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6C" w:rsidRDefault="00D50BFB" w:rsidP="00B53F5D">
      <w:pPr>
        <w:jc w:val="center"/>
      </w:pPr>
      <w:r w:rsidRPr="00B53F5D">
        <w:rPr>
          <w:noProof/>
        </w:rPr>
        <w:drawing>
          <wp:inline distT="0" distB="0" distL="0" distR="0">
            <wp:extent cx="4792980" cy="1394460"/>
            <wp:effectExtent l="0" t="0" r="0" b="0"/>
            <wp:docPr id="1" name="Picture 1" descr="LogoHeader2020 Reflex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eader2020 Reflex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76C" w:rsidRDefault="008B376C"/>
    <w:p w:rsidR="008B376C" w:rsidRDefault="008B376C"/>
    <w:p w:rsidR="008B376C" w:rsidRDefault="008B376C">
      <w:pPr>
        <w:pStyle w:val="Heading1"/>
        <w:rPr>
          <w:sz w:val="32"/>
        </w:rPr>
      </w:pPr>
      <w:r>
        <w:rPr>
          <w:sz w:val="32"/>
        </w:rPr>
        <w:t>FOR IMMEDIATE RELEASE</w:t>
      </w:r>
    </w:p>
    <w:p w:rsidR="008B376C" w:rsidRDefault="008B376C">
      <w:pPr>
        <w:jc w:val="center"/>
        <w:rPr>
          <w:rFonts w:ascii="Arial Black" w:hAnsi="Arial Black"/>
          <w:sz w:val="28"/>
        </w:rPr>
      </w:pPr>
    </w:p>
    <w:p w:rsidR="008B376C" w:rsidRDefault="000E0273" w:rsidP="00551ECA">
      <w:pPr>
        <w:pStyle w:val="Heading2"/>
      </w:pPr>
      <w:r>
        <w:t>Contact:</w:t>
      </w:r>
      <w:r>
        <w:tab/>
      </w:r>
      <w:r w:rsidR="00BA6608">
        <w:t>Lee Hardy</w:t>
      </w:r>
      <w:r w:rsidR="00F511EC">
        <w:tab/>
      </w:r>
      <w:r>
        <w:tab/>
      </w:r>
      <w:r w:rsidR="00351589">
        <w:t>September 28, 2021</w:t>
      </w:r>
    </w:p>
    <w:p w:rsidR="008B376C" w:rsidRDefault="008B376C" w:rsidP="00C30DF9">
      <w:pPr>
        <w:tabs>
          <w:tab w:val="left" w:pos="6000"/>
        </w:tabs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Area Agency on Aging</w:t>
      </w:r>
      <w:r w:rsidR="00C30DF9">
        <w:rPr>
          <w:rFonts w:ascii="Arial Black" w:hAnsi="Arial Black"/>
          <w:sz w:val="28"/>
        </w:rPr>
        <w:tab/>
      </w:r>
    </w:p>
    <w:p w:rsidR="008B376C" w:rsidRDefault="008B376C">
      <w:pP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561/684-5885</w:t>
      </w:r>
    </w:p>
    <w:p w:rsidR="008B376C" w:rsidRDefault="008B376C">
      <w:pPr>
        <w:rPr>
          <w:rFonts w:ascii="Arial Black" w:hAnsi="Arial Black"/>
          <w:sz w:val="28"/>
        </w:rPr>
      </w:pPr>
    </w:p>
    <w:p w:rsidR="008B376C" w:rsidRPr="00EE3690" w:rsidRDefault="008B376C">
      <w:pPr>
        <w:pStyle w:val="BodyText"/>
        <w:rPr>
          <w:sz w:val="24"/>
        </w:rPr>
      </w:pPr>
      <w:r w:rsidRPr="00EE3690">
        <w:rPr>
          <w:sz w:val="24"/>
        </w:rPr>
        <w:t xml:space="preserve">AREA AGENCY ON AGING ANNOUNCES UPCOMING </w:t>
      </w:r>
      <w:r w:rsidR="00BA6608">
        <w:rPr>
          <w:sz w:val="24"/>
        </w:rPr>
        <w:t>ADVISORY COUNCIL</w:t>
      </w:r>
      <w:r w:rsidR="004B2813" w:rsidRPr="00EE3690">
        <w:rPr>
          <w:sz w:val="24"/>
        </w:rPr>
        <w:t xml:space="preserve"> </w:t>
      </w:r>
      <w:r w:rsidR="00D43B47">
        <w:rPr>
          <w:sz w:val="24"/>
        </w:rPr>
        <w:t>MEETING</w:t>
      </w:r>
      <w:bookmarkStart w:id="0" w:name="_GoBack"/>
      <w:bookmarkEnd w:id="0"/>
    </w:p>
    <w:p w:rsidR="008B376C" w:rsidRPr="00EE3690" w:rsidRDefault="008B376C">
      <w:pPr>
        <w:pStyle w:val="BodyText"/>
        <w:rPr>
          <w:sz w:val="24"/>
        </w:rPr>
      </w:pPr>
    </w:p>
    <w:p w:rsidR="008B376C" w:rsidRPr="00EE3690" w:rsidRDefault="008B376C" w:rsidP="00EE3690">
      <w:pPr>
        <w:pStyle w:val="BodyText2"/>
        <w:rPr>
          <w:sz w:val="24"/>
        </w:rPr>
      </w:pPr>
      <w:r w:rsidRPr="00EE3690">
        <w:rPr>
          <w:sz w:val="24"/>
        </w:rPr>
        <w:t xml:space="preserve">The Area Agency on Aging of Palm Beach/Treasure Coast, Inc. is planning </w:t>
      </w:r>
      <w:r w:rsidR="00270A44">
        <w:rPr>
          <w:sz w:val="24"/>
        </w:rPr>
        <w:t xml:space="preserve">an </w:t>
      </w:r>
      <w:r w:rsidR="00BA6608">
        <w:rPr>
          <w:sz w:val="24"/>
        </w:rPr>
        <w:t>Advisory Council</w:t>
      </w:r>
      <w:r w:rsidRPr="00EE3690">
        <w:rPr>
          <w:sz w:val="24"/>
        </w:rPr>
        <w:t xml:space="preserve"> </w:t>
      </w:r>
      <w:r w:rsidR="00270A44">
        <w:rPr>
          <w:sz w:val="24"/>
        </w:rPr>
        <w:t xml:space="preserve">meeting </w:t>
      </w:r>
      <w:r w:rsidRPr="00EE3690">
        <w:rPr>
          <w:sz w:val="24"/>
        </w:rPr>
        <w:t xml:space="preserve">on </w:t>
      </w:r>
      <w:r w:rsidR="008C7393" w:rsidRPr="00EE3690">
        <w:rPr>
          <w:sz w:val="24"/>
        </w:rPr>
        <w:t xml:space="preserve">Tuesday, </w:t>
      </w:r>
      <w:r w:rsidR="00351589">
        <w:rPr>
          <w:sz w:val="24"/>
        </w:rPr>
        <w:t>October 5</w:t>
      </w:r>
      <w:r w:rsidR="00270A44">
        <w:rPr>
          <w:sz w:val="24"/>
        </w:rPr>
        <w:t>, 2021</w:t>
      </w:r>
      <w:r w:rsidR="0005492E">
        <w:rPr>
          <w:sz w:val="24"/>
        </w:rPr>
        <w:t xml:space="preserve"> </w:t>
      </w:r>
      <w:r w:rsidR="0005492E">
        <w:t xml:space="preserve">to be held in person at 4400 N. Congress Avenue, West Palm Beach, Florida 33407 and via Zoom. The meeting is scheduled to begin at 8:30 a.m.  Masks are required and social distancing is encouraged. </w:t>
      </w:r>
      <w:r w:rsidRPr="00EE3690">
        <w:rPr>
          <w:sz w:val="24"/>
        </w:rPr>
        <w:t xml:space="preserve">Please call </w:t>
      </w:r>
      <w:r w:rsidR="00BA6608">
        <w:rPr>
          <w:sz w:val="24"/>
        </w:rPr>
        <w:t>Lee Hardy</w:t>
      </w:r>
      <w:r w:rsidRPr="00EE3690">
        <w:rPr>
          <w:sz w:val="24"/>
        </w:rPr>
        <w:t xml:space="preserve">, Area Agency on Aging, at 561 684-5885 for more information. </w:t>
      </w:r>
    </w:p>
    <w:p w:rsidR="00FB7195" w:rsidRDefault="00FB7195">
      <w:pPr>
        <w:pStyle w:val="BodyText2"/>
        <w:spacing w:line="360" w:lineRule="auto"/>
      </w:pPr>
    </w:p>
    <w:sectPr w:rsidR="00FB71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7D"/>
    <w:rsid w:val="00023387"/>
    <w:rsid w:val="00031FC0"/>
    <w:rsid w:val="00043028"/>
    <w:rsid w:val="0005492E"/>
    <w:rsid w:val="00065874"/>
    <w:rsid w:val="000675A5"/>
    <w:rsid w:val="000773D1"/>
    <w:rsid w:val="000925CE"/>
    <w:rsid w:val="000E0273"/>
    <w:rsid w:val="001326CF"/>
    <w:rsid w:val="00145547"/>
    <w:rsid w:val="0017205D"/>
    <w:rsid w:val="00177428"/>
    <w:rsid w:val="001873E9"/>
    <w:rsid w:val="00187B8D"/>
    <w:rsid w:val="001941B5"/>
    <w:rsid w:val="001B0DAE"/>
    <w:rsid w:val="001B5F4A"/>
    <w:rsid w:val="001C1C41"/>
    <w:rsid w:val="001D4F53"/>
    <w:rsid w:val="001E1F2F"/>
    <w:rsid w:val="001F3127"/>
    <w:rsid w:val="00203B29"/>
    <w:rsid w:val="00203E30"/>
    <w:rsid w:val="002330B1"/>
    <w:rsid w:val="00237DBC"/>
    <w:rsid w:val="00242966"/>
    <w:rsid w:val="0024457D"/>
    <w:rsid w:val="0025416A"/>
    <w:rsid w:val="00270A44"/>
    <w:rsid w:val="00283898"/>
    <w:rsid w:val="002A01ED"/>
    <w:rsid w:val="002B02D4"/>
    <w:rsid w:val="002C03A4"/>
    <w:rsid w:val="002F76A6"/>
    <w:rsid w:val="00324743"/>
    <w:rsid w:val="00351589"/>
    <w:rsid w:val="003572B5"/>
    <w:rsid w:val="00370192"/>
    <w:rsid w:val="00370760"/>
    <w:rsid w:val="003709A8"/>
    <w:rsid w:val="00377CDF"/>
    <w:rsid w:val="0039252C"/>
    <w:rsid w:val="003A160C"/>
    <w:rsid w:val="003A7514"/>
    <w:rsid w:val="0042040D"/>
    <w:rsid w:val="004243B9"/>
    <w:rsid w:val="004362BD"/>
    <w:rsid w:val="004A7D6A"/>
    <w:rsid w:val="004B2813"/>
    <w:rsid w:val="004E5840"/>
    <w:rsid w:val="004F1261"/>
    <w:rsid w:val="004F318D"/>
    <w:rsid w:val="004F6205"/>
    <w:rsid w:val="004F7362"/>
    <w:rsid w:val="00511E19"/>
    <w:rsid w:val="00514E85"/>
    <w:rsid w:val="00551ECA"/>
    <w:rsid w:val="005575C3"/>
    <w:rsid w:val="0058097C"/>
    <w:rsid w:val="00585392"/>
    <w:rsid w:val="00590C15"/>
    <w:rsid w:val="005A0AD3"/>
    <w:rsid w:val="005A146A"/>
    <w:rsid w:val="005C18C0"/>
    <w:rsid w:val="005F25DA"/>
    <w:rsid w:val="00606CE4"/>
    <w:rsid w:val="00612F53"/>
    <w:rsid w:val="006451DF"/>
    <w:rsid w:val="00647372"/>
    <w:rsid w:val="0065117A"/>
    <w:rsid w:val="0066666F"/>
    <w:rsid w:val="00682CE4"/>
    <w:rsid w:val="006A4213"/>
    <w:rsid w:val="006A59A4"/>
    <w:rsid w:val="006B10CA"/>
    <w:rsid w:val="006F0684"/>
    <w:rsid w:val="006F0A25"/>
    <w:rsid w:val="00703EB6"/>
    <w:rsid w:val="00710847"/>
    <w:rsid w:val="007370AF"/>
    <w:rsid w:val="00761FD6"/>
    <w:rsid w:val="00781C4A"/>
    <w:rsid w:val="00782501"/>
    <w:rsid w:val="00786C7A"/>
    <w:rsid w:val="00792042"/>
    <w:rsid w:val="007B00E5"/>
    <w:rsid w:val="007B0E91"/>
    <w:rsid w:val="007B6C03"/>
    <w:rsid w:val="007C61F2"/>
    <w:rsid w:val="007D570C"/>
    <w:rsid w:val="007D5A63"/>
    <w:rsid w:val="007E4621"/>
    <w:rsid w:val="007E6F1A"/>
    <w:rsid w:val="00814AC9"/>
    <w:rsid w:val="0081711E"/>
    <w:rsid w:val="00820E54"/>
    <w:rsid w:val="0082126B"/>
    <w:rsid w:val="00864C5E"/>
    <w:rsid w:val="00867DB2"/>
    <w:rsid w:val="008942EF"/>
    <w:rsid w:val="008B376C"/>
    <w:rsid w:val="008C43CC"/>
    <w:rsid w:val="008C7393"/>
    <w:rsid w:val="008D098F"/>
    <w:rsid w:val="008D506D"/>
    <w:rsid w:val="00903EF6"/>
    <w:rsid w:val="00912DF9"/>
    <w:rsid w:val="0092347C"/>
    <w:rsid w:val="00942E54"/>
    <w:rsid w:val="0094443F"/>
    <w:rsid w:val="00966BBE"/>
    <w:rsid w:val="00984F82"/>
    <w:rsid w:val="00994FDE"/>
    <w:rsid w:val="00996912"/>
    <w:rsid w:val="009B13D4"/>
    <w:rsid w:val="009D02B6"/>
    <w:rsid w:val="009E645D"/>
    <w:rsid w:val="00A2075F"/>
    <w:rsid w:val="00A47A1C"/>
    <w:rsid w:val="00A63848"/>
    <w:rsid w:val="00A808DD"/>
    <w:rsid w:val="00A87D7D"/>
    <w:rsid w:val="00AA66C1"/>
    <w:rsid w:val="00AB5D7A"/>
    <w:rsid w:val="00AC0F5F"/>
    <w:rsid w:val="00AC3489"/>
    <w:rsid w:val="00AD2581"/>
    <w:rsid w:val="00AD6B13"/>
    <w:rsid w:val="00AE16ED"/>
    <w:rsid w:val="00AF0C83"/>
    <w:rsid w:val="00B264CE"/>
    <w:rsid w:val="00B269FF"/>
    <w:rsid w:val="00B4213D"/>
    <w:rsid w:val="00B53F5D"/>
    <w:rsid w:val="00B676D0"/>
    <w:rsid w:val="00BA6608"/>
    <w:rsid w:val="00BB630B"/>
    <w:rsid w:val="00BC6E5D"/>
    <w:rsid w:val="00BD08B6"/>
    <w:rsid w:val="00BF1529"/>
    <w:rsid w:val="00C0137C"/>
    <w:rsid w:val="00C04794"/>
    <w:rsid w:val="00C051BE"/>
    <w:rsid w:val="00C145AD"/>
    <w:rsid w:val="00C15933"/>
    <w:rsid w:val="00C23A11"/>
    <w:rsid w:val="00C30DF9"/>
    <w:rsid w:val="00C45A19"/>
    <w:rsid w:val="00C46E4B"/>
    <w:rsid w:val="00C640B7"/>
    <w:rsid w:val="00D06E39"/>
    <w:rsid w:val="00D3651C"/>
    <w:rsid w:val="00D43B47"/>
    <w:rsid w:val="00D508E6"/>
    <w:rsid w:val="00D50BFB"/>
    <w:rsid w:val="00DC33F4"/>
    <w:rsid w:val="00DD7DD1"/>
    <w:rsid w:val="00DE212E"/>
    <w:rsid w:val="00DE4DBB"/>
    <w:rsid w:val="00E10BB3"/>
    <w:rsid w:val="00E37B02"/>
    <w:rsid w:val="00E741DD"/>
    <w:rsid w:val="00ED167A"/>
    <w:rsid w:val="00ED6B8F"/>
    <w:rsid w:val="00EE3690"/>
    <w:rsid w:val="00EE71A6"/>
    <w:rsid w:val="00F002B5"/>
    <w:rsid w:val="00F0506A"/>
    <w:rsid w:val="00F071E7"/>
    <w:rsid w:val="00F2668F"/>
    <w:rsid w:val="00F271B5"/>
    <w:rsid w:val="00F275B4"/>
    <w:rsid w:val="00F36021"/>
    <w:rsid w:val="00F3787D"/>
    <w:rsid w:val="00F511EC"/>
    <w:rsid w:val="00F675D2"/>
    <w:rsid w:val="00F70D95"/>
    <w:rsid w:val="00F748AF"/>
    <w:rsid w:val="00F74C05"/>
    <w:rsid w:val="00FA080A"/>
    <w:rsid w:val="00FA1E86"/>
    <w:rsid w:val="00FA212F"/>
    <w:rsid w:val="00FB6AF0"/>
    <w:rsid w:val="00FB7195"/>
    <w:rsid w:val="00FC003C"/>
    <w:rsid w:val="00FC5680"/>
    <w:rsid w:val="00FD4A6F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6CABB"/>
  <w15:chartTrackingRefBased/>
  <w15:docId w15:val="{6E23D463-0DF1-4CDE-9F7C-255273AF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 Black" w:hAnsi="Arial Black"/>
      <w:sz w:val="28"/>
    </w:rPr>
  </w:style>
  <w:style w:type="paragraph" w:styleId="BodyText2">
    <w:name w:val="Body Text 2"/>
    <w:basedOn w:val="Normal"/>
    <w:pPr>
      <w:jc w:val="both"/>
    </w:pPr>
    <w:rPr>
      <w:rFonts w:ascii="Arial Black" w:hAnsi="Arial Black"/>
      <w:sz w:val="28"/>
    </w:rPr>
  </w:style>
  <w:style w:type="paragraph" w:styleId="BalloonText">
    <w:name w:val="Balloon Text"/>
    <w:basedOn w:val="Normal"/>
    <w:semiHidden/>
    <w:rsid w:val="008B3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Area Agency on Aging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Nancy F</dc:creator>
  <cp:keywords/>
  <dc:description/>
  <cp:lastModifiedBy>Ligia Hardy</cp:lastModifiedBy>
  <cp:revision>4</cp:revision>
  <cp:lastPrinted>2020-07-21T11:49:00Z</cp:lastPrinted>
  <dcterms:created xsi:type="dcterms:W3CDTF">2021-09-24T12:27:00Z</dcterms:created>
  <dcterms:modified xsi:type="dcterms:W3CDTF">2021-09-24T12:29:00Z</dcterms:modified>
</cp:coreProperties>
</file>