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1502BD" w14:textId="77777777" w:rsidR="005D3DA7" w:rsidRDefault="005D3DA7" w:rsidP="009C220C">
      <w:pPr>
        <w:pStyle w:val="BodyText"/>
        <w:widowControl/>
        <w:spacing w:before="11"/>
        <w:rPr>
          <w:sz w:val="16"/>
        </w:rPr>
      </w:pPr>
      <w:bookmarkStart w:id="0" w:name="_GoBack"/>
      <w:bookmarkEnd w:id="0"/>
    </w:p>
    <w:p w14:paraId="3016EFB7" w14:textId="77777777" w:rsidR="005D3DA7" w:rsidRDefault="00616F78" w:rsidP="009C220C">
      <w:pPr>
        <w:pStyle w:val="Heading2"/>
        <w:widowControl/>
        <w:spacing w:before="92"/>
        <w:ind w:left="3290" w:right="3631" w:firstLine="0"/>
        <w:jc w:val="center"/>
      </w:pPr>
      <w:r>
        <w:t>STANDARD AGREEMENT</w:t>
      </w:r>
    </w:p>
    <w:p w14:paraId="7AF71E43" w14:textId="77777777" w:rsidR="005D3DA7" w:rsidRDefault="005D3DA7" w:rsidP="009C220C">
      <w:pPr>
        <w:pStyle w:val="BodyText"/>
        <w:widowControl/>
        <w:spacing w:before="11"/>
        <w:rPr>
          <w:b/>
          <w:sz w:val="21"/>
        </w:rPr>
      </w:pPr>
    </w:p>
    <w:p w14:paraId="7550E7EC" w14:textId="77777777" w:rsidR="005D3DA7" w:rsidRDefault="00652291" w:rsidP="009C220C">
      <w:pPr>
        <w:widowControl/>
        <w:ind w:left="3290" w:right="3625"/>
        <w:jc w:val="center"/>
        <w:rPr>
          <w:b/>
        </w:rPr>
      </w:pPr>
      <w:r>
        <w:rPr>
          <w:b/>
        </w:rPr>
        <w:t>OLDER AMERICANS ACT</w:t>
      </w:r>
      <w:r w:rsidR="00616F78">
        <w:rPr>
          <w:b/>
        </w:rPr>
        <w:t xml:space="preserve"> PROGRAM TITLE III</w:t>
      </w:r>
    </w:p>
    <w:p w14:paraId="3BDE450A" w14:textId="77777777" w:rsidR="005D3DA7" w:rsidRDefault="005D3DA7" w:rsidP="009C220C">
      <w:pPr>
        <w:pStyle w:val="BodyText"/>
        <w:widowControl/>
        <w:spacing w:before="0"/>
        <w:rPr>
          <w:b/>
        </w:rPr>
      </w:pPr>
    </w:p>
    <w:p w14:paraId="590B77A8" w14:textId="77777777" w:rsidR="00E53841" w:rsidRDefault="00E53841" w:rsidP="009C220C">
      <w:pPr>
        <w:widowControl/>
        <w:tabs>
          <w:tab w:val="left" w:pos="360"/>
        </w:tabs>
        <w:spacing w:line="252" w:lineRule="exact"/>
        <w:ind w:left="100" w:right="59"/>
        <w:jc w:val="both"/>
      </w:pPr>
      <w:r>
        <w:rPr>
          <w:b/>
          <w:bCs/>
          <w:spacing w:val="-1"/>
        </w:rPr>
        <w:t>T</w:t>
      </w:r>
      <w:r>
        <w:rPr>
          <w:b/>
          <w:bCs/>
          <w:spacing w:val="1"/>
        </w:rPr>
        <w:t>H</w:t>
      </w:r>
      <w:r>
        <w:rPr>
          <w:b/>
          <w:bCs/>
        </w:rPr>
        <w:t>IS</w:t>
      </w:r>
      <w:r>
        <w:rPr>
          <w:b/>
          <w:bCs/>
          <w:spacing w:val="-7"/>
        </w:rPr>
        <w:t xml:space="preserve"> </w:t>
      </w:r>
      <w:r>
        <w:rPr>
          <w:b/>
          <w:bCs/>
          <w:spacing w:val="-1"/>
        </w:rPr>
        <w:t>AGREEMENT</w:t>
      </w:r>
      <w:r>
        <w:rPr>
          <w:b/>
          <w:bCs/>
          <w:spacing w:val="-7"/>
        </w:rPr>
        <w:t xml:space="preserve"> </w:t>
      </w:r>
      <w:r>
        <w:rPr>
          <w:spacing w:val="1"/>
        </w:rPr>
        <w:t>i</w:t>
      </w:r>
      <w:r>
        <w:t>s</w:t>
      </w:r>
      <w:r>
        <w:rPr>
          <w:spacing w:val="-6"/>
        </w:rPr>
        <w:t xml:space="preserve"> </w:t>
      </w:r>
      <w:r>
        <w:t>en</w:t>
      </w:r>
      <w:r>
        <w:rPr>
          <w:spacing w:val="1"/>
        </w:rPr>
        <w:t>t</w:t>
      </w:r>
      <w:r>
        <w:rPr>
          <w:spacing w:val="-2"/>
        </w:rPr>
        <w:t>e</w:t>
      </w:r>
      <w:r>
        <w:rPr>
          <w:spacing w:val="1"/>
        </w:rPr>
        <w:t>r</w:t>
      </w:r>
      <w:r>
        <w:t>ed</w:t>
      </w:r>
      <w:r>
        <w:rPr>
          <w:spacing w:val="-7"/>
        </w:rPr>
        <w:t xml:space="preserve"> </w:t>
      </w:r>
      <w:r>
        <w:rPr>
          <w:spacing w:val="1"/>
        </w:rPr>
        <w:t>i</w:t>
      </w:r>
      <w:r>
        <w:rPr>
          <w:spacing w:val="-2"/>
        </w:rPr>
        <w:t>n</w:t>
      </w:r>
      <w:r>
        <w:rPr>
          <w:spacing w:val="1"/>
        </w:rPr>
        <w:t>t</w:t>
      </w:r>
      <w:r>
        <w:t>o</w:t>
      </w:r>
      <w:r>
        <w:rPr>
          <w:spacing w:val="-7"/>
        </w:rPr>
        <w:t xml:space="preserve"> </w:t>
      </w:r>
      <w:r>
        <w:t>b</w:t>
      </w:r>
      <w:r>
        <w:rPr>
          <w:spacing w:val="-2"/>
        </w:rPr>
        <w:t>e</w:t>
      </w:r>
      <w:r>
        <w:rPr>
          <w:spacing w:val="1"/>
        </w:rPr>
        <w:t>t</w:t>
      </w:r>
      <w:r>
        <w:rPr>
          <w:spacing w:val="-1"/>
        </w:rPr>
        <w:t>w</w:t>
      </w:r>
      <w:r>
        <w:t>een</w:t>
      </w:r>
      <w:r>
        <w:rPr>
          <w:spacing w:val="-5"/>
        </w:rPr>
        <w:t xml:space="preserve"> </w:t>
      </w:r>
      <w:r>
        <w:t>Area Agency on Aging of Palm Beach/Treasure Coast, Inc. (Agency)</w:t>
      </w:r>
      <w:r>
        <w:rPr>
          <w:spacing w:val="-6"/>
        </w:rPr>
        <w:t xml:space="preserve"> </w:t>
      </w:r>
      <w:r>
        <w:t>and</w:t>
      </w:r>
      <w:r>
        <w:rPr>
          <w:spacing w:val="-2"/>
        </w:rPr>
        <w:t xml:space="preserve"> </w:t>
      </w:r>
      <w:r w:rsidRPr="00250949">
        <w:rPr>
          <w:spacing w:val="1"/>
          <w:highlight w:val="yellow"/>
        </w:rPr>
        <w:t>(</w:t>
      </w:r>
      <w:r w:rsidRPr="00250949">
        <w:rPr>
          <w:spacing w:val="-1"/>
          <w:highlight w:val="yellow"/>
        </w:rPr>
        <w:t>P</w:t>
      </w:r>
      <w:r w:rsidR="002C03E1">
        <w:rPr>
          <w:spacing w:val="-1"/>
          <w:highlight w:val="yellow"/>
        </w:rPr>
        <w:t>r</w:t>
      </w:r>
      <w:r w:rsidRPr="00250949">
        <w:rPr>
          <w:spacing w:val="-1"/>
          <w:highlight w:val="yellow"/>
        </w:rPr>
        <w:t>ovider</w:t>
      </w:r>
      <w:r w:rsidR="00616F78">
        <w:rPr>
          <w:spacing w:val="-1"/>
          <w:highlight w:val="yellow"/>
        </w:rPr>
        <w:t xml:space="preserve"> Name</w:t>
      </w:r>
      <w:r w:rsidRPr="00250949">
        <w:rPr>
          <w:spacing w:val="1"/>
          <w:highlight w:val="yellow"/>
        </w:rPr>
        <w:t>)</w:t>
      </w:r>
      <w:r w:rsidRPr="00250949">
        <w:rPr>
          <w:highlight w:val="yellow"/>
        </w:rPr>
        <w:t>,</w:t>
      </w:r>
      <w:r>
        <w:rPr>
          <w:spacing w:val="3"/>
        </w:rPr>
        <w:t xml:space="preserve"> </w:t>
      </w:r>
      <w:r w:rsidR="00616F78">
        <w:rPr>
          <w:spacing w:val="3"/>
        </w:rPr>
        <w:t xml:space="preserve">hereinafter referred to as the “Provider,” and </w:t>
      </w:r>
      <w:r>
        <w:rPr>
          <w:spacing w:val="-2"/>
        </w:rPr>
        <w:t>c</w:t>
      </w:r>
      <w:r>
        <w:t>o</w:t>
      </w:r>
      <w:r>
        <w:rPr>
          <w:spacing w:val="-1"/>
        </w:rPr>
        <w:t>l</w:t>
      </w:r>
      <w:r>
        <w:rPr>
          <w:spacing w:val="1"/>
        </w:rPr>
        <w:t>l</w:t>
      </w:r>
      <w:r>
        <w:t>e</w:t>
      </w:r>
      <w:r>
        <w:rPr>
          <w:spacing w:val="-2"/>
        </w:rPr>
        <w:t>c</w:t>
      </w:r>
      <w:r>
        <w:rPr>
          <w:spacing w:val="1"/>
        </w:rPr>
        <w:t>ti</w:t>
      </w:r>
      <w:r>
        <w:rPr>
          <w:spacing w:val="-2"/>
        </w:rPr>
        <w:t>v</w:t>
      </w:r>
      <w:r>
        <w:t>e</w:t>
      </w:r>
      <w:r>
        <w:rPr>
          <w:spacing w:val="1"/>
        </w:rPr>
        <w:t>l</w:t>
      </w:r>
      <w:r>
        <w:t>y</w:t>
      </w:r>
      <w:r>
        <w:rPr>
          <w:spacing w:val="1"/>
        </w:rPr>
        <w:t xml:space="preserve"> r</w:t>
      </w:r>
      <w:r>
        <w:rPr>
          <w:spacing w:val="-2"/>
        </w:rPr>
        <w:t>e</w:t>
      </w:r>
      <w:r>
        <w:rPr>
          <w:spacing w:val="1"/>
        </w:rPr>
        <w:t>f</w:t>
      </w:r>
      <w:r>
        <w:rPr>
          <w:spacing w:val="-2"/>
        </w:rPr>
        <w:t>e</w:t>
      </w:r>
      <w:r>
        <w:rPr>
          <w:spacing w:val="1"/>
        </w:rPr>
        <w:t>rr</w:t>
      </w:r>
      <w:r>
        <w:t>ed</w:t>
      </w:r>
      <w:r>
        <w:rPr>
          <w:spacing w:val="1"/>
        </w:rPr>
        <w:t xml:space="preserve"> </w:t>
      </w:r>
      <w:r>
        <w:rPr>
          <w:spacing w:val="-1"/>
        </w:rPr>
        <w:t>t</w:t>
      </w:r>
      <w:r>
        <w:t>o</w:t>
      </w:r>
      <w:r>
        <w:rPr>
          <w:spacing w:val="3"/>
        </w:rPr>
        <w:t xml:space="preserve"> </w:t>
      </w:r>
      <w:r>
        <w:t>as</w:t>
      </w:r>
      <w:r>
        <w:rPr>
          <w:spacing w:val="4"/>
        </w:rPr>
        <w:t xml:space="preserve"> </w:t>
      </w:r>
      <w:r>
        <w:rPr>
          <w:spacing w:val="-1"/>
        </w:rPr>
        <w:t>t</w:t>
      </w:r>
      <w:r>
        <w:t>he</w:t>
      </w:r>
      <w:r>
        <w:rPr>
          <w:spacing w:val="4"/>
        </w:rPr>
        <w:t xml:space="preserve"> </w:t>
      </w:r>
      <w:r>
        <w:t>“</w:t>
      </w:r>
      <w:r>
        <w:rPr>
          <w:spacing w:val="-2"/>
        </w:rPr>
        <w:t>P</w:t>
      </w:r>
      <w:r>
        <w:t>a</w:t>
      </w:r>
      <w:r>
        <w:rPr>
          <w:spacing w:val="-1"/>
        </w:rPr>
        <w:t>r</w:t>
      </w:r>
      <w:r>
        <w:rPr>
          <w:spacing w:val="1"/>
        </w:rPr>
        <w:t>ti</w:t>
      </w:r>
      <w:r>
        <w:rPr>
          <w:spacing w:val="-2"/>
        </w:rPr>
        <w:t>e</w:t>
      </w:r>
      <w:r>
        <w:t xml:space="preserve">s.” </w:t>
      </w:r>
      <w:r>
        <w:rPr>
          <w:spacing w:val="11"/>
        </w:rPr>
        <w:t xml:space="preserve"> </w:t>
      </w:r>
      <w:r>
        <w:rPr>
          <w:spacing w:val="2"/>
        </w:rPr>
        <w:t>T</w:t>
      </w:r>
      <w:r>
        <w:rPr>
          <w:spacing w:val="-2"/>
        </w:rPr>
        <w:t>h</w:t>
      </w:r>
      <w:r>
        <w:t>e</w:t>
      </w:r>
      <w:r>
        <w:rPr>
          <w:spacing w:val="4"/>
        </w:rPr>
        <w:t xml:space="preserve"> </w:t>
      </w:r>
      <w:r>
        <w:rPr>
          <w:spacing w:val="-1"/>
        </w:rPr>
        <w:t>t</w:t>
      </w:r>
      <w:r>
        <w:t>e</w:t>
      </w:r>
      <w:r>
        <w:rPr>
          <w:spacing w:val="-1"/>
        </w:rPr>
        <w:t>r</w:t>
      </w:r>
      <w:r>
        <w:t xml:space="preserve">m </w:t>
      </w:r>
      <w:r>
        <w:rPr>
          <w:spacing w:val="-1"/>
        </w:rPr>
        <w:t>Provider</w:t>
      </w:r>
      <w:r>
        <w:t xml:space="preserve"> </w:t>
      </w:r>
      <w:r>
        <w:rPr>
          <w:spacing w:val="1"/>
        </w:rPr>
        <w:t>f</w:t>
      </w:r>
      <w:r>
        <w:t>or</w:t>
      </w:r>
      <w:r>
        <w:rPr>
          <w:spacing w:val="-2"/>
        </w:rPr>
        <w:t xml:space="preserve"> </w:t>
      </w:r>
      <w:r>
        <w:rPr>
          <w:spacing w:val="1"/>
        </w:rPr>
        <w:t>t</w:t>
      </w:r>
      <w:r>
        <w:t>h</w:t>
      </w:r>
      <w:r>
        <w:rPr>
          <w:spacing w:val="-1"/>
        </w:rPr>
        <w:t>i</w:t>
      </w:r>
      <w:r>
        <w:t>s p</w:t>
      </w:r>
      <w:r>
        <w:rPr>
          <w:spacing w:val="-2"/>
        </w:rPr>
        <w:t>u</w:t>
      </w:r>
      <w:r>
        <w:rPr>
          <w:spacing w:val="1"/>
        </w:rPr>
        <w:t>r</w:t>
      </w:r>
      <w:r>
        <w:t>po</w:t>
      </w:r>
      <w:r>
        <w:rPr>
          <w:spacing w:val="-2"/>
        </w:rPr>
        <w:t>s</w:t>
      </w:r>
      <w:r>
        <w:t xml:space="preserve">e </w:t>
      </w:r>
      <w:r>
        <w:rPr>
          <w:spacing w:val="-3"/>
        </w:rPr>
        <w:t>m</w:t>
      </w:r>
      <w:r>
        <w:t>ay</w:t>
      </w:r>
      <w:r>
        <w:rPr>
          <w:spacing w:val="-2"/>
        </w:rPr>
        <w:t xml:space="preserve"> </w:t>
      </w:r>
      <w:r>
        <w:t>de</w:t>
      </w:r>
      <w:r>
        <w:rPr>
          <w:spacing w:val="1"/>
        </w:rPr>
        <w:t>si</w:t>
      </w:r>
      <w:r>
        <w:rPr>
          <w:spacing w:val="-2"/>
        </w:rPr>
        <w:t>g</w:t>
      </w:r>
      <w:r>
        <w:t>na</w:t>
      </w:r>
      <w:r>
        <w:rPr>
          <w:spacing w:val="1"/>
        </w:rPr>
        <w:t>t</w:t>
      </w:r>
      <w:r>
        <w:t>e</w:t>
      </w:r>
      <w:r>
        <w:rPr>
          <w:spacing w:val="-2"/>
        </w:rPr>
        <w:t xml:space="preserve"> </w:t>
      </w:r>
      <w:r>
        <w:t>a Vend</w:t>
      </w:r>
      <w:r>
        <w:rPr>
          <w:spacing w:val="-3"/>
        </w:rPr>
        <w:t>o</w:t>
      </w:r>
      <w:r>
        <w:rPr>
          <w:spacing w:val="1"/>
        </w:rPr>
        <w:t>r</w:t>
      </w:r>
      <w:r>
        <w:t>, Sub</w:t>
      </w:r>
      <w:r>
        <w:rPr>
          <w:spacing w:val="-3"/>
        </w:rPr>
        <w:t>g</w:t>
      </w:r>
      <w:r>
        <w:rPr>
          <w:spacing w:val="1"/>
        </w:rPr>
        <w:t>r</w:t>
      </w:r>
      <w:r>
        <w:t>a</w:t>
      </w:r>
      <w:r>
        <w:rPr>
          <w:spacing w:val="-2"/>
        </w:rPr>
        <w:t>n</w:t>
      </w:r>
      <w:r>
        <w:rPr>
          <w:spacing w:val="1"/>
        </w:rPr>
        <w:t>t</w:t>
      </w:r>
      <w:r>
        <w:t>ee</w:t>
      </w:r>
      <w:r>
        <w:rPr>
          <w:spacing w:val="1"/>
        </w:rPr>
        <w:t xml:space="preserve"> </w:t>
      </w:r>
      <w:r>
        <w:rPr>
          <w:spacing w:val="-2"/>
        </w:rPr>
        <w:t>o</w:t>
      </w:r>
      <w:r>
        <w:t>r</w:t>
      </w:r>
      <w:r>
        <w:rPr>
          <w:spacing w:val="1"/>
        </w:rPr>
        <w:t xml:space="preserve"> </w:t>
      </w:r>
      <w:r>
        <w:t>Sub</w:t>
      </w:r>
      <w:r>
        <w:rPr>
          <w:spacing w:val="-2"/>
        </w:rPr>
        <w:t>r</w:t>
      </w:r>
      <w:r>
        <w:t>e</w:t>
      </w:r>
      <w:r>
        <w:rPr>
          <w:spacing w:val="-2"/>
        </w:rPr>
        <w:t>c</w:t>
      </w:r>
      <w:r>
        <w:rPr>
          <w:spacing w:val="1"/>
        </w:rPr>
        <w:t>i</w:t>
      </w:r>
      <w:r>
        <w:t>p</w:t>
      </w:r>
      <w:r>
        <w:rPr>
          <w:spacing w:val="-1"/>
        </w:rPr>
        <w:t>i</w:t>
      </w:r>
      <w:r>
        <w:t>en</w:t>
      </w:r>
      <w:r>
        <w:rPr>
          <w:spacing w:val="2"/>
        </w:rPr>
        <w:t>t</w:t>
      </w:r>
      <w:r>
        <w:t>.</w:t>
      </w:r>
    </w:p>
    <w:p w14:paraId="27FA5EDF" w14:textId="77777777" w:rsidR="00E53841" w:rsidRDefault="00E53841" w:rsidP="009C220C">
      <w:pPr>
        <w:widowControl/>
        <w:spacing w:before="9" w:line="110" w:lineRule="exact"/>
        <w:rPr>
          <w:sz w:val="11"/>
          <w:szCs w:val="11"/>
        </w:rPr>
      </w:pPr>
    </w:p>
    <w:p w14:paraId="4B1647A2" w14:textId="77777777" w:rsidR="00E53841" w:rsidRDefault="00E53841" w:rsidP="009C220C">
      <w:pPr>
        <w:widowControl/>
        <w:ind w:left="100" w:right="8370"/>
        <w:jc w:val="both"/>
      </w:pPr>
      <w:r>
        <w:rPr>
          <w:b/>
          <w:bCs/>
        </w:rPr>
        <w:t>WIT</w:t>
      </w:r>
      <w:r>
        <w:rPr>
          <w:b/>
          <w:bCs/>
          <w:spacing w:val="-1"/>
        </w:rPr>
        <w:t>NE</w:t>
      </w:r>
      <w:r>
        <w:rPr>
          <w:b/>
          <w:bCs/>
        </w:rPr>
        <w:t>S</w:t>
      </w:r>
      <w:r>
        <w:rPr>
          <w:b/>
          <w:bCs/>
          <w:spacing w:val="-1"/>
        </w:rPr>
        <w:t>SET</w:t>
      </w:r>
      <w:r>
        <w:rPr>
          <w:b/>
          <w:bCs/>
        </w:rPr>
        <w:t>H</w:t>
      </w:r>
      <w:r>
        <w:rPr>
          <w:b/>
          <w:bCs/>
          <w:spacing w:val="1"/>
        </w:rPr>
        <w:t xml:space="preserve"> </w:t>
      </w:r>
      <w:r>
        <w:rPr>
          <w:b/>
          <w:bCs/>
          <w:spacing w:val="-1"/>
        </w:rPr>
        <w:t>T</w:t>
      </w:r>
      <w:r>
        <w:rPr>
          <w:b/>
          <w:bCs/>
          <w:spacing w:val="1"/>
        </w:rPr>
        <w:t>H</w:t>
      </w:r>
      <w:r>
        <w:rPr>
          <w:b/>
          <w:bCs/>
          <w:spacing w:val="-1"/>
        </w:rPr>
        <w:t>A</w:t>
      </w:r>
      <w:r>
        <w:rPr>
          <w:b/>
          <w:bCs/>
        </w:rPr>
        <w:t>T</w:t>
      </w:r>
      <w:r>
        <w:t>:</w:t>
      </w:r>
    </w:p>
    <w:p w14:paraId="30C6FBA7" w14:textId="77777777" w:rsidR="00E53841" w:rsidRDefault="00E53841" w:rsidP="009C220C">
      <w:pPr>
        <w:widowControl/>
        <w:spacing w:before="9" w:line="110" w:lineRule="exact"/>
        <w:rPr>
          <w:sz w:val="11"/>
          <w:szCs w:val="11"/>
        </w:rPr>
      </w:pPr>
    </w:p>
    <w:p w14:paraId="5CB0FB6D" w14:textId="77777777" w:rsidR="00E53841" w:rsidRDefault="00E53841" w:rsidP="009C220C">
      <w:pPr>
        <w:widowControl/>
        <w:ind w:left="100" w:right="1588"/>
        <w:jc w:val="both"/>
      </w:pPr>
      <w:r>
        <w:rPr>
          <w:b/>
          <w:bCs/>
        </w:rPr>
        <w:t>W</w:t>
      </w:r>
      <w:r>
        <w:rPr>
          <w:b/>
          <w:bCs/>
          <w:spacing w:val="1"/>
        </w:rPr>
        <w:t>H</w:t>
      </w:r>
      <w:r>
        <w:rPr>
          <w:b/>
          <w:bCs/>
          <w:spacing w:val="-1"/>
        </w:rPr>
        <w:t>EREA</w:t>
      </w:r>
      <w:r>
        <w:rPr>
          <w:b/>
          <w:bCs/>
        </w:rPr>
        <w:t>S</w:t>
      </w:r>
      <w:r>
        <w:t xml:space="preserve">, </w:t>
      </w:r>
      <w:r>
        <w:rPr>
          <w:spacing w:val="1"/>
        </w:rPr>
        <w:t>t</w:t>
      </w:r>
      <w:r>
        <w:rPr>
          <w:spacing w:val="-2"/>
        </w:rPr>
        <w:t>h</w:t>
      </w:r>
      <w:r>
        <w:t>e Agency</w:t>
      </w:r>
      <w:r>
        <w:rPr>
          <w:spacing w:val="1"/>
        </w:rPr>
        <w:t xml:space="preserve"> </w:t>
      </w:r>
      <w:r>
        <w:t>h</w:t>
      </w:r>
      <w:r>
        <w:rPr>
          <w:spacing w:val="-2"/>
        </w:rPr>
        <w:t>a</w:t>
      </w:r>
      <w:r>
        <w:t>s d</w:t>
      </w:r>
      <w:r>
        <w:rPr>
          <w:spacing w:val="-2"/>
        </w:rPr>
        <w:t>e</w:t>
      </w:r>
      <w:r>
        <w:rPr>
          <w:spacing w:val="1"/>
        </w:rPr>
        <w:t>t</w:t>
      </w:r>
      <w:r>
        <w:t>e</w:t>
      </w:r>
      <w:r>
        <w:rPr>
          <w:spacing w:val="1"/>
        </w:rPr>
        <w:t>r</w:t>
      </w:r>
      <w:r>
        <w:rPr>
          <w:spacing w:val="-4"/>
        </w:rPr>
        <w:t>m</w:t>
      </w:r>
      <w:r>
        <w:rPr>
          <w:spacing w:val="1"/>
        </w:rPr>
        <w:t>i</w:t>
      </w:r>
      <w:r>
        <w:t>ned</w:t>
      </w:r>
      <w:r>
        <w:rPr>
          <w:spacing w:val="-2"/>
        </w:rPr>
        <w:t xml:space="preserve"> </w:t>
      </w:r>
      <w:r>
        <w:rPr>
          <w:spacing w:val="1"/>
        </w:rPr>
        <w:t>t</w:t>
      </w:r>
      <w:r>
        <w:t>h</w:t>
      </w:r>
      <w:r>
        <w:rPr>
          <w:spacing w:val="-2"/>
        </w:rPr>
        <w:t>a</w:t>
      </w:r>
      <w:r>
        <w:t>t</w:t>
      </w:r>
      <w:r>
        <w:rPr>
          <w:spacing w:val="-1"/>
        </w:rPr>
        <w:t xml:space="preserve"> </w:t>
      </w:r>
      <w:r>
        <w:rPr>
          <w:spacing w:val="1"/>
        </w:rPr>
        <w:t>i</w:t>
      </w:r>
      <w:r>
        <w:t>t</w:t>
      </w:r>
      <w:r>
        <w:rPr>
          <w:spacing w:val="-1"/>
        </w:rPr>
        <w:t xml:space="preserve"> </w:t>
      </w:r>
      <w:r>
        <w:rPr>
          <w:spacing w:val="1"/>
        </w:rPr>
        <w:t>i</w:t>
      </w:r>
      <w:r>
        <w:t>s</w:t>
      </w:r>
      <w:r>
        <w:rPr>
          <w:spacing w:val="-2"/>
        </w:rPr>
        <w:t xml:space="preserve"> </w:t>
      </w:r>
      <w:r>
        <w:rPr>
          <w:spacing w:val="-1"/>
        </w:rPr>
        <w:t>i</w:t>
      </w:r>
      <w:r>
        <w:t xml:space="preserve">n need </w:t>
      </w:r>
      <w:r>
        <w:rPr>
          <w:spacing w:val="-2"/>
        </w:rPr>
        <w:t>o</w:t>
      </w:r>
      <w:r>
        <w:t>f</w:t>
      </w:r>
      <w:r>
        <w:rPr>
          <w:spacing w:val="1"/>
        </w:rPr>
        <w:t xml:space="preserve"> </w:t>
      </w:r>
      <w:r>
        <w:rPr>
          <w:spacing w:val="-2"/>
        </w:rPr>
        <w:t>c</w:t>
      </w:r>
      <w:r>
        <w:t>e</w:t>
      </w:r>
      <w:r>
        <w:rPr>
          <w:spacing w:val="-1"/>
        </w:rPr>
        <w:t>r</w:t>
      </w:r>
      <w:r>
        <w:rPr>
          <w:spacing w:val="1"/>
        </w:rPr>
        <w:t>t</w:t>
      </w:r>
      <w:r>
        <w:t>a</w:t>
      </w:r>
      <w:r>
        <w:rPr>
          <w:spacing w:val="-1"/>
        </w:rPr>
        <w:t>i</w:t>
      </w:r>
      <w:r>
        <w:t>n s</w:t>
      </w:r>
      <w:r>
        <w:rPr>
          <w:spacing w:val="-2"/>
        </w:rPr>
        <w:t>e</w:t>
      </w:r>
      <w:r>
        <w:rPr>
          <w:spacing w:val="1"/>
        </w:rPr>
        <w:t>r</w:t>
      </w:r>
      <w:r>
        <w:rPr>
          <w:spacing w:val="-2"/>
        </w:rPr>
        <w:t>v</w:t>
      </w:r>
      <w:r>
        <w:rPr>
          <w:spacing w:val="1"/>
        </w:rPr>
        <w:t>i</w:t>
      </w:r>
      <w:r>
        <w:t>ces</w:t>
      </w:r>
      <w:r>
        <w:rPr>
          <w:spacing w:val="-2"/>
        </w:rPr>
        <w:t xml:space="preserve"> a</w:t>
      </w:r>
      <w:r>
        <w:t>s d</w:t>
      </w:r>
      <w:r>
        <w:rPr>
          <w:spacing w:val="1"/>
        </w:rPr>
        <w:t>e</w:t>
      </w:r>
      <w:r>
        <w:rPr>
          <w:spacing w:val="-2"/>
        </w:rPr>
        <w:t>s</w:t>
      </w:r>
      <w:r>
        <w:t>c</w:t>
      </w:r>
      <w:r>
        <w:rPr>
          <w:spacing w:val="-1"/>
        </w:rPr>
        <w:t>r</w:t>
      </w:r>
      <w:r>
        <w:rPr>
          <w:spacing w:val="1"/>
        </w:rPr>
        <w:t>i</w:t>
      </w:r>
      <w:r>
        <w:t xml:space="preserve">bed </w:t>
      </w:r>
      <w:r>
        <w:rPr>
          <w:spacing w:val="-2"/>
        </w:rPr>
        <w:t>h</w:t>
      </w:r>
      <w:r>
        <w:t>e</w:t>
      </w:r>
      <w:r>
        <w:rPr>
          <w:spacing w:val="1"/>
        </w:rPr>
        <w:t>r</w:t>
      </w:r>
      <w:r>
        <w:rPr>
          <w:spacing w:val="-2"/>
        </w:rPr>
        <w:t>e</w:t>
      </w:r>
      <w:r>
        <w:rPr>
          <w:spacing w:val="1"/>
        </w:rPr>
        <w:t>i</w:t>
      </w:r>
      <w:r>
        <w:rPr>
          <w:spacing w:val="-2"/>
        </w:rPr>
        <w:t>n</w:t>
      </w:r>
      <w:r>
        <w:t>;</w:t>
      </w:r>
      <w:r>
        <w:rPr>
          <w:spacing w:val="1"/>
        </w:rPr>
        <w:t xml:space="preserve"> </w:t>
      </w:r>
      <w:r>
        <w:t>and</w:t>
      </w:r>
    </w:p>
    <w:p w14:paraId="0CAA6290" w14:textId="77777777" w:rsidR="00E53841" w:rsidRDefault="00E53841" w:rsidP="009C220C">
      <w:pPr>
        <w:widowControl/>
        <w:spacing w:before="5" w:line="120" w:lineRule="exact"/>
        <w:rPr>
          <w:sz w:val="12"/>
          <w:szCs w:val="12"/>
        </w:rPr>
      </w:pPr>
    </w:p>
    <w:p w14:paraId="7F93D93E" w14:textId="77777777" w:rsidR="00E53841" w:rsidRDefault="00E53841" w:rsidP="009C220C">
      <w:pPr>
        <w:widowControl/>
        <w:spacing w:line="252" w:lineRule="exact"/>
        <w:ind w:left="100" w:right="68"/>
      </w:pPr>
      <w:r>
        <w:rPr>
          <w:b/>
          <w:bCs/>
        </w:rPr>
        <w:t>W</w:t>
      </w:r>
      <w:r>
        <w:rPr>
          <w:b/>
          <w:bCs/>
          <w:spacing w:val="1"/>
        </w:rPr>
        <w:t>H</w:t>
      </w:r>
      <w:r>
        <w:rPr>
          <w:b/>
          <w:bCs/>
          <w:spacing w:val="-1"/>
        </w:rPr>
        <w:t>EREA</w:t>
      </w:r>
      <w:r>
        <w:rPr>
          <w:b/>
          <w:bCs/>
        </w:rPr>
        <w:t>S</w:t>
      </w:r>
      <w:r>
        <w:t>,</w:t>
      </w:r>
      <w:r>
        <w:rPr>
          <w:spacing w:val="31"/>
        </w:rPr>
        <w:t xml:space="preserve"> </w:t>
      </w:r>
      <w:r>
        <w:rPr>
          <w:spacing w:val="1"/>
        </w:rPr>
        <w:t>t</w:t>
      </w:r>
      <w:r>
        <w:t>he</w:t>
      </w:r>
      <w:r>
        <w:rPr>
          <w:spacing w:val="32"/>
        </w:rPr>
        <w:t xml:space="preserve"> </w:t>
      </w:r>
      <w:r>
        <w:rPr>
          <w:spacing w:val="-1"/>
        </w:rPr>
        <w:t>Provider</w:t>
      </w:r>
      <w:r>
        <w:rPr>
          <w:spacing w:val="32"/>
        </w:rPr>
        <w:t xml:space="preserve"> </w:t>
      </w:r>
      <w:r>
        <w:t>has</w:t>
      </w:r>
      <w:r>
        <w:rPr>
          <w:spacing w:val="32"/>
        </w:rPr>
        <w:t xml:space="preserve"> </w:t>
      </w:r>
      <w:r>
        <w:rPr>
          <w:spacing w:val="-2"/>
        </w:rPr>
        <w:t>d</w:t>
      </w:r>
      <w:r>
        <w:t>e</w:t>
      </w:r>
      <w:r>
        <w:rPr>
          <w:spacing w:val="-3"/>
        </w:rPr>
        <w:t>m</w:t>
      </w:r>
      <w:r>
        <w:t>ons</w:t>
      </w:r>
      <w:r>
        <w:rPr>
          <w:spacing w:val="1"/>
        </w:rPr>
        <w:t>tr</w:t>
      </w:r>
      <w:r>
        <w:rPr>
          <w:spacing w:val="-2"/>
        </w:rPr>
        <w:t>a</w:t>
      </w:r>
      <w:r>
        <w:rPr>
          <w:spacing w:val="1"/>
        </w:rPr>
        <w:t>t</w:t>
      </w:r>
      <w:r>
        <w:t>ed</w:t>
      </w:r>
      <w:r>
        <w:rPr>
          <w:spacing w:val="29"/>
        </w:rPr>
        <w:t xml:space="preserve"> </w:t>
      </w:r>
      <w:r>
        <w:rPr>
          <w:spacing w:val="1"/>
        </w:rPr>
        <w:t>t</w:t>
      </w:r>
      <w:r>
        <w:t>h</w:t>
      </w:r>
      <w:r>
        <w:rPr>
          <w:spacing w:val="-2"/>
        </w:rPr>
        <w:t>a</w:t>
      </w:r>
      <w:r>
        <w:t>t</w:t>
      </w:r>
      <w:r>
        <w:rPr>
          <w:spacing w:val="32"/>
        </w:rPr>
        <w:t xml:space="preserve"> </w:t>
      </w:r>
      <w:r>
        <w:rPr>
          <w:spacing w:val="-1"/>
        </w:rPr>
        <w:t>i</w:t>
      </w:r>
      <w:r>
        <w:t>t</w:t>
      </w:r>
      <w:r>
        <w:rPr>
          <w:spacing w:val="32"/>
        </w:rPr>
        <w:t xml:space="preserve"> </w:t>
      </w:r>
      <w:r>
        <w:t>has</w:t>
      </w:r>
      <w:r>
        <w:rPr>
          <w:spacing w:val="29"/>
        </w:rPr>
        <w:t xml:space="preserve"> </w:t>
      </w:r>
      <w:r>
        <w:rPr>
          <w:spacing w:val="1"/>
        </w:rPr>
        <w:t>t</w:t>
      </w:r>
      <w:r>
        <w:t>he</w:t>
      </w:r>
      <w:r>
        <w:rPr>
          <w:spacing w:val="29"/>
        </w:rPr>
        <w:t xml:space="preserve"> </w:t>
      </w:r>
      <w:r>
        <w:rPr>
          <w:spacing w:val="1"/>
        </w:rPr>
        <w:t>r</w:t>
      </w:r>
      <w:r>
        <w:t>eq</w:t>
      </w:r>
      <w:r>
        <w:rPr>
          <w:spacing w:val="-2"/>
        </w:rPr>
        <w:t>u</w:t>
      </w:r>
      <w:r>
        <w:rPr>
          <w:spacing w:val="1"/>
        </w:rPr>
        <w:t>i</w:t>
      </w:r>
      <w:r>
        <w:rPr>
          <w:spacing w:val="-2"/>
        </w:rPr>
        <w:t>s</w:t>
      </w:r>
      <w:r>
        <w:rPr>
          <w:spacing w:val="1"/>
        </w:rPr>
        <w:t>it</w:t>
      </w:r>
      <w:r>
        <w:t>e</w:t>
      </w:r>
      <w:r>
        <w:rPr>
          <w:spacing w:val="29"/>
        </w:rPr>
        <w:t xml:space="preserve"> </w:t>
      </w:r>
      <w:r>
        <w:t>exp</w:t>
      </w:r>
      <w:r>
        <w:rPr>
          <w:spacing w:val="-2"/>
        </w:rPr>
        <w:t>e</w:t>
      </w:r>
      <w:r>
        <w:rPr>
          <w:spacing w:val="1"/>
        </w:rPr>
        <w:t>r</w:t>
      </w:r>
      <w:r>
        <w:rPr>
          <w:spacing w:val="-1"/>
        </w:rPr>
        <w:t>t</w:t>
      </w:r>
      <w:r>
        <w:rPr>
          <w:spacing w:val="1"/>
        </w:rPr>
        <w:t>i</w:t>
      </w:r>
      <w:r>
        <w:rPr>
          <w:spacing w:val="-2"/>
        </w:rPr>
        <w:t>s</w:t>
      </w:r>
      <w:r>
        <w:t>e</w:t>
      </w:r>
      <w:r>
        <w:rPr>
          <w:spacing w:val="32"/>
        </w:rPr>
        <w:t xml:space="preserve"> </w:t>
      </w:r>
      <w:r>
        <w:t>and</w:t>
      </w:r>
      <w:r>
        <w:rPr>
          <w:spacing w:val="32"/>
        </w:rPr>
        <w:t xml:space="preserve"> </w:t>
      </w:r>
      <w:r>
        <w:t>a</w:t>
      </w:r>
      <w:r>
        <w:rPr>
          <w:spacing w:val="-2"/>
        </w:rPr>
        <w:t>b</w:t>
      </w:r>
      <w:r>
        <w:rPr>
          <w:spacing w:val="1"/>
        </w:rPr>
        <w:t>i</w:t>
      </w:r>
      <w:r>
        <w:rPr>
          <w:spacing w:val="-1"/>
        </w:rPr>
        <w:t>l</w:t>
      </w:r>
      <w:r>
        <w:rPr>
          <w:spacing w:val="1"/>
        </w:rPr>
        <w:t>it</w:t>
      </w:r>
      <w:r>
        <w:t>y</w:t>
      </w:r>
      <w:r>
        <w:rPr>
          <w:spacing w:val="29"/>
        </w:rPr>
        <w:t xml:space="preserve"> </w:t>
      </w:r>
      <w:r>
        <w:rPr>
          <w:spacing w:val="1"/>
        </w:rPr>
        <w:t>t</w:t>
      </w:r>
      <w:r>
        <w:t>o</w:t>
      </w:r>
      <w:r>
        <w:rPr>
          <w:spacing w:val="29"/>
        </w:rPr>
        <w:t xml:space="preserve"> </w:t>
      </w:r>
      <w:r>
        <w:rPr>
          <w:spacing w:val="1"/>
        </w:rPr>
        <w:t>f</w:t>
      </w:r>
      <w:r>
        <w:t>a</w:t>
      </w:r>
      <w:r>
        <w:rPr>
          <w:spacing w:val="-1"/>
        </w:rPr>
        <w:t>i</w:t>
      </w:r>
      <w:r>
        <w:rPr>
          <w:spacing w:val="1"/>
        </w:rPr>
        <w:t>t</w:t>
      </w:r>
      <w:r>
        <w:rPr>
          <w:spacing w:val="-2"/>
        </w:rPr>
        <w:t>h</w:t>
      </w:r>
      <w:r>
        <w:rPr>
          <w:spacing w:val="1"/>
        </w:rPr>
        <w:t>f</w:t>
      </w:r>
      <w:r>
        <w:t>u</w:t>
      </w:r>
      <w:r>
        <w:rPr>
          <w:spacing w:val="-1"/>
        </w:rPr>
        <w:t>l</w:t>
      </w:r>
      <w:r>
        <w:rPr>
          <w:spacing w:val="1"/>
        </w:rPr>
        <w:t>l</w:t>
      </w:r>
      <w:r>
        <w:t>y</w:t>
      </w:r>
      <w:r>
        <w:rPr>
          <w:spacing w:val="29"/>
        </w:rPr>
        <w:t xml:space="preserve"> </w:t>
      </w:r>
      <w:r>
        <w:t>pe</w:t>
      </w:r>
      <w:r>
        <w:rPr>
          <w:spacing w:val="1"/>
        </w:rPr>
        <w:t>r</w:t>
      </w:r>
      <w:r>
        <w:rPr>
          <w:spacing w:val="-2"/>
        </w:rPr>
        <w:t>f</w:t>
      </w:r>
      <w:r>
        <w:t>o</w:t>
      </w:r>
      <w:r>
        <w:rPr>
          <w:spacing w:val="1"/>
        </w:rPr>
        <w:t>r</w:t>
      </w:r>
      <w:r>
        <w:t>m</w:t>
      </w:r>
      <w:r>
        <w:rPr>
          <w:spacing w:val="27"/>
        </w:rPr>
        <w:t xml:space="preserve"> </w:t>
      </w:r>
      <w:r>
        <w:t>su</w:t>
      </w:r>
      <w:r>
        <w:rPr>
          <w:spacing w:val="1"/>
        </w:rPr>
        <w:t>c</w:t>
      </w:r>
      <w:r>
        <w:t>h s</w:t>
      </w:r>
      <w:r>
        <w:rPr>
          <w:spacing w:val="1"/>
        </w:rPr>
        <w:t>er</w:t>
      </w:r>
      <w:r>
        <w:rPr>
          <w:spacing w:val="-2"/>
        </w:rPr>
        <w:t>v</w:t>
      </w:r>
      <w:r>
        <w:rPr>
          <w:spacing w:val="1"/>
        </w:rPr>
        <w:t>i</w:t>
      </w:r>
      <w:r>
        <w:t>c</w:t>
      </w:r>
      <w:r>
        <w:rPr>
          <w:spacing w:val="-2"/>
        </w:rPr>
        <w:t>e</w:t>
      </w:r>
      <w:r>
        <w:t xml:space="preserve">s </w:t>
      </w:r>
      <w:r>
        <w:rPr>
          <w:spacing w:val="1"/>
        </w:rPr>
        <w:t>a</w:t>
      </w:r>
      <w:r>
        <w:t>s</w:t>
      </w:r>
      <w:r>
        <w:rPr>
          <w:spacing w:val="-2"/>
        </w:rPr>
        <w:t xml:space="preserve"> </w:t>
      </w:r>
      <w:r>
        <w:t>an</w:t>
      </w:r>
      <w:r>
        <w:rPr>
          <w:spacing w:val="-2"/>
        </w:rPr>
        <w:t xml:space="preserve"> </w:t>
      </w:r>
      <w:r>
        <w:rPr>
          <w:spacing w:val="1"/>
        </w:rPr>
        <w:t>i</w:t>
      </w:r>
      <w:r>
        <w:t>nde</w:t>
      </w:r>
      <w:r>
        <w:rPr>
          <w:spacing w:val="-2"/>
        </w:rPr>
        <w:t>p</w:t>
      </w:r>
      <w:r>
        <w:t>end</w:t>
      </w:r>
      <w:r>
        <w:rPr>
          <w:spacing w:val="-2"/>
        </w:rPr>
        <w:t>e</w:t>
      </w:r>
      <w:r>
        <w:t>nt</w:t>
      </w:r>
      <w:r>
        <w:rPr>
          <w:spacing w:val="-1"/>
        </w:rPr>
        <w:t xml:space="preserve"> C</w:t>
      </w:r>
      <w:r>
        <w:t>on</w:t>
      </w:r>
      <w:r>
        <w:rPr>
          <w:spacing w:val="1"/>
        </w:rPr>
        <w:t>tr</w:t>
      </w:r>
      <w:r>
        <w:rPr>
          <w:spacing w:val="-2"/>
        </w:rPr>
        <w:t>a</w:t>
      </w:r>
      <w:r>
        <w:t>c</w:t>
      </w:r>
      <w:r>
        <w:rPr>
          <w:spacing w:val="1"/>
        </w:rPr>
        <w:t>t</w:t>
      </w:r>
      <w:r>
        <w:rPr>
          <w:spacing w:val="-2"/>
        </w:rPr>
        <w:t>o</w:t>
      </w:r>
      <w:r>
        <w:t>r</w:t>
      </w:r>
      <w:r>
        <w:rPr>
          <w:spacing w:val="1"/>
        </w:rPr>
        <w:t xml:space="preserve"> </w:t>
      </w:r>
      <w:r>
        <w:rPr>
          <w:spacing w:val="-2"/>
        </w:rPr>
        <w:t>o</w:t>
      </w:r>
      <w:r>
        <w:t>f</w:t>
      </w:r>
      <w:r>
        <w:rPr>
          <w:spacing w:val="1"/>
        </w:rPr>
        <w:t xml:space="preserve"> t</w:t>
      </w:r>
      <w:r>
        <w:rPr>
          <w:spacing w:val="-2"/>
        </w:rPr>
        <w:t>h</w:t>
      </w:r>
      <w:r>
        <w:t>e Agency.</w:t>
      </w:r>
    </w:p>
    <w:p w14:paraId="660222CC" w14:textId="77777777" w:rsidR="00E53841" w:rsidRDefault="00E53841" w:rsidP="009C220C">
      <w:pPr>
        <w:widowControl/>
        <w:spacing w:before="6" w:line="110" w:lineRule="exact"/>
        <w:rPr>
          <w:sz w:val="11"/>
          <w:szCs w:val="11"/>
        </w:rPr>
      </w:pPr>
    </w:p>
    <w:p w14:paraId="7AFDCEF0" w14:textId="77777777" w:rsidR="00E53841" w:rsidRDefault="00E53841" w:rsidP="009C220C">
      <w:pPr>
        <w:widowControl/>
        <w:spacing w:line="241" w:lineRule="auto"/>
        <w:ind w:left="100" w:right="64"/>
      </w:pPr>
      <w:r>
        <w:rPr>
          <w:b/>
          <w:bCs/>
          <w:spacing w:val="-1"/>
        </w:rPr>
        <w:t>N</w:t>
      </w:r>
      <w:r>
        <w:rPr>
          <w:b/>
          <w:bCs/>
          <w:spacing w:val="1"/>
        </w:rPr>
        <w:t>O</w:t>
      </w:r>
      <w:r>
        <w:rPr>
          <w:b/>
          <w:bCs/>
        </w:rPr>
        <w:t>W</w:t>
      </w:r>
      <w:r>
        <w:rPr>
          <w:b/>
          <w:bCs/>
          <w:spacing w:val="-2"/>
        </w:rPr>
        <w:t xml:space="preserve"> </w:t>
      </w:r>
      <w:r>
        <w:rPr>
          <w:b/>
          <w:bCs/>
          <w:spacing w:val="-3"/>
        </w:rPr>
        <w:t>T</w:t>
      </w:r>
      <w:r>
        <w:rPr>
          <w:b/>
          <w:bCs/>
          <w:spacing w:val="1"/>
        </w:rPr>
        <w:t>H</w:t>
      </w:r>
      <w:r>
        <w:rPr>
          <w:b/>
          <w:bCs/>
          <w:spacing w:val="-1"/>
        </w:rPr>
        <w:t>ERE</w:t>
      </w:r>
      <w:r>
        <w:rPr>
          <w:b/>
          <w:bCs/>
        </w:rPr>
        <w:t>FORE</w:t>
      </w:r>
      <w:r>
        <w:t>,</w:t>
      </w:r>
      <w:r>
        <w:rPr>
          <w:spacing w:val="-2"/>
        </w:rPr>
        <w:t xml:space="preserve"> </w:t>
      </w:r>
      <w:r>
        <w:rPr>
          <w:spacing w:val="-1"/>
        </w:rPr>
        <w:t>i</w:t>
      </w:r>
      <w:r>
        <w:t>n</w:t>
      </w:r>
      <w:r>
        <w:rPr>
          <w:spacing w:val="-2"/>
        </w:rPr>
        <w:t xml:space="preserve"> c</w:t>
      </w:r>
      <w:r>
        <w:t>ons</w:t>
      </w:r>
      <w:r>
        <w:rPr>
          <w:spacing w:val="1"/>
        </w:rPr>
        <w:t>i</w:t>
      </w:r>
      <w:r>
        <w:rPr>
          <w:spacing w:val="-2"/>
        </w:rPr>
        <w:t>d</w:t>
      </w:r>
      <w:r>
        <w:t>e</w:t>
      </w:r>
      <w:r>
        <w:rPr>
          <w:spacing w:val="1"/>
        </w:rPr>
        <w:t>r</w:t>
      </w:r>
      <w:r>
        <w:rPr>
          <w:spacing w:val="-2"/>
        </w:rPr>
        <w:t>a</w:t>
      </w:r>
      <w:r>
        <w:rPr>
          <w:spacing w:val="1"/>
        </w:rPr>
        <w:t>t</w:t>
      </w:r>
      <w:r>
        <w:rPr>
          <w:spacing w:val="-1"/>
        </w:rPr>
        <w:t>i</w:t>
      </w:r>
      <w:r>
        <w:t>on</w:t>
      </w:r>
      <w:r>
        <w:rPr>
          <w:spacing w:val="-2"/>
        </w:rPr>
        <w:t xml:space="preserve"> o</w:t>
      </w:r>
      <w:r>
        <w:t>f</w:t>
      </w:r>
      <w:r>
        <w:rPr>
          <w:spacing w:val="-4"/>
        </w:rPr>
        <w:t xml:space="preserve"> </w:t>
      </w:r>
      <w:r>
        <w:rPr>
          <w:spacing w:val="1"/>
        </w:rPr>
        <w:t>t</w:t>
      </w:r>
      <w:r>
        <w:t>he</w:t>
      </w:r>
      <w:r>
        <w:rPr>
          <w:spacing w:val="-4"/>
        </w:rPr>
        <w:t xml:space="preserve"> </w:t>
      </w:r>
      <w:r>
        <w:t>s</w:t>
      </w:r>
      <w:r>
        <w:rPr>
          <w:spacing w:val="1"/>
        </w:rPr>
        <w:t>er</w:t>
      </w:r>
      <w:r>
        <w:rPr>
          <w:spacing w:val="-2"/>
        </w:rPr>
        <w:t>v</w:t>
      </w:r>
      <w:r>
        <w:rPr>
          <w:spacing w:val="1"/>
        </w:rPr>
        <w:t>i</w:t>
      </w:r>
      <w:r>
        <w:rPr>
          <w:spacing w:val="-2"/>
        </w:rPr>
        <w:t>c</w:t>
      </w:r>
      <w:r>
        <w:t>es</w:t>
      </w:r>
      <w:r>
        <w:rPr>
          <w:spacing w:val="-4"/>
        </w:rPr>
        <w:t xml:space="preserve"> </w:t>
      </w:r>
      <w:r>
        <w:rPr>
          <w:spacing w:val="1"/>
        </w:rPr>
        <w:t>t</w:t>
      </w:r>
      <w:r>
        <w:t>o</w:t>
      </w:r>
      <w:r>
        <w:rPr>
          <w:spacing w:val="-2"/>
        </w:rPr>
        <w:t xml:space="preserve"> b</w:t>
      </w:r>
      <w:r>
        <w:t>e</w:t>
      </w:r>
      <w:r>
        <w:rPr>
          <w:spacing w:val="-2"/>
        </w:rPr>
        <w:t xml:space="preserve"> </w:t>
      </w:r>
      <w:r>
        <w:t>p</w:t>
      </w:r>
      <w:r>
        <w:rPr>
          <w:spacing w:val="-2"/>
        </w:rPr>
        <w:t>e</w:t>
      </w:r>
      <w:r>
        <w:rPr>
          <w:spacing w:val="1"/>
        </w:rPr>
        <w:t>r</w:t>
      </w:r>
      <w:r>
        <w:rPr>
          <w:spacing w:val="-2"/>
        </w:rPr>
        <w:t>f</w:t>
      </w:r>
      <w:r>
        <w:t>o</w:t>
      </w:r>
      <w:r>
        <w:rPr>
          <w:spacing w:val="1"/>
        </w:rPr>
        <w:t>r</w:t>
      </w:r>
      <w:r>
        <w:rPr>
          <w:spacing w:val="-4"/>
        </w:rPr>
        <w:t>m</w:t>
      </w:r>
      <w:r>
        <w:t>ed</w:t>
      </w:r>
      <w:r>
        <w:rPr>
          <w:spacing w:val="-2"/>
        </w:rPr>
        <w:t xml:space="preserve"> </w:t>
      </w:r>
      <w:r>
        <w:t>and</w:t>
      </w:r>
      <w:r>
        <w:rPr>
          <w:spacing w:val="-2"/>
        </w:rPr>
        <w:t xml:space="preserve"> p</w:t>
      </w:r>
      <w:r>
        <w:t>a</w:t>
      </w:r>
      <w:r>
        <w:rPr>
          <w:spacing w:val="-2"/>
        </w:rPr>
        <w:t>y</w:t>
      </w:r>
      <w:r>
        <w:rPr>
          <w:spacing w:val="-1"/>
        </w:rPr>
        <w:t>m</w:t>
      </w:r>
      <w:r>
        <w:t>en</w:t>
      </w:r>
      <w:r>
        <w:rPr>
          <w:spacing w:val="1"/>
        </w:rPr>
        <w:t>t</w:t>
      </w:r>
      <w:r>
        <w:t>s</w:t>
      </w:r>
      <w:r>
        <w:rPr>
          <w:spacing w:val="-4"/>
        </w:rPr>
        <w:t xml:space="preserve"> </w:t>
      </w:r>
      <w:r>
        <w:rPr>
          <w:spacing w:val="1"/>
        </w:rPr>
        <w:t>t</w:t>
      </w:r>
      <w:r>
        <w:t>o</w:t>
      </w:r>
      <w:r>
        <w:rPr>
          <w:spacing w:val="-5"/>
        </w:rPr>
        <w:t xml:space="preserve"> </w:t>
      </w:r>
      <w:r>
        <w:t>be</w:t>
      </w:r>
      <w:r>
        <w:rPr>
          <w:spacing w:val="-2"/>
        </w:rPr>
        <w:t xml:space="preserve"> </w:t>
      </w:r>
      <w:r>
        <w:rPr>
          <w:spacing w:val="-4"/>
        </w:rPr>
        <w:t>m</w:t>
      </w:r>
      <w:r>
        <w:t>ade,</w:t>
      </w:r>
      <w:r>
        <w:rPr>
          <w:spacing w:val="-5"/>
        </w:rPr>
        <w:t xml:space="preserve"> </w:t>
      </w:r>
      <w:r>
        <w:rPr>
          <w:spacing w:val="1"/>
        </w:rPr>
        <w:t>t</w:t>
      </w:r>
      <w:r>
        <w:t>o</w:t>
      </w:r>
      <w:r>
        <w:rPr>
          <w:spacing w:val="-2"/>
        </w:rPr>
        <w:t>g</w:t>
      </w:r>
      <w:r>
        <w:t>e</w:t>
      </w:r>
      <w:r>
        <w:rPr>
          <w:spacing w:val="1"/>
        </w:rPr>
        <w:t>t</w:t>
      </w:r>
      <w:r>
        <w:t>h</w:t>
      </w:r>
      <w:r>
        <w:rPr>
          <w:spacing w:val="-2"/>
        </w:rPr>
        <w:t>e</w:t>
      </w:r>
      <w:r>
        <w:t>r</w:t>
      </w:r>
      <w:r>
        <w:rPr>
          <w:spacing w:val="-2"/>
        </w:rPr>
        <w:t xml:space="preserve"> </w:t>
      </w:r>
      <w:r>
        <w:rPr>
          <w:spacing w:val="-3"/>
        </w:rPr>
        <w:t>w</w:t>
      </w:r>
      <w:r>
        <w:rPr>
          <w:spacing w:val="1"/>
        </w:rPr>
        <w:t>it</w:t>
      </w:r>
      <w:r>
        <w:t>h</w:t>
      </w:r>
      <w:r>
        <w:rPr>
          <w:spacing w:val="-5"/>
        </w:rPr>
        <w:t xml:space="preserve"> </w:t>
      </w:r>
      <w:r>
        <w:rPr>
          <w:spacing w:val="1"/>
        </w:rPr>
        <w:t>t</w:t>
      </w:r>
      <w:r>
        <w:t>he</w:t>
      </w:r>
      <w:r>
        <w:rPr>
          <w:spacing w:val="-4"/>
        </w:rPr>
        <w:t xml:space="preserve"> m</w:t>
      </w:r>
      <w:r>
        <w:t>u</w:t>
      </w:r>
      <w:r>
        <w:rPr>
          <w:spacing w:val="1"/>
        </w:rPr>
        <w:t>t</w:t>
      </w:r>
      <w:r>
        <w:t>ual co</w:t>
      </w:r>
      <w:r>
        <w:rPr>
          <w:spacing w:val="-2"/>
        </w:rPr>
        <w:t>v</w:t>
      </w:r>
      <w:r>
        <w:t>enan</w:t>
      </w:r>
      <w:r>
        <w:rPr>
          <w:spacing w:val="1"/>
        </w:rPr>
        <w:t>t</w:t>
      </w:r>
      <w:r>
        <w:t>s</w:t>
      </w:r>
      <w:r>
        <w:rPr>
          <w:spacing w:val="-2"/>
        </w:rPr>
        <w:t xml:space="preserve"> </w:t>
      </w:r>
      <w:r>
        <w:t>and</w:t>
      </w:r>
      <w:r>
        <w:rPr>
          <w:spacing w:val="-2"/>
        </w:rPr>
        <w:t xml:space="preserve"> </w:t>
      </w:r>
      <w:r>
        <w:t>con</w:t>
      </w:r>
      <w:r>
        <w:rPr>
          <w:spacing w:val="-2"/>
        </w:rPr>
        <w:t>d</w:t>
      </w:r>
      <w:r>
        <w:rPr>
          <w:spacing w:val="1"/>
        </w:rPr>
        <w:t>i</w:t>
      </w:r>
      <w:r>
        <w:rPr>
          <w:spacing w:val="-1"/>
        </w:rPr>
        <w:t>t</w:t>
      </w:r>
      <w:r>
        <w:rPr>
          <w:spacing w:val="1"/>
        </w:rPr>
        <w:t>i</w:t>
      </w:r>
      <w:r>
        <w:t>ons</w:t>
      </w:r>
      <w:r>
        <w:rPr>
          <w:spacing w:val="-2"/>
        </w:rPr>
        <w:t xml:space="preserve"> h</w:t>
      </w:r>
      <w:r>
        <w:t>e</w:t>
      </w:r>
      <w:r>
        <w:rPr>
          <w:spacing w:val="1"/>
        </w:rPr>
        <w:t>r</w:t>
      </w:r>
      <w:r>
        <w:rPr>
          <w:spacing w:val="-2"/>
        </w:rPr>
        <w:t>e</w:t>
      </w:r>
      <w:r>
        <w:rPr>
          <w:spacing w:val="1"/>
        </w:rPr>
        <w:t>i</w:t>
      </w:r>
      <w:r>
        <w:t>n</w:t>
      </w:r>
      <w:r>
        <w:rPr>
          <w:spacing w:val="-2"/>
        </w:rPr>
        <w:t>a</w:t>
      </w:r>
      <w:r>
        <w:rPr>
          <w:spacing w:val="1"/>
        </w:rPr>
        <w:t>ft</w:t>
      </w:r>
      <w:r>
        <w:rPr>
          <w:spacing w:val="-2"/>
        </w:rPr>
        <w:t>e</w:t>
      </w:r>
      <w:r>
        <w:t>r</w:t>
      </w:r>
      <w:r>
        <w:rPr>
          <w:spacing w:val="1"/>
        </w:rPr>
        <w:t xml:space="preserve"> </w:t>
      </w:r>
      <w:r>
        <w:rPr>
          <w:spacing w:val="-2"/>
        </w:rPr>
        <w:t>s</w:t>
      </w:r>
      <w:r>
        <w:t>et</w:t>
      </w:r>
      <w:r>
        <w:rPr>
          <w:spacing w:val="-1"/>
        </w:rPr>
        <w:t xml:space="preserve"> </w:t>
      </w:r>
      <w:r>
        <w:rPr>
          <w:spacing w:val="1"/>
        </w:rPr>
        <w:t>f</w:t>
      </w:r>
      <w:r>
        <w:t>o</w:t>
      </w:r>
      <w:r>
        <w:rPr>
          <w:spacing w:val="-2"/>
        </w:rPr>
        <w:t>r</w:t>
      </w:r>
      <w:r>
        <w:rPr>
          <w:spacing w:val="1"/>
        </w:rPr>
        <w:t>t</w:t>
      </w:r>
      <w:r>
        <w:t>h,</w:t>
      </w:r>
      <w:r>
        <w:rPr>
          <w:spacing w:val="-2"/>
        </w:rPr>
        <w:t xml:space="preserve"> </w:t>
      </w:r>
      <w:r>
        <w:rPr>
          <w:spacing w:val="1"/>
        </w:rPr>
        <w:t>t</w:t>
      </w:r>
      <w:r>
        <w:t xml:space="preserve">he </w:t>
      </w:r>
      <w:r>
        <w:rPr>
          <w:spacing w:val="-2"/>
        </w:rPr>
        <w:t>P</w:t>
      </w:r>
      <w:r>
        <w:t>a</w:t>
      </w:r>
      <w:r>
        <w:rPr>
          <w:spacing w:val="-1"/>
        </w:rPr>
        <w:t>rt</w:t>
      </w:r>
      <w:r>
        <w:rPr>
          <w:spacing w:val="1"/>
        </w:rPr>
        <w:t>i</w:t>
      </w:r>
      <w:r>
        <w:t>es</w:t>
      </w:r>
      <w:r>
        <w:rPr>
          <w:spacing w:val="-2"/>
        </w:rPr>
        <w:t xml:space="preserve"> </w:t>
      </w:r>
      <w:r>
        <w:t>a</w:t>
      </w:r>
      <w:r>
        <w:rPr>
          <w:spacing w:val="-2"/>
        </w:rPr>
        <w:t>g</w:t>
      </w:r>
      <w:r>
        <w:rPr>
          <w:spacing w:val="1"/>
        </w:rPr>
        <w:t>r</w:t>
      </w:r>
      <w:r>
        <w:t>ee</w:t>
      </w:r>
      <w:r>
        <w:rPr>
          <w:spacing w:val="1"/>
        </w:rPr>
        <w:t xml:space="preserve"> </w:t>
      </w:r>
      <w:r>
        <w:rPr>
          <w:spacing w:val="-2"/>
        </w:rPr>
        <w:t>a</w:t>
      </w:r>
      <w:r>
        <w:t xml:space="preserve">s </w:t>
      </w:r>
      <w:r>
        <w:rPr>
          <w:spacing w:val="1"/>
        </w:rPr>
        <w:t>f</w:t>
      </w:r>
      <w:r>
        <w:rPr>
          <w:spacing w:val="-2"/>
        </w:rPr>
        <w:t>o</w:t>
      </w:r>
      <w:r>
        <w:rPr>
          <w:spacing w:val="1"/>
        </w:rPr>
        <w:t>ll</w:t>
      </w:r>
      <w:r>
        <w:t>o</w:t>
      </w:r>
      <w:r>
        <w:rPr>
          <w:spacing w:val="-3"/>
        </w:rPr>
        <w:t>w</w:t>
      </w:r>
      <w:r>
        <w:t>s:</w:t>
      </w:r>
    </w:p>
    <w:p w14:paraId="75F8BD6D" w14:textId="77777777" w:rsidR="00E53841" w:rsidRDefault="00E53841" w:rsidP="009C220C">
      <w:pPr>
        <w:widowControl/>
        <w:spacing w:before="2" w:line="120" w:lineRule="exact"/>
        <w:rPr>
          <w:sz w:val="12"/>
          <w:szCs w:val="12"/>
        </w:rPr>
      </w:pPr>
    </w:p>
    <w:p w14:paraId="628802B2" w14:textId="77777777" w:rsidR="00E53841" w:rsidRDefault="00E53841" w:rsidP="009C220C">
      <w:pPr>
        <w:widowControl/>
        <w:ind w:left="100" w:right="7920"/>
        <w:jc w:val="both"/>
      </w:pPr>
      <w:r>
        <w:rPr>
          <w:b/>
          <w:bCs/>
        </w:rPr>
        <w:t>1.</w:t>
      </w:r>
      <w:r>
        <w:rPr>
          <w:b/>
          <w:bCs/>
          <w:spacing w:val="29"/>
        </w:rPr>
        <w:t xml:space="preserve"> </w:t>
      </w:r>
      <w:r>
        <w:rPr>
          <w:b/>
          <w:bCs/>
          <w:spacing w:val="2"/>
          <w:u w:val="thick" w:color="000000"/>
        </w:rPr>
        <w:t>P</w:t>
      </w:r>
      <w:r>
        <w:rPr>
          <w:b/>
          <w:bCs/>
          <w:u w:val="thick" w:color="000000"/>
        </w:rPr>
        <w:t>ur</w:t>
      </w:r>
      <w:r>
        <w:rPr>
          <w:b/>
          <w:bCs/>
          <w:spacing w:val="-3"/>
          <w:u w:val="thick" w:color="000000"/>
        </w:rPr>
        <w:t>p</w:t>
      </w:r>
      <w:r>
        <w:rPr>
          <w:b/>
          <w:bCs/>
          <w:u w:val="thick" w:color="000000"/>
        </w:rPr>
        <w:t>ose</w:t>
      </w:r>
      <w:r>
        <w:rPr>
          <w:b/>
          <w:bCs/>
          <w:spacing w:val="1"/>
          <w:u w:val="thick" w:color="000000"/>
        </w:rPr>
        <w:t xml:space="preserve"> </w:t>
      </w:r>
      <w:r>
        <w:rPr>
          <w:b/>
          <w:bCs/>
          <w:spacing w:val="-2"/>
          <w:u w:val="thick" w:color="000000"/>
        </w:rPr>
        <w:t>o</w:t>
      </w:r>
      <w:r>
        <w:rPr>
          <w:b/>
          <w:bCs/>
          <w:u w:val="thick" w:color="000000"/>
        </w:rPr>
        <w:t>f</w:t>
      </w:r>
      <w:r>
        <w:rPr>
          <w:b/>
          <w:bCs/>
          <w:spacing w:val="1"/>
          <w:u w:val="thick" w:color="000000"/>
        </w:rPr>
        <w:t xml:space="preserve"> </w:t>
      </w:r>
      <w:r>
        <w:rPr>
          <w:b/>
          <w:bCs/>
          <w:u w:val="thick" w:color="000000"/>
        </w:rPr>
        <w:t>Agreement:</w:t>
      </w:r>
    </w:p>
    <w:p w14:paraId="16DC497F" w14:textId="77777777" w:rsidR="00E53841" w:rsidRDefault="00E53841" w:rsidP="009C220C">
      <w:pPr>
        <w:widowControl/>
        <w:spacing w:before="1" w:line="120" w:lineRule="exact"/>
        <w:rPr>
          <w:sz w:val="12"/>
          <w:szCs w:val="12"/>
        </w:rPr>
      </w:pPr>
    </w:p>
    <w:p w14:paraId="1BFC5705" w14:textId="77777777" w:rsidR="00E53841" w:rsidRDefault="00E53841" w:rsidP="009C220C">
      <w:pPr>
        <w:widowControl/>
        <w:spacing w:line="252" w:lineRule="exact"/>
        <w:ind w:left="460" w:right="64"/>
        <w:jc w:val="both"/>
      </w:pPr>
      <w:r>
        <w:rPr>
          <w:spacing w:val="2"/>
        </w:rPr>
        <w:t>T</w:t>
      </w:r>
      <w:r>
        <w:t>he</w:t>
      </w:r>
      <w:r>
        <w:rPr>
          <w:spacing w:val="-9"/>
        </w:rPr>
        <w:t xml:space="preserve"> </w:t>
      </w:r>
      <w:r>
        <w:t>pu</w:t>
      </w:r>
      <w:r>
        <w:rPr>
          <w:spacing w:val="1"/>
        </w:rPr>
        <w:t>r</w:t>
      </w:r>
      <w:r>
        <w:rPr>
          <w:spacing w:val="-2"/>
        </w:rPr>
        <w:t>p</w:t>
      </w:r>
      <w:r>
        <w:t>ose</w:t>
      </w:r>
      <w:r>
        <w:rPr>
          <w:spacing w:val="-6"/>
        </w:rPr>
        <w:t xml:space="preserve"> </w:t>
      </w:r>
      <w:r>
        <w:rPr>
          <w:spacing w:val="-2"/>
        </w:rPr>
        <w:t>o</w:t>
      </w:r>
      <w:r>
        <w:t>f</w:t>
      </w:r>
      <w:r>
        <w:rPr>
          <w:spacing w:val="-9"/>
        </w:rPr>
        <w:t xml:space="preserve"> </w:t>
      </w:r>
      <w:r>
        <w:rPr>
          <w:spacing w:val="1"/>
        </w:rPr>
        <w:t>t</w:t>
      </w:r>
      <w:r>
        <w:t>h</w:t>
      </w:r>
      <w:r>
        <w:rPr>
          <w:spacing w:val="-1"/>
        </w:rPr>
        <w:t>i</w:t>
      </w:r>
      <w:r>
        <w:t>s</w:t>
      </w:r>
      <w:r>
        <w:rPr>
          <w:spacing w:val="-5"/>
        </w:rPr>
        <w:t xml:space="preserve"> </w:t>
      </w:r>
      <w:r>
        <w:rPr>
          <w:spacing w:val="-1"/>
        </w:rPr>
        <w:t>Agreement</w:t>
      </w:r>
      <w:r>
        <w:rPr>
          <w:spacing w:val="-6"/>
        </w:rPr>
        <w:t xml:space="preserve"> </w:t>
      </w:r>
      <w:r>
        <w:rPr>
          <w:spacing w:val="1"/>
        </w:rPr>
        <w:t>i</w:t>
      </w:r>
      <w:r>
        <w:t>s</w:t>
      </w:r>
      <w:r>
        <w:rPr>
          <w:spacing w:val="-9"/>
        </w:rPr>
        <w:t xml:space="preserve"> </w:t>
      </w:r>
      <w:r>
        <w:rPr>
          <w:spacing w:val="1"/>
        </w:rPr>
        <w:t>t</w:t>
      </w:r>
      <w:r>
        <w:t>o</w:t>
      </w:r>
      <w:r>
        <w:rPr>
          <w:spacing w:val="-7"/>
        </w:rPr>
        <w:t xml:space="preserve"> </w:t>
      </w:r>
      <w:r>
        <w:rPr>
          <w:spacing w:val="-2"/>
        </w:rPr>
        <w:t>p</w:t>
      </w:r>
      <w:r>
        <w:rPr>
          <w:spacing w:val="1"/>
        </w:rPr>
        <w:t>r</w:t>
      </w:r>
      <w:r>
        <w:t>o</w:t>
      </w:r>
      <w:r>
        <w:rPr>
          <w:spacing w:val="-2"/>
        </w:rPr>
        <w:t>v</w:t>
      </w:r>
      <w:r>
        <w:rPr>
          <w:spacing w:val="1"/>
        </w:rPr>
        <w:t>i</w:t>
      </w:r>
      <w:r>
        <w:t>de</w:t>
      </w:r>
      <w:r>
        <w:rPr>
          <w:spacing w:val="-9"/>
        </w:rPr>
        <w:t xml:space="preserve"> </w:t>
      </w:r>
      <w:r>
        <w:t>s</w:t>
      </w:r>
      <w:r>
        <w:rPr>
          <w:spacing w:val="1"/>
        </w:rPr>
        <w:t>er</w:t>
      </w:r>
      <w:r>
        <w:rPr>
          <w:spacing w:val="-2"/>
        </w:rPr>
        <w:t>v</w:t>
      </w:r>
      <w:r>
        <w:rPr>
          <w:spacing w:val="1"/>
        </w:rPr>
        <w:t>i</w:t>
      </w:r>
      <w:r>
        <w:rPr>
          <w:spacing w:val="-2"/>
        </w:rPr>
        <w:t>c</w:t>
      </w:r>
      <w:r>
        <w:t>es</w:t>
      </w:r>
      <w:r>
        <w:rPr>
          <w:spacing w:val="-9"/>
        </w:rPr>
        <w:t xml:space="preserve"> </w:t>
      </w:r>
      <w:r>
        <w:rPr>
          <w:spacing w:val="1"/>
        </w:rPr>
        <w:t>i</w:t>
      </w:r>
      <w:r>
        <w:t>n</w:t>
      </w:r>
      <w:r>
        <w:rPr>
          <w:spacing w:val="-7"/>
        </w:rPr>
        <w:t xml:space="preserve"> </w:t>
      </w:r>
      <w:r>
        <w:t>a</w:t>
      </w:r>
      <w:r>
        <w:rPr>
          <w:spacing w:val="-2"/>
        </w:rPr>
        <w:t>c</w:t>
      </w:r>
      <w:r>
        <w:t>co</w:t>
      </w:r>
      <w:r>
        <w:rPr>
          <w:spacing w:val="1"/>
        </w:rPr>
        <w:t>r</w:t>
      </w:r>
      <w:r>
        <w:t>d</w:t>
      </w:r>
      <w:r>
        <w:rPr>
          <w:spacing w:val="-2"/>
        </w:rPr>
        <w:t>a</w:t>
      </w:r>
      <w:r>
        <w:t>nce</w:t>
      </w:r>
      <w:r>
        <w:rPr>
          <w:spacing w:val="-7"/>
        </w:rPr>
        <w:t xml:space="preserve"> </w:t>
      </w:r>
      <w:r>
        <w:rPr>
          <w:spacing w:val="-3"/>
        </w:rPr>
        <w:t>w</w:t>
      </w:r>
      <w:r>
        <w:rPr>
          <w:spacing w:val="1"/>
        </w:rPr>
        <w:t>it</w:t>
      </w:r>
      <w:r>
        <w:t>h</w:t>
      </w:r>
      <w:r>
        <w:rPr>
          <w:spacing w:val="-9"/>
        </w:rPr>
        <w:t xml:space="preserve"> </w:t>
      </w:r>
      <w:r>
        <w:rPr>
          <w:spacing w:val="1"/>
        </w:rPr>
        <w:t>t</w:t>
      </w:r>
      <w:r>
        <w:t>he</w:t>
      </w:r>
      <w:r>
        <w:rPr>
          <w:spacing w:val="-9"/>
        </w:rPr>
        <w:t xml:space="preserve"> </w:t>
      </w:r>
      <w:r>
        <w:rPr>
          <w:spacing w:val="1"/>
        </w:rPr>
        <w:t>t</w:t>
      </w:r>
      <w:r>
        <w:rPr>
          <w:spacing w:val="-2"/>
        </w:rPr>
        <w:t>e</w:t>
      </w:r>
      <w:r>
        <w:rPr>
          <w:spacing w:val="1"/>
        </w:rPr>
        <w:t>r</w:t>
      </w:r>
      <w:r>
        <w:rPr>
          <w:spacing w:val="-4"/>
        </w:rPr>
        <w:t>m</w:t>
      </w:r>
      <w:r>
        <w:t>s</w:t>
      </w:r>
      <w:r>
        <w:rPr>
          <w:spacing w:val="-6"/>
        </w:rPr>
        <w:t xml:space="preserve"> </w:t>
      </w:r>
      <w:r>
        <w:t>and</w:t>
      </w:r>
      <w:r>
        <w:rPr>
          <w:spacing w:val="-7"/>
        </w:rPr>
        <w:t xml:space="preserve"> </w:t>
      </w:r>
      <w:r>
        <w:t>cond</w:t>
      </w:r>
      <w:r>
        <w:rPr>
          <w:spacing w:val="-1"/>
        </w:rPr>
        <w:t>i</w:t>
      </w:r>
      <w:r>
        <w:rPr>
          <w:spacing w:val="1"/>
        </w:rPr>
        <w:t>t</w:t>
      </w:r>
      <w:r>
        <w:rPr>
          <w:spacing w:val="-1"/>
        </w:rPr>
        <w:t>i</w:t>
      </w:r>
      <w:r>
        <w:t>ons</w:t>
      </w:r>
      <w:r>
        <w:rPr>
          <w:spacing w:val="-6"/>
        </w:rPr>
        <w:t xml:space="preserve"> </w:t>
      </w:r>
      <w:r>
        <w:rPr>
          <w:spacing w:val="-2"/>
        </w:rPr>
        <w:t>s</w:t>
      </w:r>
      <w:r>
        <w:t>pe</w:t>
      </w:r>
      <w:r>
        <w:rPr>
          <w:spacing w:val="-2"/>
        </w:rPr>
        <w:t>c</w:t>
      </w:r>
      <w:r>
        <w:rPr>
          <w:spacing w:val="1"/>
        </w:rPr>
        <w:t>i</w:t>
      </w:r>
      <w:r>
        <w:rPr>
          <w:spacing w:val="-2"/>
        </w:rPr>
        <w:t>f</w:t>
      </w:r>
      <w:r>
        <w:rPr>
          <w:spacing w:val="1"/>
        </w:rPr>
        <w:t>i</w:t>
      </w:r>
      <w:r>
        <w:t>ed</w:t>
      </w:r>
      <w:r>
        <w:rPr>
          <w:spacing w:val="-9"/>
        </w:rPr>
        <w:t xml:space="preserve"> </w:t>
      </w:r>
      <w:r>
        <w:rPr>
          <w:spacing w:val="1"/>
        </w:rPr>
        <w:t>i</w:t>
      </w:r>
      <w:r>
        <w:t>n</w:t>
      </w:r>
      <w:r>
        <w:rPr>
          <w:spacing w:val="-9"/>
        </w:rPr>
        <w:t xml:space="preserve"> </w:t>
      </w:r>
      <w:r>
        <w:rPr>
          <w:spacing w:val="1"/>
        </w:rPr>
        <w:t>t</w:t>
      </w:r>
      <w:r>
        <w:t>h</w:t>
      </w:r>
      <w:r>
        <w:rPr>
          <w:spacing w:val="-1"/>
        </w:rPr>
        <w:t>i</w:t>
      </w:r>
      <w:r>
        <w:t>s</w:t>
      </w:r>
      <w:r>
        <w:rPr>
          <w:spacing w:val="-9"/>
        </w:rPr>
        <w:t xml:space="preserve"> </w:t>
      </w:r>
      <w:r>
        <w:t>con</w:t>
      </w:r>
      <w:r>
        <w:rPr>
          <w:spacing w:val="-1"/>
        </w:rPr>
        <w:t>t</w:t>
      </w:r>
      <w:r>
        <w:rPr>
          <w:spacing w:val="1"/>
        </w:rPr>
        <w:t>r</w:t>
      </w:r>
      <w:r>
        <w:t>a</w:t>
      </w:r>
      <w:r>
        <w:rPr>
          <w:spacing w:val="-4"/>
        </w:rPr>
        <w:t>c</w:t>
      </w:r>
      <w:r>
        <w:t xml:space="preserve">t Agreement </w:t>
      </w:r>
      <w:r>
        <w:rPr>
          <w:spacing w:val="1"/>
        </w:rPr>
        <w:t>i</w:t>
      </w:r>
      <w:r>
        <w:t>n</w:t>
      </w:r>
      <w:r>
        <w:rPr>
          <w:spacing w:val="-2"/>
        </w:rPr>
        <w:t>c</w:t>
      </w:r>
      <w:r>
        <w:rPr>
          <w:spacing w:val="1"/>
        </w:rPr>
        <w:t>l</w:t>
      </w:r>
      <w:r>
        <w:t>ud</w:t>
      </w:r>
      <w:r>
        <w:rPr>
          <w:spacing w:val="-1"/>
        </w:rPr>
        <w:t>i</w:t>
      </w:r>
      <w:r>
        <w:t>ng</w:t>
      </w:r>
      <w:r>
        <w:rPr>
          <w:spacing w:val="-2"/>
        </w:rPr>
        <w:t xml:space="preserve"> </w:t>
      </w:r>
      <w:r>
        <w:t>a</w:t>
      </w:r>
      <w:r>
        <w:rPr>
          <w:spacing w:val="1"/>
        </w:rPr>
        <w:t>l</w:t>
      </w:r>
      <w:r>
        <w:t>l</w:t>
      </w:r>
      <w:r>
        <w:rPr>
          <w:spacing w:val="-1"/>
        </w:rPr>
        <w:t xml:space="preserve"> </w:t>
      </w:r>
      <w:r>
        <w:t>a</w:t>
      </w:r>
      <w:r>
        <w:rPr>
          <w:spacing w:val="-1"/>
        </w:rPr>
        <w:t>t</w:t>
      </w:r>
      <w:r>
        <w:rPr>
          <w:spacing w:val="1"/>
        </w:rPr>
        <w:t>t</w:t>
      </w:r>
      <w:r>
        <w:t>ach</w:t>
      </w:r>
      <w:r>
        <w:rPr>
          <w:spacing w:val="-4"/>
        </w:rPr>
        <w:t>m</w:t>
      </w:r>
      <w:r>
        <w:t>en</w:t>
      </w:r>
      <w:r>
        <w:rPr>
          <w:spacing w:val="1"/>
        </w:rPr>
        <w:t>t</w:t>
      </w:r>
      <w:r>
        <w:rPr>
          <w:spacing w:val="-2"/>
        </w:rPr>
        <w:t>s</w:t>
      </w:r>
      <w:r>
        <w:t xml:space="preserve">, </w:t>
      </w:r>
      <w:r>
        <w:rPr>
          <w:spacing w:val="-2"/>
        </w:rPr>
        <w:t>f</w:t>
      </w:r>
      <w:r>
        <w:t>o</w:t>
      </w:r>
      <w:r>
        <w:rPr>
          <w:spacing w:val="1"/>
        </w:rPr>
        <w:t>r</w:t>
      </w:r>
      <w:r>
        <w:rPr>
          <w:spacing w:val="-4"/>
        </w:rPr>
        <w:t>m</w:t>
      </w:r>
      <w:r>
        <w:t xml:space="preserve">s </w:t>
      </w:r>
      <w:r>
        <w:rPr>
          <w:spacing w:val="1"/>
        </w:rPr>
        <w:t>a</w:t>
      </w:r>
      <w:r>
        <w:t>nd ex</w:t>
      </w:r>
      <w:r>
        <w:rPr>
          <w:spacing w:val="-2"/>
        </w:rPr>
        <w:t>h</w:t>
      </w:r>
      <w:r>
        <w:rPr>
          <w:spacing w:val="1"/>
        </w:rPr>
        <w:t>i</w:t>
      </w:r>
      <w:r>
        <w:t>b</w:t>
      </w:r>
      <w:r>
        <w:rPr>
          <w:spacing w:val="-1"/>
        </w:rPr>
        <w:t>i</w:t>
      </w:r>
      <w:r>
        <w:rPr>
          <w:spacing w:val="1"/>
        </w:rPr>
        <w:t>t</w:t>
      </w:r>
      <w:r>
        <w:t>s, w</w:t>
      </w:r>
      <w:r>
        <w:rPr>
          <w:spacing w:val="-3"/>
        </w:rPr>
        <w:t>h</w:t>
      </w:r>
      <w:r>
        <w:rPr>
          <w:spacing w:val="1"/>
        </w:rPr>
        <w:t>i</w:t>
      </w:r>
      <w:r>
        <w:t>ch</w:t>
      </w:r>
      <w:r>
        <w:rPr>
          <w:spacing w:val="-2"/>
        </w:rPr>
        <w:t xml:space="preserve"> c</w:t>
      </w:r>
      <w:r>
        <w:t>ons</w:t>
      </w:r>
      <w:r>
        <w:rPr>
          <w:spacing w:val="-1"/>
        </w:rPr>
        <w:t>t</w:t>
      </w:r>
      <w:r>
        <w:rPr>
          <w:spacing w:val="1"/>
        </w:rPr>
        <w:t>it</w:t>
      </w:r>
      <w:r>
        <w:rPr>
          <w:spacing w:val="-2"/>
        </w:rPr>
        <w:t>u</w:t>
      </w:r>
      <w:r>
        <w:rPr>
          <w:spacing w:val="1"/>
        </w:rPr>
        <w:t>t</w:t>
      </w:r>
      <w:r>
        <w:t>e</w:t>
      </w:r>
      <w:r>
        <w:rPr>
          <w:spacing w:val="-2"/>
        </w:rPr>
        <w:t xml:space="preserve"> </w:t>
      </w:r>
      <w:r>
        <w:rPr>
          <w:spacing w:val="1"/>
        </w:rPr>
        <w:t>t</w:t>
      </w:r>
      <w:r>
        <w:t>he</w:t>
      </w:r>
      <w:r>
        <w:rPr>
          <w:spacing w:val="-2"/>
        </w:rPr>
        <w:t xml:space="preserve"> </w:t>
      </w:r>
      <w:r>
        <w:t>Agreement</w:t>
      </w:r>
      <w:r>
        <w:rPr>
          <w:spacing w:val="1"/>
        </w:rPr>
        <w:t xml:space="preserve"> </w:t>
      </w:r>
      <w:r>
        <w:rPr>
          <w:spacing w:val="-2"/>
        </w:rPr>
        <w:t>d</w:t>
      </w:r>
      <w:r>
        <w:t>oc</w:t>
      </w:r>
      <w:r>
        <w:rPr>
          <w:spacing w:val="-2"/>
        </w:rPr>
        <w:t>u</w:t>
      </w:r>
      <w:r>
        <w:rPr>
          <w:spacing w:val="-4"/>
        </w:rPr>
        <w:t>m</w:t>
      </w:r>
      <w:r>
        <w:t>en</w:t>
      </w:r>
      <w:r>
        <w:rPr>
          <w:spacing w:val="1"/>
        </w:rPr>
        <w:t>t</w:t>
      </w:r>
      <w:r>
        <w:t>.</w:t>
      </w:r>
    </w:p>
    <w:p w14:paraId="3AA3120A" w14:textId="77777777" w:rsidR="00E53841" w:rsidRDefault="00E53841" w:rsidP="009C220C">
      <w:pPr>
        <w:widowControl/>
        <w:spacing w:before="1" w:line="120" w:lineRule="exact"/>
        <w:rPr>
          <w:sz w:val="12"/>
          <w:szCs w:val="12"/>
        </w:rPr>
      </w:pPr>
    </w:p>
    <w:p w14:paraId="1CF7DE74" w14:textId="77777777" w:rsidR="00E53841" w:rsidRDefault="00E53841" w:rsidP="009C220C">
      <w:pPr>
        <w:widowControl/>
        <w:ind w:left="101" w:right="4770"/>
        <w:jc w:val="both"/>
      </w:pPr>
      <w:r>
        <w:rPr>
          <w:b/>
          <w:bCs/>
        </w:rPr>
        <w:t>2.</w:t>
      </w:r>
      <w:r w:rsidR="005C46B6">
        <w:rPr>
          <w:b/>
          <w:bCs/>
        </w:rPr>
        <w:t xml:space="preserve"> </w:t>
      </w:r>
      <w:r>
        <w:rPr>
          <w:b/>
          <w:bCs/>
          <w:u w:val="thick" w:color="000000"/>
        </w:rPr>
        <w:t>Inco</w:t>
      </w:r>
      <w:r>
        <w:rPr>
          <w:b/>
          <w:bCs/>
          <w:spacing w:val="1"/>
          <w:u w:val="thick" w:color="000000"/>
        </w:rPr>
        <w:t>r</w:t>
      </w:r>
      <w:r>
        <w:rPr>
          <w:b/>
          <w:bCs/>
          <w:u w:val="thick" w:color="000000"/>
        </w:rPr>
        <w:t>p</w:t>
      </w:r>
      <w:r>
        <w:rPr>
          <w:b/>
          <w:bCs/>
          <w:spacing w:val="-3"/>
          <w:u w:val="thick" w:color="000000"/>
        </w:rPr>
        <w:t>o</w:t>
      </w:r>
      <w:r>
        <w:rPr>
          <w:b/>
          <w:bCs/>
          <w:u w:val="thick" w:color="000000"/>
        </w:rPr>
        <w:t>ra</w:t>
      </w:r>
      <w:r>
        <w:rPr>
          <w:b/>
          <w:bCs/>
          <w:spacing w:val="-1"/>
          <w:u w:val="thick" w:color="000000"/>
        </w:rPr>
        <w:t>t</w:t>
      </w:r>
      <w:r>
        <w:rPr>
          <w:b/>
          <w:bCs/>
          <w:spacing w:val="1"/>
          <w:u w:val="thick" w:color="000000"/>
        </w:rPr>
        <w:t>i</w:t>
      </w:r>
      <w:r>
        <w:rPr>
          <w:b/>
          <w:bCs/>
          <w:u w:val="thick" w:color="000000"/>
        </w:rPr>
        <w:t xml:space="preserve">on </w:t>
      </w:r>
      <w:r>
        <w:rPr>
          <w:b/>
          <w:bCs/>
          <w:spacing w:val="-3"/>
          <w:u w:val="thick" w:color="000000"/>
        </w:rPr>
        <w:t>o</w:t>
      </w:r>
      <w:r>
        <w:rPr>
          <w:b/>
          <w:bCs/>
          <w:u w:val="thick" w:color="000000"/>
        </w:rPr>
        <w:t>f</w:t>
      </w:r>
      <w:r>
        <w:rPr>
          <w:b/>
          <w:bCs/>
          <w:spacing w:val="1"/>
          <w:u w:val="thick" w:color="000000"/>
        </w:rPr>
        <w:t xml:space="preserve"> </w:t>
      </w:r>
      <w:r>
        <w:rPr>
          <w:b/>
          <w:bCs/>
          <w:spacing w:val="-1"/>
          <w:u w:val="thick" w:color="000000"/>
        </w:rPr>
        <w:t>D</w:t>
      </w:r>
      <w:r>
        <w:rPr>
          <w:b/>
          <w:bCs/>
          <w:u w:val="thick" w:color="000000"/>
        </w:rPr>
        <w:t>oc</w:t>
      </w:r>
      <w:r>
        <w:rPr>
          <w:b/>
          <w:bCs/>
          <w:spacing w:val="-2"/>
          <w:u w:val="thick" w:color="000000"/>
        </w:rPr>
        <w:t>u</w:t>
      </w:r>
      <w:r>
        <w:rPr>
          <w:b/>
          <w:bCs/>
          <w:spacing w:val="1"/>
          <w:u w:val="thick" w:color="000000"/>
        </w:rPr>
        <w:t>m</w:t>
      </w:r>
      <w:r>
        <w:rPr>
          <w:b/>
          <w:bCs/>
          <w:spacing w:val="-2"/>
          <w:u w:val="thick" w:color="000000"/>
        </w:rPr>
        <w:t>e</w:t>
      </w:r>
      <w:r>
        <w:rPr>
          <w:b/>
          <w:bCs/>
          <w:u w:val="thick" w:color="000000"/>
        </w:rPr>
        <w:t>nts</w:t>
      </w:r>
      <w:r>
        <w:rPr>
          <w:b/>
          <w:bCs/>
          <w:spacing w:val="-2"/>
          <w:u w:val="thick" w:color="000000"/>
        </w:rPr>
        <w:t xml:space="preserve"> </w:t>
      </w:r>
      <w:r>
        <w:rPr>
          <w:b/>
          <w:bCs/>
          <w:spacing w:val="1"/>
          <w:u w:val="thick" w:color="000000"/>
        </w:rPr>
        <w:t>w</w:t>
      </w:r>
      <w:r>
        <w:rPr>
          <w:b/>
          <w:bCs/>
          <w:spacing w:val="-1"/>
          <w:u w:val="thick" w:color="000000"/>
        </w:rPr>
        <w:t>i</w:t>
      </w:r>
      <w:r>
        <w:rPr>
          <w:b/>
          <w:bCs/>
          <w:spacing w:val="1"/>
          <w:u w:val="thick" w:color="000000"/>
        </w:rPr>
        <w:t>t</w:t>
      </w:r>
      <w:r>
        <w:rPr>
          <w:b/>
          <w:bCs/>
          <w:u w:val="thick" w:color="000000"/>
        </w:rPr>
        <w:t>hin</w:t>
      </w:r>
      <w:r>
        <w:rPr>
          <w:b/>
          <w:bCs/>
          <w:spacing w:val="-2"/>
          <w:u w:val="thick" w:color="000000"/>
        </w:rPr>
        <w:t xml:space="preserve"> </w:t>
      </w:r>
      <w:r>
        <w:rPr>
          <w:b/>
          <w:bCs/>
          <w:spacing w:val="1"/>
          <w:u w:val="thick" w:color="000000"/>
        </w:rPr>
        <w:t>t</w:t>
      </w:r>
      <w:r>
        <w:rPr>
          <w:b/>
          <w:bCs/>
          <w:u w:val="thick" w:color="000000"/>
        </w:rPr>
        <w:t>he</w:t>
      </w:r>
      <w:r>
        <w:rPr>
          <w:b/>
          <w:bCs/>
          <w:spacing w:val="3"/>
          <w:u w:val="thick" w:color="000000"/>
        </w:rPr>
        <w:t xml:space="preserve"> </w:t>
      </w:r>
      <w:r>
        <w:rPr>
          <w:b/>
          <w:bCs/>
          <w:spacing w:val="-1"/>
          <w:u w:val="thick" w:color="000000"/>
        </w:rPr>
        <w:t>Agreement</w:t>
      </w:r>
      <w:r>
        <w:rPr>
          <w:b/>
          <w:bCs/>
          <w:u w:val="thick" w:color="000000"/>
        </w:rPr>
        <w:t>:</w:t>
      </w:r>
    </w:p>
    <w:p w14:paraId="6C1DD34B" w14:textId="77777777" w:rsidR="00E53841" w:rsidRDefault="00E53841" w:rsidP="009C220C">
      <w:pPr>
        <w:widowControl/>
        <w:spacing w:before="7" w:line="110" w:lineRule="exact"/>
        <w:rPr>
          <w:sz w:val="11"/>
          <w:szCs w:val="11"/>
        </w:rPr>
      </w:pPr>
    </w:p>
    <w:p w14:paraId="4F3FC534" w14:textId="77777777" w:rsidR="00E53841" w:rsidRDefault="00E53841" w:rsidP="009C220C">
      <w:pPr>
        <w:widowControl/>
        <w:spacing w:line="239" w:lineRule="auto"/>
        <w:ind w:left="460" w:right="64"/>
        <w:jc w:val="both"/>
      </w:pPr>
      <w:r>
        <w:rPr>
          <w:spacing w:val="2"/>
        </w:rPr>
        <w:t>T</w:t>
      </w:r>
      <w:r>
        <w:t>he</w:t>
      </w:r>
      <w:r>
        <w:rPr>
          <w:spacing w:val="-9"/>
        </w:rPr>
        <w:t xml:space="preserve"> </w:t>
      </w:r>
      <w:r>
        <w:t>Agreement</w:t>
      </w:r>
      <w:r>
        <w:rPr>
          <w:spacing w:val="-6"/>
        </w:rPr>
        <w:t xml:space="preserve"> </w:t>
      </w:r>
      <w:r>
        <w:rPr>
          <w:spacing w:val="-3"/>
        </w:rPr>
        <w:t>w</w:t>
      </w:r>
      <w:r>
        <w:rPr>
          <w:spacing w:val="1"/>
        </w:rPr>
        <w:t>i</w:t>
      </w:r>
      <w:r>
        <w:rPr>
          <w:spacing w:val="-1"/>
        </w:rPr>
        <w:t>l</w:t>
      </w:r>
      <w:r>
        <w:t>l</w:t>
      </w:r>
      <w:r>
        <w:rPr>
          <w:spacing w:val="-8"/>
        </w:rPr>
        <w:t xml:space="preserve"> </w:t>
      </w:r>
      <w:r>
        <w:rPr>
          <w:spacing w:val="1"/>
        </w:rPr>
        <w:t>i</w:t>
      </w:r>
      <w:r>
        <w:t>nc</w:t>
      </w:r>
      <w:r>
        <w:rPr>
          <w:spacing w:val="-2"/>
        </w:rPr>
        <w:t>o</w:t>
      </w:r>
      <w:r>
        <w:rPr>
          <w:spacing w:val="1"/>
        </w:rPr>
        <w:t>r</w:t>
      </w:r>
      <w:r>
        <w:t>p</w:t>
      </w:r>
      <w:r>
        <w:rPr>
          <w:spacing w:val="-2"/>
        </w:rPr>
        <w:t>o</w:t>
      </w:r>
      <w:r>
        <w:rPr>
          <w:spacing w:val="1"/>
        </w:rPr>
        <w:t>r</w:t>
      </w:r>
      <w:r>
        <w:t>a</w:t>
      </w:r>
      <w:r>
        <w:rPr>
          <w:spacing w:val="-1"/>
        </w:rPr>
        <w:t>t</w:t>
      </w:r>
      <w:r>
        <w:t>e</w:t>
      </w:r>
      <w:r>
        <w:rPr>
          <w:spacing w:val="-7"/>
        </w:rPr>
        <w:t xml:space="preserve"> </w:t>
      </w:r>
      <w:r>
        <w:rPr>
          <w:spacing w:val="-2"/>
        </w:rPr>
        <w:t>a</w:t>
      </w:r>
      <w:r>
        <w:rPr>
          <w:spacing w:val="1"/>
        </w:rPr>
        <w:t>tt</w:t>
      </w:r>
      <w:r>
        <w:rPr>
          <w:spacing w:val="-2"/>
        </w:rPr>
        <w:t>a</w:t>
      </w:r>
      <w:r>
        <w:t>ch</w:t>
      </w:r>
      <w:r>
        <w:rPr>
          <w:spacing w:val="-3"/>
        </w:rPr>
        <w:t>m</w:t>
      </w:r>
      <w:r>
        <w:t>en</w:t>
      </w:r>
      <w:r>
        <w:rPr>
          <w:spacing w:val="1"/>
        </w:rPr>
        <w:t>t</w:t>
      </w:r>
      <w:r>
        <w:t>s,</w:t>
      </w:r>
      <w:r>
        <w:rPr>
          <w:spacing w:val="-9"/>
        </w:rPr>
        <w:t xml:space="preserve"> </w:t>
      </w:r>
      <w:r>
        <w:t>p</w:t>
      </w:r>
      <w:r>
        <w:rPr>
          <w:spacing w:val="1"/>
        </w:rPr>
        <w:t>r</w:t>
      </w:r>
      <w:r>
        <w:t>o</w:t>
      </w:r>
      <w:r>
        <w:rPr>
          <w:spacing w:val="-2"/>
        </w:rPr>
        <w:t>p</w:t>
      </w:r>
      <w:r>
        <w:t>os</w:t>
      </w:r>
      <w:r>
        <w:rPr>
          <w:spacing w:val="-2"/>
        </w:rPr>
        <w:t>a</w:t>
      </w:r>
      <w:r>
        <w:rPr>
          <w:spacing w:val="1"/>
        </w:rPr>
        <w:t>l</w:t>
      </w:r>
      <w:r>
        <w:rPr>
          <w:spacing w:val="-2"/>
        </w:rPr>
        <w:t>(</w:t>
      </w:r>
      <w:r>
        <w:t>s</w:t>
      </w:r>
      <w:r>
        <w:rPr>
          <w:spacing w:val="1"/>
        </w:rPr>
        <w:t>)</w:t>
      </w:r>
      <w:r>
        <w:t>,</w:t>
      </w:r>
      <w:r>
        <w:rPr>
          <w:spacing w:val="-12"/>
        </w:rPr>
        <w:t xml:space="preserve"> </w:t>
      </w:r>
      <w:r>
        <w:t>s</w:t>
      </w:r>
      <w:r>
        <w:rPr>
          <w:spacing w:val="1"/>
        </w:rPr>
        <w:t>t</w:t>
      </w:r>
      <w:r>
        <w:rPr>
          <w:spacing w:val="-2"/>
        </w:rPr>
        <w:t>a</w:t>
      </w:r>
      <w:r>
        <w:rPr>
          <w:spacing w:val="1"/>
        </w:rPr>
        <w:t>t</w:t>
      </w:r>
      <w:r>
        <w:t>e</w:t>
      </w:r>
      <w:r>
        <w:rPr>
          <w:spacing w:val="-9"/>
        </w:rPr>
        <w:t xml:space="preserve"> </w:t>
      </w:r>
      <w:r>
        <w:t>p</w:t>
      </w:r>
      <w:r>
        <w:rPr>
          <w:spacing w:val="1"/>
        </w:rPr>
        <w:t>l</w:t>
      </w:r>
      <w:r>
        <w:rPr>
          <w:spacing w:val="-2"/>
        </w:rPr>
        <w:t>a</w:t>
      </w:r>
      <w:r>
        <w:t>n</w:t>
      </w:r>
      <w:r>
        <w:rPr>
          <w:spacing w:val="1"/>
        </w:rPr>
        <w:t>(</w:t>
      </w:r>
      <w:r>
        <w:rPr>
          <w:spacing w:val="-2"/>
        </w:rPr>
        <w:t>s</w:t>
      </w:r>
      <w:r>
        <w:rPr>
          <w:spacing w:val="1"/>
        </w:rPr>
        <w:t>)</w:t>
      </w:r>
      <w:r>
        <w:t>,</w:t>
      </w:r>
      <w:r>
        <w:rPr>
          <w:spacing w:val="-7"/>
        </w:rPr>
        <w:t xml:space="preserve"> </w:t>
      </w:r>
      <w:r>
        <w:rPr>
          <w:spacing w:val="-2"/>
        </w:rPr>
        <w:t>g</w:t>
      </w:r>
      <w:r>
        <w:rPr>
          <w:spacing w:val="1"/>
        </w:rPr>
        <w:t>r</w:t>
      </w:r>
      <w:r>
        <w:rPr>
          <w:spacing w:val="-2"/>
        </w:rPr>
        <w:t>a</w:t>
      </w:r>
      <w:r>
        <w:t>nt</w:t>
      </w:r>
      <w:r>
        <w:rPr>
          <w:spacing w:val="-8"/>
        </w:rPr>
        <w:t xml:space="preserve"> </w:t>
      </w:r>
      <w:r>
        <w:t>a</w:t>
      </w:r>
      <w:r>
        <w:rPr>
          <w:spacing w:val="-2"/>
        </w:rPr>
        <w:t>g</w:t>
      </w:r>
      <w:r>
        <w:rPr>
          <w:spacing w:val="1"/>
        </w:rPr>
        <w:t>r</w:t>
      </w:r>
      <w:r>
        <w:t>ee</w:t>
      </w:r>
      <w:r>
        <w:rPr>
          <w:spacing w:val="-4"/>
        </w:rPr>
        <w:t>m</w:t>
      </w:r>
      <w:r>
        <w:t>en</w:t>
      </w:r>
      <w:r>
        <w:rPr>
          <w:spacing w:val="1"/>
        </w:rPr>
        <w:t>t</w:t>
      </w:r>
      <w:r>
        <w:t>s,</w:t>
      </w:r>
      <w:r>
        <w:rPr>
          <w:spacing w:val="-9"/>
        </w:rPr>
        <w:t xml:space="preserve"> </w:t>
      </w:r>
      <w:r>
        <w:rPr>
          <w:spacing w:val="1"/>
        </w:rPr>
        <w:t>r</w:t>
      </w:r>
      <w:r>
        <w:rPr>
          <w:spacing w:val="-2"/>
        </w:rPr>
        <w:t>e</w:t>
      </w:r>
      <w:r>
        <w:rPr>
          <w:spacing w:val="1"/>
        </w:rPr>
        <w:t>l</w:t>
      </w:r>
      <w:r>
        <w:t>e</w:t>
      </w:r>
      <w:r>
        <w:rPr>
          <w:spacing w:val="-2"/>
        </w:rPr>
        <w:t>v</w:t>
      </w:r>
      <w:r>
        <w:t>ant</w:t>
      </w:r>
      <w:r>
        <w:rPr>
          <w:spacing w:val="-8"/>
        </w:rPr>
        <w:t xml:space="preserve"> </w:t>
      </w:r>
      <w:r>
        <w:rPr>
          <w:spacing w:val="-1"/>
        </w:rPr>
        <w:t>D</w:t>
      </w:r>
      <w:r>
        <w:t>ep</w:t>
      </w:r>
      <w:r>
        <w:rPr>
          <w:spacing w:val="-2"/>
        </w:rPr>
        <w:t>a</w:t>
      </w:r>
      <w:r>
        <w:rPr>
          <w:spacing w:val="1"/>
        </w:rPr>
        <w:t>rt</w:t>
      </w:r>
      <w:r>
        <w:rPr>
          <w:spacing w:val="-4"/>
        </w:rPr>
        <w:t>m</w:t>
      </w:r>
      <w:r>
        <w:t>ent</w:t>
      </w:r>
      <w:r>
        <w:rPr>
          <w:spacing w:val="-8"/>
        </w:rPr>
        <w:t xml:space="preserve"> of Elder Affairs </w:t>
      </w:r>
      <w:r>
        <w:t>h</w:t>
      </w:r>
      <w:r>
        <w:rPr>
          <w:spacing w:val="-2"/>
        </w:rPr>
        <w:t>a</w:t>
      </w:r>
      <w:r>
        <w:t>ndboo</w:t>
      </w:r>
      <w:r>
        <w:rPr>
          <w:spacing w:val="-2"/>
        </w:rPr>
        <w:t>k</w:t>
      </w:r>
      <w:r>
        <w:t xml:space="preserve">s, </w:t>
      </w:r>
      <w:r>
        <w:rPr>
          <w:spacing w:val="-4"/>
        </w:rPr>
        <w:t>m</w:t>
      </w:r>
      <w:r>
        <w:t>anua</w:t>
      </w:r>
      <w:r>
        <w:rPr>
          <w:spacing w:val="1"/>
        </w:rPr>
        <w:t>l</w:t>
      </w:r>
      <w:r>
        <w:t>s</w:t>
      </w:r>
      <w:r>
        <w:rPr>
          <w:spacing w:val="3"/>
        </w:rPr>
        <w:t xml:space="preserve"> </w:t>
      </w:r>
      <w:r>
        <w:t>or</w:t>
      </w:r>
      <w:r>
        <w:rPr>
          <w:spacing w:val="3"/>
        </w:rPr>
        <w:t xml:space="preserve"> </w:t>
      </w:r>
      <w:r>
        <w:t>d</w:t>
      </w:r>
      <w:r>
        <w:rPr>
          <w:spacing w:val="-2"/>
        </w:rPr>
        <w:t>e</w:t>
      </w:r>
      <w:r>
        <w:t>sk boo</w:t>
      </w:r>
      <w:r>
        <w:rPr>
          <w:spacing w:val="-2"/>
        </w:rPr>
        <w:t>k</w:t>
      </w:r>
      <w:r>
        <w:t>s,</w:t>
      </w:r>
      <w:r>
        <w:rPr>
          <w:spacing w:val="3"/>
        </w:rPr>
        <w:t xml:space="preserve"> </w:t>
      </w:r>
      <w:r>
        <w:t>as</w:t>
      </w:r>
      <w:r>
        <w:rPr>
          <w:spacing w:val="3"/>
        </w:rPr>
        <w:t xml:space="preserve"> </w:t>
      </w:r>
      <w:r>
        <w:t>an</w:t>
      </w:r>
      <w:r>
        <w:rPr>
          <w:spacing w:val="3"/>
        </w:rPr>
        <w:t xml:space="preserve"> </w:t>
      </w:r>
      <w:r>
        <w:rPr>
          <w:spacing w:val="1"/>
        </w:rPr>
        <w:t>i</w:t>
      </w:r>
      <w:r>
        <w:rPr>
          <w:spacing w:val="-2"/>
        </w:rPr>
        <w:t>n</w:t>
      </w:r>
      <w:r>
        <w:rPr>
          <w:spacing w:val="1"/>
        </w:rPr>
        <w:t>t</w:t>
      </w:r>
      <w:r>
        <w:t>e</w:t>
      </w:r>
      <w:r>
        <w:rPr>
          <w:spacing w:val="-2"/>
        </w:rPr>
        <w:t>g</w:t>
      </w:r>
      <w:r>
        <w:rPr>
          <w:spacing w:val="1"/>
        </w:rPr>
        <w:t>r</w:t>
      </w:r>
      <w:r>
        <w:t>al</w:t>
      </w:r>
      <w:r>
        <w:rPr>
          <w:spacing w:val="4"/>
        </w:rPr>
        <w:t xml:space="preserve"> </w:t>
      </w:r>
      <w:r>
        <w:rPr>
          <w:spacing w:val="-2"/>
        </w:rPr>
        <w:t>p</w:t>
      </w:r>
      <w:r>
        <w:t>a</w:t>
      </w:r>
      <w:r>
        <w:rPr>
          <w:spacing w:val="-1"/>
        </w:rPr>
        <w:t>r</w:t>
      </w:r>
      <w:r>
        <w:t>t</w:t>
      </w:r>
      <w:r>
        <w:rPr>
          <w:spacing w:val="3"/>
        </w:rPr>
        <w:t xml:space="preserve"> </w:t>
      </w:r>
      <w:r>
        <w:t>of</w:t>
      </w:r>
      <w:r>
        <w:rPr>
          <w:spacing w:val="1"/>
        </w:rPr>
        <w:t xml:space="preserve"> t</w:t>
      </w:r>
      <w:r>
        <w:t>he</w:t>
      </w:r>
      <w:r>
        <w:rPr>
          <w:spacing w:val="3"/>
        </w:rPr>
        <w:t xml:space="preserve"> </w:t>
      </w:r>
      <w:r>
        <w:rPr>
          <w:spacing w:val="-2"/>
        </w:rPr>
        <w:t>Agreement</w:t>
      </w:r>
      <w:r>
        <w:t>,</w:t>
      </w:r>
      <w:r>
        <w:rPr>
          <w:spacing w:val="2"/>
        </w:rPr>
        <w:t xml:space="preserve"> </w:t>
      </w:r>
      <w:r>
        <w:rPr>
          <w:spacing w:val="-2"/>
        </w:rPr>
        <w:t>e</w:t>
      </w:r>
      <w:r>
        <w:t>xce</w:t>
      </w:r>
      <w:r>
        <w:rPr>
          <w:spacing w:val="-2"/>
        </w:rPr>
        <w:t>p</w:t>
      </w:r>
      <w:r>
        <w:t>t</w:t>
      </w:r>
      <w:r>
        <w:rPr>
          <w:spacing w:val="3"/>
        </w:rPr>
        <w:t xml:space="preserve"> </w:t>
      </w:r>
      <w:r>
        <w:rPr>
          <w:spacing w:val="1"/>
        </w:rPr>
        <w:t>t</w:t>
      </w:r>
      <w:r>
        <w:t xml:space="preserve">o </w:t>
      </w:r>
      <w:r>
        <w:rPr>
          <w:spacing w:val="1"/>
        </w:rPr>
        <w:t>t</w:t>
      </w:r>
      <w:r>
        <w:t>he ex</w:t>
      </w:r>
      <w:r>
        <w:rPr>
          <w:spacing w:val="-1"/>
        </w:rPr>
        <w:t>t</w:t>
      </w:r>
      <w:r>
        <w:t>ent</w:t>
      </w:r>
      <w:r>
        <w:rPr>
          <w:spacing w:val="1"/>
        </w:rPr>
        <w:t xml:space="preserve"> t</w:t>
      </w:r>
      <w:r>
        <w:rPr>
          <w:spacing w:val="-2"/>
        </w:rPr>
        <w:t>h</w:t>
      </w:r>
      <w:r>
        <w:t>at</w:t>
      </w:r>
      <w:r>
        <w:rPr>
          <w:spacing w:val="4"/>
        </w:rPr>
        <w:t xml:space="preserve"> </w:t>
      </w:r>
      <w:r>
        <w:rPr>
          <w:spacing w:val="1"/>
        </w:rPr>
        <w:t>t</w:t>
      </w:r>
      <w:r>
        <w:rPr>
          <w:spacing w:val="-2"/>
        </w:rPr>
        <w:t>h</w:t>
      </w:r>
      <w:r>
        <w:t>e</w:t>
      </w:r>
      <w:r>
        <w:rPr>
          <w:spacing w:val="3"/>
        </w:rPr>
        <w:t xml:space="preserve"> </w:t>
      </w:r>
      <w:r>
        <w:t>Agreement</w:t>
      </w:r>
      <w:r>
        <w:rPr>
          <w:spacing w:val="1"/>
        </w:rPr>
        <w:t xml:space="preserve"> </w:t>
      </w:r>
      <w:r>
        <w:t>exp</w:t>
      </w:r>
      <w:r>
        <w:rPr>
          <w:spacing w:val="-1"/>
        </w:rPr>
        <w:t>l</w:t>
      </w:r>
      <w:r>
        <w:rPr>
          <w:spacing w:val="1"/>
        </w:rPr>
        <w:t>i</w:t>
      </w:r>
      <w:r>
        <w:rPr>
          <w:spacing w:val="-2"/>
        </w:rPr>
        <w:t>c</w:t>
      </w:r>
      <w:r>
        <w:rPr>
          <w:spacing w:val="1"/>
        </w:rPr>
        <w:t>i</w:t>
      </w:r>
      <w:r>
        <w:rPr>
          <w:spacing w:val="-1"/>
        </w:rPr>
        <w:t>t</w:t>
      </w:r>
      <w:r>
        <w:rPr>
          <w:spacing w:val="1"/>
        </w:rPr>
        <w:t>l</w:t>
      </w:r>
      <w:r>
        <w:t>y p</w:t>
      </w:r>
      <w:r>
        <w:rPr>
          <w:spacing w:val="-2"/>
        </w:rPr>
        <w:t>r</w:t>
      </w:r>
      <w:r>
        <w:t>o</w:t>
      </w:r>
      <w:r>
        <w:rPr>
          <w:spacing w:val="-2"/>
        </w:rPr>
        <w:t>v</w:t>
      </w:r>
      <w:r>
        <w:rPr>
          <w:spacing w:val="1"/>
        </w:rPr>
        <w:t>i</w:t>
      </w:r>
      <w:r>
        <w:t>des</w:t>
      </w:r>
      <w:r>
        <w:rPr>
          <w:spacing w:val="3"/>
        </w:rPr>
        <w:t xml:space="preserve"> </w:t>
      </w:r>
      <w:r>
        <w:rPr>
          <w:spacing w:val="1"/>
        </w:rPr>
        <w:t>t</w:t>
      </w:r>
      <w:r>
        <w:t xml:space="preserve">o </w:t>
      </w:r>
      <w:r>
        <w:rPr>
          <w:spacing w:val="1"/>
        </w:rPr>
        <w:t>t</w:t>
      </w:r>
      <w:r>
        <w:t>he</w:t>
      </w:r>
      <w:r>
        <w:rPr>
          <w:spacing w:val="-6"/>
        </w:rPr>
        <w:t xml:space="preserve"> </w:t>
      </w:r>
      <w:r>
        <w:t>co</w:t>
      </w:r>
      <w:r>
        <w:rPr>
          <w:spacing w:val="-2"/>
        </w:rPr>
        <w:t>n</w:t>
      </w:r>
      <w:r>
        <w:rPr>
          <w:spacing w:val="1"/>
        </w:rPr>
        <w:t>tr</w:t>
      </w:r>
      <w:r>
        <w:rPr>
          <w:spacing w:val="-2"/>
        </w:rPr>
        <w:t>a</w:t>
      </w:r>
      <w:r>
        <w:rPr>
          <w:spacing w:val="1"/>
        </w:rPr>
        <w:t>r</w:t>
      </w:r>
      <w:r>
        <w:rPr>
          <w:spacing w:val="-2"/>
        </w:rPr>
        <w:t>y</w:t>
      </w:r>
      <w:r>
        <w:t>.</w:t>
      </w:r>
      <w:r>
        <w:rPr>
          <w:spacing w:val="46"/>
        </w:rPr>
        <w:t xml:space="preserve"> </w:t>
      </w:r>
      <w:r>
        <w:rPr>
          <w:spacing w:val="-4"/>
        </w:rPr>
        <w:t>I</w:t>
      </w:r>
      <w:r>
        <w:t>n</w:t>
      </w:r>
      <w:r>
        <w:rPr>
          <w:spacing w:val="-5"/>
        </w:rPr>
        <w:t xml:space="preserve"> </w:t>
      </w:r>
      <w:r>
        <w:rPr>
          <w:spacing w:val="1"/>
        </w:rPr>
        <w:t>t</w:t>
      </w:r>
      <w:r>
        <w:t>he</w:t>
      </w:r>
      <w:r>
        <w:rPr>
          <w:spacing w:val="-7"/>
        </w:rPr>
        <w:t xml:space="preserve"> </w:t>
      </w:r>
      <w:r>
        <w:t>e</w:t>
      </w:r>
      <w:r>
        <w:rPr>
          <w:spacing w:val="-2"/>
        </w:rPr>
        <w:t>v</w:t>
      </w:r>
      <w:r>
        <w:t>ent</w:t>
      </w:r>
      <w:r>
        <w:rPr>
          <w:spacing w:val="-6"/>
        </w:rPr>
        <w:t xml:space="preserve"> </w:t>
      </w:r>
      <w:r>
        <w:rPr>
          <w:spacing w:val="-2"/>
        </w:rPr>
        <w:t>o</w:t>
      </w:r>
      <w:r>
        <w:t>f</w:t>
      </w:r>
      <w:r>
        <w:rPr>
          <w:spacing w:val="-4"/>
        </w:rPr>
        <w:t xml:space="preserve"> </w:t>
      </w:r>
      <w:r>
        <w:t>c</w:t>
      </w:r>
      <w:r>
        <w:rPr>
          <w:spacing w:val="-2"/>
        </w:rPr>
        <w:t>o</w:t>
      </w:r>
      <w:r>
        <w:t>n</w:t>
      </w:r>
      <w:r>
        <w:rPr>
          <w:spacing w:val="-2"/>
        </w:rPr>
        <w:t>f</w:t>
      </w:r>
      <w:r>
        <w:rPr>
          <w:spacing w:val="1"/>
        </w:rPr>
        <w:t>li</w:t>
      </w:r>
      <w:r>
        <w:rPr>
          <w:spacing w:val="-2"/>
        </w:rPr>
        <w:t>c</w:t>
      </w:r>
      <w:r>
        <w:t>t</w:t>
      </w:r>
      <w:r>
        <w:rPr>
          <w:spacing w:val="-6"/>
        </w:rPr>
        <w:t xml:space="preserve"> </w:t>
      </w:r>
      <w:r>
        <w:rPr>
          <w:spacing w:val="1"/>
        </w:rPr>
        <w:t>i</w:t>
      </w:r>
      <w:r>
        <w:t>n</w:t>
      </w:r>
      <w:r>
        <w:rPr>
          <w:spacing w:val="-7"/>
        </w:rPr>
        <w:t xml:space="preserve"> </w:t>
      </w:r>
      <w:r>
        <w:rPr>
          <w:spacing w:val="1"/>
        </w:rPr>
        <w:t>l</w:t>
      </w:r>
      <w:r>
        <w:rPr>
          <w:spacing w:val="-2"/>
        </w:rPr>
        <w:t>a</w:t>
      </w:r>
      <w:r>
        <w:t>n</w:t>
      </w:r>
      <w:r>
        <w:rPr>
          <w:spacing w:val="-2"/>
        </w:rPr>
        <w:t>g</w:t>
      </w:r>
      <w:r>
        <w:t>ua</w:t>
      </w:r>
      <w:r>
        <w:rPr>
          <w:spacing w:val="-2"/>
        </w:rPr>
        <w:t>g</w:t>
      </w:r>
      <w:r>
        <w:t>e</w:t>
      </w:r>
      <w:r>
        <w:rPr>
          <w:spacing w:val="-4"/>
        </w:rPr>
        <w:t xml:space="preserve"> </w:t>
      </w:r>
      <w:r>
        <w:t>a</w:t>
      </w:r>
      <w:r>
        <w:rPr>
          <w:spacing w:val="-3"/>
        </w:rPr>
        <w:t>m</w:t>
      </w:r>
      <w:r>
        <w:t>ong</w:t>
      </w:r>
      <w:r>
        <w:rPr>
          <w:spacing w:val="-7"/>
        </w:rPr>
        <w:t xml:space="preserve"> </w:t>
      </w:r>
      <w:r>
        <w:t>any</w:t>
      </w:r>
      <w:r>
        <w:rPr>
          <w:spacing w:val="-7"/>
        </w:rPr>
        <w:t xml:space="preserve"> </w:t>
      </w:r>
      <w:r>
        <w:t>of</w:t>
      </w:r>
      <w:r>
        <w:rPr>
          <w:spacing w:val="-4"/>
        </w:rPr>
        <w:t xml:space="preserve"> </w:t>
      </w:r>
      <w:r>
        <w:rPr>
          <w:spacing w:val="-1"/>
        </w:rPr>
        <w:t>t</w:t>
      </w:r>
      <w:r>
        <w:t>he</w:t>
      </w:r>
      <w:r>
        <w:rPr>
          <w:spacing w:val="-7"/>
        </w:rPr>
        <w:t xml:space="preserve"> </w:t>
      </w:r>
      <w:r>
        <w:t>docu</w:t>
      </w:r>
      <w:r>
        <w:rPr>
          <w:spacing w:val="-3"/>
        </w:rPr>
        <w:t>m</w:t>
      </w:r>
      <w:r>
        <w:t>en</w:t>
      </w:r>
      <w:r>
        <w:rPr>
          <w:spacing w:val="1"/>
        </w:rPr>
        <w:t>t</w:t>
      </w:r>
      <w:r>
        <w:t>s</w:t>
      </w:r>
      <w:r>
        <w:rPr>
          <w:spacing w:val="-7"/>
        </w:rPr>
        <w:t xml:space="preserve"> </w:t>
      </w:r>
      <w:r>
        <w:rPr>
          <w:spacing w:val="-2"/>
        </w:rPr>
        <w:t>r</w:t>
      </w:r>
      <w:r>
        <w:t>e</w:t>
      </w:r>
      <w:r>
        <w:rPr>
          <w:spacing w:val="1"/>
        </w:rPr>
        <w:t>f</w:t>
      </w:r>
      <w:r>
        <w:rPr>
          <w:spacing w:val="-2"/>
        </w:rPr>
        <w:t>e</w:t>
      </w:r>
      <w:r>
        <w:rPr>
          <w:spacing w:val="1"/>
        </w:rPr>
        <w:t>r</w:t>
      </w:r>
      <w:r>
        <w:t>en</w:t>
      </w:r>
      <w:r>
        <w:rPr>
          <w:spacing w:val="-2"/>
        </w:rPr>
        <w:t>c</w:t>
      </w:r>
      <w:r>
        <w:t>ed</w:t>
      </w:r>
      <w:r>
        <w:rPr>
          <w:spacing w:val="-7"/>
        </w:rPr>
        <w:t xml:space="preserve"> </w:t>
      </w:r>
      <w:r>
        <w:t>abo</w:t>
      </w:r>
      <w:r>
        <w:rPr>
          <w:spacing w:val="-2"/>
        </w:rPr>
        <w:t>v</w:t>
      </w:r>
      <w:r>
        <w:t>e,</w:t>
      </w:r>
      <w:r>
        <w:rPr>
          <w:spacing w:val="-4"/>
        </w:rPr>
        <w:t xml:space="preserve"> </w:t>
      </w:r>
      <w:r>
        <w:rPr>
          <w:spacing w:val="-1"/>
        </w:rPr>
        <w:t>t</w:t>
      </w:r>
      <w:r>
        <w:t>he</w:t>
      </w:r>
      <w:r>
        <w:rPr>
          <w:spacing w:val="-7"/>
        </w:rPr>
        <w:t xml:space="preserve"> </w:t>
      </w:r>
      <w:r>
        <w:t>sp</w:t>
      </w:r>
      <w:r>
        <w:rPr>
          <w:spacing w:val="-2"/>
        </w:rPr>
        <w:t>e</w:t>
      </w:r>
      <w:r>
        <w:t>c</w:t>
      </w:r>
      <w:r>
        <w:rPr>
          <w:spacing w:val="-1"/>
        </w:rPr>
        <w:t>i</w:t>
      </w:r>
      <w:r>
        <w:rPr>
          <w:spacing w:val="1"/>
        </w:rPr>
        <w:t>fi</w:t>
      </w:r>
      <w:r>
        <w:t>c</w:t>
      </w:r>
      <w:r>
        <w:rPr>
          <w:spacing w:val="-7"/>
        </w:rPr>
        <w:t xml:space="preserve"> </w:t>
      </w:r>
      <w:r>
        <w:rPr>
          <w:spacing w:val="-2"/>
        </w:rPr>
        <w:t>p</w:t>
      </w:r>
      <w:r>
        <w:rPr>
          <w:spacing w:val="1"/>
        </w:rPr>
        <w:t>r</w:t>
      </w:r>
      <w:r>
        <w:t>o</w:t>
      </w:r>
      <w:r>
        <w:rPr>
          <w:spacing w:val="-2"/>
        </w:rPr>
        <w:t>v</w:t>
      </w:r>
      <w:r>
        <w:rPr>
          <w:spacing w:val="1"/>
        </w:rPr>
        <w:t>i</w:t>
      </w:r>
      <w:r>
        <w:t>s</w:t>
      </w:r>
      <w:r>
        <w:rPr>
          <w:spacing w:val="1"/>
        </w:rPr>
        <w:t>i</w:t>
      </w:r>
      <w:r>
        <w:rPr>
          <w:spacing w:val="-2"/>
        </w:rPr>
        <w:t>o</w:t>
      </w:r>
      <w:r>
        <w:t>ns and</w:t>
      </w:r>
      <w:r>
        <w:rPr>
          <w:spacing w:val="29"/>
        </w:rPr>
        <w:t xml:space="preserve"> </w:t>
      </w:r>
      <w:r>
        <w:rPr>
          <w:spacing w:val="1"/>
        </w:rPr>
        <w:t>r</w:t>
      </w:r>
      <w:r>
        <w:t>e</w:t>
      </w:r>
      <w:r>
        <w:rPr>
          <w:spacing w:val="-2"/>
        </w:rPr>
        <w:t>q</w:t>
      </w:r>
      <w:r>
        <w:t>u</w:t>
      </w:r>
      <w:r>
        <w:rPr>
          <w:spacing w:val="-1"/>
        </w:rPr>
        <w:t>i</w:t>
      </w:r>
      <w:r>
        <w:rPr>
          <w:spacing w:val="1"/>
        </w:rPr>
        <w:t>r</w:t>
      </w:r>
      <w:r>
        <w:t>e</w:t>
      </w:r>
      <w:r>
        <w:rPr>
          <w:spacing w:val="-3"/>
        </w:rPr>
        <w:t>m</w:t>
      </w:r>
      <w:r>
        <w:t>en</w:t>
      </w:r>
      <w:r>
        <w:rPr>
          <w:spacing w:val="1"/>
        </w:rPr>
        <w:t>t</w:t>
      </w:r>
      <w:r>
        <w:t>s</w:t>
      </w:r>
      <w:r>
        <w:rPr>
          <w:spacing w:val="29"/>
        </w:rPr>
        <w:t xml:space="preserve"> </w:t>
      </w:r>
      <w:r>
        <w:t>of</w:t>
      </w:r>
      <w:r>
        <w:rPr>
          <w:spacing w:val="27"/>
        </w:rPr>
        <w:t xml:space="preserve"> </w:t>
      </w:r>
      <w:r>
        <w:rPr>
          <w:spacing w:val="1"/>
        </w:rPr>
        <w:t>t</w:t>
      </w:r>
      <w:r>
        <w:t>he</w:t>
      </w:r>
      <w:r>
        <w:rPr>
          <w:spacing w:val="27"/>
        </w:rPr>
        <w:t xml:space="preserve"> </w:t>
      </w:r>
      <w:r>
        <w:rPr>
          <w:spacing w:val="-2"/>
        </w:rPr>
        <w:t>Agreement</w:t>
      </w:r>
      <w:r>
        <w:rPr>
          <w:spacing w:val="27"/>
        </w:rPr>
        <w:t xml:space="preserve"> </w:t>
      </w:r>
      <w:r>
        <w:t>docu</w:t>
      </w:r>
      <w:r>
        <w:rPr>
          <w:spacing w:val="-3"/>
        </w:rPr>
        <w:t>m</w:t>
      </w:r>
      <w:r>
        <w:t>en</w:t>
      </w:r>
      <w:r>
        <w:rPr>
          <w:spacing w:val="1"/>
        </w:rPr>
        <w:t>t</w:t>
      </w:r>
      <w:r>
        <w:rPr>
          <w:spacing w:val="-2"/>
        </w:rPr>
        <w:t>(</w:t>
      </w:r>
      <w:r>
        <w:t>s)</w:t>
      </w:r>
      <w:r>
        <w:rPr>
          <w:spacing w:val="30"/>
        </w:rPr>
        <w:t xml:space="preserve"> </w:t>
      </w:r>
      <w:r>
        <w:rPr>
          <w:spacing w:val="-2"/>
        </w:rPr>
        <w:t>s</w:t>
      </w:r>
      <w:r>
        <w:t>ha</w:t>
      </w:r>
      <w:r>
        <w:rPr>
          <w:spacing w:val="-1"/>
        </w:rPr>
        <w:t>l</w:t>
      </w:r>
      <w:r>
        <w:t>l</w:t>
      </w:r>
      <w:r>
        <w:rPr>
          <w:spacing w:val="27"/>
        </w:rPr>
        <w:t xml:space="preserve"> </w:t>
      </w:r>
      <w:r>
        <w:t>p</w:t>
      </w:r>
      <w:r>
        <w:rPr>
          <w:spacing w:val="1"/>
        </w:rPr>
        <w:t>r</w:t>
      </w:r>
      <w:r>
        <w:t>e</w:t>
      </w:r>
      <w:r>
        <w:rPr>
          <w:spacing w:val="-2"/>
        </w:rPr>
        <w:t>v</w:t>
      </w:r>
      <w:r>
        <w:t>a</w:t>
      </w:r>
      <w:r>
        <w:rPr>
          <w:spacing w:val="1"/>
        </w:rPr>
        <w:t>i</w:t>
      </w:r>
      <w:r>
        <w:t>l</w:t>
      </w:r>
      <w:r>
        <w:rPr>
          <w:spacing w:val="27"/>
        </w:rPr>
        <w:t xml:space="preserve"> </w:t>
      </w:r>
      <w:r>
        <w:t>o</w:t>
      </w:r>
      <w:r>
        <w:rPr>
          <w:spacing w:val="-2"/>
        </w:rPr>
        <w:t>v</w:t>
      </w:r>
      <w:r>
        <w:t>er</w:t>
      </w:r>
      <w:r>
        <w:rPr>
          <w:spacing w:val="30"/>
        </w:rPr>
        <w:t xml:space="preserve"> </w:t>
      </w:r>
      <w:r>
        <w:rPr>
          <w:spacing w:val="1"/>
        </w:rPr>
        <w:t>i</w:t>
      </w:r>
      <w:r>
        <w:t>n</w:t>
      </w:r>
      <w:r>
        <w:rPr>
          <w:spacing w:val="-2"/>
        </w:rPr>
        <w:t>c</w:t>
      </w:r>
      <w:r>
        <w:t>on</w:t>
      </w:r>
      <w:r>
        <w:rPr>
          <w:spacing w:val="-2"/>
        </w:rPr>
        <w:t>s</w:t>
      </w:r>
      <w:r>
        <w:rPr>
          <w:spacing w:val="1"/>
        </w:rPr>
        <w:t>i</w:t>
      </w:r>
      <w:r>
        <w:t>s</w:t>
      </w:r>
      <w:r>
        <w:rPr>
          <w:spacing w:val="-1"/>
        </w:rPr>
        <w:t>t</w:t>
      </w:r>
      <w:r>
        <w:t>ent</w:t>
      </w:r>
      <w:r>
        <w:rPr>
          <w:spacing w:val="30"/>
        </w:rPr>
        <w:t xml:space="preserve"> </w:t>
      </w:r>
      <w:r>
        <w:rPr>
          <w:spacing w:val="-2"/>
        </w:rPr>
        <w:t>p</w:t>
      </w:r>
      <w:r>
        <w:rPr>
          <w:spacing w:val="1"/>
        </w:rPr>
        <w:t>r</w:t>
      </w:r>
      <w:r>
        <w:t>o</w:t>
      </w:r>
      <w:r>
        <w:rPr>
          <w:spacing w:val="-2"/>
        </w:rPr>
        <w:t>v</w:t>
      </w:r>
      <w:r>
        <w:rPr>
          <w:spacing w:val="1"/>
        </w:rPr>
        <w:t>i</w:t>
      </w:r>
      <w:r>
        <w:t>s</w:t>
      </w:r>
      <w:r>
        <w:rPr>
          <w:spacing w:val="1"/>
        </w:rPr>
        <w:t>i</w:t>
      </w:r>
      <w:r>
        <w:rPr>
          <w:spacing w:val="-2"/>
        </w:rPr>
        <w:t>o</w:t>
      </w:r>
      <w:r>
        <w:t>ns</w:t>
      </w:r>
      <w:r>
        <w:rPr>
          <w:spacing w:val="29"/>
        </w:rPr>
        <w:t xml:space="preserve"> </w:t>
      </w:r>
      <w:r>
        <w:rPr>
          <w:spacing w:val="1"/>
        </w:rPr>
        <w:t>i</w:t>
      </w:r>
      <w:r>
        <w:t>n</w:t>
      </w:r>
      <w:r>
        <w:rPr>
          <w:spacing w:val="26"/>
        </w:rPr>
        <w:t xml:space="preserve"> </w:t>
      </w:r>
      <w:r>
        <w:rPr>
          <w:spacing w:val="1"/>
        </w:rPr>
        <w:t>t</w:t>
      </w:r>
      <w:r>
        <w:t>he</w:t>
      </w:r>
      <w:r>
        <w:rPr>
          <w:spacing w:val="29"/>
        </w:rPr>
        <w:t xml:space="preserve"> </w:t>
      </w:r>
      <w:r>
        <w:rPr>
          <w:spacing w:val="-2"/>
        </w:rPr>
        <w:t>p</w:t>
      </w:r>
      <w:r>
        <w:rPr>
          <w:spacing w:val="1"/>
        </w:rPr>
        <w:t>r</w:t>
      </w:r>
      <w:r>
        <w:t>op</w:t>
      </w:r>
      <w:r>
        <w:rPr>
          <w:spacing w:val="-2"/>
        </w:rPr>
        <w:t>o</w:t>
      </w:r>
      <w:r>
        <w:t>s</w:t>
      </w:r>
      <w:r>
        <w:rPr>
          <w:spacing w:val="1"/>
        </w:rPr>
        <w:t>a</w:t>
      </w:r>
      <w:r>
        <w:rPr>
          <w:spacing w:val="-1"/>
        </w:rPr>
        <w:t>l</w:t>
      </w:r>
      <w:r>
        <w:rPr>
          <w:spacing w:val="1"/>
        </w:rPr>
        <w:t>(</w:t>
      </w:r>
      <w:r>
        <w:rPr>
          <w:spacing w:val="-2"/>
        </w:rPr>
        <w:t>s</w:t>
      </w:r>
      <w:r>
        <w:t>)</w:t>
      </w:r>
      <w:r>
        <w:rPr>
          <w:spacing w:val="29"/>
        </w:rPr>
        <w:t xml:space="preserve"> </w:t>
      </w:r>
      <w:r>
        <w:t>or</w:t>
      </w:r>
      <w:r>
        <w:rPr>
          <w:spacing w:val="29"/>
        </w:rPr>
        <w:t xml:space="preserve"> </w:t>
      </w:r>
      <w:r>
        <w:rPr>
          <w:spacing w:val="-2"/>
        </w:rPr>
        <w:t>o</w:t>
      </w:r>
      <w:r>
        <w:rPr>
          <w:spacing w:val="1"/>
        </w:rPr>
        <w:t>t</w:t>
      </w:r>
      <w:r>
        <w:t>h</w:t>
      </w:r>
      <w:r>
        <w:rPr>
          <w:spacing w:val="-2"/>
        </w:rPr>
        <w:t>e</w:t>
      </w:r>
      <w:r>
        <w:t xml:space="preserve">r </w:t>
      </w:r>
      <w:r>
        <w:rPr>
          <w:spacing w:val="-2"/>
        </w:rPr>
        <w:t>g</w:t>
      </w:r>
      <w:r>
        <w:t>ene</w:t>
      </w:r>
      <w:r>
        <w:rPr>
          <w:spacing w:val="1"/>
        </w:rPr>
        <w:t>r</w:t>
      </w:r>
      <w:r>
        <w:t>al</w:t>
      </w:r>
      <w:r>
        <w:rPr>
          <w:spacing w:val="1"/>
        </w:rPr>
        <w:t xml:space="preserve"> </w:t>
      </w:r>
      <w:r>
        <w:rPr>
          <w:spacing w:val="-4"/>
        </w:rPr>
        <w:t>m</w:t>
      </w:r>
      <w:r>
        <w:t>a</w:t>
      </w:r>
      <w:r>
        <w:rPr>
          <w:spacing w:val="1"/>
        </w:rPr>
        <w:t>t</w:t>
      </w:r>
      <w:r>
        <w:rPr>
          <w:spacing w:val="-2"/>
        </w:rPr>
        <w:t>e</w:t>
      </w:r>
      <w:r>
        <w:rPr>
          <w:spacing w:val="1"/>
        </w:rPr>
        <w:t>ri</w:t>
      </w:r>
      <w:r>
        <w:rPr>
          <w:spacing w:val="-2"/>
        </w:rPr>
        <w:t>a</w:t>
      </w:r>
      <w:r>
        <w:rPr>
          <w:spacing w:val="1"/>
        </w:rPr>
        <w:t>l</w:t>
      </w:r>
      <w:r>
        <w:t>s</w:t>
      </w:r>
      <w:r>
        <w:rPr>
          <w:spacing w:val="-2"/>
        </w:rPr>
        <w:t xml:space="preserve"> </w:t>
      </w:r>
      <w:r>
        <w:t>not</w:t>
      </w:r>
      <w:r>
        <w:rPr>
          <w:spacing w:val="1"/>
        </w:rPr>
        <w:t xml:space="preserve"> </w:t>
      </w:r>
      <w:r>
        <w:t>sp</w:t>
      </w:r>
      <w:r>
        <w:rPr>
          <w:spacing w:val="1"/>
        </w:rPr>
        <w:t>e</w:t>
      </w:r>
      <w:r>
        <w:rPr>
          <w:spacing w:val="-2"/>
        </w:rPr>
        <w:t>c</w:t>
      </w:r>
      <w:r>
        <w:rPr>
          <w:spacing w:val="1"/>
        </w:rPr>
        <w:t>i</w:t>
      </w:r>
      <w:r>
        <w:rPr>
          <w:spacing w:val="-2"/>
        </w:rPr>
        <w:t>f</w:t>
      </w:r>
      <w:r>
        <w:rPr>
          <w:spacing w:val="1"/>
        </w:rPr>
        <w:t>i</w:t>
      </w:r>
      <w:r>
        <w:t xml:space="preserve">c </w:t>
      </w:r>
      <w:r>
        <w:rPr>
          <w:spacing w:val="-1"/>
        </w:rPr>
        <w:t>t</w:t>
      </w:r>
      <w:r>
        <w:t xml:space="preserve">o </w:t>
      </w:r>
      <w:r>
        <w:rPr>
          <w:spacing w:val="1"/>
        </w:rPr>
        <w:t>t</w:t>
      </w:r>
      <w:r>
        <w:rPr>
          <w:spacing w:val="-2"/>
        </w:rPr>
        <w:t>h</w:t>
      </w:r>
      <w:r>
        <w:rPr>
          <w:spacing w:val="1"/>
        </w:rPr>
        <w:t>i</w:t>
      </w:r>
      <w:r>
        <w:t>s</w:t>
      </w:r>
      <w:r>
        <w:rPr>
          <w:spacing w:val="-2"/>
        </w:rPr>
        <w:t xml:space="preserve"> </w:t>
      </w:r>
      <w:r>
        <w:t>Agreement</w:t>
      </w:r>
      <w:r>
        <w:rPr>
          <w:spacing w:val="1"/>
        </w:rPr>
        <w:t xml:space="preserve"> </w:t>
      </w:r>
      <w:r>
        <w:rPr>
          <w:spacing w:val="-2"/>
        </w:rPr>
        <w:t>d</w:t>
      </w:r>
      <w:r>
        <w:t>ocu</w:t>
      </w:r>
      <w:r>
        <w:rPr>
          <w:spacing w:val="-3"/>
        </w:rPr>
        <w:t>m</w:t>
      </w:r>
      <w:r>
        <w:t>ent</w:t>
      </w:r>
      <w:r>
        <w:rPr>
          <w:spacing w:val="-1"/>
        </w:rPr>
        <w:t xml:space="preserve"> </w:t>
      </w:r>
      <w:r>
        <w:t xml:space="preserve">and </w:t>
      </w:r>
      <w:r>
        <w:rPr>
          <w:spacing w:val="1"/>
        </w:rPr>
        <w:t>i</w:t>
      </w:r>
      <w:r>
        <w:rPr>
          <w:spacing w:val="-2"/>
        </w:rPr>
        <w:t>d</w:t>
      </w:r>
      <w:r>
        <w:t>en</w:t>
      </w:r>
      <w:r>
        <w:rPr>
          <w:spacing w:val="-1"/>
        </w:rPr>
        <w:t>t</w:t>
      </w:r>
      <w:r>
        <w:rPr>
          <w:spacing w:val="1"/>
        </w:rPr>
        <w:t>i</w:t>
      </w:r>
      <w:r>
        <w:rPr>
          <w:spacing w:val="-2"/>
        </w:rPr>
        <w:t>f</w:t>
      </w:r>
      <w:r>
        <w:rPr>
          <w:spacing w:val="1"/>
        </w:rPr>
        <w:t>i</w:t>
      </w:r>
      <w:r>
        <w:rPr>
          <w:spacing w:val="-2"/>
        </w:rPr>
        <w:t>e</w:t>
      </w:r>
      <w:r>
        <w:t>d a</w:t>
      </w:r>
      <w:r>
        <w:rPr>
          <w:spacing w:val="-1"/>
        </w:rPr>
        <w:t>t</w:t>
      </w:r>
      <w:r>
        <w:rPr>
          <w:spacing w:val="1"/>
        </w:rPr>
        <w:t>t</w:t>
      </w:r>
      <w:r>
        <w:rPr>
          <w:spacing w:val="-2"/>
        </w:rPr>
        <w:t>a</w:t>
      </w:r>
      <w:r>
        <w:t>ch</w:t>
      </w:r>
      <w:r>
        <w:rPr>
          <w:spacing w:val="-3"/>
        </w:rPr>
        <w:t>m</w:t>
      </w:r>
      <w:r>
        <w:t>en</w:t>
      </w:r>
      <w:r>
        <w:rPr>
          <w:spacing w:val="1"/>
        </w:rPr>
        <w:t>t</w:t>
      </w:r>
      <w:r>
        <w:t>s.</w:t>
      </w:r>
    </w:p>
    <w:p w14:paraId="5C7D3787" w14:textId="77777777" w:rsidR="00E53841" w:rsidRDefault="00E53841" w:rsidP="009C220C">
      <w:pPr>
        <w:widowControl/>
        <w:spacing w:before="6" w:line="120" w:lineRule="exact"/>
        <w:rPr>
          <w:sz w:val="12"/>
          <w:szCs w:val="12"/>
        </w:rPr>
      </w:pPr>
    </w:p>
    <w:p w14:paraId="4AC81580" w14:textId="77777777" w:rsidR="00E53841" w:rsidRDefault="00E53841" w:rsidP="009C220C">
      <w:pPr>
        <w:widowControl/>
        <w:ind w:left="100" w:right="7110"/>
        <w:jc w:val="both"/>
      </w:pPr>
      <w:r>
        <w:rPr>
          <w:b/>
          <w:bCs/>
        </w:rPr>
        <w:t>3.</w:t>
      </w:r>
      <w:r>
        <w:rPr>
          <w:b/>
          <w:bCs/>
          <w:spacing w:val="29"/>
        </w:rPr>
        <w:t xml:space="preserve"> </w:t>
      </w:r>
      <w:r>
        <w:rPr>
          <w:b/>
          <w:bCs/>
          <w:spacing w:val="-1"/>
          <w:u w:val="thick" w:color="000000"/>
        </w:rPr>
        <w:t>T</w:t>
      </w:r>
      <w:r>
        <w:rPr>
          <w:b/>
          <w:bCs/>
          <w:u w:val="thick" w:color="000000"/>
        </w:rPr>
        <w:t>erm</w:t>
      </w:r>
      <w:r>
        <w:rPr>
          <w:b/>
          <w:bCs/>
          <w:spacing w:val="1"/>
          <w:u w:val="thick" w:color="000000"/>
        </w:rPr>
        <w:t xml:space="preserve"> </w:t>
      </w:r>
      <w:r>
        <w:rPr>
          <w:b/>
          <w:bCs/>
          <w:spacing w:val="-2"/>
          <w:u w:val="thick" w:color="000000"/>
        </w:rPr>
        <w:t>o</w:t>
      </w:r>
      <w:r>
        <w:rPr>
          <w:b/>
          <w:bCs/>
          <w:u w:val="thick" w:color="000000"/>
        </w:rPr>
        <w:t>f</w:t>
      </w:r>
      <w:r>
        <w:rPr>
          <w:b/>
          <w:bCs/>
          <w:spacing w:val="1"/>
          <w:u w:val="thick" w:color="000000"/>
        </w:rPr>
        <w:t xml:space="preserve"> </w:t>
      </w:r>
      <w:r>
        <w:rPr>
          <w:b/>
          <w:bCs/>
          <w:spacing w:val="-1"/>
          <w:u w:val="thick" w:color="000000"/>
        </w:rPr>
        <w:t>Agreement</w:t>
      </w:r>
      <w:r>
        <w:rPr>
          <w:b/>
          <w:bCs/>
          <w:u w:val="thick" w:color="000000"/>
        </w:rPr>
        <w:t>:</w:t>
      </w:r>
    </w:p>
    <w:p w14:paraId="78EDB912" w14:textId="77777777" w:rsidR="00E53841" w:rsidRDefault="00E53841" w:rsidP="009C220C">
      <w:pPr>
        <w:widowControl/>
        <w:spacing w:before="5" w:line="110" w:lineRule="exact"/>
        <w:rPr>
          <w:sz w:val="11"/>
          <w:szCs w:val="11"/>
        </w:rPr>
      </w:pPr>
    </w:p>
    <w:p w14:paraId="52E1E51E" w14:textId="3A8E36AB" w:rsidR="00E53841" w:rsidRDefault="00E53841" w:rsidP="009C220C">
      <w:pPr>
        <w:widowControl/>
        <w:spacing w:line="239" w:lineRule="auto"/>
        <w:ind w:left="460" w:right="56"/>
        <w:jc w:val="both"/>
        <w:rPr>
          <w:sz w:val="24"/>
          <w:szCs w:val="24"/>
        </w:rPr>
      </w:pPr>
      <w:r>
        <w:rPr>
          <w:spacing w:val="2"/>
        </w:rPr>
        <w:t>T</w:t>
      </w:r>
      <w:r>
        <w:rPr>
          <w:spacing w:val="-2"/>
        </w:rPr>
        <w:t>h</w:t>
      </w:r>
      <w:r>
        <w:rPr>
          <w:spacing w:val="1"/>
        </w:rPr>
        <w:t>i</w:t>
      </w:r>
      <w:r>
        <w:t>s</w:t>
      </w:r>
      <w:r>
        <w:rPr>
          <w:spacing w:val="3"/>
        </w:rPr>
        <w:t xml:space="preserve"> </w:t>
      </w:r>
      <w:r>
        <w:t>Agreement</w:t>
      </w:r>
      <w:r>
        <w:rPr>
          <w:spacing w:val="3"/>
        </w:rPr>
        <w:t xml:space="preserve"> </w:t>
      </w:r>
      <w:r>
        <w:t>sh</w:t>
      </w:r>
      <w:r>
        <w:rPr>
          <w:spacing w:val="-2"/>
        </w:rPr>
        <w:t>a</w:t>
      </w:r>
      <w:r>
        <w:rPr>
          <w:spacing w:val="1"/>
        </w:rPr>
        <w:t>l</w:t>
      </w:r>
      <w:r>
        <w:t>l</w:t>
      </w:r>
      <w:r>
        <w:rPr>
          <w:spacing w:val="1"/>
        </w:rPr>
        <w:t xml:space="preserve"> </w:t>
      </w:r>
      <w:r>
        <w:t>be</w:t>
      </w:r>
      <w:r>
        <w:rPr>
          <w:spacing w:val="-2"/>
        </w:rPr>
        <w:t>g</w:t>
      </w:r>
      <w:r>
        <w:rPr>
          <w:spacing w:val="1"/>
        </w:rPr>
        <w:t>i</w:t>
      </w:r>
      <w:r>
        <w:t>n</w:t>
      </w:r>
      <w:r>
        <w:rPr>
          <w:spacing w:val="2"/>
        </w:rPr>
        <w:t xml:space="preserve"> </w:t>
      </w:r>
      <w:r>
        <w:t>at</w:t>
      </w:r>
      <w:r>
        <w:rPr>
          <w:spacing w:val="1"/>
        </w:rPr>
        <w:t xml:space="preserve"> t</w:t>
      </w:r>
      <w:r>
        <w:rPr>
          <w:spacing w:val="-1"/>
        </w:rPr>
        <w:t>w</w:t>
      </w:r>
      <w:r>
        <w:t>e</w:t>
      </w:r>
      <w:r>
        <w:rPr>
          <w:spacing w:val="1"/>
        </w:rPr>
        <w:t>l</w:t>
      </w:r>
      <w:r>
        <w:rPr>
          <w:spacing w:val="-2"/>
        </w:rPr>
        <w:t>v</w:t>
      </w:r>
      <w:r>
        <w:t>e</w:t>
      </w:r>
      <w:r>
        <w:rPr>
          <w:spacing w:val="3"/>
        </w:rPr>
        <w:t xml:space="preserve"> </w:t>
      </w:r>
      <w:r>
        <w:rPr>
          <w:spacing w:val="1"/>
        </w:rPr>
        <w:t>(</w:t>
      </w:r>
      <w:r>
        <w:t>1</w:t>
      </w:r>
      <w:r>
        <w:rPr>
          <w:spacing w:val="-2"/>
        </w:rPr>
        <w:t>2</w:t>
      </w:r>
      <w:r>
        <w:rPr>
          <w:spacing w:val="1"/>
        </w:rPr>
        <w:t>:</w:t>
      </w:r>
      <w:r>
        <w:t>0</w:t>
      </w:r>
      <w:r>
        <w:rPr>
          <w:spacing w:val="-2"/>
        </w:rPr>
        <w:t>0</w:t>
      </w:r>
      <w:r>
        <w:t>)</w:t>
      </w:r>
      <w:r>
        <w:rPr>
          <w:spacing w:val="3"/>
        </w:rPr>
        <w:t xml:space="preserve"> </w:t>
      </w:r>
      <w:r>
        <w:rPr>
          <w:spacing w:val="-1"/>
        </w:rPr>
        <w:t>A</w:t>
      </w:r>
      <w:r>
        <w:t>.M.,</w:t>
      </w:r>
      <w:r>
        <w:rPr>
          <w:spacing w:val="3"/>
        </w:rPr>
        <w:t xml:space="preserve"> </w:t>
      </w:r>
      <w:r>
        <w:t>E</w:t>
      </w:r>
      <w:r>
        <w:rPr>
          <w:spacing w:val="-3"/>
        </w:rPr>
        <w:t>a</w:t>
      </w:r>
      <w:r>
        <w:t>s</w:t>
      </w:r>
      <w:r>
        <w:rPr>
          <w:spacing w:val="-1"/>
        </w:rPr>
        <w:t>t</w:t>
      </w:r>
      <w:r>
        <w:t>e</w:t>
      </w:r>
      <w:r>
        <w:rPr>
          <w:spacing w:val="1"/>
        </w:rPr>
        <w:t>r</w:t>
      </w:r>
      <w:r>
        <w:t>n</w:t>
      </w:r>
      <w:r>
        <w:rPr>
          <w:spacing w:val="2"/>
        </w:rPr>
        <w:t xml:space="preserve"> </w:t>
      </w:r>
      <w:r>
        <w:t>S</w:t>
      </w:r>
      <w:r>
        <w:rPr>
          <w:spacing w:val="-2"/>
        </w:rPr>
        <w:t>t</w:t>
      </w:r>
      <w:r>
        <w:t>and</w:t>
      </w:r>
      <w:r>
        <w:rPr>
          <w:spacing w:val="-2"/>
        </w:rPr>
        <w:t>a</w:t>
      </w:r>
      <w:r>
        <w:rPr>
          <w:spacing w:val="1"/>
        </w:rPr>
        <w:t>r</w:t>
      </w:r>
      <w:r>
        <w:t xml:space="preserve">d </w:t>
      </w:r>
      <w:r>
        <w:rPr>
          <w:spacing w:val="2"/>
        </w:rPr>
        <w:t>T</w:t>
      </w:r>
      <w:r>
        <w:rPr>
          <w:spacing w:val="1"/>
        </w:rPr>
        <w:t>i</w:t>
      </w:r>
      <w:r>
        <w:rPr>
          <w:spacing w:val="-4"/>
        </w:rPr>
        <w:t>m</w:t>
      </w:r>
      <w:r>
        <w:t>e</w:t>
      </w:r>
      <w:r>
        <w:rPr>
          <w:spacing w:val="10"/>
        </w:rPr>
        <w:t xml:space="preserve"> </w:t>
      </w:r>
      <w:r w:rsidR="00A4718A">
        <w:rPr>
          <w:b/>
          <w:bCs/>
        </w:rPr>
        <w:t>January 1, 20</w:t>
      </w:r>
      <w:r w:rsidR="00F07AC3">
        <w:rPr>
          <w:b/>
          <w:bCs/>
        </w:rPr>
        <w:t>2</w:t>
      </w:r>
      <w:r w:rsidR="00836899">
        <w:rPr>
          <w:b/>
          <w:bCs/>
        </w:rPr>
        <w:t>1</w:t>
      </w:r>
      <w:r>
        <w:rPr>
          <w:b/>
          <w:bCs/>
          <w:spacing w:val="3"/>
        </w:rPr>
        <w:t xml:space="preserve"> </w:t>
      </w:r>
      <w:r>
        <w:t>or</w:t>
      </w:r>
      <w:r>
        <w:rPr>
          <w:spacing w:val="3"/>
        </w:rPr>
        <w:t xml:space="preserve"> </w:t>
      </w:r>
      <w:r>
        <w:t xml:space="preserve">on </w:t>
      </w:r>
      <w:r>
        <w:rPr>
          <w:spacing w:val="1"/>
        </w:rPr>
        <w:t>t</w:t>
      </w:r>
      <w:r>
        <w:t>he</w:t>
      </w:r>
      <w:r>
        <w:rPr>
          <w:spacing w:val="3"/>
        </w:rPr>
        <w:t xml:space="preserve"> </w:t>
      </w:r>
      <w:r>
        <w:rPr>
          <w:spacing w:val="-2"/>
        </w:rPr>
        <w:t>d</w:t>
      </w:r>
      <w:r>
        <w:t>a</w:t>
      </w:r>
      <w:r>
        <w:rPr>
          <w:spacing w:val="-1"/>
        </w:rPr>
        <w:t>t</w:t>
      </w:r>
      <w:r>
        <w:t>e</w:t>
      </w:r>
      <w:r>
        <w:rPr>
          <w:spacing w:val="3"/>
        </w:rPr>
        <w:t xml:space="preserve"> </w:t>
      </w:r>
      <w:r>
        <w:rPr>
          <w:spacing w:val="1"/>
        </w:rPr>
        <w:t>t</w:t>
      </w:r>
      <w:r>
        <w:t>he Agreement</w:t>
      </w:r>
      <w:r>
        <w:rPr>
          <w:spacing w:val="4"/>
        </w:rPr>
        <w:t xml:space="preserve"> </w:t>
      </w:r>
      <w:r>
        <w:rPr>
          <w:spacing w:val="-2"/>
        </w:rPr>
        <w:t>ha</w:t>
      </w:r>
      <w:r>
        <w:t>s been</w:t>
      </w:r>
      <w:r>
        <w:rPr>
          <w:spacing w:val="-10"/>
        </w:rPr>
        <w:t xml:space="preserve"> </w:t>
      </w:r>
      <w:r>
        <w:t>s</w:t>
      </w:r>
      <w:r>
        <w:rPr>
          <w:spacing w:val="1"/>
        </w:rPr>
        <w:t>i</w:t>
      </w:r>
      <w:r>
        <w:rPr>
          <w:spacing w:val="-2"/>
        </w:rPr>
        <w:t>g</w:t>
      </w:r>
      <w:r>
        <w:t>ned</w:t>
      </w:r>
      <w:r>
        <w:rPr>
          <w:spacing w:val="-9"/>
        </w:rPr>
        <w:t xml:space="preserve"> </w:t>
      </w:r>
      <w:r>
        <w:t>by</w:t>
      </w:r>
      <w:r>
        <w:rPr>
          <w:spacing w:val="-10"/>
        </w:rPr>
        <w:t xml:space="preserve"> </w:t>
      </w:r>
      <w:r>
        <w:rPr>
          <w:spacing w:val="1"/>
        </w:rPr>
        <w:t>t</w:t>
      </w:r>
      <w:r>
        <w:rPr>
          <w:spacing w:val="-2"/>
        </w:rPr>
        <w:t>h</w:t>
      </w:r>
      <w:r>
        <w:t>e</w:t>
      </w:r>
      <w:r>
        <w:rPr>
          <w:spacing w:val="-9"/>
        </w:rPr>
        <w:t xml:space="preserve"> </w:t>
      </w:r>
      <w:r>
        <w:rPr>
          <w:spacing w:val="1"/>
        </w:rPr>
        <w:t>l</w:t>
      </w:r>
      <w:r>
        <w:t>a</w:t>
      </w:r>
      <w:r>
        <w:rPr>
          <w:spacing w:val="-2"/>
        </w:rPr>
        <w:t>s</w:t>
      </w:r>
      <w:r>
        <w:t>t</w:t>
      </w:r>
      <w:r>
        <w:rPr>
          <w:spacing w:val="-8"/>
        </w:rPr>
        <w:t xml:space="preserve"> </w:t>
      </w:r>
      <w:r>
        <w:t>pa</w:t>
      </w:r>
      <w:r>
        <w:rPr>
          <w:spacing w:val="-1"/>
        </w:rPr>
        <w:t>rt</w:t>
      </w:r>
      <w:r>
        <w:t>y</w:t>
      </w:r>
      <w:r>
        <w:rPr>
          <w:spacing w:val="-10"/>
        </w:rPr>
        <w:t xml:space="preserve"> </w:t>
      </w:r>
      <w:r>
        <w:rPr>
          <w:spacing w:val="1"/>
        </w:rPr>
        <w:t>r</w:t>
      </w:r>
      <w:r>
        <w:t>equ</w:t>
      </w:r>
      <w:r>
        <w:rPr>
          <w:spacing w:val="-1"/>
        </w:rPr>
        <w:t>i</w:t>
      </w:r>
      <w:r>
        <w:rPr>
          <w:spacing w:val="1"/>
        </w:rPr>
        <w:t>r</w:t>
      </w:r>
      <w:r>
        <w:t>ed</w:t>
      </w:r>
      <w:r>
        <w:rPr>
          <w:spacing w:val="-9"/>
        </w:rPr>
        <w:t xml:space="preserve"> </w:t>
      </w:r>
      <w:r>
        <w:rPr>
          <w:spacing w:val="-1"/>
        </w:rPr>
        <w:t>t</w:t>
      </w:r>
      <w:r>
        <w:t>o</w:t>
      </w:r>
      <w:r>
        <w:rPr>
          <w:spacing w:val="-7"/>
        </w:rPr>
        <w:t xml:space="preserve"> </w:t>
      </w:r>
      <w:r>
        <w:rPr>
          <w:spacing w:val="-2"/>
        </w:rPr>
        <w:t>s</w:t>
      </w:r>
      <w:r>
        <w:rPr>
          <w:spacing w:val="1"/>
        </w:rPr>
        <w:t>i</w:t>
      </w:r>
      <w:r>
        <w:rPr>
          <w:spacing w:val="-2"/>
        </w:rPr>
        <w:t>g</w:t>
      </w:r>
      <w:r>
        <w:t>n</w:t>
      </w:r>
      <w:r>
        <w:rPr>
          <w:spacing w:val="-7"/>
        </w:rPr>
        <w:t xml:space="preserve"> </w:t>
      </w:r>
      <w:r>
        <w:rPr>
          <w:spacing w:val="-1"/>
        </w:rPr>
        <w:t>i</w:t>
      </w:r>
      <w:r>
        <w:rPr>
          <w:spacing w:val="1"/>
        </w:rPr>
        <w:t>t</w:t>
      </w:r>
      <w:r>
        <w:t>,</w:t>
      </w:r>
      <w:r>
        <w:rPr>
          <w:spacing w:val="-10"/>
        </w:rPr>
        <w:t xml:space="preserve"> </w:t>
      </w:r>
      <w:r>
        <w:rPr>
          <w:spacing w:val="-1"/>
        </w:rPr>
        <w:t>w</w:t>
      </w:r>
      <w:r>
        <w:t>h</w:t>
      </w:r>
      <w:r>
        <w:rPr>
          <w:spacing w:val="1"/>
        </w:rPr>
        <w:t>i</w:t>
      </w:r>
      <w:r>
        <w:rPr>
          <w:spacing w:val="-2"/>
        </w:rPr>
        <w:t>c</w:t>
      </w:r>
      <w:r>
        <w:t>h</w:t>
      </w:r>
      <w:r>
        <w:rPr>
          <w:spacing w:val="-2"/>
        </w:rPr>
        <w:t>e</w:t>
      </w:r>
      <w:r>
        <w:rPr>
          <w:spacing w:val="1"/>
        </w:rPr>
        <w:t>v</w:t>
      </w:r>
      <w:r>
        <w:t>er</w:t>
      </w:r>
      <w:r>
        <w:rPr>
          <w:spacing w:val="-6"/>
        </w:rPr>
        <w:t xml:space="preserve"> </w:t>
      </w:r>
      <w:r>
        <w:rPr>
          <w:spacing w:val="1"/>
        </w:rPr>
        <w:t>i</w:t>
      </w:r>
      <w:r>
        <w:t>s</w:t>
      </w:r>
      <w:r>
        <w:rPr>
          <w:spacing w:val="-9"/>
        </w:rPr>
        <w:t xml:space="preserve"> </w:t>
      </w:r>
      <w:r>
        <w:rPr>
          <w:spacing w:val="-1"/>
        </w:rPr>
        <w:t>l</w:t>
      </w:r>
      <w:r>
        <w:t>a</w:t>
      </w:r>
      <w:r>
        <w:rPr>
          <w:spacing w:val="-1"/>
        </w:rPr>
        <w:t>t</w:t>
      </w:r>
      <w:r>
        <w:t>e</w:t>
      </w:r>
      <w:r>
        <w:rPr>
          <w:spacing w:val="1"/>
        </w:rPr>
        <w:t>r</w:t>
      </w:r>
      <w:r>
        <w:t>.</w:t>
      </w:r>
      <w:r>
        <w:rPr>
          <w:spacing w:val="38"/>
        </w:rPr>
        <w:t xml:space="preserve"> </w:t>
      </w:r>
      <w:r>
        <w:rPr>
          <w:spacing w:val="-4"/>
        </w:rPr>
        <w:t>I</w:t>
      </w:r>
      <w:r>
        <w:t>t</w:t>
      </w:r>
      <w:r>
        <w:rPr>
          <w:spacing w:val="-6"/>
        </w:rPr>
        <w:t xml:space="preserve"> </w:t>
      </w:r>
      <w:r>
        <w:t>s</w:t>
      </w:r>
      <w:r>
        <w:rPr>
          <w:spacing w:val="-2"/>
        </w:rPr>
        <w:t>h</w:t>
      </w:r>
      <w:r>
        <w:t>a</w:t>
      </w:r>
      <w:r>
        <w:rPr>
          <w:spacing w:val="-1"/>
        </w:rPr>
        <w:t>l</w:t>
      </w:r>
      <w:r>
        <w:t>l</w:t>
      </w:r>
      <w:r>
        <w:rPr>
          <w:spacing w:val="-8"/>
        </w:rPr>
        <w:t xml:space="preserve"> </w:t>
      </w:r>
      <w:r>
        <w:t>end</w:t>
      </w:r>
      <w:r>
        <w:rPr>
          <w:spacing w:val="-9"/>
        </w:rPr>
        <w:t xml:space="preserve"> </w:t>
      </w:r>
      <w:r>
        <w:t>at</w:t>
      </w:r>
      <w:r>
        <w:rPr>
          <w:spacing w:val="-8"/>
        </w:rPr>
        <w:t xml:space="preserve"> </w:t>
      </w:r>
      <w:r>
        <w:rPr>
          <w:spacing w:val="-2"/>
        </w:rPr>
        <w:t>e</w:t>
      </w:r>
      <w:r>
        <w:rPr>
          <w:spacing w:val="-1"/>
        </w:rPr>
        <w:t>l</w:t>
      </w:r>
      <w:r>
        <w:t>e</w:t>
      </w:r>
      <w:r>
        <w:rPr>
          <w:spacing w:val="-2"/>
        </w:rPr>
        <w:t>v</w:t>
      </w:r>
      <w:r>
        <w:t>en</w:t>
      </w:r>
      <w:r>
        <w:rPr>
          <w:spacing w:val="-7"/>
        </w:rPr>
        <w:t xml:space="preserve"> </w:t>
      </w:r>
      <w:r>
        <w:rPr>
          <w:spacing w:val="-2"/>
        </w:rPr>
        <w:t>f</w:t>
      </w:r>
      <w:r>
        <w:rPr>
          <w:spacing w:val="1"/>
        </w:rPr>
        <w:t>i</w:t>
      </w:r>
      <w:r>
        <w:rPr>
          <w:spacing w:val="-2"/>
        </w:rPr>
        <w:t>f</w:t>
      </w:r>
      <w:r>
        <w:rPr>
          <w:spacing w:val="1"/>
        </w:rPr>
        <w:t>t</w:t>
      </w:r>
      <w:r>
        <w:rPr>
          <w:spacing w:val="2"/>
        </w:rPr>
        <w:t>y</w:t>
      </w:r>
      <w:r>
        <w:rPr>
          <w:spacing w:val="-4"/>
        </w:rPr>
        <w:t>-</w:t>
      </w:r>
      <w:r>
        <w:t>n</w:t>
      </w:r>
      <w:r>
        <w:rPr>
          <w:spacing w:val="1"/>
        </w:rPr>
        <w:t>i</w:t>
      </w:r>
      <w:r>
        <w:t>ne</w:t>
      </w:r>
      <w:r>
        <w:rPr>
          <w:spacing w:val="-7"/>
        </w:rPr>
        <w:t xml:space="preserve"> </w:t>
      </w:r>
      <w:r>
        <w:rPr>
          <w:spacing w:val="-2"/>
        </w:rPr>
        <w:t>(</w:t>
      </w:r>
      <w:r>
        <w:t>11</w:t>
      </w:r>
      <w:r>
        <w:rPr>
          <w:spacing w:val="1"/>
        </w:rPr>
        <w:t>:</w:t>
      </w:r>
      <w:r>
        <w:rPr>
          <w:spacing w:val="-2"/>
        </w:rPr>
        <w:t>5</w:t>
      </w:r>
      <w:r>
        <w:t>9)</w:t>
      </w:r>
      <w:r>
        <w:rPr>
          <w:spacing w:val="-9"/>
        </w:rPr>
        <w:t xml:space="preserve"> </w:t>
      </w:r>
      <w:r>
        <w:t>P.</w:t>
      </w:r>
      <w:r>
        <w:rPr>
          <w:spacing w:val="-2"/>
        </w:rPr>
        <w:t>M</w:t>
      </w:r>
      <w:r>
        <w:t>.,</w:t>
      </w:r>
      <w:r>
        <w:rPr>
          <w:spacing w:val="-7"/>
        </w:rPr>
        <w:t xml:space="preserve"> </w:t>
      </w:r>
      <w:r>
        <w:t>Ea</w:t>
      </w:r>
      <w:r>
        <w:rPr>
          <w:spacing w:val="-2"/>
        </w:rPr>
        <w:t>s</w:t>
      </w:r>
      <w:r>
        <w:rPr>
          <w:spacing w:val="1"/>
        </w:rPr>
        <w:t>t</w:t>
      </w:r>
      <w:r>
        <w:rPr>
          <w:spacing w:val="-2"/>
        </w:rPr>
        <w:t>e</w:t>
      </w:r>
      <w:r>
        <w:rPr>
          <w:spacing w:val="1"/>
        </w:rPr>
        <w:t>r</w:t>
      </w:r>
      <w:r>
        <w:t>n St</w:t>
      </w:r>
      <w:r>
        <w:rPr>
          <w:spacing w:val="1"/>
        </w:rPr>
        <w:t>a</w:t>
      </w:r>
      <w:r>
        <w:t>nd</w:t>
      </w:r>
      <w:r>
        <w:rPr>
          <w:spacing w:val="-2"/>
        </w:rPr>
        <w:t>a</w:t>
      </w:r>
      <w:r>
        <w:rPr>
          <w:spacing w:val="1"/>
        </w:rPr>
        <w:t>r</w:t>
      </w:r>
      <w:r>
        <w:t>d</w:t>
      </w:r>
      <w:r>
        <w:rPr>
          <w:spacing w:val="-2"/>
        </w:rPr>
        <w:t xml:space="preserve"> </w:t>
      </w:r>
      <w:r>
        <w:t>Ti</w:t>
      </w:r>
      <w:r>
        <w:rPr>
          <w:spacing w:val="-3"/>
        </w:rPr>
        <w:t>m</w:t>
      </w:r>
      <w:r>
        <w:t>e</w:t>
      </w:r>
      <w:r>
        <w:rPr>
          <w:spacing w:val="1"/>
        </w:rPr>
        <w:t xml:space="preserve"> </w:t>
      </w:r>
      <w:r w:rsidR="00A4718A">
        <w:rPr>
          <w:b/>
          <w:bCs/>
        </w:rPr>
        <w:t>December 31,</w:t>
      </w:r>
      <w:r w:rsidRPr="00545CE3">
        <w:rPr>
          <w:b/>
          <w:bCs/>
        </w:rPr>
        <w:t xml:space="preserve"> 2</w:t>
      </w:r>
      <w:r w:rsidRPr="00545CE3">
        <w:rPr>
          <w:b/>
          <w:bCs/>
          <w:spacing w:val="-2"/>
        </w:rPr>
        <w:t>0</w:t>
      </w:r>
      <w:r w:rsidR="00F07AC3">
        <w:rPr>
          <w:b/>
          <w:bCs/>
          <w:spacing w:val="-2"/>
        </w:rPr>
        <w:t>2</w:t>
      </w:r>
      <w:r w:rsidR="00836899">
        <w:rPr>
          <w:b/>
          <w:bCs/>
          <w:spacing w:val="-2"/>
        </w:rPr>
        <w:t>1</w:t>
      </w:r>
      <w:r>
        <w:rPr>
          <w:sz w:val="24"/>
          <w:szCs w:val="24"/>
        </w:rPr>
        <w:t>.</w:t>
      </w:r>
    </w:p>
    <w:p w14:paraId="3F1F9A39" w14:textId="77777777" w:rsidR="00E53841" w:rsidRDefault="00E53841" w:rsidP="009C220C">
      <w:pPr>
        <w:widowControl/>
        <w:spacing w:before="7" w:line="120" w:lineRule="exact"/>
        <w:rPr>
          <w:sz w:val="12"/>
          <w:szCs w:val="12"/>
        </w:rPr>
      </w:pPr>
    </w:p>
    <w:p w14:paraId="3A6C4CE2" w14:textId="77777777" w:rsidR="00E53841" w:rsidRDefault="00E53841" w:rsidP="009C220C">
      <w:pPr>
        <w:widowControl/>
        <w:ind w:left="100" w:right="7110"/>
        <w:jc w:val="both"/>
      </w:pPr>
      <w:r>
        <w:rPr>
          <w:b/>
          <w:bCs/>
        </w:rPr>
        <w:t xml:space="preserve">4 </w:t>
      </w:r>
      <w:r>
        <w:rPr>
          <w:b/>
          <w:bCs/>
          <w:spacing w:val="29"/>
        </w:rPr>
        <w:t xml:space="preserve"> </w:t>
      </w:r>
      <w:r>
        <w:rPr>
          <w:b/>
          <w:bCs/>
          <w:spacing w:val="-1"/>
          <w:u w:val="thick" w:color="000000"/>
        </w:rPr>
        <w:t>Agreement</w:t>
      </w:r>
      <w:r>
        <w:rPr>
          <w:b/>
          <w:bCs/>
          <w:spacing w:val="1"/>
          <w:u w:val="thick" w:color="000000"/>
        </w:rPr>
        <w:t xml:space="preserve"> </w:t>
      </w:r>
      <w:r>
        <w:rPr>
          <w:b/>
          <w:bCs/>
          <w:spacing w:val="-1"/>
          <w:u w:val="thick" w:color="000000"/>
        </w:rPr>
        <w:t>A</w:t>
      </w:r>
      <w:r>
        <w:rPr>
          <w:b/>
          <w:bCs/>
          <w:spacing w:val="1"/>
          <w:u w:val="thick" w:color="000000"/>
        </w:rPr>
        <w:t>m</w:t>
      </w:r>
      <w:r>
        <w:rPr>
          <w:b/>
          <w:bCs/>
          <w:u w:val="thick" w:color="000000"/>
        </w:rPr>
        <w:t>ou</w:t>
      </w:r>
      <w:r>
        <w:rPr>
          <w:b/>
          <w:bCs/>
          <w:spacing w:val="-3"/>
          <w:u w:val="thick" w:color="000000"/>
        </w:rPr>
        <w:t>n</w:t>
      </w:r>
      <w:r>
        <w:rPr>
          <w:b/>
          <w:bCs/>
          <w:spacing w:val="1"/>
          <w:u w:val="thick" w:color="000000"/>
        </w:rPr>
        <w:t>t</w:t>
      </w:r>
      <w:r>
        <w:rPr>
          <w:b/>
          <w:bCs/>
          <w:u w:val="thick" w:color="000000"/>
        </w:rPr>
        <w:t>:</w:t>
      </w:r>
    </w:p>
    <w:p w14:paraId="67CE3B36" w14:textId="77777777" w:rsidR="00E53841" w:rsidRDefault="00E53841" w:rsidP="009C220C">
      <w:pPr>
        <w:widowControl/>
        <w:spacing w:before="4" w:line="110" w:lineRule="exact"/>
        <w:rPr>
          <w:sz w:val="11"/>
          <w:szCs w:val="11"/>
        </w:rPr>
      </w:pPr>
    </w:p>
    <w:p w14:paraId="43DA857C" w14:textId="45AE6FF8" w:rsidR="009C220C" w:rsidRPr="009C220C" w:rsidRDefault="009C220C" w:rsidP="009C220C">
      <w:pPr>
        <w:autoSpaceDE/>
        <w:autoSpaceDN/>
        <w:ind w:left="461" w:right="58"/>
        <w:jc w:val="both"/>
        <w:rPr>
          <w:rFonts w:cstheme="minorBidi"/>
          <w:lang w:bidi="ar-SA"/>
        </w:rPr>
      </w:pPr>
      <w:r w:rsidRPr="009C220C">
        <w:rPr>
          <w:rFonts w:cstheme="minorBidi"/>
          <w:color w:val="2F2F2F"/>
          <w:w w:val="105"/>
          <w:lang w:bidi="ar-SA"/>
        </w:rPr>
        <w:t>The</w:t>
      </w:r>
      <w:r w:rsidRPr="009C220C">
        <w:rPr>
          <w:rFonts w:cstheme="minorBidi"/>
          <w:color w:val="2F2F2F"/>
          <w:spacing w:val="-27"/>
          <w:w w:val="105"/>
          <w:lang w:bidi="ar-SA"/>
        </w:rPr>
        <w:t xml:space="preserve"> Agency</w:t>
      </w:r>
      <w:r w:rsidRPr="009C220C">
        <w:rPr>
          <w:rFonts w:cstheme="minorBidi"/>
          <w:color w:val="2F2F2F"/>
          <w:spacing w:val="-11"/>
          <w:w w:val="105"/>
          <w:lang w:bidi="ar-SA"/>
        </w:rPr>
        <w:t xml:space="preserve"> </w:t>
      </w:r>
      <w:r w:rsidRPr="009C220C">
        <w:rPr>
          <w:rFonts w:cstheme="minorBidi"/>
          <w:color w:val="2F2F2F"/>
          <w:w w:val="105"/>
          <w:lang w:bidi="ar-SA"/>
        </w:rPr>
        <w:t>agrees</w:t>
      </w:r>
      <w:r w:rsidRPr="009C220C">
        <w:rPr>
          <w:rFonts w:cstheme="minorBidi"/>
          <w:color w:val="2F2F2F"/>
          <w:spacing w:val="-25"/>
          <w:w w:val="105"/>
          <w:lang w:bidi="ar-SA"/>
        </w:rPr>
        <w:t xml:space="preserve"> </w:t>
      </w:r>
      <w:r w:rsidRPr="009C220C">
        <w:rPr>
          <w:rFonts w:cstheme="minorBidi"/>
          <w:color w:val="2F2F2F"/>
          <w:w w:val="105"/>
          <w:lang w:bidi="ar-SA"/>
        </w:rPr>
        <w:t>to</w:t>
      </w:r>
      <w:r w:rsidRPr="009C220C">
        <w:rPr>
          <w:rFonts w:cstheme="minorBidi"/>
          <w:color w:val="2F2F2F"/>
          <w:spacing w:val="-22"/>
          <w:w w:val="105"/>
          <w:lang w:bidi="ar-SA"/>
        </w:rPr>
        <w:t xml:space="preserve"> </w:t>
      </w:r>
      <w:r w:rsidRPr="009C220C">
        <w:rPr>
          <w:rFonts w:cstheme="minorBidi"/>
          <w:color w:val="2F2F2F"/>
          <w:w w:val="105"/>
          <w:lang w:bidi="ar-SA"/>
        </w:rPr>
        <w:t>pay</w:t>
      </w:r>
      <w:r w:rsidRPr="009C220C">
        <w:rPr>
          <w:rFonts w:cstheme="minorBidi"/>
          <w:color w:val="2F2F2F"/>
          <w:spacing w:val="-16"/>
          <w:w w:val="105"/>
          <w:lang w:bidi="ar-SA"/>
        </w:rPr>
        <w:t xml:space="preserve"> </w:t>
      </w:r>
      <w:r w:rsidRPr="009C220C">
        <w:rPr>
          <w:rFonts w:cstheme="minorBidi"/>
          <w:color w:val="2F2F2F"/>
          <w:w w:val="105"/>
          <w:lang w:bidi="ar-SA"/>
        </w:rPr>
        <w:t>for</w:t>
      </w:r>
      <w:r w:rsidRPr="009C220C">
        <w:rPr>
          <w:rFonts w:cstheme="minorBidi"/>
          <w:color w:val="2F2F2F"/>
          <w:spacing w:val="-22"/>
          <w:w w:val="105"/>
          <w:lang w:bidi="ar-SA"/>
        </w:rPr>
        <w:t xml:space="preserve"> </w:t>
      </w:r>
      <w:r w:rsidRPr="009C220C">
        <w:rPr>
          <w:rFonts w:cstheme="minorBidi"/>
          <w:color w:val="2F2F2F"/>
          <w:w w:val="105"/>
          <w:lang w:bidi="ar-SA"/>
        </w:rPr>
        <w:t>contracted</w:t>
      </w:r>
      <w:r w:rsidRPr="009C220C">
        <w:rPr>
          <w:rFonts w:cstheme="minorBidi"/>
          <w:color w:val="2F2F2F"/>
          <w:spacing w:val="-4"/>
          <w:w w:val="105"/>
          <w:lang w:bidi="ar-SA"/>
        </w:rPr>
        <w:t xml:space="preserve"> </w:t>
      </w:r>
      <w:r w:rsidRPr="009C220C">
        <w:rPr>
          <w:rFonts w:cstheme="minorBidi"/>
          <w:color w:val="2F2F2F"/>
          <w:w w:val="105"/>
          <w:lang w:bidi="ar-SA"/>
        </w:rPr>
        <w:t>services</w:t>
      </w:r>
      <w:r w:rsidRPr="009C220C">
        <w:rPr>
          <w:rFonts w:cstheme="minorBidi"/>
          <w:color w:val="2F2F2F"/>
          <w:spacing w:val="-16"/>
          <w:w w:val="105"/>
          <w:lang w:bidi="ar-SA"/>
        </w:rPr>
        <w:t xml:space="preserve"> </w:t>
      </w:r>
      <w:r w:rsidRPr="009C220C">
        <w:rPr>
          <w:rFonts w:cstheme="minorBidi"/>
          <w:color w:val="2F2F2F"/>
          <w:w w:val="105"/>
          <w:lang w:bidi="ar-SA"/>
        </w:rPr>
        <w:t>according</w:t>
      </w:r>
      <w:r w:rsidRPr="009C220C">
        <w:rPr>
          <w:rFonts w:cstheme="minorBidi"/>
          <w:color w:val="2F2F2F"/>
          <w:spacing w:val="-20"/>
          <w:w w:val="105"/>
          <w:lang w:bidi="ar-SA"/>
        </w:rPr>
        <w:t xml:space="preserve"> </w:t>
      </w:r>
      <w:r w:rsidRPr="009C220C">
        <w:rPr>
          <w:rFonts w:cstheme="minorBidi"/>
          <w:color w:val="2F2F2F"/>
          <w:w w:val="105"/>
          <w:lang w:bidi="ar-SA"/>
        </w:rPr>
        <w:t>to</w:t>
      </w:r>
      <w:r w:rsidRPr="009C220C">
        <w:rPr>
          <w:rFonts w:cstheme="minorBidi"/>
          <w:color w:val="2F2F2F"/>
          <w:spacing w:val="-32"/>
          <w:w w:val="105"/>
          <w:lang w:bidi="ar-SA"/>
        </w:rPr>
        <w:t xml:space="preserve"> </w:t>
      </w:r>
      <w:r w:rsidRPr="009C220C">
        <w:rPr>
          <w:rFonts w:cstheme="minorBidi"/>
          <w:color w:val="2F2F2F"/>
          <w:w w:val="105"/>
          <w:lang w:bidi="ar-SA"/>
        </w:rPr>
        <w:t>the</w:t>
      </w:r>
      <w:r w:rsidRPr="009C220C">
        <w:rPr>
          <w:rFonts w:cstheme="minorBidi"/>
          <w:color w:val="2F2F2F"/>
          <w:spacing w:val="-27"/>
          <w:w w:val="105"/>
          <w:lang w:bidi="ar-SA"/>
        </w:rPr>
        <w:t xml:space="preserve"> </w:t>
      </w:r>
      <w:r w:rsidRPr="009C220C">
        <w:rPr>
          <w:rFonts w:cstheme="minorBidi"/>
          <w:color w:val="2F2F2F"/>
          <w:w w:val="105"/>
          <w:lang w:bidi="ar-SA"/>
        </w:rPr>
        <w:t>terms</w:t>
      </w:r>
      <w:r w:rsidRPr="009C220C">
        <w:rPr>
          <w:rFonts w:cstheme="minorBidi"/>
          <w:color w:val="2F2F2F"/>
          <w:spacing w:val="-18"/>
          <w:w w:val="105"/>
          <w:lang w:bidi="ar-SA"/>
        </w:rPr>
        <w:t xml:space="preserve"> </w:t>
      </w:r>
      <w:r w:rsidRPr="009C220C">
        <w:rPr>
          <w:rFonts w:cstheme="minorBidi"/>
          <w:color w:val="2F2F2F"/>
          <w:w w:val="105"/>
          <w:lang w:bidi="ar-SA"/>
        </w:rPr>
        <w:t>and</w:t>
      </w:r>
      <w:r w:rsidRPr="009C220C">
        <w:rPr>
          <w:rFonts w:cstheme="minorBidi"/>
          <w:color w:val="2F2F2F"/>
          <w:spacing w:val="-17"/>
          <w:w w:val="105"/>
          <w:lang w:bidi="ar-SA"/>
        </w:rPr>
        <w:t xml:space="preserve"> </w:t>
      </w:r>
      <w:r w:rsidRPr="009C220C">
        <w:rPr>
          <w:rFonts w:cstheme="minorBidi"/>
          <w:color w:val="2F2F2F"/>
          <w:w w:val="105"/>
          <w:lang w:bidi="ar-SA"/>
        </w:rPr>
        <w:t>conditions</w:t>
      </w:r>
      <w:r w:rsidRPr="009C220C">
        <w:rPr>
          <w:rFonts w:cstheme="minorBidi"/>
          <w:color w:val="2F2F2F"/>
          <w:spacing w:val="-8"/>
          <w:w w:val="105"/>
          <w:lang w:bidi="ar-SA"/>
        </w:rPr>
        <w:t xml:space="preserve"> </w:t>
      </w:r>
      <w:r w:rsidRPr="009C220C">
        <w:rPr>
          <w:rFonts w:cstheme="minorBidi"/>
          <w:color w:val="2F2F2F"/>
          <w:w w:val="105"/>
          <w:lang w:bidi="ar-SA"/>
        </w:rPr>
        <w:t>of</w:t>
      </w:r>
      <w:r w:rsidRPr="009C220C">
        <w:rPr>
          <w:rFonts w:cstheme="minorBidi"/>
          <w:color w:val="2F2F2F"/>
          <w:spacing w:val="-29"/>
          <w:w w:val="105"/>
          <w:lang w:bidi="ar-SA"/>
        </w:rPr>
        <w:t xml:space="preserve"> </w:t>
      </w:r>
      <w:r w:rsidRPr="009C220C">
        <w:rPr>
          <w:rFonts w:cstheme="minorBidi"/>
          <w:color w:val="2F2F2F"/>
          <w:w w:val="105"/>
          <w:lang w:bidi="ar-SA"/>
        </w:rPr>
        <w:t>this</w:t>
      </w:r>
      <w:r w:rsidRPr="009C220C">
        <w:rPr>
          <w:rFonts w:cstheme="minorBidi"/>
          <w:color w:val="2F2F2F"/>
          <w:spacing w:val="-21"/>
          <w:w w:val="105"/>
          <w:lang w:bidi="ar-SA"/>
        </w:rPr>
        <w:t xml:space="preserve"> Agreement</w:t>
      </w:r>
      <w:r w:rsidRPr="009C220C">
        <w:rPr>
          <w:rFonts w:cstheme="minorBidi"/>
          <w:color w:val="2F2F2F"/>
          <w:spacing w:val="-9"/>
          <w:w w:val="105"/>
          <w:lang w:bidi="ar-SA"/>
        </w:rPr>
        <w:t xml:space="preserve"> </w:t>
      </w:r>
      <w:r w:rsidRPr="009C220C">
        <w:rPr>
          <w:rFonts w:cstheme="minorBidi"/>
          <w:color w:val="2F2F2F"/>
          <w:w w:val="105"/>
          <w:lang w:bidi="ar-SA"/>
        </w:rPr>
        <w:t>in</w:t>
      </w:r>
      <w:r w:rsidRPr="009C220C">
        <w:rPr>
          <w:rFonts w:cstheme="minorBidi"/>
          <w:color w:val="2F2F2F"/>
          <w:spacing w:val="-17"/>
          <w:w w:val="105"/>
          <w:lang w:bidi="ar-SA"/>
        </w:rPr>
        <w:t xml:space="preserve"> </w:t>
      </w:r>
      <w:r w:rsidRPr="009C220C">
        <w:rPr>
          <w:rFonts w:cstheme="minorBidi"/>
          <w:color w:val="2F2F2F"/>
          <w:w w:val="105"/>
          <w:lang w:bidi="ar-SA"/>
        </w:rPr>
        <w:t>an</w:t>
      </w:r>
      <w:r w:rsidRPr="009C220C">
        <w:rPr>
          <w:rFonts w:cstheme="minorBidi"/>
          <w:color w:val="2F2F2F"/>
          <w:spacing w:val="-16"/>
          <w:w w:val="105"/>
          <w:lang w:bidi="ar-SA"/>
        </w:rPr>
        <w:t xml:space="preserve"> </w:t>
      </w:r>
      <w:r w:rsidRPr="009C220C">
        <w:rPr>
          <w:rFonts w:cstheme="minorBidi"/>
          <w:color w:val="2F2F2F"/>
          <w:w w:val="105"/>
          <w:lang w:bidi="ar-SA"/>
        </w:rPr>
        <w:t>amount</w:t>
      </w:r>
      <w:r w:rsidRPr="009C220C">
        <w:rPr>
          <w:rFonts w:cstheme="minorBidi"/>
          <w:color w:val="2F2F2F"/>
          <w:w w:val="98"/>
          <w:lang w:bidi="ar-SA"/>
        </w:rPr>
        <w:t xml:space="preserve"> </w:t>
      </w:r>
      <w:r w:rsidRPr="009C220C">
        <w:rPr>
          <w:rFonts w:cstheme="minorBidi"/>
          <w:color w:val="2F2F2F"/>
          <w:w w:val="105"/>
          <w:lang w:bidi="ar-SA"/>
        </w:rPr>
        <w:t>not</w:t>
      </w:r>
      <w:r w:rsidRPr="009C220C">
        <w:rPr>
          <w:rFonts w:cstheme="minorBidi"/>
          <w:color w:val="2F2F2F"/>
          <w:spacing w:val="15"/>
          <w:w w:val="105"/>
          <w:lang w:bidi="ar-SA"/>
        </w:rPr>
        <w:t xml:space="preserve"> </w:t>
      </w:r>
      <w:r w:rsidRPr="009C220C">
        <w:rPr>
          <w:rFonts w:cstheme="minorBidi"/>
          <w:color w:val="2F2F2F"/>
          <w:w w:val="105"/>
          <w:lang w:bidi="ar-SA"/>
        </w:rPr>
        <w:t>to</w:t>
      </w:r>
      <w:r w:rsidRPr="009C220C">
        <w:rPr>
          <w:rFonts w:cstheme="minorBidi"/>
          <w:color w:val="2F2F2F"/>
          <w:spacing w:val="19"/>
          <w:w w:val="105"/>
          <w:lang w:bidi="ar-SA"/>
        </w:rPr>
        <w:t xml:space="preserve"> </w:t>
      </w:r>
      <w:r w:rsidRPr="009C220C">
        <w:rPr>
          <w:rFonts w:cstheme="minorBidi"/>
          <w:color w:val="2F2F2F"/>
          <w:w w:val="105"/>
          <w:lang w:bidi="ar-SA"/>
        </w:rPr>
        <w:t>exceed</w:t>
      </w:r>
      <w:r w:rsidRPr="009C220C">
        <w:rPr>
          <w:rFonts w:cstheme="minorBidi"/>
          <w:color w:val="2F2F2F"/>
          <w:spacing w:val="24"/>
          <w:w w:val="105"/>
          <w:lang w:bidi="ar-SA"/>
        </w:rPr>
        <w:t xml:space="preserve"> </w:t>
      </w:r>
      <w:r w:rsidRPr="009C220C">
        <w:rPr>
          <w:rFonts w:cstheme="minorBidi"/>
          <w:color w:val="2F2F2F"/>
          <w:w w:val="105"/>
          <w:lang w:bidi="ar-SA"/>
        </w:rPr>
        <w:t>$x</w:t>
      </w:r>
      <w:r w:rsidRPr="009C220C">
        <w:rPr>
          <w:rFonts w:cstheme="minorBidi"/>
          <w:color w:val="2F2F2F"/>
          <w:spacing w:val="2"/>
          <w:w w:val="105"/>
          <w:lang w:bidi="ar-SA"/>
        </w:rPr>
        <w:t>,xxx</w:t>
      </w:r>
      <w:r w:rsidRPr="009C220C">
        <w:rPr>
          <w:rFonts w:cstheme="minorBidi"/>
          <w:color w:val="2F2F2F"/>
          <w:spacing w:val="-18"/>
          <w:w w:val="105"/>
          <w:lang w:bidi="ar-SA"/>
        </w:rPr>
        <w:t>,xxx</w:t>
      </w:r>
      <w:r w:rsidRPr="009C220C">
        <w:rPr>
          <w:rFonts w:cstheme="minorBidi"/>
          <w:color w:val="2F2F2F"/>
          <w:w w:val="105"/>
          <w:lang w:bidi="ar-SA"/>
        </w:rPr>
        <w:t>.00,</w:t>
      </w:r>
      <w:r w:rsidRPr="009C220C">
        <w:rPr>
          <w:rFonts w:cstheme="minorBidi"/>
          <w:color w:val="2F2F2F"/>
          <w:spacing w:val="6"/>
          <w:w w:val="105"/>
          <w:lang w:bidi="ar-SA"/>
        </w:rPr>
        <w:t xml:space="preserve"> </w:t>
      </w:r>
      <w:r w:rsidRPr="009C220C">
        <w:rPr>
          <w:rFonts w:cstheme="minorBidi"/>
          <w:color w:val="2F2F2F"/>
          <w:w w:val="105"/>
          <w:lang w:bidi="ar-SA"/>
        </w:rPr>
        <w:t>subject</w:t>
      </w:r>
      <w:r w:rsidRPr="009C220C">
        <w:rPr>
          <w:rFonts w:cstheme="minorBidi"/>
          <w:color w:val="2F2F2F"/>
          <w:spacing w:val="16"/>
          <w:w w:val="105"/>
          <w:lang w:bidi="ar-SA"/>
        </w:rPr>
        <w:t xml:space="preserve"> </w:t>
      </w:r>
      <w:r w:rsidRPr="009C220C">
        <w:rPr>
          <w:rFonts w:cstheme="minorBidi"/>
          <w:color w:val="2F2F2F"/>
          <w:w w:val="105"/>
          <w:lang w:bidi="ar-SA"/>
        </w:rPr>
        <w:t>to</w:t>
      </w:r>
      <w:r w:rsidRPr="009C220C">
        <w:rPr>
          <w:rFonts w:cstheme="minorBidi"/>
          <w:color w:val="2F2F2F"/>
          <w:spacing w:val="14"/>
          <w:w w:val="105"/>
          <w:lang w:bidi="ar-SA"/>
        </w:rPr>
        <w:t xml:space="preserve"> </w:t>
      </w:r>
      <w:r w:rsidRPr="009C220C">
        <w:rPr>
          <w:rFonts w:cstheme="minorBidi"/>
          <w:color w:val="2F2F2F"/>
          <w:w w:val="105"/>
          <w:lang w:bidi="ar-SA"/>
        </w:rPr>
        <w:t>the</w:t>
      </w:r>
      <w:r w:rsidRPr="009C220C">
        <w:rPr>
          <w:rFonts w:cstheme="minorBidi"/>
          <w:color w:val="2F2F2F"/>
          <w:spacing w:val="16"/>
          <w:w w:val="105"/>
          <w:lang w:bidi="ar-SA"/>
        </w:rPr>
        <w:t xml:space="preserve"> </w:t>
      </w:r>
      <w:r w:rsidRPr="009C220C">
        <w:rPr>
          <w:rFonts w:cstheme="minorBidi"/>
          <w:color w:val="2F2F2F"/>
          <w:w w:val="105"/>
          <w:lang w:bidi="ar-SA"/>
        </w:rPr>
        <w:t>availability</w:t>
      </w:r>
      <w:r w:rsidRPr="009C220C">
        <w:rPr>
          <w:rFonts w:cstheme="minorBidi"/>
          <w:color w:val="2F2F2F"/>
          <w:spacing w:val="17"/>
          <w:w w:val="105"/>
          <w:lang w:bidi="ar-SA"/>
        </w:rPr>
        <w:t xml:space="preserve"> </w:t>
      </w:r>
      <w:r w:rsidRPr="009C220C">
        <w:rPr>
          <w:rFonts w:cstheme="minorBidi"/>
          <w:color w:val="2F2F2F"/>
          <w:w w:val="105"/>
          <w:lang w:bidi="ar-SA"/>
        </w:rPr>
        <w:t>of</w:t>
      </w:r>
      <w:r w:rsidRPr="009C220C">
        <w:rPr>
          <w:rFonts w:cstheme="minorBidi"/>
          <w:color w:val="2F2F2F"/>
          <w:spacing w:val="6"/>
          <w:w w:val="105"/>
          <w:lang w:bidi="ar-SA"/>
        </w:rPr>
        <w:t xml:space="preserve"> </w:t>
      </w:r>
      <w:r w:rsidRPr="009C220C">
        <w:rPr>
          <w:rFonts w:cstheme="minorBidi"/>
          <w:color w:val="2F2F2F"/>
          <w:w w:val="105"/>
          <w:lang w:bidi="ar-SA"/>
        </w:rPr>
        <w:t>funds.</w:t>
      </w:r>
      <w:r w:rsidRPr="009C220C">
        <w:rPr>
          <w:rFonts w:cstheme="minorBidi"/>
          <w:color w:val="2F2F2F"/>
          <w:spacing w:val="9"/>
          <w:w w:val="105"/>
          <w:lang w:bidi="ar-SA"/>
        </w:rPr>
        <w:t xml:space="preserve"> </w:t>
      </w:r>
      <w:r w:rsidRPr="009C220C">
        <w:rPr>
          <w:rFonts w:cstheme="minorBidi"/>
          <w:color w:val="2F2F2F"/>
          <w:w w:val="105"/>
          <w:lang w:bidi="ar-SA"/>
        </w:rPr>
        <w:t>Any</w:t>
      </w:r>
      <w:r w:rsidRPr="009C220C">
        <w:rPr>
          <w:rFonts w:cstheme="minorBidi"/>
          <w:color w:val="2F2F2F"/>
          <w:spacing w:val="18"/>
          <w:w w:val="105"/>
          <w:lang w:bidi="ar-SA"/>
        </w:rPr>
        <w:t xml:space="preserve"> </w:t>
      </w:r>
      <w:r w:rsidRPr="009C220C">
        <w:rPr>
          <w:rFonts w:cstheme="minorBidi"/>
          <w:color w:val="2F2F2F"/>
          <w:w w:val="105"/>
          <w:lang w:bidi="ar-SA"/>
        </w:rPr>
        <w:t>costs</w:t>
      </w:r>
      <w:r w:rsidRPr="009C220C">
        <w:rPr>
          <w:rFonts w:cstheme="minorBidi"/>
          <w:color w:val="2F2F2F"/>
          <w:spacing w:val="14"/>
          <w:w w:val="105"/>
          <w:lang w:bidi="ar-SA"/>
        </w:rPr>
        <w:t xml:space="preserve"> </w:t>
      </w:r>
      <w:r w:rsidRPr="009C220C">
        <w:rPr>
          <w:rFonts w:cstheme="minorBidi"/>
          <w:color w:val="2F2F2F"/>
          <w:w w:val="105"/>
          <w:lang w:bidi="ar-SA"/>
        </w:rPr>
        <w:t>or</w:t>
      </w:r>
      <w:r w:rsidRPr="009C220C">
        <w:rPr>
          <w:rFonts w:cstheme="minorBidi"/>
          <w:color w:val="2F2F2F"/>
          <w:spacing w:val="9"/>
          <w:w w:val="105"/>
          <w:lang w:bidi="ar-SA"/>
        </w:rPr>
        <w:t xml:space="preserve"> </w:t>
      </w:r>
      <w:r w:rsidRPr="009C220C">
        <w:rPr>
          <w:rFonts w:cstheme="minorBidi"/>
          <w:color w:val="2F2F2F"/>
          <w:w w:val="105"/>
          <w:lang w:bidi="ar-SA"/>
        </w:rPr>
        <w:t>services</w:t>
      </w:r>
      <w:r w:rsidRPr="009C220C">
        <w:rPr>
          <w:rFonts w:cstheme="minorBidi"/>
          <w:color w:val="2F2F2F"/>
          <w:spacing w:val="14"/>
          <w:w w:val="105"/>
          <w:lang w:bidi="ar-SA"/>
        </w:rPr>
        <w:t xml:space="preserve"> </w:t>
      </w:r>
      <w:r w:rsidRPr="009C220C">
        <w:rPr>
          <w:rFonts w:cstheme="minorBidi"/>
          <w:color w:val="2F2F2F"/>
          <w:w w:val="105"/>
          <w:lang w:bidi="ar-SA"/>
        </w:rPr>
        <w:t>paid</w:t>
      </w:r>
      <w:r w:rsidRPr="009C220C">
        <w:rPr>
          <w:rFonts w:cstheme="minorBidi"/>
          <w:color w:val="2F2F2F"/>
          <w:spacing w:val="23"/>
          <w:w w:val="105"/>
          <w:lang w:bidi="ar-SA"/>
        </w:rPr>
        <w:t xml:space="preserve"> </w:t>
      </w:r>
      <w:r w:rsidRPr="009C220C">
        <w:rPr>
          <w:rFonts w:cstheme="minorBidi"/>
          <w:color w:val="2F2F2F"/>
          <w:w w:val="105"/>
          <w:lang w:bidi="ar-SA"/>
        </w:rPr>
        <w:t>for</w:t>
      </w:r>
      <w:r w:rsidRPr="009C220C">
        <w:rPr>
          <w:rFonts w:cstheme="minorBidi"/>
          <w:color w:val="2F2F2F"/>
          <w:spacing w:val="5"/>
          <w:w w:val="105"/>
          <w:lang w:bidi="ar-SA"/>
        </w:rPr>
        <w:t xml:space="preserve"> </w:t>
      </w:r>
      <w:r w:rsidRPr="009C220C">
        <w:rPr>
          <w:rFonts w:cstheme="minorBidi"/>
          <w:color w:val="2F2F2F"/>
          <w:w w:val="105"/>
          <w:lang w:bidi="ar-SA"/>
        </w:rPr>
        <w:t>under</w:t>
      </w:r>
      <w:r w:rsidRPr="009C220C">
        <w:rPr>
          <w:rFonts w:cstheme="minorBidi"/>
          <w:color w:val="2F2F2F"/>
          <w:spacing w:val="21"/>
          <w:w w:val="105"/>
          <w:lang w:bidi="ar-SA"/>
        </w:rPr>
        <w:t xml:space="preserve"> </w:t>
      </w:r>
      <w:r w:rsidRPr="009C220C">
        <w:rPr>
          <w:rFonts w:cstheme="minorBidi"/>
          <w:color w:val="2F2F2F"/>
          <w:w w:val="105"/>
          <w:lang w:bidi="ar-SA"/>
        </w:rPr>
        <w:t>any</w:t>
      </w:r>
      <w:r w:rsidRPr="009C220C">
        <w:rPr>
          <w:rFonts w:cstheme="minorBidi"/>
          <w:color w:val="2F2F2F"/>
          <w:spacing w:val="4"/>
          <w:w w:val="105"/>
          <w:lang w:bidi="ar-SA"/>
        </w:rPr>
        <w:t xml:space="preserve"> </w:t>
      </w:r>
      <w:r w:rsidRPr="009C220C">
        <w:rPr>
          <w:rFonts w:cstheme="minorBidi"/>
          <w:color w:val="2F2F2F"/>
          <w:w w:val="105"/>
          <w:lang w:bidi="ar-SA"/>
        </w:rPr>
        <w:t>other</w:t>
      </w:r>
      <w:r w:rsidRPr="009C220C">
        <w:rPr>
          <w:rFonts w:cstheme="minorBidi"/>
          <w:color w:val="2F2F2F"/>
          <w:w w:val="99"/>
          <w:lang w:bidi="ar-SA"/>
        </w:rPr>
        <w:t xml:space="preserve"> </w:t>
      </w:r>
      <w:r w:rsidRPr="009C220C">
        <w:rPr>
          <w:rFonts w:cstheme="minorBidi"/>
          <w:color w:val="2F2F2F"/>
          <w:w w:val="105"/>
          <w:lang w:bidi="ar-SA"/>
        </w:rPr>
        <w:t>contract</w:t>
      </w:r>
      <w:r w:rsidRPr="009C220C">
        <w:rPr>
          <w:rFonts w:cstheme="minorBidi"/>
          <w:color w:val="2F2F2F"/>
          <w:spacing w:val="-6"/>
          <w:w w:val="105"/>
          <w:lang w:bidi="ar-SA"/>
        </w:rPr>
        <w:t xml:space="preserve"> </w:t>
      </w:r>
      <w:r w:rsidRPr="009C220C">
        <w:rPr>
          <w:rFonts w:cstheme="minorBidi"/>
          <w:color w:val="2F2F2F"/>
          <w:w w:val="105"/>
          <w:lang w:bidi="ar-SA"/>
        </w:rPr>
        <w:t>or</w:t>
      </w:r>
      <w:r w:rsidRPr="009C220C">
        <w:rPr>
          <w:rFonts w:cstheme="minorBidi"/>
          <w:color w:val="2F2F2F"/>
          <w:spacing w:val="-16"/>
          <w:w w:val="105"/>
          <w:lang w:bidi="ar-SA"/>
        </w:rPr>
        <w:t xml:space="preserve"> </w:t>
      </w:r>
      <w:r w:rsidRPr="009C220C">
        <w:rPr>
          <w:rFonts w:cstheme="minorBidi"/>
          <w:color w:val="2F2F2F"/>
          <w:w w:val="105"/>
          <w:lang w:bidi="ar-SA"/>
        </w:rPr>
        <w:t>from</w:t>
      </w:r>
      <w:r w:rsidRPr="009C220C">
        <w:rPr>
          <w:rFonts w:cstheme="minorBidi"/>
          <w:color w:val="2F2F2F"/>
          <w:spacing w:val="-4"/>
          <w:w w:val="105"/>
          <w:lang w:bidi="ar-SA"/>
        </w:rPr>
        <w:t xml:space="preserve"> </w:t>
      </w:r>
      <w:r w:rsidRPr="009C220C">
        <w:rPr>
          <w:rFonts w:cstheme="minorBidi"/>
          <w:color w:val="2F2F2F"/>
          <w:w w:val="105"/>
          <w:lang w:bidi="ar-SA"/>
        </w:rPr>
        <w:t>any</w:t>
      </w:r>
      <w:r w:rsidRPr="009C220C">
        <w:rPr>
          <w:rFonts w:cstheme="minorBidi"/>
          <w:color w:val="2F2F2F"/>
          <w:spacing w:val="-14"/>
          <w:w w:val="105"/>
          <w:lang w:bidi="ar-SA"/>
        </w:rPr>
        <w:t xml:space="preserve"> </w:t>
      </w:r>
      <w:r w:rsidRPr="009C220C">
        <w:rPr>
          <w:rFonts w:cstheme="minorBidi"/>
          <w:color w:val="2F2F2F"/>
          <w:w w:val="105"/>
          <w:lang w:bidi="ar-SA"/>
        </w:rPr>
        <w:t>other</w:t>
      </w:r>
      <w:r w:rsidRPr="009C220C">
        <w:rPr>
          <w:rFonts w:cstheme="minorBidi"/>
          <w:color w:val="2F2F2F"/>
          <w:spacing w:val="-14"/>
          <w:w w:val="105"/>
          <w:lang w:bidi="ar-SA"/>
        </w:rPr>
        <w:t xml:space="preserve"> </w:t>
      </w:r>
      <w:r w:rsidRPr="009C220C">
        <w:rPr>
          <w:rFonts w:cstheme="minorBidi"/>
          <w:color w:val="2F2F2F"/>
          <w:w w:val="105"/>
          <w:lang w:bidi="ar-SA"/>
        </w:rPr>
        <w:t>source</w:t>
      </w:r>
      <w:r w:rsidRPr="009C220C">
        <w:rPr>
          <w:rFonts w:cstheme="minorBidi"/>
          <w:color w:val="2F2F2F"/>
          <w:spacing w:val="-14"/>
          <w:w w:val="105"/>
          <w:lang w:bidi="ar-SA"/>
        </w:rPr>
        <w:t xml:space="preserve"> </w:t>
      </w:r>
      <w:r w:rsidRPr="009C220C">
        <w:rPr>
          <w:rFonts w:cstheme="minorBidi"/>
          <w:color w:val="2F2F2F"/>
          <w:w w:val="105"/>
          <w:lang w:bidi="ar-SA"/>
        </w:rPr>
        <w:t>are</w:t>
      </w:r>
      <w:r w:rsidRPr="009C220C">
        <w:rPr>
          <w:rFonts w:cstheme="minorBidi"/>
          <w:color w:val="2F2F2F"/>
          <w:spacing w:val="-20"/>
          <w:w w:val="105"/>
          <w:lang w:bidi="ar-SA"/>
        </w:rPr>
        <w:t xml:space="preserve"> </w:t>
      </w:r>
      <w:r w:rsidRPr="009C220C">
        <w:rPr>
          <w:rFonts w:cstheme="minorBidi"/>
          <w:color w:val="2F2F2F"/>
          <w:w w:val="105"/>
          <w:lang w:bidi="ar-SA"/>
        </w:rPr>
        <w:t>not</w:t>
      </w:r>
      <w:r w:rsidRPr="009C220C">
        <w:rPr>
          <w:rFonts w:cstheme="minorBidi"/>
          <w:color w:val="2F2F2F"/>
          <w:spacing w:val="-7"/>
          <w:w w:val="105"/>
          <w:lang w:bidi="ar-SA"/>
        </w:rPr>
        <w:t xml:space="preserve"> </w:t>
      </w:r>
      <w:r w:rsidRPr="009C220C">
        <w:rPr>
          <w:rFonts w:cstheme="minorBidi"/>
          <w:color w:val="2F2F2F"/>
          <w:w w:val="105"/>
          <w:lang w:bidi="ar-SA"/>
        </w:rPr>
        <w:t>eligible</w:t>
      </w:r>
      <w:r w:rsidRPr="009C220C">
        <w:rPr>
          <w:rFonts w:cstheme="minorBidi"/>
          <w:color w:val="2F2F2F"/>
          <w:spacing w:val="-9"/>
          <w:w w:val="105"/>
          <w:lang w:bidi="ar-SA"/>
        </w:rPr>
        <w:t xml:space="preserve"> </w:t>
      </w:r>
      <w:r w:rsidRPr="009C220C">
        <w:rPr>
          <w:rFonts w:cstheme="minorBidi"/>
          <w:color w:val="2F2F2F"/>
          <w:w w:val="105"/>
          <w:lang w:bidi="ar-SA"/>
        </w:rPr>
        <w:t>for</w:t>
      </w:r>
      <w:r w:rsidRPr="009C220C">
        <w:rPr>
          <w:rFonts w:cstheme="minorBidi"/>
          <w:color w:val="2F2F2F"/>
          <w:spacing w:val="-19"/>
          <w:w w:val="105"/>
          <w:lang w:bidi="ar-SA"/>
        </w:rPr>
        <w:t xml:space="preserve"> </w:t>
      </w:r>
      <w:r w:rsidRPr="009C220C">
        <w:rPr>
          <w:rFonts w:cstheme="minorBidi"/>
          <w:color w:val="2F2F2F"/>
          <w:w w:val="105"/>
          <w:lang w:bidi="ar-SA"/>
        </w:rPr>
        <w:t>payment</w:t>
      </w:r>
      <w:r w:rsidRPr="009C220C">
        <w:rPr>
          <w:rFonts w:cstheme="minorBidi"/>
          <w:color w:val="2F2F2F"/>
          <w:spacing w:val="3"/>
          <w:w w:val="105"/>
          <w:lang w:bidi="ar-SA"/>
        </w:rPr>
        <w:t xml:space="preserve"> </w:t>
      </w:r>
      <w:r w:rsidRPr="009C220C">
        <w:rPr>
          <w:rFonts w:cstheme="minorBidi"/>
          <w:color w:val="2F2F2F"/>
          <w:w w:val="105"/>
          <w:lang w:bidi="ar-SA"/>
        </w:rPr>
        <w:t>under</w:t>
      </w:r>
      <w:r w:rsidRPr="009C220C">
        <w:rPr>
          <w:rFonts w:cstheme="minorBidi"/>
          <w:color w:val="2F2F2F"/>
          <w:spacing w:val="-10"/>
          <w:w w:val="105"/>
          <w:lang w:bidi="ar-SA"/>
        </w:rPr>
        <w:t xml:space="preserve"> </w:t>
      </w:r>
      <w:r w:rsidRPr="009C220C">
        <w:rPr>
          <w:rFonts w:cstheme="minorBidi"/>
          <w:color w:val="2F2F2F"/>
          <w:w w:val="105"/>
          <w:lang w:bidi="ar-SA"/>
        </w:rPr>
        <w:t>this</w:t>
      </w:r>
      <w:r w:rsidRPr="009C220C">
        <w:rPr>
          <w:rFonts w:cstheme="minorBidi"/>
          <w:color w:val="2F2F2F"/>
          <w:spacing w:val="-16"/>
          <w:w w:val="105"/>
          <w:lang w:bidi="ar-SA"/>
        </w:rPr>
        <w:t xml:space="preserve"> Agreement</w:t>
      </w:r>
      <w:r w:rsidRPr="009C220C">
        <w:rPr>
          <w:rFonts w:cstheme="minorBidi"/>
          <w:color w:val="2F2F2F"/>
          <w:w w:val="105"/>
          <w:lang w:bidi="ar-SA"/>
        </w:rPr>
        <w:t>.</w:t>
      </w:r>
    </w:p>
    <w:p w14:paraId="5145003B" w14:textId="77777777" w:rsidR="00E53841" w:rsidRDefault="00E53841" w:rsidP="00204C8A">
      <w:pPr>
        <w:widowControl/>
        <w:spacing w:before="6" w:line="120" w:lineRule="exact"/>
        <w:rPr>
          <w:sz w:val="12"/>
          <w:szCs w:val="12"/>
        </w:rPr>
      </w:pPr>
    </w:p>
    <w:p w14:paraId="6C402705" w14:textId="77777777" w:rsidR="00A443E2" w:rsidRDefault="00A443E2" w:rsidP="00204C8A">
      <w:pPr>
        <w:widowControl/>
        <w:spacing w:before="6" w:line="120" w:lineRule="exact"/>
        <w:rPr>
          <w:sz w:val="12"/>
          <w:szCs w:val="12"/>
        </w:rPr>
      </w:pPr>
    </w:p>
    <w:p w14:paraId="7425D703" w14:textId="77777777" w:rsidR="00E53841" w:rsidRDefault="00E53841" w:rsidP="00204C8A">
      <w:pPr>
        <w:widowControl/>
        <w:ind w:left="100" w:right="8550"/>
        <w:jc w:val="both"/>
      </w:pPr>
      <w:r>
        <w:rPr>
          <w:b/>
          <w:bCs/>
        </w:rPr>
        <w:t xml:space="preserve">5.  </w:t>
      </w:r>
      <w:r>
        <w:rPr>
          <w:b/>
          <w:bCs/>
          <w:spacing w:val="29"/>
        </w:rPr>
        <w:t xml:space="preserve"> </w:t>
      </w:r>
      <w:r>
        <w:rPr>
          <w:b/>
          <w:bCs/>
          <w:spacing w:val="-1"/>
          <w:u w:val="thick" w:color="000000"/>
        </w:rPr>
        <w:t>R</w:t>
      </w:r>
      <w:r>
        <w:rPr>
          <w:b/>
          <w:bCs/>
          <w:u w:val="thick" w:color="000000"/>
        </w:rPr>
        <w:t>en</w:t>
      </w:r>
      <w:r>
        <w:rPr>
          <w:b/>
          <w:bCs/>
          <w:spacing w:val="-2"/>
          <w:u w:val="thick" w:color="000000"/>
        </w:rPr>
        <w:t>e</w:t>
      </w:r>
      <w:r>
        <w:rPr>
          <w:b/>
          <w:bCs/>
          <w:spacing w:val="4"/>
          <w:u w:val="thick" w:color="000000"/>
        </w:rPr>
        <w:t>w</w:t>
      </w:r>
      <w:r>
        <w:rPr>
          <w:b/>
          <w:bCs/>
          <w:spacing w:val="-2"/>
          <w:u w:val="thick" w:color="000000"/>
        </w:rPr>
        <w:t>a</w:t>
      </w:r>
      <w:r>
        <w:rPr>
          <w:b/>
          <w:bCs/>
          <w:spacing w:val="1"/>
          <w:u w:val="thick" w:color="000000"/>
        </w:rPr>
        <w:t>l</w:t>
      </w:r>
      <w:r>
        <w:rPr>
          <w:b/>
          <w:bCs/>
          <w:spacing w:val="-2"/>
          <w:u w:val="thick" w:color="000000"/>
        </w:rPr>
        <w:t>s</w:t>
      </w:r>
      <w:r>
        <w:rPr>
          <w:b/>
          <w:bCs/>
          <w:u w:val="thick" w:color="000000"/>
        </w:rPr>
        <w:t>:</w:t>
      </w:r>
    </w:p>
    <w:p w14:paraId="6AB67304" w14:textId="77777777" w:rsidR="00E53841" w:rsidRDefault="00E53841" w:rsidP="00204C8A">
      <w:pPr>
        <w:widowControl/>
        <w:spacing w:before="4" w:line="110" w:lineRule="exact"/>
        <w:rPr>
          <w:sz w:val="11"/>
          <w:szCs w:val="11"/>
        </w:rPr>
      </w:pPr>
    </w:p>
    <w:p w14:paraId="74675411" w14:textId="77777777" w:rsidR="00E53841" w:rsidRDefault="00E53841" w:rsidP="00204C8A">
      <w:pPr>
        <w:widowControl/>
        <w:ind w:left="460" w:right="60"/>
        <w:jc w:val="both"/>
      </w:pPr>
      <w:r>
        <w:rPr>
          <w:spacing w:val="-1"/>
        </w:rPr>
        <w:t>B</w:t>
      </w:r>
      <w:r>
        <w:t>y</w:t>
      </w:r>
      <w:r>
        <w:rPr>
          <w:spacing w:val="2"/>
        </w:rPr>
        <w:t xml:space="preserve"> </w:t>
      </w:r>
      <w:r>
        <w:rPr>
          <w:spacing w:val="-4"/>
        </w:rPr>
        <w:t>m</w:t>
      </w:r>
      <w:r>
        <w:t>u</w:t>
      </w:r>
      <w:r>
        <w:rPr>
          <w:spacing w:val="1"/>
        </w:rPr>
        <w:t>t</w:t>
      </w:r>
      <w:r>
        <w:t>ual</w:t>
      </w:r>
      <w:r>
        <w:rPr>
          <w:spacing w:val="4"/>
        </w:rPr>
        <w:t xml:space="preserve"> </w:t>
      </w:r>
      <w:r>
        <w:t>a</w:t>
      </w:r>
      <w:r>
        <w:rPr>
          <w:spacing w:val="-2"/>
        </w:rPr>
        <w:t>g</w:t>
      </w:r>
      <w:r>
        <w:rPr>
          <w:spacing w:val="1"/>
        </w:rPr>
        <w:t>r</w:t>
      </w:r>
      <w:r>
        <w:t>ee</w:t>
      </w:r>
      <w:r>
        <w:rPr>
          <w:spacing w:val="-4"/>
        </w:rPr>
        <w:t>m</w:t>
      </w:r>
      <w:r>
        <w:t>ent</w:t>
      </w:r>
      <w:r>
        <w:rPr>
          <w:spacing w:val="4"/>
        </w:rPr>
        <w:t xml:space="preserve"> </w:t>
      </w:r>
      <w:r>
        <w:rPr>
          <w:spacing w:val="-2"/>
        </w:rPr>
        <w:t>o</w:t>
      </w:r>
      <w:r>
        <w:t>f</w:t>
      </w:r>
      <w:r>
        <w:rPr>
          <w:spacing w:val="3"/>
        </w:rPr>
        <w:t xml:space="preserve"> </w:t>
      </w:r>
      <w:r>
        <w:rPr>
          <w:spacing w:val="1"/>
        </w:rPr>
        <w:t>t</w:t>
      </w:r>
      <w:r>
        <w:t>he</w:t>
      </w:r>
      <w:r>
        <w:rPr>
          <w:spacing w:val="3"/>
        </w:rPr>
        <w:t xml:space="preserve"> </w:t>
      </w:r>
      <w:r>
        <w:t>Pa</w:t>
      </w:r>
      <w:r>
        <w:rPr>
          <w:spacing w:val="-2"/>
        </w:rPr>
        <w:t>r</w:t>
      </w:r>
      <w:r>
        <w:rPr>
          <w:spacing w:val="1"/>
        </w:rPr>
        <w:t>t</w:t>
      </w:r>
      <w:r>
        <w:rPr>
          <w:spacing w:val="-1"/>
        </w:rPr>
        <w:t>i</w:t>
      </w:r>
      <w:r>
        <w:t>e</w:t>
      </w:r>
      <w:r>
        <w:rPr>
          <w:spacing w:val="1"/>
        </w:rPr>
        <w:t>s</w:t>
      </w:r>
      <w:r>
        <w:t xml:space="preserve">, </w:t>
      </w:r>
      <w:r>
        <w:rPr>
          <w:spacing w:val="1"/>
        </w:rPr>
        <w:t>i</w:t>
      </w:r>
      <w:r>
        <w:t>n</w:t>
      </w:r>
      <w:r>
        <w:rPr>
          <w:spacing w:val="2"/>
        </w:rPr>
        <w:t xml:space="preserve"> </w:t>
      </w:r>
      <w:r>
        <w:t>a</w:t>
      </w:r>
      <w:r>
        <w:rPr>
          <w:spacing w:val="-2"/>
        </w:rPr>
        <w:t>c</w:t>
      </w:r>
      <w:r>
        <w:t>co</w:t>
      </w:r>
      <w:r>
        <w:rPr>
          <w:spacing w:val="-1"/>
        </w:rPr>
        <w:t>r</w:t>
      </w:r>
      <w:r>
        <w:t>dan</w:t>
      </w:r>
      <w:r>
        <w:rPr>
          <w:spacing w:val="-2"/>
        </w:rPr>
        <w:t>c</w:t>
      </w:r>
      <w:r>
        <w:t>e</w:t>
      </w:r>
      <w:r>
        <w:rPr>
          <w:spacing w:val="3"/>
        </w:rPr>
        <w:t xml:space="preserve"> </w:t>
      </w:r>
      <w:r>
        <w:rPr>
          <w:spacing w:val="-1"/>
        </w:rPr>
        <w:t>wit</w:t>
      </w:r>
      <w:r>
        <w:t>h</w:t>
      </w:r>
      <w:r>
        <w:rPr>
          <w:spacing w:val="2"/>
        </w:rPr>
        <w:t xml:space="preserve"> </w:t>
      </w:r>
      <w:r>
        <w:t>Sec</w:t>
      </w:r>
      <w:r>
        <w:rPr>
          <w:spacing w:val="-1"/>
        </w:rPr>
        <w:t>t</w:t>
      </w:r>
      <w:r>
        <w:rPr>
          <w:spacing w:val="1"/>
        </w:rPr>
        <w:t>i</w:t>
      </w:r>
      <w:r>
        <w:t>on</w:t>
      </w:r>
      <w:r>
        <w:rPr>
          <w:spacing w:val="3"/>
        </w:rPr>
        <w:t xml:space="preserve"> </w:t>
      </w:r>
      <w:r>
        <w:t>287.05</w:t>
      </w:r>
      <w:r>
        <w:rPr>
          <w:spacing w:val="-2"/>
        </w:rPr>
        <w:t>8</w:t>
      </w:r>
      <w:r>
        <w:rPr>
          <w:spacing w:val="1"/>
        </w:rPr>
        <w:t>(</w:t>
      </w:r>
      <w:r>
        <w:rPr>
          <w:spacing w:val="-2"/>
        </w:rPr>
        <w:t>1</w:t>
      </w:r>
      <w:r>
        <w:rPr>
          <w:spacing w:val="1"/>
        </w:rPr>
        <w:t>)(</w:t>
      </w:r>
      <w:r>
        <w:rPr>
          <w:spacing w:val="-2"/>
        </w:rPr>
        <w:t>g</w:t>
      </w:r>
      <w:r>
        <w:rPr>
          <w:spacing w:val="1"/>
        </w:rPr>
        <w:t>)</w:t>
      </w:r>
      <w:r>
        <w:t>,</w:t>
      </w:r>
      <w:r>
        <w:rPr>
          <w:spacing w:val="2"/>
        </w:rPr>
        <w:t xml:space="preserve"> </w:t>
      </w:r>
      <w:r>
        <w:rPr>
          <w:spacing w:val="1"/>
        </w:rPr>
        <w:t>F</w:t>
      </w:r>
      <w:r>
        <w:rPr>
          <w:spacing w:val="-1"/>
        </w:rPr>
        <w:t>l</w:t>
      </w:r>
      <w:r>
        <w:t>o</w:t>
      </w:r>
      <w:r>
        <w:rPr>
          <w:spacing w:val="1"/>
        </w:rPr>
        <w:t>ri</w:t>
      </w:r>
      <w:r>
        <w:rPr>
          <w:spacing w:val="-2"/>
        </w:rPr>
        <w:t>d</w:t>
      </w:r>
      <w:r>
        <w:t>a</w:t>
      </w:r>
      <w:r>
        <w:rPr>
          <w:spacing w:val="3"/>
        </w:rPr>
        <w:t xml:space="preserve"> </w:t>
      </w:r>
      <w:r>
        <w:t>S</w:t>
      </w:r>
      <w:r>
        <w:rPr>
          <w:spacing w:val="-2"/>
        </w:rPr>
        <w:t>t</w:t>
      </w:r>
      <w:r>
        <w:t>a</w:t>
      </w:r>
      <w:r>
        <w:rPr>
          <w:spacing w:val="1"/>
        </w:rPr>
        <w:t>t</w:t>
      </w:r>
      <w:r>
        <w:rPr>
          <w:spacing w:val="-2"/>
        </w:rPr>
        <w:t>u</w:t>
      </w:r>
      <w:r>
        <w:rPr>
          <w:spacing w:val="1"/>
        </w:rPr>
        <w:t>t</w:t>
      </w:r>
      <w:r>
        <w:t>es</w:t>
      </w:r>
      <w:r>
        <w:rPr>
          <w:spacing w:val="1"/>
        </w:rPr>
        <w:t xml:space="preserve"> (</w:t>
      </w:r>
      <w:r>
        <w:t>F</w:t>
      </w:r>
      <w:r>
        <w:rPr>
          <w:spacing w:val="2"/>
        </w:rPr>
        <w:t>.</w:t>
      </w:r>
      <w:r>
        <w:t>S</w:t>
      </w:r>
      <w:r>
        <w:rPr>
          <w:spacing w:val="-2"/>
        </w:rPr>
        <w:t>.</w:t>
      </w:r>
      <w:r>
        <w:rPr>
          <w:spacing w:val="1"/>
        </w:rPr>
        <w:t>)</w:t>
      </w:r>
      <w:r>
        <w:t>,</w:t>
      </w:r>
      <w:r>
        <w:rPr>
          <w:spacing w:val="2"/>
        </w:rPr>
        <w:t xml:space="preserve"> </w:t>
      </w:r>
      <w:r>
        <w:rPr>
          <w:spacing w:val="-1"/>
        </w:rPr>
        <w:t>t</w:t>
      </w:r>
      <w:r>
        <w:t>he</w:t>
      </w:r>
      <w:r>
        <w:rPr>
          <w:spacing w:val="3"/>
        </w:rPr>
        <w:t xml:space="preserve"> </w:t>
      </w:r>
      <w:r>
        <w:rPr>
          <w:spacing w:val="-3"/>
        </w:rPr>
        <w:t>Agency</w:t>
      </w:r>
      <w:r>
        <w:t xml:space="preserve"> </w:t>
      </w:r>
      <w:r>
        <w:rPr>
          <w:spacing w:val="-4"/>
        </w:rPr>
        <w:t>m</w:t>
      </w:r>
      <w:r>
        <w:rPr>
          <w:spacing w:val="3"/>
        </w:rPr>
        <w:t>a</w:t>
      </w:r>
      <w:r>
        <w:t>y</w:t>
      </w:r>
      <w:r>
        <w:rPr>
          <w:spacing w:val="-2"/>
        </w:rPr>
        <w:t xml:space="preserve"> </w:t>
      </w:r>
      <w:r>
        <w:rPr>
          <w:spacing w:val="1"/>
        </w:rPr>
        <w:t>r</w:t>
      </w:r>
      <w:r>
        <w:t>enew</w:t>
      </w:r>
      <w:r>
        <w:rPr>
          <w:spacing w:val="-1"/>
        </w:rPr>
        <w:t xml:space="preserve"> </w:t>
      </w:r>
      <w:r>
        <w:rPr>
          <w:spacing w:val="1"/>
        </w:rPr>
        <w:t>t</w:t>
      </w:r>
      <w:r>
        <w:t>he Agreement</w:t>
      </w:r>
      <w:r>
        <w:rPr>
          <w:spacing w:val="1"/>
        </w:rPr>
        <w:t xml:space="preserve"> f</w:t>
      </w:r>
      <w:r>
        <w:rPr>
          <w:spacing w:val="-2"/>
        </w:rPr>
        <w:t>o</w:t>
      </w:r>
      <w:r>
        <w:t>r</w:t>
      </w:r>
      <w:r>
        <w:rPr>
          <w:spacing w:val="-2"/>
        </w:rPr>
        <w:t xml:space="preserve"> </w:t>
      </w:r>
      <w:r>
        <w:t>a pe</w:t>
      </w:r>
      <w:r>
        <w:rPr>
          <w:spacing w:val="1"/>
        </w:rPr>
        <w:t>r</w:t>
      </w:r>
      <w:r>
        <w:rPr>
          <w:spacing w:val="-1"/>
        </w:rPr>
        <w:t>i</w:t>
      </w:r>
      <w:r>
        <w:t>od not</w:t>
      </w:r>
      <w:r>
        <w:rPr>
          <w:spacing w:val="-1"/>
        </w:rPr>
        <w:t xml:space="preserve"> </w:t>
      </w:r>
      <w:r>
        <w:rPr>
          <w:spacing w:val="1"/>
        </w:rPr>
        <w:t>t</w:t>
      </w:r>
      <w:r>
        <w:t>o ex</w:t>
      </w:r>
      <w:r>
        <w:rPr>
          <w:spacing w:val="-2"/>
        </w:rPr>
        <w:t>c</w:t>
      </w:r>
      <w:r>
        <w:t xml:space="preserve">eed </w:t>
      </w:r>
      <w:r>
        <w:rPr>
          <w:spacing w:val="1"/>
        </w:rPr>
        <w:t>t</w:t>
      </w:r>
      <w:r>
        <w:rPr>
          <w:spacing w:val="-2"/>
        </w:rPr>
        <w:t>h</w:t>
      </w:r>
      <w:r>
        <w:rPr>
          <w:spacing w:val="1"/>
        </w:rPr>
        <w:t>r</w:t>
      </w:r>
      <w:r>
        <w:rPr>
          <w:spacing w:val="-2"/>
        </w:rPr>
        <w:t>e</w:t>
      </w:r>
      <w:r>
        <w:t>e</w:t>
      </w:r>
      <w:r>
        <w:rPr>
          <w:spacing w:val="-2"/>
        </w:rPr>
        <w:t xml:space="preserve"> y</w:t>
      </w:r>
      <w:r>
        <w:t>ea</w:t>
      </w:r>
      <w:r>
        <w:rPr>
          <w:spacing w:val="1"/>
        </w:rPr>
        <w:t>r</w:t>
      </w:r>
      <w:r>
        <w:t>s, or</w:t>
      </w:r>
      <w:r>
        <w:rPr>
          <w:spacing w:val="1"/>
        </w:rPr>
        <w:t xml:space="preserve"> t</w:t>
      </w:r>
      <w:r>
        <w:t>he</w:t>
      </w:r>
      <w:r>
        <w:rPr>
          <w:spacing w:val="-2"/>
        </w:rPr>
        <w:t xml:space="preserve"> </w:t>
      </w:r>
      <w:r>
        <w:rPr>
          <w:spacing w:val="1"/>
        </w:rPr>
        <w:t>t</w:t>
      </w:r>
      <w:r>
        <w:t>e</w:t>
      </w:r>
      <w:r>
        <w:rPr>
          <w:spacing w:val="1"/>
        </w:rPr>
        <w:t>r</w:t>
      </w:r>
      <w:r>
        <w:t>m</w:t>
      </w:r>
      <w:r>
        <w:rPr>
          <w:spacing w:val="-4"/>
        </w:rPr>
        <w:t xml:space="preserve"> </w:t>
      </w:r>
      <w:r>
        <w:t>of</w:t>
      </w:r>
      <w:r>
        <w:rPr>
          <w:spacing w:val="1"/>
        </w:rPr>
        <w:t xml:space="preserve"> t</w:t>
      </w:r>
      <w:r>
        <w:t xml:space="preserve">he </w:t>
      </w:r>
      <w:r>
        <w:rPr>
          <w:spacing w:val="-2"/>
        </w:rPr>
        <w:t>or</w:t>
      </w:r>
      <w:r>
        <w:rPr>
          <w:spacing w:val="1"/>
        </w:rPr>
        <w:t>i</w:t>
      </w:r>
      <w:r>
        <w:rPr>
          <w:spacing w:val="-2"/>
        </w:rPr>
        <w:t>g</w:t>
      </w:r>
      <w:r>
        <w:rPr>
          <w:spacing w:val="1"/>
        </w:rPr>
        <w:t>i</w:t>
      </w:r>
      <w:r>
        <w:t>nal</w:t>
      </w:r>
      <w:r>
        <w:rPr>
          <w:spacing w:val="1"/>
        </w:rPr>
        <w:t xml:space="preserve"> </w:t>
      </w:r>
      <w:r>
        <w:t xml:space="preserve">Agreement, </w:t>
      </w:r>
      <w:r>
        <w:rPr>
          <w:spacing w:val="-1"/>
        </w:rPr>
        <w:t>w</w:t>
      </w:r>
      <w:r>
        <w:t>h</w:t>
      </w:r>
      <w:r>
        <w:rPr>
          <w:spacing w:val="1"/>
        </w:rPr>
        <w:t>i</w:t>
      </w:r>
      <w:r>
        <w:t>c</w:t>
      </w:r>
      <w:r>
        <w:rPr>
          <w:spacing w:val="-2"/>
        </w:rPr>
        <w:t>h</w:t>
      </w:r>
      <w:r>
        <w:t>e</w:t>
      </w:r>
      <w:r>
        <w:rPr>
          <w:spacing w:val="-2"/>
        </w:rPr>
        <w:t>v</w:t>
      </w:r>
      <w:r>
        <w:t>er</w:t>
      </w:r>
      <w:r>
        <w:rPr>
          <w:spacing w:val="1"/>
        </w:rPr>
        <w:t xml:space="preserve"> </w:t>
      </w:r>
      <w:r>
        <w:rPr>
          <w:spacing w:val="-1"/>
        </w:rPr>
        <w:t>i</w:t>
      </w:r>
      <w:r>
        <w:t xml:space="preserve">s </w:t>
      </w:r>
      <w:r>
        <w:rPr>
          <w:spacing w:val="1"/>
        </w:rPr>
        <w:t>l</w:t>
      </w:r>
      <w:r>
        <w:t>on</w:t>
      </w:r>
      <w:r>
        <w:rPr>
          <w:spacing w:val="-2"/>
        </w:rPr>
        <w:t>g</w:t>
      </w:r>
      <w:r>
        <w:t>e</w:t>
      </w:r>
      <w:r>
        <w:rPr>
          <w:spacing w:val="1"/>
        </w:rPr>
        <w:t>r</w:t>
      </w:r>
      <w:r>
        <w:t xml:space="preserve">. </w:t>
      </w:r>
      <w:r>
        <w:rPr>
          <w:spacing w:val="2"/>
        </w:rPr>
        <w:t>T</w:t>
      </w:r>
      <w:r>
        <w:t>he</w:t>
      </w:r>
      <w:r>
        <w:rPr>
          <w:spacing w:val="-2"/>
        </w:rPr>
        <w:t xml:space="preserve"> r</w:t>
      </w:r>
      <w:r>
        <w:t>ene</w:t>
      </w:r>
      <w:r>
        <w:rPr>
          <w:spacing w:val="-1"/>
        </w:rPr>
        <w:t>w</w:t>
      </w:r>
      <w:r>
        <w:rPr>
          <w:spacing w:val="-2"/>
        </w:rPr>
        <w:t>a</w:t>
      </w:r>
      <w:r>
        <w:t>l</w:t>
      </w:r>
      <w:r>
        <w:rPr>
          <w:spacing w:val="1"/>
        </w:rPr>
        <w:t xml:space="preserve"> </w:t>
      </w:r>
      <w:r>
        <w:rPr>
          <w:spacing w:val="-2"/>
        </w:rPr>
        <w:t>p</w:t>
      </w:r>
      <w:r>
        <w:rPr>
          <w:spacing w:val="1"/>
        </w:rPr>
        <w:t>ri</w:t>
      </w:r>
      <w:r>
        <w:rPr>
          <w:spacing w:val="-2"/>
        </w:rPr>
        <w:t>c</w:t>
      </w:r>
      <w:r>
        <w:t xml:space="preserve">e, </w:t>
      </w:r>
      <w:r>
        <w:rPr>
          <w:spacing w:val="-2"/>
        </w:rPr>
        <w:t>o</w:t>
      </w:r>
      <w:r>
        <w:t>r</w:t>
      </w:r>
      <w:r>
        <w:rPr>
          <w:spacing w:val="1"/>
        </w:rPr>
        <w:t xml:space="preserve"> </w:t>
      </w:r>
      <w:r>
        <w:rPr>
          <w:spacing w:val="-4"/>
        </w:rPr>
        <w:t>m</w:t>
      </w:r>
      <w:r>
        <w:t>e</w:t>
      </w:r>
      <w:r>
        <w:rPr>
          <w:spacing w:val="1"/>
        </w:rPr>
        <w:t>t</w:t>
      </w:r>
      <w:r>
        <w:rPr>
          <w:spacing w:val="-2"/>
        </w:rPr>
        <w:t>h</w:t>
      </w:r>
      <w:r>
        <w:t xml:space="preserve">od </w:t>
      </w:r>
      <w:r>
        <w:rPr>
          <w:spacing w:val="1"/>
        </w:rPr>
        <w:t>f</w:t>
      </w:r>
      <w:r>
        <w:rPr>
          <w:spacing w:val="-2"/>
        </w:rPr>
        <w:t>o</w:t>
      </w:r>
      <w:r>
        <w:t>r</w:t>
      </w:r>
      <w:r>
        <w:rPr>
          <w:spacing w:val="1"/>
        </w:rPr>
        <w:t xml:space="preserve"> </w:t>
      </w:r>
      <w:r>
        <w:rPr>
          <w:spacing w:val="-2"/>
        </w:rPr>
        <w:t>d</w:t>
      </w:r>
      <w:r>
        <w:t>e</w:t>
      </w:r>
      <w:r>
        <w:rPr>
          <w:spacing w:val="1"/>
        </w:rPr>
        <w:t>t</w:t>
      </w:r>
      <w:r>
        <w:rPr>
          <w:spacing w:val="-2"/>
        </w:rPr>
        <w:t>e</w:t>
      </w:r>
      <w:r>
        <w:rPr>
          <w:spacing w:val="1"/>
        </w:rPr>
        <w:t>r</w:t>
      </w:r>
      <w:r>
        <w:rPr>
          <w:spacing w:val="-4"/>
        </w:rPr>
        <w:t>m</w:t>
      </w:r>
      <w:r>
        <w:rPr>
          <w:spacing w:val="1"/>
        </w:rPr>
        <w:t>i</w:t>
      </w:r>
      <w:r>
        <w:t>n</w:t>
      </w:r>
      <w:r>
        <w:rPr>
          <w:spacing w:val="1"/>
        </w:rPr>
        <w:t>i</w:t>
      </w:r>
      <w:r>
        <w:t>ng</w:t>
      </w:r>
      <w:r>
        <w:rPr>
          <w:spacing w:val="-2"/>
        </w:rPr>
        <w:t xml:space="preserve"> </w:t>
      </w:r>
      <w:r>
        <w:t>a</w:t>
      </w:r>
      <w:r>
        <w:rPr>
          <w:spacing w:val="-2"/>
        </w:rPr>
        <w:t xml:space="preserve"> </w:t>
      </w:r>
      <w:r>
        <w:rPr>
          <w:spacing w:val="1"/>
        </w:rPr>
        <w:t>r</w:t>
      </w:r>
      <w:r>
        <w:t>ene</w:t>
      </w:r>
      <w:r>
        <w:rPr>
          <w:spacing w:val="-3"/>
        </w:rPr>
        <w:t>w</w:t>
      </w:r>
      <w:r>
        <w:t>al</w:t>
      </w:r>
      <w:r>
        <w:rPr>
          <w:spacing w:val="1"/>
        </w:rPr>
        <w:t xml:space="preserve"> </w:t>
      </w:r>
      <w:r>
        <w:rPr>
          <w:spacing w:val="-2"/>
        </w:rPr>
        <w:t>p</w:t>
      </w:r>
      <w:r>
        <w:rPr>
          <w:spacing w:val="1"/>
        </w:rPr>
        <w:t>r</w:t>
      </w:r>
      <w:r>
        <w:rPr>
          <w:spacing w:val="-1"/>
        </w:rPr>
        <w:t>i</w:t>
      </w:r>
      <w:r>
        <w:t>ce,</w:t>
      </w:r>
      <w:r>
        <w:rPr>
          <w:spacing w:val="-2"/>
        </w:rPr>
        <w:t xml:space="preserve"> </w:t>
      </w:r>
      <w:r>
        <w:rPr>
          <w:spacing w:val="1"/>
        </w:rPr>
        <w:t>i</w:t>
      </w:r>
      <w:r>
        <w:t>s</w:t>
      </w:r>
      <w:r>
        <w:rPr>
          <w:spacing w:val="-2"/>
        </w:rPr>
        <w:t xml:space="preserve"> </w:t>
      </w:r>
      <w:r>
        <w:t>s</w:t>
      </w:r>
      <w:r>
        <w:rPr>
          <w:spacing w:val="-2"/>
        </w:rPr>
        <w:t>e</w:t>
      </w:r>
      <w:r>
        <w:t>t</w:t>
      </w:r>
      <w:r>
        <w:rPr>
          <w:spacing w:val="1"/>
        </w:rPr>
        <w:t xml:space="preserve"> </w:t>
      </w:r>
      <w:r>
        <w:rPr>
          <w:spacing w:val="-2"/>
        </w:rPr>
        <w:t>f</w:t>
      </w:r>
      <w:r>
        <w:t>o</w:t>
      </w:r>
      <w:r>
        <w:rPr>
          <w:spacing w:val="-2"/>
        </w:rPr>
        <w:t>r</w:t>
      </w:r>
      <w:r>
        <w:rPr>
          <w:spacing w:val="1"/>
        </w:rPr>
        <w:t>t</w:t>
      </w:r>
      <w:r>
        <w:t>h</w:t>
      </w:r>
      <w:r>
        <w:rPr>
          <w:spacing w:val="-2"/>
        </w:rPr>
        <w:t xml:space="preserve"> </w:t>
      </w:r>
      <w:r>
        <w:rPr>
          <w:spacing w:val="1"/>
        </w:rPr>
        <w:t>i</w:t>
      </w:r>
      <w:r>
        <w:t>n</w:t>
      </w:r>
      <w:r>
        <w:rPr>
          <w:spacing w:val="-2"/>
        </w:rPr>
        <w:t xml:space="preserve"> </w:t>
      </w:r>
      <w:r>
        <w:rPr>
          <w:spacing w:val="1"/>
        </w:rPr>
        <w:t>t</w:t>
      </w:r>
      <w:r>
        <w:t>he</w:t>
      </w:r>
      <w:r>
        <w:rPr>
          <w:spacing w:val="4"/>
        </w:rPr>
        <w:t xml:space="preserve"> </w:t>
      </w:r>
      <w:r>
        <w:rPr>
          <w:spacing w:val="-2"/>
        </w:rPr>
        <w:t>b</w:t>
      </w:r>
      <w:r>
        <w:rPr>
          <w:spacing w:val="1"/>
        </w:rPr>
        <w:t>i</w:t>
      </w:r>
      <w:r>
        <w:t xml:space="preserve">d, </w:t>
      </w:r>
      <w:r>
        <w:rPr>
          <w:spacing w:val="-2"/>
        </w:rPr>
        <w:t>p</w:t>
      </w:r>
      <w:r>
        <w:rPr>
          <w:spacing w:val="1"/>
        </w:rPr>
        <w:t>r</w:t>
      </w:r>
      <w:r>
        <w:t>op</w:t>
      </w:r>
      <w:r>
        <w:rPr>
          <w:spacing w:val="-2"/>
        </w:rPr>
        <w:t>o</w:t>
      </w:r>
      <w:r>
        <w:t>s</w:t>
      </w:r>
      <w:r>
        <w:rPr>
          <w:spacing w:val="1"/>
        </w:rPr>
        <w:t>al</w:t>
      </w:r>
      <w:r>
        <w:t>,</w:t>
      </w:r>
      <w:r>
        <w:rPr>
          <w:spacing w:val="-2"/>
        </w:rPr>
        <w:t xml:space="preserve"> </w:t>
      </w:r>
      <w:r>
        <w:t>or</w:t>
      </w:r>
      <w:r>
        <w:rPr>
          <w:spacing w:val="-1"/>
        </w:rPr>
        <w:t xml:space="preserve"> </w:t>
      </w:r>
      <w:r>
        <w:rPr>
          <w:spacing w:val="-2"/>
        </w:rPr>
        <w:t>r</w:t>
      </w:r>
      <w:r>
        <w:t>ep</w:t>
      </w:r>
      <w:r>
        <w:rPr>
          <w:spacing w:val="1"/>
        </w:rPr>
        <w:t>l</w:t>
      </w:r>
      <w:r>
        <w:rPr>
          <w:spacing w:val="-2"/>
        </w:rPr>
        <w:t>y</w:t>
      </w:r>
      <w:r>
        <w:t xml:space="preserve">.  </w:t>
      </w:r>
      <w:r>
        <w:rPr>
          <w:spacing w:val="-1"/>
        </w:rPr>
        <w:t>N</w:t>
      </w:r>
      <w:r>
        <w:t>o</w:t>
      </w:r>
      <w:r>
        <w:rPr>
          <w:spacing w:val="-2"/>
        </w:rPr>
        <w:t xml:space="preserve"> o</w:t>
      </w:r>
      <w:r>
        <w:rPr>
          <w:spacing w:val="1"/>
        </w:rPr>
        <w:t>t</w:t>
      </w:r>
      <w:r>
        <w:t>her</w:t>
      </w:r>
      <w:r>
        <w:rPr>
          <w:spacing w:val="-1"/>
        </w:rPr>
        <w:t xml:space="preserve"> </w:t>
      </w:r>
      <w:r>
        <w:t>c</w:t>
      </w:r>
      <w:r>
        <w:rPr>
          <w:spacing w:val="-2"/>
        </w:rPr>
        <w:t>o</w:t>
      </w:r>
      <w:r>
        <w:t>s</w:t>
      </w:r>
      <w:r>
        <w:rPr>
          <w:spacing w:val="1"/>
        </w:rPr>
        <w:t>t</w:t>
      </w:r>
      <w:r>
        <w:t xml:space="preserve">s </w:t>
      </w:r>
      <w:r>
        <w:rPr>
          <w:spacing w:val="1"/>
        </w:rPr>
        <w:t>f</w:t>
      </w:r>
      <w:r>
        <w:t>or</w:t>
      </w:r>
      <w:r>
        <w:rPr>
          <w:spacing w:val="1"/>
        </w:rPr>
        <w:t xml:space="preserve"> t</w:t>
      </w:r>
      <w:r>
        <w:t>he</w:t>
      </w:r>
      <w:r>
        <w:rPr>
          <w:spacing w:val="1"/>
        </w:rPr>
        <w:t xml:space="preserve"> r</w:t>
      </w:r>
      <w:r>
        <w:t>ene</w:t>
      </w:r>
      <w:r>
        <w:rPr>
          <w:spacing w:val="-3"/>
        </w:rPr>
        <w:t>w</w:t>
      </w:r>
      <w:r>
        <w:t>al</w:t>
      </w:r>
      <w:r>
        <w:rPr>
          <w:spacing w:val="4"/>
        </w:rPr>
        <w:t xml:space="preserve"> </w:t>
      </w:r>
      <w:r>
        <w:rPr>
          <w:spacing w:val="-4"/>
        </w:rPr>
        <w:t>m</w:t>
      </w:r>
      <w:r>
        <w:t>ay</w:t>
      </w:r>
      <w:r>
        <w:rPr>
          <w:spacing w:val="1"/>
        </w:rPr>
        <w:t xml:space="preserve"> </w:t>
      </w:r>
      <w:r>
        <w:t>be</w:t>
      </w:r>
      <w:r>
        <w:rPr>
          <w:spacing w:val="3"/>
        </w:rPr>
        <w:t xml:space="preserve"> </w:t>
      </w:r>
      <w:r>
        <w:t>ch</w:t>
      </w:r>
      <w:r>
        <w:rPr>
          <w:spacing w:val="-2"/>
        </w:rPr>
        <w:t>a</w:t>
      </w:r>
      <w:r>
        <w:rPr>
          <w:spacing w:val="1"/>
        </w:rPr>
        <w:t>r</w:t>
      </w:r>
      <w:r>
        <w:rPr>
          <w:spacing w:val="-2"/>
        </w:rPr>
        <w:t>g</w:t>
      </w:r>
      <w:r>
        <w:t xml:space="preserve">ed. </w:t>
      </w:r>
      <w:r>
        <w:rPr>
          <w:spacing w:val="8"/>
        </w:rPr>
        <w:t xml:space="preserve"> </w:t>
      </w:r>
      <w:r>
        <w:rPr>
          <w:spacing w:val="-1"/>
        </w:rPr>
        <w:t>A</w:t>
      </w:r>
      <w:r>
        <w:t xml:space="preserve">ny </w:t>
      </w:r>
      <w:r>
        <w:rPr>
          <w:spacing w:val="1"/>
        </w:rPr>
        <w:t>r</w:t>
      </w:r>
      <w:r>
        <w:t>ene</w:t>
      </w:r>
      <w:r>
        <w:rPr>
          <w:spacing w:val="-1"/>
        </w:rPr>
        <w:t>w</w:t>
      </w:r>
      <w:r>
        <w:t>al</w:t>
      </w:r>
      <w:r>
        <w:rPr>
          <w:spacing w:val="2"/>
        </w:rPr>
        <w:t xml:space="preserve"> </w:t>
      </w:r>
      <w:r>
        <w:rPr>
          <w:spacing w:val="1"/>
        </w:rPr>
        <w:t>i</w:t>
      </w:r>
      <w:r>
        <w:t>s</w:t>
      </w:r>
      <w:r>
        <w:rPr>
          <w:spacing w:val="1"/>
        </w:rPr>
        <w:t xml:space="preserve"> </w:t>
      </w:r>
      <w:r>
        <w:t>su</w:t>
      </w:r>
      <w:r>
        <w:rPr>
          <w:spacing w:val="-2"/>
        </w:rPr>
        <w:t>b</w:t>
      </w:r>
      <w:r>
        <w:rPr>
          <w:spacing w:val="1"/>
        </w:rPr>
        <w:t>j</w:t>
      </w:r>
      <w:r>
        <w:rPr>
          <w:spacing w:val="-2"/>
        </w:rPr>
        <w:t>e</w:t>
      </w:r>
      <w:r>
        <w:t>ct</w:t>
      </w:r>
      <w:r>
        <w:rPr>
          <w:spacing w:val="4"/>
        </w:rPr>
        <w:t xml:space="preserve"> </w:t>
      </w:r>
      <w:r>
        <w:rPr>
          <w:spacing w:val="-1"/>
        </w:rPr>
        <w:t>t</w:t>
      </w:r>
      <w:r>
        <w:t>o</w:t>
      </w:r>
      <w:r>
        <w:rPr>
          <w:spacing w:val="3"/>
        </w:rPr>
        <w:t xml:space="preserve"> </w:t>
      </w:r>
      <w:r>
        <w:rPr>
          <w:spacing w:val="1"/>
        </w:rPr>
        <w:t>t</w:t>
      </w:r>
      <w:r>
        <w:rPr>
          <w:spacing w:val="-2"/>
        </w:rPr>
        <w:t>h</w:t>
      </w:r>
      <w:r>
        <w:t>e</w:t>
      </w:r>
      <w:r>
        <w:rPr>
          <w:spacing w:val="3"/>
        </w:rPr>
        <w:t xml:space="preserve"> </w:t>
      </w:r>
      <w:r>
        <w:t>s</w:t>
      </w:r>
      <w:r>
        <w:rPr>
          <w:spacing w:val="1"/>
        </w:rPr>
        <w:t>a</w:t>
      </w:r>
      <w:r>
        <w:rPr>
          <w:spacing w:val="-4"/>
        </w:rPr>
        <w:t>m</w:t>
      </w:r>
      <w:r>
        <w:t>e</w:t>
      </w:r>
      <w:r>
        <w:rPr>
          <w:spacing w:val="3"/>
        </w:rPr>
        <w:t xml:space="preserve"> </w:t>
      </w:r>
      <w:r>
        <w:rPr>
          <w:spacing w:val="1"/>
        </w:rPr>
        <w:t>t</w:t>
      </w:r>
      <w:r>
        <w:rPr>
          <w:spacing w:val="-2"/>
        </w:rPr>
        <w:t>e</w:t>
      </w:r>
      <w:r>
        <w:rPr>
          <w:spacing w:val="1"/>
        </w:rPr>
        <w:t>r</w:t>
      </w:r>
      <w:r>
        <w:rPr>
          <w:spacing w:val="-4"/>
        </w:rPr>
        <w:t>m</w:t>
      </w:r>
      <w:r>
        <w:t>s</w:t>
      </w:r>
      <w:r>
        <w:rPr>
          <w:spacing w:val="3"/>
        </w:rPr>
        <w:t xml:space="preserve"> </w:t>
      </w:r>
      <w:r>
        <w:t>and</w:t>
      </w:r>
      <w:r>
        <w:rPr>
          <w:spacing w:val="3"/>
        </w:rPr>
        <w:t xml:space="preserve"> </w:t>
      </w:r>
      <w:r>
        <w:t>c</w:t>
      </w:r>
      <w:r>
        <w:rPr>
          <w:spacing w:val="-2"/>
        </w:rPr>
        <w:t>o</w:t>
      </w:r>
      <w:r>
        <w:t>nd</w:t>
      </w:r>
      <w:r>
        <w:rPr>
          <w:spacing w:val="1"/>
        </w:rPr>
        <w:t>i</w:t>
      </w:r>
      <w:r>
        <w:rPr>
          <w:spacing w:val="-1"/>
        </w:rPr>
        <w:t>t</w:t>
      </w:r>
      <w:r>
        <w:rPr>
          <w:spacing w:val="1"/>
        </w:rPr>
        <w:t>i</w:t>
      </w:r>
      <w:r>
        <w:t>o</w:t>
      </w:r>
      <w:r>
        <w:rPr>
          <w:spacing w:val="-2"/>
        </w:rPr>
        <w:t>n</w:t>
      </w:r>
      <w:r>
        <w:t>s</w:t>
      </w:r>
      <w:r>
        <w:rPr>
          <w:spacing w:val="3"/>
        </w:rPr>
        <w:t xml:space="preserve"> </w:t>
      </w:r>
      <w:r>
        <w:t>as</w:t>
      </w:r>
      <w:r>
        <w:rPr>
          <w:spacing w:val="1"/>
        </w:rPr>
        <w:t xml:space="preserve"> t</w:t>
      </w:r>
      <w:r>
        <w:t>he</w:t>
      </w:r>
      <w:r>
        <w:rPr>
          <w:spacing w:val="3"/>
        </w:rPr>
        <w:t xml:space="preserve"> </w:t>
      </w:r>
      <w:r>
        <w:rPr>
          <w:spacing w:val="-2"/>
        </w:rPr>
        <w:t>o</w:t>
      </w:r>
      <w:r>
        <w:rPr>
          <w:spacing w:val="1"/>
        </w:rPr>
        <w:t>ri</w:t>
      </w:r>
      <w:r>
        <w:rPr>
          <w:spacing w:val="-2"/>
        </w:rPr>
        <w:t>g</w:t>
      </w:r>
      <w:r>
        <w:rPr>
          <w:spacing w:val="1"/>
        </w:rPr>
        <w:t>i</w:t>
      </w:r>
      <w:r>
        <w:rPr>
          <w:spacing w:val="-2"/>
        </w:rPr>
        <w:t>n</w:t>
      </w:r>
      <w:r>
        <w:t>al</w:t>
      </w:r>
      <w:r>
        <w:rPr>
          <w:spacing w:val="4"/>
        </w:rPr>
        <w:t xml:space="preserve"> </w:t>
      </w:r>
      <w:r>
        <w:rPr>
          <w:spacing w:val="-2"/>
        </w:rPr>
        <w:t>Agreement</w:t>
      </w:r>
      <w:r>
        <w:rPr>
          <w:spacing w:val="4"/>
        </w:rPr>
        <w:t xml:space="preserve"> </w:t>
      </w:r>
      <w:r>
        <w:rPr>
          <w:spacing w:val="-2"/>
        </w:rPr>
        <w:t>a</w:t>
      </w:r>
      <w:r>
        <w:t>nd con</w:t>
      </w:r>
      <w:r>
        <w:rPr>
          <w:spacing w:val="-1"/>
        </w:rPr>
        <w:t>t</w:t>
      </w:r>
      <w:r>
        <w:rPr>
          <w:spacing w:val="1"/>
        </w:rPr>
        <w:t>i</w:t>
      </w:r>
      <w:r>
        <w:t>n</w:t>
      </w:r>
      <w:r>
        <w:rPr>
          <w:spacing w:val="-2"/>
        </w:rPr>
        <w:t>g</w:t>
      </w:r>
      <w:r>
        <w:t>ent</w:t>
      </w:r>
      <w:r>
        <w:rPr>
          <w:spacing w:val="1"/>
        </w:rPr>
        <w:t xml:space="preserve"> </w:t>
      </w:r>
      <w:r>
        <w:t>u</w:t>
      </w:r>
      <w:r>
        <w:rPr>
          <w:spacing w:val="-2"/>
        </w:rPr>
        <w:t>p</w:t>
      </w:r>
      <w:r>
        <w:t>on s</w:t>
      </w:r>
      <w:r>
        <w:rPr>
          <w:spacing w:val="-2"/>
        </w:rPr>
        <w:t>a</w:t>
      </w:r>
      <w:r>
        <w:rPr>
          <w:spacing w:val="-1"/>
        </w:rPr>
        <w:t>t</w:t>
      </w:r>
      <w:r>
        <w:rPr>
          <w:spacing w:val="1"/>
        </w:rPr>
        <w:t>i</w:t>
      </w:r>
      <w:r>
        <w:t>s</w:t>
      </w:r>
      <w:r>
        <w:rPr>
          <w:spacing w:val="-1"/>
        </w:rPr>
        <w:t>f</w:t>
      </w:r>
      <w:r>
        <w:t>ac</w:t>
      </w:r>
      <w:r>
        <w:rPr>
          <w:spacing w:val="-1"/>
        </w:rPr>
        <w:t>t</w:t>
      </w:r>
      <w:r>
        <w:t>o</w:t>
      </w:r>
      <w:r>
        <w:rPr>
          <w:spacing w:val="-2"/>
        </w:rPr>
        <w:t>r</w:t>
      </w:r>
      <w:r>
        <w:t>y</w:t>
      </w:r>
      <w:r>
        <w:rPr>
          <w:spacing w:val="-2"/>
        </w:rPr>
        <w:t xml:space="preserve"> </w:t>
      </w:r>
      <w:r>
        <w:t>pe</w:t>
      </w:r>
      <w:r>
        <w:rPr>
          <w:spacing w:val="1"/>
        </w:rPr>
        <w:t>rf</w:t>
      </w:r>
      <w:r>
        <w:t>o</w:t>
      </w:r>
      <w:r>
        <w:rPr>
          <w:spacing w:val="1"/>
        </w:rPr>
        <w:t>r</w:t>
      </w:r>
      <w:r>
        <w:rPr>
          <w:spacing w:val="-4"/>
        </w:rPr>
        <w:t>m</w:t>
      </w:r>
      <w:r>
        <w:t>ance e</w:t>
      </w:r>
      <w:r>
        <w:rPr>
          <w:spacing w:val="-2"/>
        </w:rPr>
        <w:t>v</w:t>
      </w:r>
      <w:r>
        <w:t>a</w:t>
      </w:r>
      <w:r>
        <w:rPr>
          <w:spacing w:val="-1"/>
        </w:rPr>
        <w:t>l</w:t>
      </w:r>
      <w:r>
        <w:t>ua</w:t>
      </w:r>
      <w:r>
        <w:rPr>
          <w:spacing w:val="-1"/>
        </w:rPr>
        <w:t>t</w:t>
      </w:r>
      <w:r>
        <w:rPr>
          <w:spacing w:val="1"/>
        </w:rPr>
        <w:t>i</w:t>
      </w:r>
      <w:r>
        <w:t>o</w:t>
      </w:r>
      <w:r>
        <w:rPr>
          <w:spacing w:val="-2"/>
        </w:rPr>
        <w:t>n</w:t>
      </w:r>
      <w:r>
        <w:t>s</w:t>
      </w:r>
      <w:r>
        <w:rPr>
          <w:spacing w:val="-2"/>
        </w:rPr>
        <w:t xml:space="preserve"> </w:t>
      </w:r>
      <w:r>
        <w:t>by</w:t>
      </w:r>
      <w:r>
        <w:rPr>
          <w:spacing w:val="-2"/>
        </w:rPr>
        <w:t xml:space="preserve"> </w:t>
      </w:r>
      <w:r>
        <w:rPr>
          <w:spacing w:val="1"/>
        </w:rPr>
        <w:t>t</w:t>
      </w:r>
      <w:r>
        <w:t>he Agency and</w:t>
      </w:r>
      <w:r>
        <w:rPr>
          <w:spacing w:val="-2"/>
        </w:rPr>
        <w:t xml:space="preserve"> </w:t>
      </w:r>
      <w:r>
        <w:rPr>
          <w:spacing w:val="1"/>
        </w:rPr>
        <w:t>t</w:t>
      </w:r>
      <w:r>
        <w:rPr>
          <w:spacing w:val="-2"/>
        </w:rPr>
        <w:t>h</w:t>
      </w:r>
      <w:r>
        <w:t>e</w:t>
      </w:r>
      <w:r>
        <w:rPr>
          <w:spacing w:val="-2"/>
        </w:rPr>
        <w:t xml:space="preserve"> </w:t>
      </w:r>
      <w:r>
        <w:t>a</w:t>
      </w:r>
      <w:r>
        <w:rPr>
          <w:spacing w:val="-2"/>
        </w:rPr>
        <w:t>v</w:t>
      </w:r>
      <w:r>
        <w:t>a</w:t>
      </w:r>
      <w:r>
        <w:rPr>
          <w:spacing w:val="1"/>
        </w:rPr>
        <w:t>il</w:t>
      </w:r>
      <w:r>
        <w:t>a</w:t>
      </w:r>
      <w:r>
        <w:rPr>
          <w:spacing w:val="-2"/>
        </w:rPr>
        <w:t>b</w:t>
      </w:r>
      <w:r>
        <w:rPr>
          <w:spacing w:val="1"/>
        </w:rPr>
        <w:t>i</w:t>
      </w:r>
      <w:r>
        <w:rPr>
          <w:spacing w:val="-1"/>
        </w:rPr>
        <w:t>l</w:t>
      </w:r>
      <w:r>
        <w:rPr>
          <w:spacing w:val="1"/>
        </w:rPr>
        <w:t>it</w:t>
      </w:r>
      <w:r>
        <w:t>y</w:t>
      </w:r>
      <w:r>
        <w:rPr>
          <w:spacing w:val="-2"/>
        </w:rPr>
        <w:t xml:space="preserve"> </w:t>
      </w:r>
      <w:r>
        <w:t>of</w:t>
      </w:r>
      <w:r>
        <w:rPr>
          <w:spacing w:val="-2"/>
        </w:rPr>
        <w:t xml:space="preserve"> </w:t>
      </w:r>
      <w:r>
        <w:rPr>
          <w:spacing w:val="1"/>
        </w:rPr>
        <w:t>f</w:t>
      </w:r>
      <w:r>
        <w:rPr>
          <w:spacing w:val="7"/>
        </w:rPr>
        <w:t>u</w:t>
      </w:r>
      <w:r>
        <w:t>n</w:t>
      </w:r>
      <w:r>
        <w:rPr>
          <w:spacing w:val="-2"/>
        </w:rPr>
        <w:t>d</w:t>
      </w:r>
      <w:r>
        <w:t>s.</w:t>
      </w:r>
    </w:p>
    <w:p w14:paraId="3B10F46E" w14:textId="77777777" w:rsidR="00E53841" w:rsidRDefault="00E53841" w:rsidP="00204C8A">
      <w:pPr>
        <w:widowControl/>
        <w:ind w:left="460" w:right="60"/>
        <w:jc w:val="both"/>
      </w:pPr>
    </w:p>
    <w:p w14:paraId="147DFB4D" w14:textId="77777777" w:rsidR="00E53841" w:rsidRDefault="00E53841" w:rsidP="00204C8A">
      <w:pPr>
        <w:widowControl/>
        <w:ind w:left="460" w:right="60"/>
        <w:jc w:val="both"/>
      </w:pPr>
      <w:r w:rsidRPr="00476428">
        <w:t xml:space="preserve">In the event that a subsequent agreement may not be executed prior to </w:t>
      </w:r>
      <w:r w:rsidR="00122E46">
        <w:t>January</w:t>
      </w:r>
      <w:r w:rsidRPr="00476428">
        <w:t xml:space="preserve"> start date, the Agency may, at its discretion, extend this Agreement upon written notice for up to 90 days to ensure continuity of service.  Service provided under this extension will be paid for out of the succeeding agreement amount.</w:t>
      </w:r>
    </w:p>
    <w:p w14:paraId="401E7C8F" w14:textId="77777777" w:rsidR="00E53841" w:rsidRDefault="00E53841" w:rsidP="00204C8A">
      <w:pPr>
        <w:widowControl/>
        <w:spacing w:before="4" w:line="120" w:lineRule="exact"/>
        <w:rPr>
          <w:sz w:val="12"/>
          <w:szCs w:val="12"/>
        </w:rPr>
      </w:pPr>
    </w:p>
    <w:p w14:paraId="6C9D4DA4" w14:textId="77777777" w:rsidR="00E53841" w:rsidRDefault="00E53841" w:rsidP="00204C8A">
      <w:pPr>
        <w:widowControl/>
        <w:ind w:left="100" w:right="6570"/>
        <w:jc w:val="both"/>
      </w:pPr>
      <w:r>
        <w:rPr>
          <w:b/>
          <w:bCs/>
        </w:rPr>
        <w:t xml:space="preserve">6.  </w:t>
      </w:r>
      <w:r>
        <w:rPr>
          <w:b/>
          <w:bCs/>
          <w:spacing w:val="29"/>
        </w:rPr>
        <w:t xml:space="preserve"> </w:t>
      </w:r>
      <w:r>
        <w:rPr>
          <w:b/>
          <w:bCs/>
          <w:spacing w:val="-1"/>
          <w:u w:val="thick" w:color="000000"/>
        </w:rPr>
        <w:t>C</w:t>
      </w:r>
      <w:r>
        <w:rPr>
          <w:b/>
          <w:bCs/>
          <w:u w:val="thick" w:color="000000"/>
        </w:rPr>
        <w:t>o</w:t>
      </w:r>
      <w:r>
        <w:rPr>
          <w:b/>
          <w:bCs/>
          <w:spacing w:val="1"/>
          <w:u w:val="thick" w:color="000000"/>
        </w:rPr>
        <w:t>m</w:t>
      </w:r>
      <w:r>
        <w:rPr>
          <w:b/>
          <w:bCs/>
          <w:u w:val="thick" w:color="000000"/>
        </w:rPr>
        <w:t>p</w:t>
      </w:r>
      <w:r>
        <w:rPr>
          <w:b/>
          <w:bCs/>
          <w:spacing w:val="-2"/>
          <w:u w:val="thick" w:color="000000"/>
        </w:rPr>
        <w:t>l</w:t>
      </w:r>
      <w:r>
        <w:rPr>
          <w:b/>
          <w:bCs/>
          <w:spacing w:val="1"/>
          <w:u w:val="thick" w:color="000000"/>
        </w:rPr>
        <w:t>i</w:t>
      </w:r>
      <w:r>
        <w:rPr>
          <w:b/>
          <w:bCs/>
          <w:u w:val="thick" w:color="000000"/>
        </w:rPr>
        <w:t>ance</w:t>
      </w:r>
      <w:r>
        <w:rPr>
          <w:b/>
          <w:bCs/>
          <w:spacing w:val="-4"/>
          <w:u w:val="thick" w:color="000000"/>
        </w:rPr>
        <w:t xml:space="preserve"> </w:t>
      </w:r>
      <w:r>
        <w:rPr>
          <w:b/>
          <w:bCs/>
          <w:spacing w:val="1"/>
          <w:u w:val="thick" w:color="000000"/>
        </w:rPr>
        <w:t>wit</w:t>
      </w:r>
      <w:r>
        <w:rPr>
          <w:b/>
          <w:bCs/>
          <w:u w:val="thick" w:color="000000"/>
        </w:rPr>
        <w:t>h</w:t>
      </w:r>
      <w:r>
        <w:rPr>
          <w:b/>
          <w:bCs/>
          <w:spacing w:val="-3"/>
          <w:u w:val="thick" w:color="000000"/>
        </w:rPr>
        <w:t xml:space="preserve"> </w:t>
      </w:r>
      <w:r>
        <w:rPr>
          <w:b/>
          <w:bCs/>
          <w:u w:val="thick" w:color="000000"/>
        </w:rPr>
        <w:t>Fede</w:t>
      </w:r>
      <w:r>
        <w:rPr>
          <w:b/>
          <w:bCs/>
          <w:spacing w:val="-2"/>
          <w:u w:val="thick" w:color="000000"/>
        </w:rPr>
        <w:t>r</w:t>
      </w:r>
      <w:r>
        <w:rPr>
          <w:b/>
          <w:bCs/>
          <w:u w:val="thick" w:color="000000"/>
        </w:rPr>
        <w:t>al</w:t>
      </w:r>
      <w:r>
        <w:rPr>
          <w:b/>
          <w:bCs/>
          <w:spacing w:val="-2"/>
          <w:u w:val="thick" w:color="000000"/>
        </w:rPr>
        <w:t xml:space="preserve"> </w:t>
      </w:r>
      <w:r>
        <w:rPr>
          <w:b/>
          <w:bCs/>
          <w:spacing w:val="-1"/>
          <w:u w:val="thick" w:color="000000"/>
        </w:rPr>
        <w:t>L</w:t>
      </w:r>
      <w:r>
        <w:rPr>
          <w:b/>
          <w:bCs/>
          <w:spacing w:val="-2"/>
          <w:u w:val="thick" w:color="000000"/>
        </w:rPr>
        <w:t>a</w:t>
      </w:r>
      <w:r>
        <w:rPr>
          <w:b/>
          <w:bCs/>
          <w:spacing w:val="4"/>
          <w:u w:val="thick" w:color="000000"/>
        </w:rPr>
        <w:t>w</w:t>
      </w:r>
      <w:r>
        <w:rPr>
          <w:b/>
          <w:bCs/>
          <w:u w:val="thick" w:color="000000"/>
        </w:rPr>
        <w:t>:</w:t>
      </w:r>
    </w:p>
    <w:p w14:paraId="69B888A8" w14:textId="77777777" w:rsidR="00E53841" w:rsidRDefault="00E53841" w:rsidP="00204C8A">
      <w:pPr>
        <w:widowControl/>
        <w:spacing w:before="7" w:line="110" w:lineRule="exact"/>
        <w:rPr>
          <w:sz w:val="11"/>
          <w:szCs w:val="11"/>
        </w:rPr>
      </w:pPr>
    </w:p>
    <w:p w14:paraId="675F8D70" w14:textId="77777777" w:rsidR="00E53841" w:rsidRDefault="00E53841" w:rsidP="00204C8A">
      <w:pPr>
        <w:widowControl/>
        <w:ind w:left="460" w:right="-50"/>
        <w:jc w:val="both"/>
      </w:pPr>
      <w:r>
        <w:rPr>
          <w:b/>
          <w:bCs/>
        </w:rPr>
        <w:t xml:space="preserve">6.1  </w:t>
      </w:r>
      <w:r>
        <w:rPr>
          <w:b/>
          <w:bCs/>
          <w:spacing w:val="47"/>
        </w:rPr>
        <w:t xml:space="preserve"> </w:t>
      </w:r>
      <w:r>
        <w:rPr>
          <w:spacing w:val="-4"/>
        </w:rPr>
        <w:t>I</w:t>
      </w:r>
      <w:r>
        <w:t>f</w:t>
      </w:r>
      <w:r>
        <w:rPr>
          <w:spacing w:val="1"/>
        </w:rPr>
        <w:t xml:space="preserve"> t</w:t>
      </w:r>
      <w:r>
        <w:t>h</w:t>
      </w:r>
      <w:r>
        <w:rPr>
          <w:spacing w:val="1"/>
        </w:rPr>
        <w:t>i</w:t>
      </w:r>
      <w:r>
        <w:t xml:space="preserve">s </w:t>
      </w:r>
      <w:r>
        <w:rPr>
          <w:spacing w:val="1"/>
        </w:rPr>
        <w:t xml:space="preserve">Agreement </w:t>
      </w:r>
      <w:r>
        <w:t>co</w:t>
      </w:r>
      <w:r>
        <w:rPr>
          <w:spacing w:val="-2"/>
        </w:rPr>
        <w:t>n</w:t>
      </w:r>
      <w:r>
        <w:rPr>
          <w:spacing w:val="1"/>
        </w:rPr>
        <w:t>t</w:t>
      </w:r>
      <w:r>
        <w:rPr>
          <w:spacing w:val="-2"/>
        </w:rPr>
        <w:t>a</w:t>
      </w:r>
      <w:r>
        <w:rPr>
          <w:spacing w:val="1"/>
        </w:rPr>
        <w:t>i</w:t>
      </w:r>
      <w:r>
        <w:t>ns</w:t>
      </w:r>
      <w:r>
        <w:rPr>
          <w:spacing w:val="-2"/>
        </w:rPr>
        <w:t xml:space="preserve"> </w:t>
      </w:r>
      <w:r>
        <w:rPr>
          <w:spacing w:val="1"/>
        </w:rPr>
        <w:t>f</w:t>
      </w:r>
      <w:r>
        <w:rPr>
          <w:spacing w:val="-2"/>
        </w:rPr>
        <w:t>e</w:t>
      </w:r>
      <w:r>
        <w:t>de</w:t>
      </w:r>
      <w:r>
        <w:rPr>
          <w:spacing w:val="1"/>
        </w:rPr>
        <w:t>r</w:t>
      </w:r>
      <w:r>
        <w:rPr>
          <w:spacing w:val="-2"/>
        </w:rPr>
        <w:t>a</w:t>
      </w:r>
      <w:r>
        <w:t>l</w:t>
      </w:r>
      <w:r>
        <w:rPr>
          <w:spacing w:val="1"/>
        </w:rPr>
        <w:t xml:space="preserve"> </w:t>
      </w:r>
      <w:r>
        <w:rPr>
          <w:spacing w:val="-2"/>
        </w:rPr>
        <w:t>f</w:t>
      </w:r>
      <w:r>
        <w:t>unds</w:t>
      </w:r>
      <w:r>
        <w:rPr>
          <w:spacing w:val="-2"/>
        </w:rPr>
        <w:t xml:space="preserve"> </w:t>
      </w:r>
      <w:r>
        <w:rPr>
          <w:spacing w:val="1"/>
        </w:rPr>
        <w:t>t</w:t>
      </w:r>
      <w:r>
        <w:t>h</w:t>
      </w:r>
      <w:r>
        <w:rPr>
          <w:spacing w:val="-1"/>
        </w:rPr>
        <w:t>i</w:t>
      </w:r>
      <w:r>
        <w:t xml:space="preserve">s </w:t>
      </w:r>
      <w:r>
        <w:rPr>
          <w:spacing w:val="1"/>
        </w:rPr>
        <w:t>s</w:t>
      </w:r>
      <w:r>
        <w:rPr>
          <w:spacing w:val="-2"/>
        </w:rPr>
        <w:t>e</w:t>
      </w:r>
      <w:r>
        <w:t>c</w:t>
      </w:r>
      <w:r>
        <w:rPr>
          <w:spacing w:val="-1"/>
        </w:rPr>
        <w:t>t</w:t>
      </w:r>
      <w:r>
        <w:rPr>
          <w:spacing w:val="1"/>
        </w:rPr>
        <w:t>i</w:t>
      </w:r>
      <w:r>
        <w:t>on</w:t>
      </w:r>
      <w:r>
        <w:rPr>
          <w:spacing w:val="-2"/>
        </w:rPr>
        <w:t xml:space="preserve"> </w:t>
      </w:r>
      <w:r>
        <w:t>sh</w:t>
      </w:r>
      <w:r>
        <w:rPr>
          <w:spacing w:val="-2"/>
        </w:rPr>
        <w:t>a</w:t>
      </w:r>
      <w:r>
        <w:rPr>
          <w:spacing w:val="-1"/>
        </w:rPr>
        <w:t>l</w:t>
      </w:r>
      <w:r>
        <w:t>l</w:t>
      </w:r>
      <w:r>
        <w:rPr>
          <w:spacing w:val="1"/>
        </w:rPr>
        <w:t xml:space="preserve"> </w:t>
      </w:r>
      <w:r>
        <w:t>ap</w:t>
      </w:r>
      <w:r>
        <w:rPr>
          <w:spacing w:val="-2"/>
        </w:rPr>
        <w:t>p</w:t>
      </w:r>
      <w:r>
        <w:rPr>
          <w:spacing w:val="1"/>
        </w:rPr>
        <w:t>l</w:t>
      </w:r>
      <w:r>
        <w:rPr>
          <w:spacing w:val="-2"/>
        </w:rPr>
        <w:t>y</w:t>
      </w:r>
      <w:r>
        <w:t>.</w:t>
      </w:r>
    </w:p>
    <w:p w14:paraId="57C1FDEB" w14:textId="77777777" w:rsidR="00E53841" w:rsidRDefault="00E53841" w:rsidP="00204C8A">
      <w:pPr>
        <w:widowControl/>
        <w:spacing w:before="9" w:line="110" w:lineRule="exact"/>
        <w:rPr>
          <w:sz w:val="11"/>
          <w:szCs w:val="11"/>
        </w:rPr>
      </w:pPr>
    </w:p>
    <w:p w14:paraId="4837005B" w14:textId="77777777" w:rsidR="00E53841" w:rsidRDefault="00E53841" w:rsidP="00204C8A">
      <w:pPr>
        <w:widowControl/>
        <w:ind w:left="1000" w:right="-20"/>
      </w:pPr>
      <w:r>
        <w:rPr>
          <w:b/>
          <w:bCs/>
        </w:rPr>
        <w:t>6.1.1</w:t>
      </w:r>
      <w:r>
        <w:rPr>
          <w:b/>
          <w:bCs/>
          <w:spacing w:val="43"/>
        </w:rPr>
        <w:t xml:space="preserve"> </w:t>
      </w:r>
      <w:r>
        <w:rPr>
          <w:spacing w:val="2"/>
        </w:rPr>
        <w:t>T</w:t>
      </w:r>
      <w:r>
        <w:t>he</w:t>
      </w:r>
      <w:r>
        <w:rPr>
          <w:spacing w:val="12"/>
        </w:rPr>
        <w:t xml:space="preserve"> </w:t>
      </w:r>
      <w:r>
        <w:rPr>
          <w:spacing w:val="-1"/>
        </w:rPr>
        <w:t>Provider</w:t>
      </w:r>
      <w:r>
        <w:rPr>
          <w:spacing w:val="13"/>
        </w:rPr>
        <w:t xml:space="preserve"> </w:t>
      </w:r>
      <w:r>
        <w:t>sh</w:t>
      </w:r>
      <w:r>
        <w:rPr>
          <w:spacing w:val="-2"/>
        </w:rPr>
        <w:t>a</w:t>
      </w:r>
      <w:r>
        <w:rPr>
          <w:spacing w:val="1"/>
        </w:rPr>
        <w:t>l</w:t>
      </w:r>
      <w:r>
        <w:t>l</w:t>
      </w:r>
      <w:r>
        <w:rPr>
          <w:spacing w:val="13"/>
        </w:rPr>
        <w:t xml:space="preserve"> </w:t>
      </w:r>
      <w:r>
        <w:t>co</w:t>
      </w:r>
      <w:r>
        <w:rPr>
          <w:spacing w:val="-3"/>
        </w:rPr>
        <w:t>m</w:t>
      </w:r>
      <w:r>
        <w:t>p</w:t>
      </w:r>
      <w:r>
        <w:rPr>
          <w:spacing w:val="1"/>
        </w:rPr>
        <w:t>l</w:t>
      </w:r>
      <w:r>
        <w:t>y</w:t>
      </w:r>
      <w:r>
        <w:rPr>
          <w:spacing w:val="12"/>
        </w:rPr>
        <w:t xml:space="preserve"> </w:t>
      </w:r>
      <w:r>
        <w:rPr>
          <w:spacing w:val="-1"/>
        </w:rPr>
        <w:t>w</w:t>
      </w:r>
      <w:r>
        <w:rPr>
          <w:spacing w:val="1"/>
        </w:rPr>
        <w:t>it</w:t>
      </w:r>
      <w:r>
        <w:t>h</w:t>
      </w:r>
      <w:r>
        <w:rPr>
          <w:spacing w:val="14"/>
        </w:rPr>
        <w:t xml:space="preserve"> </w:t>
      </w:r>
      <w:r>
        <w:rPr>
          <w:spacing w:val="-1"/>
        </w:rPr>
        <w:t>t</w:t>
      </w:r>
      <w:r>
        <w:t>he</w:t>
      </w:r>
      <w:r>
        <w:rPr>
          <w:spacing w:val="15"/>
        </w:rPr>
        <w:t xml:space="preserve"> </w:t>
      </w:r>
      <w:r>
        <w:rPr>
          <w:spacing w:val="-2"/>
        </w:rPr>
        <w:t>p</w:t>
      </w:r>
      <w:r>
        <w:rPr>
          <w:spacing w:val="1"/>
        </w:rPr>
        <w:t>r</w:t>
      </w:r>
      <w:r>
        <w:t>o</w:t>
      </w:r>
      <w:r>
        <w:rPr>
          <w:spacing w:val="-2"/>
        </w:rPr>
        <w:t>v</w:t>
      </w:r>
      <w:r>
        <w:rPr>
          <w:spacing w:val="1"/>
        </w:rPr>
        <w:t>i</w:t>
      </w:r>
      <w:r>
        <w:rPr>
          <w:spacing w:val="-2"/>
        </w:rPr>
        <w:t>s</w:t>
      </w:r>
      <w:r>
        <w:rPr>
          <w:spacing w:val="1"/>
        </w:rPr>
        <w:t>i</w:t>
      </w:r>
      <w:r>
        <w:t>ons</w:t>
      </w:r>
      <w:r>
        <w:rPr>
          <w:spacing w:val="12"/>
        </w:rPr>
        <w:t xml:space="preserve"> </w:t>
      </w:r>
      <w:r>
        <w:t>of</w:t>
      </w:r>
      <w:r>
        <w:rPr>
          <w:spacing w:val="13"/>
        </w:rPr>
        <w:t xml:space="preserve"> </w:t>
      </w:r>
      <w:r>
        <w:t>45</w:t>
      </w:r>
      <w:r>
        <w:rPr>
          <w:spacing w:val="18"/>
        </w:rPr>
        <w:t xml:space="preserve"> </w:t>
      </w:r>
      <w:r>
        <w:rPr>
          <w:spacing w:val="-1"/>
        </w:rPr>
        <w:t>C</w:t>
      </w:r>
      <w:r>
        <w:t>ode</w:t>
      </w:r>
      <w:r>
        <w:rPr>
          <w:spacing w:val="15"/>
        </w:rPr>
        <w:t xml:space="preserve"> </w:t>
      </w:r>
      <w:r>
        <w:rPr>
          <w:spacing w:val="-2"/>
        </w:rPr>
        <w:t>o</w:t>
      </w:r>
      <w:r>
        <w:t>f</w:t>
      </w:r>
      <w:r>
        <w:rPr>
          <w:spacing w:val="15"/>
        </w:rPr>
        <w:t xml:space="preserve"> </w:t>
      </w:r>
      <w:r>
        <w:rPr>
          <w:spacing w:val="-3"/>
        </w:rPr>
        <w:t>F</w:t>
      </w:r>
      <w:r>
        <w:t>ed</w:t>
      </w:r>
      <w:r>
        <w:rPr>
          <w:spacing w:val="-2"/>
        </w:rPr>
        <w:t>e</w:t>
      </w:r>
      <w:r>
        <w:rPr>
          <w:spacing w:val="1"/>
        </w:rPr>
        <w:t>r</w:t>
      </w:r>
      <w:r>
        <w:t>al</w:t>
      </w:r>
      <w:r>
        <w:rPr>
          <w:spacing w:val="13"/>
        </w:rPr>
        <w:t xml:space="preserve"> </w:t>
      </w:r>
      <w:r>
        <w:rPr>
          <w:spacing w:val="-1"/>
        </w:rPr>
        <w:t>R</w:t>
      </w:r>
      <w:r>
        <w:t>e</w:t>
      </w:r>
      <w:r>
        <w:rPr>
          <w:spacing w:val="-2"/>
        </w:rPr>
        <w:t>g</w:t>
      </w:r>
      <w:r>
        <w:t>u</w:t>
      </w:r>
      <w:r>
        <w:rPr>
          <w:spacing w:val="1"/>
        </w:rPr>
        <w:t>l</w:t>
      </w:r>
      <w:r>
        <w:rPr>
          <w:spacing w:val="-2"/>
        </w:rPr>
        <w:t>a</w:t>
      </w:r>
      <w:r>
        <w:rPr>
          <w:spacing w:val="1"/>
        </w:rPr>
        <w:t>ti</w:t>
      </w:r>
      <w:r>
        <w:rPr>
          <w:spacing w:val="-2"/>
        </w:rPr>
        <w:t>o</w:t>
      </w:r>
      <w:r>
        <w:t>ns</w:t>
      </w:r>
      <w:r>
        <w:rPr>
          <w:spacing w:val="15"/>
        </w:rPr>
        <w:t xml:space="preserve"> </w:t>
      </w:r>
      <w:r>
        <w:rPr>
          <w:spacing w:val="1"/>
        </w:rPr>
        <w:t>(</w:t>
      </w:r>
      <w:r>
        <w:rPr>
          <w:spacing w:val="-1"/>
        </w:rPr>
        <w:t>C</w:t>
      </w:r>
      <w:r>
        <w:t>F</w:t>
      </w:r>
      <w:r>
        <w:rPr>
          <w:spacing w:val="-4"/>
        </w:rPr>
        <w:t>R</w:t>
      </w:r>
      <w:r>
        <w:t>)</w:t>
      </w:r>
      <w:r>
        <w:rPr>
          <w:spacing w:val="15"/>
        </w:rPr>
        <w:t xml:space="preserve"> </w:t>
      </w:r>
      <w:r>
        <w:t>75</w:t>
      </w:r>
      <w:r>
        <w:rPr>
          <w:spacing w:val="15"/>
        </w:rPr>
        <w:t xml:space="preserve"> </w:t>
      </w:r>
      <w:r>
        <w:t>an</w:t>
      </w:r>
      <w:r>
        <w:rPr>
          <w:spacing w:val="-2"/>
        </w:rPr>
        <w:t>d</w:t>
      </w:r>
      <w:r>
        <w:rPr>
          <w:spacing w:val="1"/>
        </w:rPr>
        <w:t>/</w:t>
      </w:r>
      <w:r>
        <w:t>or</w:t>
      </w:r>
      <w:r>
        <w:rPr>
          <w:spacing w:val="13"/>
        </w:rPr>
        <w:t xml:space="preserve"> </w:t>
      </w:r>
      <w:r>
        <w:rPr>
          <w:spacing w:val="-2"/>
        </w:rPr>
        <w:t>4</w:t>
      </w:r>
      <w:r>
        <w:t>5</w:t>
      </w:r>
    </w:p>
    <w:p w14:paraId="011570B0" w14:textId="77777777" w:rsidR="00E53841" w:rsidRDefault="00E53841" w:rsidP="00204C8A">
      <w:pPr>
        <w:widowControl/>
        <w:spacing w:line="252" w:lineRule="exact"/>
        <w:ind w:left="1540" w:right="-20"/>
      </w:pPr>
      <w:r>
        <w:rPr>
          <w:spacing w:val="-1"/>
        </w:rPr>
        <w:lastRenderedPageBreak/>
        <w:t>C</w:t>
      </w:r>
      <w:r>
        <w:t>FR</w:t>
      </w:r>
      <w:r>
        <w:rPr>
          <w:spacing w:val="-1"/>
        </w:rPr>
        <w:t xml:space="preserve"> </w:t>
      </w:r>
      <w:r>
        <w:t>Pa</w:t>
      </w:r>
      <w:r>
        <w:rPr>
          <w:spacing w:val="1"/>
        </w:rPr>
        <w:t>r</w:t>
      </w:r>
      <w:r>
        <w:t>t</w:t>
      </w:r>
      <w:r>
        <w:rPr>
          <w:spacing w:val="1"/>
        </w:rPr>
        <w:t xml:space="preserve"> </w:t>
      </w:r>
      <w:r>
        <w:rPr>
          <w:spacing w:val="-2"/>
        </w:rPr>
        <w:t>9</w:t>
      </w:r>
      <w:r>
        <w:t xml:space="preserve">2, 2 </w:t>
      </w:r>
      <w:r>
        <w:rPr>
          <w:spacing w:val="-1"/>
        </w:rPr>
        <w:t>C</w:t>
      </w:r>
      <w:r>
        <w:t>FR P</w:t>
      </w:r>
      <w:r>
        <w:rPr>
          <w:spacing w:val="-2"/>
        </w:rPr>
        <w:t>a</w:t>
      </w:r>
      <w:r>
        <w:rPr>
          <w:spacing w:val="1"/>
        </w:rPr>
        <w:t>r</w:t>
      </w:r>
      <w:r>
        <w:t>t</w:t>
      </w:r>
      <w:r>
        <w:rPr>
          <w:spacing w:val="1"/>
        </w:rPr>
        <w:t xml:space="preserve"> </w:t>
      </w:r>
      <w:r>
        <w:rPr>
          <w:spacing w:val="-2"/>
        </w:rPr>
        <w:t>2</w:t>
      </w:r>
      <w:r>
        <w:t xml:space="preserve">00 and </w:t>
      </w:r>
      <w:r>
        <w:rPr>
          <w:spacing w:val="-2"/>
        </w:rPr>
        <w:t>o</w:t>
      </w:r>
      <w:r>
        <w:rPr>
          <w:spacing w:val="1"/>
        </w:rPr>
        <w:t>t</w:t>
      </w:r>
      <w:r>
        <w:t>h</w:t>
      </w:r>
      <w:r>
        <w:rPr>
          <w:spacing w:val="-2"/>
        </w:rPr>
        <w:t>e</w:t>
      </w:r>
      <w:r>
        <w:t>r</w:t>
      </w:r>
      <w:r>
        <w:rPr>
          <w:spacing w:val="1"/>
        </w:rPr>
        <w:t xml:space="preserve"> </w:t>
      </w:r>
      <w:r>
        <w:t>ap</w:t>
      </w:r>
      <w:r>
        <w:rPr>
          <w:spacing w:val="-2"/>
        </w:rPr>
        <w:t>p</w:t>
      </w:r>
      <w:r>
        <w:rPr>
          <w:spacing w:val="-1"/>
        </w:rPr>
        <w:t>l</w:t>
      </w:r>
      <w:r>
        <w:rPr>
          <w:spacing w:val="1"/>
        </w:rPr>
        <w:t>i</w:t>
      </w:r>
      <w:r>
        <w:t>ca</w:t>
      </w:r>
      <w:r>
        <w:rPr>
          <w:spacing w:val="-2"/>
        </w:rPr>
        <w:t>b</w:t>
      </w:r>
      <w:r>
        <w:rPr>
          <w:spacing w:val="1"/>
        </w:rPr>
        <w:t>l</w:t>
      </w:r>
      <w:r>
        <w:t>e</w:t>
      </w:r>
      <w:r>
        <w:rPr>
          <w:spacing w:val="-2"/>
        </w:rPr>
        <w:t xml:space="preserve"> </w:t>
      </w:r>
      <w:r>
        <w:rPr>
          <w:spacing w:val="1"/>
        </w:rPr>
        <w:t>r</w:t>
      </w:r>
      <w:r>
        <w:t>e</w:t>
      </w:r>
      <w:r>
        <w:rPr>
          <w:spacing w:val="-2"/>
        </w:rPr>
        <w:t>g</w:t>
      </w:r>
      <w:r>
        <w:t>u</w:t>
      </w:r>
      <w:r>
        <w:rPr>
          <w:spacing w:val="1"/>
        </w:rPr>
        <w:t>l</w:t>
      </w:r>
      <w:r>
        <w:rPr>
          <w:spacing w:val="-2"/>
        </w:rPr>
        <w:t>a</w:t>
      </w:r>
      <w:r>
        <w:rPr>
          <w:spacing w:val="1"/>
        </w:rPr>
        <w:t>ti</w:t>
      </w:r>
      <w:r>
        <w:t>o</w:t>
      </w:r>
      <w:r>
        <w:rPr>
          <w:spacing w:val="-2"/>
        </w:rPr>
        <w:t>n</w:t>
      </w:r>
      <w:r>
        <w:t>s.</w:t>
      </w:r>
    </w:p>
    <w:p w14:paraId="2E90CA4F" w14:textId="77777777" w:rsidR="00E53841" w:rsidRDefault="00E53841" w:rsidP="00204C8A">
      <w:pPr>
        <w:widowControl/>
        <w:spacing w:before="5" w:line="120" w:lineRule="exact"/>
        <w:rPr>
          <w:sz w:val="12"/>
          <w:szCs w:val="12"/>
        </w:rPr>
      </w:pPr>
    </w:p>
    <w:p w14:paraId="112FEB7A" w14:textId="6083FCD8" w:rsidR="00E53841" w:rsidRDefault="00E53841" w:rsidP="00204C8A">
      <w:pPr>
        <w:widowControl/>
        <w:ind w:left="1541" w:right="58" w:hanging="547"/>
        <w:jc w:val="both"/>
      </w:pPr>
      <w:r>
        <w:rPr>
          <w:b/>
          <w:bCs/>
        </w:rPr>
        <w:t>6.1.2</w:t>
      </w:r>
      <w:r>
        <w:rPr>
          <w:b/>
          <w:bCs/>
          <w:spacing w:val="43"/>
        </w:rPr>
        <w:t xml:space="preserve"> </w:t>
      </w:r>
      <w:r>
        <w:rPr>
          <w:spacing w:val="-4"/>
        </w:rPr>
        <w:t>I</w:t>
      </w:r>
      <w:r>
        <w:t>f</w:t>
      </w:r>
      <w:r>
        <w:rPr>
          <w:spacing w:val="41"/>
        </w:rPr>
        <w:t xml:space="preserve"> </w:t>
      </w:r>
      <w:r>
        <w:rPr>
          <w:spacing w:val="1"/>
        </w:rPr>
        <w:t>t</w:t>
      </w:r>
      <w:r>
        <w:t>h</w:t>
      </w:r>
      <w:r>
        <w:rPr>
          <w:spacing w:val="1"/>
        </w:rPr>
        <w:t>i</w:t>
      </w:r>
      <w:r>
        <w:t>s</w:t>
      </w:r>
      <w:r>
        <w:rPr>
          <w:spacing w:val="41"/>
        </w:rPr>
        <w:t xml:space="preserve"> </w:t>
      </w:r>
      <w:r>
        <w:t>Agreement</w:t>
      </w:r>
      <w:r>
        <w:rPr>
          <w:spacing w:val="42"/>
        </w:rPr>
        <w:t xml:space="preserve"> </w:t>
      </w:r>
      <w:r>
        <w:t>co</w:t>
      </w:r>
      <w:r>
        <w:rPr>
          <w:spacing w:val="-2"/>
        </w:rPr>
        <w:t>n</w:t>
      </w:r>
      <w:r>
        <w:rPr>
          <w:spacing w:val="1"/>
        </w:rPr>
        <w:t>t</w:t>
      </w:r>
      <w:r>
        <w:rPr>
          <w:spacing w:val="-2"/>
        </w:rPr>
        <w:t>a</w:t>
      </w:r>
      <w:r>
        <w:rPr>
          <w:spacing w:val="1"/>
        </w:rPr>
        <w:t>i</w:t>
      </w:r>
      <w:r>
        <w:t>ns</w:t>
      </w:r>
      <w:r>
        <w:rPr>
          <w:spacing w:val="41"/>
        </w:rPr>
        <w:t xml:space="preserve"> </w:t>
      </w:r>
      <w:r>
        <w:rPr>
          <w:spacing w:val="-2"/>
        </w:rPr>
        <w:t>f</w:t>
      </w:r>
      <w:r>
        <w:t>ede</w:t>
      </w:r>
      <w:r>
        <w:rPr>
          <w:spacing w:val="-2"/>
        </w:rPr>
        <w:t>r</w:t>
      </w:r>
      <w:r>
        <w:t>al</w:t>
      </w:r>
      <w:r>
        <w:rPr>
          <w:spacing w:val="42"/>
        </w:rPr>
        <w:t xml:space="preserve"> </w:t>
      </w:r>
      <w:r>
        <w:rPr>
          <w:spacing w:val="1"/>
        </w:rPr>
        <w:t>f</w:t>
      </w:r>
      <w:r>
        <w:rPr>
          <w:spacing w:val="-2"/>
        </w:rPr>
        <w:t>u</w:t>
      </w:r>
      <w:r>
        <w:t>nds</w:t>
      </w:r>
      <w:r>
        <w:rPr>
          <w:spacing w:val="41"/>
        </w:rPr>
        <w:t xml:space="preserve"> </w:t>
      </w:r>
      <w:r>
        <w:t>a</w:t>
      </w:r>
      <w:r>
        <w:rPr>
          <w:spacing w:val="-2"/>
        </w:rPr>
        <w:t>n</w:t>
      </w:r>
      <w:r>
        <w:t>d</w:t>
      </w:r>
      <w:r>
        <w:rPr>
          <w:spacing w:val="41"/>
        </w:rPr>
        <w:t xml:space="preserve"> </w:t>
      </w:r>
      <w:r>
        <w:rPr>
          <w:spacing w:val="1"/>
        </w:rPr>
        <w:t>i</w:t>
      </w:r>
      <w:r>
        <w:t>s</w:t>
      </w:r>
      <w:r>
        <w:rPr>
          <w:spacing w:val="41"/>
        </w:rPr>
        <w:t xml:space="preserve"> </w:t>
      </w:r>
      <w:r>
        <w:t>o</w:t>
      </w:r>
      <w:r>
        <w:rPr>
          <w:spacing w:val="-2"/>
        </w:rPr>
        <w:t>v</w:t>
      </w:r>
      <w:r>
        <w:t>er</w:t>
      </w:r>
      <w:r>
        <w:rPr>
          <w:spacing w:val="40"/>
        </w:rPr>
        <w:t xml:space="preserve"> </w:t>
      </w:r>
      <w:r>
        <w:t>$100,000.</w:t>
      </w:r>
      <w:r>
        <w:rPr>
          <w:spacing w:val="-2"/>
        </w:rPr>
        <w:t>0</w:t>
      </w:r>
      <w:r>
        <w:t>0,</w:t>
      </w:r>
      <w:r>
        <w:rPr>
          <w:spacing w:val="41"/>
        </w:rPr>
        <w:t xml:space="preserve"> </w:t>
      </w:r>
      <w:r>
        <w:rPr>
          <w:spacing w:val="1"/>
        </w:rPr>
        <w:t>t</w:t>
      </w:r>
      <w:r>
        <w:t>he</w:t>
      </w:r>
      <w:r>
        <w:rPr>
          <w:spacing w:val="41"/>
        </w:rPr>
        <w:t xml:space="preserve"> </w:t>
      </w:r>
      <w:r>
        <w:rPr>
          <w:spacing w:val="-1"/>
        </w:rPr>
        <w:t>Provider</w:t>
      </w:r>
      <w:r>
        <w:rPr>
          <w:spacing w:val="41"/>
        </w:rPr>
        <w:t xml:space="preserve"> </w:t>
      </w:r>
      <w:r>
        <w:t>sh</w:t>
      </w:r>
      <w:r>
        <w:rPr>
          <w:spacing w:val="-2"/>
        </w:rPr>
        <w:t>a</w:t>
      </w:r>
      <w:r>
        <w:rPr>
          <w:spacing w:val="1"/>
        </w:rPr>
        <w:t>l</w:t>
      </w:r>
      <w:r>
        <w:t>l</w:t>
      </w:r>
      <w:r>
        <w:rPr>
          <w:spacing w:val="42"/>
        </w:rPr>
        <w:t xml:space="preserve"> </w:t>
      </w:r>
      <w:r>
        <w:rPr>
          <w:spacing w:val="-2"/>
        </w:rPr>
        <w:t>c</w:t>
      </w:r>
      <w:r>
        <w:t>o</w:t>
      </w:r>
      <w:r>
        <w:rPr>
          <w:spacing w:val="-4"/>
        </w:rPr>
        <w:t>m</w:t>
      </w:r>
      <w:r>
        <w:t>p</w:t>
      </w:r>
      <w:r>
        <w:rPr>
          <w:spacing w:val="1"/>
        </w:rPr>
        <w:t>l</w:t>
      </w:r>
      <w:r>
        <w:t>y</w:t>
      </w:r>
      <w:r>
        <w:rPr>
          <w:spacing w:val="38"/>
        </w:rPr>
        <w:t xml:space="preserve"> </w:t>
      </w:r>
      <w:r>
        <w:rPr>
          <w:spacing w:val="-1"/>
        </w:rPr>
        <w:t>w</w:t>
      </w:r>
      <w:r>
        <w:rPr>
          <w:spacing w:val="1"/>
        </w:rPr>
        <w:t>it</w:t>
      </w:r>
      <w:r>
        <w:t>h</w:t>
      </w:r>
      <w:r>
        <w:rPr>
          <w:spacing w:val="41"/>
        </w:rPr>
        <w:t xml:space="preserve"> </w:t>
      </w:r>
      <w:r>
        <w:t>a</w:t>
      </w:r>
      <w:r>
        <w:rPr>
          <w:spacing w:val="1"/>
        </w:rPr>
        <w:t>l</w:t>
      </w:r>
      <w:r>
        <w:t>l app</w:t>
      </w:r>
      <w:r>
        <w:rPr>
          <w:spacing w:val="-1"/>
        </w:rPr>
        <w:t>l</w:t>
      </w:r>
      <w:r>
        <w:rPr>
          <w:spacing w:val="1"/>
        </w:rPr>
        <w:t>i</w:t>
      </w:r>
      <w:r>
        <w:t>ca</w:t>
      </w:r>
      <w:r>
        <w:rPr>
          <w:spacing w:val="-2"/>
        </w:rPr>
        <w:t>b</w:t>
      </w:r>
      <w:r>
        <w:rPr>
          <w:spacing w:val="1"/>
        </w:rPr>
        <w:t>l</w:t>
      </w:r>
      <w:r>
        <w:t xml:space="preserve">e </w:t>
      </w:r>
      <w:r>
        <w:rPr>
          <w:spacing w:val="1"/>
        </w:rPr>
        <w:t>s</w:t>
      </w:r>
      <w:r>
        <w:rPr>
          <w:spacing w:val="-1"/>
        </w:rPr>
        <w:t>t</w:t>
      </w:r>
      <w:r>
        <w:t>and</w:t>
      </w:r>
      <w:r>
        <w:rPr>
          <w:spacing w:val="-2"/>
        </w:rPr>
        <w:t>a</w:t>
      </w:r>
      <w:r>
        <w:rPr>
          <w:spacing w:val="1"/>
        </w:rPr>
        <w:t>r</w:t>
      </w:r>
      <w:r>
        <w:t>ds, o</w:t>
      </w:r>
      <w:r>
        <w:rPr>
          <w:spacing w:val="1"/>
        </w:rPr>
        <w:t>r</w:t>
      </w:r>
      <w:r>
        <w:rPr>
          <w:spacing w:val="-2"/>
        </w:rPr>
        <w:t>d</w:t>
      </w:r>
      <w:r>
        <w:t>e</w:t>
      </w:r>
      <w:r>
        <w:rPr>
          <w:spacing w:val="1"/>
        </w:rPr>
        <w:t>r</w:t>
      </w:r>
      <w:r>
        <w:t>s,</w:t>
      </w:r>
      <w:r>
        <w:rPr>
          <w:spacing w:val="2"/>
        </w:rPr>
        <w:t xml:space="preserve"> </w:t>
      </w:r>
      <w:r>
        <w:t>or</w:t>
      </w:r>
      <w:r>
        <w:rPr>
          <w:spacing w:val="3"/>
        </w:rPr>
        <w:t xml:space="preserve"> </w:t>
      </w:r>
      <w:r>
        <w:rPr>
          <w:spacing w:val="-2"/>
        </w:rPr>
        <w:t>r</w:t>
      </w:r>
      <w:r>
        <w:t>e</w:t>
      </w:r>
      <w:r>
        <w:rPr>
          <w:spacing w:val="-2"/>
        </w:rPr>
        <w:t>g</w:t>
      </w:r>
      <w:r>
        <w:t>u</w:t>
      </w:r>
      <w:r>
        <w:rPr>
          <w:spacing w:val="1"/>
        </w:rPr>
        <w:t>l</w:t>
      </w:r>
      <w:r>
        <w:t>a</w:t>
      </w:r>
      <w:r>
        <w:rPr>
          <w:spacing w:val="-1"/>
        </w:rPr>
        <w:t>t</w:t>
      </w:r>
      <w:r>
        <w:rPr>
          <w:spacing w:val="1"/>
        </w:rPr>
        <w:t>i</w:t>
      </w:r>
      <w:r>
        <w:t>o</w:t>
      </w:r>
      <w:r>
        <w:rPr>
          <w:spacing w:val="-2"/>
        </w:rPr>
        <w:t>n</w:t>
      </w:r>
      <w:r>
        <w:t>s</w:t>
      </w:r>
      <w:r>
        <w:rPr>
          <w:spacing w:val="3"/>
        </w:rPr>
        <w:t xml:space="preserve"> </w:t>
      </w:r>
      <w:r>
        <w:rPr>
          <w:spacing w:val="-1"/>
        </w:rPr>
        <w:t>i</w:t>
      </w:r>
      <w:r>
        <w:t>s</w:t>
      </w:r>
      <w:r>
        <w:rPr>
          <w:spacing w:val="1"/>
        </w:rPr>
        <w:t>s</w:t>
      </w:r>
      <w:r>
        <w:t>u</w:t>
      </w:r>
      <w:r>
        <w:rPr>
          <w:spacing w:val="-2"/>
        </w:rPr>
        <w:t>e</w:t>
      </w:r>
      <w:r>
        <w:t>d</w:t>
      </w:r>
      <w:r>
        <w:rPr>
          <w:spacing w:val="2"/>
        </w:rPr>
        <w:t xml:space="preserve"> </w:t>
      </w:r>
      <w:r>
        <w:t>und</w:t>
      </w:r>
      <w:r>
        <w:rPr>
          <w:spacing w:val="-2"/>
        </w:rPr>
        <w:t>e</w:t>
      </w:r>
      <w:r>
        <w:t>r</w:t>
      </w:r>
      <w:r>
        <w:rPr>
          <w:spacing w:val="3"/>
        </w:rPr>
        <w:t xml:space="preserve"> </w:t>
      </w:r>
      <w:r>
        <w:t>Se</w:t>
      </w:r>
      <w:r>
        <w:rPr>
          <w:spacing w:val="-2"/>
        </w:rPr>
        <w:t>c</w:t>
      </w:r>
      <w:r>
        <w:rPr>
          <w:spacing w:val="1"/>
        </w:rPr>
        <w:t>ti</w:t>
      </w:r>
      <w:r>
        <w:rPr>
          <w:spacing w:val="-2"/>
        </w:rPr>
        <w:t>o</w:t>
      </w:r>
      <w:r>
        <w:t>n</w:t>
      </w:r>
      <w:r>
        <w:rPr>
          <w:spacing w:val="5"/>
        </w:rPr>
        <w:t xml:space="preserve"> </w:t>
      </w:r>
      <w:r>
        <w:t>306</w:t>
      </w:r>
      <w:r>
        <w:rPr>
          <w:spacing w:val="2"/>
        </w:rPr>
        <w:t xml:space="preserve"> </w:t>
      </w:r>
      <w:r>
        <w:rPr>
          <w:spacing w:val="-2"/>
        </w:rPr>
        <w:t>o</w:t>
      </w:r>
      <w:r>
        <w:t>f</w:t>
      </w:r>
      <w:r>
        <w:rPr>
          <w:spacing w:val="1"/>
        </w:rPr>
        <w:t xml:space="preserve"> t</w:t>
      </w:r>
      <w:r>
        <w:t>he</w:t>
      </w:r>
      <w:r>
        <w:rPr>
          <w:spacing w:val="3"/>
        </w:rPr>
        <w:t xml:space="preserve"> </w:t>
      </w:r>
      <w:r>
        <w:rPr>
          <w:spacing w:val="-3"/>
        </w:rPr>
        <w:t>C</w:t>
      </w:r>
      <w:r>
        <w:rPr>
          <w:spacing w:val="1"/>
        </w:rPr>
        <w:t>l</w:t>
      </w:r>
      <w:r>
        <w:t xml:space="preserve">ean </w:t>
      </w:r>
      <w:r>
        <w:rPr>
          <w:spacing w:val="-1"/>
        </w:rPr>
        <w:t>A</w:t>
      </w:r>
      <w:r>
        <w:rPr>
          <w:spacing w:val="1"/>
        </w:rPr>
        <w:t>i</w:t>
      </w:r>
      <w:r>
        <w:t>r</w:t>
      </w:r>
      <w:r>
        <w:rPr>
          <w:spacing w:val="3"/>
        </w:rPr>
        <w:t xml:space="preserve"> </w:t>
      </w:r>
      <w:r>
        <w:rPr>
          <w:spacing w:val="-1"/>
        </w:rPr>
        <w:t>A</w:t>
      </w:r>
      <w:r>
        <w:rPr>
          <w:spacing w:val="-2"/>
        </w:rPr>
        <w:t>c</w:t>
      </w:r>
      <w:r>
        <w:t>t</w:t>
      </w:r>
      <w:r>
        <w:rPr>
          <w:spacing w:val="3"/>
        </w:rPr>
        <w:t xml:space="preserve"> </w:t>
      </w:r>
      <w:r>
        <w:t>as</w:t>
      </w:r>
      <w:r>
        <w:rPr>
          <w:spacing w:val="1"/>
        </w:rPr>
        <w:t xml:space="preserve"> </w:t>
      </w:r>
      <w:r>
        <w:t>a</w:t>
      </w:r>
      <w:r>
        <w:rPr>
          <w:spacing w:val="-3"/>
        </w:rPr>
        <w:t>m</w:t>
      </w:r>
      <w:r>
        <w:t>ended</w:t>
      </w:r>
      <w:r>
        <w:rPr>
          <w:spacing w:val="2"/>
        </w:rPr>
        <w:t xml:space="preserve"> </w:t>
      </w:r>
      <w:r>
        <w:rPr>
          <w:spacing w:val="1"/>
        </w:rPr>
        <w:t>(</w:t>
      </w:r>
      <w:r>
        <w:rPr>
          <w:spacing w:val="-2"/>
        </w:rPr>
        <w:t>4</w:t>
      </w:r>
      <w:r>
        <w:t>2</w:t>
      </w:r>
      <w:r w:rsidR="00204C8A">
        <w:t xml:space="preserve"> United States Code </w:t>
      </w:r>
      <w:r>
        <w:rPr>
          <w:spacing w:val="24"/>
        </w:rPr>
        <w:t xml:space="preserve"> </w:t>
      </w:r>
      <w:r>
        <w:rPr>
          <w:spacing w:val="1"/>
        </w:rPr>
        <w:t>(U</w:t>
      </w:r>
      <w:r>
        <w:t>.S.</w:t>
      </w:r>
      <w:r>
        <w:rPr>
          <w:spacing w:val="-4"/>
        </w:rPr>
        <w:t>C</w:t>
      </w:r>
      <w:r>
        <w:t>.)</w:t>
      </w:r>
      <w:r>
        <w:rPr>
          <w:spacing w:val="25"/>
        </w:rPr>
        <w:t xml:space="preserve"> </w:t>
      </w:r>
      <w:r w:rsidR="00836899">
        <w:t>§</w:t>
      </w:r>
      <w:r>
        <w:t>7401,</w:t>
      </w:r>
      <w:r>
        <w:rPr>
          <w:spacing w:val="24"/>
        </w:rPr>
        <w:t xml:space="preserve"> </w:t>
      </w:r>
      <w:r>
        <w:t>et</w:t>
      </w:r>
      <w:r>
        <w:rPr>
          <w:spacing w:val="25"/>
        </w:rPr>
        <w:t xml:space="preserve"> </w:t>
      </w:r>
      <w:r>
        <w:rPr>
          <w:spacing w:val="-2"/>
        </w:rPr>
        <w:t>s</w:t>
      </w:r>
      <w:r>
        <w:t>eq.</w:t>
      </w:r>
      <w:r>
        <w:rPr>
          <w:spacing w:val="1"/>
        </w:rPr>
        <w:t>)</w:t>
      </w:r>
      <w:r>
        <w:t>,</w:t>
      </w:r>
      <w:r>
        <w:rPr>
          <w:spacing w:val="25"/>
        </w:rPr>
        <w:t xml:space="preserve"> </w:t>
      </w:r>
      <w:r>
        <w:t>S</w:t>
      </w:r>
      <w:r>
        <w:rPr>
          <w:spacing w:val="-2"/>
        </w:rPr>
        <w:t>e</w:t>
      </w:r>
      <w:r>
        <w:t>c</w:t>
      </w:r>
      <w:r>
        <w:rPr>
          <w:spacing w:val="-1"/>
        </w:rPr>
        <w:t>t</w:t>
      </w:r>
      <w:r>
        <w:rPr>
          <w:spacing w:val="1"/>
        </w:rPr>
        <w:t>i</w:t>
      </w:r>
      <w:r>
        <w:t>on</w:t>
      </w:r>
      <w:r>
        <w:rPr>
          <w:spacing w:val="25"/>
        </w:rPr>
        <w:t xml:space="preserve"> </w:t>
      </w:r>
      <w:r>
        <w:rPr>
          <w:spacing w:val="-2"/>
        </w:rPr>
        <w:t>5</w:t>
      </w:r>
      <w:r>
        <w:t>08</w:t>
      </w:r>
      <w:r>
        <w:rPr>
          <w:spacing w:val="24"/>
        </w:rPr>
        <w:t xml:space="preserve"> </w:t>
      </w:r>
      <w:r>
        <w:t>of</w:t>
      </w:r>
      <w:r>
        <w:rPr>
          <w:spacing w:val="25"/>
        </w:rPr>
        <w:t xml:space="preserve"> </w:t>
      </w:r>
      <w:r>
        <w:rPr>
          <w:spacing w:val="1"/>
        </w:rPr>
        <w:t>t</w:t>
      </w:r>
      <w:r>
        <w:t>he</w:t>
      </w:r>
      <w:r>
        <w:rPr>
          <w:spacing w:val="24"/>
        </w:rPr>
        <w:t xml:space="preserve"> </w:t>
      </w:r>
      <w:r>
        <w:t>Fe</w:t>
      </w:r>
      <w:r>
        <w:rPr>
          <w:spacing w:val="-2"/>
        </w:rPr>
        <w:t>d</w:t>
      </w:r>
      <w:r>
        <w:t>e</w:t>
      </w:r>
      <w:r>
        <w:rPr>
          <w:spacing w:val="1"/>
        </w:rPr>
        <w:t>r</w:t>
      </w:r>
      <w:r>
        <w:rPr>
          <w:spacing w:val="-2"/>
        </w:rPr>
        <w:t>a</w:t>
      </w:r>
      <w:r>
        <w:t>l</w:t>
      </w:r>
      <w:r>
        <w:rPr>
          <w:spacing w:val="25"/>
        </w:rPr>
        <w:t xml:space="preserve"> </w:t>
      </w:r>
      <w:r>
        <w:t>W</w:t>
      </w:r>
      <w:r>
        <w:rPr>
          <w:spacing w:val="-2"/>
        </w:rPr>
        <w:t>a</w:t>
      </w:r>
      <w:r>
        <w:rPr>
          <w:spacing w:val="1"/>
        </w:rPr>
        <w:t>t</w:t>
      </w:r>
      <w:r>
        <w:rPr>
          <w:spacing w:val="-2"/>
        </w:rPr>
        <w:t>e</w:t>
      </w:r>
      <w:r>
        <w:t>r</w:t>
      </w:r>
      <w:r>
        <w:rPr>
          <w:spacing w:val="25"/>
        </w:rPr>
        <w:t xml:space="preserve"> </w:t>
      </w:r>
      <w:r>
        <w:t>Pol</w:t>
      </w:r>
      <w:r>
        <w:rPr>
          <w:spacing w:val="2"/>
        </w:rPr>
        <w:t>l</w:t>
      </w:r>
      <w:r>
        <w:rPr>
          <w:spacing w:val="-2"/>
        </w:rPr>
        <w:t>u</w:t>
      </w:r>
      <w:r>
        <w:rPr>
          <w:spacing w:val="1"/>
        </w:rPr>
        <w:t>t</w:t>
      </w:r>
      <w:r>
        <w:rPr>
          <w:spacing w:val="-1"/>
        </w:rPr>
        <w:t>i</w:t>
      </w:r>
      <w:r>
        <w:t>on</w:t>
      </w:r>
      <w:r>
        <w:rPr>
          <w:spacing w:val="24"/>
        </w:rPr>
        <w:t xml:space="preserve"> </w:t>
      </w:r>
      <w:r>
        <w:rPr>
          <w:spacing w:val="-1"/>
        </w:rPr>
        <w:t>C</w:t>
      </w:r>
      <w:r>
        <w:t>on</w:t>
      </w:r>
      <w:r>
        <w:rPr>
          <w:spacing w:val="-1"/>
        </w:rPr>
        <w:t>t</w:t>
      </w:r>
      <w:r>
        <w:rPr>
          <w:spacing w:val="1"/>
        </w:rPr>
        <w:t>r</w:t>
      </w:r>
      <w:r>
        <w:t>ol</w:t>
      </w:r>
      <w:r>
        <w:rPr>
          <w:spacing w:val="25"/>
        </w:rPr>
        <w:t xml:space="preserve"> </w:t>
      </w:r>
      <w:r>
        <w:rPr>
          <w:spacing w:val="-1"/>
        </w:rPr>
        <w:t>A</w:t>
      </w:r>
      <w:r>
        <w:t>ct</w:t>
      </w:r>
      <w:r>
        <w:rPr>
          <w:spacing w:val="25"/>
        </w:rPr>
        <w:t xml:space="preserve"> </w:t>
      </w:r>
      <w:r>
        <w:rPr>
          <w:spacing w:val="-2"/>
        </w:rPr>
        <w:t>a</w:t>
      </w:r>
      <w:r>
        <w:t>s a</w:t>
      </w:r>
      <w:r>
        <w:rPr>
          <w:spacing w:val="-3"/>
        </w:rPr>
        <w:t>m</w:t>
      </w:r>
      <w:r>
        <w:t xml:space="preserve">ended </w:t>
      </w:r>
      <w:r>
        <w:rPr>
          <w:spacing w:val="1"/>
        </w:rPr>
        <w:t>(</w:t>
      </w:r>
      <w:r>
        <w:t>33</w:t>
      </w:r>
      <w:r>
        <w:rPr>
          <w:spacing w:val="24"/>
        </w:rPr>
        <w:t xml:space="preserve"> </w:t>
      </w:r>
      <w:r>
        <w:rPr>
          <w:spacing w:val="-1"/>
        </w:rPr>
        <w:t>U</w:t>
      </w:r>
      <w:r>
        <w:t>.S.</w:t>
      </w:r>
      <w:r>
        <w:rPr>
          <w:spacing w:val="-1"/>
        </w:rPr>
        <w:t>C</w:t>
      </w:r>
      <w:r>
        <w:t xml:space="preserve">. </w:t>
      </w:r>
      <w:r>
        <w:rPr>
          <w:spacing w:val="24"/>
        </w:rPr>
        <w:t xml:space="preserve"> </w:t>
      </w:r>
      <w:r w:rsidR="00836899">
        <w:t>§</w:t>
      </w:r>
      <w:r>
        <w:t>12</w:t>
      </w:r>
      <w:r>
        <w:rPr>
          <w:spacing w:val="-2"/>
        </w:rPr>
        <w:t>5</w:t>
      </w:r>
      <w:r>
        <w:t xml:space="preserve">1, </w:t>
      </w:r>
      <w:r>
        <w:rPr>
          <w:spacing w:val="27"/>
        </w:rPr>
        <w:t xml:space="preserve"> </w:t>
      </w:r>
      <w:r>
        <w:rPr>
          <w:spacing w:val="-2"/>
        </w:rPr>
        <w:t>e</w:t>
      </w:r>
      <w:r>
        <w:t xml:space="preserve">t </w:t>
      </w:r>
      <w:r>
        <w:rPr>
          <w:spacing w:val="25"/>
        </w:rPr>
        <w:t xml:space="preserve"> </w:t>
      </w:r>
      <w:r>
        <w:t>s</w:t>
      </w:r>
      <w:r>
        <w:rPr>
          <w:spacing w:val="1"/>
        </w:rPr>
        <w:t>e</w:t>
      </w:r>
      <w:r>
        <w:t>q</w:t>
      </w:r>
      <w:r>
        <w:rPr>
          <w:spacing w:val="-2"/>
        </w:rPr>
        <w:t>.</w:t>
      </w:r>
      <w:r>
        <w:rPr>
          <w:spacing w:val="1"/>
        </w:rPr>
        <w:t>)</w:t>
      </w:r>
      <w:r>
        <w:t xml:space="preserve">, </w:t>
      </w:r>
      <w:r>
        <w:rPr>
          <w:spacing w:val="27"/>
        </w:rPr>
        <w:t xml:space="preserve"> </w:t>
      </w:r>
      <w:r>
        <w:t>E</w:t>
      </w:r>
      <w:r>
        <w:rPr>
          <w:spacing w:val="-3"/>
        </w:rPr>
        <w:t>x</w:t>
      </w:r>
      <w:r>
        <w:t>ec</w:t>
      </w:r>
      <w:r>
        <w:rPr>
          <w:spacing w:val="-2"/>
        </w:rPr>
        <w:t>u</w:t>
      </w:r>
      <w:r>
        <w:rPr>
          <w:spacing w:val="1"/>
        </w:rPr>
        <w:t>ti</w:t>
      </w:r>
      <w:r>
        <w:rPr>
          <w:spacing w:val="-2"/>
        </w:rPr>
        <w:t>v</w:t>
      </w:r>
      <w:r>
        <w:t xml:space="preserve">e </w:t>
      </w:r>
      <w:r>
        <w:rPr>
          <w:spacing w:val="27"/>
        </w:rPr>
        <w:t xml:space="preserve"> </w:t>
      </w:r>
      <w:r>
        <w:rPr>
          <w:spacing w:val="-3"/>
        </w:rPr>
        <w:t>O</w:t>
      </w:r>
      <w:r>
        <w:rPr>
          <w:spacing w:val="-2"/>
        </w:rPr>
        <w:t>r</w:t>
      </w:r>
      <w:r>
        <w:t xml:space="preserve">der </w:t>
      </w:r>
      <w:r>
        <w:rPr>
          <w:spacing w:val="26"/>
        </w:rPr>
        <w:t xml:space="preserve"> </w:t>
      </w:r>
      <w:r>
        <w:t xml:space="preserve">11738, </w:t>
      </w:r>
      <w:r>
        <w:rPr>
          <w:spacing w:val="24"/>
        </w:rPr>
        <w:t xml:space="preserve"> </w:t>
      </w:r>
      <w:r>
        <w:rPr>
          <w:spacing w:val="-2"/>
        </w:rPr>
        <w:t>a</w:t>
      </w:r>
      <w:r>
        <w:t xml:space="preserve">s </w:t>
      </w:r>
      <w:r>
        <w:rPr>
          <w:spacing w:val="25"/>
        </w:rPr>
        <w:t xml:space="preserve"> </w:t>
      </w:r>
      <w:r>
        <w:t>a</w:t>
      </w:r>
      <w:r>
        <w:rPr>
          <w:spacing w:val="-3"/>
        </w:rPr>
        <w:t>m</w:t>
      </w:r>
      <w:r>
        <w:t xml:space="preserve">ended, </w:t>
      </w:r>
      <w:r>
        <w:rPr>
          <w:spacing w:val="27"/>
        </w:rPr>
        <w:t xml:space="preserve"> </w:t>
      </w:r>
      <w:r>
        <w:t xml:space="preserve">and </w:t>
      </w:r>
      <w:r>
        <w:rPr>
          <w:spacing w:val="25"/>
        </w:rPr>
        <w:t xml:space="preserve"> </w:t>
      </w:r>
      <w:r>
        <w:rPr>
          <w:spacing w:val="-1"/>
        </w:rPr>
        <w:t>w</w:t>
      </w:r>
      <w:r>
        <w:t>h</w:t>
      </w:r>
      <w:r>
        <w:rPr>
          <w:spacing w:val="-2"/>
        </w:rPr>
        <w:t>e</w:t>
      </w:r>
      <w:r>
        <w:rPr>
          <w:spacing w:val="1"/>
        </w:rPr>
        <w:t>r</w:t>
      </w:r>
      <w:r>
        <w:t xml:space="preserve">e </w:t>
      </w:r>
      <w:r>
        <w:rPr>
          <w:spacing w:val="24"/>
        </w:rPr>
        <w:t xml:space="preserve"> </w:t>
      </w:r>
      <w:r>
        <w:t>ap</w:t>
      </w:r>
      <w:r>
        <w:rPr>
          <w:spacing w:val="-2"/>
        </w:rPr>
        <w:t>p</w:t>
      </w:r>
      <w:r>
        <w:rPr>
          <w:spacing w:val="1"/>
        </w:rPr>
        <w:t>li</w:t>
      </w:r>
      <w:r>
        <w:rPr>
          <w:spacing w:val="-2"/>
        </w:rPr>
        <w:t>c</w:t>
      </w:r>
      <w:r>
        <w:t>ab</w:t>
      </w:r>
      <w:r>
        <w:rPr>
          <w:spacing w:val="-1"/>
        </w:rPr>
        <w:t>l</w:t>
      </w:r>
      <w:r>
        <w:t>e</w:t>
      </w:r>
      <w:r w:rsidR="00204C8A">
        <w:t xml:space="preserve"> Environmental </w:t>
      </w:r>
      <w:r>
        <w:rPr>
          <w:spacing w:val="-11"/>
        </w:rPr>
        <w:t xml:space="preserve"> </w:t>
      </w:r>
      <w:r>
        <w:rPr>
          <w:spacing w:val="-3"/>
        </w:rPr>
        <w:t>P</w:t>
      </w:r>
      <w:r>
        <w:rPr>
          <w:spacing w:val="1"/>
        </w:rPr>
        <w:t>r</w:t>
      </w:r>
      <w:r>
        <w:t>o</w:t>
      </w:r>
      <w:r>
        <w:rPr>
          <w:spacing w:val="-1"/>
        </w:rPr>
        <w:t>t</w:t>
      </w:r>
      <w:r>
        <w:t>e</w:t>
      </w:r>
      <w:r>
        <w:rPr>
          <w:spacing w:val="-2"/>
        </w:rPr>
        <w:t>c</w:t>
      </w:r>
      <w:r>
        <w:rPr>
          <w:spacing w:val="1"/>
        </w:rPr>
        <w:t>ti</w:t>
      </w:r>
      <w:r>
        <w:t>on</w:t>
      </w:r>
      <w:r>
        <w:rPr>
          <w:spacing w:val="-14"/>
        </w:rPr>
        <w:t xml:space="preserve"> </w:t>
      </w:r>
      <w:r>
        <w:rPr>
          <w:spacing w:val="-1"/>
        </w:rPr>
        <w:t>A</w:t>
      </w:r>
      <w:r>
        <w:rPr>
          <w:spacing w:val="-2"/>
        </w:rPr>
        <w:t>g</w:t>
      </w:r>
      <w:r>
        <w:t>ency</w:t>
      </w:r>
      <w:r>
        <w:rPr>
          <w:spacing w:val="-14"/>
        </w:rPr>
        <w:t xml:space="preserve"> </w:t>
      </w:r>
      <w:r>
        <w:rPr>
          <w:spacing w:val="1"/>
        </w:rPr>
        <w:t>r</w:t>
      </w:r>
      <w:r>
        <w:t>e</w:t>
      </w:r>
      <w:r>
        <w:rPr>
          <w:spacing w:val="-2"/>
        </w:rPr>
        <w:t>g</w:t>
      </w:r>
      <w:r>
        <w:t>u</w:t>
      </w:r>
      <w:r>
        <w:rPr>
          <w:spacing w:val="1"/>
        </w:rPr>
        <w:t>l</w:t>
      </w:r>
      <w:r>
        <w:t>a</w:t>
      </w:r>
      <w:r>
        <w:rPr>
          <w:spacing w:val="1"/>
        </w:rPr>
        <w:t>ti</w:t>
      </w:r>
      <w:r>
        <w:t>o</w:t>
      </w:r>
      <w:r>
        <w:rPr>
          <w:spacing w:val="-2"/>
        </w:rPr>
        <w:t>n</w:t>
      </w:r>
      <w:r>
        <w:t>s,</w:t>
      </w:r>
      <w:r>
        <w:rPr>
          <w:spacing w:val="-12"/>
        </w:rPr>
        <w:t xml:space="preserve"> </w:t>
      </w:r>
      <w:r>
        <w:t>2</w:t>
      </w:r>
      <w:r>
        <w:rPr>
          <w:spacing w:val="-12"/>
        </w:rPr>
        <w:t xml:space="preserve"> </w:t>
      </w:r>
      <w:r>
        <w:rPr>
          <w:spacing w:val="-1"/>
        </w:rPr>
        <w:t>C</w:t>
      </w:r>
      <w:r>
        <w:t>FR</w:t>
      </w:r>
      <w:r>
        <w:rPr>
          <w:spacing w:val="-15"/>
        </w:rPr>
        <w:t xml:space="preserve"> </w:t>
      </w:r>
      <w:r>
        <w:t>Pa</w:t>
      </w:r>
      <w:r>
        <w:rPr>
          <w:spacing w:val="1"/>
        </w:rPr>
        <w:t>r</w:t>
      </w:r>
      <w:r>
        <w:t>t</w:t>
      </w:r>
      <w:r>
        <w:rPr>
          <w:spacing w:val="-13"/>
        </w:rPr>
        <w:t xml:space="preserve"> </w:t>
      </w:r>
      <w:r>
        <w:t>1500.</w:t>
      </w:r>
      <w:r>
        <w:rPr>
          <w:spacing w:val="29"/>
        </w:rPr>
        <w:t xml:space="preserve"> </w:t>
      </w:r>
      <w:r>
        <w:rPr>
          <w:spacing w:val="2"/>
        </w:rPr>
        <w:t>T</w:t>
      </w:r>
      <w:r>
        <w:rPr>
          <w:spacing w:val="-2"/>
        </w:rPr>
        <w:t>h</w:t>
      </w:r>
      <w:r>
        <w:t>e</w:t>
      </w:r>
      <w:r>
        <w:rPr>
          <w:spacing w:val="-12"/>
        </w:rPr>
        <w:t xml:space="preserve"> </w:t>
      </w:r>
      <w:r>
        <w:rPr>
          <w:spacing w:val="-1"/>
        </w:rPr>
        <w:t>Provider</w:t>
      </w:r>
      <w:r>
        <w:rPr>
          <w:spacing w:val="-13"/>
        </w:rPr>
        <w:t xml:space="preserve"> </w:t>
      </w:r>
      <w:r>
        <w:t>sh</w:t>
      </w:r>
      <w:r>
        <w:rPr>
          <w:spacing w:val="1"/>
        </w:rPr>
        <w:t>a</w:t>
      </w:r>
      <w:r>
        <w:rPr>
          <w:spacing w:val="-1"/>
        </w:rPr>
        <w:t>l</w:t>
      </w:r>
      <w:r>
        <w:t>l</w:t>
      </w:r>
      <w:r>
        <w:rPr>
          <w:spacing w:val="-11"/>
        </w:rPr>
        <w:t xml:space="preserve"> </w:t>
      </w:r>
      <w:r>
        <w:rPr>
          <w:spacing w:val="-2"/>
        </w:rPr>
        <w:t>r</w:t>
      </w:r>
      <w:r>
        <w:t>epo</w:t>
      </w:r>
      <w:r>
        <w:rPr>
          <w:spacing w:val="-1"/>
        </w:rPr>
        <w:t>r</w:t>
      </w:r>
      <w:r>
        <w:t>t</w:t>
      </w:r>
      <w:r>
        <w:rPr>
          <w:spacing w:val="-11"/>
        </w:rPr>
        <w:t xml:space="preserve"> </w:t>
      </w:r>
      <w:r>
        <w:t>any</w:t>
      </w:r>
      <w:r>
        <w:rPr>
          <w:spacing w:val="-14"/>
        </w:rPr>
        <w:t xml:space="preserve"> </w:t>
      </w:r>
      <w:r>
        <w:rPr>
          <w:spacing w:val="-2"/>
        </w:rPr>
        <w:t>v</w:t>
      </w:r>
      <w:r>
        <w:rPr>
          <w:spacing w:val="1"/>
        </w:rPr>
        <w:t>i</w:t>
      </w:r>
      <w:r>
        <w:t>o</w:t>
      </w:r>
      <w:r>
        <w:rPr>
          <w:spacing w:val="1"/>
        </w:rPr>
        <w:t>l</w:t>
      </w:r>
      <w:r>
        <w:rPr>
          <w:spacing w:val="-2"/>
        </w:rPr>
        <w:t>a</w:t>
      </w:r>
      <w:r>
        <w:rPr>
          <w:spacing w:val="1"/>
        </w:rPr>
        <w:t>t</w:t>
      </w:r>
      <w:r>
        <w:rPr>
          <w:spacing w:val="-1"/>
        </w:rPr>
        <w:t>i</w:t>
      </w:r>
      <w:r>
        <w:t>ons of</w:t>
      </w:r>
      <w:r>
        <w:rPr>
          <w:spacing w:val="1"/>
        </w:rPr>
        <w:t xml:space="preserve"> t</w:t>
      </w:r>
      <w:r>
        <w:rPr>
          <w:spacing w:val="-2"/>
        </w:rPr>
        <w:t>h</w:t>
      </w:r>
      <w:r>
        <w:t>e abo</w:t>
      </w:r>
      <w:r>
        <w:rPr>
          <w:spacing w:val="-2"/>
        </w:rPr>
        <w:t>v</w:t>
      </w:r>
      <w:r>
        <w:t>e</w:t>
      </w:r>
      <w:r>
        <w:rPr>
          <w:spacing w:val="-2"/>
        </w:rPr>
        <w:t xml:space="preserve"> </w:t>
      </w:r>
      <w:r>
        <w:rPr>
          <w:spacing w:val="1"/>
        </w:rPr>
        <w:t>t</w:t>
      </w:r>
      <w:r>
        <w:t xml:space="preserve">o </w:t>
      </w:r>
      <w:r>
        <w:rPr>
          <w:spacing w:val="1"/>
        </w:rPr>
        <w:t>t</w:t>
      </w:r>
      <w:r>
        <w:rPr>
          <w:spacing w:val="-2"/>
        </w:rPr>
        <w:t>h</w:t>
      </w:r>
      <w:r>
        <w:t>e Agency.</w:t>
      </w:r>
    </w:p>
    <w:p w14:paraId="7669625C" w14:textId="77777777" w:rsidR="00E53841" w:rsidRDefault="00E53841" w:rsidP="00204C8A">
      <w:pPr>
        <w:widowControl/>
        <w:spacing w:before="7" w:line="110" w:lineRule="exact"/>
        <w:rPr>
          <w:sz w:val="11"/>
          <w:szCs w:val="11"/>
        </w:rPr>
      </w:pPr>
    </w:p>
    <w:p w14:paraId="43EF68B8" w14:textId="1DE6FDB9" w:rsidR="00E53841" w:rsidRDefault="00E53841" w:rsidP="00204C8A">
      <w:pPr>
        <w:widowControl/>
        <w:ind w:left="1541" w:right="58" w:hanging="547"/>
        <w:jc w:val="both"/>
      </w:pPr>
      <w:r>
        <w:rPr>
          <w:b/>
          <w:bCs/>
        </w:rPr>
        <w:t>6.1.3</w:t>
      </w:r>
      <w:r>
        <w:rPr>
          <w:b/>
          <w:bCs/>
          <w:spacing w:val="43"/>
        </w:rPr>
        <w:t xml:space="preserve"> </w:t>
      </w:r>
      <w:r w:rsidR="00800C32">
        <w:rPr>
          <w:spacing w:val="10"/>
        </w:rPr>
        <w:t xml:space="preserve">Neither the </w:t>
      </w:r>
      <w:r>
        <w:rPr>
          <w:spacing w:val="-1"/>
        </w:rPr>
        <w:t>Provider</w:t>
      </w:r>
      <w:r>
        <w:rPr>
          <w:spacing w:val="9"/>
        </w:rPr>
        <w:t xml:space="preserve"> </w:t>
      </w:r>
      <w:r w:rsidR="00836899">
        <w:rPr>
          <w:spacing w:val="9"/>
        </w:rPr>
        <w:t>n</w:t>
      </w:r>
      <w:r>
        <w:t>or</w:t>
      </w:r>
      <w:r w:rsidR="00836899">
        <w:t xml:space="preserve"> any</w:t>
      </w:r>
      <w:r>
        <w:rPr>
          <w:spacing w:val="10"/>
        </w:rPr>
        <w:t xml:space="preserve"> </w:t>
      </w:r>
      <w:r>
        <w:t>a</w:t>
      </w:r>
      <w:r>
        <w:rPr>
          <w:spacing w:val="-2"/>
        </w:rPr>
        <w:t>g</w:t>
      </w:r>
      <w:r>
        <w:t>ent</w:t>
      </w:r>
      <w:r>
        <w:rPr>
          <w:spacing w:val="11"/>
        </w:rPr>
        <w:t xml:space="preserve"> </w:t>
      </w:r>
      <w:r>
        <w:rPr>
          <w:spacing w:val="-2"/>
        </w:rPr>
        <w:t>ac</w:t>
      </w:r>
      <w:r>
        <w:rPr>
          <w:spacing w:val="1"/>
        </w:rPr>
        <w:t>ti</w:t>
      </w:r>
      <w:r>
        <w:t>ng</w:t>
      </w:r>
      <w:r>
        <w:rPr>
          <w:spacing w:val="7"/>
        </w:rPr>
        <w:t xml:space="preserve"> </w:t>
      </w:r>
      <w:r w:rsidR="00836899">
        <w:rPr>
          <w:spacing w:val="7"/>
        </w:rPr>
        <w:t xml:space="preserve">on behalf of </w:t>
      </w:r>
      <w:r>
        <w:rPr>
          <w:spacing w:val="10"/>
        </w:rPr>
        <w:t xml:space="preserve"> </w:t>
      </w:r>
      <w:r>
        <w:rPr>
          <w:spacing w:val="1"/>
        </w:rPr>
        <w:t>t</w:t>
      </w:r>
      <w:r>
        <w:rPr>
          <w:spacing w:val="-2"/>
        </w:rPr>
        <w:t>h</w:t>
      </w:r>
      <w:r>
        <w:t>e</w:t>
      </w:r>
      <w:r>
        <w:rPr>
          <w:spacing w:val="10"/>
        </w:rPr>
        <w:t xml:space="preserve"> </w:t>
      </w:r>
      <w:r>
        <w:rPr>
          <w:spacing w:val="-1"/>
        </w:rPr>
        <w:t>Provider</w:t>
      </w:r>
      <w:r>
        <w:rPr>
          <w:spacing w:val="9"/>
        </w:rPr>
        <w:t xml:space="preserve"> </w:t>
      </w:r>
      <w:r>
        <w:rPr>
          <w:spacing w:val="-4"/>
        </w:rPr>
        <w:t>m</w:t>
      </w:r>
      <w:r>
        <w:t>ay</w:t>
      </w:r>
      <w:r>
        <w:rPr>
          <w:spacing w:val="7"/>
        </w:rPr>
        <w:t xml:space="preserve"> </w:t>
      </w:r>
      <w:r>
        <w:t>use</w:t>
      </w:r>
      <w:r>
        <w:rPr>
          <w:spacing w:val="10"/>
        </w:rPr>
        <w:t xml:space="preserve"> </w:t>
      </w:r>
      <w:r>
        <w:t>any</w:t>
      </w:r>
      <w:r>
        <w:rPr>
          <w:spacing w:val="7"/>
        </w:rPr>
        <w:t xml:space="preserve"> </w:t>
      </w:r>
      <w:r>
        <w:rPr>
          <w:spacing w:val="1"/>
        </w:rPr>
        <w:t>f</w:t>
      </w:r>
      <w:r>
        <w:t>ede</w:t>
      </w:r>
      <w:r>
        <w:rPr>
          <w:spacing w:val="1"/>
        </w:rPr>
        <w:t>r</w:t>
      </w:r>
      <w:r>
        <w:t>al</w:t>
      </w:r>
      <w:r>
        <w:rPr>
          <w:spacing w:val="11"/>
        </w:rPr>
        <w:t xml:space="preserve"> </w:t>
      </w:r>
      <w:r>
        <w:rPr>
          <w:spacing w:val="-2"/>
        </w:rPr>
        <w:t>f</w:t>
      </w:r>
      <w:r>
        <w:t>unds</w:t>
      </w:r>
      <w:r>
        <w:rPr>
          <w:spacing w:val="7"/>
        </w:rPr>
        <w:t xml:space="preserve"> </w:t>
      </w:r>
      <w:r>
        <w:rPr>
          <w:spacing w:val="1"/>
        </w:rPr>
        <w:t>r</w:t>
      </w:r>
      <w:r>
        <w:t>ec</w:t>
      </w:r>
      <w:r>
        <w:rPr>
          <w:spacing w:val="-2"/>
        </w:rPr>
        <w:t>e</w:t>
      </w:r>
      <w:r>
        <w:rPr>
          <w:spacing w:val="1"/>
        </w:rPr>
        <w:t>i</w:t>
      </w:r>
      <w:r>
        <w:rPr>
          <w:spacing w:val="-2"/>
        </w:rPr>
        <w:t>v</w:t>
      </w:r>
      <w:r>
        <w:t>ed</w:t>
      </w:r>
      <w:r>
        <w:rPr>
          <w:spacing w:val="10"/>
        </w:rPr>
        <w:t xml:space="preserve"> </w:t>
      </w:r>
      <w:r>
        <w:rPr>
          <w:spacing w:val="1"/>
        </w:rPr>
        <w:t>i</w:t>
      </w:r>
      <w:r>
        <w:t>n</w:t>
      </w:r>
      <w:r>
        <w:rPr>
          <w:spacing w:val="9"/>
        </w:rPr>
        <w:t xml:space="preserve"> </w:t>
      </w:r>
      <w:r>
        <w:t>conne</w:t>
      </w:r>
      <w:r>
        <w:rPr>
          <w:spacing w:val="-2"/>
        </w:rPr>
        <w:t>c</w:t>
      </w:r>
      <w:r>
        <w:rPr>
          <w:spacing w:val="-1"/>
        </w:rPr>
        <w:t>t</w:t>
      </w:r>
      <w:r>
        <w:rPr>
          <w:spacing w:val="1"/>
        </w:rPr>
        <w:t>i</w:t>
      </w:r>
      <w:r>
        <w:t xml:space="preserve">on </w:t>
      </w:r>
      <w:r>
        <w:rPr>
          <w:spacing w:val="-1"/>
        </w:rPr>
        <w:t>w</w:t>
      </w:r>
      <w:r>
        <w:rPr>
          <w:spacing w:val="1"/>
        </w:rPr>
        <w:t>it</w:t>
      </w:r>
      <w:r>
        <w:t>h</w:t>
      </w:r>
      <w:r>
        <w:rPr>
          <w:spacing w:val="2"/>
        </w:rPr>
        <w:t xml:space="preserve"> </w:t>
      </w:r>
      <w:r>
        <w:rPr>
          <w:spacing w:val="1"/>
        </w:rPr>
        <w:t>t</w:t>
      </w:r>
      <w:r>
        <w:rPr>
          <w:spacing w:val="-2"/>
        </w:rPr>
        <w:t>h</w:t>
      </w:r>
      <w:r>
        <w:rPr>
          <w:spacing w:val="1"/>
        </w:rPr>
        <w:t>i</w:t>
      </w:r>
      <w:r>
        <w:t>s</w:t>
      </w:r>
      <w:r>
        <w:rPr>
          <w:spacing w:val="3"/>
        </w:rPr>
        <w:t xml:space="preserve"> </w:t>
      </w:r>
      <w:r>
        <w:t>Agreement</w:t>
      </w:r>
      <w:r>
        <w:rPr>
          <w:spacing w:val="3"/>
        </w:rPr>
        <w:t xml:space="preserve"> </w:t>
      </w:r>
      <w:r>
        <w:rPr>
          <w:spacing w:val="1"/>
        </w:rPr>
        <w:t>t</w:t>
      </w:r>
      <w:r>
        <w:t>o</w:t>
      </w:r>
      <w:r>
        <w:rPr>
          <w:spacing w:val="2"/>
        </w:rPr>
        <w:t xml:space="preserve"> </w:t>
      </w:r>
      <w:r>
        <w:rPr>
          <w:spacing w:val="-1"/>
        </w:rPr>
        <w:t>i</w:t>
      </w:r>
      <w:r>
        <w:t>n</w:t>
      </w:r>
      <w:r>
        <w:rPr>
          <w:spacing w:val="-2"/>
        </w:rPr>
        <w:t>f</w:t>
      </w:r>
      <w:r>
        <w:rPr>
          <w:spacing w:val="1"/>
        </w:rPr>
        <w:t>l</w:t>
      </w:r>
      <w:r>
        <w:rPr>
          <w:spacing w:val="-2"/>
        </w:rPr>
        <w:t>u</w:t>
      </w:r>
      <w:r>
        <w:t>ence</w:t>
      </w:r>
      <w:r>
        <w:rPr>
          <w:spacing w:val="3"/>
        </w:rPr>
        <w:t xml:space="preserve"> </w:t>
      </w:r>
      <w:r>
        <w:rPr>
          <w:spacing w:val="-1"/>
        </w:rPr>
        <w:t>l</w:t>
      </w:r>
      <w:r>
        <w:t>e</w:t>
      </w:r>
      <w:r>
        <w:rPr>
          <w:spacing w:val="-2"/>
        </w:rPr>
        <w:t>g</w:t>
      </w:r>
      <w:r>
        <w:rPr>
          <w:spacing w:val="1"/>
        </w:rPr>
        <w:t>i</w:t>
      </w:r>
      <w:r>
        <w:t>s</w:t>
      </w:r>
      <w:r>
        <w:rPr>
          <w:spacing w:val="-1"/>
        </w:rPr>
        <w:t>l</w:t>
      </w:r>
      <w:r>
        <w:t>a</w:t>
      </w:r>
      <w:r>
        <w:rPr>
          <w:spacing w:val="-1"/>
        </w:rPr>
        <w:t>t</w:t>
      </w:r>
      <w:r>
        <w:rPr>
          <w:spacing w:val="1"/>
        </w:rPr>
        <w:t>i</w:t>
      </w:r>
      <w:r>
        <w:t>on</w:t>
      </w:r>
      <w:r>
        <w:rPr>
          <w:spacing w:val="2"/>
        </w:rPr>
        <w:t xml:space="preserve"> </w:t>
      </w:r>
      <w:r>
        <w:t>or</w:t>
      </w:r>
      <w:r>
        <w:rPr>
          <w:spacing w:val="3"/>
        </w:rPr>
        <w:t xml:space="preserve"> </w:t>
      </w:r>
      <w:r>
        <w:t>a</w:t>
      </w:r>
      <w:r>
        <w:rPr>
          <w:spacing w:val="-2"/>
        </w:rPr>
        <w:t>p</w:t>
      </w:r>
      <w:r>
        <w:t>p</w:t>
      </w:r>
      <w:r>
        <w:rPr>
          <w:spacing w:val="1"/>
        </w:rPr>
        <w:t>r</w:t>
      </w:r>
      <w:r>
        <w:t>o</w:t>
      </w:r>
      <w:r>
        <w:rPr>
          <w:spacing w:val="-2"/>
        </w:rPr>
        <w:t>p</w:t>
      </w:r>
      <w:r>
        <w:rPr>
          <w:spacing w:val="1"/>
        </w:rPr>
        <w:t>ri</w:t>
      </w:r>
      <w:r>
        <w:rPr>
          <w:spacing w:val="-2"/>
        </w:rPr>
        <w:t>a</w:t>
      </w:r>
      <w:r>
        <w:rPr>
          <w:spacing w:val="1"/>
        </w:rPr>
        <w:t>t</w:t>
      </w:r>
      <w:r>
        <w:rPr>
          <w:spacing w:val="-1"/>
        </w:rPr>
        <w:t>i</w:t>
      </w:r>
      <w:r>
        <w:t>ons</w:t>
      </w:r>
      <w:r>
        <w:rPr>
          <w:spacing w:val="3"/>
        </w:rPr>
        <w:t xml:space="preserve"> </w:t>
      </w:r>
      <w:r>
        <w:t>pe</w:t>
      </w:r>
      <w:r>
        <w:rPr>
          <w:spacing w:val="-2"/>
        </w:rPr>
        <w:t>n</w:t>
      </w:r>
      <w:r>
        <w:t>d</w:t>
      </w:r>
      <w:r>
        <w:rPr>
          <w:spacing w:val="1"/>
        </w:rPr>
        <w:t>i</w:t>
      </w:r>
      <w:r>
        <w:t>ng be</w:t>
      </w:r>
      <w:r>
        <w:rPr>
          <w:spacing w:val="1"/>
        </w:rPr>
        <w:t>f</w:t>
      </w:r>
      <w:r>
        <w:rPr>
          <w:spacing w:val="-2"/>
        </w:rPr>
        <w:t>o</w:t>
      </w:r>
      <w:r>
        <w:rPr>
          <w:spacing w:val="1"/>
        </w:rPr>
        <w:t>r</w:t>
      </w:r>
      <w:r>
        <w:t>e</w:t>
      </w:r>
      <w:r>
        <w:rPr>
          <w:spacing w:val="3"/>
        </w:rPr>
        <w:t xml:space="preserve"> </w:t>
      </w:r>
      <w:r>
        <w:rPr>
          <w:spacing w:val="1"/>
        </w:rPr>
        <w:t>t</w:t>
      </w:r>
      <w:r>
        <w:rPr>
          <w:spacing w:val="-2"/>
        </w:rPr>
        <w:t>h</w:t>
      </w:r>
      <w:r>
        <w:t>e</w:t>
      </w:r>
      <w:r>
        <w:rPr>
          <w:spacing w:val="3"/>
        </w:rPr>
        <w:t xml:space="preserve"> </w:t>
      </w:r>
      <w:r>
        <w:rPr>
          <w:spacing w:val="-1"/>
        </w:rPr>
        <w:t>C</w:t>
      </w:r>
      <w:r>
        <w:t>o</w:t>
      </w:r>
      <w:r>
        <w:rPr>
          <w:spacing w:val="7"/>
        </w:rPr>
        <w:t>n</w:t>
      </w:r>
      <w:r>
        <w:rPr>
          <w:spacing w:val="-2"/>
        </w:rPr>
        <w:t>g</w:t>
      </w:r>
      <w:r>
        <w:rPr>
          <w:spacing w:val="1"/>
        </w:rPr>
        <w:t>r</w:t>
      </w:r>
      <w:r>
        <w:t>e</w:t>
      </w:r>
      <w:r>
        <w:rPr>
          <w:spacing w:val="1"/>
        </w:rPr>
        <w:t>s</w:t>
      </w:r>
      <w:r>
        <w:t>s</w:t>
      </w:r>
      <w:r>
        <w:rPr>
          <w:spacing w:val="3"/>
        </w:rPr>
        <w:t xml:space="preserve"> </w:t>
      </w:r>
      <w:r>
        <w:t>or</w:t>
      </w:r>
      <w:r>
        <w:rPr>
          <w:spacing w:val="3"/>
        </w:rPr>
        <w:t xml:space="preserve"> </w:t>
      </w:r>
      <w:r>
        <w:t>any s</w:t>
      </w:r>
      <w:r>
        <w:rPr>
          <w:spacing w:val="1"/>
        </w:rPr>
        <w:t>t</w:t>
      </w:r>
      <w:r>
        <w:rPr>
          <w:spacing w:val="-2"/>
        </w:rPr>
        <w:t>a</w:t>
      </w:r>
      <w:r>
        <w:rPr>
          <w:spacing w:val="-1"/>
        </w:rPr>
        <w:t>t</w:t>
      </w:r>
      <w:r>
        <w:t xml:space="preserve">e </w:t>
      </w:r>
      <w:r>
        <w:rPr>
          <w:spacing w:val="1"/>
        </w:rPr>
        <w:t>l</w:t>
      </w:r>
      <w:r>
        <w:t>e</w:t>
      </w:r>
      <w:r>
        <w:rPr>
          <w:spacing w:val="-2"/>
        </w:rPr>
        <w:t>g</w:t>
      </w:r>
      <w:r>
        <w:rPr>
          <w:spacing w:val="1"/>
        </w:rPr>
        <w:t>i</w:t>
      </w:r>
      <w:r>
        <w:t>s</w:t>
      </w:r>
      <w:r>
        <w:rPr>
          <w:spacing w:val="-1"/>
        </w:rPr>
        <w:t>l</w:t>
      </w:r>
      <w:r>
        <w:t>a</w:t>
      </w:r>
      <w:r>
        <w:rPr>
          <w:spacing w:val="1"/>
        </w:rPr>
        <w:t>t</w:t>
      </w:r>
      <w:r>
        <w:rPr>
          <w:spacing w:val="-2"/>
        </w:rPr>
        <w:t>u</w:t>
      </w:r>
      <w:r>
        <w:rPr>
          <w:spacing w:val="1"/>
        </w:rPr>
        <w:t>r</w:t>
      </w:r>
      <w:r>
        <w:t xml:space="preserve">e. </w:t>
      </w:r>
      <w:r>
        <w:rPr>
          <w:spacing w:val="14"/>
        </w:rPr>
        <w:t xml:space="preserve"> </w:t>
      </w:r>
      <w:r>
        <w:rPr>
          <w:spacing w:val="2"/>
        </w:rPr>
        <w:t>T</w:t>
      </w:r>
      <w:r>
        <w:t>he</w:t>
      </w:r>
      <w:r>
        <w:rPr>
          <w:spacing w:val="3"/>
        </w:rPr>
        <w:t xml:space="preserve"> </w:t>
      </w:r>
      <w:r>
        <w:rPr>
          <w:spacing w:val="-1"/>
        </w:rPr>
        <w:t>Provider</w:t>
      </w:r>
      <w:r>
        <w:rPr>
          <w:spacing w:val="4"/>
        </w:rPr>
        <w:t xml:space="preserve"> </w:t>
      </w:r>
      <w:r>
        <w:rPr>
          <w:spacing w:val="-4"/>
        </w:rPr>
        <w:t>m</w:t>
      </w:r>
      <w:r>
        <w:t>ust</w:t>
      </w:r>
      <w:r>
        <w:rPr>
          <w:spacing w:val="6"/>
        </w:rPr>
        <w:t xml:space="preserve"> </w:t>
      </w:r>
      <w:r>
        <w:t>co</w:t>
      </w:r>
      <w:r>
        <w:rPr>
          <w:spacing w:val="-3"/>
        </w:rPr>
        <w:t>m</w:t>
      </w:r>
      <w:r>
        <w:t>p</w:t>
      </w:r>
      <w:r>
        <w:rPr>
          <w:spacing w:val="1"/>
        </w:rPr>
        <w:t>l</w:t>
      </w:r>
      <w:r>
        <w:t>e</w:t>
      </w:r>
      <w:r>
        <w:rPr>
          <w:spacing w:val="1"/>
        </w:rPr>
        <w:t>t</w:t>
      </w:r>
      <w:r>
        <w:t>e</w:t>
      </w:r>
      <w:r>
        <w:rPr>
          <w:spacing w:val="4"/>
        </w:rPr>
        <w:t xml:space="preserve"> </w:t>
      </w:r>
      <w:r>
        <w:t>a</w:t>
      </w:r>
      <w:r>
        <w:rPr>
          <w:spacing w:val="-1"/>
        </w:rPr>
        <w:t>l</w:t>
      </w:r>
      <w:r>
        <w:t>l</w:t>
      </w:r>
      <w:r>
        <w:rPr>
          <w:spacing w:val="4"/>
        </w:rPr>
        <w:t xml:space="preserve"> </w:t>
      </w:r>
      <w:r>
        <w:t>d</w:t>
      </w:r>
      <w:r>
        <w:rPr>
          <w:spacing w:val="-1"/>
        </w:rPr>
        <w:t>i</w:t>
      </w:r>
      <w:r>
        <w:t>s</w:t>
      </w:r>
      <w:r>
        <w:rPr>
          <w:spacing w:val="1"/>
        </w:rPr>
        <w:t>c</w:t>
      </w:r>
      <w:r>
        <w:rPr>
          <w:spacing w:val="-1"/>
        </w:rPr>
        <w:t>l</w:t>
      </w:r>
      <w:r>
        <w:t>o</w:t>
      </w:r>
      <w:r>
        <w:rPr>
          <w:spacing w:val="-2"/>
        </w:rPr>
        <w:t>s</w:t>
      </w:r>
      <w:r>
        <w:t>u</w:t>
      </w:r>
      <w:r>
        <w:rPr>
          <w:spacing w:val="1"/>
        </w:rPr>
        <w:t>r</w:t>
      </w:r>
      <w:r>
        <w:t>e</w:t>
      </w:r>
      <w:r>
        <w:rPr>
          <w:spacing w:val="3"/>
        </w:rPr>
        <w:t xml:space="preserve"> </w:t>
      </w:r>
      <w:r>
        <w:rPr>
          <w:spacing w:val="1"/>
        </w:rPr>
        <w:t>f</w:t>
      </w:r>
      <w:r>
        <w:rPr>
          <w:spacing w:val="-2"/>
        </w:rPr>
        <w:t>o</w:t>
      </w:r>
      <w:r>
        <w:rPr>
          <w:spacing w:val="1"/>
        </w:rPr>
        <w:t>r</w:t>
      </w:r>
      <w:r>
        <w:rPr>
          <w:spacing w:val="-4"/>
        </w:rPr>
        <w:t>m</w:t>
      </w:r>
      <w:r>
        <w:t>s</w:t>
      </w:r>
      <w:r>
        <w:rPr>
          <w:spacing w:val="4"/>
        </w:rPr>
        <w:t xml:space="preserve"> </w:t>
      </w:r>
      <w:r>
        <w:t>as</w:t>
      </w:r>
      <w:r>
        <w:rPr>
          <w:spacing w:val="4"/>
        </w:rPr>
        <w:t xml:space="preserve"> </w:t>
      </w:r>
      <w:r>
        <w:rPr>
          <w:spacing w:val="1"/>
        </w:rPr>
        <w:t>r</w:t>
      </w:r>
      <w:r>
        <w:t>eq</w:t>
      </w:r>
      <w:r>
        <w:rPr>
          <w:spacing w:val="-2"/>
        </w:rPr>
        <w:t>u</w:t>
      </w:r>
      <w:r>
        <w:rPr>
          <w:spacing w:val="1"/>
        </w:rPr>
        <w:t>ir</w:t>
      </w:r>
      <w:r>
        <w:rPr>
          <w:spacing w:val="-2"/>
        </w:rPr>
        <w:t>e</w:t>
      </w:r>
      <w:r>
        <w:rPr>
          <w:spacing w:val="3"/>
        </w:rPr>
        <w:t>d</w:t>
      </w:r>
      <w:r>
        <w:t>,</w:t>
      </w:r>
      <w:r>
        <w:rPr>
          <w:spacing w:val="3"/>
        </w:rPr>
        <w:t xml:space="preserve"> </w:t>
      </w:r>
      <w:r>
        <w:t>sp</w:t>
      </w:r>
      <w:r>
        <w:rPr>
          <w:spacing w:val="-2"/>
        </w:rPr>
        <w:t>ec</w:t>
      </w:r>
      <w:r>
        <w:rPr>
          <w:spacing w:val="1"/>
        </w:rPr>
        <w:t>i</w:t>
      </w:r>
      <w:r>
        <w:rPr>
          <w:spacing w:val="-2"/>
        </w:rPr>
        <w:t>f</w:t>
      </w:r>
      <w:r>
        <w:rPr>
          <w:spacing w:val="1"/>
        </w:rPr>
        <w:t>i</w:t>
      </w:r>
      <w:r>
        <w:t>c</w:t>
      </w:r>
      <w:r>
        <w:rPr>
          <w:spacing w:val="-2"/>
        </w:rPr>
        <w:t>a</w:t>
      </w:r>
      <w:r>
        <w:rPr>
          <w:spacing w:val="1"/>
        </w:rPr>
        <w:t>ll</w:t>
      </w:r>
      <w:r>
        <w:t xml:space="preserve">y </w:t>
      </w:r>
      <w:r>
        <w:rPr>
          <w:spacing w:val="1"/>
        </w:rPr>
        <w:t>t</w:t>
      </w:r>
      <w:r>
        <w:t>he</w:t>
      </w:r>
      <w:r>
        <w:rPr>
          <w:spacing w:val="3"/>
        </w:rPr>
        <w:t xml:space="preserve"> </w:t>
      </w:r>
      <w:r>
        <w:rPr>
          <w:spacing w:val="1"/>
        </w:rPr>
        <w:t>C</w:t>
      </w:r>
      <w:r>
        <w:rPr>
          <w:spacing w:val="-2"/>
        </w:rPr>
        <w:t>e</w:t>
      </w:r>
      <w:r>
        <w:rPr>
          <w:spacing w:val="1"/>
        </w:rPr>
        <w:t>r</w:t>
      </w:r>
      <w:r>
        <w:rPr>
          <w:spacing w:val="-1"/>
        </w:rPr>
        <w:t>t</w:t>
      </w:r>
      <w:r>
        <w:rPr>
          <w:spacing w:val="1"/>
        </w:rPr>
        <w:t>i</w:t>
      </w:r>
      <w:r>
        <w:rPr>
          <w:spacing w:val="-2"/>
        </w:rPr>
        <w:t>f</w:t>
      </w:r>
      <w:r>
        <w:rPr>
          <w:spacing w:val="1"/>
        </w:rPr>
        <w:t>i</w:t>
      </w:r>
      <w:r>
        <w:t>c</w:t>
      </w:r>
      <w:r>
        <w:rPr>
          <w:spacing w:val="-2"/>
        </w:rPr>
        <w:t>a</w:t>
      </w:r>
      <w:r>
        <w:rPr>
          <w:spacing w:val="1"/>
        </w:rPr>
        <w:t>ti</w:t>
      </w:r>
      <w:r>
        <w:rPr>
          <w:spacing w:val="-2"/>
        </w:rPr>
        <w:t>o</w:t>
      </w:r>
      <w:r>
        <w:t>n and</w:t>
      </w:r>
      <w:r>
        <w:rPr>
          <w:spacing w:val="3"/>
        </w:rPr>
        <w:t xml:space="preserve"> </w:t>
      </w:r>
      <w:r>
        <w:rPr>
          <w:spacing w:val="-1"/>
        </w:rPr>
        <w:t>A</w:t>
      </w:r>
      <w:r>
        <w:t>s</w:t>
      </w:r>
      <w:r>
        <w:rPr>
          <w:spacing w:val="1"/>
        </w:rPr>
        <w:t>s</w:t>
      </w:r>
      <w:r>
        <w:rPr>
          <w:spacing w:val="-2"/>
        </w:rPr>
        <w:t>u</w:t>
      </w:r>
      <w:r>
        <w:rPr>
          <w:spacing w:val="1"/>
        </w:rPr>
        <w:t>r</w:t>
      </w:r>
      <w:r>
        <w:t>an</w:t>
      </w:r>
      <w:r>
        <w:rPr>
          <w:spacing w:val="-2"/>
        </w:rPr>
        <w:t>c</w:t>
      </w:r>
      <w:r>
        <w:t>es</w:t>
      </w:r>
      <w:r>
        <w:rPr>
          <w:spacing w:val="3"/>
        </w:rPr>
        <w:t xml:space="preserve"> </w:t>
      </w:r>
      <w:r>
        <w:rPr>
          <w:spacing w:val="-1"/>
        </w:rPr>
        <w:t>At</w:t>
      </w:r>
      <w:r>
        <w:rPr>
          <w:spacing w:val="1"/>
        </w:rPr>
        <w:t>t</w:t>
      </w:r>
      <w:r>
        <w:rPr>
          <w:spacing w:val="-2"/>
        </w:rPr>
        <w:t>a</w:t>
      </w:r>
      <w:r>
        <w:t>ch</w:t>
      </w:r>
      <w:r>
        <w:rPr>
          <w:spacing w:val="-3"/>
        </w:rPr>
        <w:t>m</w:t>
      </w:r>
      <w:r>
        <w:t>en</w:t>
      </w:r>
      <w:r>
        <w:rPr>
          <w:spacing w:val="1"/>
        </w:rPr>
        <w:t>t</w:t>
      </w:r>
      <w:r>
        <w:t>,</w:t>
      </w:r>
      <w:r>
        <w:rPr>
          <w:spacing w:val="2"/>
        </w:rPr>
        <w:t xml:space="preserve"> </w:t>
      </w:r>
      <w:r>
        <w:rPr>
          <w:spacing w:val="-1"/>
        </w:rPr>
        <w:t>w</w:t>
      </w:r>
      <w:r>
        <w:t>h</w:t>
      </w:r>
      <w:r>
        <w:rPr>
          <w:spacing w:val="1"/>
        </w:rPr>
        <w:t>i</w:t>
      </w:r>
      <w:r>
        <w:rPr>
          <w:spacing w:val="-2"/>
        </w:rPr>
        <w:t>c</w:t>
      </w:r>
      <w:r>
        <w:t>h</w:t>
      </w:r>
      <w:r>
        <w:rPr>
          <w:spacing w:val="6"/>
        </w:rPr>
        <w:t xml:space="preserve"> </w:t>
      </w:r>
      <w:r>
        <w:rPr>
          <w:spacing w:val="-4"/>
        </w:rPr>
        <w:t>m</w:t>
      </w:r>
      <w:r>
        <w:t>ust</w:t>
      </w:r>
      <w:r>
        <w:rPr>
          <w:spacing w:val="4"/>
        </w:rPr>
        <w:t xml:space="preserve"> </w:t>
      </w:r>
      <w:r>
        <w:t>be</w:t>
      </w:r>
      <w:r>
        <w:rPr>
          <w:spacing w:val="3"/>
        </w:rPr>
        <w:t xml:space="preserve"> </w:t>
      </w:r>
      <w:r>
        <w:t>co</w:t>
      </w:r>
      <w:r>
        <w:rPr>
          <w:spacing w:val="-3"/>
        </w:rPr>
        <w:t>m</w:t>
      </w:r>
      <w:r>
        <w:t>p</w:t>
      </w:r>
      <w:r>
        <w:rPr>
          <w:spacing w:val="1"/>
        </w:rPr>
        <w:t>l</w:t>
      </w:r>
      <w:r>
        <w:t>e</w:t>
      </w:r>
      <w:r>
        <w:rPr>
          <w:spacing w:val="-1"/>
        </w:rPr>
        <w:t>t</w:t>
      </w:r>
      <w:r>
        <w:rPr>
          <w:spacing w:val="-2"/>
        </w:rPr>
        <w:t>e</w:t>
      </w:r>
      <w:r>
        <w:t>d</w:t>
      </w:r>
      <w:r>
        <w:rPr>
          <w:spacing w:val="2"/>
        </w:rPr>
        <w:t xml:space="preserve"> </w:t>
      </w:r>
      <w:r>
        <w:t>and</w:t>
      </w:r>
      <w:r>
        <w:rPr>
          <w:spacing w:val="3"/>
        </w:rPr>
        <w:t xml:space="preserve"> </w:t>
      </w:r>
      <w:r>
        <w:rPr>
          <w:spacing w:val="-2"/>
        </w:rPr>
        <w:t>r</w:t>
      </w:r>
      <w:r>
        <w:t>e</w:t>
      </w:r>
      <w:r>
        <w:rPr>
          <w:spacing w:val="1"/>
        </w:rPr>
        <w:t>t</w:t>
      </w:r>
      <w:r>
        <w:rPr>
          <w:spacing w:val="-2"/>
        </w:rPr>
        <w:t>u</w:t>
      </w:r>
      <w:r>
        <w:rPr>
          <w:spacing w:val="1"/>
        </w:rPr>
        <w:t>r</w:t>
      </w:r>
      <w:r>
        <w:t xml:space="preserve">ned </w:t>
      </w:r>
      <w:r>
        <w:rPr>
          <w:spacing w:val="1"/>
        </w:rPr>
        <w:t>t</w:t>
      </w:r>
      <w:r>
        <w:t xml:space="preserve">o </w:t>
      </w:r>
      <w:r>
        <w:rPr>
          <w:spacing w:val="1"/>
        </w:rPr>
        <w:t>t</w:t>
      </w:r>
      <w:r>
        <w:t xml:space="preserve">he </w:t>
      </w:r>
      <w:r w:rsidR="00836899">
        <w:t>Agency contact</w:t>
      </w:r>
      <w:r>
        <w:rPr>
          <w:spacing w:val="1"/>
        </w:rPr>
        <w:t xml:space="preserve"> </w:t>
      </w:r>
      <w:r>
        <w:t xml:space="preserve">with the </w:t>
      </w:r>
      <w:r>
        <w:rPr>
          <w:spacing w:val="-2"/>
        </w:rPr>
        <w:t>Agreement</w:t>
      </w:r>
      <w:r>
        <w:t>.</w:t>
      </w:r>
    </w:p>
    <w:p w14:paraId="52913A14" w14:textId="77777777" w:rsidR="00E53841" w:rsidRDefault="00E53841" w:rsidP="00204C8A">
      <w:pPr>
        <w:widowControl/>
        <w:spacing w:before="9" w:line="110" w:lineRule="exact"/>
        <w:rPr>
          <w:sz w:val="11"/>
          <w:szCs w:val="11"/>
        </w:rPr>
      </w:pPr>
    </w:p>
    <w:p w14:paraId="286DE5F0" w14:textId="77777777" w:rsidR="00E53841" w:rsidRDefault="00E53841" w:rsidP="00204C8A">
      <w:pPr>
        <w:widowControl/>
        <w:ind w:left="1000" w:right="-20"/>
      </w:pPr>
      <w:r>
        <w:rPr>
          <w:b/>
          <w:bCs/>
        </w:rPr>
        <w:t>6.1.4</w:t>
      </w:r>
      <w:r>
        <w:rPr>
          <w:b/>
          <w:bCs/>
          <w:spacing w:val="43"/>
        </w:rPr>
        <w:t xml:space="preserve"> </w:t>
      </w:r>
      <w:r>
        <w:rPr>
          <w:spacing w:val="-4"/>
        </w:rPr>
        <w:t>I</w:t>
      </w:r>
      <w:r>
        <w:t>n</w:t>
      </w:r>
      <w:r>
        <w:rPr>
          <w:spacing w:val="26"/>
        </w:rPr>
        <w:t xml:space="preserve"> </w:t>
      </w:r>
      <w:r>
        <w:t>acco</w:t>
      </w:r>
      <w:r>
        <w:rPr>
          <w:spacing w:val="1"/>
        </w:rPr>
        <w:t>r</w:t>
      </w:r>
      <w:r>
        <w:t>d</w:t>
      </w:r>
      <w:r>
        <w:rPr>
          <w:spacing w:val="-2"/>
        </w:rPr>
        <w:t>a</w:t>
      </w:r>
      <w:r>
        <w:t>nce</w:t>
      </w:r>
      <w:r>
        <w:rPr>
          <w:spacing w:val="24"/>
        </w:rPr>
        <w:t xml:space="preserve"> </w:t>
      </w:r>
      <w:r>
        <w:rPr>
          <w:spacing w:val="-1"/>
        </w:rPr>
        <w:t>wi</w:t>
      </w:r>
      <w:r>
        <w:rPr>
          <w:spacing w:val="1"/>
        </w:rPr>
        <w:t>t</w:t>
      </w:r>
      <w:r>
        <w:t>h</w:t>
      </w:r>
      <w:r>
        <w:rPr>
          <w:spacing w:val="24"/>
        </w:rPr>
        <w:t xml:space="preserve"> </w:t>
      </w:r>
      <w:r>
        <w:rPr>
          <w:spacing w:val="-1"/>
        </w:rPr>
        <w:t>A</w:t>
      </w:r>
      <w:r>
        <w:t>ppe</w:t>
      </w:r>
      <w:r>
        <w:rPr>
          <w:spacing w:val="-2"/>
        </w:rPr>
        <w:t>n</w:t>
      </w:r>
      <w:r>
        <w:t>d</w:t>
      </w:r>
      <w:r>
        <w:rPr>
          <w:spacing w:val="1"/>
        </w:rPr>
        <w:t>i</w:t>
      </w:r>
      <w:r>
        <w:t>x</w:t>
      </w:r>
      <w:r>
        <w:rPr>
          <w:spacing w:val="26"/>
        </w:rPr>
        <w:t xml:space="preserve"> </w:t>
      </w:r>
      <w:r>
        <w:rPr>
          <w:spacing w:val="-2"/>
        </w:rPr>
        <w:t>I</w:t>
      </w:r>
      <w:r>
        <w:t>I</w:t>
      </w:r>
      <w:r>
        <w:rPr>
          <w:spacing w:val="23"/>
        </w:rPr>
        <w:t xml:space="preserve"> </w:t>
      </w:r>
      <w:r>
        <w:rPr>
          <w:spacing w:val="1"/>
        </w:rPr>
        <w:t>t</w:t>
      </w:r>
      <w:r>
        <w:t>o</w:t>
      </w:r>
      <w:r>
        <w:rPr>
          <w:spacing w:val="24"/>
        </w:rPr>
        <w:t xml:space="preserve"> </w:t>
      </w:r>
      <w:r>
        <w:t>2</w:t>
      </w:r>
      <w:r>
        <w:rPr>
          <w:spacing w:val="24"/>
        </w:rPr>
        <w:t xml:space="preserve"> </w:t>
      </w:r>
      <w:r>
        <w:rPr>
          <w:spacing w:val="-1"/>
        </w:rPr>
        <w:t>C</w:t>
      </w:r>
      <w:r>
        <w:t>FR</w:t>
      </w:r>
      <w:r>
        <w:rPr>
          <w:spacing w:val="23"/>
        </w:rPr>
        <w:t xml:space="preserve"> </w:t>
      </w:r>
      <w:r>
        <w:t>Pa</w:t>
      </w:r>
      <w:r>
        <w:rPr>
          <w:spacing w:val="1"/>
        </w:rPr>
        <w:t>r</w:t>
      </w:r>
      <w:r>
        <w:t>t</w:t>
      </w:r>
      <w:r>
        <w:rPr>
          <w:spacing w:val="25"/>
        </w:rPr>
        <w:t xml:space="preserve"> </w:t>
      </w:r>
      <w:r>
        <w:t>20</w:t>
      </w:r>
      <w:r>
        <w:rPr>
          <w:spacing w:val="1"/>
        </w:rPr>
        <w:t>0</w:t>
      </w:r>
      <w:r>
        <w:t>,</w:t>
      </w:r>
      <w:r>
        <w:rPr>
          <w:spacing w:val="24"/>
        </w:rPr>
        <w:t xml:space="preserve"> </w:t>
      </w:r>
      <w:r>
        <w:rPr>
          <w:spacing w:val="1"/>
        </w:rPr>
        <w:t>t</w:t>
      </w:r>
      <w:r>
        <w:t>he</w:t>
      </w:r>
      <w:r>
        <w:rPr>
          <w:spacing w:val="24"/>
        </w:rPr>
        <w:t xml:space="preserve"> </w:t>
      </w:r>
      <w:r>
        <w:rPr>
          <w:spacing w:val="-1"/>
        </w:rPr>
        <w:t>Provider</w:t>
      </w:r>
      <w:r>
        <w:rPr>
          <w:spacing w:val="25"/>
        </w:rPr>
        <w:t xml:space="preserve"> </w:t>
      </w:r>
      <w:r>
        <w:t>sh</w:t>
      </w:r>
      <w:r>
        <w:rPr>
          <w:spacing w:val="-2"/>
        </w:rPr>
        <w:t>a</w:t>
      </w:r>
      <w:r>
        <w:rPr>
          <w:spacing w:val="1"/>
        </w:rPr>
        <w:t>l</w:t>
      </w:r>
      <w:r>
        <w:t>l</w:t>
      </w:r>
      <w:r>
        <w:rPr>
          <w:spacing w:val="25"/>
        </w:rPr>
        <w:t xml:space="preserve"> </w:t>
      </w:r>
      <w:r>
        <w:rPr>
          <w:spacing w:val="-2"/>
        </w:rPr>
        <w:t>c</w:t>
      </w:r>
      <w:r>
        <w:t>o</w:t>
      </w:r>
      <w:r>
        <w:rPr>
          <w:spacing w:val="-4"/>
        </w:rPr>
        <w:t>m</w:t>
      </w:r>
      <w:r>
        <w:t>p</w:t>
      </w:r>
      <w:r>
        <w:rPr>
          <w:spacing w:val="1"/>
        </w:rPr>
        <w:t>l</w:t>
      </w:r>
      <w:r>
        <w:t>y</w:t>
      </w:r>
      <w:r>
        <w:rPr>
          <w:spacing w:val="22"/>
        </w:rPr>
        <w:t xml:space="preserve"> </w:t>
      </w:r>
      <w:r>
        <w:rPr>
          <w:spacing w:val="-1"/>
        </w:rPr>
        <w:t>w</w:t>
      </w:r>
      <w:r>
        <w:rPr>
          <w:spacing w:val="1"/>
        </w:rPr>
        <w:t>it</w:t>
      </w:r>
      <w:r>
        <w:t>h</w:t>
      </w:r>
      <w:r>
        <w:rPr>
          <w:spacing w:val="24"/>
        </w:rPr>
        <w:t xml:space="preserve"> </w:t>
      </w:r>
      <w:r>
        <w:t>Execu</w:t>
      </w:r>
      <w:r>
        <w:rPr>
          <w:spacing w:val="-1"/>
        </w:rPr>
        <w:t>t</w:t>
      </w:r>
      <w:r>
        <w:rPr>
          <w:spacing w:val="1"/>
        </w:rPr>
        <w:t>i</w:t>
      </w:r>
      <w:r>
        <w:rPr>
          <w:spacing w:val="-2"/>
        </w:rPr>
        <w:t>v</w:t>
      </w:r>
      <w:r>
        <w:t>e</w:t>
      </w:r>
      <w:r>
        <w:rPr>
          <w:spacing w:val="24"/>
        </w:rPr>
        <w:t xml:space="preserve"> </w:t>
      </w:r>
      <w:r>
        <w:rPr>
          <w:spacing w:val="-1"/>
        </w:rPr>
        <w:t>O</w:t>
      </w:r>
      <w:r>
        <w:rPr>
          <w:spacing w:val="1"/>
        </w:rPr>
        <w:t>r</w:t>
      </w:r>
      <w:r>
        <w:t>d</w:t>
      </w:r>
      <w:r>
        <w:rPr>
          <w:spacing w:val="-2"/>
        </w:rPr>
        <w:t>e</w:t>
      </w:r>
      <w:r>
        <w:t>r</w:t>
      </w:r>
    </w:p>
    <w:p w14:paraId="1B1AE568" w14:textId="77777777" w:rsidR="00E53841" w:rsidRDefault="00E53841" w:rsidP="00204C8A">
      <w:pPr>
        <w:widowControl/>
        <w:spacing w:before="1"/>
        <w:ind w:left="1540" w:right="60"/>
        <w:jc w:val="both"/>
      </w:pPr>
      <w:r>
        <w:t>11246,</w:t>
      </w:r>
      <w:r>
        <w:rPr>
          <w:spacing w:val="2"/>
        </w:rPr>
        <w:t xml:space="preserve"> </w:t>
      </w:r>
      <w:r>
        <w:t>E</w:t>
      </w:r>
      <w:r>
        <w:rPr>
          <w:spacing w:val="-3"/>
        </w:rPr>
        <w:t>q</w:t>
      </w:r>
      <w:r>
        <w:t>ual</w:t>
      </w:r>
      <w:r>
        <w:rPr>
          <w:spacing w:val="1"/>
        </w:rPr>
        <w:t xml:space="preserve"> </w:t>
      </w:r>
      <w:r>
        <w:t>E</w:t>
      </w:r>
      <w:r>
        <w:rPr>
          <w:spacing w:val="-4"/>
        </w:rPr>
        <w:t>m</w:t>
      </w:r>
      <w:r>
        <w:t>p</w:t>
      </w:r>
      <w:r>
        <w:rPr>
          <w:spacing w:val="1"/>
        </w:rPr>
        <w:t>l</w:t>
      </w:r>
      <w:r>
        <w:t>oy</w:t>
      </w:r>
      <w:r>
        <w:rPr>
          <w:spacing w:val="-4"/>
        </w:rPr>
        <w:t>m</w:t>
      </w:r>
      <w:r>
        <w:t>ent</w:t>
      </w:r>
      <w:r>
        <w:rPr>
          <w:spacing w:val="3"/>
        </w:rPr>
        <w:t xml:space="preserve"> </w:t>
      </w:r>
      <w:r>
        <w:rPr>
          <w:spacing w:val="-1"/>
        </w:rPr>
        <w:t>O</w:t>
      </w:r>
      <w:r>
        <w:t>pp</w:t>
      </w:r>
      <w:r>
        <w:rPr>
          <w:spacing w:val="-2"/>
        </w:rPr>
        <w:t>o</w:t>
      </w:r>
      <w:r>
        <w:rPr>
          <w:spacing w:val="1"/>
        </w:rPr>
        <w:t>rt</w:t>
      </w:r>
      <w:r>
        <w:rPr>
          <w:spacing w:val="-2"/>
        </w:rPr>
        <w:t>u</w:t>
      </w:r>
      <w:r>
        <w:t>n</w:t>
      </w:r>
      <w:r>
        <w:rPr>
          <w:spacing w:val="-1"/>
        </w:rPr>
        <w:t>i</w:t>
      </w:r>
      <w:r>
        <w:rPr>
          <w:spacing w:val="1"/>
        </w:rPr>
        <w:t>t</w:t>
      </w:r>
      <w:r>
        <w:rPr>
          <w:spacing w:val="-2"/>
        </w:rPr>
        <w:t>y</w:t>
      </w:r>
      <w:r>
        <w:t>,</w:t>
      </w:r>
      <w:r>
        <w:rPr>
          <w:spacing w:val="2"/>
        </w:rPr>
        <w:t xml:space="preserve"> </w:t>
      </w:r>
      <w:r>
        <w:t>as</w:t>
      </w:r>
      <w:r>
        <w:rPr>
          <w:spacing w:val="3"/>
        </w:rPr>
        <w:t xml:space="preserve"> </w:t>
      </w:r>
      <w:r>
        <w:t>a</w:t>
      </w:r>
      <w:r>
        <w:rPr>
          <w:spacing w:val="-3"/>
        </w:rPr>
        <w:t>m</w:t>
      </w:r>
      <w:r>
        <w:t>end</w:t>
      </w:r>
      <w:r>
        <w:rPr>
          <w:spacing w:val="-2"/>
        </w:rPr>
        <w:t>e</w:t>
      </w:r>
      <w:r>
        <w:t>d</w:t>
      </w:r>
      <w:r>
        <w:rPr>
          <w:spacing w:val="2"/>
        </w:rPr>
        <w:t xml:space="preserve"> </w:t>
      </w:r>
      <w:r>
        <w:t>by Exec</w:t>
      </w:r>
      <w:r>
        <w:rPr>
          <w:spacing w:val="-2"/>
        </w:rPr>
        <w:t>u</w:t>
      </w:r>
      <w:r>
        <w:rPr>
          <w:spacing w:val="1"/>
        </w:rPr>
        <w:t>ti</w:t>
      </w:r>
      <w:r>
        <w:rPr>
          <w:spacing w:val="-2"/>
        </w:rPr>
        <w:t>v</w:t>
      </w:r>
      <w:r>
        <w:t>e</w:t>
      </w:r>
      <w:r>
        <w:rPr>
          <w:spacing w:val="3"/>
        </w:rPr>
        <w:t xml:space="preserve"> </w:t>
      </w:r>
      <w:r>
        <w:rPr>
          <w:spacing w:val="-1"/>
        </w:rPr>
        <w:t>O</w:t>
      </w:r>
      <w:r>
        <w:rPr>
          <w:spacing w:val="-2"/>
        </w:rPr>
        <w:t>r</w:t>
      </w:r>
      <w:r>
        <w:t>der</w:t>
      </w:r>
      <w:r>
        <w:rPr>
          <w:spacing w:val="1"/>
        </w:rPr>
        <w:t xml:space="preserve"> </w:t>
      </w:r>
      <w:r>
        <w:t>1</w:t>
      </w:r>
      <w:r>
        <w:rPr>
          <w:spacing w:val="-2"/>
        </w:rPr>
        <w:t>1</w:t>
      </w:r>
      <w:r>
        <w:t>375</w:t>
      </w:r>
      <w:r>
        <w:rPr>
          <w:spacing w:val="2"/>
        </w:rPr>
        <w:t xml:space="preserve"> </w:t>
      </w:r>
      <w:r>
        <w:t xml:space="preserve">and </w:t>
      </w:r>
      <w:r>
        <w:rPr>
          <w:spacing w:val="-2"/>
        </w:rPr>
        <w:t>o</w:t>
      </w:r>
      <w:r>
        <w:rPr>
          <w:spacing w:val="1"/>
        </w:rPr>
        <w:t>t</w:t>
      </w:r>
      <w:r>
        <w:t>he</w:t>
      </w:r>
      <w:r>
        <w:rPr>
          <w:spacing w:val="-1"/>
        </w:rPr>
        <w:t>r</w:t>
      </w:r>
      <w:r>
        <w:t>s, and as supp</w:t>
      </w:r>
      <w:r>
        <w:rPr>
          <w:spacing w:val="-1"/>
        </w:rPr>
        <w:t>l</w:t>
      </w:r>
      <w:r>
        <w:t>e</w:t>
      </w:r>
      <w:r>
        <w:rPr>
          <w:spacing w:val="-3"/>
        </w:rPr>
        <w:t>m</w:t>
      </w:r>
      <w:r>
        <w:t>en</w:t>
      </w:r>
      <w:r>
        <w:rPr>
          <w:spacing w:val="1"/>
        </w:rPr>
        <w:t>t</w:t>
      </w:r>
      <w:r>
        <w:t>ed</w:t>
      </w:r>
      <w:r>
        <w:rPr>
          <w:spacing w:val="-7"/>
        </w:rPr>
        <w:t xml:space="preserve"> </w:t>
      </w:r>
      <w:r>
        <w:rPr>
          <w:spacing w:val="1"/>
        </w:rPr>
        <w:t>i</w:t>
      </w:r>
      <w:r>
        <w:t>n</w:t>
      </w:r>
      <w:r>
        <w:rPr>
          <w:spacing w:val="-7"/>
        </w:rPr>
        <w:t xml:space="preserve"> </w:t>
      </w:r>
      <w:r>
        <w:rPr>
          <w:spacing w:val="-3"/>
        </w:rPr>
        <w:t>D</w:t>
      </w:r>
      <w:r>
        <w:t>epa</w:t>
      </w:r>
      <w:r>
        <w:rPr>
          <w:spacing w:val="-2"/>
        </w:rPr>
        <w:t>r</w:t>
      </w:r>
      <w:r>
        <w:rPr>
          <w:spacing w:val="1"/>
        </w:rPr>
        <w:t>t</w:t>
      </w:r>
      <w:r>
        <w:rPr>
          <w:spacing w:val="-4"/>
        </w:rPr>
        <w:t>m</w:t>
      </w:r>
      <w:r>
        <w:t>ent</w:t>
      </w:r>
      <w:r>
        <w:rPr>
          <w:spacing w:val="-6"/>
        </w:rPr>
        <w:t xml:space="preserve"> </w:t>
      </w:r>
      <w:r>
        <w:t>of</w:t>
      </w:r>
      <w:r>
        <w:rPr>
          <w:spacing w:val="-6"/>
        </w:rPr>
        <w:t xml:space="preserve"> </w:t>
      </w:r>
      <w:r>
        <w:rPr>
          <w:spacing w:val="-3"/>
        </w:rPr>
        <w:t>L</w:t>
      </w:r>
      <w:r>
        <w:t>abor</w:t>
      </w:r>
      <w:r>
        <w:rPr>
          <w:spacing w:val="-8"/>
        </w:rPr>
        <w:t xml:space="preserve"> </w:t>
      </w:r>
      <w:r>
        <w:rPr>
          <w:spacing w:val="1"/>
        </w:rPr>
        <w:t>r</w:t>
      </w:r>
      <w:r>
        <w:t>e</w:t>
      </w:r>
      <w:r>
        <w:rPr>
          <w:spacing w:val="-2"/>
        </w:rPr>
        <w:t>g</w:t>
      </w:r>
      <w:r>
        <w:t>u</w:t>
      </w:r>
      <w:r>
        <w:rPr>
          <w:spacing w:val="1"/>
        </w:rPr>
        <w:t>l</w:t>
      </w:r>
      <w:r>
        <w:rPr>
          <w:spacing w:val="-2"/>
        </w:rPr>
        <w:t>a</w:t>
      </w:r>
      <w:r>
        <w:rPr>
          <w:spacing w:val="1"/>
        </w:rPr>
        <w:t>ti</w:t>
      </w:r>
      <w:r>
        <w:rPr>
          <w:spacing w:val="-2"/>
        </w:rPr>
        <w:t>o</w:t>
      </w:r>
      <w:r>
        <w:rPr>
          <w:spacing w:val="3"/>
        </w:rPr>
        <w:t>n</w:t>
      </w:r>
      <w:r>
        <w:t>s</w:t>
      </w:r>
      <w:r>
        <w:rPr>
          <w:spacing w:val="-6"/>
        </w:rPr>
        <w:t xml:space="preserve"> </w:t>
      </w:r>
      <w:r>
        <w:t>41</w:t>
      </w:r>
      <w:r>
        <w:rPr>
          <w:spacing w:val="-9"/>
        </w:rPr>
        <w:t xml:space="preserve"> </w:t>
      </w:r>
      <w:r>
        <w:rPr>
          <w:spacing w:val="-1"/>
        </w:rPr>
        <w:t>C</w:t>
      </w:r>
      <w:r>
        <w:t>FR</w:t>
      </w:r>
      <w:r>
        <w:rPr>
          <w:spacing w:val="-8"/>
        </w:rPr>
        <w:t xml:space="preserve"> </w:t>
      </w:r>
      <w:r>
        <w:t>Pa</w:t>
      </w:r>
      <w:r>
        <w:rPr>
          <w:spacing w:val="1"/>
        </w:rPr>
        <w:t>r</w:t>
      </w:r>
      <w:r>
        <w:t>t</w:t>
      </w:r>
      <w:r>
        <w:rPr>
          <w:spacing w:val="-6"/>
        </w:rPr>
        <w:t xml:space="preserve"> </w:t>
      </w:r>
      <w:r>
        <w:t>60</w:t>
      </w:r>
      <w:r>
        <w:rPr>
          <w:spacing w:val="-9"/>
        </w:rPr>
        <w:t xml:space="preserve"> </w:t>
      </w:r>
      <w:r>
        <w:t>and</w:t>
      </w:r>
      <w:r>
        <w:rPr>
          <w:spacing w:val="-7"/>
        </w:rPr>
        <w:t xml:space="preserve"> </w:t>
      </w:r>
      <w:r>
        <w:rPr>
          <w:spacing w:val="1"/>
        </w:rPr>
        <w:t>i</w:t>
      </w:r>
      <w:r>
        <w:t>n</w:t>
      </w:r>
      <w:r>
        <w:rPr>
          <w:spacing w:val="-7"/>
        </w:rPr>
        <w:t xml:space="preserve"> </w:t>
      </w:r>
      <w:r>
        <w:rPr>
          <w:spacing w:val="-3"/>
        </w:rPr>
        <w:t>D</w:t>
      </w:r>
      <w:r>
        <w:t>epa</w:t>
      </w:r>
      <w:r>
        <w:rPr>
          <w:spacing w:val="-2"/>
        </w:rPr>
        <w:t>r</w:t>
      </w:r>
      <w:r>
        <w:rPr>
          <w:spacing w:val="-1"/>
        </w:rPr>
        <w:t>t</w:t>
      </w:r>
      <w:r>
        <w:rPr>
          <w:spacing w:val="-4"/>
        </w:rPr>
        <w:t>m</w:t>
      </w:r>
      <w:r>
        <w:t>ent</w:t>
      </w:r>
      <w:r>
        <w:rPr>
          <w:spacing w:val="-6"/>
        </w:rPr>
        <w:t xml:space="preserve"> </w:t>
      </w:r>
      <w:r>
        <w:t>of</w:t>
      </w:r>
      <w:r>
        <w:rPr>
          <w:spacing w:val="-6"/>
        </w:rPr>
        <w:t xml:space="preserve"> </w:t>
      </w:r>
      <w:r>
        <w:rPr>
          <w:spacing w:val="-1"/>
        </w:rPr>
        <w:t>H</w:t>
      </w:r>
      <w:r>
        <w:t>ea</w:t>
      </w:r>
      <w:r>
        <w:rPr>
          <w:spacing w:val="-1"/>
        </w:rPr>
        <w:t>l</w:t>
      </w:r>
      <w:r>
        <w:rPr>
          <w:spacing w:val="1"/>
        </w:rPr>
        <w:t>t</w:t>
      </w:r>
      <w:r>
        <w:t>h</w:t>
      </w:r>
      <w:r>
        <w:rPr>
          <w:spacing w:val="-7"/>
        </w:rPr>
        <w:t xml:space="preserve"> </w:t>
      </w:r>
      <w:r>
        <w:t>and</w:t>
      </w:r>
      <w:r>
        <w:rPr>
          <w:spacing w:val="-7"/>
        </w:rPr>
        <w:t xml:space="preserve"> </w:t>
      </w:r>
      <w:r>
        <w:rPr>
          <w:spacing w:val="-1"/>
        </w:rPr>
        <w:t>H</w:t>
      </w:r>
      <w:r>
        <w:t>u</w:t>
      </w:r>
      <w:r>
        <w:rPr>
          <w:spacing w:val="-4"/>
        </w:rPr>
        <w:t>m</w:t>
      </w:r>
      <w:r>
        <w:t>an Se</w:t>
      </w:r>
      <w:r>
        <w:rPr>
          <w:spacing w:val="1"/>
        </w:rPr>
        <w:t>r</w:t>
      </w:r>
      <w:r>
        <w:rPr>
          <w:spacing w:val="-2"/>
        </w:rPr>
        <w:t>v</w:t>
      </w:r>
      <w:r>
        <w:rPr>
          <w:spacing w:val="1"/>
        </w:rPr>
        <w:t>i</w:t>
      </w:r>
      <w:r>
        <w:t>ces</w:t>
      </w:r>
      <w:r>
        <w:rPr>
          <w:spacing w:val="-2"/>
        </w:rPr>
        <w:t xml:space="preserve"> </w:t>
      </w:r>
      <w:r>
        <w:rPr>
          <w:spacing w:val="1"/>
        </w:rPr>
        <w:t>r</w:t>
      </w:r>
      <w:r>
        <w:t>e</w:t>
      </w:r>
      <w:r>
        <w:rPr>
          <w:spacing w:val="-2"/>
        </w:rPr>
        <w:t>g</w:t>
      </w:r>
      <w:r>
        <w:t>u</w:t>
      </w:r>
      <w:r>
        <w:rPr>
          <w:spacing w:val="1"/>
        </w:rPr>
        <w:t>l</w:t>
      </w:r>
      <w:r>
        <w:rPr>
          <w:spacing w:val="-2"/>
        </w:rPr>
        <w:t>a</w:t>
      </w:r>
      <w:r>
        <w:rPr>
          <w:spacing w:val="-1"/>
        </w:rPr>
        <w:t>t</w:t>
      </w:r>
      <w:r>
        <w:rPr>
          <w:spacing w:val="1"/>
        </w:rPr>
        <w:t>i</w:t>
      </w:r>
      <w:r>
        <w:t>ons</w:t>
      </w:r>
      <w:r>
        <w:rPr>
          <w:spacing w:val="2"/>
        </w:rPr>
        <w:t xml:space="preserve"> </w:t>
      </w:r>
      <w:r>
        <w:rPr>
          <w:spacing w:val="-2"/>
        </w:rPr>
        <w:t>4</w:t>
      </w:r>
      <w:r>
        <w:t xml:space="preserve">5 </w:t>
      </w:r>
      <w:r>
        <w:rPr>
          <w:spacing w:val="-1"/>
        </w:rPr>
        <w:t>C</w:t>
      </w:r>
      <w:r>
        <w:rPr>
          <w:spacing w:val="-3"/>
        </w:rPr>
        <w:t>F</w:t>
      </w:r>
      <w:r>
        <w:t>R Pa</w:t>
      </w:r>
      <w:r>
        <w:rPr>
          <w:spacing w:val="1"/>
        </w:rPr>
        <w:t>r</w:t>
      </w:r>
      <w:r>
        <w:t>t</w:t>
      </w:r>
      <w:r>
        <w:rPr>
          <w:spacing w:val="-1"/>
        </w:rPr>
        <w:t xml:space="preserve"> </w:t>
      </w:r>
      <w:r>
        <w:t xml:space="preserve">92, </w:t>
      </w:r>
      <w:r>
        <w:rPr>
          <w:spacing w:val="-1"/>
        </w:rPr>
        <w:t>i</w:t>
      </w:r>
      <w:r>
        <w:t>f</w:t>
      </w:r>
      <w:r>
        <w:rPr>
          <w:spacing w:val="1"/>
        </w:rPr>
        <w:t xml:space="preserve"> </w:t>
      </w:r>
      <w:r>
        <w:t>a</w:t>
      </w:r>
      <w:r>
        <w:rPr>
          <w:spacing w:val="-2"/>
        </w:rPr>
        <w:t>p</w:t>
      </w:r>
      <w:r>
        <w:t>p</w:t>
      </w:r>
      <w:r>
        <w:rPr>
          <w:spacing w:val="-1"/>
        </w:rPr>
        <w:t>l</w:t>
      </w:r>
      <w:r>
        <w:rPr>
          <w:spacing w:val="1"/>
        </w:rPr>
        <w:t>i</w:t>
      </w:r>
      <w:r>
        <w:t>ca</w:t>
      </w:r>
      <w:r>
        <w:rPr>
          <w:spacing w:val="-2"/>
        </w:rPr>
        <w:t>b</w:t>
      </w:r>
      <w:r>
        <w:rPr>
          <w:spacing w:val="1"/>
        </w:rPr>
        <w:t>l</w:t>
      </w:r>
      <w:r>
        <w:t>e.</w:t>
      </w:r>
    </w:p>
    <w:p w14:paraId="71DF899D" w14:textId="77777777" w:rsidR="00E53841" w:rsidRDefault="00E53841" w:rsidP="00204C8A">
      <w:pPr>
        <w:widowControl/>
        <w:spacing w:before="9" w:line="110" w:lineRule="exact"/>
        <w:rPr>
          <w:sz w:val="11"/>
          <w:szCs w:val="11"/>
        </w:rPr>
      </w:pPr>
    </w:p>
    <w:p w14:paraId="27AF4D23" w14:textId="77777777" w:rsidR="005C46B6" w:rsidRDefault="00E53841" w:rsidP="00204C8A">
      <w:pPr>
        <w:widowControl/>
        <w:ind w:left="1540" w:right="60" w:hanging="540"/>
        <w:jc w:val="both"/>
      </w:pPr>
      <w:r>
        <w:rPr>
          <w:b/>
          <w:bCs/>
        </w:rPr>
        <w:t>6.1.5</w:t>
      </w:r>
      <w:r>
        <w:rPr>
          <w:b/>
          <w:bCs/>
          <w:spacing w:val="43"/>
        </w:rPr>
        <w:t xml:space="preserve"> </w:t>
      </w:r>
      <w:r w:rsidRPr="00993D04">
        <w:t>A</w:t>
      </w:r>
      <w:r w:rsidRPr="00993D04">
        <w:rPr>
          <w:spacing w:val="-8"/>
        </w:rPr>
        <w:t xml:space="preserve"> </w:t>
      </w:r>
      <w:r w:rsidRPr="00993D04">
        <w:t>con</w:t>
      </w:r>
      <w:r w:rsidRPr="00993D04">
        <w:rPr>
          <w:spacing w:val="1"/>
        </w:rPr>
        <w:t>tr</w:t>
      </w:r>
      <w:r w:rsidRPr="00993D04">
        <w:rPr>
          <w:spacing w:val="-2"/>
        </w:rPr>
        <w:t>a</w:t>
      </w:r>
      <w:r w:rsidRPr="00993D04">
        <w:t>ct</w:t>
      </w:r>
      <w:r>
        <w:t xml:space="preserve"> or Agreement</w:t>
      </w:r>
      <w:r>
        <w:rPr>
          <w:spacing w:val="-6"/>
        </w:rPr>
        <w:t xml:space="preserve"> </w:t>
      </w:r>
      <w:r>
        <w:t>aw</w:t>
      </w:r>
      <w:r>
        <w:rPr>
          <w:spacing w:val="-3"/>
        </w:rPr>
        <w:t>a</w:t>
      </w:r>
      <w:r>
        <w:rPr>
          <w:spacing w:val="1"/>
        </w:rPr>
        <w:t>r</w:t>
      </w:r>
      <w:r>
        <w:t>d</w:t>
      </w:r>
      <w:r>
        <w:rPr>
          <w:spacing w:val="-7"/>
        </w:rPr>
        <w:t xml:space="preserve"> </w:t>
      </w:r>
      <w:r>
        <w:rPr>
          <w:spacing w:val="-1"/>
        </w:rPr>
        <w:t>w</w:t>
      </w:r>
      <w:r>
        <w:rPr>
          <w:spacing w:val="1"/>
        </w:rPr>
        <w:t>it</w:t>
      </w:r>
      <w:r>
        <w:t>h</w:t>
      </w:r>
      <w:r>
        <w:rPr>
          <w:spacing w:val="-7"/>
        </w:rPr>
        <w:t xml:space="preserve"> </w:t>
      </w:r>
      <w:r>
        <w:t>an</w:t>
      </w:r>
      <w:r>
        <w:rPr>
          <w:spacing w:val="-7"/>
        </w:rPr>
        <w:t xml:space="preserve"> </w:t>
      </w:r>
      <w:r>
        <w:rPr>
          <w:spacing w:val="-2"/>
        </w:rPr>
        <w:t>a</w:t>
      </w:r>
      <w:r>
        <w:rPr>
          <w:spacing w:val="-4"/>
        </w:rPr>
        <w:t>m</w:t>
      </w:r>
      <w:r>
        <w:t>ount</w:t>
      </w:r>
      <w:r>
        <w:rPr>
          <w:spacing w:val="-6"/>
        </w:rPr>
        <w:t xml:space="preserve"> </w:t>
      </w:r>
      <w:r>
        <w:t>expec</w:t>
      </w:r>
      <w:r>
        <w:rPr>
          <w:spacing w:val="1"/>
        </w:rPr>
        <w:t>t</w:t>
      </w:r>
      <w:r>
        <w:rPr>
          <w:spacing w:val="-2"/>
        </w:rPr>
        <w:t>e</w:t>
      </w:r>
      <w:r>
        <w:t>d</w:t>
      </w:r>
      <w:r>
        <w:rPr>
          <w:spacing w:val="-7"/>
        </w:rPr>
        <w:t xml:space="preserve"> </w:t>
      </w:r>
      <w:r>
        <w:rPr>
          <w:spacing w:val="1"/>
        </w:rPr>
        <w:t>t</w:t>
      </w:r>
      <w:r>
        <w:t>o</w:t>
      </w:r>
      <w:r>
        <w:rPr>
          <w:spacing w:val="-7"/>
        </w:rPr>
        <w:t xml:space="preserve"> </w:t>
      </w:r>
      <w:r>
        <w:t>equ</w:t>
      </w:r>
      <w:r>
        <w:rPr>
          <w:spacing w:val="-2"/>
        </w:rPr>
        <w:t>a</w:t>
      </w:r>
      <w:r>
        <w:t>l</w:t>
      </w:r>
      <w:r>
        <w:rPr>
          <w:spacing w:val="-6"/>
        </w:rPr>
        <w:t xml:space="preserve"> </w:t>
      </w:r>
      <w:r>
        <w:t>or</w:t>
      </w:r>
      <w:r>
        <w:rPr>
          <w:spacing w:val="-9"/>
        </w:rPr>
        <w:t xml:space="preserve"> </w:t>
      </w:r>
      <w:r>
        <w:t>exce</w:t>
      </w:r>
      <w:r>
        <w:rPr>
          <w:spacing w:val="-2"/>
        </w:rPr>
        <w:t>e</w:t>
      </w:r>
      <w:r>
        <w:t>d</w:t>
      </w:r>
      <w:r>
        <w:rPr>
          <w:spacing w:val="-7"/>
        </w:rPr>
        <w:t xml:space="preserve"> </w:t>
      </w:r>
      <w:r>
        <w:t>$25,000.</w:t>
      </w:r>
      <w:r>
        <w:rPr>
          <w:spacing w:val="-2"/>
        </w:rPr>
        <w:t>0</w:t>
      </w:r>
      <w:r>
        <w:t>0</w:t>
      </w:r>
      <w:r>
        <w:rPr>
          <w:spacing w:val="-7"/>
        </w:rPr>
        <w:t xml:space="preserve"> </w:t>
      </w:r>
      <w:r>
        <w:t>and</w:t>
      </w:r>
      <w:r>
        <w:rPr>
          <w:spacing w:val="-7"/>
        </w:rPr>
        <w:t xml:space="preserve"> </w:t>
      </w:r>
      <w:r>
        <w:t>c</w:t>
      </w:r>
      <w:r>
        <w:rPr>
          <w:spacing w:val="-2"/>
        </w:rPr>
        <w:t>e</w:t>
      </w:r>
      <w:r>
        <w:rPr>
          <w:spacing w:val="1"/>
        </w:rPr>
        <w:t>r</w:t>
      </w:r>
      <w:r>
        <w:rPr>
          <w:spacing w:val="-1"/>
        </w:rPr>
        <w:t>t</w:t>
      </w:r>
      <w:r>
        <w:t>a</w:t>
      </w:r>
      <w:r>
        <w:rPr>
          <w:spacing w:val="1"/>
        </w:rPr>
        <w:t>i</w:t>
      </w:r>
      <w:r>
        <w:t>n</w:t>
      </w:r>
      <w:r>
        <w:rPr>
          <w:spacing w:val="-7"/>
        </w:rPr>
        <w:t xml:space="preserve"> </w:t>
      </w:r>
      <w:r>
        <w:t>o</w:t>
      </w:r>
      <w:r>
        <w:rPr>
          <w:spacing w:val="1"/>
        </w:rPr>
        <w:t>t</w:t>
      </w:r>
      <w:r>
        <w:rPr>
          <w:spacing w:val="-2"/>
        </w:rPr>
        <w:t>h</w:t>
      </w:r>
      <w:r>
        <w:t>er</w:t>
      </w:r>
      <w:r>
        <w:rPr>
          <w:spacing w:val="-6"/>
        </w:rPr>
        <w:t xml:space="preserve"> </w:t>
      </w:r>
      <w:r w:rsidRPr="00993D04">
        <w:t>co</w:t>
      </w:r>
      <w:r w:rsidRPr="00993D04">
        <w:rPr>
          <w:spacing w:val="-2"/>
        </w:rPr>
        <w:t>n</w:t>
      </w:r>
      <w:r w:rsidRPr="00993D04">
        <w:rPr>
          <w:spacing w:val="1"/>
        </w:rPr>
        <w:t>t</w:t>
      </w:r>
      <w:r w:rsidRPr="00993D04">
        <w:rPr>
          <w:spacing w:val="-2"/>
        </w:rPr>
        <w:t>r</w:t>
      </w:r>
      <w:r w:rsidRPr="00993D04">
        <w:t>a</w:t>
      </w:r>
      <w:r w:rsidRPr="00993D04">
        <w:rPr>
          <w:spacing w:val="-2"/>
        </w:rPr>
        <w:t>c</w:t>
      </w:r>
      <w:r w:rsidRPr="00993D04">
        <w:t>t</w:t>
      </w:r>
      <w:r>
        <w:t xml:space="preserve"> or Agreement</w:t>
      </w:r>
      <w:r>
        <w:rPr>
          <w:spacing w:val="-6"/>
        </w:rPr>
        <w:t xml:space="preserve"> </w:t>
      </w:r>
      <w:r>
        <w:t>awar</w:t>
      </w:r>
      <w:r>
        <w:rPr>
          <w:spacing w:val="-2"/>
        </w:rPr>
        <w:t>d</w:t>
      </w:r>
      <w:r>
        <w:t xml:space="preserve">s </w:t>
      </w:r>
      <w:r>
        <w:rPr>
          <w:spacing w:val="-1"/>
        </w:rPr>
        <w:t>w</w:t>
      </w:r>
      <w:r>
        <w:rPr>
          <w:spacing w:val="1"/>
        </w:rPr>
        <w:t>il</w:t>
      </w:r>
      <w:r>
        <w:t>l</w:t>
      </w:r>
      <w:r>
        <w:rPr>
          <w:spacing w:val="-8"/>
        </w:rPr>
        <w:t xml:space="preserve"> </w:t>
      </w:r>
      <w:r>
        <w:t>n</w:t>
      </w:r>
      <w:r>
        <w:rPr>
          <w:spacing w:val="-2"/>
        </w:rPr>
        <w:t>o</w:t>
      </w:r>
      <w:r>
        <w:t>t</w:t>
      </w:r>
      <w:r>
        <w:rPr>
          <w:spacing w:val="-6"/>
        </w:rPr>
        <w:t xml:space="preserve"> </w:t>
      </w:r>
      <w:r>
        <w:rPr>
          <w:spacing w:val="-2"/>
        </w:rPr>
        <w:t>b</w:t>
      </w:r>
      <w:r>
        <w:t>e</w:t>
      </w:r>
      <w:r>
        <w:rPr>
          <w:spacing w:val="-7"/>
        </w:rPr>
        <w:t xml:space="preserve"> </w:t>
      </w:r>
      <w:r>
        <w:rPr>
          <w:spacing w:val="-4"/>
        </w:rPr>
        <w:t>m</w:t>
      </w:r>
      <w:r>
        <w:t>ade</w:t>
      </w:r>
      <w:r>
        <w:rPr>
          <w:spacing w:val="-7"/>
        </w:rPr>
        <w:t xml:space="preserve"> </w:t>
      </w:r>
      <w:r>
        <w:rPr>
          <w:spacing w:val="-1"/>
        </w:rPr>
        <w:t>t</w:t>
      </w:r>
      <w:r>
        <w:t>o</w:t>
      </w:r>
      <w:r>
        <w:rPr>
          <w:spacing w:val="-7"/>
        </w:rPr>
        <w:t xml:space="preserve"> </w:t>
      </w:r>
      <w:r>
        <w:t>p</w:t>
      </w:r>
      <w:r>
        <w:rPr>
          <w:spacing w:val="-2"/>
        </w:rPr>
        <w:t>a</w:t>
      </w:r>
      <w:r>
        <w:rPr>
          <w:spacing w:val="1"/>
        </w:rPr>
        <w:t>r</w:t>
      </w:r>
      <w:r>
        <w:rPr>
          <w:spacing w:val="-1"/>
        </w:rPr>
        <w:t>t</w:t>
      </w:r>
      <w:r>
        <w:rPr>
          <w:spacing w:val="1"/>
        </w:rPr>
        <w:t>i</w:t>
      </w:r>
      <w:r>
        <w:rPr>
          <w:spacing w:val="-2"/>
        </w:rPr>
        <w:t>e</w:t>
      </w:r>
      <w:r>
        <w:t>s</w:t>
      </w:r>
      <w:r>
        <w:rPr>
          <w:spacing w:val="-9"/>
        </w:rPr>
        <w:t xml:space="preserve"> </w:t>
      </w:r>
      <w:r>
        <w:rPr>
          <w:spacing w:val="-1"/>
        </w:rPr>
        <w:t>l</w:t>
      </w:r>
      <w:r>
        <w:rPr>
          <w:spacing w:val="1"/>
        </w:rPr>
        <w:t>i</w:t>
      </w:r>
      <w:r>
        <w:t>s</w:t>
      </w:r>
      <w:r>
        <w:rPr>
          <w:spacing w:val="-1"/>
        </w:rPr>
        <w:t>t</w:t>
      </w:r>
      <w:r>
        <w:t>ed</w:t>
      </w:r>
      <w:r>
        <w:rPr>
          <w:spacing w:val="-7"/>
        </w:rPr>
        <w:t xml:space="preserve"> </w:t>
      </w:r>
      <w:r>
        <w:rPr>
          <w:spacing w:val="-2"/>
        </w:rPr>
        <w:t>o</w:t>
      </w:r>
      <w:r>
        <w:t>n</w:t>
      </w:r>
      <w:r>
        <w:rPr>
          <w:spacing w:val="-9"/>
        </w:rPr>
        <w:t xml:space="preserve"> </w:t>
      </w:r>
      <w:r>
        <w:rPr>
          <w:spacing w:val="1"/>
        </w:rPr>
        <w:t>t</w:t>
      </w:r>
      <w:r>
        <w:t>he</w:t>
      </w:r>
      <w:r>
        <w:rPr>
          <w:spacing w:val="-7"/>
        </w:rPr>
        <w:t xml:space="preserve"> </w:t>
      </w:r>
      <w:r>
        <w:rPr>
          <w:spacing w:val="-2"/>
        </w:rPr>
        <w:t>g</w:t>
      </w:r>
      <w:r>
        <w:t>o</w:t>
      </w:r>
      <w:r>
        <w:rPr>
          <w:spacing w:val="-2"/>
        </w:rPr>
        <w:t>v</w:t>
      </w:r>
      <w:r>
        <w:t>e</w:t>
      </w:r>
      <w:r>
        <w:rPr>
          <w:spacing w:val="1"/>
        </w:rPr>
        <w:t>r</w:t>
      </w:r>
      <w:r>
        <w:t>n</w:t>
      </w:r>
      <w:r>
        <w:rPr>
          <w:spacing w:val="-4"/>
        </w:rPr>
        <w:t>m</w:t>
      </w:r>
      <w:r>
        <w:t>en</w:t>
      </w:r>
      <w:r>
        <w:rPr>
          <w:spacing w:val="4"/>
        </w:rPr>
        <w:t>t</w:t>
      </w:r>
      <w:r>
        <w:rPr>
          <w:spacing w:val="-4"/>
        </w:rPr>
        <w:t>-</w:t>
      </w:r>
      <w:r>
        <w:rPr>
          <w:spacing w:val="-1"/>
        </w:rPr>
        <w:t>w</w:t>
      </w:r>
      <w:r>
        <w:rPr>
          <w:spacing w:val="3"/>
        </w:rPr>
        <w:t>i</w:t>
      </w:r>
      <w:r>
        <w:t>de</w:t>
      </w:r>
      <w:r>
        <w:rPr>
          <w:spacing w:val="-7"/>
        </w:rPr>
        <w:t xml:space="preserve"> </w:t>
      </w:r>
      <w:r>
        <w:t>Ex</w:t>
      </w:r>
      <w:r>
        <w:rPr>
          <w:spacing w:val="-3"/>
        </w:rPr>
        <w:t>c</w:t>
      </w:r>
      <w:r>
        <w:rPr>
          <w:spacing w:val="1"/>
        </w:rPr>
        <w:t>lu</w:t>
      </w:r>
      <w:r>
        <w:rPr>
          <w:spacing w:val="-2"/>
        </w:rPr>
        <w:t>d</w:t>
      </w:r>
      <w:r>
        <w:t>ed</w:t>
      </w:r>
      <w:r>
        <w:rPr>
          <w:spacing w:val="-7"/>
        </w:rPr>
        <w:t xml:space="preserve"> </w:t>
      </w:r>
      <w:r>
        <w:t>P</w:t>
      </w:r>
      <w:r>
        <w:rPr>
          <w:spacing w:val="-2"/>
        </w:rPr>
        <w:t>a</w:t>
      </w:r>
      <w:r>
        <w:rPr>
          <w:spacing w:val="1"/>
        </w:rPr>
        <w:t>r</w:t>
      </w:r>
      <w:r>
        <w:rPr>
          <w:spacing w:val="-1"/>
        </w:rPr>
        <w:t>t</w:t>
      </w:r>
      <w:r>
        <w:rPr>
          <w:spacing w:val="1"/>
        </w:rPr>
        <w:t>i</w:t>
      </w:r>
      <w:r>
        <w:rPr>
          <w:spacing w:val="-2"/>
        </w:rPr>
        <w:t>e</w:t>
      </w:r>
      <w:r>
        <w:t>s</w:t>
      </w:r>
      <w:r>
        <w:rPr>
          <w:spacing w:val="-6"/>
        </w:rPr>
        <w:t xml:space="preserve"> </w:t>
      </w:r>
      <w:r>
        <w:rPr>
          <w:spacing w:val="-3"/>
        </w:rPr>
        <w:t>L</w:t>
      </w:r>
      <w:r>
        <w:rPr>
          <w:spacing w:val="1"/>
        </w:rPr>
        <w:t>i</w:t>
      </w:r>
      <w:r>
        <w:t>st</w:t>
      </w:r>
      <w:r>
        <w:rPr>
          <w:spacing w:val="-8"/>
        </w:rPr>
        <w:t xml:space="preserve"> </w:t>
      </w:r>
      <w:r>
        <w:t>S</w:t>
      </w:r>
      <w:r>
        <w:rPr>
          <w:spacing w:val="-3"/>
        </w:rPr>
        <w:t>y</w:t>
      </w:r>
      <w:r>
        <w:t>s</w:t>
      </w:r>
      <w:r>
        <w:rPr>
          <w:spacing w:val="1"/>
        </w:rPr>
        <w:t>t</w:t>
      </w:r>
      <w:r>
        <w:t>e</w:t>
      </w:r>
      <w:r>
        <w:rPr>
          <w:spacing w:val="-3"/>
        </w:rPr>
        <w:t>m</w:t>
      </w:r>
      <w:r>
        <w:t>,</w:t>
      </w:r>
      <w:r>
        <w:rPr>
          <w:spacing w:val="-7"/>
        </w:rPr>
        <w:t xml:space="preserve"> </w:t>
      </w:r>
      <w:r>
        <w:rPr>
          <w:spacing w:val="1"/>
        </w:rPr>
        <w:t>i</w:t>
      </w:r>
      <w:r>
        <w:t>n</w:t>
      </w:r>
      <w:r>
        <w:rPr>
          <w:spacing w:val="-9"/>
        </w:rPr>
        <w:t xml:space="preserve"> </w:t>
      </w:r>
      <w:r>
        <w:t>ac</w:t>
      </w:r>
      <w:r>
        <w:rPr>
          <w:spacing w:val="-2"/>
        </w:rPr>
        <w:t>c</w:t>
      </w:r>
      <w:r>
        <w:t>o</w:t>
      </w:r>
      <w:r>
        <w:rPr>
          <w:spacing w:val="1"/>
        </w:rPr>
        <w:t>r</w:t>
      </w:r>
      <w:r>
        <w:rPr>
          <w:spacing w:val="-2"/>
        </w:rPr>
        <w:t>d</w:t>
      </w:r>
      <w:r>
        <w:t>ance</w:t>
      </w:r>
      <w:r>
        <w:rPr>
          <w:spacing w:val="-9"/>
        </w:rPr>
        <w:t xml:space="preserve"> </w:t>
      </w:r>
      <w:r>
        <w:rPr>
          <w:spacing w:val="-1"/>
        </w:rPr>
        <w:t>wi</w:t>
      </w:r>
      <w:r>
        <w:rPr>
          <w:spacing w:val="1"/>
        </w:rPr>
        <w:t>t</w:t>
      </w:r>
      <w:r>
        <w:t xml:space="preserve">h </w:t>
      </w:r>
      <w:r>
        <w:rPr>
          <w:spacing w:val="1"/>
        </w:rPr>
        <w:t>t</w:t>
      </w:r>
      <w:r>
        <w:t>he</w:t>
      </w:r>
      <w:r>
        <w:rPr>
          <w:spacing w:val="3"/>
        </w:rPr>
        <w:t xml:space="preserve"> </w:t>
      </w:r>
      <w:r w:rsidR="00836899">
        <w:rPr>
          <w:spacing w:val="3"/>
        </w:rPr>
        <w:t>Office of Management and Budget (</w:t>
      </w:r>
      <w:r>
        <w:rPr>
          <w:spacing w:val="-1"/>
        </w:rPr>
        <w:t>O</w:t>
      </w:r>
      <w:r>
        <w:t>MB</w:t>
      </w:r>
      <w:r w:rsidR="00836899">
        <w:t>)</w:t>
      </w:r>
      <w:r>
        <w:rPr>
          <w:spacing w:val="2"/>
        </w:rPr>
        <w:t xml:space="preserve"> </w:t>
      </w:r>
      <w:r>
        <w:rPr>
          <w:spacing w:val="-2"/>
        </w:rPr>
        <w:t>g</w:t>
      </w:r>
      <w:r>
        <w:t>u</w:t>
      </w:r>
      <w:r>
        <w:rPr>
          <w:spacing w:val="1"/>
        </w:rPr>
        <w:t>i</w:t>
      </w:r>
      <w:r>
        <w:t>de</w:t>
      </w:r>
      <w:r>
        <w:rPr>
          <w:spacing w:val="-1"/>
        </w:rPr>
        <w:t>l</w:t>
      </w:r>
      <w:r>
        <w:rPr>
          <w:spacing w:val="1"/>
        </w:rPr>
        <w:t>i</w:t>
      </w:r>
      <w:r>
        <w:t>n</w:t>
      </w:r>
      <w:r>
        <w:rPr>
          <w:spacing w:val="-2"/>
        </w:rPr>
        <w:t>e</w:t>
      </w:r>
      <w:r>
        <w:t>s</w:t>
      </w:r>
      <w:r>
        <w:rPr>
          <w:spacing w:val="3"/>
        </w:rPr>
        <w:t xml:space="preserve"> </w:t>
      </w:r>
      <w:r>
        <w:t>at</w:t>
      </w:r>
      <w:r>
        <w:rPr>
          <w:spacing w:val="3"/>
        </w:rPr>
        <w:t xml:space="preserve"> </w:t>
      </w:r>
      <w:r>
        <w:t>2</w:t>
      </w:r>
      <w:r>
        <w:rPr>
          <w:spacing w:val="2"/>
        </w:rPr>
        <w:t xml:space="preserve"> </w:t>
      </w:r>
      <w:r>
        <w:rPr>
          <w:spacing w:val="-1"/>
        </w:rPr>
        <w:t>C</w:t>
      </w:r>
      <w:r>
        <w:t>FR</w:t>
      </w:r>
      <w:r>
        <w:rPr>
          <w:spacing w:val="1"/>
        </w:rPr>
        <w:t xml:space="preserve"> </w:t>
      </w:r>
      <w:r>
        <w:t>180</w:t>
      </w:r>
      <w:r>
        <w:rPr>
          <w:spacing w:val="2"/>
        </w:rPr>
        <w:t xml:space="preserve"> </w:t>
      </w:r>
      <w:r>
        <w:rPr>
          <w:spacing w:val="1"/>
        </w:rPr>
        <w:t>t</w:t>
      </w:r>
      <w:r>
        <w:t>hat</w:t>
      </w:r>
      <w:r>
        <w:rPr>
          <w:spacing w:val="3"/>
        </w:rPr>
        <w:t xml:space="preserve"> </w:t>
      </w:r>
      <w:r>
        <w:rPr>
          <w:spacing w:val="1"/>
        </w:rPr>
        <w:t>i</w:t>
      </w:r>
      <w:r>
        <w:rPr>
          <w:spacing w:val="-4"/>
        </w:rPr>
        <w:t>m</w:t>
      </w:r>
      <w:r>
        <w:t>p</w:t>
      </w:r>
      <w:r>
        <w:rPr>
          <w:spacing w:val="1"/>
        </w:rPr>
        <w:t>l</w:t>
      </w:r>
      <w:r>
        <w:t>e</w:t>
      </w:r>
      <w:r>
        <w:rPr>
          <w:spacing w:val="-3"/>
        </w:rPr>
        <w:t>m</w:t>
      </w:r>
      <w:r>
        <w:t>ent</w:t>
      </w:r>
      <w:r>
        <w:rPr>
          <w:spacing w:val="3"/>
        </w:rPr>
        <w:t xml:space="preserve"> </w:t>
      </w:r>
      <w:r>
        <w:t>E</w:t>
      </w:r>
      <w:r>
        <w:rPr>
          <w:spacing w:val="-3"/>
        </w:rPr>
        <w:t>x</w:t>
      </w:r>
      <w:r>
        <w:t>ecu</w:t>
      </w:r>
      <w:r>
        <w:rPr>
          <w:spacing w:val="-1"/>
        </w:rPr>
        <w:t>t</w:t>
      </w:r>
      <w:r>
        <w:rPr>
          <w:spacing w:val="1"/>
        </w:rPr>
        <w:t>i</w:t>
      </w:r>
      <w:r>
        <w:rPr>
          <w:spacing w:val="-2"/>
        </w:rPr>
        <w:t>v</w:t>
      </w:r>
      <w:r>
        <w:t>e</w:t>
      </w:r>
      <w:r>
        <w:rPr>
          <w:spacing w:val="3"/>
        </w:rPr>
        <w:t xml:space="preserve"> </w:t>
      </w:r>
      <w:r>
        <w:rPr>
          <w:spacing w:val="-1"/>
        </w:rPr>
        <w:t>O</w:t>
      </w:r>
      <w:r>
        <w:rPr>
          <w:spacing w:val="1"/>
        </w:rPr>
        <w:t>r</w:t>
      </w:r>
      <w:r>
        <w:t>de</w:t>
      </w:r>
      <w:r>
        <w:rPr>
          <w:spacing w:val="1"/>
        </w:rPr>
        <w:t>r</w:t>
      </w:r>
      <w:r>
        <w:t>s</w:t>
      </w:r>
      <w:r>
        <w:rPr>
          <w:spacing w:val="3"/>
        </w:rPr>
        <w:t xml:space="preserve"> </w:t>
      </w:r>
      <w:r>
        <w:t>1</w:t>
      </w:r>
      <w:r>
        <w:rPr>
          <w:spacing w:val="-2"/>
        </w:rPr>
        <w:t>2</w:t>
      </w:r>
      <w:r>
        <w:t>549</w:t>
      </w:r>
      <w:r>
        <w:rPr>
          <w:spacing w:val="2"/>
        </w:rPr>
        <w:t xml:space="preserve"> </w:t>
      </w:r>
      <w:r>
        <w:t>and 12689,</w:t>
      </w:r>
      <w:r>
        <w:rPr>
          <w:spacing w:val="2"/>
        </w:rPr>
        <w:t xml:space="preserve"> </w:t>
      </w:r>
      <w:r>
        <w:t>“Deb</w:t>
      </w:r>
      <w:r>
        <w:rPr>
          <w:spacing w:val="-2"/>
        </w:rPr>
        <w:t>a</w:t>
      </w:r>
      <w:r>
        <w:rPr>
          <w:spacing w:val="1"/>
        </w:rPr>
        <w:t>r</w:t>
      </w:r>
      <w:r>
        <w:rPr>
          <w:spacing w:val="-4"/>
        </w:rPr>
        <w:t>m</w:t>
      </w:r>
      <w:r>
        <w:t>ent</w:t>
      </w:r>
      <w:r>
        <w:rPr>
          <w:spacing w:val="3"/>
        </w:rPr>
        <w:t xml:space="preserve"> </w:t>
      </w:r>
      <w:r>
        <w:t>and Suspen</w:t>
      </w:r>
      <w:r>
        <w:rPr>
          <w:spacing w:val="-1"/>
        </w:rPr>
        <w:t>s</w:t>
      </w:r>
      <w:r>
        <w:rPr>
          <w:spacing w:val="1"/>
        </w:rPr>
        <w:t>i</w:t>
      </w:r>
      <w:r>
        <w:t>on</w:t>
      </w:r>
      <w:r>
        <w:rPr>
          <w:spacing w:val="-2"/>
        </w:rPr>
        <w:t>.</w:t>
      </w:r>
      <w:r>
        <w:t xml:space="preserve">” </w:t>
      </w:r>
      <w:r>
        <w:rPr>
          <w:spacing w:val="51"/>
        </w:rPr>
        <w:t xml:space="preserve"> </w:t>
      </w:r>
      <w:r>
        <w:t>The</w:t>
      </w:r>
      <w:r>
        <w:rPr>
          <w:spacing w:val="26"/>
        </w:rPr>
        <w:t xml:space="preserve"> </w:t>
      </w:r>
      <w:r>
        <w:t>E</w:t>
      </w:r>
      <w:r>
        <w:rPr>
          <w:spacing w:val="-3"/>
        </w:rPr>
        <w:t>x</w:t>
      </w:r>
      <w:r>
        <w:t>c</w:t>
      </w:r>
      <w:r>
        <w:rPr>
          <w:spacing w:val="1"/>
        </w:rPr>
        <w:t>l</w:t>
      </w:r>
      <w:r>
        <w:rPr>
          <w:spacing w:val="-2"/>
        </w:rPr>
        <w:t>ud</w:t>
      </w:r>
      <w:r>
        <w:t>ed</w:t>
      </w:r>
      <w:r>
        <w:rPr>
          <w:spacing w:val="27"/>
        </w:rPr>
        <w:t xml:space="preserve"> </w:t>
      </w:r>
      <w:r>
        <w:t>P</w:t>
      </w:r>
      <w:r>
        <w:rPr>
          <w:spacing w:val="-2"/>
        </w:rPr>
        <w:t>a</w:t>
      </w:r>
      <w:r>
        <w:rPr>
          <w:spacing w:val="1"/>
        </w:rPr>
        <w:t>r</w:t>
      </w:r>
      <w:r>
        <w:rPr>
          <w:spacing w:val="-1"/>
        </w:rPr>
        <w:t>t</w:t>
      </w:r>
      <w:r>
        <w:rPr>
          <w:spacing w:val="1"/>
        </w:rPr>
        <w:t>i</w:t>
      </w:r>
      <w:r>
        <w:t>es</w:t>
      </w:r>
      <w:r>
        <w:rPr>
          <w:spacing w:val="25"/>
        </w:rPr>
        <w:t xml:space="preserve"> </w:t>
      </w:r>
      <w:r>
        <w:t>L</w:t>
      </w:r>
      <w:r>
        <w:rPr>
          <w:spacing w:val="-2"/>
        </w:rPr>
        <w:t>i</w:t>
      </w:r>
      <w:r>
        <w:t>st</w:t>
      </w:r>
      <w:r>
        <w:rPr>
          <w:spacing w:val="28"/>
        </w:rPr>
        <w:t xml:space="preserve"> </w:t>
      </w:r>
      <w:r>
        <w:t>S</w:t>
      </w:r>
      <w:r>
        <w:rPr>
          <w:spacing w:val="-3"/>
        </w:rPr>
        <w:t>y</w:t>
      </w:r>
      <w:r>
        <w:t>s</w:t>
      </w:r>
      <w:r>
        <w:rPr>
          <w:spacing w:val="-1"/>
        </w:rPr>
        <w:t>t</w:t>
      </w:r>
      <w:r>
        <w:t>em</w:t>
      </w:r>
      <w:r>
        <w:rPr>
          <w:spacing w:val="23"/>
        </w:rPr>
        <w:t xml:space="preserve"> </w:t>
      </w:r>
      <w:r>
        <w:t>con</w:t>
      </w:r>
      <w:r>
        <w:rPr>
          <w:spacing w:val="1"/>
        </w:rPr>
        <w:t>t</w:t>
      </w:r>
      <w:r>
        <w:t>a</w:t>
      </w:r>
      <w:r>
        <w:rPr>
          <w:spacing w:val="-1"/>
        </w:rPr>
        <w:t>i</w:t>
      </w:r>
      <w:r>
        <w:t>ns</w:t>
      </w:r>
      <w:r>
        <w:rPr>
          <w:spacing w:val="24"/>
        </w:rPr>
        <w:t xml:space="preserve"> </w:t>
      </w:r>
      <w:r>
        <w:rPr>
          <w:spacing w:val="1"/>
        </w:rPr>
        <w:t>t</w:t>
      </w:r>
      <w:r>
        <w:t>he</w:t>
      </w:r>
      <w:r>
        <w:rPr>
          <w:spacing w:val="24"/>
        </w:rPr>
        <w:t xml:space="preserve"> </w:t>
      </w:r>
      <w:r>
        <w:t>na</w:t>
      </w:r>
      <w:r>
        <w:rPr>
          <w:spacing w:val="-3"/>
        </w:rPr>
        <w:t>m</w:t>
      </w:r>
      <w:r>
        <w:t>es</w:t>
      </w:r>
      <w:r>
        <w:rPr>
          <w:spacing w:val="27"/>
        </w:rPr>
        <w:t xml:space="preserve"> </w:t>
      </w:r>
      <w:r>
        <w:t>of</w:t>
      </w:r>
      <w:r>
        <w:rPr>
          <w:spacing w:val="25"/>
        </w:rPr>
        <w:t xml:space="preserve"> </w:t>
      </w:r>
      <w:r>
        <w:t>p</w:t>
      </w:r>
      <w:r>
        <w:rPr>
          <w:spacing w:val="-2"/>
        </w:rPr>
        <w:t>a</w:t>
      </w:r>
      <w:r>
        <w:rPr>
          <w:spacing w:val="1"/>
        </w:rPr>
        <w:t>r</w:t>
      </w:r>
      <w:r>
        <w:rPr>
          <w:spacing w:val="-1"/>
        </w:rPr>
        <w:t>t</w:t>
      </w:r>
      <w:r>
        <w:rPr>
          <w:spacing w:val="1"/>
        </w:rPr>
        <w:t>i</w:t>
      </w:r>
      <w:r>
        <w:t>es</w:t>
      </w:r>
      <w:r>
        <w:rPr>
          <w:spacing w:val="23"/>
        </w:rPr>
        <w:t xml:space="preserve"> </w:t>
      </w:r>
      <w:r>
        <w:t>deba</w:t>
      </w:r>
      <w:r>
        <w:rPr>
          <w:spacing w:val="-2"/>
        </w:rPr>
        <w:t>r</w:t>
      </w:r>
      <w:r>
        <w:rPr>
          <w:spacing w:val="1"/>
        </w:rPr>
        <w:t>r</w:t>
      </w:r>
      <w:r>
        <w:t>ed,</w:t>
      </w:r>
      <w:r>
        <w:rPr>
          <w:spacing w:val="24"/>
        </w:rPr>
        <w:t xml:space="preserve"> </w:t>
      </w:r>
      <w:r>
        <w:t>s</w:t>
      </w:r>
      <w:r>
        <w:rPr>
          <w:spacing w:val="-2"/>
        </w:rPr>
        <w:t>u</w:t>
      </w:r>
      <w:r>
        <w:t>sp</w:t>
      </w:r>
      <w:r>
        <w:rPr>
          <w:spacing w:val="1"/>
        </w:rPr>
        <w:t>e</w:t>
      </w:r>
      <w:r>
        <w:t>n</w:t>
      </w:r>
      <w:r>
        <w:rPr>
          <w:spacing w:val="-2"/>
        </w:rPr>
        <w:t>d</w:t>
      </w:r>
      <w:r>
        <w:t>ed,</w:t>
      </w:r>
      <w:r>
        <w:rPr>
          <w:spacing w:val="27"/>
        </w:rPr>
        <w:t xml:space="preserve"> </w:t>
      </w:r>
      <w:r>
        <w:rPr>
          <w:spacing w:val="-2"/>
        </w:rPr>
        <w:t>o</w:t>
      </w:r>
      <w:r>
        <w:t>r o</w:t>
      </w:r>
      <w:r>
        <w:rPr>
          <w:spacing w:val="1"/>
        </w:rPr>
        <w:t>t</w:t>
      </w:r>
      <w:r>
        <w:t>h</w:t>
      </w:r>
      <w:r>
        <w:rPr>
          <w:spacing w:val="-2"/>
        </w:rPr>
        <w:t>e</w:t>
      </w:r>
      <w:r>
        <w:rPr>
          <w:spacing w:val="1"/>
        </w:rPr>
        <w:t>r</w:t>
      </w:r>
      <w:r>
        <w:rPr>
          <w:spacing w:val="-1"/>
        </w:rPr>
        <w:t>w</w:t>
      </w:r>
      <w:r>
        <w:rPr>
          <w:spacing w:val="1"/>
        </w:rPr>
        <w:t>i</w:t>
      </w:r>
      <w:r>
        <w:rPr>
          <w:spacing w:val="-2"/>
        </w:rPr>
        <w:t>s</w:t>
      </w:r>
      <w:r>
        <w:t>e</w:t>
      </w:r>
      <w:r>
        <w:rPr>
          <w:spacing w:val="-12"/>
        </w:rPr>
        <w:t xml:space="preserve"> </w:t>
      </w:r>
      <w:r>
        <w:t>ex</w:t>
      </w:r>
      <w:r>
        <w:rPr>
          <w:spacing w:val="-2"/>
        </w:rPr>
        <w:t>c</w:t>
      </w:r>
      <w:r>
        <w:rPr>
          <w:spacing w:val="1"/>
        </w:rPr>
        <w:t>lu</w:t>
      </w:r>
      <w:r>
        <w:t>ded</w:t>
      </w:r>
      <w:r>
        <w:rPr>
          <w:spacing w:val="-12"/>
        </w:rPr>
        <w:t xml:space="preserve"> </w:t>
      </w:r>
      <w:r>
        <w:t>by</w:t>
      </w:r>
      <w:r>
        <w:rPr>
          <w:spacing w:val="-14"/>
        </w:rPr>
        <w:t xml:space="preserve"> </w:t>
      </w:r>
      <w:r>
        <w:t>a</w:t>
      </w:r>
      <w:r>
        <w:rPr>
          <w:spacing w:val="-2"/>
        </w:rPr>
        <w:t>g</w:t>
      </w:r>
      <w:r>
        <w:t>enc</w:t>
      </w:r>
      <w:r>
        <w:rPr>
          <w:spacing w:val="1"/>
        </w:rPr>
        <w:t>i</w:t>
      </w:r>
      <w:r>
        <w:t>e</w:t>
      </w:r>
      <w:r>
        <w:rPr>
          <w:spacing w:val="-2"/>
        </w:rPr>
        <w:t>s</w:t>
      </w:r>
      <w:r>
        <w:t>,</w:t>
      </w:r>
      <w:r>
        <w:rPr>
          <w:spacing w:val="-12"/>
        </w:rPr>
        <w:t xml:space="preserve"> </w:t>
      </w:r>
      <w:r>
        <w:t>as</w:t>
      </w:r>
      <w:r>
        <w:rPr>
          <w:spacing w:val="-11"/>
        </w:rPr>
        <w:t xml:space="preserve"> </w:t>
      </w:r>
      <w:r>
        <w:rPr>
          <w:spacing w:val="-1"/>
        </w:rPr>
        <w:t>w</w:t>
      </w:r>
      <w:r>
        <w:t>e</w:t>
      </w:r>
      <w:r>
        <w:rPr>
          <w:spacing w:val="-1"/>
        </w:rPr>
        <w:t>l</w:t>
      </w:r>
      <w:r>
        <w:t>l</w:t>
      </w:r>
      <w:r>
        <w:rPr>
          <w:spacing w:val="-11"/>
        </w:rPr>
        <w:t xml:space="preserve"> </w:t>
      </w:r>
      <w:r>
        <w:t>as</w:t>
      </w:r>
      <w:r>
        <w:rPr>
          <w:spacing w:val="-11"/>
        </w:rPr>
        <w:t xml:space="preserve"> </w:t>
      </w:r>
      <w:r>
        <w:t>pa</w:t>
      </w:r>
      <w:r>
        <w:rPr>
          <w:spacing w:val="-1"/>
        </w:rPr>
        <w:t>r</w:t>
      </w:r>
      <w:r>
        <w:rPr>
          <w:spacing w:val="1"/>
        </w:rPr>
        <w:t>t</w:t>
      </w:r>
      <w:r>
        <w:rPr>
          <w:spacing w:val="-1"/>
        </w:rPr>
        <w:t>i</w:t>
      </w:r>
      <w:r>
        <w:t>es</w:t>
      </w:r>
      <w:r>
        <w:rPr>
          <w:spacing w:val="-11"/>
        </w:rPr>
        <w:t xml:space="preserve"> </w:t>
      </w:r>
      <w:r>
        <w:t>de</w:t>
      </w:r>
      <w:r>
        <w:rPr>
          <w:spacing w:val="-2"/>
        </w:rPr>
        <w:t>c</w:t>
      </w:r>
      <w:r>
        <w:rPr>
          <w:spacing w:val="1"/>
        </w:rPr>
        <w:t>l</w:t>
      </w:r>
      <w:r>
        <w:rPr>
          <w:spacing w:val="-2"/>
        </w:rPr>
        <w:t>a</w:t>
      </w:r>
      <w:r>
        <w:rPr>
          <w:spacing w:val="1"/>
        </w:rPr>
        <w:t>r</w:t>
      </w:r>
      <w:r>
        <w:t>ed</w:t>
      </w:r>
      <w:r>
        <w:rPr>
          <w:spacing w:val="-12"/>
        </w:rPr>
        <w:t xml:space="preserve"> </w:t>
      </w:r>
      <w:r>
        <w:rPr>
          <w:spacing w:val="1"/>
        </w:rPr>
        <w:t>i</w:t>
      </w:r>
      <w:r>
        <w:rPr>
          <w:spacing w:val="-2"/>
        </w:rPr>
        <w:t>n</w:t>
      </w:r>
      <w:r>
        <w:t>e</w:t>
      </w:r>
      <w:r>
        <w:rPr>
          <w:spacing w:val="-1"/>
        </w:rPr>
        <w:t>l</w:t>
      </w:r>
      <w:r>
        <w:rPr>
          <w:spacing w:val="1"/>
        </w:rPr>
        <w:t>i</w:t>
      </w:r>
      <w:r>
        <w:rPr>
          <w:spacing w:val="-2"/>
        </w:rPr>
        <w:t>g</w:t>
      </w:r>
      <w:r>
        <w:rPr>
          <w:spacing w:val="1"/>
        </w:rPr>
        <w:t>i</w:t>
      </w:r>
      <w:r>
        <w:t>b</w:t>
      </w:r>
      <w:r>
        <w:rPr>
          <w:spacing w:val="1"/>
        </w:rPr>
        <w:t>l</w:t>
      </w:r>
      <w:r>
        <w:t>e</w:t>
      </w:r>
      <w:r>
        <w:rPr>
          <w:spacing w:val="-12"/>
        </w:rPr>
        <w:t xml:space="preserve"> </w:t>
      </w:r>
      <w:r>
        <w:t>un</w:t>
      </w:r>
      <w:r>
        <w:rPr>
          <w:spacing w:val="-2"/>
        </w:rPr>
        <w:t>d</w:t>
      </w:r>
      <w:r>
        <w:t>er</w:t>
      </w:r>
      <w:r>
        <w:rPr>
          <w:spacing w:val="-11"/>
        </w:rPr>
        <w:t xml:space="preserve"> </w:t>
      </w:r>
      <w:r>
        <w:rPr>
          <w:spacing w:val="-2"/>
        </w:rPr>
        <w:t>s</w:t>
      </w:r>
      <w:r>
        <w:rPr>
          <w:spacing w:val="1"/>
        </w:rPr>
        <w:t>t</w:t>
      </w:r>
      <w:r>
        <w:t>a</w:t>
      </w:r>
      <w:r>
        <w:rPr>
          <w:spacing w:val="-1"/>
        </w:rPr>
        <w:t>t</w:t>
      </w:r>
      <w:r>
        <w:t>u</w:t>
      </w:r>
      <w:r>
        <w:rPr>
          <w:spacing w:val="1"/>
        </w:rPr>
        <w:t>t</w:t>
      </w:r>
      <w:r>
        <w:rPr>
          <w:spacing w:val="-2"/>
        </w:rPr>
        <w:t>or</w:t>
      </w:r>
      <w:r>
        <w:t>y</w:t>
      </w:r>
      <w:r>
        <w:rPr>
          <w:spacing w:val="-14"/>
        </w:rPr>
        <w:t xml:space="preserve"> </w:t>
      </w:r>
      <w:r>
        <w:t>or</w:t>
      </w:r>
      <w:r>
        <w:rPr>
          <w:spacing w:val="-11"/>
        </w:rPr>
        <w:t xml:space="preserve"> </w:t>
      </w:r>
      <w:r>
        <w:rPr>
          <w:spacing w:val="1"/>
        </w:rPr>
        <w:t>r</w:t>
      </w:r>
      <w:r>
        <w:t>e</w:t>
      </w:r>
      <w:r>
        <w:rPr>
          <w:spacing w:val="-2"/>
        </w:rPr>
        <w:t>g</w:t>
      </w:r>
      <w:r>
        <w:t>u</w:t>
      </w:r>
      <w:r>
        <w:rPr>
          <w:spacing w:val="1"/>
        </w:rPr>
        <w:t>l</w:t>
      </w:r>
      <w:r>
        <w:t>a</w:t>
      </w:r>
      <w:r>
        <w:rPr>
          <w:spacing w:val="1"/>
        </w:rPr>
        <w:t>t</w:t>
      </w:r>
      <w:r>
        <w:t>o</w:t>
      </w:r>
      <w:r>
        <w:rPr>
          <w:spacing w:val="1"/>
        </w:rPr>
        <w:t>r</w:t>
      </w:r>
      <w:r>
        <w:t>y</w:t>
      </w:r>
      <w:r>
        <w:rPr>
          <w:spacing w:val="-14"/>
        </w:rPr>
        <w:t xml:space="preserve"> </w:t>
      </w:r>
      <w:r>
        <w:t>au</w:t>
      </w:r>
      <w:r>
        <w:rPr>
          <w:spacing w:val="1"/>
        </w:rPr>
        <w:t>t</w:t>
      </w:r>
      <w:r>
        <w:t>h</w:t>
      </w:r>
      <w:r>
        <w:rPr>
          <w:spacing w:val="-2"/>
        </w:rPr>
        <w:t>o</w:t>
      </w:r>
      <w:r>
        <w:rPr>
          <w:spacing w:val="1"/>
        </w:rPr>
        <w:t>r</w:t>
      </w:r>
      <w:r>
        <w:rPr>
          <w:spacing w:val="-1"/>
        </w:rPr>
        <w:t>i</w:t>
      </w:r>
      <w:r>
        <w:rPr>
          <w:spacing w:val="1"/>
        </w:rPr>
        <w:t>t</w:t>
      </w:r>
      <w:r>
        <w:t>y o</w:t>
      </w:r>
      <w:r>
        <w:rPr>
          <w:spacing w:val="1"/>
        </w:rPr>
        <w:t>t</w:t>
      </w:r>
      <w:r>
        <w:t>h</w:t>
      </w:r>
      <w:r>
        <w:rPr>
          <w:spacing w:val="-2"/>
        </w:rPr>
        <w:t>e</w:t>
      </w:r>
      <w:r>
        <w:t>r</w:t>
      </w:r>
      <w:r>
        <w:rPr>
          <w:spacing w:val="3"/>
        </w:rPr>
        <w:t xml:space="preserve"> </w:t>
      </w:r>
      <w:r>
        <w:rPr>
          <w:spacing w:val="1"/>
        </w:rPr>
        <w:t>t</w:t>
      </w:r>
      <w:r>
        <w:t>h</w:t>
      </w:r>
      <w:r>
        <w:rPr>
          <w:spacing w:val="-2"/>
        </w:rPr>
        <w:t>a</w:t>
      </w:r>
      <w:r>
        <w:t>n</w:t>
      </w:r>
      <w:r>
        <w:rPr>
          <w:spacing w:val="3"/>
        </w:rPr>
        <w:t xml:space="preserve"> </w:t>
      </w:r>
      <w:r>
        <w:t>Exec</w:t>
      </w:r>
      <w:r>
        <w:rPr>
          <w:spacing w:val="-2"/>
        </w:rPr>
        <w:t>u</w:t>
      </w:r>
      <w:r>
        <w:rPr>
          <w:spacing w:val="1"/>
        </w:rPr>
        <w:t>ti</w:t>
      </w:r>
      <w:r>
        <w:rPr>
          <w:spacing w:val="-2"/>
        </w:rPr>
        <w:t>v</w:t>
      </w:r>
      <w:r>
        <w:t>e</w:t>
      </w:r>
      <w:r>
        <w:rPr>
          <w:spacing w:val="3"/>
        </w:rPr>
        <w:t xml:space="preserve"> </w:t>
      </w:r>
      <w:r>
        <w:rPr>
          <w:spacing w:val="-1"/>
        </w:rPr>
        <w:t>O</w:t>
      </w:r>
      <w:r>
        <w:rPr>
          <w:spacing w:val="1"/>
        </w:rPr>
        <w:t>r</w:t>
      </w:r>
      <w:r>
        <w:t>d</w:t>
      </w:r>
      <w:r>
        <w:rPr>
          <w:spacing w:val="-2"/>
        </w:rPr>
        <w:t>e</w:t>
      </w:r>
      <w:r>
        <w:t>r</w:t>
      </w:r>
      <w:r>
        <w:rPr>
          <w:spacing w:val="3"/>
        </w:rPr>
        <w:t xml:space="preserve"> </w:t>
      </w:r>
      <w:r>
        <w:t xml:space="preserve">12549. </w:t>
      </w:r>
      <w:r>
        <w:rPr>
          <w:spacing w:val="41"/>
        </w:rPr>
        <w:t xml:space="preserve"> </w:t>
      </w:r>
      <w:r>
        <w:rPr>
          <w:spacing w:val="2"/>
        </w:rPr>
        <w:t>T</w:t>
      </w:r>
      <w:r>
        <w:t>he</w:t>
      </w:r>
      <w:r>
        <w:rPr>
          <w:spacing w:val="3"/>
        </w:rPr>
        <w:t xml:space="preserve"> </w:t>
      </w:r>
      <w:r>
        <w:rPr>
          <w:spacing w:val="-1"/>
        </w:rPr>
        <w:t>Provider</w:t>
      </w:r>
      <w:r>
        <w:rPr>
          <w:spacing w:val="1"/>
        </w:rPr>
        <w:t xml:space="preserve"> </w:t>
      </w:r>
      <w:r>
        <w:t>sh</w:t>
      </w:r>
      <w:r>
        <w:rPr>
          <w:spacing w:val="1"/>
        </w:rPr>
        <w:t>a</w:t>
      </w:r>
      <w:r>
        <w:rPr>
          <w:spacing w:val="-1"/>
        </w:rPr>
        <w:t>l</w:t>
      </w:r>
      <w:r>
        <w:t>l</w:t>
      </w:r>
      <w:r>
        <w:rPr>
          <w:spacing w:val="4"/>
        </w:rPr>
        <w:t xml:space="preserve"> </w:t>
      </w:r>
      <w:r>
        <w:t>co</w:t>
      </w:r>
      <w:r>
        <w:rPr>
          <w:spacing w:val="-3"/>
        </w:rPr>
        <w:t>m</w:t>
      </w:r>
      <w:r>
        <w:t>p</w:t>
      </w:r>
      <w:r>
        <w:rPr>
          <w:spacing w:val="1"/>
        </w:rPr>
        <w:t>l</w:t>
      </w:r>
      <w:r>
        <w:t xml:space="preserve">y </w:t>
      </w:r>
      <w:r>
        <w:rPr>
          <w:spacing w:val="-1"/>
        </w:rPr>
        <w:t>w</w:t>
      </w:r>
      <w:r>
        <w:rPr>
          <w:spacing w:val="1"/>
        </w:rPr>
        <w:t>it</w:t>
      </w:r>
      <w:r>
        <w:t>h</w:t>
      </w:r>
      <w:r>
        <w:rPr>
          <w:spacing w:val="3"/>
        </w:rPr>
        <w:t xml:space="preserve"> </w:t>
      </w:r>
      <w:r>
        <w:rPr>
          <w:spacing w:val="1"/>
        </w:rPr>
        <w:t>t</w:t>
      </w:r>
      <w:r>
        <w:t>h</w:t>
      </w:r>
      <w:r>
        <w:rPr>
          <w:spacing w:val="-2"/>
        </w:rPr>
        <w:t>e</w:t>
      </w:r>
      <w:r>
        <w:t>se</w:t>
      </w:r>
      <w:r>
        <w:rPr>
          <w:spacing w:val="3"/>
        </w:rPr>
        <w:t xml:space="preserve"> </w:t>
      </w:r>
      <w:r>
        <w:rPr>
          <w:spacing w:val="-2"/>
        </w:rPr>
        <w:t>p</w:t>
      </w:r>
      <w:r>
        <w:rPr>
          <w:spacing w:val="1"/>
        </w:rPr>
        <w:t>r</w:t>
      </w:r>
      <w:r>
        <w:t>o</w:t>
      </w:r>
      <w:r>
        <w:rPr>
          <w:spacing w:val="-2"/>
        </w:rPr>
        <w:t>v</w:t>
      </w:r>
      <w:r>
        <w:rPr>
          <w:spacing w:val="1"/>
        </w:rPr>
        <w:t>i</w:t>
      </w:r>
      <w:r>
        <w:t>s</w:t>
      </w:r>
      <w:r>
        <w:rPr>
          <w:spacing w:val="1"/>
        </w:rPr>
        <w:t>i</w:t>
      </w:r>
      <w:r>
        <w:rPr>
          <w:spacing w:val="-2"/>
        </w:rPr>
        <w:t>o</w:t>
      </w:r>
      <w:r>
        <w:t>ns</w:t>
      </w:r>
      <w:r>
        <w:rPr>
          <w:spacing w:val="3"/>
        </w:rPr>
        <w:t xml:space="preserve"> </w:t>
      </w:r>
      <w:r>
        <w:t>b</w:t>
      </w:r>
      <w:r>
        <w:rPr>
          <w:spacing w:val="-2"/>
        </w:rPr>
        <w:t>e</w:t>
      </w:r>
      <w:r>
        <w:rPr>
          <w:spacing w:val="1"/>
        </w:rPr>
        <w:t>f</w:t>
      </w:r>
      <w:r>
        <w:t>o</w:t>
      </w:r>
      <w:r>
        <w:rPr>
          <w:spacing w:val="-2"/>
        </w:rPr>
        <w:t>r</w:t>
      </w:r>
      <w:r>
        <w:t>e</w:t>
      </w:r>
      <w:r>
        <w:rPr>
          <w:spacing w:val="3"/>
        </w:rPr>
        <w:t xml:space="preserve"> </w:t>
      </w:r>
      <w:r>
        <w:t>do</w:t>
      </w:r>
      <w:r>
        <w:rPr>
          <w:spacing w:val="1"/>
        </w:rPr>
        <w:t>i</w:t>
      </w:r>
      <w:r>
        <w:t>ng bus</w:t>
      </w:r>
      <w:r>
        <w:rPr>
          <w:spacing w:val="1"/>
        </w:rPr>
        <w:t>i</w:t>
      </w:r>
      <w:r>
        <w:rPr>
          <w:spacing w:val="-2"/>
        </w:rPr>
        <w:t>n</w:t>
      </w:r>
      <w:r>
        <w:t>e</w:t>
      </w:r>
      <w:r>
        <w:rPr>
          <w:spacing w:val="1"/>
        </w:rPr>
        <w:t>s</w:t>
      </w:r>
      <w:r>
        <w:t>s</w:t>
      </w:r>
      <w:r>
        <w:rPr>
          <w:spacing w:val="15"/>
        </w:rPr>
        <w:t xml:space="preserve"> </w:t>
      </w:r>
      <w:r>
        <w:rPr>
          <w:spacing w:val="-2"/>
        </w:rPr>
        <w:t>o</w:t>
      </w:r>
      <w:r>
        <w:t>r</w:t>
      </w:r>
      <w:r>
        <w:rPr>
          <w:spacing w:val="15"/>
        </w:rPr>
        <w:t xml:space="preserve"> </w:t>
      </w:r>
      <w:r>
        <w:t>en</w:t>
      </w:r>
      <w:r>
        <w:rPr>
          <w:spacing w:val="1"/>
        </w:rPr>
        <w:t>t</w:t>
      </w:r>
      <w:r>
        <w:rPr>
          <w:spacing w:val="-2"/>
        </w:rPr>
        <w:t>e</w:t>
      </w:r>
      <w:r>
        <w:rPr>
          <w:spacing w:val="1"/>
        </w:rPr>
        <w:t>r</w:t>
      </w:r>
      <w:r>
        <w:rPr>
          <w:spacing w:val="-1"/>
        </w:rPr>
        <w:t>i</w:t>
      </w:r>
      <w:r>
        <w:t>ng</w:t>
      </w:r>
      <w:r>
        <w:rPr>
          <w:spacing w:val="12"/>
        </w:rPr>
        <w:t xml:space="preserve"> </w:t>
      </w:r>
      <w:r>
        <w:rPr>
          <w:spacing w:val="1"/>
        </w:rPr>
        <w:t>i</w:t>
      </w:r>
      <w:r>
        <w:t>n</w:t>
      </w:r>
      <w:r>
        <w:rPr>
          <w:spacing w:val="1"/>
        </w:rPr>
        <w:t>t</w:t>
      </w:r>
      <w:r>
        <w:t>o</w:t>
      </w:r>
      <w:r>
        <w:rPr>
          <w:spacing w:val="14"/>
        </w:rPr>
        <w:t xml:space="preserve"> </w:t>
      </w:r>
      <w:r>
        <w:rPr>
          <w:spacing w:val="-2"/>
        </w:rPr>
        <w:t>s</w:t>
      </w:r>
      <w:r>
        <w:t>ubcon</w:t>
      </w:r>
      <w:r>
        <w:rPr>
          <w:spacing w:val="-1"/>
        </w:rPr>
        <w:t>t</w:t>
      </w:r>
      <w:r>
        <w:rPr>
          <w:spacing w:val="1"/>
        </w:rPr>
        <w:t>r</w:t>
      </w:r>
      <w:r>
        <w:rPr>
          <w:spacing w:val="-2"/>
        </w:rPr>
        <w:t>a</w:t>
      </w:r>
      <w:r>
        <w:t>c</w:t>
      </w:r>
      <w:r>
        <w:rPr>
          <w:spacing w:val="1"/>
        </w:rPr>
        <w:t>t</w:t>
      </w:r>
      <w:r>
        <w:t>s</w:t>
      </w:r>
      <w:r>
        <w:rPr>
          <w:spacing w:val="13"/>
        </w:rPr>
        <w:t xml:space="preserve"> </w:t>
      </w:r>
      <w:r>
        <w:rPr>
          <w:spacing w:val="1"/>
        </w:rPr>
        <w:t>r</w:t>
      </w:r>
      <w:r>
        <w:t>ec</w:t>
      </w:r>
      <w:r>
        <w:rPr>
          <w:spacing w:val="-2"/>
        </w:rPr>
        <w:t>e</w:t>
      </w:r>
      <w:r>
        <w:rPr>
          <w:spacing w:val="1"/>
        </w:rPr>
        <w:t>i</w:t>
      </w:r>
      <w:r>
        <w:rPr>
          <w:spacing w:val="-2"/>
        </w:rPr>
        <w:t>v</w:t>
      </w:r>
      <w:r>
        <w:rPr>
          <w:spacing w:val="1"/>
        </w:rPr>
        <w:t>i</w:t>
      </w:r>
      <w:r>
        <w:t>ng</w:t>
      </w:r>
      <w:r>
        <w:rPr>
          <w:spacing w:val="12"/>
        </w:rPr>
        <w:t xml:space="preserve"> </w:t>
      </w:r>
      <w:r>
        <w:rPr>
          <w:spacing w:val="1"/>
        </w:rPr>
        <w:t>f</w:t>
      </w:r>
      <w:r>
        <w:t>ede</w:t>
      </w:r>
      <w:r>
        <w:rPr>
          <w:spacing w:val="-2"/>
        </w:rPr>
        <w:t>r</w:t>
      </w:r>
      <w:r>
        <w:t>al</w:t>
      </w:r>
      <w:r>
        <w:rPr>
          <w:spacing w:val="15"/>
        </w:rPr>
        <w:t xml:space="preserve"> </w:t>
      </w:r>
      <w:r>
        <w:rPr>
          <w:spacing w:val="1"/>
        </w:rPr>
        <w:t>f</w:t>
      </w:r>
      <w:r>
        <w:t>un</w:t>
      </w:r>
      <w:r>
        <w:rPr>
          <w:spacing w:val="-2"/>
        </w:rPr>
        <w:t>d</w:t>
      </w:r>
      <w:r>
        <w:t>s</w:t>
      </w:r>
      <w:r>
        <w:rPr>
          <w:spacing w:val="22"/>
        </w:rPr>
        <w:t xml:space="preserve"> </w:t>
      </w:r>
      <w:r>
        <w:t>pu</w:t>
      </w:r>
      <w:r>
        <w:rPr>
          <w:spacing w:val="1"/>
        </w:rPr>
        <w:t>r</w:t>
      </w:r>
      <w:r>
        <w:rPr>
          <w:spacing w:val="-2"/>
        </w:rPr>
        <w:t>s</w:t>
      </w:r>
      <w:r>
        <w:t>ua</w:t>
      </w:r>
      <w:r>
        <w:rPr>
          <w:spacing w:val="-2"/>
        </w:rPr>
        <w:t>n</w:t>
      </w:r>
      <w:r>
        <w:t>t</w:t>
      </w:r>
      <w:r>
        <w:rPr>
          <w:spacing w:val="15"/>
        </w:rPr>
        <w:t xml:space="preserve"> </w:t>
      </w:r>
      <w:r>
        <w:rPr>
          <w:spacing w:val="1"/>
        </w:rPr>
        <w:t>t</w:t>
      </w:r>
      <w:r>
        <w:t>o</w:t>
      </w:r>
      <w:r>
        <w:rPr>
          <w:spacing w:val="14"/>
        </w:rPr>
        <w:t xml:space="preserve"> </w:t>
      </w:r>
      <w:r>
        <w:rPr>
          <w:spacing w:val="1"/>
        </w:rPr>
        <w:t>t</w:t>
      </w:r>
      <w:r>
        <w:rPr>
          <w:spacing w:val="-2"/>
        </w:rPr>
        <w:t>h</w:t>
      </w:r>
      <w:r>
        <w:rPr>
          <w:spacing w:val="1"/>
        </w:rPr>
        <w:t>i</w:t>
      </w:r>
      <w:r>
        <w:t>s</w:t>
      </w:r>
      <w:r>
        <w:rPr>
          <w:spacing w:val="15"/>
        </w:rPr>
        <w:t xml:space="preserve"> </w:t>
      </w:r>
      <w:r>
        <w:t xml:space="preserve">Agreement.  </w:t>
      </w:r>
      <w:r>
        <w:rPr>
          <w:spacing w:val="43"/>
        </w:rPr>
        <w:t xml:space="preserve"> </w:t>
      </w:r>
      <w:r>
        <w:rPr>
          <w:spacing w:val="2"/>
        </w:rPr>
        <w:t>T</w:t>
      </w:r>
      <w:r>
        <w:rPr>
          <w:spacing w:val="-2"/>
        </w:rPr>
        <w:t>h</w:t>
      </w:r>
      <w:r>
        <w:t>e</w:t>
      </w:r>
      <w:r>
        <w:rPr>
          <w:spacing w:val="15"/>
        </w:rPr>
        <w:t xml:space="preserve"> </w:t>
      </w:r>
      <w:r>
        <w:rPr>
          <w:spacing w:val="-1"/>
        </w:rPr>
        <w:t>Provider</w:t>
      </w:r>
      <w:r>
        <w:t xml:space="preserve"> sh</w:t>
      </w:r>
      <w:r>
        <w:rPr>
          <w:spacing w:val="1"/>
        </w:rPr>
        <w:t>a</w:t>
      </w:r>
      <w:r>
        <w:rPr>
          <w:spacing w:val="-1"/>
        </w:rPr>
        <w:t>l</w:t>
      </w:r>
      <w:r>
        <w:t>l</w:t>
      </w:r>
      <w:r>
        <w:rPr>
          <w:spacing w:val="-11"/>
        </w:rPr>
        <w:t xml:space="preserve"> </w:t>
      </w:r>
      <w:r>
        <w:t>co</w:t>
      </w:r>
      <w:r>
        <w:rPr>
          <w:spacing w:val="-3"/>
        </w:rPr>
        <w:t>m</w:t>
      </w:r>
      <w:r>
        <w:t>p</w:t>
      </w:r>
      <w:r>
        <w:rPr>
          <w:spacing w:val="1"/>
        </w:rPr>
        <w:t>l</w:t>
      </w:r>
      <w:r>
        <w:t>e</w:t>
      </w:r>
      <w:r>
        <w:rPr>
          <w:spacing w:val="-1"/>
        </w:rPr>
        <w:t>t</w:t>
      </w:r>
      <w:r>
        <w:t>e</w:t>
      </w:r>
      <w:r>
        <w:rPr>
          <w:spacing w:val="-12"/>
        </w:rPr>
        <w:t xml:space="preserve"> </w:t>
      </w:r>
      <w:r>
        <w:t>and</w:t>
      </w:r>
      <w:r>
        <w:rPr>
          <w:spacing w:val="-12"/>
        </w:rPr>
        <w:t xml:space="preserve"> </w:t>
      </w:r>
      <w:r>
        <w:rPr>
          <w:spacing w:val="-2"/>
        </w:rPr>
        <w:t>s</w:t>
      </w:r>
      <w:r>
        <w:rPr>
          <w:spacing w:val="1"/>
        </w:rPr>
        <w:t>i</w:t>
      </w:r>
      <w:r>
        <w:rPr>
          <w:spacing w:val="-2"/>
        </w:rPr>
        <w:t>g</w:t>
      </w:r>
      <w:r>
        <w:t>n</w:t>
      </w:r>
      <w:r>
        <w:rPr>
          <w:spacing w:val="-12"/>
        </w:rPr>
        <w:t xml:space="preserve"> </w:t>
      </w:r>
      <w:r>
        <w:rPr>
          <w:spacing w:val="1"/>
        </w:rPr>
        <w:t>t</w:t>
      </w:r>
      <w:r>
        <w:t>he</w:t>
      </w:r>
      <w:r>
        <w:rPr>
          <w:spacing w:val="-14"/>
        </w:rPr>
        <w:t xml:space="preserve"> </w:t>
      </w:r>
      <w:r>
        <w:rPr>
          <w:spacing w:val="-1"/>
        </w:rPr>
        <w:t>C</w:t>
      </w:r>
      <w:r>
        <w:t>e</w:t>
      </w:r>
      <w:r>
        <w:rPr>
          <w:spacing w:val="1"/>
        </w:rPr>
        <w:t>r</w:t>
      </w:r>
      <w:r>
        <w:rPr>
          <w:spacing w:val="-1"/>
        </w:rPr>
        <w:t>t</w:t>
      </w:r>
      <w:r>
        <w:rPr>
          <w:spacing w:val="1"/>
        </w:rPr>
        <w:t>i</w:t>
      </w:r>
      <w:r>
        <w:rPr>
          <w:spacing w:val="-2"/>
        </w:rPr>
        <w:t>f</w:t>
      </w:r>
      <w:r>
        <w:rPr>
          <w:spacing w:val="1"/>
        </w:rPr>
        <w:t>i</w:t>
      </w:r>
      <w:r>
        <w:t>c</w:t>
      </w:r>
      <w:r>
        <w:rPr>
          <w:spacing w:val="-2"/>
        </w:rPr>
        <w:t>a</w:t>
      </w:r>
      <w:r>
        <w:rPr>
          <w:spacing w:val="1"/>
        </w:rPr>
        <w:t>t</w:t>
      </w:r>
      <w:r>
        <w:rPr>
          <w:spacing w:val="-1"/>
        </w:rPr>
        <w:t>i</w:t>
      </w:r>
      <w:r>
        <w:t>o</w:t>
      </w:r>
      <w:r>
        <w:rPr>
          <w:spacing w:val="2"/>
        </w:rPr>
        <w:t>n</w:t>
      </w:r>
      <w:r>
        <w:t>s</w:t>
      </w:r>
      <w:r>
        <w:rPr>
          <w:spacing w:val="-11"/>
        </w:rPr>
        <w:t xml:space="preserve"> </w:t>
      </w:r>
      <w:r>
        <w:t>and</w:t>
      </w:r>
      <w:r>
        <w:rPr>
          <w:spacing w:val="-12"/>
        </w:rPr>
        <w:t xml:space="preserve"> </w:t>
      </w:r>
      <w:r>
        <w:rPr>
          <w:spacing w:val="-1"/>
        </w:rPr>
        <w:t>A</w:t>
      </w:r>
      <w:r>
        <w:rPr>
          <w:spacing w:val="-2"/>
        </w:rPr>
        <w:t>s</w:t>
      </w:r>
      <w:r>
        <w:t>su</w:t>
      </w:r>
      <w:r>
        <w:rPr>
          <w:spacing w:val="-1"/>
        </w:rPr>
        <w:t>r</w:t>
      </w:r>
      <w:r>
        <w:t>an</w:t>
      </w:r>
      <w:r>
        <w:rPr>
          <w:spacing w:val="-2"/>
        </w:rPr>
        <w:t>c</w:t>
      </w:r>
      <w:r>
        <w:t>es</w:t>
      </w:r>
      <w:r>
        <w:rPr>
          <w:spacing w:val="-11"/>
        </w:rPr>
        <w:t xml:space="preserve"> </w:t>
      </w:r>
      <w:r>
        <w:rPr>
          <w:spacing w:val="-1"/>
        </w:rPr>
        <w:t>A</w:t>
      </w:r>
      <w:r>
        <w:rPr>
          <w:spacing w:val="1"/>
        </w:rPr>
        <w:t>t</w:t>
      </w:r>
      <w:r>
        <w:rPr>
          <w:spacing w:val="-1"/>
        </w:rPr>
        <w:t>t</w:t>
      </w:r>
      <w:r>
        <w:t>ach</w:t>
      </w:r>
      <w:r>
        <w:rPr>
          <w:spacing w:val="-4"/>
        </w:rPr>
        <w:t>m</w:t>
      </w:r>
      <w:r>
        <w:t>ent</w:t>
      </w:r>
      <w:r>
        <w:rPr>
          <w:spacing w:val="-9"/>
        </w:rPr>
        <w:t xml:space="preserve"> </w:t>
      </w:r>
      <w:r>
        <w:t>p</w:t>
      </w:r>
      <w:r>
        <w:rPr>
          <w:spacing w:val="-2"/>
        </w:rPr>
        <w:t>r</w:t>
      </w:r>
      <w:r>
        <w:rPr>
          <w:spacing w:val="1"/>
        </w:rPr>
        <w:t>i</w:t>
      </w:r>
      <w:r>
        <w:t>or</w:t>
      </w:r>
      <w:r>
        <w:rPr>
          <w:spacing w:val="-13"/>
        </w:rPr>
        <w:t xml:space="preserve"> </w:t>
      </w:r>
      <w:r>
        <w:rPr>
          <w:spacing w:val="1"/>
        </w:rPr>
        <w:t>t</w:t>
      </w:r>
      <w:r>
        <w:t>o</w:t>
      </w:r>
      <w:r>
        <w:rPr>
          <w:spacing w:val="-12"/>
        </w:rPr>
        <w:t xml:space="preserve"> </w:t>
      </w:r>
      <w:r>
        <w:rPr>
          <w:spacing w:val="1"/>
        </w:rPr>
        <w:t>t</w:t>
      </w:r>
      <w:r>
        <w:rPr>
          <w:spacing w:val="-2"/>
        </w:rPr>
        <w:t>h</w:t>
      </w:r>
      <w:r>
        <w:t>e</w:t>
      </w:r>
      <w:r>
        <w:rPr>
          <w:spacing w:val="-12"/>
        </w:rPr>
        <w:t xml:space="preserve"> </w:t>
      </w:r>
      <w:r>
        <w:rPr>
          <w:spacing w:val="-2"/>
        </w:rPr>
        <w:t>e</w:t>
      </w:r>
      <w:r>
        <w:t>xecu</w:t>
      </w:r>
      <w:r>
        <w:rPr>
          <w:spacing w:val="-1"/>
        </w:rPr>
        <w:t>t</w:t>
      </w:r>
      <w:r>
        <w:rPr>
          <w:spacing w:val="1"/>
        </w:rPr>
        <w:t>i</w:t>
      </w:r>
      <w:r>
        <w:t>on</w:t>
      </w:r>
      <w:r>
        <w:rPr>
          <w:spacing w:val="-12"/>
        </w:rPr>
        <w:t xml:space="preserve"> </w:t>
      </w:r>
      <w:r>
        <w:rPr>
          <w:spacing w:val="-2"/>
        </w:rPr>
        <w:t>o</w:t>
      </w:r>
      <w:r>
        <w:t>f</w:t>
      </w:r>
      <w:r>
        <w:rPr>
          <w:spacing w:val="-11"/>
        </w:rPr>
        <w:t xml:space="preserve"> </w:t>
      </w:r>
      <w:r>
        <w:rPr>
          <w:spacing w:val="1"/>
        </w:rPr>
        <w:t>t</w:t>
      </w:r>
      <w:r>
        <w:rPr>
          <w:spacing w:val="-2"/>
        </w:rPr>
        <w:t>h</w:t>
      </w:r>
      <w:r>
        <w:rPr>
          <w:spacing w:val="1"/>
        </w:rPr>
        <w:t>i</w:t>
      </w:r>
      <w:r>
        <w:t>s</w:t>
      </w:r>
      <w:r>
        <w:rPr>
          <w:spacing w:val="-11"/>
        </w:rPr>
        <w:t xml:space="preserve"> </w:t>
      </w:r>
      <w:r>
        <w:t>Agreement.</w:t>
      </w:r>
    </w:p>
    <w:p w14:paraId="0B2F105C" w14:textId="77777777" w:rsidR="00E53841" w:rsidRDefault="00E53841" w:rsidP="00204C8A">
      <w:pPr>
        <w:widowControl/>
        <w:spacing w:before="9" w:line="110" w:lineRule="exact"/>
        <w:rPr>
          <w:sz w:val="11"/>
          <w:szCs w:val="11"/>
        </w:rPr>
      </w:pPr>
    </w:p>
    <w:p w14:paraId="27934854" w14:textId="77777777" w:rsidR="00E53841" w:rsidRDefault="00E53841" w:rsidP="00204C8A">
      <w:pPr>
        <w:widowControl/>
        <w:tabs>
          <w:tab w:val="left" w:pos="1000"/>
        </w:tabs>
        <w:spacing w:line="239" w:lineRule="auto"/>
        <w:ind w:left="1036" w:right="59" w:hanging="576"/>
        <w:jc w:val="both"/>
      </w:pPr>
      <w:r>
        <w:rPr>
          <w:b/>
          <w:bCs/>
        </w:rPr>
        <w:t>6.2</w:t>
      </w:r>
      <w:r>
        <w:rPr>
          <w:b/>
          <w:bCs/>
        </w:rPr>
        <w:tab/>
      </w:r>
      <w:r>
        <w:rPr>
          <w:spacing w:val="2"/>
        </w:rPr>
        <w:t>T</w:t>
      </w:r>
      <w:r>
        <w:t>he</w:t>
      </w:r>
      <w:r>
        <w:rPr>
          <w:spacing w:val="36"/>
        </w:rPr>
        <w:t xml:space="preserve"> </w:t>
      </w:r>
      <w:r>
        <w:rPr>
          <w:spacing w:val="-1"/>
        </w:rPr>
        <w:t>Provider</w:t>
      </w:r>
      <w:r>
        <w:rPr>
          <w:spacing w:val="37"/>
        </w:rPr>
        <w:t xml:space="preserve"> </w:t>
      </w:r>
      <w:r>
        <w:t>sh</w:t>
      </w:r>
      <w:r>
        <w:rPr>
          <w:spacing w:val="-2"/>
        </w:rPr>
        <w:t>a</w:t>
      </w:r>
      <w:r>
        <w:rPr>
          <w:spacing w:val="1"/>
        </w:rPr>
        <w:t>l</w:t>
      </w:r>
      <w:r>
        <w:t>l</w:t>
      </w:r>
      <w:r>
        <w:rPr>
          <w:spacing w:val="37"/>
        </w:rPr>
        <w:t xml:space="preserve"> </w:t>
      </w:r>
      <w:r>
        <w:t>not</w:t>
      </w:r>
      <w:r>
        <w:rPr>
          <w:spacing w:val="37"/>
        </w:rPr>
        <w:t xml:space="preserve"> </w:t>
      </w:r>
      <w:r>
        <w:rPr>
          <w:spacing w:val="-2"/>
        </w:rPr>
        <w:t>e</w:t>
      </w:r>
      <w:r>
        <w:rPr>
          <w:spacing w:val="-4"/>
        </w:rPr>
        <w:t>m</w:t>
      </w:r>
      <w:r>
        <w:t>p</w:t>
      </w:r>
      <w:r>
        <w:rPr>
          <w:spacing w:val="1"/>
        </w:rPr>
        <w:t>l</w:t>
      </w:r>
      <w:r>
        <w:t>oy</w:t>
      </w:r>
      <w:r>
        <w:rPr>
          <w:spacing w:val="36"/>
        </w:rPr>
        <w:t xml:space="preserve"> </w:t>
      </w:r>
      <w:r>
        <w:t>an</w:t>
      </w:r>
      <w:r>
        <w:rPr>
          <w:spacing w:val="39"/>
        </w:rPr>
        <w:t xml:space="preserve"> </w:t>
      </w:r>
      <w:r>
        <w:t>unau</w:t>
      </w:r>
      <w:r>
        <w:rPr>
          <w:spacing w:val="1"/>
        </w:rPr>
        <w:t>t</w:t>
      </w:r>
      <w:r>
        <w:t>ho</w:t>
      </w:r>
      <w:r>
        <w:rPr>
          <w:spacing w:val="-2"/>
        </w:rPr>
        <w:t>r</w:t>
      </w:r>
      <w:r>
        <w:rPr>
          <w:spacing w:val="1"/>
        </w:rPr>
        <w:t>i</w:t>
      </w:r>
      <w:r>
        <w:rPr>
          <w:spacing w:val="-2"/>
        </w:rPr>
        <w:t>z</w:t>
      </w:r>
      <w:r>
        <w:t>ed</w:t>
      </w:r>
      <w:r>
        <w:rPr>
          <w:spacing w:val="39"/>
        </w:rPr>
        <w:t xml:space="preserve"> </w:t>
      </w:r>
      <w:r>
        <w:rPr>
          <w:spacing w:val="-2"/>
        </w:rPr>
        <w:t>a</w:t>
      </w:r>
      <w:r>
        <w:rPr>
          <w:spacing w:val="1"/>
        </w:rPr>
        <w:t>l</w:t>
      </w:r>
      <w:r>
        <w:rPr>
          <w:spacing w:val="-1"/>
        </w:rPr>
        <w:t>i</w:t>
      </w:r>
      <w:r>
        <w:t xml:space="preserve">en.  </w:t>
      </w:r>
      <w:r>
        <w:rPr>
          <w:spacing w:val="20"/>
        </w:rPr>
        <w:t xml:space="preserve"> </w:t>
      </w:r>
      <w:r>
        <w:rPr>
          <w:spacing w:val="2"/>
        </w:rPr>
        <w:t>T</w:t>
      </w:r>
      <w:r>
        <w:t>he</w:t>
      </w:r>
      <w:r>
        <w:rPr>
          <w:spacing w:val="39"/>
        </w:rPr>
        <w:t xml:space="preserve"> </w:t>
      </w:r>
      <w:r>
        <w:rPr>
          <w:spacing w:val="-1"/>
        </w:rPr>
        <w:t>Agency</w:t>
      </w:r>
      <w:r>
        <w:rPr>
          <w:spacing w:val="40"/>
        </w:rPr>
        <w:t xml:space="preserve"> </w:t>
      </w:r>
      <w:r>
        <w:rPr>
          <w:spacing w:val="-1"/>
        </w:rPr>
        <w:t>w</w:t>
      </w:r>
      <w:r>
        <w:rPr>
          <w:spacing w:val="1"/>
        </w:rPr>
        <w:t>i</w:t>
      </w:r>
      <w:r>
        <w:rPr>
          <w:spacing w:val="-1"/>
        </w:rPr>
        <w:t>l</w:t>
      </w:r>
      <w:r>
        <w:t>l</w:t>
      </w:r>
      <w:r>
        <w:rPr>
          <w:spacing w:val="37"/>
        </w:rPr>
        <w:t xml:space="preserve"> </w:t>
      </w:r>
      <w:r>
        <w:t>con</w:t>
      </w:r>
      <w:r>
        <w:rPr>
          <w:spacing w:val="1"/>
        </w:rPr>
        <w:t>s</w:t>
      </w:r>
      <w:r>
        <w:rPr>
          <w:spacing w:val="-1"/>
        </w:rPr>
        <w:t>i</w:t>
      </w:r>
      <w:r>
        <w:t>der</w:t>
      </w:r>
      <w:r>
        <w:rPr>
          <w:spacing w:val="37"/>
        </w:rPr>
        <w:t xml:space="preserve"> </w:t>
      </w:r>
      <w:r>
        <w:rPr>
          <w:spacing w:val="1"/>
        </w:rPr>
        <w:t>t</w:t>
      </w:r>
      <w:r>
        <w:t>he</w:t>
      </w:r>
      <w:r>
        <w:rPr>
          <w:spacing w:val="36"/>
        </w:rPr>
        <w:t xml:space="preserve"> </w:t>
      </w:r>
      <w:r>
        <w:t>e</w:t>
      </w:r>
      <w:r>
        <w:rPr>
          <w:spacing w:val="-3"/>
        </w:rPr>
        <w:t>m</w:t>
      </w:r>
      <w:r>
        <w:t>p</w:t>
      </w:r>
      <w:r>
        <w:rPr>
          <w:spacing w:val="1"/>
        </w:rPr>
        <w:t>l</w:t>
      </w:r>
      <w:r>
        <w:t>oy</w:t>
      </w:r>
      <w:r>
        <w:rPr>
          <w:spacing w:val="-4"/>
        </w:rPr>
        <w:t>m</w:t>
      </w:r>
      <w:r>
        <w:t>ent</w:t>
      </w:r>
      <w:r>
        <w:rPr>
          <w:spacing w:val="47"/>
        </w:rPr>
        <w:t xml:space="preserve"> </w:t>
      </w:r>
      <w:r>
        <w:t>of unau</w:t>
      </w:r>
      <w:r>
        <w:rPr>
          <w:spacing w:val="1"/>
        </w:rPr>
        <w:t>t</w:t>
      </w:r>
      <w:r>
        <w:rPr>
          <w:spacing w:val="-2"/>
        </w:rPr>
        <w:t>h</w:t>
      </w:r>
      <w:r>
        <w:t>o</w:t>
      </w:r>
      <w:r>
        <w:rPr>
          <w:spacing w:val="-2"/>
        </w:rPr>
        <w:t>r</w:t>
      </w:r>
      <w:r>
        <w:rPr>
          <w:spacing w:val="1"/>
        </w:rPr>
        <w:t>i</w:t>
      </w:r>
      <w:r>
        <w:rPr>
          <w:spacing w:val="-2"/>
        </w:rPr>
        <w:t>z</w:t>
      </w:r>
      <w:r>
        <w:t>ed</w:t>
      </w:r>
      <w:r>
        <w:rPr>
          <w:spacing w:val="3"/>
        </w:rPr>
        <w:t xml:space="preserve"> </w:t>
      </w:r>
      <w:r>
        <w:t>a</w:t>
      </w:r>
      <w:r>
        <w:rPr>
          <w:spacing w:val="-1"/>
        </w:rPr>
        <w:t>l</w:t>
      </w:r>
      <w:r>
        <w:rPr>
          <w:spacing w:val="1"/>
        </w:rPr>
        <w:t>i</w:t>
      </w:r>
      <w:r>
        <w:t>e</w:t>
      </w:r>
      <w:r>
        <w:rPr>
          <w:spacing w:val="-2"/>
        </w:rPr>
        <w:t>n</w:t>
      </w:r>
      <w:r>
        <w:t>s</w:t>
      </w:r>
      <w:r>
        <w:rPr>
          <w:spacing w:val="3"/>
        </w:rPr>
        <w:t xml:space="preserve"> </w:t>
      </w:r>
      <w:r>
        <w:t>a</w:t>
      </w:r>
      <w:r>
        <w:rPr>
          <w:spacing w:val="1"/>
        </w:rPr>
        <w:t xml:space="preserve"> </w:t>
      </w:r>
      <w:r>
        <w:rPr>
          <w:spacing w:val="-2"/>
        </w:rPr>
        <w:t>v</w:t>
      </w:r>
      <w:r>
        <w:rPr>
          <w:spacing w:val="1"/>
        </w:rPr>
        <w:t>i</w:t>
      </w:r>
      <w:r>
        <w:t>o</w:t>
      </w:r>
      <w:r>
        <w:rPr>
          <w:spacing w:val="1"/>
        </w:rPr>
        <w:t>l</w:t>
      </w:r>
      <w:r>
        <w:rPr>
          <w:spacing w:val="-2"/>
        </w:rPr>
        <w:t>a</w:t>
      </w:r>
      <w:r>
        <w:rPr>
          <w:spacing w:val="1"/>
        </w:rPr>
        <w:t>ti</w:t>
      </w:r>
      <w:r>
        <w:t>on of</w:t>
      </w:r>
      <w:r>
        <w:rPr>
          <w:spacing w:val="1"/>
        </w:rPr>
        <w:t xml:space="preserve"> t</w:t>
      </w:r>
      <w:r>
        <w:t>he</w:t>
      </w:r>
      <w:r>
        <w:rPr>
          <w:spacing w:val="1"/>
        </w:rPr>
        <w:t xml:space="preserve"> </w:t>
      </w:r>
      <w:r>
        <w:rPr>
          <w:spacing w:val="-2"/>
        </w:rPr>
        <w:t>I</w:t>
      </w:r>
      <w:r>
        <w:rPr>
          <w:spacing w:val="-1"/>
        </w:rPr>
        <w:t>m</w:t>
      </w:r>
      <w:r>
        <w:rPr>
          <w:spacing w:val="-4"/>
        </w:rPr>
        <w:t>m</w:t>
      </w:r>
      <w:r>
        <w:rPr>
          <w:spacing w:val="3"/>
        </w:rPr>
        <w:t>i</w:t>
      </w:r>
      <w:r>
        <w:rPr>
          <w:spacing w:val="-2"/>
        </w:rPr>
        <w:t>g</w:t>
      </w:r>
      <w:r>
        <w:rPr>
          <w:spacing w:val="1"/>
        </w:rPr>
        <w:t>r</w:t>
      </w:r>
      <w:r>
        <w:t>a</w:t>
      </w:r>
      <w:r>
        <w:rPr>
          <w:spacing w:val="1"/>
        </w:rPr>
        <w:t>ti</w:t>
      </w:r>
      <w:r>
        <w:t>on a</w:t>
      </w:r>
      <w:r>
        <w:rPr>
          <w:spacing w:val="-2"/>
        </w:rPr>
        <w:t>n</w:t>
      </w:r>
      <w:r>
        <w:t>d</w:t>
      </w:r>
      <w:r>
        <w:rPr>
          <w:spacing w:val="3"/>
        </w:rPr>
        <w:t xml:space="preserve"> </w:t>
      </w:r>
      <w:r>
        <w:rPr>
          <w:spacing w:val="-1"/>
        </w:rPr>
        <w:t>N</w:t>
      </w:r>
      <w:r>
        <w:t>a</w:t>
      </w:r>
      <w:r>
        <w:rPr>
          <w:spacing w:val="-1"/>
        </w:rPr>
        <w:t>t</w:t>
      </w:r>
      <w:r>
        <w:rPr>
          <w:spacing w:val="1"/>
        </w:rPr>
        <w:t>i</w:t>
      </w:r>
      <w:r>
        <w:t>on</w:t>
      </w:r>
      <w:r>
        <w:rPr>
          <w:spacing w:val="-2"/>
        </w:rPr>
        <w:t>a</w:t>
      </w:r>
      <w:r>
        <w:rPr>
          <w:spacing w:val="1"/>
        </w:rPr>
        <w:t>l</w:t>
      </w:r>
      <w:r>
        <w:rPr>
          <w:spacing w:val="-1"/>
        </w:rPr>
        <w:t>i</w:t>
      </w:r>
      <w:r>
        <w:rPr>
          <w:spacing w:val="1"/>
        </w:rPr>
        <w:t>t</w:t>
      </w:r>
      <w:r>
        <w:t xml:space="preserve">y </w:t>
      </w:r>
      <w:r>
        <w:rPr>
          <w:spacing w:val="-1"/>
        </w:rPr>
        <w:t>A</w:t>
      </w:r>
      <w:r>
        <w:t>ct</w:t>
      </w:r>
      <w:r>
        <w:rPr>
          <w:spacing w:val="4"/>
        </w:rPr>
        <w:t xml:space="preserve"> </w:t>
      </w:r>
      <w:r>
        <w:rPr>
          <w:spacing w:val="-2"/>
        </w:rPr>
        <w:t>(</w:t>
      </w:r>
      <w:r>
        <w:t>8</w:t>
      </w:r>
      <w:r>
        <w:rPr>
          <w:spacing w:val="3"/>
        </w:rPr>
        <w:t xml:space="preserve"> </w:t>
      </w:r>
      <w:r>
        <w:rPr>
          <w:spacing w:val="-1"/>
        </w:rPr>
        <w:t>U</w:t>
      </w:r>
      <w:r>
        <w:t>.S.</w:t>
      </w:r>
      <w:r>
        <w:rPr>
          <w:spacing w:val="-4"/>
        </w:rPr>
        <w:t>C</w:t>
      </w:r>
      <w:r>
        <w:t>.</w:t>
      </w:r>
      <w:r>
        <w:rPr>
          <w:spacing w:val="3"/>
        </w:rPr>
        <w:t xml:space="preserve"> </w:t>
      </w:r>
      <w:r>
        <w:t>1324</w:t>
      </w:r>
      <w:r>
        <w:rPr>
          <w:spacing w:val="-2"/>
        </w:rPr>
        <w:t>a</w:t>
      </w:r>
      <w:r>
        <w:t>)</w:t>
      </w:r>
      <w:r>
        <w:rPr>
          <w:spacing w:val="3"/>
        </w:rPr>
        <w:t xml:space="preserve"> </w:t>
      </w:r>
      <w:r>
        <w:t>a</w:t>
      </w:r>
      <w:r>
        <w:rPr>
          <w:spacing w:val="-2"/>
        </w:rPr>
        <w:t>n</w:t>
      </w:r>
      <w:r>
        <w:t>d</w:t>
      </w:r>
      <w:r>
        <w:rPr>
          <w:spacing w:val="3"/>
        </w:rPr>
        <w:t xml:space="preserve"> </w:t>
      </w:r>
      <w:r>
        <w:rPr>
          <w:spacing w:val="1"/>
        </w:rPr>
        <w:t>t</w:t>
      </w:r>
      <w:r>
        <w:rPr>
          <w:spacing w:val="-2"/>
        </w:rPr>
        <w:t>h</w:t>
      </w:r>
      <w:r>
        <w:t>e</w:t>
      </w:r>
      <w:r>
        <w:rPr>
          <w:spacing w:val="3"/>
        </w:rPr>
        <w:t xml:space="preserve"> </w:t>
      </w:r>
      <w:r>
        <w:rPr>
          <w:spacing w:val="-2"/>
        </w:rPr>
        <w:t>I</w:t>
      </w:r>
      <w:r>
        <w:rPr>
          <w:spacing w:val="-1"/>
        </w:rPr>
        <w:t>m</w:t>
      </w:r>
      <w:r>
        <w:rPr>
          <w:spacing w:val="-4"/>
        </w:rPr>
        <w:t>m</w:t>
      </w:r>
      <w:r>
        <w:rPr>
          <w:spacing w:val="1"/>
        </w:rPr>
        <w:t>i</w:t>
      </w:r>
      <w:r>
        <w:rPr>
          <w:spacing w:val="-2"/>
        </w:rPr>
        <w:t>g</w:t>
      </w:r>
      <w:r>
        <w:rPr>
          <w:spacing w:val="1"/>
        </w:rPr>
        <w:t>r</w:t>
      </w:r>
      <w:r>
        <w:t>a</w:t>
      </w:r>
      <w:r>
        <w:rPr>
          <w:spacing w:val="1"/>
        </w:rPr>
        <w:t>ti</w:t>
      </w:r>
      <w:r>
        <w:t xml:space="preserve">on </w:t>
      </w:r>
      <w:r>
        <w:rPr>
          <w:spacing w:val="-1"/>
        </w:rPr>
        <w:t>R</w:t>
      </w:r>
      <w:r>
        <w:t>e</w:t>
      </w:r>
      <w:r>
        <w:rPr>
          <w:spacing w:val="1"/>
        </w:rPr>
        <w:t>f</w:t>
      </w:r>
      <w:r>
        <w:t>o</w:t>
      </w:r>
      <w:r>
        <w:rPr>
          <w:spacing w:val="1"/>
        </w:rPr>
        <w:t>r</w:t>
      </w:r>
      <w:r>
        <w:t>m</w:t>
      </w:r>
      <w:r>
        <w:rPr>
          <w:spacing w:val="-6"/>
        </w:rPr>
        <w:t xml:space="preserve"> </w:t>
      </w:r>
      <w:r>
        <w:t>and</w:t>
      </w:r>
      <w:r>
        <w:rPr>
          <w:spacing w:val="-2"/>
        </w:rPr>
        <w:t xml:space="preserve"> </w:t>
      </w:r>
      <w:r>
        <w:rPr>
          <w:spacing w:val="-1"/>
        </w:rPr>
        <w:t>C</w:t>
      </w:r>
      <w:r>
        <w:t>on</w:t>
      </w:r>
      <w:r>
        <w:rPr>
          <w:spacing w:val="-1"/>
        </w:rPr>
        <w:t>t</w:t>
      </w:r>
      <w:r>
        <w:rPr>
          <w:spacing w:val="1"/>
        </w:rPr>
        <w:t>r</w:t>
      </w:r>
      <w:r>
        <w:t>ol</w:t>
      </w:r>
      <w:r>
        <w:rPr>
          <w:spacing w:val="-1"/>
        </w:rPr>
        <w:t xml:space="preserve"> A</w:t>
      </w:r>
      <w:r>
        <w:rPr>
          <w:spacing w:val="-2"/>
        </w:rPr>
        <w:t>c</w:t>
      </w:r>
      <w:r>
        <w:t>t</w:t>
      </w:r>
      <w:r>
        <w:rPr>
          <w:spacing w:val="-1"/>
        </w:rPr>
        <w:t xml:space="preserve"> </w:t>
      </w:r>
      <w:r>
        <w:rPr>
          <w:spacing w:val="-2"/>
        </w:rPr>
        <w:t>o</w:t>
      </w:r>
      <w:r>
        <w:t>f</w:t>
      </w:r>
      <w:r>
        <w:rPr>
          <w:spacing w:val="-4"/>
        </w:rPr>
        <w:t xml:space="preserve"> </w:t>
      </w:r>
      <w:r>
        <w:t>1986</w:t>
      </w:r>
      <w:r>
        <w:rPr>
          <w:spacing w:val="-2"/>
        </w:rPr>
        <w:t xml:space="preserve"> </w:t>
      </w:r>
      <w:r>
        <w:rPr>
          <w:spacing w:val="1"/>
        </w:rPr>
        <w:t>(</w:t>
      </w:r>
      <w:r>
        <w:t>8</w:t>
      </w:r>
      <w:r>
        <w:rPr>
          <w:spacing w:val="-2"/>
        </w:rPr>
        <w:t xml:space="preserve"> </w:t>
      </w:r>
      <w:r>
        <w:rPr>
          <w:spacing w:val="-1"/>
        </w:rPr>
        <w:t>U</w:t>
      </w:r>
      <w:r>
        <w:t>.S.</w:t>
      </w:r>
      <w:r>
        <w:rPr>
          <w:spacing w:val="-1"/>
        </w:rPr>
        <w:t>C</w:t>
      </w:r>
      <w:r>
        <w:t>.</w:t>
      </w:r>
      <w:r>
        <w:rPr>
          <w:spacing w:val="-2"/>
        </w:rPr>
        <w:t xml:space="preserve"> </w:t>
      </w:r>
      <w:r w:rsidR="00CF2B59">
        <w:t>§</w:t>
      </w:r>
      <w:r>
        <w:t>1</w:t>
      </w:r>
      <w:r>
        <w:rPr>
          <w:spacing w:val="-2"/>
        </w:rPr>
        <w:t>1</w:t>
      </w:r>
      <w:r>
        <w:t>01</w:t>
      </w:r>
      <w:r>
        <w:rPr>
          <w:spacing w:val="1"/>
        </w:rPr>
        <w:t>)</w:t>
      </w:r>
      <w:r>
        <w:t>.</w:t>
      </w:r>
      <w:r>
        <w:rPr>
          <w:spacing w:val="51"/>
        </w:rPr>
        <w:t xml:space="preserve"> </w:t>
      </w:r>
      <w:r>
        <w:t>S</w:t>
      </w:r>
      <w:r>
        <w:rPr>
          <w:spacing w:val="-3"/>
        </w:rPr>
        <w:t>u</w:t>
      </w:r>
      <w:r>
        <w:rPr>
          <w:spacing w:val="-2"/>
        </w:rPr>
        <w:t>c</w:t>
      </w:r>
      <w:r>
        <w:t>h</w:t>
      </w:r>
      <w:r>
        <w:rPr>
          <w:spacing w:val="-2"/>
        </w:rPr>
        <w:t xml:space="preserve"> v</w:t>
      </w:r>
      <w:r>
        <w:rPr>
          <w:spacing w:val="1"/>
        </w:rPr>
        <w:t>i</w:t>
      </w:r>
      <w:r>
        <w:t>o</w:t>
      </w:r>
      <w:r>
        <w:rPr>
          <w:spacing w:val="1"/>
        </w:rPr>
        <w:t>l</w:t>
      </w:r>
      <w:r>
        <w:t>a</w:t>
      </w:r>
      <w:r>
        <w:rPr>
          <w:spacing w:val="-1"/>
        </w:rPr>
        <w:t>t</w:t>
      </w:r>
      <w:r>
        <w:rPr>
          <w:spacing w:val="1"/>
        </w:rPr>
        <w:t>i</w:t>
      </w:r>
      <w:r>
        <w:t>on</w:t>
      </w:r>
      <w:r>
        <w:rPr>
          <w:spacing w:val="-2"/>
        </w:rPr>
        <w:t xml:space="preserve"> </w:t>
      </w:r>
      <w:r>
        <w:rPr>
          <w:spacing w:val="-1"/>
        </w:rPr>
        <w:t>wil</w:t>
      </w:r>
      <w:r>
        <w:t>l</w:t>
      </w:r>
      <w:r>
        <w:rPr>
          <w:spacing w:val="-1"/>
        </w:rPr>
        <w:t xml:space="preserve"> </w:t>
      </w:r>
      <w:r>
        <w:t>be</w:t>
      </w:r>
      <w:r>
        <w:rPr>
          <w:spacing w:val="-2"/>
        </w:rPr>
        <w:t xml:space="preserve"> c</w:t>
      </w:r>
      <w:r>
        <w:t>au</w:t>
      </w:r>
      <w:r>
        <w:rPr>
          <w:spacing w:val="1"/>
        </w:rPr>
        <w:t>s</w:t>
      </w:r>
      <w:r>
        <w:t>e</w:t>
      </w:r>
      <w:r>
        <w:rPr>
          <w:spacing w:val="-4"/>
        </w:rPr>
        <w:t xml:space="preserve"> </w:t>
      </w:r>
      <w:r>
        <w:rPr>
          <w:spacing w:val="1"/>
        </w:rPr>
        <w:t>f</w:t>
      </w:r>
      <w:r>
        <w:t>or</w:t>
      </w:r>
      <w:r>
        <w:rPr>
          <w:spacing w:val="-4"/>
        </w:rPr>
        <w:t xml:space="preserve"> </w:t>
      </w:r>
      <w:r>
        <w:t>un</w:t>
      </w:r>
      <w:r>
        <w:rPr>
          <w:spacing w:val="1"/>
        </w:rPr>
        <w:t>i</w:t>
      </w:r>
      <w:r>
        <w:rPr>
          <w:spacing w:val="-1"/>
        </w:rPr>
        <w:t>l</w:t>
      </w:r>
      <w:r>
        <w:t>a</w:t>
      </w:r>
      <w:r>
        <w:rPr>
          <w:spacing w:val="1"/>
        </w:rPr>
        <w:t>t</w:t>
      </w:r>
      <w:r>
        <w:rPr>
          <w:spacing w:val="-2"/>
        </w:rPr>
        <w:t>e</w:t>
      </w:r>
      <w:r>
        <w:rPr>
          <w:spacing w:val="1"/>
        </w:rPr>
        <w:t>r</w:t>
      </w:r>
      <w:r>
        <w:rPr>
          <w:spacing w:val="-2"/>
        </w:rPr>
        <w:t>a</w:t>
      </w:r>
      <w:r>
        <w:t>l</w:t>
      </w:r>
      <w:r>
        <w:rPr>
          <w:spacing w:val="-1"/>
        </w:rPr>
        <w:t xml:space="preserve"> </w:t>
      </w:r>
      <w:r>
        <w:t>c</w:t>
      </w:r>
      <w:r>
        <w:rPr>
          <w:spacing w:val="-2"/>
        </w:rPr>
        <w:t>a</w:t>
      </w:r>
      <w:r>
        <w:t>nc</w:t>
      </w:r>
      <w:r>
        <w:rPr>
          <w:spacing w:val="-2"/>
        </w:rPr>
        <w:t>e</w:t>
      </w:r>
      <w:r>
        <w:rPr>
          <w:spacing w:val="1"/>
        </w:rPr>
        <w:t>l</w:t>
      </w:r>
      <w:r>
        <w:rPr>
          <w:spacing w:val="-1"/>
        </w:rPr>
        <w:t>l</w:t>
      </w:r>
      <w:r>
        <w:t>a</w:t>
      </w:r>
      <w:r>
        <w:rPr>
          <w:spacing w:val="-1"/>
        </w:rPr>
        <w:t>t</w:t>
      </w:r>
      <w:r>
        <w:rPr>
          <w:spacing w:val="1"/>
        </w:rPr>
        <w:t>i</w:t>
      </w:r>
      <w:r>
        <w:t>on</w:t>
      </w:r>
      <w:r>
        <w:rPr>
          <w:spacing w:val="-2"/>
        </w:rPr>
        <w:t xml:space="preserve"> o</w:t>
      </w:r>
      <w:r>
        <w:t>f</w:t>
      </w:r>
      <w:r>
        <w:rPr>
          <w:spacing w:val="-2"/>
        </w:rPr>
        <w:t xml:space="preserve"> </w:t>
      </w:r>
      <w:r>
        <w:rPr>
          <w:spacing w:val="-1"/>
        </w:rPr>
        <w:t>t</w:t>
      </w:r>
      <w:r>
        <w:t>h</w:t>
      </w:r>
      <w:r>
        <w:rPr>
          <w:spacing w:val="1"/>
        </w:rPr>
        <w:t>i</w:t>
      </w:r>
      <w:r>
        <w:t>s Agreement</w:t>
      </w:r>
      <w:r>
        <w:rPr>
          <w:spacing w:val="1"/>
        </w:rPr>
        <w:t xml:space="preserve"> </w:t>
      </w:r>
      <w:r>
        <w:t>by</w:t>
      </w:r>
      <w:r>
        <w:rPr>
          <w:spacing w:val="-2"/>
        </w:rPr>
        <w:t xml:space="preserve"> </w:t>
      </w:r>
      <w:r>
        <w:rPr>
          <w:spacing w:val="1"/>
        </w:rPr>
        <w:t>t</w:t>
      </w:r>
      <w:r>
        <w:t>he Agency.</w:t>
      </w:r>
    </w:p>
    <w:p w14:paraId="584A8D1D" w14:textId="77777777" w:rsidR="00E53841" w:rsidRDefault="00E53841" w:rsidP="00204C8A">
      <w:pPr>
        <w:widowControl/>
        <w:spacing w:before="2" w:line="120" w:lineRule="exact"/>
        <w:rPr>
          <w:sz w:val="12"/>
          <w:szCs w:val="12"/>
        </w:rPr>
      </w:pPr>
    </w:p>
    <w:p w14:paraId="3F148021" w14:textId="77777777" w:rsidR="00E53841" w:rsidRDefault="00E53841" w:rsidP="00204C8A">
      <w:pPr>
        <w:widowControl/>
        <w:tabs>
          <w:tab w:val="left" w:pos="1000"/>
        </w:tabs>
        <w:spacing w:line="239" w:lineRule="auto"/>
        <w:ind w:left="1036" w:right="63" w:hanging="576"/>
        <w:jc w:val="both"/>
      </w:pPr>
      <w:r>
        <w:rPr>
          <w:b/>
          <w:bCs/>
        </w:rPr>
        <w:t>6.3</w:t>
      </w:r>
      <w:r>
        <w:rPr>
          <w:b/>
          <w:bCs/>
        </w:rPr>
        <w:tab/>
      </w:r>
      <w:r>
        <w:rPr>
          <w:spacing w:val="-4"/>
        </w:rPr>
        <w:t>I</w:t>
      </w:r>
      <w:r>
        <w:t>f</w:t>
      </w:r>
      <w:r>
        <w:rPr>
          <w:spacing w:val="-8"/>
        </w:rPr>
        <w:t xml:space="preserve"> </w:t>
      </w:r>
      <w:r>
        <w:rPr>
          <w:spacing w:val="1"/>
        </w:rPr>
        <w:t>t</w:t>
      </w:r>
      <w:r>
        <w:t>he</w:t>
      </w:r>
      <w:r>
        <w:rPr>
          <w:spacing w:val="-9"/>
        </w:rPr>
        <w:t xml:space="preserve"> </w:t>
      </w:r>
      <w:r>
        <w:rPr>
          <w:spacing w:val="-1"/>
        </w:rPr>
        <w:t>Provider</w:t>
      </w:r>
      <w:r>
        <w:rPr>
          <w:spacing w:val="-11"/>
        </w:rPr>
        <w:t xml:space="preserve"> </w:t>
      </w:r>
      <w:r>
        <w:rPr>
          <w:spacing w:val="1"/>
        </w:rPr>
        <w:t>i</w:t>
      </w:r>
      <w:r>
        <w:t>s</w:t>
      </w:r>
      <w:r>
        <w:rPr>
          <w:spacing w:val="-9"/>
        </w:rPr>
        <w:t xml:space="preserve"> </w:t>
      </w:r>
      <w:r>
        <w:t>a</w:t>
      </w:r>
      <w:r>
        <w:rPr>
          <w:spacing w:val="-9"/>
        </w:rPr>
        <w:t xml:space="preserve"> </w:t>
      </w:r>
      <w:r>
        <w:t>no</w:t>
      </w:r>
      <w:r>
        <w:rPr>
          <w:spacing w:val="1"/>
        </w:rPr>
        <w:t>n</w:t>
      </w:r>
      <w:r>
        <w:rPr>
          <w:spacing w:val="-4"/>
        </w:rPr>
        <w:t>-</w:t>
      </w:r>
      <w:r>
        <w:t>p</w:t>
      </w:r>
      <w:r>
        <w:rPr>
          <w:spacing w:val="1"/>
        </w:rPr>
        <w:t>r</w:t>
      </w:r>
      <w:r>
        <w:t>o</w:t>
      </w:r>
      <w:r>
        <w:rPr>
          <w:spacing w:val="1"/>
        </w:rPr>
        <w:t>f</w:t>
      </w:r>
      <w:r>
        <w:rPr>
          <w:spacing w:val="-1"/>
        </w:rPr>
        <w:t>i</w:t>
      </w:r>
      <w:r>
        <w:t>t</w:t>
      </w:r>
      <w:r>
        <w:rPr>
          <w:spacing w:val="-8"/>
        </w:rPr>
        <w:t xml:space="preserve"> </w:t>
      </w:r>
      <w:r>
        <w:t>p</w:t>
      </w:r>
      <w:r>
        <w:rPr>
          <w:spacing w:val="1"/>
        </w:rPr>
        <w:t>r</w:t>
      </w:r>
      <w:r>
        <w:t>o</w:t>
      </w:r>
      <w:r>
        <w:rPr>
          <w:spacing w:val="-2"/>
        </w:rPr>
        <w:t>v</w:t>
      </w:r>
      <w:r>
        <w:rPr>
          <w:spacing w:val="1"/>
        </w:rPr>
        <w:t>i</w:t>
      </w:r>
      <w:r>
        <w:t>d</w:t>
      </w:r>
      <w:r>
        <w:rPr>
          <w:spacing w:val="-2"/>
        </w:rPr>
        <w:t>e</w:t>
      </w:r>
      <w:r>
        <w:t>r</w:t>
      </w:r>
      <w:r>
        <w:rPr>
          <w:spacing w:val="-9"/>
        </w:rPr>
        <w:t xml:space="preserve"> </w:t>
      </w:r>
      <w:r>
        <w:t>and</w:t>
      </w:r>
      <w:r>
        <w:rPr>
          <w:spacing w:val="-12"/>
        </w:rPr>
        <w:t xml:space="preserve"> </w:t>
      </w:r>
      <w:r>
        <w:rPr>
          <w:spacing w:val="1"/>
        </w:rPr>
        <w:t>i</w:t>
      </w:r>
      <w:r>
        <w:t>s</w:t>
      </w:r>
      <w:r>
        <w:rPr>
          <w:spacing w:val="-9"/>
        </w:rPr>
        <w:t xml:space="preserve"> </w:t>
      </w:r>
      <w:r>
        <w:t>su</w:t>
      </w:r>
      <w:r>
        <w:rPr>
          <w:spacing w:val="-2"/>
        </w:rPr>
        <w:t>b</w:t>
      </w:r>
      <w:r>
        <w:rPr>
          <w:spacing w:val="1"/>
        </w:rPr>
        <w:t>j</w:t>
      </w:r>
      <w:r>
        <w:t>e</w:t>
      </w:r>
      <w:r>
        <w:rPr>
          <w:spacing w:val="-2"/>
        </w:rPr>
        <w:t>c</w:t>
      </w:r>
      <w:r>
        <w:t>t</w:t>
      </w:r>
      <w:r>
        <w:rPr>
          <w:spacing w:val="-8"/>
        </w:rPr>
        <w:t xml:space="preserve"> </w:t>
      </w:r>
      <w:r>
        <w:rPr>
          <w:spacing w:val="-1"/>
        </w:rPr>
        <w:t>t</w:t>
      </w:r>
      <w:r>
        <w:t>o</w:t>
      </w:r>
      <w:r>
        <w:rPr>
          <w:spacing w:val="-7"/>
        </w:rPr>
        <w:t xml:space="preserve"> </w:t>
      </w:r>
      <w:r>
        <w:rPr>
          <w:spacing w:val="-4"/>
        </w:rPr>
        <w:t>I</w:t>
      </w:r>
      <w:r>
        <w:t>n</w:t>
      </w:r>
      <w:r>
        <w:rPr>
          <w:spacing w:val="1"/>
        </w:rPr>
        <w:t>t</w:t>
      </w:r>
      <w:r>
        <w:t>e</w:t>
      </w:r>
      <w:r>
        <w:rPr>
          <w:spacing w:val="1"/>
        </w:rPr>
        <w:t>r</w:t>
      </w:r>
      <w:r>
        <w:t>n</w:t>
      </w:r>
      <w:r>
        <w:rPr>
          <w:spacing w:val="-2"/>
        </w:rPr>
        <w:t>a</w:t>
      </w:r>
      <w:r>
        <w:t>l</w:t>
      </w:r>
      <w:r>
        <w:rPr>
          <w:spacing w:val="-8"/>
        </w:rPr>
        <w:t xml:space="preserve"> </w:t>
      </w:r>
      <w:r>
        <w:rPr>
          <w:spacing w:val="-1"/>
        </w:rPr>
        <w:t>R</w:t>
      </w:r>
      <w:r>
        <w:t>e</w:t>
      </w:r>
      <w:r>
        <w:rPr>
          <w:spacing w:val="-2"/>
        </w:rPr>
        <w:t>v</w:t>
      </w:r>
      <w:r>
        <w:t>enue</w:t>
      </w:r>
      <w:r>
        <w:rPr>
          <w:spacing w:val="-9"/>
        </w:rPr>
        <w:t xml:space="preserve"> </w:t>
      </w:r>
      <w:r>
        <w:t>Se</w:t>
      </w:r>
      <w:r>
        <w:rPr>
          <w:spacing w:val="1"/>
        </w:rPr>
        <w:t>r</w:t>
      </w:r>
      <w:r>
        <w:rPr>
          <w:spacing w:val="-2"/>
        </w:rPr>
        <w:t>v</w:t>
      </w:r>
      <w:r>
        <w:rPr>
          <w:spacing w:val="1"/>
        </w:rPr>
        <w:t>i</w:t>
      </w:r>
      <w:r>
        <w:rPr>
          <w:spacing w:val="-2"/>
        </w:rPr>
        <w:t>c</w:t>
      </w:r>
      <w:r>
        <w:t>e</w:t>
      </w:r>
      <w:r>
        <w:rPr>
          <w:spacing w:val="-9"/>
        </w:rPr>
        <w:t xml:space="preserve"> </w:t>
      </w:r>
      <w:r>
        <w:rPr>
          <w:spacing w:val="1"/>
        </w:rPr>
        <w:t>(</w:t>
      </w:r>
      <w:r>
        <w:rPr>
          <w:spacing w:val="-4"/>
        </w:rPr>
        <w:t>I</w:t>
      </w:r>
      <w:r>
        <w:rPr>
          <w:spacing w:val="-1"/>
        </w:rPr>
        <w:t>R</w:t>
      </w:r>
      <w:r>
        <w:t>S)</w:t>
      </w:r>
      <w:r>
        <w:rPr>
          <w:spacing w:val="-9"/>
        </w:rPr>
        <w:t xml:space="preserve"> </w:t>
      </w:r>
      <w:r>
        <w:rPr>
          <w:spacing w:val="1"/>
        </w:rPr>
        <w:t>t</w:t>
      </w:r>
      <w:r>
        <w:t>ax</w:t>
      </w:r>
      <w:r>
        <w:rPr>
          <w:spacing w:val="-9"/>
        </w:rPr>
        <w:t xml:space="preserve"> </w:t>
      </w:r>
      <w:r>
        <w:t>exe</w:t>
      </w:r>
      <w:r>
        <w:rPr>
          <w:spacing w:val="-4"/>
        </w:rPr>
        <w:t>m</w:t>
      </w:r>
      <w:r>
        <w:t>pt</w:t>
      </w:r>
      <w:r>
        <w:rPr>
          <w:spacing w:val="-8"/>
        </w:rPr>
        <w:t xml:space="preserve"> </w:t>
      </w:r>
      <w:r>
        <w:t>o</w:t>
      </w:r>
      <w:r>
        <w:rPr>
          <w:spacing w:val="1"/>
        </w:rPr>
        <w:t>r</w:t>
      </w:r>
      <w:r>
        <w:rPr>
          <w:spacing w:val="-2"/>
        </w:rPr>
        <w:t>g</w:t>
      </w:r>
      <w:r>
        <w:t>an</w:t>
      </w:r>
      <w:r>
        <w:rPr>
          <w:spacing w:val="1"/>
        </w:rPr>
        <w:t>i</w:t>
      </w:r>
      <w:r>
        <w:rPr>
          <w:spacing w:val="-2"/>
        </w:rPr>
        <w:t>z</w:t>
      </w:r>
      <w:r>
        <w:t>a</w:t>
      </w:r>
      <w:r>
        <w:rPr>
          <w:spacing w:val="1"/>
        </w:rPr>
        <w:t>t</w:t>
      </w:r>
      <w:r>
        <w:rPr>
          <w:spacing w:val="-1"/>
        </w:rPr>
        <w:t>i</w:t>
      </w:r>
      <w:r>
        <w:rPr>
          <w:spacing w:val="-2"/>
        </w:rPr>
        <w:t>o</w:t>
      </w:r>
      <w:r>
        <w:t xml:space="preserve">n </w:t>
      </w:r>
      <w:r>
        <w:rPr>
          <w:spacing w:val="1"/>
        </w:rPr>
        <w:t>r</w:t>
      </w:r>
      <w:r>
        <w:t>ep</w:t>
      </w:r>
      <w:r>
        <w:rPr>
          <w:spacing w:val="-2"/>
        </w:rPr>
        <w:t>o</w:t>
      </w:r>
      <w:r>
        <w:rPr>
          <w:spacing w:val="1"/>
        </w:rPr>
        <w:t>r</w:t>
      </w:r>
      <w:r>
        <w:rPr>
          <w:spacing w:val="-1"/>
        </w:rPr>
        <w:t>t</w:t>
      </w:r>
      <w:r>
        <w:rPr>
          <w:spacing w:val="1"/>
        </w:rPr>
        <w:t>i</w:t>
      </w:r>
      <w:r>
        <w:t xml:space="preserve">ng </w:t>
      </w:r>
      <w:r>
        <w:rPr>
          <w:spacing w:val="1"/>
        </w:rPr>
        <w:t>r</w:t>
      </w:r>
      <w:r>
        <w:t>eq</w:t>
      </w:r>
      <w:r>
        <w:rPr>
          <w:spacing w:val="-2"/>
        </w:rPr>
        <w:t>u</w:t>
      </w:r>
      <w:r>
        <w:rPr>
          <w:spacing w:val="1"/>
        </w:rPr>
        <w:t>ir</w:t>
      </w:r>
      <w:r>
        <w:t>e</w:t>
      </w:r>
      <w:r>
        <w:rPr>
          <w:spacing w:val="-3"/>
        </w:rPr>
        <w:t>m</w:t>
      </w:r>
      <w:r>
        <w:t>en</w:t>
      </w:r>
      <w:r>
        <w:rPr>
          <w:spacing w:val="1"/>
        </w:rPr>
        <w:t>t</w:t>
      </w:r>
      <w:r>
        <w:t>s</w:t>
      </w:r>
      <w:r>
        <w:rPr>
          <w:spacing w:val="1"/>
        </w:rPr>
        <w:t xml:space="preserve"> (</w:t>
      </w:r>
      <w:r>
        <w:rPr>
          <w:spacing w:val="-2"/>
        </w:rPr>
        <w:t>f</w:t>
      </w:r>
      <w:r>
        <w:rPr>
          <w:spacing w:val="1"/>
        </w:rPr>
        <w:t>i</w:t>
      </w:r>
      <w:r>
        <w:rPr>
          <w:spacing w:val="-1"/>
        </w:rPr>
        <w:t>li</w:t>
      </w:r>
      <w:r>
        <w:t>ng a</w:t>
      </w:r>
      <w:r>
        <w:rPr>
          <w:spacing w:val="3"/>
        </w:rPr>
        <w:t xml:space="preserve"> </w:t>
      </w:r>
      <w:r>
        <w:t>Form 990</w:t>
      </w:r>
      <w:r>
        <w:rPr>
          <w:spacing w:val="3"/>
        </w:rPr>
        <w:t xml:space="preserve"> </w:t>
      </w:r>
      <w:r>
        <w:t>or</w:t>
      </w:r>
      <w:r>
        <w:rPr>
          <w:spacing w:val="4"/>
        </w:rPr>
        <w:t xml:space="preserve"> </w:t>
      </w:r>
      <w:r>
        <w:t>Form 9</w:t>
      </w:r>
      <w:r>
        <w:rPr>
          <w:spacing w:val="2"/>
        </w:rPr>
        <w:t>9</w:t>
      </w:r>
      <w:r>
        <w:rPr>
          <w:spacing w:val="5"/>
        </w:rPr>
        <w:t>0</w:t>
      </w:r>
      <w:r>
        <w:rPr>
          <w:spacing w:val="-1"/>
        </w:rPr>
        <w:t>-N</w:t>
      </w:r>
      <w:r>
        <w:t>)</w:t>
      </w:r>
      <w:r>
        <w:rPr>
          <w:spacing w:val="4"/>
        </w:rPr>
        <w:t xml:space="preserve"> </w:t>
      </w:r>
      <w:r>
        <w:t>and</w:t>
      </w:r>
      <w:r>
        <w:rPr>
          <w:spacing w:val="3"/>
        </w:rPr>
        <w:t xml:space="preserve"> </w:t>
      </w:r>
      <w:r>
        <w:t>has</w:t>
      </w:r>
      <w:r>
        <w:rPr>
          <w:spacing w:val="1"/>
        </w:rPr>
        <w:t xml:space="preserve"> it</w:t>
      </w:r>
      <w:r>
        <w:t>s</w:t>
      </w:r>
      <w:r>
        <w:rPr>
          <w:spacing w:val="1"/>
        </w:rPr>
        <w:t xml:space="preserve"> t</w:t>
      </w:r>
      <w:r>
        <w:t>ax</w:t>
      </w:r>
      <w:r>
        <w:rPr>
          <w:spacing w:val="1"/>
        </w:rPr>
        <w:t xml:space="preserve"> </w:t>
      </w:r>
      <w:r>
        <w:t>exe</w:t>
      </w:r>
      <w:r>
        <w:rPr>
          <w:spacing w:val="-4"/>
        </w:rPr>
        <w:t>m</w:t>
      </w:r>
      <w:r>
        <w:t>pt</w:t>
      </w:r>
      <w:r>
        <w:rPr>
          <w:spacing w:val="4"/>
        </w:rPr>
        <w:t xml:space="preserve"> </w:t>
      </w:r>
      <w:r>
        <w:t>s</w:t>
      </w:r>
      <w:r>
        <w:rPr>
          <w:spacing w:val="-1"/>
        </w:rPr>
        <w:t>t</w:t>
      </w:r>
      <w:r>
        <w:t>a</w:t>
      </w:r>
      <w:r>
        <w:rPr>
          <w:spacing w:val="1"/>
        </w:rPr>
        <w:t>t</w:t>
      </w:r>
      <w:r>
        <w:rPr>
          <w:spacing w:val="-2"/>
        </w:rPr>
        <w:t>u</w:t>
      </w:r>
      <w:r>
        <w:t>s</w:t>
      </w:r>
      <w:r>
        <w:rPr>
          <w:spacing w:val="4"/>
        </w:rPr>
        <w:t xml:space="preserve"> </w:t>
      </w:r>
      <w:r>
        <w:rPr>
          <w:spacing w:val="1"/>
        </w:rPr>
        <w:t>r</w:t>
      </w:r>
      <w:r>
        <w:t>e</w:t>
      </w:r>
      <w:r>
        <w:rPr>
          <w:spacing w:val="-2"/>
        </w:rPr>
        <w:t>v</w:t>
      </w:r>
      <w:r>
        <w:t>o</w:t>
      </w:r>
      <w:r>
        <w:rPr>
          <w:spacing w:val="-2"/>
        </w:rPr>
        <w:t>k</w:t>
      </w:r>
      <w:r>
        <w:t>ed</w:t>
      </w:r>
      <w:r>
        <w:rPr>
          <w:spacing w:val="3"/>
        </w:rPr>
        <w:t xml:space="preserve"> </w:t>
      </w:r>
      <w:r>
        <w:rPr>
          <w:spacing w:val="1"/>
        </w:rPr>
        <w:t>f</w:t>
      </w:r>
      <w:r>
        <w:t>or</w:t>
      </w:r>
      <w:r>
        <w:rPr>
          <w:spacing w:val="1"/>
        </w:rPr>
        <w:t xml:space="preserve"> f</w:t>
      </w:r>
      <w:r>
        <w:rPr>
          <w:spacing w:val="-2"/>
        </w:rPr>
        <w:t>a</w:t>
      </w:r>
      <w:r>
        <w:rPr>
          <w:spacing w:val="1"/>
        </w:rPr>
        <w:t>i</w:t>
      </w:r>
      <w:r>
        <w:rPr>
          <w:spacing w:val="-1"/>
        </w:rPr>
        <w:t>l</w:t>
      </w:r>
      <w:r>
        <w:rPr>
          <w:spacing w:val="1"/>
        </w:rPr>
        <w:t>i</w:t>
      </w:r>
      <w:r>
        <w:t xml:space="preserve">ng </w:t>
      </w:r>
      <w:r>
        <w:rPr>
          <w:spacing w:val="1"/>
        </w:rPr>
        <w:t>t</w:t>
      </w:r>
      <w:r>
        <w:t>o co</w:t>
      </w:r>
      <w:r>
        <w:rPr>
          <w:spacing w:val="-3"/>
        </w:rPr>
        <w:t>m</w:t>
      </w:r>
      <w:r>
        <w:t>p</w:t>
      </w:r>
      <w:r>
        <w:rPr>
          <w:spacing w:val="1"/>
        </w:rPr>
        <w:t>l</w:t>
      </w:r>
      <w:r>
        <w:t>y</w:t>
      </w:r>
      <w:r>
        <w:rPr>
          <w:spacing w:val="-10"/>
        </w:rPr>
        <w:t xml:space="preserve"> </w:t>
      </w:r>
      <w:r>
        <w:rPr>
          <w:spacing w:val="-1"/>
        </w:rPr>
        <w:t>w</w:t>
      </w:r>
      <w:r>
        <w:rPr>
          <w:spacing w:val="1"/>
        </w:rPr>
        <w:t>it</w:t>
      </w:r>
      <w:r>
        <w:t>h</w:t>
      </w:r>
      <w:r>
        <w:rPr>
          <w:spacing w:val="-7"/>
        </w:rPr>
        <w:t xml:space="preserve"> </w:t>
      </w:r>
      <w:r>
        <w:rPr>
          <w:spacing w:val="1"/>
        </w:rPr>
        <w:t>t</w:t>
      </w:r>
      <w:r>
        <w:t>he</w:t>
      </w:r>
      <w:r>
        <w:rPr>
          <w:spacing w:val="-7"/>
        </w:rPr>
        <w:t xml:space="preserve"> </w:t>
      </w:r>
      <w:r>
        <w:rPr>
          <w:spacing w:val="1"/>
        </w:rPr>
        <w:t>f</w:t>
      </w:r>
      <w:r>
        <w:rPr>
          <w:spacing w:val="-1"/>
        </w:rPr>
        <w:t>i</w:t>
      </w:r>
      <w:r>
        <w:rPr>
          <w:spacing w:val="1"/>
        </w:rPr>
        <w:t>li</w:t>
      </w:r>
      <w:r>
        <w:t>ng</w:t>
      </w:r>
      <w:r>
        <w:rPr>
          <w:spacing w:val="-10"/>
        </w:rPr>
        <w:t xml:space="preserve"> </w:t>
      </w:r>
      <w:r>
        <w:rPr>
          <w:spacing w:val="1"/>
        </w:rPr>
        <w:t>r</w:t>
      </w:r>
      <w:r>
        <w:t>eq</w:t>
      </w:r>
      <w:r>
        <w:rPr>
          <w:spacing w:val="-2"/>
        </w:rPr>
        <w:t>u</w:t>
      </w:r>
      <w:r>
        <w:rPr>
          <w:spacing w:val="-1"/>
        </w:rPr>
        <w:t>i</w:t>
      </w:r>
      <w:r>
        <w:rPr>
          <w:spacing w:val="1"/>
        </w:rPr>
        <w:t>r</w:t>
      </w:r>
      <w:r>
        <w:t>e</w:t>
      </w:r>
      <w:r>
        <w:rPr>
          <w:spacing w:val="-3"/>
        </w:rPr>
        <w:t>m</w:t>
      </w:r>
      <w:r>
        <w:t>e</w:t>
      </w:r>
      <w:r>
        <w:rPr>
          <w:spacing w:val="2"/>
        </w:rPr>
        <w:t>n</w:t>
      </w:r>
      <w:r>
        <w:rPr>
          <w:spacing w:val="1"/>
        </w:rPr>
        <w:t>t</w:t>
      </w:r>
      <w:r>
        <w:t>s</w:t>
      </w:r>
      <w:r>
        <w:rPr>
          <w:spacing w:val="-6"/>
        </w:rPr>
        <w:t xml:space="preserve"> </w:t>
      </w:r>
      <w:r>
        <w:t>of</w:t>
      </w:r>
      <w:r>
        <w:rPr>
          <w:spacing w:val="-6"/>
        </w:rPr>
        <w:t xml:space="preserve"> </w:t>
      </w:r>
      <w:r>
        <w:rPr>
          <w:spacing w:val="-1"/>
        </w:rPr>
        <w:t>t</w:t>
      </w:r>
      <w:r>
        <w:t>he</w:t>
      </w:r>
      <w:r>
        <w:rPr>
          <w:spacing w:val="-7"/>
        </w:rPr>
        <w:t xml:space="preserve"> </w:t>
      </w:r>
      <w:r>
        <w:t>Pen</w:t>
      </w:r>
      <w:r>
        <w:rPr>
          <w:spacing w:val="-2"/>
        </w:rPr>
        <w:t>s</w:t>
      </w:r>
      <w:r>
        <w:rPr>
          <w:spacing w:val="1"/>
        </w:rPr>
        <w:t>i</w:t>
      </w:r>
      <w:r>
        <w:t>on</w:t>
      </w:r>
      <w:r>
        <w:rPr>
          <w:spacing w:val="-7"/>
        </w:rPr>
        <w:t xml:space="preserve"> </w:t>
      </w:r>
      <w:r>
        <w:t>P</w:t>
      </w:r>
      <w:r>
        <w:rPr>
          <w:spacing w:val="-2"/>
        </w:rPr>
        <w:t>r</w:t>
      </w:r>
      <w:r>
        <w:t>o</w:t>
      </w:r>
      <w:r>
        <w:rPr>
          <w:spacing w:val="-1"/>
        </w:rPr>
        <w:t>t</w:t>
      </w:r>
      <w:r>
        <w:t>ec</w:t>
      </w:r>
      <w:r>
        <w:rPr>
          <w:spacing w:val="-1"/>
        </w:rPr>
        <w:t>t</w:t>
      </w:r>
      <w:r>
        <w:rPr>
          <w:spacing w:val="1"/>
        </w:rPr>
        <w:t>i</w:t>
      </w:r>
      <w:r>
        <w:t>on</w:t>
      </w:r>
      <w:r>
        <w:rPr>
          <w:spacing w:val="-7"/>
        </w:rPr>
        <w:t xml:space="preserve"> </w:t>
      </w:r>
      <w:r>
        <w:rPr>
          <w:spacing w:val="-1"/>
        </w:rPr>
        <w:t>A</w:t>
      </w:r>
      <w:r>
        <w:t>ct</w:t>
      </w:r>
      <w:r>
        <w:rPr>
          <w:spacing w:val="-6"/>
        </w:rPr>
        <w:t xml:space="preserve"> </w:t>
      </w:r>
      <w:r>
        <w:rPr>
          <w:spacing w:val="-2"/>
        </w:rPr>
        <w:t>o</w:t>
      </w:r>
      <w:r>
        <w:t>f</w:t>
      </w:r>
      <w:r>
        <w:rPr>
          <w:spacing w:val="-6"/>
        </w:rPr>
        <w:t xml:space="preserve"> </w:t>
      </w:r>
      <w:r>
        <w:t>2006</w:t>
      </w:r>
      <w:r>
        <w:rPr>
          <w:spacing w:val="-7"/>
        </w:rPr>
        <w:t xml:space="preserve"> </w:t>
      </w:r>
      <w:r>
        <w:t>or</w:t>
      </w:r>
      <w:r>
        <w:rPr>
          <w:spacing w:val="-9"/>
        </w:rPr>
        <w:t xml:space="preserve"> </w:t>
      </w:r>
      <w:r>
        <w:rPr>
          <w:spacing w:val="1"/>
        </w:rPr>
        <w:t>f</w:t>
      </w:r>
      <w:r>
        <w:t>or</w:t>
      </w:r>
      <w:r>
        <w:rPr>
          <w:spacing w:val="-6"/>
        </w:rPr>
        <w:t xml:space="preserve"> </w:t>
      </w:r>
      <w:r>
        <w:t>a</w:t>
      </w:r>
      <w:r>
        <w:rPr>
          <w:spacing w:val="-2"/>
        </w:rPr>
        <w:t>n</w:t>
      </w:r>
      <w:r>
        <w:t>y</w:t>
      </w:r>
      <w:r>
        <w:rPr>
          <w:spacing w:val="-10"/>
        </w:rPr>
        <w:t xml:space="preserve"> </w:t>
      </w:r>
      <w:r>
        <w:t>o</w:t>
      </w:r>
      <w:r>
        <w:rPr>
          <w:spacing w:val="1"/>
        </w:rPr>
        <w:t>t</w:t>
      </w:r>
      <w:r>
        <w:t>her</w:t>
      </w:r>
      <w:r>
        <w:rPr>
          <w:spacing w:val="-6"/>
        </w:rPr>
        <w:t xml:space="preserve"> </w:t>
      </w:r>
      <w:r>
        <w:rPr>
          <w:spacing w:val="1"/>
        </w:rPr>
        <w:t>r</w:t>
      </w:r>
      <w:r>
        <w:t>e</w:t>
      </w:r>
      <w:r>
        <w:rPr>
          <w:spacing w:val="-2"/>
        </w:rPr>
        <w:t>a</w:t>
      </w:r>
      <w:r>
        <w:t>son,</w:t>
      </w:r>
      <w:r>
        <w:rPr>
          <w:spacing w:val="-6"/>
        </w:rPr>
        <w:t xml:space="preserve"> </w:t>
      </w:r>
      <w:r>
        <w:rPr>
          <w:spacing w:val="1"/>
        </w:rPr>
        <w:t>t</w:t>
      </w:r>
      <w:r>
        <w:rPr>
          <w:spacing w:val="-2"/>
        </w:rPr>
        <w:t>h</w:t>
      </w:r>
      <w:r>
        <w:t>e</w:t>
      </w:r>
      <w:r>
        <w:rPr>
          <w:spacing w:val="-7"/>
        </w:rPr>
        <w:t xml:space="preserve"> </w:t>
      </w:r>
      <w:r>
        <w:rPr>
          <w:spacing w:val="-1"/>
        </w:rPr>
        <w:t>Provider</w:t>
      </w:r>
      <w:r>
        <w:t xml:space="preserve"> </w:t>
      </w:r>
      <w:r>
        <w:rPr>
          <w:spacing w:val="-4"/>
        </w:rPr>
        <w:t>m</w:t>
      </w:r>
      <w:r>
        <w:t>ust</w:t>
      </w:r>
      <w:r>
        <w:rPr>
          <w:spacing w:val="2"/>
        </w:rPr>
        <w:t xml:space="preserve"> </w:t>
      </w:r>
      <w:r>
        <w:t>no</w:t>
      </w:r>
      <w:r>
        <w:rPr>
          <w:spacing w:val="1"/>
        </w:rPr>
        <w:t>t</w:t>
      </w:r>
      <w:r>
        <w:rPr>
          <w:spacing w:val="-1"/>
        </w:rPr>
        <w:t>i</w:t>
      </w:r>
      <w:r>
        <w:rPr>
          <w:spacing w:val="1"/>
        </w:rPr>
        <w:t>f</w:t>
      </w:r>
      <w:r>
        <w:t>y</w:t>
      </w:r>
      <w:r>
        <w:rPr>
          <w:spacing w:val="-2"/>
        </w:rPr>
        <w:t xml:space="preserve"> </w:t>
      </w:r>
      <w:r>
        <w:rPr>
          <w:spacing w:val="1"/>
        </w:rPr>
        <w:t>t</w:t>
      </w:r>
      <w:r>
        <w:t>he Agency</w:t>
      </w:r>
      <w:r>
        <w:rPr>
          <w:spacing w:val="1"/>
        </w:rPr>
        <w:t xml:space="preserve"> i</w:t>
      </w:r>
      <w:r>
        <w:t xml:space="preserve">n </w:t>
      </w:r>
      <w:r>
        <w:rPr>
          <w:spacing w:val="-1"/>
        </w:rPr>
        <w:t>w</w:t>
      </w:r>
      <w:r>
        <w:rPr>
          <w:spacing w:val="-2"/>
        </w:rPr>
        <w:t>r</w:t>
      </w:r>
      <w:r>
        <w:rPr>
          <w:spacing w:val="1"/>
        </w:rPr>
        <w:t>i</w:t>
      </w:r>
      <w:r>
        <w:rPr>
          <w:spacing w:val="-1"/>
        </w:rPr>
        <w:t>t</w:t>
      </w:r>
      <w:r>
        <w:rPr>
          <w:spacing w:val="1"/>
        </w:rPr>
        <w:t>i</w:t>
      </w:r>
      <w:r>
        <w:t>ng</w:t>
      </w:r>
      <w:r>
        <w:rPr>
          <w:spacing w:val="-2"/>
        </w:rPr>
        <w:t xml:space="preserve"> </w:t>
      </w:r>
      <w:r>
        <w:rPr>
          <w:spacing w:val="-1"/>
        </w:rPr>
        <w:t>w</w:t>
      </w:r>
      <w:r>
        <w:rPr>
          <w:spacing w:val="1"/>
        </w:rPr>
        <w:t>it</w:t>
      </w:r>
      <w:r>
        <w:rPr>
          <w:spacing w:val="-2"/>
        </w:rPr>
        <w:t>h</w:t>
      </w:r>
      <w:r>
        <w:rPr>
          <w:spacing w:val="1"/>
        </w:rPr>
        <w:t>i</w:t>
      </w:r>
      <w:r>
        <w:t xml:space="preserve">n </w:t>
      </w:r>
      <w:r>
        <w:rPr>
          <w:spacing w:val="-1"/>
        </w:rPr>
        <w:t>t</w:t>
      </w:r>
      <w:r>
        <w:t>h</w:t>
      </w:r>
      <w:r>
        <w:rPr>
          <w:spacing w:val="-1"/>
        </w:rPr>
        <w:t>i</w:t>
      </w:r>
      <w:r>
        <w:rPr>
          <w:spacing w:val="1"/>
        </w:rPr>
        <w:t>rt</w:t>
      </w:r>
      <w:r>
        <w:t>y</w:t>
      </w:r>
      <w:r>
        <w:rPr>
          <w:spacing w:val="-2"/>
        </w:rPr>
        <w:t xml:space="preserve"> </w:t>
      </w:r>
      <w:r>
        <w:rPr>
          <w:spacing w:val="1"/>
        </w:rPr>
        <w:t>(</w:t>
      </w:r>
      <w:r>
        <w:t>3</w:t>
      </w:r>
      <w:r>
        <w:rPr>
          <w:spacing w:val="-2"/>
        </w:rPr>
        <w:t>0</w:t>
      </w:r>
      <w:r>
        <w:t>)</w:t>
      </w:r>
      <w:r>
        <w:rPr>
          <w:spacing w:val="1"/>
        </w:rPr>
        <w:t xml:space="preserve"> </w:t>
      </w:r>
      <w:r>
        <w:t>da</w:t>
      </w:r>
      <w:r>
        <w:rPr>
          <w:spacing w:val="-2"/>
        </w:rPr>
        <w:t>y</w:t>
      </w:r>
      <w:r>
        <w:t>s of</w:t>
      </w:r>
      <w:r>
        <w:rPr>
          <w:spacing w:val="-1"/>
        </w:rPr>
        <w:t xml:space="preserve"> </w:t>
      </w:r>
      <w:r>
        <w:rPr>
          <w:spacing w:val="1"/>
        </w:rPr>
        <w:t>r</w:t>
      </w:r>
      <w:r>
        <w:t>e</w:t>
      </w:r>
      <w:r>
        <w:rPr>
          <w:spacing w:val="-2"/>
        </w:rPr>
        <w:t>c</w:t>
      </w:r>
      <w:r>
        <w:t>e</w:t>
      </w:r>
      <w:r>
        <w:rPr>
          <w:spacing w:val="1"/>
        </w:rPr>
        <w:t>i</w:t>
      </w:r>
      <w:r>
        <w:rPr>
          <w:spacing w:val="-2"/>
        </w:rPr>
        <w:t>v</w:t>
      </w:r>
      <w:r>
        <w:rPr>
          <w:spacing w:val="1"/>
        </w:rPr>
        <w:t>i</w:t>
      </w:r>
      <w:r>
        <w:t>ng</w:t>
      </w:r>
      <w:r>
        <w:rPr>
          <w:spacing w:val="-2"/>
        </w:rPr>
        <w:t xml:space="preserve"> </w:t>
      </w:r>
      <w:r>
        <w:rPr>
          <w:spacing w:val="1"/>
        </w:rPr>
        <w:t>t</w:t>
      </w:r>
      <w:r>
        <w:t xml:space="preserve">he </w:t>
      </w:r>
      <w:r>
        <w:rPr>
          <w:spacing w:val="-4"/>
        </w:rPr>
        <w:t>I</w:t>
      </w:r>
      <w:r>
        <w:rPr>
          <w:spacing w:val="-1"/>
        </w:rPr>
        <w:t>R</w:t>
      </w:r>
      <w:r>
        <w:t>S not</w:t>
      </w:r>
      <w:r>
        <w:rPr>
          <w:spacing w:val="-1"/>
        </w:rPr>
        <w:t>i</w:t>
      </w:r>
      <w:r>
        <w:t>ce</w:t>
      </w:r>
      <w:r>
        <w:rPr>
          <w:spacing w:val="1"/>
        </w:rPr>
        <w:t xml:space="preserve"> </w:t>
      </w:r>
      <w:r>
        <w:rPr>
          <w:spacing w:val="-2"/>
        </w:rPr>
        <w:t>o</w:t>
      </w:r>
      <w:r>
        <w:t>f</w:t>
      </w:r>
      <w:r>
        <w:rPr>
          <w:spacing w:val="1"/>
        </w:rPr>
        <w:t xml:space="preserve"> </w:t>
      </w:r>
      <w:r>
        <w:rPr>
          <w:spacing w:val="-2"/>
        </w:rPr>
        <w:t>r</w:t>
      </w:r>
      <w:r>
        <w:t>e</w:t>
      </w:r>
      <w:r>
        <w:rPr>
          <w:spacing w:val="-2"/>
        </w:rPr>
        <w:t>v</w:t>
      </w:r>
      <w:r>
        <w:t>oca</w:t>
      </w:r>
      <w:r>
        <w:rPr>
          <w:spacing w:val="-1"/>
        </w:rPr>
        <w:t>t</w:t>
      </w:r>
      <w:r>
        <w:rPr>
          <w:spacing w:val="1"/>
        </w:rPr>
        <w:t>i</w:t>
      </w:r>
      <w:r>
        <w:t>on.</w:t>
      </w:r>
    </w:p>
    <w:p w14:paraId="10844FBA" w14:textId="77777777" w:rsidR="00E53841" w:rsidRDefault="00E53841" w:rsidP="00204C8A">
      <w:pPr>
        <w:widowControl/>
        <w:spacing w:before="1" w:line="120" w:lineRule="exact"/>
        <w:rPr>
          <w:sz w:val="12"/>
          <w:szCs w:val="12"/>
        </w:rPr>
      </w:pPr>
    </w:p>
    <w:p w14:paraId="3EF34EF7" w14:textId="77777777" w:rsidR="00E53841" w:rsidRDefault="00E53841" w:rsidP="00204C8A">
      <w:pPr>
        <w:widowControl/>
        <w:tabs>
          <w:tab w:val="left" w:pos="1000"/>
        </w:tabs>
        <w:ind w:left="460" w:right="-20"/>
      </w:pPr>
      <w:r>
        <w:rPr>
          <w:b/>
          <w:bCs/>
        </w:rPr>
        <w:t>6.4</w:t>
      </w:r>
      <w:r>
        <w:rPr>
          <w:b/>
          <w:bCs/>
        </w:rPr>
        <w:tab/>
      </w:r>
      <w:r>
        <w:rPr>
          <w:spacing w:val="2"/>
        </w:rPr>
        <w:t>T</w:t>
      </w:r>
      <w:r>
        <w:t>he</w:t>
      </w:r>
      <w:r>
        <w:rPr>
          <w:spacing w:val="-2"/>
        </w:rPr>
        <w:t xml:space="preserve"> </w:t>
      </w:r>
      <w:r>
        <w:rPr>
          <w:spacing w:val="-1"/>
        </w:rPr>
        <w:t>Provider</w:t>
      </w:r>
      <w:r>
        <w:rPr>
          <w:spacing w:val="1"/>
        </w:rPr>
        <w:t xml:space="preserve"> </w:t>
      </w:r>
      <w:r>
        <w:t>sh</w:t>
      </w:r>
      <w:r>
        <w:rPr>
          <w:spacing w:val="-2"/>
        </w:rPr>
        <w:t>a</w:t>
      </w:r>
      <w:r>
        <w:rPr>
          <w:spacing w:val="1"/>
        </w:rPr>
        <w:t>l</w:t>
      </w:r>
      <w:r>
        <w:t>l</w:t>
      </w:r>
      <w:r>
        <w:rPr>
          <w:spacing w:val="-1"/>
        </w:rPr>
        <w:t xml:space="preserve"> </w:t>
      </w:r>
      <w:r>
        <w:t>co</w:t>
      </w:r>
      <w:r>
        <w:rPr>
          <w:spacing w:val="-3"/>
        </w:rPr>
        <w:t>m</w:t>
      </w:r>
      <w:r>
        <w:t>p</w:t>
      </w:r>
      <w:r>
        <w:rPr>
          <w:spacing w:val="1"/>
        </w:rPr>
        <w:t>l</w:t>
      </w:r>
      <w:r>
        <w:t>y</w:t>
      </w:r>
      <w:r>
        <w:rPr>
          <w:spacing w:val="-2"/>
        </w:rPr>
        <w:t xml:space="preserve"> </w:t>
      </w:r>
      <w:r>
        <w:rPr>
          <w:spacing w:val="-1"/>
        </w:rPr>
        <w:t>w</w:t>
      </w:r>
      <w:r>
        <w:rPr>
          <w:spacing w:val="1"/>
        </w:rPr>
        <w:t>it</w:t>
      </w:r>
      <w:r>
        <w:t>h Ti</w:t>
      </w:r>
      <w:r>
        <w:rPr>
          <w:spacing w:val="-1"/>
        </w:rPr>
        <w:t>t</w:t>
      </w:r>
      <w:r>
        <w:rPr>
          <w:spacing w:val="1"/>
        </w:rPr>
        <w:t>l</w:t>
      </w:r>
      <w:r>
        <w:t>e 2</w:t>
      </w:r>
      <w:r>
        <w:rPr>
          <w:spacing w:val="-2"/>
        </w:rPr>
        <w:t xml:space="preserve"> </w:t>
      </w:r>
      <w:r>
        <w:rPr>
          <w:spacing w:val="-1"/>
        </w:rPr>
        <w:t>C</w:t>
      </w:r>
      <w:r>
        <w:t>FR</w:t>
      </w:r>
      <w:r>
        <w:rPr>
          <w:spacing w:val="-1"/>
        </w:rPr>
        <w:t xml:space="preserve"> </w:t>
      </w:r>
      <w:r>
        <w:t>Pa</w:t>
      </w:r>
      <w:r>
        <w:rPr>
          <w:spacing w:val="-2"/>
        </w:rPr>
        <w:t>r</w:t>
      </w:r>
      <w:r>
        <w:t>t</w:t>
      </w:r>
      <w:r>
        <w:rPr>
          <w:spacing w:val="1"/>
        </w:rPr>
        <w:t xml:space="preserve"> </w:t>
      </w:r>
      <w:r>
        <w:t>1</w:t>
      </w:r>
      <w:r>
        <w:rPr>
          <w:spacing w:val="-2"/>
        </w:rPr>
        <w:t>7</w:t>
      </w:r>
      <w:r>
        <w:t xml:space="preserve">5 </w:t>
      </w:r>
      <w:r>
        <w:rPr>
          <w:spacing w:val="1"/>
        </w:rPr>
        <w:t>r</w:t>
      </w:r>
      <w:r>
        <w:t>e</w:t>
      </w:r>
      <w:r>
        <w:rPr>
          <w:spacing w:val="-2"/>
        </w:rPr>
        <w:t>g</w:t>
      </w:r>
      <w:r>
        <w:t>a</w:t>
      </w:r>
      <w:r>
        <w:rPr>
          <w:spacing w:val="1"/>
        </w:rPr>
        <w:t>r</w:t>
      </w:r>
      <w:r>
        <w:rPr>
          <w:spacing w:val="-2"/>
        </w:rPr>
        <w:t>d</w:t>
      </w:r>
      <w:r>
        <w:rPr>
          <w:spacing w:val="1"/>
        </w:rPr>
        <w:t>i</w:t>
      </w:r>
      <w:r>
        <w:t>ng</w:t>
      </w:r>
      <w:r>
        <w:rPr>
          <w:spacing w:val="-2"/>
        </w:rPr>
        <w:t xml:space="preserve"> </w:t>
      </w:r>
      <w:r>
        <w:t>Tra</w:t>
      </w:r>
      <w:r>
        <w:rPr>
          <w:spacing w:val="-2"/>
        </w:rPr>
        <w:t>f</w:t>
      </w:r>
      <w:r>
        <w:rPr>
          <w:spacing w:val="1"/>
        </w:rPr>
        <w:t>f</w:t>
      </w:r>
      <w:r>
        <w:rPr>
          <w:spacing w:val="2"/>
        </w:rPr>
        <w:t>i</w:t>
      </w:r>
      <w:r>
        <w:t>c</w:t>
      </w:r>
      <w:r>
        <w:rPr>
          <w:spacing w:val="-2"/>
        </w:rPr>
        <w:t>k</w:t>
      </w:r>
      <w:r>
        <w:rPr>
          <w:spacing w:val="1"/>
        </w:rPr>
        <w:t>i</w:t>
      </w:r>
      <w:r>
        <w:t>ng</w:t>
      </w:r>
      <w:r>
        <w:rPr>
          <w:spacing w:val="-2"/>
        </w:rPr>
        <w:t xml:space="preserve"> </w:t>
      </w:r>
      <w:r>
        <w:rPr>
          <w:spacing w:val="1"/>
        </w:rPr>
        <w:t>i</w:t>
      </w:r>
      <w:r>
        <w:t>n</w:t>
      </w:r>
      <w:r>
        <w:rPr>
          <w:spacing w:val="-2"/>
        </w:rPr>
        <w:t xml:space="preserve"> </w:t>
      </w:r>
      <w:r>
        <w:t>Pe</w:t>
      </w:r>
      <w:r>
        <w:rPr>
          <w:spacing w:val="1"/>
        </w:rPr>
        <w:t>r</w:t>
      </w:r>
      <w:r>
        <w:t>so</w:t>
      </w:r>
      <w:r>
        <w:rPr>
          <w:spacing w:val="-2"/>
        </w:rPr>
        <w:t>n</w:t>
      </w:r>
      <w:r>
        <w:t>s.</w:t>
      </w:r>
    </w:p>
    <w:p w14:paraId="17291CA5" w14:textId="77777777" w:rsidR="00E53841" w:rsidRDefault="00E53841" w:rsidP="00204C8A">
      <w:pPr>
        <w:widowControl/>
        <w:spacing w:before="9" w:line="110" w:lineRule="exact"/>
        <w:rPr>
          <w:sz w:val="11"/>
          <w:szCs w:val="11"/>
        </w:rPr>
      </w:pPr>
    </w:p>
    <w:p w14:paraId="1F3CA149" w14:textId="57A3207A" w:rsidR="00E53841" w:rsidRDefault="00E53841" w:rsidP="00204C8A">
      <w:pPr>
        <w:widowControl/>
        <w:tabs>
          <w:tab w:val="left" w:pos="1000"/>
        </w:tabs>
        <w:ind w:left="1080" w:right="-20" w:hanging="620"/>
      </w:pPr>
      <w:r>
        <w:rPr>
          <w:b/>
          <w:bCs/>
        </w:rPr>
        <w:t>6.5</w:t>
      </w:r>
      <w:r>
        <w:rPr>
          <w:b/>
          <w:bCs/>
        </w:rPr>
        <w:tab/>
      </w:r>
      <w:r>
        <w:rPr>
          <w:spacing w:val="-1"/>
        </w:rPr>
        <w:t>U</w:t>
      </w:r>
      <w:r>
        <w:t>n</w:t>
      </w:r>
      <w:r>
        <w:rPr>
          <w:spacing w:val="1"/>
        </w:rPr>
        <w:t>l</w:t>
      </w:r>
      <w:r>
        <w:t>e</w:t>
      </w:r>
      <w:r>
        <w:rPr>
          <w:spacing w:val="1"/>
        </w:rPr>
        <w:t>s</w:t>
      </w:r>
      <w:r>
        <w:t>s</w:t>
      </w:r>
      <w:r>
        <w:rPr>
          <w:spacing w:val="46"/>
        </w:rPr>
        <w:t xml:space="preserve"> </w:t>
      </w:r>
      <w:r>
        <w:t>exe</w:t>
      </w:r>
      <w:r>
        <w:rPr>
          <w:spacing w:val="-4"/>
        </w:rPr>
        <w:t>m</w:t>
      </w:r>
      <w:r>
        <w:t>pt</w:t>
      </w:r>
      <w:r>
        <w:rPr>
          <w:spacing w:val="49"/>
        </w:rPr>
        <w:t xml:space="preserve"> </w:t>
      </w:r>
      <w:r>
        <w:t>und</w:t>
      </w:r>
      <w:r>
        <w:rPr>
          <w:spacing w:val="-2"/>
        </w:rPr>
        <w:t>e</w:t>
      </w:r>
      <w:r>
        <w:t>r</w:t>
      </w:r>
      <w:r>
        <w:rPr>
          <w:spacing w:val="49"/>
        </w:rPr>
        <w:t xml:space="preserve"> </w:t>
      </w:r>
      <w:r>
        <w:t>2</w:t>
      </w:r>
      <w:r w:rsidR="00122E46">
        <w:t xml:space="preserve"> </w:t>
      </w:r>
      <w:r w:rsidR="005F146E">
        <w:t>CFR</w:t>
      </w:r>
      <w:r>
        <w:rPr>
          <w:spacing w:val="50"/>
        </w:rPr>
        <w:t xml:space="preserve"> </w:t>
      </w:r>
      <w:r>
        <w:t>§170.110</w:t>
      </w:r>
      <w:r>
        <w:rPr>
          <w:spacing w:val="-2"/>
        </w:rPr>
        <w:t>(</w:t>
      </w:r>
      <w:r>
        <w:t>b</w:t>
      </w:r>
      <w:r>
        <w:rPr>
          <w:spacing w:val="1"/>
        </w:rPr>
        <w:t>)</w:t>
      </w:r>
      <w:r>
        <w:t>,</w:t>
      </w:r>
      <w:r>
        <w:rPr>
          <w:spacing w:val="48"/>
        </w:rPr>
        <w:t xml:space="preserve"> </w:t>
      </w:r>
      <w:r>
        <w:rPr>
          <w:spacing w:val="-1"/>
        </w:rPr>
        <w:t>t</w:t>
      </w:r>
      <w:r>
        <w:t>he</w:t>
      </w:r>
      <w:r>
        <w:rPr>
          <w:spacing w:val="48"/>
        </w:rPr>
        <w:t xml:space="preserve"> </w:t>
      </w:r>
      <w:r>
        <w:rPr>
          <w:spacing w:val="-1"/>
        </w:rPr>
        <w:t>Provider</w:t>
      </w:r>
      <w:r>
        <w:rPr>
          <w:spacing w:val="49"/>
        </w:rPr>
        <w:t xml:space="preserve"> </w:t>
      </w:r>
      <w:r>
        <w:t>sh</w:t>
      </w:r>
      <w:r>
        <w:rPr>
          <w:spacing w:val="-2"/>
        </w:rPr>
        <w:t>a</w:t>
      </w:r>
      <w:r>
        <w:rPr>
          <w:spacing w:val="1"/>
        </w:rPr>
        <w:t>l</w:t>
      </w:r>
      <w:r>
        <w:t>l</w:t>
      </w:r>
      <w:r>
        <w:rPr>
          <w:spacing w:val="49"/>
        </w:rPr>
        <w:t xml:space="preserve"> </w:t>
      </w:r>
      <w:r>
        <w:rPr>
          <w:spacing w:val="-2"/>
        </w:rPr>
        <w:t>c</w:t>
      </w:r>
      <w:r>
        <w:t>o</w:t>
      </w:r>
      <w:r>
        <w:rPr>
          <w:spacing w:val="-4"/>
        </w:rPr>
        <w:t>m</w:t>
      </w:r>
      <w:r>
        <w:t>p</w:t>
      </w:r>
      <w:r>
        <w:rPr>
          <w:spacing w:val="1"/>
        </w:rPr>
        <w:t>l</w:t>
      </w:r>
      <w:r>
        <w:t>y</w:t>
      </w:r>
      <w:r>
        <w:rPr>
          <w:spacing w:val="45"/>
        </w:rPr>
        <w:t xml:space="preserve"> </w:t>
      </w:r>
      <w:r>
        <w:rPr>
          <w:spacing w:val="-1"/>
        </w:rPr>
        <w:t>w</w:t>
      </w:r>
      <w:r>
        <w:rPr>
          <w:spacing w:val="1"/>
        </w:rPr>
        <w:t>it</w:t>
      </w:r>
      <w:r>
        <w:t>h</w:t>
      </w:r>
      <w:r>
        <w:rPr>
          <w:spacing w:val="48"/>
        </w:rPr>
        <w:t xml:space="preserve"> </w:t>
      </w:r>
      <w:r>
        <w:rPr>
          <w:spacing w:val="1"/>
        </w:rPr>
        <w:t>t</w:t>
      </w:r>
      <w:r>
        <w:t>he</w:t>
      </w:r>
      <w:r>
        <w:rPr>
          <w:spacing w:val="46"/>
        </w:rPr>
        <w:t xml:space="preserve"> </w:t>
      </w:r>
      <w:r>
        <w:rPr>
          <w:spacing w:val="1"/>
        </w:rPr>
        <w:t>r</w:t>
      </w:r>
      <w:r>
        <w:t>ep</w:t>
      </w:r>
      <w:r>
        <w:rPr>
          <w:spacing w:val="-2"/>
        </w:rPr>
        <w:t>o</w:t>
      </w:r>
      <w:r>
        <w:rPr>
          <w:spacing w:val="1"/>
        </w:rPr>
        <w:t>r</w:t>
      </w:r>
      <w:r>
        <w:rPr>
          <w:spacing w:val="-1"/>
        </w:rPr>
        <w:t>t</w:t>
      </w:r>
      <w:r>
        <w:rPr>
          <w:spacing w:val="1"/>
        </w:rPr>
        <w:t>i</w:t>
      </w:r>
      <w:r>
        <w:t>ng</w:t>
      </w:r>
      <w:r>
        <w:rPr>
          <w:spacing w:val="45"/>
        </w:rPr>
        <w:t xml:space="preserve"> </w:t>
      </w:r>
      <w:r>
        <w:rPr>
          <w:spacing w:val="1"/>
        </w:rPr>
        <w:t>r</w:t>
      </w:r>
      <w:r>
        <w:t>equ</w:t>
      </w:r>
      <w:r>
        <w:rPr>
          <w:spacing w:val="-1"/>
        </w:rPr>
        <w:t>i</w:t>
      </w:r>
      <w:r>
        <w:rPr>
          <w:spacing w:val="1"/>
        </w:rPr>
        <w:t>r</w:t>
      </w:r>
      <w:r>
        <w:t>e</w:t>
      </w:r>
      <w:r>
        <w:rPr>
          <w:spacing w:val="-3"/>
        </w:rPr>
        <w:t>m</w:t>
      </w:r>
      <w:r>
        <w:t>en</w:t>
      </w:r>
      <w:r>
        <w:rPr>
          <w:spacing w:val="1"/>
        </w:rPr>
        <w:t>t</w:t>
      </w:r>
      <w:r>
        <w:t>s</w:t>
      </w:r>
      <w:r>
        <w:rPr>
          <w:spacing w:val="49"/>
        </w:rPr>
        <w:t xml:space="preserve"> </w:t>
      </w:r>
      <w:r>
        <w:rPr>
          <w:spacing w:val="-2"/>
        </w:rPr>
        <w:t>o</w:t>
      </w:r>
      <w:r>
        <w:t>f</w:t>
      </w:r>
      <w:r>
        <w:rPr>
          <w:spacing w:val="46"/>
        </w:rPr>
        <w:t xml:space="preserve"> </w:t>
      </w:r>
      <w:r>
        <w:rPr>
          <w:spacing w:val="1"/>
        </w:rPr>
        <w:t>t</w:t>
      </w:r>
      <w:r>
        <w:t>he</w:t>
      </w:r>
      <w:r w:rsidR="005F146E">
        <w:t xml:space="preserve"> </w:t>
      </w:r>
      <w:r>
        <w:rPr>
          <w:spacing w:val="2"/>
        </w:rPr>
        <w:t>T</w:t>
      </w:r>
      <w:r>
        <w:rPr>
          <w:spacing w:val="-2"/>
        </w:rPr>
        <w:t>r</w:t>
      </w:r>
      <w:r>
        <w:t>an</w:t>
      </w:r>
      <w:r>
        <w:rPr>
          <w:spacing w:val="1"/>
        </w:rPr>
        <w:t>s</w:t>
      </w:r>
      <w:r>
        <w:rPr>
          <w:spacing w:val="-2"/>
        </w:rPr>
        <w:t>p</w:t>
      </w:r>
      <w:r>
        <w:t>a</w:t>
      </w:r>
      <w:r>
        <w:rPr>
          <w:spacing w:val="-1"/>
        </w:rPr>
        <w:t>r</w:t>
      </w:r>
      <w:r>
        <w:t>ency</w:t>
      </w:r>
      <w:r>
        <w:rPr>
          <w:spacing w:val="-2"/>
        </w:rPr>
        <w:t xml:space="preserve"> </w:t>
      </w:r>
      <w:r>
        <w:rPr>
          <w:spacing w:val="-1"/>
        </w:rPr>
        <w:t>A</w:t>
      </w:r>
      <w:r>
        <w:t>ct</w:t>
      </w:r>
      <w:r>
        <w:rPr>
          <w:spacing w:val="1"/>
        </w:rPr>
        <w:t xml:space="preserve"> </w:t>
      </w:r>
      <w:r>
        <w:rPr>
          <w:spacing w:val="-2"/>
        </w:rPr>
        <w:t>a</w:t>
      </w:r>
      <w:r>
        <w:t xml:space="preserve">s </w:t>
      </w:r>
      <w:r>
        <w:rPr>
          <w:spacing w:val="1"/>
        </w:rPr>
        <w:t>e</w:t>
      </w:r>
      <w:r>
        <w:t>x</w:t>
      </w:r>
      <w:r>
        <w:rPr>
          <w:spacing w:val="-2"/>
        </w:rPr>
        <w:t>p</w:t>
      </w:r>
      <w:r>
        <w:rPr>
          <w:spacing w:val="1"/>
        </w:rPr>
        <w:t>r</w:t>
      </w:r>
      <w:r>
        <w:t>e</w:t>
      </w:r>
      <w:r>
        <w:rPr>
          <w:spacing w:val="-2"/>
        </w:rPr>
        <w:t>s</w:t>
      </w:r>
      <w:r>
        <w:t>s</w:t>
      </w:r>
      <w:r>
        <w:rPr>
          <w:spacing w:val="1"/>
        </w:rPr>
        <w:t>e</w:t>
      </w:r>
      <w:r>
        <w:t xml:space="preserve">d </w:t>
      </w:r>
      <w:r>
        <w:rPr>
          <w:spacing w:val="-1"/>
        </w:rPr>
        <w:t>i</w:t>
      </w:r>
      <w:r>
        <w:t xml:space="preserve">n 2 </w:t>
      </w:r>
      <w:r>
        <w:rPr>
          <w:spacing w:val="-1"/>
        </w:rPr>
        <w:t>C</w:t>
      </w:r>
      <w:r>
        <w:t>FR</w:t>
      </w:r>
      <w:r>
        <w:rPr>
          <w:spacing w:val="1"/>
        </w:rPr>
        <w:t xml:space="preserve"> </w:t>
      </w:r>
      <w:r>
        <w:t>P</w:t>
      </w:r>
      <w:r>
        <w:rPr>
          <w:spacing w:val="-2"/>
        </w:rPr>
        <w:t>a</w:t>
      </w:r>
      <w:r>
        <w:rPr>
          <w:spacing w:val="1"/>
        </w:rPr>
        <w:t>r</w:t>
      </w:r>
      <w:r>
        <w:t>t</w:t>
      </w:r>
      <w:r>
        <w:rPr>
          <w:spacing w:val="1"/>
        </w:rPr>
        <w:t xml:space="preserve"> </w:t>
      </w:r>
      <w:r>
        <w:t>1</w:t>
      </w:r>
      <w:r>
        <w:rPr>
          <w:spacing w:val="-2"/>
        </w:rPr>
        <w:t>7</w:t>
      </w:r>
      <w:r>
        <w:t>0.</w:t>
      </w:r>
    </w:p>
    <w:p w14:paraId="740441F6" w14:textId="77777777" w:rsidR="00E53841" w:rsidRDefault="00E53841" w:rsidP="00204C8A">
      <w:pPr>
        <w:widowControl/>
        <w:spacing w:before="1" w:line="120" w:lineRule="exact"/>
        <w:rPr>
          <w:sz w:val="12"/>
          <w:szCs w:val="12"/>
        </w:rPr>
      </w:pPr>
    </w:p>
    <w:p w14:paraId="1BB5B822" w14:textId="396CB363" w:rsidR="00E53841" w:rsidRDefault="00E53841" w:rsidP="00C761C8">
      <w:pPr>
        <w:widowControl/>
        <w:tabs>
          <w:tab w:val="left" w:pos="1000"/>
        </w:tabs>
        <w:ind w:left="990" w:right="-20" w:hanging="540"/>
        <w:jc w:val="both"/>
      </w:pPr>
      <w:r>
        <w:rPr>
          <w:b/>
          <w:bCs/>
        </w:rPr>
        <w:t>6.6</w:t>
      </w:r>
      <w:r>
        <w:rPr>
          <w:b/>
          <w:bCs/>
        </w:rPr>
        <w:tab/>
      </w:r>
      <w:r>
        <w:rPr>
          <w:spacing w:val="2"/>
        </w:rPr>
        <w:t>T</w:t>
      </w:r>
      <w:r>
        <w:t>o co</w:t>
      </w:r>
      <w:r>
        <w:rPr>
          <w:spacing w:val="-3"/>
        </w:rPr>
        <w:t>m</w:t>
      </w:r>
      <w:r>
        <w:t>p</w:t>
      </w:r>
      <w:r>
        <w:rPr>
          <w:spacing w:val="1"/>
        </w:rPr>
        <w:t>l</w:t>
      </w:r>
      <w:r>
        <w:t xml:space="preserve">y </w:t>
      </w:r>
      <w:r>
        <w:rPr>
          <w:spacing w:val="-1"/>
        </w:rPr>
        <w:t>w</w:t>
      </w:r>
      <w:r>
        <w:rPr>
          <w:spacing w:val="1"/>
        </w:rPr>
        <w:t>it</w:t>
      </w:r>
      <w:r>
        <w:t>h Pr</w:t>
      </w:r>
      <w:r>
        <w:rPr>
          <w:spacing w:val="-2"/>
        </w:rPr>
        <w:t>e</w:t>
      </w:r>
      <w:r>
        <w:t>s</w:t>
      </w:r>
      <w:r>
        <w:rPr>
          <w:spacing w:val="-1"/>
        </w:rPr>
        <w:t>i</w:t>
      </w:r>
      <w:r>
        <w:t>de</w:t>
      </w:r>
      <w:r>
        <w:rPr>
          <w:spacing w:val="-2"/>
        </w:rPr>
        <w:t>n</w:t>
      </w:r>
      <w:r>
        <w:rPr>
          <w:spacing w:val="1"/>
        </w:rPr>
        <w:t>ti</w:t>
      </w:r>
      <w:r>
        <w:rPr>
          <w:spacing w:val="-2"/>
        </w:rPr>
        <w:t>a</w:t>
      </w:r>
      <w:r>
        <w:t>l</w:t>
      </w:r>
      <w:r>
        <w:rPr>
          <w:spacing w:val="3"/>
        </w:rPr>
        <w:t xml:space="preserve"> </w:t>
      </w:r>
      <w:r>
        <w:t>Ex</w:t>
      </w:r>
      <w:r>
        <w:rPr>
          <w:spacing w:val="-3"/>
        </w:rPr>
        <w:t>e</w:t>
      </w:r>
      <w:r>
        <w:t>c</w:t>
      </w:r>
      <w:r>
        <w:rPr>
          <w:spacing w:val="-2"/>
        </w:rPr>
        <w:t>u</w:t>
      </w:r>
      <w:r>
        <w:rPr>
          <w:spacing w:val="1"/>
        </w:rPr>
        <w:t>ti</w:t>
      </w:r>
      <w:r>
        <w:rPr>
          <w:spacing w:val="-2"/>
        </w:rPr>
        <w:t>v</w:t>
      </w:r>
      <w:r>
        <w:t>e</w:t>
      </w:r>
      <w:r>
        <w:rPr>
          <w:spacing w:val="3"/>
        </w:rPr>
        <w:t xml:space="preserve"> </w:t>
      </w:r>
      <w:r>
        <w:rPr>
          <w:spacing w:val="-1"/>
        </w:rPr>
        <w:t>O</w:t>
      </w:r>
      <w:r>
        <w:rPr>
          <w:spacing w:val="1"/>
        </w:rPr>
        <w:t>r</w:t>
      </w:r>
      <w:r>
        <w:rPr>
          <w:spacing w:val="-2"/>
        </w:rPr>
        <w:t>d</w:t>
      </w:r>
      <w:r>
        <w:t>er</w:t>
      </w:r>
      <w:r>
        <w:rPr>
          <w:spacing w:val="1"/>
        </w:rPr>
        <w:t xml:space="preserve"> </w:t>
      </w:r>
      <w:r>
        <w:t>129</w:t>
      </w:r>
      <w:r>
        <w:rPr>
          <w:spacing w:val="-2"/>
        </w:rPr>
        <w:t>8</w:t>
      </w:r>
      <w:r>
        <w:rPr>
          <w:spacing w:val="3"/>
        </w:rPr>
        <w:t>9</w:t>
      </w:r>
      <w:r>
        <w:t>,</w:t>
      </w:r>
      <w:r>
        <w:rPr>
          <w:spacing w:val="2"/>
        </w:rPr>
        <w:t xml:space="preserve"> </w:t>
      </w:r>
      <w:r>
        <w:rPr>
          <w:spacing w:val="-2"/>
        </w:rPr>
        <w:t>a</w:t>
      </w:r>
      <w:r>
        <w:t>s</w:t>
      </w:r>
      <w:r>
        <w:rPr>
          <w:spacing w:val="3"/>
        </w:rPr>
        <w:t xml:space="preserve"> </w:t>
      </w:r>
      <w:r>
        <w:t>a</w:t>
      </w:r>
      <w:r>
        <w:rPr>
          <w:spacing w:val="-3"/>
        </w:rPr>
        <w:t>m</w:t>
      </w:r>
      <w:r>
        <w:t>ended,</w:t>
      </w:r>
      <w:r>
        <w:rPr>
          <w:spacing w:val="1"/>
        </w:rPr>
        <w:t xml:space="preserve"> </w:t>
      </w:r>
      <w:r>
        <w:t>and St</w:t>
      </w:r>
      <w:r>
        <w:rPr>
          <w:spacing w:val="-1"/>
        </w:rPr>
        <w:t>a</w:t>
      </w:r>
      <w:r>
        <w:rPr>
          <w:spacing w:val="1"/>
        </w:rPr>
        <w:t>t</w:t>
      </w:r>
      <w:r>
        <w:t>e of</w:t>
      </w:r>
      <w:r>
        <w:rPr>
          <w:spacing w:val="1"/>
        </w:rPr>
        <w:t xml:space="preserve"> </w:t>
      </w:r>
      <w:r>
        <w:rPr>
          <w:spacing w:val="-3"/>
        </w:rPr>
        <w:t>F</w:t>
      </w:r>
      <w:r>
        <w:rPr>
          <w:spacing w:val="1"/>
        </w:rPr>
        <w:t>l</w:t>
      </w:r>
      <w:r>
        <w:rPr>
          <w:spacing w:val="-2"/>
        </w:rPr>
        <w:t>o</w:t>
      </w:r>
      <w:r>
        <w:rPr>
          <w:spacing w:val="1"/>
        </w:rPr>
        <w:t>ri</w:t>
      </w:r>
      <w:r>
        <w:t>da E</w:t>
      </w:r>
      <w:r>
        <w:rPr>
          <w:spacing w:val="1"/>
        </w:rPr>
        <w:t>x</w:t>
      </w:r>
      <w:r>
        <w:rPr>
          <w:spacing w:val="-2"/>
        </w:rPr>
        <w:t>e</w:t>
      </w:r>
      <w:r>
        <w:t>cu</w:t>
      </w:r>
      <w:r>
        <w:rPr>
          <w:spacing w:val="-1"/>
        </w:rPr>
        <w:t>t</w:t>
      </w:r>
      <w:r>
        <w:rPr>
          <w:spacing w:val="1"/>
        </w:rPr>
        <w:t>i</w:t>
      </w:r>
      <w:r>
        <w:rPr>
          <w:spacing w:val="-2"/>
        </w:rPr>
        <w:t>v</w:t>
      </w:r>
      <w:r>
        <w:t>e</w:t>
      </w:r>
      <w:r>
        <w:rPr>
          <w:spacing w:val="3"/>
        </w:rPr>
        <w:t xml:space="preserve"> </w:t>
      </w:r>
      <w:r>
        <w:rPr>
          <w:spacing w:val="-1"/>
        </w:rPr>
        <w:t>O</w:t>
      </w:r>
      <w:r>
        <w:rPr>
          <w:spacing w:val="1"/>
        </w:rPr>
        <w:t>r</w:t>
      </w:r>
      <w:r>
        <w:rPr>
          <w:spacing w:val="-2"/>
        </w:rPr>
        <w:t>d</w:t>
      </w:r>
      <w:r>
        <w:t>er</w:t>
      </w:r>
      <w:r>
        <w:rPr>
          <w:spacing w:val="1"/>
        </w:rPr>
        <w:t xml:space="preserve"> </w:t>
      </w:r>
      <w:r>
        <w:rPr>
          <w:spacing w:val="-1"/>
        </w:rPr>
        <w:t>N</w:t>
      </w:r>
      <w:r>
        <w:t>u</w:t>
      </w:r>
      <w:r>
        <w:rPr>
          <w:spacing w:val="-4"/>
        </w:rPr>
        <w:t>m</w:t>
      </w:r>
      <w:r>
        <w:rPr>
          <w:spacing w:val="2"/>
        </w:rPr>
        <w:t>b</w:t>
      </w:r>
      <w:r>
        <w:rPr>
          <w:spacing w:val="-2"/>
        </w:rPr>
        <w:t>e</w:t>
      </w:r>
      <w:r>
        <w:t>r</w:t>
      </w:r>
      <w:r w:rsidR="004F6124">
        <w:t xml:space="preserve"> </w:t>
      </w:r>
      <w:r>
        <w:t>11</w:t>
      </w:r>
      <w:r>
        <w:rPr>
          <w:spacing w:val="-4"/>
        </w:rPr>
        <w:t>-</w:t>
      </w:r>
      <w:r>
        <w:t>116,</w:t>
      </w:r>
      <w:r>
        <w:rPr>
          <w:spacing w:val="12"/>
        </w:rPr>
        <w:t xml:space="preserve"> </w:t>
      </w:r>
      <w:r>
        <w:rPr>
          <w:spacing w:val="-1"/>
        </w:rPr>
        <w:t>Provider</w:t>
      </w:r>
      <w:r>
        <w:rPr>
          <w:spacing w:val="13"/>
        </w:rPr>
        <w:t xml:space="preserve"> </w:t>
      </w:r>
      <w:r>
        <w:t>a</w:t>
      </w:r>
      <w:r>
        <w:rPr>
          <w:spacing w:val="-2"/>
        </w:rPr>
        <w:t>g</w:t>
      </w:r>
      <w:r>
        <w:rPr>
          <w:spacing w:val="1"/>
        </w:rPr>
        <w:t>r</w:t>
      </w:r>
      <w:r>
        <w:rPr>
          <w:spacing w:val="-2"/>
        </w:rPr>
        <w:t>e</w:t>
      </w:r>
      <w:r>
        <w:t>es</w:t>
      </w:r>
      <w:r>
        <w:rPr>
          <w:spacing w:val="10"/>
        </w:rPr>
        <w:t xml:space="preserve"> </w:t>
      </w:r>
      <w:r>
        <w:rPr>
          <w:spacing w:val="-1"/>
        </w:rPr>
        <w:t>t</w:t>
      </w:r>
      <w:r>
        <w:t>o</w:t>
      </w:r>
      <w:r>
        <w:rPr>
          <w:spacing w:val="12"/>
        </w:rPr>
        <w:t xml:space="preserve"> </w:t>
      </w:r>
      <w:r>
        <w:t>u</w:t>
      </w:r>
      <w:r>
        <w:rPr>
          <w:spacing w:val="-1"/>
        </w:rPr>
        <w:t>t</w:t>
      </w:r>
      <w:r>
        <w:rPr>
          <w:spacing w:val="1"/>
        </w:rPr>
        <w:t>i</w:t>
      </w:r>
      <w:r>
        <w:rPr>
          <w:spacing w:val="-1"/>
        </w:rPr>
        <w:t>l</w:t>
      </w:r>
      <w:r>
        <w:rPr>
          <w:spacing w:val="1"/>
        </w:rPr>
        <w:t>i</w:t>
      </w:r>
      <w:r>
        <w:rPr>
          <w:spacing w:val="-2"/>
        </w:rPr>
        <w:t>z</w:t>
      </w:r>
      <w:r>
        <w:t>e</w:t>
      </w:r>
      <w:r>
        <w:rPr>
          <w:spacing w:val="12"/>
        </w:rPr>
        <w:t xml:space="preserve"> </w:t>
      </w:r>
      <w:r>
        <w:rPr>
          <w:spacing w:val="1"/>
        </w:rPr>
        <w:t>t</w:t>
      </w:r>
      <w:r>
        <w:rPr>
          <w:spacing w:val="-2"/>
        </w:rPr>
        <w:t>h</w:t>
      </w:r>
      <w:r>
        <w:t>e</w:t>
      </w:r>
      <w:r>
        <w:rPr>
          <w:spacing w:val="12"/>
        </w:rPr>
        <w:t xml:space="preserve"> </w:t>
      </w:r>
      <w:r>
        <w:rPr>
          <w:spacing w:val="-1"/>
        </w:rPr>
        <w:t>U</w:t>
      </w:r>
      <w:r>
        <w:t>.S.</w:t>
      </w:r>
      <w:r>
        <w:rPr>
          <w:spacing w:val="12"/>
        </w:rPr>
        <w:t xml:space="preserve"> </w:t>
      </w:r>
      <w:r>
        <w:rPr>
          <w:spacing w:val="-1"/>
        </w:rPr>
        <w:t>D</w:t>
      </w:r>
      <w:r>
        <w:rPr>
          <w:spacing w:val="-2"/>
        </w:rPr>
        <w:t>e</w:t>
      </w:r>
      <w:r>
        <w:t>pa</w:t>
      </w:r>
      <w:r>
        <w:rPr>
          <w:spacing w:val="-1"/>
        </w:rPr>
        <w:t>r</w:t>
      </w:r>
      <w:r>
        <w:rPr>
          <w:spacing w:val="1"/>
        </w:rPr>
        <w:t>t</w:t>
      </w:r>
      <w:r>
        <w:rPr>
          <w:spacing w:val="-4"/>
        </w:rPr>
        <w:t>m</w:t>
      </w:r>
      <w:r>
        <w:t>ent</w:t>
      </w:r>
      <w:r>
        <w:rPr>
          <w:spacing w:val="13"/>
        </w:rPr>
        <w:t xml:space="preserve"> </w:t>
      </w:r>
      <w:r>
        <w:rPr>
          <w:spacing w:val="-2"/>
        </w:rPr>
        <w:t>o</w:t>
      </w:r>
      <w:r>
        <w:t>f</w:t>
      </w:r>
      <w:r>
        <w:rPr>
          <w:spacing w:val="13"/>
        </w:rPr>
        <w:t xml:space="preserve"> </w:t>
      </w:r>
      <w:r>
        <w:rPr>
          <w:spacing w:val="-1"/>
        </w:rPr>
        <w:t>H</w:t>
      </w:r>
      <w:r>
        <w:t>o</w:t>
      </w:r>
      <w:r>
        <w:rPr>
          <w:spacing w:val="-4"/>
        </w:rPr>
        <w:t>m</w:t>
      </w:r>
      <w:r>
        <w:t>e</w:t>
      </w:r>
      <w:r>
        <w:rPr>
          <w:spacing w:val="1"/>
        </w:rPr>
        <w:t>l</w:t>
      </w:r>
      <w:r>
        <w:t>and</w:t>
      </w:r>
      <w:r>
        <w:rPr>
          <w:spacing w:val="12"/>
        </w:rPr>
        <w:t xml:space="preserve"> </w:t>
      </w:r>
      <w:r>
        <w:rPr>
          <w:spacing w:val="-3"/>
        </w:rPr>
        <w:t>S</w:t>
      </w:r>
      <w:r>
        <w:t>ec</w:t>
      </w:r>
      <w:r>
        <w:rPr>
          <w:spacing w:val="-2"/>
        </w:rPr>
        <w:t>u</w:t>
      </w:r>
      <w:r>
        <w:rPr>
          <w:spacing w:val="1"/>
        </w:rPr>
        <w:t>r</w:t>
      </w:r>
      <w:r>
        <w:rPr>
          <w:spacing w:val="-1"/>
        </w:rPr>
        <w:t>i</w:t>
      </w:r>
      <w:r>
        <w:rPr>
          <w:spacing w:val="1"/>
        </w:rPr>
        <w:t>t</w:t>
      </w:r>
      <w:r>
        <w:t>y</w:t>
      </w:r>
      <w:r>
        <w:rPr>
          <w:spacing w:val="-4"/>
        </w:rPr>
        <w:t>'</w:t>
      </w:r>
      <w:r>
        <w:t>s</w:t>
      </w:r>
      <w:r>
        <w:rPr>
          <w:spacing w:val="13"/>
        </w:rPr>
        <w:t xml:space="preserve"> </w:t>
      </w:r>
      <w:r>
        <w:rPr>
          <w:spacing w:val="9"/>
        </w:rPr>
        <w:t>E</w:t>
      </w:r>
      <w:r>
        <w:rPr>
          <w:spacing w:val="-4"/>
        </w:rPr>
        <w:t>-</w:t>
      </w:r>
      <w:r>
        <w:rPr>
          <w:spacing w:val="-2"/>
        </w:rPr>
        <w:t>v</w:t>
      </w:r>
      <w:r>
        <w:t>e</w:t>
      </w:r>
      <w:r>
        <w:rPr>
          <w:spacing w:val="1"/>
        </w:rPr>
        <w:t>rif</w:t>
      </w:r>
      <w:r>
        <w:t>y</w:t>
      </w:r>
      <w:r>
        <w:rPr>
          <w:spacing w:val="9"/>
        </w:rPr>
        <w:t xml:space="preserve"> </w:t>
      </w:r>
      <w:r>
        <w:t>s</w:t>
      </w:r>
      <w:r>
        <w:rPr>
          <w:spacing w:val="-2"/>
        </w:rPr>
        <w:t>y</w:t>
      </w:r>
      <w:r>
        <w:t>s</w:t>
      </w:r>
      <w:r>
        <w:rPr>
          <w:spacing w:val="1"/>
        </w:rPr>
        <w:t>t</w:t>
      </w:r>
      <w:r>
        <w:t>em</w:t>
      </w:r>
      <w:r>
        <w:rPr>
          <w:spacing w:val="9"/>
        </w:rPr>
        <w:t xml:space="preserve"> </w:t>
      </w:r>
      <w:r>
        <w:rPr>
          <w:spacing w:val="1"/>
        </w:rPr>
        <w:t>t</w:t>
      </w:r>
      <w:r>
        <w:t>o</w:t>
      </w:r>
      <w:r>
        <w:rPr>
          <w:spacing w:val="12"/>
        </w:rPr>
        <w:t xml:space="preserve"> </w:t>
      </w:r>
      <w:r>
        <w:rPr>
          <w:spacing w:val="-2"/>
        </w:rPr>
        <w:t>v</w:t>
      </w:r>
      <w:r>
        <w:t>e</w:t>
      </w:r>
      <w:r>
        <w:rPr>
          <w:spacing w:val="1"/>
        </w:rPr>
        <w:t>r</w:t>
      </w:r>
      <w:r>
        <w:rPr>
          <w:spacing w:val="-1"/>
        </w:rPr>
        <w:t>i</w:t>
      </w:r>
      <w:r>
        <w:rPr>
          <w:spacing w:val="1"/>
        </w:rPr>
        <w:t>f</w:t>
      </w:r>
      <w:r>
        <w:t>y</w:t>
      </w:r>
      <w:r>
        <w:rPr>
          <w:spacing w:val="9"/>
        </w:rPr>
        <w:t xml:space="preserve"> </w:t>
      </w:r>
      <w:r>
        <w:rPr>
          <w:spacing w:val="-1"/>
        </w:rPr>
        <w:t>t</w:t>
      </w:r>
      <w:r>
        <w:t>he e</w:t>
      </w:r>
      <w:r>
        <w:rPr>
          <w:spacing w:val="-3"/>
        </w:rPr>
        <w:t>m</w:t>
      </w:r>
      <w:r>
        <w:t>p</w:t>
      </w:r>
      <w:r>
        <w:rPr>
          <w:spacing w:val="1"/>
        </w:rPr>
        <w:t>l</w:t>
      </w:r>
      <w:r>
        <w:t>oy</w:t>
      </w:r>
      <w:r>
        <w:rPr>
          <w:spacing w:val="-4"/>
        </w:rPr>
        <w:t>m</w:t>
      </w:r>
      <w:r>
        <w:t>ent</w:t>
      </w:r>
      <w:r>
        <w:rPr>
          <w:spacing w:val="25"/>
        </w:rPr>
        <w:t xml:space="preserve"> </w:t>
      </w:r>
      <w:r>
        <w:t>of</w:t>
      </w:r>
      <w:r>
        <w:rPr>
          <w:spacing w:val="25"/>
        </w:rPr>
        <w:t xml:space="preserve"> </w:t>
      </w:r>
      <w:r>
        <w:rPr>
          <w:spacing w:val="-2"/>
        </w:rPr>
        <w:t>a</w:t>
      </w:r>
      <w:r>
        <w:rPr>
          <w:spacing w:val="1"/>
        </w:rPr>
        <w:t>l</w:t>
      </w:r>
      <w:r>
        <w:t>l</w:t>
      </w:r>
      <w:r>
        <w:rPr>
          <w:spacing w:val="23"/>
        </w:rPr>
        <w:t xml:space="preserve"> </w:t>
      </w:r>
      <w:r>
        <w:t>new</w:t>
      </w:r>
      <w:r>
        <w:rPr>
          <w:spacing w:val="23"/>
        </w:rPr>
        <w:t xml:space="preserve"> </w:t>
      </w:r>
      <w:r>
        <w:t>e</w:t>
      </w:r>
      <w:r>
        <w:rPr>
          <w:spacing w:val="-3"/>
        </w:rPr>
        <w:t>m</w:t>
      </w:r>
      <w:r>
        <w:t>p</w:t>
      </w:r>
      <w:r>
        <w:rPr>
          <w:spacing w:val="1"/>
        </w:rPr>
        <w:t>l</w:t>
      </w:r>
      <w:r>
        <w:t>o</w:t>
      </w:r>
      <w:r>
        <w:rPr>
          <w:spacing w:val="-2"/>
        </w:rPr>
        <w:t>y</w:t>
      </w:r>
      <w:r>
        <w:t>ees</w:t>
      </w:r>
      <w:r>
        <w:rPr>
          <w:spacing w:val="24"/>
        </w:rPr>
        <w:t xml:space="preserve"> </w:t>
      </w:r>
      <w:r>
        <w:rPr>
          <w:spacing w:val="-2"/>
        </w:rPr>
        <w:t>h</w:t>
      </w:r>
      <w:r>
        <w:rPr>
          <w:spacing w:val="1"/>
        </w:rPr>
        <w:t>i</w:t>
      </w:r>
      <w:r>
        <w:rPr>
          <w:spacing w:val="-2"/>
        </w:rPr>
        <w:t>r</w:t>
      </w:r>
      <w:r>
        <w:t>ed</w:t>
      </w:r>
      <w:r>
        <w:rPr>
          <w:spacing w:val="24"/>
        </w:rPr>
        <w:t xml:space="preserve"> </w:t>
      </w:r>
      <w:r>
        <w:t>by</w:t>
      </w:r>
      <w:r>
        <w:rPr>
          <w:spacing w:val="22"/>
        </w:rPr>
        <w:t xml:space="preserve"> </w:t>
      </w:r>
      <w:r>
        <w:rPr>
          <w:spacing w:val="-1"/>
        </w:rPr>
        <w:t>Provider</w:t>
      </w:r>
      <w:r>
        <w:rPr>
          <w:spacing w:val="25"/>
        </w:rPr>
        <w:t xml:space="preserve"> </w:t>
      </w:r>
      <w:r>
        <w:t>d</w:t>
      </w:r>
      <w:r>
        <w:rPr>
          <w:spacing w:val="-2"/>
        </w:rPr>
        <w:t>u</w:t>
      </w:r>
      <w:r>
        <w:rPr>
          <w:spacing w:val="1"/>
        </w:rPr>
        <w:t>ri</w:t>
      </w:r>
      <w:r>
        <w:t>ng</w:t>
      </w:r>
      <w:r>
        <w:rPr>
          <w:spacing w:val="22"/>
        </w:rPr>
        <w:t xml:space="preserve"> </w:t>
      </w:r>
      <w:r>
        <w:rPr>
          <w:spacing w:val="1"/>
        </w:rPr>
        <w:t>t</w:t>
      </w:r>
      <w:r>
        <w:rPr>
          <w:spacing w:val="-2"/>
        </w:rPr>
        <w:t>h</w:t>
      </w:r>
      <w:r>
        <w:t>e</w:t>
      </w:r>
      <w:r>
        <w:rPr>
          <w:spacing w:val="24"/>
        </w:rPr>
        <w:t xml:space="preserve"> </w:t>
      </w:r>
      <w:r>
        <w:t>Agreement</w:t>
      </w:r>
      <w:r>
        <w:rPr>
          <w:spacing w:val="23"/>
        </w:rPr>
        <w:t xml:space="preserve"> </w:t>
      </w:r>
      <w:r>
        <w:rPr>
          <w:spacing w:val="1"/>
        </w:rPr>
        <w:t>t</w:t>
      </w:r>
      <w:r>
        <w:t>e</w:t>
      </w:r>
      <w:r>
        <w:rPr>
          <w:spacing w:val="1"/>
        </w:rPr>
        <w:t>r</w:t>
      </w:r>
      <w:r>
        <w:rPr>
          <w:spacing w:val="-4"/>
        </w:rPr>
        <w:t>m</w:t>
      </w:r>
      <w:r>
        <w:t xml:space="preserve">. </w:t>
      </w:r>
      <w:r>
        <w:rPr>
          <w:spacing w:val="48"/>
        </w:rPr>
        <w:t xml:space="preserve"> </w:t>
      </w:r>
      <w:r>
        <w:rPr>
          <w:spacing w:val="-1"/>
        </w:rPr>
        <w:t>Provider</w:t>
      </w:r>
      <w:r>
        <w:rPr>
          <w:spacing w:val="25"/>
        </w:rPr>
        <w:t xml:space="preserve"> </w:t>
      </w:r>
      <w:r>
        <w:t>s</w:t>
      </w:r>
      <w:r>
        <w:rPr>
          <w:spacing w:val="-2"/>
        </w:rPr>
        <w:t>h</w:t>
      </w:r>
      <w:r>
        <w:t>a</w:t>
      </w:r>
      <w:r>
        <w:rPr>
          <w:spacing w:val="-1"/>
        </w:rPr>
        <w:t>l</w:t>
      </w:r>
      <w:r>
        <w:t>l</w:t>
      </w:r>
      <w:r>
        <w:rPr>
          <w:spacing w:val="25"/>
        </w:rPr>
        <w:t xml:space="preserve"> </w:t>
      </w:r>
      <w:r>
        <w:rPr>
          <w:spacing w:val="-1"/>
        </w:rPr>
        <w:t>i</w:t>
      </w:r>
      <w:r>
        <w:t>nc</w:t>
      </w:r>
      <w:r>
        <w:rPr>
          <w:spacing w:val="-1"/>
        </w:rPr>
        <w:t>l</w:t>
      </w:r>
      <w:r>
        <w:t>ude</w:t>
      </w:r>
      <w:r>
        <w:rPr>
          <w:spacing w:val="22"/>
        </w:rPr>
        <w:t xml:space="preserve"> </w:t>
      </w:r>
      <w:r>
        <w:rPr>
          <w:spacing w:val="-1"/>
        </w:rPr>
        <w:t>i</w:t>
      </w:r>
      <w:r>
        <w:t>n</w:t>
      </w:r>
      <w:r w:rsidR="006B42D6">
        <w:rPr>
          <w:spacing w:val="1"/>
        </w:rPr>
        <w:t xml:space="preserve"> </w:t>
      </w:r>
      <w:r>
        <w:rPr>
          <w:spacing w:val="1"/>
        </w:rPr>
        <w:t>r</w:t>
      </w:r>
      <w:r>
        <w:t>e</w:t>
      </w:r>
      <w:r>
        <w:rPr>
          <w:spacing w:val="-1"/>
        </w:rPr>
        <w:t>l</w:t>
      </w:r>
      <w:r>
        <w:t>a</w:t>
      </w:r>
      <w:r>
        <w:rPr>
          <w:spacing w:val="1"/>
        </w:rPr>
        <w:t>t</w:t>
      </w:r>
      <w:r>
        <w:rPr>
          <w:spacing w:val="-2"/>
        </w:rPr>
        <w:t>e</w:t>
      </w:r>
      <w:r>
        <w:t>d</w:t>
      </w:r>
      <w:r>
        <w:rPr>
          <w:spacing w:val="19"/>
        </w:rPr>
        <w:t xml:space="preserve"> </w:t>
      </w:r>
      <w:r>
        <w:t>su</w:t>
      </w:r>
      <w:r>
        <w:rPr>
          <w:spacing w:val="-2"/>
        </w:rPr>
        <w:t>b</w:t>
      </w:r>
      <w:r>
        <w:t>con</w:t>
      </w:r>
      <w:r>
        <w:rPr>
          <w:spacing w:val="-1"/>
        </w:rPr>
        <w:t>t</w:t>
      </w:r>
      <w:r>
        <w:rPr>
          <w:spacing w:val="1"/>
        </w:rPr>
        <w:t>r</w:t>
      </w:r>
      <w:r>
        <w:t>a</w:t>
      </w:r>
      <w:r>
        <w:rPr>
          <w:spacing w:val="-1"/>
        </w:rPr>
        <w:t>c</w:t>
      </w:r>
      <w:r>
        <w:rPr>
          <w:spacing w:val="1"/>
        </w:rPr>
        <w:t>t</w:t>
      </w:r>
      <w:r>
        <w:t>s</w:t>
      </w:r>
      <w:r>
        <w:rPr>
          <w:spacing w:val="17"/>
        </w:rPr>
        <w:t xml:space="preserve"> </w:t>
      </w:r>
      <w:r>
        <w:t>a</w:t>
      </w:r>
      <w:r>
        <w:rPr>
          <w:spacing w:val="20"/>
        </w:rPr>
        <w:t xml:space="preserve"> </w:t>
      </w:r>
      <w:r>
        <w:rPr>
          <w:spacing w:val="1"/>
        </w:rPr>
        <w:t>r</w:t>
      </w:r>
      <w:r>
        <w:t>e</w:t>
      </w:r>
      <w:r>
        <w:rPr>
          <w:spacing w:val="-2"/>
        </w:rPr>
        <w:t>qu</w:t>
      </w:r>
      <w:r>
        <w:rPr>
          <w:spacing w:val="1"/>
        </w:rPr>
        <w:t>ir</w:t>
      </w:r>
      <w:r>
        <w:t>e</w:t>
      </w:r>
      <w:r>
        <w:rPr>
          <w:spacing w:val="-3"/>
        </w:rPr>
        <w:t>m</w:t>
      </w:r>
      <w:r>
        <w:t>ent</w:t>
      </w:r>
      <w:r>
        <w:rPr>
          <w:spacing w:val="20"/>
        </w:rPr>
        <w:t xml:space="preserve"> </w:t>
      </w:r>
      <w:r>
        <w:rPr>
          <w:spacing w:val="-1"/>
        </w:rPr>
        <w:t>t</w:t>
      </w:r>
      <w:r>
        <w:t>hat</w:t>
      </w:r>
      <w:r>
        <w:rPr>
          <w:spacing w:val="20"/>
        </w:rPr>
        <w:t xml:space="preserve"> </w:t>
      </w:r>
      <w:r>
        <w:rPr>
          <w:spacing w:val="-3"/>
        </w:rPr>
        <w:t>s</w:t>
      </w:r>
      <w:r>
        <w:t>ubco</w:t>
      </w:r>
      <w:r>
        <w:rPr>
          <w:spacing w:val="-2"/>
        </w:rPr>
        <w:t>n</w:t>
      </w:r>
      <w:r>
        <w:rPr>
          <w:spacing w:val="1"/>
        </w:rPr>
        <w:t>t</w:t>
      </w:r>
      <w:r>
        <w:rPr>
          <w:spacing w:val="-2"/>
        </w:rPr>
        <w:t>r</w:t>
      </w:r>
      <w:r>
        <w:t>a</w:t>
      </w:r>
      <w:r>
        <w:rPr>
          <w:spacing w:val="-2"/>
        </w:rPr>
        <w:t>c</w:t>
      </w:r>
      <w:r>
        <w:rPr>
          <w:spacing w:val="1"/>
        </w:rPr>
        <w:t>t</w:t>
      </w:r>
      <w:r>
        <w:t>o</w:t>
      </w:r>
      <w:r>
        <w:rPr>
          <w:spacing w:val="-2"/>
        </w:rPr>
        <w:t>r</w:t>
      </w:r>
      <w:r>
        <w:t>s</w:t>
      </w:r>
      <w:r>
        <w:rPr>
          <w:spacing w:val="20"/>
        </w:rPr>
        <w:t xml:space="preserve"> </w:t>
      </w:r>
      <w:r>
        <w:t>pe</w:t>
      </w:r>
      <w:r>
        <w:rPr>
          <w:spacing w:val="-1"/>
        </w:rPr>
        <w:t>r</w:t>
      </w:r>
      <w:r>
        <w:rPr>
          <w:spacing w:val="1"/>
        </w:rPr>
        <w:t>f</w:t>
      </w:r>
      <w:r>
        <w:t>o</w:t>
      </w:r>
      <w:r>
        <w:rPr>
          <w:spacing w:val="1"/>
        </w:rPr>
        <w:t>r</w:t>
      </w:r>
      <w:r>
        <w:rPr>
          <w:spacing w:val="-4"/>
        </w:rPr>
        <w:t>m</w:t>
      </w:r>
      <w:r>
        <w:rPr>
          <w:spacing w:val="1"/>
        </w:rPr>
        <w:t>i</w:t>
      </w:r>
      <w:r>
        <w:t>ng</w:t>
      </w:r>
      <w:r>
        <w:rPr>
          <w:spacing w:val="17"/>
        </w:rPr>
        <w:t xml:space="preserve"> </w:t>
      </w:r>
      <w:r>
        <w:rPr>
          <w:spacing w:val="-1"/>
        </w:rPr>
        <w:t>w</w:t>
      </w:r>
      <w:r>
        <w:t>o</w:t>
      </w:r>
      <w:r>
        <w:rPr>
          <w:spacing w:val="1"/>
        </w:rPr>
        <w:t>r</w:t>
      </w:r>
      <w:r>
        <w:t>k</w:t>
      </w:r>
      <w:r>
        <w:rPr>
          <w:spacing w:val="17"/>
        </w:rPr>
        <w:t xml:space="preserve"> </w:t>
      </w:r>
      <w:r>
        <w:t>or</w:t>
      </w:r>
      <w:r>
        <w:rPr>
          <w:spacing w:val="20"/>
        </w:rPr>
        <w:t xml:space="preserve"> </w:t>
      </w:r>
      <w:r>
        <w:t>p</w:t>
      </w:r>
      <w:r>
        <w:rPr>
          <w:spacing w:val="1"/>
        </w:rPr>
        <w:t>r</w:t>
      </w:r>
      <w:r>
        <w:t>o</w:t>
      </w:r>
      <w:r>
        <w:rPr>
          <w:spacing w:val="-2"/>
        </w:rPr>
        <w:t>v</w:t>
      </w:r>
      <w:r>
        <w:rPr>
          <w:spacing w:val="1"/>
        </w:rPr>
        <w:t>i</w:t>
      </w:r>
      <w:r>
        <w:t>d</w:t>
      </w:r>
      <w:r>
        <w:rPr>
          <w:spacing w:val="1"/>
        </w:rPr>
        <w:t>i</w:t>
      </w:r>
      <w:r>
        <w:t>ng</w:t>
      </w:r>
      <w:r>
        <w:rPr>
          <w:spacing w:val="17"/>
        </w:rPr>
        <w:t xml:space="preserve"> </w:t>
      </w:r>
      <w:r>
        <w:t>s</w:t>
      </w:r>
      <w:r>
        <w:rPr>
          <w:spacing w:val="-2"/>
        </w:rPr>
        <w:t>e</w:t>
      </w:r>
      <w:r>
        <w:rPr>
          <w:spacing w:val="1"/>
        </w:rPr>
        <w:t>r</w:t>
      </w:r>
      <w:r>
        <w:rPr>
          <w:spacing w:val="-2"/>
        </w:rPr>
        <w:t>v</w:t>
      </w:r>
      <w:r>
        <w:rPr>
          <w:spacing w:val="1"/>
        </w:rPr>
        <w:t>i</w:t>
      </w:r>
      <w:r>
        <w:t>ces</w:t>
      </w:r>
      <w:r>
        <w:rPr>
          <w:spacing w:val="20"/>
        </w:rPr>
        <w:t xml:space="preserve"> </w:t>
      </w:r>
      <w:r>
        <w:t>p</w:t>
      </w:r>
      <w:r>
        <w:rPr>
          <w:spacing w:val="-2"/>
        </w:rPr>
        <w:t>u</w:t>
      </w:r>
      <w:r>
        <w:rPr>
          <w:spacing w:val="1"/>
        </w:rPr>
        <w:t>r</w:t>
      </w:r>
      <w:r>
        <w:t>s</w:t>
      </w:r>
      <w:r>
        <w:rPr>
          <w:spacing w:val="-2"/>
        </w:rPr>
        <w:t>u</w:t>
      </w:r>
      <w:r>
        <w:t>ant</w:t>
      </w:r>
      <w:r>
        <w:rPr>
          <w:spacing w:val="18"/>
        </w:rPr>
        <w:t xml:space="preserve"> </w:t>
      </w:r>
      <w:r>
        <w:rPr>
          <w:spacing w:val="1"/>
        </w:rPr>
        <w:t>t</w:t>
      </w:r>
      <w:r>
        <w:t>o</w:t>
      </w:r>
      <w:r>
        <w:rPr>
          <w:spacing w:val="17"/>
        </w:rPr>
        <w:t xml:space="preserve"> </w:t>
      </w:r>
      <w:r>
        <w:rPr>
          <w:spacing w:val="-1"/>
        </w:rPr>
        <w:t>t</w:t>
      </w:r>
      <w:r>
        <w:t>he</w:t>
      </w:r>
      <w:r w:rsidR="006B42D6">
        <w:t xml:space="preserve"> </w:t>
      </w:r>
      <w:r>
        <w:t>Agency Agreement</w:t>
      </w:r>
      <w:r>
        <w:rPr>
          <w:spacing w:val="1"/>
        </w:rPr>
        <w:t xml:space="preserve"> </w:t>
      </w:r>
      <w:r>
        <w:t>u</w:t>
      </w:r>
      <w:r>
        <w:rPr>
          <w:spacing w:val="-1"/>
        </w:rPr>
        <w:t>t</w:t>
      </w:r>
      <w:r>
        <w:rPr>
          <w:spacing w:val="1"/>
        </w:rPr>
        <w:t>i</w:t>
      </w:r>
      <w:r>
        <w:rPr>
          <w:spacing w:val="-1"/>
        </w:rPr>
        <w:t>l</w:t>
      </w:r>
      <w:r>
        <w:rPr>
          <w:spacing w:val="1"/>
        </w:rPr>
        <w:t>i</w:t>
      </w:r>
      <w:r>
        <w:rPr>
          <w:spacing w:val="-2"/>
        </w:rPr>
        <w:t>z</w:t>
      </w:r>
      <w:r>
        <w:t>e</w:t>
      </w:r>
      <w:r>
        <w:rPr>
          <w:spacing w:val="3"/>
        </w:rPr>
        <w:t xml:space="preserve"> </w:t>
      </w:r>
      <w:r>
        <w:rPr>
          <w:spacing w:val="1"/>
        </w:rPr>
        <w:t>t</w:t>
      </w:r>
      <w:r>
        <w:rPr>
          <w:spacing w:val="-2"/>
        </w:rPr>
        <w:t>h</w:t>
      </w:r>
      <w:r>
        <w:t>e</w:t>
      </w:r>
      <w:r>
        <w:rPr>
          <w:spacing w:val="3"/>
        </w:rPr>
        <w:t xml:space="preserve"> </w:t>
      </w:r>
      <w:r>
        <w:rPr>
          <w:spacing w:val="1"/>
        </w:rPr>
        <w:t>E</w:t>
      </w:r>
      <w:r>
        <w:rPr>
          <w:spacing w:val="-3"/>
        </w:rPr>
        <w:t>-</w:t>
      </w:r>
      <w:r>
        <w:rPr>
          <w:spacing w:val="-2"/>
        </w:rPr>
        <w:t>v</w:t>
      </w:r>
      <w:r>
        <w:t>e</w:t>
      </w:r>
      <w:r>
        <w:rPr>
          <w:spacing w:val="1"/>
        </w:rPr>
        <w:t>rif</w:t>
      </w:r>
      <w:r>
        <w:t>y s</w:t>
      </w:r>
      <w:r>
        <w:rPr>
          <w:spacing w:val="-2"/>
        </w:rPr>
        <w:t>y</w:t>
      </w:r>
      <w:r>
        <w:t>s</w:t>
      </w:r>
      <w:r>
        <w:rPr>
          <w:spacing w:val="1"/>
        </w:rPr>
        <w:t>t</w:t>
      </w:r>
      <w:r>
        <w:t>em</w:t>
      </w:r>
      <w:r>
        <w:rPr>
          <w:spacing w:val="-1"/>
        </w:rPr>
        <w:t xml:space="preserve"> </w:t>
      </w:r>
      <w:r>
        <w:rPr>
          <w:spacing w:val="1"/>
        </w:rPr>
        <w:t>t</w:t>
      </w:r>
      <w:r>
        <w:t>o</w:t>
      </w:r>
      <w:r>
        <w:rPr>
          <w:spacing w:val="2"/>
        </w:rPr>
        <w:t xml:space="preserve"> </w:t>
      </w:r>
      <w:r>
        <w:rPr>
          <w:spacing w:val="-2"/>
        </w:rPr>
        <w:t>v</w:t>
      </w:r>
      <w:r>
        <w:t>e</w:t>
      </w:r>
      <w:r>
        <w:rPr>
          <w:spacing w:val="-1"/>
        </w:rPr>
        <w:t>r</w:t>
      </w:r>
      <w:r>
        <w:rPr>
          <w:spacing w:val="1"/>
        </w:rPr>
        <w:t>if</w:t>
      </w:r>
      <w:r>
        <w:t>y e</w:t>
      </w:r>
      <w:r>
        <w:rPr>
          <w:spacing w:val="-3"/>
        </w:rPr>
        <w:t>m</w:t>
      </w:r>
      <w:r>
        <w:t>p</w:t>
      </w:r>
      <w:r>
        <w:rPr>
          <w:spacing w:val="1"/>
        </w:rPr>
        <w:t>l</w:t>
      </w:r>
      <w:r>
        <w:t>o</w:t>
      </w:r>
      <w:r>
        <w:rPr>
          <w:spacing w:val="-2"/>
        </w:rPr>
        <w:t>y</w:t>
      </w:r>
      <w:r>
        <w:rPr>
          <w:spacing w:val="-4"/>
        </w:rPr>
        <w:t>m</w:t>
      </w:r>
      <w:r>
        <w:t>ent</w:t>
      </w:r>
      <w:r>
        <w:rPr>
          <w:spacing w:val="4"/>
        </w:rPr>
        <w:t xml:space="preserve"> </w:t>
      </w:r>
      <w:r>
        <w:t>of</w:t>
      </w:r>
      <w:r>
        <w:rPr>
          <w:spacing w:val="3"/>
        </w:rPr>
        <w:t xml:space="preserve"> </w:t>
      </w:r>
      <w:r>
        <w:rPr>
          <w:spacing w:val="-2"/>
        </w:rPr>
        <w:t>a</w:t>
      </w:r>
      <w:r>
        <w:rPr>
          <w:spacing w:val="1"/>
        </w:rPr>
        <w:t>l</w:t>
      </w:r>
      <w:r>
        <w:t>l</w:t>
      </w:r>
      <w:r>
        <w:rPr>
          <w:spacing w:val="1"/>
        </w:rPr>
        <w:t xml:space="preserve"> </w:t>
      </w:r>
      <w:r>
        <w:t>new e</w:t>
      </w:r>
      <w:r>
        <w:rPr>
          <w:spacing w:val="-4"/>
        </w:rPr>
        <w:t>m</w:t>
      </w:r>
      <w:r>
        <w:t>p</w:t>
      </w:r>
      <w:r>
        <w:rPr>
          <w:spacing w:val="1"/>
        </w:rPr>
        <w:t>l</w:t>
      </w:r>
      <w:r>
        <w:t>oyees</w:t>
      </w:r>
      <w:r>
        <w:rPr>
          <w:spacing w:val="3"/>
        </w:rPr>
        <w:t xml:space="preserve"> </w:t>
      </w:r>
      <w:r>
        <w:rPr>
          <w:spacing w:val="-2"/>
        </w:rPr>
        <w:t>h</w:t>
      </w:r>
      <w:r>
        <w:rPr>
          <w:spacing w:val="1"/>
        </w:rPr>
        <w:t>i</w:t>
      </w:r>
      <w:r>
        <w:rPr>
          <w:spacing w:val="-2"/>
        </w:rPr>
        <w:t>r</w:t>
      </w:r>
      <w:r>
        <w:t>ed</w:t>
      </w:r>
      <w:r>
        <w:rPr>
          <w:spacing w:val="3"/>
        </w:rPr>
        <w:t xml:space="preserve"> </w:t>
      </w:r>
      <w:r>
        <w:t xml:space="preserve">by </w:t>
      </w:r>
      <w:r>
        <w:rPr>
          <w:spacing w:val="-1"/>
        </w:rPr>
        <w:t>t</w:t>
      </w:r>
      <w:r>
        <w:t>he</w:t>
      </w:r>
      <w:r>
        <w:rPr>
          <w:spacing w:val="3"/>
        </w:rPr>
        <w:t xml:space="preserve"> </w:t>
      </w:r>
      <w:r>
        <w:t>s</w:t>
      </w:r>
      <w:r>
        <w:rPr>
          <w:spacing w:val="-3"/>
        </w:rPr>
        <w:t>u</w:t>
      </w:r>
      <w:r>
        <w:t>bco</w:t>
      </w:r>
      <w:r>
        <w:rPr>
          <w:spacing w:val="-2"/>
        </w:rPr>
        <w:t>n</w:t>
      </w:r>
      <w:r>
        <w:rPr>
          <w:spacing w:val="1"/>
        </w:rPr>
        <w:t>t</w:t>
      </w:r>
      <w:r>
        <w:rPr>
          <w:spacing w:val="-2"/>
        </w:rPr>
        <w:t>r</w:t>
      </w:r>
      <w:r>
        <w:t>a</w:t>
      </w:r>
      <w:r>
        <w:rPr>
          <w:spacing w:val="-2"/>
        </w:rPr>
        <w:t>c</w:t>
      </w:r>
      <w:r>
        <w:rPr>
          <w:spacing w:val="1"/>
        </w:rPr>
        <w:t>t</w:t>
      </w:r>
      <w:r>
        <w:t>or du</w:t>
      </w:r>
      <w:r>
        <w:rPr>
          <w:spacing w:val="1"/>
        </w:rPr>
        <w:t>ri</w:t>
      </w:r>
      <w:r>
        <w:t>ng</w:t>
      </w:r>
      <w:r>
        <w:rPr>
          <w:spacing w:val="-7"/>
        </w:rPr>
        <w:t xml:space="preserve"> </w:t>
      </w:r>
      <w:r>
        <w:rPr>
          <w:spacing w:val="1"/>
        </w:rPr>
        <w:t>t</w:t>
      </w:r>
      <w:r>
        <w:t>he</w:t>
      </w:r>
      <w:r>
        <w:rPr>
          <w:spacing w:val="-7"/>
        </w:rPr>
        <w:t xml:space="preserve"> </w:t>
      </w:r>
      <w:r>
        <w:t>Agreement</w:t>
      </w:r>
      <w:r>
        <w:rPr>
          <w:spacing w:val="-4"/>
        </w:rPr>
        <w:t xml:space="preserve"> </w:t>
      </w:r>
      <w:r>
        <w:rPr>
          <w:spacing w:val="-1"/>
        </w:rPr>
        <w:t>t</w:t>
      </w:r>
      <w:r>
        <w:t>e</w:t>
      </w:r>
      <w:r>
        <w:rPr>
          <w:spacing w:val="1"/>
        </w:rPr>
        <w:t>r</w:t>
      </w:r>
      <w:r>
        <w:rPr>
          <w:spacing w:val="-4"/>
        </w:rPr>
        <w:t>m</w:t>
      </w:r>
      <w:r>
        <w:t>.</w:t>
      </w:r>
      <w:r>
        <w:rPr>
          <w:spacing w:val="46"/>
        </w:rPr>
        <w:t xml:space="preserve"> </w:t>
      </w:r>
      <w:r>
        <w:rPr>
          <w:spacing w:val="-1"/>
        </w:rPr>
        <w:t>Providers</w:t>
      </w:r>
      <w:r>
        <w:rPr>
          <w:spacing w:val="-4"/>
        </w:rPr>
        <w:t xml:space="preserve"> m</w:t>
      </w:r>
      <w:r>
        <w:t>ee</w:t>
      </w:r>
      <w:r>
        <w:rPr>
          <w:spacing w:val="-1"/>
        </w:rPr>
        <w:t>t</w:t>
      </w:r>
      <w:r>
        <w:rPr>
          <w:spacing w:val="1"/>
        </w:rPr>
        <w:t>i</w:t>
      </w:r>
      <w:r>
        <w:t>ng</w:t>
      </w:r>
      <w:r>
        <w:rPr>
          <w:spacing w:val="-7"/>
        </w:rPr>
        <w:t xml:space="preserve"> </w:t>
      </w:r>
      <w:r>
        <w:rPr>
          <w:spacing w:val="1"/>
        </w:rPr>
        <w:t>t</w:t>
      </w:r>
      <w:r>
        <w:t>he</w:t>
      </w:r>
      <w:r>
        <w:rPr>
          <w:spacing w:val="-4"/>
        </w:rPr>
        <w:t xml:space="preserve"> </w:t>
      </w:r>
      <w:r>
        <w:rPr>
          <w:spacing w:val="1"/>
        </w:rPr>
        <w:t>ter</w:t>
      </w:r>
      <w:r>
        <w:rPr>
          <w:spacing w:val="-4"/>
        </w:rPr>
        <w:t>m</w:t>
      </w:r>
      <w:r>
        <w:t>s</w:t>
      </w:r>
      <w:r>
        <w:rPr>
          <w:spacing w:val="-4"/>
        </w:rPr>
        <w:t xml:space="preserve"> </w:t>
      </w:r>
      <w:r>
        <w:t>and</w:t>
      </w:r>
      <w:r>
        <w:rPr>
          <w:spacing w:val="-4"/>
        </w:rPr>
        <w:t xml:space="preserve"> </w:t>
      </w:r>
      <w:r>
        <w:t>con</w:t>
      </w:r>
      <w:r>
        <w:rPr>
          <w:spacing w:val="-2"/>
        </w:rPr>
        <w:t>d</w:t>
      </w:r>
      <w:r>
        <w:rPr>
          <w:spacing w:val="1"/>
        </w:rPr>
        <w:t>i</w:t>
      </w:r>
      <w:r>
        <w:rPr>
          <w:spacing w:val="-1"/>
        </w:rPr>
        <w:t>t</w:t>
      </w:r>
      <w:r>
        <w:rPr>
          <w:spacing w:val="1"/>
        </w:rPr>
        <w:t>i</w:t>
      </w:r>
      <w:r>
        <w:t>o</w:t>
      </w:r>
      <w:r>
        <w:rPr>
          <w:spacing w:val="-2"/>
        </w:rPr>
        <w:t>n</w:t>
      </w:r>
      <w:r>
        <w:t>s</w:t>
      </w:r>
      <w:r>
        <w:rPr>
          <w:spacing w:val="-4"/>
        </w:rPr>
        <w:t xml:space="preserve"> </w:t>
      </w:r>
      <w:r>
        <w:t>of</w:t>
      </w:r>
      <w:r>
        <w:rPr>
          <w:spacing w:val="-6"/>
        </w:rPr>
        <w:t xml:space="preserve"> </w:t>
      </w:r>
      <w:r>
        <w:rPr>
          <w:spacing w:val="1"/>
        </w:rPr>
        <w:t>t</w:t>
      </w:r>
      <w:r>
        <w:t>he</w:t>
      </w:r>
      <w:r>
        <w:rPr>
          <w:spacing w:val="-4"/>
        </w:rPr>
        <w:t xml:space="preserve"> </w:t>
      </w:r>
      <w:r>
        <w:t>E</w:t>
      </w:r>
      <w:r>
        <w:rPr>
          <w:spacing w:val="-4"/>
        </w:rPr>
        <w:t>-</w:t>
      </w:r>
      <w:r>
        <w:rPr>
          <w:spacing w:val="1"/>
        </w:rPr>
        <w:t>V</w:t>
      </w:r>
      <w:r>
        <w:t>e</w:t>
      </w:r>
      <w:r>
        <w:rPr>
          <w:spacing w:val="1"/>
        </w:rPr>
        <w:t>r</w:t>
      </w:r>
      <w:r>
        <w:rPr>
          <w:spacing w:val="-1"/>
        </w:rPr>
        <w:t>i</w:t>
      </w:r>
      <w:r>
        <w:rPr>
          <w:spacing w:val="1"/>
        </w:rPr>
        <w:t>f</w:t>
      </w:r>
      <w:r>
        <w:t>y</w:t>
      </w:r>
      <w:r>
        <w:rPr>
          <w:spacing w:val="-7"/>
        </w:rPr>
        <w:t xml:space="preserve"> </w:t>
      </w:r>
      <w:r>
        <w:t>S</w:t>
      </w:r>
      <w:r>
        <w:rPr>
          <w:spacing w:val="-3"/>
        </w:rPr>
        <w:t>y</w:t>
      </w:r>
      <w:r>
        <w:t>s</w:t>
      </w:r>
      <w:r>
        <w:rPr>
          <w:spacing w:val="1"/>
        </w:rPr>
        <w:t>t</w:t>
      </w:r>
      <w:r>
        <w:t>em</w:t>
      </w:r>
      <w:r>
        <w:rPr>
          <w:spacing w:val="-8"/>
        </w:rPr>
        <w:t xml:space="preserve"> </w:t>
      </w:r>
      <w:r>
        <w:t>a</w:t>
      </w:r>
      <w:r>
        <w:rPr>
          <w:spacing w:val="1"/>
        </w:rPr>
        <w:t>r</w:t>
      </w:r>
      <w:r>
        <w:t>e</w:t>
      </w:r>
      <w:r>
        <w:rPr>
          <w:spacing w:val="-4"/>
        </w:rPr>
        <w:t xml:space="preserve"> </w:t>
      </w:r>
      <w:r>
        <w:t>dee</w:t>
      </w:r>
      <w:r>
        <w:rPr>
          <w:spacing w:val="-4"/>
        </w:rPr>
        <w:t>m</w:t>
      </w:r>
      <w:r>
        <w:t>ed</w:t>
      </w:r>
      <w:r>
        <w:rPr>
          <w:spacing w:val="-4"/>
        </w:rPr>
        <w:t xml:space="preserve"> </w:t>
      </w:r>
      <w:r>
        <w:rPr>
          <w:spacing w:val="1"/>
        </w:rPr>
        <w:t>t</w:t>
      </w:r>
      <w:r>
        <w:t>o</w:t>
      </w:r>
      <w:r>
        <w:rPr>
          <w:spacing w:val="-5"/>
        </w:rPr>
        <w:t xml:space="preserve"> </w:t>
      </w:r>
      <w:r>
        <w:t xml:space="preserve">be </w:t>
      </w:r>
      <w:r>
        <w:rPr>
          <w:spacing w:val="1"/>
        </w:rPr>
        <w:t>i</w:t>
      </w:r>
      <w:r>
        <w:t>n co</w:t>
      </w:r>
      <w:r>
        <w:rPr>
          <w:spacing w:val="-3"/>
        </w:rPr>
        <w:t>m</w:t>
      </w:r>
      <w:r>
        <w:t>p</w:t>
      </w:r>
      <w:r>
        <w:rPr>
          <w:spacing w:val="1"/>
        </w:rPr>
        <w:t>li</w:t>
      </w:r>
      <w:r>
        <w:rPr>
          <w:spacing w:val="-2"/>
        </w:rPr>
        <w:t>a</w:t>
      </w:r>
      <w:r>
        <w:t>nce</w:t>
      </w:r>
      <w:r>
        <w:rPr>
          <w:spacing w:val="1"/>
        </w:rPr>
        <w:t xml:space="preserve"> </w:t>
      </w:r>
      <w:r>
        <w:rPr>
          <w:spacing w:val="-3"/>
        </w:rPr>
        <w:t>w</w:t>
      </w:r>
      <w:r>
        <w:rPr>
          <w:spacing w:val="1"/>
        </w:rPr>
        <w:t>it</w:t>
      </w:r>
      <w:r>
        <w:t>h</w:t>
      </w:r>
      <w:r>
        <w:rPr>
          <w:spacing w:val="-2"/>
        </w:rPr>
        <w:t xml:space="preserve"> </w:t>
      </w:r>
      <w:r>
        <w:rPr>
          <w:spacing w:val="1"/>
        </w:rPr>
        <w:t>t</w:t>
      </w:r>
      <w:r>
        <w:rPr>
          <w:spacing w:val="-2"/>
        </w:rPr>
        <w:t>h</w:t>
      </w:r>
      <w:r>
        <w:rPr>
          <w:spacing w:val="1"/>
        </w:rPr>
        <w:t>i</w:t>
      </w:r>
      <w:r>
        <w:t xml:space="preserve">s </w:t>
      </w:r>
      <w:r>
        <w:rPr>
          <w:spacing w:val="-2"/>
        </w:rPr>
        <w:t>p</w:t>
      </w:r>
      <w:r>
        <w:rPr>
          <w:spacing w:val="1"/>
        </w:rPr>
        <w:t>r</w:t>
      </w:r>
      <w:r>
        <w:rPr>
          <w:spacing w:val="-2"/>
        </w:rPr>
        <w:t>ov</w:t>
      </w:r>
      <w:r>
        <w:rPr>
          <w:spacing w:val="1"/>
        </w:rPr>
        <w:t>i</w:t>
      </w:r>
      <w:r>
        <w:t>s</w:t>
      </w:r>
      <w:r>
        <w:rPr>
          <w:spacing w:val="1"/>
        </w:rPr>
        <w:t>i</w:t>
      </w:r>
      <w:r>
        <w:t>on.</w:t>
      </w:r>
    </w:p>
    <w:p w14:paraId="2565B18B" w14:textId="77777777" w:rsidR="00E53841" w:rsidRDefault="00E53841" w:rsidP="00C761C8">
      <w:pPr>
        <w:widowControl/>
        <w:spacing w:before="6" w:line="120" w:lineRule="exact"/>
        <w:ind w:hanging="46"/>
        <w:rPr>
          <w:sz w:val="12"/>
          <w:szCs w:val="12"/>
        </w:rPr>
      </w:pPr>
    </w:p>
    <w:p w14:paraId="4958D605" w14:textId="77777777" w:rsidR="00E53841" w:rsidRDefault="00E53841" w:rsidP="00C761C8">
      <w:pPr>
        <w:widowControl/>
        <w:ind w:left="100" w:right="-20"/>
      </w:pPr>
      <w:r>
        <w:rPr>
          <w:b/>
          <w:bCs/>
        </w:rPr>
        <w:t xml:space="preserve">7.  </w:t>
      </w:r>
      <w:r>
        <w:rPr>
          <w:b/>
          <w:bCs/>
          <w:spacing w:val="29"/>
        </w:rPr>
        <w:t xml:space="preserve"> </w:t>
      </w:r>
      <w:r>
        <w:rPr>
          <w:b/>
          <w:bCs/>
          <w:spacing w:val="-1"/>
          <w:u w:val="thick" w:color="000000"/>
        </w:rPr>
        <w:t>C</w:t>
      </w:r>
      <w:r>
        <w:rPr>
          <w:b/>
          <w:bCs/>
          <w:u w:val="thick" w:color="000000"/>
        </w:rPr>
        <w:t>o</w:t>
      </w:r>
      <w:r>
        <w:rPr>
          <w:b/>
          <w:bCs/>
          <w:spacing w:val="1"/>
          <w:u w:val="thick" w:color="000000"/>
        </w:rPr>
        <w:t>m</w:t>
      </w:r>
      <w:r>
        <w:rPr>
          <w:b/>
          <w:bCs/>
          <w:u w:val="thick" w:color="000000"/>
        </w:rPr>
        <w:t>p</w:t>
      </w:r>
      <w:r>
        <w:rPr>
          <w:b/>
          <w:bCs/>
          <w:spacing w:val="-2"/>
          <w:u w:val="thick" w:color="000000"/>
        </w:rPr>
        <w:t>l</w:t>
      </w:r>
      <w:r>
        <w:rPr>
          <w:b/>
          <w:bCs/>
          <w:spacing w:val="1"/>
          <w:u w:val="thick" w:color="000000"/>
        </w:rPr>
        <w:t>i</w:t>
      </w:r>
      <w:r>
        <w:rPr>
          <w:b/>
          <w:bCs/>
          <w:u w:val="thick" w:color="000000"/>
        </w:rPr>
        <w:t>ance</w:t>
      </w:r>
      <w:r>
        <w:rPr>
          <w:b/>
          <w:bCs/>
          <w:spacing w:val="-4"/>
          <w:u w:val="thick" w:color="000000"/>
        </w:rPr>
        <w:t xml:space="preserve"> </w:t>
      </w:r>
      <w:r>
        <w:rPr>
          <w:b/>
          <w:bCs/>
          <w:spacing w:val="1"/>
          <w:u w:val="thick" w:color="000000"/>
        </w:rPr>
        <w:t>wit</w:t>
      </w:r>
      <w:r>
        <w:rPr>
          <w:b/>
          <w:bCs/>
          <w:u w:val="thick" w:color="000000"/>
        </w:rPr>
        <w:t xml:space="preserve">h </w:t>
      </w:r>
      <w:r>
        <w:rPr>
          <w:b/>
          <w:bCs/>
          <w:spacing w:val="-3"/>
          <w:u w:val="thick" w:color="000000"/>
        </w:rPr>
        <w:t>S</w:t>
      </w:r>
      <w:r>
        <w:rPr>
          <w:b/>
          <w:bCs/>
          <w:spacing w:val="1"/>
          <w:u w:val="thick" w:color="000000"/>
        </w:rPr>
        <w:t>t</w:t>
      </w:r>
      <w:r>
        <w:rPr>
          <w:b/>
          <w:bCs/>
          <w:spacing w:val="-2"/>
          <w:u w:val="thick" w:color="000000"/>
        </w:rPr>
        <w:t>a</w:t>
      </w:r>
      <w:r>
        <w:rPr>
          <w:b/>
          <w:bCs/>
          <w:spacing w:val="1"/>
          <w:u w:val="thick" w:color="000000"/>
        </w:rPr>
        <w:t>t</w:t>
      </w:r>
      <w:r>
        <w:rPr>
          <w:b/>
          <w:bCs/>
          <w:u w:val="thick" w:color="000000"/>
        </w:rPr>
        <w:t>e L</w:t>
      </w:r>
      <w:r>
        <w:rPr>
          <w:b/>
          <w:bCs/>
          <w:spacing w:val="-3"/>
          <w:u w:val="thick" w:color="000000"/>
        </w:rPr>
        <w:t>a</w:t>
      </w:r>
      <w:r>
        <w:rPr>
          <w:b/>
          <w:bCs/>
          <w:spacing w:val="1"/>
          <w:u w:val="thick" w:color="000000"/>
        </w:rPr>
        <w:t>w</w:t>
      </w:r>
      <w:r>
        <w:rPr>
          <w:b/>
          <w:bCs/>
          <w:u w:val="thick" w:color="000000"/>
        </w:rPr>
        <w:t>:</w:t>
      </w:r>
    </w:p>
    <w:p w14:paraId="70176451" w14:textId="77777777" w:rsidR="00E53841" w:rsidRDefault="00E53841" w:rsidP="00C761C8">
      <w:pPr>
        <w:widowControl/>
        <w:spacing w:before="8" w:line="110" w:lineRule="exact"/>
        <w:rPr>
          <w:sz w:val="11"/>
          <w:szCs w:val="11"/>
        </w:rPr>
      </w:pPr>
    </w:p>
    <w:p w14:paraId="4C7063D9" w14:textId="77777777" w:rsidR="00E53841" w:rsidRDefault="00E53841" w:rsidP="00C761C8">
      <w:pPr>
        <w:widowControl/>
        <w:tabs>
          <w:tab w:val="left" w:pos="1000"/>
        </w:tabs>
        <w:spacing w:line="252" w:lineRule="exact"/>
        <w:ind w:left="1036" w:right="63" w:hanging="576"/>
        <w:jc w:val="both"/>
      </w:pPr>
      <w:r>
        <w:rPr>
          <w:b/>
          <w:bCs/>
        </w:rPr>
        <w:t>7.1</w:t>
      </w:r>
      <w:r>
        <w:rPr>
          <w:b/>
          <w:bCs/>
        </w:rPr>
        <w:tab/>
      </w:r>
      <w:r>
        <w:rPr>
          <w:spacing w:val="2"/>
        </w:rPr>
        <w:t>T</w:t>
      </w:r>
      <w:r>
        <w:rPr>
          <w:spacing w:val="-2"/>
        </w:rPr>
        <w:t>h</w:t>
      </w:r>
      <w:r>
        <w:rPr>
          <w:spacing w:val="1"/>
        </w:rPr>
        <w:t>i</w:t>
      </w:r>
      <w:r>
        <w:t>s</w:t>
      </w:r>
      <w:r>
        <w:rPr>
          <w:spacing w:val="-2"/>
        </w:rPr>
        <w:t xml:space="preserve"> </w:t>
      </w:r>
      <w:r>
        <w:t>Agreement</w:t>
      </w:r>
      <w:r>
        <w:rPr>
          <w:spacing w:val="-1"/>
        </w:rPr>
        <w:t xml:space="preserve"> </w:t>
      </w:r>
      <w:r>
        <w:rPr>
          <w:spacing w:val="1"/>
        </w:rPr>
        <w:t>i</w:t>
      </w:r>
      <w:r>
        <w:t>s</w:t>
      </w:r>
      <w:r>
        <w:rPr>
          <w:spacing w:val="-4"/>
        </w:rPr>
        <w:t xml:space="preserve"> </w:t>
      </w:r>
      <w:r>
        <w:t>exec</w:t>
      </w:r>
      <w:r>
        <w:rPr>
          <w:spacing w:val="-2"/>
        </w:rPr>
        <w:t>u</w:t>
      </w:r>
      <w:r>
        <w:rPr>
          <w:spacing w:val="1"/>
        </w:rPr>
        <w:t>t</w:t>
      </w:r>
      <w:r>
        <w:t>ed</w:t>
      </w:r>
      <w:r>
        <w:rPr>
          <w:spacing w:val="-4"/>
        </w:rPr>
        <w:t xml:space="preserve"> </w:t>
      </w:r>
      <w:r>
        <w:t>a</w:t>
      </w:r>
      <w:r>
        <w:rPr>
          <w:spacing w:val="-2"/>
        </w:rPr>
        <w:t>n</w:t>
      </w:r>
      <w:r>
        <w:t>d</w:t>
      </w:r>
      <w:r>
        <w:rPr>
          <w:spacing w:val="-2"/>
        </w:rPr>
        <w:t xml:space="preserve"> </w:t>
      </w:r>
      <w:r>
        <w:t>en</w:t>
      </w:r>
      <w:r>
        <w:rPr>
          <w:spacing w:val="1"/>
        </w:rPr>
        <w:t>t</w:t>
      </w:r>
      <w:r>
        <w:rPr>
          <w:spacing w:val="-2"/>
        </w:rPr>
        <w:t>e</w:t>
      </w:r>
      <w:r>
        <w:rPr>
          <w:spacing w:val="1"/>
        </w:rPr>
        <w:t>r</w:t>
      </w:r>
      <w:r>
        <w:t>ed</w:t>
      </w:r>
      <w:r>
        <w:rPr>
          <w:spacing w:val="-4"/>
        </w:rPr>
        <w:t xml:space="preserve"> </w:t>
      </w:r>
      <w:r>
        <w:rPr>
          <w:spacing w:val="1"/>
        </w:rPr>
        <w:t>i</w:t>
      </w:r>
      <w:r>
        <w:t>n</w:t>
      </w:r>
      <w:r>
        <w:rPr>
          <w:spacing w:val="-1"/>
        </w:rPr>
        <w:t>t</w:t>
      </w:r>
      <w:r>
        <w:t>o</w:t>
      </w:r>
      <w:r>
        <w:rPr>
          <w:spacing w:val="-2"/>
        </w:rPr>
        <w:t xml:space="preserve"> </w:t>
      </w:r>
      <w:r>
        <w:rPr>
          <w:spacing w:val="1"/>
        </w:rPr>
        <w:t>i</w:t>
      </w:r>
      <w:r>
        <w:t>n</w:t>
      </w:r>
      <w:r>
        <w:rPr>
          <w:spacing w:val="-2"/>
        </w:rPr>
        <w:t xml:space="preserve"> </w:t>
      </w:r>
      <w:r>
        <w:rPr>
          <w:spacing w:val="-1"/>
        </w:rPr>
        <w:t>t</w:t>
      </w:r>
      <w:r>
        <w:t>he</w:t>
      </w:r>
      <w:r>
        <w:rPr>
          <w:spacing w:val="-2"/>
        </w:rPr>
        <w:t xml:space="preserve"> </w:t>
      </w:r>
      <w:r>
        <w:t>S</w:t>
      </w:r>
      <w:r>
        <w:rPr>
          <w:spacing w:val="-2"/>
        </w:rPr>
        <w:t>t</w:t>
      </w:r>
      <w:r>
        <w:t>a</w:t>
      </w:r>
      <w:r>
        <w:rPr>
          <w:spacing w:val="1"/>
        </w:rPr>
        <w:t>t</w:t>
      </w:r>
      <w:r>
        <w:t>e</w:t>
      </w:r>
      <w:r>
        <w:rPr>
          <w:spacing w:val="-2"/>
        </w:rPr>
        <w:t xml:space="preserve"> o</w:t>
      </w:r>
      <w:r>
        <w:t>f</w:t>
      </w:r>
      <w:r>
        <w:rPr>
          <w:spacing w:val="-2"/>
        </w:rPr>
        <w:t xml:space="preserve"> </w:t>
      </w:r>
      <w:r>
        <w:t>Fl</w:t>
      </w:r>
      <w:r>
        <w:rPr>
          <w:spacing w:val="-2"/>
        </w:rPr>
        <w:t>o</w:t>
      </w:r>
      <w:r>
        <w:rPr>
          <w:spacing w:val="1"/>
        </w:rPr>
        <w:t>ri</w:t>
      </w:r>
      <w:r>
        <w:rPr>
          <w:spacing w:val="-2"/>
        </w:rPr>
        <w:t>d</w:t>
      </w:r>
      <w:r>
        <w:t>a,</w:t>
      </w:r>
      <w:r>
        <w:rPr>
          <w:spacing w:val="-2"/>
        </w:rPr>
        <w:t xml:space="preserve"> </w:t>
      </w:r>
      <w:r>
        <w:t>and</w:t>
      </w:r>
      <w:r>
        <w:rPr>
          <w:spacing w:val="-2"/>
        </w:rPr>
        <w:t xml:space="preserve"> </w:t>
      </w:r>
      <w:r>
        <w:t>s</w:t>
      </w:r>
      <w:r>
        <w:rPr>
          <w:spacing w:val="-2"/>
        </w:rPr>
        <w:t>h</w:t>
      </w:r>
      <w:r>
        <w:t>a</w:t>
      </w:r>
      <w:r>
        <w:rPr>
          <w:spacing w:val="-1"/>
        </w:rPr>
        <w:t>l</w:t>
      </w:r>
      <w:r>
        <w:t>l</w:t>
      </w:r>
      <w:r>
        <w:rPr>
          <w:spacing w:val="-1"/>
        </w:rPr>
        <w:t xml:space="preserve"> </w:t>
      </w:r>
      <w:r>
        <w:t>be</w:t>
      </w:r>
      <w:r>
        <w:rPr>
          <w:spacing w:val="-2"/>
        </w:rPr>
        <w:t xml:space="preserve"> </w:t>
      </w:r>
      <w:r>
        <w:t>c</w:t>
      </w:r>
      <w:r>
        <w:rPr>
          <w:spacing w:val="-2"/>
        </w:rPr>
        <w:t>o</w:t>
      </w:r>
      <w:r>
        <w:t>ns</w:t>
      </w:r>
      <w:r>
        <w:rPr>
          <w:spacing w:val="-1"/>
        </w:rPr>
        <w:t>t</w:t>
      </w:r>
      <w:r>
        <w:rPr>
          <w:spacing w:val="1"/>
        </w:rPr>
        <w:t>r</w:t>
      </w:r>
      <w:r>
        <w:t>ued,</w:t>
      </w:r>
      <w:r>
        <w:rPr>
          <w:spacing w:val="-2"/>
        </w:rPr>
        <w:t xml:space="preserve"> p</w:t>
      </w:r>
      <w:r>
        <w:t>e</w:t>
      </w:r>
      <w:r>
        <w:rPr>
          <w:spacing w:val="1"/>
        </w:rPr>
        <w:t>r</w:t>
      </w:r>
      <w:r>
        <w:rPr>
          <w:spacing w:val="-2"/>
        </w:rPr>
        <w:t>f</w:t>
      </w:r>
      <w:r>
        <w:t>o</w:t>
      </w:r>
      <w:r>
        <w:rPr>
          <w:spacing w:val="1"/>
        </w:rPr>
        <w:t>r</w:t>
      </w:r>
      <w:r>
        <w:rPr>
          <w:spacing w:val="-4"/>
        </w:rPr>
        <w:t>m</w:t>
      </w:r>
      <w:r>
        <w:t>ed</w:t>
      </w:r>
      <w:r>
        <w:rPr>
          <w:spacing w:val="-2"/>
        </w:rPr>
        <w:t xml:space="preserve"> </w:t>
      </w:r>
      <w:r>
        <w:t>and</w:t>
      </w:r>
      <w:r>
        <w:rPr>
          <w:spacing w:val="-2"/>
        </w:rPr>
        <w:t xml:space="preserve"> </w:t>
      </w:r>
      <w:r>
        <w:t>e</w:t>
      </w:r>
      <w:r>
        <w:rPr>
          <w:spacing w:val="-2"/>
        </w:rPr>
        <w:t>n</w:t>
      </w:r>
      <w:r>
        <w:rPr>
          <w:spacing w:val="1"/>
        </w:rPr>
        <w:t>f</w:t>
      </w:r>
      <w:r>
        <w:t>o</w:t>
      </w:r>
      <w:r>
        <w:rPr>
          <w:spacing w:val="1"/>
        </w:rPr>
        <w:t>r</w:t>
      </w:r>
      <w:r>
        <w:rPr>
          <w:spacing w:val="-2"/>
        </w:rPr>
        <w:t>ce</w:t>
      </w:r>
      <w:r>
        <w:t xml:space="preserve">d </w:t>
      </w:r>
      <w:r>
        <w:rPr>
          <w:spacing w:val="1"/>
        </w:rPr>
        <w:t>i</w:t>
      </w:r>
      <w:r>
        <w:t xml:space="preserve">n </w:t>
      </w:r>
      <w:r>
        <w:rPr>
          <w:spacing w:val="-2"/>
        </w:rPr>
        <w:t>a</w:t>
      </w:r>
      <w:r>
        <w:rPr>
          <w:spacing w:val="1"/>
        </w:rPr>
        <w:t>l</w:t>
      </w:r>
      <w:r>
        <w:t>l</w:t>
      </w:r>
      <w:r>
        <w:rPr>
          <w:spacing w:val="-1"/>
        </w:rPr>
        <w:t xml:space="preserve"> </w:t>
      </w:r>
      <w:r>
        <w:rPr>
          <w:spacing w:val="1"/>
        </w:rPr>
        <w:t>r</w:t>
      </w:r>
      <w:r>
        <w:t>e</w:t>
      </w:r>
      <w:r>
        <w:rPr>
          <w:spacing w:val="1"/>
        </w:rPr>
        <w:t>s</w:t>
      </w:r>
      <w:r>
        <w:rPr>
          <w:spacing w:val="-2"/>
        </w:rPr>
        <w:t>p</w:t>
      </w:r>
      <w:r>
        <w:t>e</w:t>
      </w:r>
      <w:r>
        <w:rPr>
          <w:spacing w:val="-2"/>
        </w:rPr>
        <w:t>c</w:t>
      </w:r>
      <w:r>
        <w:rPr>
          <w:spacing w:val="1"/>
        </w:rPr>
        <w:t>t</w:t>
      </w:r>
      <w:r>
        <w:t>s</w:t>
      </w:r>
      <w:r>
        <w:rPr>
          <w:spacing w:val="-2"/>
        </w:rPr>
        <w:t xml:space="preserve"> </w:t>
      </w:r>
      <w:r>
        <w:rPr>
          <w:spacing w:val="1"/>
        </w:rPr>
        <w:t>i</w:t>
      </w:r>
      <w:r>
        <w:t xml:space="preserve">n </w:t>
      </w:r>
      <w:r>
        <w:rPr>
          <w:spacing w:val="2"/>
        </w:rPr>
        <w:t>a</w:t>
      </w:r>
      <w:r>
        <w:rPr>
          <w:spacing w:val="-2"/>
        </w:rPr>
        <w:t>c</w:t>
      </w:r>
      <w:r>
        <w:t>co</w:t>
      </w:r>
      <w:r>
        <w:rPr>
          <w:spacing w:val="-1"/>
        </w:rPr>
        <w:t>r</w:t>
      </w:r>
      <w:r>
        <w:t>dan</w:t>
      </w:r>
      <w:r>
        <w:rPr>
          <w:spacing w:val="-2"/>
        </w:rPr>
        <w:t>c</w:t>
      </w:r>
      <w:r>
        <w:t>e wi</w:t>
      </w:r>
      <w:r>
        <w:rPr>
          <w:spacing w:val="1"/>
        </w:rPr>
        <w:t>t</w:t>
      </w:r>
      <w:r>
        <w:t>h</w:t>
      </w:r>
      <w:r>
        <w:rPr>
          <w:spacing w:val="53"/>
        </w:rPr>
        <w:t xml:space="preserve"> </w:t>
      </w:r>
      <w:r>
        <w:t>Fl</w:t>
      </w:r>
      <w:r>
        <w:rPr>
          <w:spacing w:val="-2"/>
        </w:rPr>
        <w:t>o</w:t>
      </w:r>
      <w:r>
        <w:rPr>
          <w:spacing w:val="1"/>
        </w:rPr>
        <w:t>ri</w:t>
      </w:r>
      <w:r>
        <w:rPr>
          <w:spacing w:val="-2"/>
        </w:rPr>
        <w:t>d</w:t>
      </w:r>
      <w:r>
        <w:t xml:space="preserve">a </w:t>
      </w:r>
      <w:r>
        <w:rPr>
          <w:spacing w:val="-1"/>
        </w:rPr>
        <w:t>l</w:t>
      </w:r>
      <w:r>
        <w:t>aw, i</w:t>
      </w:r>
      <w:r>
        <w:rPr>
          <w:spacing w:val="-2"/>
        </w:rPr>
        <w:t>n</w:t>
      </w:r>
      <w:r>
        <w:t>c</w:t>
      </w:r>
      <w:r>
        <w:rPr>
          <w:spacing w:val="1"/>
        </w:rPr>
        <w:t>l</w:t>
      </w:r>
      <w:r>
        <w:rPr>
          <w:spacing w:val="-2"/>
        </w:rPr>
        <w:t>u</w:t>
      </w:r>
      <w:r>
        <w:t>d</w:t>
      </w:r>
      <w:r>
        <w:rPr>
          <w:spacing w:val="-1"/>
        </w:rPr>
        <w:t>i</w:t>
      </w:r>
      <w:r>
        <w:t>ng</w:t>
      </w:r>
      <w:r>
        <w:rPr>
          <w:spacing w:val="-2"/>
        </w:rPr>
        <w:t xml:space="preserve"> </w:t>
      </w:r>
      <w:r>
        <w:t>Flo</w:t>
      </w:r>
      <w:r>
        <w:rPr>
          <w:spacing w:val="1"/>
        </w:rPr>
        <w:t>ri</w:t>
      </w:r>
      <w:r>
        <w:rPr>
          <w:spacing w:val="-2"/>
        </w:rPr>
        <w:t>d</w:t>
      </w:r>
      <w:r>
        <w:t>a p</w:t>
      </w:r>
      <w:r>
        <w:rPr>
          <w:spacing w:val="1"/>
        </w:rPr>
        <w:t>r</w:t>
      </w:r>
      <w:r>
        <w:t>o</w:t>
      </w:r>
      <w:r>
        <w:rPr>
          <w:spacing w:val="-2"/>
        </w:rPr>
        <w:t>v</w:t>
      </w:r>
      <w:r>
        <w:rPr>
          <w:spacing w:val="1"/>
        </w:rPr>
        <w:t>i</w:t>
      </w:r>
      <w:r>
        <w:rPr>
          <w:spacing w:val="-2"/>
        </w:rPr>
        <w:t>s</w:t>
      </w:r>
      <w:r>
        <w:rPr>
          <w:spacing w:val="1"/>
        </w:rPr>
        <w:t>i</w:t>
      </w:r>
      <w:r>
        <w:t>o</w:t>
      </w:r>
      <w:r>
        <w:rPr>
          <w:spacing w:val="-2"/>
        </w:rPr>
        <w:t>n</w:t>
      </w:r>
      <w:r>
        <w:t xml:space="preserve">s </w:t>
      </w:r>
      <w:r>
        <w:rPr>
          <w:spacing w:val="1"/>
        </w:rPr>
        <w:t>f</w:t>
      </w:r>
      <w:r>
        <w:rPr>
          <w:spacing w:val="-2"/>
        </w:rPr>
        <w:t>o</w:t>
      </w:r>
      <w:r>
        <w:t>r</w:t>
      </w:r>
      <w:r>
        <w:rPr>
          <w:spacing w:val="1"/>
        </w:rPr>
        <w:t xml:space="preserve"> </w:t>
      </w:r>
      <w:r>
        <w:rPr>
          <w:spacing w:val="-2"/>
        </w:rPr>
        <w:t>c</w:t>
      </w:r>
      <w:r>
        <w:t>on</w:t>
      </w:r>
      <w:r>
        <w:rPr>
          <w:spacing w:val="1"/>
        </w:rPr>
        <w:t>f</w:t>
      </w:r>
      <w:r>
        <w:rPr>
          <w:spacing w:val="-1"/>
        </w:rPr>
        <w:t>l</w:t>
      </w:r>
      <w:r>
        <w:rPr>
          <w:spacing w:val="1"/>
        </w:rPr>
        <w:t>i</w:t>
      </w:r>
      <w:r>
        <w:rPr>
          <w:spacing w:val="-2"/>
        </w:rPr>
        <w:t>c</w:t>
      </w:r>
      <w:r>
        <w:t>t</w:t>
      </w:r>
      <w:r>
        <w:rPr>
          <w:spacing w:val="1"/>
        </w:rPr>
        <w:t xml:space="preserve"> </w:t>
      </w:r>
      <w:r>
        <w:t>of</w:t>
      </w:r>
      <w:r>
        <w:rPr>
          <w:spacing w:val="-2"/>
        </w:rPr>
        <w:t xml:space="preserve"> </w:t>
      </w:r>
      <w:r>
        <w:rPr>
          <w:spacing w:val="1"/>
        </w:rPr>
        <w:t>l</w:t>
      </w:r>
      <w:r>
        <w:t>aw</w:t>
      </w:r>
      <w:r>
        <w:rPr>
          <w:spacing w:val="-3"/>
        </w:rPr>
        <w:t>s</w:t>
      </w:r>
      <w:r>
        <w:t>.</w:t>
      </w:r>
    </w:p>
    <w:p w14:paraId="0EB34F61" w14:textId="77777777" w:rsidR="00E53841" w:rsidRDefault="00E53841" w:rsidP="00C761C8">
      <w:pPr>
        <w:widowControl/>
        <w:spacing w:before="9" w:line="110" w:lineRule="exact"/>
        <w:rPr>
          <w:sz w:val="11"/>
          <w:szCs w:val="11"/>
        </w:rPr>
      </w:pPr>
    </w:p>
    <w:p w14:paraId="0FF90406" w14:textId="77777777" w:rsidR="00E53841" w:rsidRDefault="00E53841" w:rsidP="00C761C8">
      <w:pPr>
        <w:widowControl/>
        <w:tabs>
          <w:tab w:val="left" w:pos="1000"/>
        </w:tabs>
        <w:ind w:left="1036" w:right="66" w:hanging="576"/>
        <w:jc w:val="both"/>
      </w:pPr>
      <w:r>
        <w:rPr>
          <w:b/>
          <w:bCs/>
        </w:rPr>
        <w:lastRenderedPageBreak/>
        <w:t>7.2</w:t>
      </w:r>
      <w:r>
        <w:rPr>
          <w:b/>
          <w:bCs/>
        </w:rPr>
        <w:tab/>
      </w:r>
      <w:r>
        <w:rPr>
          <w:spacing w:val="-4"/>
        </w:rPr>
        <w:t>I</w:t>
      </w:r>
      <w:r>
        <w:t>f</w:t>
      </w:r>
      <w:r>
        <w:rPr>
          <w:spacing w:val="13"/>
        </w:rPr>
        <w:t xml:space="preserve"> </w:t>
      </w:r>
      <w:r>
        <w:rPr>
          <w:spacing w:val="1"/>
        </w:rPr>
        <w:t>t</w:t>
      </w:r>
      <w:r>
        <w:t>h</w:t>
      </w:r>
      <w:r>
        <w:rPr>
          <w:spacing w:val="1"/>
        </w:rPr>
        <w:t>i</w:t>
      </w:r>
      <w:r>
        <w:t>s</w:t>
      </w:r>
      <w:r>
        <w:rPr>
          <w:spacing w:val="10"/>
        </w:rPr>
        <w:t xml:space="preserve"> </w:t>
      </w:r>
      <w:r>
        <w:t>Agreement</w:t>
      </w:r>
      <w:r>
        <w:rPr>
          <w:spacing w:val="11"/>
        </w:rPr>
        <w:t xml:space="preserve"> </w:t>
      </w:r>
      <w:r>
        <w:t>co</w:t>
      </w:r>
      <w:r>
        <w:rPr>
          <w:spacing w:val="-2"/>
        </w:rPr>
        <w:t>n</w:t>
      </w:r>
      <w:r>
        <w:rPr>
          <w:spacing w:val="1"/>
        </w:rPr>
        <w:t>t</w:t>
      </w:r>
      <w:r>
        <w:rPr>
          <w:spacing w:val="-2"/>
        </w:rPr>
        <w:t>a</w:t>
      </w:r>
      <w:r>
        <w:rPr>
          <w:spacing w:val="1"/>
        </w:rPr>
        <w:t>i</w:t>
      </w:r>
      <w:r>
        <w:t>ns</w:t>
      </w:r>
      <w:r>
        <w:rPr>
          <w:spacing w:val="10"/>
        </w:rPr>
        <w:t xml:space="preserve"> </w:t>
      </w:r>
      <w:r>
        <w:t>s</w:t>
      </w:r>
      <w:r>
        <w:rPr>
          <w:spacing w:val="-1"/>
        </w:rPr>
        <w:t>t</w:t>
      </w:r>
      <w:r>
        <w:rPr>
          <w:spacing w:val="-2"/>
        </w:rPr>
        <w:t>a</w:t>
      </w:r>
      <w:r>
        <w:rPr>
          <w:spacing w:val="1"/>
        </w:rPr>
        <w:t>t</w:t>
      </w:r>
      <w:r>
        <w:t>e</w:t>
      </w:r>
      <w:r>
        <w:rPr>
          <w:spacing w:val="10"/>
        </w:rPr>
        <w:t xml:space="preserve"> </w:t>
      </w:r>
      <w:r>
        <w:rPr>
          <w:spacing w:val="1"/>
        </w:rPr>
        <w:t>fi</w:t>
      </w:r>
      <w:r>
        <w:rPr>
          <w:spacing w:val="-2"/>
        </w:rPr>
        <w:t>n</w:t>
      </w:r>
      <w:r>
        <w:t>an</w:t>
      </w:r>
      <w:r>
        <w:rPr>
          <w:spacing w:val="-2"/>
        </w:rPr>
        <w:t>c</w:t>
      </w:r>
      <w:r>
        <w:rPr>
          <w:spacing w:val="1"/>
        </w:rPr>
        <w:t>i</w:t>
      </w:r>
      <w:r>
        <w:rPr>
          <w:spacing w:val="-2"/>
        </w:rPr>
        <w:t>a</w:t>
      </w:r>
      <w:r>
        <w:t>l</w:t>
      </w:r>
      <w:r>
        <w:rPr>
          <w:spacing w:val="13"/>
        </w:rPr>
        <w:t xml:space="preserve"> </w:t>
      </w:r>
      <w:r>
        <w:rPr>
          <w:spacing w:val="-2"/>
        </w:rPr>
        <w:t>a</w:t>
      </w:r>
      <w:r>
        <w:t>s</w:t>
      </w:r>
      <w:r>
        <w:rPr>
          <w:spacing w:val="-1"/>
        </w:rPr>
        <w:t>s</w:t>
      </w:r>
      <w:r>
        <w:rPr>
          <w:spacing w:val="1"/>
        </w:rPr>
        <w:t>i</w:t>
      </w:r>
      <w:r>
        <w:t>s</w:t>
      </w:r>
      <w:r>
        <w:rPr>
          <w:spacing w:val="-1"/>
        </w:rPr>
        <w:t>t</w:t>
      </w:r>
      <w:r>
        <w:t>ance</w:t>
      </w:r>
      <w:r>
        <w:rPr>
          <w:spacing w:val="10"/>
        </w:rPr>
        <w:t xml:space="preserve"> </w:t>
      </w:r>
      <w:r>
        <w:rPr>
          <w:spacing w:val="-2"/>
        </w:rPr>
        <w:t>f</w:t>
      </w:r>
      <w:r>
        <w:t>un</w:t>
      </w:r>
      <w:r>
        <w:rPr>
          <w:spacing w:val="-2"/>
        </w:rPr>
        <w:t>d</w:t>
      </w:r>
      <w:r>
        <w:t>s,</w:t>
      </w:r>
      <w:r>
        <w:rPr>
          <w:spacing w:val="13"/>
        </w:rPr>
        <w:t xml:space="preserve"> </w:t>
      </w:r>
      <w:r>
        <w:rPr>
          <w:spacing w:val="-1"/>
        </w:rPr>
        <w:t>t</w:t>
      </w:r>
      <w:r>
        <w:t>he</w:t>
      </w:r>
      <w:r>
        <w:rPr>
          <w:spacing w:val="12"/>
        </w:rPr>
        <w:t xml:space="preserve"> </w:t>
      </w:r>
      <w:r>
        <w:rPr>
          <w:spacing w:val="-1"/>
        </w:rPr>
        <w:t>Provider</w:t>
      </w:r>
      <w:r>
        <w:rPr>
          <w:spacing w:val="10"/>
        </w:rPr>
        <w:t xml:space="preserve"> </w:t>
      </w:r>
      <w:r>
        <w:t>s</w:t>
      </w:r>
      <w:r>
        <w:rPr>
          <w:spacing w:val="-2"/>
        </w:rPr>
        <w:t>h</w:t>
      </w:r>
      <w:r>
        <w:t>a</w:t>
      </w:r>
      <w:r>
        <w:rPr>
          <w:spacing w:val="-1"/>
        </w:rPr>
        <w:t>l</w:t>
      </w:r>
      <w:r>
        <w:t>l</w:t>
      </w:r>
      <w:r>
        <w:rPr>
          <w:spacing w:val="13"/>
        </w:rPr>
        <w:t xml:space="preserve"> </w:t>
      </w:r>
      <w:r>
        <w:t>co</w:t>
      </w:r>
      <w:r>
        <w:rPr>
          <w:spacing w:val="-3"/>
        </w:rPr>
        <w:t>m</w:t>
      </w:r>
      <w:r>
        <w:t>p</w:t>
      </w:r>
      <w:r>
        <w:rPr>
          <w:spacing w:val="1"/>
        </w:rPr>
        <w:t>l</w:t>
      </w:r>
      <w:r>
        <w:t>y</w:t>
      </w:r>
      <w:r>
        <w:rPr>
          <w:spacing w:val="9"/>
        </w:rPr>
        <w:t xml:space="preserve"> </w:t>
      </w:r>
      <w:r>
        <w:rPr>
          <w:spacing w:val="-1"/>
        </w:rPr>
        <w:t>w</w:t>
      </w:r>
      <w:r>
        <w:rPr>
          <w:spacing w:val="1"/>
        </w:rPr>
        <w:t>it</w:t>
      </w:r>
      <w:r>
        <w:t>h</w:t>
      </w:r>
      <w:r>
        <w:rPr>
          <w:spacing w:val="9"/>
        </w:rPr>
        <w:t xml:space="preserve"> </w:t>
      </w:r>
      <w:r>
        <w:t>Se</w:t>
      </w:r>
      <w:r>
        <w:rPr>
          <w:spacing w:val="-2"/>
        </w:rPr>
        <w:t>c</w:t>
      </w:r>
      <w:r>
        <w:rPr>
          <w:spacing w:val="1"/>
        </w:rPr>
        <w:t>t</w:t>
      </w:r>
      <w:r>
        <w:rPr>
          <w:spacing w:val="-1"/>
        </w:rPr>
        <w:t>i</w:t>
      </w:r>
      <w:r>
        <w:t>on</w:t>
      </w:r>
      <w:r>
        <w:rPr>
          <w:spacing w:val="12"/>
        </w:rPr>
        <w:t xml:space="preserve"> </w:t>
      </w:r>
      <w:r>
        <w:rPr>
          <w:spacing w:val="-2"/>
        </w:rPr>
        <w:t>2</w:t>
      </w:r>
      <w:r>
        <w:t>15.97,</w:t>
      </w:r>
      <w:r>
        <w:rPr>
          <w:spacing w:val="9"/>
        </w:rPr>
        <w:t xml:space="preserve"> </w:t>
      </w:r>
      <w:r>
        <w:t>F</w:t>
      </w:r>
      <w:r>
        <w:rPr>
          <w:spacing w:val="-3"/>
        </w:rPr>
        <w:t>.</w:t>
      </w:r>
      <w:r>
        <w:t>S., and</w:t>
      </w:r>
      <w:r>
        <w:rPr>
          <w:spacing w:val="3"/>
        </w:rPr>
        <w:t xml:space="preserve"> </w:t>
      </w:r>
      <w:r>
        <w:t>Sec</w:t>
      </w:r>
      <w:r>
        <w:rPr>
          <w:spacing w:val="-1"/>
        </w:rPr>
        <w:t>t</w:t>
      </w:r>
      <w:r>
        <w:rPr>
          <w:spacing w:val="1"/>
        </w:rPr>
        <w:t>i</w:t>
      </w:r>
      <w:r>
        <w:t>on</w:t>
      </w:r>
      <w:r>
        <w:rPr>
          <w:spacing w:val="2"/>
        </w:rPr>
        <w:t xml:space="preserve"> </w:t>
      </w:r>
      <w:r>
        <w:t>21</w:t>
      </w:r>
      <w:r>
        <w:rPr>
          <w:spacing w:val="-2"/>
        </w:rPr>
        <w:t>5</w:t>
      </w:r>
      <w:r>
        <w:t>.971,</w:t>
      </w:r>
      <w:r>
        <w:rPr>
          <w:spacing w:val="2"/>
        </w:rPr>
        <w:t xml:space="preserve"> </w:t>
      </w:r>
      <w:r>
        <w:t>F.</w:t>
      </w:r>
      <w:r>
        <w:rPr>
          <w:spacing w:val="-1"/>
        </w:rPr>
        <w:t>S</w:t>
      </w:r>
      <w:r>
        <w:t>., and</w:t>
      </w:r>
      <w:r>
        <w:rPr>
          <w:spacing w:val="3"/>
        </w:rPr>
        <w:t xml:space="preserve"> </w:t>
      </w:r>
      <w:r>
        <w:t>expe</w:t>
      </w:r>
      <w:r>
        <w:rPr>
          <w:spacing w:val="-2"/>
        </w:rPr>
        <w:t>n</w:t>
      </w:r>
      <w:r>
        <w:t>d</w:t>
      </w:r>
      <w:r>
        <w:rPr>
          <w:spacing w:val="-1"/>
        </w:rPr>
        <w:t>i</w:t>
      </w:r>
      <w:r>
        <w:rPr>
          <w:spacing w:val="1"/>
        </w:rPr>
        <w:t>t</w:t>
      </w:r>
      <w:r>
        <w:t>u</w:t>
      </w:r>
      <w:r>
        <w:rPr>
          <w:spacing w:val="-2"/>
        </w:rPr>
        <w:t>r</w:t>
      </w:r>
      <w:r>
        <w:t>es</w:t>
      </w:r>
      <w:r>
        <w:rPr>
          <w:spacing w:val="3"/>
        </w:rPr>
        <w:t xml:space="preserve"> </w:t>
      </w:r>
      <w:r>
        <w:rPr>
          <w:spacing w:val="-4"/>
        </w:rPr>
        <w:t>m</w:t>
      </w:r>
      <w:r>
        <w:t>ust</w:t>
      </w:r>
      <w:r>
        <w:rPr>
          <w:spacing w:val="4"/>
        </w:rPr>
        <w:t xml:space="preserve"> </w:t>
      </w:r>
      <w:r>
        <w:t>be</w:t>
      </w:r>
      <w:r>
        <w:rPr>
          <w:spacing w:val="3"/>
        </w:rPr>
        <w:t xml:space="preserve"> </w:t>
      </w:r>
      <w:r>
        <w:rPr>
          <w:spacing w:val="-1"/>
        </w:rPr>
        <w:t>i</w:t>
      </w:r>
      <w:r>
        <w:t>n</w:t>
      </w:r>
      <w:r>
        <w:rPr>
          <w:spacing w:val="2"/>
        </w:rPr>
        <w:t xml:space="preserve"> </w:t>
      </w:r>
      <w:r>
        <w:t>co</w:t>
      </w:r>
      <w:r>
        <w:rPr>
          <w:spacing w:val="-3"/>
        </w:rPr>
        <w:t>m</w:t>
      </w:r>
      <w:r>
        <w:t>p</w:t>
      </w:r>
      <w:r>
        <w:rPr>
          <w:spacing w:val="1"/>
        </w:rPr>
        <w:t>l</w:t>
      </w:r>
      <w:r>
        <w:rPr>
          <w:spacing w:val="4"/>
        </w:rPr>
        <w:t>i</w:t>
      </w:r>
      <w:r>
        <w:t>ance</w:t>
      </w:r>
      <w:r>
        <w:rPr>
          <w:spacing w:val="3"/>
        </w:rPr>
        <w:t xml:space="preserve"> </w:t>
      </w:r>
      <w:r>
        <w:rPr>
          <w:spacing w:val="-1"/>
        </w:rPr>
        <w:t>wi</w:t>
      </w:r>
      <w:r>
        <w:rPr>
          <w:spacing w:val="1"/>
        </w:rPr>
        <w:t>t</w:t>
      </w:r>
      <w:r>
        <w:t>h</w:t>
      </w:r>
      <w:r>
        <w:rPr>
          <w:spacing w:val="2"/>
        </w:rPr>
        <w:t xml:space="preserve"> </w:t>
      </w:r>
      <w:r>
        <w:rPr>
          <w:spacing w:val="1"/>
        </w:rPr>
        <w:t>l</w:t>
      </w:r>
      <w:r>
        <w:t>a</w:t>
      </w:r>
      <w:r>
        <w:rPr>
          <w:spacing w:val="-3"/>
        </w:rPr>
        <w:t>w</w:t>
      </w:r>
      <w:r>
        <w:t>s,</w:t>
      </w:r>
      <w:r>
        <w:rPr>
          <w:spacing w:val="3"/>
        </w:rPr>
        <w:t xml:space="preserve"> </w:t>
      </w:r>
      <w:r>
        <w:rPr>
          <w:spacing w:val="1"/>
        </w:rPr>
        <w:t>r</w:t>
      </w:r>
      <w:r>
        <w:rPr>
          <w:spacing w:val="-2"/>
        </w:rPr>
        <w:t>u</w:t>
      </w:r>
      <w:r>
        <w:rPr>
          <w:spacing w:val="-1"/>
        </w:rPr>
        <w:t>l</w:t>
      </w:r>
      <w:r>
        <w:t>e</w:t>
      </w:r>
      <w:r>
        <w:rPr>
          <w:spacing w:val="1"/>
        </w:rPr>
        <w:t>s</w:t>
      </w:r>
      <w:r>
        <w:t>,</w:t>
      </w:r>
      <w:r>
        <w:rPr>
          <w:spacing w:val="2"/>
        </w:rPr>
        <w:t xml:space="preserve"> </w:t>
      </w:r>
      <w:r>
        <w:t>and</w:t>
      </w:r>
      <w:r>
        <w:rPr>
          <w:spacing w:val="3"/>
        </w:rPr>
        <w:t xml:space="preserve"> </w:t>
      </w:r>
      <w:r>
        <w:rPr>
          <w:spacing w:val="1"/>
        </w:rPr>
        <w:t>r</w:t>
      </w:r>
      <w:r>
        <w:t>e</w:t>
      </w:r>
      <w:r>
        <w:rPr>
          <w:spacing w:val="-2"/>
        </w:rPr>
        <w:t>g</w:t>
      </w:r>
      <w:r>
        <w:t>u</w:t>
      </w:r>
      <w:r>
        <w:rPr>
          <w:spacing w:val="-1"/>
        </w:rPr>
        <w:t>l</w:t>
      </w:r>
      <w:r>
        <w:t>a</w:t>
      </w:r>
      <w:r>
        <w:rPr>
          <w:spacing w:val="-1"/>
        </w:rPr>
        <w:t>t</w:t>
      </w:r>
      <w:r>
        <w:rPr>
          <w:spacing w:val="1"/>
        </w:rPr>
        <w:t>i</w:t>
      </w:r>
      <w:r>
        <w:t xml:space="preserve">ons, </w:t>
      </w:r>
      <w:r>
        <w:rPr>
          <w:spacing w:val="1"/>
        </w:rPr>
        <w:t>i</w:t>
      </w:r>
      <w:r>
        <w:t>n</w:t>
      </w:r>
      <w:r>
        <w:rPr>
          <w:spacing w:val="-2"/>
        </w:rPr>
        <w:t>c</w:t>
      </w:r>
      <w:r>
        <w:rPr>
          <w:spacing w:val="1"/>
        </w:rPr>
        <w:t>l</w:t>
      </w:r>
      <w:r>
        <w:t>ud</w:t>
      </w:r>
      <w:r>
        <w:rPr>
          <w:spacing w:val="-1"/>
        </w:rPr>
        <w:t>i</w:t>
      </w:r>
      <w:r>
        <w:t>n</w:t>
      </w:r>
      <w:r>
        <w:rPr>
          <w:spacing w:val="-2"/>
        </w:rPr>
        <w:t>g</w:t>
      </w:r>
      <w:r>
        <w:t>, but</w:t>
      </w:r>
      <w:r>
        <w:rPr>
          <w:spacing w:val="1"/>
        </w:rPr>
        <w:t xml:space="preserve"> </w:t>
      </w:r>
      <w:r>
        <w:t>n</w:t>
      </w:r>
      <w:r>
        <w:rPr>
          <w:spacing w:val="-2"/>
        </w:rPr>
        <w:t>o</w:t>
      </w:r>
      <w:r>
        <w:t>t</w:t>
      </w:r>
      <w:r>
        <w:rPr>
          <w:spacing w:val="1"/>
        </w:rPr>
        <w:t xml:space="preserve"> </w:t>
      </w:r>
      <w:r>
        <w:rPr>
          <w:spacing w:val="-1"/>
        </w:rPr>
        <w:t>l</w:t>
      </w:r>
      <w:r>
        <w:rPr>
          <w:spacing w:val="1"/>
        </w:rPr>
        <w:t>i</w:t>
      </w:r>
      <w:r>
        <w:rPr>
          <w:spacing w:val="-4"/>
        </w:rPr>
        <w:t>m</w:t>
      </w:r>
      <w:r>
        <w:rPr>
          <w:spacing w:val="1"/>
        </w:rPr>
        <w:t>it</w:t>
      </w:r>
      <w:r>
        <w:t>ed</w:t>
      </w:r>
      <w:r>
        <w:rPr>
          <w:spacing w:val="-2"/>
        </w:rPr>
        <w:t xml:space="preserve"> </w:t>
      </w:r>
      <w:r>
        <w:rPr>
          <w:spacing w:val="1"/>
        </w:rPr>
        <w:t>t</w:t>
      </w:r>
      <w:r>
        <w:t>o,</w:t>
      </w:r>
      <w:r>
        <w:rPr>
          <w:spacing w:val="-2"/>
        </w:rPr>
        <w:t xml:space="preserve"> </w:t>
      </w:r>
      <w:r>
        <w:rPr>
          <w:spacing w:val="1"/>
        </w:rPr>
        <w:t>t</w:t>
      </w:r>
      <w:r>
        <w:t>he R</w:t>
      </w:r>
      <w:r>
        <w:rPr>
          <w:spacing w:val="-3"/>
        </w:rPr>
        <w:t>e</w:t>
      </w:r>
      <w:r>
        <w:rPr>
          <w:spacing w:val="1"/>
        </w:rPr>
        <w:t>f</w:t>
      </w:r>
      <w:r>
        <w:rPr>
          <w:spacing w:val="-2"/>
        </w:rPr>
        <w:t>er</w:t>
      </w:r>
      <w:r>
        <w:t>ence G</w:t>
      </w:r>
      <w:r>
        <w:rPr>
          <w:spacing w:val="-3"/>
        </w:rPr>
        <w:t>u</w:t>
      </w:r>
      <w:r>
        <w:rPr>
          <w:spacing w:val="1"/>
        </w:rPr>
        <w:t>i</w:t>
      </w:r>
      <w:r>
        <w:t>de</w:t>
      </w:r>
      <w:r>
        <w:rPr>
          <w:spacing w:val="-2"/>
        </w:rPr>
        <w:t xml:space="preserve"> </w:t>
      </w:r>
      <w:r>
        <w:rPr>
          <w:spacing w:val="1"/>
        </w:rPr>
        <w:t>f</w:t>
      </w:r>
      <w:r>
        <w:t>or</w:t>
      </w:r>
      <w:r>
        <w:rPr>
          <w:spacing w:val="1"/>
        </w:rPr>
        <w:t xml:space="preserve"> </w:t>
      </w:r>
      <w:r>
        <w:rPr>
          <w:spacing w:val="-3"/>
        </w:rPr>
        <w:t>S</w:t>
      </w:r>
      <w:r>
        <w:rPr>
          <w:spacing w:val="1"/>
        </w:rPr>
        <w:t>t</w:t>
      </w:r>
      <w:r>
        <w:rPr>
          <w:spacing w:val="-2"/>
        </w:rPr>
        <w:t>a</w:t>
      </w:r>
      <w:r>
        <w:rPr>
          <w:spacing w:val="1"/>
        </w:rPr>
        <w:t>t</w:t>
      </w:r>
      <w:r>
        <w:t>e E</w:t>
      </w:r>
      <w:r>
        <w:rPr>
          <w:spacing w:val="-3"/>
        </w:rPr>
        <w:t>x</w:t>
      </w:r>
      <w:r>
        <w:t>pe</w:t>
      </w:r>
      <w:r>
        <w:rPr>
          <w:spacing w:val="-2"/>
        </w:rPr>
        <w:t>n</w:t>
      </w:r>
      <w:r>
        <w:t>d</w:t>
      </w:r>
      <w:r>
        <w:rPr>
          <w:spacing w:val="1"/>
        </w:rPr>
        <w:t>it</w:t>
      </w:r>
      <w:r>
        <w:rPr>
          <w:spacing w:val="-2"/>
        </w:rPr>
        <w:t>u</w:t>
      </w:r>
      <w:r>
        <w:rPr>
          <w:spacing w:val="1"/>
        </w:rPr>
        <w:t>r</w:t>
      </w:r>
      <w:r>
        <w:t>e</w:t>
      </w:r>
      <w:r>
        <w:rPr>
          <w:spacing w:val="-2"/>
        </w:rPr>
        <w:t>s</w:t>
      </w:r>
      <w:r>
        <w:t>.</w:t>
      </w:r>
    </w:p>
    <w:p w14:paraId="5F1C0E1A" w14:textId="77777777" w:rsidR="00E53841" w:rsidRDefault="00E53841" w:rsidP="00C761C8">
      <w:pPr>
        <w:widowControl/>
        <w:spacing w:before="9" w:line="110" w:lineRule="exact"/>
        <w:rPr>
          <w:sz w:val="11"/>
          <w:szCs w:val="11"/>
        </w:rPr>
      </w:pPr>
    </w:p>
    <w:p w14:paraId="5255F6ED" w14:textId="77777777" w:rsidR="00E53841" w:rsidRDefault="00E53841" w:rsidP="00C761C8">
      <w:pPr>
        <w:widowControl/>
        <w:tabs>
          <w:tab w:val="left" w:pos="1000"/>
        </w:tabs>
        <w:ind w:left="460" w:right="-20"/>
      </w:pPr>
      <w:r>
        <w:rPr>
          <w:b/>
          <w:bCs/>
        </w:rPr>
        <w:t>7.3</w:t>
      </w:r>
      <w:r>
        <w:rPr>
          <w:b/>
          <w:bCs/>
        </w:rPr>
        <w:tab/>
      </w:r>
      <w:r>
        <w:rPr>
          <w:spacing w:val="2"/>
        </w:rPr>
        <w:t>T</w:t>
      </w:r>
      <w:r>
        <w:t>he</w:t>
      </w:r>
      <w:r>
        <w:rPr>
          <w:spacing w:val="-2"/>
        </w:rPr>
        <w:t xml:space="preserve"> </w:t>
      </w:r>
      <w:r>
        <w:rPr>
          <w:spacing w:val="-1"/>
        </w:rPr>
        <w:t>Provider</w:t>
      </w:r>
      <w:r>
        <w:rPr>
          <w:spacing w:val="1"/>
        </w:rPr>
        <w:t xml:space="preserve"> </w:t>
      </w:r>
      <w:r>
        <w:t>sh</w:t>
      </w:r>
      <w:r>
        <w:rPr>
          <w:spacing w:val="-2"/>
        </w:rPr>
        <w:t>a</w:t>
      </w:r>
      <w:r>
        <w:rPr>
          <w:spacing w:val="2"/>
        </w:rPr>
        <w:t>l</w:t>
      </w:r>
      <w:r>
        <w:t>l</w:t>
      </w:r>
      <w:r>
        <w:rPr>
          <w:spacing w:val="-1"/>
        </w:rPr>
        <w:t xml:space="preserve"> </w:t>
      </w:r>
      <w:r>
        <w:t>co</w:t>
      </w:r>
      <w:r>
        <w:rPr>
          <w:spacing w:val="-3"/>
        </w:rPr>
        <w:t>m</w:t>
      </w:r>
      <w:r>
        <w:t>p</w:t>
      </w:r>
      <w:r>
        <w:rPr>
          <w:spacing w:val="1"/>
        </w:rPr>
        <w:t>l</w:t>
      </w:r>
      <w:r>
        <w:t>y</w:t>
      </w:r>
      <w:r>
        <w:rPr>
          <w:spacing w:val="-2"/>
        </w:rPr>
        <w:t xml:space="preserve"> </w:t>
      </w:r>
      <w:r>
        <w:rPr>
          <w:spacing w:val="-1"/>
        </w:rPr>
        <w:t>w</w:t>
      </w:r>
      <w:r>
        <w:rPr>
          <w:spacing w:val="1"/>
        </w:rPr>
        <w:t>it</w:t>
      </w:r>
      <w:r>
        <w:t xml:space="preserve">h </w:t>
      </w:r>
      <w:r>
        <w:rPr>
          <w:spacing w:val="1"/>
        </w:rPr>
        <w:t>t</w:t>
      </w:r>
      <w:r>
        <w:t>he</w:t>
      </w:r>
      <w:r>
        <w:rPr>
          <w:spacing w:val="-2"/>
        </w:rPr>
        <w:t xml:space="preserve"> </w:t>
      </w:r>
      <w:r>
        <w:rPr>
          <w:spacing w:val="1"/>
        </w:rPr>
        <w:t>r</w:t>
      </w:r>
      <w:r>
        <w:t>e</w:t>
      </w:r>
      <w:r>
        <w:rPr>
          <w:spacing w:val="-2"/>
        </w:rPr>
        <w:t>q</w:t>
      </w:r>
      <w:r>
        <w:t>u</w:t>
      </w:r>
      <w:r>
        <w:rPr>
          <w:spacing w:val="-1"/>
        </w:rPr>
        <w:t>i</w:t>
      </w:r>
      <w:r>
        <w:rPr>
          <w:spacing w:val="1"/>
        </w:rPr>
        <w:t>r</w:t>
      </w:r>
      <w:r>
        <w:t>e</w:t>
      </w:r>
      <w:r>
        <w:rPr>
          <w:spacing w:val="-3"/>
        </w:rPr>
        <w:t>m</w:t>
      </w:r>
      <w:r>
        <w:t>en</w:t>
      </w:r>
      <w:r>
        <w:rPr>
          <w:spacing w:val="1"/>
        </w:rPr>
        <w:t>t</w:t>
      </w:r>
      <w:r>
        <w:t xml:space="preserve">s </w:t>
      </w:r>
      <w:r>
        <w:rPr>
          <w:spacing w:val="-2"/>
        </w:rPr>
        <w:t>o</w:t>
      </w:r>
      <w:r>
        <w:t>f</w:t>
      </w:r>
      <w:r>
        <w:rPr>
          <w:spacing w:val="-2"/>
        </w:rPr>
        <w:t xml:space="preserve"> </w:t>
      </w:r>
      <w:r>
        <w:t>Sec</w:t>
      </w:r>
      <w:r>
        <w:rPr>
          <w:spacing w:val="-1"/>
        </w:rPr>
        <w:t>t</w:t>
      </w:r>
      <w:r>
        <w:rPr>
          <w:spacing w:val="1"/>
        </w:rPr>
        <w:t>i</w:t>
      </w:r>
      <w:r>
        <w:t>on</w:t>
      </w:r>
      <w:r>
        <w:rPr>
          <w:spacing w:val="3"/>
        </w:rPr>
        <w:t xml:space="preserve"> </w:t>
      </w:r>
      <w:r>
        <w:t>2</w:t>
      </w:r>
      <w:r>
        <w:rPr>
          <w:spacing w:val="-2"/>
        </w:rPr>
        <w:t>8</w:t>
      </w:r>
      <w:r>
        <w:t>7.058, F.</w:t>
      </w:r>
      <w:r>
        <w:rPr>
          <w:spacing w:val="-3"/>
        </w:rPr>
        <w:t>S</w:t>
      </w:r>
      <w:r>
        <w:t>. as</w:t>
      </w:r>
      <w:r>
        <w:rPr>
          <w:spacing w:val="-2"/>
        </w:rPr>
        <w:t xml:space="preserve"> a</w:t>
      </w:r>
      <w:r>
        <w:rPr>
          <w:spacing w:val="-4"/>
        </w:rPr>
        <w:t>m</w:t>
      </w:r>
      <w:r>
        <w:t>ended.</w:t>
      </w:r>
    </w:p>
    <w:p w14:paraId="46EEC920" w14:textId="77777777" w:rsidR="00E53841" w:rsidRDefault="00E53841" w:rsidP="00C761C8">
      <w:pPr>
        <w:widowControl/>
        <w:spacing w:before="9" w:line="110" w:lineRule="exact"/>
        <w:rPr>
          <w:sz w:val="11"/>
          <w:szCs w:val="11"/>
        </w:rPr>
      </w:pPr>
    </w:p>
    <w:p w14:paraId="51A6A119" w14:textId="77777777" w:rsidR="00E53841" w:rsidRDefault="00E53841" w:rsidP="00C761C8">
      <w:pPr>
        <w:widowControl/>
        <w:ind w:left="1000" w:right="-20"/>
      </w:pPr>
      <w:r>
        <w:rPr>
          <w:b/>
          <w:bCs/>
        </w:rPr>
        <w:t>7.3.1</w:t>
      </w:r>
      <w:r>
        <w:rPr>
          <w:b/>
          <w:bCs/>
          <w:spacing w:val="43"/>
        </w:rPr>
        <w:t xml:space="preserve"> </w:t>
      </w:r>
      <w:r>
        <w:rPr>
          <w:spacing w:val="2"/>
        </w:rPr>
        <w:t>T</w:t>
      </w:r>
      <w:r>
        <w:t>he</w:t>
      </w:r>
      <w:r>
        <w:rPr>
          <w:spacing w:val="-2"/>
        </w:rPr>
        <w:t xml:space="preserve"> </w:t>
      </w:r>
      <w:r>
        <w:rPr>
          <w:spacing w:val="-1"/>
        </w:rPr>
        <w:t>Provider</w:t>
      </w:r>
      <w:r>
        <w:rPr>
          <w:spacing w:val="1"/>
        </w:rPr>
        <w:t xml:space="preserve"> </w:t>
      </w:r>
      <w:r>
        <w:t>sh</w:t>
      </w:r>
      <w:r>
        <w:rPr>
          <w:spacing w:val="-2"/>
        </w:rPr>
        <w:t>a</w:t>
      </w:r>
      <w:r>
        <w:rPr>
          <w:spacing w:val="1"/>
        </w:rPr>
        <w:t>l</w:t>
      </w:r>
      <w:r>
        <w:t>l</w:t>
      </w:r>
      <w:r>
        <w:rPr>
          <w:spacing w:val="-1"/>
        </w:rPr>
        <w:t xml:space="preserve"> </w:t>
      </w:r>
      <w:r>
        <w:t>pe</w:t>
      </w:r>
      <w:r>
        <w:rPr>
          <w:spacing w:val="-1"/>
        </w:rPr>
        <w:t>r</w:t>
      </w:r>
      <w:r>
        <w:rPr>
          <w:spacing w:val="1"/>
        </w:rPr>
        <w:t>f</w:t>
      </w:r>
      <w:r>
        <w:rPr>
          <w:spacing w:val="-2"/>
        </w:rPr>
        <w:t>or</w:t>
      </w:r>
      <w:r>
        <w:t>m</w:t>
      </w:r>
      <w:r>
        <w:rPr>
          <w:spacing w:val="-4"/>
        </w:rPr>
        <w:t xml:space="preserve"> </w:t>
      </w:r>
      <w:r>
        <w:t>a</w:t>
      </w:r>
      <w:r>
        <w:rPr>
          <w:spacing w:val="1"/>
        </w:rPr>
        <w:t>l</w:t>
      </w:r>
      <w:r>
        <w:t>l</w:t>
      </w:r>
      <w:r>
        <w:rPr>
          <w:spacing w:val="1"/>
        </w:rPr>
        <w:t xml:space="preserve"> t</w:t>
      </w:r>
      <w:r>
        <w:t>a</w:t>
      </w:r>
      <w:r>
        <w:rPr>
          <w:spacing w:val="1"/>
        </w:rPr>
        <w:t>s</w:t>
      </w:r>
      <w:r>
        <w:rPr>
          <w:spacing w:val="-2"/>
        </w:rPr>
        <w:t>k</w:t>
      </w:r>
      <w:r>
        <w:t xml:space="preserve">s </w:t>
      </w:r>
      <w:r>
        <w:rPr>
          <w:spacing w:val="1"/>
        </w:rPr>
        <w:t>c</w:t>
      </w:r>
      <w:r>
        <w:rPr>
          <w:spacing w:val="-2"/>
        </w:rPr>
        <w:t>o</w:t>
      </w:r>
      <w:r>
        <w:t>n</w:t>
      </w:r>
      <w:r>
        <w:rPr>
          <w:spacing w:val="1"/>
        </w:rPr>
        <w:t>t</w:t>
      </w:r>
      <w:r>
        <w:rPr>
          <w:spacing w:val="-2"/>
        </w:rPr>
        <w:t>a</w:t>
      </w:r>
      <w:r>
        <w:rPr>
          <w:spacing w:val="1"/>
        </w:rPr>
        <w:t>i</w:t>
      </w:r>
      <w:r>
        <w:t>n</w:t>
      </w:r>
      <w:r>
        <w:rPr>
          <w:spacing w:val="-2"/>
        </w:rPr>
        <w:t>e</w:t>
      </w:r>
      <w:r>
        <w:t xml:space="preserve">d </w:t>
      </w:r>
      <w:r>
        <w:rPr>
          <w:spacing w:val="1"/>
        </w:rPr>
        <w:t>i</w:t>
      </w:r>
      <w:r>
        <w:t xml:space="preserve">n </w:t>
      </w:r>
      <w:r w:rsidRPr="00122E46">
        <w:rPr>
          <w:spacing w:val="-3"/>
        </w:rPr>
        <w:t>A</w:t>
      </w:r>
      <w:r w:rsidRPr="00122E46">
        <w:rPr>
          <w:spacing w:val="4"/>
        </w:rPr>
        <w:t>t</w:t>
      </w:r>
      <w:r w:rsidRPr="00122E46">
        <w:rPr>
          <w:spacing w:val="-1"/>
        </w:rPr>
        <w:t>t</w:t>
      </w:r>
      <w:r w:rsidRPr="00122E46">
        <w:t>ach</w:t>
      </w:r>
      <w:r w:rsidRPr="00122E46">
        <w:rPr>
          <w:spacing w:val="-4"/>
        </w:rPr>
        <w:t>m</w:t>
      </w:r>
      <w:r w:rsidRPr="00122E46">
        <w:t>ent</w:t>
      </w:r>
      <w:r w:rsidRPr="00122E46">
        <w:rPr>
          <w:spacing w:val="1"/>
        </w:rPr>
        <w:t xml:space="preserve"> </w:t>
      </w:r>
      <w:r w:rsidRPr="00122E46">
        <w:rPr>
          <w:spacing w:val="-4"/>
        </w:rPr>
        <w:t>I</w:t>
      </w:r>
      <w:r>
        <w:t>.</w:t>
      </w:r>
    </w:p>
    <w:p w14:paraId="007F1912" w14:textId="77777777" w:rsidR="00E53841" w:rsidRDefault="00E53841" w:rsidP="00C761C8">
      <w:pPr>
        <w:widowControl/>
        <w:spacing w:before="1" w:line="120" w:lineRule="exact"/>
        <w:rPr>
          <w:sz w:val="12"/>
          <w:szCs w:val="12"/>
        </w:rPr>
      </w:pPr>
    </w:p>
    <w:p w14:paraId="26F18AFA" w14:textId="0DC12145" w:rsidR="00E53841" w:rsidRPr="00716DDE" w:rsidRDefault="00E53841" w:rsidP="00C761C8">
      <w:pPr>
        <w:widowControl/>
        <w:ind w:left="1570" w:hanging="576"/>
        <w:jc w:val="both"/>
      </w:pPr>
      <w:r>
        <w:rPr>
          <w:b/>
          <w:bCs/>
        </w:rPr>
        <w:t>7.3.2</w:t>
      </w:r>
      <w:r>
        <w:rPr>
          <w:b/>
          <w:bCs/>
          <w:spacing w:val="43"/>
        </w:rPr>
        <w:t xml:space="preserve"> </w:t>
      </w:r>
      <w:r w:rsidRPr="00C761C8">
        <w:t>T</w:t>
      </w:r>
      <w:r w:rsidRPr="00716DDE">
        <w:t>he</w:t>
      </w:r>
      <w:r w:rsidRPr="00C761C8">
        <w:t xml:space="preserve"> Provider </w:t>
      </w:r>
      <w:r w:rsidRPr="00716DDE">
        <w:t>s</w:t>
      </w:r>
      <w:r w:rsidRPr="00C761C8">
        <w:t>h</w:t>
      </w:r>
      <w:r w:rsidRPr="00716DDE">
        <w:t>a</w:t>
      </w:r>
      <w:r w:rsidRPr="00C761C8">
        <w:t>l</w:t>
      </w:r>
      <w:r w:rsidRPr="00716DDE">
        <w:t>l</w:t>
      </w:r>
      <w:r w:rsidRPr="00C761C8">
        <w:t xml:space="preserve"> pr</w:t>
      </w:r>
      <w:r w:rsidRPr="00716DDE">
        <w:t>o</w:t>
      </w:r>
      <w:r w:rsidRPr="00C761C8">
        <w:t>vi</w:t>
      </w:r>
      <w:r w:rsidRPr="00716DDE">
        <w:t>de</w:t>
      </w:r>
      <w:r w:rsidRPr="00C761C8">
        <w:t xml:space="preserve"> </w:t>
      </w:r>
      <w:r w:rsidRPr="00716DDE">
        <w:t>u</w:t>
      </w:r>
      <w:r w:rsidRPr="00C761C8">
        <w:t>nit</w:t>
      </w:r>
      <w:r w:rsidRPr="00716DDE">
        <w:t>s</w:t>
      </w:r>
      <w:r w:rsidRPr="00C761C8">
        <w:t xml:space="preserve"> </w:t>
      </w:r>
      <w:r w:rsidRPr="00716DDE">
        <w:t>of</w:t>
      </w:r>
      <w:r w:rsidRPr="00C761C8">
        <w:t xml:space="preserve"> </w:t>
      </w:r>
      <w:r w:rsidRPr="00716DDE">
        <w:t>d</w:t>
      </w:r>
      <w:r w:rsidRPr="00C761C8">
        <w:t>eliv</w:t>
      </w:r>
      <w:r w:rsidRPr="00716DDE">
        <w:t>e</w:t>
      </w:r>
      <w:r w:rsidRPr="00C761C8">
        <w:t>ra</w:t>
      </w:r>
      <w:r w:rsidRPr="00716DDE">
        <w:t>b</w:t>
      </w:r>
      <w:r w:rsidRPr="00C761C8">
        <w:t>le</w:t>
      </w:r>
      <w:r w:rsidRPr="00716DDE">
        <w:t>s,</w:t>
      </w:r>
      <w:r w:rsidRPr="00C761C8">
        <w:t xml:space="preserve"> in</w:t>
      </w:r>
      <w:r w:rsidRPr="00716DDE">
        <w:t>c</w:t>
      </w:r>
      <w:r w:rsidRPr="00C761C8">
        <w:t>l</w:t>
      </w:r>
      <w:r w:rsidRPr="00716DDE">
        <w:t>u</w:t>
      </w:r>
      <w:r w:rsidRPr="00C761C8">
        <w:t>di</w:t>
      </w:r>
      <w:r w:rsidRPr="00716DDE">
        <w:t>ng</w:t>
      </w:r>
      <w:r w:rsidRPr="00C761C8">
        <w:t xml:space="preserve"> various client services, and in some instances may include r</w:t>
      </w:r>
      <w:r w:rsidRPr="00716DDE">
        <w:t>ep</w:t>
      </w:r>
      <w:r w:rsidRPr="00C761C8">
        <w:t>ort</w:t>
      </w:r>
      <w:r w:rsidRPr="00716DDE">
        <w:t>s,</w:t>
      </w:r>
      <w:r w:rsidRPr="00C761C8">
        <w:t xml:space="preserve"> fi</w:t>
      </w:r>
      <w:r w:rsidRPr="00716DDE">
        <w:t>n</w:t>
      </w:r>
      <w:r w:rsidRPr="00C761C8">
        <w:t>di</w:t>
      </w:r>
      <w:r w:rsidRPr="00716DDE">
        <w:t>n</w:t>
      </w:r>
      <w:r w:rsidRPr="00C761C8">
        <w:t>g</w:t>
      </w:r>
      <w:r w:rsidRPr="00716DDE">
        <w:t>s,</w:t>
      </w:r>
      <w:r w:rsidRPr="00C761C8">
        <w:t xml:space="preserve"> a</w:t>
      </w:r>
      <w:r w:rsidRPr="00716DDE">
        <w:t>nd</w:t>
      </w:r>
      <w:r w:rsidRPr="00C761C8">
        <w:t xml:space="preserve"> </w:t>
      </w:r>
      <w:r w:rsidRPr="00716DDE">
        <w:t>d</w:t>
      </w:r>
      <w:r w:rsidRPr="00C761C8">
        <w:t>r</w:t>
      </w:r>
      <w:r w:rsidRPr="00716DDE">
        <w:t>a</w:t>
      </w:r>
      <w:r w:rsidRPr="00C761C8">
        <w:t>ft</w:t>
      </w:r>
      <w:r w:rsidRPr="00716DDE">
        <w:t>s,</w:t>
      </w:r>
      <w:r w:rsidRPr="00C761C8">
        <w:t xml:space="preserve"> </w:t>
      </w:r>
      <w:r w:rsidRPr="00716DDE">
        <w:t>as</w:t>
      </w:r>
      <w:r w:rsidRPr="00C761C8">
        <w:t xml:space="preserve"> s</w:t>
      </w:r>
      <w:r w:rsidRPr="00716DDE">
        <w:t>pe</w:t>
      </w:r>
      <w:r w:rsidRPr="00C761C8">
        <w:t>cifi</w:t>
      </w:r>
      <w:r w:rsidRPr="00716DDE">
        <w:t>ed</w:t>
      </w:r>
      <w:r w:rsidRPr="00C761C8">
        <w:t xml:space="preserve"> i</w:t>
      </w:r>
      <w:r w:rsidRPr="00716DDE">
        <w:t xml:space="preserve">n </w:t>
      </w:r>
      <w:r w:rsidRPr="00C761C8">
        <w:t>Att</w:t>
      </w:r>
      <w:r w:rsidRPr="00716DDE">
        <w:t>a</w:t>
      </w:r>
      <w:r w:rsidRPr="00C761C8">
        <w:t>c</w:t>
      </w:r>
      <w:r w:rsidRPr="00716DDE">
        <w:t>h</w:t>
      </w:r>
      <w:r w:rsidRPr="00C761C8">
        <w:t>m</w:t>
      </w:r>
      <w:r w:rsidRPr="00716DDE">
        <w:t>ent</w:t>
      </w:r>
      <w:r w:rsidRPr="00C761C8">
        <w:t xml:space="preserve"> I</w:t>
      </w:r>
      <w:r w:rsidRPr="00716DDE">
        <w:t xml:space="preserve">, which the </w:t>
      </w:r>
      <w:r w:rsidR="00CF2B59" w:rsidRPr="00716DDE">
        <w:t>Fiscal</w:t>
      </w:r>
      <w:r w:rsidRPr="00716DDE">
        <w:t xml:space="preserve"> Manager must receive and accept, in writing, p</w:t>
      </w:r>
      <w:r w:rsidRPr="00C761C8">
        <w:t>rio</w:t>
      </w:r>
      <w:r w:rsidRPr="00716DDE">
        <w:t>r</w:t>
      </w:r>
      <w:r w:rsidRPr="00C761C8">
        <w:t xml:space="preserve"> t</w:t>
      </w:r>
      <w:r w:rsidRPr="00716DDE">
        <w:t>o</w:t>
      </w:r>
      <w:r w:rsidRPr="00C761C8">
        <w:t xml:space="preserve"> </w:t>
      </w:r>
      <w:r w:rsidRPr="00716DDE">
        <w:t>pa</w:t>
      </w:r>
      <w:r w:rsidRPr="00C761C8">
        <w:t>yme</w:t>
      </w:r>
      <w:r w:rsidRPr="00716DDE">
        <w:t>n</w:t>
      </w:r>
      <w:r w:rsidRPr="00C761C8">
        <w:t>t</w:t>
      </w:r>
      <w:r w:rsidRPr="00716DDE">
        <w:t>.</w:t>
      </w:r>
    </w:p>
    <w:p w14:paraId="1B6D5E95" w14:textId="77777777" w:rsidR="00E53841" w:rsidRDefault="00E53841" w:rsidP="00C761C8">
      <w:pPr>
        <w:widowControl/>
        <w:spacing w:before="36" w:line="252" w:lineRule="exact"/>
        <w:ind w:left="1540" w:right="67" w:hanging="540"/>
        <w:jc w:val="both"/>
      </w:pPr>
      <w:r w:rsidRPr="00476428">
        <w:rPr>
          <w:b/>
          <w:bCs/>
        </w:rPr>
        <w:t>7.3.3</w:t>
      </w:r>
      <w:r w:rsidRPr="00476428">
        <w:rPr>
          <w:b/>
          <w:bCs/>
          <w:spacing w:val="5"/>
        </w:rPr>
        <w:t xml:space="preserve"> </w:t>
      </w:r>
      <w:r w:rsidRPr="00476428">
        <w:rPr>
          <w:spacing w:val="2"/>
        </w:rPr>
        <w:t>T</w:t>
      </w:r>
      <w:r w:rsidRPr="00476428">
        <w:t>he</w:t>
      </w:r>
      <w:r w:rsidRPr="00476428">
        <w:rPr>
          <w:spacing w:val="1"/>
        </w:rPr>
        <w:t xml:space="preserve"> </w:t>
      </w:r>
      <w:r w:rsidRPr="00476428">
        <w:rPr>
          <w:spacing w:val="-1"/>
        </w:rPr>
        <w:t>Provider</w:t>
      </w:r>
      <w:r w:rsidRPr="00476428">
        <w:rPr>
          <w:spacing w:val="3"/>
        </w:rPr>
        <w:t xml:space="preserve"> </w:t>
      </w:r>
      <w:r w:rsidRPr="00476428">
        <w:t>s</w:t>
      </w:r>
      <w:r w:rsidRPr="00476428">
        <w:rPr>
          <w:spacing w:val="-2"/>
        </w:rPr>
        <w:t>h</w:t>
      </w:r>
      <w:r w:rsidRPr="00762466">
        <w:t>a</w:t>
      </w:r>
      <w:r w:rsidRPr="005B6ECC">
        <w:rPr>
          <w:spacing w:val="-1"/>
        </w:rPr>
        <w:t>l</w:t>
      </w:r>
      <w:r w:rsidRPr="00150D61">
        <w:t>l</w:t>
      </w:r>
      <w:r w:rsidRPr="0000523E">
        <w:rPr>
          <w:spacing w:val="4"/>
        </w:rPr>
        <w:t xml:space="preserve"> </w:t>
      </w:r>
      <w:r w:rsidRPr="00406CE2">
        <w:t>co</w:t>
      </w:r>
      <w:r w:rsidRPr="00CA11C7">
        <w:rPr>
          <w:spacing w:val="-3"/>
        </w:rPr>
        <w:t>m</w:t>
      </w:r>
      <w:r w:rsidRPr="0030504D">
        <w:t>p</w:t>
      </w:r>
      <w:r w:rsidRPr="0082709F">
        <w:rPr>
          <w:spacing w:val="1"/>
        </w:rPr>
        <w:t>l</w:t>
      </w:r>
      <w:r w:rsidRPr="00703DEF">
        <w:t xml:space="preserve">y </w:t>
      </w:r>
      <w:r w:rsidRPr="00476428">
        <w:rPr>
          <w:spacing w:val="-1"/>
        </w:rPr>
        <w:t>w</w:t>
      </w:r>
      <w:r w:rsidRPr="00476428">
        <w:rPr>
          <w:spacing w:val="1"/>
        </w:rPr>
        <w:t>it</w:t>
      </w:r>
      <w:r w:rsidRPr="00476428">
        <w:t xml:space="preserve">h </w:t>
      </w:r>
      <w:r w:rsidRPr="00476428">
        <w:rPr>
          <w:spacing w:val="1"/>
        </w:rPr>
        <w:t>t</w:t>
      </w:r>
      <w:r w:rsidRPr="00476428">
        <w:t>he</w:t>
      </w:r>
      <w:r w:rsidRPr="00476428">
        <w:rPr>
          <w:spacing w:val="1"/>
        </w:rPr>
        <w:t xml:space="preserve"> </w:t>
      </w:r>
      <w:r w:rsidRPr="00476428">
        <w:t>c</w:t>
      </w:r>
      <w:r w:rsidRPr="00476428">
        <w:rPr>
          <w:spacing w:val="-1"/>
        </w:rPr>
        <w:t>r</w:t>
      </w:r>
      <w:r w:rsidRPr="00476428">
        <w:rPr>
          <w:spacing w:val="1"/>
        </w:rPr>
        <w:t>it</w:t>
      </w:r>
      <w:r w:rsidRPr="00476428">
        <w:rPr>
          <w:spacing w:val="-2"/>
        </w:rPr>
        <w:t>e</w:t>
      </w:r>
      <w:r w:rsidRPr="00476428">
        <w:rPr>
          <w:spacing w:val="1"/>
        </w:rPr>
        <w:t>r</w:t>
      </w:r>
      <w:r w:rsidRPr="00476428">
        <w:rPr>
          <w:spacing w:val="-1"/>
        </w:rPr>
        <w:t>i</w:t>
      </w:r>
      <w:r w:rsidRPr="00476428">
        <w:t>a</w:t>
      </w:r>
      <w:r w:rsidRPr="00476428">
        <w:rPr>
          <w:spacing w:val="3"/>
        </w:rPr>
        <w:t xml:space="preserve"> </w:t>
      </w:r>
      <w:r w:rsidRPr="00476428">
        <w:t>a</w:t>
      </w:r>
      <w:r w:rsidRPr="00476428">
        <w:rPr>
          <w:spacing w:val="-2"/>
        </w:rPr>
        <w:t>n</w:t>
      </w:r>
      <w:r w:rsidRPr="00476428">
        <w:t>d</w:t>
      </w:r>
      <w:r w:rsidRPr="00476428">
        <w:rPr>
          <w:spacing w:val="3"/>
        </w:rPr>
        <w:t xml:space="preserve"> </w:t>
      </w:r>
      <w:r w:rsidRPr="00476428">
        <w:rPr>
          <w:spacing w:val="-2"/>
        </w:rPr>
        <w:t>f</w:t>
      </w:r>
      <w:r w:rsidRPr="00476428">
        <w:rPr>
          <w:spacing w:val="1"/>
        </w:rPr>
        <w:t>i</w:t>
      </w:r>
      <w:r w:rsidRPr="00476428">
        <w:t>n</w:t>
      </w:r>
      <w:r w:rsidRPr="00476428">
        <w:rPr>
          <w:spacing w:val="-2"/>
        </w:rPr>
        <w:t>a</w:t>
      </w:r>
      <w:r w:rsidRPr="00476428">
        <w:t>l</w:t>
      </w:r>
      <w:r w:rsidRPr="00476428">
        <w:rPr>
          <w:spacing w:val="4"/>
        </w:rPr>
        <w:t xml:space="preserve"> </w:t>
      </w:r>
      <w:r w:rsidRPr="00476428">
        <w:t>d</w:t>
      </w:r>
      <w:r w:rsidRPr="00476428">
        <w:rPr>
          <w:spacing w:val="-2"/>
        </w:rPr>
        <w:t>a</w:t>
      </w:r>
      <w:r w:rsidRPr="00476428">
        <w:rPr>
          <w:spacing w:val="1"/>
        </w:rPr>
        <w:t>t</w:t>
      </w:r>
      <w:r w:rsidRPr="00476428">
        <w:t>e</w:t>
      </w:r>
      <w:r w:rsidRPr="00476428">
        <w:rPr>
          <w:spacing w:val="3"/>
        </w:rPr>
        <w:t xml:space="preserve"> </w:t>
      </w:r>
      <w:r w:rsidRPr="00476428">
        <w:t xml:space="preserve">by </w:t>
      </w:r>
      <w:r w:rsidRPr="00476428">
        <w:rPr>
          <w:spacing w:val="-1"/>
        </w:rPr>
        <w:t>w</w:t>
      </w:r>
      <w:r w:rsidRPr="00476428">
        <w:t>h</w:t>
      </w:r>
      <w:r w:rsidRPr="00476428">
        <w:rPr>
          <w:spacing w:val="1"/>
        </w:rPr>
        <w:t>i</w:t>
      </w:r>
      <w:r w:rsidRPr="00476428">
        <w:rPr>
          <w:spacing w:val="-2"/>
        </w:rPr>
        <w:t>c</w:t>
      </w:r>
      <w:r w:rsidRPr="00476428">
        <w:t>h</w:t>
      </w:r>
      <w:r w:rsidRPr="00476428">
        <w:rPr>
          <w:spacing w:val="3"/>
        </w:rPr>
        <w:t xml:space="preserve"> </w:t>
      </w:r>
      <w:r w:rsidRPr="00476428">
        <w:t>su</w:t>
      </w:r>
      <w:r w:rsidRPr="00476428">
        <w:rPr>
          <w:spacing w:val="-2"/>
        </w:rPr>
        <w:t>c</w:t>
      </w:r>
      <w:r w:rsidRPr="00476428">
        <w:t>h</w:t>
      </w:r>
      <w:r w:rsidRPr="00476428">
        <w:rPr>
          <w:spacing w:val="3"/>
        </w:rPr>
        <w:t xml:space="preserve"> </w:t>
      </w:r>
      <w:r w:rsidRPr="00476428">
        <w:rPr>
          <w:spacing w:val="-2"/>
        </w:rPr>
        <w:t>c</w:t>
      </w:r>
      <w:r w:rsidRPr="00476428">
        <w:rPr>
          <w:spacing w:val="1"/>
        </w:rPr>
        <w:t>r</w:t>
      </w:r>
      <w:r w:rsidRPr="00476428">
        <w:rPr>
          <w:spacing w:val="-1"/>
        </w:rPr>
        <w:t>i</w:t>
      </w:r>
      <w:r w:rsidRPr="00476428">
        <w:rPr>
          <w:spacing w:val="1"/>
        </w:rPr>
        <w:t>t</w:t>
      </w:r>
      <w:r w:rsidRPr="00476428">
        <w:t>e</w:t>
      </w:r>
      <w:r w:rsidRPr="00476428">
        <w:rPr>
          <w:spacing w:val="-1"/>
        </w:rPr>
        <w:t>r</w:t>
      </w:r>
      <w:r w:rsidRPr="00476428">
        <w:rPr>
          <w:spacing w:val="1"/>
        </w:rPr>
        <w:t>i</w:t>
      </w:r>
      <w:r w:rsidRPr="00476428">
        <w:t>a</w:t>
      </w:r>
      <w:r w:rsidRPr="00476428">
        <w:rPr>
          <w:spacing w:val="3"/>
        </w:rPr>
        <w:t xml:space="preserve"> </w:t>
      </w:r>
      <w:r w:rsidRPr="00476428">
        <w:rPr>
          <w:spacing w:val="-4"/>
        </w:rPr>
        <w:t>m</w:t>
      </w:r>
      <w:r w:rsidRPr="00476428">
        <w:t>ust</w:t>
      </w:r>
      <w:r w:rsidRPr="00476428">
        <w:rPr>
          <w:spacing w:val="4"/>
        </w:rPr>
        <w:t xml:space="preserve"> </w:t>
      </w:r>
      <w:r w:rsidRPr="00476428">
        <w:rPr>
          <w:spacing w:val="-2"/>
        </w:rPr>
        <w:t>b</w:t>
      </w:r>
      <w:r w:rsidRPr="00476428">
        <w:t>e</w:t>
      </w:r>
      <w:r w:rsidRPr="00476428">
        <w:rPr>
          <w:spacing w:val="3"/>
        </w:rPr>
        <w:t xml:space="preserve"> </w:t>
      </w:r>
      <w:r w:rsidRPr="00476428">
        <w:rPr>
          <w:spacing w:val="-4"/>
        </w:rPr>
        <w:t>m</w:t>
      </w:r>
      <w:r w:rsidRPr="00476428">
        <w:t>et</w:t>
      </w:r>
      <w:r w:rsidRPr="00476428">
        <w:rPr>
          <w:spacing w:val="4"/>
        </w:rPr>
        <w:t xml:space="preserve"> </w:t>
      </w:r>
      <w:r w:rsidRPr="00476428">
        <w:rPr>
          <w:spacing w:val="1"/>
        </w:rPr>
        <w:t>f</w:t>
      </w:r>
      <w:r w:rsidRPr="00476428">
        <w:rPr>
          <w:spacing w:val="-2"/>
        </w:rPr>
        <w:t>o</w:t>
      </w:r>
      <w:r w:rsidRPr="00476428">
        <w:t>r co</w:t>
      </w:r>
      <w:r w:rsidRPr="00476428">
        <w:rPr>
          <w:spacing w:val="-3"/>
        </w:rPr>
        <w:t>m</w:t>
      </w:r>
      <w:r w:rsidRPr="00476428">
        <w:t>p</w:t>
      </w:r>
      <w:r w:rsidRPr="00476428">
        <w:rPr>
          <w:spacing w:val="1"/>
        </w:rPr>
        <w:t>l</w:t>
      </w:r>
      <w:r w:rsidRPr="00476428">
        <w:t>e</w:t>
      </w:r>
      <w:r w:rsidRPr="00476428">
        <w:rPr>
          <w:spacing w:val="1"/>
        </w:rPr>
        <w:t>ti</w:t>
      </w:r>
      <w:r w:rsidRPr="00476428">
        <w:rPr>
          <w:spacing w:val="-2"/>
        </w:rPr>
        <w:t>o</w:t>
      </w:r>
      <w:r w:rsidRPr="00476428">
        <w:t>n of</w:t>
      </w:r>
      <w:r w:rsidRPr="00476428">
        <w:rPr>
          <w:spacing w:val="-2"/>
        </w:rPr>
        <w:t xml:space="preserve"> </w:t>
      </w:r>
      <w:r w:rsidRPr="00476428">
        <w:rPr>
          <w:spacing w:val="1"/>
        </w:rPr>
        <w:t>t</w:t>
      </w:r>
      <w:r w:rsidRPr="00476428">
        <w:rPr>
          <w:spacing w:val="-2"/>
        </w:rPr>
        <w:t>h</w:t>
      </w:r>
      <w:r w:rsidRPr="00476428">
        <w:rPr>
          <w:spacing w:val="1"/>
        </w:rPr>
        <w:t>i</w:t>
      </w:r>
      <w:r w:rsidRPr="00476428">
        <w:t xml:space="preserve">s </w:t>
      </w:r>
      <w:r w:rsidRPr="00476428">
        <w:rPr>
          <w:spacing w:val="1"/>
        </w:rPr>
        <w:t>Agreement</w:t>
      </w:r>
      <w:r w:rsidRPr="00476428">
        <w:rPr>
          <w:spacing w:val="-1"/>
        </w:rPr>
        <w:t xml:space="preserve"> </w:t>
      </w:r>
      <w:r w:rsidRPr="00476428">
        <w:t>as</w:t>
      </w:r>
      <w:r w:rsidRPr="00476428">
        <w:rPr>
          <w:spacing w:val="1"/>
        </w:rPr>
        <w:t xml:space="preserve"> </w:t>
      </w:r>
      <w:r w:rsidRPr="00476428">
        <w:t>s</w:t>
      </w:r>
      <w:r w:rsidRPr="00476428">
        <w:rPr>
          <w:spacing w:val="-2"/>
        </w:rPr>
        <w:t>p</w:t>
      </w:r>
      <w:r w:rsidRPr="00476428">
        <w:t>ec</w:t>
      </w:r>
      <w:r w:rsidRPr="00476428">
        <w:rPr>
          <w:spacing w:val="-1"/>
        </w:rPr>
        <w:t>i</w:t>
      </w:r>
      <w:r w:rsidRPr="00476428">
        <w:rPr>
          <w:spacing w:val="1"/>
        </w:rPr>
        <w:t>f</w:t>
      </w:r>
      <w:r w:rsidRPr="00476428">
        <w:rPr>
          <w:spacing w:val="-1"/>
        </w:rPr>
        <w:t>i</w:t>
      </w:r>
      <w:r w:rsidRPr="00476428">
        <w:t xml:space="preserve">ed </w:t>
      </w:r>
      <w:r w:rsidRPr="00476428">
        <w:rPr>
          <w:spacing w:val="-1"/>
        </w:rPr>
        <w:t>i</w:t>
      </w:r>
      <w:r w:rsidRPr="00476428">
        <w:t xml:space="preserve">n </w:t>
      </w:r>
      <w:r w:rsidRPr="00497CC3">
        <w:rPr>
          <w:spacing w:val="-1"/>
        </w:rPr>
        <w:t>At</w:t>
      </w:r>
      <w:r w:rsidRPr="00497CC3">
        <w:rPr>
          <w:spacing w:val="1"/>
        </w:rPr>
        <w:t>t</w:t>
      </w:r>
      <w:r w:rsidRPr="00497CC3">
        <w:t>ach</w:t>
      </w:r>
      <w:r w:rsidRPr="00497CC3">
        <w:rPr>
          <w:spacing w:val="-4"/>
        </w:rPr>
        <w:t>m</w:t>
      </w:r>
      <w:r w:rsidRPr="00497CC3">
        <w:t>ent</w:t>
      </w:r>
      <w:r w:rsidRPr="00497CC3">
        <w:rPr>
          <w:spacing w:val="-1"/>
        </w:rPr>
        <w:t xml:space="preserve"> </w:t>
      </w:r>
      <w:r w:rsidRPr="00497CC3">
        <w:rPr>
          <w:spacing w:val="-4"/>
        </w:rPr>
        <w:t>I</w:t>
      </w:r>
      <w:r w:rsidRPr="00497CC3">
        <w:t>, Sec</w:t>
      </w:r>
      <w:r w:rsidRPr="00497CC3">
        <w:rPr>
          <w:spacing w:val="1"/>
        </w:rPr>
        <w:t>ti</w:t>
      </w:r>
      <w:r w:rsidRPr="00497CC3">
        <w:t xml:space="preserve">on </w:t>
      </w:r>
      <w:r w:rsidRPr="00497CC3">
        <w:rPr>
          <w:spacing w:val="-2"/>
        </w:rPr>
        <w:t>III</w:t>
      </w:r>
      <w:r w:rsidRPr="00497CC3">
        <w:t>.</w:t>
      </w:r>
      <w:r w:rsidRPr="00476428">
        <w:t xml:space="preserve"> M</w:t>
      </w:r>
      <w:r w:rsidRPr="00476428">
        <w:rPr>
          <w:spacing w:val="1"/>
        </w:rPr>
        <w:t>et</w:t>
      </w:r>
      <w:r w:rsidRPr="00476428">
        <w:t xml:space="preserve">hod </w:t>
      </w:r>
      <w:r w:rsidRPr="00476428">
        <w:rPr>
          <w:spacing w:val="-2"/>
        </w:rPr>
        <w:t>o</w:t>
      </w:r>
      <w:r w:rsidRPr="00476428">
        <w:t>f</w:t>
      </w:r>
      <w:r w:rsidRPr="00476428">
        <w:rPr>
          <w:spacing w:val="1"/>
        </w:rPr>
        <w:t xml:space="preserve"> </w:t>
      </w:r>
      <w:r w:rsidRPr="00476428">
        <w:t>P</w:t>
      </w:r>
      <w:r w:rsidRPr="00476428">
        <w:rPr>
          <w:spacing w:val="-2"/>
        </w:rPr>
        <w:t>a</w:t>
      </w:r>
      <w:r w:rsidRPr="00476428">
        <w:t>y</w:t>
      </w:r>
      <w:r w:rsidRPr="00476428">
        <w:rPr>
          <w:spacing w:val="-4"/>
        </w:rPr>
        <w:t>m</w:t>
      </w:r>
      <w:r w:rsidRPr="00476428">
        <w:t>en</w:t>
      </w:r>
      <w:r w:rsidRPr="00476428">
        <w:rPr>
          <w:spacing w:val="1"/>
        </w:rPr>
        <w:t>t</w:t>
      </w:r>
      <w:r w:rsidRPr="00476428">
        <w:t>.</w:t>
      </w:r>
    </w:p>
    <w:p w14:paraId="1583BA05" w14:textId="77777777" w:rsidR="00E53841" w:rsidRDefault="00E53841" w:rsidP="00C761C8">
      <w:pPr>
        <w:widowControl/>
        <w:spacing w:line="241" w:lineRule="auto"/>
        <w:ind w:left="1540" w:right="62" w:hanging="540"/>
        <w:jc w:val="both"/>
      </w:pPr>
      <w:r>
        <w:rPr>
          <w:b/>
          <w:bCs/>
        </w:rPr>
        <w:t>7.3.4</w:t>
      </w:r>
      <w:r>
        <w:rPr>
          <w:b/>
          <w:bCs/>
          <w:spacing w:val="43"/>
        </w:rPr>
        <w:t xml:space="preserve"> </w:t>
      </w:r>
      <w:r>
        <w:rPr>
          <w:spacing w:val="2"/>
        </w:rPr>
        <w:t>T</w:t>
      </w:r>
      <w:r>
        <w:t>he</w:t>
      </w:r>
      <w:r>
        <w:rPr>
          <w:spacing w:val="-7"/>
        </w:rPr>
        <w:t xml:space="preserve"> </w:t>
      </w:r>
      <w:r>
        <w:rPr>
          <w:spacing w:val="-1"/>
        </w:rPr>
        <w:t>Provider</w:t>
      </w:r>
      <w:r>
        <w:rPr>
          <w:spacing w:val="-6"/>
        </w:rPr>
        <w:t xml:space="preserve"> </w:t>
      </w:r>
      <w:r>
        <w:t>sh</w:t>
      </w:r>
      <w:r>
        <w:rPr>
          <w:spacing w:val="-2"/>
        </w:rPr>
        <w:t>a</w:t>
      </w:r>
      <w:r>
        <w:rPr>
          <w:spacing w:val="-1"/>
        </w:rPr>
        <w:t>l</w:t>
      </w:r>
      <w:r>
        <w:t>l</w:t>
      </w:r>
      <w:r>
        <w:rPr>
          <w:spacing w:val="-6"/>
        </w:rPr>
        <w:t xml:space="preserve"> </w:t>
      </w:r>
      <w:r>
        <w:t>sub</w:t>
      </w:r>
      <w:r>
        <w:rPr>
          <w:spacing w:val="-3"/>
        </w:rPr>
        <w:t>m</w:t>
      </w:r>
      <w:r>
        <w:rPr>
          <w:spacing w:val="1"/>
        </w:rPr>
        <w:t>i</w:t>
      </w:r>
      <w:r>
        <w:t>t</w:t>
      </w:r>
      <w:r>
        <w:rPr>
          <w:spacing w:val="-8"/>
        </w:rPr>
        <w:t xml:space="preserve"> </w:t>
      </w:r>
      <w:r>
        <w:t>b</w:t>
      </w:r>
      <w:r>
        <w:rPr>
          <w:spacing w:val="1"/>
        </w:rPr>
        <w:t>il</w:t>
      </w:r>
      <w:r>
        <w:rPr>
          <w:spacing w:val="-1"/>
        </w:rPr>
        <w:t>l</w:t>
      </w:r>
      <w:r>
        <w:t>s</w:t>
      </w:r>
      <w:r>
        <w:rPr>
          <w:spacing w:val="-6"/>
        </w:rPr>
        <w:t xml:space="preserve"> </w:t>
      </w:r>
      <w:r>
        <w:rPr>
          <w:spacing w:val="1"/>
        </w:rPr>
        <w:t>f</w:t>
      </w:r>
      <w:r>
        <w:t>or</w:t>
      </w:r>
      <w:r>
        <w:rPr>
          <w:spacing w:val="-9"/>
        </w:rPr>
        <w:t xml:space="preserve"> </w:t>
      </w:r>
      <w:r>
        <w:rPr>
          <w:spacing w:val="1"/>
        </w:rPr>
        <w:t>f</w:t>
      </w:r>
      <w:r>
        <w:t>ees</w:t>
      </w:r>
      <w:r>
        <w:rPr>
          <w:spacing w:val="-6"/>
        </w:rPr>
        <w:t xml:space="preserve"> </w:t>
      </w:r>
      <w:r>
        <w:rPr>
          <w:spacing w:val="-2"/>
        </w:rPr>
        <w:t>o</w:t>
      </w:r>
      <w:r>
        <w:t>r</w:t>
      </w:r>
      <w:r>
        <w:rPr>
          <w:spacing w:val="-6"/>
        </w:rPr>
        <w:t xml:space="preserve"> </w:t>
      </w:r>
      <w:r>
        <w:t>o</w:t>
      </w:r>
      <w:r>
        <w:rPr>
          <w:spacing w:val="1"/>
        </w:rPr>
        <w:t>t</w:t>
      </w:r>
      <w:r>
        <w:t>h</w:t>
      </w:r>
      <w:r>
        <w:rPr>
          <w:spacing w:val="-2"/>
        </w:rPr>
        <w:t>e</w:t>
      </w:r>
      <w:r>
        <w:t>r</w:t>
      </w:r>
      <w:r>
        <w:rPr>
          <w:spacing w:val="-6"/>
        </w:rPr>
        <w:t xml:space="preserve"> </w:t>
      </w:r>
      <w:r>
        <w:t>co</w:t>
      </w:r>
      <w:r>
        <w:rPr>
          <w:spacing w:val="-3"/>
        </w:rPr>
        <w:t>m</w:t>
      </w:r>
      <w:r>
        <w:t>pen</w:t>
      </w:r>
      <w:r>
        <w:rPr>
          <w:spacing w:val="1"/>
        </w:rPr>
        <w:t>s</w:t>
      </w:r>
      <w:r>
        <w:rPr>
          <w:spacing w:val="-2"/>
        </w:rPr>
        <w:t>a</w:t>
      </w:r>
      <w:r>
        <w:rPr>
          <w:spacing w:val="1"/>
        </w:rPr>
        <w:t>ti</w:t>
      </w:r>
      <w:r>
        <w:t>on</w:t>
      </w:r>
      <w:r>
        <w:rPr>
          <w:spacing w:val="-5"/>
        </w:rPr>
        <w:t xml:space="preserve"> </w:t>
      </w:r>
      <w:r>
        <w:rPr>
          <w:spacing w:val="1"/>
        </w:rPr>
        <w:t>f</w:t>
      </w:r>
      <w:r>
        <w:t>or</w:t>
      </w:r>
      <w:r>
        <w:rPr>
          <w:spacing w:val="-6"/>
        </w:rPr>
        <w:t xml:space="preserve"> </w:t>
      </w:r>
      <w:r>
        <w:t>s</w:t>
      </w:r>
      <w:r>
        <w:rPr>
          <w:spacing w:val="-2"/>
        </w:rPr>
        <w:t>e</w:t>
      </w:r>
      <w:r>
        <w:rPr>
          <w:spacing w:val="1"/>
        </w:rPr>
        <w:t>r</w:t>
      </w:r>
      <w:r>
        <w:rPr>
          <w:spacing w:val="-2"/>
        </w:rPr>
        <w:t>v</w:t>
      </w:r>
      <w:r>
        <w:rPr>
          <w:spacing w:val="1"/>
        </w:rPr>
        <w:t>i</w:t>
      </w:r>
      <w:r>
        <w:t>c</w:t>
      </w:r>
      <w:r>
        <w:rPr>
          <w:spacing w:val="-2"/>
        </w:rPr>
        <w:t>e</w:t>
      </w:r>
      <w:r>
        <w:t>s</w:t>
      </w:r>
      <w:r>
        <w:rPr>
          <w:spacing w:val="-6"/>
        </w:rPr>
        <w:t xml:space="preserve"> </w:t>
      </w:r>
      <w:r>
        <w:t>or</w:t>
      </w:r>
      <w:r>
        <w:rPr>
          <w:spacing w:val="-6"/>
        </w:rPr>
        <w:t xml:space="preserve"> </w:t>
      </w:r>
      <w:r>
        <w:t>ex</w:t>
      </w:r>
      <w:r>
        <w:rPr>
          <w:spacing w:val="-2"/>
        </w:rPr>
        <w:t>p</w:t>
      </w:r>
      <w:r>
        <w:t>en</w:t>
      </w:r>
      <w:r>
        <w:rPr>
          <w:spacing w:val="1"/>
        </w:rPr>
        <w:t>s</w:t>
      </w:r>
      <w:r>
        <w:t>es</w:t>
      </w:r>
      <w:r>
        <w:rPr>
          <w:spacing w:val="-9"/>
        </w:rPr>
        <w:t xml:space="preserve"> </w:t>
      </w:r>
      <w:r>
        <w:rPr>
          <w:spacing w:val="1"/>
        </w:rPr>
        <w:t>i</w:t>
      </w:r>
      <w:r>
        <w:t>n</w:t>
      </w:r>
      <w:r>
        <w:rPr>
          <w:spacing w:val="-7"/>
        </w:rPr>
        <w:t xml:space="preserve"> </w:t>
      </w:r>
      <w:r>
        <w:t>su</w:t>
      </w:r>
      <w:r>
        <w:rPr>
          <w:spacing w:val="-1"/>
        </w:rPr>
        <w:t>f</w:t>
      </w:r>
      <w:r>
        <w:rPr>
          <w:spacing w:val="1"/>
        </w:rPr>
        <w:t>f</w:t>
      </w:r>
      <w:r>
        <w:rPr>
          <w:spacing w:val="-1"/>
        </w:rPr>
        <w:t>i</w:t>
      </w:r>
      <w:r>
        <w:t>c</w:t>
      </w:r>
      <w:r>
        <w:rPr>
          <w:spacing w:val="1"/>
        </w:rPr>
        <w:t>i</w:t>
      </w:r>
      <w:r>
        <w:rPr>
          <w:spacing w:val="-2"/>
        </w:rPr>
        <w:t>e</w:t>
      </w:r>
      <w:r>
        <w:t>nt</w:t>
      </w:r>
      <w:r>
        <w:rPr>
          <w:spacing w:val="-6"/>
        </w:rPr>
        <w:t xml:space="preserve"> </w:t>
      </w:r>
      <w:r>
        <w:t>d</w:t>
      </w:r>
      <w:r>
        <w:rPr>
          <w:spacing w:val="-2"/>
        </w:rPr>
        <w:t>e</w:t>
      </w:r>
      <w:r>
        <w:rPr>
          <w:spacing w:val="1"/>
        </w:rPr>
        <w:t>t</w:t>
      </w:r>
      <w:r>
        <w:rPr>
          <w:spacing w:val="-2"/>
        </w:rPr>
        <w:t>a</w:t>
      </w:r>
      <w:r>
        <w:rPr>
          <w:spacing w:val="1"/>
        </w:rPr>
        <w:t>i</w:t>
      </w:r>
      <w:r>
        <w:t xml:space="preserve">l </w:t>
      </w:r>
      <w:r>
        <w:rPr>
          <w:spacing w:val="1"/>
        </w:rPr>
        <w:t>f</w:t>
      </w:r>
      <w:r>
        <w:t>or</w:t>
      </w:r>
      <w:r>
        <w:rPr>
          <w:spacing w:val="1"/>
        </w:rPr>
        <w:t xml:space="preserve"> </w:t>
      </w:r>
      <w:r>
        <w:t>a</w:t>
      </w:r>
      <w:r>
        <w:rPr>
          <w:spacing w:val="-2"/>
        </w:rPr>
        <w:t xml:space="preserve"> </w:t>
      </w:r>
      <w:r>
        <w:t>p</w:t>
      </w:r>
      <w:r>
        <w:rPr>
          <w:spacing w:val="1"/>
        </w:rPr>
        <w:t>r</w:t>
      </w:r>
      <w:r>
        <w:rPr>
          <w:spacing w:val="-2"/>
        </w:rPr>
        <w:t>o</w:t>
      </w:r>
      <w:r>
        <w:t>per</w:t>
      </w:r>
      <w:r>
        <w:rPr>
          <w:spacing w:val="-1"/>
        </w:rPr>
        <w:t xml:space="preserve"> </w:t>
      </w:r>
      <w:r>
        <w:t>p</w:t>
      </w:r>
      <w:r>
        <w:rPr>
          <w:spacing w:val="1"/>
        </w:rPr>
        <w:t>re</w:t>
      </w:r>
      <w:r>
        <w:rPr>
          <w:spacing w:val="-4"/>
        </w:rPr>
        <w:t>-</w:t>
      </w:r>
      <w:r>
        <w:t>aud</w:t>
      </w:r>
      <w:r>
        <w:rPr>
          <w:spacing w:val="-1"/>
        </w:rPr>
        <w:t>i</w:t>
      </w:r>
      <w:r>
        <w:t>t</w:t>
      </w:r>
      <w:r>
        <w:rPr>
          <w:spacing w:val="1"/>
        </w:rPr>
        <w:t xml:space="preserve"> </w:t>
      </w:r>
      <w:r>
        <w:t xml:space="preserve">and </w:t>
      </w:r>
      <w:r>
        <w:rPr>
          <w:spacing w:val="-2"/>
        </w:rPr>
        <w:t>p</w:t>
      </w:r>
      <w:r>
        <w:t>os</w:t>
      </w:r>
      <w:r>
        <w:rPr>
          <w:spacing w:val="2"/>
        </w:rPr>
        <w:t>t</w:t>
      </w:r>
      <w:r>
        <w:rPr>
          <w:spacing w:val="-4"/>
        </w:rPr>
        <w:t>-</w:t>
      </w:r>
      <w:r>
        <w:t>aud</w:t>
      </w:r>
      <w:r>
        <w:rPr>
          <w:spacing w:val="1"/>
        </w:rPr>
        <w:t>it</w:t>
      </w:r>
      <w:r>
        <w:t>.</w:t>
      </w:r>
    </w:p>
    <w:p w14:paraId="5952F9D7" w14:textId="77777777" w:rsidR="00E53841" w:rsidRDefault="00E53841" w:rsidP="00C761C8">
      <w:pPr>
        <w:widowControl/>
        <w:ind w:left="1540" w:right="59" w:hanging="540"/>
        <w:jc w:val="both"/>
      </w:pPr>
      <w:r>
        <w:rPr>
          <w:b/>
          <w:bCs/>
        </w:rPr>
        <w:t>7.3.5</w:t>
      </w:r>
      <w:r>
        <w:rPr>
          <w:b/>
          <w:bCs/>
          <w:spacing w:val="43"/>
        </w:rPr>
        <w:t xml:space="preserve"> </w:t>
      </w:r>
      <w:r>
        <w:rPr>
          <w:spacing w:val="-4"/>
        </w:rPr>
        <w:t>I</w:t>
      </w:r>
      <w:r>
        <w:t>f</w:t>
      </w:r>
      <w:r>
        <w:rPr>
          <w:spacing w:val="10"/>
        </w:rPr>
        <w:t xml:space="preserve"> </w:t>
      </w:r>
      <w:r>
        <w:rPr>
          <w:spacing w:val="1"/>
        </w:rPr>
        <w:t>it</w:t>
      </w:r>
      <w:r>
        <w:t>e</w:t>
      </w:r>
      <w:r>
        <w:rPr>
          <w:spacing w:val="-3"/>
        </w:rPr>
        <w:t>m</w:t>
      </w:r>
      <w:r>
        <w:rPr>
          <w:spacing w:val="1"/>
        </w:rPr>
        <w:t>i</w:t>
      </w:r>
      <w:r>
        <w:rPr>
          <w:spacing w:val="-2"/>
        </w:rPr>
        <w:t>z</w:t>
      </w:r>
      <w:r>
        <w:t>ed</w:t>
      </w:r>
      <w:r>
        <w:rPr>
          <w:spacing w:val="10"/>
        </w:rPr>
        <w:t xml:space="preserve"> </w:t>
      </w:r>
      <w:r>
        <w:t>pay</w:t>
      </w:r>
      <w:r>
        <w:rPr>
          <w:spacing w:val="-3"/>
        </w:rPr>
        <w:t>m</w:t>
      </w:r>
      <w:r>
        <w:t>ent</w:t>
      </w:r>
      <w:r>
        <w:rPr>
          <w:spacing w:val="11"/>
        </w:rPr>
        <w:t xml:space="preserve"> </w:t>
      </w:r>
      <w:r>
        <w:rPr>
          <w:spacing w:val="1"/>
        </w:rPr>
        <w:t>f</w:t>
      </w:r>
      <w:r>
        <w:t>or</w:t>
      </w:r>
      <w:r>
        <w:rPr>
          <w:spacing w:val="10"/>
        </w:rPr>
        <w:t xml:space="preserve"> </w:t>
      </w:r>
      <w:r>
        <w:rPr>
          <w:spacing w:val="1"/>
        </w:rPr>
        <w:t>tr</w:t>
      </w:r>
      <w:r>
        <w:rPr>
          <w:spacing w:val="-2"/>
        </w:rPr>
        <w:t>av</w:t>
      </w:r>
      <w:r>
        <w:t>el</w:t>
      </w:r>
      <w:r>
        <w:rPr>
          <w:spacing w:val="11"/>
        </w:rPr>
        <w:t xml:space="preserve"> </w:t>
      </w:r>
      <w:r>
        <w:t>expen</w:t>
      </w:r>
      <w:r>
        <w:rPr>
          <w:spacing w:val="-2"/>
        </w:rPr>
        <w:t>s</w:t>
      </w:r>
      <w:r>
        <w:t>es</w:t>
      </w:r>
      <w:r>
        <w:rPr>
          <w:spacing w:val="10"/>
        </w:rPr>
        <w:t xml:space="preserve"> </w:t>
      </w:r>
      <w:r>
        <w:rPr>
          <w:spacing w:val="1"/>
        </w:rPr>
        <w:t>i</w:t>
      </w:r>
      <w:r>
        <w:t>s</w:t>
      </w:r>
      <w:r>
        <w:rPr>
          <w:spacing w:val="10"/>
        </w:rPr>
        <w:t xml:space="preserve"> </w:t>
      </w:r>
      <w:r>
        <w:rPr>
          <w:spacing w:val="-2"/>
        </w:rPr>
        <w:t>p</w:t>
      </w:r>
      <w:r>
        <w:t>e</w:t>
      </w:r>
      <w:r>
        <w:rPr>
          <w:spacing w:val="1"/>
        </w:rPr>
        <w:t>r</w:t>
      </w:r>
      <w:r>
        <w:rPr>
          <w:spacing w:val="-4"/>
        </w:rPr>
        <w:t>m</w:t>
      </w:r>
      <w:r>
        <w:rPr>
          <w:spacing w:val="1"/>
        </w:rPr>
        <w:t>it</w:t>
      </w:r>
      <w:r>
        <w:rPr>
          <w:spacing w:val="-1"/>
        </w:rPr>
        <w:t>t</w:t>
      </w:r>
      <w:r>
        <w:t>ed</w:t>
      </w:r>
      <w:r>
        <w:rPr>
          <w:spacing w:val="10"/>
        </w:rPr>
        <w:t xml:space="preserve"> </w:t>
      </w:r>
      <w:r>
        <w:rPr>
          <w:spacing w:val="-1"/>
        </w:rPr>
        <w:t>i</w:t>
      </w:r>
      <w:r>
        <w:t>n</w:t>
      </w:r>
      <w:r>
        <w:rPr>
          <w:spacing w:val="9"/>
        </w:rPr>
        <w:t xml:space="preserve"> </w:t>
      </w:r>
      <w:r>
        <w:rPr>
          <w:spacing w:val="1"/>
        </w:rPr>
        <w:t>t</w:t>
      </w:r>
      <w:r>
        <w:t>h</w:t>
      </w:r>
      <w:r>
        <w:rPr>
          <w:spacing w:val="1"/>
        </w:rPr>
        <w:t>i</w:t>
      </w:r>
      <w:r>
        <w:t>s</w:t>
      </w:r>
      <w:r>
        <w:rPr>
          <w:spacing w:val="8"/>
        </w:rPr>
        <w:t xml:space="preserve"> </w:t>
      </w:r>
      <w:r>
        <w:t>Agreement,</w:t>
      </w:r>
      <w:r>
        <w:rPr>
          <w:spacing w:val="9"/>
        </w:rPr>
        <w:t xml:space="preserve"> </w:t>
      </w:r>
      <w:r>
        <w:rPr>
          <w:spacing w:val="-1"/>
        </w:rPr>
        <w:t>t</w:t>
      </w:r>
      <w:r>
        <w:t>he</w:t>
      </w:r>
      <w:r>
        <w:rPr>
          <w:spacing w:val="10"/>
        </w:rPr>
        <w:t xml:space="preserve"> </w:t>
      </w:r>
      <w:r>
        <w:rPr>
          <w:spacing w:val="-1"/>
        </w:rPr>
        <w:t>Provider</w:t>
      </w:r>
      <w:r>
        <w:rPr>
          <w:spacing w:val="10"/>
        </w:rPr>
        <w:t xml:space="preserve"> </w:t>
      </w:r>
      <w:r>
        <w:t>s</w:t>
      </w:r>
      <w:r>
        <w:rPr>
          <w:spacing w:val="-2"/>
        </w:rPr>
        <w:t>h</w:t>
      </w:r>
      <w:r>
        <w:t>a</w:t>
      </w:r>
      <w:r>
        <w:rPr>
          <w:spacing w:val="-1"/>
        </w:rPr>
        <w:t>l</w:t>
      </w:r>
      <w:r>
        <w:t>l</w:t>
      </w:r>
      <w:r>
        <w:rPr>
          <w:spacing w:val="10"/>
        </w:rPr>
        <w:t xml:space="preserve"> </w:t>
      </w:r>
      <w:r>
        <w:t>sub</w:t>
      </w:r>
      <w:r>
        <w:rPr>
          <w:spacing w:val="-3"/>
        </w:rPr>
        <w:t>m</w:t>
      </w:r>
      <w:r>
        <w:rPr>
          <w:spacing w:val="1"/>
        </w:rPr>
        <w:t>i</w:t>
      </w:r>
      <w:r>
        <w:t>t</w:t>
      </w:r>
      <w:r>
        <w:rPr>
          <w:spacing w:val="10"/>
        </w:rPr>
        <w:t xml:space="preserve"> </w:t>
      </w:r>
      <w:r>
        <w:t>b</w:t>
      </w:r>
      <w:r>
        <w:rPr>
          <w:spacing w:val="-1"/>
        </w:rPr>
        <w:t>il</w:t>
      </w:r>
      <w:r>
        <w:rPr>
          <w:spacing w:val="1"/>
        </w:rPr>
        <w:t>l</w:t>
      </w:r>
      <w:r>
        <w:t>s</w:t>
      </w:r>
      <w:r>
        <w:rPr>
          <w:spacing w:val="10"/>
        </w:rPr>
        <w:t xml:space="preserve"> </w:t>
      </w:r>
      <w:r>
        <w:rPr>
          <w:spacing w:val="1"/>
        </w:rPr>
        <w:t>f</w:t>
      </w:r>
      <w:r>
        <w:rPr>
          <w:spacing w:val="-2"/>
        </w:rPr>
        <w:t>o</w:t>
      </w:r>
      <w:r>
        <w:t>r any</w:t>
      </w:r>
      <w:r>
        <w:rPr>
          <w:spacing w:val="-2"/>
        </w:rPr>
        <w:t xml:space="preserve"> </w:t>
      </w:r>
      <w:r>
        <w:rPr>
          <w:spacing w:val="1"/>
        </w:rPr>
        <w:t>tr</w:t>
      </w:r>
      <w:r>
        <w:t>a</w:t>
      </w:r>
      <w:r>
        <w:rPr>
          <w:spacing w:val="-2"/>
        </w:rPr>
        <w:t>v</w:t>
      </w:r>
      <w:r>
        <w:t>el</w:t>
      </w:r>
      <w:r>
        <w:rPr>
          <w:spacing w:val="-1"/>
        </w:rPr>
        <w:t xml:space="preserve"> </w:t>
      </w:r>
      <w:r>
        <w:t>e</w:t>
      </w:r>
      <w:r>
        <w:rPr>
          <w:spacing w:val="-2"/>
        </w:rPr>
        <w:t>x</w:t>
      </w:r>
      <w:r>
        <w:t>pen</w:t>
      </w:r>
      <w:r>
        <w:rPr>
          <w:spacing w:val="-2"/>
        </w:rPr>
        <w:t>s</w:t>
      </w:r>
      <w:r>
        <w:t>es</w:t>
      </w:r>
      <w:r>
        <w:rPr>
          <w:spacing w:val="-1"/>
        </w:rPr>
        <w:t xml:space="preserve"> </w:t>
      </w:r>
      <w:r>
        <w:rPr>
          <w:spacing w:val="1"/>
        </w:rPr>
        <w:t>i</w:t>
      </w:r>
      <w:r>
        <w:t>n</w:t>
      </w:r>
      <w:r>
        <w:rPr>
          <w:spacing w:val="-2"/>
        </w:rPr>
        <w:t xml:space="preserve"> </w:t>
      </w:r>
      <w:r>
        <w:t>a</w:t>
      </w:r>
      <w:r>
        <w:rPr>
          <w:spacing w:val="-2"/>
        </w:rPr>
        <w:t>c</w:t>
      </w:r>
      <w:r>
        <w:t>c</w:t>
      </w:r>
      <w:r>
        <w:rPr>
          <w:spacing w:val="-2"/>
        </w:rPr>
        <w:t>o</w:t>
      </w:r>
      <w:r>
        <w:rPr>
          <w:spacing w:val="1"/>
        </w:rPr>
        <w:t>r</w:t>
      </w:r>
      <w:r>
        <w:t>dan</w:t>
      </w:r>
      <w:r>
        <w:rPr>
          <w:spacing w:val="-2"/>
        </w:rPr>
        <w:t>c</w:t>
      </w:r>
      <w:r>
        <w:t xml:space="preserve">e </w:t>
      </w:r>
      <w:r>
        <w:rPr>
          <w:spacing w:val="-3"/>
        </w:rPr>
        <w:t>w</w:t>
      </w:r>
      <w:r>
        <w:rPr>
          <w:spacing w:val="1"/>
        </w:rPr>
        <w:t>it</w:t>
      </w:r>
      <w:r>
        <w:t>h Se</w:t>
      </w:r>
      <w:r>
        <w:rPr>
          <w:spacing w:val="-2"/>
        </w:rPr>
        <w:t>c</w:t>
      </w:r>
      <w:r>
        <w:rPr>
          <w:spacing w:val="1"/>
        </w:rPr>
        <w:t>t</w:t>
      </w:r>
      <w:r>
        <w:rPr>
          <w:spacing w:val="-1"/>
        </w:rPr>
        <w:t>i</w:t>
      </w:r>
      <w:r>
        <w:t xml:space="preserve">on </w:t>
      </w:r>
      <w:r>
        <w:rPr>
          <w:spacing w:val="-2"/>
        </w:rPr>
        <w:t>1</w:t>
      </w:r>
      <w:r>
        <w:t>12.0</w:t>
      </w:r>
      <w:r>
        <w:rPr>
          <w:spacing w:val="-2"/>
        </w:rPr>
        <w:t>6</w:t>
      </w:r>
      <w:r>
        <w:t>1, F.</w:t>
      </w:r>
      <w:r>
        <w:rPr>
          <w:spacing w:val="-1"/>
        </w:rPr>
        <w:t>S</w:t>
      </w:r>
      <w:r>
        <w:t>.,</w:t>
      </w:r>
      <w:r>
        <w:rPr>
          <w:spacing w:val="-2"/>
        </w:rPr>
        <w:t xml:space="preserve"> </w:t>
      </w:r>
      <w:r>
        <w:t>or</w:t>
      </w:r>
      <w:r>
        <w:rPr>
          <w:spacing w:val="-1"/>
        </w:rPr>
        <w:t xml:space="preserve"> </w:t>
      </w:r>
      <w:r>
        <w:t>at</w:t>
      </w:r>
      <w:r>
        <w:rPr>
          <w:spacing w:val="-1"/>
        </w:rPr>
        <w:t xml:space="preserve"> </w:t>
      </w:r>
      <w:r>
        <w:t>s</w:t>
      </w:r>
      <w:r>
        <w:rPr>
          <w:spacing w:val="-2"/>
        </w:rPr>
        <w:t>u</w:t>
      </w:r>
      <w:r>
        <w:t>ch</w:t>
      </w:r>
      <w:r>
        <w:rPr>
          <w:spacing w:val="-2"/>
        </w:rPr>
        <w:t xml:space="preserve"> </w:t>
      </w:r>
      <w:r>
        <w:rPr>
          <w:spacing w:val="1"/>
        </w:rPr>
        <w:t>l</w:t>
      </w:r>
      <w:r>
        <w:t>o</w:t>
      </w:r>
      <w:r>
        <w:rPr>
          <w:spacing w:val="-1"/>
        </w:rPr>
        <w:t>w</w:t>
      </w:r>
      <w:r>
        <w:rPr>
          <w:spacing w:val="-2"/>
        </w:rPr>
        <w:t>e</w:t>
      </w:r>
      <w:r>
        <w:t>r</w:t>
      </w:r>
      <w:r>
        <w:rPr>
          <w:spacing w:val="-2"/>
        </w:rPr>
        <w:t xml:space="preserve"> </w:t>
      </w:r>
      <w:r>
        <w:rPr>
          <w:spacing w:val="1"/>
        </w:rPr>
        <w:t>r</w:t>
      </w:r>
      <w:r>
        <w:rPr>
          <w:spacing w:val="-2"/>
        </w:rPr>
        <w:t>a</w:t>
      </w:r>
      <w:r>
        <w:rPr>
          <w:spacing w:val="-1"/>
        </w:rPr>
        <w:t>t</w:t>
      </w:r>
      <w:r>
        <w:t>es</w:t>
      </w:r>
      <w:r>
        <w:rPr>
          <w:spacing w:val="1"/>
        </w:rPr>
        <w:t xml:space="preserve"> </w:t>
      </w:r>
      <w:r>
        <w:rPr>
          <w:spacing w:val="-2"/>
        </w:rPr>
        <w:t>a</w:t>
      </w:r>
      <w:r>
        <w:t xml:space="preserve">s </w:t>
      </w:r>
      <w:r>
        <w:rPr>
          <w:spacing w:val="-3"/>
        </w:rPr>
        <w:t>m</w:t>
      </w:r>
      <w:r>
        <w:t>ay</w:t>
      </w:r>
      <w:r>
        <w:rPr>
          <w:spacing w:val="-2"/>
        </w:rPr>
        <w:t xml:space="preserve"> </w:t>
      </w:r>
      <w:r>
        <w:t xml:space="preserve">be </w:t>
      </w:r>
      <w:r>
        <w:rPr>
          <w:spacing w:val="-2"/>
        </w:rPr>
        <w:t>p</w:t>
      </w:r>
      <w:r>
        <w:rPr>
          <w:spacing w:val="1"/>
        </w:rPr>
        <w:t>r</w:t>
      </w:r>
      <w:r>
        <w:t>o</w:t>
      </w:r>
      <w:r>
        <w:rPr>
          <w:spacing w:val="-2"/>
        </w:rPr>
        <w:t>v</w:t>
      </w:r>
      <w:r>
        <w:rPr>
          <w:spacing w:val="1"/>
        </w:rPr>
        <w:t>i</w:t>
      </w:r>
      <w:r>
        <w:t>ded</w:t>
      </w:r>
      <w:r>
        <w:rPr>
          <w:spacing w:val="-2"/>
        </w:rPr>
        <w:t xml:space="preserve"> </w:t>
      </w:r>
      <w:r>
        <w:rPr>
          <w:spacing w:val="1"/>
        </w:rPr>
        <w:t>i</w:t>
      </w:r>
      <w:r>
        <w:t xml:space="preserve">n </w:t>
      </w:r>
      <w:r>
        <w:rPr>
          <w:spacing w:val="1"/>
        </w:rPr>
        <w:t>t</w:t>
      </w:r>
      <w:r>
        <w:t>h</w:t>
      </w:r>
      <w:r>
        <w:rPr>
          <w:spacing w:val="-1"/>
        </w:rPr>
        <w:t>i</w:t>
      </w:r>
      <w:r>
        <w:t xml:space="preserve">s </w:t>
      </w:r>
      <w:r>
        <w:rPr>
          <w:spacing w:val="1"/>
        </w:rPr>
        <w:t>Agreement.</w:t>
      </w:r>
    </w:p>
    <w:p w14:paraId="5F4784B2" w14:textId="77777777" w:rsidR="00E53841" w:rsidRDefault="00E53841" w:rsidP="00C761C8">
      <w:pPr>
        <w:widowControl/>
        <w:spacing w:before="9" w:line="110" w:lineRule="exact"/>
        <w:rPr>
          <w:sz w:val="11"/>
          <w:szCs w:val="11"/>
        </w:rPr>
      </w:pPr>
    </w:p>
    <w:p w14:paraId="55BA8777" w14:textId="77777777" w:rsidR="00E53841" w:rsidRDefault="00E53841" w:rsidP="00C761C8">
      <w:pPr>
        <w:widowControl/>
        <w:ind w:left="1540" w:right="62" w:hanging="540"/>
        <w:jc w:val="both"/>
      </w:pPr>
      <w:r>
        <w:rPr>
          <w:b/>
          <w:bCs/>
        </w:rPr>
        <w:t>7.3.6</w:t>
      </w:r>
      <w:r>
        <w:rPr>
          <w:b/>
          <w:bCs/>
          <w:spacing w:val="43"/>
        </w:rPr>
        <w:t xml:space="preserve"> </w:t>
      </w:r>
      <w:r>
        <w:rPr>
          <w:spacing w:val="2"/>
        </w:rPr>
        <w:t>T</w:t>
      </w:r>
      <w:r>
        <w:t>he</w:t>
      </w:r>
      <w:r>
        <w:rPr>
          <w:spacing w:val="-9"/>
        </w:rPr>
        <w:t xml:space="preserve"> </w:t>
      </w:r>
      <w:r>
        <w:rPr>
          <w:spacing w:val="-1"/>
        </w:rPr>
        <w:t>Provider</w:t>
      </w:r>
      <w:r>
        <w:rPr>
          <w:spacing w:val="-6"/>
        </w:rPr>
        <w:t xml:space="preserve"> </w:t>
      </w:r>
      <w:r>
        <w:t>sh</w:t>
      </w:r>
      <w:r>
        <w:rPr>
          <w:spacing w:val="-2"/>
        </w:rPr>
        <w:t>a</w:t>
      </w:r>
      <w:r>
        <w:rPr>
          <w:spacing w:val="1"/>
        </w:rPr>
        <w:t>l</w:t>
      </w:r>
      <w:r>
        <w:t>l</w:t>
      </w:r>
      <w:r>
        <w:rPr>
          <w:spacing w:val="-8"/>
        </w:rPr>
        <w:t xml:space="preserve"> </w:t>
      </w:r>
      <w:r>
        <w:t>a</w:t>
      </w:r>
      <w:r>
        <w:rPr>
          <w:spacing w:val="-1"/>
        </w:rPr>
        <w:t>l</w:t>
      </w:r>
      <w:r>
        <w:rPr>
          <w:spacing w:val="1"/>
        </w:rPr>
        <w:t>l</w:t>
      </w:r>
      <w:r>
        <w:t>ow</w:t>
      </w:r>
      <w:r>
        <w:rPr>
          <w:spacing w:val="-10"/>
        </w:rPr>
        <w:t xml:space="preserve"> </w:t>
      </w:r>
      <w:r>
        <w:t>pub</w:t>
      </w:r>
      <w:r>
        <w:rPr>
          <w:spacing w:val="-1"/>
        </w:rPr>
        <w:t>l</w:t>
      </w:r>
      <w:r>
        <w:rPr>
          <w:spacing w:val="1"/>
        </w:rPr>
        <w:t>i</w:t>
      </w:r>
      <w:r>
        <w:t>c</w:t>
      </w:r>
      <w:r>
        <w:rPr>
          <w:spacing w:val="-7"/>
        </w:rPr>
        <w:t xml:space="preserve"> </w:t>
      </w:r>
      <w:r>
        <w:rPr>
          <w:spacing w:val="-2"/>
        </w:rPr>
        <w:t>a</w:t>
      </w:r>
      <w:r>
        <w:t>cc</w:t>
      </w:r>
      <w:r>
        <w:rPr>
          <w:spacing w:val="-2"/>
        </w:rPr>
        <w:t>e</w:t>
      </w:r>
      <w:r>
        <w:t>ss</w:t>
      </w:r>
      <w:r>
        <w:rPr>
          <w:spacing w:val="-6"/>
        </w:rPr>
        <w:t xml:space="preserve"> </w:t>
      </w:r>
      <w:r>
        <w:rPr>
          <w:spacing w:val="-1"/>
        </w:rPr>
        <w:t>t</w:t>
      </w:r>
      <w:r>
        <w:t>o</w:t>
      </w:r>
      <w:r>
        <w:rPr>
          <w:spacing w:val="-7"/>
        </w:rPr>
        <w:t xml:space="preserve"> </w:t>
      </w:r>
      <w:r>
        <w:rPr>
          <w:spacing w:val="-2"/>
        </w:rPr>
        <w:t>a</w:t>
      </w:r>
      <w:r>
        <w:rPr>
          <w:spacing w:val="1"/>
        </w:rPr>
        <w:t>l</w:t>
      </w:r>
      <w:r>
        <w:t>l</w:t>
      </w:r>
      <w:r>
        <w:rPr>
          <w:spacing w:val="-6"/>
        </w:rPr>
        <w:t xml:space="preserve"> </w:t>
      </w:r>
      <w:r>
        <w:t>d</w:t>
      </w:r>
      <w:r>
        <w:rPr>
          <w:spacing w:val="-2"/>
        </w:rPr>
        <w:t>o</w:t>
      </w:r>
      <w:r>
        <w:t>cu</w:t>
      </w:r>
      <w:r>
        <w:rPr>
          <w:spacing w:val="-3"/>
        </w:rPr>
        <w:t>m</w:t>
      </w:r>
      <w:r>
        <w:t>en</w:t>
      </w:r>
      <w:r>
        <w:rPr>
          <w:spacing w:val="1"/>
        </w:rPr>
        <w:t>t</w:t>
      </w:r>
      <w:r>
        <w:t>s,</w:t>
      </w:r>
      <w:r>
        <w:rPr>
          <w:spacing w:val="-6"/>
        </w:rPr>
        <w:t xml:space="preserve"> </w:t>
      </w:r>
      <w:r>
        <w:rPr>
          <w:spacing w:val="-2"/>
        </w:rPr>
        <w:t>p</w:t>
      </w:r>
      <w:r>
        <w:t>ap</w:t>
      </w:r>
      <w:r>
        <w:rPr>
          <w:spacing w:val="-2"/>
        </w:rPr>
        <w:t>e</w:t>
      </w:r>
      <w:r>
        <w:rPr>
          <w:spacing w:val="1"/>
        </w:rPr>
        <w:t>r</w:t>
      </w:r>
      <w:r>
        <w:t>s,</w:t>
      </w:r>
      <w:r>
        <w:rPr>
          <w:spacing w:val="-9"/>
        </w:rPr>
        <w:t xml:space="preserve"> </w:t>
      </w:r>
      <w:r>
        <w:rPr>
          <w:spacing w:val="1"/>
        </w:rPr>
        <w:t>l</w:t>
      </w:r>
      <w:r>
        <w:t>e</w:t>
      </w:r>
      <w:r>
        <w:rPr>
          <w:spacing w:val="-1"/>
        </w:rPr>
        <w:t>t</w:t>
      </w:r>
      <w:r>
        <w:rPr>
          <w:spacing w:val="1"/>
        </w:rPr>
        <w:t>t</w:t>
      </w:r>
      <w:r>
        <w:rPr>
          <w:spacing w:val="-2"/>
        </w:rPr>
        <w:t>e</w:t>
      </w:r>
      <w:r>
        <w:rPr>
          <w:spacing w:val="1"/>
        </w:rPr>
        <w:t>r</w:t>
      </w:r>
      <w:r>
        <w:t>s,</w:t>
      </w:r>
      <w:r>
        <w:rPr>
          <w:spacing w:val="-6"/>
        </w:rPr>
        <w:t xml:space="preserve"> </w:t>
      </w:r>
      <w:r>
        <w:rPr>
          <w:spacing w:val="-2"/>
        </w:rPr>
        <w:t>o</w:t>
      </w:r>
      <w:r>
        <w:t>r</w:t>
      </w:r>
      <w:r>
        <w:rPr>
          <w:spacing w:val="-6"/>
        </w:rPr>
        <w:t xml:space="preserve"> </w:t>
      </w:r>
      <w:r>
        <w:rPr>
          <w:spacing w:val="-2"/>
        </w:rPr>
        <w:t>o</w:t>
      </w:r>
      <w:r>
        <w:rPr>
          <w:spacing w:val="1"/>
        </w:rPr>
        <w:t>t</w:t>
      </w:r>
      <w:r>
        <w:t>h</w:t>
      </w:r>
      <w:r>
        <w:rPr>
          <w:spacing w:val="-2"/>
        </w:rPr>
        <w:t>e</w:t>
      </w:r>
      <w:r>
        <w:t>r</w:t>
      </w:r>
      <w:r>
        <w:rPr>
          <w:spacing w:val="-9"/>
        </w:rPr>
        <w:t xml:space="preserve"> </w:t>
      </w:r>
      <w:r>
        <w:t>pub</w:t>
      </w:r>
      <w:r>
        <w:rPr>
          <w:spacing w:val="-1"/>
        </w:rPr>
        <w:t>l</w:t>
      </w:r>
      <w:r>
        <w:rPr>
          <w:spacing w:val="1"/>
        </w:rPr>
        <w:t>i</w:t>
      </w:r>
      <w:r>
        <w:t>c</w:t>
      </w:r>
      <w:r>
        <w:rPr>
          <w:spacing w:val="-7"/>
        </w:rPr>
        <w:t xml:space="preserve"> </w:t>
      </w:r>
      <w:r>
        <w:rPr>
          <w:spacing w:val="-2"/>
        </w:rPr>
        <w:t>r</w:t>
      </w:r>
      <w:r>
        <w:t>ec</w:t>
      </w:r>
      <w:r>
        <w:rPr>
          <w:spacing w:val="-2"/>
        </w:rPr>
        <w:t>o</w:t>
      </w:r>
      <w:r>
        <w:rPr>
          <w:spacing w:val="1"/>
        </w:rPr>
        <w:t>r</w:t>
      </w:r>
      <w:r>
        <w:t>ds</w:t>
      </w:r>
      <w:r>
        <w:rPr>
          <w:spacing w:val="-9"/>
        </w:rPr>
        <w:t xml:space="preserve"> </w:t>
      </w:r>
      <w:r>
        <w:t>as</w:t>
      </w:r>
      <w:r>
        <w:rPr>
          <w:spacing w:val="-6"/>
        </w:rPr>
        <w:t xml:space="preserve"> </w:t>
      </w:r>
      <w:r>
        <w:t>d</w:t>
      </w:r>
      <w:r>
        <w:rPr>
          <w:spacing w:val="-2"/>
        </w:rPr>
        <w:t>e</w:t>
      </w:r>
      <w:r>
        <w:rPr>
          <w:spacing w:val="1"/>
        </w:rPr>
        <w:t>f</w:t>
      </w:r>
      <w:r>
        <w:rPr>
          <w:spacing w:val="-1"/>
        </w:rPr>
        <w:t>i</w:t>
      </w:r>
      <w:r>
        <w:t xml:space="preserve">ned </w:t>
      </w:r>
      <w:r>
        <w:rPr>
          <w:spacing w:val="1"/>
        </w:rPr>
        <w:t>i</w:t>
      </w:r>
      <w:r>
        <w:t>n</w:t>
      </w:r>
      <w:r>
        <w:rPr>
          <w:spacing w:val="-9"/>
        </w:rPr>
        <w:t xml:space="preserve"> </w:t>
      </w:r>
      <w:r>
        <w:t>su</w:t>
      </w:r>
      <w:r>
        <w:rPr>
          <w:spacing w:val="-2"/>
        </w:rPr>
        <w:t>b</w:t>
      </w:r>
      <w:r>
        <w:t>s</w:t>
      </w:r>
      <w:r>
        <w:rPr>
          <w:spacing w:val="1"/>
        </w:rPr>
        <w:t>e</w:t>
      </w:r>
      <w:r>
        <w:rPr>
          <w:spacing w:val="-2"/>
        </w:rPr>
        <w:t>c</w:t>
      </w:r>
      <w:r>
        <w:rPr>
          <w:spacing w:val="-1"/>
        </w:rPr>
        <w:t>t</w:t>
      </w:r>
      <w:r>
        <w:rPr>
          <w:spacing w:val="1"/>
        </w:rPr>
        <w:t>i</w:t>
      </w:r>
      <w:r>
        <w:t>on</w:t>
      </w:r>
      <w:r>
        <w:rPr>
          <w:spacing w:val="-9"/>
        </w:rPr>
        <w:t xml:space="preserve"> </w:t>
      </w:r>
      <w:r>
        <w:t>11</w:t>
      </w:r>
      <w:r>
        <w:rPr>
          <w:spacing w:val="-2"/>
        </w:rPr>
        <w:t>9</w:t>
      </w:r>
      <w:r>
        <w:t>.01</w:t>
      </w:r>
      <w:r>
        <w:rPr>
          <w:spacing w:val="-2"/>
        </w:rPr>
        <w:t>1</w:t>
      </w:r>
      <w:r>
        <w:rPr>
          <w:spacing w:val="1"/>
        </w:rPr>
        <w:t>(</w:t>
      </w:r>
      <w:r>
        <w:t>12</w:t>
      </w:r>
      <w:r>
        <w:rPr>
          <w:spacing w:val="1"/>
        </w:rPr>
        <w:t>)</w:t>
      </w:r>
      <w:r>
        <w:t>,</w:t>
      </w:r>
      <w:r>
        <w:rPr>
          <w:spacing w:val="-14"/>
        </w:rPr>
        <w:t xml:space="preserve"> </w:t>
      </w:r>
      <w:r>
        <w:t>F.</w:t>
      </w:r>
      <w:r>
        <w:rPr>
          <w:spacing w:val="-1"/>
        </w:rPr>
        <w:t>S</w:t>
      </w:r>
      <w:r>
        <w:t>.,</w:t>
      </w:r>
      <w:r>
        <w:rPr>
          <w:spacing w:val="-9"/>
        </w:rPr>
        <w:t xml:space="preserve"> </w:t>
      </w:r>
      <w:r>
        <w:rPr>
          <w:spacing w:val="-4"/>
        </w:rPr>
        <w:t>m</w:t>
      </w:r>
      <w:r>
        <w:t>ade</w:t>
      </w:r>
      <w:r>
        <w:rPr>
          <w:spacing w:val="-9"/>
        </w:rPr>
        <w:t xml:space="preserve"> </w:t>
      </w:r>
      <w:r>
        <w:t>or</w:t>
      </w:r>
      <w:r>
        <w:rPr>
          <w:spacing w:val="-9"/>
        </w:rPr>
        <w:t xml:space="preserve"> </w:t>
      </w:r>
      <w:r>
        <w:rPr>
          <w:spacing w:val="-2"/>
        </w:rPr>
        <w:t>r</w:t>
      </w:r>
      <w:r>
        <w:t>ec</w:t>
      </w:r>
      <w:r>
        <w:rPr>
          <w:spacing w:val="-2"/>
        </w:rPr>
        <w:t>e</w:t>
      </w:r>
      <w:r>
        <w:rPr>
          <w:spacing w:val="1"/>
        </w:rPr>
        <w:t>i</w:t>
      </w:r>
      <w:r>
        <w:rPr>
          <w:spacing w:val="-2"/>
        </w:rPr>
        <w:t>v</w:t>
      </w:r>
      <w:r>
        <w:t>ed</w:t>
      </w:r>
      <w:r>
        <w:rPr>
          <w:spacing w:val="-9"/>
        </w:rPr>
        <w:t xml:space="preserve"> </w:t>
      </w:r>
      <w:r>
        <w:t>by</w:t>
      </w:r>
      <w:r>
        <w:rPr>
          <w:spacing w:val="-12"/>
        </w:rPr>
        <w:t xml:space="preserve"> </w:t>
      </w:r>
      <w:r>
        <w:rPr>
          <w:spacing w:val="1"/>
        </w:rPr>
        <w:t>t</w:t>
      </w:r>
      <w:r>
        <w:rPr>
          <w:spacing w:val="-2"/>
        </w:rPr>
        <w:t>h</w:t>
      </w:r>
      <w:r>
        <w:t>e</w:t>
      </w:r>
      <w:r>
        <w:rPr>
          <w:spacing w:val="-9"/>
        </w:rPr>
        <w:t xml:space="preserve"> </w:t>
      </w:r>
      <w:r>
        <w:rPr>
          <w:spacing w:val="-1"/>
        </w:rPr>
        <w:t>Provider</w:t>
      </w:r>
      <w:r>
        <w:rPr>
          <w:spacing w:val="-11"/>
        </w:rPr>
        <w:t xml:space="preserve"> </w:t>
      </w:r>
      <w:r>
        <w:rPr>
          <w:spacing w:val="1"/>
        </w:rPr>
        <w:t>i</w:t>
      </w:r>
      <w:r>
        <w:t>n</w:t>
      </w:r>
      <w:r>
        <w:rPr>
          <w:spacing w:val="-12"/>
        </w:rPr>
        <w:t xml:space="preserve"> </w:t>
      </w:r>
      <w:r>
        <w:t>co</w:t>
      </w:r>
      <w:r>
        <w:rPr>
          <w:spacing w:val="-2"/>
        </w:rPr>
        <w:t>n</w:t>
      </w:r>
      <w:r>
        <w:rPr>
          <w:spacing w:val="1"/>
        </w:rPr>
        <w:t>j</w:t>
      </w:r>
      <w:r>
        <w:t>un</w:t>
      </w:r>
      <w:r>
        <w:rPr>
          <w:spacing w:val="-2"/>
        </w:rPr>
        <w:t>c</w:t>
      </w:r>
      <w:r>
        <w:rPr>
          <w:spacing w:val="1"/>
        </w:rPr>
        <w:t>ti</w:t>
      </w:r>
      <w:r>
        <w:rPr>
          <w:spacing w:val="-2"/>
        </w:rPr>
        <w:t>o</w:t>
      </w:r>
      <w:r>
        <w:t>n</w:t>
      </w:r>
      <w:r>
        <w:rPr>
          <w:spacing w:val="-12"/>
        </w:rPr>
        <w:t xml:space="preserve"> </w:t>
      </w:r>
      <w:r>
        <w:rPr>
          <w:spacing w:val="3"/>
        </w:rPr>
        <w:t>w</w:t>
      </w:r>
      <w:r>
        <w:rPr>
          <w:spacing w:val="1"/>
        </w:rPr>
        <w:t>it</w:t>
      </w:r>
      <w:r>
        <w:t>h</w:t>
      </w:r>
      <w:r>
        <w:rPr>
          <w:spacing w:val="-12"/>
        </w:rPr>
        <w:t xml:space="preserve"> </w:t>
      </w:r>
      <w:r>
        <w:rPr>
          <w:spacing w:val="1"/>
        </w:rPr>
        <w:t>t</w:t>
      </w:r>
      <w:r>
        <w:t>h</w:t>
      </w:r>
      <w:r>
        <w:rPr>
          <w:spacing w:val="-1"/>
        </w:rPr>
        <w:t>i</w:t>
      </w:r>
      <w:r>
        <w:t>s</w:t>
      </w:r>
      <w:r>
        <w:rPr>
          <w:spacing w:val="-9"/>
        </w:rPr>
        <w:t xml:space="preserve"> </w:t>
      </w:r>
      <w:r>
        <w:t>Agreement</w:t>
      </w:r>
      <w:r>
        <w:rPr>
          <w:spacing w:val="-8"/>
        </w:rPr>
        <w:t xml:space="preserve"> </w:t>
      </w:r>
      <w:r>
        <w:t>e</w:t>
      </w:r>
      <w:r>
        <w:rPr>
          <w:spacing w:val="-2"/>
        </w:rPr>
        <w:t>x</w:t>
      </w:r>
      <w:r>
        <w:t>ce</w:t>
      </w:r>
      <w:r>
        <w:rPr>
          <w:spacing w:val="-2"/>
        </w:rPr>
        <w:t>p</w:t>
      </w:r>
      <w:r>
        <w:t xml:space="preserve">t </w:t>
      </w:r>
      <w:r>
        <w:rPr>
          <w:spacing w:val="1"/>
        </w:rPr>
        <w:t>f</w:t>
      </w:r>
      <w:r>
        <w:t xml:space="preserve">or </w:t>
      </w:r>
      <w:r>
        <w:rPr>
          <w:spacing w:val="1"/>
        </w:rPr>
        <w:t>t</w:t>
      </w:r>
      <w:r>
        <w:t>h</w:t>
      </w:r>
      <w:r>
        <w:rPr>
          <w:spacing w:val="-2"/>
        </w:rPr>
        <w:t>o</w:t>
      </w:r>
      <w:r>
        <w:t xml:space="preserve">se </w:t>
      </w:r>
      <w:r>
        <w:rPr>
          <w:spacing w:val="1"/>
        </w:rPr>
        <w:t>r</w:t>
      </w:r>
      <w:r>
        <w:t>e</w:t>
      </w:r>
      <w:r>
        <w:rPr>
          <w:spacing w:val="-2"/>
        </w:rPr>
        <w:t>c</w:t>
      </w:r>
      <w:r>
        <w:t>o</w:t>
      </w:r>
      <w:r>
        <w:rPr>
          <w:spacing w:val="1"/>
        </w:rPr>
        <w:t>r</w:t>
      </w:r>
      <w:r>
        <w:rPr>
          <w:spacing w:val="-2"/>
        </w:rPr>
        <w:t>d</w:t>
      </w:r>
      <w:r>
        <w:t>s</w:t>
      </w:r>
      <w:r>
        <w:rPr>
          <w:spacing w:val="3"/>
        </w:rPr>
        <w:t xml:space="preserve"> </w:t>
      </w:r>
      <w:r>
        <w:rPr>
          <w:spacing w:val="-1"/>
        </w:rPr>
        <w:t>w</w:t>
      </w:r>
      <w:r>
        <w:t>h</w:t>
      </w:r>
      <w:r>
        <w:rPr>
          <w:spacing w:val="-1"/>
        </w:rPr>
        <w:t>i</w:t>
      </w:r>
      <w:r>
        <w:t>ch a</w:t>
      </w:r>
      <w:r>
        <w:rPr>
          <w:spacing w:val="1"/>
        </w:rPr>
        <w:t>r</w:t>
      </w:r>
      <w:r>
        <w:t xml:space="preserve">e </w:t>
      </w:r>
      <w:r>
        <w:rPr>
          <w:spacing w:val="-4"/>
        </w:rPr>
        <w:t>m</w:t>
      </w:r>
      <w:r>
        <w:t>ade</w:t>
      </w:r>
      <w:r>
        <w:rPr>
          <w:spacing w:val="3"/>
        </w:rPr>
        <w:t xml:space="preserve"> </w:t>
      </w:r>
      <w:r>
        <w:t>con</w:t>
      </w:r>
      <w:r>
        <w:rPr>
          <w:spacing w:val="-1"/>
        </w:rPr>
        <w:t>f</w:t>
      </w:r>
      <w:r>
        <w:rPr>
          <w:spacing w:val="1"/>
        </w:rPr>
        <w:t>i</w:t>
      </w:r>
      <w:r>
        <w:t>de</w:t>
      </w:r>
      <w:r>
        <w:rPr>
          <w:spacing w:val="-2"/>
        </w:rPr>
        <w:t>n</w:t>
      </w:r>
      <w:r>
        <w:rPr>
          <w:spacing w:val="-1"/>
        </w:rPr>
        <w:t>t</w:t>
      </w:r>
      <w:r>
        <w:rPr>
          <w:spacing w:val="1"/>
        </w:rPr>
        <w:t>i</w:t>
      </w:r>
      <w:r>
        <w:t>al</w:t>
      </w:r>
      <w:r>
        <w:rPr>
          <w:spacing w:val="1"/>
        </w:rPr>
        <w:t xml:space="preserve"> </w:t>
      </w:r>
      <w:r>
        <w:t>or</w:t>
      </w:r>
      <w:r>
        <w:rPr>
          <w:spacing w:val="1"/>
        </w:rPr>
        <w:t xml:space="preserve"> </w:t>
      </w:r>
      <w:r>
        <w:t>e</w:t>
      </w:r>
      <w:r>
        <w:rPr>
          <w:spacing w:val="-2"/>
        </w:rPr>
        <w:t>x</w:t>
      </w:r>
      <w:r>
        <w:t>e</w:t>
      </w:r>
      <w:r>
        <w:rPr>
          <w:spacing w:val="-1"/>
        </w:rPr>
        <w:t>m</w:t>
      </w:r>
      <w:r>
        <w:t>pt</w:t>
      </w:r>
      <w:r>
        <w:rPr>
          <w:spacing w:val="3"/>
        </w:rPr>
        <w:t xml:space="preserve"> </w:t>
      </w:r>
      <w:r>
        <w:t xml:space="preserve">by </w:t>
      </w:r>
      <w:r>
        <w:rPr>
          <w:spacing w:val="-1"/>
        </w:rPr>
        <w:t>l</w:t>
      </w:r>
      <w:r>
        <w:t xml:space="preserve">aw. </w:t>
      </w:r>
      <w:r>
        <w:rPr>
          <w:spacing w:val="6"/>
        </w:rPr>
        <w:t xml:space="preserve"> </w:t>
      </w:r>
      <w:r>
        <w:rPr>
          <w:spacing w:val="2"/>
        </w:rPr>
        <w:t>T</w:t>
      </w:r>
      <w:r>
        <w:rPr>
          <w:spacing w:val="-2"/>
        </w:rPr>
        <w:t>h</w:t>
      </w:r>
      <w:r>
        <w:t>e</w:t>
      </w:r>
      <w:r>
        <w:rPr>
          <w:spacing w:val="2"/>
        </w:rPr>
        <w:t xml:space="preserve"> </w:t>
      </w:r>
      <w:r>
        <w:rPr>
          <w:spacing w:val="-1"/>
        </w:rPr>
        <w:t>Provider’s</w:t>
      </w:r>
      <w:r>
        <w:t xml:space="preserve"> </w:t>
      </w:r>
      <w:r>
        <w:rPr>
          <w:spacing w:val="1"/>
        </w:rPr>
        <w:t>r</w:t>
      </w:r>
      <w:r>
        <w:rPr>
          <w:spacing w:val="-2"/>
        </w:rPr>
        <w:t>e</w:t>
      </w:r>
      <w:r>
        <w:rPr>
          <w:spacing w:val="1"/>
        </w:rPr>
        <w:t>f</w:t>
      </w:r>
      <w:r>
        <w:t>us</w:t>
      </w:r>
      <w:r>
        <w:rPr>
          <w:spacing w:val="-2"/>
        </w:rPr>
        <w:t>a</w:t>
      </w:r>
      <w:r>
        <w:t>l</w:t>
      </w:r>
      <w:r>
        <w:rPr>
          <w:spacing w:val="1"/>
        </w:rPr>
        <w:t xml:space="preserve"> t</w:t>
      </w:r>
      <w:r>
        <w:t>o co</w:t>
      </w:r>
      <w:r>
        <w:rPr>
          <w:spacing w:val="-3"/>
        </w:rPr>
        <w:t>m</w:t>
      </w:r>
      <w:r>
        <w:t>p</w:t>
      </w:r>
      <w:r>
        <w:rPr>
          <w:spacing w:val="1"/>
        </w:rPr>
        <w:t>l</w:t>
      </w:r>
      <w:r>
        <w:t xml:space="preserve">y </w:t>
      </w:r>
      <w:r>
        <w:rPr>
          <w:spacing w:val="-1"/>
        </w:rPr>
        <w:t>w</w:t>
      </w:r>
      <w:r>
        <w:rPr>
          <w:spacing w:val="1"/>
        </w:rPr>
        <w:t>i</w:t>
      </w:r>
      <w:r>
        <w:rPr>
          <w:spacing w:val="-1"/>
        </w:rPr>
        <w:t>t</w:t>
      </w:r>
      <w:r>
        <w:t xml:space="preserve">h </w:t>
      </w:r>
      <w:r>
        <w:rPr>
          <w:spacing w:val="1"/>
        </w:rPr>
        <w:t>t</w:t>
      </w:r>
      <w:r>
        <w:t>h</w:t>
      </w:r>
      <w:r>
        <w:rPr>
          <w:spacing w:val="-1"/>
        </w:rPr>
        <w:t>i</w:t>
      </w:r>
      <w:r>
        <w:t>s</w:t>
      </w:r>
      <w:r>
        <w:rPr>
          <w:spacing w:val="2"/>
        </w:rPr>
        <w:t xml:space="preserve"> </w:t>
      </w:r>
      <w:r>
        <w:t>p</w:t>
      </w:r>
      <w:r>
        <w:rPr>
          <w:spacing w:val="1"/>
        </w:rPr>
        <w:t>r</w:t>
      </w:r>
      <w:r>
        <w:t>o</w:t>
      </w:r>
      <w:r>
        <w:rPr>
          <w:spacing w:val="-2"/>
        </w:rPr>
        <w:t>v</w:t>
      </w:r>
      <w:r>
        <w:rPr>
          <w:spacing w:val="1"/>
        </w:rPr>
        <w:t>i</w:t>
      </w:r>
      <w:r>
        <w:rPr>
          <w:spacing w:val="-2"/>
        </w:rPr>
        <w:t>s</w:t>
      </w:r>
      <w:r>
        <w:rPr>
          <w:spacing w:val="1"/>
        </w:rPr>
        <w:t>i</w:t>
      </w:r>
      <w:r>
        <w:t>on</w:t>
      </w:r>
      <w:r>
        <w:rPr>
          <w:spacing w:val="1"/>
        </w:rPr>
        <w:t xml:space="preserve"> </w:t>
      </w:r>
      <w:r>
        <w:rPr>
          <w:spacing w:val="-1"/>
        </w:rPr>
        <w:t>w</w:t>
      </w:r>
      <w:r>
        <w:rPr>
          <w:spacing w:val="1"/>
        </w:rPr>
        <w:t>i</w:t>
      </w:r>
      <w:r>
        <w:rPr>
          <w:spacing w:val="-1"/>
        </w:rPr>
        <w:t>l</w:t>
      </w:r>
      <w:r>
        <w:t>l</w:t>
      </w:r>
      <w:r>
        <w:rPr>
          <w:spacing w:val="2"/>
        </w:rPr>
        <w:t xml:space="preserve"> </w:t>
      </w:r>
      <w:r>
        <w:t>co</w:t>
      </w:r>
      <w:r>
        <w:rPr>
          <w:spacing w:val="-2"/>
        </w:rPr>
        <w:t>n</w:t>
      </w:r>
      <w:r>
        <w:t>s</w:t>
      </w:r>
      <w:r>
        <w:rPr>
          <w:spacing w:val="-1"/>
        </w:rPr>
        <w:t>t</w:t>
      </w:r>
      <w:r>
        <w:rPr>
          <w:spacing w:val="1"/>
        </w:rPr>
        <w:t>it</w:t>
      </w:r>
      <w:r>
        <w:rPr>
          <w:spacing w:val="-2"/>
        </w:rPr>
        <w:t>u</w:t>
      </w:r>
      <w:r>
        <w:rPr>
          <w:spacing w:val="-1"/>
        </w:rPr>
        <w:t>t</w:t>
      </w:r>
      <w:r>
        <w:t>e</w:t>
      </w:r>
      <w:r>
        <w:rPr>
          <w:spacing w:val="2"/>
        </w:rPr>
        <w:t xml:space="preserve"> </w:t>
      </w:r>
      <w:r>
        <w:t>an</w:t>
      </w:r>
      <w:r>
        <w:rPr>
          <w:spacing w:val="2"/>
        </w:rPr>
        <w:t xml:space="preserve"> </w:t>
      </w:r>
      <w:r>
        <w:rPr>
          <w:spacing w:val="1"/>
        </w:rPr>
        <w:t>i</w:t>
      </w:r>
      <w:r>
        <w:rPr>
          <w:spacing w:val="-1"/>
        </w:rPr>
        <w:t>m</w:t>
      </w:r>
      <w:r>
        <w:rPr>
          <w:spacing w:val="-4"/>
        </w:rPr>
        <w:t>m</w:t>
      </w:r>
      <w:r>
        <w:t>ed</w:t>
      </w:r>
      <w:r>
        <w:rPr>
          <w:spacing w:val="1"/>
        </w:rPr>
        <w:t>i</w:t>
      </w:r>
      <w:r>
        <w:t>a</w:t>
      </w:r>
      <w:r>
        <w:rPr>
          <w:spacing w:val="1"/>
        </w:rPr>
        <w:t>t</w:t>
      </w:r>
      <w:r>
        <w:t>e</w:t>
      </w:r>
      <w:r>
        <w:rPr>
          <w:spacing w:val="2"/>
        </w:rPr>
        <w:t xml:space="preserve"> </w:t>
      </w:r>
      <w:r>
        <w:rPr>
          <w:spacing w:val="-2"/>
        </w:rPr>
        <w:t>b</w:t>
      </w:r>
      <w:r>
        <w:rPr>
          <w:spacing w:val="1"/>
        </w:rPr>
        <w:t>r</w:t>
      </w:r>
      <w:r>
        <w:t>e</w:t>
      </w:r>
      <w:r>
        <w:rPr>
          <w:spacing w:val="-2"/>
        </w:rPr>
        <w:t>a</w:t>
      </w:r>
      <w:r>
        <w:t>ch</w:t>
      </w:r>
      <w:r>
        <w:rPr>
          <w:spacing w:val="2"/>
        </w:rPr>
        <w:t xml:space="preserve"> </w:t>
      </w:r>
      <w:r>
        <w:t>of</w:t>
      </w:r>
      <w:r>
        <w:rPr>
          <w:spacing w:val="2"/>
        </w:rPr>
        <w:t xml:space="preserve"> </w:t>
      </w:r>
      <w:r>
        <w:rPr>
          <w:spacing w:val="-2"/>
        </w:rPr>
        <w:t>Agreement</w:t>
      </w:r>
      <w:r>
        <w:t xml:space="preserve"> </w:t>
      </w:r>
      <w:r>
        <w:rPr>
          <w:spacing w:val="1"/>
        </w:rPr>
        <w:t>f</w:t>
      </w:r>
      <w:r>
        <w:t>or</w:t>
      </w:r>
      <w:r>
        <w:rPr>
          <w:spacing w:val="2"/>
        </w:rPr>
        <w:t xml:space="preserve"> </w:t>
      </w:r>
      <w:r>
        <w:rPr>
          <w:spacing w:val="-1"/>
        </w:rPr>
        <w:t>w</w:t>
      </w:r>
      <w:r>
        <w:t>h</w:t>
      </w:r>
      <w:r>
        <w:rPr>
          <w:spacing w:val="-1"/>
        </w:rPr>
        <w:t>i</w:t>
      </w:r>
      <w:r>
        <w:t>ch</w:t>
      </w:r>
      <w:r>
        <w:rPr>
          <w:spacing w:val="2"/>
        </w:rPr>
        <w:t xml:space="preserve"> </w:t>
      </w:r>
      <w:r>
        <w:rPr>
          <w:spacing w:val="1"/>
        </w:rPr>
        <w:t>t</w:t>
      </w:r>
      <w:r>
        <w:rPr>
          <w:spacing w:val="-2"/>
        </w:rPr>
        <w:t>h</w:t>
      </w:r>
      <w:r>
        <w:t>e</w:t>
      </w:r>
      <w:r>
        <w:rPr>
          <w:spacing w:val="2"/>
        </w:rPr>
        <w:t xml:space="preserve"> </w:t>
      </w:r>
      <w:r>
        <w:rPr>
          <w:spacing w:val="-1"/>
        </w:rPr>
        <w:t>Agency</w:t>
      </w:r>
      <w:r>
        <w:rPr>
          <w:spacing w:val="3"/>
        </w:rPr>
        <w:t xml:space="preserve"> </w:t>
      </w:r>
      <w:r>
        <w:rPr>
          <w:spacing w:val="-4"/>
        </w:rPr>
        <w:t>m</w:t>
      </w:r>
      <w:r>
        <w:t>ay</w:t>
      </w:r>
      <w:r>
        <w:rPr>
          <w:spacing w:val="2"/>
        </w:rPr>
        <w:t xml:space="preserve"> </w:t>
      </w:r>
      <w:r>
        <w:t>un</w:t>
      </w:r>
      <w:r>
        <w:rPr>
          <w:spacing w:val="1"/>
        </w:rPr>
        <w:t>il</w:t>
      </w:r>
      <w:r>
        <w:t>a</w:t>
      </w:r>
      <w:r>
        <w:rPr>
          <w:spacing w:val="-1"/>
        </w:rPr>
        <w:t>t</w:t>
      </w:r>
      <w:r>
        <w:t>e</w:t>
      </w:r>
      <w:r>
        <w:rPr>
          <w:spacing w:val="-1"/>
        </w:rPr>
        <w:t>r</w:t>
      </w:r>
      <w:r>
        <w:t>a</w:t>
      </w:r>
      <w:r>
        <w:rPr>
          <w:spacing w:val="-1"/>
        </w:rPr>
        <w:t>l</w:t>
      </w:r>
      <w:r>
        <w:rPr>
          <w:spacing w:val="1"/>
        </w:rPr>
        <w:t>l</w:t>
      </w:r>
      <w:r>
        <w:t xml:space="preserve">y </w:t>
      </w:r>
      <w:r>
        <w:rPr>
          <w:spacing w:val="1"/>
        </w:rPr>
        <w:t>t</w:t>
      </w:r>
      <w:r>
        <w:t>e</w:t>
      </w:r>
      <w:r>
        <w:rPr>
          <w:spacing w:val="1"/>
        </w:rPr>
        <w:t>r</w:t>
      </w:r>
      <w:r>
        <w:rPr>
          <w:spacing w:val="-4"/>
        </w:rPr>
        <w:t>m</w:t>
      </w:r>
      <w:r>
        <w:rPr>
          <w:spacing w:val="1"/>
        </w:rPr>
        <w:t>i</w:t>
      </w:r>
      <w:r>
        <w:t>n</w:t>
      </w:r>
      <w:r>
        <w:rPr>
          <w:spacing w:val="-2"/>
        </w:rPr>
        <w:t>a</w:t>
      </w:r>
      <w:r>
        <w:rPr>
          <w:spacing w:val="1"/>
        </w:rPr>
        <w:t>t</w:t>
      </w:r>
      <w:r>
        <w:t>e</w:t>
      </w:r>
      <w:r>
        <w:rPr>
          <w:spacing w:val="1"/>
        </w:rPr>
        <w:t xml:space="preserve"> </w:t>
      </w:r>
      <w:r>
        <w:rPr>
          <w:spacing w:val="-1"/>
        </w:rPr>
        <w:t>t</w:t>
      </w:r>
      <w:r>
        <w:t>h</w:t>
      </w:r>
      <w:r>
        <w:rPr>
          <w:spacing w:val="1"/>
        </w:rPr>
        <w:t>i</w:t>
      </w:r>
      <w:r>
        <w:t>s</w:t>
      </w:r>
      <w:r>
        <w:rPr>
          <w:spacing w:val="-2"/>
        </w:rPr>
        <w:t xml:space="preserve"> </w:t>
      </w:r>
      <w:r>
        <w:t>Agreement</w:t>
      </w:r>
      <w:r>
        <w:rPr>
          <w:spacing w:val="1"/>
        </w:rPr>
        <w:t>.</w:t>
      </w:r>
    </w:p>
    <w:p w14:paraId="6FEBC229" w14:textId="77777777" w:rsidR="00E53841" w:rsidRDefault="00E53841" w:rsidP="00C761C8">
      <w:pPr>
        <w:widowControl/>
        <w:spacing w:before="9" w:line="110" w:lineRule="exact"/>
        <w:rPr>
          <w:sz w:val="11"/>
          <w:szCs w:val="11"/>
        </w:rPr>
      </w:pPr>
    </w:p>
    <w:p w14:paraId="4284883E" w14:textId="77777777" w:rsidR="00E53841" w:rsidRDefault="00E53841" w:rsidP="00C761C8">
      <w:pPr>
        <w:widowControl/>
        <w:tabs>
          <w:tab w:val="left" w:pos="1000"/>
        </w:tabs>
        <w:ind w:left="990" w:right="-20" w:hanging="530"/>
        <w:jc w:val="both"/>
      </w:pPr>
      <w:r>
        <w:rPr>
          <w:b/>
          <w:bCs/>
        </w:rPr>
        <w:t>7.4</w:t>
      </w:r>
      <w:r>
        <w:rPr>
          <w:b/>
          <w:bCs/>
        </w:rPr>
        <w:tab/>
      </w:r>
      <w:r>
        <w:rPr>
          <w:spacing w:val="-4"/>
        </w:rPr>
        <w:t>I</w:t>
      </w:r>
      <w:r>
        <w:t>f</w:t>
      </w:r>
      <w:r>
        <w:rPr>
          <w:spacing w:val="17"/>
        </w:rPr>
        <w:t xml:space="preserve"> </w:t>
      </w:r>
      <w:r>
        <w:t>c</w:t>
      </w:r>
      <w:r>
        <w:rPr>
          <w:spacing w:val="1"/>
        </w:rPr>
        <w:t>li</w:t>
      </w:r>
      <w:r>
        <w:t>en</w:t>
      </w:r>
      <w:r>
        <w:rPr>
          <w:spacing w:val="-1"/>
        </w:rPr>
        <w:t>t</w:t>
      </w:r>
      <w:r>
        <w:t>s</w:t>
      </w:r>
      <w:r>
        <w:rPr>
          <w:spacing w:val="17"/>
        </w:rPr>
        <w:t xml:space="preserve"> </w:t>
      </w:r>
      <w:r>
        <w:rPr>
          <w:spacing w:val="-2"/>
        </w:rPr>
        <w:t>a</w:t>
      </w:r>
      <w:r>
        <w:rPr>
          <w:spacing w:val="1"/>
        </w:rPr>
        <w:t>r</w:t>
      </w:r>
      <w:r>
        <w:t>e</w:t>
      </w:r>
      <w:r>
        <w:rPr>
          <w:spacing w:val="15"/>
        </w:rPr>
        <w:t xml:space="preserve"> </w:t>
      </w:r>
      <w:r>
        <w:rPr>
          <w:spacing w:val="1"/>
        </w:rPr>
        <w:t>t</w:t>
      </w:r>
      <w:r>
        <w:t>o</w:t>
      </w:r>
      <w:r>
        <w:rPr>
          <w:spacing w:val="17"/>
        </w:rPr>
        <w:t xml:space="preserve"> </w:t>
      </w:r>
      <w:r>
        <w:t>be</w:t>
      </w:r>
      <w:r>
        <w:rPr>
          <w:spacing w:val="15"/>
        </w:rPr>
        <w:t xml:space="preserve"> </w:t>
      </w:r>
      <w:r>
        <w:rPr>
          <w:spacing w:val="-1"/>
        </w:rPr>
        <w:t>t</w:t>
      </w:r>
      <w:r>
        <w:rPr>
          <w:spacing w:val="1"/>
        </w:rPr>
        <w:t>r</w:t>
      </w:r>
      <w:r>
        <w:t>an</w:t>
      </w:r>
      <w:r>
        <w:rPr>
          <w:spacing w:val="-2"/>
        </w:rPr>
        <w:t>s</w:t>
      </w:r>
      <w:r>
        <w:t>po</w:t>
      </w:r>
      <w:r>
        <w:rPr>
          <w:spacing w:val="-2"/>
        </w:rPr>
        <w:t>r</w:t>
      </w:r>
      <w:r>
        <w:rPr>
          <w:spacing w:val="1"/>
        </w:rPr>
        <w:t>t</w:t>
      </w:r>
      <w:r>
        <w:t>ed</w:t>
      </w:r>
      <w:r>
        <w:rPr>
          <w:spacing w:val="17"/>
        </w:rPr>
        <w:t xml:space="preserve"> </w:t>
      </w:r>
      <w:r>
        <w:t>u</w:t>
      </w:r>
      <w:r>
        <w:rPr>
          <w:spacing w:val="-2"/>
        </w:rPr>
        <w:t>n</w:t>
      </w:r>
      <w:r>
        <w:t>der</w:t>
      </w:r>
      <w:r>
        <w:rPr>
          <w:spacing w:val="16"/>
        </w:rPr>
        <w:t xml:space="preserve"> </w:t>
      </w:r>
      <w:r>
        <w:rPr>
          <w:spacing w:val="1"/>
        </w:rPr>
        <w:t>t</w:t>
      </w:r>
      <w:r>
        <w:rPr>
          <w:spacing w:val="-2"/>
        </w:rPr>
        <w:t>h</w:t>
      </w:r>
      <w:r>
        <w:rPr>
          <w:spacing w:val="1"/>
        </w:rPr>
        <w:t>i</w:t>
      </w:r>
      <w:r>
        <w:t>s</w:t>
      </w:r>
      <w:r>
        <w:rPr>
          <w:spacing w:val="15"/>
        </w:rPr>
        <w:t xml:space="preserve"> </w:t>
      </w:r>
      <w:r>
        <w:t>Agreement,</w:t>
      </w:r>
      <w:r>
        <w:rPr>
          <w:spacing w:val="14"/>
        </w:rPr>
        <w:t xml:space="preserve"> </w:t>
      </w:r>
      <w:r>
        <w:rPr>
          <w:spacing w:val="1"/>
        </w:rPr>
        <w:t>t</w:t>
      </w:r>
      <w:r>
        <w:t>he</w:t>
      </w:r>
      <w:r>
        <w:rPr>
          <w:spacing w:val="15"/>
        </w:rPr>
        <w:t xml:space="preserve"> </w:t>
      </w:r>
      <w:r>
        <w:rPr>
          <w:spacing w:val="-1"/>
        </w:rPr>
        <w:t>Provider</w:t>
      </w:r>
      <w:r>
        <w:rPr>
          <w:spacing w:val="15"/>
        </w:rPr>
        <w:t xml:space="preserve"> </w:t>
      </w:r>
      <w:r>
        <w:t>sh</w:t>
      </w:r>
      <w:r>
        <w:rPr>
          <w:spacing w:val="-2"/>
        </w:rPr>
        <w:t>a</w:t>
      </w:r>
      <w:r>
        <w:rPr>
          <w:spacing w:val="1"/>
        </w:rPr>
        <w:t>l</w:t>
      </w:r>
      <w:r>
        <w:t>l</w:t>
      </w:r>
      <w:r>
        <w:rPr>
          <w:spacing w:val="15"/>
        </w:rPr>
        <w:t xml:space="preserve"> </w:t>
      </w:r>
      <w:r>
        <w:t>co</w:t>
      </w:r>
      <w:r>
        <w:rPr>
          <w:spacing w:val="-3"/>
        </w:rPr>
        <w:t>m</w:t>
      </w:r>
      <w:r>
        <w:t>p</w:t>
      </w:r>
      <w:r>
        <w:rPr>
          <w:spacing w:val="1"/>
        </w:rPr>
        <w:t>l</w:t>
      </w:r>
      <w:r>
        <w:t>y</w:t>
      </w:r>
      <w:r>
        <w:rPr>
          <w:spacing w:val="17"/>
        </w:rPr>
        <w:t xml:space="preserve"> </w:t>
      </w:r>
      <w:r>
        <w:rPr>
          <w:spacing w:val="-1"/>
        </w:rPr>
        <w:t>w</w:t>
      </w:r>
      <w:r>
        <w:rPr>
          <w:spacing w:val="1"/>
        </w:rPr>
        <w:t>it</w:t>
      </w:r>
      <w:r>
        <w:t>h</w:t>
      </w:r>
      <w:r>
        <w:rPr>
          <w:spacing w:val="14"/>
        </w:rPr>
        <w:t xml:space="preserve"> </w:t>
      </w:r>
      <w:r>
        <w:rPr>
          <w:spacing w:val="1"/>
        </w:rPr>
        <w:t>t</w:t>
      </w:r>
      <w:r>
        <w:t>he</w:t>
      </w:r>
      <w:r>
        <w:rPr>
          <w:spacing w:val="17"/>
        </w:rPr>
        <w:t xml:space="preserve"> </w:t>
      </w:r>
      <w:r>
        <w:rPr>
          <w:spacing w:val="-2"/>
        </w:rPr>
        <w:t>p</w:t>
      </w:r>
      <w:r>
        <w:rPr>
          <w:spacing w:val="1"/>
        </w:rPr>
        <w:t>r</w:t>
      </w:r>
      <w:r>
        <w:t>o</w:t>
      </w:r>
      <w:r>
        <w:rPr>
          <w:spacing w:val="-2"/>
        </w:rPr>
        <w:t>v</w:t>
      </w:r>
      <w:r>
        <w:rPr>
          <w:spacing w:val="1"/>
        </w:rPr>
        <w:t>i</w:t>
      </w:r>
      <w:r>
        <w:rPr>
          <w:spacing w:val="-2"/>
        </w:rPr>
        <w:t>s</w:t>
      </w:r>
      <w:r>
        <w:rPr>
          <w:spacing w:val="1"/>
        </w:rPr>
        <w:t>i</w:t>
      </w:r>
      <w:r>
        <w:t>ons</w:t>
      </w:r>
      <w:r>
        <w:rPr>
          <w:spacing w:val="15"/>
        </w:rPr>
        <w:t xml:space="preserve"> </w:t>
      </w:r>
      <w:r>
        <w:t>of</w:t>
      </w:r>
      <w:r>
        <w:rPr>
          <w:spacing w:val="17"/>
        </w:rPr>
        <w:t xml:space="preserve"> </w:t>
      </w:r>
      <w:r>
        <w:rPr>
          <w:spacing w:val="-1"/>
        </w:rPr>
        <w:t>C</w:t>
      </w:r>
      <w:r>
        <w:t>h</w:t>
      </w:r>
      <w:r>
        <w:rPr>
          <w:spacing w:val="-2"/>
        </w:rPr>
        <w:t>a</w:t>
      </w:r>
      <w:r>
        <w:t>p</w:t>
      </w:r>
      <w:r>
        <w:rPr>
          <w:spacing w:val="1"/>
        </w:rPr>
        <w:t>t</w:t>
      </w:r>
      <w:r>
        <w:rPr>
          <w:spacing w:val="-2"/>
        </w:rPr>
        <w:t>e</w:t>
      </w:r>
      <w:r>
        <w:t>r</w:t>
      </w:r>
      <w:r w:rsidR="004F6124">
        <w:t xml:space="preserve"> </w:t>
      </w:r>
      <w:r>
        <w:t>427, F.</w:t>
      </w:r>
      <w:r>
        <w:rPr>
          <w:spacing w:val="-1"/>
        </w:rPr>
        <w:t>S</w:t>
      </w:r>
      <w:r>
        <w:t>., a</w:t>
      </w:r>
      <w:r>
        <w:rPr>
          <w:spacing w:val="-2"/>
        </w:rPr>
        <w:t>n</w:t>
      </w:r>
      <w:r>
        <w:t xml:space="preserve">d </w:t>
      </w:r>
      <w:r>
        <w:rPr>
          <w:spacing w:val="-1"/>
        </w:rPr>
        <w:t>R</w:t>
      </w:r>
      <w:r>
        <w:t>u</w:t>
      </w:r>
      <w:r>
        <w:rPr>
          <w:spacing w:val="-1"/>
        </w:rPr>
        <w:t>l</w:t>
      </w:r>
      <w:r>
        <w:t>e Cha</w:t>
      </w:r>
      <w:r>
        <w:rPr>
          <w:spacing w:val="-3"/>
        </w:rPr>
        <w:t>p</w:t>
      </w:r>
      <w:r>
        <w:rPr>
          <w:spacing w:val="1"/>
        </w:rPr>
        <w:t>t</w:t>
      </w:r>
      <w:r>
        <w:t>er</w:t>
      </w:r>
      <w:r>
        <w:rPr>
          <w:spacing w:val="-1"/>
        </w:rPr>
        <w:t xml:space="preserve"> </w:t>
      </w:r>
      <w:r>
        <w:t>4</w:t>
      </w:r>
      <w:r>
        <w:rPr>
          <w:spacing w:val="1"/>
        </w:rPr>
        <w:t>1</w:t>
      </w:r>
      <w:r>
        <w:rPr>
          <w:spacing w:val="-4"/>
        </w:rPr>
        <w:t>-</w:t>
      </w:r>
      <w:r>
        <w:t>2, F</w:t>
      </w:r>
      <w:r>
        <w:rPr>
          <w:spacing w:val="1"/>
        </w:rPr>
        <w:t>l</w:t>
      </w:r>
      <w:r>
        <w:t>o</w:t>
      </w:r>
      <w:r>
        <w:rPr>
          <w:spacing w:val="1"/>
        </w:rPr>
        <w:t>ri</w:t>
      </w:r>
      <w:r>
        <w:t>da Ad</w:t>
      </w:r>
      <w:r>
        <w:rPr>
          <w:spacing w:val="-4"/>
        </w:rPr>
        <w:t>m</w:t>
      </w:r>
      <w:r>
        <w:rPr>
          <w:spacing w:val="1"/>
        </w:rPr>
        <w:t>i</w:t>
      </w:r>
      <w:r>
        <w:t>n</w:t>
      </w:r>
      <w:r>
        <w:rPr>
          <w:spacing w:val="-1"/>
        </w:rPr>
        <w:t>i</w:t>
      </w:r>
      <w:r>
        <w:t>s</w:t>
      </w:r>
      <w:r>
        <w:rPr>
          <w:spacing w:val="-1"/>
        </w:rPr>
        <w:t>t</w:t>
      </w:r>
      <w:r>
        <w:rPr>
          <w:spacing w:val="1"/>
        </w:rPr>
        <w:t>r</w:t>
      </w:r>
      <w:r>
        <w:rPr>
          <w:spacing w:val="-2"/>
        </w:rPr>
        <w:t>a</w:t>
      </w:r>
      <w:r>
        <w:rPr>
          <w:spacing w:val="1"/>
        </w:rPr>
        <w:t>t</w:t>
      </w:r>
      <w:r>
        <w:rPr>
          <w:spacing w:val="-1"/>
        </w:rPr>
        <w:t>i</w:t>
      </w:r>
      <w:r>
        <w:rPr>
          <w:spacing w:val="-2"/>
        </w:rPr>
        <w:t>v</w:t>
      </w:r>
      <w:r>
        <w:t>e Code (F.</w:t>
      </w:r>
      <w:r>
        <w:rPr>
          <w:spacing w:val="-1"/>
        </w:rPr>
        <w:t>A</w:t>
      </w:r>
      <w:r>
        <w:t>.</w:t>
      </w:r>
      <w:r>
        <w:rPr>
          <w:spacing w:val="-1"/>
        </w:rPr>
        <w:t>C</w:t>
      </w:r>
      <w:r>
        <w:rPr>
          <w:spacing w:val="2"/>
        </w:rPr>
        <w:t>)</w:t>
      </w:r>
      <w:r>
        <w:t>.</w:t>
      </w:r>
    </w:p>
    <w:p w14:paraId="716B9B58" w14:textId="77777777" w:rsidR="00E53841" w:rsidRDefault="00E53841" w:rsidP="00C761C8">
      <w:pPr>
        <w:widowControl/>
        <w:spacing w:before="9" w:line="110" w:lineRule="exact"/>
        <w:rPr>
          <w:sz w:val="11"/>
          <w:szCs w:val="11"/>
        </w:rPr>
      </w:pPr>
    </w:p>
    <w:p w14:paraId="48338397" w14:textId="77777777" w:rsidR="006B42D6" w:rsidRDefault="00E53841" w:rsidP="00C761C8">
      <w:pPr>
        <w:widowControl/>
        <w:tabs>
          <w:tab w:val="left" w:pos="1000"/>
        </w:tabs>
        <w:spacing w:line="241" w:lineRule="auto"/>
        <w:ind w:left="1036" w:right="63" w:hanging="576"/>
        <w:jc w:val="both"/>
      </w:pPr>
      <w:r>
        <w:rPr>
          <w:b/>
          <w:bCs/>
        </w:rPr>
        <w:t>7.5</w:t>
      </w:r>
      <w:r>
        <w:rPr>
          <w:b/>
          <w:bCs/>
        </w:rPr>
        <w:tab/>
      </w:r>
      <w:r>
        <w:t>Subco</w:t>
      </w:r>
      <w:r>
        <w:rPr>
          <w:spacing w:val="-2"/>
        </w:rPr>
        <w:t>n</w:t>
      </w:r>
      <w:r>
        <w:rPr>
          <w:spacing w:val="1"/>
        </w:rPr>
        <w:t>tr</w:t>
      </w:r>
      <w:r>
        <w:rPr>
          <w:spacing w:val="-2"/>
        </w:rPr>
        <w:t>a</w:t>
      </w:r>
      <w:r>
        <w:t>c</w:t>
      </w:r>
      <w:r>
        <w:rPr>
          <w:spacing w:val="1"/>
        </w:rPr>
        <w:t>t</w:t>
      </w:r>
      <w:r>
        <w:rPr>
          <w:spacing w:val="-2"/>
        </w:rPr>
        <w:t>o</w:t>
      </w:r>
      <w:r>
        <w:rPr>
          <w:spacing w:val="1"/>
        </w:rPr>
        <w:t>r</w:t>
      </w:r>
      <w:r>
        <w:t>s</w:t>
      </w:r>
      <w:r>
        <w:rPr>
          <w:spacing w:val="10"/>
        </w:rPr>
        <w:t xml:space="preserve"> </w:t>
      </w:r>
      <w:r>
        <w:rPr>
          <w:spacing w:val="-1"/>
        </w:rPr>
        <w:t>w</w:t>
      </w:r>
      <w:r>
        <w:t>ho</w:t>
      </w:r>
      <w:r>
        <w:rPr>
          <w:spacing w:val="7"/>
        </w:rPr>
        <w:t xml:space="preserve"> </w:t>
      </w:r>
      <w:r>
        <w:t>a</w:t>
      </w:r>
      <w:r>
        <w:rPr>
          <w:spacing w:val="1"/>
        </w:rPr>
        <w:t>r</w:t>
      </w:r>
      <w:r>
        <w:t>e</w:t>
      </w:r>
      <w:r>
        <w:rPr>
          <w:spacing w:val="7"/>
        </w:rPr>
        <w:t xml:space="preserve"> </w:t>
      </w:r>
      <w:r>
        <w:t>on</w:t>
      </w:r>
      <w:r>
        <w:rPr>
          <w:spacing w:val="7"/>
        </w:rPr>
        <w:t xml:space="preserve"> </w:t>
      </w:r>
      <w:r>
        <w:rPr>
          <w:spacing w:val="1"/>
        </w:rPr>
        <w:t>t</w:t>
      </w:r>
      <w:r>
        <w:t>he</w:t>
      </w:r>
      <w:r>
        <w:rPr>
          <w:spacing w:val="13"/>
        </w:rPr>
        <w:t xml:space="preserve"> </w:t>
      </w:r>
      <w:r>
        <w:rPr>
          <w:spacing w:val="-1"/>
        </w:rPr>
        <w:t>Di</w:t>
      </w:r>
      <w:r>
        <w:t>s</w:t>
      </w:r>
      <w:r>
        <w:rPr>
          <w:spacing w:val="1"/>
        </w:rPr>
        <w:t>c</w:t>
      </w:r>
      <w:r>
        <w:rPr>
          <w:spacing w:val="-2"/>
        </w:rPr>
        <w:t>r</w:t>
      </w:r>
      <w:r>
        <w:rPr>
          <w:spacing w:val="1"/>
        </w:rPr>
        <w:t>i</w:t>
      </w:r>
      <w:r>
        <w:rPr>
          <w:spacing w:val="-4"/>
        </w:rPr>
        <w:t>m</w:t>
      </w:r>
      <w:r>
        <w:rPr>
          <w:spacing w:val="1"/>
        </w:rPr>
        <w:t>i</w:t>
      </w:r>
      <w:r>
        <w:t>na</w:t>
      </w:r>
      <w:r>
        <w:rPr>
          <w:spacing w:val="1"/>
        </w:rPr>
        <w:t>t</w:t>
      </w:r>
      <w:r>
        <w:rPr>
          <w:spacing w:val="-2"/>
        </w:rPr>
        <w:t>o</w:t>
      </w:r>
      <w:r>
        <w:rPr>
          <w:spacing w:val="1"/>
        </w:rPr>
        <w:t>r</w:t>
      </w:r>
      <w:r>
        <w:t>y</w:t>
      </w:r>
      <w:r>
        <w:rPr>
          <w:spacing w:val="7"/>
        </w:rPr>
        <w:t xml:space="preserve"> </w:t>
      </w:r>
      <w:r>
        <w:rPr>
          <w:spacing w:val="1"/>
        </w:rPr>
        <w:t>V</w:t>
      </w:r>
      <w:r>
        <w:t>e</w:t>
      </w:r>
      <w:r>
        <w:rPr>
          <w:spacing w:val="-2"/>
        </w:rPr>
        <w:t>n</w:t>
      </w:r>
      <w:r>
        <w:t>dor</w:t>
      </w:r>
      <w:r>
        <w:rPr>
          <w:spacing w:val="8"/>
        </w:rPr>
        <w:t xml:space="preserve"> </w:t>
      </w:r>
      <w:r>
        <w:rPr>
          <w:spacing w:val="2"/>
        </w:rPr>
        <w:t>L</w:t>
      </w:r>
      <w:r>
        <w:rPr>
          <w:spacing w:val="1"/>
        </w:rPr>
        <w:t>i</w:t>
      </w:r>
      <w:r>
        <w:t>st</w:t>
      </w:r>
      <w:r>
        <w:rPr>
          <w:spacing w:val="11"/>
        </w:rPr>
        <w:t xml:space="preserve"> </w:t>
      </w:r>
      <w:r>
        <w:rPr>
          <w:spacing w:val="-4"/>
        </w:rPr>
        <w:t>m</w:t>
      </w:r>
      <w:r>
        <w:t>ay</w:t>
      </w:r>
      <w:r>
        <w:rPr>
          <w:spacing w:val="7"/>
        </w:rPr>
        <w:t xml:space="preserve"> </w:t>
      </w:r>
      <w:r>
        <w:t>not</w:t>
      </w:r>
      <w:r>
        <w:rPr>
          <w:spacing w:val="10"/>
        </w:rPr>
        <w:t xml:space="preserve"> </w:t>
      </w:r>
      <w:r>
        <w:rPr>
          <w:spacing w:val="-1"/>
        </w:rPr>
        <w:t>t</w:t>
      </w:r>
      <w:r>
        <w:rPr>
          <w:spacing w:val="1"/>
        </w:rPr>
        <w:t>r</w:t>
      </w:r>
      <w:r>
        <w:t>an</w:t>
      </w:r>
      <w:r>
        <w:rPr>
          <w:spacing w:val="-2"/>
        </w:rPr>
        <w:t>s</w:t>
      </w:r>
      <w:r>
        <w:t>a</w:t>
      </w:r>
      <w:r>
        <w:rPr>
          <w:spacing w:val="-2"/>
        </w:rPr>
        <w:t>c</w:t>
      </w:r>
      <w:r>
        <w:t>t</w:t>
      </w:r>
      <w:r>
        <w:rPr>
          <w:spacing w:val="10"/>
        </w:rPr>
        <w:t xml:space="preserve"> </w:t>
      </w:r>
      <w:r>
        <w:t>bu</w:t>
      </w:r>
      <w:r>
        <w:rPr>
          <w:spacing w:val="-2"/>
        </w:rPr>
        <w:t>s</w:t>
      </w:r>
      <w:r>
        <w:rPr>
          <w:spacing w:val="1"/>
        </w:rPr>
        <w:t>i</w:t>
      </w:r>
      <w:r>
        <w:rPr>
          <w:spacing w:val="-2"/>
        </w:rPr>
        <w:t>n</w:t>
      </w:r>
      <w:r>
        <w:t>e</w:t>
      </w:r>
      <w:r>
        <w:rPr>
          <w:spacing w:val="1"/>
        </w:rPr>
        <w:t>s</w:t>
      </w:r>
      <w:r>
        <w:t>s</w:t>
      </w:r>
      <w:r>
        <w:rPr>
          <w:spacing w:val="10"/>
        </w:rPr>
        <w:t xml:space="preserve"> </w:t>
      </w:r>
      <w:r>
        <w:rPr>
          <w:spacing w:val="-1"/>
        </w:rPr>
        <w:t>wi</w:t>
      </w:r>
      <w:r>
        <w:rPr>
          <w:spacing w:val="1"/>
        </w:rPr>
        <w:t>t</w:t>
      </w:r>
      <w:r>
        <w:t>h</w:t>
      </w:r>
      <w:r>
        <w:rPr>
          <w:spacing w:val="9"/>
        </w:rPr>
        <w:t xml:space="preserve"> </w:t>
      </w:r>
      <w:r>
        <w:rPr>
          <w:spacing w:val="-2"/>
        </w:rPr>
        <w:t>a</w:t>
      </w:r>
      <w:r>
        <w:t>ny</w:t>
      </w:r>
      <w:r>
        <w:rPr>
          <w:spacing w:val="7"/>
        </w:rPr>
        <w:t xml:space="preserve"> </w:t>
      </w:r>
      <w:r>
        <w:t>pub</w:t>
      </w:r>
      <w:r>
        <w:rPr>
          <w:spacing w:val="1"/>
        </w:rPr>
        <w:t>l</w:t>
      </w:r>
      <w:r>
        <w:rPr>
          <w:spacing w:val="-1"/>
        </w:rPr>
        <w:t>i</w:t>
      </w:r>
      <w:r>
        <w:t>c</w:t>
      </w:r>
      <w:r>
        <w:rPr>
          <w:spacing w:val="10"/>
        </w:rPr>
        <w:t xml:space="preserve"> </w:t>
      </w:r>
      <w:r>
        <w:t>e</w:t>
      </w:r>
      <w:r>
        <w:rPr>
          <w:spacing w:val="-2"/>
        </w:rPr>
        <w:t>n</w:t>
      </w:r>
      <w:r>
        <w:rPr>
          <w:spacing w:val="1"/>
        </w:rPr>
        <w:t>t</w:t>
      </w:r>
      <w:r>
        <w:rPr>
          <w:spacing w:val="-1"/>
        </w:rPr>
        <w:t>i</w:t>
      </w:r>
      <w:r>
        <w:rPr>
          <w:spacing w:val="1"/>
        </w:rPr>
        <w:t>t</w:t>
      </w:r>
      <w:r>
        <w:rPr>
          <w:spacing w:val="-2"/>
        </w:rPr>
        <w:t>y</w:t>
      </w:r>
      <w:r>
        <w:t>,</w:t>
      </w:r>
      <w:r>
        <w:rPr>
          <w:spacing w:val="9"/>
        </w:rPr>
        <w:t xml:space="preserve"> </w:t>
      </w:r>
      <w:r>
        <w:rPr>
          <w:spacing w:val="1"/>
        </w:rPr>
        <w:t>i</w:t>
      </w:r>
      <w:r>
        <w:t>n acc</w:t>
      </w:r>
      <w:r>
        <w:rPr>
          <w:spacing w:val="-2"/>
        </w:rPr>
        <w:t>o</w:t>
      </w:r>
      <w:r>
        <w:rPr>
          <w:spacing w:val="1"/>
        </w:rPr>
        <w:t>r</w:t>
      </w:r>
      <w:r>
        <w:t>da</w:t>
      </w:r>
      <w:r>
        <w:rPr>
          <w:spacing w:val="-2"/>
        </w:rPr>
        <w:t>n</w:t>
      </w:r>
      <w:r>
        <w:t>ce</w:t>
      </w:r>
      <w:r>
        <w:rPr>
          <w:spacing w:val="1"/>
        </w:rPr>
        <w:t xml:space="preserve"> </w:t>
      </w:r>
      <w:r>
        <w:rPr>
          <w:spacing w:val="-1"/>
        </w:rPr>
        <w:t>wi</w:t>
      </w:r>
      <w:r>
        <w:rPr>
          <w:spacing w:val="1"/>
        </w:rPr>
        <w:t>t</w:t>
      </w:r>
      <w:r>
        <w:t>h</w:t>
      </w:r>
      <w:r>
        <w:rPr>
          <w:spacing w:val="-2"/>
        </w:rPr>
        <w:t xml:space="preserve"> </w:t>
      </w:r>
      <w:r>
        <w:rPr>
          <w:spacing w:val="1"/>
        </w:rPr>
        <w:t>t</w:t>
      </w:r>
      <w:r>
        <w:t xml:space="preserve">he </w:t>
      </w:r>
      <w:r>
        <w:rPr>
          <w:spacing w:val="-2"/>
        </w:rPr>
        <w:t>p</w:t>
      </w:r>
      <w:r>
        <w:rPr>
          <w:spacing w:val="1"/>
        </w:rPr>
        <w:t>r</w:t>
      </w:r>
      <w:r>
        <w:t>o</w:t>
      </w:r>
      <w:r>
        <w:rPr>
          <w:spacing w:val="-2"/>
        </w:rPr>
        <w:t>v</w:t>
      </w:r>
      <w:r>
        <w:rPr>
          <w:spacing w:val="1"/>
        </w:rPr>
        <w:t>i</w:t>
      </w:r>
      <w:r>
        <w:t>s</w:t>
      </w:r>
      <w:r>
        <w:rPr>
          <w:spacing w:val="-1"/>
        </w:rPr>
        <w:t>i</w:t>
      </w:r>
      <w:r>
        <w:t>ons of</w:t>
      </w:r>
      <w:r>
        <w:rPr>
          <w:spacing w:val="3"/>
        </w:rPr>
        <w:t xml:space="preserve"> </w:t>
      </w:r>
      <w:r>
        <w:rPr>
          <w:spacing w:val="-3"/>
        </w:rPr>
        <w:t>S</w:t>
      </w:r>
      <w:r>
        <w:t>e</w:t>
      </w:r>
      <w:r>
        <w:rPr>
          <w:spacing w:val="-2"/>
        </w:rPr>
        <w:t>c</w:t>
      </w:r>
      <w:r>
        <w:rPr>
          <w:spacing w:val="1"/>
        </w:rPr>
        <w:t>ti</w:t>
      </w:r>
      <w:r>
        <w:t>on</w:t>
      </w:r>
      <w:r>
        <w:rPr>
          <w:spacing w:val="-2"/>
        </w:rPr>
        <w:t xml:space="preserve"> </w:t>
      </w:r>
      <w:r>
        <w:t>287.1</w:t>
      </w:r>
      <w:r>
        <w:rPr>
          <w:spacing w:val="-2"/>
        </w:rPr>
        <w:t>3</w:t>
      </w:r>
      <w:r>
        <w:t>4, F.</w:t>
      </w:r>
      <w:r>
        <w:rPr>
          <w:spacing w:val="-3"/>
        </w:rPr>
        <w:t>S</w:t>
      </w:r>
      <w:r>
        <w:t>.</w:t>
      </w:r>
    </w:p>
    <w:p w14:paraId="7B4C252C" w14:textId="77777777" w:rsidR="00E53841" w:rsidRDefault="00E53841" w:rsidP="00C761C8">
      <w:pPr>
        <w:widowControl/>
        <w:spacing w:before="1" w:line="120" w:lineRule="exact"/>
        <w:rPr>
          <w:sz w:val="12"/>
          <w:szCs w:val="12"/>
        </w:rPr>
      </w:pPr>
    </w:p>
    <w:p w14:paraId="333B09B6" w14:textId="77777777" w:rsidR="00E53841" w:rsidRPr="00415BF2" w:rsidRDefault="00E53841" w:rsidP="00C761C8">
      <w:pPr>
        <w:widowControl/>
        <w:tabs>
          <w:tab w:val="left" w:pos="1000"/>
        </w:tabs>
        <w:spacing w:line="252" w:lineRule="exact"/>
        <w:ind w:left="1036" w:right="62" w:hanging="576"/>
        <w:jc w:val="both"/>
        <w:rPr>
          <w:spacing w:val="-2"/>
        </w:rPr>
      </w:pPr>
      <w:r>
        <w:rPr>
          <w:b/>
          <w:bCs/>
        </w:rPr>
        <w:t>7.6</w:t>
      </w:r>
      <w:r>
        <w:rPr>
          <w:b/>
          <w:bCs/>
        </w:rPr>
        <w:tab/>
      </w:r>
      <w:r>
        <w:rPr>
          <w:spacing w:val="2"/>
        </w:rPr>
        <w:t>T</w:t>
      </w:r>
      <w:r>
        <w:t>he</w:t>
      </w:r>
      <w:r>
        <w:rPr>
          <w:spacing w:val="-14"/>
        </w:rPr>
        <w:t xml:space="preserve"> </w:t>
      </w:r>
      <w:r>
        <w:rPr>
          <w:spacing w:val="-1"/>
        </w:rPr>
        <w:t>Provider</w:t>
      </w:r>
      <w:r>
        <w:rPr>
          <w:spacing w:val="-13"/>
        </w:rPr>
        <w:t xml:space="preserve"> </w:t>
      </w:r>
      <w:r>
        <w:rPr>
          <w:spacing w:val="-2"/>
        </w:rPr>
        <w:t>s</w:t>
      </w:r>
      <w:r>
        <w:t>ha</w:t>
      </w:r>
      <w:r>
        <w:rPr>
          <w:spacing w:val="-1"/>
        </w:rPr>
        <w:t>l</w:t>
      </w:r>
      <w:r>
        <w:t>l</w:t>
      </w:r>
      <w:r>
        <w:rPr>
          <w:spacing w:val="-13"/>
        </w:rPr>
        <w:t xml:space="preserve"> </w:t>
      </w:r>
      <w:r>
        <w:t>co</w:t>
      </w:r>
      <w:r>
        <w:rPr>
          <w:spacing w:val="-3"/>
        </w:rPr>
        <w:t>m</w:t>
      </w:r>
      <w:r>
        <w:t>p</w:t>
      </w:r>
      <w:r>
        <w:rPr>
          <w:spacing w:val="-1"/>
        </w:rPr>
        <w:t>l</w:t>
      </w:r>
      <w:r>
        <w:t>y</w:t>
      </w:r>
      <w:r>
        <w:rPr>
          <w:spacing w:val="-17"/>
        </w:rPr>
        <w:t xml:space="preserve"> </w:t>
      </w:r>
      <w:r>
        <w:rPr>
          <w:spacing w:val="-1"/>
        </w:rPr>
        <w:t>w</w:t>
      </w:r>
      <w:r>
        <w:rPr>
          <w:spacing w:val="1"/>
        </w:rPr>
        <w:t>it</w:t>
      </w:r>
      <w:r>
        <w:t>h</w:t>
      </w:r>
      <w:r>
        <w:rPr>
          <w:spacing w:val="-14"/>
        </w:rPr>
        <w:t xml:space="preserve"> </w:t>
      </w:r>
      <w:r>
        <w:rPr>
          <w:spacing w:val="1"/>
        </w:rPr>
        <w:t>t</w:t>
      </w:r>
      <w:r>
        <w:t>he</w:t>
      </w:r>
      <w:r>
        <w:rPr>
          <w:spacing w:val="-14"/>
        </w:rPr>
        <w:t xml:space="preserve"> </w:t>
      </w:r>
      <w:r>
        <w:t>p</w:t>
      </w:r>
      <w:r>
        <w:rPr>
          <w:spacing w:val="1"/>
        </w:rPr>
        <w:t>r</w:t>
      </w:r>
      <w:r>
        <w:t>o</w:t>
      </w:r>
      <w:r>
        <w:rPr>
          <w:spacing w:val="-2"/>
        </w:rPr>
        <w:t>v</w:t>
      </w:r>
      <w:r>
        <w:rPr>
          <w:spacing w:val="1"/>
        </w:rPr>
        <w:t>i</w:t>
      </w:r>
      <w:r>
        <w:rPr>
          <w:spacing w:val="-2"/>
        </w:rPr>
        <w:t>s</w:t>
      </w:r>
      <w:r>
        <w:rPr>
          <w:spacing w:val="1"/>
        </w:rPr>
        <w:t>i</w:t>
      </w:r>
      <w:r>
        <w:t>o</w:t>
      </w:r>
      <w:r>
        <w:rPr>
          <w:spacing w:val="-2"/>
        </w:rPr>
        <w:t>n</w:t>
      </w:r>
      <w:r>
        <w:t>s</w:t>
      </w:r>
      <w:r>
        <w:rPr>
          <w:spacing w:val="-14"/>
        </w:rPr>
        <w:t xml:space="preserve"> </w:t>
      </w:r>
      <w:r>
        <w:t>of</w:t>
      </w:r>
      <w:r>
        <w:rPr>
          <w:spacing w:val="-11"/>
        </w:rPr>
        <w:t xml:space="preserve"> </w:t>
      </w:r>
      <w:r>
        <w:t>Se</w:t>
      </w:r>
      <w:r>
        <w:rPr>
          <w:spacing w:val="-2"/>
        </w:rPr>
        <w:t>c</w:t>
      </w:r>
      <w:r>
        <w:rPr>
          <w:spacing w:val="-1"/>
        </w:rPr>
        <w:t>t</w:t>
      </w:r>
      <w:r>
        <w:rPr>
          <w:spacing w:val="1"/>
        </w:rPr>
        <w:t>i</w:t>
      </w:r>
      <w:r>
        <w:t>on</w:t>
      </w:r>
      <w:r>
        <w:rPr>
          <w:spacing w:val="-14"/>
        </w:rPr>
        <w:t xml:space="preserve"> </w:t>
      </w:r>
      <w:r>
        <w:t>11.0</w:t>
      </w:r>
      <w:r>
        <w:rPr>
          <w:spacing w:val="-2"/>
        </w:rPr>
        <w:t>6</w:t>
      </w:r>
      <w:r>
        <w:t>2,</w:t>
      </w:r>
      <w:r>
        <w:rPr>
          <w:spacing w:val="-14"/>
        </w:rPr>
        <w:t xml:space="preserve"> </w:t>
      </w:r>
      <w:r>
        <w:t>F.</w:t>
      </w:r>
      <w:r>
        <w:rPr>
          <w:spacing w:val="-1"/>
        </w:rPr>
        <w:t>S</w:t>
      </w:r>
      <w:r>
        <w:t>.,</w:t>
      </w:r>
      <w:r>
        <w:rPr>
          <w:spacing w:val="-14"/>
        </w:rPr>
        <w:t xml:space="preserve"> </w:t>
      </w:r>
      <w:r>
        <w:t>and</w:t>
      </w:r>
      <w:r>
        <w:rPr>
          <w:spacing w:val="-14"/>
        </w:rPr>
        <w:t xml:space="preserve"> </w:t>
      </w:r>
      <w:r>
        <w:t>S</w:t>
      </w:r>
      <w:r>
        <w:rPr>
          <w:spacing w:val="-2"/>
        </w:rPr>
        <w:t>e</w:t>
      </w:r>
      <w:r>
        <w:t>c</w:t>
      </w:r>
      <w:r>
        <w:rPr>
          <w:spacing w:val="-1"/>
        </w:rPr>
        <w:t>t</w:t>
      </w:r>
      <w:r>
        <w:rPr>
          <w:spacing w:val="1"/>
        </w:rPr>
        <w:t>i</w:t>
      </w:r>
      <w:r>
        <w:rPr>
          <w:spacing w:val="-2"/>
        </w:rPr>
        <w:t>o</w:t>
      </w:r>
      <w:r>
        <w:t>n</w:t>
      </w:r>
      <w:r>
        <w:rPr>
          <w:spacing w:val="-14"/>
        </w:rPr>
        <w:t xml:space="preserve"> </w:t>
      </w:r>
      <w:r>
        <w:t>216.347,</w:t>
      </w:r>
      <w:r>
        <w:rPr>
          <w:spacing w:val="-14"/>
        </w:rPr>
        <w:t xml:space="preserve"> </w:t>
      </w:r>
      <w:r>
        <w:t>F.</w:t>
      </w:r>
      <w:r>
        <w:rPr>
          <w:spacing w:val="-1"/>
        </w:rPr>
        <w:t>S</w:t>
      </w:r>
      <w:r>
        <w:t>.,</w:t>
      </w:r>
      <w:r>
        <w:rPr>
          <w:spacing w:val="-14"/>
        </w:rPr>
        <w:t xml:space="preserve"> </w:t>
      </w:r>
      <w:r>
        <w:rPr>
          <w:spacing w:val="-1"/>
        </w:rPr>
        <w:t>w</w:t>
      </w:r>
      <w:r>
        <w:t>h</w:t>
      </w:r>
      <w:r>
        <w:rPr>
          <w:spacing w:val="-1"/>
        </w:rPr>
        <w:t>i</w:t>
      </w:r>
      <w:r>
        <w:t>ch</w:t>
      </w:r>
      <w:r>
        <w:rPr>
          <w:spacing w:val="-14"/>
        </w:rPr>
        <w:t xml:space="preserve"> </w:t>
      </w:r>
      <w:r>
        <w:t>p</w:t>
      </w:r>
      <w:r>
        <w:rPr>
          <w:spacing w:val="-2"/>
        </w:rPr>
        <w:t>r</w:t>
      </w:r>
      <w:r>
        <w:t>o</w:t>
      </w:r>
      <w:r>
        <w:rPr>
          <w:spacing w:val="-2"/>
        </w:rPr>
        <w:t>h</w:t>
      </w:r>
      <w:r>
        <w:rPr>
          <w:spacing w:val="1"/>
        </w:rPr>
        <w:t>i</w:t>
      </w:r>
      <w:r>
        <w:t>b</w:t>
      </w:r>
      <w:r>
        <w:rPr>
          <w:spacing w:val="-1"/>
        </w:rPr>
        <w:t>i</w:t>
      </w:r>
      <w:r>
        <w:t xml:space="preserve">t </w:t>
      </w:r>
      <w:r>
        <w:rPr>
          <w:spacing w:val="1"/>
        </w:rPr>
        <w:t>t</w:t>
      </w:r>
      <w:r>
        <w:t xml:space="preserve">he </w:t>
      </w:r>
      <w:r>
        <w:rPr>
          <w:spacing w:val="-2"/>
        </w:rPr>
        <w:t>e</w:t>
      </w:r>
      <w:r>
        <w:t>xpen</w:t>
      </w:r>
      <w:r>
        <w:rPr>
          <w:spacing w:val="-2"/>
        </w:rPr>
        <w:t>d</w:t>
      </w:r>
      <w:r>
        <w:rPr>
          <w:spacing w:val="1"/>
        </w:rPr>
        <w:t>i</w:t>
      </w:r>
      <w:r>
        <w:rPr>
          <w:spacing w:val="-1"/>
        </w:rPr>
        <w:t>t</w:t>
      </w:r>
      <w:r>
        <w:t>u</w:t>
      </w:r>
      <w:r>
        <w:rPr>
          <w:spacing w:val="1"/>
        </w:rPr>
        <w:t>r</w:t>
      </w:r>
      <w:r>
        <w:t>e</w:t>
      </w:r>
      <w:r>
        <w:rPr>
          <w:spacing w:val="-2"/>
        </w:rPr>
        <w:t xml:space="preserve"> </w:t>
      </w:r>
      <w:r>
        <w:t>of</w:t>
      </w:r>
      <w:r>
        <w:rPr>
          <w:spacing w:val="1"/>
        </w:rPr>
        <w:t xml:space="preserve"> </w:t>
      </w:r>
      <w:r>
        <w:rPr>
          <w:spacing w:val="-2"/>
        </w:rPr>
        <w:t>Agreement</w:t>
      </w:r>
      <w:r>
        <w:t xml:space="preserve"> </w:t>
      </w:r>
      <w:r>
        <w:rPr>
          <w:spacing w:val="1"/>
        </w:rPr>
        <w:t>f</w:t>
      </w:r>
      <w:r>
        <w:t>unds</w:t>
      </w:r>
      <w:r>
        <w:rPr>
          <w:spacing w:val="-2"/>
        </w:rPr>
        <w:t xml:space="preserve"> </w:t>
      </w:r>
      <w:r>
        <w:rPr>
          <w:spacing w:val="1"/>
        </w:rPr>
        <w:t>f</w:t>
      </w:r>
      <w:r>
        <w:t>or</w:t>
      </w:r>
      <w:r>
        <w:rPr>
          <w:spacing w:val="-1"/>
        </w:rPr>
        <w:t xml:space="preserve"> </w:t>
      </w:r>
      <w:r>
        <w:rPr>
          <w:spacing w:val="1"/>
        </w:rPr>
        <w:t>t</w:t>
      </w:r>
      <w:r>
        <w:rPr>
          <w:spacing w:val="-2"/>
        </w:rPr>
        <w:t>h</w:t>
      </w:r>
      <w:r>
        <w:t>e pu</w:t>
      </w:r>
      <w:r>
        <w:rPr>
          <w:spacing w:val="-1"/>
        </w:rPr>
        <w:t>r</w:t>
      </w:r>
      <w:r>
        <w:t>pose</w:t>
      </w:r>
      <w:r>
        <w:rPr>
          <w:spacing w:val="-2"/>
        </w:rPr>
        <w:t xml:space="preserve"> </w:t>
      </w:r>
      <w:r>
        <w:t>of</w:t>
      </w:r>
      <w:r>
        <w:rPr>
          <w:spacing w:val="-2"/>
        </w:rPr>
        <w:t xml:space="preserve"> </w:t>
      </w:r>
      <w:r>
        <w:rPr>
          <w:spacing w:val="1"/>
        </w:rPr>
        <w:t>l</w:t>
      </w:r>
      <w:r>
        <w:t>o</w:t>
      </w:r>
      <w:r>
        <w:rPr>
          <w:spacing w:val="-2"/>
        </w:rPr>
        <w:t>b</w:t>
      </w:r>
      <w:r>
        <w:t>b</w:t>
      </w:r>
      <w:r>
        <w:rPr>
          <w:spacing w:val="-2"/>
        </w:rPr>
        <w:t>y</w:t>
      </w:r>
      <w:r>
        <w:rPr>
          <w:spacing w:val="1"/>
        </w:rPr>
        <w:t>i</w:t>
      </w:r>
      <w:r>
        <w:t>ng</w:t>
      </w:r>
      <w:r>
        <w:rPr>
          <w:spacing w:val="-2"/>
        </w:rPr>
        <w:t xml:space="preserve"> </w:t>
      </w:r>
      <w:r>
        <w:rPr>
          <w:spacing w:val="1"/>
        </w:rPr>
        <w:t>t</w:t>
      </w:r>
      <w:r>
        <w:t xml:space="preserve">he </w:t>
      </w:r>
      <w:r>
        <w:rPr>
          <w:spacing w:val="1"/>
        </w:rPr>
        <w:t>l</w:t>
      </w:r>
      <w:r>
        <w:t>e</w:t>
      </w:r>
      <w:r>
        <w:rPr>
          <w:spacing w:val="-2"/>
        </w:rPr>
        <w:t>g</w:t>
      </w:r>
      <w:r>
        <w:rPr>
          <w:spacing w:val="1"/>
        </w:rPr>
        <w:t>i</w:t>
      </w:r>
      <w:r>
        <w:rPr>
          <w:spacing w:val="-2"/>
        </w:rPr>
        <w:t>s</w:t>
      </w:r>
      <w:r>
        <w:rPr>
          <w:spacing w:val="1"/>
        </w:rPr>
        <w:t>l</w:t>
      </w:r>
      <w:r>
        <w:rPr>
          <w:spacing w:val="-2"/>
        </w:rPr>
        <w:t>a</w:t>
      </w:r>
      <w:r>
        <w:rPr>
          <w:spacing w:val="1"/>
        </w:rPr>
        <w:t>t</w:t>
      </w:r>
      <w:r>
        <w:t>u</w:t>
      </w:r>
      <w:r>
        <w:rPr>
          <w:spacing w:val="-2"/>
        </w:rPr>
        <w:t>r</w:t>
      </w:r>
      <w:r>
        <w:t>e,</w:t>
      </w:r>
      <w:r>
        <w:rPr>
          <w:spacing w:val="-2"/>
        </w:rPr>
        <w:t xml:space="preserve"> </w:t>
      </w:r>
      <w:r>
        <w:rPr>
          <w:spacing w:val="3"/>
        </w:rPr>
        <w:t>j</w:t>
      </w:r>
      <w:r>
        <w:rPr>
          <w:spacing w:val="-2"/>
        </w:rPr>
        <w:t>u</w:t>
      </w:r>
      <w:r>
        <w:t>d</w:t>
      </w:r>
      <w:r>
        <w:rPr>
          <w:spacing w:val="1"/>
        </w:rPr>
        <w:t>i</w:t>
      </w:r>
      <w:r>
        <w:rPr>
          <w:spacing w:val="-2"/>
        </w:rPr>
        <w:t>c</w:t>
      </w:r>
      <w:r>
        <w:rPr>
          <w:spacing w:val="-1"/>
        </w:rPr>
        <w:t>i</w:t>
      </w:r>
      <w:r>
        <w:t>al</w:t>
      </w:r>
      <w:r>
        <w:rPr>
          <w:spacing w:val="1"/>
        </w:rPr>
        <w:t xml:space="preserve"> </w:t>
      </w:r>
      <w:r>
        <w:rPr>
          <w:spacing w:val="-2"/>
        </w:rPr>
        <w:t>b</w:t>
      </w:r>
      <w:r>
        <w:rPr>
          <w:spacing w:val="1"/>
        </w:rPr>
        <w:t>r</w:t>
      </w:r>
      <w:r>
        <w:t>an</w:t>
      </w:r>
      <w:r>
        <w:rPr>
          <w:spacing w:val="-2"/>
        </w:rPr>
        <w:t>c</w:t>
      </w:r>
      <w:r>
        <w:t>h or</w:t>
      </w:r>
      <w:r>
        <w:rPr>
          <w:spacing w:val="-2"/>
        </w:rPr>
        <w:t xml:space="preserve"> </w:t>
      </w:r>
      <w:r>
        <w:t xml:space="preserve">a </w:t>
      </w:r>
      <w:r>
        <w:rPr>
          <w:spacing w:val="-2"/>
        </w:rPr>
        <w:t>s</w:t>
      </w:r>
      <w:r>
        <w:rPr>
          <w:spacing w:val="1"/>
        </w:rPr>
        <w:t>t</w:t>
      </w:r>
      <w:r>
        <w:t>a</w:t>
      </w:r>
      <w:r>
        <w:rPr>
          <w:spacing w:val="-1"/>
        </w:rPr>
        <w:t>t</w:t>
      </w:r>
      <w:r>
        <w:t>e a</w:t>
      </w:r>
      <w:r>
        <w:rPr>
          <w:spacing w:val="-2"/>
        </w:rPr>
        <w:t>g</w:t>
      </w:r>
      <w:r>
        <w:t>enc</w:t>
      </w:r>
      <w:r>
        <w:rPr>
          <w:spacing w:val="3"/>
        </w:rPr>
        <w:t>y</w:t>
      </w:r>
      <w:r>
        <w:t>.</w:t>
      </w:r>
    </w:p>
    <w:p w14:paraId="7AF0675A" w14:textId="77777777" w:rsidR="00E53841" w:rsidRDefault="00E53841" w:rsidP="00C761C8">
      <w:pPr>
        <w:widowControl/>
        <w:spacing w:before="9" w:line="110" w:lineRule="exact"/>
        <w:rPr>
          <w:sz w:val="11"/>
          <w:szCs w:val="11"/>
        </w:rPr>
      </w:pPr>
    </w:p>
    <w:p w14:paraId="73B9D889" w14:textId="77777777" w:rsidR="00912328" w:rsidRPr="00912328" w:rsidRDefault="00E53841" w:rsidP="00C761C8">
      <w:pPr>
        <w:widowControl/>
        <w:tabs>
          <w:tab w:val="left" w:pos="1000"/>
        </w:tabs>
        <w:ind w:left="1036" w:right="60" w:hanging="576"/>
        <w:jc w:val="both"/>
      </w:pPr>
      <w:r>
        <w:rPr>
          <w:b/>
          <w:bCs/>
        </w:rPr>
        <w:t>7.7</w:t>
      </w:r>
      <w:r>
        <w:rPr>
          <w:b/>
          <w:bCs/>
        </w:rPr>
        <w:tab/>
      </w:r>
      <w:r w:rsidR="00912328" w:rsidRPr="00912328">
        <w:t xml:space="preserve">The </w:t>
      </w:r>
      <w:r w:rsidR="00912328">
        <w:t>Agency</w:t>
      </w:r>
      <w:r w:rsidR="00912328" w:rsidRPr="00912328">
        <w:t xml:space="preserve"> may, at its option, terminate the </w:t>
      </w:r>
      <w:r w:rsidR="00912328">
        <w:t>Agreement</w:t>
      </w:r>
      <w:r w:rsidR="00912328" w:rsidRPr="00912328">
        <w:t xml:space="preserve"> if the </w:t>
      </w:r>
      <w:r w:rsidR="00912328">
        <w:t>Provider</w:t>
      </w:r>
      <w:r w:rsidR="00912328" w:rsidRPr="00912328">
        <w:t xml:space="preserve"> is found to have submitted a false certification as provided under section 287.135(5), F.S., has been placed on the Scrutinized Companies with Activities in the Iran Petroleum Energy Sector List, the Scrutinized Companies with Activities in Sudan List, or the Scrutinized Companies that Boycott Israel List, or if the </w:t>
      </w:r>
      <w:r w:rsidR="00912328">
        <w:t>Provider</w:t>
      </w:r>
      <w:r w:rsidR="00912328" w:rsidRPr="00912328">
        <w:t xml:space="preserve"> has been engaged in business operations in Cuba or Syria or is engaged in a boycott of</w:t>
      </w:r>
      <w:r w:rsidR="00912328" w:rsidRPr="00912328">
        <w:rPr>
          <w:spacing w:val="-6"/>
        </w:rPr>
        <w:t xml:space="preserve"> </w:t>
      </w:r>
      <w:r w:rsidR="00912328" w:rsidRPr="00912328">
        <w:t>Israel.</w:t>
      </w:r>
    </w:p>
    <w:p w14:paraId="3BB4EEE4" w14:textId="77777777" w:rsidR="00912328" w:rsidRDefault="00912328" w:rsidP="00C761C8">
      <w:pPr>
        <w:widowControl/>
        <w:tabs>
          <w:tab w:val="left" w:pos="1000"/>
        </w:tabs>
        <w:ind w:left="1036" w:right="60" w:hanging="576"/>
        <w:jc w:val="both"/>
        <w:rPr>
          <w:spacing w:val="-2"/>
        </w:rPr>
      </w:pPr>
    </w:p>
    <w:p w14:paraId="273D62B1" w14:textId="77777777" w:rsidR="00E53841" w:rsidRDefault="00E53841" w:rsidP="00C761C8">
      <w:pPr>
        <w:widowControl/>
        <w:spacing w:before="4" w:line="120" w:lineRule="exact"/>
        <w:rPr>
          <w:sz w:val="12"/>
          <w:szCs w:val="12"/>
        </w:rPr>
      </w:pPr>
    </w:p>
    <w:p w14:paraId="78FFED2D" w14:textId="77777777" w:rsidR="00E53841" w:rsidRDefault="00E53841" w:rsidP="00C761C8">
      <w:pPr>
        <w:widowControl/>
        <w:ind w:left="100" w:right="-20"/>
      </w:pPr>
      <w:r>
        <w:rPr>
          <w:b/>
          <w:bCs/>
        </w:rPr>
        <w:t xml:space="preserve">8.  </w:t>
      </w:r>
      <w:r>
        <w:rPr>
          <w:b/>
          <w:bCs/>
          <w:spacing w:val="29"/>
        </w:rPr>
        <w:t xml:space="preserve"> </w:t>
      </w:r>
      <w:r>
        <w:rPr>
          <w:b/>
          <w:bCs/>
          <w:spacing w:val="1"/>
          <w:u w:val="thick" w:color="000000"/>
        </w:rPr>
        <w:t>B</w:t>
      </w:r>
      <w:r>
        <w:rPr>
          <w:b/>
          <w:bCs/>
          <w:u w:val="thick" w:color="000000"/>
        </w:rPr>
        <w:t>ac</w:t>
      </w:r>
      <w:r>
        <w:rPr>
          <w:b/>
          <w:bCs/>
          <w:spacing w:val="-2"/>
          <w:u w:val="thick" w:color="000000"/>
        </w:rPr>
        <w:t>k</w:t>
      </w:r>
      <w:r>
        <w:rPr>
          <w:b/>
          <w:bCs/>
          <w:u w:val="thick" w:color="000000"/>
        </w:rPr>
        <w:t>ground</w:t>
      </w:r>
      <w:r>
        <w:rPr>
          <w:b/>
          <w:bCs/>
          <w:spacing w:val="-1"/>
          <w:u w:val="thick" w:color="000000"/>
        </w:rPr>
        <w:t xml:space="preserve"> </w:t>
      </w:r>
      <w:r>
        <w:rPr>
          <w:b/>
          <w:bCs/>
          <w:u w:val="thick" w:color="000000"/>
        </w:rPr>
        <w:t>S</w:t>
      </w:r>
      <w:r>
        <w:rPr>
          <w:b/>
          <w:bCs/>
          <w:spacing w:val="-2"/>
          <w:u w:val="thick" w:color="000000"/>
        </w:rPr>
        <w:t>c</w:t>
      </w:r>
      <w:r>
        <w:rPr>
          <w:b/>
          <w:bCs/>
          <w:u w:val="thick" w:color="000000"/>
        </w:rPr>
        <w:t>ree</w:t>
      </w:r>
      <w:r>
        <w:rPr>
          <w:b/>
          <w:bCs/>
          <w:spacing w:val="-2"/>
          <w:u w:val="thick" w:color="000000"/>
        </w:rPr>
        <w:t>n</w:t>
      </w:r>
      <w:r>
        <w:rPr>
          <w:b/>
          <w:bCs/>
          <w:spacing w:val="1"/>
          <w:u w:val="thick" w:color="000000"/>
        </w:rPr>
        <w:t>i</w:t>
      </w:r>
      <w:r>
        <w:rPr>
          <w:b/>
          <w:bCs/>
          <w:u w:val="thick" w:color="000000"/>
        </w:rPr>
        <w:t>n</w:t>
      </w:r>
      <w:r>
        <w:rPr>
          <w:b/>
          <w:bCs/>
          <w:spacing w:val="-3"/>
          <w:u w:val="thick" w:color="000000"/>
        </w:rPr>
        <w:t>g</w:t>
      </w:r>
      <w:r>
        <w:rPr>
          <w:b/>
          <w:bCs/>
          <w:u w:val="thick" w:color="000000"/>
        </w:rPr>
        <w:t>:</w:t>
      </w:r>
    </w:p>
    <w:p w14:paraId="0D3ABF20" w14:textId="77777777" w:rsidR="00E53841" w:rsidRDefault="00E53841" w:rsidP="00C761C8">
      <w:pPr>
        <w:widowControl/>
        <w:spacing w:before="7" w:line="110" w:lineRule="exact"/>
        <w:rPr>
          <w:sz w:val="11"/>
          <w:szCs w:val="11"/>
        </w:rPr>
      </w:pPr>
    </w:p>
    <w:p w14:paraId="21C2F822" w14:textId="77777777" w:rsidR="00E53841" w:rsidRDefault="00E53841" w:rsidP="00EE78AF">
      <w:pPr>
        <w:widowControl/>
        <w:spacing w:line="239" w:lineRule="auto"/>
        <w:ind w:left="460" w:right="82"/>
        <w:jc w:val="both"/>
      </w:pPr>
      <w:r>
        <w:rPr>
          <w:spacing w:val="2"/>
        </w:rPr>
        <w:t>T</w:t>
      </w:r>
      <w:r>
        <w:t>he</w:t>
      </w:r>
      <w:r>
        <w:rPr>
          <w:spacing w:val="-2"/>
        </w:rPr>
        <w:t xml:space="preserve"> </w:t>
      </w:r>
      <w:r>
        <w:rPr>
          <w:spacing w:val="-1"/>
        </w:rPr>
        <w:t>Provider</w:t>
      </w:r>
      <w:r>
        <w:rPr>
          <w:spacing w:val="1"/>
        </w:rPr>
        <w:t xml:space="preserve"> </w:t>
      </w:r>
      <w:r>
        <w:t>sh</w:t>
      </w:r>
      <w:r>
        <w:rPr>
          <w:spacing w:val="-2"/>
        </w:rPr>
        <w:t>a</w:t>
      </w:r>
      <w:r>
        <w:rPr>
          <w:spacing w:val="1"/>
        </w:rPr>
        <w:t>l</w:t>
      </w:r>
      <w:r>
        <w:t>l</w:t>
      </w:r>
      <w:r>
        <w:rPr>
          <w:spacing w:val="-1"/>
        </w:rPr>
        <w:t xml:space="preserve"> </w:t>
      </w:r>
      <w:r>
        <w:t>en</w:t>
      </w:r>
      <w:r>
        <w:rPr>
          <w:spacing w:val="-2"/>
        </w:rPr>
        <w:t>s</w:t>
      </w:r>
      <w:r>
        <w:t>u</w:t>
      </w:r>
      <w:r>
        <w:rPr>
          <w:spacing w:val="1"/>
        </w:rPr>
        <w:t>r</w:t>
      </w:r>
      <w:r>
        <w:t>e</w:t>
      </w:r>
      <w:r>
        <w:rPr>
          <w:spacing w:val="-2"/>
        </w:rPr>
        <w:t xml:space="preserve"> </w:t>
      </w:r>
      <w:r>
        <w:rPr>
          <w:spacing w:val="1"/>
        </w:rPr>
        <w:t>t</w:t>
      </w:r>
      <w:r>
        <w:t>h</w:t>
      </w:r>
      <w:r>
        <w:rPr>
          <w:spacing w:val="-2"/>
        </w:rPr>
        <w:t>a</w:t>
      </w:r>
      <w:r>
        <w:t>t</w:t>
      </w:r>
      <w:r>
        <w:rPr>
          <w:spacing w:val="1"/>
        </w:rPr>
        <w:t xml:space="preserve"> t</w:t>
      </w:r>
      <w:r>
        <w:rPr>
          <w:spacing w:val="-2"/>
        </w:rPr>
        <w:t>h</w:t>
      </w:r>
      <w:r>
        <w:t xml:space="preserve">e </w:t>
      </w:r>
      <w:r>
        <w:rPr>
          <w:spacing w:val="-1"/>
        </w:rPr>
        <w:t>r</w:t>
      </w:r>
      <w:r>
        <w:t>equ</w:t>
      </w:r>
      <w:r>
        <w:rPr>
          <w:spacing w:val="-1"/>
        </w:rPr>
        <w:t>i</w:t>
      </w:r>
      <w:r>
        <w:rPr>
          <w:spacing w:val="1"/>
        </w:rPr>
        <w:t>r</w:t>
      </w:r>
      <w:r>
        <w:t>e</w:t>
      </w:r>
      <w:r>
        <w:rPr>
          <w:spacing w:val="-3"/>
        </w:rPr>
        <w:t>m</w:t>
      </w:r>
      <w:r>
        <w:t>en</w:t>
      </w:r>
      <w:r>
        <w:rPr>
          <w:spacing w:val="1"/>
        </w:rPr>
        <w:t>t</w:t>
      </w:r>
      <w:r>
        <w:t xml:space="preserve">s </w:t>
      </w:r>
      <w:r>
        <w:rPr>
          <w:spacing w:val="-2"/>
        </w:rPr>
        <w:t>o</w:t>
      </w:r>
      <w:r>
        <w:t>f</w:t>
      </w:r>
      <w:r>
        <w:rPr>
          <w:spacing w:val="4"/>
        </w:rPr>
        <w:t xml:space="preserve"> </w:t>
      </w:r>
      <w:r>
        <w:t>S</w:t>
      </w:r>
      <w:r>
        <w:rPr>
          <w:spacing w:val="-2"/>
        </w:rPr>
        <w:t>e</w:t>
      </w:r>
      <w:r>
        <w:t>c</w:t>
      </w:r>
      <w:r>
        <w:rPr>
          <w:spacing w:val="1"/>
        </w:rPr>
        <w:t>t</w:t>
      </w:r>
      <w:r>
        <w:rPr>
          <w:spacing w:val="-1"/>
        </w:rPr>
        <w:t>i</w:t>
      </w:r>
      <w:r>
        <w:t>on 430</w:t>
      </w:r>
      <w:r>
        <w:rPr>
          <w:spacing w:val="-2"/>
        </w:rPr>
        <w:t>.</w:t>
      </w:r>
      <w:r>
        <w:t xml:space="preserve">0402 </w:t>
      </w:r>
      <w:r>
        <w:rPr>
          <w:spacing w:val="-2"/>
        </w:rPr>
        <w:t>a</w:t>
      </w:r>
      <w:r>
        <w:t xml:space="preserve">nd </w:t>
      </w:r>
      <w:r>
        <w:rPr>
          <w:spacing w:val="-1"/>
        </w:rPr>
        <w:t>C</w:t>
      </w:r>
      <w:r>
        <w:t>ha</w:t>
      </w:r>
      <w:r>
        <w:rPr>
          <w:spacing w:val="-2"/>
        </w:rPr>
        <w:t>p</w:t>
      </w:r>
      <w:r>
        <w:rPr>
          <w:spacing w:val="1"/>
        </w:rPr>
        <w:t>t</w:t>
      </w:r>
      <w:r>
        <w:rPr>
          <w:spacing w:val="-2"/>
        </w:rPr>
        <w:t>e</w:t>
      </w:r>
      <w:r>
        <w:t>r</w:t>
      </w:r>
      <w:r>
        <w:rPr>
          <w:spacing w:val="-1"/>
        </w:rPr>
        <w:t xml:space="preserve"> </w:t>
      </w:r>
      <w:r>
        <w:t>435, F.</w:t>
      </w:r>
      <w:r>
        <w:rPr>
          <w:spacing w:val="-1"/>
        </w:rPr>
        <w:t>S</w:t>
      </w:r>
      <w:r>
        <w:t xml:space="preserve">., </w:t>
      </w:r>
      <w:r>
        <w:rPr>
          <w:spacing w:val="-2"/>
        </w:rPr>
        <w:t>a</w:t>
      </w:r>
      <w:r>
        <w:t xml:space="preserve">s </w:t>
      </w:r>
      <w:r>
        <w:rPr>
          <w:spacing w:val="1"/>
        </w:rPr>
        <w:t>a</w:t>
      </w:r>
      <w:r>
        <w:rPr>
          <w:spacing w:val="-4"/>
        </w:rPr>
        <w:t>m</w:t>
      </w:r>
      <w:r>
        <w:t xml:space="preserve">ended, </w:t>
      </w:r>
      <w:r>
        <w:rPr>
          <w:spacing w:val="-2"/>
        </w:rPr>
        <w:t>a</w:t>
      </w:r>
      <w:r>
        <w:rPr>
          <w:spacing w:val="1"/>
        </w:rPr>
        <w:t>r</w:t>
      </w:r>
      <w:r>
        <w:t>e</w:t>
      </w:r>
      <w:r>
        <w:rPr>
          <w:spacing w:val="-2"/>
        </w:rPr>
        <w:t xml:space="preserve"> </w:t>
      </w:r>
      <w:r>
        <w:rPr>
          <w:spacing w:val="-4"/>
        </w:rPr>
        <w:t>m</w:t>
      </w:r>
      <w:r>
        <w:t xml:space="preserve">et </w:t>
      </w:r>
      <w:r>
        <w:rPr>
          <w:spacing w:val="1"/>
        </w:rPr>
        <w:t>r</w:t>
      </w:r>
      <w:r>
        <w:t>e</w:t>
      </w:r>
      <w:r>
        <w:rPr>
          <w:spacing w:val="-2"/>
        </w:rPr>
        <w:t>g</w:t>
      </w:r>
      <w:r>
        <w:t>a</w:t>
      </w:r>
      <w:r>
        <w:rPr>
          <w:spacing w:val="1"/>
        </w:rPr>
        <w:t>r</w:t>
      </w:r>
      <w:r>
        <w:t>d</w:t>
      </w:r>
      <w:r>
        <w:rPr>
          <w:spacing w:val="-1"/>
        </w:rPr>
        <w:t>i</w:t>
      </w:r>
      <w:r>
        <w:t>ng</w:t>
      </w:r>
      <w:r>
        <w:rPr>
          <w:spacing w:val="-2"/>
        </w:rPr>
        <w:t xml:space="preserve"> </w:t>
      </w:r>
      <w:r>
        <w:t>bac</w:t>
      </w:r>
      <w:r>
        <w:rPr>
          <w:spacing w:val="-2"/>
        </w:rPr>
        <w:t>kg</w:t>
      </w:r>
      <w:r>
        <w:rPr>
          <w:spacing w:val="1"/>
        </w:rPr>
        <w:t>r</w:t>
      </w:r>
      <w:r>
        <w:t>ound s</w:t>
      </w:r>
      <w:r>
        <w:rPr>
          <w:spacing w:val="1"/>
        </w:rPr>
        <w:t>c</w:t>
      </w:r>
      <w:r>
        <w:rPr>
          <w:spacing w:val="-2"/>
        </w:rPr>
        <w:t>r</w:t>
      </w:r>
      <w:r>
        <w:t>e</w:t>
      </w:r>
      <w:r>
        <w:rPr>
          <w:spacing w:val="-2"/>
        </w:rPr>
        <w:t>e</w:t>
      </w:r>
      <w:r>
        <w:t>n</w:t>
      </w:r>
      <w:r>
        <w:rPr>
          <w:spacing w:val="1"/>
        </w:rPr>
        <w:t>i</w:t>
      </w:r>
      <w:r>
        <w:t>ng</w:t>
      </w:r>
      <w:r>
        <w:rPr>
          <w:spacing w:val="-2"/>
        </w:rPr>
        <w:t xml:space="preserve"> </w:t>
      </w:r>
      <w:r>
        <w:rPr>
          <w:spacing w:val="1"/>
        </w:rPr>
        <w:t>f</w:t>
      </w:r>
      <w:r>
        <w:t>or</w:t>
      </w:r>
      <w:r>
        <w:rPr>
          <w:spacing w:val="-2"/>
        </w:rPr>
        <w:t xml:space="preserve"> </w:t>
      </w:r>
      <w:r>
        <w:t>a</w:t>
      </w:r>
      <w:r>
        <w:rPr>
          <w:spacing w:val="-1"/>
        </w:rPr>
        <w:t>l</w:t>
      </w:r>
      <w:r>
        <w:t>l</w:t>
      </w:r>
      <w:r>
        <w:rPr>
          <w:spacing w:val="1"/>
        </w:rPr>
        <w:t xml:space="preserve"> </w:t>
      </w:r>
      <w:r>
        <w:t>p</w:t>
      </w:r>
      <w:r>
        <w:rPr>
          <w:spacing w:val="-2"/>
        </w:rPr>
        <w:t>e</w:t>
      </w:r>
      <w:r>
        <w:rPr>
          <w:spacing w:val="1"/>
        </w:rPr>
        <w:t>r</w:t>
      </w:r>
      <w:r>
        <w:t>so</w:t>
      </w:r>
      <w:r>
        <w:rPr>
          <w:spacing w:val="-2"/>
        </w:rPr>
        <w:t>n</w:t>
      </w:r>
      <w:r>
        <w:t xml:space="preserve">s who </w:t>
      </w:r>
      <w:r>
        <w:rPr>
          <w:spacing w:val="-4"/>
        </w:rPr>
        <w:t>m</w:t>
      </w:r>
      <w:r>
        <w:t>eet</w:t>
      </w:r>
      <w:r>
        <w:rPr>
          <w:spacing w:val="-1"/>
        </w:rPr>
        <w:t xml:space="preserve"> </w:t>
      </w:r>
      <w:r>
        <w:rPr>
          <w:spacing w:val="1"/>
        </w:rPr>
        <w:t>t</w:t>
      </w:r>
      <w:r>
        <w:t xml:space="preserve">he </w:t>
      </w:r>
      <w:r>
        <w:rPr>
          <w:spacing w:val="-2"/>
        </w:rPr>
        <w:t>d</w:t>
      </w:r>
      <w:r>
        <w:t>e</w:t>
      </w:r>
      <w:r>
        <w:rPr>
          <w:spacing w:val="-1"/>
        </w:rPr>
        <w:t>f</w:t>
      </w:r>
      <w:r>
        <w:rPr>
          <w:spacing w:val="1"/>
        </w:rPr>
        <w:t>i</w:t>
      </w:r>
      <w:r>
        <w:t>n</w:t>
      </w:r>
      <w:r>
        <w:rPr>
          <w:spacing w:val="-1"/>
        </w:rPr>
        <w:t>it</w:t>
      </w:r>
      <w:r>
        <w:rPr>
          <w:spacing w:val="1"/>
        </w:rPr>
        <w:t>i</w:t>
      </w:r>
      <w:r>
        <w:t xml:space="preserve">on </w:t>
      </w:r>
      <w:r>
        <w:rPr>
          <w:spacing w:val="-2"/>
        </w:rPr>
        <w:t>o</w:t>
      </w:r>
      <w:r>
        <w:t>f</w:t>
      </w:r>
      <w:r>
        <w:rPr>
          <w:spacing w:val="1"/>
        </w:rPr>
        <w:t xml:space="preserve"> </w:t>
      </w:r>
      <w:r>
        <w:t xml:space="preserve">a </w:t>
      </w:r>
      <w:r>
        <w:rPr>
          <w:spacing w:val="-2"/>
        </w:rPr>
        <w:t>d</w:t>
      </w:r>
      <w:r>
        <w:rPr>
          <w:spacing w:val="1"/>
        </w:rPr>
        <w:t>i</w:t>
      </w:r>
      <w:r>
        <w:rPr>
          <w:spacing w:val="-2"/>
        </w:rPr>
        <w:t>r</w:t>
      </w:r>
      <w:r>
        <w:t>ect</w:t>
      </w:r>
      <w:r>
        <w:rPr>
          <w:spacing w:val="-1"/>
        </w:rPr>
        <w:t xml:space="preserve"> </w:t>
      </w:r>
      <w:r>
        <w:t>s</w:t>
      </w:r>
      <w:r>
        <w:rPr>
          <w:spacing w:val="1"/>
        </w:rPr>
        <w:t>er</w:t>
      </w:r>
      <w:r>
        <w:rPr>
          <w:spacing w:val="-2"/>
        </w:rPr>
        <w:t>v</w:t>
      </w:r>
      <w:r>
        <w:rPr>
          <w:spacing w:val="1"/>
        </w:rPr>
        <w:t>i</w:t>
      </w:r>
      <w:r>
        <w:rPr>
          <w:spacing w:val="-2"/>
        </w:rPr>
        <w:t>c</w:t>
      </w:r>
      <w:r>
        <w:t>e p</w:t>
      </w:r>
      <w:r>
        <w:rPr>
          <w:spacing w:val="1"/>
        </w:rPr>
        <w:t>r</w:t>
      </w:r>
      <w:r>
        <w:t>o</w:t>
      </w:r>
      <w:r>
        <w:rPr>
          <w:spacing w:val="-2"/>
        </w:rPr>
        <w:t>v</w:t>
      </w:r>
      <w:r>
        <w:rPr>
          <w:spacing w:val="1"/>
        </w:rPr>
        <w:t>i</w:t>
      </w:r>
      <w:r>
        <w:rPr>
          <w:spacing w:val="-2"/>
        </w:rPr>
        <w:t>d</w:t>
      </w:r>
      <w:r>
        <w:t>er</w:t>
      </w:r>
      <w:r>
        <w:rPr>
          <w:spacing w:val="1"/>
        </w:rPr>
        <w:t xml:space="preserve"> </w:t>
      </w:r>
      <w:r>
        <w:rPr>
          <w:spacing w:val="-2"/>
        </w:rPr>
        <w:t>a</w:t>
      </w:r>
      <w:r>
        <w:t xml:space="preserve">nd </w:t>
      </w:r>
      <w:r>
        <w:rPr>
          <w:spacing w:val="-1"/>
        </w:rPr>
        <w:t>w</w:t>
      </w:r>
      <w:r>
        <w:t xml:space="preserve">ho </w:t>
      </w:r>
      <w:r>
        <w:rPr>
          <w:spacing w:val="-2"/>
        </w:rPr>
        <w:t>a</w:t>
      </w:r>
      <w:r>
        <w:rPr>
          <w:spacing w:val="1"/>
        </w:rPr>
        <w:t>r</w:t>
      </w:r>
      <w:r>
        <w:t>e n</w:t>
      </w:r>
      <w:r>
        <w:rPr>
          <w:spacing w:val="-2"/>
        </w:rPr>
        <w:t>o</w:t>
      </w:r>
      <w:r>
        <w:t>t exe</w:t>
      </w:r>
      <w:r>
        <w:rPr>
          <w:spacing w:val="-4"/>
        </w:rPr>
        <w:t>m</w:t>
      </w:r>
      <w:r>
        <w:t>pt</w:t>
      </w:r>
      <w:r>
        <w:rPr>
          <w:spacing w:val="1"/>
        </w:rPr>
        <w:t xml:space="preserve"> fr</w:t>
      </w:r>
      <w:r>
        <w:t>om</w:t>
      </w:r>
      <w:r>
        <w:rPr>
          <w:spacing w:val="-4"/>
        </w:rPr>
        <w:t xml:space="preserve"> </w:t>
      </w:r>
      <w:r>
        <w:rPr>
          <w:spacing w:val="1"/>
        </w:rPr>
        <w:t>t</w:t>
      </w:r>
      <w:r>
        <w:t>he De</w:t>
      </w:r>
      <w:r>
        <w:rPr>
          <w:spacing w:val="-3"/>
        </w:rPr>
        <w:t>p</w:t>
      </w:r>
      <w:r>
        <w:t>a</w:t>
      </w:r>
      <w:r>
        <w:rPr>
          <w:spacing w:val="-1"/>
        </w:rPr>
        <w:t>r</w:t>
      </w:r>
      <w:r>
        <w:rPr>
          <w:spacing w:val="1"/>
        </w:rPr>
        <w:t>t</w:t>
      </w:r>
      <w:r>
        <w:rPr>
          <w:spacing w:val="-4"/>
        </w:rPr>
        <w:t>m</w:t>
      </w:r>
      <w:r>
        <w:t>en</w:t>
      </w:r>
      <w:r>
        <w:rPr>
          <w:spacing w:val="1"/>
        </w:rPr>
        <w:t>t</w:t>
      </w:r>
      <w:r>
        <w:t xml:space="preserve"> of Elder Affairs</w:t>
      </w:r>
      <w:r>
        <w:rPr>
          <w:spacing w:val="-2"/>
        </w:rPr>
        <w:t xml:space="preserve"> </w:t>
      </w:r>
      <w:r>
        <w:rPr>
          <w:spacing w:val="1"/>
        </w:rPr>
        <w:t>l</w:t>
      </w:r>
      <w:r>
        <w:t>e</w:t>
      </w:r>
      <w:r>
        <w:rPr>
          <w:spacing w:val="-2"/>
        </w:rPr>
        <w:t>v</w:t>
      </w:r>
      <w:r>
        <w:t>el</w:t>
      </w:r>
      <w:r>
        <w:rPr>
          <w:spacing w:val="1"/>
        </w:rPr>
        <w:t xml:space="preserve"> </w:t>
      </w:r>
      <w:r>
        <w:t xml:space="preserve">2 </w:t>
      </w:r>
      <w:r>
        <w:rPr>
          <w:spacing w:val="-2"/>
        </w:rPr>
        <w:t>b</w:t>
      </w:r>
      <w:r>
        <w:t>ac</w:t>
      </w:r>
      <w:r>
        <w:rPr>
          <w:spacing w:val="-2"/>
        </w:rPr>
        <w:t>kg</w:t>
      </w:r>
      <w:r>
        <w:rPr>
          <w:spacing w:val="1"/>
        </w:rPr>
        <w:t>r</w:t>
      </w:r>
      <w:r>
        <w:t>ound s</w:t>
      </w:r>
      <w:r>
        <w:rPr>
          <w:spacing w:val="-2"/>
        </w:rPr>
        <w:t>c</w:t>
      </w:r>
      <w:r>
        <w:rPr>
          <w:spacing w:val="1"/>
        </w:rPr>
        <w:t>r</w:t>
      </w:r>
      <w:r>
        <w:rPr>
          <w:spacing w:val="-2"/>
        </w:rPr>
        <w:t>e</w:t>
      </w:r>
      <w:r>
        <w:t>en</w:t>
      </w:r>
      <w:r>
        <w:rPr>
          <w:spacing w:val="1"/>
        </w:rPr>
        <w:t>i</w:t>
      </w:r>
      <w:r>
        <w:t>ng</w:t>
      </w:r>
      <w:r>
        <w:rPr>
          <w:spacing w:val="-2"/>
        </w:rPr>
        <w:t xml:space="preserve"> </w:t>
      </w:r>
      <w:r>
        <w:t>pu</w:t>
      </w:r>
      <w:r>
        <w:rPr>
          <w:spacing w:val="-2"/>
        </w:rPr>
        <w:t>r</w:t>
      </w:r>
      <w:r>
        <w:t>su</w:t>
      </w:r>
      <w:r>
        <w:rPr>
          <w:spacing w:val="1"/>
        </w:rPr>
        <w:t>a</w:t>
      </w:r>
      <w:r>
        <w:rPr>
          <w:spacing w:val="-2"/>
        </w:rPr>
        <w:t>n</w:t>
      </w:r>
      <w:r>
        <w:t>t</w:t>
      </w:r>
      <w:r>
        <w:rPr>
          <w:spacing w:val="1"/>
        </w:rPr>
        <w:t xml:space="preserve"> t</w:t>
      </w:r>
      <w:r>
        <w:t>o</w:t>
      </w:r>
      <w:r>
        <w:rPr>
          <w:spacing w:val="-2"/>
        </w:rPr>
        <w:t xml:space="preserve"> </w:t>
      </w:r>
      <w:r>
        <w:t>Se</w:t>
      </w:r>
      <w:r>
        <w:rPr>
          <w:spacing w:val="-2"/>
        </w:rPr>
        <w:t>c</w:t>
      </w:r>
      <w:r>
        <w:rPr>
          <w:spacing w:val="1"/>
        </w:rPr>
        <w:t>ti</w:t>
      </w:r>
      <w:r>
        <w:rPr>
          <w:spacing w:val="-2"/>
        </w:rPr>
        <w:t>o</w:t>
      </w:r>
      <w:r>
        <w:t xml:space="preserve">n </w:t>
      </w:r>
      <w:r>
        <w:rPr>
          <w:spacing w:val="-2"/>
        </w:rPr>
        <w:t>4</w:t>
      </w:r>
      <w:r>
        <w:rPr>
          <w:spacing w:val="5"/>
        </w:rPr>
        <w:t>3</w:t>
      </w:r>
      <w:r>
        <w:t>0.040</w:t>
      </w:r>
      <w:r>
        <w:rPr>
          <w:spacing w:val="-2"/>
        </w:rPr>
        <w:t>2</w:t>
      </w:r>
      <w:r>
        <w:rPr>
          <w:spacing w:val="1"/>
        </w:rPr>
        <w:t>(</w:t>
      </w:r>
      <w:r>
        <w:t>2</w:t>
      </w:r>
      <w:r>
        <w:rPr>
          <w:spacing w:val="1"/>
        </w:rPr>
        <w:t>)</w:t>
      </w:r>
      <w:r>
        <w:rPr>
          <w:spacing w:val="-3"/>
        </w:rPr>
        <w:t>-</w:t>
      </w:r>
      <w:r>
        <w:rPr>
          <w:spacing w:val="1"/>
        </w:rPr>
        <w:t>(</w:t>
      </w:r>
      <w:r>
        <w:t>3</w:t>
      </w:r>
      <w:r>
        <w:rPr>
          <w:spacing w:val="1"/>
        </w:rPr>
        <w:t>)</w:t>
      </w:r>
      <w:r>
        <w:t>, F.</w:t>
      </w:r>
      <w:r>
        <w:rPr>
          <w:spacing w:val="-1"/>
        </w:rPr>
        <w:t>S</w:t>
      </w:r>
      <w:r>
        <w:t>.</w:t>
      </w:r>
      <w:r>
        <w:rPr>
          <w:spacing w:val="53"/>
        </w:rPr>
        <w:t xml:space="preserve"> </w:t>
      </w:r>
      <w:r>
        <w:rPr>
          <w:spacing w:val="2"/>
        </w:rPr>
        <w:t>T</w:t>
      </w:r>
      <w:r>
        <w:rPr>
          <w:spacing w:val="-2"/>
        </w:rPr>
        <w:t>h</w:t>
      </w:r>
      <w:r>
        <w:t xml:space="preserve">e </w:t>
      </w:r>
      <w:r>
        <w:rPr>
          <w:spacing w:val="-3"/>
        </w:rPr>
        <w:t>Provider</w:t>
      </w:r>
      <w:r>
        <w:t xml:space="preserve"> </w:t>
      </w:r>
      <w:r>
        <w:rPr>
          <w:spacing w:val="-4"/>
        </w:rPr>
        <w:t>m</w:t>
      </w:r>
      <w:r>
        <w:t>ust</w:t>
      </w:r>
      <w:r>
        <w:rPr>
          <w:spacing w:val="2"/>
        </w:rPr>
        <w:t xml:space="preserve"> </w:t>
      </w:r>
      <w:r>
        <w:t>a</w:t>
      </w:r>
      <w:r>
        <w:rPr>
          <w:spacing w:val="1"/>
        </w:rPr>
        <w:t>l</w:t>
      </w:r>
      <w:r>
        <w:t>so</w:t>
      </w:r>
      <w:r>
        <w:rPr>
          <w:spacing w:val="-2"/>
        </w:rPr>
        <w:t xml:space="preserve"> </w:t>
      </w:r>
      <w:r>
        <w:t>co</w:t>
      </w:r>
      <w:r>
        <w:rPr>
          <w:spacing w:val="-3"/>
        </w:rPr>
        <w:t>m</w:t>
      </w:r>
      <w:r>
        <w:t>p</w:t>
      </w:r>
      <w:r>
        <w:rPr>
          <w:spacing w:val="1"/>
        </w:rPr>
        <w:t>l</w:t>
      </w:r>
      <w:r>
        <w:t>y</w:t>
      </w:r>
      <w:r>
        <w:rPr>
          <w:spacing w:val="-2"/>
        </w:rPr>
        <w:t xml:space="preserve"> </w:t>
      </w:r>
      <w:r>
        <w:rPr>
          <w:spacing w:val="-1"/>
        </w:rPr>
        <w:t>w</w:t>
      </w:r>
      <w:r>
        <w:rPr>
          <w:spacing w:val="1"/>
        </w:rPr>
        <w:t>it</w:t>
      </w:r>
      <w:r>
        <w:t>h any</w:t>
      </w:r>
      <w:r>
        <w:rPr>
          <w:spacing w:val="-2"/>
        </w:rPr>
        <w:t xml:space="preserve"> </w:t>
      </w:r>
      <w:r>
        <w:t>app</w:t>
      </w:r>
      <w:r>
        <w:rPr>
          <w:spacing w:val="-1"/>
        </w:rPr>
        <w:t>l</w:t>
      </w:r>
      <w:r>
        <w:rPr>
          <w:spacing w:val="1"/>
        </w:rPr>
        <w:t>i</w:t>
      </w:r>
      <w:r>
        <w:t>ca</w:t>
      </w:r>
      <w:r>
        <w:rPr>
          <w:spacing w:val="-2"/>
        </w:rPr>
        <w:t>b</w:t>
      </w:r>
      <w:r>
        <w:rPr>
          <w:spacing w:val="1"/>
        </w:rPr>
        <w:t>l</w:t>
      </w:r>
      <w:r>
        <w:t>e</w:t>
      </w:r>
      <w:r>
        <w:rPr>
          <w:spacing w:val="-2"/>
        </w:rPr>
        <w:t xml:space="preserve"> </w:t>
      </w:r>
      <w:r>
        <w:rPr>
          <w:spacing w:val="1"/>
        </w:rPr>
        <w:t>r</w:t>
      </w:r>
      <w:r>
        <w:rPr>
          <w:spacing w:val="-2"/>
        </w:rPr>
        <w:t>u</w:t>
      </w:r>
      <w:r>
        <w:rPr>
          <w:spacing w:val="1"/>
        </w:rPr>
        <w:t>l</w:t>
      </w:r>
      <w:r>
        <w:t>es</w:t>
      </w:r>
      <w:r>
        <w:rPr>
          <w:spacing w:val="1"/>
        </w:rPr>
        <w:t xml:space="preserve"> </w:t>
      </w:r>
      <w:r>
        <w:rPr>
          <w:spacing w:val="-2"/>
        </w:rPr>
        <w:t>p</w:t>
      </w:r>
      <w:r>
        <w:rPr>
          <w:spacing w:val="1"/>
        </w:rPr>
        <w:t>r</w:t>
      </w:r>
      <w:r>
        <w:t>o</w:t>
      </w:r>
      <w:r>
        <w:rPr>
          <w:spacing w:val="-4"/>
        </w:rPr>
        <w:t>m</w:t>
      </w:r>
      <w:r>
        <w:t>u</w:t>
      </w:r>
      <w:r>
        <w:rPr>
          <w:spacing w:val="1"/>
        </w:rPr>
        <w:t>l</w:t>
      </w:r>
      <w:r>
        <w:rPr>
          <w:spacing w:val="-2"/>
        </w:rPr>
        <w:t>g</w:t>
      </w:r>
      <w:r>
        <w:t>a</w:t>
      </w:r>
      <w:r>
        <w:rPr>
          <w:spacing w:val="1"/>
        </w:rPr>
        <w:t>t</w:t>
      </w:r>
      <w:r>
        <w:rPr>
          <w:spacing w:val="-2"/>
        </w:rPr>
        <w:t>e</w:t>
      </w:r>
      <w:r>
        <w:t>d by</w:t>
      </w:r>
      <w:r>
        <w:rPr>
          <w:spacing w:val="-2"/>
        </w:rPr>
        <w:t xml:space="preserve"> </w:t>
      </w:r>
      <w:r>
        <w:rPr>
          <w:spacing w:val="1"/>
        </w:rPr>
        <w:t>t</w:t>
      </w:r>
      <w:r>
        <w:t>he Dep</w:t>
      </w:r>
      <w:r>
        <w:rPr>
          <w:spacing w:val="-2"/>
        </w:rPr>
        <w:t>a</w:t>
      </w:r>
      <w:r>
        <w:rPr>
          <w:spacing w:val="1"/>
        </w:rPr>
        <w:t>rt</w:t>
      </w:r>
      <w:r>
        <w:rPr>
          <w:spacing w:val="-4"/>
        </w:rPr>
        <w:t>m</w:t>
      </w:r>
      <w:r>
        <w:t>ent of Elder Affairs</w:t>
      </w:r>
      <w:r>
        <w:rPr>
          <w:spacing w:val="1"/>
        </w:rPr>
        <w:t xml:space="preserve"> </w:t>
      </w:r>
      <w:r>
        <w:rPr>
          <w:spacing w:val="-2"/>
        </w:rPr>
        <w:t>a</w:t>
      </w:r>
      <w:r>
        <w:t xml:space="preserve">nd </w:t>
      </w:r>
      <w:r>
        <w:rPr>
          <w:spacing w:val="-1"/>
        </w:rPr>
        <w:t>t</w:t>
      </w:r>
      <w:r>
        <w:rPr>
          <w:spacing w:val="-2"/>
        </w:rPr>
        <w:t>h</w:t>
      </w:r>
      <w:r>
        <w:t>e A</w:t>
      </w:r>
      <w:r>
        <w:rPr>
          <w:spacing w:val="-3"/>
        </w:rPr>
        <w:t>g</w:t>
      </w:r>
      <w:r>
        <w:t>ency</w:t>
      </w:r>
      <w:r>
        <w:rPr>
          <w:spacing w:val="-2"/>
        </w:rPr>
        <w:t xml:space="preserve"> </w:t>
      </w:r>
      <w:r>
        <w:rPr>
          <w:spacing w:val="1"/>
        </w:rPr>
        <w:t>f</w:t>
      </w:r>
      <w:r>
        <w:t>or</w:t>
      </w:r>
      <w:r>
        <w:rPr>
          <w:spacing w:val="1"/>
        </w:rPr>
        <w:t xml:space="preserve"> </w:t>
      </w:r>
      <w:r>
        <w:rPr>
          <w:spacing w:val="-1"/>
        </w:rPr>
        <w:t>H</w:t>
      </w:r>
      <w:r>
        <w:t>e</w:t>
      </w:r>
      <w:r>
        <w:rPr>
          <w:spacing w:val="-2"/>
        </w:rPr>
        <w:t>a</w:t>
      </w:r>
      <w:r>
        <w:rPr>
          <w:spacing w:val="1"/>
        </w:rPr>
        <w:t>lt</w:t>
      </w:r>
      <w:r>
        <w:t xml:space="preserve">h </w:t>
      </w:r>
      <w:r>
        <w:rPr>
          <w:spacing w:val="-1"/>
        </w:rPr>
        <w:t>C</w:t>
      </w:r>
      <w:r>
        <w:rPr>
          <w:spacing w:val="-2"/>
        </w:rPr>
        <w:t>a</w:t>
      </w:r>
      <w:r>
        <w:rPr>
          <w:spacing w:val="1"/>
        </w:rPr>
        <w:t>r</w:t>
      </w:r>
      <w:r>
        <w:t xml:space="preserve">e </w:t>
      </w:r>
      <w:r>
        <w:rPr>
          <w:spacing w:val="-1"/>
        </w:rPr>
        <w:t>A</w:t>
      </w:r>
      <w:r>
        <w:t>d</w:t>
      </w:r>
      <w:r>
        <w:rPr>
          <w:spacing w:val="-4"/>
        </w:rPr>
        <w:t>m</w:t>
      </w:r>
      <w:r>
        <w:rPr>
          <w:spacing w:val="1"/>
        </w:rPr>
        <w:t>i</w:t>
      </w:r>
      <w:r>
        <w:t>n</w:t>
      </w:r>
      <w:r>
        <w:rPr>
          <w:spacing w:val="1"/>
        </w:rPr>
        <w:t>i</w:t>
      </w:r>
      <w:r>
        <w:t>s</w:t>
      </w:r>
      <w:r>
        <w:rPr>
          <w:spacing w:val="1"/>
        </w:rPr>
        <w:t>t</w:t>
      </w:r>
      <w:r>
        <w:rPr>
          <w:spacing w:val="-2"/>
        </w:rPr>
        <w:t>r</w:t>
      </w:r>
      <w:r>
        <w:t>a</w:t>
      </w:r>
      <w:r>
        <w:rPr>
          <w:spacing w:val="-1"/>
        </w:rPr>
        <w:t>t</w:t>
      </w:r>
      <w:r>
        <w:rPr>
          <w:spacing w:val="1"/>
        </w:rPr>
        <w:t>i</w:t>
      </w:r>
      <w:r>
        <w:t xml:space="preserve">on </w:t>
      </w:r>
      <w:r>
        <w:rPr>
          <w:spacing w:val="-2"/>
        </w:rPr>
        <w:t>r</w:t>
      </w:r>
      <w:r>
        <w:t>e</w:t>
      </w:r>
      <w:r>
        <w:rPr>
          <w:spacing w:val="-2"/>
        </w:rPr>
        <w:t>g</w:t>
      </w:r>
      <w:r>
        <w:t>a</w:t>
      </w:r>
      <w:r>
        <w:rPr>
          <w:spacing w:val="1"/>
        </w:rPr>
        <w:t>r</w:t>
      </w:r>
      <w:r>
        <w:t>d</w:t>
      </w:r>
      <w:r>
        <w:rPr>
          <w:spacing w:val="-1"/>
        </w:rPr>
        <w:t>i</w:t>
      </w:r>
      <w:r>
        <w:t>ng</w:t>
      </w:r>
      <w:r>
        <w:rPr>
          <w:spacing w:val="-2"/>
        </w:rPr>
        <w:t xml:space="preserve"> </w:t>
      </w:r>
      <w:r>
        <w:rPr>
          <w:spacing w:val="1"/>
        </w:rPr>
        <w:t>i</w:t>
      </w:r>
      <w:r>
        <w:rPr>
          <w:spacing w:val="-4"/>
        </w:rPr>
        <w:t>m</w:t>
      </w:r>
      <w:r>
        <w:t>p</w:t>
      </w:r>
      <w:r>
        <w:rPr>
          <w:spacing w:val="1"/>
        </w:rPr>
        <w:t>l</w:t>
      </w:r>
      <w:r>
        <w:rPr>
          <w:spacing w:val="3"/>
        </w:rPr>
        <w:t>e</w:t>
      </w:r>
      <w:r>
        <w:rPr>
          <w:spacing w:val="-4"/>
        </w:rPr>
        <w:t>m</w:t>
      </w:r>
      <w:r>
        <w:t>en</w:t>
      </w:r>
      <w:r>
        <w:rPr>
          <w:spacing w:val="1"/>
        </w:rPr>
        <w:t>t</w:t>
      </w:r>
      <w:r>
        <w:t>a</w:t>
      </w:r>
      <w:r>
        <w:rPr>
          <w:spacing w:val="-1"/>
        </w:rPr>
        <w:t>t</w:t>
      </w:r>
      <w:r>
        <w:rPr>
          <w:spacing w:val="1"/>
        </w:rPr>
        <w:t>i</w:t>
      </w:r>
      <w:r>
        <w:t xml:space="preserve">on </w:t>
      </w:r>
      <w:r>
        <w:rPr>
          <w:spacing w:val="-2"/>
        </w:rPr>
        <w:t>o</w:t>
      </w:r>
      <w:r>
        <w:t>f</w:t>
      </w:r>
      <w:r>
        <w:rPr>
          <w:spacing w:val="1"/>
        </w:rPr>
        <w:t xml:space="preserve"> </w:t>
      </w:r>
      <w:r>
        <w:t>S</w:t>
      </w:r>
      <w:r>
        <w:rPr>
          <w:spacing w:val="-2"/>
        </w:rPr>
        <w:t>e</w:t>
      </w:r>
      <w:r>
        <w:t>c</w:t>
      </w:r>
      <w:r>
        <w:rPr>
          <w:spacing w:val="-1"/>
        </w:rPr>
        <w:t>t</w:t>
      </w:r>
      <w:r>
        <w:rPr>
          <w:spacing w:val="1"/>
        </w:rPr>
        <w:t>i</w:t>
      </w:r>
      <w:r>
        <w:t xml:space="preserve">on </w:t>
      </w:r>
      <w:r>
        <w:rPr>
          <w:spacing w:val="-2"/>
        </w:rPr>
        <w:t>4</w:t>
      </w:r>
      <w:r>
        <w:t xml:space="preserve">30.0402 </w:t>
      </w:r>
      <w:r>
        <w:rPr>
          <w:spacing w:val="-2"/>
        </w:rPr>
        <w:t>a</w:t>
      </w:r>
      <w:r>
        <w:t xml:space="preserve">nd </w:t>
      </w:r>
      <w:r>
        <w:rPr>
          <w:spacing w:val="-1"/>
        </w:rPr>
        <w:t>C</w:t>
      </w:r>
      <w:r>
        <w:t>ha</w:t>
      </w:r>
      <w:r>
        <w:rPr>
          <w:spacing w:val="-2"/>
        </w:rPr>
        <w:t>p</w:t>
      </w:r>
      <w:r>
        <w:rPr>
          <w:spacing w:val="1"/>
        </w:rPr>
        <w:t>t</w:t>
      </w:r>
      <w:r>
        <w:rPr>
          <w:spacing w:val="-2"/>
        </w:rPr>
        <w:t>e</w:t>
      </w:r>
      <w:r>
        <w:t>r</w:t>
      </w:r>
      <w:r>
        <w:rPr>
          <w:spacing w:val="1"/>
        </w:rPr>
        <w:t xml:space="preserve"> </w:t>
      </w:r>
      <w:r>
        <w:t>435,</w:t>
      </w:r>
      <w:r>
        <w:rPr>
          <w:spacing w:val="-2"/>
        </w:rPr>
        <w:t xml:space="preserve"> </w:t>
      </w:r>
      <w:r>
        <w:t>F.</w:t>
      </w:r>
      <w:r>
        <w:rPr>
          <w:spacing w:val="-1"/>
        </w:rPr>
        <w:t>S</w:t>
      </w:r>
      <w:r>
        <w:t xml:space="preserve">. </w:t>
      </w:r>
      <w:r>
        <w:rPr>
          <w:spacing w:val="2"/>
        </w:rPr>
        <w:t>T</w:t>
      </w:r>
      <w:r>
        <w:t>o</w:t>
      </w:r>
      <w:r>
        <w:rPr>
          <w:spacing w:val="-2"/>
        </w:rPr>
        <w:t xml:space="preserve"> </w:t>
      </w:r>
      <w:r>
        <w:t>de</w:t>
      </w:r>
      <w:r>
        <w:rPr>
          <w:spacing w:val="-3"/>
        </w:rPr>
        <w:t>m</w:t>
      </w:r>
      <w:r>
        <w:t>ons</w:t>
      </w:r>
      <w:r>
        <w:rPr>
          <w:spacing w:val="1"/>
        </w:rPr>
        <w:t>t</w:t>
      </w:r>
      <w:r>
        <w:rPr>
          <w:spacing w:val="-2"/>
        </w:rPr>
        <w:t>r</w:t>
      </w:r>
      <w:r>
        <w:t>a</w:t>
      </w:r>
      <w:r>
        <w:rPr>
          <w:spacing w:val="1"/>
        </w:rPr>
        <w:t>t</w:t>
      </w:r>
      <w:r>
        <w:t>e</w:t>
      </w:r>
      <w:r>
        <w:rPr>
          <w:spacing w:val="-2"/>
        </w:rPr>
        <w:t xml:space="preserve"> </w:t>
      </w:r>
      <w:r>
        <w:t>co</w:t>
      </w:r>
      <w:r>
        <w:rPr>
          <w:spacing w:val="-3"/>
        </w:rPr>
        <w:t>m</w:t>
      </w:r>
      <w:r>
        <w:t>p</w:t>
      </w:r>
      <w:r>
        <w:rPr>
          <w:spacing w:val="1"/>
        </w:rPr>
        <w:t>l</w:t>
      </w:r>
      <w:r>
        <w:rPr>
          <w:spacing w:val="-1"/>
        </w:rPr>
        <w:t>i</w:t>
      </w:r>
      <w:r>
        <w:t xml:space="preserve">ance </w:t>
      </w:r>
      <w:r>
        <w:rPr>
          <w:spacing w:val="-3"/>
        </w:rPr>
        <w:t>w</w:t>
      </w:r>
      <w:r>
        <w:rPr>
          <w:spacing w:val="1"/>
        </w:rPr>
        <w:t>it</w:t>
      </w:r>
      <w:r>
        <w:t xml:space="preserve">h </w:t>
      </w:r>
      <w:r>
        <w:rPr>
          <w:spacing w:val="1"/>
        </w:rPr>
        <w:t>t</w:t>
      </w:r>
      <w:r>
        <w:t>h</w:t>
      </w:r>
      <w:r>
        <w:rPr>
          <w:spacing w:val="-1"/>
        </w:rPr>
        <w:t>i</w:t>
      </w:r>
      <w:r>
        <w:t>s p</w:t>
      </w:r>
      <w:r>
        <w:rPr>
          <w:spacing w:val="1"/>
        </w:rPr>
        <w:t>r</w:t>
      </w:r>
      <w:r>
        <w:t>o</w:t>
      </w:r>
      <w:r>
        <w:rPr>
          <w:spacing w:val="-2"/>
        </w:rPr>
        <w:t>v</w:t>
      </w:r>
      <w:r>
        <w:rPr>
          <w:spacing w:val="1"/>
        </w:rPr>
        <w:t>i</w:t>
      </w:r>
      <w:r>
        <w:rPr>
          <w:spacing w:val="-2"/>
        </w:rPr>
        <w:t>s</w:t>
      </w:r>
      <w:r>
        <w:rPr>
          <w:spacing w:val="1"/>
        </w:rPr>
        <w:t>i</w:t>
      </w:r>
      <w:r>
        <w:t xml:space="preserve">on, </w:t>
      </w:r>
      <w:r>
        <w:rPr>
          <w:spacing w:val="-1"/>
        </w:rPr>
        <w:t xml:space="preserve">Provider </w:t>
      </w:r>
      <w:r>
        <w:rPr>
          <w:spacing w:val="-2"/>
        </w:rPr>
        <w:t>s</w:t>
      </w:r>
      <w:r>
        <w:t>ha</w:t>
      </w:r>
      <w:r>
        <w:rPr>
          <w:spacing w:val="-1"/>
        </w:rPr>
        <w:t>l</w:t>
      </w:r>
      <w:r>
        <w:t>l</w:t>
      </w:r>
      <w:r>
        <w:rPr>
          <w:spacing w:val="1"/>
        </w:rPr>
        <w:t xml:space="preserve"> </w:t>
      </w:r>
      <w:r>
        <w:t>sub</w:t>
      </w:r>
      <w:r>
        <w:rPr>
          <w:spacing w:val="-3"/>
        </w:rPr>
        <w:t>m</w:t>
      </w:r>
      <w:r>
        <w:rPr>
          <w:spacing w:val="1"/>
        </w:rPr>
        <w:t>i</w:t>
      </w:r>
      <w:r>
        <w:t>t</w:t>
      </w:r>
      <w:r>
        <w:rPr>
          <w:spacing w:val="-1"/>
        </w:rPr>
        <w:t xml:space="preserve"> </w:t>
      </w:r>
      <w:r>
        <w:rPr>
          <w:spacing w:val="1"/>
        </w:rPr>
        <w:t>t</w:t>
      </w:r>
      <w:r>
        <w:t xml:space="preserve">o </w:t>
      </w:r>
      <w:r>
        <w:rPr>
          <w:spacing w:val="-1"/>
        </w:rPr>
        <w:t>t</w:t>
      </w:r>
      <w:r>
        <w:t xml:space="preserve">he Agency, </w:t>
      </w:r>
      <w:r>
        <w:rPr>
          <w:spacing w:val="-1"/>
        </w:rPr>
        <w:t>t</w:t>
      </w:r>
      <w:r>
        <w:t>he Bac</w:t>
      </w:r>
      <w:r>
        <w:rPr>
          <w:spacing w:val="-2"/>
        </w:rPr>
        <w:t>kg</w:t>
      </w:r>
      <w:r>
        <w:rPr>
          <w:spacing w:val="1"/>
        </w:rPr>
        <w:t>r</w:t>
      </w:r>
      <w:r>
        <w:t>ound S</w:t>
      </w:r>
      <w:r>
        <w:rPr>
          <w:spacing w:val="-2"/>
        </w:rPr>
        <w:t>c</w:t>
      </w:r>
      <w:r>
        <w:rPr>
          <w:spacing w:val="1"/>
        </w:rPr>
        <w:t>r</w:t>
      </w:r>
      <w:r>
        <w:t>e</w:t>
      </w:r>
      <w:r>
        <w:rPr>
          <w:spacing w:val="-2"/>
        </w:rPr>
        <w:t>e</w:t>
      </w:r>
      <w:r>
        <w:t>n</w:t>
      </w:r>
      <w:r>
        <w:rPr>
          <w:spacing w:val="-1"/>
        </w:rPr>
        <w:t>i</w:t>
      </w:r>
      <w:r>
        <w:t>ng</w:t>
      </w:r>
      <w:r>
        <w:rPr>
          <w:spacing w:val="-2"/>
        </w:rPr>
        <w:t xml:space="preserve"> </w:t>
      </w:r>
      <w:r>
        <w:rPr>
          <w:spacing w:val="-1"/>
        </w:rPr>
        <w:t>A</w:t>
      </w:r>
      <w:r>
        <w:rPr>
          <w:spacing w:val="1"/>
        </w:rPr>
        <w:t>ffi</w:t>
      </w:r>
      <w:r>
        <w:t>da</w:t>
      </w:r>
      <w:r>
        <w:rPr>
          <w:spacing w:val="-2"/>
        </w:rPr>
        <w:t>v</w:t>
      </w:r>
      <w:r>
        <w:rPr>
          <w:spacing w:val="1"/>
        </w:rPr>
        <w:t>i</w:t>
      </w:r>
      <w:r>
        <w:t>t</w:t>
      </w:r>
      <w:r>
        <w:rPr>
          <w:spacing w:val="-1"/>
        </w:rPr>
        <w:t xml:space="preserve"> </w:t>
      </w:r>
      <w:r>
        <w:t>of</w:t>
      </w:r>
      <w:r>
        <w:rPr>
          <w:spacing w:val="1"/>
        </w:rPr>
        <w:t xml:space="preserve"> </w:t>
      </w:r>
      <w:r>
        <w:rPr>
          <w:spacing w:val="-1"/>
        </w:rPr>
        <w:t>C</w:t>
      </w:r>
      <w:r>
        <w:t>o</w:t>
      </w:r>
      <w:r>
        <w:rPr>
          <w:spacing w:val="-4"/>
        </w:rPr>
        <w:t>m</w:t>
      </w:r>
      <w:r>
        <w:t>p</w:t>
      </w:r>
      <w:r>
        <w:rPr>
          <w:spacing w:val="1"/>
        </w:rPr>
        <w:t>li</w:t>
      </w:r>
      <w:r>
        <w:rPr>
          <w:spacing w:val="-2"/>
        </w:rPr>
        <w:t>a</w:t>
      </w:r>
      <w:r>
        <w:t xml:space="preserve">nce </w:t>
      </w:r>
      <w:r>
        <w:rPr>
          <w:spacing w:val="1"/>
        </w:rPr>
        <w:t>(</w:t>
      </w:r>
      <w:r>
        <w:t>Sc</w:t>
      </w:r>
      <w:r>
        <w:rPr>
          <w:spacing w:val="-2"/>
        </w:rPr>
        <w:t>r</w:t>
      </w:r>
      <w:r>
        <w:t>ee</w:t>
      </w:r>
      <w:r>
        <w:rPr>
          <w:spacing w:val="-2"/>
        </w:rPr>
        <w:t>n</w:t>
      </w:r>
      <w:r>
        <w:rPr>
          <w:spacing w:val="1"/>
        </w:rPr>
        <w:t>i</w:t>
      </w:r>
      <w:r>
        <w:t>ng</w:t>
      </w:r>
      <w:r>
        <w:rPr>
          <w:spacing w:val="-2"/>
        </w:rPr>
        <w:t xml:space="preserve"> </w:t>
      </w:r>
      <w:r>
        <w:t>For</w:t>
      </w:r>
      <w:r>
        <w:rPr>
          <w:spacing w:val="-3"/>
        </w:rPr>
        <w:t>m</w:t>
      </w:r>
      <w:r>
        <w:t>)</w:t>
      </w:r>
      <w:r>
        <w:rPr>
          <w:spacing w:val="1"/>
        </w:rPr>
        <w:t xml:space="preserve"> </w:t>
      </w:r>
      <w:r>
        <w:t xml:space="preserve">upon </w:t>
      </w:r>
      <w:r>
        <w:rPr>
          <w:spacing w:val="1"/>
        </w:rPr>
        <w:t>t</w:t>
      </w:r>
      <w:r>
        <w:rPr>
          <w:spacing w:val="-2"/>
        </w:rPr>
        <w:t>h</w:t>
      </w:r>
      <w:r>
        <w:rPr>
          <w:spacing w:val="1"/>
        </w:rPr>
        <w:t>i</w:t>
      </w:r>
      <w:r>
        <w:rPr>
          <w:spacing w:val="-2"/>
        </w:rPr>
        <w:t>r</w:t>
      </w:r>
      <w:r>
        <w:rPr>
          <w:spacing w:val="1"/>
        </w:rPr>
        <w:t>t</w:t>
      </w:r>
      <w:r>
        <w:t>y</w:t>
      </w:r>
      <w:r>
        <w:rPr>
          <w:spacing w:val="-2"/>
        </w:rPr>
        <w:t xml:space="preserve"> </w:t>
      </w:r>
      <w:r>
        <w:rPr>
          <w:spacing w:val="1"/>
        </w:rPr>
        <w:t>(</w:t>
      </w:r>
      <w:r>
        <w:t>30)</w:t>
      </w:r>
      <w:r>
        <w:rPr>
          <w:spacing w:val="1"/>
        </w:rPr>
        <w:t xml:space="preserve"> </w:t>
      </w:r>
      <w:r>
        <w:rPr>
          <w:spacing w:val="-2"/>
        </w:rPr>
        <w:t>d</w:t>
      </w:r>
      <w:r>
        <w:t>a</w:t>
      </w:r>
      <w:r>
        <w:rPr>
          <w:spacing w:val="-2"/>
        </w:rPr>
        <w:t>y</w:t>
      </w:r>
      <w:r>
        <w:t>s of</w:t>
      </w:r>
      <w:r>
        <w:rPr>
          <w:spacing w:val="1"/>
        </w:rPr>
        <w:t xml:space="preserve"> </w:t>
      </w:r>
      <w:r>
        <w:t>e</w:t>
      </w:r>
      <w:r>
        <w:rPr>
          <w:spacing w:val="-2"/>
        </w:rPr>
        <w:t>x</w:t>
      </w:r>
      <w:r>
        <w:t>ec</w:t>
      </w:r>
      <w:r>
        <w:rPr>
          <w:spacing w:val="-2"/>
        </w:rPr>
        <w:t>u</w:t>
      </w:r>
      <w:r>
        <w:rPr>
          <w:spacing w:val="1"/>
        </w:rPr>
        <w:t>ti</w:t>
      </w:r>
      <w:r>
        <w:rPr>
          <w:spacing w:val="-2"/>
        </w:rPr>
        <w:t>o</w:t>
      </w:r>
      <w:r>
        <w:t>n of</w:t>
      </w:r>
      <w:r>
        <w:rPr>
          <w:spacing w:val="-1"/>
        </w:rPr>
        <w:t xml:space="preserve"> </w:t>
      </w:r>
      <w:r>
        <w:rPr>
          <w:spacing w:val="1"/>
        </w:rPr>
        <w:t>t</w:t>
      </w:r>
      <w:r>
        <w:t>h</w:t>
      </w:r>
      <w:r>
        <w:rPr>
          <w:spacing w:val="-1"/>
        </w:rPr>
        <w:t>i</w:t>
      </w:r>
      <w:r>
        <w:t xml:space="preserve">s </w:t>
      </w:r>
      <w:r>
        <w:rPr>
          <w:spacing w:val="1"/>
        </w:rPr>
        <w:t>Agreement</w:t>
      </w:r>
      <w:r>
        <w:t>.  Sho</w:t>
      </w:r>
      <w:r>
        <w:rPr>
          <w:spacing w:val="-3"/>
        </w:rPr>
        <w:t>u</w:t>
      </w:r>
      <w:r>
        <w:rPr>
          <w:spacing w:val="1"/>
        </w:rPr>
        <w:t>l</w:t>
      </w:r>
      <w:r>
        <w:t>d</w:t>
      </w:r>
      <w:r>
        <w:rPr>
          <w:spacing w:val="-2"/>
        </w:rPr>
        <w:t xml:space="preserve"> </w:t>
      </w:r>
      <w:r>
        <w:rPr>
          <w:spacing w:val="1"/>
        </w:rPr>
        <w:t>t</w:t>
      </w:r>
      <w:r>
        <w:t>he</w:t>
      </w:r>
      <w:r>
        <w:rPr>
          <w:spacing w:val="-2"/>
        </w:rPr>
        <w:t xml:space="preserve"> </w:t>
      </w:r>
      <w:r>
        <w:rPr>
          <w:spacing w:val="-1"/>
        </w:rPr>
        <w:t>Agency</w:t>
      </w:r>
      <w:r>
        <w:rPr>
          <w:spacing w:val="1"/>
        </w:rPr>
        <w:t xml:space="preserve"> </w:t>
      </w:r>
      <w:r>
        <w:t>ha</w:t>
      </w:r>
      <w:r>
        <w:rPr>
          <w:spacing w:val="-2"/>
        </w:rPr>
        <w:t>v</w:t>
      </w:r>
      <w:r>
        <w:t>e a</w:t>
      </w:r>
      <w:r>
        <w:rPr>
          <w:spacing w:val="1"/>
        </w:rPr>
        <w:t xml:space="preserve"> </w:t>
      </w:r>
      <w:r>
        <w:t>co</w:t>
      </w:r>
      <w:r>
        <w:rPr>
          <w:spacing w:val="-3"/>
        </w:rPr>
        <w:t>m</w:t>
      </w:r>
      <w:r>
        <w:t>p</w:t>
      </w:r>
      <w:r>
        <w:rPr>
          <w:spacing w:val="1"/>
        </w:rPr>
        <w:t>l</w:t>
      </w:r>
      <w:r>
        <w:t>e</w:t>
      </w:r>
      <w:r>
        <w:rPr>
          <w:spacing w:val="-1"/>
        </w:rPr>
        <w:t>t</w:t>
      </w:r>
      <w:r>
        <w:t>ed Sc</w:t>
      </w:r>
      <w:r>
        <w:rPr>
          <w:spacing w:val="1"/>
        </w:rPr>
        <w:t>r</w:t>
      </w:r>
      <w:r>
        <w:t>e</w:t>
      </w:r>
      <w:r>
        <w:rPr>
          <w:spacing w:val="-2"/>
        </w:rPr>
        <w:t>e</w:t>
      </w:r>
      <w:r>
        <w:t>n</w:t>
      </w:r>
      <w:r>
        <w:rPr>
          <w:spacing w:val="1"/>
        </w:rPr>
        <w:t>i</w:t>
      </w:r>
      <w:r>
        <w:t>ng</w:t>
      </w:r>
      <w:r>
        <w:rPr>
          <w:spacing w:val="-2"/>
        </w:rPr>
        <w:t xml:space="preserve"> </w:t>
      </w:r>
      <w:r>
        <w:t>Form</w:t>
      </w:r>
      <w:r>
        <w:rPr>
          <w:spacing w:val="-3"/>
        </w:rPr>
        <w:t xml:space="preserve"> </w:t>
      </w:r>
      <w:r>
        <w:t xml:space="preserve">on </w:t>
      </w:r>
      <w:r>
        <w:rPr>
          <w:spacing w:val="1"/>
        </w:rPr>
        <w:t>f</w:t>
      </w:r>
      <w:r>
        <w:rPr>
          <w:spacing w:val="-1"/>
        </w:rPr>
        <w:t>i</w:t>
      </w:r>
      <w:r>
        <w:rPr>
          <w:spacing w:val="1"/>
        </w:rPr>
        <w:t>l</w:t>
      </w:r>
      <w:r>
        <w:t>e</w:t>
      </w:r>
      <w:r>
        <w:rPr>
          <w:spacing w:val="-2"/>
        </w:rPr>
        <w:t xml:space="preserve"> </w:t>
      </w:r>
      <w:r>
        <w:rPr>
          <w:spacing w:val="1"/>
        </w:rPr>
        <w:t>f</w:t>
      </w:r>
      <w:r>
        <w:t>or</w:t>
      </w:r>
      <w:r>
        <w:rPr>
          <w:spacing w:val="-2"/>
        </w:rPr>
        <w:t xml:space="preserve"> </w:t>
      </w:r>
      <w:r>
        <w:rPr>
          <w:spacing w:val="1"/>
        </w:rPr>
        <w:t>t</w:t>
      </w:r>
      <w:r>
        <w:t xml:space="preserve">he </w:t>
      </w:r>
      <w:r w:rsidRPr="00B240FF">
        <w:t>Provider,</w:t>
      </w:r>
      <w:r w:rsidRPr="00B240FF">
        <w:rPr>
          <w:spacing w:val="-2"/>
        </w:rPr>
        <w:t xml:space="preserve"> </w:t>
      </w:r>
      <w:r w:rsidRPr="00B240FF">
        <w:t>a new</w:t>
      </w:r>
      <w:r w:rsidRPr="00B240FF">
        <w:rPr>
          <w:spacing w:val="-1"/>
        </w:rPr>
        <w:t xml:space="preserve"> </w:t>
      </w:r>
      <w:r w:rsidRPr="00B240FF">
        <w:t>S</w:t>
      </w:r>
      <w:r w:rsidRPr="00B240FF">
        <w:rPr>
          <w:spacing w:val="-2"/>
        </w:rPr>
        <w:t>c</w:t>
      </w:r>
      <w:r w:rsidRPr="00B240FF">
        <w:rPr>
          <w:spacing w:val="1"/>
        </w:rPr>
        <w:t>r</w:t>
      </w:r>
      <w:r w:rsidRPr="00B240FF">
        <w:t>e</w:t>
      </w:r>
      <w:r w:rsidRPr="00B240FF">
        <w:rPr>
          <w:spacing w:val="-2"/>
        </w:rPr>
        <w:t>e</w:t>
      </w:r>
      <w:r w:rsidRPr="00B240FF">
        <w:t>n</w:t>
      </w:r>
      <w:r w:rsidRPr="00B240FF">
        <w:rPr>
          <w:spacing w:val="1"/>
        </w:rPr>
        <w:t>i</w:t>
      </w:r>
      <w:r w:rsidRPr="00B240FF">
        <w:t>ng</w:t>
      </w:r>
      <w:r w:rsidRPr="00B240FF">
        <w:rPr>
          <w:spacing w:val="-2"/>
        </w:rPr>
        <w:t xml:space="preserve"> </w:t>
      </w:r>
      <w:r w:rsidRPr="00B240FF">
        <w:t>Form</w:t>
      </w:r>
      <w:r w:rsidRPr="00B240FF">
        <w:rPr>
          <w:spacing w:val="-3"/>
        </w:rPr>
        <w:t xml:space="preserve"> </w:t>
      </w:r>
      <w:r w:rsidRPr="00B240FF">
        <w:rPr>
          <w:spacing w:val="-1"/>
        </w:rPr>
        <w:t>w</w:t>
      </w:r>
      <w:r w:rsidRPr="00B240FF">
        <w:rPr>
          <w:spacing w:val="1"/>
        </w:rPr>
        <w:t>il</w:t>
      </w:r>
      <w:r w:rsidRPr="00B240FF">
        <w:t>l</w:t>
      </w:r>
      <w:r w:rsidRPr="00B240FF">
        <w:rPr>
          <w:spacing w:val="1"/>
        </w:rPr>
        <w:t xml:space="preserve"> </w:t>
      </w:r>
      <w:r w:rsidRPr="00B240FF">
        <w:t>be</w:t>
      </w:r>
      <w:r w:rsidRPr="00B240FF">
        <w:rPr>
          <w:spacing w:val="-2"/>
        </w:rPr>
        <w:t xml:space="preserve"> </w:t>
      </w:r>
      <w:r w:rsidRPr="00B240FF">
        <w:rPr>
          <w:spacing w:val="1"/>
        </w:rPr>
        <w:t>r</w:t>
      </w:r>
      <w:r w:rsidRPr="00B240FF">
        <w:t>e</w:t>
      </w:r>
      <w:r w:rsidRPr="00B240FF">
        <w:rPr>
          <w:spacing w:val="-2"/>
        </w:rPr>
        <w:t>q</w:t>
      </w:r>
      <w:r w:rsidRPr="00B240FF">
        <w:t>u</w:t>
      </w:r>
      <w:r w:rsidRPr="00B240FF">
        <w:rPr>
          <w:spacing w:val="-1"/>
        </w:rPr>
        <w:t>i</w:t>
      </w:r>
      <w:r w:rsidRPr="00B240FF">
        <w:rPr>
          <w:spacing w:val="1"/>
        </w:rPr>
        <w:t>r</w:t>
      </w:r>
      <w:r w:rsidRPr="00B240FF">
        <w:t>ed</w:t>
      </w:r>
      <w:r w:rsidRPr="00B240FF">
        <w:rPr>
          <w:spacing w:val="-2"/>
        </w:rPr>
        <w:t xml:space="preserve"> </w:t>
      </w:r>
      <w:r w:rsidRPr="00B240FF">
        <w:t>e</w:t>
      </w:r>
      <w:r w:rsidRPr="00B240FF">
        <w:rPr>
          <w:spacing w:val="-2"/>
        </w:rPr>
        <w:t>v</w:t>
      </w:r>
      <w:r w:rsidRPr="00B240FF">
        <w:t>e</w:t>
      </w:r>
      <w:r w:rsidRPr="00B240FF">
        <w:rPr>
          <w:spacing w:val="1"/>
        </w:rPr>
        <w:t>r</w:t>
      </w:r>
      <w:r w:rsidRPr="00B240FF">
        <w:t>y</w:t>
      </w:r>
      <w:r w:rsidRPr="00B240FF">
        <w:rPr>
          <w:spacing w:val="-2"/>
        </w:rPr>
        <w:t xml:space="preserve"> </w:t>
      </w:r>
      <w:r w:rsidRPr="00B240FF">
        <w:rPr>
          <w:spacing w:val="1"/>
        </w:rPr>
        <w:t>t</w:t>
      </w:r>
      <w:r w:rsidRPr="00B240FF">
        <w:rPr>
          <w:spacing w:val="-1"/>
        </w:rPr>
        <w:t>w</w:t>
      </w:r>
      <w:r w:rsidRPr="00B240FF">
        <w:t>e</w:t>
      </w:r>
      <w:r w:rsidRPr="00B240FF">
        <w:rPr>
          <w:spacing w:val="1"/>
        </w:rPr>
        <w:t>l</w:t>
      </w:r>
      <w:r w:rsidRPr="00B240FF">
        <w:rPr>
          <w:spacing w:val="-2"/>
        </w:rPr>
        <w:t>v</w:t>
      </w:r>
      <w:r w:rsidRPr="00B240FF">
        <w:t xml:space="preserve">e </w:t>
      </w:r>
      <w:r w:rsidRPr="00B240FF">
        <w:rPr>
          <w:spacing w:val="1"/>
        </w:rPr>
        <w:t>(</w:t>
      </w:r>
      <w:r w:rsidRPr="00B240FF">
        <w:t>12)</w:t>
      </w:r>
      <w:r w:rsidRPr="00B240FF">
        <w:rPr>
          <w:spacing w:val="-1"/>
        </w:rPr>
        <w:t xml:space="preserve"> </w:t>
      </w:r>
      <w:r w:rsidRPr="00B240FF">
        <w:rPr>
          <w:spacing w:val="-4"/>
        </w:rPr>
        <w:t>m</w:t>
      </w:r>
      <w:r w:rsidRPr="00B240FF">
        <w:t>on</w:t>
      </w:r>
      <w:r w:rsidRPr="00B240FF">
        <w:rPr>
          <w:spacing w:val="1"/>
        </w:rPr>
        <w:t>t</w:t>
      </w:r>
      <w:r w:rsidRPr="00B240FF">
        <w:t>hs.</w:t>
      </w:r>
    </w:p>
    <w:p w14:paraId="4FB5EB18" w14:textId="77777777" w:rsidR="00E53841" w:rsidRDefault="00E53841" w:rsidP="00EE78AF">
      <w:pPr>
        <w:widowControl/>
        <w:spacing w:before="5" w:line="120" w:lineRule="exact"/>
        <w:rPr>
          <w:sz w:val="12"/>
          <w:szCs w:val="12"/>
        </w:rPr>
      </w:pPr>
    </w:p>
    <w:p w14:paraId="1108E125" w14:textId="77777777" w:rsidR="00E53841" w:rsidRDefault="00E53841" w:rsidP="00EE78AF">
      <w:pPr>
        <w:widowControl/>
        <w:tabs>
          <w:tab w:val="left" w:pos="960"/>
        </w:tabs>
        <w:spacing w:line="252" w:lineRule="exact"/>
        <w:ind w:left="1092" w:right="59" w:hanging="632"/>
        <w:jc w:val="both"/>
      </w:pPr>
      <w:r w:rsidRPr="00B240FF">
        <w:rPr>
          <w:b/>
          <w:bCs/>
        </w:rPr>
        <w:t>8.1</w:t>
      </w:r>
      <w:r w:rsidRPr="00B240FF">
        <w:rPr>
          <w:b/>
          <w:bCs/>
        </w:rPr>
        <w:tab/>
      </w:r>
      <w:r w:rsidRPr="00B240FF">
        <w:t>Fu</w:t>
      </w:r>
      <w:r w:rsidRPr="00B240FF">
        <w:rPr>
          <w:spacing w:val="-2"/>
        </w:rPr>
        <w:t>r</w:t>
      </w:r>
      <w:r w:rsidRPr="00B240FF">
        <w:rPr>
          <w:spacing w:val="1"/>
        </w:rPr>
        <w:t>t</w:t>
      </w:r>
      <w:r w:rsidRPr="00B240FF">
        <w:t>h</w:t>
      </w:r>
      <w:r w:rsidRPr="00B240FF">
        <w:rPr>
          <w:spacing w:val="-2"/>
        </w:rPr>
        <w:t>e</w:t>
      </w:r>
      <w:r w:rsidRPr="00B240FF">
        <w:t xml:space="preserve">r   </w:t>
      </w:r>
      <w:r w:rsidRPr="00B240FF">
        <w:rPr>
          <w:spacing w:val="18"/>
        </w:rPr>
        <w:t xml:space="preserve"> </w:t>
      </w:r>
      <w:r w:rsidRPr="00B240FF">
        <w:rPr>
          <w:spacing w:val="1"/>
        </w:rPr>
        <w:t>i</w:t>
      </w:r>
      <w:r w:rsidRPr="00B240FF">
        <w:t>n</w:t>
      </w:r>
      <w:r w:rsidRPr="00B240FF">
        <w:rPr>
          <w:spacing w:val="1"/>
        </w:rPr>
        <w:t>f</w:t>
      </w:r>
      <w:r w:rsidRPr="00B240FF">
        <w:rPr>
          <w:spacing w:val="-2"/>
        </w:rPr>
        <w:t>o</w:t>
      </w:r>
      <w:r w:rsidRPr="00B240FF">
        <w:rPr>
          <w:spacing w:val="1"/>
        </w:rPr>
        <w:t>r</w:t>
      </w:r>
      <w:r w:rsidRPr="00B240FF">
        <w:rPr>
          <w:spacing w:val="-4"/>
        </w:rPr>
        <w:t>m</w:t>
      </w:r>
      <w:r w:rsidRPr="00B240FF">
        <w:t>a</w:t>
      </w:r>
      <w:r w:rsidRPr="00B240FF">
        <w:rPr>
          <w:spacing w:val="1"/>
        </w:rPr>
        <w:t>ti</w:t>
      </w:r>
      <w:r w:rsidRPr="00B240FF">
        <w:t xml:space="preserve">on   </w:t>
      </w:r>
      <w:r w:rsidRPr="00B240FF">
        <w:rPr>
          <w:spacing w:val="17"/>
        </w:rPr>
        <w:t xml:space="preserve"> </w:t>
      </w:r>
      <w:r w:rsidRPr="00B240FF">
        <w:t>con</w:t>
      </w:r>
      <w:r w:rsidRPr="00B240FF">
        <w:rPr>
          <w:spacing w:val="-2"/>
        </w:rPr>
        <w:t>c</w:t>
      </w:r>
      <w:r w:rsidRPr="00B240FF">
        <w:t>e</w:t>
      </w:r>
      <w:r w:rsidRPr="00B240FF">
        <w:rPr>
          <w:spacing w:val="1"/>
        </w:rPr>
        <w:t>r</w:t>
      </w:r>
      <w:r w:rsidRPr="00B240FF">
        <w:rPr>
          <w:spacing w:val="-2"/>
        </w:rPr>
        <w:t>n</w:t>
      </w:r>
      <w:r w:rsidRPr="00B240FF">
        <w:rPr>
          <w:spacing w:val="1"/>
        </w:rPr>
        <w:t>i</w:t>
      </w:r>
      <w:r w:rsidRPr="00B240FF">
        <w:t xml:space="preserve">ng   </w:t>
      </w:r>
      <w:r w:rsidRPr="00B240FF">
        <w:rPr>
          <w:spacing w:val="17"/>
        </w:rPr>
        <w:t xml:space="preserve"> </w:t>
      </w:r>
      <w:r w:rsidRPr="00B240FF">
        <w:rPr>
          <w:spacing w:val="1"/>
        </w:rPr>
        <w:t>t</w:t>
      </w:r>
      <w:r w:rsidRPr="00B240FF">
        <w:t xml:space="preserve">he   </w:t>
      </w:r>
      <w:r w:rsidRPr="00B240FF">
        <w:rPr>
          <w:spacing w:val="18"/>
        </w:rPr>
        <w:t xml:space="preserve"> </w:t>
      </w:r>
      <w:r w:rsidRPr="00B240FF">
        <w:t>p</w:t>
      </w:r>
      <w:r w:rsidRPr="00B240FF">
        <w:rPr>
          <w:spacing w:val="1"/>
        </w:rPr>
        <w:t>r</w:t>
      </w:r>
      <w:r w:rsidRPr="00B240FF">
        <w:rPr>
          <w:spacing w:val="-2"/>
        </w:rPr>
        <w:t>o</w:t>
      </w:r>
      <w:r w:rsidRPr="00B240FF">
        <w:t>c</w:t>
      </w:r>
      <w:r w:rsidRPr="00B240FF">
        <w:rPr>
          <w:spacing w:val="-2"/>
        </w:rPr>
        <w:t>e</w:t>
      </w:r>
      <w:r w:rsidRPr="00B240FF">
        <w:t>du</w:t>
      </w:r>
      <w:r w:rsidRPr="00B240FF">
        <w:rPr>
          <w:spacing w:val="1"/>
        </w:rPr>
        <w:t>r</w:t>
      </w:r>
      <w:r w:rsidRPr="00B240FF">
        <w:t xml:space="preserve">es   </w:t>
      </w:r>
      <w:r w:rsidRPr="00B240FF">
        <w:rPr>
          <w:spacing w:val="18"/>
        </w:rPr>
        <w:t xml:space="preserve"> </w:t>
      </w:r>
      <w:r w:rsidRPr="00B240FF">
        <w:rPr>
          <w:spacing w:val="1"/>
        </w:rPr>
        <w:t>f</w:t>
      </w:r>
      <w:r w:rsidRPr="00B240FF">
        <w:rPr>
          <w:spacing w:val="-2"/>
        </w:rPr>
        <w:t>o</w:t>
      </w:r>
      <w:r w:rsidRPr="00B240FF">
        <w:t xml:space="preserve">r   </w:t>
      </w:r>
      <w:r w:rsidRPr="00B240FF">
        <w:rPr>
          <w:spacing w:val="20"/>
        </w:rPr>
        <w:t xml:space="preserve"> </w:t>
      </w:r>
      <w:r w:rsidRPr="00B240FF">
        <w:rPr>
          <w:spacing w:val="-2"/>
        </w:rPr>
        <w:t>b</w:t>
      </w:r>
      <w:r w:rsidRPr="00B240FF">
        <w:t>ac</w:t>
      </w:r>
      <w:r w:rsidRPr="00B240FF">
        <w:rPr>
          <w:spacing w:val="-2"/>
        </w:rPr>
        <w:t>kg</w:t>
      </w:r>
      <w:r w:rsidRPr="00B240FF">
        <w:rPr>
          <w:spacing w:val="1"/>
        </w:rPr>
        <w:t>r</w:t>
      </w:r>
      <w:r w:rsidRPr="00B240FF">
        <w:t xml:space="preserve">ound   </w:t>
      </w:r>
      <w:r w:rsidRPr="00B240FF">
        <w:rPr>
          <w:spacing w:val="20"/>
        </w:rPr>
        <w:t xml:space="preserve"> </w:t>
      </w:r>
      <w:r w:rsidRPr="00B240FF">
        <w:t>s</w:t>
      </w:r>
      <w:r w:rsidRPr="00B240FF">
        <w:rPr>
          <w:spacing w:val="1"/>
        </w:rPr>
        <w:t>c</w:t>
      </w:r>
      <w:r w:rsidRPr="00B240FF">
        <w:rPr>
          <w:spacing w:val="-2"/>
        </w:rPr>
        <w:t>r</w:t>
      </w:r>
      <w:r w:rsidRPr="00B240FF">
        <w:t>ee</w:t>
      </w:r>
      <w:r w:rsidRPr="00B240FF">
        <w:rPr>
          <w:spacing w:val="-2"/>
        </w:rPr>
        <w:t>n</w:t>
      </w:r>
      <w:r w:rsidRPr="00B240FF">
        <w:rPr>
          <w:spacing w:val="1"/>
        </w:rPr>
        <w:t>i</w:t>
      </w:r>
      <w:r w:rsidRPr="00B240FF">
        <w:t xml:space="preserve">ng   </w:t>
      </w:r>
      <w:r w:rsidRPr="00B240FF">
        <w:rPr>
          <w:spacing w:val="25"/>
        </w:rPr>
        <w:t xml:space="preserve"> </w:t>
      </w:r>
      <w:r w:rsidRPr="00B240FF">
        <w:rPr>
          <w:spacing w:val="-4"/>
        </w:rPr>
        <w:t>m</w:t>
      </w:r>
      <w:r w:rsidRPr="00B240FF">
        <w:t xml:space="preserve">ay   </w:t>
      </w:r>
      <w:r w:rsidRPr="00B240FF">
        <w:rPr>
          <w:spacing w:val="18"/>
        </w:rPr>
        <w:t xml:space="preserve"> </w:t>
      </w:r>
      <w:r w:rsidRPr="00B240FF">
        <w:t xml:space="preserve">be   </w:t>
      </w:r>
      <w:r w:rsidRPr="00B240FF">
        <w:rPr>
          <w:spacing w:val="20"/>
        </w:rPr>
        <w:t xml:space="preserve"> </w:t>
      </w:r>
      <w:r w:rsidRPr="00B240FF">
        <w:rPr>
          <w:spacing w:val="1"/>
        </w:rPr>
        <w:t>f</w:t>
      </w:r>
      <w:r w:rsidRPr="00B240FF">
        <w:t xml:space="preserve">ound   </w:t>
      </w:r>
      <w:r w:rsidRPr="00B240FF">
        <w:rPr>
          <w:spacing w:val="17"/>
        </w:rPr>
        <w:t xml:space="preserve"> </w:t>
      </w:r>
      <w:r w:rsidRPr="00B240FF">
        <w:rPr>
          <w:spacing w:val="-2"/>
        </w:rPr>
        <w:t>a</w:t>
      </w:r>
      <w:r w:rsidRPr="00B240FF">
        <w:t>t</w:t>
      </w:r>
      <w:r>
        <w:t xml:space="preserve"> </w:t>
      </w:r>
      <w:hyperlink r:id="rId8">
        <w:r>
          <w:rPr>
            <w:color w:val="0000FF"/>
            <w:u w:val="single" w:color="0000FF"/>
          </w:rPr>
          <w:t>h</w:t>
        </w:r>
        <w:r>
          <w:rPr>
            <w:color w:val="0000FF"/>
            <w:spacing w:val="1"/>
            <w:u w:val="single" w:color="0000FF"/>
          </w:rPr>
          <w:t>tt</w:t>
        </w:r>
        <w:r>
          <w:rPr>
            <w:color w:val="0000FF"/>
            <w:spacing w:val="-2"/>
            <w:u w:val="single" w:color="0000FF"/>
          </w:rPr>
          <w:t>p</w:t>
        </w:r>
        <w:r>
          <w:rPr>
            <w:color w:val="0000FF"/>
            <w:spacing w:val="1"/>
            <w:u w:val="single" w:color="0000FF"/>
          </w:rPr>
          <w:t>:</w:t>
        </w:r>
        <w:r>
          <w:rPr>
            <w:color w:val="0000FF"/>
            <w:spacing w:val="-1"/>
            <w:u w:val="single" w:color="0000FF"/>
          </w:rPr>
          <w:t>/</w:t>
        </w:r>
        <w:r>
          <w:rPr>
            <w:color w:val="0000FF"/>
            <w:spacing w:val="1"/>
            <w:u w:val="single" w:color="0000FF"/>
          </w:rPr>
          <w:t>/</w:t>
        </w:r>
        <w:r>
          <w:rPr>
            <w:color w:val="0000FF"/>
            <w:spacing w:val="-2"/>
            <w:u w:val="single" w:color="0000FF"/>
          </w:rPr>
          <w:t>e</w:t>
        </w:r>
        <w:r>
          <w:rPr>
            <w:color w:val="0000FF"/>
            <w:spacing w:val="1"/>
            <w:u w:val="single" w:color="0000FF"/>
          </w:rPr>
          <w:t>l</w:t>
        </w:r>
        <w:r>
          <w:rPr>
            <w:color w:val="0000FF"/>
            <w:u w:val="single" w:color="0000FF"/>
          </w:rPr>
          <w:t>d</w:t>
        </w:r>
        <w:r>
          <w:rPr>
            <w:color w:val="0000FF"/>
            <w:spacing w:val="-2"/>
            <w:u w:val="single" w:color="0000FF"/>
          </w:rPr>
          <w:t>e</w:t>
        </w:r>
        <w:r>
          <w:rPr>
            <w:color w:val="0000FF"/>
            <w:spacing w:val="1"/>
            <w:u w:val="single" w:color="0000FF"/>
          </w:rPr>
          <w:t>r</w:t>
        </w:r>
        <w:r>
          <w:rPr>
            <w:color w:val="0000FF"/>
            <w:spacing w:val="-2"/>
            <w:u w:val="single" w:color="0000FF"/>
          </w:rPr>
          <w:t>a</w:t>
        </w:r>
        <w:r>
          <w:rPr>
            <w:color w:val="0000FF"/>
            <w:spacing w:val="1"/>
            <w:u w:val="single" w:color="0000FF"/>
          </w:rPr>
          <w:t>ff</w:t>
        </w:r>
        <w:r>
          <w:rPr>
            <w:color w:val="0000FF"/>
            <w:spacing w:val="-2"/>
            <w:u w:val="single" w:color="0000FF"/>
          </w:rPr>
          <w:t>a</w:t>
        </w:r>
        <w:r>
          <w:rPr>
            <w:color w:val="0000FF"/>
            <w:spacing w:val="1"/>
            <w:u w:val="single" w:color="0000FF"/>
          </w:rPr>
          <w:t>i</w:t>
        </w:r>
        <w:r>
          <w:rPr>
            <w:color w:val="0000FF"/>
            <w:spacing w:val="-2"/>
            <w:u w:val="single" w:color="0000FF"/>
          </w:rPr>
          <w:t>r</w:t>
        </w:r>
        <w:r>
          <w:rPr>
            <w:color w:val="0000FF"/>
            <w:u w:val="single" w:color="0000FF"/>
          </w:rPr>
          <w:t>s.</w:t>
        </w:r>
        <w:r>
          <w:rPr>
            <w:color w:val="0000FF"/>
            <w:spacing w:val="-1"/>
            <w:u w:val="single" w:color="0000FF"/>
          </w:rPr>
          <w:t>s</w:t>
        </w:r>
        <w:r>
          <w:rPr>
            <w:color w:val="0000FF"/>
            <w:spacing w:val="1"/>
            <w:u w:val="single" w:color="0000FF"/>
          </w:rPr>
          <w:t>t</w:t>
        </w:r>
        <w:r>
          <w:rPr>
            <w:color w:val="0000FF"/>
            <w:u w:val="single" w:color="0000FF"/>
          </w:rPr>
          <w:t>a</w:t>
        </w:r>
        <w:r>
          <w:rPr>
            <w:color w:val="0000FF"/>
            <w:spacing w:val="-1"/>
            <w:u w:val="single" w:color="0000FF"/>
          </w:rPr>
          <w:t>t</w:t>
        </w:r>
        <w:r>
          <w:rPr>
            <w:color w:val="0000FF"/>
            <w:u w:val="single" w:color="0000FF"/>
          </w:rPr>
          <w:t>e.</w:t>
        </w:r>
        <w:r>
          <w:rPr>
            <w:color w:val="0000FF"/>
            <w:spacing w:val="-1"/>
            <w:u w:val="single" w:color="0000FF"/>
          </w:rPr>
          <w:t>f</w:t>
        </w:r>
        <w:r>
          <w:rPr>
            <w:color w:val="0000FF"/>
            <w:spacing w:val="1"/>
            <w:u w:val="single" w:color="0000FF"/>
          </w:rPr>
          <w:t>l</w:t>
        </w:r>
        <w:r>
          <w:rPr>
            <w:color w:val="0000FF"/>
            <w:u w:val="single" w:color="0000FF"/>
          </w:rPr>
          <w:t>.u</w:t>
        </w:r>
        <w:r>
          <w:rPr>
            <w:color w:val="0000FF"/>
            <w:spacing w:val="-2"/>
            <w:u w:val="single" w:color="0000FF"/>
          </w:rPr>
          <w:t>s</w:t>
        </w:r>
        <w:r>
          <w:rPr>
            <w:color w:val="0000FF"/>
            <w:spacing w:val="1"/>
            <w:u w:val="single" w:color="0000FF"/>
          </w:rPr>
          <w:t>/</w:t>
        </w:r>
        <w:r>
          <w:rPr>
            <w:color w:val="0000FF"/>
            <w:u w:val="single" w:color="0000FF"/>
          </w:rPr>
          <w:t>doe</w:t>
        </w:r>
        <w:r>
          <w:rPr>
            <w:color w:val="0000FF"/>
            <w:spacing w:val="-2"/>
            <w:u w:val="single" w:color="0000FF"/>
          </w:rPr>
          <w:t>a</w:t>
        </w:r>
        <w:r>
          <w:rPr>
            <w:color w:val="0000FF"/>
            <w:spacing w:val="1"/>
            <w:u w:val="single" w:color="0000FF"/>
          </w:rPr>
          <w:t>/</w:t>
        </w:r>
        <w:r>
          <w:rPr>
            <w:color w:val="0000FF"/>
            <w:u w:val="single" w:color="0000FF"/>
          </w:rPr>
          <w:t>b</w:t>
        </w:r>
        <w:r>
          <w:rPr>
            <w:color w:val="0000FF"/>
            <w:spacing w:val="-2"/>
            <w:u w:val="single" w:color="0000FF"/>
          </w:rPr>
          <w:t>a</w:t>
        </w:r>
        <w:r>
          <w:rPr>
            <w:color w:val="0000FF"/>
            <w:u w:val="single" w:color="0000FF"/>
          </w:rPr>
          <w:t>c</w:t>
        </w:r>
        <w:r>
          <w:rPr>
            <w:color w:val="0000FF"/>
            <w:spacing w:val="-2"/>
            <w:u w:val="single" w:color="0000FF"/>
          </w:rPr>
          <w:t>kg</w:t>
        </w:r>
        <w:r>
          <w:rPr>
            <w:color w:val="0000FF"/>
            <w:spacing w:val="1"/>
            <w:u w:val="single" w:color="0000FF"/>
          </w:rPr>
          <w:t>r</w:t>
        </w:r>
        <w:r>
          <w:rPr>
            <w:color w:val="0000FF"/>
            <w:u w:val="single" w:color="0000FF"/>
          </w:rPr>
          <w:t>ounds</w:t>
        </w:r>
        <w:r>
          <w:rPr>
            <w:color w:val="0000FF"/>
            <w:spacing w:val="1"/>
            <w:u w:val="single" w:color="0000FF"/>
          </w:rPr>
          <w:t>c</w:t>
        </w:r>
        <w:r>
          <w:rPr>
            <w:color w:val="0000FF"/>
            <w:spacing w:val="-2"/>
            <w:u w:val="single" w:color="0000FF"/>
          </w:rPr>
          <w:t>r</w:t>
        </w:r>
        <w:r>
          <w:rPr>
            <w:color w:val="0000FF"/>
            <w:u w:val="single" w:color="0000FF"/>
          </w:rPr>
          <w:t>ee</w:t>
        </w:r>
        <w:r>
          <w:rPr>
            <w:color w:val="0000FF"/>
            <w:spacing w:val="-2"/>
            <w:u w:val="single" w:color="0000FF"/>
          </w:rPr>
          <w:t>n</w:t>
        </w:r>
        <w:r>
          <w:rPr>
            <w:color w:val="0000FF"/>
            <w:spacing w:val="1"/>
            <w:u w:val="single" w:color="0000FF"/>
          </w:rPr>
          <w:t>i</w:t>
        </w:r>
        <w:r>
          <w:rPr>
            <w:color w:val="0000FF"/>
            <w:u w:val="single" w:color="0000FF"/>
          </w:rPr>
          <w:t>n</w:t>
        </w:r>
        <w:r>
          <w:rPr>
            <w:color w:val="0000FF"/>
            <w:spacing w:val="-2"/>
            <w:u w:val="single" w:color="0000FF"/>
          </w:rPr>
          <w:t>g</w:t>
        </w:r>
        <w:r>
          <w:rPr>
            <w:color w:val="0000FF"/>
            <w:u w:val="single" w:color="0000FF"/>
          </w:rPr>
          <w:t>.ph</w:t>
        </w:r>
        <w:r>
          <w:rPr>
            <w:color w:val="0000FF"/>
            <w:spacing w:val="4"/>
            <w:u w:val="single" w:color="0000FF"/>
          </w:rPr>
          <w:t>p</w:t>
        </w:r>
      </w:hyperlink>
      <w:r>
        <w:rPr>
          <w:color w:val="000000"/>
        </w:rPr>
        <w:t>.</w:t>
      </w:r>
    </w:p>
    <w:p w14:paraId="1CB211B9" w14:textId="77777777" w:rsidR="00E53841" w:rsidRDefault="00E53841" w:rsidP="00EE78AF">
      <w:pPr>
        <w:widowControl/>
        <w:spacing w:before="3" w:line="120" w:lineRule="exact"/>
        <w:rPr>
          <w:sz w:val="12"/>
          <w:szCs w:val="12"/>
        </w:rPr>
      </w:pPr>
    </w:p>
    <w:p w14:paraId="765EB268" w14:textId="77777777" w:rsidR="00E53841" w:rsidRDefault="00E53841" w:rsidP="00EE78AF">
      <w:pPr>
        <w:widowControl/>
        <w:ind w:left="100" w:right="-20"/>
      </w:pPr>
      <w:r>
        <w:rPr>
          <w:b/>
          <w:bCs/>
        </w:rPr>
        <w:t xml:space="preserve">9.  </w:t>
      </w:r>
      <w:r>
        <w:rPr>
          <w:b/>
          <w:bCs/>
          <w:spacing w:val="29"/>
        </w:rPr>
        <w:t xml:space="preserve"> </w:t>
      </w:r>
      <w:r>
        <w:rPr>
          <w:b/>
          <w:bCs/>
          <w:spacing w:val="-1"/>
          <w:u w:val="thick" w:color="000000"/>
        </w:rPr>
        <w:t>G</w:t>
      </w:r>
      <w:r>
        <w:rPr>
          <w:b/>
          <w:bCs/>
          <w:u w:val="thick" w:color="000000"/>
        </w:rPr>
        <w:t>r</w:t>
      </w:r>
      <w:r>
        <w:rPr>
          <w:b/>
          <w:bCs/>
          <w:spacing w:val="1"/>
          <w:u w:val="thick" w:color="000000"/>
        </w:rPr>
        <w:t>i</w:t>
      </w:r>
      <w:r>
        <w:rPr>
          <w:b/>
          <w:bCs/>
          <w:u w:val="thick" w:color="000000"/>
        </w:rPr>
        <w:t>evan</w:t>
      </w:r>
      <w:r>
        <w:rPr>
          <w:b/>
          <w:bCs/>
          <w:spacing w:val="-2"/>
          <w:u w:val="thick" w:color="000000"/>
        </w:rPr>
        <w:t>c</w:t>
      </w:r>
      <w:r>
        <w:rPr>
          <w:b/>
          <w:bCs/>
          <w:u w:val="thick" w:color="000000"/>
        </w:rPr>
        <w:t>e</w:t>
      </w:r>
      <w:r>
        <w:rPr>
          <w:b/>
          <w:bCs/>
          <w:spacing w:val="-2"/>
          <w:u w:val="thick" w:color="000000"/>
        </w:rPr>
        <w:t xml:space="preserve"> and Complaint </w:t>
      </w:r>
      <w:r>
        <w:rPr>
          <w:b/>
          <w:bCs/>
          <w:spacing w:val="2"/>
          <w:u w:val="thick" w:color="000000"/>
        </w:rPr>
        <w:t>P</w:t>
      </w:r>
      <w:r>
        <w:rPr>
          <w:b/>
          <w:bCs/>
          <w:u w:val="thick" w:color="000000"/>
        </w:rPr>
        <w:t>r</w:t>
      </w:r>
      <w:r>
        <w:rPr>
          <w:b/>
          <w:bCs/>
          <w:spacing w:val="-2"/>
          <w:u w:val="thick" w:color="000000"/>
        </w:rPr>
        <w:t>o</w:t>
      </w:r>
      <w:r>
        <w:rPr>
          <w:b/>
          <w:bCs/>
          <w:u w:val="thick" w:color="000000"/>
        </w:rPr>
        <w:t>ced</w:t>
      </w:r>
      <w:r>
        <w:rPr>
          <w:b/>
          <w:bCs/>
          <w:spacing w:val="-1"/>
          <w:u w:val="thick" w:color="000000"/>
        </w:rPr>
        <w:t>u</w:t>
      </w:r>
      <w:r>
        <w:rPr>
          <w:b/>
          <w:bCs/>
          <w:spacing w:val="-2"/>
          <w:u w:val="thick" w:color="000000"/>
        </w:rPr>
        <w:t>r</w:t>
      </w:r>
      <w:r>
        <w:rPr>
          <w:b/>
          <w:bCs/>
          <w:u w:val="thick" w:color="000000"/>
        </w:rPr>
        <w:t>e</w:t>
      </w:r>
      <w:r>
        <w:rPr>
          <w:b/>
          <w:bCs/>
          <w:spacing w:val="1"/>
          <w:u w:val="thick" w:color="000000"/>
        </w:rPr>
        <w:t>s</w:t>
      </w:r>
      <w:r>
        <w:rPr>
          <w:b/>
          <w:bCs/>
          <w:u w:val="thick" w:color="000000"/>
        </w:rPr>
        <w:t>:</w:t>
      </w:r>
    </w:p>
    <w:p w14:paraId="29EF3592" w14:textId="77777777" w:rsidR="00E53841" w:rsidRDefault="00E53841" w:rsidP="00EE78AF">
      <w:pPr>
        <w:widowControl/>
        <w:spacing w:before="4" w:line="110" w:lineRule="exact"/>
        <w:rPr>
          <w:sz w:val="11"/>
          <w:szCs w:val="11"/>
        </w:rPr>
      </w:pPr>
    </w:p>
    <w:p w14:paraId="58E6EA32" w14:textId="77777777" w:rsidR="00E53841" w:rsidRPr="00476428" w:rsidRDefault="00E53841" w:rsidP="00EE78AF">
      <w:pPr>
        <w:widowControl/>
        <w:tabs>
          <w:tab w:val="left" w:pos="990"/>
        </w:tabs>
        <w:ind w:left="460" w:right="62"/>
        <w:jc w:val="both"/>
        <w:rPr>
          <w:b/>
        </w:rPr>
      </w:pPr>
      <w:r w:rsidRPr="00415BF2">
        <w:rPr>
          <w:b/>
        </w:rPr>
        <w:t>9.1</w:t>
      </w:r>
      <w:r w:rsidRPr="00415BF2">
        <w:rPr>
          <w:b/>
        </w:rPr>
        <w:tab/>
      </w:r>
      <w:r w:rsidRPr="00476428">
        <w:rPr>
          <w:b/>
        </w:rPr>
        <w:t>Grievance Procedures:</w:t>
      </w:r>
    </w:p>
    <w:p w14:paraId="2DB356EF" w14:textId="77777777" w:rsidR="00D221E1" w:rsidRDefault="00E53841" w:rsidP="00EE78AF">
      <w:pPr>
        <w:widowControl/>
        <w:tabs>
          <w:tab w:val="left" w:pos="990"/>
        </w:tabs>
        <w:ind w:left="990" w:right="62"/>
        <w:jc w:val="both"/>
      </w:pPr>
      <w:r w:rsidRPr="00476428">
        <w:t xml:space="preserve">The Provider shall comply with and ensure subcontractor compliance with the Minimum Guidelines for Recipient Grievance Procedures, Appendix D, Department of Elder Affairs Programs and Services Handbook, </w:t>
      </w:r>
      <w:r w:rsidRPr="00476428">
        <w:lastRenderedPageBreak/>
        <w:t xml:space="preserve">to </w:t>
      </w:r>
      <w:r w:rsidR="001079F8">
        <w:t>process</w:t>
      </w:r>
      <w:r w:rsidR="001079F8">
        <w:rPr>
          <w:spacing w:val="-9"/>
        </w:rPr>
        <w:t xml:space="preserve"> </w:t>
      </w:r>
      <w:r w:rsidR="001079F8">
        <w:t>and</w:t>
      </w:r>
      <w:r w:rsidR="001079F8">
        <w:rPr>
          <w:spacing w:val="-7"/>
        </w:rPr>
        <w:t xml:space="preserve"> </w:t>
      </w:r>
      <w:r w:rsidR="001079F8">
        <w:t>resolve</w:t>
      </w:r>
      <w:r w:rsidR="001079F8">
        <w:rPr>
          <w:spacing w:val="-7"/>
        </w:rPr>
        <w:t xml:space="preserve"> </w:t>
      </w:r>
      <w:r w:rsidR="001079F8">
        <w:t>client</w:t>
      </w:r>
      <w:r w:rsidR="001079F8">
        <w:rPr>
          <w:spacing w:val="-6"/>
        </w:rPr>
        <w:t xml:space="preserve"> </w:t>
      </w:r>
      <w:r w:rsidR="001079F8">
        <w:t>dissatisfaction</w:t>
      </w:r>
      <w:r w:rsidR="001079F8">
        <w:rPr>
          <w:spacing w:val="-7"/>
        </w:rPr>
        <w:t xml:space="preserve"> </w:t>
      </w:r>
      <w:r w:rsidR="001079F8">
        <w:t>with</w:t>
      </w:r>
      <w:r w:rsidR="001079F8">
        <w:rPr>
          <w:spacing w:val="-7"/>
        </w:rPr>
        <w:t xml:space="preserve"> </w:t>
      </w:r>
      <w:r w:rsidR="001079F8">
        <w:t>or</w:t>
      </w:r>
      <w:r w:rsidR="001079F8">
        <w:rPr>
          <w:spacing w:val="-8"/>
        </w:rPr>
        <w:t xml:space="preserve"> </w:t>
      </w:r>
      <w:r w:rsidR="001079F8">
        <w:t>denial</w:t>
      </w:r>
      <w:r w:rsidR="001079F8">
        <w:rPr>
          <w:spacing w:val="-8"/>
        </w:rPr>
        <w:t xml:space="preserve"> </w:t>
      </w:r>
      <w:r w:rsidR="001079F8">
        <w:t>of</w:t>
      </w:r>
      <w:r w:rsidR="001079F8">
        <w:rPr>
          <w:spacing w:val="-6"/>
        </w:rPr>
        <w:t xml:space="preserve"> </w:t>
      </w:r>
      <w:r w:rsidR="001079F8">
        <w:t>service(s),</w:t>
      </w:r>
      <w:r w:rsidR="001079F8">
        <w:rPr>
          <w:spacing w:val="-7"/>
        </w:rPr>
        <w:t xml:space="preserve"> </w:t>
      </w:r>
      <w:r w:rsidR="001079F8">
        <w:t>and</w:t>
      </w:r>
      <w:r w:rsidR="001079F8">
        <w:rPr>
          <w:spacing w:val="-9"/>
        </w:rPr>
        <w:t xml:space="preserve"> </w:t>
      </w:r>
      <w:r w:rsidR="00CF2B59">
        <w:rPr>
          <w:spacing w:val="-9"/>
        </w:rPr>
        <w:t xml:space="preserve">to </w:t>
      </w:r>
      <w:r w:rsidR="001079F8">
        <w:t>address</w:t>
      </w:r>
      <w:r w:rsidR="001079F8">
        <w:rPr>
          <w:spacing w:val="-6"/>
        </w:rPr>
        <w:t xml:space="preserve"> </w:t>
      </w:r>
      <w:r w:rsidR="001079F8">
        <w:t>complaints</w:t>
      </w:r>
      <w:r w:rsidR="001079F8">
        <w:rPr>
          <w:spacing w:val="-9"/>
        </w:rPr>
        <w:t xml:space="preserve"> </w:t>
      </w:r>
      <w:r w:rsidR="001079F8">
        <w:t>regarding</w:t>
      </w:r>
      <w:r w:rsidR="001079F8">
        <w:rPr>
          <w:spacing w:val="-9"/>
        </w:rPr>
        <w:t xml:space="preserve"> </w:t>
      </w:r>
      <w:r w:rsidR="001079F8">
        <w:t>the</w:t>
      </w:r>
      <w:r w:rsidR="001079F8">
        <w:rPr>
          <w:spacing w:val="-9"/>
        </w:rPr>
        <w:t xml:space="preserve"> </w:t>
      </w:r>
      <w:r w:rsidR="001079F8">
        <w:t xml:space="preserve">termination, suspension or reduction of services, as required for receipt of funds. </w:t>
      </w:r>
    </w:p>
    <w:p w14:paraId="541ACF56" w14:textId="77777777" w:rsidR="00886656" w:rsidRDefault="00886656" w:rsidP="00EE78AF">
      <w:pPr>
        <w:widowControl/>
        <w:tabs>
          <w:tab w:val="left" w:pos="990"/>
        </w:tabs>
        <w:ind w:left="990" w:right="62"/>
        <w:jc w:val="both"/>
      </w:pPr>
    </w:p>
    <w:p w14:paraId="2390FF25" w14:textId="77777777" w:rsidR="00D221E1" w:rsidRDefault="00D221E1" w:rsidP="00EE78AF">
      <w:pPr>
        <w:pStyle w:val="Heading2"/>
        <w:widowControl/>
        <w:tabs>
          <w:tab w:val="left" w:pos="1440"/>
        </w:tabs>
        <w:spacing w:before="0" w:line="252" w:lineRule="exact"/>
        <w:ind w:left="1019" w:hanging="569"/>
      </w:pPr>
      <w:r>
        <w:t>9.2</w:t>
      </w:r>
      <w:r>
        <w:tab/>
        <w:t>Legal Provider Grievance</w:t>
      </w:r>
      <w:r>
        <w:rPr>
          <w:spacing w:val="-5"/>
        </w:rPr>
        <w:t xml:space="preserve"> </w:t>
      </w:r>
      <w:r>
        <w:t>Procedures</w:t>
      </w:r>
    </w:p>
    <w:p w14:paraId="0C98ED4F" w14:textId="77777777" w:rsidR="00D221E1" w:rsidRDefault="00D221E1" w:rsidP="00EE78AF">
      <w:pPr>
        <w:pStyle w:val="BodyText"/>
        <w:widowControl/>
        <w:spacing w:before="0" w:line="259" w:lineRule="auto"/>
        <w:ind w:left="990" w:right="634"/>
        <w:jc w:val="both"/>
      </w:pPr>
      <w:r>
        <w:t>Legal providers must have an internal grievance procedure that addresses both</w:t>
      </w:r>
      <w:r>
        <w:rPr>
          <w:spacing w:val="-9"/>
        </w:rPr>
        <w:t xml:space="preserve"> </w:t>
      </w:r>
      <w:r>
        <w:t>denial</w:t>
      </w:r>
      <w:r>
        <w:rPr>
          <w:spacing w:val="-7"/>
        </w:rPr>
        <w:t xml:space="preserve"> </w:t>
      </w:r>
      <w:r>
        <w:t>of</w:t>
      </w:r>
      <w:r>
        <w:rPr>
          <w:spacing w:val="-5"/>
        </w:rPr>
        <w:t xml:space="preserve"> </w:t>
      </w:r>
      <w:r>
        <w:t>service</w:t>
      </w:r>
      <w:r>
        <w:rPr>
          <w:spacing w:val="-8"/>
        </w:rPr>
        <w:t xml:space="preserve"> </w:t>
      </w:r>
      <w:r>
        <w:t>and</w:t>
      </w:r>
      <w:r>
        <w:rPr>
          <w:spacing w:val="-8"/>
        </w:rPr>
        <w:t xml:space="preserve"> </w:t>
      </w:r>
      <w:r>
        <w:t>complaints</w:t>
      </w:r>
      <w:r>
        <w:rPr>
          <w:spacing w:val="-8"/>
        </w:rPr>
        <w:t xml:space="preserve"> </w:t>
      </w:r>
      <w:r>
        <w:t>by</w:t>
      </w:r>
      <w:r>
        <w:rPr>
          <w:spacing w:val="-9"/>
        </w:rPr>
        <w:t xml:space="preserve"> </w:t>
      </w:r>
      <w:r>
        <w:t>clients</w:t>
      </w:r>
      <w:r>
        <w:rPr>
          <w:spacing w:val="-8"/>
        </w:rPr>
        <w:t xml:space="preserve"> </w:t>
      </w:r>
      <w:r>
        <w:t>about</w:t>
      </w:r>
      <w:r>
        <w:rPr>
          <w:spacing w:val="-8"/>
        </w:rPr>
        <w:t xml:space="preserve"> </w:t>
      </w:r>
      <w:r>
        <w:t>manner</w:t>
      </w:r>
      <w:r>
        <w:rPr>
          <w:spacing w:val="-5"/>
        </w:rPr>
        <w:t xml:space="preserve"> </w:t>
      </w:r>
      <w:r>
        <w:t>or</w:t>
      </w:r>
      <w:r>
        <w:rPr>
          <w:spacing w:val="-8"/>
        </w:rPr>
        <w:t xml:space="preserve"> </w:t>
      </w:r>
      <w:r>
        <w:t>quality</w:t>
      </w:r>
      <w:r>
        <w:rPr>
          <w:spacing w:val="-9"/>
        </w:rPr>
        <w:t xml:space="preserve"> </w:t>
      </w:r>
      <w:r>
        <w:t>of</w:t>
      </w:r>
      <w:r>
        <w:rPr>
          <w:spacing w:val="-8"/>
        </w:rPr>
        <w:t xml:space="preserve"> </w:t>
      </w:r>
      <w:r>
        <w:t>legal</w:t>
      </w:r>
      <w:r>
        <w:rPr>
          <w:spacing w:val="-7"/>
        </w:rPr>
        <w:t xml:space="preserve"> </w:t>
      </w:r>
      <w:r>
        <w:t>assistance.</w:t>
      </w:r>
      <w:r>
        <w:rPr>
          <w:spacing w:val="52"/>
        </w:rPr>
        <w:t xml:space="preserve"> </w:t>
      </w:r>
      <w:r>
        <w:t>Grievance</w:t>
      </w:r>
      <w:r w:rsidR="00497CC3">
        <w:t xml:space="preserve"> </w:t>
      </w:r>
      <w:r>
        <w:t xml:space="preserve">policies that comport with requirements of the Legal Services Corporation </w:t>
      </w:r>
      <w:r w:rsidR="001079F8">
        <w:t xml:space="preserve">as provided in 45 Code of Federal Regulation (CFR) Part 1621 </w:t>
      </w:r>
      <w:r>
        <w:t>are sufficient to meet this standard. At a minimum, the procedure must provide applicants with:</w:t>
      </w:r>
    </w:p>
    <w:p w14:paraId="61D4B262" w14:textId="77777777" w:rsidR="00D221E1" w:rsidRDefault="00D221E1" w:rsidP="00EE78AF">
      <w:pPr>
        <w:pStyle w:val="ListParagraph"/>
        <w:widowControl/>
        <w:numPr>
          <w:ilvl w:val="6"/>
          <w:numId w:val="63"/>
        </w:numPr>
        <w:spacing w:before="123"/>
        <w:ind w:left="1800" w:hanging="450"/>
      </w:pPr>
      <w:r>
        <w:t>Adequate notice of the grievance</w:t>
      </w:r>
      <w:r>
        <w:rPr>
          <w:spacing w:val="-1"/>
        </w:rPr>
        <w:t xml:space="preserve"> </w:t>
      </w:r>
      <w:r>
        <w:t>procedures;</w:t>
      </w:r>
    </w:p>
    <w:p w14:paraId="37CC4CC4" w14:textId="77777777" w:rsidR="00D221E1" w:rsidRDefault="00D221E1" w:rsidP="00EE78AF">
      <w:pPr>
        <w:pStyle w:val="ListParagraph"/>
        <w:widowControl/>
        <w:numPr>
          <w:ilvl w:val="6"/>
          <w:numId w:val="63"/>
        </w:numPr>
        <w:spacing w:before="141"/>
        <w:ind w:left="1800" w:hanging="450"/>
      </w:pPr>
      <w:r>
        <w:t>Information on how to file a grievance or complaint,</w:t>
      </w:r>
      <w:r>
        <w:rPr>
          <w:spacing w:val="-10"/>
        </w:rPr>
        <w:t xml:space="preserve"> </w:t>
      </w:r>
      <w:r>
        <w:t>and;</w:t>
      </w:r>
    </w:p>
    <w:p w14:paraId="33A9DC03" w14:textId="23D259F0" w:rsidR="00D221E1" w:rsidRDefault="001079F8" w:rsidP="00EE78AF">
      <w:pPr>
        <w:pStyle w:val="ListParagraph"/>
        <w:widowControl/>
        <w:numPr>
          <w:ilvl w:val="6"/>
          <w:numId w:val="63"/>
        </w:numPr>
        <w:spacing w:before="141" w:line="256" w:lineRule="auto"/>
        <w:ind w:left="1800" w:right="637" w:hanging="450"/>
      </w:pPr>
      <w:r>
        <w:t xml:space="preserve">Prompt consideration of each </w:t>
      </w:r>
      <w:r w:rsidR="00D221E1">
        <w:t>complaint by the Legal Provider’s Executive Director or the Executive Director’s</w:t>
      </w:r>
      <w:r w:rsidR="00D221E1">
        <w:rPr>
          <w:spacing w:val="-1"/>
        </w:rPr>
        <w:t xml:space="preserve"> </w:t>
      </w:r>
      <w:r w:rsidR="00D221E1">
        <w:t>designee.</w:t>
      </w:r>
    </w:p>
    <w:p w14:paraId="166A2CA5" w14:textId="77777777" w:rsidR="00D221E1" w:rsidRDefault="00D221E1" w:rsidP="00EE78AF">
      <w:pPr>
        <w:pStyle w:val="ListParagraph"/>
        <w:widowControl/>
        <w:numPr>
          <w:ilvl w:val="6"/>
          <w:numId w:val="63"/>
        </w:numPr>
        <w:spacing w:before="123" w:line="259" w:lineRule="auto"/>
        <w:ind w:left="1800" w:right="635" w:hanging="450"/>
        <w:jc w:val="both"/>
      </w:pPr>
      <w:r>
        <w:t>The</w:t>
      </w:r>
      <w:r>
        <w:rPr>
          <w:spacing w:val="-14"/>
        </w:rPr>
        <w:t xml:space="preserve"> </w:t>
      </w:r>
      <w:r>
        <w:t>Agency</w:t>
      </w:r>
      <w:r>
        <w:rPr>
          <w:spacing w:val="-14"/>
        </w:rPr>
        <w:t xml:space="preserve"> </w:t>
      </w:r>
      <w:r>
        <w:t>may</w:t>
      </w:r>
      <w:r>
        <w:rPr>
          <w:spacing w:val="-16"/>
        </w:rPr>
        <w:t xml:space="preserve"> </w:t>
      </w:r>
      <w:r>
        <w:t>not</w:t>
      </w:r>
      <w:r>
        <w:rPr>
          <w:spacing w:val="-13"/>
        </w:rPr>
        <w:t xml:space="preserve"> </w:t>
      </w:r>
      <w:r>
        <w:t>serve</w:t>
      </w:r>
      <w:r>
        <w:rPr>
          <w:spacing w:val="-14"/>
        </w:rPr>
        <w:t xml:space="preserve"> </w:t>
      </w:r>
      <w:r>
        <w:t>in</w:t>
      </w:r>
      <w:r>
        <w:rPr>
          <w:spacing w:val="-14"/>
        </w:rPr>
        <w:t xml:space="preserve"> </w:t>
      </w:r>
      <w:r>
        <w:t>an</w:t>
      </w:r>
      <w:r>
        <w:rPr>
          <w:spacing w:val="-14"/>
        </w:rPr>
        <w:t xml:space="preserve"> </w:t>
      </w:r>
      <w:r>
        <w:t>appellate</w:t>
      </w:r>
      <w:r>
        <w:rPr>
          <w:spacing w:val="-14"/>
        </w:rPr>
        <w:t xml:space="preserve"> </w:t>
      </w:r>
      <w:r>
        <w:t>capacity</w:t>
      </w:r>
      <w:r>
        <w:rPr>
          <w:spacing w:val="-17"/>
        </w:rPr>
        <w:t xml:space="preserve"> </w:t>
      </w:r>
      <w:r>
        <w:t>or</w:t>
      </w:r>
      <w:r>
        <w:rPr>
          <w:spacing w:val="-14"/>
        </w:rPr>
        <w:t xml:space="preserve"> </w:t>
      </w:r>
      <w:r>
        <w:t>otherwise</w:t>
      </w:r>
      <w:r>
        <w:rPr>
          <w:spacing w:val="-14"/>
        </w:rPr>
        <w:t xml:space="preserve"> </w:t>
      </w:r>
      <w:r>
        <w:t>interfere</w:t>
      </w:r>
      <w:r>
        <w:rPr>
          <w:spacing w:val="-16"/>
        </w:rPr>
        <w:t xml:space="preserve"> </w:t>
      </w:r>
      <w:r>
        <w:t>in</w:t>
      </w:r>
      <w:r>
        <w:rPr>
          <w:spacing w:val="-17"/>
        </w:rPr>
        <w:t xml:space="preserve"> </w:t>
      </w:r>
      <w:r>
        <w:t>the</w:t>
      </w:r>
      <w:r>
        <w:rPr>
          <w:spacing w:val="-14"/>
        </w:rPr>
        <w:t xml:space="preserve"> </w:t>
      </w:r>
      <w:r>
        <w:t>grievance</w:t>
      </w:r>
      <w:r>
        <w:rPr>
          <w:spacing w:val="-14"/>
        </w:rPr>
        <w:t xml:space="preserve"> </w:t>
      </w:r>
      <w:r>
        <w:t>review process for legal providers. However, the Agency may request that legal providers maintain a file of complaints and statements of disposition of complaints, with redacted client identifying information, for examination by the Agency during</w:t>
      </w:r>
      <w:r>
        <w:rPr>
          <w:spacing w:val="-15"/>
        </w:rPr>
        <w:t xml:space="preserve"> </w:t>
      </w:r>
      <w:r>
        <w:t>monitoring.</w:t>
      </w:r>
    </w:p>
    <w:p w14:paraId="023F6959" w14:textId="77777777" w:rsidR="00D221E1" w:rsidRPr="00476428" w:rsidRDefault="00D221E1" w:rsidP="00EE78AF">
      <w:pPr>
        <w:widowControl/>
        <w:tabs>
          <w:tab w:val="left" w:pos="990"/>
        </w:tabs>
        <w:ind w:left="1800" w:right="62" w:hanging="450"/>
        <w:jc w:val="both"/>
      </w:pPr>
    </w:p>
    <w:p w14:paraId="55B91FAC" w14:textId="77777777" w:rsidR="00E53841" w:rsidRPr="00762466" w:rsidRDefault="00E53841" w:rsidP="00EE78AF">
      <w:pPr>
        <w:widowControl/>
        <w:tabs>
          <w:tab w:val="left" w:pos="990"/>
        </w:tabs>
        <w:ind w:left="990" w:right="62"/>
        <w:jc w:val="both"/>
      </w:pPr>
    </w:p>
    <w:p w14:paraId="3A00E6FF" w14:textId="77777777" w:rsidR="00E53841" w:rsidRPr="00150D61" w:rsidRDefault="00E53841" w:rsidP="00EE78AF">
      <w:pPr>
        <w:widowControl/>
        <w:tabs>
          <w:tab w:val="left" w:pos="990"/>
        </w:tabs>
        <w:ind w:left="720" w:right="62" w:hanging="270"/>
        <w:jc w:val="both"/>
        <w:rPr>
          <w:b/>
        </w:rPr>
      </w:pPr>
      <w:r w:rsidRPr="005B6ECC">
        <w:rPr>
          <w:b/>
        </w:rPr>
        <w:t>9.</w:t>
      </w:r>
      <w:r w:rsidR="004152A1">
        <w:rPr>
          <w:b/>
        </w:rPr>
        <w:t>3</w:t>
      </w:r>
      <w:r w:rsidRPr="005B6ECC">
        <w:rPr>
          <w:b/>
        </w:rPr>
        <w:tab/>
        <w:t>Complaint Procedures</w:t>
      </w:r>
    </w:p>
    <w:p w14:paraId="4FAAA97D" w14:textId="45EC7E64" w:rsidR="00E53841" w:rsidRPr="00CA11C7" w:rsidRDefault="00E53841" w:rsidP="00EE78AF">
      <w:pPr>
        <w:widowControl/>
        <w:tabs>
          <w:tab w:val="left" w:pos="990"/>
        </w:tabs>
        <w:ind w:left="990" w:right="62"/>
        <w:jc w:val="both"/>
      </w:pPr>
      <w:r w:rsidRPr="00150D61">
        <w:t>The Provider shall develop and implement complaint procedures and ensure that Subcontractors develop and implement complaint procedures to pr</w:t>
      </w:r>
      <w:r w:rsidRPr="0000523E">
        <w:t>ocess and resolve client dissatisfaction with services.  Complaint procedures shall address the quality and timeliness of services, provide</w:t>
      </w:r>
      <w:r w:rsidR="00D33F1F">
        <w:t>r</w:t>
      </w:r>
      <w:r w:rsidRPr="0000523E">
        <w:t xml:space="preserve"> and direct service worker complaints</w:t>
      </w:r>
      <w:r w:rsidR="00886656">
        <w:t>,</w:t>
      </w:r>
      <w:r w:rsidR="00775F82">
        <w:t xml:space="preserve"> and all other issues except the </w:t>
      </w:r>
      <w:r w:rsidRPr="0000523E">
        <w:t xml:space="preserve"> termination</w:t>
      </w:r>
      <w:r w:rsidR="00716DDE">
        <w:t>,</w:t>
      </w:r>
      <w:r w:rsidRPr="0000523E">
        <w:t xml:space="preserve"> suspension or</w:t>
      </w:r>
      <w:r w:rsidRPr="00406CE2">
        <w:t xml:space="preserve"> reduction in services </w:t>
      </w:r>
      <w:r w:rsidR="00CF2B59">
        <w:t xml:space="preserve">which shall be addressed through </w:t>
      </w:r>
      <w:r w:rsidRPr="00406CE2">
        <w:t xml:space="preserve"> the grievance process as described in Appendix D</w:t>
      </w:r>
      <w:r w:rsidR="00CF2B59">
        <w:t xml:space="preserve"> of the </w:t>
      </w:r>
      <w:r w:rsidRPr="00406CE2">
        <w:t xml:space="preserve">Department of Elder Affairs Programs and Services Handbook.   </w:t>
      </w:r>
      <w:r w:rsidR="00775F82">
        <w:t>C</w:t>
      </w:r>
      <w:r w:rsidRPr="00406CE2">
        <w:t>omplaint procedures shall include notification to all clients of the complaint procedure and include tra</w:t>
      </w:r>
      <w:r w:rsidRPr="00CA11C7">
        <w:t>cking the date, nature</w:t>
      </w:r>
      <w:r w:rsidR="00775F82">
        <w:t>, and disposition of each</w:t>
      </w:r>
      <w:r w:rsidRPr="00CA11C7">
        <w:t xml:space="preserve"> complaint.</w:t>
      </w:r>
    </w:p>
    <w:p w14:paraId="61350CFB" w14:textId="77777777" w:rsidR="00E53841" w:rsidRPr="0030504D" w:rsidRDefault="00E53841" w:rsidP="00EE78AF">
      <w:pPr>
        <w:widowControl/>
        <w:tabs>
          <w:tab w:val="left" w:pos="990"/>
        </w:tabs>
        <w:ind w:left="1260" w:right="62" w:hanging="270"/>
        <w:jc w:val="both"/>
      </w:pPr>
    </w:p>
    <w:p w14:paraId="4B3FDA97" w14:textId="77777777" w:rsidR="00E53841" w:rsidRPr="00B240FF" w:rsidRDefault="00E53841" w:rsidP="00EE78AF">
      <w:pPr>
        <w:widowControl/>
        <w:tabs>
          <w:tab w:val="left" w:pos="990"/>
        </w:tabs>
        <w:ind w:left="450" w:right="62"/>
        <w:jc w:val="both"/>
      </w:pPr>
      <w:r w:rsidRPr="0082709F">
        <w:t xml:space="preserve">It is expressly understood that a finding that the Provider materially and substantially has not complied with any of the provisions of this section shall constitute a breach </w:t>
      </w:r>
      <w:r w:rsidRPr="00703DEF">
        <w:t>of this Agreement.</w:t>
      </w:r>
    </w:p>
    <w:p w14:paraId="6BB1B1CA" w14:textId="77777777" w:rsidR="00E53841" w:rsidRDefault="00E53841" w:rsidP="00EE78AF">
      <w:pPr>
        <w:widowControl/>
        <w:spacing w:before="6" w:line="120" w:lineRule="exact"/>
        <w:rPr>
          <w:sz w:val="12"/>
          <w:szCs w:val="12"/>
        </w:rPr>
      </w:pPr>
    </w:p>
    <w:p w14:paraId="1AFE718B" w14:textId="77777777" w:rsidR="00E53841" w:rsidRDefault="00E53841" w:rsidP="00EE78AF">
      <w:pPr>
        <w:widowControl/>
        <w:ind w:left="100" w:right="-20"/>
      </w:pPr>
      <w:r>
        <w:rPr>
          <w:b/>
          <w:bCs/>
        </w:rPr>
        <w:t>10.</w:t>
      </w:r>
      <w:r>
        <w:rPr>
          <w:b/>
          <w:bCs/>
          <w:spacing w:val="29"/>
        </w:rPr>
        <w:t xml:space="preserve"> </w:t>
      </w:r>
      <w:r>
        <w:rPr>
          <w:b/>
          <w:bCs/>
          <w:spacing w:val="2"/>
          <w:u w:val="thick" w:color="000000"/>
        </w:rPr>
        <w:t>P</w:t>
      </w:r>
      <w:r>
        <w:rPr>
          <w:b/>
          <w:bCs/>
          <w:u w:val="thick" w:color="000000"/>
        </w:rPr>
        <w:t>u</w:t>
      </w:r>
      <w:r>
        <w:rPr>
          <w:b/>
          <w:bCs/>
          <w:spacing w:val="-3"/>
          <w:u w:val="thick" w:color="000000"/>
        </w:rPr>
        <w:t>b</w:t>
      </w:r>
      <w:r>
        <w:rPr>
          <w:b/>
          <w:bCs/>
          <w:spacing w:val="1"/>
          <w:u w:val="thick" w:color="000000"/>
        </w:rPr>
        <w:t>li</w:t>
      </w:r>
      <w:r>
        <w:rPr>
          <w:b/>
          <w:bCs/>
          <w:u w:val="thick" w:color="000000"/>
        </w:rPr>
        <w:t xml:space="preserve">c </w:t>
      </w:r>
      <w:r>
        <w:rPr>
          <w:b/>
          <w:bCs/>
          <w:spacing w:val="-3"/>
          <w:u w:val="thick" w:color="000000"/>
        </w:rPr>
        <w:t>R</w:t>
      </w:r>
      <w:r>
        <w:rPr>
          <w:b/>
          <w:bCs/>
          <w:u w:val="thick" w:color="000000"/>
        </w:rPr>
        <w:t>ecor</w:t>
      </w:r>
      <w:r>
        <w:rPr>
          <w:b/>
          <w:bCs/>
          <w:spacing w:val="-2"/>
          <w:u w:val="thick" w:color="000000"/>
        </w:rPr>
        <w:t>d</w:t>
      </w:r>
      <w:r>
        <w:rPr>
          <w:b/>
          <w:bCs/>
          <w:u w:val="thick" w:color="000000"/>
        </w:rPr>
        <w:t xml:space="preserve">s and </w:t>
      </w:r>
      <w:r>
        <w:rPr>
          <w:b/>
          <w:bCs/>
          <w:spacing w:val="-1"/>
          <w:u w:val="thick" w:color="000000"/>
        </w:rPr>
        <w:t>R</w:t>
      </w:r>
      <w:r>
        <w:rPr>
          <w:b/>
          <w:bCs/>
          <w:spacing w:val="-2"/>
          <w:u w:val="thick" w:color="000000"/>
        </w:rPr>
        <w:t>e</w:t>
      </w:r>
      <w:r>
        <w:rPr>
          <w:b/>
          <w:bCs/>
          <w:spacing w:val="1"/>
          <w:u w:val="thick" w:color="000000"/>
        </w:rPr>
        <w:t>t</w:t>
      </w:r>
      <w:r>
        <w:rPr>
          <w:b/>
          <w:bCs/>
          <w:u w:val="thick" w:color="000000"/>
        </w:rPr>
        <w:t>e</w:t>
      </w:r>
      <w:r>
        <w:rPr>
          <w:b/>
          <w:bCs/>
          <w:spacing w:val="-2"/>
          <w:u w:val="thick" w:color="000000"/>
        </w:rPr>
        <w:t>n</w:t>
      </w:r>
      <w:r>
        <w:rPr>
          <w:b/>
          <w:bCs/>
          <w:spacing w:val="1"/>
          <w:u w:val="thick" w:color="000000"/>
        </w:rPr>
        <w:t>ti</w:t>
      </w:r>
      <w:r>
        <w:rPr>
          <w:b/>
          <w:bCs/>
          <w:u w:val="thick" w:color="000000"/>
        </w:rPr>
        <w:t>o</w:t>
      </w:r>
      <w:r>
        <w:rPr>
          <w:b/>
          <w:bCs/>
          <w:spacing w:val="-3"/>
          <w:u w:val="thick" w:color="000000"/>
        </w:rPr>
        <w:t>n</w:t>
      </w:r>
      <w:r>
        <w:rPr>
          <w:b/>
          <w:bCs/>
          <w:u w:val="thick" w:color="000000"/>
        </w:rPr>
        <w:t>:</w:t>
      </w:r>
    </w:p>
    <w:p w14:paraId="2E56AF59" w14:textId="77777777" w:rsidR="00E53841" w:rsidRDefault="00E53841" w:rsidP="00EE78AF">
      <w:pPr>
        <w:widowControl/>
        <w:spacing w:before="8" w:line="110" w:lineRule="exact"/>
        <w:rPr>
          <w:sz w:val="11"/>
          <w:szCs w:val="11"/>
        </w:rPr>
      </w:pPr>
    </w:p>
    <w:p w14:paraId="4E91B89B" w14:textId="77777777" w:rsidR="00E53841" w:rsidRDefault="00E53841" w:rsidP="007E32D4">
      <w:pPr>
        <w:widowControl/>
        <w:spacing w:line="252" w:lineRule="exact"/>
        <w:ind w:left="892" w:right="60" w:hanging="432"/>
        <w:jc w:val="both"/>
      </w:pPr>
      <w:r>
        <w:rPr>
          <w:b/>
          <w:bCs/>
        </w:rPr>
        <w:t>10.1</w:t>
      </w:r>
      <w:r>
        <w:rPr>
          <w:b/>
          <w:bCs/>
          <w:spacing w:val="-9"/>
        </w:rPr>
        <w:t xml:space="preserve"> </w:t>
      </w:r>
      <w:r>
        <w:rPr>
          <w:spacing w:val="-1"/>
        </w:rPr>
        <w:t>B</w:t>
      </w:r>
      <w:r>
        <w:t>y</w:t>
      </w:r>
      <w:r>
        <w:rPr>
          <w:spacing w:val="9"/>
        </w:rPr>
        <w:t xml:space="preserve"> </w:t>
      </w:r>
      <w:r>
        <w:t>execu</w:t>
      </w:r>
      <w:r>
        <w:rPr>
          <w:spacing w:val="1"/>
        </w:rPr>
        <w:t>ti</w:t>
      </w:r>
      <w:r>
        <w:t>on</w:t>
      </w:r>
      <w:r>
        <w:rPr>
          <w:spacing w:val="12"/>
        </w:rPr>
        <w:t xml:space="preserve"> </w:t>
      </w:r>
      <w:r>
        <w:rPr>
          <w:spacing w:val="-2"/>
        </w:rPr>
        <w:t>o</w:t>
      </w:r>
      <w:r>
        <w:t>f</w:t>
      </w:r>
      <w:r>
        <w:rPr>
          <w:spacing w:val="13"/>
        </w:rPr>
        <w:t xml:space="preserve"> </w:t>
      </w:r>
      <w:r>
        <w:rPr>
          <w:spacing w:val="1"/>
        </w:rPr>
        <w:t>t</w:t>
      </w:r>
      <w:r>
        <w:rPr>
          <w:spacing w:val="-2"/>
        </w:rPr>
        <w:t>h</w:t>
      </w:r>
      <w:r>
        <w:rPr>
          <w:spacing w:val="1"/>
        </w:rPr>
        <w:t>i</w:t>
      </w:r>
      <w:r>
        <w:t>s</w:t>
      </w:r>
      <w:r>
        <w:rPr>
          <w:spacing w:val="13"/>
        </w:rPr>
        <w:t xml:space="preserve"> </w:t>
      </w:r>
      <w:r>
        <w:t>Agreement,</w:t>
      </w:r>
      <w:r>
        <w:rPr>
          <w:spacing w:val="12"/>
        </w:rPr>
        <w:t xml:space="preserve"> </w:t>
      </w:r>
      <w:r>
        <w:rPr>
          <w:spacing w:val="-1"/>
        </w:rPr>
        <w:t>Provider</w:t>
      </w:r>
      <w:r>
        <w:rPr>
          <w:spacing w:val="13"/>
        </w:rPr>
        <w:t xml:space="preserve"> </w:t>
      </w:r>
      <w:r>
        <w:t>a</w:t>
      </w:r>
      <w:r>
        <w:rPr>
          <w:spacing w:val="-2"/>
        </w:rPr>
        <w:t>g</w:t>
      </w:r>
      <w:r>
        <w:rPr>
          <w:spacing w:val="1"/>
        </w:rPr>
        <w:t>r</w:t>
      </w:r>
      <w:r>
        <w:t>ees</w:t>
      </w:r>
      <w:r>
        <w:rPr>
          <w:spacing w:val="13"/>
        </w:rPr>
        <w:t xml:space="preserve"> </w:t>
      </w:r>
      <w:r>
        <w:rPr>
          <w:spacing w:val="-1"/>
        </w:rPr>
        <w:t>t</w:t>
      </w:r>
      <w:r>
        <w:t>o</w:t>
      </w:r>
      <w:r>
        <w:rPr>
          <w:spacing w:val="12"/>
        </w:rPr>
        <w:t xml:space="preserve"> </w:t>
      </w:r>
      <w:r>
        <w:t>a</w:t>
      </w:r>
      <w:r>
        <w:rPr>
          <w:spacing w:val="-1"/>
        </w:rPr>
        <w:t>l</w:t>
      </w:r>
      <w:r>
        <w:t>l</w:t>
      </w:r>
      <w:r>
        <w:rPr>
          <w:spacing w:val="13"/>
        </w:rPr>
        <w:t xml:space="preserve"> </w:t>
      </w:r>
      <w:r>
        <w:t>p</w:t>
      </w:r>
      <w:r>
        <w:rPr>
          <w:spacing w:val="1"/>
        </w:rPr>
        <w:t>r</w:t>
      </w:r>
      <w:r>
        <w:t>o</w:t>
      </w:r>
      <w:r>
        <w:rPr>
          <w:spacing w:val="-2"/>
        </w:rPr>
        <w:t>v</w:t>
      </w:r>
      <w:r>
        <w:rPr>
          <w:spacing w:val="1"/>
        </w:rPr>
        <w:t>i</w:t>
      </w:r>
      <w:r>
        <w:t>s</w:t>
      </w:r>
      <w:r>
        <w:rPr>
          <w:spacing w:val="-1"/>
        </w:rPr>
        <w:t>i</w:t>
      </w:r>
      <w:r>
        <w:t>ons</w:t>
      </w:r>
      <w:r>
        <w:rPr>
          <w:spacing w:val="13"/>
        </w:rPr>
        <w:t xml:space="preserve"> </w:t>
      </w:r>
      <w:r>
        <w:t>of</w:t>
      </w:r>
      <w:r>
        <w:rPr>
          <w:spacing w:val="13"/>
        </w:rPr>
        <w:t xml:space="preserve"> </w:t>
      </w:r>
      <w:r>
        <w:rPr>
          <w:spacing w:val="2"/>
        </w:rPr>
        <w:t>C</w:t>
      </w:r>
      <w:r>
        <w:t>ha</w:t>
      </w:r>
      <w:r>
        <w:rPr>
          <w:spacing w:val="-2"/>
        </w:rPr>
        <w:t>p</w:t>
      </w:r>
      <w:r>
        <w:rPr>
          <w:spacing w:val="1"/>
        </w:rPr>
        <w:t>t</w:t>
      </w:r>
      <w:r>
        <w:rPr>
          <w:spacing w:val="-2"/>
        </w:rPr>
        <w:t>e</w:t>
      </w:r>
      <w:r>
        <w:t>r</w:t>
      </w:r>
      <w:r>
        <w:rPr>
          <w:spacing w:val="13"/>
        </w:rPr>
        <w:t xml:space="preserve"> </w:t>
      </w:r>
      <w:r>
        <w:t>119,</w:t>
      </w:r>
      <w:r>
        <w:rPr>
          <w:spacing w:val="10"/>
        </w:rPr>
        <w:t xml:space="preserve"> </w:t>
      </w:r>
      <w:r>
        <w:t>F.</w:t>
      </w:r>
      <w:r>
        <w:rPr>
          <w:spacing w:val="-1"/>
        </w:rPr>
        <w:t>S</w:t>
      </w:r>
      <w:r>
        <w:t>.,</w:t>
      </w:r>
      <w:r>
        <w:rPr>
          <w:spacing w:val="12"/>
        </w:rPr>
        <w:t xml:space="preserve"> </w:t>
      </w:r>
      <w:r>
        <w:t>and</w:t>
      </w:r>
      <w:r>
        <w:rPr>
          <w:spacing w:val="12"/>
        </w:rPr>
        <w:t xml:space="preserve"> </w:t>
      </w:r>
      <w:r>
        <w:t>any</w:t>
      </w:r>
      <w:r>
        <w:rPr>
          <w:spacing w:val="10"/>
        </w:rPr>
        <w:t xml:space="preserve"> </w:t>
      </w:r>
      <w:r>
        <w:t>o</w:t>
      </w:r>
      <w:r>
        <w:rPr>
          <w:spacing w:val="1"/>
        </w:rPr>
        <w:t>t</w:t>
      </w:r>
      <w:r>
        <w:t>her</w:t>
      </w:r>
      <w:r>
        <w:rPr>
          <w:spacing w:val="13"/>
        </w:rPr>
        <w:t xml:space="preserve"> </w:t>
      </w:r>
      <w:r>
        <w:t>a</w:t>
      </w:r>
      <w:r>
        <w:rPr>
          <w:spacing w:val="-2"/>
        </w:rPr>
        <w:t>p</w:t>
      </w:r>
      <w:r>
        <w:t>p</w:t>
      </w:r>
      <w:r>
        <w:rPr>
          <w:spacing w:val="-1"/>
        </w:rPr>
        <w:t>l</w:t>
      </w:r>
      <w:r>
        <w:rPr>
          <w:spacing w:val="1"/>
        </w:rPr>
        <w:t>i</w:t>
      </w:r>
      <w:r>
        <w:t>c</w:t>
      </w:r>
      <w:r>
        <w:rPr>
          <w:spacing w:val="-2"/>
        </w:rPr>
        <w:t>a</w:t>
      </w:r>
      <w:r>
        <w:t>b</w:t>
      </w:r>
      <w:r>
        <w:rPr>
          <w:spacing w:val="1"/>
        </w:rPr>
        <w:t>l</w:t>
      </w:r>
      <w:r>
        <w:t xml:space="preserve">e </w:t>
      </w:r>
      <w:r>
        <w:rPr>
          <w:spacing w:val="1"/>
        </w:rPr>
        <w:t>l</w:t>
      </w:r>
      <w:r>
        <w:t>aw, and</w:t>
      </w:r>
      <w:r>
        <w:rPr>
          <w:spacing w:val="-2"/>
        </w:rPr>
        <w:t xml:space="preserve"> </w:t>
      </w:r>
      <w:r>
        <w:t>sh</w:t>
      </w:r>
      <w:r>
        <w:rPr>
          <w:spacing w:val="-2"/>
        </w:rPr>
        <w:t>a</w:t>
      </w:r>
      <w:r>
        <w:rPr>
          <w:spacing w:val="1"/>
        </w:rPr>
        <w:t>l</w:t>
      </w:r>
      <w:r>
        <w:rPr>
          <w:spacing w:val="-1"/>
        </w:rPr>
        <w:t>l</w:t>
      </w:r>
      <w:r>
        <w:t>:</w:t>
      </w:r>
    </w:p>
    <w:p w14:paraId="4763F2E4" w14:textId="77777777" w:rsidR="00E53841" w:rsidRDefault="00E53841" w:rsidP="007E32D4">
      <w:pPr>
        <w:widowControl/>
        <w:spacing w:before="9" w:line="110" w:lineRule="exact"/>
        <w:rPr>
          <w:sz w:val="11"/>
          <w:szCs w:val="11"/>
        </w:rPr>
      </w:pPr>
    </w:p>
    <w:p w14:paraId="6069F3D6" w14:textId="77777777" w:rsidR="006B42D6" w:rsidRDefault="00E53841" w:rsidP="007E32D4">
      <w:pPr>
        <w:widowControl/>
        <w:ind w:left="912" w:right="-20"/>
      </w:pPr>
      <w:r>
        <w:rPr>
          <w:b/>
          <w:bCs/>
        </w:rPr>
        <w:t>10.1.1</w:t>
      </w:r>
      <w:r>
        <w:rPr>
          <w:b/>
          <w:bCs/>
          <w:spacing w:val="22"/>
        </w:rPr>
        <w:t xml:space="preserve"> </w:t>
      </w:r>
      <w:r>
        <w:rPr>
          <w:spacing w:val="1"/>
        </w:rPr>
        <w:t>K</w:t>
      </w:r>
      <w:r>
        <w:t>e</w:t>
      </w:r>
      <w:r>
        <w:rPr>
          <w:spacing w:val="-2"/>
        </w:rPr>
        <w:t>e</w:t>
      </w:r>
      <w:r>
        <w:t xml:space="preserve">p and </w:t>
      </w:r>
      <w:r>
        <w:rPr>
          <w:spacing w:val="-3"/>
        </w:rPr>
        <w:t>m</w:t>
      </w:r>
      <w:r>
        <w:t>a</w:t>
      </w:r>
      <w:r>
        <w:rPr>
          <w:spacing w:val="1"/>
        </w:rPr>
        <w:t>i</w:t>
      </w:r>
      <w:r>
        <w:rPr>
          <w:spacing w:val="-2"/>
        </w:rPr>
        <w:t>n</w:t>
      </w:r>
      <w:r>
        <w:rPr>
          <w:spacing w:val="1"/>
        </w:rPr>
        <w:t>t</w:t>
      </w:r>
      <w:r>
        <w:t>a</w:t>
      </w:r>
      <w:r>
        <w:rPr>
          <w:spacing w:val="-1"/>
        </w:rPr>
        <w:t>i</w:t>
      </w:r>
      <w:r>
        <w:t>n pu</w:t>
      </w:r>
      <w:r>
        <w:rPr>
          <w:spacing w:val="-2"/>
        </w:rPr>
        <w:t>b</w:t>
      </w:r>
      <w:r>
        <w:rPr>
          <w:spacing w:val="1"/>
        </w:rPr>
        <w:t>l</w:t>
      </w:r>
      <w:r>
        <w:rPr>
          <w:spacing w:val="-1"/>
        </w:rPr>
        <w:t>i</w:t>
      </w:r>
      <w:r>
        <w:t xml:space="preserve">c </w:t>
      </w:r>
      <w:r>
        <w:rPr>
          <w:spacing w:val="-1"/>
        </w:rPr>
        <w:t>r</w:t>
      </w:r>
      <w:r>
        <w:t>eco</w:t>
      </w:r>
      <w:r>
        <w:rPr>
          <w:spacing w:val="1"/>
        </w:rPr>
        <w:t>r</w:t>
      </w:r>
      <w:r>
        <w:rPr>
          <w:spacing w:val="-2"/>
        </w:rPr>
        <w:t>d</w:t>
      </w:r>
      <w:r>
        <w:t xml:space="preserve">s </w:t>
      </w:r>
      <w:r>
        <w:rPr>
          <w:spacing w:val="-1"/>
        </w:rPr>
        <w:t>r</w:t>
      </w:r>
      <w:r>
        <w:t>equ</w:t>
      </w:r>
      <w:r>
        <w:rPr>
          <w:spacing w:val="-1"/>
        </w:rPr>
        <w:t>i</w:t>
      </w:r>
      <w:r>
        <w:rPr>
          <w:spacing w:val="1"/>
        </w:rPr>
        <w:t>r</w:t>
      </w:r>
      <w:r>
        <w:t>ed</w:t>
      </w:r>
      <w:r>
        <w:rPr>
          <w:spacing w:val="-2"/>
        </w:rPr>
        <w:t xml:space="preserve"> </w:t>
      </w:r>
      <w:r>
        <w:t>by</w:t>
      </w:r>
      <w:r>
        <w:rPr>
          <w:spacing w:val="-2"/>
        </w:rPr>
        <w:t xml:space="preserve"> </w:t>
      </w:r>
      <w:r>
        <w:rPr>
          <w:spacing w:val="1"/>
        </w:rPr>
        <w:t>t</w:t>
      </w:r>
      <w:r>
        <w:t>he Agency</w:t>
      </w:r>
      <w:r>
        <w:rPr>
          <w:spacing w:val="2"/>
        </w:rPr>
        <w:t xml:space="preserve"> </w:t>
      </w:r>
      <w:r>
        <w:rPr>
          <w:spacing w:val="1"/>
        </w:rPr>
        <w:t>t</w:t>
      </w:r>
      <w:r>
        <w:t>o p</w:t>
      </w:r>
      <w:r>
        <w:rPr>
          <w:spacing w:val="-2"/>
        </w:rPr>
        <w:t>e</w:t>
      </w:r>
      <w:r>
        <w:rPr>
          <w:spacing w:val="1"/>
        </w:rPr>
        <w:t>rf</w:t>
      </w:r>
      <w:r>
        <w:rPr>
          <w:spacing w:val="-2"/>
        </w:rPr>
        <w:t>o</w:t>
      </w:r>
      <w:r>
        <w:rPr>
          <w:spacing w:val="1"/>
        </w:rPr>
        <w:t>r</w:t>
      </w:r>
      <w:r>
        <w:t>m</w:t>
      </w:r>
      <w:r>
        <w:rPr>
          <w:spacing w:val="-4"/>
        </w:rPr>
        <w:t xml:space="preserve"> </w:t>
      </w:r>
      <w:r>
        <w:rPr>
          <w:spacing w:val="1"/>
        </w:rPr>
        <w:t>t</w:t>
      </w:r>
      <w:r>
        <w:t>he agreed</w:t>
      </w:r>
      <w:r>
        <w:rPr>
          <w:spacing w:val="-2"/>
        </w:rPr>
        <w:t xml:space="preserve"> </w:t>
      </w:r>
      <w:r>
        <w:t>s</w:t>
      </w:r>
      <w:r>
        <w:rPr>
          <w:spacing w:val="1"/>
        </w:rPr>
        <w:t>er</w:t>
      </w:r>
      <w:r>
        <w:rPr>
          <w:spacing w:val="-2"/>
        </w:rPr>
        <w:t>v</w:t>
      </w:r>
      <w:r>
        <w:rPr>
          <w:spacing w:val="1"/>
        </w:rPr>
        <w:t>i</w:t>
      </w:r>
      <w:r>
        <w:rPr>
          <w:spacing w:val="-2"/>
        </w:rPr>
        <w:t>c</w:t>
      </w:r>
      <w:r>
        <w:t>e</w:t>
      </w:r>
      <w:r>
        <w:rPr>
          <w:spacing w:val="1"/>
        </w:rPr>
        <w:t>s</w:t>
      </w:r>
      <w:r>
        <w:t>.</w:t>
      </w:r>
    </w:p>
    <w:p w14:paraId="5BBC3EDE" w14:textId="77777777" w:rsidR="00E53841" w:rsidRDefault="00E53841" w:rsidP="007E32D4">
      <w:pPr>
        <w:widowControl/>
        <w:spacing w:before="3" w:line="160" w:lineRule="exact"/>
        <w:rPr>
          <w:sz w:val="16"/>
          <w:szCs w:val="16"/>
        </w:rPr>
      </w:pPr>
    </w:p>
    <w:p w14:paraId="5FC4BA97" w14:textId="77777777" w:rsidR="00E53841" w:rsidRDefault="00E53841" w:rsidP="007E32D4">
      <w:pPr>
        <w:widowControl/>
        <w:spacing w:before="36" w:line="252" w:lineRule="exact"/>
        <w:ind w:left="1540" w:right="64" w:hanging="629"/>
        <w:jc w:val="both"/>
      </w:pPr>
      <w:r>
        <w:rPr>
          <w:b/>
          <w:bCs/>
        </w:rPr>
        <w:t>10.1.2</w:t>
      </w:r>
      <w:r>
        <w:rPr>
          <w:b/>
          <w:bCs/>
          <w:spacing w:val="7"/>
        </w:rPr>
        <w:t xml:space="preserve"> </w:t>
      </w:r>
      <w:r>
        <w:rPr>
          <w:spacing w:val="-1"/>
        </w:rPr>
        <w:t>U</w:t>
      </w:r>
      <w:r>
        <w:t>pon</w:t>
      </w:r>
      <w:r>
        <w:rPr>
          <w:spacing w:val="4"/>
        </w:rPr>
        <w:t xml:space="preserve"> </w:t>
      </w:r>
      <w:r>
        <w:rPr>
          <w:spacing w:val="1"/>
        </w:rPr>
        <w:t>r</w:t>
      </w:r>
      <w:r>
        <w:t>e</w:t>
      </w:r>
      <w:r>
        <w:rPr>
          <w:spacing w:val="-2"/>
        </w:rPr>
        <w:t>q</w:t>
      </w:r>
      <w:r>
        <w:t>ue</w:t>
      </w:r>
      <w:r>
        <w:rPr>
          <w:spacing w:val="-2"/>
        </w:rPr>
        <w:t>s</w:t>
      </w:r>
      <w:r>
        <w:t>t</w:t>
      </w:r>
      <w:r>
        <w:rPr>
          <w:spacing w:val="3"/>
        </w:rPr>
        <w:t xml:space="preserve"> </w:t>
      </w:r>
      <w:r>
        <w:rPr>
          <w:spacing w:val="1"/>
        </w:rPr>
        <w:t>fr</w:t>
      </w:r>
      <w:r>
        <w:t xml:space="preserve">om </w:t>
      </w:r>
      <w:r>
        <w:rPr>
          <w:spacing w:val="1"/>
        </w:rPr>
        <w:t>t</w:t>
      </w:r>
      <w:r>
        <w:t>he</w:t>
      </w:r>
      <w:r>
        <w:rPr>
          <w:spacing w:val="5"/>
        </w:rPr>
        <w:t xml:space="preserve"> </w:t>
      </w:r>
      <w:r>
        <w:rPr>
          <w:spacing w:val="-1"/>
        </w:rPr>
        <w:t>Agency</w:t>
      </w:r>
      <w:r>
        <w:rPr>
          <w:spacing w:val="1"/>
        </w:rPr>
        <w:t>’</w:t>
      </w:r>
      <w:r>
        <w:t>s</w:t>
      </w:r>
      <w:r>
        <w:rPr>
          <w:spacing w:val="2"/>
        </w:rPr>
        <w:t xml:space="preserve"> </w:t>
      </w:r>
      <w:r w:rsidRPr="006A6343">
        <w:t>cu</w:t>
      </w:r>
      <w:r w:rsidRPr="006A6343">
        <w:rPr>
          <w:spacing w:val="-2"/>
        </w:rPr>
        <w:t>s</w:t>
      </w:r>
      <w:r w:rsidRPr="006A6343">
        <w:rPr>
          <w:spacing w:val="1"/>
        </w:rPr>
        <w:t>t</w:t>
      </w:r>
      <w:r w:rsidRPr="006A6343">
        <w:t>od</w:t>
      </w:r>
      <w:r w:rsidRPr="006A6343">
        <w:rPr>
          <w:spacing w:val="-1"/>
        </w:rPr>
        <w:t>i</w:t>
      </w:r>
      <w:r w:rsidRPr="006A6343">
        <w:t>an</w:t>
      </w:r>
      <w:r w:rsidRPr="006A6343">
        <w:rPr>
          <w:spacing w:val="5"/>
        </w:rPr>
        <w:t xml:space="preserve"> </w:t>
      </w:r>
      <w:r w:rsidRPr="006A6343">
        <w:rPr>
          <w:spacing w:val="-2"/>
        </w:rPr>
        <w:t>o</w:t>
      </w:r>
      <w:r w:rsidRPr="006A6343">
        <w:t>f</w:t>
      </w:r>
      <w:r w:rsidRPr="006A6343">
        <w:rPr>
          <w:spacing w:val="5"/>
        </w:rPr>
        <w:t xml:space="preserve"> </w:t>
      </w:r>
      <w:r w:rsidRPr="006A6343">
        <w:t>p</w:t>
      </w:r>
      <w:r w:rsidRPr="006A6343">
        <w:rPr>
          <w:spacing w:val="-2"/>
        </w:rPr>
        <w:t>u</w:t>
      </w:r>
      <w:r w:rsidRPr="006A6343">
        <w:t>b</w:t>
      </w:r>
      <w:r w:rsidRPr="006A6343">
        <w:rPr>
          <w:spacing w:val="1"/>
        </w:rPr>
        <w:t>l</w:t>
      </w:r>
      <w:r w:rsidRPr="006A6343">
        <w:rPr>
          <w:spacing w:val="-1"/>
        </w:rPr>
        <w:t>i</w:t>
      </w:r>
      <w:r w:rsidRPr="006A6343">
        <w:t>c</w:t>
      </w:r>
      <w:r w:rsidRPr="006A6343">
        <w:rPr>
          <w:spacing w:val="5"/>
        </w:rPr>
        <w:t xml:space="preserve"> </w:t>
      </w:r>
      <w:r w:rsidRPr="006A6343">
        <w:rPr>
          <w:spacing w:val="-2"/>
        </w:rPr>
        <w:t>r</w:t>
      </w:r>
      <w:r w:rsidRPr="006A6343">
        <w:t>ec</w:t>
      </w:r>
      <w:r w:rsidRPr="006A6343">
        <w:rPr>
          <w:spacing w:val="-2"/>
        </w:rPr>
        <w:t>o</w:t>
      </w:r>
      <w:r w:rsidRPr="006A6343">
        <w:rPr>
          <w:spacing w:val="1"/>
        </w:rPr>
        <w:t>r</w:t>
      </w:r>
      <w:r w:rsidRPr="006A6343">
        <w:t>ds</w:t>
      </w:r>
      <w:r>
        <w:t>,</w:t>
      </w:r>
      <w:r>
        <w:rPr>
          <w:spacing w:val="2"/>
        </w:rPr>
        <w:t xml:space="preserve"> </w:t>
      </w:r>
      <w:r>
        <w:t>p</w:t>
      </w:r>
      <w:r>
        <w:rPr>
          <w:spacing w:val="1"/>
        </w:rPr>
        <w:t>r</w:t>
      </w:r>
      <w:r>
        <w:t>o</w:t>
      </w:r>
      <w:r>
        <w:rPr>
          <w:spacing w:val="-2"/>
        </w:rPr>
        <w:t>v</w:t>
      </w:r>
      <w:r>
        <w:rPr>
          <w:spacing w:val="1"/>
        </w:rPr>
        <w:t>i</w:t>
      </w:r>
      <w:r>
        <w:t>de</w:t>
      </w:r>
      <w:r>
        <w:rPr>
          <w:spacing w:val="2"/>
        </w:rPr>
        <w:t xml:space="preserve"> </w:t>
      </w:r>
      <w:r>
        <w:rPr>
          <w:spacing w:val="1"/>
        </w:rPr>
        <w:t>t</w:t>
      </w:r>
      <w:r>
        <w:rPr>
          <w:spacing w:val="-2"/>
        </w:rPr>
        <w:t>h</w:t>
      </w:r>
      <w:r>
        <w:t>e</w:t>
      </w:r>
      <w:r>
        <w:rPr>
          <w:spacing w:val="5"/>
        </w:rPr>
        <w:t xml:space="preserve"> </w:t>
      </w:r>
      <w:r>
        <w:rPr>
          <w:spacing w:val="-3"/>
        </w:rPr>
        <w:t>Agency</w:t>
      </w:r>
      <w:r>
        <w:rPr>
          <w:spacing w:val="5"/>
        </w:rPr>
        <w:t xml:space="preserve"> </w:t>
      </w:r>
      <w:r>
        <w:t>a</w:t>
      </w:r>
      <w:r>
        <w:rPr>
          <w:spacing w:val="2"/>
        </w:rPr>
        <w:t xml:space="preserve"> </w:t>
      </w:r>
      <w:r>
        <w:t>copy</w:t>
      </w:r>
      <w:r>
        <w:rPr>
          <w:spacing w:val="2"/>
        </w:rPr>
        <w:t xml:space="preserve"> </w:t>
      </w:r>
      <w:r>
        <w:t>of</w:t>
      </w:r>
      <w:r>
        <w:rPr>
          <w:spacing w:val="2"/>
        </w:rPr>
        <w:t xml:space="preserve"> </w:t>
      </w:r>
      <w:r>
        <w:rPr>
          <w:spacing w:val="1"/>
        </w:rPr>
        <w:t>t</w:t>
      </w:r>
      <w:r>
        <w:rPr>
          <w:spacing w:val="-2"/>
        </w:rPr>
        <w:t>h</w:t>
      </w:r>
      <w:r>
        <w:t xml:space="preserve">e </w:t>
      </w:r>
      <w:r>
        <w:rPr>
          <w:spacing w:val="1"/>
        </w:rPr>
        <w:t>r</w:t>
      </w:r>
      <w:r>
        <w:t>equ</w:t>
      </w:r>
      <w:r>
        <w:rPr>
          <w:spacing w:val="-2"/>
        </w:rPr>
        <w:t>e</w:t>
      </w:r>
      <w:r>
        <w:t>s</w:t>
      </w:r>
      <w:r>
        <w:rPr>
          <w:spacing w:val="-1"/>
        </w:rPr>
        <w:t>t</w:t>
      </w:r>
      <w:r>
        <w:t>ed</w:t>
      </w:r>
      <w:r>
        <w:rPr>
          <w:spacing w:val="-4"/>
        </w:rPr>
        <w:t xml:space="preserve"> </w:t>
      </w:r>
      <w:r>
        <w:rPr>
          <w:spacing w:val="1"/>
        </w:rPr>
        <w:t>r</w:t>
      </w:r>
      <w:r>
        <w:rPr>
          <w:spacing w:val="-2"/>
        </w:rPr>
        <w:t>e</w:t>
      </w:r>
      <w:r>
        <w:t>co</w:t>
      </w:r>
      <w:r>
        <w:rPr>
          <w:spacing w:val="1"/>
        </w:rPr>
        <w:t>r</w:t>
      </w:r>
      <w:r>
        <w:rPr>
          <w:spacing w:val="-2"/>
        </w:rPr>
        <w:t>d</w:t>
      </w:r>
      <w:r>
        <w:t>s</w:t>
      </w:r>
      <w:r>
        <w:rPr>
          <w:spacing w:val="-4"/>
        </w:rPr>
        <w:t xml:space="preserve"> </w:t>
      </w:r>
      <w:r>
        <w:t>or</w:t>
      </w:r>
      <w:r>
        <w:rPr>
          <w:spacing w:val="-4"/>
        </w:rPr>
        <w:t xml:space="preserve"> </w:t>
      </w:r>
      <w:r>
        <w:rPr>
          <w:spacing w:val="-2"/>
        </w:rPr>
        <w:t>a</w:t>
      </w:r>
      <w:r>
        <w:rPr>
          <w:spacing w:val="1"/>
        </w:rPr>
        <w:t>l</w:t>
      </w:r>
      <w:r>
        <w:rPr>
          <w:spacing w:val="-1"/>
        </w:rPr>
        <w:t>l</w:t>
      </w:r>
      <w:r>
        <w:t>ow</w:t>
      </w:r>
      <w:r>
        <w:rPr>
          <w:spacing w:val="-6"/>
        </w:rPr>
        <w:t xml:space="preserve"> </w:t>
      </w:r>
      <w:r>
        <w:rPr>
          <w:spacing w:val="-1"/>
        </w:rPr>
        <w:t>t</w:t>
      </w:r>
      <w:r>
        <w:t>he</w:t>
      </w:r>
      <w:r>
        <w:rPr>
          <w:spacing w:val="-4"/>
        </w:rPr>
        <w:t xml:space="preserve"> </w:t>
      </w:r>
      <w:r>
        <w:rPr>
          <w:spacing w:val="1"/>
        </w:rPr>
        <w:t>r</w:t>
      </w:r>
      <w:r>
        <w:t>e</w:t>
      </w:r>
      <w:r>
        <w:rPr>
          <w:spacing w:val="-2"/>
        </w:rPr>
        <w:t>c</w:t>
      </w:r>
      <w:r>
        <w:t>o</w:t>
      </w:r>
      <w:r>
        <w:rPr>
          <w:spacing w:val="1"/>
        </w:rPr>
        <w:t>r</w:t>
      </w:r>
      <w:r>
        <w:t>ds</w:t>
      </w:r>
      <w:r>
        <w:rPr>
          <w:spacing w:val="-6"/>
        </w:rPr>
        <w:t xml:space="preserve"> </w:t>
      </w:r>
      <w:r>
        <w:rPr>
          <w:spacing w:val="1"/>
        </w:rPr>
        <w:t>t</w:t>
      </w:r>
      <w:r>
        <w:t>o</w:t>
      </w:r>
      <w:r>
        <w:rPr>
          <w:spacing w:val="-5"/>
        </w:rPr>
        <w:t xml:space="preserve"> </w:t>
      </w:r>
      <w:r>
        <w:t>be</w:t>
      </w:r>
      <w:r>
        <w:rPr>
          <w:spacing w:val="-7"/>
        </w:rPr>
        <w:t xml:space="preserve"> </w:t>
      </w:r>
      <w:r>
        <w:rPr>
          <w:spacing w:val="1"/>
        </w:rPr>
        <w:t>i</w:t>
      </w:r>
      <w:r>
        <w:t>ns</w:t>
      </w:r>
      <w:r>
        <w:rPr>
          <w:spacing w:val="-2"/>
        </w:rPr>
        <w:t>p</w:t>
      </w:r>
      <w:r>
        <w:t>ec</w:t>
      </w:r>
      <w:r>
        <w:rPr>
          <w:spacing w:val="-1"/>
        </w:rPr>
        <w:t>t</w:t>
      </w:r>
      <w:r>
        <w:t>ed</w:t>
      </w:r>
      <w:r>
        <w:rPr>
          <w:spacing w:val="-4"/>
        </w:rPr>
        <w:t xml:space="preserve"> </w:t>
      </w:r>
      <w:r>
        <w:rPr>
          <w:spacing w:val="-2"/>
        </w:rPr>
        <w:t>o</w:t>
      </w:r>
      <w:r>
        <w:t>r</w:t>
      </w:r>
      <w:r>
        <w:rPr>
          <w:spacing w:val="-4"/>
        </w:rPr>
        <w:t xml:space="preserve"> </w:t>
      </w:r>
      <w:r>
        <w:t>cop</w:t>
      </w:r>
      <w:r>
        <w:rPr>
          <w:spacing w:val="-1"/>
        </w:rPr>
        <w:t>i</w:t>
      </w:r>
      <w:r>
        <w:t>ed</w:t>
      </w:r>
      <w:r>
        <w:rPr>
          <w:spacing w:val="-4"/>
        </w:rPr>
        <w:t xml:space="preserve"> </w:t>
      </w:r>
      <w:r>
        <w:rPr>
          <w:spacing w:val="-1"/>
        </w:rPr>
        <w:t>wi</w:t>
      </w:r>
      <w:r>
        <w:rPr>
          <w:spacing w:val="1"/>
        </w:rPr>
        <w:t>t</w:t>
      </w:r>
      <w:r>
        <w:t>h</w:t>
      </w:r>
      <w:r>
        <w:rPr>
          <w:spacing w:val="1"/>
        </w:rPr>
        <w:t>i</w:t>
      </w:r>
      <w:r>
        <w:t>n</w:t>
      </w:r>
      <w:r>
        <w:rPr>
          <w:spacing w:val="-7"/>
        </w:rPr>
        <w:t xml:space="preserve"> </w:t>
      </w:r>
      <w:r>
        <w:t>a</w:t>
      </w:r>
      <w:r>
        <w:rPr>
          <w:spacing w:val="-4"/>
        </w:rPr>
        <w:t xml:space="preserve"> </w:t>
      </w:r>
      <w:r>
        <w:rPr>
          <w:spacing w:val="1"/>
        </w:rPr>
        <w:t>r</w:t>
      </w:r>
      <w:r>
        <w:t>e</w:t>
      </w:r>
      <w:r>
        <w:rPr>
          <w:spacing w:val="-2"/>
        </w:rPr>
        <w:t>a</w:t>
      </w:r>
      <w:r>
        <w:t>son</w:t>
      </w:r>
      <w:r>
        <w:rPr>
          <w:spacing w:val="-2"/>
        </w:rPr>
        <w:t>a</w:t>
      </w:r>
      <w:r>
        <w:t>b</w:t>
      </w:r>
      <w:r>
        <w:rPr>
          <w:spacing w:val="-1"/>
        </w:rPr>
        <w:t>l</w:t>
      </w:r>
      <w:r>
        <w:t>e</w:t>
      </w:r>
      <w:r>
        <w:rPr>
          <w:spacing w:val="-4"/>
        </w:rPr>
        <w:t xml:space="preserve"> </w:t>
      </w:r>
      <w:r>
        <w:rPr>
          <w:spacing w:val="1"/>
        </w:rPr>
        <w:t>ti</w:t>
      </w:r>
      <w:r>
        <w:rPr>
          <w:spacing w:val="-4"/>
        </w:rPr>
        <w:t>m</w:t>
      </w:r>
      <w:r>
        <w:t>e</w:t>
      </w:r>
      <w:r>
        <w:rPr>
          <w:spacing w:val="-4"/>
        </w:rPr>
        <w:t xml:space="preserve"> </w:t>
      </w:r>
      <w:r>
        <w:t>at</w:t>
      </w:r>
      <w:r>
        <w:rPr>
          <w:spacing w:val="-4"/>
        </w:rPr>
        <w:t xml:space="preserve"> </w:t>
      </w:r>
      <w:r>
        <w:t>a</w:t>
      </w:r>
      <w:r>
        <w:rPr>
          <w:spacing w:val="-4"/>
        </w:rPr>
        <w:t xml:space="preserve"> </w:t>
      </w:r>
      <w:r>
        <w:t>c</w:t>
      </w:r>
      <w:r>
        <w:rPr>
          <w:spacing w:val="-2"/>
        </w:rPr>
        <w:t>o</w:t>
      </w:r>
      <w:r>
        <w:t>st</w:t>
      </w:r>
      <w:r>
        <w:rPr>
          <w:spacing w:val="-3"/>
        </w:rPr>
        <w:t xml:space="preserve"> </w:t>
      </w:r>
      <w:r>
        <w:rPr>
          <w:spacing w:val="-1"/>
        </w:rPr>
        <w:t>t</w:t>
      </w:r>
      <w:r>
        <w:t>hat</w:t>
      </w:r>
      <w:r>
        <w:rPr>
          <w:spacing w:val="-4"/>
        </w:rPr>
        <w:t xml:space="preserve"> </w:t>
      </w:r>
      <w:r>
        <w:rPr>
          <w:spacing w:val="-2"/>
        </w:rPr>
        <w:t>d</w:t>
      </w:r>
      <w:r>
        <w:t>oes not</w:t>
      </w:r>
      <w:r>
        <w:rPr>
          <w:spacing w:val="1"/>
        </w:rPr>
        <w:t xml:space="preserve"> </w:t>
      </w:r>
      <w:r>
        <w:t>e</w:t>
      </w:r>
      <w:r>
        <w:rPr>
          <w:spacing w:val="-2"/>
        </w:rPr>
        <w:t>x</w:t>
      </w:r>
      <w:r>
        <w:t>ce</w:t>
      </w:r>
      <w:r>
        <w:rPr>
          <w:spacing w:val="-2"/>
        </w:rPr>
        <w:t>e</w:t>
      </w:r>
      <w:r>
        <w:t xml:space="preserve">d </w:t>
      </w:r>
      <w:r>
        <w:rPr>
          <w:spacing w:val="1"/>
        </w:rPr>
        <w:t>t</w:t>
      </w:r>
      <w:r>
        <w:rPr>
          <w:spacing w:val="-2"/>
        </w:rPr>
        <w:t>h</w:t>
      </w:r>
      <w:r>
        <w:t>e co</w:t>
      </w:r>
      <w:r>
        <w:rPr>
          <w:spacing w:val="-2"/>
        </w:rPr>
        <w:t>s</w:t>
      </w:r>
      <w:r>
        <w:t>t</w:t>
      </w:r>
      <w:r>
        <w:rPr>
          <w:spacing w:val="1"/>
        </w:rPr>
        <w:t xml:space="preserve"> </w:t>
      </w:r>
      <w:r>
        <w:rPr>
          <w:spacing w:val="-2"/>
        </w:rPr>
        <w:t>p</w:t>
      </w:r>
      <w:r>
        <w:rPr>
          <w:spacing w:val="1"/>
        </w:rPr>
        <w:t>r</w:t>
      </w:r>
      <w:r>
        <w:t>o</w:t>
      </w:r>
      <w:r>
        <w:rPr>
          <w:spacing w:val="-2"/>
        </w:rPr>
        <w:t>v</w:t>
      </w:r>
      <w:r>
        <w:rPr>
          <w:spacing w:val="1"/>
        </w:rPr>
        <w:t>i</w:t>
      </w:r>
      <w:r>
        <w:t>d</w:t>
      </w:r>
      <w:r>
        <w:rPr>
          <w:spacing w:val="-2"/>
        </w:rPr>
        <w:t>e</w:t>
      </w:r>
      <w:r>
        <w:t xml:space="preserve">d </w:t>
      </w:r>
      <w:r>
        <w:rPr>
          <w:spacing w:val="1"/>
        </w:rPr>
        <w:t>i</w:t>
      </w:r>
      <w:r>
        <w:t xml:space="preserve">n </w:t>
      </w:r>
      <w:r>
        <w:rPr>
          <w:spacing w:val="-1"/>
        </w:rPr>
        <w:t>C</w:t>
      </w:r>
      <w:r>
        <w:t>h</w:t>
      </w:r>
      <w:r>
        <w:rPr>
          <w:spacing w:val="-2"/>
        </w:rPr>
        <w:t>a</w:t>
      </w:r>
      <w:r>
        <w:t>p</w:t>
      </w:r>
      <w:r>
        <w:rPr>
          <w:spacing w:val="1"/>
        </w:rPr>
        <w:t>t</w:t>
      </w:r>
      <w:r>
        <w:rPr>
          <w:spacing w:val="-2"/>
        </w:rPr>
        <w:t>e</w:t>
      </w:r>
      <w:r>
        <w:t>r</w:t>
      </w:r>
      <w:r>
        <w:rPr>
          <w:spacing w:val="1"/>
        </w:rPr>
        <w:t xml:space="preserve"> </w:t>
      </w:r>
      <w:r>
        <w:t>119,</w:t>
      </w:r>
      <w:r>
        <w:rPr>
          <w:spacing w:val="-2"/>
        </w:rPr>
        <w:t xml:space="preserve"> </w:t>
      </w:r>
      <w:r>
        <w:t>F.</w:t>
      </w:r>
      <w:r>
        <w:rPr>
          <w:spacing w:val="-1"/>
        </w:rPr>
        <w:t>S</w:t>
      </w:r>
      <w:r>
        <w:t xml:space="preserve">., </w:t>
      </w:r>
      <w:r>
        <w:rPr>
          <w:spacing w:val="-2"/>
        </w:rPr>
        <w:t>o</w:t>
      </w:r>
      <w:r>
        <w:t>r</w:t>
      </w:r>
      <w:r>
        <w:rPr>
          <w:spacing w:val="1"/>
        </w:rPr>
        <w:t xml:space="preserve"> </w:t>
      </w:r>
      <w:r>
        <w:rPr>
          <w:spacing w:val="-2"/>
        </w:rPr>
        <w:t>a</w:t>
      </w:r>
      <w:r>
        <w:t>s o</w:t>
      </w:r>
      <w:r>
        <w:rPr>
          <w:spacing w:val="1"/>
        </w:rPr>
        <w:t>t</w:t>
      </w:r>
      <w:r>
        <w:rPr>
          <w:spacing w:val="-2"/>
        </w:rPr>
        <w:t>h</w:t>
      </w:r>
      <w:r>
        <w:t>e</w:t>
      </w:r>
      <w:r>
        <w:rPr>
          <w:spacing w:val="1"/>
        </w:rPr>
        <w:t>r</w:t>
      </w:r>
      <w:r>
        <w:rPr>
          <w:spacing w:val="-1"/>
        </w:rPr>
        <w:t>wi</w:t>
      </w:r>
      <w:r>
        <w:t>se</w:t>
      </w:r>
      <w:r>
        <w:rPr>
          <w:spacing w:val="1"/>
        </w:rPr>
        <w:t xml:space="preserve"> </w:t>
      </w:r>
      <w:r>
        <w:rPr>
          <w:spacing w:val="-2"/>
        </w:rPr>
        <w:t>p</w:t>
      </w:r>
      <w:r>
        <w:rPr>
          <w:spacing w:val="1"/>
        </w:rPr>
        <w:t>r</w:t>
      </w:r>
      <w:r>
        <w:t>o</w:t>
      </w:r>
      <w:r>
        <w:rPr>
          <w:spacing w:val="-2"/>
        </w:rPr>
        <w:t>v</w:t>
      </w:r>
      <w:r>
        <w:rPr>
          <w:spacing w:val="1"/>
        </w:rPr>
        <w:t>i</w:t>
      </w:r>
      <w:r>
        <w:t>ded by</w:t>
      </w:r>
      <w:r>
        <w:rPr>
          <w:spacing w:val="-2"/>
        </w:rPr>
        <w:t xml:space="preserve"> </w:t>
      </w:r>
      <w:r>
        <w:rPr>
          <w:spacing w:val="-1"/>
        </w:rPr>
        <w:t>l</w:t>
      </w:r>
      <w:r>
        <w:rPr>
          <w:spacing w:val="-2"/>
        </w:rPr>
        <w:t>a</w:t>
      </w:r>
      <w:r>
        <w:rPr>
          <w:spacing w:val="-1"/>
        </w:rPr>
        <w:t>w</w:t>
      </w:r>
      <w:r>
        <w:t>.</w:t>
      </w:r>
    </w:p>
    <w:p w14:paraId="19371AEF" w14:textId="77777777" w:rsidR="00E53841" w:rsidRDefault="00E53841" w:rsidP="007E32D4">
      <w:pPr>
        <w:widowControl/>
        <w:spacing w:before="9" w:line="110" w:lineRule="exact"/>
        <w:rPr>
          <w:sz w:val="11"/>
          <w:szCs w:val="11"/>
        </w:rPr>
      </w:pPr>
    </w:p>
    <w:p w14:paraId="721101C3" w14:textId="77777777" w:rsidR="00E53841" w:rsidRDefault="00E53841" w:rsidP="007E32D4">
      <w:pPr>
        <w:widowControl/>
        <w:ind w:left="1540" w:right="60" w:hanging="629"/>
        <w:jc w:val="both"/>
      </w:pPr>
      <w:r>
        <w:rPr>
          <w:b/>
          <w:bCs/>
        </w:rPr>
        <w:t>10.1.3</w:t>
      </w:r>
      <w:r>
        <w:rPr>
          <w:b/>
          <w:bCs/>
          <w:spacing w:val="22"/>
        </w:rPr>
        <w:t xml:space="preserve"> </w:t>
      </w:r>
      <w:r>
        <w:t>Ensu</w:t>
      </w:r>
      <w:r>
        <w:rPr>
          <w:spacing w:val="1"/>
        </w:rPr>
        <w:t>r</w:t>
      </w:r>
      <w:r>
        <w:t>e</w:t>
      </w:r>
      <w:r>
        <w:rPr>
          <w:spacing w:val="24"/>
        </w:rPr>
        <w:t xml:space="preserve"> </w:t>
      </w:r>
      <w:r>
        <w:rPr>
          <w:spacing w:val="1"/>
        </w:rPr>
        <w:t>t</w:t>
      </w:r>
      <w:r>
        <w:t>h</w:t>
      </w:r>
      <w:r>
        <w:rPr>
          <w:spacing w:val="-2"/>
        </w:rPr>
        <w:t>a</w:t>
      </w:r>
      <w:r>
        <w:t>t</w:t>
      </w:r>
      <w:r>
        <w:rPr>
          <w:spacing w:val="28"/>
        </w:rPr>
        <w:t xml:space="preserve"> </w:t>
      </w:r>
      <w:r>
        <w:t>pu</w:t>
      </w:r>
      <w:r>
        <w:rPr>
          <w:spacing w:val="-2"/>
        </w:rPr>
        <w:t>b</w:t>
      </w:r>
      <w:r>
        <w:rPr>
          <w:spacing w:val="1"/>
        </w:rPr>
        <w:t>li</w:t>
      </w:r>
      <w:r>
        <w:t>c</w:t>
      </w:r>
      <w:r>
        <w:rPr>
          <w:spacing w:val="24"/>
        </w:rPr>
        <w:t xml:space="preserve"> </w:t>
      </w:r>
      <w:r>
        <w:rPr>
          <w:spacing w:val="1"/>
        </w:rPr>
        <w:t>r</w:t>
      </w:r>
      <w:r>
        <w:t>ec</w:t>
      </w:r>
      <w:r>
        <w:rPr>
          <w:spacing w:val="-2"/>
        </w:rPr>
        <w:t>o</w:t>
      </w:r>
      <w:r>
        <w:rPr>
          <w:spacing w:val="1"/>
        </w:rPr>
        <w:t>r</w:t>
      </w:r>
      <w:r>
        <w:t>ds</w:t>
      </w:r>
      <w:r>
        <w:rPr>
          <w:spacing w:val="24"/>
        </w:rPr>
        <w:t xml:space="preserve"> </w:t>
      </w:r>
      <w:r>
        <w:rPr>
          <w:spacing w:val="1"/>
        </w:rPr>
        <w:t>t</w:t>
      </w:r>
      <w:r>
        <w:t>hat</w:t>
      </w:r>
      <w:r>
        <w:rPr>
          <w:spacing w:val="28"/>
        </w:rPr>
        <w:t xml:space="preserve"> </w:t>
      </w:r>
      <w:r>
        <w:rPr>
          <w:spacing w:val="-2"/>
        </w:rPr>
        <w:t>a</w:t>
      </w:r>
      <w:r>
        <w:rPr>
          <w:spacing w:val="1"/>
        </w:rPr>
        <w:t>r</w:t>
      </w:r>
      <w:r>
        <w:t>e</w:t>
      </w:r>
      <w:r>
        <w:rPr>
          <w:spacing w:val="27"/>
        </w:rPr>
        <w:t xml:space="preserve"> </w:t>
      </w:r>
      <w:r>
        <w:t>e</w:t>
      </w:r>
      <w:r>
        <w:rPr>
          <w:spacing w:val="-2"/>
        </w:rPr>
        <w:t>x</w:t>
      </w:r>
      <w:r>
        <w:t>e</w:t>
      </w:r>
      <w:r>
        <w:rPr>
          <w:spacing w:val="-3"/>
        </w:rPr>
        <w:t>m</w:t>
      </w:r>
      <w:r>
        <w:t>p</w:t>
      </w:r>
      <w:r>
        <w:rPr>
          <w:spacing w:val="4"/>
        </w:rPr>
        <w:t>t</w:t>
      </w:r>
      <w:r>
        <w:t>,</w:t>
      </w:r>
      <w:r>
        <w:rPr>
          <w:spacing w:val="27"/>
        </w:rPr>
        <w:t xml:space="preserve"> </w:t>
      </w:r>
      <w:r>
        <w:t>or</w:t>
      </w:r>
      <w:r>
        <w:rPr>
          <w:spacing w:val="27"/>
        </w:rPr>
        <w:t xml:space="preserve"> </w:t>
      </w:r>
      <w:r>
        <w:t>co</w:t>
      </w:r>
      <w:r>
        <w:rPr>
          <w:spacing w:val="-2"/>
        </w:rPr>
        <w:t>n</w:t>
      </w:r>
      <w:r>
        <w:rPr>
          <w:spacing w:val="1"/>
        </w:rPr>
        <w:t>f</w:t>
      </w:r>
      <w:r>
        <w:rPr>
          <w:spacing w:val="-1"/>
        </w:rPr>
        <w:t>i</w:t>
      </w:r>
      <w:r>
        <w:t>den</w:t>
      </w:r>
      <w:r>
        <w:rPr>
          <w:spacing w:val="-1"/>
        </w:rPr>
        <w:t>t</w:t>
      </w:r>
      <w:r>
        <w:rPr>
          <w:spacing w:val="1"/>
        </w:rPr>
        <w:t>i</w:t>
      </w:r>
      <w:r>
        <w:rPr>
          <w:spacing w:val="-2"/>
        </w:rPr>
        <w:t>a</w:t>
      </w:r>
      <w:r>
        <w:t>l</w:t>
      </w:r>
      <w:r>
        <w:rPr>
          <w:spacing w:val="27"/>
        </w:rPr>
        <w:t xml:space="preserve"> </w:t>
      </w:r>
      <w:r>
        <w:t>and</w:t>
      </w:r>
      <w:r>
        <w:rPr>
          <w:spacing w:val="27"/>
        </w:rPr>
        <w:t xml:space="preserve"> </w:t>
      </w:r>
      <w:r>
        <w:t>e</w:t>
      </w:r>
      <w:r>
        <w:rPr>
          <w:spacing w:val="-2"/>
        </w:rPr>
        <w:t>x</w:t>
      </w:r>
      <w:r>
        <w:t>e</w:t>
      </w:r>
      <w:r>
        <w:rPr>
          <w:spacing w:val="-3"/>
        </w:rPr>
        <w:t>m</w:t>
      </w:r>
      <w:r>
        <w:t>p</w:t>
      </w:r>
      <w:r>
        <w:rPr>
          <w:spacing w:val="2"/>
        </w:rPr>
        <w:t>t</w:t>
      </w:r>
      <w:r>
        <w:t>,</w:t>
      </w:r>
      <w:r>
        <w:rPr>
          <w:spacing w:val="27"/>
        </w:rPr>
        <w:t xml:space="preserve"> </w:t>
      </w:r>
      <w:r>
        <w:rPr>
          <w:spacing w:val="1"/>
        </w:rPr>
        <w:t>fr</w:t>
      </w:r>
      <w:r>
        <w:t>om</w:t>
      </w:r>
      <w:r>
        <w:rPr>
          <w:spacing w:val="25"/>
        </w:rPr>
        <w:t xml:space="preserve"> </w:t>
      </w:r>
      <w:r>
        <w:t>pub</w:t>
      </w:r>
      <w:r>
        <w:rPr>
          <w:spacing w:val="-1"/>
        </w:rPr>
        <w:t>l</w:t>
      </w:r>
      <w:r>
        <w:rPr>
          <w:spacing w:val="1"/>
        </w:rPr>
        <w:t>i</w:t>
      </w:r>
      <w:r>
        <w:t>c</w:t>
      </w:r>
      <w:r>
        <w:rPr>
          <w:spacing w:val="27"/>
        </w:rPr>
        <w:t xml:space="preserve"> </w:t>
      </w:r>
      <w:r>
        <w:rPr>
          <w:spacing w:val="1"/>
        </w:rPr>
        <w:t>r</w:t>
      </w:r>
      <w:r>
        <w:rPr>
          <w:spacing w:val="-2"/>
        </w:rPr>
        <w:t>e</w:t>
      </w:r>
      <w:r>
        <w:t>co</w:t>
      </w:r>
      <w:r>
        <w:rPr>
          <w:spacing w:val="-1"/>
        </w:rPr>
        <w:t>r</w:t>
      </w:r>
      <w:r>
        <w:t>ds</w:t>
      </w:r>
      <w:r>
        <w:rPr>
          <w:spacing w:val="27"/>
        </w:rPr>
        <w:t xml:space="preserve"> </w:t>
      </w:r>
      <w:r>
        <w:t>d</w:t>
      </w:r>
      <w:r>
        <w:rPr>
          <w:spacing w:val="-1"/>
        </w:rPr>
        <w:t>i</w:t>
      </w:r>
      <w:r>
        <w:t>s</w:t>
      </w:r>
      <w:r>
        <w:rPr>
          <w:spacing w:val="1"/>
        </w:rPr>
        <w:t>c</w:t>
      </w:r>
      <w:r>
        <w:rPr>
          <w:spacing w:val="-1"/>
        </w:rPr>
        <w:t>l</w:t>
      </w:r>
      <w:r>
        <w:t>os</w:t>
      </w:r>
      <w:r>
        <w:rPr>
          <w:spacing w:val="-2"/>
        </w:rPr>
        <w:t>ur</w:t>
      </w:r>
      <w:r>
        <w:t xml:space="preserve">e </w:t>
      </w:r>
      <w:r>
        <w:rPr>
          <w:spacing w:val="1"/>
        </w:rPr>
        <w:t>r</w:t>
      </w:r>
      <w:r>
        <w:t>eq</w:t>
      </w:r>
      <w:r>
        <w:rPr>
          <w:spacing w:val="-2"/>
        </w:rPr>
        <w:t>u</w:t>
      </w:r>
      <w:r>
        <w:rPr>
          <w:spacing w:val="1"/>
        </w:rPr>
        <w:t>ir</w:t>
      </w:r>
      <w:r>
        <w:t>e</w:t>
      </w:r>
      <w:r>
        <w:rPr>
          <w:spacing w:val="-3"/>
        </w:rPr>
        <w:t>m</w:t>
      </w:r>
      <w:r>
        <w:t>en</w:t>
      </w:r>
      <w:r>
        <w:rPr>
          <w:spacing w:val="1"/>
        </w:rPr>
        <w:t>t</w:t>
      </w:r>
      <w:r>
        <w:t>s</w:t>
      </w:r>
      <w:r>
        <w:rPr>
          <w:spacing w:val="1"/>
        </w:rPr>
        <w:t xml:space="preserve"> </w:t>
      </w:r>
      <w:r>
        <w:rPr>
          <w:spacing w:val="-2"/>
        </w:rPr>
        <w:t>a</w:t>
      </w:r>
      <w:r>
        <w:rPr>
          <w:spacing w:val="1"/>
        </w:rPr>
        <w:t>r</w:t>
      </w:r>
      <w:r>
        <w:t>e</w:t>
      </w:r>
      <w:r>
        <w:rPr>
          <w:spacing w:val="1"/>
        </w:rPr>
        <w:t xml:space="preserve"> </w:t>
      </w:r>
      <w:r>
        <w:t>not</w:t>
      </w:r>
      <w:r>
        <w:rPr>
          <w:spacing w:val="2"/>
        </w:rPr>
        <w:t xml:space="preserve"> </w:t>
      </w:r>
      <w:r>
        <w:t>d</w:t>
      </w:r>
      <w:r>
        <w:rPr>
          <w:spacing w:val="-1"/>
        </w:rPr>
        <w:t>i</w:t>
      </w:r>
      <w:r>
        <w:t>s</w:t>
      </w:r>
      <w:r>
        <w:rPr>
          <w:spacing w:val="-2"/>
        </w:rPr>
        <w:t>c</w:t>
      </w:r>
      <w:r>
        <w:rPr>
          <w:spacing w:val="-1"/>
        </w:rPr>
        <w:t>l</w:t>
      </w:r>
      <w:r>
        <w:rPr>
          <w:spacing w:val="2"/>
        </w:rPr>
        <w:t>o</w:t>
      </w:r>
      <w:r>
        <w:t>s</w:t>
      </w:r>
      <w:r>
        <w:rPr>
          <w:spacing w:val="1"/>
        </w:rPr>
        <w:t>e</w:t>
      </w:r>
      <w:r>
        <w:t>d</w:t>
      </w:r>
      <w:r>
        <w:rPr>
          <w:spacing w:val="1"/>
        </w:rPr>
        <w:t xml:space="preserve"> </w:t>
      </w:r>
      <w:r>
        <w:t>ex</w:t>
      </w:r>
      <w:r>
        <w:rPr>
          <w:spacing w:val="-2"/>
        </w:rPr>
        <w:t>c</w:t>
      </w:r>
      <w:r>
        <w:t>ept</w:t>
      </w:r>
      <w:r>
        <w:rPr>
          <w:spacing w:val="2"/>
        </w:rPr>
        <w:t xml:space="preserve"> </w:t>
      </w:r>
      <w:r>
        <w:t>as</w:t>
      </w:r>
      <w:r>
        <w:rPr>
          <w:spacing w:val="2"/>
        </w:rPr>
        <w:t xml:space="preserve"> </w:t>
      </w:r>
      <w:r>
        <w:t>a</w:t>
      </w:r>
      <w:r>
        <w:rPr>
          <w:spacing w:val="-2"/>
        </w:rPr>
        <w:t>u</w:t>
      </w:r>
      <w:r>
        <w:rPr>
          <w:spacing w:val="1"/>
        </w:rPr>
        <w:t>t</w:t>
      </w:r>
      <w:r>
        <w:t>h</w:t>
      </w:r>
      <w:r>
        <w:rPr>
          <w:spacing w:val="-2"/>
        </w:rPr>
        <w:t>o</w:t>
      </w:r>
      <w:r>
        <w:rPr>
          <w:spacing w:val="1"/>
        </w:rPr>
        <w:t>ri</w:t>
      </w:r>
      <w:r>
        <w:rPr>
          <w:spacing w:val="-2"/>
        </w:rPr>
        <w:t>z</w:t>
      </w:r>
      <w:r>
        <w:t>ed</w:t>
      </w:r>
      <w:r>
        <w:rPr>
          <w:spacing w:val="1"/>
        </w:rPr>
        <w:t xml:space="preserve"> </w:t>
      </w:r>
      <w:r>
        <w:t>by</w:t>
      </w:r>
      <w:r>
        <w:rPr>
          <w:spacing w:val="1"/>
        </w:rPr>
        <w:t xml:space="preserve"> l</w:t>
      </w:r>
      <w:r>
        <w:t xml:space="preserve">aw </w:t>
      </w:r>
      <w:r>
        <w:rPr>
          <w:spacing w:val="1"/>
        </w:rPr>
        <w:t>f</w:t>
      </w:r>
      <w:r>
        <w:t>or</w:t>
      </w:r>
      <w:r>
        <w:rPr>
          <w:spacing w:val="2"/>
        </w:rPr>
        <w:t xml:space="preserve"> </w:t>
      </w:r>
      <w:r>
        <w:rPr>
          <w:spacing w:val="-1"/>
        </w:rPr>
        <w:t>t</w:t>
      </w:r>
      <w:r>
        <w:t>he</w:t>
      </w:r>
      <w:r>
        <w:rPr>
          <w:spacing w:val="1"/>
        </w:rPr>
        <w:t xml:space="preserve"> </w:t>
      </w:r>
      <w:r>
        <w:t>du</w:t>
      </w:r>
      <w:r>
        <w:rPr>
          <w:spacing w:val="1"/>
        </w:rPr>
        <w:t>r</w:t>
      </w:r>
      <w:r>
        <w:rPr>
          <w:spacing w:val="-2"/>
        </w:rPr>
        <w:t>a</w:t>
      </w:r>
      <w:r>
        <w:rPr>
          <w:spacing w:val="-1"/>
        </w:rPr>
        <w:t>t</w:t>
      </w:r>
      <w:r>
        <w:rPr>
          <w:spacing w:val="4"/>
        </w:rPr>
        <w:t>i</w:t>
      </w:r>
      <w:r>
        <w:t>on</w:t>
      </w:r>
      <w:r>
        <w:rPr>
          <w:spacing w:val="1"/>
        </w:rPr>
        <w:t xml:space="preserve"> </w:t>
      </w:r>
      <w:r>
        <w:t>of</w:t>
      </w:r>
      <w:r>
        <w:rPr>
          <w:spacing w:val="2"/>
        </w:rPr>
        <w:t xml:space="preserve"> </w:t>
      </w:r>
      <w:r>
        <w:rPr>
          <w:spacing w:val="1"/>
        </w:rPr>
        <w:t>t</w:t>
      </w:r>
      <w:r>
        <w:t>he</w:t>
      </w:r>
      <w:r>
        <w:rPr>
          <w:spacing w:val="1"/>
        </w:rPr>
        <w:t xml:space="preserve"> </w:t>
      </w:r>
      <w:r>
        <w:t>Agreement</w:t>
      </w:r>
      <w:r>
        <w:rPr>
          <w:spacing w:val="2"/>
        </w:rPr>
        <w:t xml:space="preserve"> </w:t>
      </w:r>
      <w:r>
        <w:rPr>
          <w:spacing w:val="-1"/>
        </w:rPr>
        <w:t>t</w:t>
      </w:r>
      <w:r>
        <w:t>e</w:t>
      </w:r>
      <w:r>
        <w:rPr>
          <w:spacing w:val="1"/>
        </w:rPr>
        <w:t>r</w:t>
      </w:r>
      <w:r>
        <w:t xml:space="preserve">m and </w:t>
      </w:r>
      <w:r>
        <w:rPr>
          <w:spacing w:val="1"/>
        </w:rPr>
        <w:t>f</w:t>
      </w:r>
      <w:r>
        <w:t>o</w:t>
      </w:r>
      <w:r>
        <w:rPr>
          <w:spacing w:val="-1"/>
        </w:rPr>
        <w:t>l</w:t>
      </w:r>
      <w:r>
        <w:rPr>
          <w:spacing w:val="1"/>
        </w:rPr>
        <w:t>l</w:t>
      </w:r>
      <w:r>
        <w:t>o</w:t>
      </w:r>
      <w:r>
        <w:rPr>
          <w:spacing w:val="-1"/>
        </w:rPr>
        <w:t>w</w:t>
      </w:r>
      <w:r>
        <w:rPr>
          <w:spacing w:val="1"/>
        </w:rPr>
        <w:t>i</w:t>
      </w:r>
      <w:r>
        <w:t>ng</w:t>
      </w:r>
      <w:r>
        <w:rPr>
          <w:spacing w:val="-2"/>
        </w:rPr>
        <w:t xml:space="preserve"> </w:t>
      </w:r>
      <w:r>
        <w:t>co</w:t>
      </w:r>
      <w:r>
        <w:rPr>
          <w:spacing w:val="-3"/>
        </w:rPr>
        <w:t>m</w:t>
      </w:r>
      <w:r>
        <w:t>p</w:t>
      </w:r>
      <w:r>
        <w:rPr>
          <w:spacing w:val="1"/>
        </w:rPr>
        <w:t>l</w:t>
      </w:r>
      <w:r>
        <w:t>e</w:t>
      </w:r>
      <w:r>
        <w:rPr>
          <w:spacing w:val="-1"/>
        </w:rPr>
        <w:t>t</w:t>
      </w:r>
      <w:r>
        <w:rPr>
          <w:spacing w:val="1"/>
        </w:rPr>
        <w:t>i</w:t>
      </w:r>
      <w:r>
        <w:t xml:space="preserve">on </w:t>
      </w:r>
      <w:r>
        <w:rPr>
          <w:spacing w:val="-2"/>
        </w:rPr>
        <w:t>o</w:t>
      </w:r>
      <w:r>
        <w:t>f</w:t>
      </w:r>
      <w:r>
        <w:rPr>
          <w:spacing w:val="1"/>
        </w:rPr>
        <w:t xml:space="preserve"> </w:t>
      </w:r>
      <w:r>
        <w:rPr>
          <w:spacing w:val="-1"/>
        </w:rPr>
        <w:t>t</w:t>
      </w:r>
      <w:r>
        <w:rPr>
          <w:spacing w:val="-2"/>
        </w:rPr>
        <w:t>h</w:t>
      </w:r>
      <w:r>
        <w:t>e Agreement</w:t>
      </w:r>
      <w:r>
        <w:rPr>
          <w:spacing w:val="-1"/>
        </w:rPr>
        <w:t xml:space="preserve"> </w:t>
      </w:r>
      <w:r>
        <w:rPr>
          <w:spacing w:val="1"/>
        </w:rPr>
        <w:t>i</w:t>
      </w:r>
      <w:r>
        <w:t>f</w:t>
      </w:r>
      <w:r>
        <w:rPr>
          <w:spacing w:val="-2"/>
        </w:rPr>
        <w:t xml:space="preserve"> </w:t>
      </w:r>
      <w:r>
        <w:rPr>
          <w:spacing w:val="1"/>
        </w:rPr>
        <w:t>t</w:t>
      </w:r>
      <w:r>
        <w:t>he Provider</w:t>
      </w:r>
      <w:r>
        <w:rPr>
          <w:spacing w:val="-2"/>
        </w:rPr>
        <w:t xml:space="preserve"> </w:t>
      </w:r>
      <w:r>
        <w:t>does</w:t>
      </w:r>
      <w:r>
        <w:rPr>
          <w:spacing w:val="1"/>
        </w:rPr>
        <w:t xml:space="preserve"> </w:t>
      </w:r>
      <w:r>
        <w:t>n</w:t>
      </w:r>
      <w:r>
        <w:rPr>
          <w:spacing w:val="-2"/>
        </w:rPr>
        <w:t>o</w:t>
      </w:r>
      <w:r>
        <w:t>t</w:t>
      </w:r>
      <w:r>
        <w:rPr>
          <w:spacing w:val="-1"/>
        </w:rPr>
        <w:t xml:space="preserve"> </w:t>
      </w:r>
      <w:r>
        <w:rPr>
          <w:spacing w:val="1"/>
        </w:rPr>
        <w:t>tr</w:t>
      </w:r>
      <w:r>
        <w:t>a</w:t>
      </w:r>
      <w:r>
        <w:rPr>
          <w:spacing w:val="-2"/>
        </w:rPr>
        <w:t>n</w:t>
      </w:r>
      <w:r>
        <w:t>s</w:t>
      </w:r>
      <w:r>
        <w:rPr>
          <w:spacing w:val="-1"/>
        </w:rPr>
        <w:t>f</w:t>
      </w:r>
      <w:r>
        <w:t>er</w:t>
      </w:r>
      <w:r>
        <w:rPr>
          <w:spacing w:val="-1"/>
        </w:rPr>
        <w:t xml:space="preserve"> </w:t>
      </w:r>
      <w:r>
        <w:rPr>
          <w:spacing w:val="1"/>
        </w:rPr>
        <w:t>t</w:t>
      </w:r>
      <w:r>
        <w:t>he</w:t>
      </w:r>
      <w:r>
        <w:rPr>
          <w:spacing w:val="-2"/>
        </w:rPr>
        <w:t xml:space="preserve"> </w:t>
      </w:r>
      <w:r>
        <w:rPr>
          <w:spacing w:val="1"/>
        </w:rPr>
        <w:t>r</w:t>
      </w:r>
      <w:r>
        <w:t>ec</w:t>
      </w:r>
      <w:r>
        <w:rPr>
          <w:spacing w:val="-2"/>
        </w:rPr>
        <w:t>o</w:t>
      </w:r>
      <w:r>
        <w:rPr>
          <w:spacing w:val="1"/>
        </w:rPr>
        <w:t>r</w:t>
      </w:r>
      <w:r>
        <w:rPr>
          <w:spacing w:val="-2"/>
        </w:rPr>
        <w:t>d</w:t>
      </w:r>
      <w:r>
        <w:t xml:space="preserve">s </w:t>
      </w:r>
      <w:r>
        <w:rPr>
          <w:spacing w:val="1"/>
        </w:rPr>
        <w:t>t</w:t>
      </w:r>
      <w:r>
        <w:t>o</w:t>
      </w:r>
      <w:r>
        <w:rPr>
          <w:spacing w:val="-2"/>
        </w:rPr>
        <w:t xml:space="preserve"> </w:t>
      </w:r>
      <w:r>
        <w:rPr>
          <w:spacing w:val="1"/>
        </w:rPr>
        <w:t>t</w:t>
      </w:r>
      <w:r>
        <w:t>he Agency.</w:t>
      </w:r>
    </w:p>
    <w:p w14:paraId="117D85DC" w14:textId="77777777" w:rsidR="00E53841" w:rsidRDefault="00E53841" w:rsidP="007E32D4">
      <w:pPr>
        <w:widowControl/>
        <w:spacing w:before="9" w:line="110" w:lineRule="exact"/>
        <w:rPr>
          <w:sz w:val="11"/>
          <w:szCs w:val="11"/>
        </w:rPr>
      </w:pPr>
    </w:p>
    <w:p w14:paraId="178511AE" w14:textId="77777777" w:rsidR="00E53841" w:rsidRDefault="00E53841" w:rsidP="007E32D4">
      <w:pPr>
        <w:widowControl/>
        <w:ind w:left="1540" w:right="59" w:hanging="629"/>
        <w:jc w:val="both"/>
      </w:pPr>
      <w:r>
        <w:rPr>
          <w:b/>
          <w:bCs/>
        </w:rPr>
        <w:t>10.1.4</w:t>
      </w:r>
      <w:r>
        <w:rPr>
          <w:b/>
          <w:bCs/>
          <w:spacing w:val="22"/>
        </w:rPr>
        <w:t xml:space="preserve"> </w:t>
      </w:r>
      <w:r>
        <w:rPr>
          <w:spacing w:val="-1"/>
        </w:rPr>
        <w:t>U</w:t>
      </w:r>
      <w:r>
        <w:t>pon</w:t>
      </w:r>
      <w:r>
        <w:rPr>
          <w:spacing w:val="-5"/>
        </w:rPr>
        <w:t xml:space="preserve"> </w:t>
      </w:r>
      <w:r>
        <w:t>co</w:t>
      </w:r>
      <w:r>
        <w:rPr>
          <w:spacing w:val="-3"/>
        </w:rPr>
        <w:t>m</w:t>
      </w:r>
      <w:r>
        <w:t>p</w:t>
      </w:r>
      <w:r>
        <w:rPr>
          <w:spacing w:val="1"/>
        </w:rPr>
        <w:t>l</w:t>
      </w:r>
      <w:r>
        <w:t>e</w:t>
      </w:r>
      <w:r>
        <w:rPr>
          <w:spacing w:val="-1"/>
        </w:rPr>
        <w:t>t</w:t>
      </w:r>
      <w:r>
        <w:rPr>
          <w:spacing w:val="1"/>
        </w:rPr>
        <w:t>i</w:t>
      </w:r>
      <w:r>
        <w:t>on</w:t>
      </w:r>
      <w:r>
        <w:rPr>
          <w:spacing w:val="-5"/>
        </w:rPr>
        <w:t xml:space="preserve"> </w:t>
      </w:r>
      <w:r>
        <w:rPr>
          <w:spacing w:val="-2"/>
        </w:rPr>
        <w:t>o</w:t>
      </w:r>
      <w:r>
        <w:t>f</w:t>
      </w:r>
      <w:r>
        <w:rPr>
          <w:spacing w:val="-4"/>
        </w:rPr>
        <w:t xml:space="preserve"> </w:t>
      </w:r>
      <w:r>
        <w:rPr>
          <w:spacing w:val="-1"/>
        </w:rPr>
        <w:t>t</w:t>
      </w:r>
      <w:r>
        <w:t>he</w:t>
      </w:r>
      <w:r>
        <w:rPr>
          <w:spacing w:val="-4"/>
        </w:rPr>
        <w:t xml:space="preserve"> </w:t>
      </w:r>
      <w:r>
        <w:rPr>
          <w:spacing w:val="-2"/>
        </w:rPr>
        <w:t>Agreement</w:t>
      </w:r>
      <w:r>
        <w:t>,</w:t>
      </w:r>
      <w:r>
        <w:rPr>
          <w:spacing w:val="-7"/>
        </w:rPr>
        <w:t xml:space="preserve"> </w:t>
      </w:r>
      <w:r>
        <w:rPr>
          <w:spacing w:val="1"/>
        </w:rPr>
        <w:t>t</w:t>
      </w:r>
      <w:r>
        <w:t>he</w:t>
      </w:r>
      <w:r>
        <w:rPr>
          <w:spacing w:val="-7"/>
        </w:rPr>
        <w:t xml:space="preserve"> </w:t>
      </w:r>
      <w:r>
        <w:rPr>
          <w:spacing w:val="-1"/>
        </w:rPr>
        <w:t>Provider</w:t>
      </w:r>
      <w:r>
        <w:rPr>
          <w:spacing w:val="-4"/>
        </w:rPr>
        <w:t xml:space="preserve"> </w:t>
      </w:r>
      <w:r>
        <w:rPr>
          <w:spacing w:val="-1"/>
        </w:rPr>
        <w:t>wi</w:t>
      </w:r>
      <w:r>
        <w:rPr>
          <w:spacing w:val="1"/>
        </w:rPr>
        <w:t>l</w:t>
      </w:r>
      <w:r>
        <w:t>l</w:t>
      </w:r>
      <w:r>
        <w:rPr>
          <w:spacing w:val="-6"/>
        </w:rPr>
        <w:t xml:space="preserve"> </w:t>
      </w:r>
      <w:r>
        <w:t>e</w:t>
      </w:r>
      <w:r>
        <w:rPr>
          <w:spacing w:val="-1"/>
        </w:rPr>
        <w:t>it</w:t>
      </w:r>
      <w:r>
        <w:t>her</w:t>
      </w:r>
      <w:r>
        <w:rPr>
          <w:spacing w:val="-6"/>
        </w:rPr>
        <w:t xml:space="preserve"> </w:t>
      </w:r>
      <w:r>
        <w:rPr>
          <w:spacing w:val="1"/>
        </w:rPr>
        <w:t>tr</w:t>
      </w:r>
      <w:r>
        <w:rPr>
          <w:spacing w:val="-2"/>
        </w:rPr>
        <w:t>a</w:t>
      </w:r>
      <w:r>
        <w:t>ns</w:t>
      </w:r>
      <w:r>
        <w:rPr>
          <w:spacing w:val="-1"/>
        </w:rPr>
        <w:t>f</w:t>
      </w:r>
      <w:r>
        <w:t>e</w:t>
      </w:r>
      <w:r>
        <w:rPr>
          <w:spacing w:val="1"/>
        </w:rPr>
        <w:t>r</w:t>
      </w:r>
      <w:r>
        <w:t>,</w:t>
      </w:r>
      <w:r>
        <w:rPr>
          <w:spacing w:val="-7"/>
        </w:rPr>
        <w:t xml:space="preserve"> </w:t>
      </w:r>
      <w:r>
        <w:t>at</w:t>
      </w:r>
      <w:r>
        <w:rPr>
          <w:spacing w:val="-6"/>
        </w:rPr>
        <w:t xml:space="preserve"> </w:t>
      </w:r>
      <w:r>
        <w:t>no</w:t>
      </w:r>
      <w:r>
        <w:rPr>
          <w:spacing w:val="-5"/>
        </w:rPr>
        <w:t xml:space="preserve"> </w:t>
      </w:r>
      <w:r>
        <w:t>c</w:t>
      </w:r>
      <w:r>
        <w:rPr>
          <w:spacing w:val="-2"/>
        </w:rPr>
        <w:t>o</w:t>
      </w:r>
      <w:r>
        <w:t>st</w:t>
      </w:r>
      <w:r>
        <w:rPr>
          <w:spacing w:val="-6"/>
        </w:rPr>
        <w:t xml:space="preserve"> </w:t>
      </w:r>
      <w:r>
        <w:rPr>
          <w:spacing w:val="1"/>
        </w:rPr>
        <w:t>t</w:t>
      </w:r>
      <w:r>
        <w:t>o</w:t>
      </w:r>
      <w:r>
        <w:rPr>
          <w:spacing w:val="-7"/>
        </w:rPr>
        <w:t xml:space="preserve"> </w:t>
      </w:r>
      <w:r>
        <w:rPr>
          <w:spacing w:val="1"/>
        </w:rPr>
        <w:t>t</w:t>
      </w:r>
      <w:r>
        <w:rPr>
          <w:spacing w:val="-2"/>
        </w:rPr>
        <w:t>h</w:t>
      </w:r>
      <w:r>
        <w:t>e</w:t>
      </w:r>
      <w:r>
        <w:rPr>
          <w:spacing w:val="-4"/>
        </w:rPr>
        <w:t xml:space="preserve"> </w:t>
      </w:r>
      <w:r>
        <w:rPr>
          <w:spacing w:val="-1"/>
        </w:rPr>
        <w:t>Agency</w:t>
      </w:r>
      <w:r>
        <w:t>,</w:t>
      </w:r>
      <w:r>
        <w:rPr>
          <w:spacing w:val="-5"/>
        </w:rPr>
        <w:t xml:space="preserve"> </w:t>
      </w:r>
      <w:r>
        <w:rPr>
          <w:spacing w:val="-2"/>
        </w:rPr>
        <w:t>a</w:t>
      </w:r>
      <w:r>
        <w:rPr>
          <w:spacing w:val="1"/>
        </w:rPr>
        <w:t>l</w:t>
      </w:r>
      <w:r>
        <w:t>l</w:t>
      </w:r>
      <w:r>
        <w:rPr>
          <w:spacing w:val="-6"/>
        </w:rPr>
        <w:t xml:space="preserve"> </w:t>
      </w:r>
      <w:r>
        <w:t>pu</w:t>
      </w:r>
      <w:r>
        <w:rPr>
          <w:spacing w:val="-2"/>
        </w:rPr>
        <w:t>b</w:t>
      </w:r>
      <w:r>
        <w:rPr>
          <w:spacing w:val="1"/>
        </w:rPr>
        <w:t>li</w:t>
      </w:r>
      <w:r>
        <w:t xml:space="preserve">c </w:t>
      </w:r>
      <w:r>
        <w:rPr>
          <w:spacing w:val="1"/>
        </w:rPr>
        <w:t>r</w:t>
      </w:r>
      <w:r>
        <w:t>ec</w:t>
      </w:r>
      <w:r>
        <w:rPr>
          <w:spacing w:val="-2"/>
        </w:rPr>
        <w:t>o</w:t>
      </w:r>
      <w:r>
        <w:rPr>
          <w:spacing w:val="1"/>
        </w:rPr>
        <w:t>r</w:t>
      </w:r>
      <w:r>
        <w:t>ds</w:t>
      </w:r>
      <w:r>
        <w:rPr>
          <w:spacing w:val="3"/>
        </w:rPr>
        <w:t xml:space="preserve"> </w:t>
      </w:r>
      <w:r>
        <w:rPr>
          <w:spacing w:val="-1"/>
        </w:rPr>
        <w:t>i</w:t>
      </w:r>
      <w:r>
        <w:t>n</w:t>
      </w:r>
      <w:r>
        <w:rPr>
          <w:spacing w:val="3"/>
        </w:rPr>
        <w:t xml:space="preserve"> </w:t>
      </w:r>
      <w:r>
        <w:t>p</w:t>
      </w:r>
      <w:r>
        <w:rPr>
          <w:spacing w:val="1"/>
        </w:rPr>
        <w:t>o</w:t>
      </w:r>
      <w:r>
        <w:t>s</w:t>
      </w:r>
      <w:r>
        <w:rPr>
          <w:spacing w:val="1"/>
        </w:rPr>
        <w:t>s</w:t>
      </w:r>
      <w:r>
        <w:rPr>
          <w:spacing w:val="-2"/>
        </w:rPr>
        <w:t>e</w:t>
      </w:r>
      <w:r>
        <w:t>s</w:t>
      </w:r>
      <w:r>
        <w:rPr>
          <w:spacing w:val="-1"/>
        </w:rPr>
        <w:t>s</w:t>
      </w:r>
      <w:r>
        <w:rPr>
          <w:spacing w:val="1"/>
        </w:rPr>
        <w:t>i</w:t>
      </w:r>
      <w:r>
        <w:t>on</w:t>
      </w:r>
      <w:r>
        <w:rPr>
          <w:spacing w:val="3"/>
        </w:rPr>
        <w:t xml:space="preserve"> </w:t>
      </w:r>
      <w:r>
        <w:t>of</w:t>
      </w:r>
      <w:r>
        <w:rPr>
          <w:spacing w:val="1"/>
        </w:rPr>
        <w:t xml:space="preserve"> t</w:t>
      </w:r>
      <w:r>
        <w:t>he</w:t>
      </w:r>
      <w:r>
        <w:rPr>
          <w:spacing w:val="3"/>
        </w:rPr>
        <w:t xml:space="preserve"> </w:t>
      </w:r>
      <w:r>
        <w:rPr>
          <w:spacing w:val="-1"/>
        </w:rPr>
        <w:t>Provider</w:t>
      </w:r>
      <w:r>
        <w:t>,</w:t>
      </w:r>
      <w:r>
        <w:rPr>
          <w:spacing w:val="3"/>
        </w:rPr>
        <w:t xml:space="preserve"> </w:t>
      </w:r>
      <w:r>
        <w:t>or</w:t>
      </w:r>
      <w:r>
        <w:rPr>
          <w:spacing w:val="3"/>
        </w:rPr>
        <w:t xml:space="preserve"> </w:t>
      </w:r>
      <w:r>
        <w:rPr>
          <w:spacing w:val="-1"/>
        </w:rPr>
        <w:t>w</w:t>
      </w:r>
      <w:r>
        <w:rPr>
          <w:spacing w:val="1"/>
        </w:rPr>
        <w:t>i</w:t>
      </w:r>
      <w:r>
        <w:rPr>
          <w:spacing w:val="-1"/>
        </w:rPr>
        <w:t>l</w:t>
      </w:r>
      <w:r>
        <w:t>l</w:t>
      </w:r>
      <w:r>
        <w:rPr>
          <w:spacing w:val="3"/>
        </w:rPr>
        <w:t xml:space="preserve"> </w:t>
      </w:r>
      <w:r>
        <w:rPr>
          <w:spacing w:val="-2"/>
        </w:rPr>
        <w:t>k</w:t>
      </w:r>
      <w:r>
        <w:t>eep</w:t>
      </w:r>
      <w:r>
        <w:rPr>
          <w:spacing w:val="3"/>
        </w:rPr>
        <w:t xml:space="preserve"> </w:t>
      </w:r>
      <w:r>
        <w:t>and</w:t>
      </w:r>
      <w:r>
        <w:rPr>
          <w:spacing w:val="3"/>
        </w:rPr>
        <w:t xml:space="preserve"> </w:t>
      </w:r>
      <w:r>
        <w:rPr>
          <w:spacing w:val="-4"/>
        </w:rPr>
        <w:t>m</w:t>
      </w:r>
      <w:r>
        <w:t>a</w:t>
      </w:r>
      <w:r>
        <w:rPr>
          <w:spacing w:val="1"/>
        </w:rPr>
        <w:t>i</w:t>
      </w:r>
      <w:r>
        <w:t>n</w:t>
      </w:r>
      <w:r>
        <w:rPr>
          <w:spacing w:val="1"/>
        </w:rPr>
        <w:t>t</w:t>
      </w:r>
      <w:r>
        <w:t>a</w:t>
      </w:r>
      <w:r>
        <w:rPr>
          <w:spacing w:val="-1"/>
        </w:rPr>
        <w:t>i</w:t>
      </w:r>
      <w:r>
        <w:t>n</w:t>
      </w:r>
      <w:r>
        <w:rPr>
          <w:spacing w:val="3"/>
        </w:rPr>
        <w:t xml:space="preserve"> </w:t>
      </w:r>
      <w:r>
        <w:t>pub</w:t>
      </w:r>
      <w:r>
        <w:rPr>
          <w:spacing w:val="-1"/>
        </w:rPr>
        <w:t>l</w:t>
      </w:r>
      <w:r>
        <w:rPr>
          <w:spacing w:val="1"/>
        </w:rPr>
        <w:t>i</w:t>
      </w:r>
      <w:r>
        <w:t>c</w:t>
      </w:r>
      <w:r>
        <w:rPr>
          <w:spacing w:val="3"/>
        </w:rPr>
        <w:t xml:space="preserve"> </w:t>
      </w:r>
      <w:r>
        <w:rPr>
          <w:spacing w:val="-2"/>
        </w:rPr>
        <w:t>r</w:t>
      </w:r>
      <w:r>
        <w:t>eco</w:t>
      </w:r>
      <w:r>
        <w:rPr>
          <w:spacing w:val="1"/>
        </w:rPr>
        <w:t>r</w:t>
      </w:r>
      <w:r>
        <w:rPr>
          <w:spacing w:val="-2"/>
        </w:rPr>
        <w:t>d</w:t>
      </w:r>
      <w:r>
        <w:t>s</w:t>
      </w:r>
      <w:r>
        <w:rPr>
          <w:spacing w:val="3"/>
        </w:rPr>
        <w:t xml:space="preserve"> </w:t>
      </w:r>
      <w:r>
        <w:rPr>
          <w:spacing w:val="1"/>
        </w:rPr>
        <w:t>r</w:t>
      </w:r>
      <w:r>
        <w:t>eq</w:t>
      </w:r>
      <w:r>
        <w:rPr>
          <w:spacing w:val="5"/>
        </w:rPr>
        <w:t>u</w:t>
      </w:r>
      <w:r>
        <w:rPr>
          <w:spacing w:val="1"/>
        </w:rPr>
        <w:t>i</w:t>
      </w:r>
      <w:r>
        <w:rPr>
          <w:spacing w:val="-2"/>
        </w:rPr>
        <w:t>r</w:t>
      </w:r>
      <w:r>
        <w:t>ed</w:t>
      </w:r>
      <w:r>
        <w:rPr>
          <w:spacing w:val="3"/>
        </w:rPr>
        <w:t xml:space="preserve"> </w:t>
      </w:r>
      <w:r>
        <w:t xml:space="preserve">by </w:t>
      </w:r>
      <w:r>
        <w:rPr>
          <w:spacing w:val="1"/>
        </w:rPr>
        <w:t>t</w:t>
      </w:r>
      <w:r>
        <w:t xml:space="preserve">he </w:t>
      </w:r>
      <w:r>
        <w:rPr>
          <w:spacing w:val="-1"/>
        </w:rPr>
        <w:t>Agency</w:t>
      </w:r>
      <w:r>
        <w:t>.</w:t>
      </w:r>
      <w:r>
        <w:rPr>
          <w:spacing w:val="2"/>
        </w:rPr>
        <w:t xml:space="preserve"> </w:t>
      </w:r>
      <w:r>
        <w:rPr>
          <w:spacing w:val="-4"/>
        </w:rPr>
        <w:t>I</w:t>
      </w:r>
      <w:r>
        <w:t>f</w:t>
      </w:r>
      <w:r>
        <w:rPr>
          <w:spacing w:val="3"/>
        </w:rPr>
        <w:t xml:space="preserve"> </w:t>
      </w:r>
      <w:r>
        <w:rPr>
          <w:spacing w:val="1"/>
        </w:rPr>
        <w:t>t</w:t>
      </w:r>
      <w:r>
        <w:t>he</w:t>
      </w:r>
      <w:r>
        <w:rPr>
          <w:spacing w:val="2"/>
        </w:rPr>
        <w:t xml:space="preserve"> </w:t>
      </w:r>
      <w:r>
        <w:rPr>
          <w:spacing w:val="1"/>
        </w:rPr>
        <w:t xml:space="preserve">Provider </w:t>
      </w:r>
      <w:r>
        <w:rPr>
          <w:spacing w:val="-1"/>
        </w:rPr>
        <w:t>t</w:t>
      </w:r>
      <w:r>
        <w:rPr>
          <w:spacing w:val="1"/>
        </w:rPr>
        <w:t>r</w:t>
      </w:r>
      <w:r>
        <w:t>an</w:t>
      </w:r>
      <w:r>
        <w:rPr>
          <w:spacing w:val="-2"/>
        </w:rPr>
        <w:t>s</w:t>
      </w:r>
      <w:r>
        <w:rPr>
          <w:spacing w:val="1"/>
        </w:rPr>
        <w:t>f</w:t>
      </w:r>
      <w:r>
        <w:rPr>
          <w:spacing w:val="-2"/>
        </w:rPr>
        <w:t>e</w:t>
      </w:r>
      <w:r>
        <w:rPr>
          <w:spacing w:val="1"/>
        </w:rPr>
        <w:t>r</w:t>
      </w:r>
      <w:r>
        <w:t>s</w:t>
      </w:r>
      <w:r>
        <w:rPr>
          <w:spacing w:val="3"/>
        </w:rPr>
        <w:t xml:space="preserve"> </w:t>
      </w:r>
      <w:r>
        <w:rPr>
          <w:spacing w:val="-2"/>
        </w:rPr>
        <w:t>a</w:t>
      </w:r>
      <w:r>
        <w:rPr>
          <w:spacing w:val="1"/>
        </w:rPr>
        <w:t>l</w:t>
      </w:r>
      <w:r>
        <w:t>l</w:t>
      </w:r>
      <w:r>
        <w:rPr>
          <w:spacing w:val="1"/>
        </w:rPr>
        <w:t xml:space="preserve"> </w:t>
      </w:r>
      <w:r>
        <w:t>pub</w:t>
      </w:r>
      <w:r>
        <w:rPr>
          <w:spacing w:val="-1"/>
        </w:rPr>
        <w:t>l</w:t>
      </w:r>
      <w:r>
        <w:rPr>
          <w:spacing w:val="1"/>
        </w:rPr>
        <w:t>i</w:t>
      </w:r>
      <w:r>
        <w:t xml:space="preserve">c </w:t>
      </w:r>
      <w:r>
        <w:rPr>
          <w:spacing w:val="1"/>
        </w:rPr>
        <w:t>r</w:t>
      </w:r>
      <w:r>
        <w:rPr>
          <w:spacing w:val="-2"/>
        </w:rPr>
        <w:t>e</w:t>
      </w:r>
      <w:r>
        <w:t>co</w:t>
      </w:r>
      <w:r>
        <w:rPr>
          <w:spacing w:val="1"/>
        </w:rPr>
        <w:t>r</w:t>
      </w:r>
      <w:r>
        <w:t xml:space="preserve">ds </w:t>
      </w:r>
      <w:r>
        <w:rPr>
          <w:spacing w:val="1"/>
        </w:rPr>
        <w:t>t</w:t>
      </w:r>
      <w:r>
        <w:t xml:space="preserve">o </w:t>
      </w:r>
      <w:r>
        <w:rPr>
          <w:spacing w:val="1"/>
        </w:rPr>
        <w:t>t</w:t>
      </w:r>
      <w:r>
        <w:t>he</w:t>
      </w:r>
      <w:r>
        <w:rPr>
          <w:spacing w:val="2"/>
        </w:rPr>
        <w:t xml:space="preserve"> </w:t>
      </w:r>
      <w:r>
        <w:rPr>
          <w:spacing w:val="-1"/>
        </w:rPr>
        <w:t>Agency</w:t>
      </w:r>
      <w:r>
        <w:rPr>
          <w:spacing w:val="1"/>
        </w:rPr>
        <w:t xml:space="preserve"> </w:t>
      </w:r>
      <w:r>
        <w:t>upon</w:t>
      </w:r>
      <w:r>
        <w:rPr>
          <w:spacing w:val="2"/>
        </w:rPr>
        <w:t xml:space="preserve"> </w:t>
      </w:r>
      <w:r>
        <w:t>co</w:t>
      </w:r>
      <w:r>
        <w:rPr>
          <w:spacing w:val="-3"/>
        </w:rPr>
        <w:t>m</w:t>
      </w:r>
      <w:r>
        <w:t>p</w:t>
      </w:r>
      <w:r>
        <w:rPr>
          <w:spacing w:val="1"/>
        </w:rPr>
        <w:t>l</w:t>
      </w:r>
      <w:r>
        <w:t>e</w:t>
      </w:r>
      <w:r>
        <w:rPr>
          <w:spacing w:val="-1"/>
        </w:rPr>
        <w:t>t</w:t>
      </w:r>
      <w:r>
        <w:rPr>
          <w:spacing w:val="1"/>
        </w:rPr>
        <w:t>i</w:t>
      </w:r>
      <w:r>
        <w:t>on</w:t>
      </w:r>
      <w:r>
        <w:rPr>
          <w:spacing w:val="2"/>
        </w:rPr>
        <w:t xml:space="preserve"> </w:t>
      </w:r>
      <w:r>
        <w:rPr>
          <w:spacing w:val="-2"/>
        </w:rPr>
        <w:t>o</w:t>
      </w:r>
      <w:r>
        <w:t xml:space="preserve">f </w:t>
      </w:r>
      <w:r>
        <w:rPr>
          <w:spacing w:val="1"/>
        </w:rPr>
        <w:t>t</w:t>
      </w:r>
      <w:r>
        <w:t>he Agreement,</w:t>
      </w:r>
      <w:r>
        <w:rPr>
          <w:spacing w:val="-5"/>
        </w:rPr>
        <w:t xml:space="preserve"> </w:t>
      </w:r>
      <w:r>
        <w:rPr>
          <w:spacing w:val="-1"/>
        </w:rPr>
        <w:t>Provider</w:t>
      </w:r>
      <w:r>
        <w:rPr>
          <w:spacing w:val="-4"/>
        </w:rPr>
        <w:t xml:space="preserve"> </w:t>
      </w:r>
      <w:r>
        <w:t>sh</w:t>
      </w:r>
      <w:r>
        <w:rPr>
          <w:spacing w:val="-2"/>
        </w:rPr>
        <w:t>a</w:t>
      </w:r>
      <w:r>
        <w:rPr>
          <w:spacing w:val="1"/>
        </w:rPr>
        <w:t>l</w:t>
      </w:r>
      <w:r>
        <w:t>l</w:t>
      </w:r>
      <w:r>
        <w:rPr>
          <w:spacing w:val="-4"/>
        </w:rPr>
        <w:t xml:space="preserve"> </w:t>
      </w:r>
      <w:r>
        <w:rPr>
          <w:spacing w:val="-2"/>
        </w:rPr>
        <w:t>d</w:t>
      </w:r>
      <w:r>
        <w:t>e</w:t>
      </w:r>
      <w:r>
        <w:rPr>
          <w:spacing w:val="1"/>
        </w:rPr>
        <w:t>s</w:t>
      </w:r>
      <w:r>
        <w:rPr>
          <w:spacing w:val="-1"/>
        </w:rPr>
        <w:t>t</w:t>
      </w:r>
      <w:r>
        <w:rPr>
          <w:spacing w:val="1"/>
        </w:rPr>
        <w:t>r</w:t>
      </w:r>
      <w:r>
        <w:t>oy</w:t>
      </w:r>
      <w:r>
        <w:rPr>
          <w:spacing w:val="-7"/>
        </w:rPr>
        <w:t xml:space="preserve"> </w:t>
      </w:r>
      <w:r>
        <w:t>any</w:t>
      </w:r>
      <w:r>
        <w:rPr>
          <w:spacing w:val="-7"/>
        </w:rPr>
        <w:t xml:space="preserve"> </w:t>
      </w:r>
      <w:r>
        <w:t>dup</w:t>
      </w:r>
      <w:r>
        <w:rPr>
          <w:spacing w:val="1"/>
        </w:rPr>
        <w:t>li</w:t>
      </w:r>
      <w:r>
        <w:t>c</w:t>
      </w:r>
      <w:r>
        <w:rPr>
          <w:spacing w:val="-2"/>
        </w:rPr>
        <w:t>a</w:t>
      </w:r>
      <w:r>
        <w:rPr>
          <w:spacing w:val="1"/>
        </w:rPr>
        <w:t>t</w:t>
      </w:r>
      <w:r>
        <w:t>e</w:t>
      </w:r>
      <w:r>
        <w:rPr>
          <w:spacing w:val="-4"/>
        </w:rPr>
        <w:t xml:space="preserve"> </w:t>
      </w:r>
      <w:r>
        <w:t>pu</w:t>
      </w:r>
      <w:r>
        <w:rPr>
          <w:spacing w:val="-2"/>
        </w:rPr>
        <w:t>b</w:t>
      </w:r>
      <w:r>
        <w:rPr>
          <w:spacing w:val="1"/>
        </w:rPr>
        <w:t>l</w:t>
      </w:r>
      <w:r>
        <w:rPr>
          <w:spacing w:val="-1"/>
        </w:rPr>
        <w:t>i</w:t>
      </w:r>
      <w:r>
        <w:t>c</w:t>
      </w:r>
      <w:r>
        <w:rPr>
          <w:spacing w:val="-4"/>
        </w:rPr>
        <w:t xml:space="preserve"> </w:t>
      </w:r>
      <w:r>
        <w:rPr>
          <w:spacing w:val="1"/>
        </w:rPr>
        <w:t>r</w:t>
      </w:r>
      <w:r>
        <w:t>ec</w:t>
      </w:r>
      <w:r>
        <w:rPr>
          <w:spacing w:val="-2"/>
        </w:rPr>
        <w:t>o</w:t>
      </w:r>
      <w:r>
        <w:rPr>
          <w:spacing w:val="1"/>
        </w:rPr>
        <w:t>r</w:t>
      </w:r>
      <w:r>
        <w:t>ds</w:t>
      </w:r>
      <w:r>
        <w:rPr>
          <w:spacing w:val="-4"/>
        </w:rPr>
        <w:t xml:space="preserve"> </w:t>
      </w:r>
      <w:r>
        <w:rPr>
          <w:spacing w:val="-1"/>
        </w:rPr>
        <w:t>t</w:t>
      </w:r>
      <w:r>
        <w:t>hat</w:t>
      </w:r>
      <w:r>
        <w:rPr>
          <w:spacing w:val="-4"/>
        </w:rPr>
        <w:t xml:space="preserve"> </w:t>
      </w:r>
      <w:r>
        <w:rPr>
          <w:spacing w:val="-2"/>
        </w:rPr>
        <w:t>a</w:t>
      </w:r>
      <w:r>
        <w:rPr>
          <w:spacing w:val="5"/>
        </w:rPr>
        <w:t>r</w:t>
      </w:r>
      <w:r>
        <w:t>e</w:t>
      </w:r>
      <w:r>
        <w:rPr>
          <w:spacing w:val="-4"/>
        </w:rPr>
        <w:t xml:space="preserve"> </w:t>
      </w:r>
      <w:r>
        <w:t>e</w:t>
      </w:r>
      <w:r>
        <w:rPr>
          <w:spacing w:val="-2"/>
        </w:rPr>
        <w:t>x</w:t>
      </w:r>
      <w:r>
        <w:t>e</w:t>
      </w:r>
      <w:r>
        <w:rPr>
          <w:spacing w:val="-3"/>
        </w:rPr>
        <w:t>m</w:t>
      </w:r>
      <w:r>
        <w:t>p</w:t>
      </w:r>
      <w:r>
        <w:rPr>
          <w:spacing w:val="1"/>
        </w:rPr>
        <w:t>t</w:t>
      </w:r>
      <w:r>
        <w:t>,</w:t>
      </w:r>
      <w:r>
        <w:rPr>
          <w:spacing w:val="-5"/>
        </w:rPr>
        <w:t xml:space="preserve"> </w:t>
      </w:r>
      <w:r>
        <w:t>or</w:t>
      </w:r>
      <w:r>
        <w:rPr>
          <w:spacing w:val="-4"/>
        </w:rPr>
        <w:t xml:space="preserve"> </w:t>
      </w:r>
      <w:r>
        <w:t>con</w:t>
      </w:r>
      <w:r>
        <w:rPr>
          <w:spacing w:val="-1"/>
        </w:rPr>
        <w:t>f</w:t>
      </w:r>
      <w:r>
        <w:rPr>
          <w:spacing w:val="1"/>
        </w:rPr>
        <w:t>i</w:t>
      </w:r>
      <w:r>
        <w:t>de</w:t>
      </w:r>
      <w:r>
        <w:rPr>
          <w:spacing w:val="-2"/>
        </w:rPr>
        <w:t>n</w:t>
      </w:r>
      <w:r>
        <w:rPr>
          <w:spacing w:val="1"/>
        </w:rPr>
        <w:t>t</w:t>
      </w:r>
      <w:r>
        <w:rPr>
          <w:spacing w:val="-1"/>
        </w:rPr>
        <w:t>i</w:t>
      </w:r>
      <w:r>
        <w:t>al</w:t>
      </w:r>
      <w:r>
        <w:rPr>
          <w:spacing w:val="-4"/>
        </w:rPr>
        <w:t xml:space="preserve"> </w:t>
      </w:r>
      <w:r>
        <w:t>and</w:t>
      </w:r>
      <w:r>
        <w:rPr>
          <w:spacing w:val="-4"/>
        </w:rPr>
        <w:t xml:space="preserve"> </w:t>
      </w:r>
      <w:r>
        <w:rPr>
          <w:spacing w:val="-2"/>
        </w:rPr>
        <w:t>e</w:t>
      </w:r>
      <w:r>
        <w:t>xe</w:t>
      </w:r>
      <w:r>
        <w:rPr>
          <w:spacing w:val="-3"/>
        </w:rPr>
        <w:t>m</w:t>
      </w:r>
      <w:r>
        <w:t>p</w:t>
      </w:r>
      <w:r>
        <w:rPr>
          <w:spacing w:val="1"/>
        </w:rPr>
        <w:t>t</w:t>
      </w:r>
      <w:r>
        <w:t xml:space="preserve">, </w:t>
      </w:r>
      <w:r>
        <w:rPr>
          <w:spacing w:val="1"/>
        </w:rPr>
        <w:t>fr</w:t>
      </w:r>
      <w:r>
        <w:t>om pub</w:t>
      </w:r>
      <w:r>
        <w:rPr>
          <w:spacing w:val="1"/>
        </w:rPr>
        <w:t>li</w:t>
      </w:r>
      <w:r>
        <w:t>c</w:t>
      </w:r>
      <w:r>
        <w:rPr>
          <w:spacing w:val="2"/>
        </w:rPr>
        <w:t xml:space="preserve"> </w:t>
      </w:r>
      <w:r>
        <w:rPr>
          <w:spacing w:val="1"/>
        </w:rPr>
        <w:t>r</w:t>
      </w:r>
      <w:r>
        <w:t>e</w:t>
      </w:r>
      <w:r>
        <w:rPr>
          <w:spacing w:val="-2"/>
        </w:rPr>
        <w:t>c</w:t>
      </w:r>
      <w:r>
        <w:t>o</w:t>
      </w:r>
      <w:r>
        <w:rPr>
          <w:spacing w:val="1"/>
        </w:rPr>
        <w:t>r</w:t>
      </w:r>
      <w:r>
        <w:rPr>
          <w:spacing w:val="-2"/>
        </w:rPr>
        <w:t>d</w:t>
      </w:r>
      <w:r>
        <w:t>s</w:t>
      </w:r>
      <w:r>
        <w:rPr>
          <w:spacing w:val="5"/>
        </w:rPr>
        <w:t xml:space="preserve"> </w:t>
      </w:r>
      <w:r>
        <w:rPr>
          <w:spacing w:val="2"/>
        </w:rPr>
        <w:t>d</w:t>
      </w:r>
      <w:r>
        <w:rPr>
          <w:spacing w:val="1"/>
        </w:rPr>
        <w:t>i</w:t>
      </w:r>
      <w:r>
        <w:rPr>
          <w:spacing w:val="-2"/>
        </w:rPr>
        <w:t>s</w:t>
      </w:r>
      <w:r>
        <w:t>c</w:t>
      </w:r>
      <w:r>
        <w:rPr>
          <w:spacing w:val="1"/>
        </w:rPr>
        <w:t>l</w:t>
      </w:r>
      <w:r>
        <w:rPr>
          <w:spacing w:val="-2"/>
        </w:rPr>
        <w:t>o</w:t>
      </w:r>
      <w:r>
        <w:t>su</w:t>
      </w:r>
      <w:r>
        <w:rPr>
          <w:spacing w:val="1"/>
        </w:rPr>
        <w:t>r</w:t>
      </w:r>
      <w:r>
        <w:t>e</w:t>
      </w:r>
      <w:r>
        <w:rPr>
          <w:spacing w:val="2"/>
        </w:rPr>
        <w:t xml:space="preserve"> </w:t>
      </w:r>
      <w:r>
        <w:rPr>
          <w:spacing w:val="1"/>
        </w:rPr>
        <w:t>r</w:t>
      </w:r>
      <w:r>
        <w:t>eq</w:t>
      </w:r>
      <w:r>
        <w:rPr>
          <w:spacing w:val="-2"/>
        </w:rPr>
        <w:t>u</w:t>
      </w:r>
      <w:r>
        <w:rPr>
          <w:spacing w:val="1"/>
        </w:rPr>
        <w:t>i</w:t>
      </w:r>
      <w:r>
        <w:rPr>
          <w:spacing w:val="-2"/>
        </w:rPr>
        <w:t>r</w:t>
      </w:r>
      <w:r>
        <w:t>e</w:t>
      </w:r>
      <w:r>
        <w:rPr>
          <w:spacing w:val="-3"/>
        </w:rPr>
        <w:t>m</w:t>
      </w:r>
      <w:r>
        <w:t>en</w:t>
      </w:r>
      <w:r>
        <w:rPr>
          <w:spacing w:val="1"/>
        </w:rPr>
        <w:t>t</w:t>
      </w:r>
      <w:r>
        <w:t>s.</w:t>
      </w:r>
      <w:r>
        <w:rPr>
          <w:spacing w:val="5"/>
        </w:rPr>
        <w:t xml:space="preserve"> </w:t>
      </w:r>
      <w:r>
        <w:rPr>
          <w:spacing w:val="-4"/>
        </w:rPr>
        <w:t>I</w:t>
      </w:r>
      <w:r>
        <w:t>f</w:t>
      </w:r>
      <w:r>
        <w:rPr>
          <w:spacing w:val="5"/>
        </w:rPr>
        <w:t xml:space="preserve"> </w:t>
      </w:r>
      <w:r>
        <w:rPr>
          <w:spacing w:val="1"/>
        </w:rPr>
        <w:t>t</w:t>
      </w:r>
      <w:r>
        <w:t>he</w:t>
      </w:r>
      <w:r>
        <w:rPr>
          <w:spacing w:val="5"/>
        </w:rPr>
        <w:t xml:space="preserve"> </w:t>
      </w:r>
      <w:r>
        <w:rPr>
          <w:spacing w:val="2"/>
        </w:rPr>
        <w:t>Provider</w:t>
      </w:r>
      <w:r>
        <w:rPr>
          <w:spacing w:val="5"/>
        </w:rPr>
        <w:t xml:space="preserve"> </w:t>
      </w:r>
      <w:r>
        <w:rPr>
          <w:spacing w:val="-2"/>
        </w:rPr>
        <w:t>k</w:t>
      </w:r>
      <w:r>
        <w:t>eeps</w:t>
      </w:r>
      <w:r>
        <w:rPr>
          <w:spacing w:val="5"/>
        </w:rPr>
        <w:t xml:space="preserve"> </w:t>
      </w:r>
      <w:r>
        <w:rPr>
          <w:spacing w:val="-2"/>
        </w:rPr>
        <w:t>a</w:t>
      </w:r>
      <w:r>
        <w:t>nd</w:t>
      </w:r>
      <w:r>
        <w:rPr>
          <w:spacing w:val="4"/>
        </w:rPr>
        <w:t xml:space="preserve"> </w:t>
      </w:r>
      <w:r>
        <w:rPr>
          <w:spacing w:val="-4"/>
        </w:rPr>
        <w:t>m</w:t>
      </w:r>
      <w:r>
        <w:t>a</w:t>
      </w:r>
      <w:r>
        <w:rPr>
          <w:spacing w:val="1"/>
        </w:rPr>
        <w:t>i</w:t>
      </w:r>
      <w:r>
        <w:t>n</w:t>
      </w:r>
      <w:r>
        <w:rPr>
          <w:spacing w:val="1"/>
        </w:rPr>
        <w:t>t</w:t>
      </w:r>
      <w:r>
        <w:rPr>
          <w:spacing w:val="-2"/>
        </w:rPr>
        <w:t>a</w:t>
      </w:r>
      <w:r>
        <w:rPr>
          <w:spacing w:val="1"/>
        </w:rPr>
        <w:t>i</w:t>
      </w:r>
      <w:r>
        <w:t>ns</w:t>
      </w:r>
      <w:r>
        <w:rPr>
          <w:spacing w:val="5"/>
        </w:rPr>
        <w:t xml:space="preserve"> </w:t>
      </w:r>
      <w:r>
        <w:t>pu</w:t>
      </w:r>
      <w:r>
        <w:rPr>
          <w:spacing w:val="-2"/>
        </w:rPr>
        <w:t>b</w:t>
      </w:r>
      <w:r>
        <w:rPr>
          <w:spacing w:val="1"/>
        </w:rPr>
        <w:t>l</w:t>
      </w:r>
      <w:r>
        <w:rPr>
          <w:spacing w:val="-1"/>
        </w:rPr>
        <w:t>i</w:t>
      </w:r>
      <w:r>
        <w:t>c</w:t>
      </w:r>
      <w:r>
        <w:rPr>
          <w:spacing w:val="5"/>
        </w:rPr>
        <w:t xml:space="preserve"> </w:t>
      </w:r>
      <w:r>
        <w:rPr>
          <w:spacing w:val="1"/>
        </w:rPr>
        <w:t>r</w:t>
      </w:r>
      <w:r>
        <w:rPr>
          <w:spacing w:val="-2"/>
        </w:rPr>
        <w:t>e</w:t>
      </w:r>
      <w:r>
        <w:t>co</w:t>
      </w:r>
      <w:r>
        <w:rPr>
          <w:spacing w:val="1"/>
        </w:rPr>
        <w:t>r</w:t>
      </w:r>
      <w:r>
        <w:rPr>
          <w:spacing w:val="-2"/>
        </w:rPr>
        <w:t>d</w:t>
      </w:r>
      <w:r>
        <w:t>s</w:t>
      </w:r>
      <w:r>
        <w:rPr>
          <w:spacing w:val="5"/>
        </w:rPr>
        <w:t xml:space="preserve"> </w:t>
      </w:r>
      <w:r>
        <w:t>up</w:t>
      </w:r>
      <w:r>
        <w:rPr>
          <w:spacing w:val="-2"/>
        </w:rPr>
        <w:t>o</w:t>
      </w:r>
      <w:r>
        <w:t>n co</w:t>
      </w:r>
      <w:r>
        <w:rPr>
          <w:spacing w:val="-3"/>
        </w:rPr>
        <w:t>m</w:t>
      </w:r>
      <w:r>
        <w:t>p</w:t>
      </w:r>
      <w:r>
        <w:rPr>
          <w:spacing w:val="1"/>
        </w:rPr>
        <w:t>l</w:t>
      </w:r>
      <w:r>
        <w:t>e</w:t>
      </w:r>
      <w:r>
        <w:rPr>
          <w:spacing w:val="1"/>
        </w:rPr>
        <w:t>ti</w:t>
      </w:r>
      <w:r>
        <w:rPr>
          <w:spacing w:val="-2"/>
        </w:rPr>
        <w:t>o</w:t>
      </w:r>
      <w:r>
        <w:t>n</w:t>
      </w:r>
      <w:r>
        <w:rPr>
          <w:spacing w:val="3"/>
        </w:rPr>
        <w:t xml:space="preserve"> </w:t>
      </w:r>
      <w:r>
        <w:t>of</w:t>
      </w:r>
      <w:r>
        <w:rPr>
          <w:spacing w:val="1"/>
        </w:rPr>
        <w:t xml:space="preserve"> t</w:t>
      </w:r>
      <w:r>
        <w:rPr>
          <w:spacing w:val="-2"/>
        </w:rPr>
        <w:t>h</w:t>
      </w:r>
      <w:r>
        <w:t>e</w:t>
      </w:r>
      <w:r>
        <w:rPr>
          <w:spacing w:val="3"/>
        </w:rPr>
        <w:t xml:space="preserve"> </w:t>
      </w:r>
      <w:r>
        <w:t>Agreement,</w:t>
      </w:r>
      <w:r>
        <w:rPr>
          <w:spacing w:val="3"/>
        </w:rPr>
        <w:t xml:space="preserve"> </w:t>
      </w:r>
      <w:r>
        <w:rPr>
          <w:spacing w:val="1"/>
        </w:rPr>
        <w:t>t</w:t>
      </w:r>
      <w:r>
        <w:t>he</w:t>
      </w:r>
      <w:r>
        <w:rPr>
          <w:spacing w:val="3"/>
        </w:rPr>
        <w:t xml:space="preserve"> </w:t>
      </w:r>
      <w:r>
        <w:rPr>
          <w:spacing w:val="-3"/>
        </w:rPr>
        <w:t>Provider</w:t>
      </w:r>
      <w:r>
        <w:rPr>
          <w:spacing w:val="2"/>
        </w:rPr>
        <w:t xml:space="preserve"> </w:t>
      </w:r>
      <w:r>
        <w:t>sh</w:t>
      </w:r>
      <w:r>
        <w:rPr>
          <w:spacing w:val="-2"/>
        </w:rPr>
        <w:t>a</w:t>
      </w:r>
      <w:r>
        <w:rPr>
          <w:spacing w:val="-1"/>
        </w:rPr>
        <w:t>l</w:t>
      </w:r>
      <w:r>
        <w:t>l</w:t>
      </w:r>
      <w:r>
        <w:rPr>
          <w:spacing w:val="4"/>
        </w:rPr>
        <w:t xml:space="preserve"> </w:t>
      </w:r>
      <w:r>
        <w:rPr>
          <w:spacing w:val="-4"/>
        </w:rPr>
        <w:t>m</w:t>
      </w:r>
      <w:r>
        <w:t>eet</w:t>
      </w:r>
      <w:r>
        <w:rPr>
          <w:spacing w:val="4"/>
        </w:rPr>
        <w:t xml:space="preserve"> </w:t>
      </w:r>
      <w:r>
        <w:rPr>
          <w:spacing w:val="-2"/>
        </w:rPr>
        <w:t>a</w:t>
      </w:r>
      <w:r>
        <w:rPr>
          <w:spacing w:val="1"/>
        </w:rPr>
        <w:t>l</w:t>
      </w:r>
      <w:r>
        <w:t>l</w:t>
      </w:r>
      <w:r>
        <w:rPr>
          <w:spacing w:val="1"/>
        </w:rPr>
        <w:t xml:space="preserve"> </w:t>
      </w:r>
      <w:r>
        <w:t>app</w:t>
      </w:r>
      <w:r>
        <w:rPr>
          <w:spacing w:val="-1"/>
        </w:rPr>
        <w:t>l</w:t>
      </w:r>
      <w:r>
        <w:rPr>
          <w:spacing w:val="1"/>
        </w:rPr>
        <w:t>i</w:t>
      </w:r>
      <w:r>
        <w:rPr>
          <w:spacing w:val="-2"/>
        </w:rPr>
        <w:t>c</w:t>
      </w:r>
      <w:r>
        <w:t>ab</w:t>
      </w:r>
      <w:r>
        <w:rPr>
          <w:spacing w:val="-1"/>
        </w:rPr>
        <w:t>l</w:t>
      </w:r>
      <w:r>
        <w:t>e</w:t>
      </w:r>
      <w:r>
        <w:rPr>
          <w:spacing w:val="3"/>
        </w:rPr>
        <w:t xml:space="preserve"> </w:t>
      </w:r>
      <w:r>
        <w:rPr>
          <w:spacing w:val="-2"/>
        </w:rPr>
        <w:t>r</w:t>
      </w:r>
      <w:r>
        <w:t>equ</w:t>
      </w:r>
      <w:r>
        <w:rPr>
          <w:spacing w:val="-1"/>
        </w:rPr>
        <w:t>i</w:t>
      </w:r>
      <w:r>
        <w:rPr>
          <w:spacing w:val="1"/>
        </w:rPr>
        <w:t>r</w:t>
      </w:r>
      <w:r>
        <w:t>e</w:t>
      </w:r>
      <w:r>
        <w:rPr>
          <w:spacing w:val="-3"/>
        </w:rPr>
        <w:t>m</w:t>
      </w:r>
      <w:r>
        <w:t>en</w:t>
      </w:r>
      <w:r>
        <w:rPr>
          <w:spacing w:val="1"/>
        </w:rPr>
        <w:t>t</w:t>
      </w:r>
      <w:r>
        <w:t>s</w:t>
      </w:r>
      <w:r>
        <w:rPr>
          <w:spacing w:val="1"/>
        </w:rPr>
        <w:t xml:space="preserve"> f</w:t>
      </w:r>
      <w:r>
        <w:t>or</w:t>
      </w:r>
      <w:r>
        <w:rPr>
          <w:spacing w:val="1"/>
        </w:rPr>
        <w:t xml:space="preserve"> r</w:t>
      </w:r>
      <w:r>
        <w:rPr>
          <w:spacing w:val="-2"/>
        </w:rPr>
        <w:t>e</w:t>
      </w:r>
      <w:r>
        <w:rPr>
          <w:spacing w:val="1"/>
        </w:rPr>
        <w:t>t</w:t>
      </w:r>
      <w:r>
        <w:rPr>
          <w:spacing w:val="-2"/>
        </w:rPr>
        <w:t>a</w:t>
      </w:r>
      <w:r>
        <w:rPr>
          <w:spacing w:val="1"/>
        </w:rPr>
        <w:t>i</w:t>
      </w:r>
      <w:r>
        <w:t>n</w:t>
      </w:r>
      <w:r>
        <w:rPr>
          <w:spacing w:val="-1"/>
        </w:rPr>
        <w:t>i</w:t>
      </w:r>
      <w:r>
        <w:t>ng pub</w:t>
      </w:r>
      <w:r>
        <w:rPr>
          <w:spacing w:val="1"/>
        </w:rPr>
        <w:t>l</w:t>
      </w:r>
      <w:r>
        <w:rPr>
          <w:spacing w:val="-1"/>
        </w:rPr>
        <w:t>i</w:t>
      </w:r>
      <w:r>
        <w:t xml:space="preserve">c </w:t>
      </w:r>
      <w:r>
        <w:rPr>
          <w:spacing w:val="1"/>
        </w:rPr>
        <w:t>r</w:t>
      </w:r>
      <w:r>
        <w:t>ec</w:t>
      </w:r>
      <w:r>
        <w:rPr>
          <w:spacing w:val="-2"/>
        </w:rPr>
        <w:t>o</w:t>
      </w:r>
      <w:r>
        <w:rPr>
          <w:spacing w:val="1"/>
        </w:rPr>
        <w:t>r</w:t>
      </w:r>
      <w:r>
        <w:t>ds.</w:t>
      </w:r>
      <w:r>
        <w:rPr>
          <w:spacing w:val="-6"/>
        </w:rPr>
        <w:t xml:space="preserve"> </w:t>
      </w:r>
      <w:r>
        <w:rPr>
          <w:spacing w:val="-1"/>
        </w:rPr>
        <w:t>Al</w:t>
      </w:r>
      <w:r>
        <w:t>l</w:t>
      </w:r>
      <w:r>
        <w:rPr>
          <w:spacing w:val="-6"/>
        </w:rPr>
        <w:t xml:space="preserve"> </w:t>
      </w:r>
      <w:r>
        <w:rPr>
          <w:spacing w:val="1"/>
        </w:rPr>
        <w:t>r</w:t>
      </w:r>
      <w:r>
        <w:t>ec</w:t>
      </w:r>
      <w:r>
        <w:rPr>
          <w:spacing w:val="-2"/>
        </w:rPr>
        <w:t>o</w:t>
      </w:r>
      <w:r>
        <w:rPr>
          <w:spacing w:val="1"/>
        </w:rPr>
        <w:t>r</w:t>
      </w:r>
      <w:r>
        <w:t>ds</w:t>
      </w:r>
      <w:r>
        <w:rPr>
          <w:spacing w:val="-7"/>
        </w:rPr>
        <w:t xml:space="preserve"> </w:t>
      </w:r>
      <w:r>
        <w:rPr>
          <w:spacing w:val="-2"/>
        </w:rPr>
        <w:t>s</w:t>
      </w:r>
      <w:r>
        <w:rPr>
          <w:spacing w:val="1"/>
        </w:rPr>
        <w:t>t</w:t>
      </w:r>
      <w:r>
        <w:t>o</w:t>
      </w:r>
      <w:r>
        <w:rPr>
          <w:spacing w:val="-2"/>
        </w:rPr>
        <w:t>r</w:t>
      </w:r>
      <w:r>
        <w:t>ed</w:t>
      </w:r>
      <w:r>
        <w:rPr>
          <w:spacing w:val="-7"/>
        </w:rPr>
        <w:t xml:space="preserve"> </w:t>
      </w:r>
      <w:r>
        <w:t>e</w:t>
      </w:r>
      <w:r>
        <w:rPr>
          <w:spacing w:val="1"/>
        </w:rPr>
        <w:t>l</w:t>
      </w:r>
      <w:r>
        <w:t>e</w:t>
      </w:r>
      <w:r>
        <w:rPr>
          <w:spacing w:val="-2"/>
        </w:rPr>
        <w:t>c</w:t>
      </w:r>
      <w:r>
        <w:rPr>
          <w:spacing w:val="1"/>
        </w:rPr>
        <w:t>t</w:t>
      </w:r>
      <w:r>
        <w:rPr>
          <w:spacing w:val="-2"/>
        </w:rPr>
        <w:t>r</w:t>
      </w:r>
      <w:r>
        <w:t>on</w:t>
      </w:r>
      <w:r>
        <w:rPr>
          <w:spacing w:val="-1"/>
        </w:rPr>
        <w:t>i</w:t>
      </w:r>
      <w:r>
        <w:t>ca</w:t>
      </w:r>
      <w:r>
        <w:rPr>
          <w:spacing w:val="-1"/>
        </w:rPr>
        <w:t>l</w:t>
      </w:r>
      <w:r>
        <w:rPr>
          <w:spacing w:val="1"/>
        </w:rPr>
        <w:t>l</w:t>
      </w:r>
      <w:r>
        <w:t>y</w:t>
      </w:r>
      <w:r>
        <w:rPr>
          <w:spacing w:val="-7"/>
        </w:rPr>
        <w:t xml:space="preserve"> </w:t>
      </w:r>
      <w:r>
        <w:rPr>
          <w:spacing w:val="-4"/>
        </w:rPr>
        <w:t>m</w:t>
      </w:r>
      <w:r>
        <w:t>ust</w:t>
      </w:r>
      <w:r>
        <w:rPr>
          <w:spacing w:val="-3"/>
        </w:rPr>
        <w:t xml:space="preserve"> </w:t>
      </w:r>
      <w:r>
        <w:t>be</w:t>
      </w:r>
      <w:r>
        <w:rPr>
          <w:spacing w:val="-7"/>
        </w:rPr>
        <w:t xml:space="preserve"> </w:t>
      </w:r>
      <w:r>
        <w:t>p</w:t>
      </w:r>
      <w:r>
        <w:rPr>
          <w:spacing w:val="1"/>
        </w:rPr>
        <w:t>r</w:t>
      </w:r>
      <w:r>
        <w:t>o</w:t>
      </w:r>
      <w:r>
        <w:rPr>
          <w:spacing w:val="-2"/>
        </w:rPr>
        <w:t>v</w:t>
      </w:r>
      <w:r>
        <w:rPr>
          <w:spacing w:val="-1"/>
        </w:rPr>
        <w:t>i</w:t>
      </w:r>
      <w:r>
        <w:t>ded</w:t>
      </w:r>
      <w:r>
        <w:rPr>
          <w:spacing w:val="-7"/>
        </w:rPr>
        <w:t xml:space="preserve"> </w:t>
      </w:r>
      <w:r>
        <w:rPr>
          <w:spacing w:val="1"/>
        </w:rPr>
        <w:t>t</w:t>
      </w:r>
      <w:r>
        <w:t>o</w:t>
      </w:r>
      <w:r>
        <w:rPr>
          <w:spacing w:val="-7"/>
        </w:rPr>
        <w:t xml:space="preserve"> </w:t>
      </w:r>
      <w:r>
        <w:rPr>
          <w:spacing w:val="1"/>
        </w:rPr>
        <w:t>t</w:t>
      </w:r>
      <w:r>
        <w:t>he</w:t>
      </w:r>
      <w:r>
        <w:rPr>
          <w:spacing w:val="-7"/>
        </w:rPr>
        <w:t xml:space="preserve"> </w:t>
      </w:r>
      <w:r>
        <w:rPr>
          <w:spacing w:val="-1"/>
        </w:rPr>
        <w:t>Agency</w:t>
      </w:r>
      <w:r>
        <w:rPr>
          <w:spacing w:val="-6"/>
        </w:rPr>
        <w:t xml:space="preserve"> </w:t>
      </w:r>
      <w:r>
        <w:rPr>
          <w:spacing w:val="1"/>
        </w:rPr>
        <w:t>i</w:t>
      </w:r>
      <w:r>
        <w:t>n</w:t>
      </w:r>
      <w:r>
        <w:rPr>
          <w:spacing w:val="-7"/>
        </w:rPr>
        <w:t xml:space="preserve"> </w:t>
      </w:r>
      <w:r>
        <w:t>a</w:t>
      </w:r>
      <w:r>
        <w:rPr>
          <w:spacing w:val="-7"/>
        </w:rPr>
        <w:t xml:space="preserve"> </w:t>
      </w:r>
      <w:r>
        <w:rPr>
          <w:spacing w:val="-2"/>
        </w:rPr>
        <w:t>f</w:t>
      </w:r>
      <w:r>
        <w:t>o</w:t>
      </w:r>
      <w:r>
        <w:rPr>
          <w:spacing w:val="1"/>
        </w:rPr>
        <w:t>r</w:t>
      </w:r>
      <w:r>
        <w:rPr>
          <w:spacing w:val="-4"/>
        </w:rPr>
        <w:t>m</w:t>
      </w:r>
      <w:r>
        <w:t>at</w:t>
      </w:r>
      <w:r>
        <w:rPr>
          <w:spacing w:val="-4"/>
        </w:rPr>
        <w:t xml:space="preserve"> </w:t>
      </w:r>
      <w:r>
        <w:rPr>
          <w:spacing w:val="1"/>
        </w:rPr>
        <w:t>t</w:t>
      </w:r>
      <w:r>
        <w:rPr>
          <w:spacing w:val="-2"/>
        </w:rPr>
        <w:t>h</w:t>
      </w:r>
      <w:r>
        <w:t>at</w:t>
      </w:r>
      <w:r>
        <w:rPr>
          <w:spacing w:val="-6"/>
        </w:rPr>
        <w:t xml:space="preserve"> </w:t>
      </w:r>
      <w:r>
        <w:rPr>
          <w:spacing w:val="1"/>
        </w:rPr>
        <w:t>i</w:t>
      </w:r>
      <w:r>
        <w:t>s</w:t>
      </w:r>
      <w:r>
        <w:rPr>
          <w:spacing w:val="-7"/>
        </w:rPr>
        <w:t xml:space="preserve"> </w:t>
      </w:r>
      <w:r>
        <w:t>co</w:t>
      </w:r>
      <w:r>
        <w:rPr>
          <w:spacing w:val="-3"/>
        </w:rPr>
        <w:t>m</w:t>
      </w:r>
      <w:r>
        <w:t>pa</w:t>
      </w:r>
      <w:r>
        <w:rPr>
          <w:spacing w:val="-1"/>
        </w:rPr>
        <w:t>t</w:t>
      </w:r>
      <w:r>
        <w:rPr>
          <w:spacing w:val="1"/>
        </w:rPr>
        <w:t>i</w:t>
      </w:r>
      <w:r>
        <w:t>b</w:t>
      </w:r>
      <w:r>
        <w:rPr>
          <w:spacing w:val="-1"/>
        </w:rPr>
        <w:t>l</w:t>
      </w:r>
      <w:r>
        <w:t xml:space="preserve">e </w:t>
      </w:r>
      <w:r>
        <w:rPr>
          <w:spacing w:val="-1"/>
        </w:rPr>
        <w:t>w</w:t>
      </w:r>
      <w:r>
        <w:rPr>
          <w:spacing w:val="1"/>
        </w:rPr>
        <w:t>it</w:t>
      </w:r>
      <w:r>
        <w:t>h</w:t>
      </w:r>
      <w:r>
        <w:rPr>
          <w:spacing w:val="-2"/>
        </w:rPr>
        <w:t xml:space="preserve"> </w:t>
      </w:r>
      <w:r>
        <w:rPr>
          <w:spacing w:val="1"/>
        </w:rPr>
        <w:t>t</w:t>
      </w:r>
      <w:r>
        <w:t>he</w:t>
      </w:r>
      <w:r>
        <w:rPr>
          <w:spacing w:val="-2"/>
        </w:rPr>
        <w:t xml:space="preserve"> </w:t>
      </w:r>
      <w:r>
        <w:rPr>
          <w:spacing w:val="1"/>
        </w:rPr>
        <w:t>i</w:t>
      </w:r>
      <w:r>
        <w:t>n</w:t>
      </w:r>
      <w:r>
        <w:rPr>
          <w:spacing w:val="-2"/>
        </w:rPr>
        <w:t>f</w:t>
      </w:r>
      <w:r>
        <w:t>o</w:t>
      </w:r>
      <w:r>
        <w:rPr>
          <w:spacing w:val="1"/>
        </w:rPr>
        <w:t>r</w:t>
      </w:r>
      <w:r>
        <w:rPr>
          <w:spacing w:val="-4"/>
        </w:rPr>
        <w:t>m</w:t>
      </w:r>
      <w:r>
        <w:t>a</w:t>
      </w:r>
      <w:r>
        <w:rPr>
          <w:spacing w:val="1"/>
        </w:rPr>
        <w:t>ti</w:t>
      </w:r>
      <w:r>
        <w:t>on</w:t>
      </w:r>
      <w:r>
        <w:rPr>
          <w:spacing w:val="-2"/>
        </w:rPr>
        <w:t xml:space="preserve"> </w:t>
      </w:r>
      <w:r>
        <w:rPr>
          <w:spacing w:val="1"/>
        </w:rPr>
        <w:t>t</w:t>
      </w:r>
      <w:r>
        <w:rPr>
          <w:spacing w:val="-2"/>
        </w:rPr>
        <w:t>e</w:t>
      </w:r>
      <w:r>
        <w:t>chn</w:t>
      </w:r>
      <w:r>
        <w:rPr>
          <w:spacing w:val="-2"/>
        </w:rPr>
        <w:t>o</w:t>
      </w:r>
      <w:r>
        <w:rPr>
          <w:spacing w:val="1"/>
        </w:rPr>
        <w:t>l</w:t>
      </w:r>
      <w:r>
        <w:t>o</w:t>
      </w:r>
      <w:r>
        <w:rPr>
          <w:spacing w:val="-2"/>
        </w:rPr>
        <w:t>g</w:t>
      </w:r>
      <w:r>
        <w:t>y</w:t>
      </w:r>
      <w:r>
        <w:rPr>
          <w:spacing w:val="-2"/>
        </w:rPr>
        <w:t xml:space="preserve"> </w:t>
      </w:r>
      <w:r>
        <w:t>s</w:t>
      </w:r>
      <w:r>
        <w:rPr>
          <w:spacing w:val="-2"/>
        </w:rPr>
        <w:t>y</w:t>
      </w:r>
      <w:r>
        <w:t>s</w:t>
      </w:r>
      <w:r>
        <w:rPr>
          <w:spacing w:val="1"/>
        </w:rPr>
        <w:t>t</w:t>
      </w:r>
      <w:r>
        <w:rPr>
          <w:spacing w:val="3"/>
        </w:rPr>
        <w:t>e</w:t>
      </w:r>
      <w:r>
        <w:rPr>
          <w:spacing w:val="-4"/>
        </w:rPr>
        <w:t>m</w:t>
      </w:r>
      <w:r>
        <w:t>s of</w:t>
      </w:r>
      <w:r>
        <w:rPr>
          <w:spacing w:val="1"/>
        </w:rPr>
        <w:t xml:space="preserve"> t</w:t>
      </w:r>
      <w:r>
        <w:rPr>
          <w:spacing w:val="-2"/>
        </w:rPr>
        <w:t>h</w:t>
      </w:r>
      <w:r>
        <w:t>e Agency.</w:t>
      </w:r>
    </w:p>
    <w:p w14:paraId="670401FF" w14:textId="77777777" w:rsidR="00E53841" w:rsidRDefault="00E53841" w:rsidP="007E32D4">
      <w:pPr>
        <w:widowControl/>
        <w:ind w:left="912" w:right="59" w:hanging="452"/>
        <w:jc w:val="both"/>
        <w:rPr>
          <w:b/>
          <w:bCs/>
        </w:rPr>
      </w:pPr>
    </w:p>
    <w:p w14:paraId="1FCD7FE9" w14:textId="77777777" w:rsidR="00E53841" w:rsidRDefault="00E53841" w:rsidP="007E32D4">
      <w:pPr>
        <w:widowControl/>
        <w:ind w:left="912" w:right="59" w:hanging="452"/>
        <w:jc w:val="both"/>
      </w:pPr>
      <w:r>
        <w:rPr>
          <w:b/>
          <w:bCs/>
        </w:rPr>
        <w:lastRenderedPageBreak/>
        <w:t xml:space="preserve">10.2 </w:t>
      </w:r>
      <w:r>
        <w:rPr>
          <w:spacing w:val="2"/>
        </w:rPr>
        <w:t>T</w:t>
      </w:r>
      <w:r>
        <w:t>he</w:t>
      </w:r>
      <w:r>
        <w:rPr>
          <w:spacing w:val="2"/>
        </w:rPr>
        <w:t xml:space="preserve"> </w:t>
      </w:r>
      <w:r>
        <w:rPr>
          <w:spacing w:val="-1"/>
        </w:rPr>
        <w:t>Agency</w:t>
      </w:r>
      <w:r>
        <w:rPr>
          <w:spacing w:val="3"/>
        </w:rPr>
        <w:t xml:space="preserve"> </w:t>
      </w:r>
      <w:r>
        <w:rPr>
          <w:spacing w:val="-4"/>
        </w:rPr>
        <w:t>m</w:t>
      </w:r>
      <w:r>
        <w:t>ay</w:t>
      </w:r>
      <w:r>
        <w:rPr>
          <w:spacing w:val="2"/>
        </w:rPr>
        <w:t xml:space="preserve"> </w:t>
      </w:r>
      <w:r>
        <w:t>un</w:t>
      </w:r>
      <w:r>
        <w:rPr>
          <w:spacing w:val="1"/>
        </w:rPr>
        <w:t>il</w:t>
      </w:r>
      <w:r>
        <w:rPr>
          <w:spacing w:val="-2"/>
        </w:rPr>
        <w:t>a</w:t>
      </w:r>
      <w:r>
        <w:rPr>
          <w:spacing w:val="1"/>
        </w:rPr>
        <w:t>t</w:t>
      </w:r>
      <w:r>
        <w:t>e</w:t>
      </w:r>
      <w:r>
        <w:rPr>
          <w:spacing w:val="-1"/>
        </w:rPr>
        <w:t>r</w:t>
      </w:r>
      <w:r>
        <w:t>a</w:t>
      </w:r>
      <w:r>
        <w:rPr>
          <w:spacing w:val="-1"/>
        </w:rPr>
        <w:t>l</w:t>
      </w:r>
      <w:r>
        <w:rPr>
          <w:spacing w:val="1"/>
        </w:rPr>
        <w:t>l</w:t>
      </w:r>
      <w:r>
        <w:t>y</w:t>
      </w:r>
      <w:r>
        <w:rPr>
          <w:spacing w:val="2"/>
        </w:rPr>
        <w:t xml:space="preserve"> </w:t>
      </w:r>
      <w:r>
        <w:t>can</w:t>
      </w:r>
      <w:r>
        <w:rPr>
          <w:spacing w:val="-2"/>
        </w:rPr>
        <w:t>c</w:t>
      </w:r>
      <w:r>
        <w:t>el</w:t>
      </w:r>
      <w:r>
        <w:rPr>
          <w:spacing w:val="7"/>
        </w:rPr>
        <w:t xml:space="preserve"> </w:t>
      </w:r>
      <w:r>
        <w:rPr>
          <w:spacing w:val="1"/>
        </w:rPr>
        <w:t>t</w:t>
      </w:r>
      <w:r>
        <w:rPr>
          <w:spacing w:val="-2"/>
        </w:rPr>
        <w:t>h</w:t>
      </w:r>
      <w:r>
        <w:rPr>
          <w:spacing w:val="1"/>
        </w:rPr>
        <w:t>i</w:t>
      </w:r>
      <w:r>
        <w:t>s</w:t>
      </w:r>
      <w:r>
        <w:rPr>
          <w:spacing w:val="2"/>
        </w:rPr>
        <w:t xml:space="preserve"> </w:t>
      </w:r>
      <w:r>
        <w:t>Agreement,</w:t>
      </w:r>
      <w:r>
        <w:rPr>
          <w:spacing w:val="2"/>
        </w:rPr>
        <w:t xml:space="preserve"> </w:t>
      </w:r>
      <w:r>
        <w:t>no</w:t>
      </w:r>
      <w:r>
        <w:rPr>
          <w:spacing w:val="1"/>
        </w:rPr>
        <w:t>t</w:t>
      </w:r>
      <w:r>
        <w:rPr>
          <w:spacing w:val="-3"/>
        </w:rPr>
        <w:t>w</w:t>
      </w:r>
      <w:r>
        <w:rPr>
          <w:spacing w:val="1"/>
        </w:rPr>
        <w:t>it</w:t>
      </w:r>
      <w:r>
        <w:rPr>
          <w:spacing w:val="-2"/>
        </w:rPr>
        <w:t>h</w:t>
      </w:r>
      <w:r>
        <w:t>s</w:t>
      </w:r>
      <w:r>
        <w:rPr>
          <w:spacing w:val="1"/>
        </w:rPr>
        <w:t>t</w:t>
      </w:r>
      <w:r>
        <w:rPr>
          <w:spacing w:val="-2"/>
        </w:rPr>
        <w:t>a</w:t>
      </w:r>
      <w:r>
        <w:t>nd</w:t>
      </w:r>
      <w:r>
        <w:rPr>
          <w:spacing w:val="1"/>
        </w:rPr>
        <w:t>i</w:t>
      </w:r>
      <w:r>
        <w:t>ng</w:t>
      </w:r>
      <w:r>
        <w:rPr>
          <w:spacing w:val="2"/>
        </w:rPr>
        <w:t xml:space="preserve"> </w:t>
      </w:r>
      <w:r>
        <w:rPr>
          <w:spacing w:val="-2"/>
        </w:rPr>
        <w:t>a</w:t>
      </w:r>
      <w:r>
        <w:t>ny</w:t>
      </w:r>
      <w:r>
        <w:rPr>
          <w:spacing w:val="2"/>
        </w:rPr>
        <w:t xml:space="preserve"> </w:t>
      </w:r>
      <w:r>
        <w:t>o</w:t>
      </w:r>
      <w:r>
        <w:rPr>
          <w:spacing w:val="1"/>
        </w:rPr>
        <w:t>t</w:t>
      </w:r>
      <w:r>
        <w:t>h</w:t>
      </w:r>
      <w:r>
        <w:rPr>
          <w:spacing w:val="-2"/>
        </w:rPr>
        <w:t>e</w:t>
      </w:r>
      <w:r>
        <w:t>r</w:t>
      </w:r>
      <w:r>
        <w:rPr>
          <w:spacing w:val="3"/>
        </w:rPr>
        <w:t xml:space="preserve"> </w:t>
      </w:r>
      <w:r>
        <w:t>p</w:t>
      </w:r>
      <w:r>
        <w:rPr>
          <w:spacing w:val="1"/>
        </w:rPr>
        <w:t>r</w:t>
      </w:r>
      <w:r>
        <w:t>o</w:t>
      </w:r>
      <w:r>
        <w:rPr>
          <w:spacing w:val="-2"/>
        </w:rPr>
        <w:t>v</w:t>
      </w:r>
      <w:r>
        <w:rPr>
          <w:spacing w:val="1"/>
        </w:rPr>
        <w:t>i</w:t>
      </w:r>
      <w:r>
        <w:rPr>
          <w:spacing w:val="-2"/>
        </w:rPr>
        <w:t>s</w:t>
      </w:r>
      <w:r>
        <w:rPr>
          <w:spacing w:val="1"/>
        </w:rPr>
        <w:t>i</w:t>
      </w:r>
      <w:r>
        <w:t>ons</w:t>
      </w:r>
      <w:r>
        <w:rPr>
          <w:spacing w:val="2"/>
        </w:rPr>
        <w:t xml:space="preserve"> </w:t>
      </w:r>
      <w:r>
        <w:t>of</w:t>
      </w:r>
      <w:r>
        <w:rPr>
          <w:spacing w:val="3"/>
        </w:rPr>
        <w:t xml:space="preserve"> </w:t>
      </w:r>
      <w:r>
        <w:rPr>
          <w:spacing w:val="-1"/>
        </w:rPr>
        <w:t>t</w:t>
      </w:r>
      <w:r>
        <w:t>h</w:t>
      </w:r>
      <w:r>
        <w:rPr>
          <w:spacing w:val="1"/>
        </w:rPr>
        <w:t>i</w:t>
      </w:r>
      <w:r>
        <w:t>s</w:t>
      </w:r>
      <w:r>
        <w:rPr>
          <w:spacing w:val="2"/>
        </w:rPr>
        <w:t xml:space="preserve"> </w:t>
      </w:r>
      <w:r>
        <w:rPr>
          <w:spacing w:val="6"/>
        </w:rPr>
        <w:t>Agreement</w:t>
      </w:r>
      <w:r>
        <w:t>,</w:t>
      </w:r>
      <w:r>
        <w:rPr>
          <w:spacing w:val="2"/>
        </w:rPr>
        <w:t xml:space="preserve"> </w:t>
      </w:r>
      <w:r>
        <w:rPr>
          <w:spacing w:val="1"/>
        </w:rPr>
        <w:t>f</w:t>
      </w:r>
      <w:r>
        <w:rPr>
          <w:spacing w:val="-2"/>
        </w:rPr>
        <w:t>o</w:t>
      </w:r>
      <w:r>
        <w:t xml:space="preserve">r </w:t>
      </w:r>
      <w:r>
        <w:rPr>
          <w:spacing w:val="1"/>
        </w:rPr>
        <w:t>r</w:t>
      </w:r>
      <w:r>
        <w:t>e</w:t>
      </w:r>
      <w:r>
        <w:rPr>
          <w:spacing w:val="1"/>
        </w:rPr>
        <w:t>f</w:t>
      </w:r>
      <w:r>
        <w:rPr>
          <w:spacing w:val="-2"/>
        </w:rPr>
        <w:t>u</w:t>
      </w:r>
      <w:r>
        <w:t>s</w:t>
      </w:r>
      <w:r>
        <w:rPr>
          <w:spacing w:val="-2"/>
        </w:rPr>
        <w:t>a</w:t>
      </w:r>
      <w:r>
        <w:t>l</w:t>
      </w:r>
      <w:r>
        <w:rPr>
          <w:spacing w:val="-8"/>
        </w:rPr>
        <w:t xml:space="preserve"> </w:t>
      </w:r>
      <w:r>
        <w:t>by</w:t>
      </w:r>
      <w:r>
        <w:rPr>
          <w:spacing w:val="-12"/>
        </w:rPr>
        <w:t xml:space="preserve"> </w:t>
      </w:r>
      <w:r>
        <w:rPr>
          <w:spacing w:val="1"/>
        </w:rPr>
        <w:t>t</w:t>
      </w:r>
      <w:r>
        <w:t>he</w:t>
      </w:r>
      <w:r>
        <w:rPr>
          <w:spacing w:val="-9"/>
        </w:rPr>
        <w:t xml:space="preserve"> </w:t>
      </w:r>
      <w:r>
        <w:rPr>
          <w:spacing w:val="-1"/>
        </w:rPr>
        <w:t>Provider</w:t>
      </w:r>
      <w:r>
        <w:rPr>
          <w:spacing w:val="-9"/>
        </w:rPr>
        <w:t xml:space="preserve"> </w:t>
      </w:r>
      <w:r>
        <w:rPr>
          <w:spacing w:val="1"/>
        </w:rPr>
        <w:t>t</w:t>
      </w:r>
      <w:r>
        <w:t>o</w:t>
      </w:r>
      <w:r>
        <w:rPr>
          <w:spacing w:val="-12"/>
        </w:rPr>
        <w:t xml:space="preserve"> </w:t>
      </w:r>
      <w:r>
        <w:t>co</w:t>
      </w:r>
      <w:r>
        <w:rPr>
          <w:spacing w:val="-3"/>
        </w:rPr>
        <w:t>m</w:t>
      </w:r>
      <w:r>
        <w:t>p</w:t>
      </w:r>
      <w:r>
        <w:rPr>
          <w:spacing w:val="1"/>
        </w:rPr>
        <w:t>l</w:t>
      </w:r>
      <w:r>
        <w:t>y</w:t>
      </w:r>
      <w:r>
        <w:rPr>
          <w:spacing w:val="-12"/>
        </w:rPr>
        <w:t xml:space="preserve"> </w:t>
      </w:r>
      <w:r>
        <w:rPr>
          <w:spacing w:val="-1"/>
        </w:rPr>
        <w:t>w</w:t>
      </w:r>
      <w:r>
        <w:rPr>
          <w:spacing w:val="1"/>
        </w:rPr>
        <w:t>it</w:t>
      </w:r>
      <w:r>
        <w:t>h</w:t>
      </w:r>
      <w:r>
        <w:rPr>
          <w:spacing w:val="-9"/>
        </w:rPr>
        <w:t xml:space="preserve"> </w:t>
      </w:r>
      <w:r>
        <w:t>Sec</w:t>
      </w:r>
      <w:r>
        <w:rPr>
          <w:spacing w:val="-1"/>
        </w:rPr>
        <w:t>t</w:t>
      </w:r>
      <w:r>
        <w:rPr>
          <w:spacing w:val="1"/>
        </w:rPr>
        <w:t>i</w:t>
      </w:r>
      <w:r>
        <w:t>on</w:t>
      </w:r>
      <w:r>
        <w:rPr>
          <w:spacing w:val="-9"/>
        </w:rPr>
        <w:t xml:space="preserve"> </w:t>
      </w:r>
      <w:r>
        <w:t>10</w:t>
      </w:r>
      <w:r>
        <w:rPr>
          <w:spacing w:val="-9"/>
        </w:rPr>
        <w:t xml:space="preserve"> </w:t>
      </w:r>
      <w:r>
        <w:rPr>
          <w:spacing w:val="-2"/>
        </w:rPr>
        <w:t>o</w:t>
      </w:r>
      <w:r>
        <w:t>f</w:t>
      </w:r>
      <w:r>
        <w:rPr>
          <w:spacing w:val="-9"/>
        </w:rPr>
        <w:t xml:space="preserve"> </w:t>
      </w:r>
      <w:r>
        <w:rPr>
          <w:spacing w:val="-1"/>
        </w:rPr>
        <w:t>t</w:t>
      </w:r>
      <w:r>
        <w:t>h</w:t>
      </w:r>
      <w:r>
        <w:rPr>
          <w:spacing w:val="1"/>
        </w:rPr>
        <w:t>i</w:t>
      </w:r>
      <w:r>
        <w:t>s</w:t>
      </w:r>
      <w:r>
        <w:rPr>
          <w:spacing w:val="-9"/>
        </w:rPr>
        <w:t xml:space="preserve"> </w:t>
      </w:r>
      <w:r>
        <w:t>Agreement</w:t>
      </w:r>
      <w:r>
        <w:rPr>
          <w:spacing w:val="-8"/>
        </w:rPr>
        <w:t xml:space="preserve"> </w:t>
      </w:r>
      <w:r>
        <w:t>by</w:t>
      </w:r>
      <w:r>
        <w:rPr>
          <w:spacing w:val="-12"/>
        </w:rPr>
        <w:t xml:space="preserve"> </w:t>
      </w:r>
      <w:r>
        <w:t>not</w:t>
      </w:r>
      <w:r>
        <w:rPr>
          <w:spacing w:val="-8"/>
        </w:rPr>
        <w:t xml:space="preserve"> </w:t>
      </w:r>
      <w:r>
        <w:rPr>
          <w:spacing w:val="-2"/>
        </w:rPr>
        <w:t>a</w:t>
      </w:r>
      <w:r>
        <w:rPr>
          <w:spacing w:val="1"/>
        </w:rPr>
        <w:t>ll</w:t>
      </w:r>
      <w:r>
        <w:t>o</w:t>
      </w:r>
      <w:r>
        <w:rPr>
          <w:spacing w:val="-3"/>
        </w:rPr>
        <w:t>w</w:t>
      </w:r>
      <w:r>
        <w:rPr>
          <w:spacing w:val="1"/>
        </w:rPr>
        <w:t>i</w:t>
      </w:r>
      <w:r>
        <w:t>ng</w:t>
      </w:r>
      <w:r>
        <w:rPr>
          <w:spacing w:val="-12"/>
        </w:rPr>
        <w:t xml:space="preserve"> </w:t>
      </w:r>
      <w:r>
        <w:t>pub</w:t>
      </w:r>
      <w:r>
        <w:rPr>
          <w:spacing w:val="-1"/>
        </w:rPr>
        <w:t>l</w:t>
      </w:r>
      <w:r>
        <w:rPr>
          <w:spacing w:val="1"/>
        </w:rPr>
        <w:t>i</w:t>
      </w:r>
      <w:r>
        <w:t>c</w:t>
      </w:r>
      <w:r>
        <w:rPr>
          <w:spacing w:val="-9"/>
        </w:rPr>
        <w:t xml:space="preserve"> </w:t>
      </w:r>
      <w:r>
        <w:t>a</w:t>
      </w:r>
      <w:r>
        <w:rPr>
          <w:spacing w:val="-2"/>
        </w:rPr>
        <w:t>c</w:t>
      </w:r>
      <w:r>
        <w:t>ce</w:t>
      </w:r>
      <w:r>
        <w:rPr>
          <w:spacing w:val="-2"/>
        </w:rPr>
        <w:t>s</w:t>
      </w:r>
      <w:r>
        <w:t>s</w:t>
      </w:r>
      <w:r>
        <w:rPr>
          <w:spacing w:val="-9"/>
        </w:rPr>
        <w:t xml:space="preserve"> </w:t>
      </w:r>
      <w:r>
        <w:rPr>
          <w:spacing w:val="1"/>
        </w:rPr>
        <w:t>t</w:t>
      </w:r>
      <w:r>
        <w:t>o</w:t>
      </w:r>
      <w:r>
        <w:rPr>
          <w:spacing w:val="-12"/>
        </w:rPr>
        <w:t xml:space="preserve"> </w:t>
      </w:r>
      <w:r>
        <w:t>a</w:t>
      </w:r>
      <w:r>
        <w:rPr>
          <w:spacing w:val="-1"/>
        </w:rPr>
        <w:t>l</w:t>
      </w:r>
      <w:r>
        <w:t>l</w:t>
      </w:r>
      <w:r>
        <w:rPr>
          <w:spacing w:val="-8"/>
        </w:rPr>
        <w:t xml:space="preserve"> </w:t>
      </w:r>
      <w:r>
        <w:t>docu</w:t>
      </w:r>
      <w:r>
        <w:rPr>
          <w:spacing w:val="-3"/>
        </w:rPr>
        <w:t>m</w:t>
      </w:r>
      <w:r>
        <w:t>en</w:t>
      </w:r>
      <w:r>
        <w:rPr>
          <w:spacing w:val="-1"/>
        </w:rPr>
        <w:t>t</w:t>
      </w:r>
      <w:r>
        <w:rPr>
          <w:spacing w:val="-2"/>
        </w:rPr>
        <w:t>s</w:t>
      </w:r>
      <w:r>
        <w:t>, pape</w:t>
      </w:r>
      <w:r>
        <w:rPr>
          <w:spacing w:val="-2"/>
        </w:rPr>
        <w:t>r</w:t>
      </w:r>
      <w:r>
        <w:t>s,</w:t>
      </w:r>
      <w:r>
        <w:rPr>
          <w:spacing w:val="3"/>
        </w:rPr>
        <w:t xml:space="preserve"> </w:t>
      </w:r>
      <w:r>
        <w:rPr>
          <w:spacing w:val="1"/>
        </w:rPr>
        <w:t>l</w:t>
      </w:r>
      <w:r>
        <w:rPr>
          <w:spacing w:val="-2"/>
        </w:rPr>
        <w:t>e</w:t>
      </w:r>
      <w:r>
        <w:rPr>
          <w:spacing w:val="1"/>
        </w:rPr>
        <w:t>t</w:t>
      </w:r>
      <w:r>
        <w:rPr>
          <w:spacing w:val="-1"/>
        </w:rPr>
        <w:t>t</w:t>
      </w:r>
      <w:r>
        <w:t>e</w:t>
      </w:r>
      <w:r>
        <w:rPr>
          <w:spacing w:val="1"/>
        </w:rPr>
        <w:t>r</w:t>
      </w:r>
      <w:r>
        <w:rPr>
          <w:spacing w:val="-2"/>
        </w:rPr>
        <w:t>s</w:t>
      </w:r>
      <w:r>
        <w:t>,</w:t>
      </w:r>
      <w:r>
        <w:rPr>
          <w:spacing w:val="2"/>
        </w:rPr>
        <w:t xml:space="preserve"> </w:t>
      </w:r>
      <w:r>
        <w:t>or</w:t>
      </w:r>
      <w:r>
        <w:rPr>
          <w:spacing w:val="3"/>
        </w:rPr>
        <w:t xml:space="preserve"> </w:t>
      </w:r>
      <w:r>
        <w:t>o</w:t>
      </w:r>
      <w:r>
        <w:rPr>
          <w:spacing w:val="1"/>
        </w:rPr>
        <w:t>t</w:t>
      </w:r>
      <w:r>
        <w:rPr>
          <w:spacing w:val="-2"/>
        </w:rPr>
        <w:t>h</w:t>
      </w:r>
      <w:r>
        <w:t>er</w:t>
      </w:r>
      <w:r>
        <w:rPr>
          <w:spacing w:val="3"/>
        </w:rPr>
        <w:t xml:space="preserve"> </w:t>
      </w:r>
      <w:r>
        <w:rPr>
          <w:spacing w:val="-4"/>
        </w:rPr>
        <w:t>m</w:t>
      </w:r>
      <w:r>
        <w:t>a</w:t>
      </w:r>
      <w:r>
        <w:rPr>
          <w:spacing w:val="1"/>
        </w:rPr>
        <w:t>t</w:t>
      </w:r>
      <w:r>
        <w:t>e</w:t>
      </w:r>
      <w:r>
        <w:rPr>
          <w:spacing w:val="1"/>
        </w:rPr>
        <w:t>r</w:t>
      </w:r>
      <w:r>
        <w:rPr>
          <w:spacing w:val="-1"/>
        </w:rPr>
        <w:t>i</w:t>
      </w:r>
      <w:r>
        <w:t>al</w:t>
      </w:r>
      <w:r>
        <w:rPr>
          <w:spacing w:val="3"/>
        </w:rPr>
        <w:t xml:space="preserve"> </w:t>
      </w:r>
      <w:r>
        <w:rPr>
          <w:spacing w:val="-4"/>
        </w:rPr>
        <w:t>m</w:t>
      </w:r>
      <w:r>
        <w:t>ade</w:t>
      </w:r>
      <w:r>
        <w:rPr>
          <w:spacing w:val="3"/>
        </w:rPr>
        <w:t xml:space="preserve"> </w:t>
      </w:r>
      <w:r>
        <w:t>or</w:t>
      </w:r>
      <w:r>
        <w:rPr>
          <w:spacing w:val="3"/>
        </w:rPr>
        <w:t xml:space="preserve"> </w:t>
      </w:r>
      <w:r>
        <w:rPr>
          <w:spacing w:val="1"/>
        </w:rPr>
        <w:t>r</w:t>
      </w:r>
      <w:r>
        <w:t>ec</w:t>
      </w:r>
      <w:r>
        <w:rPr>
          <w:spacing w:val="-2"/>
        </w:rPr>
        <w:t>e</w:t>
      </w:r>
      <w:r>
        <w:rPr>
          <w:spacing w:val="1"/>
        </w:rPr>
        <w:t>i</w:t>
      </w:r>
      <w:r>
        <w:rPr>
          <w:spacing w:val="-2"/>
        </w:rPr>
        <w:t>v</w:t>
      </w:r>
      <w:r>
        <w:t>ed</w:t>
      </w:r>
      <w:r>
        <w:rPr>
          <w:spacing w:val="2"/>
        </w:rPr>
        <w:t xml:space="preserve"> </w:t>
      </w:r>
      <w:r>
        <w:t xml:space="preserve">by </w:t>
      </w:r>
      <w:r>
        <w:rPr>
          <w:spacing w:val="1"/>
        </w:rPr>
        <w:t>t</w:t>
      </w:r>
      <w:r>
        <w:t>he</w:t>
      </w:r>
      <w:r>
        <w:rPr>
          <w:spacing w:val="2"/>
        </w:rPr>
        <w:t xml:space="preserve"> </w:t>
      </w:r>
      <w:r>
        <w:rPr>
          <w:spacing w:val="-1"/>
        </w:rPr>
        <w:t>Provider</w:t>
      </w:r>
      <w:r>
        <w:rPr>
          <w:spacing w:val="3"/>
        </w:rPr>
        <w:t xml:space="preserve"> </w:t>
      </w:r>
      <w:r>
        <w:rPr>
          <w:spacing w:val="1"/>
        </w:rPr>
        <w:t>i</w:t>
      </w:r>
      <w:r>
        <w:t>n</w:t>
      </w:r>
      <w:r>
        <w:rPr>
          <w:spacing w:val="2"/>
        </w:rPr>
        <w:t xml:space="preserve"> </w:t>
      </w:r>
      <w:r>
        <w:t>c</w:t>
      </w:r>
      <w:r>
        <w:rPr>
          <w:spacing w:val="-2"/>
        </w:rPr>
        <w:t>on</w:t>
      </w:r>
      <w:r>
        <w:rPr>
          <w:spacing w:val="3"/>
        </w:rPr>
        <w:t>j</w:t>
      </w:r>
      <w:r>
        <w:t>u</w:t>
      </w:r>
      <w:r>
        <w:rPr>
          <w:spacing w:val="-2"/>
        </w:rPr>
        <w:t>n</w:t>
      </w:r>
      <w:r>
        <w:t>c</w:t>
      </w:r>
      <w:r>
        <w:rPr>
          <w:spacing w:val="-1"/>
        </w:rPr>
        <w:t>t</w:t>
      </w:r>
      <w:r>
        <w:rPr>
          <w:spacing w:val="1"/>
        </w:rPr>
        <w:t>i</w:t>
      </w:r>
      <w:r>
        <w:rPr>
          <w:spacing w:val="-2"/>
        </w:rPr>
        <w:t>o</w:t>
      </w:r>
      <w:r>
        <w:t>n</w:t>
      </w:r>
      <w:r>
        <w:rPr>
          <w:spacing w:val="2"/>
        </w:rPr>
        <w:t xml:space="preserve"> </w:t>
      </w:r>
      <w:r>
        <w:rPr>
          <w:spacing w:val="-1"/>
        </w:rPr>
        <w:t>w</w:t>
      </w:r>
      <w:r>
        <w:rPr>
          <w:spacing w:val="1"/>
        </w:rPr>
        <w:t>it</w:t>
      </w:r>
      <w:r>
        <w:t>h</w:t>
      </w:r>
      <w:r>
        <w:rPr>
          <w:spacing w:val="2"/>
        </w:rPr>
        <w:t xml:space="preserve"> </w:t>
      </w:r>
      <w:r>
        <w:rPr>
          <w:spacing w:val="1"/>
        </w:rPr>
        <w:t>t</w:t>
      </w:r>
      <w:r>
        <w:rPr>
          <w:spacing w:val="-2"/>
        </w:rPr>
        <w:t>h</w:t>
      </w:r>
      <w:r>
        <w:rPr>
          <w:spacing w:val="1"/>
        </w:rPr>
        <w:t>i</w:t>
      </w:r>
      <w:r>
        <w:t>s</w:t>
      </w:r>
      <w:r>
        <w:rPr>
          <w:spacing w:val="3"/>
        </w:rPr>
        <w:t xml:space="preserve"> </w:t>
      </w:r>
      <w:r>
        <w:t>Agreement,</w:t>
      </w:r>
      <w:r>
        <w:rPr>
          <w:spacing w:val="2"/>
        </w:rPr>
        <w:t xml:space="preserve"> </w:t>
      </w:r>
      <w:r>
        <w:t>u</w:t>
      </w:r>
      <w:r>
        <w:rPr>
          <w:spacing w:val="-2"/>
        </w:rPr>
        <w:t>n</w:t>
      </w:r>
      <w:r>
        <w:rPr>
          <w:spacing w:val="1"/>
        </w:rPr>
        <w:t>l</w:t>
      </w:r>
      <w:r>
        <w:t>e</w:t>
      </w:r>
      <w:r>
        <w:rPr>
          <w:spacing w:val="-2"/>
        </w:rPr>
        <w:t>s</w:t>
      </w:r>
      <w:r>
        <w:t>s</w:t>
      </w:r>
      <w:r>
        <w:rPr>
          <w:spacing w:val="3"/>
        </w:rPr>
        <w:t xml:space="preserve"> </w:t>
      </w:r>
      <w:r>
        <w:rPr>
          <w:spacing w:val="1"/>
        </w:rPr>
        <w:t>t</w:t>
      </w:r>
      <w:r>
        <w:rPr>
          <w:spacing w:val="-2"/>
        </w:rPr>
        <w:t>h</w:t>
      </w:r>
      <w:r>
        <w:t xml:space="preserve">e </w:t>
      </w:r>
      <w:r>
        <w:rPr>
          <w:spacing w:val="1"/>
        </w:rPr>
        <w:t>r</w:t>
      </w:r>
      <w:r>
        <w:t>ec</w:t>
      </w:r>
      <w:r>
        <w:rPr>
          <w:spacing w:val="-2"/>
        </w:rPr>
        <w:t>o</w:t>
      </w:r>
      <w:r>
        <w:rPr>
          <w:spacing w:val="1"/>
        </w:rPr>
        <w:t>r</w:t>
      </w:r>
      <w:r>
        <w:t>ds</w:t>
      </w:r>
      <w:r>
        <w:rPr>
          <w:spacing w:val="27"/>
        </w:rPr>
        <w:t xml:space="preserve"> </w:t>
      </w:r>
      <w:r>
        <w:rPr>
          <w:spacing w:val="-2"/>
        </w:rPr>
        <w:t>a</w:t>
      </w:r>
      <w:r>
        <w:rPr>
          <w:spacing w:val="2"/>
        </w:rPr>
        <w:t>r</w:t>
      </w:r>
      <w:r>
        <w:t>e</w:t>
      </w:r>
      <w:r>
        <w:rPr>
          <w:spacing w:val="27"/>
        </w:rPr>
        <w:t xml:space="preserve"> </w:t>
      </w:r>
      <w:r>
        <w:t>exe</w:t>
      </w:r>
      <w:r>
        <w:rPr>
          <w:spacing w:val="-4"/>
        </w:rPr>
        <w:t>m</w:t>
      </w:r>
      <w:r>
        <w:t>p</w:t>
      </w:r>
      <w:r>
        <w:rPr>
          <w:spacing w:val="1"/>
        </w:rPr>
        <w:t>t</w:t>
      </w:r>
      <w:r>
        <w:t>,</w:t>
      </w:r>
      <w:r>
        <w:rPr>
          <w:spacing w:val="26"/>
        </w:rPr>
        <w:t xml:space="preserve"> </w:t>
      </w:r>
      <w:r>
        <w:t>or</w:t>
      </w:r>
      <w:r>
        <w:rPr>
          <w:spacing w:val="27"/>
        </w:rPr>
        <w:t xml:space="preserve"> </w:t>
      </w:r>
      <w:r>
        <w:t>co</w:t>
      </w:r>
      <w:r>
        <w:rPr>
          <w:spacing w:val="-2"/>
        </w:rPr>
        <w:t>n</w:t>
      </w:r>
      <w:r>
        <w:rPr>
          <w:spacing w:val="1"/>
        </w:rPr>
        <w:t>fi</w:t>
      </w:r>
      <w:r>
        <w:t>d</w:t>
      </w:r>
      <w:r>
        <w:rPr>
          <w:spacing w:val="-2"/>
        </w:rPr>
        <w:t>e</w:t>
      </w:r>
      <w:r>
        <w:t>n</w:t>
      </w:r>
      <w:r>
        <w:rPr>
          <w:spacing w:val="-1"/>
        </w:rPr>
        <w:t>t</w:t>
      </w:r>
      <w:r>
        <w:rPr>
          <w:spacing w:val="1"/>
        </w:rPr>
        <w:t>i</w:t>
      </w:r>
      <w:r>
        <w:rPr>
          <w:spacing w:val="-2"/>
        </w:rPr>
        <w:t>a</w:t>
      </w:r>
      <w:r>
        <w:t>l</w:t>
      </w:r>
      <w:r>
        <w:rPr>
          <w:spacing w:val="27"/>
        </w:rPr>
        <w:t xml:space="preserve"> </w:t>
      </w:r>
      <w:r>
        <w:t>and</w:t>
      </w:r>
      <w:r>
        <w:rPr>
          <w:spacing w:val="27"/>
        </w:rPr>
        <w:t xml:space="preserve"> </w:t>
      </w:r>
      <w:r>
        <w:t>exe</w:t>
      </w:r>
      <w:r>
        <w:rPr>
          <w:spacing w:val="-4"/>
        </w:rPr>
        <w:t>m</w:t>
      </w:r>
      <w:r>
        <w:t>p</w:t>
      </w:r>
      <w:r>
        <w:rPr>
          <w:spacing w:val="1"/>
        </w:rPr>
        <w:t>t</w:t>
      </w:r>
      <w:r>
        <w:t>,</w:t>
      </w:r>
      <w:r>
        <w:rPr>
          <w:spacing w:val="26"/>
        </w:rPr>
        <w:t xml:space="preserve"> </w:t>
      </w:r>
      <w:r>
        <w:rPr>
          <w:spacing w:val="1"/>
        </w:rPr>
        <w:t>f</w:t>
      </w:r>
      <w:r>
        <w:rPr>
          <w:spacing w:val="-2"/>
        </w:rPr>
        <w:t>r</w:t>
      </w:r>
      <w:r>
        <w:t>om</w:t>
      </w:r>
      <w:r>
        <w:rPr>
          <w:spacing w:val="25"/>
        </w:rPr>
        <w:t xml:space="preserve"> </w:t>
      </w:r>
      <w:r>
        <w:t>Sec</w:t>
      </w:r>
      <w:r>
        <w:rPr>
          <w:spacing w:val="1"/>
        </w:rPr>
        <w:t>t</w:t>
      </w:r>
      <w:r>
        <w:rPr>
          <w:spacing w:val="-1"/>
        </w:rPr>
        <w:t>i</w:t>
      </w:r>
      <w:r>
        <w:t>on</w:t>
      </w:r>
      <w:r>
        <w:rPr>
          <w:spacing w:val="26"/>
        </w:rPr>
        <w:t xml:space="preserve"> </w:t>
      </w:r>
      <w:r>
        <w:t>24</w:t>
      </w:r>
      <w:r>
        <w:rPr>
          <w:spacing w:val="1"/>
        </w:rPr>
        <w:t>(</w:t>
      </w:r>
      <w:r>
        <w:rPr>
          <w:spacing w:val="-2"/>
        </w:rPr>
        <w:t>a</w:t>
      </w:r>
      <w:r>
        <w:t>)</w:t>
      </w:r>
      <w:r>
        <w:rPr>
          <w:spacing w:val="27"/>
        </w:rPr>
        <w:t xml:space="preserve"> </w:t>
      </w:r>
      <w:r>
        <w:t>of</w:t>
      </w:r>
      <w:r>
        <w:rPr>
          <w:spacing w:val="27"/>
        </w:rPr>
        <w:t xml:space="preserve"> </w:t>
      </w:r>
      <w:r>
        <w:rPr>
          <w:spacing w:val="-1"/>
        </w:rPr>
        <w:t>A</w:t>
      </w:r>
      <w:r>
        <w:rPr>
          <w:spacing w:val="-2"/>
        </w:rPr>
        <w:t>r</w:t>
      </w:r>
      <w:r>
        <w:rPr>
          <w:spacing w:val="1"/>
        </w:rPr>
        <w:t>t</w:t>
      </w:r>
      <w:r>
        <w:rPr>
          <w:spacing w:val="-1"/>
        </w:rPr>
        <w:t>i</w:t>
      </w:r>
      <w:r>
        <w:t>c</w:t>
      </w:r>
      <w:r>
        <w:rPr>
          <w:spacing w:val="1"/>
        </w:rPr>
        <w:t>l</w:t>
      </w:r>
      <w:r>
        <w:t>e</w:t>
      </w:r>
      <w:r>
        <w:rPr>
          <w:spacing w:val="27"/>
        </w:rPr>
        <w:t xml:space="preserve"> </w:t>
      </w:r>
      <w:r>
        <w:t>I</w:t>
      </w:r>
      <w:r>
        <w:rPr>
          <w:spacing w:val="28"/>
        </w:rPr>
        <w:t xml:space="preserve"> </w:t>
      </w:r>
      <w:r>
        <w:t>of</w:t>
      </w:r>
      <w:r>
        <w:rPr>
          <w:spacing w:val="27"/>
        </w:rPr>
        <w:t xml:space="preserve"> </w:t>
      </w:r>
      <w:r>
        <w:rPr>
          <w:spacing w:val="1"/>
        </w:rPr>
        <w:t>t</w:t>
      </w:r>
      <w:r>
        <w:t>he</w:t>
      </w:r>
      <w:r>
        <w:rPr>
          <w:spacing w:val="27"/>
        </w:rPr>
        <w:t xml:space="preserve"> </w:t>
      </w:r>
      <w:r>
        <w:t>St</w:t>
      </w:r>
      <w:r>
        <w:rPr>
          <w:spacing w:val="-1"/>
        </w:rPr>
        <w:t>a</w:t>
      </w:r>
      <w:r>
        <w:rPr>
          <w:spacing w:val="1"/>
        </w:rPr>
        <w:t>t</w:t>
      </w:r>
      <w:r>
        <w:t>e</w:t>
      </w:r>
      <w:r>
        <w:rPr>
          <w:spacing w:val="27"/>
        </w:rPr>
        <w:t xml:space="preserve"> </w:t>
      </w:r>
      <w:r>
        <w:rPr>
          <w:spacing w:val="-1"/>
        </w:rPr>
        <w:t>C</w:t>
      </w:r>
      <w:r>
        <w:t>o</w:t>
      </w:r>
      <w:r>
        <w:rPr>
          <w:spacing w:val="-2"/>
        </w:rPr>
        <w:t>n</w:t>
      </w:r>
      <w:r>
        <w:t>s</w:t>
      </w:r>
      <w:r>
        <w:rPr>
          <w:spacing w:val="-1"/>
        </w:rPr>
        <w:t>t</w:t>
      </w:r>
      <w:r>
        <w:rPr>
          <w:spacing w:val="1"/>
        </w:rPr>
        <w:t>it</w:t>
      </w:r>
      <w:r>
        <w:rPr>
          <w:spacing w:val="-2"/>
        </w:rPr>
        <w:t>u</w:t>
      </w:r>
      <w:r>
        <w:rPr>
          <w:spacing w:val="1"/>
        </w:rPr>
        <w:t>ti</w:t>
      </w:r>
      <w:r>
        <w:rPr>
          <w:spacing w:val="-2"/>
        </w:rPr>
        <w:t>o</w:t>
      </w:r>
      <w:r>
        <w:t>n</w:t>
      </w:r>
      <w:r>
        <w:rPr>
          <w:spacing w:val="26"/>
        </w:rPr>
        <w:t xml:space="preserve"> </w:t>
      </w:r>
      <w:r>
        <w:t>a</w:t>
      </w:r>
      <w:r>
        <w:rPr>
          <w:spacing w:val="-2"/>
        </w:rPr>
        <w:t>n</w:t>
      </w:r>
      <w:r>
        <w:t>d Sec</w:t>
      </w:r>
      <w:r>
        <w:rPr>
          <w:spacing w:val="-1"/>
        </w:rPr>
        <w:t>t</w:t>
      </w:r>
      <w:r>
        <w:rPr>
          <w:spacing w:val="1"/>
        </w:rPr>
        <w:t>i</w:t>
      </w:r>
      <w:r>
        <w:t>on 1</w:t>
      </w:r>
      <w:r>
        <w:rPr>
          <w:spacing w:val="-2"/>
        </w:rPr>
        <w:t>1</w:t>
      </w:r>
      <w:r>
        <w:t>9.07</w:t>
      </w:r>
      <w:r>
        <w:rPr>
          <w:spacing w:val="-2"/>
        </w:rPr>
        <w:t>(</w:t>
      </w:r>
      <w:r>
        <w:t>1</w:t>
      </w:r>
      <w:r>
        <w:rPr>
          <w:spacing w:val="1"/>
        </w:rPr>
        <w:t>)</w:t>
      </w:r>
      <w:r>
        <w:t>,</w:t>
      </w:r>
      <w:r>
        <w:rPr>
          <w:spacing w:val="1"/>
        </w:rPr>
        <w:t xml:space="preserve"> </w:t>
      </w:r>
      <w:r>
        <w:t>F.</w:t>
      </w:r>
      <w:r>
        <w:rPr>
          <w:spacing w:val="-1"/>
        </w:rPr>
        <w:t>S</w:t>
      </w:r>
      <w:r>
        <w:t>.</w:t>
      </w:r>
    </w:p>
    <w:p w14:paraId="29B0D32E" w14:textId="77777777" w:rsidR="00E53841" w:rsidRDefault="00E53841" w:rsidP="007E32D4">
      <w:pPr>
        <w:widowControl/>
        <w:spacing w:before="3" w:line="120" w:lineRule="exact"/>
        <w:rPr>
          <w:sz w:val="12"/>
          <w:szCs w:val="12"/>
        </w:rPr>
      </w:pPr>
    </w:p>
    <w:p w14:paraId="7FA254C3" w14:textId="77777777" w:rsidR="00E53841" w:rsidRPr="00762466" w:rsidRDefault="00E53841" w:rsidP="007E32D4">
      <w:pPr>
        <w:widowControl/>
        <w:ind w:left="820" w:right="47"/>
        <w:jc w:val="both"/>
        <w:rPr>
          <w:sz w:val="28"/>
          <w:szCs w:val="28"/>
        </w:rPr>
      </w:pPr>
      <w:r>
        <w:rPr>
          <w:b/>
          <w:bCs/>
          <w:spacing w:val="1"/>
          <w:sz w:val="28"/>
          <w:szCs w:val="28"/>
        </w:rPr>
        <w:t>I</w:t>
      </w:r>
      <w:r>
        <w:rPr>
          <w:b/>
          <w:bCs/>
          <w:sz w:val="28"/>
          <w:szCs w:val="28"/>
        </w:rPr>
        <w:t>F</w:t>
      </w:r>
      <w:r>
        <w:rPr>
          <w:b/>
          <w:bCs/>
          <w:spacing w:val="1"/>
          <w:sz w:val="28"/>
          <w:szCs w:val="28"/>
        </w:rPr>
        <w:t xml:space="preserve"> </w:t>
      </w:r>
      <w:r>
        <w:rPr>
          <w:b/>
          <w:bCs/>
          <w:sz w:val="28"/>
          <w:szCs w:val="28"/>
        </w:rPr>
        <w:t>THE</w:t>
      </w:r>
      <w:r>
        <w:rPr>
          <w:b/>
          <w:bCs/>
          <w:spacing w:val="1"/>
          <w:sz w:val="28"/>
          <w:szCs w:val="28"/>
        </w:rPr>
        <w:t xml:space="preserve"> </w:t>
      </w:r>
      <w:r>
        <w:rPr>
          <w:b/>
          <w:bCs/>
          <w:spacing w:val="-1"/>
          <w:sz w:val="28"/>
          <w:szCs w:val="28"/>
        </w:rPr>
        <w:t>PROVIDER</w:t>
      </w:r>
      <w:r>
        <w:rPr>
          <w:b/>
          <w:bCs/>
          <w:sz w:val="28"/>
          <w:szCs w:val="28"/>
        </w:rPr>
        <w:t xml:space="preserve"> H</w:t>
      </w:r>
      <w:r>
        <w:rPr>
          <w:b/>
          <w:bCs/>
          <w:spacing w:val="-1"/>
          <w:sz w:val="28"/>
          <w:szCs w:val="28"/>
        </w:rPr>
        <w:t>A</w:t>
      </w:r>
      <w:r>
        <w:rPr>
          <w:b/>
          <w:bCs/>
          <w:sz w:val="28"/>
          <w:szCs w:val="28"/>
        </w:rPr>
        <w:t>S</w:t>
      </w:r>
      <w:r>
        <w:rPr>
          <w:b/>
          <w:bCs/>
          <w:spacing w:val="1"/>
          <w:sz w:val="28"/>
          <w:szCs w:val="28"/>
        </w:rPr>
        <w:t xml:space="preserve"> </w:t>
      </w:r>
      <w:r>
        <w:rPr>
          <w:b/>
          <w:bCs/>
          <w:sz w:val="28"/>
          <w:szCs w:val="28"/>
        </w:rPr>
        <w:t>Q</w:t>
      </w:r>
      <w:r>
        <w:rPr>
          <w:b/>
          <w:bCs/>
          <w:spacing w:val="-1"/>
          <w:sz w:val="28"/>
          <w:szCs w:val="28"/>
        </w:rPr>
        <w:t>U</w:t>
      </w:r>
      <w:r>
        <w:rPr>
          <w:b/>
          <w:bCs/>
          <w:sz w:val="28"/>
          <w:szCs w:val="28"/>
        </w:rPr>
        <w:t>E</w:t>
      </w:r>
      <w:r>
        <w:rPr>
          <w:b/>
          <w:bCs/>
          <w:spacing w:val="2"/>
          <w:sz w:val="28"/>
          <w:szCs w:val="28"/>
        </w:rPr>
        <w:t>S</w:t>
      </w:r>
      <w:r>
        <w:rPr>
          <w:b/>
          <w:bCs/>
          <w:sz w:val="28"/>
          <w:szCs w:val="28"/>
        </w:rPr>
        <w:t>T</w:t>
      </w:r>
      <w:r>
        <w:rPr>
          <w:b/>
          <w:bCs/>
          <w:spacing w:val="1"/>
          <w:sz w:val="28"/>
          <w:szCs w:val="28"/>
        </w:rPr>
        <w:t>I</w:t>
      </w:r>
      <w:r>
        <w:rPr>
          <w:b/>
          <w:bCs/>
          <w:sz w:val="28"/>
          <w:szCs w:val="28"/>
        </w:rPr>
        <w:t>O</w:t>
      </w:r>
      <w:r>
        <w:rPr>
          <w:b/>
          <w:bCs/>
          <w:spacing w:val="-1"/>
          <w:sz w:val="28"/>
          <w:szCs w:val="28"/>
        </w:rPr>
        <w:t>N</w:t>
      </w:r>
      <w:r>
        <w:rPr>
          <w:b/>
          <w:bCs/>
          <w:sz w:val="28"/>
          <w:szCs w:val="28"/>
        </w:rPr>
        <w:t>S</w:t>
      </w:r>
      <w:r>
        <w:rPr>
          <w:b/>
          <w:bCs/>
          <w:spacing w:val="1"/>
          <w:sz w:val="28"/>
          <w:szCs w:val="28"/>
        </w:rPr>
        <w:t xml:space="preserve"> </w:t>
      </w:r>
      <w:r>
        <w:rPr>
          <w:b/>
          <w:bCs/>
          <w:spacing w:val="-1"/>
          <w:sz w:val="28"/>
          <w:szCs w:val="28"/>
        </w:rPr>
        <w:t>R</w:t>
      </w:r>
      <w:r>
        <w:rPr>
          <w:b/>
          <w:bCs/>
          <w:sz w:val="28"/>
          <w:szCs w:val="28"/>
        </w:rPr>
        <w:t>EG</w:t>
      </w:r>
      <w:r>
        <w:rPr>
          <w:b/>
          <w:bCs/>
          <w:spacing w:val="-1"/>
          <w:sz w:val="28"/>
          <w:szCs w:val="28"/>
        </w:rPr>
        <w:t>ARD</w:t>
      </w:r>
      <w:r>
        <w:rPr>
          <w:b/>
          <w:bCs/>
          <w:spacing w:val="1"/>
          <w:sz w:val="28"/>
          <w:szCs w:val="28"/>
        </w:rPr>
        <w:t>I</w:t>
      </w:r>
      <w:r>
        <w:rPr>
          <w:b/>
          <w:bCs/>
          <w:spacing w:val="-1"/>
          <w:sz w:val="28"/>
          <w:szCs w:val="28"/>
        </w:rPr>
        <w:t>N</w:t>
      </w:r>
      <w:r>
        <w:rPr>
          <w:b/>
          <w:bCs/>
          <w:sz w:val="28"/>
          <w:szCs w:val="28"/>
        </w:rPr>
        <w:t>G</w:t>
      </w:r>
      <w:r>
        <w:rPr>
          <w:b/>
          <w:bCs/>
          <w:spacing w:val="2"/>
          <w:sz w:val="28"/>
          <w:szCs w:val="28"/>
        </w:rPr>
        <w:t xml:space="preserve"> </w:t>
      </w:r>
      <w:r>
        <w:rPr>
          <w:b/>
          <w:bCs/>
          <w:sz w:val="28"/>
          <w:szCs w:val="28"/>
        </w:rPr>
        <w:t>THE</w:t>
      </w:r>
      <w:r>
        <w:rPr>
          <w:b/>
          <w:bCs/>
          <w:spacing w:val="1"/>
          <w:sz w:val="28"/>
          <w:szCs w:val="28"/>
        </w:rPr>
        <w:t xml:space="preserve"> </w:t>
      </w:r>
      <w:r>
        <w:rPr>
          <w:b/>
          <w:bCs/>
          <w:spacing w:val="-1"/>
          <w:sz w:val="28"/>
          <w:szCs w:val="28"/>
        </w:rPr>
        <w:t>A</w:t>
      </w:r>
      <w:r>
        <w:rPr>
          <w:b/>
          <w:bCs/>
          <w:spacing w:val="1"/>
          <w:sz w:val="28"/>
          <w:szCs w:val="28"/>
        </w:rPr>
        <w:t>P</w:t>
      </w:r>
      <w:r>
        <w:rPr>
          <w:b/>
          <w:bCs/>
          <w:spacing w:val="-1"/>
          <w:sz w:val="28"/>
          <w:szCs w:val="28"/>
        </w:rPr>
        <w:t>P</w:t>
      </w:r>
      <w:r>
        <w:rPr>
          <w:b/>
          <w:bCs/>
          <w:sz w:val="28"/>
          <w:szCs w:val="28"/>
        </w:rPr>
        <w:t>L</w:t>
      </w:r>
      <w:r>
        <w:rPr>
          <w:b/>
          <w:bCs/>
          <w:spacing w:val="1"/>
          <w:sz w:val="28"/>
          <w:szCs w:val="28"/>
        </w:rPr>
        <w:t>I</w:t>
      </w:r>
      <w:r>
        <w:rPr>
          <w:b/>
          <w:bCs/>
          <w:spacing w:val="-1"/>
          <w:sz w:val="28"/>
          <w:szCs w:val="28"/>
        </w:rPr>
        <w:t>CA</w:t>
      </w:r>
      <w:r>
        <w:rPr>
          <w:b/>
          <w:bCs/>
          <w:sz w:val="28"/>
          <w:szCs w:val="28"/>
        </w:rPr>
        <w:t>T</w:t>
      </w:r>
      <w:r>
        <w:rPr>
          <w:b/>
          <w:bCs/>
          <w:spacing w:val="1"/>
          <w:sz w:val="28"/>
          <w:szCs w:val="28"/>
        </w:rPr>
        <w:t>I</w:t>
      </w:r>
      <w:r>
        <w:rPr>
          <w:b/>
          <w:bCs/>
          <w:sz w:val="28"/>
          <w:szCs w:val="28"/>
        </w:rPr>
        <w:t>ON OF</w:t>
      </w:r>
      <w:r>
        <w:rPr>
          <w:b/>
          <w:bCs/>
          <w:spacing w:val="-11"/>
          <w:sz w:val="28"/>
          <w:szCs w:val="28"/>
        </w:rPr>
        <w:t xml:space="preserve"> </w:t>
      </w:r>
      <w:r>
        <w:rPr>
          <w:b/>
          <w:bCs/>
          <w:spacing w:val="-1"/>
          <w:sz w:val="28"/>
          <w:szCs w:val="28"/>
        </w:rPr>
        <w:t>C</w:t>
      </w:r>
      <w:r>
        <w:rPr>
          <w:b/>
          <w:bCs/>
          <w:sz w:val="28"/>
          <w:szCs w:val="28"/>
        </w:rPr>
        <w:t>H</w:t>
      </w:r>
      <w:r>
        <w:rPr>
          <w:b/>
          <w:bCs/>
          <w:spacing w:val="-1"/>
          <w:sz w:val="28"/>
          <w:szCs w:val="28"/>
        </w:rPr>
        <w:t>AP</w:t>
      </w:r>
      <w:r>
        <w:rPr>
          <w:b/>
          <w:bCs/>
          <w:sz w:val="28"/>
          <w:szCs w:val="28"/>
        </w:rPr>
        <w:t>TER</w:t>
      </w:r>
      <w:r>
        <w:rPr>
          <w:b/>
          <w:bCs/>
          <w:spacing w:val="-11"/>
          <w:sz w:val="28"/>
          <w:szCs w:val="28"/>
        </w:rPr>
        <w:t xml:space="preserve"> </w:t>
      </w:r>
      <w:r>
        <w:rPr>
          <w:b/>
          <w:bCs/>
          <w:spacing w:val="1"/>
          <w:sz w:val="28"/>
          <w:szCs w:val="28"/>
        </w:rPr>
        <w:t>119</w:t>
      </w:r>
      <w:r>
        <w:rPr>
          <w:b/>
          <w:bCs/>
          <w:sz w:val="28"/>
          <w:szCs w:val="28"/>
        </w:rPr>
        <w:t>,</w:t>
      </w:r>
      <w:r>
        <w:rPr>
          <w:b/>
          <w:bCs/>
          <w:spacing w:val="-13"/>
          <w:sz w:val="28"/>
          <w:szCs w:val="28"/>
        </w:rPr>
        <w:t xml:space="preserve"> </w:t>
      </w:r>
      <w:r>
        <w:rPr>
          <w:b/>
          <w:bCs/>
          <w:spacing w:val="-1"/>
          <w:sz w:val="28"/>
          <w:szCs w:val="28"/>
        </w:rPr>
        <w:t>F</w:t>
      </w:r>
      <w:r>
        <w:rPr>
          <w:b/>
          <w:bCs/>
          <w:sz w:val="28"/>
          <w:szCs w:val="28"/>
        </w:rPr>
        <w:t>LO</w:t>
      </w:r>
      <w:r>
        <w:rPr>
          <w:b/>
          <w:bCs/>
          <w:spacing w:val="-1"/>
          <w:sz w:val="28"/>
          <w:szCs w:val="28"/>
        </w:rPr>
        <w:t>R</w:t>
      </w:r>
      <w:r>
        <w:rPr>
          <w:b/>
          <w:bCs/>
          <w:spacing w:val="1"/>
          <w:sz w:val="28"/>
          <w:szCs w:val="28"/>
        </w:rPr>
        <w:t>I</w:t>
      </w:r>
      <w:r>
        <w:rPr>
          <w:b/>
          <w:bCs/>
          <w:spacing w:val="-1"/>
          <w:sz w:val="28"/>
          <w:szCs w:val="28"/>
        </w:rPr>
        <w:t>D</w:t>
      </w:r>
      <w:r>
        <w:rPr>
          <w:b/>
          <w:bCs/>
          <w:sz w:val="28"/>
          <w:szCs w:val="28"/>
        </w:rPr>
        <w:t>A</w:t>
      </w:r>
      <w:r>
        <w:rPr>
          <w:b/>
          <w:bCs/>
          <w:spacing w:val="-11"/>
          <w:sz w:val="28"/>
          <w:szCs w:val="28"/>
        </w:rPr>
        <w:t xml:space="preserve"> </w:t>
      </w:r>
      <w:r>
        <w:rPr>
          <w:b/>
          <w:bCs/>
          <w:sz w:val="28"/>
          <w:szCs w:val="28"/>
        </w:rPr>
        <w:t>ST</w:t>
      </w:r>
      <w:r>
        <w:rPr>
          <w:b/>
          <w:bCs/>
          <w:spacing w:val="-1"/>
          <w:sz w:val="28"/>
          <w:szCs w:val="28"/>
        </w:rPr>
        <w:t>A</w:t>
      </w:r>
      <w:r>
        <w:rPr>
          <w:b/>
          <w:bCs/>
          <w:sz w:val="28"/>
          <w:szCs w:val="28"/>
        </w:rPr>
        <w:t>T</w:t>
      </w:r>
      <w:r>
        <w:rPr>
          <w:b/>
          <w:bCs/>
          <w:spacing w:val="-1"/>
          <w:sz w:val="28"/>
          <w:szCs w:val="28"/>
        </w:rPr>
        <w:t>U</w:t>
      </w:r>
      <w:r>
        <w:rPr>
          <w:b/>
          <w:bCs/>
          <w:sz w:val="28"/>
          <w:szCs w:val="28"/>
        </w:rPr>
        <w:t>TES,</w:t>
      </w:r>
      <w:r>
        <w:rPr>
          <w:b/>
          <w:bCs/>
          <w:spacing w:val="-11"/>
          <w:sz w:val="28"/>
          <w:szCs w:val="28"/>
        </w:rPr>
        <w:t xml:space="preserve"> </w:t>
      </w:r>
      <w:r>
        <w:rPr>
          <w:b/>
          <w:bCs/>
          <w:sz w:val="28"/>
          <w:szCs w:val="28"/>
        </w:rPr>
        <w:t>TO</w:t>
      </w:r>
      <w:r>
        <w:rPr>
          <w:b/>
          <w:bCs/>
          <w:spacing w:val="-10"/>
          <w:sz w:val="28"/>
          <w:szCs w:val="28"/>
        </w:rPr>
        <w:t xml:space="preserve"> </w:t>
      </w:r>
      <w:r>
        <w:rPr>
          <w:b/>
          <w:bCs/>
          <w:sz w:val="28"/>
          <w:szCs w:val="28"/>
        </w:rPr>
        <w:t>THE</w:t>
      </w:r>
      <w:r>
        <w:rPr>
          <w:b/>
          <w:bCs/>
          <w:spacing w:val="-10"/>
          <w:sz w:val="28"/>
          <w:szCs w:val="28"/>
        </w:rPr>
        <w:t xml:space="preserve"> </w:t>
      </w:r>
      <w:r>
        <w:rPr>
          <w:b/>
          <w:bCs/>
          <w:spacing w:val="-1"/>
          <w:sz w:val="28"/>
          <w:szCs w:val="28"/>
        </w:rPr>
        <w:t>PROVIDER</w:t>
      </w:r>
      <w:r>
        <w:rPr>
          <w:b/>
          <w:bCs/>
          <w:sz w:val="28"/>
          <w:szCs w:val="28"/>
        </w:rPr>
        <w:t>’S</w:t>
      </w:r>
      <w:r>
        <w:rPr>
          <w:b/>
          <w:bCs/>
          <w:spacing w:val="-10"/>
          <w:sz w:val="28"/>
          <w:szCs w:val="28"/>
        </w:rPr>
        <w:t xml:space="preserve"> </w:t>
      </w:r>
      <w:r>
        <w:rPr>
          <w:b/>
          <w:bCs/>
          <w:spacing w:val="-1"/>
          <w:sz w:val="28"/>
          <w:szCs w:val="28"/>
        </w:rPr>
        <w:t>DU</w:t>
      </w:r>
      <w:r>
        <w:rPr>
          <w:b/>
          <w:bCs/>
          <w:spacing w:val="2"/>
          <w:sz w:val="28"/>
          <w:szCs w:val="28"/>
        </w:rPr>
        <w:t>T</w:t>
      </w:r>
      <w:r>
        <w:rPr>
          <w:b/>
          <w:bCs/>
          <w:sz w:val="28"/>
          <w:szCs w:val="28"/>
        </w:rPr>
        <w:t>Y</w:t>
      </w:r>
      <w:r>
        <w:rPr>
          <w:b/>
          <w:bCs/>
          <w:spacing w:val="-11"/>
          <w:sz w:val="28"/>
          <w:szCs w:val="28"/>
        </w:rPr>
        <w:t xml:space="preserve"> </w:t>
      </w:r>
      <w:r>
        <w:rPr>
          <w:b/>
          <w:bCs/>
          <w:sz w:val="28"/>
          <w:szCs w:val="28"/>
        </w:rPr>
        <w:t xml:space="preserve">TO </w:t>
      </w:r>
      <w:r>
        <w:rPr>
          <w:b/>
          <w:bCs/>
          <w:spacing w:val="-1"/>
          <w:sz w:val="28"/>
          <w:szCs w:val="28"/>
        </w:rPr>
        <w:t>PR</w:t>
      </w:r>
      <w:r>
        <w:rPr>
          <w:b/>
          <w:bCs/>
          <w:sz w:val="28"/>
          <w:szCs w:val="28"/>
        </w:rPr>
        <w:t>O</w:t>
      </w:r>
      <w:r>
        <w:rPr>
          <w:b/>
          <w:bCs/>
          <w:spacing w:val="-1"/>
          <w:sz w:val="28"/>
          <w:szCs w:val="28"/>
        </w:rPr>
        <w:t>V</w:t>
      </w:r>
      <w:r>
        <w:rPr>
          <w:b/>
          <w:bCs/>
          <w:spacing w:val="1"/>
          <w:sz w:val="28"/>
          <w:szCs w:val="28"/>
        </w:rPr>
        <w:t>I</w:t>
      </w:r>
      <w:r>
        <w:rPr>
          <w:b/>
          <w:bCs/>
          <w:spacing w:val="-1"/>
          <w:sz w:val="28"/>
          <w:szCs w:val="28"/>
        </w:rPr>
        <w:t>D</w:t>
      </w:r>
      <w:r>
        <w:rPr>
          <w:b/>
          <w:bCs/>
          <w:sz w:val="28"/>
          <w:szCs w:val="28"/>
        </w:rPr>
        <w:t>E</w:t>
      </w:r>
      <w:r>
        <w:rPr>
          <w:b/>
          <w:bCs/>
          <w:spacing w:val="33"/>
          <w:sz w:val="28"/>
          <w:szCs w:val="28"/>
        </w:rPr>
        <w:t xml:space="preserve"> </w:t>
      </w:r>
      <w:r>
        <w:rPr>
          <w:b/>
          <w:bCs/>
          <w:spacing w:val="-1"/>
          <w:sz w:val="28"/>
          <w:szCs w:val="28"/>
        </w:rPr>
        <w:t>PU</w:t>
      </w:r>
      <w:r>
        <w:rPr>
          <w:b/>
          <w:bCs/>
          <w:sz w:val="28"/>
          <w:szCs w:val="28"/>
        </w:rPr>
        <w:t>BL</w:t>
      </w:r>
      <w:r>
        <w:rPr>
          <w:b/>
          <w:bCs/>
          <w:spacing w:val="1"/>
          <w:sz w:val="28"/>
          <w:szCs w:val="28"/>
        </w:rPr>
        <w:t>I</w:t>
      </w:r>
      <w:r>
        <w:rPr>
          <w:b/>
          <w:bCs/>
          <w:sz w:val="28"/>
          <w:szCs w:val="28"/>
        </w:rPr>
        <w:t>C</w:t>
      </w:r>
      <w:r>
        <w:rPr>
          <w:b/>
          <w:bCs/>
          <w:spacing w:val="32"/>
          <w:sz w:val="28"/>
          <w:szCs w:val="28"/>
        </w:rPr>
        <w:t xml:space="preserve"> </w:t>
      </w:r>
      <w:r>
        <w:rPr>
          <w:b/>
          <w:bCs/>
          <w:spacing w:val="-1"/>
          <w:sz w:val="28"/>
          <w:szCs w:val="28"/>
        </w:rPr>
        <w:t>R</w:t>
      </w:r>
      <w:r>
        <w:rPr>
          <w:b/>
          <w:bCs/>
          <w:sz w:val="28"/>
          <w:szCs w:val="28"/>
        </w:rPr>
        <w:t>E</w:t>
      </w:r>
      <w:r>
        <w:rPr>
          <w:b/>
          <w:bCs/>
          <w:spacing w:val="-1"/>
          <w:sz w:val="28"/>
          <w:szCs w:val="28"/>
        </w:rPr>
        <w:t>C</w:t>
      </w:r>
      <w:r>
        <w:rPr>
          <w:b/>
          <w:bCs/>
          <w:sz w:val="28"/>
          <w:szCs w:val="28"/>
        </w:rPr>
        <w:t>O</w:t>
      </w:r>
      <w:r>
        <w:rPr>
          <w:b/>
          <w:bCs/>
          <w:spacing w:val="-1"/>
          <w:sz w:val="28"/>
          <w:szCs w:val="28"/>
        </w:rPr>
        <w:t>RD</w:t>
      </w:r>
      <w:r>
        <w:rPr>
          <w:b/>
          <w:bCs/>
          <w:sz w:val="28"/>
          <w:szCs w:val="28"/>
        </w:rPr>
        <w:t>S</w:t>
      </w:r>
      <w:r>
        <w:rPr>
          <w:b/>
          <w:bCs/>
          <w:spacing w:val="33"/>
          <w:sz w:val="28"/>
          <w:szCs w:val="28"/>
        </w:rPr>
        <w:t xml:space="preserve"> </w:t>
      </w:r>
      <w:r>
        <w:rPr>
          <w:b/>
          <w:bCs/>
          <w:spacing w:val="-1"/>
          <w:sz w:val="28"/>
          <w:szCs w:val="28"/>
        </w:rPr>
        <w:t>R</w:t>
      </w:r>
      <w:r>
        <w:rPr>
          <w:b/>
          <w:bCs/>
          <w:sz w:val="28"/>
          <w:szCs w:val="28"/>
        </w:rPr>
        <w:t>EL</w:t>
      </w:r>
      <w:r>
        <w:rPr>
          <w:b/>
          <w:bCs/>
          <w:spacing w:val="1"/>
          <w:sz w:val="28"/>
          <w:szCs w:val="28"/>
        </w:rPr>
        <w:t>A</w:t>
      </w:r>
      <w:r>
        <w:rPr>
          <w:b/>
          <w:bCs/>
          <w:sz w:val="28"/>
          <w:szCs w:val="28"/>
        </w:rPr>
        <w:t>T</w:t>
      </w:r>
      <w:r>
        <w:rPr>
          <w:b/>
          <w:bCs/>
          <w:spacing w:val="1"/>
          <w:sz w:val="28"/>
          <w:szCs w:val="28"/>
        </w:rPr>
        <w:t>I</w:t>
      </w:r>
      <w:r>
        <w:rPr>
          <w:b/>
          <w:bCs/>
          <w:spacing w:val="-1"/>
          <w:sz w:val="28"/>
          <w:szCs w:val="28"/>
        </w:rPr>
        <w:t>N</w:t>
      </w:r>
      <w:r>
        <w:rPr>
          <w:b/>
          <w:bCs/>
          <w:sz w:val="28"/>
          <w:szCs w:val="28"/>
        </w:rPr>
        <w:t>G</w:t>
      </w:r>
      <w:r>
        <w:rPr>
          <w:b/>
          <w:bCs/>
          <w:spacing w:val="33"/>
          <w:sz w:val="28"/>
          <w:szCs w:val="28"/>
        </w:rPr>
        <w:t xml:space="preserve"> </w:t>
      </w:r>
      <w:r>
        <w:rPr>
          <w:b/>
          <w:bCs/>
          <w:sz w:val="28"/>
          <w:szCs w:val="28"/>
        </w:rPr>
        <w:t>TO</w:t>
      </w:r>
      <w:r>
        <w:rPr>
          <w:b/>
          <w:bCs/>
          <w:spacing w:val="33"/>
          <w:sz w:val="28"/>
          <w:szCs w:val="28"/>
        </w:rPr>
        <w:t xml:space="preserve"> </w:t>
      </w:r>
      <w:r>
        <w:rPr>
          <w:b/>
          <w:bCs/>
          <w:spacing w:val="-3"/>
          <w:sz w:val="28"/>
          <w:szCs w:val="28"/>
        </w:rPr>
        <w:t>T</w:t>
      </w:r>
      <w:r>
        <w:rPr>
          <w:b/>
          <w:bCs/>
          <w:sz w:val="28"/>
          <w:szCs w:val="28"/>
        </w:rPr>
        <w:t>H</w:t>
      </w:r>
      <w:r>
        <w:rPr>
          <w:b/>
          <w:bCs/>
          <w:spacing w:val="1"/>
          <w:sz w:val="28"/>
          <w:szCs w:val="28"/>
        </w:rPr>
        <w:t>I</w:t>
      </w:r>
      <w:r>
        <w:rPr>
          <w:b/>
          <w:bCs/>
          <w:sz w:val="28"/>
          <w:szCs w:val="28"/>
        </w:rPr>
        <w:t>S</w:t>
      </w:r>
      <w:r>
        <w:rPr>
          <w:b/>
          <w:bCs/>
          <w:spacing w:val="33"/>
          <w:sz w:val="28"/>
          <w:szCs w:val="28"/>
        </w:rPr>
        <w:t xml:space="preserve"> </w:t>
      </w:r>
      <w:r>
        <w:rPr>
          <w:b/>
          <w:bCs/>
          <w:spacing w:val="-4"/>
          <w:sz w:val="28"/>
          <w:szCs w:val="28"/>
        </w:rPr>
        <w:t>AGREEMENT</w:t>
      </w:r>
      <w:r>
        <w:rPr>
          <w:b/>
          <w:bCs/>
          <w:sz w:val="28"/>
          <w:szCs w:val="28"/>
        </w:rPr>
        <w:t>,</w:t>
      </w:r>
      <w:r>
        <w:rPr>
          <w:b/>
          <w:bCs/>
          <w:spacing w:val="36"/>
          <w:sz w:val="28"/>
          <w:szCs w:val="28"/>
        </w:rPr>
        <w:t xml:space="preserve"> </w:t>
      </w:r>
      <w:r>
        <w:rPr>
          <w:b/>
          <w:bCs/>
          <w:spacing w:val="-1"/>
          <w:sz w:val="28"/>
          <w:szCs w:val="28"/>
        </w:rPr>
        <w:t>C</w:t>
      </w:r>
      <w:r>
        <w:rPr>
          <w:b/>
          <w:bCs/>
          <w:sz w:val="28"/>
          <w:szCs w:val="28"/>
        </w:rPr>
        <w:t>O</w:t>
      </w:r>
      <w:r>
        <w:rPr>
          <w:b/>
          <w:bCs/>
          <w:spacing w:val="-1"/>
          <w:sz w:val="28"/>
          <w:szCs w:val="28"/>
        </w:rPr>
        <w:t>N</w:t>
      </w:r>
      <w:r>
        <w:rPr>
          <w:b/>
          <w:bCs/>
          <w:spacing w:val="2"/>
          <w:sz w:val="28"/>
          <w:szCs w:val="28"/>
        </w:rPr>
        <w:t>T</w:t>
      </w:r>
      <w:r>
        <w:rPr>
          <w:b/>
          <w:bCs/>
          <w:spacing w:val="-1"/>
          <w:sz w:val="28"/>
          <w:szCs w:val="28"/>
        </w:rPr>
        <w:t>AC</w:t>
      </w:r>
      <w:r>
        <w:rPr>
          <w:b/>
          <w:bCs/>
          <w:sz w:val="28"/>
          <w:szCs w:val="28"/>
        </w:rPr>
        <w:t xml:space="preserve">T THE </w:t>
      </w:r>
      <w:r w:rsidRPr="00762466">
        <w:rPr>
          <w:b/>
          <w:bCs/>
          <w:spacing w:val="-1"/>
          <w:sz w:val="28"/>
          <w:szCs w:val="28"/>
        </w:rPr>
        <w:t>CU</w:t>
      </w:r>
      <w:r w:rsidRPr="005B6ECC">
        <w:rPr>
          <w:b/>
          <w:bCs/>
          <w:sz w:val="28"/>
          <w:szCs w:val="28"/>
        </w:rPr>
        <w:t>STO</w:t>
      </w:r>
      <w:r w:rsidRPr="00150D61">
        <w:rPr>
          <w:b/>
          <w:bCs/>
          <w:spacing w:val="-1"/>
          <w:sz w:val="28"/>
          <w:szCs w:val="28"/>
        </w:rPr>
        <w:t>D</w:t>
      </w:r>
      <w:r w:rsidRPr="0000523E">
        <w:rPr>
          <w:b/>
          <w:bCs/>
          <w:spacing w:val="1"/>
          <w:sz w:val="28"/>
          <w:szCs w:val="28"/>
        </w:rPr>
        <w:t>I</w:t>
      </w:r>
      <w:r w:rsidRPr="00406CE2">
        <w:rPr>
          <w:b/>
          <w:bCs/>
          <w:spacing w:val="-1"/>
          <w:sz w:val="28"/>
          <w:szCs w:val="28"/>
        </w:rPr>
        <w:t>A</w:t>
      </w:r>
      <w:r w:rsidRPr="00CA11C7">
        <w:rPr>
          <w:b/>
          <w:bCs/>
          <w:sz w:val="28"/>
          <w:szCs w:val="28"/>
        </w:rPr>
        <w:t>N</w:t>
      </w:r>
      <w:r w:rsidRPr="0030504D">
        <w:rPr>
          <w:b/>
          <w:bCs/>
          <w:spacing w:val="-1"/>
          <w:sz w:val="28"/>
          <w:szCs w:val="28"/>
        </w:rPr>
        <w:t xml:space="preserve"> </w:t>
      </w:r>
      <w:r w:rsidRPr="0082709F">
        <w:rPr>
          <w:b/>
          <w:bCs/>
          <w:sz w:val="28"/>
          <w:szCs w:val="28"/>
        </w:rPr>
        <w:t>OF</w:t>
      </w:r>
      <w:r w:rsidRPr="00703DEF">
        <w:rPr>
          <w:b/>
          <w:bCs/>
          <w:spacing w:val="-2"/>
          <w:sz w:val="28"/>
          <w:szCs w:val="28"/>
        </w:rPr>
        <w:t xml:space="preserve"> P</w:t>
      </w:r>
      <w:r w:rsidRPr="00762466">
        <w:rPr>
          <w:b/>
          <w:bCs/>
          <w:spacing w:val="-1"/>
          <w:sz w:val="28"/>
          <w:szCs w:val="28"/>
        </w:rPr>
        <w:t>U</w:t>
      </w:r>
      <w:r w:rsidRPr="00762466">
        <w:rPr>
          <w:b/>
          <w:bCs/>
          <w:sz w:val="28"/>
          <w:szCs w:val="28"/>
        </w:rPr>
        <w:t>BL</w:t>
      </w:r>
      <w:r w:rsidRPr="00762466">
        <w:rPr>
          <w:b/>
          <w:bCs/>
          <w:spacing w:val="1"/>
          <w:sz w:val="28"/>
          <w:szCs w:val="28"/>
        </w:rPr>
        <w:t>I</w:t>
      </w:r>
      <w:r w:rsidRPr="00762466">
        <w:rPr>
          <w:b/>
          <w:bCs/>
          <w:sz w:val="28"/>
          <w:szCs w:val="28"/>
        </w:rPr>
        <w:t>C</w:t>
      </w:r>
      <w:r w:rsidRPr="00762466">
        <w:rPr>
          <w:b/>
          <w:bCs/>
          <w:spacing w:val="-1"/>
          <w:sz w:val="28"/>
          <w:szCs w:val="28"/>
        </w:rPr>
        <w:t xml:space="preserve"> </w:t>
      </w:r>
      <w:r w:rsidRPr="00762466">
        <w:rPr>
          <w:b/>
          <w:bCs/>
          <w:spacing w:val="-2"/>
          <w:sz w:val="28"/>
          <w:szCs w:val="28"/>
        </w:rPr>
        <w:t>R</w:t>
      </w:r>
      <w:r w:rsidRPr="00762466">
        <w:rPr>
          <w:b/>
          <w:bCs/>
          <w:sz w:val="28"/>
          <w:szCs w:val="28"/>
        </w:rPr>
        <w:t>E</w:t>
      </w:r>
      <w:r w:rsidRPr="00762466">
        <w:rPr>
          <w:b/>
          <w:bCs/>
          <w:spacing w:val="-1"/>
          <w:sz w:val="28"/>
          <w:szCs w:val="28"/>
        </w:rPr>
        <w:t>C</w:t>
      </w:r>
      <w:r w:rsidRPr="00762466">
        <w:rPr>
          <w:b/>
          <w:bCs/>
          <w:sz w:val="28"/>
          <w:szCs w:val="28"/>
        </w:rPr>
        <w:t>O</w:t>
      </w:r>
      <w:r w:rsidRPr="00762466">
        <w:rPr>
          <w:b/>
          <w:bCs/>
          <w:spacing w:val="-1"/>
          <w:sz w:val="28"/>
          <w:szCs w:val="28"/>
        </w:rPr>
        <w:t>RD</w:t>
      </w:r>
      <w:r w:rsidRPr="00762466">
        <w:rPr>
          <w:b/>
          <w:bCs/>
          <w:sz w:val="28"/>
          <w:szCs w:val="28"/>
        </w:rPr>
        <w:t xml:space="preserve">S </w:t>
      </w:r>
      <w:r w:rsidRPr="00762466">
        <w:rPr>
          <w:b/>
          <w:bCs/>
          <w:spacing w:val="-2"/>
          <w:sz w:val="28"/>
          <w:szCs w:val="28"/>
        </w:rPr>
        <w:t>A</w:t>
      </w:r>
      <w:r w:rsidRPr="00762466">
        <w:rPr>
          <w:b/>
          <w:bCs/>
          <w:sz w:val="28"/>
          <w:szCs w:val="28"/>
        </w:rPr>
        <w:t>T:</w:t>
      </w:r>
    </w:p>
    <w:p w14:paraId="119AC0DE" w14:textId="77777777" w:rsidR="00E53841" w:rsidRPr="00762466" w:rsidRDefault="00E53841" w:rsidP="007E32D4">
      <w:pPr>
        <w:widowControl/>
        <w:spacing w:line="120" w:lineRule="exact"/>
        <w:rPr>
          <w:sz w:val="12"/>
          <w:szCs w:val="12"/>
        </w:rPr>
      </w:pPr>
    </w:p>
    <w:p w14:paraId="78E5BA38" w14:textId="77777777" w:rsidR="00E53841" w:rsidRPr="00762466" w:rsidRDefault="00E53841" w:rsidP="007E32D4">
      <w:pPr>
        <w:widowControl/>
        <w:tabs>
          <w:tab w:val="left" w:pos="4500"/>
        </w:tabs>
        <w:ind w:left="821"/>
      </w:pPr>
      <w:r w:rsidRPr="00762466">
        <w:rPr>
          <w:b/>
          <w:bCs/>
          <w:spacing w:val="2"/>
        </w:rPr>
        <w:t>P</w:t>
      </w:r>
      <w:r w:rsidRPr="00762466">
        <w:rPr>
          <w:b/>
          <w:bCs/>
        </w:rPr>
        <w:t>u</w:t>
      </w:r>
      <w:r w:rsidRPr="00762466">
        <w:rPr>
          <w:b/>
          <w:bCs/>
          <w:spacing w:val="-3"/>
        </w:rPr>
        <w:t>b</w:t>
      </w:r>
      <w:r w:rsidRPr="00762466">
        <w:rPr>
          <w:b/>
          <w:bCs/>
          <w:spacing w:val="1"/>
        </w:rPr>
        <w:t>li</w:t>
      </w:r>
      <w:r w:rsidRPr="00762466">
        <w:rPr>
          <w:b/>
          <w:bCs/>
        </w:rPr>
        <w:t xml:space="preserve">c </w:t>
      </w:r>
      <w:r w:rsidRPr="00762466">
        <w:rPr>
          <w:b/>
          <w:bCs/>
          <w:spacing w:val="-3"/>
        </w:rPr>
        <w:t>R</w:t>
      </w:r>
      <w:r w:rsidRPr="00762466">
        <w:rPr>
          <w:b/>
          <w:bCs/>
        </w:rPr>
        <w:t>ecor</w:t>
      </w:r>
      <w:r w:rsidRPr="00762466">
        <w:rPr>
          <w:b/>
          <w:bCs/>
          <w:spacing w:val="-2"/>
        </w:rPr>
        <w:t>d</w:t>
      </w:r>
      <w:r w:rsidRPr="00762466">
        <w:rPr>
          <w:b/>
          <w:bCs/>
        </w:rPr>
        <w:t>s Coor</w:t>
      </w:r>
      <w:r w:rsidRPr="00762466">
        <w:rPr>
          <w:b/>
          <w:bCs/>
          <w:spacing w:val="-3"/>
        </w:rPr>
        <w:t>d</w:t>
      </w:r>
      <w:r w:rsidRPr="00762466">
        <w:rPr>
          <w:b/>
          <w:bCs/>
          <w:spacing w:val="1"/>
        </w:rPr>
        <w:t>i</w:t>
      </w:r>
      <w:r w:rsidRPr="00762466">
        <w:rPr>
          <w:b/>
          <w:bCs/>
        </w:rPr>
        <w:t>na</w:t>
      </w:r>
      <w:r w:rsidRPr="00762466">
        <w:rPr>
          <w:b/>
          <w:bCs/>
          <w:spacing w:val="-2"/>
        </w:rPr>
        <w:t>t</w:t>
      </w:r>
      <w:r w:rsidRPr="00762466">
        <w:rPr>
          <w:b/>
          <w:bCs/>
        </w:rPr>
        <w:t>or</w:t>
      </w:r>
    </w:p>
    <w:p w14:paraId="2025F1AE" w14:textId="042B58CF" w:rsidR="00E53841" w:rsidRPr="00762466" w:rsidRDefault="00CF2B59" w:rsidP="007E32D4">
      <w:pPr>
        <w:widowControl/>
        <w:tabs>
          <w:tab w:val="left" w:pos="4500"/>
        </w:tabs>
        <w:spacing w:line="252" w:lineRule="exact"/>
        <w:ind w:left="821"/>
      </w:pPr>
      <w:r>
        <w:rPr>
          <w:b/>
          <w:bCs/>
        </w:rPr>
        <w:t xml:space="preserve">Area Agency on Aging of Palm </w:t>
      </w:r>
      <w:r w:rsidR="00716DDE">
        <w:rPr>
          <w:b/>
          <w:bCs/>
        </w:rPr>
        <w:t>B</w:t>
      </w:r>
      <w:r>
        <w:rPr>
          <w:b/>
          <w:bCs/>
        </w:rPr>
        <w:t>each/Treasure Coast, Inc.</w:t>
      </w:r>
    </w:p>
    <w:p w14:paraId="6AB55316" w14:textId="41B8D1C1" w:rsidR="00E53841" w:rsidRPr="00762466" w:rsidRDefault="00CF2B59" w:rsidP="007E32D4">
      <w:pPr>
        <w:widowControl/>
        <w:tabs>
          <w:tab w:val="left" w:pos="4500"/>
        </w:tabs>
        <w:spacing w:before="1"/>
        <w:ind w:left="821"/>
      </w:pPr>
      <w:r>
        <w:rPr>
          <w:b/>
          <w:bCs/>
        </w:rPr>
        <w:t>4400 North Congress Avenue</w:t>
      </w:r>
    </w:p>
    <w:p w14:paraId="494159A5" w14:textId="64A8DAB3" w:rsidR="00E53841" w:rsidRPr="00762466" w:rsidRDefault="00616EF4" w:rsidP="007E32D4">
      <w:pPr>
        <w:widowControl/>
        <w:tabs>
          <w:tab w:val="left" w:pos="4500"/>
        </w:tabs>
        <w:spacing w:line="252" w:lineRule="exact"/>
        <w:ind w:left="821"/>
      </w:pPr>
      <w:r>
        <w:rPr>
          <w:b/>
          <w:bCs/>
          <w:spacing w:val="-1"/>
        </w:rPr>
        <w:t>West Palm Beach, FL 33470</w:t>
      </w:r>
    </w:p>
    <w:p w14:paraId="6B18E2EF" w14:textId="6AC8C439" w:rsidR="00E53841" w:rsidRDefault="00616EF4" w:rsidP="007E32D4">
      <w:pPr>
        <w:widowControl/>
        <w:tabs>
          <w:tab w:val="left" w:pos="4500"/>
        </w:tabs>
        <w:spacing w:before="1" w:line="254" w:lineRule="exact"/>
        <w:ind w:left="821"/>
        <w:rPr>
          <w:b/>
          <w:bCs/>
        </w:rPr>
      </w:pPr>
      <w:r>
        <w:rPr>
          <w:b/>
          <w:bCs/>
        </w:rPr>
        <w:t>561-684-5885</w:t>
      </w:r>
      <w:hyperlink r:id="rId9" w:history="1">
        <w:r w:rsidR="00CD7334" w:rsidRPr="000E569E">
          <w:rPr>
            <w:rStyle w:val="Hyperlink"/>
            <w:b/>
            <w:bCs/>
          </w:rPr>
          <w:t xml:space="preserve"> lhardy@youradrc.org</w:t>
        </w:r>
      </w:hyperlink>
    </w:p>
    <w:p w14:paraId="34C6DC6B" w14:textId="77777777" w:rsidR="00497CC3" w:rsidRDefault="00497CC3" w:rsidP="007E32D4">
      <w:pPr>
        <w:widowControl/>
        <w:tabs>
          <w:tab w:val="left" w:pos="4500"/>
        </w:tabs>
        <w:spacing w:before="1" w:line="254" w:lineRule="exact"/>
        <w:ind w:left="820" w:right="6390"/>
      </w:pPr>
    </w:p>
    <w:p w14:paraId="2DF9B7BB" w14:textId="77777777" w:rsidR="00E53841" w:rsidRDefault="00E53841" w:rsidP="007E32D4">
      <w:pPr>
        <w:widowControl/>
        <w:ind w:left="100" w:right="-20"/>
      </w:pPr>
      <w:r>
        <w:rPr>
          <w:b/>
          <w:bCs/>
        </w:rPr>
        <w:t>11.</w:t>
      </w:r>
      <w:r>
        <w:rPr>
          <w:b/>
          <w:bCs/>
          <w:spacing w:val="29"/>
        </w:rPr>
        <w:t xml:space="preserve"> </w:t>
      </w:r>
      <w:r>
        <w:rPr>
          <w:b/>
          <w:bCs/>
          <w:spacing w:val="-1"/>
          <w:u w:val="thick" w:color="000000"/>
        </w:rPr>
        <w:t>A</w:t>
      </w:r>
      <w:r>
        <w:rPr>
          <w:b/>
          <w:bCs/>
          <w:u w:val="thick" w:color="000000"/>
        </w:rPr>
        <w:t>u</w:t>
      </w:r>
      <w:r>
        <w:rPr>
          <w:b/>
          <w:bCs/>
          <w:spacing w:val="-1"/>
          <w:u w:val="thick" w:color="000000"/>
        </w:rPr>
        <w:t>d</w:t>
      </w:r>
      <w:r>
        <w:rPr>
          <w:b/>
          <w:bCs/>
          <w:spacing w:val="1"/>
          <w:u w:val="thick" w:color="000000"/>
        </w:rPr>
        <w:t>it</w:t>
      </w:r>
      <w:r>
        <w:rPr>
          <w:b/>
          <w:bCs/>
          <w:u w:val="thick" w:color="000000"/>
        </w:rPr>
        <w:t>s,</w:t>
      </w:r>
      <w:r>
        <w:rPr>
          <w:b/>
          <w:bCs/>
          <w:spacing w:val="-1"/>
          <w:u w:val="thick" w:color="000000"/>
        </w:rPr>
        <w:t xml:space="preserve"> </w:t>
      </w:r>
      <w:r>
        <w:rPr>
          <w:b/>
          <w:bCs/>
          <w:u w:val="thick" w:color="000000"/>
        </w:rPr>
        <w:t>Insp</w:t>
      </w:r>
      <w:r>
        <w:rPr>
          <w:b/>
          <w:bCs/>
          <w:spacing w:val="-2"/>
          <w:u w:val="thick" w:color="000000"/>
        </w:rPr>
        <w:t>e</w:t>
      </w:r>
      <w:r>
        <w:rPr>
          <w:b/>
          <w:bCs/>
          <w:u w:val="thick" w:color="000000"/>
        </w:rPr>
        <w:t>c</w:t>
      </w:r>
      <w:r>
        <w:rPr>
          <w:b/>
          <w:bCs/>
          <w:spacing w:val="-1"/>
          <w:u w:val="thick" w:color="000000"/>
        </w:rPr>
        <w:t>t</w:t>
      </w:r>
      <w:r>
        <w:rPr>
          <w:b/>
          <w:bCs/>
          <w:spacing w:val="1"/>
          <w:u w:val="thick" w:color="000000"/>
        </w:rPr>
        <w:t>i</w:t>
      </w:r>
      <w:r>
        <w:rPr>
          <w:b/>
          <w:bCs/>
          <w:u w:val="thick" w:color="000000"/>
        </w:rPr>
        <w:t>ons,</w:t>
      </w:r>
      <w:r>
        <w:rPr>
          <w:b/>
          <w:bCs/>
          <w:spacing w:val="-2"/>
          <w:u w:val="thick" w:color="000000"/>
        </w:rPr>
        <w:t xml:space="preserve"> </w:t>
      </w:r>
      <w:r>
        <w:rPr>
          <w:b/>
          <w:bCs/>
          <w:u w:val="thick" w:color="000000"/>
        </w:rPr>
        <w:t>Inve</w:t>
      </w:r>
      <w:r>
        <w:rPr>
          <w:b/>
          <w:bCs/>
          <w:spacing w:val="-1"/>
          <w:u w:val="thick" w:color="000000"/>
        </w:rPr>
        <w:t>s</w:t>
      </w:r>
      <w:r>
        <w:rPr>
          <w:b/>
          <w:bCs/>
          <w:spacing w:val="1"/>
          <w:u w:val="thick" w:color="000000"/>
        </w:rPr>
        <w:t>ti</w:t>
      </w:r>
      <w:r>
        <w:rPr>
          <w:b/>
          <w:bCs/>
          <w:u w:val="thick" w:color="000000"/>
        </w:rPr>
        <w:t>g</w:t>
      </w:r>
      <w:r>
        <w:rPr>
          <w:b/>
          <w:bCs/>
          <w:spacing w:val="-2"/>
          <w:u w:val="thick" w:color="000000"/>
        </w:rPr>
        <w:t>a</w:t>
      </w:r>
      <w:r>
        <w:rPr>
          <w:b/>
          <w:bCs/>
          <w:spacing w:val="1"/>
          <w:u w:val="thick" w:color="000000"/>
        </w:rPr>
        <w:t>ti</w:t>
      </w:r>
      <w:r>
        <w:rPr>
          <w:b/>
          <w:bCs/>
          <w:spacing w:val="-2"/>
          <w:u w:val="thick" w:color="000000"/>
        </w:rPr>
        <w:t>o</w:t>
      </w:r>
      <w:r>
        <w:rPr>
          <w:b/>
          <w:bCs/>
          <w:u w:val="thick" w:color="000000"/>
        </w:rPr>
        <w:t>ns:</w:t>
      </w:r>
    </w:p>
    <w:p w14:paraId="600A4DCF" w14:textId="77777777" w:rsidR="00E53841" w:rsidRDefault="00E53841" w:rsidP="007E32D4">
      <w:pPr>
        <w:widowControl/>
        <w:spacing w:before="7" w:line="110" w:lineRule="exact"/>
        <w:rPr>
          <w:sz w:val="11"/>
          <w:szCs w:val="11"/>
        </w:rPr>
      </w:pPr>
    </w:p>
    <w:p w14:paraId="0657E5FB" w14:textId="77777777" w:rsidR="00E53841" w:rsidRDefault="00E53841" w:rsidP="007E32D4">
      <w:pPr>
        <w:widowControl/>
        <w:tabs>
          <w:tab w:val="left" w:pos="1080"/>
        </w:tabs>
        <w:spacing w:line="239" w:lineRule="auto"/>
        <w:ind w:left="1092" w:right="64" w:hanging="632"/>
        <w:jc w:val="both"/>
      </w:pPr>
      <w:r>
        <w:rPr>
          <w:b/>
          <w:bCs/>
        </w:rPr>
        <w:t>11.1</w:t>
      </w:r>
      <w:r>
        <w:rPr>
          <w:b/>
          <w:bCs/>
        </w:rPr>
        <w:tab/>
      </w:r>
      <w:r>
        <w:rPr>
          <w:spacing w:val="2"/>
        </w:rPr>
        <w:t>T</w:t>
      </w:r>
      <w:r>
        <w:t xml:space="preserve">he </w:t>
      </w:r>
      <w:r>
        <w:rPr>
          <w:spacing w:val="-1"/>
        </w:rPr>
        <w:t>Provider</w:t>
      </w:r>
      <w:r>
        <w:rPr>
          <w:spacing w:val="3"/>
        </w:rPr>
        <w:t xml:space="preserve"> </w:t>
      </w:r>
      <w:r>
        <w:rPr>
          <w:spacing w:val="-2"/>
        </w:rPr>
        <w:t>s</w:t>
      </w:r>
      <w:r>
        <w:t>ha</w:t>
      </w:r>
      <w:r>
        <w:rPr>
          <w:spacing w:val="-1"/>
        </w:rPr>
        <w:t>l</w:t>
      </w:r>
      <w:r>
        <w:t>l</w:t>
      </w:r>
      <w:r>
        <w:rPr>
          <w:spacing w:val="1"/>
        </w:rPr>
        <w:t xml:space="preserve"> </w:t>
      </w:r>
      <w:r>
        <w:t>e</w:t>
      </w:r>
      <w:r>
        <w:rPr>
          <w:spacing w:val="-2"/>
        </w:rPr>
        <w:t>s</w:t>
      </w:r>
      <w:r>
        <w:rPr>
          <w:spacing w:val="1"/>
        </w:rPr>
        <w:t>t</w:t>
      </w:r>
      <w:r>
        <w:t>a</w:t>
      </w:r>
      <w:r>
        <w:rPr>
          <w:spacing w:val="-2"/>
        </w:rPr>
        <w:t>b</w:t>
      </w:r>
      <w:r>
        <w:rPr>
          <w:spacing w:val="1"/>
        </w:rPr>
        <w:t>l</w:t>
      </w:r>
      <w:r>
        <w:rPr>
          <w:spacing w:val="-1"/>
        </w:rPr>
        <w:t>i</w:t>
      </w:r>
      <w:r>
        <w:t>sh</w:t>
      </w:r>
      <w:r>
        <w:rPr>
          <w:spacing w:val="3"/>
        </w:rPr>
        <w:t xml:space="preserve"> </w:t>
      </w:r>
      <w:r>
        <w:t xml:space="preserve">and </w:t>
      </w:r>
      <w:r>
        <w:rPr>
          <w:spacing w:val="-4"/>
        </w:rPr>
        <w:t>m</w:t>
      </w:r>
      <w:r>
        <w:t>a</w:t>
      </w:r>
      <w:r>
        <w:rPr>
          <w:spacing w:val="1"/>
        </w:rPr>
        <w:t>i</w:t>
      </w:r>
      <w:r>
        <w:t>n</w:t>
      </w:r>
      <w:r>
        <w:rPr>
          <w:spacing w:val="1"/>
        </w:rPr>
        <w:t>t</w:t>
      </w:r>
      <w:r>
        <w:rPr>
          <w:spacing w:val="-2"/>
        </w:rPr>
        <w:t>a</w:t>
      </w:r>
      <w:r>
        <w:rPr>
          <w:spacing w:val="1"/>
        </w:rPr>
        <w:t>i</w:t>
      </w:r>
      <w:r>
        <w:t>n boo</w:t>
      </w:r>
      <w:r>
        <w:rPr>
          <w:spacing w:val="-2"/>
        </w:rPr>
        <w:t>k</w:t>
      </w:r>
      <w:r>
        <w:t>s,</w:t>
      </w:r>
      <w:r>
        <w:rPr>
          <w:spacing w:val="3"/>
        </w:rPr>
        <w:t xml:space="preserve"> </w:t>
      </w:r>
      <w:r>
        <w:rPr>
          <w:spacing w:val="-2"/>
        </w:rPr>
        <w:t>r</w:t>
      </w:r>
      <w:r>
        <w:t>e</w:t>
      </w:r>
      <w:r>
        <w:rPr>
          <w:spacing w:val="-2"/>
        </w:rPr>
        <w:t>c</w:t>
      </w:r>
      <w:r>
        <w:t>o</w:t>
      </w:r>
      <w:r>
        <w:rPr>
          <w:spacing w:val="1"/>
        </w:rPr>
        <w:t>r</w:t>
      </w:r>
      <w:r>
        <w:t xml:space="preserve">ds </w:t>
      </w:r>
      <w:r>
        <w:rPr>
          <w:spacing w:val="1"/>
        </w:rPr>
        <w:t>a</w:t>
      </w:r>
      <w:r>
        <w:t>nd docu</w:t>
      </w:r>
      <w:r>
        <w:rPr>
          <w:spacing w:val="-3"/>
        </w:rPr>
        <w:t>m</w:t>
      </w:r>
      <w:r>
        <w:t>en</w:t>
      </w:r>
      <w:r>
        <w:rPr>
          <w:spacing w:val="1"/>
        </w:rPr>
        <w:t>t</w:t>
      </w:r>
      <w:r>
        <w:t xml:space="preserve">s </w:t>
      </w:r>
      <w:r>
        <w:rPr>
          <w:spacing w:val="-2"/>
        </w:rPr>
        <w:t>(</w:t>
      </w:r>
      <w:r>
        <w:rPr>
          <w:spacing w:val="1"/>
        </w:rPr>
        <w:t>i</w:t>
      </w:r>
      <w:r>
        <w:t>n</w:t>
      </w:r>
      <w:r>
        <w:rPr>
          <w:spacing w:val="-2"/>
        </w:rPr>
        <w:t>c</w:t>
      </w:r>
      <w:r>
        <w:rPr>
          <w:spacing w:val="1"/>
        </w:rPr>
        <w:t>l</w:t>
      </w:r>
      <w:r>
        <w:t>u</w:t>
      </w:r>
      <w:r>
        <w:rPr>
          <w:spacing w:val="-2"/>
        </w:rPr>
        <w:t>d</w:t>
      </w:r>
      <w:r>
        <w:rPr>
          <w:spacing w:val="1"/>
        </w:rPr>
        <w:t>i</w:t>
      </w:r>
      <w:r>
        <w:t>ng e</w:t>
      </w:r>
      <w:r>
        <w:rPr>
          <w:spacing w:val="1"/>
        </w:rPr>
        <w:t>l</w:t>
      </w:r>
      <w:r>
        <w:rPr>
          <w:spacing w:val="-2"/>
        </w:rPr>
        <w:t>e</w:t>
      </w:r>
      <w:r>
        <w:t>c</w:t>
      </w:r>
      <w:r>
        <w:rPr>
          <w:spacing w:val="-1"/>
        </w:rPr>
        <w:t>t</w:t>
      </w:r>
      <w:r>
        <w:rPr>
          <w:spacing w:val="1"/>
        </w:rPr>
        <w:t>r</w:t>
      </w:r>
      <w:r>
        <w:t>o</w:t>
      </w:r>
      <w:r>
        <w:rPr>
          <w:spacing w:val="-2"/>
        </w:rPr>
        <w:t>n</w:t>
      </w:r>
      <w:r>
        <w:rPr>
          <w:spacing w:val="1"/>
        </w:rPr>
        <w:t>i</w:t>
      </w:r>
      <w:r>
        <w:t xml:space="preserve">c </w:t>
      </w:r>
      <w:r>
        <w:rPr>
          <w:spacing w:val="1"/>
        </w:rPr>
        <w:t>st</w:t>
      </w:r>
      <w:r>
        <w:rPr>
          <w:spacing w:val="-2"/>
        </w:rPr>
        <w:t>o</w:t>
      </w:r>
      <w:r>
        <w:rPr>
          <w:spacing w:val="1"/>
        </w:rPr>
        <w:t>r</w:t>
      </w:r>
      <w:r>
        <w:t>a</w:t>
      </w:r>
      <w:r>
        <w:rPr>
          <w:spacing w:val="-2"/>
        </w:rPr>
        <w:t>g</w:t>
      </w:r>
      <w:r>
        <w:t>e</w:t>
      </w:r>
      <w:r>
        <w:rPr>
          <w:spacing w:val="3"/>
        </w:rPr>
        <w:t xml:space="preserve"> </w:t>
      </w:r>
      <w:r>
        <w:rPr>
          <w:spacing w:val="-4"/>
        </w:rPr>
        <w:t>m</w:t>
      </w:r>
      <w:r>
        <w:t>ed</w:t>
      </w:r>
      <w:r>
        <w:rPr>
          <w:spacing w:val="1"/>
        </w:rPr>
        <w:t>i</w:t>
      </w:r>
      <w:r>
        <w:rPr>
          <w:spacing w:val="-2"/>
        </w:rPr>
        <w:t>a</w:t>
      </w:r>
      <w:r>
        <w:t>) su</w:t>
      </w:r>
      <w:r>
        <w:rPr>
          <w:spacing w:val="1"/>
        </w:rPr>
        <w:t>f</w:t>
      </w:r>
      <w:r>
        <w:rPr>
          <w:spacing w:val="-2"/>
        </w:rPr>
        <w:t>f</w:t>
      </w:r>
      <w:r>
        <w:rPr>
          <w:spacing w:val="1"/>
        </w:rPr>
        <w:t>i</w:t>
      </w:r>
      <w:r>
        <w:rPr>
          <w:spacing w:val="-2"/>
        </w:rPr>
        <w:t>c</w:t>
      </w:r>
      <w:r>
        <w:rPr>
          <w:spacing w:val="1"/>
        </w:rPr>
        <w:t>i</w:t>
      </w:r>
      <w:r>
        <w:t>e</w:t>
      </w:r>
      <w:r>
        <w:rPr>
          <w:spacing w:val="-2"/>
        </w:rPr>
        <w:t>n</w:t>
      </w:r>
      <w:r>
        <w:t>t</w:t>
      </w:r>
      <w:r>
        <w:rPr>
          <w:spacing w:val="1"/>
        </w:rPr>
        <w:t xml:space="preserve"> t</w:t>
      </w:r>
      <w:r>
        <w:t xml:space="preserve">o </w:t>
      </w:r>
      <w:r>
        <w:rPr>
          <w:spacing w:val="1"/>
        </w:rPr>
        <w:t>r</w:t>
      </w:r>
      <w:r>
        <w:rPr>
          <w:spacing w:val="-2"/>
        </w:rPr>
        <w:t>e</w:t>
      </w:r>
      <w:r>
        <w:rPr>
          <w:spacing w:val="1"/>
        </w:rPr>
        <w:t>fl</w:t>
      </w:r>
      <w:r>
        <w:rPr>
          <w:spacing w:val="-2"/>
        </w:rPr>
        <w:t>e</w:t>
      </w:r>
      <w:r>
        <w:t>ct</w:t>
      </w:r>
      <w:r>
        <w:rPr>
          <w:spacing w:val="1"/>
        </w:rPr>
        <w:t xml:space="preserve"> </w:t>
      </w:r>
      <w:r>
        <w:t>a</w:t>
      </w:r>
      <w:r>
        <w:rPr>
          <w:spacing w:val="-1"/>
        </w:rPr>
        <w:t>l</w:t>
      </w:r>
      <w:r>
        <w:t>l</w:t>
      </w:r>
      <w:r>
        <w:rPr>
          <w:spacing w:val="1"/>
        </w:rPr>
        <w:t xml:space="preserve"> </w:t>
      </w:r>
      <w:r w:rsidR="00CD7334" w:rsidRPr="007E32D4">
        <w:rPr>
          <w:spacing w:val="1"/>
        </w:rPr>
        <w:t>assets,</w:t>
      </w:r>
      <w:r w:rsidR="00CD7334">
        <w:rPr>
          <w:spacing w:val="1"/>
        </w:rPr>
        <w:t xml:space="preserve"> </w:t>
      </w:r>
      <w:r>
        <w:t>o</w:t>
      </w:r>
      <w:r>
        <w:rPr>
          <w:spacing w:val="-2"/>
        </w:rPr>
        <w:t>b</w:t>
      </w:r>
      <w:r>
        <w:rPr>
          <w:spacing w:val="1"/>
        </w:rPr>
        <w:t>li</w:t>
      </w:r>
      <w:r>
        <w:rPr>
          <w:spacing w:val="-2"/>
        </w:rPr>
        <w:t>g</w:t>
      </w:r>
      <w:r>
        <w:t>a</w:t>
      </w:r>
      <w:r>
        <w:rPr>
          <w:spacing w:val="-1"/>
        </w:rPr>
        <w:t>t</w:t>
      </w:r>
      <w:r>
        <w:rPr>
          <w:spacing w:val="1"/>
        </w:rPr>
        <w:t>i</w:t>
      </w:r>
      <w:r>
        <w:t>ons, uno</w:t>
      </w:r>
      <w:r>
        <w:rPr>
          <w:spacing w:val="-2"/>
        </w:rPr>
        <w:t>b</w:t>
      </w:r>
      <w:r>
        <w:rPr>
          <w:spacing w:val="1"/>
        </w:rPr>
        <w:t>li</w:t>
      </w:r>
      <w:r>
        <w:rPr>
          <w:spacing w:val="-2"/>
        </w:rPr>
        <w:t>g</w:t>
      </w:r>
      <w:r>
        <w:t>a</w:t>
      </w:r>
      <w:r>
        <w:rPr>
          <w:spacing w:val="-1"/>
        </w:rPr>
        <w:t>t</w:t>
      </w:r>
      <w:r>
        <w:rPr>
          <w:spacing w:val="-2"/>
        </w:rPr>
        <w:t>e</w:t>
      </w:r>
      <w:r>
        <w:t>d</w:t>
      </w:r>
      <w:r>
        <w:rPr>
          <w:spacing w:val="2"/>
        </w:rPr>
        <w:t xml:space="preserve"> </w:t>
      </w:r>
      <w:r>
        <w:t>b</w:t>
      </w:r>
      <w:r>
        <w:rPr>
          <w:spacing w:val="-2"/>
        </w:rPr>
        <w:t>a</w:t>
      </w:r>
      <w:r>
        <w:rPr>
          <w:spacing w:val="1"/>
        </w:rPr>
        <w:t>l</w:t>
      </w:r>
      <w:r>
        <w:t>an</w:t>
      </w:r>
      <w:r>
        <w:rPr>
          <w:spacing w:val="-2"/>
        </w:rPr>
        <w:t>c</w:t>
      </w:r>
      <w:r>
        <w:t>e</w:t>
      </w:r>
      <w:r>
        <w:rPr>
          <w:spacing w:val="1"/>
        </w:rPr>
        <w:t>s</w:t>
      </w:r>
      <w:r>
        <w:t xml:space="preserve">, </w:t>
      </w:r>
      <w:r>
        <w:rPr>
          <w:spacing w:val="1"/>
        </w:rPr>
        <w:t>i</w:t>
      </w:r>
      <w:r>
        <w:t>n</w:t>
      </w:r>
      <w:r>
        <w:rPr>
          <w:spacing w:val="-2"/>
        </w:rPr>
        <w:t>c</w:t>
      </w:r>
      <w:r>
        <w:t>o</w:t>
      </w:r>
      <w:r>
        <w:rPr>
          <w:spacing w:val="-4"/>
        </w:rPr>
        <w:t>m</w:t>
      </w:r>
      <w:r>
        <w:t>e,</w:t>
      </w:r>
      <w:r>
        <w:rPr>
          <w:spacing w:val="3"/>
        </w:rPr>
        <w:t xml:space="preserve"> </w:t>
      </w:r>
      <w:r>
        <w:rPr>
          <w:spacing w:val="1"/>
        </w:rPr>
        <w:t>i</w:t>
      </w:r>
      <w:r>
        <w:t>n</w:t>
      </w:r>
      <w:r>
        <w:rPr>
          <w:spacing w:val="-1"/>
        </w:rPr>
        <w:t>t</w:t>
      </w:r>
      <w:r>
        <w:t>e</w:t>
      </w:r>
      <w:r>
        <w:rPr>
          <w:spacing w:val="1"/>
        </w:rPr>
        <w:t>r</w:t>
      </w:r>
      <w:r>
        <w:rPr>
          <w:spacing w:val="-2"/>
        </w:rPr>
        <w:t>e</w:t>
      </w:r>
      <w:r>
        <w:t>st</w:t>
      </w:r>
      <w:r>
        <w:rPr>
          <w:spacing w:val="1"/>
        </w:rPr>
        <w:t xml:space="preserve"> </w:t>
      </w:r>
      <w:r>
        <w:t>and expe</w:t>
      </w:r>
      <w:r>
        <w:rPr>
          <w:spacing w:val="-2"/>
        </w:rPr>
        <w:t>n</w:t>
      </w:r>
      <w:r>
        <w:t>d</w:t>
      </w:r>
      <w:r>
        <w:rPr>
          <w:spacing w:val="-1"/>
        </w:rPr>
        <w:t>i</w:t>
      </w:r>
      <w:r>
        <w:rPr>
          <w:spacing w:val="1"/>
        </w:rPr>
        <w:t>t</w:t>
      </w:r>
      <w:r>
        <w:t>u</w:t>
      </w:r>
      <w:r>
        <w:rPr>
          <w:spacing w:val="-2"/>
        </w:rPr>
        <w:t>r</w:t>
      </w:r>
      <w:r>
        <w:t>es</w:t>
      </w:r>
      <w:r>
        <w:rPr>
          <w:spacing w:val="3"/>
        </w:rPr>
        <w:t xml:space="preserve"> </w:t>
      </w:r>
      <w:r>
        <w:rPr>
          <w:spacing w:val="-2"/>
        </w:rPr>
        <w:t>o</w:t>
      </w:r>
      <w:r>
        <w:t xml:space="preserve">f </w:t>
      </w:r>
      <w:r>
        <w:rPr>
          <w:spacing w:val="1"/>
        </w:rPr>
        <w:t>f</w:t>
      </w:r>
      <w:r>
        <w:t>u</w:t>
      </w:r>
      <w:r>
        <w:rPr>
          <w:spacing w:val="-2"/>
        </w:rPr>
        <w:t>nd</w:t>
      </w:r>
      <w:r>
        <w:t>s p</w:t>
      </w:r>
      <w:r>
        <w:rPr>
          <w:spacing w:val="1"/>
        </w:rPr>
        <w:t>r</w:t>
      </w:r>
      <w:r>
        <w:t>o</w:t>
      </w:r>
      <w:r>
        <w:rPr>
          <w:spacing w:val="-2"/>
        </w:rPr>
        <w:t>v</w:t>
      </w:r>
      <w:r>
        <w:rPr>
          <w:spacing w:val="1"/>
        </w:rPr>
        <w:t>i</w:t>
      </w:r>
      <w:r>
        <w:t>ded</w:t>
      </w:r>
      <w:r>
        <w:rPr>
          <w:spacing w:val="-9"/>
        </w:rPr>
        <w:t xml:space="preserve"> </w:t>
      </w:r>
      <w:r>
        <w:t>by</w:t>
      </w:r>
      <w:r>
        <w:rPr>
          <w:spacing w:val="-10"/>
        </w:rPr>
        <w:t xml:space="preserve"> </w:t>
      </w:r>
      <w:r>
        <w:rPr>
          <w:spacing w:val="1"/>
        </w:rPr>
        <w:t>t</w:t>
      </w:r>
      <w:r>
        <w:t>he</w:t>
      </w:r>
      <w:r>
        <w:rPr>
          <w:spacing w:val="-9"/>
        </w:rPr>
        <w:t xml:space="preserve"> </w:t>
      </w:r>
      <w:r>
        <w:rPr>
          <w:spacing w:val="-1"/>
        </w:rPr>
        <w:t>Agency</w:t>
      </w:r>
      <w:r>
        <w:rPr>
          <w:spacing w:val="-8"/>
        </w:rPr>
        <w:t xml:space="preserve"> </w:t>
      </w:r>
      <w:r>
        <w:t>und</w:t>
      </w:r>
      <w:r>
        <w:rPr>
          <w:spacing w:val="-2"/>
        </w:rPr>
        <w:t>e</w:t>
      </w:r>
      <w:r>
        <w:t>r</w:t>
      </w:r>
      <w:r>
        <w:rPr>
          <w:spacing w:val="-9"/>
        </w:rPr>
        <w:t xml:space="preserve"> </w:t>
      </w:r>
      <w:r>
        <w:rPr>
          <w:spacing w:val="1"/>
        </w:rPr>
        <w:t>t</w:t>
      </w:r>
      <w:r>
        <w:t>h</w:t>
      </w:r>
      <w:r>
        <w:rPr>
          <w:spacing w:val="-1"/>
        </w:rPr>
        <w:t>i</w:t>
      </w:r>
      <w:r>
        <w:t>s</w:t>
      </w:r>
      <w:r>
        <w:rPr>
          <w:spacing w:val="-6"/>
        </w:rPr>
        <w:t xml:space="preserve"> </w:t>
      </w:r>
      <w:r>
        <w:rPr>
          <w:spacing w:val="-2"/>
        </w:rPr>
        <w:t>Agreement</w:t>
      </w:r>
      <w:r>
        <w:t>.</w:t>
      </w:r>
      <w:r>
        <w:rPr>
          <w:spacing w:val="38"/>
        </w:rPr>
        <w:t xml:space="preserve"> </w:t>
      </w:r>
      <w:r>
        <w:rPr>
          <w:spacing w:val="-1"/>
        </w:rPr>
        <w:t>Provider</w:t>
      </w:r>
      <w:r>
        <w:rPr>
          <w:spacing w:val="-9"/>
        </w:rPr>
        <w:t xml:space="preserve"> </w:t>
      </w:r>
      <w:r>
        <w:t>s</w:t>
      </w:r>
      <w:r>
        <w:rPr>
          <w:spacing w:val="-2"/>
        </w:rPr>
        <w:t>h</w:t>
      </w:r>
      <w:r>
        <w:t>a</w:t>
      </w:r>
      <w:r>
        <w:rPr>
          <w:spacing w:val="-1"/>
        </w:rPr>
        <w:t>l</w:t>
      </w:r>
      <w:r>
        <w:t>l</w:t>
      </w:r>
      <w:r>
        <w:rPr>
          <w:spacing w:val="-8"/>
        </w:rPr>
        <w:t xml:space="preserve"> </w:t>
      </w:r>
      <w:r>
        <w:t>adeq</w:t>
      </w:r>
      <w:r>
        <w:rPr>
          <w:spacing w:val="-2"/>
        </w:rPr>
        <w:t>u</w:t>
      </w:r>
      <w:r>
        <w:t>a</w:t>
      </w:r>
      <w:r>
        <w:rPr>
          <w:spacing w:val="-1"/>
        </w:rPr>
        <w:t>t</w:t>
      </w:r>
      <w:r>
        <w:t>e</w:t>
      </w:r>
      <w:r>
        <w:rPr>
          <w:spacing w:val="1"/>
        </w:rPr>
        <w:t>l</w:t>
      </w:r>
      <w:r>
        <w:t>y</w:t>
      </w:r>
      <w:r>
        <w:rPr>
          <w:spacing w:val="-10"/>
        </w:rPr>
        <w:t xml:space="preserve"> </w:t>
      </w:r>
      <w:r>
        <w:t>s</w:t>
      </w:r>
      <w:r>
        <w:rPr>
          <w:spacing w:val="-2"/>
        </w:rPr>
        <w:t>a</w:t>
      </w:r>
      <w:r>
        <w:rPr>
          <w:spacing w:val="1"/>
        </w:rPr>
        <w:t>f</w:t>
      </w:r>
      <w:r>
        <w:t>e</w:t>
      </w:r>
      <w:r>
        <w:rPr>
          <w:spacing w:val="-2"/>
        </w:rPr>
        <w:t>g</w:t>
      </w:r>
      <w:r>
        <w:t>ua</w:t>
      </w:r>
      <w:r>
        <w:rPr>
          <w:spacing w:val="1"/>
        </w:rPr>
        <w:t>r</w:t>
      </w:r>
      <w:r>
        <w:t>d</w:t>
      </w:r>
      <w:r>
        <w:rPr>
          <w:spacing w:val="-9"/>
        </w:rPr>
        <w:t xml:space="preserve"> </w:t>
      </w:r>
      <w:r>
        <w:t>a</w:t>
      </w:r>
      <w:r>
        <w:rPr>
          <w:spacing w:val="-1"/>
        </w:rPr>
        <w:t>l</w:t>
      </w:r>
      <w:r>
        <w:t>l</w:t>
      </w:r>
      <w:r>
        <w:rPr>
          <w:spacing w:val="-8"/>
        </w:rPr>
        <w:t xml:space="preserve"> </w:t>
      </w:r>
      <w:r>
        <w:t>su</w:t>
      </w:r>
      <w:r>
        <w:rPr>
          <w:spacing w:val="1"/>
        </w:rPr>
        <w:t>c</w:t>
      </w:r>
      <w:r>
        <w:t>h</w:t>
      </w:r>
      <w:r>
        <w:rPr>
          <w:spacing w:val="-10"/>
        </w:rPr>
        <w:t xml:space="preserve"> </w:t>
      </w:r>
      <w:r>
        <w:t>a</w:t>
      </w:r>
      <w:r>
        <w:rPr>
          <w:spacing w:val="-2"/>
        </w:rPr>
        <w:t>s</w:t>
      </w:r>
      <w:r>
        <w:t>s</w:t>
      </w:r>
      <w:r>
        <w:rPr>
          <w:spacing w:val="1"/>
        </w:rPr>
        <w:t>e</w:t>
      </w:r>
      <w:r>
        <w:rPr>
          <w:spacing w:val="-1"/>
        </w:rPr>
        <w:t>t</w:t>
      </w:r>
      <w:r>
        <w:t>s</w:t>
      </w:r>
      <w:r>
        <w:rPr>
          <w:spacing w:val="-9"/>
        </w:rPr>
        <w:t xml:space="preserve"> </w:t>
      </w:r>
      <w:r>
        <w:t>and</w:t>
      </w:r>
      <w:r>
        <w:rPr>
          <w:spacing w:val="-9"/>
        </w:rPr>
        <w:t xml:space="preserve"> </w:t>
      </w:r>
      <w:r>
        <w:t>a</w:t>
      </w:r>
      <w:r>
        <w:rPr>
          <w:spacing w:val="1"/>
        </w:rPr>
        <w:t>s</w:t>
      </w:r>
      <w:r>
        <w:t>s</w:t>
      </w:r>
      <w:r>
        <w:rPr>
          <w:spacing w:val="-2"/>
        </w:rPr>
        <w:t>u</w:t>
      </w:r>
      <w:r>
        <w:rPr>
          <w:spacing w:val="-4"/>
        </w:rPr>
        <w:t>r</w:t>
      </w:r>
      <w:r>
        <w:t xml:space="preserve">e </w:t>
      </w:r>
      <w:r>
        <w:rPr>
          <w:spacing w:val="1"/>
        </w:rPr>
        <w:t>t</w:t>
      </w:r>
      <w:r>
        <w:t>hey</w:t>
      </w:r>
      <w:r>
        <w:rPr>
          <w:spacing w:val="-14"/>
        </w:rPr>
        <w:t xml:space="preserve"> </w:t>
      </w:r>
      <w:r>
        <w:t>a</w:t>
      </w:r>
      <w:r>
        <w:rPr>
          <w:spacing w:val="1"/>
        </w:rPr>
        <w:t>r</w:t>
      </w:r>
      <w:r>
        <w:t>e</w:t>
      </w:r>
      <w:r>
        <w:rPr>
          <w:spacing w:val="-12"/>
        </w:rPr>
        <w:t xml:space="preserve"> </w:t>
      </w:r>
      <w:r>
        <w:rPr>
          <w:spacing w:val="-2"/>
        </w:rPr>
        <w:t>u</w:t>
      </w:r>
      <w:r>
        <w:t>s</w:t>
      </w:r>
      <w:r>
        <w:rPr>
          <w:spacing w:val="1"/>
        </w:rPr>
        <w:t>e</w:t>
      </w:r>
      <w:r>
        <w:t>d</w:t>
      </w:r>
      <w:r>
        <w:rPr>
          <w:spacing w:val="-14"/>
        </w:rPr>
        <w:t xml:space="preserve"> </w:t>
      </w:r>
      <w:r>
        <w:t>so</w:t>
      </w:r>
      <w:r>
        <w:rPr>
          <w:spacing w:val="-1"/>
        </w:rPr>
        <w:t>l</w:t>
      </w:r>
      <w:r>
        <w:t>e</w:t>
      </w:r>
      <w:r>
        <w:rPr>
          <w:spacing w:val="1"/>
        </w:rPr>
        <w:t>l</w:t>
      </w:r>
      <w:r>
        <w:t>y</w:t>
      </w:r>
      <w:r>
        <w:rPr>
          <w:spacing w:val="-14"/>
        </w:rPr>
        <w:t xml:space="preserve"> </w:t>
      </w:r>
      <w:r>
        <w:rPr>
          <w:spacing w:val="1"/>
        </w:rPr>
        <w:t>f</w:t>
      </w:r>
      <w:r>
        <w:t>or</w:t>
      </w:r>
      <w:r>
        <w:rPr>
          <w:spacing w:val="-13"/>
        </w:rPr>
        <w:t xml:space="preserve"> </w:t>
      </w:r>
      <w:r>
        <w:rPr>
          <w:spacing w:val="1"/>
        </w:rPr>
        <w:t>t</w:t>
      </w:r>
      <w:r>
        <w:t>he</w:t>
      </w:r>
      <w:r>
        <w:rPr>
          <w:spacing w:val="-16"/>
        </w:rPr>
        <w:t xml:space="preserve"> </w:t>
      </w:r>
      <w:r>
        <w:t>pu</w:t>
      </w:r>
      <w:r>
        <w:rPr>
          <w:spacing w:val="1"/>
        </w:rPr>
        <w:t>r</w:t>
      </w:r>
      <w:r>
        <w:t>po</w:t>
      </w:r>
      <w:r>
        <w:rPr>
          <w:spacing w:val="-2"/>
        </w:rPr>
        <w:t>s</w:t>
      </w:r>
      <w:r>
        <w:t>es</w:t>
      </w:r>
      <w:r>
        <w:rPr>
          <w:spacing w:val="-11"/>
        </w:rPr>
        <w:t xml:space="preserve"> </w:t>
      </w:r>
      <w:r>
        <w:rPr>
          <w:spacing w:val="-2"/>
        </w:rPr>
        <w:t>a</w:t>
      </w:r>
      <w:r>
        <w:t>u</w:t>
      </w:r>
      <w:r>
        <w:rPr>
          <w:spacing w:val="1"/>
        </w:rPr>
        <w:t>t</w:t>
      </w:r>
      <w:r>
        <w:t>h</w:t>
      </w:r>
      <w:r>
        <w:rPr>
          <w:spacing w:val="-2"/>
        </w:rPr>
        <w:t>o</w:t>
      </w:r>
      <w:r>
        <w:rPr>
          <w:spacing w:val="1"/>
        </w:rPr>
        <w:t>ri</w:t>
      </w:r>
      <w:r>
        <w:rPr>
          <w:spacing w:val="-2"/>
        </w:rPr>
        <w:t>z</w:t>
      </w:r>
      <w:r>
        <w:t>ed</w:t>
      </w:r>
      <w:r>
        <w:rPr>
          <w:spacing w:val="-12"/>
        </w:rPr>
        <w:t xml:space="preserve"> </w:t>
      </w:r>
      <w:r>
        <w:rPr>
          <w:spacing w:val="-2"/>
        </w:rPr>
        <w:t>u</w:t>
      </w:r>
      <w:r>
        <w:t>nd</w:t>
      </w:r>
      <w:r>
        <w:rPr>
          <w:spacing w:val="-2"/>
        </w:rPr>
        <w:t>e</w:t>
      </w:r>
      <w:r>
        <w:t>r</w:t>
      </w:r>
      <w:r>
        <w:rPr>
          <w:spacing w:val="-11"/>
        </w:rPr>
        <w:t xml:space="preserve"> </w:t>
      </w:r>
      <w:r>
        <w:rPr>
          <w:spacing w:val="-1"/>
        </w:rPr>
        <w:t>t</w:t>
      </w:r>
      <w:r>
        <w:t>h</w:t>
      </w:r>
      <w:r>
        <w:rPr>
          <w:spacing w:val="1"/>
        </w:rPr>
        <w:t>i</w:t>
      </w:r>
      <w:r>
        <w:t>s</w:t>
      </w:r>
      <w:r>
        <w:rPr>
          <w:spacing w:val="-11"/>
        </w:rPr>
        <w:t xml:space="preserve"> </w:t>
      </w:r>
      <w:r>
        <w:rPr>
          <w:spacing w:val="-2"/>
        </w:rPr>
        <w:t>Agreement</w:t>
      </w:r>
      <w:r>
        <w:t>.</w:t>
      </w:r>
      <w:r>
        <w:rPr>
          <w:spacing w:val="32"/>
        </w:rPr>
        <w:t xml:space="preserve"> </w:t>
      </w:r>
      <w:r>
        <w:rPr>
          <w:spacing w:val="-2"/>
        </w:rPr>
        <w:t>W</w:t>
      </w:r>
      <w:r>
        <w:t>hene</w:t>
      </w:r>
      <w:r>
        <w:rPr>
          <w:spacing w:val="-2"/>
        </w:rPr>
        <w:t>v</w:t>
      </w:r>
      <w:r>
        <w:t>er</w:t>
      </w:r>
      <w:r>
        <w:rPr>
          <w:spacing w:val="-13"/>
        </w:rPr>
        <w:t xml:space="preserve"> </w:t>
      </w:r>
      <w:r>
        <w:t>ap</w:t>
      </w:r>
      <w:r>
        <w:rPr>
          <w:spacing w:val="-2"/>
        </w:rPr>
        <w:t>p</w:t>
      </w:r>
      <w:r>
        <w:rPr>
          <w:spacing w:val="1"/>
        </w:rPr>
        <w:t>r</w:t>
      </w:r>
      <w:r>
        <w:t>op</w:t>
      </w:r>
      <w:r>
        <w:rPr>
          <w:spacing w:val="-2"/>
        </w:rPr>
        <w:t>r</w:t>
      </w:r>
      <w:r>
        <w:rPr>
          <w:spacing w:val="1"/>
        </w:rPr>
        <w:t>i</w:t>
      </w:r>
      <w:r>
        <w:rPr>
          <w:spacing w:val="-2"/>
        </w:rPr>
        <w:t>a</w:t>
      </w:r>
      <w:r>
        <w:rPr>
          <w:spacing w:val="1"/>
        </w:rPr>
        <w:t>t</w:t>
      </w:r>
      <w:r>
        <w:t>e,</w:t>
      </w:r>
      <w:r>
        <w:rPr>
          <w:spacing w:val="-14"/>
        </w:rPr>
        <w:t xml:space="preserve"> </w:t>
      </w:r>
      <w:r>
        <w:rPr>
          <w:spacing w:val="1"/>
        </w:rPr>
        <w:t>fi</w:t>
      </w:r>
      <w:r>
        <w:rPr>
          <w:spacing w:val="-2"/>
        </w:rPr>
        <w:t>n</w:t>
      </w:r>
      <w:r>
        <w:t>an</w:t>
      </w:r>
      <w:r>
        <w:rPr>
          <w:spacing w:val="-2"/>
        </w:rPr>
        <w:t>c</w:t>
      </w:r>
      <w:r>
        <w:rPr>
          <w:spacing w:val="1"/>
        </w:rPr>
        <w:t>i</w:t>
      </w:r>
      <w:r>
        <w:t>al</w:t>
      </w:r>
      <w:r>
        <w:rPr>
          <w:spacing w:val="-13"/>
        </w:rPr>
        <w:t xml:space="preserve"> </w:t>
      </w:r>
      <w:r>
        <w:rPr>
          <w:spacing w:val="1"/>
        </w:rPr>
        <w:t>i</w:t>
      </w:r>
      <w:r>
        <w:rPr>
          <w:spacing w:val="-2"/>
        </w:rPr>
        <w:t>n</w:t>
      </w:r>
      <w:r>
        <w:rPr>
          <w:spacing w:val="1"/>
        </w:rPr>
        <w:t>f</w:t>
      </w:r>
      <w:r>
        <w:t>o</w:t>
      </w:r>
      <w:r>
        <w:rPr>
          <w:spacing w:val="1"/>
        </w:rPr>
        <w:t>r</w:t>
      </w:r>
      <w:r>
        <w:rPr>
          <w:spacing w:val="-4"/>
        </w:rPr>
        <w:t>m</w:t>
      </w:r>
      <w:r>
        <w:t>a</w:t>
      </w:r>
      <w:r>
        <w:rPr>
          <w:spacing w:val="1"/>
        </w:rPr>
        <w:t>t</w:t>
      </w:r>
      <w:r>
        <w:rPr>
          <w:spacing w:val="-1"/>
        </w:rPr>
        <w:t>i</w:t>
      </w:r>
      <w:r>
        <w:t>on shou</w:t>
      </w:r>
      <w:r>
        <w:rPr>
          <w:spacing w:val="-1"/>
        </w:rPr>
        <w:t>l</w:t>
      </w:r>
      <w:r>
        <w:t>d be</w:t>
      </w:r>
      <w:r>
        <w:rPr>
          <w:spacing w:val="-2"/>
        </w:rPr>
        <w:t xml:space="preserve"> </w:t>
      </w:r>
      <w:r>
        <w:rPr>
          <w:spacing w:val="1"/>
        </w:rPr>
        <w:t>r</w:t>
      </w:r>
      <w:r>
        <w:t>e</w:t>
      </w:r>
      <w:r>
        <w:rPr>
          <w:spacing w:val="-1"/>
        </w:rPr>
        <w:t>l</w:t>
      </w:r>
      <w:r>
        <w:t>a</w:t>
      </w:r>
      <w:r>
        <w:rPr>
          <w:spacing w:val="-1"/>
        </w:rPr>
        <w:t>t</w:t>
      </w:r>
      <w:r>
        <w:t xml:space="preserve">ed </w:t>
      </w:r>
      <w:r>
        <w:rPr>
          <w:spacing w:val="-1"/>
        </w:rPr>
        <w:t>t</w:t>
      </w:r>
      <w:r>
        <w:t>o p</w:t>
      </w:r>
      <w:r>
        <w:rPr>
          <w:spacing w:val="-2"/>
        </w:rPr>
        <w:t>e</w:t>
      </w:r>
      <w:r>
        <w:rPr>
          <w:spacing w:val="1"/>
        </w:rPr>
        <w:t>rf</w:t>
      </w:r>
      <w:r>
        <w:rPr>
          <w:spacing w:val="-2"/>
        </w:rPr>
        <w:t>o</w:t>
      </w:r>
      <w:r>
        <w:t>r</w:t>
      </w:r>
      <w:r>
        <w:rPr>
          <w:spacing w:val="-4"/>
        </w:rPr>
        <w:t>m</w:t>
      </w:r>
      <w:r>
        <w:t>ance and un</w:t>
      </w:r>
      <w:r>
        <w:rPr>
          <w:spacing w:val="-1"/>
        </w:rPr>
        <w:t>i</w:t>
      </w:r>
      <w:r>
        <w:t>t</w:t>
      </w:r>
      <w:r>
        <w:rPr>
          <w:spacing w:val="1"/>
        </w:rPr>
        <w:t xml:space="preserve"> </w:t>
      </w:r>
      <w:r>
        <w:rPr>
          <w:spacing w:val="-2"/>
        </w:rPr>
        <w:t>c</w:t>
      </w:r>
      <w:r>
        <w:t>ost</w:t>
      </w:r>
      <w:r>
        <w:rPr>
          <w:spacing w:val="-1"/>
        </w:rPr>
        <w:t xml:space="preserve"> </w:t>
      </w:r>
      <w:r>
        <w:t>da</w:t>
      </w:r>
      <w:r>
        <w:rPr>
          <w:spacing w:val="-1"/>
        </w:rPr>
        <w:t>t</w:t>
      </w:r>
      <w:r>
        <w:t>a.</w:t>
      </w:r>
    </w:p>
    <w:p w14:paraId="751E713F" w14:textId="77777777" w:rsidR="00E53841" w:rsidRDefault="00E53841" w:rsidP="007E32D4">
      <w:pPr>
        <w:widowControl/>
        <w:spacing w:before="1" w:line="120" w:lineRule="exact"/>
        <w:rPr>
          <w:sz w:val="12"/>
          <w:szCs w:val="12"/>
        </w:rPr>
      </w:pPr>
    </w:p>
    <w:p w14:paraId="2BEB7E64" w14:textId="77777777" w:rsidR="00E53841" w:rsidRDefault="00E53841" w:rsidP="007E32D4">
      <w:pPr>
        <w:widowControl/>
        <w:tabs>
          <w:tab w:val="left" w:pos="1080"/>
        </w:tabs>
        <w:ind w:left="1092" w:right="59" w:hanging="632"/>
        <w:jc w:val="both"/>
      </w:pPr>
      <w:r>
        <w:rPr>
          <w:b/>
          <w:bCs/>
        </w:rPr>
        <w:t>11.2</w:t>
      </w:r>
      <w:r>
        <w:rPr>
          <w:b/>
          <w:bCs/>
        </w:rPr>
        <w:tab/>
      </w:r>
      <w:r>
        <w:rPr>
          <w:spacing w:val="2"/>
        </w:rPr>
        <w:t>T</w:t>
      </w:r>
      <w:r>
        <w:t>he</w:t>
      </w:r>
      <w:r>
        <w:rPr>
          <w:spacing w:val="10"/>
        </w:rPr>
        <w:t xml:space="preserve"> </w:t>
      </w:r>
      <w:r>
        <w:rPr>
          <w:spacing w:val="-1"/>
        </w:rPr>
        <w:t>Provider</w:t>
      </w:r>
      <w:r>
        <w:rPr>
          <w:spacing w:val="10"/>
        </w:rPr>
        <w:t xml:space="preserve"> </w:t>
      </w:r>
      <w:r>
        <w:t>sh</w:t>
      </w:r>
      <w:r>
        <w:rPr>
          <w:spacing w:val="-2"/>
        </w:rPr>
        <w:t>a</w:t>
      </w:r>
      <w:r>
        <w:rPr>
          <w:spacing w:val="1"/>
        </w:rPr>
        <w:t>l</w:t>
      </w:r>
      <w:r>
        <w:t>l</w:t>
      </w:r>
      <w:r>
        <w:rPr>
          <w:spacing w:val="11"/>
        </w:rPr>
        <w:t xml:space="preserve"> </w:t>
      </w:r>
      <w:r>
        <w:rPr>
          <w:spacing w:val="1"/>
        </w:rPr>
        <w:t>r</w:t>
      </w:r>
      <w:r>
        <w:rPr>
          <w:spacing w:val="-2"/>
        </w:rPr>
        <w:t>e</w:t>
      </w:r>
      <w:r>
        <w:rPr>
          <w:spacing w:val="1"/>
        </w:rPr>
        <w:t>t</w:t>
      </w:r>
      <w:r>
        <w:rPr>
          <w:spacing w:val="-2"/>
        </w:rPr>
        <w:t>a</w:t>
      </w:r>
      <w:r>
        <w:rPr>
          <w:spacing w:val="1"/>
        </w:rPr>
        <w:t>i</w:t>
      </w:r>
      <w:r>
        <w:t>n</w:t>
      </w:r>
      <w:r>
        <w:rPr>
          <w:spacing w:val="9"/>
        </w:rPr>
        <w:t xml:space="preserve"> </w:t>
      </w:r>
      <w:r>
        <w:t>and</w:t>
      </w:r>
      <w:r>
        <w:rPr>
          <w:spacing w:val="12"/>
        </w:rPr>
        <w:t xml:space="preserve"> </w:t>
      </w:r>
      <w:r>
        <w:rPr>
          <w:spacing w:val="-4"/>
        </w:rPr>
        <w:t>m</w:t>
      </w:r>
      <w:r>
        <w:t>a</w:t>
      </w:r>
      <w:r>
        <w:rPr>
          <w:spacing w:val="1"/>
        </w:rPr>
        <w:t>i</w:t>
      </w:r>
      <w:r>
        <w:rPr>
          <w:spacing w:val="-2"/>
        </w:rPr>
        <w:t>n</w:t>
      </w:r>
      <w:r>
        <w:rPr>
          <w:spacing w:val="1"/>
        </w:rPr>
        <w:t>t</w:t>
      </w:r>
      <w:r>
        <w:rPr>
          <w:spacing w:val="-2"/>
        </w:rPr>
        <w:t>a</w:t>
      </w:r>
      <w:r>
        <w:rPr>
          <w:spacing w:val="1"/>
        </w:rPr>
        <w:t>i</w:t>
      </w:r>
      <w:r>
        <w:t>n</w:t>
      </w:r>
      <w:r>
        <w:rPr>
          <w:spacing w:val="12"/>
        </w:rPr>
        <w:t xml:space="preserve"> </w:t>
      </w:r>
      <w:r>
        <w:rPr>
          <w:spacing w:val="-2"/>
        </w:rPr>
        <w:t>a</w:t>
      </w:r>
      <w:r>
        <w:rPr>
          <w:spacing w:val="-1"/>
        </w:rPr>
        <w:t>l</w:t>
      </w:r>
      <w:r>
        <w:t>l</w:t>
      </w:r>
      <w:r>
        <w:rPr>
          <w:spacing w:val="13"/>
        </w:rPr>
        <w:t xml:space="preserve"> </w:t>
      </w:r>
      <w:r>
        <w:rPr>
          <w:spacing w:val="-2"/>
        </w:rPr>
        <w:t>c</w:t>
      </w:r>
      <w:r>
        <w:rPr>
          <w:spacing w:val="1"/>
        </w:rPr>
        <w:t>l</w:t>
      </w:r>
      <w:r>
        <w:rPr>
          <w:spacing w:val="-1"/>
        </w:rPr>
        <w:t>i</w:t>
      </w:r>
      <w:r>
        <w:t>ent</w:t>
      </w:r>
      <w:r>
        <w:rPr>
          <w:spacing w:val="11"/>
        </w:rPr>
        <w:t xml:space="preserve"> </w:t>
      </w:r>
      <w:r>
        <w:rPr>
          <w:spacing w:val="-2"/>
        </w:rPr>
        <w:t>r</w:t>
      </w:r>
      <w:r>
        <w:t>e</w:t>
      </w:r>
      <w:r>
        <w:rPr>
          <w:spacing w:val="-2"/>
        </w:rPr>
        <w:t>c</w:t>
      </w:r>
      <w:r>
        <w:t>o</w:t>
      </w:r>
      <w:r>
        <w:rPr>
          <w:spacing w:val="1"/>
        </w:rPr>
        <w:t>r</w:t>
      </w:r>
      <w:r>
        <w:t>ds,</w:t>
      </w:r>
      <w:r>
        <w:rPr>
          <w:spacing w:val="10"/>
        </w:rPr>
        <w:t xml:space="preserve"> </w:t>
      </w:r>
      <w:r>
        <w:rPr>
          <w:spacing w:val="-2"/>
        </w:rPr>
        <w:t>f</w:t>
      </w:r>
      <w:r>
        <w:rPr>
          <w:spacing w:val="1"/>
        </w:rPr>
        <w:t>i</w:t>
      </w:r>
      <w:r>
        <w:t>na</w:t>
      </w:r>
      <w:r>
        <w:rPr>
          <w:spacing w:val="-2"/>
        </w:rPr>
        <w:t>n</w:t>
      </w:r>
      <w:r>
        <w:t>c</w:t>
      </w:r>
      <w:r>
        <w:rPr>
          <w:spacing w:val="1"/>
        </w:rPr>
        <w:t>i</w:t>
      </w:r>
      <w:r>
        <w:rPr>
          <w:spacing w:val="-2"/>
        </w:rPr>
        <w:t>a</w:t>
      </w:r>
      <w:r>
        <w:t>l</w:t>
      </w:r>
      <w:r>
        <w:rPr>
          <w:spacing w:val="10"/>
        </w:rPr>
        <w:t xml:space="preserve"> </w:t>
      </w:r>
      <w:r>
        <w:rPr>
          <w:spacing w:val="1"/>
        </w:rPr>
        <w:t>r</w:t>
      </w:r>
      <w:r>
        <w:t>e</w:t>
      </w:r>
      <w:r>
        <w:rPr>
          <w:spacing w:val="-2"/>
        </w:rPr>
        <w:t>c</w:t>
      </w:r>
      <w:r>
        <w:t>o</w:t>
      </w:r>
      <w:r>
        <w:rPr>
          <w:spacing w:val="1"/>
        </w:rPr>
        <w:t>r</w:t>
      </w:r>
      <w:r>
        <w:rPr>
          <w:spacing w:val="-2"/>
        </w:rPr>
        <w:t>d</w:t>
      </w:r>
      <w:r>
        <w:t>s,</w:t>
      </w:r>
      <w:r>
        <w:rPr>
          <w:spacing w:val="13"/>
        </w:rPr>
        <w:t xml:space="preserve"> </w:t>
      </w:r>
      <w:r>
        <w:rPr>
          <w:spacing w:val="-2"/>
        </w:rPr>
        <w:t>s</w:t>
      </w:r>
      <w:r>
        <w:t>u</w:t>
      </w:r>
      <w:r>
        <w:rPr>
          <w:spacing w:val="-2"/>
        </w:rPr>
        <w:t>p</w:t>
      </w:r>
      <w:r>
        <w:t>po</w:t>
      </w:r>
      <w:r>
        <w:rPr>
          <w:spacing w:val="1"/>
        </w:rPr>
        <w:t>r</w:t>
      </w:r>
      <w:r>
        <w:rPr>
          <w:spacing w:val="-1"/>
        </w:rPr>
        <w:t>t</w:t>
      </w:r>
      <w:r>
        <w:rPr>
          <w:spacing w:val="1"/>
        </w:rPr>
        <w:t>i</w:t>
      </w:r>
      <w:r>
        <w:t>ng</w:t>
      </w:r>
      <w:r>
        <w:rPr>
          <w:spacing w:val="9"/>
        </w:rPr>
        <w:t xml:space="preserve"> </w:t>
      </w:r>
      <w:r>
        <w:t>docu</w:t>
      </w:r>
      <w:r>
        <w:rPr>
          <w:spacing w:val="-3"/>
        </w:rPr>
        <w:t>m</w:t>
      </w:r>
      <w:r>
        <w:t>en</w:t>
      </w:r>
      <w:r>
        <w:rPr>
          <w:spacing w:val="1"/>
        </w:rPr>
        <w:t>t</w:t>
      </w:r>
      <w:r>
        <w:rPr>
          <w:spacing w:val="-2"/>
        </w:rPr>
        <w:t>s</w:t>
      </w:r>
      <w:r>
        <w:t>,</w:t>
      </w:r>
      <w:r>
        <w:rPr>
          <w:spacing w:val="12"/>
        </w:rPr>
        <w:t xml:space="preserve"> </w:t>
      </w:r>
      <w:r>
        <w:rPr>
          <w:spacing w:val="-2"/>
        </w:rPr>
        <w:t>s</w:t>
      </w:r>
      <w:r>
        <w:rPr>
          <w:spacing w:val="1"/>
        </w:rPr>
        <w:t>t</w:t>
      </w:r>
      <w:r>
        <w:rPr>
          <w:spacing w:val="-2"/>
        </w:rPr>
        <w:t>a</w:t>
      </w:r>
      <w:r>
        <w:rPr>
          <w:spacing w:val="1"/>
        </w:rPr>
        <w:t>ti</w:t>
      </w:r>
      <w:r>
        <w:rPr>
          <w:spacing w:val="-2"/>
        </w:rPr>
        <w:t>s</w:t>
      </w:r>
      <w:r>
        <w:rPr>
          <w:spacing w:val="-1"/>
        </w:rPr>
        <w:t>t</w:t>
      </w:r>
      <w:r>
        <w:rPr>
          <w:spacing w:val="1"/>
        </w:rPr>
        <w:t>i</w:t>
      </w:r>
      <w:r>
        <w:rPr>
          <w:spacing w:val="-2"/>
        </w:rPr>
        <w:t>c</w:t>
      </w:r>
      <w:r>
        <w:t xml:space="preserve">al </w:t>
      </w:r>
      <w:r>
        <w:rPr>
          <w:spacing w:val="1"/>
        </w:rPr>
        <w:t>r</w:t>
      </w:r>
      <w:r>
        <w:t>ec</w:t>
      </w:r>
      <w:r>
        <w:rPr>
          <w:spacing w:val="-2"/>
        </w:rPr>
        <w:t>o</w:t>
      </w:r>
      <w:r>
        <w:rPr>
          <w:spacing w:val="1"/>
        </w:rPr>
        <w:t>r</w:t>
      </w:r>
      <w:r>
        <w:t>ds,</w:t>
      </w:r>
      <w:r>
        <w:rPr>
          <w:spacing w:val="3"/>
        </w:rPr>
        <w:t xml:space="preserve"> </w:t>
      </w:r>
      <w:r>
        <w:t>a</w:t>
      </w:r>
      <w:r>
        <w:rPr>
          <w:spacing w:val="-2"/>
        </w:rPr>
        <w:t>n</w:t>
      </w:r>
      <w:r>
        <w:t>d</w:t>
      </w:r>
      <w:r>
        <w:rPr>
          <w:spacing w:val="3"/>
        </w:rPr>
        <w:t xml:space="preserve"> </w:t>
      </w:r>
      <w:r>
        <w:t>any</w:t>
      </w:r>
      <w:r>
        <w:rPr>
          <w:spacing w:val="1"/>
        </w:rPr>
        <w:t xml:space="preserve"> </w:t>
      </w:r>
      <w:r>
        <w:t>o</w:t>
      </w:r>
      <w:r>
        <w:rPr>
          <w:spacing w:val="1"/>
        </w:rPr>
        <w:t>t</w:t>
      </w:r>
      <w:r>
        <w:t>her</w:t>
      </w:r>
      <w:r>
        <w:rPr>
          <w:spacing w:val="4"/>
        </w:rPr>
        <w:t xml:space="preserve"> </w:t>
      </w:r>
      <w:r>
        <w:t>d</w:t>
      </w:r>
      <w:r>
        <w:rPr>
          <w:spacing w:val="-2"/>
        </w:rPr>
        <w:t>oc</w:t>
      </w:r>
      <w:r>
        <w:t>u</w:t>
      </w:r>
      <w:r>
        <w:rPr>
          <w:spacing w:val="-4"/>
        </w:rPr>
        <w:t>m</w:t>
      </w:r>
      <w:r>
        <w:t>en</w:t>
      </w:r>
      <w:r>
        <w:rPr>
          <w:spacing w:val="1"/>
        </w:rPr>
        <w:t>t</w:t>
      </w:r>
      <w:r>
        <w:t>s</w:t>
      </w:r>
      <w:r>
        <w:rPr>
          <w:spacing w:val="3"/>
        </w:rPr>
        <w:t xml:space="preserve"> </w:t>
      </w:r>
      <w:r>
        <w:rPr>
          <w:spacing w:val="1"/>
        </w:rPr>
        <w:t>(i</w:t>
      </w:r>
      <w:r>
        <w:t>n</w:t>
      </w:r>
      <w:r>
        <w:rPr>
          <w:spacing w:val="-2"/>
        </w:rPr>
        <w:t>c</w:t>
      </w:r>
      <w:r>
        <w:rPr>
          <w:spacing w:val="1"/>
        </w:rPr>
        <w:t>l</w:t>
      </w:r>
      <w:r>
        <w:t>u</w:t>
      </w:r>
      <w:r>
        <w:rPr>
          <w:spacing w:val="-2"/>
        </w:rPr>
        <w:t>d</w:t>
      </w:r>
      <w:r>
        <w:rPr>
          <w:spacing w:val="1"/>
        </w:rPr>
        <w:t>i</w:t>
      </w:r>
      <w:r>
        <w:t>ng e</w:t>
      </w:r>
      <w:r>
        <w:rPr>
          <w:spacing w:val="1"/>
        </w:rPr>
        <w:t>l</w:t>
      </w:r>
      <w:r>
        <w:t>e</w:t>
      </w:r>
      <w:r>
        <w:rPr>
          <w:spacing w:val="-2"/>
        </w:rPr>
        <w:t>c</w:t>
      </w:r>
      <w:r>
        <w:rPr>
          <w:spacing w:val="1"/>
        </w:rPr>
        <w:t>tr</w:t>
      </w:r>
      <w:r>
        <w:rPr>
          <w:spacing w:val="-2"/>
        </w:rPr>
        <w:t>o</w:t>
      </w:r>
      <w:r>
        <w:t>n</w:t>
      </w:r>
      <w:r>
        <w:rPr>
          <w:spacing w:val="-1"/>
        </w:rPr>
        <w:t>i</w:t>
      </w:r>
      <w:r>
        <w:t>c</w:t>
      </w:r>
      <w:r>
        <w:rPr>
          <w:spacing w:val="3"/>
        </w:rPr>
        <w:t xml:space="preserve"> </w:t>
      </w:r>
      <w:r>
        <w:t>s</w:t>
      </w:r>
      <w:r>
        <w:rPr>
          <w:spacing w:val="1"/>
        </w:rPr>
        <w:t>t</w:t>
      </w:r>
      <w:r>
        <w:rPr>
          <w:spacing w:val="-2"/>
        </w:rPr>
        <w:t>o</w:t>
      </w:r>
      <w:r>
        <w:rPr>
          <w:spacing w:val="1"/>
        </w:rPr>
        <w:t>r</w:t>
      </w:r>
      <w:r>
        <w:t>a</w:t>
      </w:r>
      <w:r>
        <w:rPr>
          <w:spacing w:val="-2"/>
        </w:rPr>
        <w:t>g</w:t>
      </w:r>
      <w:r>
        <w:t>e</w:t>
      </w:r>
      <w:r>
        <w:rPr>
          <w:spacing w:val="3"/>
        </w:rPr>
        <w:t xml:space="preserve"> </w:t>
      </w:r>
      <w:r>
        <w:rPr>
          <w:spacing w:val="-4"/>
        </w:rPr>
        <w:t>m</w:t>
      </w:r>
      <w:r>
        <w:t>ed</w:t>
      </w:r>
      <w:r>
        <w:rPr>
          <w:spacing w:val="1"/>
        </w:rPr>
        <w:t>i</w:t>
      </w:r>
      <w:r>
        <w:t>a)</w:t>
      </w:r>
      <w:r>
        <w:rPr>
          <w:spacing w:val="4"/>
        </w:rPr>
        <w:t xml:space="preserve"> </w:t>
      </w:r>
      <w:r>
        <w:t>pe</w:t>
      </w:r>
      <w:r>
        <w:rPr>
          <w:spacing w:val="-1"/>
        </w:rPr>
        <w:t>r</w:t>
      </w:r>
      <w:r>
        <w:rPr>
          <w:spacing w:val="1"/>
        </w:rPr>
        <w:t>ti</w:t>
      </w:r>
      <w:r>
        <w:rPr>
          <w:spacing w:val="-2"/>
        </w:rPr>
        <w:t>n</w:t>
      </w:r>
      <w:r>
        <w:t>ent</w:t>
      </w:r>
      <w:r>
        <w:rPr>
          <w:spacing w:val="2"/>
        </w:rPr>
        <w:t xml:space="preserve"> </w:t>
      </w:r>
      <w:r>
        <w:rPr>
          <w:spacing w:val="-1"/>
        </w:rPr>
        <w:t>t</w:t>
      </w:r>
      <w:r>
        <w:t>o</w:t>
      </w:r>
      <w:r>
        <w:rPr>
          <w:spacing w:val="3"/>
        </w:rPr>
        <w:t xml:space="preserve"> </w:t>
      </w:r>
      <w:r>
        <w:rPr>
          <w:spacing w:val="1"/>
        </w:rPr>
        <w:t>t</w:t>
      </w:r>
      <w:r>
        <w:t>h</w:t>
      </w:r>
      <w:r>
        <w:rPr>
          <w:spacing w:val="1"/>
        </w:rPr>
        <w:t>i</w:t>
      </w:r>
      <w:r>
        <w:t>s</w:t>
      </w:r>
      <w:r>
        <w:rPr>
          <w:spacing w:val="3"/>
        </w:rPr>
        <w:t xml:space="preserve"> </w:t>
      </w:r>
      <w:r>
        <w:rPr>
          <w:spacing w:val="-2"/>
        </w:rPr>
        <w:t>Agreement</w:t>
      </w:r>
      <w:r>
        <w:rPr>
          <w:spacing w:val="4"/>
        </w:rPr>
        <w:t xml:space="preserve"> </w:t>
      </w:r>
      <w:r>
        <w:rPr>
          <w:spacing w:val="1"/>
        </w:rPr>
        <w:t>f</w:t>
      </w:r>
      <w:r>
        <w:rPr>
          <w:spacing w:val="-2"/>
        </w:rPr>
        <w:t>o</w:t>
      </w:r>
      <w:r>
        <w:t>r</w:t>
      </w:r>
      <w:r>
        <w:rPr>
          <w:spacing w:val="3"/>
        </w:rPr>
        <w:t xml:space="preserve"> </w:t>
      </w:r>
      <w:r>
        <w:t>a</w:t>
      </w:r>
      <w:r>
        <w:rPr>
          <w:spacing w:val="3"/>
        </w:rPr>
        <w:t xml:space="preserve"> </w:t>
      </w:r>
      <w:r>
        <w:t>pe</w:t>
      </w:r>
      <w:r>
        <w:rPr>
          <w:spacing w:val="-1"/>
        </w:rPr>
        <w:t>r</w:t>
      </w:r>
      <w:r>
        <w:rPr>
          <w:spacing w:val="1"/>
        </w:rPr>
        <w:t>i</w:t>
      </w:r>
      <w:r>
        <w:t xml:space="preserve">od </w:t>
      </w:r>
      <w:r>
        <w:rPr>
          <w:spacing w:val="10"/>
        </w:rPr>
        <w:t>o</w:t>
      </w:r>
      <w:r>
        <w:t>f s</w:t>
      </w:r>
      <w:r>
        <w:rPr>
          <w:spacing w:val="1"/>
        </w:rPr>
        <w:t>i</w:t>
      </w:r>
      <w:r>
        <w:t>x</w:t>
      </w:r>
      <w:r>
        <w:rPr>
          <w:spacing w:val="3"/>
        </w:rPr>
        <w:t xml:space="preserve"> </w:t>
      </w:r>
      <w:r>
        <w:rPr>
          <w:spacing w:val="1"/>
        </w:rPr>
        <w:t>(</w:t>
      </w:r>
      <w:r>
        <w:rPr>
          <w:spacing w:val="-2"/>
        </w:rPr>
        <w:t>6</w:t>
      </w:r>
      <w:r>
        <w:t>)</w:t>
      </w:r>
      <w:r>
        <w:rPr>
          <w:spacing w:val="3"/>
        </w:rPr>
        <w:t xml:space="preserve"> </w:t>
      </w:r>
      <w:r>
        <w:rPr>
          <w:spacing w:val="-2"/>
        </w:rPr>
        <w:t>y</w:t>
      </w:r>
      <w:r>
        <w:t>ea</w:t>
      </w:r>
      <w:r>
        <w:rPr>
          <w:spacing w:val="1"/>
        </w:rPr>
        <w:t>r</w:t>
      </w:r>
      <w:r>
        <w:t>s</w:t>
      </w:r>
      <w:r>
        <w:rPr>
          <w:spacing w:val="3"/>
        </w:rPr>
        <w:t xml:space="preserve"> </w:t>
      </w:r>
      <w:r>
        <w:rPr>
          <w:spacing w:val="-2"/>
        </w:rPr>
        <w:t>a</w:t>
      </w:r>
      <w:r>
        <w:rPr>
          <w:spacing w:val="1"/>
        </w:rPr>
        <w:t>ft</w:t>
      </w:r>
      <w:r>
        <w:rPr>
          <w:spacing w:val="-2"/>
        </w:rPr>
        <w:t>e</w:t>
      </w:r>
      <w:r>
        <w:t>r</w:t>
      </w:r>
      <w:r>
        <w:rPr>
          <w:spacing w:val="3"/>
        </w:rPr>
        <w:t xml:space="preserve"> </w:t>
      </w:r>
      <w:r>
        <w:t>co</w:t>
      </w:r>
      <w:r>
        <w:rPr>
          <w:spacing w:val="-3"/>
        </w:rPr>
        <w:t>m</w:t>
      </w:r>
      <w:r>
        <w:t>p</w:t>
      </w:r>
      <w:r>
        <w:rPr>
          <w:spacing w:val="1"/>
        </w:rPr>
        <w:t>l</w:t>
      </w:r>
      <w:r>
        <w:t>e</w:t>
      </w:r>
      <w:r>
        <w:rPr>
          <w:spacing w:val="-1"/>
        </w:rPr>
        <w:t>ti</w:t>
      </w:r>
      <w:r>
        <w:t>on</w:t>
      </w:r>
      <w:r>
        <w:rPr>
          <w:spacing w:val="3"/>
        </w:rPr>
        <w:t xml:space="preserve"> </w:t>
      </w:r>
      <w:r>
        <w:t>of</w:t>
      </w:r>
      <w:r>
        <w:rPr>
          <w:spacing w:val="3"/>
        </w:rPr>
        <w:t xml:space="preserve"> </w:t>
      </w:r>
      <w:r>
        <w:rPr>
          <w:spacing w:val="1"/>
        </w:rPr>
        <w:t>t</w:t>
      </w:r>
      <w:r>
        <w:t>he</w:t>
      </w:r>
      <w:r>
        <w:rPr>
          <w:spacing w:val="3"/>
        </w:rPr>
        <w:t xml:space="preserve"> </w:t>
      </w:r>
      <w:r>
        <w:t>Agreement</w:t>
      </w:r>
      <w:r>
        <w:rPr>
          <w:spacing w:val="4"/>
        </w:rPr>
        <w:t xml:space="preserve"> </w:t>
      </w:r>
      <w:r>
        <w:t>or</w:t>
      </w:r>
      <w:r>
        <w:rPr>
          <w:spacing w:val="3"/>
        </w:rPr>
        <w:t xml:space="preserve"> </w:t>
      </w:r>
      <w:r>
        <w:rPr>
          <w:spacing w:val="1"/>
        </w:rPr>
        <w:t>l</w:t>
      </w:r>
      <w:r>
        <w:rPr>
          <w:spacing w:val="-2"/>
        </w:rPr>
        <w:t>o</w:t>
      </w:r>
      <w:r>
        <w:t>n</w:t>
      </w:r>
      <w:r>
        <w:rPr>
          <w:spacing w:val="-2"/>
        </w:rPr>
        <w:t>g</w:t>
      </w:r>
      <w:r>
        <w:t>er</w:t>
      </w:r>
      <w:r>
        <w:rPr>
          <w:spacing w:val="2"/>
        </w:rPr>
        <w:t xml:space="preserve"> </w:t>
      </w:r>
      <w:r>
        <w:rPr>
          <w:spacing w:val="-1"/>
        </w:rPr>
        <w:t>w</w:t>
      </w:r>
      <w:r>
        <w:t>hen</w:t>
      </w:r>
      <w:r>
        <w:rPr>
          <w:spacing w:val="3"/>
        </w:rPr>
        <w:t xml:space="preserve"> </w:t>
      </w:r>
      <w:r>
        <w:rPr>
          <w:spacing w:val="1"/>
        </w:rPr>
        <w:t>r</w:t>
      </w:r>
      <w:r>
        <w:t>equ</w:t>
      </w:r>
      <w:r>
        <w:rPr>
          <w:spacing w:val="-1"/>
        </w:rPr>
        <w:t>i</w:t>
      </w:r>
      <w:r>
        <w:rPr>
          <w:spacing w:val="1"/>
        </w:rPr>
        <w:t>r</w:t>
      </w:r>
      <w:r>
        <w:t>ed</w:t>
      </w:r>
      <w:r>
        <w:rPr>
          <w:spacing w:val="3"/>
        </w:rPr>
        <w:t xml:space="preserve"> </w:t>
      </w:r>
      <w:r>
        <w:t xml:space="preserve">by </w:t>
      </w:r>
      <w:r>
        <w:rPr>
          <w:spacing w:val="1"/>
        </w:rPr>
        <w:t>l</w:t>
      </w:r>
      <w:r>
        <w:t xml:space="preserve">aw. </w:t>
      </w:r>
      <w:r>
        <w:rPr>
          <w:spacing w:val="7"/>
        </w:rPr>
        <w:t xml:space="preserve"> </w:t>
      </w:r>
      <w:r>
        <w:rPr>
          <w:spacing w:val="-4"/>
        </w:rPr>
        <w:t>I</w:t>
      </w:r>
      <w:r>
        <w:t>n</w:t>
      </w:r>
      <w:r>
        <w:rPr>
          <w:spacing w:val="7"/>
        </w:rPr>
        <w:t xml:space="preserve"> </w:t>
      </w:r>
      <w:r>
        <w:rPr>
          <w:spacing w:val="1"/>
        </w:rPr>
        <w:t>t</w:t>
      </w:r>
      <w:r>
        <w:t>he</w:t>
      </w:r>
      <w:r>
        <w:rPr>
          <w:spacing w:val="3"/>
        </w:rPr>
        <w:t xml:space="preserve"> </w:t>
      </w:r>
      <w:r>
        <w:t>e</w:t>
      </w:r>
      <w:r>
        <w:rPr>
          <w:spacing w:val="-2"/>
        </w:rPr>
        <w:t>v</w:t>
      </w:r>
      <w:r>
        <w:t>ent</w:t>
      </w:r>
      <w:r>
        <w:rPr>
          <w:spacing w:val="4"/>
        </w:rPr>
        <w:t xml:space="preserve"> </w:t>
      </w:r>
      <w:r>
        <w:t>an</w:t>
      </w:r>
      <w:r>
        <w:rPr>
          <w:spacing w:val="3"/>
        </w:rPr>
        <w:t xml:space="preserve"> </w:t>
      </w:r>
      <w:r>
        <w:t>a</w:t>
      </w:r>
      <w:r>
        <w:rPr>
          <w:spacing w:val="-2"/>
        </w:rPr>
        <w:t>u</w:t>
      </w:r>
      <w:r>
        <w:t>d</w:t>
      </w:r>
      <w:r>
        <w:rPr>
          <w:spacing w:val="-1"/>
        </w:rPr>
        <w:t>i</w:t>
      </w:r>
      <w:r>
        <w:t>t</w:t>
      </w:r>
      <w:r>
        <w:rPr>
          <w:spacing w:val="4"/>
        </w:rPr>
        <w:t xml:space="preserve"> </w:t>
      </w:r>
      <w:r>
        <w:rPr>
          <w:spacing w:val="1"/>
        </w:rPr>
        <w:t>i</w:t>
      </w:r>
      <w:r>
        <w:t>s</w:t>
      </w:r>
      <w:r>
        <w:rPr>
          <w:spacing w:val="3"/>
        </w:rPr>
        <w:t xml:space="preserve"> </w:t>
      </w:r>
      <w:r>
        <w:rPr>
          <w:spacing w:val="-2"/>
        </w:rPr>
        <w:t>r</w:t>
      </w:r>
      <w:r>
        <w:t>eq</w:t>
      </w:r>
      <w:r>
        <w:rPr>
          <w:spacing w:val="-2"/>
        </w:rPr>
        <w:t>u</w:t>
      </w:r>
      <w:r>
        <w:rPr>
          <w:spacing w:val="1"/>
        </w:rPr>
        <w:t>i</w:t>
      </w:r>
      <w:r>
        <w:rPr>
          <w:spacing w:val="-2"/>
        </w:rPr>
        <w:t>r</w:t>
      </w:r>
      <w:r>
        <w:t>ed by</w:t>
      </w:r>
      <w:r>
        <w:rPr>
          <w:spacing w:val="-5"/>
        </w:rPr>
        <w:t xml:space="preserve"> </w:t>
      </w:r>
      <w:r>
        <w:rPr>
          <w:spacing w:val="1"/>
        </w:rPr>
        <w:t>t</w:t>
      </w:r>
      <w:r>
        <w:t>h</w:t>
      </w:r>
      <w:r>
        <w:rPr>
          <w:spacing w:val="1"/>
        </w:rPr>
        <w:t>i</w:t>
      </w:r>
      <w:r>
        <w:t>s</w:t>
      </w:r>
      <w:r>
        <w:rPr>
          <w:spacing w:val="-4"/>
        </w:rPr>
        <w:t xml:space="preserve"> </w:t>
      </w:r>
      <w:r>
        <w:t>Agreement,</w:t>
      </w:r>
      <w:r>
        <w:rPr>
          <w:spacing w:val="-5"/>
        </w:rPr>
        <w:t xml:space="preserve"> </w:t>
      </w:r>
      <w:r>
        <w:rPr>
          <w:spacing w:val="1"/>
        </w:rPr>
        <w:t>r</w:t>
      </w:r>
      <w:r>
        <w:rPr>
          <w:spacing w:val="-2"/>
        </w:rPr>
        <w:t>e</w:t>
      </w:r>
      <w:r>
        <w:t>co</w:t>
      </w:r>
      <w:r>
        <w:rPr>
          <w:spacing w:val="1"/>
        </w:rPr>
        <w:t>r</w:t>
      </w:r>
      <w:r>
        <w:rPr>
          <w:spacing w:val="-2"/>
        </w:rPr>
        <w:t>d</w:t>
      </w:r>
      <w:r>
        <w:t>s</w:t>
      </w:r>
      <w:r>
        <w:rPr>
          <w:spacing w:val="-4"/>
        </w:rPr>
        <w:t xml:space="preserve"> </w:t>
      </w:r>
      <w:r>
        <w:t>sh</w:t>
      </w:r>
      <w:r>
        <w:rPr>
          <w:spacing w:val="-2"/>
        </w:rPr>
        <w:t>a</w:t>
      </w:r>
      <w:r>
        <w:rPr>
          <w:spacing w:val="1"/>
        </w:rPr>
        <w:t>l</w:t>
      </w:r>
      <w:r>
        <w:t>l</w:t>
      </w:r>
      <w:r>
        <w:rPr>
          <w:spacing w:val="-4"/>
        </w:rPr>
        <w:t xml:space="preserve"> </w:t>
      </w:r>
      <w:r>
        <w:t>be</w:t>
      </w:r>
      <w:r>
        <w:rPr>
          <w:spacing w:val="-4"/>
        </w:rPr>
        <w:t xml:space="preserve"> </w:t>
      </w:r>
      <w:r>
        <w:rPr>
          <w:spacing w:val="1"/>
        </w:rPr>
        <w:t>r</w:t>
      </w:r>
      <w:r>
        <w:rPr>
          <w:spacing w:val="-2"/>
        </w:rPr>
        <w:t>e</w:t>
      </w:r>
      <w:r>
        <w:rPr>
          <w:spacing w:val="1"/>
        </w:rPr>
        <w:t>t</w:t>
      </w:r>
      <w:r>
        <w:rPr>
          <w:spacing w:val="-2"/>
        </w:rPr>
        <w:t>a</w:t>
      </w:r>
      <w:r>
        <w:rPr>
          <w:spacing w:val="1"/>
        </w:rPr>
        <w:t>i</w:t>
      </w:r>
      <w:r>
        <w:t>ned</w:t>
      </w:r>
      <w:r>
        <w:rPr>
          <w:spacing w:val="-4"/>
        </w:rPr>
        <w:t xml:space="preserve"> </w:t>
      </w:r>
      <w:r>
        <w:rPr>
          <w:spacing w:val="-2"/>
        </w:rPr>
        <w:t>f</w:t>
      </w:r>
      <w:r>
        <w:t>or</w:t>
      </w:r>
      <w:r>
        <w:rPr>
          <w:spacing w:val="-4"/>
        </w:rPr>
        <w:t xml:space="preserve"> </w:t>
      </w:r>
      <w:r>
        <w:t>a</w:t>
      </w:r>
      <w:r>
        <w:rPr>
          <w:spacing w:val="-4"/>
        </w:rPr>
        <w:t xml:space="preserve"> m</w:t>
      </w:r>
      <w:r>
        <w:rPr>
          <w:spacing w:val="1"/>
        </w:rPr>
        <w:t>i</w:t>
      </w:r>
      <w:r>
        <w:t>n</w:t>
      </w:r>
      <w:r>
        <w:rPr>
          <w:spacing w:val="1"/>
        </w:rPr>
        <w:t>i</w:t>
      </w:r>
      <w:r>
        <w:rPr>
          <w:spacing w:val="-4"/>
        </w:rPr>
        <w:t>m</w:t>
      </w:r>
      <w:r>
        <w:rPr>
          <w:spacing w:val="2"/>
        </w:rPr>
        <w:t>u</w:t>
      </w:r>
      <w:r>
        <w:t>m</w:t>
      </w:r>
      <w:r>
        <w:rPr>
          <w:spacing w:val="-6"/>
        </w:rPr>
        <w:t xml:space="preserve"> </w:t>
      </w:r>
      <w:r>
        <w:t>pe</w:t>
      </w:r>
      <w:r>
        <w:rPr>
          <w:spacing w:val="1"/>
        </w:rPr>
        <w:t>ri</w:t>
      </w:r>
      <w:r>
        <w:t>od</w:t>
      </w:r>
      <w:r>
        <w:rPr>
          <w:spacing w:val="-5"/>
        </w:rPr>
        <w:t xml:space="preserve"> </w:t>
      </w:r>
      <w:r>
        <w:t>of</w:t>
      </w:r>
      <w:r>
        <w:rPr>
          <w:spacing w:val="-4"/>
        </w:rPr>
        <w:t xml:space="preserve"> </w:t>
      </w:r>
      <w:r>
        <w:rPr>
          <w:spacing w:val="-2"/>
        </w:rPr>
        <w:t>s</w:t>
      </w:r>
      <w:r>
        <w:rPr>
          <w:spacing w:val="1"/>
        </w:rPr>
        <w:t>i</w:t>
      </w:r>
      <w:r>
        <w:t>x</w:t>
      </w:r>
      <w:r>
        <w:rPr>
          <w:spacing w:val="-5"/>
        </w:rPr>
        <w:t xml:space="preserve"> </w:t>
      </w:r>
      <w:r>
        <w:rPr>
          <w:spacing w:val="1"/>
        </w:rPr>
        <w:t>(</w:t>
      </w:r>
      <w:r>
        <w:rPr>
          <w:spacing w:val="-2"/>
        </w:rPr>
        <w:t>6</w:t>
      </w:r>
      <w:r>
        <w:t>)</w:t>
      </w:r>
      <w:r>
        <w:rPr>
          <w:spacing w:val="-2"/>
        </w:rPr>
        <w:t xml:space="preserve"> y</w:t>
      </w:r>
      <w:r>
        <w:t>ea</w:t>
      </w:r>
      <w:r>
        <w:rPr>
          <w:spacing w:val="-2"/>
        </w:rPr>
        <w:t>r</w:t>
      </w:r>
      <w:r>
        <w:t>s</w:t>
      </w:r>
      <w:r>
        <w:rPr>
          <w:spacing w:val="-4"/>
        </w:rPr>
        <w:t xml:space="preserve"> </w:t>
      </w:r>
      <w:r>
        <w:t>a</w:t>
      </w:r>
      <w:r>
        <w:rPr>
          <w:spacing w:val="-1"/>
        </w:rPr>
        <w:t>ft</w:t>
      </w:r>
      <w:r>
        <w:t>er</w:t>
      </w:r>
      <w:r>
        <w:rPr>
          <w:spacing w:val="-4"/>
        </w:rPr>
        <w:t xml:space="preserve"> </w:t>
      </w:r>
      <w:r>
        <w:rPr>
          <w:spacing w:val="1"/>
        </w:rPr>
        <w:t>t</w:t>
      </w:r>
      <w:r>
        <w:t>he</w:t>
      </w:r>
      <w:r>
        <w:rPr>
          <w:spacing w:val="-4"/>
        </w:rPr>
        <w:t xml:space="preserve"> </w:t>
      </w:r>
      <w:r>
        <w:t>a</w:t>
      </w:r>
      <w:r>
        <w:rPr>
          <w:spacing w:val="-2"/>
        </w:rPr>
        <w:t>u</w:t>
      </w:r>
      <w:r>
        <w:t>d</w:t>
      </w:r>
      <w:r>
        <w:rPr>
          <w:spacing w:val="-1"/>
        </w:rPr>
        <w:t>i</w:t>
      </w:r>
      <w:r>
        <w:t>t</w:t>
      </w:r>
      <w:r>
        <w:rPr>
          <w:spacing w:val="-4"/>
        </w:rPr>
        <w:t xml:space="preserve"> </w:t>
      </w:r>
      <w:r>
        <w:rPr>
          <w:spacing w:val="1"/>
        </w:rPr>
        <w:t>r</w:t>
      </w:r>
      <w:r>
        <w:t>ep</w:t>
      </w:r>
      <w:r>
        <w:rPr>
          <w:spacing w:val="-2"/>
        </w:rPr>
        <w:t>o</w:t>
      </w:r>
      <w:r>
        <w:rPr>
          <w:spacing w:val="1"/>
        </w:rPr>
        <w:t>r</w:t>
      </w:r>
      <w:r>
        <w:t>t</w:t>
      </w:r>
      <w:r>
        <w:rPr>
          <w:spacing w:val="-4"/>
        </w:rPr>
        <w:t xml:space="preserve"> </w:t>
      </w:r>
      <w:r>
        <w:rPr>
          <w:spacing w:val="-1"/>
        </w:rPr>
        <w:t>i</w:t>
      </w:r>
      <w:r>
        <w:t>s</w:t>
      </w:r>
      <w:r>
        <w:rPr>
          <w:spacing w:val="-4"/>
        </w:rPr>
        <w:t xml:space="preserve"> </w:t>
      </w:r>
      <w:r>
        <w:rPr>
          <w:spacing w:val="1"/>
        </w:rPr>
        <w:t>i</w:t>
      </w:r>
      <w:r>
        <w:t>s</w:t>
      </w:r>
      <w:r>
        <w:rPr>
          <w:spacing w:val="-1"/>
        </w:rPr>
        <w:t>s</w:t>
      </w:r>
      <w:r>
        <w:t>ued</w:t>
      </w:r>
      <w:r>
        <w:rPr>
          <w:spacing w:val="-7"/>
        </w:rPr>
        <w:t xml:space="preserve"> </w:t>
      </w:r>
      <w:r>
        <w:t>or un</w:t>
      </w:r>
      <w:r>
        <w:rPr>
          <w:spacing w:val="1"/>
        </w:rPr>
        <w:t>t</w:t>
      </w:r>
      <w:r>
        <w:rPr>
          <w:spacing w:val="-1"/>
        </w:rPr>
        <w:t>i</w:t>
      </w:r>
      <w:r>
        <w:t>l</w:t>
      </w:r>
      <w:r>
        <w:rPr>
          <w:spacing w:val="-1"/>
        </w:rPr>
        <w:t xml:space="preserve"> </w:t>
      </w:r>
      <w:r>
        <w:rPr>
          <w:spacing w:val="1"/>
        </w:rPr>
        <w:t>r</w:t>
      </w:r>
      <w:r>
        <w:t>e</w:t>
      </w:r>
      <w:r>
        <w:rPr>
          <w:spacing w:val="1"/>
        </w:rPr>
        <w:t>s</w:t>
      </w:r>
      <w:r>
        <w:rPr>
          <w:spacing w:val="-2"/>
        </w:rPr>
        <w:t>o</w:t>
      </w:r>
      <w:r>
        <w:rPr>
          <w:spacing w:val="1"/>
        </w:rPr>
        <w:t>l</w:t>
      </w:r>
      <w:r>
        <w:rPr>
          <w:spacing w:val="-2"/>
        </w:rPr>
        <w:t>u</w:t>
      </w:r>
      <w:r>
        <w:rPr>
          <w:spacing w:val="1"/>
        </w:rPr>
        <w:t>ti</w:t>
      </w:r>
      <w:r>
        <w:rPr>
          <w:spacing w:val="-2"/>
        </w:rPr>
        <w:t>o</w:t>
      </w:r>
      <w:r>
        <w:t>n of</w:t>
      </w:r>
      <w:r>
        <w:rPr>
          <w:spacing w:val="-1"/>
        </w:rPr>
        <w:t xml:space="preserve"> </w:t>
      </w:r>
      <w:r>
        <w:t>a</w:t>
      </w:r>
      <w:r>
        <w:rPr>
          <w:spacing w:val="1"/>
        </w:rPr>
        <w:t>n</w:t>
      </w:r>
      <w:r>
        <w:t>y</w:t>
      </w:r>
      <w:r>
        <w:rPr>
          <w:spacing w:val="-2"/>
        </w:rPr>
        <w:t xml:space="preserve"> </w:t>
      </w:r>
      <w:r>
        <w:t>au</w:t>
      </w:r>
      <w:r>
        <w:rPr>
          <w:spacing w:val="-2"/>
        </w:rPr>
        <w:t>d</w:t>
      </w:r>
      <w:r>
        <w:rPr>
          <w:spacing w:val="1"/>
        </w:rPr>
        <w:t>i</w:t>
      </w:r>
      <w:r>
        <w:t>t</w:t>
      </w:r>
      <w:r>
        <w:rPr>
          <w:spacing w:val="-1"/>
        </w:rPr>
        <w:t xml:space="preserve"> </w:t>
      </w:r>
      <w:r>
        <w:rPr>
          <w:spacing w:val="1"/>
        </w:rPr>
        <w:t>fi</w:t>
      </w:r>
      <w:r>
        <w:rPr>
          <w:spacing w:val="-2"/>
        </w:rPr>
        <w:t>n</w:t>
      </w:r>
      <w:r>
        <w:t>d</w:t>
      </w:r>
      <w:r>
        <w:rPr>
          <w:spacing w:val="1"/>
        </w:rPr>
        <w:t>i</w:t>
      </w:r>
      <w:r>
        <w:t>n</w:t>
      </w:r>
      <w:r>
        <w:rPr>
          <w:spacing w:val="-2"/>
        </w:rPr>
        <w:t>g</w:t>
      </w:r>
      <w:r>
        <w:t xml:space="preserve">s </w:t>
      </w:r>
      <w:r>
        <w:rPr>
          <w:spacing w:val="-2"/>
        </w:rPr>
        <w:t>o</w:t>
      </w:r>
      <w:r>
        <w:t>r</w:t>
      </w:r>
      <w:r>
        <w:rPr>
          <w:spacing w:val="1"/>
        </w:rPr>
        <w:t xml:space="preserve"> </w:t>
      </w:r>
      <w:r>
        <w:rPr>
          <w:spacing w:val="-1"/>
        </w:rPr>
        <w:t>li</w:t>
      </w:r>
      <w:r>
        <w:rPr>
          <w:spacing w:val="1"/>
        </w:rPr>
        <w:t>ti</w:t>
      </w:r>
      <w:r>
        <w:rPr>
          <w:spacing w:val="-2"/>
        </w:rPr>
        <w:t>g</w:t>
      </w:r>
      <w:r>
        <w:t>a</w:t>
      </w:r>
      <w:r>
        <w:rPr>
          <w:spacing w:val="-1"/>
        </w:rPr>
        <w:t>t</w:t>
      </w:r>
      <w:r>
        <w:rPr>
          <w:spacing w:val="1"/>
        </w:rPr>
        <w:t>i</w:t>
      </w:r>
      <w:r>
        <w:t xml:space="preserve">on </w:t>
      </w:r>
      <w:r>
        <w:rPr>
          <w:spacing w:val="-2"/>
        </w:rPr>
        <w:t>b</w:t>
      </w:r>
      <w:r>
        <w:t>a</w:t>
      </w:r>
      <w:r>
        <w:rPr>
          <w:spacing w:val="1"/>
        </w:rPr>
        <w:t>s</w:t>
      </w:r>
      <w:r>
        <w:t>ed</w:t>
      </w:r>
      <w:r>
        <w:rPr>
          <w:spacing w:val="-2"/>
        </w:rPr>
        <w:t xml:space="preserve"> </w:t>
      </w:r>
      <w:r>
        <w:t xml:space="preserve">on </w:t>
      </w:r>
      <w:r>
        <w:rPr>
          <w:spacing w:val="-1"/>
        </w:rPr>
        <w:t>t</w:t>
      </w:r>
      <w:r>
        <w:t>he</w:t>
      </w:r>
      <w:r>
        <w:rPr>
          <w:spacing w:val="-2"/>
        </w:rPr>
        <w:t xml:space="preserve"> </w:t>
      </w:r>
      <w:r>
        <w:rPr>
          <w:spacing w:val="1"/>
        </w:rPr>
        <w:t>t</w:t>
      </w:r>
      <w:r>
        <w:t>e</w:t>
      </w:r>
      <w:r>
        <w:rPr>
          <w:spacing w:val="1"/>
        </w:rPr>
        <w:t>r</w:t>
      </w:r>
      <w:r>
        <w:rPr>
          <w:spacing w:val="-4"/>
        </w:rPr>
        <w:t>m</w:t>
      </w:r>
      <w:r>
        <w:t>s of</w:t>
      </w:r>
      <w:r>
        <w:rPr>
          <w:spacing w:val="-1"/>
        </w:rPr>
        <w:t xml:space="preserve"> </w:t>
      </w:r>
      <w:r>
        <w:rPr>
          <w:spacing w:val="1"/>
        </w:rPr>
        <w:t>t</w:t>
      </w:r>
      <w:r>
        <w:rPr>
          <w:spacing w:val="-2"/>
        </w:rPr>
        <w:t>h</w:t>
      </w:r>
      <w:r>
        <w:rPr>
          <w:spacing w:val="1"/>
        </w:rPr>
        <w:t>i</w:t>
      </w:r>
      <w:r>
        <w:t>s</w:t>
      </w:r>
      <w:r>
        <w:rPr>
          <w:spacing w:val="-2"/>
        </w:rPr>
        <w:t xml:space="preserve"> </w:t>
      </w:r>
      <w:r>
        <w:t xml:space="preserve">Agreement, </w:t>
      </w:r>
      <w:r>
        <w:rPr>
          <w:spacing w:val="-2"/>
        </w:rPr>
        <w:t>a</w:t>
      </w:r>
      <w:r>
        <w:t>t</w:t>
      </w:r>
      <w:r>
        <w:rPr>
          <w:spacing w:val="1"/>
        </w:rPr>
        <w:t xml:space="preserve"> </w:t>
      </w:r>
      <w:r>
        <w:t>no</w:t>
      </w:r>
      <w:r>
        <w:rPr>
          <w:spacing w:val="-2"/>
        </w:rPr>
        <w:t xml:space="preserve"> </w:t>
      </w:r>
      <w:r>
        <w:t>ad</w:t>
      </w:r>
      <w:r>
        <w:rPr>
          <w:spacing w:val="-2"/>
        </w:rPr>
        <w:t>d</w:t>
      </w:r>
      <w:r>
        <w:rPr>
          <w:spacing w:val="1"/>
        </w:rPr>
        <w:t>i</w:t>
      </w:r>
      <w:r>
        <w:rPr>
          <w:spacing w:val="-1"/>
        </w:rPr>
        <w:t>t</w:t>
      </w:r>
      <w:r>
        <w:rPr>
          <w:spacing w:val="1"/>
        </w:rPr>
        <w:t>i</w:t>
      </w:r>
      <w:r>
        <w:t>on</w:t>
      </w:r>
      <w:r>
        <w:rPr>
          <w:spacing w:val="-2"/>
        </w:rPr>
        <w:t>a</w:t>
      </w:r>
      <w:r>
        <w:t>l</w:t>
      </w:r>
      <w:r>
        <w:rPr>
          <w:spacing w:val="-1"/>
        </w:rPr>
        <w:t xml:space="preserve"> </w:t>
      </w:r>
      <w:r>
        <w:t>co</w:t>
      </w:r>
      <w:r>
        <w:rPr>
          <w:spacing w:val="-2"/>
        </w:rPr>
        <w:t>s</w:t>
      </w:r>
      <w:r>
        <w:t>t</w:t>
      </w:r>
      <w:r>
        <w:rPr>
          <w:spacing w:val="1"/>
        </w:rPr>
        <w:t xml:space="preserve"> </w:t>
      </w:r>
      <w:r>
        <w:rPr>
          <w:spacing w:val="-1"/>
        </w:rPr>
        <w:t>t</w:t>
      </w:r>
      <w:r>
        <w:t xml:space="preserve">o </w:t>
      </w:r>
      <w:r>
        <w:rPr>
          <w:spacing w:val="1"/>
        </w:rPr>
        <w:t>t</w:t>
      </w:r>
      <w:r>
        <w:rPr>
          <w:spacing w:val="-5"/>
        </w:rPr>
        <w:t>h</w:t>
      </w:r>
      <w:r>
        <w:t xml:space="preserve">e </w:t>
      </w:r>
      <w:r>
        <w:rPr>
          <w:spacing w:val="-1"/>
        </w:rPr>
        <w:t>Agency</w:t>
      </w:r>
      <w:r>
        <w:t>.</w:t>
      </w:r>
    </w:p>
    <w:p w14:paraId="045C8997" w14:textId="77777777" w:rsidR="00E53841" w:rsidRDefault="00E53841" w:rsidP="007E32D4">
      <w:pPr>
        <w:widowControl/>
        <w:spacing w:before="9" w:line="110" w:lineRule="exact"/>
        <w:rPr>
          <w:sz w:val="11"/>
          <w:szCs w:val="11"/>
        </w:rPr>
      </w:pPr>
    </w:p>
    <w:p w14:paraId="6D170F5D" w14:textId="77777777" w:rsidR="00E53841" w:rsidRDefault="00E53841" w:rsidP="007E32D4">
      <w:pPr>
        <w:widowControl/>
        <w:tabs>
          <w:tab w:val="left" w:pos="1080"/>
        </w:tabs>
        <w:spacing w:line="241" w:lineRule="auto"/>
        <w:ind w:left="1092" w:right="65" w:hanging="632"/>
        <w:jc w:val="both"/>
      </w:pPr>
      <w:r>
        <w:rPr>
          <w:b/>
          <w:bCs/>
        </w:rPr>
        <w:t>11.3</w:t>
      </w:r>
      <w:r>
        <w:rPr>
          <w:b/>
          <w:bCs/>
        </w:rPr>
        <w:tab/>
      </w:r>
      <w:r>
        <w:rPr>
          <w:spacing w:val="-1"/>
        </w:rPr>
        <w:t>U</w:t>
      </w:r>
      <w:r>
        <w:t>pon</w:t>
      </w:r>
      <w:r>
        <w:rPr>
          <w:spacing w:val="-7"/>
        </w:rPr>
        <w:t xml:space="preserve"> </w:t>
      </w:r>
      <w:r>
        <w:t>de</w:t>
      </w:r>
      <w:r>
        <w:rPr>
          <w:spacing w:val="-3"/>
        </w:rPr>
        <w:t>m</w:t>
      </w:r>
      <w:r>
        <w:t>and,</w:t>
      </w:r>
      <w:r>
        <w:rPr>
          <w:spacing w:val="-7"/>
        </w:rPr>
        <w:t xml:space="preserve"> </w:t>
      </w:r>
      <w:r>
        <w:t>at</w:t>
      </w:r>
      <w:r>
        <w:rPr>
          <w:spacing w:val="-6"/>
        </w:rPr>
        <w:t xml:space="preserve"> </w:t>
      </w:r>
      <w:r>
        <w:t>no</w:t>
      </w:r>
      <w:r>
        <w:rPr>
          <w:spacing w:val="-7"/>
        </w:rPr>
        <w:t xml:space="preserve"> </w:t>
      </w:r>
      <w:r>
        <w:t>add</w:t>
      </w:r>
      <w:r>
        <w:rPr>
          <w:spacing w:val="-1"/>
        </w:rPr>
        <w:t>i</w:t>
      </w:r>
      <w:r>
        <w:rPr>
          <w:spacing w:val="1"/>
        </w:rPr>
        <w:t>ti</w:t>
      </w:r>
      <w:r>
        <w:rPr>
          <w:spacing w:val="-2"/>
        </w:rPr>
        <w:t>o</w:t>
      </w:r>
      <w:r>
        <w:t>nal</w:t>
      </w:r>
      <w:r>
        <w:rPr>
          <w:spacing w:val="-6"/>
        </w:rPr>
        <w:t xml:space="preserve"> </w:t>
      </w:r>
      <w:r>
        <w:t>co</w:t>
      </w:r>
      <w:r>
        <w:rPr>
          <w:spacing w:val="-2"/>
        </w:rPr>
        <w:t>s</w:t>
      </w:r>
      <w:r>
        <w:t>t</w:t>
      </w:r>
      <w:r>
        <w:rPr>
          <w:spacing w:val="-6"/>
        </w:rPr>
        <w:t xml:space="preserve"> </w:t>
      </w:r>
      <w:r>
        <w:rPr>
          <w:spacing w:val="1"/>
        </w:rPr>
        <w:t>t</w:t>
      </w:r>
      <w:r>
        <w:t>o</w:t>
      </w:r>
      <w:r>
        <w:rPr>
          <w:spacing w:val="-9"/>
        </w:rPr>
        <w:t xml:space="preserve"> </w:t>
      </w:r>
      <w:r>
        <w:rPr>
          <w:spacing w:val="1"/>
        </w:rPr>
        <w:t>t</w:t>
      </w:r>
      <w:r>
        <w:t>he</w:t>
      </w:r>
      <w:r>
        <w:rPr>
          <w:spacing w:val="-7"/>
        </w:rPr>
        <w:t xml:space="preserve"> </w:t>
      </w:r>
      <w:r>
        <w:rPr>
          <w:spacing w:val="-1"/>
        </w:rPr>
        <w:t>Agency</w:t>
      </w:r>
      <w:r>
        <w:t>,</w:t>
      </w:r>
      <w:r>
        <w:rPr>
          <w:spacing w:val="-9"/>
        </w:rPr>
        <w:t xml:space="preserve"> </w:t>
      </w:r>
      <w:r>
        <w:rPr>
          <w:spacing w:val="1"/>
        </w:rPr>
        <w:t>t</w:t>
      </w:r>
      <w:r>
        <w:t>he</w:t>
      </w:r>
      <w:r>
        <w:rPr>
          <w:spacing w:val="-7"/>
        </w:rPr>
        <w:t xml:space="preserve"> </w:t>
      </w:r>
      <w:r>
        <w:rPr>
          <w:spacing w:val="-1"/>
        </w:rPr>
        <w:t>Provider</w:t>
      </w:r>
      <w:r>
        <w:rPr>
          <w:spacing w:val="-6"/>
        </w:rPr>
        <w:t xml:space="preserve"> </w:t>
      </w:r>
      <w:r>
        <w:t>sh</w:t>
      </w:r>
      <w:r>
        <w:rPr>
          <w:spacing w:val="-2"/>
        </w:rPr>
        <w:t>a</w:t>
      </w:r>
      <w:r>
        <w:rPr>
          <w:spacing w:val="1"/>
        </w:rPr>
        <w:t>l</w:t>
      </w:r>
      <w:r>
        <w:t>l</w:t>
      </w:r>
      <w:r>
        <w:rPr>
          <w:spacing w:val="-6"/>
        </w:rPr>
        <w:t xml:space="preserve"> </w:t>
      </w:r>
      <w:r>
        <w:rPr>
          <w:spacing w:val="-2"/>
        </w:rPr>
        <w:t>f</w:t>
      </w:r>
      <w:r>
        <w:t>ac</w:t>
      </w:r>
      <w:r>
        <w:rPr>
          <w:spacing w:val="-1"/>
        </w:rPr>
        <w:t>il</w:t>
      </w:r>
      <w:r>
        <w:rPr>
          <w:spacing w:val="1"/>
        </w:rPr>
        <w:t>it</w:t>
      </w:r>
      <w:r>
        <w:rPr>
          <w:spacing w:val="-2"/>
        </w:rPr>
        <w:t>a</w:t>
      </w:r>
      <w:r>
        <w:rPr>
          <w:spacing w:val="-1"/>
        </w:rPr>
        <w:t>t</w:t>
      </w:r>
      <w:r>
        <w:t>e</w:t>
      </w:r>
      <w:r>
        <w:rPr>
          <w:spacing w:val="-7"/>
        </w:rPr>
        <w:t xml:space="preserve"> </w:t>
      </w:r>
      <w:r>
        <w:rPr>
          <w:spacing w:val="1"/>
        </w:rPr>
        <w:t>t</w:t>
      </w:r>
      <w:r>
        <w:t>he</w:t>
      </w:r>
      <w:r>
        <w:rPr>
          <w:spacing w:val="-7"/>
        </w:rPr>
        <w:t xml:space="preserve"> </w:t>
      </w:r>
      <w:r>
        <w:t>du</w:t>
      </w:r>
      <w:r>
        <w:rPr>
          <w:spacing w:val="-2"/>
        </w:rPr>
        <w:t>p</w:t>
      </w:r>
      <w:r>
        <w:rPr>
          <w:spacing w:val="1"/>
        </w:rPr>
        <w:t>l</w:t>
      </w:r>
      <w:r>
        <w:rPr>
          <w:spacing w:val="-1"/>
        </w:rPr>
        <w:t>i</w:t>
      </w:r>
      <w:r>
        <w:t>ca</w:t>
      </w:r>
      <w:r>
        <w:rPr>
          <w:spacing w:val="-1"/>
        </w:rPr>
        <w:t>t</w:t>
      </w:r>
      <w:r>
        <w:rPr>
          <w:spacing w:val="1"/>
        </w:rPr>
        <w:t>i</w:t>
      </w:r>
      <w:r>
        <w:t>on</w:t>
      </w:r>
      <w:r>
        <w:rPr>
          <w:spacing w:val="-7"/>
        </w:rPr>
        <w:t xml:space="preserve"> </w:t>
      </w:r>
      <w:r>
        <w:t>and</w:t>
      </w:r>
      <w:r>
        <w:rPr>
          <w:spacing w:val="-9"/>
        </w:rPr>
        <w:t xml:space="preserve"> </w:t>
      </w:r>
      <w:r>
        <w:rPr>
          <w:spacing w:val="1"/>
        </w:rPr>
        <w:t>tr</w:t>
      </w:r>
      <w:r>
        <w:rPr>
          <w:spacing w:val="-2"/>
        </w:rPr>
        <w:t>a</w:t>
      </w:r>
      <w:r>
        <w:t>ns</w:t>
      </w:r>
      <w:r>
        <w:rPr>
          <w:spacing w:val="-1"/>
        </w:rPr>
        <w:t>f</w:t>
      </w:r>
      <w:r>
        <w:rPr>
          <w:spacing w:val="-2"/>
        </w:rPr>
        <w:t>e</w:t>
      </w:r>
      <w:r>
        <w:t>r of</w:t>
      </w:r>
      <w:r>
        <w:rPr>
          <w:spacing w:val="1"/>
        </w:rPr>
        <w:t xml:space="preserve"> </w:t>
      </w:r>
      <w:r>
        <w:t>any</w:t>
      </w:r>
      <w:r>
        <w:rPr>
          <w:spacing w:val="-2"/>
        </w:rPr>
        <w:t xml:space="preserve"> </w:t>
      </w:r>
      <w:r>
        <w:rPr>
          <w:spacing w:val="1"/>
        </w:rPr>
        <w:t>r</w:t>
      </w:r>
      <w:r>
        <w:rPr>
          <w:spacing w:val="-2"/>
        </w:rPr>
        <w:t>e</w:t>
      </w:r>
      <w:r>
        <w:t>co</w:t>
      </w:r>
      <w:r>
        <w:rPr>
          <w:spacing w:val="1"/>
        </w:rPr>
        <w:t>r</w:t>
      </w:r>
      <w:r>
        <w:rPr>
          <w:spacing w:val="-2"/>
        </w:rPr>
        <w:t>d</w:t>
      </w:r>
      <w:r>
        <w:t>s or</w:t>
      </w:r>
      <w:r>
        <w:rPr>
          <w:spacing w:val="-1"/>
        </w:rPr>
        <w:t xml:space="preserve"> </w:t>
      </w:r>
      <w:r>
        <w:t>docu</w:t>
      </w:r>
      <w:r>
        <w:rPr>
          <w:spacing w:val="-3"/>
        </w:rPr>
        <w:t>m</w:t>
      </w:r>
      <w:r>
        <w:t>en</w:t>
      </w:r>
      <w:r>
        <w:rPr>
          <w:spacing w:val="-1"/>
        </w:rPr>
        <w:t>t</w:t>
      </w:r>
      <w:r>
        <w:t>s</w:t>
      </w:r>
      <w:r>
        <w:rPr>
          <w:spacing w:val="2"/>
        </w:rPr>
        <w:t xml:space="preserve"> </w:t>
      </w:r>
      <w:r>
        <w:t>du</w:t>
      </w:r>
      <w:r>
        <w:rPr>
          <w:spacing w:val="-2"/>
        </w:rPr>
        <w:t>r</w:t>
      </w:r>
      <w:r>
        <w:rPr>
          <w:spacing w:val="1"/>
        </w:rPr>
        <w:t>i</w:t>
      </w:r>
      <w:r>
        <w:t>ng</w:t>
      </w:r>
      <w:r>
        <w:rPr>
          <w:spacing w:val="-2"/>
        </w:rPr>
        <w:t xml:space="preserve"> </w:t>
      </w:r>
      <w:r>
        <w:rPr>
          <w:spacing w:val="1"/>
        </w:rPr>
        <w:t>t</w:t>
      </w:r>
      <w:r>
        <w:t>he</w:t>
      </w:r>
      <w:r>
        <w:rPr>
          <w:spacing w:val="-2"/>
        </w:rPr>
        <w:t xml:space="preserve"> </w:t>
      </w:r>
      <w:r>
        <w:rPr>
          <w:spacing w:val="1"/>
        </w:rPr>
        <w:t>r</w:t>
      </w:r>
      <w:r>
        <w:t>eq</w:t>
      </w:r>
      <w:r>
        <w:rPr>
          <w:spacing w:val="-2"/>
        </w:rPr>
        <w:t>u</w:t>
      </w:r>
      <w:r>
        <w:rPr>
          <w:spacing w:val="1"/>
        </w:rPr>
        <w:t>i</w:t>
      </w:r>
      <w:r>
        <w:rPr>
          <w:spacing w:val="-2"/>
        </w:rPr>
        <w:t>r</w:t>
      </w:r>
      <w:r>
        <w:t xml:space="preserve">ed </w:t>
      </w:r>
      <w:r>
        <w:rPr>
          <w:spacing w:val="-1"/>
        </w:rPr>
        <w:t>r</w:t>
      </w:r>
      <w:r>
        <w:t>e</w:t>
      </w:r>
      <w:r>
        <w:rPr>
          <w:spacing w:val="-1"/>
        </w:rPr>
        <w:t>t</w:t>
      </w:r>
      <w:r>
        <w:t>en</w:t>
      </w:r>
      <w:r>
        <w:rPr>
          <w:spacing w:val="-1"/>
        </w:rPr>
        <w:t>ti</w:t>
      </w:r>
      <w:r>
        <w:t>on pe</w:t>
      </w:r>
      <w:r>
        <w:rPr>
          <w:spacing w:val="-1"/>
        </w:rPr>
        <w:t>r</w:t>
      </w:r>
      <w:r>
        <w:rPr>
          <w:spacing w:val="1"/>
        </w:rPr>
        <w:t>i</w:t>
      </w:r>
      <w:r>
        <w:t>od.</w:t>
      </w:r>
    </w:p>
    <w:p w14:paraId="28B554C1" w14:textId="77777777" w:rsidR="00E53841" w:rsidRDefault="00E53841" w:rsidP="007E32D4">
      <w:pPr>
        <w:widowControl/>
        <w:spacing w:before="1" w:line="120" w:lineRule="exact"/>
        <w:rPr>
          <w:sz w:val="12"/>
          <w:szCs w:val="12"/>
        </w:rPr>
      </w:pPr>
    </w:p>
    <w:p w14:paraId="4F812E3A" w14:textId="77777777" w:rsidR="00E53841" w:rsidRDefault="00E53841" w:rsidP="007E32D4">
      <w:pPr>
        <w:widowControl/>
        <w:tabs>
          <w:tab w:val="left" w:pos="1080"/>
        </w:tabs>
        <w:spacing w:line="252" w:lineRule="exact"/>
        <w:ind w:left="1092" w:right="70" w:hanging="632"/>
        <w:jc w:val="both"/>
      </w:pPr>
      <w:r>
        <w:rPr>
          <w:b/>
          <w:bCs/>
        </w:rPr>
        <w:t>11.4</w:t>
      </w:r>
      <w:r>
        <w:rPr>
          <w:b/>
          <w:bCs/>
        </w:rPr>
        <w:tab/>
      </w:r>
      <w:r>
        <w:rPr>
          <w:spacing w:val="2"/>
        </w:rPr>
        <w:t>T</w:t>
      </w:r>
      <w:r>
        <w:t>he</w:t>
      </w:r>
      <w:r>
        <w:rPr>
          <w:spacing w:val="12"/>
        </w:rPr>
        <w:t xml:space="preserve"> </w:t>
      </w:r>
      <w:r>
        <w:rPr>
          <w:spacing w:val="-1"/>
        </w:rPr>
        <w:t>Provider</w:t>
      </w:r>
      <w:r>
        <w:rPr>
          <w:spacing w:val="13"/>
        </w:rPr>
        <w:t xml:space="preserve"> </w:t>
      </w:r>
      <w:r>
        <w:t>s</w:t>
      </w:r>
      <w:r>
        <w:rPr>
          <w:spacing w:val="-2"/>
        </w:rPr>
        <w:t>h</w:t>
      </w:r>
      <w:r>
        <w:t>a</w:t>
      </w:r>
      <w:r>
        <w:rPr>
          <w:spacing w:val="-1"/>
        </w:rPr>
        <w:t>l</w:t>
      </w:r>
      <w:r>
        <w:t>l</w:t>
      </w:r>
      <w:r>
        <w:rPr>
          <w:spacing w:val="13"/>
        </w:rPr>
        <w:t xml:space="preserve"> </w:t>
      </w:r>
      <w:r>
        <w:t>a</w:t>
      </w:r>
      <w:r>
        <w:rPr>
          <w:spacing w:val="1"/>
        </w:rPr>
        <w:t>s</w:t>
      </w:r>
      <w:r>
        <w:rPr>
          <w:spacing w:val="-2"/>
        </w:rPr>
        <w:t>s</w:t>
      </w:r>
      <w:r>
        <w:t>u</w:t>
      </w:r>
      <w:r>
        <w:rPr>
          <w:spacing w:val="1"/>
        </w:rPr>
        <w:t>r</w:t>
      </w:r>
      <w:r>
        <w:t>e</w:t>
      </w:r>
      <w:r>
        <w:rPr>
          <w:spacing w:val="10"/>
        </w:rPr>
        <w:t xml:space="preserve"> </w:t>
      </w:r>
      <w:r>
        <w:rPr>
          <w:spacing w:val="1"/>
        </w:rPr>
        <w:t>t</w:t>
      </w:r>
      <w:r>
        <w:t>hat</w:t>
      </w:r>
      <w:r>
        <w:rPr>
          <w:spacing w:val="11"/>
        </w:rPr>
        <w:t xml:space="preserve"> </w:t>
      </w:r>
      <w:r>
        <w:rPr>
          <w:spacing w:val="1"/>
        </w:rPr>
        <w:t>t</w:t>
      </w:r>
      <w:r>
        <w:t>he</w:t>
      </w:r>
      <w:r>
        <w:rPr>
          <w:spacing w:val="12"/>
        </w:rPr>
        <w:t xml:space="preserve"> </w:t>
      </w:r>
      <w:r>
        <w:rPr>
          <w:spacing w:val="-2"/>
        </w:rPr>
        <w:t>r</w:t>
      </w:r>
      <w:r>
        <w:t>eco</w:t>
      </w:r>
      <w:r>
        <w:rPr>
          <w:spacing w:val="-2"/>
        </w:rPr>
        <w:t>r</w:t>
      </w:r>
      <w:r>
        <w:t>ds</w:t>
      </w:r>
      <w:r>
        <w:rPr>
          <w:spacing w:val="13"/>
        </w:rPr>
        <w:t xml:space="preserve"> </w:t>
      </w:r>
      <w:r>
        <w:t>d</w:t>
      </w:r>
      <w:r>
        <w:rPr>
          <w:spacing w:val="-2"/>
        </w:rPr>
        <w:t>e</w:t>
      </w:r>
      <w:r>
        <w:t>s</w:t>
      </w:r>
      <w:r>
        <w:rPr>
          <w:spacing w:val="1"/>
        </w:rPr>
        <w:t>c</w:t>
      </w:r>
      <w:r>
        <w:rPr>
          <w:spacing w:val="-2"/>
        </w:rPr>
        <w:t>r</w:t>
      </w:r>
      <w:r>
        <w:rPr>
          <w:spacing w:val="1"/>
        </w:rPr>
        <w:t>i</w:t>
      </w:r>
      <w:r>
        <w:t>bed</w:t>
      </w:r>
      <w:r>
        <w:rPr>
          <w:spacing w:val="10"/>
        </w:rPr>
        <w:t xml:space="preserve"> </w:t>
      </w:r>
      <w:r>
        <w:rPr>
          <w:spacing w:val="1"/>
        </w:rPr>
        <w:t>i</w:t>
      </w:r>
      <w:r>
        <w:t>n</w:t>
      </w:r>
      <w:r>
        <w:rPr>
          <w:spacing w:val="12"/>
        </w:rPr>
        <w:t xml:space="preserve"> </w:t>
      </w:r>
      <w:r>
        <w:rPr>
          <w:spacing w:val="1"/>
        </w:rPr>
        <w:t>t</w:t>
      </w:r>
      <w:r>
        <w:rPr>
          <w:spacing w:val="-2"/>
        </w:rPr>
        <w:t>h</w:t>
      </w:r>
      <w:r>
        <w:rPr>
          <w:spacing w:val="1"/>
        </w:rPr>
        <w:t>i</w:t>
      </w:r>
      <w:r>
        <w:t>s</w:t>
      </w:r>
      <w:r>
        <w:rPr>
          <w:spacing w:val="13"/>
        </w:rPr>
        <w:t xml:space="preserve"> </w:t>
      </w:r>
      <w:r>
        <w:t>s</w:t>
      </w:r>
      <w:r>
        <w:rPr>
          <w:spacing w:val="-2"/>
        </w:rPr>
        <w:t>e</w:t>
      </w:r>
      <w:r>
        <w:t>c</w:t>
      </w:r>
      <w:r>
        <w:rPr>
          <w:spacing w:val="-1"/>
        </w:rPr>
        <w:t>t</w:t>
      </w:r>
      <w:r>
        <w:rPr>
          <w:spacing w:val="1"/>
        </w:rPr>
        <w:t>i</w:t>
      </w:r>
      <w:r>
        <w:t>on</w:t>
      </w:r>
      <w:r>
        <w:rPr>
          <w:spacing w:val="12"/>
        </w:rPr>
        <w:t xml:space="preserve"> </w:t>
      </w:r>
      <w:r>
        <w:rPr>
          <w:spacing w:val="-1"/>
        </w:rPr>
        <w:t>wi</w:t>
      </w:r>
      <w:r>
        <w:rPr>
          <w:spacing w:val="1"/>
        </w:rPr>
        <w:t>l</w:t>
      </w:r>
      <w:r>
        <w:t>l</w:t>
      </w:r>
      <w:r>
        <w:rPr>
          <w:spacing w:val="13"/>
        </w:rPr>
        <w:t xml:space="preserve"> </w:t>
      </w:r>
      <w:r>
        <w:t>be</w:t>
      </w:r>
      <w:r>
        <w:rPr>
          <w:spacing w:val="12"/>
        </w:rPr>
        <w:t xml:space="preserve"> </w:t>
      </w:r>
      <w:r>
        <w:rPr>
          <w:spacing w:val="-2"/>
        </w:rPr>
        <w:t>s</w:t>
      </w:r>
      <w:r>
        <w:t>u</w:t>
      </w:r>
      <w:r>
        <w:rPr>
          <w:spacing w:val="-2"/>
        </w:rPr>
        <w:t>b</w:t>
      </w:r>
      <w:r>
        <w:rPr>
          <w:spacing w:val="1"/>
        </w:rPr>
        <w:t>j</w:t>
      </w:r>
      <w:r>
        <w:t>ect</w:t>
      </w:r>
      <w:r>
        <w:rPr>
          <w:spacing w:val="13"/>
        </w:rPr>
        <w:t xml:space="preserve"> </w:t>
      </w:r>
      <w:r>
        <w:rPr>
          <w:spacing w:val="-2"/>
        </w:rPr>
        <w:t>a</w:t>
      </w:r>
      <w:r>
        <w:t>t</w:t>
      </w:r>
      <w:r>
        <w:rPr>
          <w:spacing w:val="13"/>
        </w:rPr>
        <w:t xml:space="preserve"> </w:t>
      </w:r>
      <w:r>
        <w:t>a</w:t>
      </w:r>
      <w:r>
        <w:rPr>
          <w:spacing w:val="-1"/>
        </w:rPr>
        <w:t>l</w:t>
      </w:r>
      <w:r>
        <w:t>l</w:t>
      </w:r>
      <w:r>
        <w:rPr>
          <w:spacing w:val="13"/>
        </w:rPr>
        <w:t xml:space="preserve"> </w:t>
      </w:r>
      <w:r>
        <w:rPr>
          <w:spacing w:val="1"/>
        </w:rPr>
        <w:t>r</w:t>
      </w:r>
      <w:r>
        <w:rPr>
          <w:spacing w:val="-2"/>
        </w:rPr>
        <w:t>e</w:t>
      </w:r>
      <w:r>
        <w:t>a</w:t>
      </w:r>
      <w:r>
        <w:rPr>
          <w:spacing w:val="1"/>
        </w:rPr>
        <w:t>s</w:t>
      </w:r>
      <w:r>
        <w:t>o</w:t>
      </w:r>
      <w:r>
        <w:rPr>
          <w:spacing w:val="-2"/>
        </w:rPr>
        <w:t>n</w:t>
      </w:r>
      <w:r>
        <w:t>ab</w:t>
      </w:r>
      <w:r>
        <w:rPr>
          <w:spacing w:val="-1"/>
        </w:rPr>
        <w:t>l</w:t>
      </w:r>
      <w:r>
        <w:t>e</w:t>
      </w:r>
      <w:r>
        <w:rPr>
          <w:spacing w:val="12"/>
        </w:rPr>
        <w:t xml:space="preserve"> </w:t>
      </w:r>
      <w:r>
        <w:rPr>
          <w:spacing w:val="1"/>
        </w:rPr>
        <w:t>ti</w:t>
      </w:r>
      <w:r>
        <w:rPr>
          <w:spacing w:val="-4"/>
        </w:rPr>
        <w:t>m</w:t>
      </w:r>
      <w:r>
        <w:t>es</w:t>
      </w:r>
      <w:r>
        <w:rPr>
          <w:spacing w:val="13"/>
        </w:rPr>
        <w:t xml:space="preserve"> </w:t>
      </w:r>
      <w:r>
        <w:rPr>
          <w:spacing w:val="-4"/>
        </w:rPr>
        <w:t>t</w:t>
      </w:r>
      <w:r>
        <w:t xml:space="preserve">o </w:t>
      </w:r>
      <w:r>
        <w:rPr>
          <w:spacing w:val="1"/>
        </w:rPr>
        <w:t>i</w:t>
      </w:r>
      <w:r>
        <w:t>nsp</w:t>
      </w:r>
      <w:r>
        <w:rPr>
          <w:spacing w:val="-2"/>
        </w:rPr>
        <w:t>e</w:t>
      </w:r>
      <w:r>
        <w:t>c</w:t>
      </w:r>
      <w:r>
        <w:rPr>
          <w:spacing w:val="-1"/>
        </w:rPr>
        <w:t>t</w:t>
      </w:r>
      <w:r>
        <w:rPr>
          <w:spacing w:val="1"/>
        </w:rPr>
        <w:t>i</w:t>
      </w:r>
      <w:r>
        <w:t>on,</w:t>
      </w:r>
      <w:r>
        <w:rPr>
          <w:spacing w:val="-2"/>
        </w:rPr>
        <w:t xml:space="preserve"> </w:t>
      </w:r>
      <w:r>
        <w:rPr>
          <w:spacing w:val="1"/>
        </w:rPr>
        <w:t>r</w:t>
      </w:r>
      <w:r>
        <w:t>e</w:t>
      </w:r>
      <w:r>
        <w:rPr>
          <w:spacing w:val="-2"/>
        </w:rPr>
        <w:t>v</w:t>
      </w:r>
      <w:r>
        <w:rPr>
          <w:spacing w:val="1"/>
        </w:rPr>
        <w:t>i</w:t>
      </w:r>
      <w:r>
        <w:t xml:space="preserve">ew, </w:t>
      </w:r>
      <w:r>
        <w:rPr>
          <w:spacing w:val="-3"/>
        </w:rPr>
        <w:t>c</w:t>
      </w:r>
      <w:r>
        <w:t>op</w:t>
      </w:r>
      <w:r>
        <w:rPr>
          <w:spacing w:val="-2"/>
        </w:rPr>
        <w:t>y</w:t>
      </w:r>
      <w:r>
        <w:rPr>
          <w:spacing w:val="1"/>
        </w:rPr>
        <w:t>i</w:t>
      </w:r>
      <w:r>
        <w:t>n</w:t>
      </w:r>
      <w:r>
        <w:rPr>
          <w:spacing w:val="-2"/>
        </w:rPr>
        <w:t>g</w:t>
      </w:r>
      <w:r>
        <w:t>, or</w:t>
      </w:r>
      <w:r>
        <w:rPr>
          <w:spacing w:val="1"/>
        </w:rPr>
        <w:t xml:space="preserve"> </w:t>
      </w:r>
      <w:r>
        <w:t>a</w:t>
      </w:r>
      <w:r>
        <w:rPr>
          <w:spacing w:val="-2"/>
        </w:rPr>
        <w:t>u</w:t>
      </w:r>
      <w:r>
        <w:t>d</w:t>
      </w:r>
      <w:r>
        <w:rPr>
          <w:spacing w:val="-1"/>
        </w:rPr>
        <w:t>i</w:t>
      </w:r>
      <w:r>
        <w:t>t</w:t>
      </w:r>
      <w:r>
        <w:rPr>
          <w:spacing w:val="1"/>
        </w:rPr>
        <w:t xml:space="preserve"> </w:t>
      </w:r>
      <w:r>
        <w:t>by</w:t>
      </w:r>
      <w:r>
        <w:rPr>
          <w:spacing w:val="-2"/>
        </w:rPr>
        <w:t xml:space="preserve"> </w:t>
      </w:r>
      <w:r>
        <w:rPr>
          <w:spacing w:val="1"/>
        </w:rPr>
        <w:t>f</w:t>
      </w:r>
      <w:r>
        <w:t>ed</w:t>
      </w:r>
      <w:r>
        <w:rPr>
          <w:spacing w:val="-2"/>
        </w:rPr>
        <w:t>e</w:t>
      </w:r>
      <w:r>
        <w:rPr>
          <w:spacing w:val="1"/>
        </w:rPr>
        <w:t>r</w:t>
      </w:r>
      <w:r>
        <w:rPr>
          <w:spacing w:val="-2"/>
        </w:rPr>
        <w:t>a</w:t>
      </w:r>
      <w:r>
        <w:rPr>
          <w:spacing w:val="1"/>
        </w:rPr>
        <w:t>l</w:t>
      </w:r>
      <w:r>
        <w:t xml:space="preserve">, </w:t>
      </w:r>
      <w:r>
        <w:rPr>
          <w:spacing w:val="-2"/>
        </w:rPr>
        <w:t>s</w:t>
      </w:r>
      <w:r>
        <w:rPr>
          <w:spacing w:val="1"/>
        </w:rPr>
        <w:t>t</w:t>
      </w:r>
      <w:r>
        <w:t>a</w:t>
      </w:r>
      <w:r>
        <w:rPr>
          <w:spacing w:val="-1"/>
        </w:rPr>
        <w:t>t</w:t>
      </w:r>
      <w:r>
        <w:t>e,</w:t>
      </w:r>
      <w:r>
        <w:rPr>
          <w:spacing w:val="-2"/>
        </w:rPr>
        <w:t xml:space="preserve"> </w:t>
      </w:r>
      <w:r>
        <w:t>or</w:t>
      </w:r>
      <w:r>
        <w:rPr>
          <w:spacing w:val="1"/>
        </w:rPr>
        <w:t xml:space="preserve"> </w:t>
      </w:r>
      <w:r>
        <w:t>o</w:t>
      </w:r>
      <w:r>
        <w:rPr>
          <w:spacing w:val="-1"/>
        </w:rPr>
        <w:t>t</w:t>
      </w:r>
      <w:r>
        <w:t>her</w:t>
      </w:r>
      <w:r>
        <w:rPr>
          <w:spacing w:val="-1"/>
        </w:rPr>
        <w:t xml:space="preserve"> </w:t>
      </w:r>
      <w:r>
        <w:t>pe</w:t>
      </w:r>
      <w:r>
        <w:rPr>
          <w:spacing w:val="-1"/>
        </w:rPr>
        <w:t>r</w:t>
      </w:r>
      <w:r>
        <w:t>son</w:t>
      </w:r>
      <w:r>
        <w:rPr>
          <w:spacing w:val="-2"/>
        </w:rPr>
        <w:t>n</w:t>
      </w:r>
      <w:r>
        <w:t>el</w:t>
      </w:r>
      <w:r>
        <w:rPr>
          <w:spacing w:val="1"/>
        </w:rPr>
        <w:t xml:space="preserve"> </w:t>
      </w:r>
      <w:r>
        <w:t>d</w:t>
      </w:r>
      <w:r>
        <w:rPr>
          <w:spacing w:val="-2"/>
        </w:rPr>
        <w:t>u</w:t>
      </w:r>
      <w:r>
        <w:rPr>
          <w:spacing w:val="1"/>
        </w:rPr>
        <w:t>l</w:t>
      </w:r>
      <w:r>
        <w:t>y</w:t>
      </w:r>
      <w:r>
        <w:rPr>
          <w:spacing w:val="-2"/>
        </w:rPr>
        <w:t xml:space="preserve"> </w:t>
      </w:r>
      <w:r>
        <w:t>au</w:t>
      </w:r>
      <w:r>
        <w:rPr>
          <w:spacing w:val="-1"/>
        </w:rPr>
        <w:t>t</w:t>
      </w:r>
      <w:r>
        <w:t>ho</w:t>
      </w:r>
      <w:r>
        <w:rPr>
          <w:spacing w:val="1"/>
        </w:rPr>
        <w:t>ri</w:t>
      </w:r>
      <w:r>
        <w:rPr>
          <w:spacing w:val="-2"/>
        </w:rPr>
        <w:t>z</w:t>
      </w:r>
      <w:r>
        <w:t>ed by</w:t>
      </w:r>
      <w:r>
        <w:rPr>
          <w:spacing w:val="-2"/>
        </w:rPr>
        <w:t xml:space="preserve"> </w:t>
      </w:r>
      <w:r>
        <w:rPr>
          <w:spacing w:val="1"/>
        </w:rPr>
        <w:t>t</w:t>
      </w:r>
      <w:r>
        <w:rPr>
          <w:spacing w:val="2"/>
        </w:rPr>
        <w:t>h</w:t>
      </w:r>
      <w:r>
        <w:t>e Agency.</w:t>
      </w:r>
    </w:p>
    <w:p w14:paraId="29D7572A" w14:textId="77777777" w:rsidR="00E53841" w:rsidRDefault="00E53841" w:rsidP="007E32D4">
      <w:pPr>
        <w:widowControl/>
        <w:spacing w:before="2" w:line="120" w:lineRule="exact"/>
        <w:rPr>
          <w:sz w:val="12"/>
          <w:szCs w:val="12"/>
        </w:rPr>
      </w:pPr>
    </w:p>
    <w:p w14:paraId="4537B5E8" w14:textId="03E78285" w:rsidR="00E53841" w:rsidRDefault="00E53841" w:rsidP="007E32D4">
      <w:pPr>
        <w:widowControl/>
        <w:tabs>
          <w:tab w:val="left" w:pos="1080"/>
        </w:tabs>
        <w:spacing w:line="252" w:lineRule="exact"/>
        <w:ind w:left="1092" w:right="64" w:hanging="632"/>
        <w:jc w:val="both"/>
      </w:pPr>
      <w:r>
        <w:rPr>
          <w:b/>
          <w:bCs/>
        </w:rPr>
        <w:t>11.5</w:t>
      </w:r>
      <w:r>
        <w:rPr>
          <w:b/>
          <w:bCs/>
        </w:rPr>
        <w:tab/>
      </w:r>
      <w:r>
        <w:rPr>
          <w:spacing w:val="-1"/>
        </w:rPr>
        <w:t>A</w:t>
      </w:r>
      <w:r>
        <w:t>t</w:t>
      </w:r>
      <w:r>
        <w:rPr>
          <w:spacing w:val="13"/>
        </w:rPr>
        <w:t xml:space="preserve"> </w:t>
      </w:r>
      <w:r>
        <w:t>a</w:t>
      </w:r>
      <w:r>
        <w:rPr>
          <w:spacing w:val="1"/>
        </w:rPr>
        <w:t>l</w:t>
      </w:r>
      <w:r>
        <w:t>l</w:t>
      </w:r>
      <w:r>
        <w:rPr>
          <w:spacing w:val="10"/>
        </w:rPr>
        <w:t xml:space="preserve"> </w:t>
      </w:r>
      <w:r>
        <w:rPr>
          <w:spacing w:val="1"/>
        </w:rPr>
        <w:t>r</w:t>
      </w:r>
      <w:r>
        <w:t>e</w:t>
      </w:r>
      <w:r>
        <w:rPr>
          <w:spacing w:val="-2"/>
        </w:rPr>
        <w:t>a</w:t>
      </w:r>
      <w:r>
        <w:t>son</w:t>
      </w:r>
      <w:r>
        <w:rPr>
          <w:spacing w:val="1"/>
        </w:rPr>
        <w:t>a</w:t>
      </w:r>
      <w:r>
        <w:rPr>
          <w:spacing w:val="-2"/>
        </w:rPr>
        <w:t>b</w:t>
      </w:r>
      <w:r>
        <w:rPr>
          <w:spacing w:val="1"/>
        </w:rPr>
        <w:t>l</w:t>
      </w:r>
      <w:r>
        <w:t>e</w:t>
      </w:r>
      <w:r>
        <w:rPr>
          <w:spacing w:val="12"/>
        </w:rPr>
        <w:t xml:space="preserve"> </w:t>
      </w:r>
      <w:r>
        <w:rPr>
          <w:spacing w:val="-1"/>
        </w:rPr>
        <w:t>t</w:t>
      </w:r>
      <w:r>
        <w:rPr>
          <w:spacing w:val="1"/>
        </w:rPr>
        <w:t>i</w:t>
      </w:r>
      <w:r>
        <w:rPr>
          <w:spacing w:val="-4"/>
        </w:rPr>
        <w:t>m</w:t>
      </w:r>
      <w:r>
        <w:t>es</w:t>
      </w:r>
      <w:r>
        <w:rPr>
          <w:spacing w:val="13"/>
        </w:rPr>
        <w:t xml:space="preserve"> </w:t>
      </w:r>
      <w:r>
        <w:rPr>
          <w:spacing w:val="1"/>
        </w:rPr>
        <w:t>f</w:t>
      </w:r>
      <w:r>
        <w:t>or</w:t>
      </w:r>
      <w:r>
        <w:rPr>
          <w:spacing w:val="10"/>
        </w:rPr>
        <w:t xml:space="preserve"> </w:t>
      </w:r>
      <w:r>
        <w:t>as</w:t>
      </w:r>
      <w:r>
        <w:rPr>
          <w:spacing w:val="13"/>
        </w:rPr>
        <w:t xml:space="preserve"> </w:t>
      </w:r>
      <w:r>
        <w:rPr>
          <w:spacing w:val="1"/>
        </w:rPr>
        <w:t>l</w:t>
      </w:r>
      <w:r>
        <w:t>ong</w:t>
      </w:r>
      <w:r>
        <w:rPr>
          <w:spacing w:val="9"/>
        </w:rPr>
        <w:t xml:space="preserve"> </w:t>
      </w:r>
      <w:r>
        <w:t>as</w:t>
      </w:r>
      <w:r>
        <w:rPr>
          <w:spacing w:val="13"/>
        </w:rPr>
        <w:t xml:space="preserve"> </w:t>
      </w:r>
      <w:r>
        <w:rPr>
          <w:spacing w:val="1"/>
        </w:rPr>
        <w:t>r</w:t>
      </w:r>
      <w:r>
        <w:rPr>
          <w:spacing w:val="-2"/>
        </w:rPr>
        <w:t>e</w:t>
      </w:r>
      <w:r>
        <w:t>co</w:t>
      </w:r>
      <w:r>
        <w:rPr>
          <w:spacing w:val="1"/>
        </w:rPr>
        <w:t>r</w:t>
      </w:r>
      <w:r>
        <w:rPr>
          <w:spacing w:val="-2"/>
        </w:rPr>
        <w:t>d</w:t>
      </w:r>
      <w:r>
        <w:t>s</w:t>
      </w:r>
      <w:r>
        <w:rPr>
          <w:spacing w:val="13"/>
        </w:rPr>
        <w:t xml:space="preserve"> </w:t>
      </w:r>
      <w:r>
        <w:t>a</w:t>
      </w:r>
      <w:r>
        <w:rPr>
          <w:spacing w:val="1"/>
        </w:rPr>
        <w:t>r</w:t>
      </w:r>
      <w:r>
        <w:t>e</w:t>
      </w:r>
      <w:r>
        <w:rPr>
          <w:spacing w:val="12"/>
        </w:rPr>
        <w:t xml:space="preserve"> </w:t>
      </w:r>
      <w:r>
        <w:rPr>
          <w:spacing w:val="-4"/>
        </w:rPr>
        <w:t>m</w:t>
      </w:r>
      <w:r>
        <w:t>a</w:t>
      </w:r>
      <w:r>
        <w:rPr>
          <w:spacing w:val="1"/>
        </w:rPr>
        <w:t>i</w:t>
      </w:r>
      <w:r>
        <w:rPr>
          <w:spacing w:val="-2"/>
        </w:rPr>
        <w:t>n</w:t>
      </w:r>
      <w:r>
        <w:rPr>
          <w:spacing w:val="1"/>
        </w:rPr>
        <w:t>t</w:t>
      </w:r>
      <w:r>
        <w:t>a</w:t>
      </w:r>
      <w:r>
        <w:rPr>
          <w:spacing w:val="-1"/>
        </w:rPr>
        <w:t>i</w:t>
      </w:r>
      <w:r>
        <w:t>ned,</w:t>
      </w:r>
      <w:r>
        <w:rPr>
          <w:spacing w:val="12"/>
        </w:rPr>
        <w:t xml:space="preserve"> </w:t>
      </w:r>
      <w:r>
        <w:t>p</w:t>
      </w:r>
      <w:r>
        <w:rPr>
          <w:spacing w:val="-2"/>
        </w:rPr>
        <w:t>e</w:t>
      </w:r>
      <w:r>
        <w:rPr>
          <w:spacing w:val="1"/>
        </w:rPr>
        <w:t>r</w:t>
      </w:r>
      <w:r>
        <w:t>so</w:t>
      </w:r>
      <w:r>
        <w:rPr>
          <w:spacing w:val="-2"/>
        </w:rPr>
        <w:t>n</w:t>
      </w:r>
      <w:r>
        <w:t>s</w:t>
      </w:r>
      <w:r>
        <w:rPr>
          <w:spacing w:val="13"/>
        </w:rPr>
        <w:t xml:space="preserve"> </w:t>
      </w:r>
      <w:r>
        <w:t>du</w:t>
      </w:r>
      <w:r>
        <w:rPr>
          <w:spacing w:val="1"/>
        </w:rPr>
        <w:t>l</w:t>
      </w:r>
      <w:r>
        <w:t>y</w:t>
      </w:r>
      <w:r>
        <w:rPr>
          <w:spacing w:val="9"/>
        </w:rPr>
        <w:t xml:space="preserve"> </w:t>
      </w:r>
      <w:r>
        <w:t>au</w:t>
      </w:r>
      <w:r>
        <w:rPr>
          <w:spacing w:val="1"/>
        </w:rPr>
        <w:t>t</w:t>
      </w:r>
      <w:r>
        <w:rPr>
          <w:spacing w:val="-2"/>
        </w:rPr>
        <w:t>h</w:t>
      </w:r>
      <w:r>
        <w:t>o</w:t>
      </w:r>
      <w:r>
        <w:rPr>
          <w:spacing w:val="-2"/>
        </w:rPr>
        <w:t>r</w:t>
      </w:r>
      <w:r>
        <w:rPr>
          <w:spacing w:val="1"/>
        </w:rPr>
        <w:t>i</w:t>
      </w:r>
      <w:r>
        <w:rPr>
          <w:spacing w:val="-2"/>
        </w:rPr>
        <w:t>z</w:t>
      </w:r>
      <w:r>
        <w:t>ed</w:t>
      </w:r>
      <w:r>
        <w:rPr>
          <w:spacing w:val="12"/>
        </w:rPr>
        <w:t xml:space="preserve"> </w:t>
      </w:r>
      <w:r>
        <w:t>by</w:t>
      </w:r>
      <w:r>
        <w:rPr>
          <w:spacing w:val="9"/>
        </w:rPr>
        <w:t xml:space="preserve"> </w:t>
      </w:r>
      <w:r>
        <w:rPr>
          <w:spacing w:val="1"/>
        </w:rPr>
        <w:t>t</w:t>
      </w:r>
      <w:r>
        <w:t>he</w:t>
      </w:r>
      <w:r>
        <w:rPr>
          <w:spacing w:val="12"/>
        </w:rPr>
        <w:t xml:space="preserve"> </w:t>
      </w:r>
      <w:r>
        <w:rPr>
          <w:spacing w:val="-1"/>
        </w:rPr>
        <w:t>Agency, the Department of Elder Affairs</w:t>
      </w:r>
      <w:r>
        <w:rPr>
          <w:spacing w:val="13"/>
        </w:rPr>
        <w:t xml:space="preserve"> </w:t>
      </w:r>
      <w:r>
        <w:t>a</w:t>
      </w:r>
      <w:r>
        <w:rPr>
          <w:spacing w:val="-2"/>
        </w:rPr>
        <w:t>n</w:t>
      </w:r>
      <w:r>
        <w:t xml:space="preserve">d </w:t>
      </w:r>
      <w:r>
        <w:rPr>
          <w:spacing w:val="1"/>
        </w:rPr>
        <w:t>f</w:t>
      </w:r>
      <w:r>
        <w:t>ed</w:t>
      </w:r>
      <w:r>
        <w:rPr>
          <w:spacing w:val="-2"/>
        </w:rPr>
        <w:t>e</w:t>
      </w:r>
      <w:r>
        <w:rPr>
          <w:spacing w:val="1"/>
        </w:rPr>
        <w:t>r</w:t>
      </w:r>
      <w:r>
        <w:rPr>
          <w:spacing w:val="-2"/>
        </w:rPr>
        <w:t>a</w:t>
      </w:r>
      <w:r>
        <w:t>l</w:t>
      </w:r>
      <w:r>
        <w:rPr>
          <w:spacing w:val="6"/>
        </w:rPr>
        <w:t xml:space="preserve"> </w:t>
      </w:r>
      <w:r>
        <w:t>au</w:t>
      </w:r>
      <w:r>
        <w:rPr>
          <w:spacing w:val="-2"/>
        </w:rPr>
        <w:t>d</w:t>
      </w:r>
      <w:r>
        <w:rPr>
          <w:spacing w:val="1"/>
        </w:rPr>
        <w:t>it</w:t>
      </w:r>
      <w:r>
        <w:rPr>
          <w:spacing w:val="-2"/>
        </w:rPr>
        <w:t>o</w:t>
      </w:r>
      <w:r>
        <w:rPr>
          <w:spacing w:val="1"/>
        </w:rPr>
        <w:t>r</w:t>
      </w:r>
      <w:r>
        <w:t>s,</w:t>
      </w:r>
      <w:r>
        <w:rPr>
          <w:spacing w:val="5"/>
        </w:rPr>
        <w:t xml:space="preserve"> </w:t>
      </w:r>
      <w:r>
        <w:t>p</w:t>
      </w:r>
      <w:r>
        <w:rPr>
          <w:spacing w:val="-2"/>
        </w:rPr>
        <w:t>u</w:t>
      </w:r>
      <w:r>
        <w:rPr>
          <w:spacing w:val="1"/>
        </w:rPr>
        <w:t>r</w:t>
      </w:r>
      <w:r>
        <w:t>s</w:t>
      </w:r>
      <w:r>
        <w:rPr>
          <w:spacing w:val="-2"/>
        </w:rPr>
        <w:t>u</w:t>
      </w:r>
      <w:r>
        <w:t>ant</w:t>
      </w:r>
      <w:r>
        <w:rPr>
          <w:spacing w:val="4"/>
        </w:rPr>
        <w:t xml:space="preserve"> </w:t>
      </w:r>
      <w:r>
        <w:rPr>
          <w:spacing w:val="-1"/>
        </w:rPr>
        <w:t>t</w:t>
      </w:r>
      <w:r>
        <w:t>o</w:t>
      </w:r>
      <w:r>
        <w:rPr>
          <w:spacing w:val="5"/>
        </w:rPr>
        <w:t xml:space="preserve"> </w:t>
      </w:r>
      <w:r>
        <w:t>45</w:t>
      </w:r>
      <w:r>
        <w:rPr>
          <w:spacing w:val="5"/>
        </w:rPr>
        <w:t xml:space="preserve"> </w:t>
      </w:r>
      <w:r>
        <w:rPr>
          <w:spacing w:val="-1"/>
        </w:rPr>
        <w:t>C</w:t>
      </w:r>
      <w:r>
        <w:t>FR</w:t>
      </w:r>
      <w:r>
        <w:rPr>
          <w:spacing w:val="7"/>
        </w:rPr>
        <w:t xml:space="preserve"> </w:t>
      </w:r>
      <w:r>
        <w:t>Pa</w:t>
      </w:r>
      <w:r>
        <w:rPr>
          <w:spacing w:val="1"/>
        </w:rPr>
        <w:t>r</w:t>
      </w:r>
      <w:r>
        <w:t>t</w:t>
      </w:r>
      <w:r>
        <w:rPr>
          <w:spacing w:val="6"/>
        </w:rPr>
        <w:t xml:space="preserve"> </w:t>
      </w:r>
      <w:r>
        <w:t>7</w:t>
      </w:r>
      <w:r>
        <w:rPr>
          <w:spacing w:val="1"/>
        </w:rPr>
        <w:t>5</w:t>
      </w:r>
      <w:r>
        <w:t>,</w:t>
      </w:r>
      <w:r>
        <w:rPr>
          <w:spacing w:val="5"/>
        </w:rPr>
        <w:t xml:space="preserve"> </w:t>
      </w:r>
      <w:r>
        <w:rPr>
          <w:spacing w:val="-1"/>
        </w:rPr>
        <w:t>wi</w:t>
      </w:r>
      <w:r>
        <w:rPr>
          <w:spacing w:val="1"/>
        </w:rPr>
        <w:t>l</w:t>
      </w:r>
      <w:r>
        <w:t>l</w:t>
      </w:r>
      <w:r>
        <w:rPr>
          <w:spacing w:val="6"/>
        </w:rPr>
        <w:t xml:space="preserve"> </w:t>
      </w:r>
      <w:r>
        <w:rPr>
          <w:spacing w:val="-2"/>
        </w:rPr>
        <w:t>b</w:t>
      </w:r>
      <w:r>
        <w:t>e</w:t>
      </w:r>
      <w:r>
        <w:rPr>
          <w:spacing w:val="5"/>
        </w:rPr>
        <w:t xml:space="preserve"> </w:t>
      </w:r>
      <w:r>
        <w:rPr>
          <w:spacing w:val="-2"/>
        </w:rPr>
        <w:t>a</w:t>
      </w:r>
      <w:r>
        <w:rPr>
          <w:spacing w:val="1"/>
        </w:rPr>
        <w:t>ll</w:t>
      </w:r>
      <w:r>
        <w:t>o</w:t>
      </w:r>
      <w:r>
        <w:rPr>
          <w:spacing w:val="-1"/>
        </w:rPr>
        <w:t>w</w:t>
      </w:r>
      <w:r>
        <w:t>ed</w:t>
      </w:r>
      <w:r>
        <w:rPr>
          <w:spacing w:val="3"/>
        </w:rPr>
        <w:t xml:space="preserve"> </w:t>
      </w:r>
      <w:r>
        <w:rPr>
          <w:spacing w:val="1"/>
        </w:rPr>
        <w:t>f</w:t>
      </w:r>
      <w:r>
        <w:t>u</w:t>
      </w:r>
      <w:r>
        <w:rPr>
          <w:spacing w:val="-1"/>
        </w:rPr>
        <w:t>l</w:t>
      </w:r>
      <w:r>
        <w:t>l</w:t>
      </w:r>
      <w:r>
        <w:rPr>
          <w:spacing w:val="6"/>
        </w:rPr>
        <w:t xml:space="preserve"> </w:t>
      </w:r>
      <w:r>
        <w:t>a</w:t>
      </w:r>
      <w:r>
        <w:rPr>
          <w:spacing w:val="-2"/>
        </w:rPr>
        <w:t>c</w:t>
      </w:r>
      <w:r>
        <w:t>ce</w:t>
      </w:r>
      <w:r>
        <w:rPr>
          <w:spacing w:val="-2"/>
        </w:rPr>
        <w:t>s</w:t>
      </w:r>
      <w:r>
        <w:t>s</w:t>
      </w:r>
      <w:r>
        <w:rPr>
          <w:spacing w:val="5"/>
        </w:rPr>
        <w:t xml:space="preserve"> </w:t>
      </w:r>
      <w:r>
        <w:rPr>
          <w:spacing w:val="1"/>
        </w:rPr>
        <w:t>t</w:t>
      </w:r>
      <w:r>
        <w:t>o</w:t>
      </w:r>
      <w:r>
        <w:rPr>
          <w:spacing w:val="5"/>
        </w:rPr>
        <w:t xml:space="preserve"> </w:t>
      </w:r>
      <w:r>
        <w:rPr>
          <w:spacing w:val="-2"/>
        </w:rPr>
        <w:t>a</w:t>
      </w:r>
      <w:r>
        <w:t>nd</w:t>
      </w:r>
      <w:r>
        <w:rPr>
          <w:spacing w:val="5"/>
        </w:rPr>
        <w:t xml:space="preserve"> </w:t>
      </w:r>
      <w:r>
        <w:rPr>
          <w:spacing w:val="1"/>
        </w:rPr>
        <w:t>t</w:t>
      </w:r>
      <w:r>
        <w:rPr>
          <w:spacing w:val="-2"/>
        </w:rPr>
        <w:t>h</w:t>
      </w:r>
      <w:r>
        <w:t>e</w:t>
      </w:r>
      <w:r>
        <w:rPr>
          <w:spacing w:val="5"/>
        </w:rPr>
        <w:t xml:space="preserve"> </w:t>
      </w:r>
      <w:r>
        <w:rPr>
          <w:spacing w:val="1"/>
        </w:rPr>
        <w:t>ri</w:t>
      </w:r>
      <w:r>
        <w:rPr>
          <w:spacing w:val="-2"/>
        </w:rPr>
        <w:t>g</w:t>
      </w:r>
      <w:r>
        <w:t>ht</w:t>
      </w:r>
      <w:r>
        <w:rPr>
          <w:spacing w:val="6"/>
        </w:rPr>
        <w:t xml:space="preserve"> </w:t>
      </w:r>
      <w:r>
        <w:rPr>
          <w:spacing w:val="-1"/>
        </w:rPr>
        <w:t>t</w:t>
      </w:r>
      <w:r>
        <w:t>o</w:t>
      </w:r>
      <w:r>
        <w:rPr>
          <w:spacing w:val="5"/>
        </w:rPr>
        <w:t xml:space="preserve"> </w:t>
      </w:r>
      <w:r>
        <w:t>exa</w:t>
      </w:r>
      <w:r>
        <w:rPr>
          <w:spacing w:val="-4"/>
        </w:rPr>
        <w:t>m</w:t>
      </w:r>
      <w:r>
        <w:rPr>
          <w:spacing w:val="1"/>
        </w:rPr>
        <w:t>i</w:t>
      </w:r>
      <w:r>
        <w:t>ne</w:t>
      </w:r>
      <w:r>
        <w:rPr>
          <w:spacing w:val="5"/>
        </w:rPr>
        <w:t xml:space="preserve"> </w:t>
      </w:r>
      <w:r>
        <w:t>any</w:t>
      </w:r>
      <w:r>
        <w:rPr>
          <w:spacing w:val="3"/>
        </w:rPr>
        <w:t xml:space="preserve"> </w:t>
      </w:r>
      <w:r>
        <w:t>of</w:t>
      </w:r>
      <w:r>
        <w:rPr>
          <w:spacing w:val="5"/>
        </w:rPr>
        <w:t xml:space="preserve"> </w:t>
      </w:r>
      <w:r>
        <w:rPr>
          <w:spacing w:val="-1"/>
        </w:rPr>
        <w:t>t</w:t>
      </w:r>
      <w:r>
        <w:t xml:space="preserve">he </w:t>
      </w:r>
      <w:r>
        <w:rPr>
          <w:spacing w:val="-1"/>
        </w:rPr>
        <w:t>Provider’s</w:t>
      </w:r>
      <w:r>
        <w:rPr>
          <w:spacing w:val="-11"/>
        </w:rPr>
        <w:t xml:space="preserve"> </w:t>
      </w:r>
      <w:r w:rsidR="00CD7334">
        <w:rPr>
          <w:spacing w:val="-11"/>
        </w:rPr>
        <w:t>c</w:t>
      </w:r>
      <w:r>
        <w:t>o</w:t>
      </w:r>
      <w:r>
        <w:rPr>
          <w:spacing w:val="-1"/>
        </w:rPr>
        <w:t>n</w:t>
      </w:r>
      <w:r>
        <w:rPr>
          <w:spacing w:val="1"/>
        </w:rPr>
        <w:t>t</w:t>
      </w:r>
      <w:r>
        <w:rPr>
          <w:spacing w:val="-2"/>
        </w:rPr>
        <w:t>r</w:t>
      </w:r>
      <w:r>
        <w:t>a</w:t>
      </w:r>
      <w:r>
        <w:rPr>
          <w:spacing w:val="-2"/>
        </w:rPr>
        <w:t>c</w:t>
      </w:r>
      <w:r>
        <w:rPr>
          <w:spacing w:val="1"/>
        </w:rPr>
        <w:t>t</w:t>
      </w:r>
      <w:r>
        <w:t>s,</w:t>
      </w:r>
      <w:r>
        <w:rPr>
          <w:spacing w:val="-11"/>
        </w:rPr>
        <w:t xml:space="preserve"> and </w:t>
      </w:r>
      <w:r>
        <w:rPr>
          <w:spacing w:val="1"/>
        </w:rPr>
        <w:t>r</w:t>
      </w:r>
      <w:r>
        <w:rPr>
          <w:spacing w:val="-2"/>
        </w:rPr>
        <w:t>e</w:t>
      </w:r>
      <w:r>
        <w:rPr>
          <w:spacing w:val="1"/>
        </w:rPr>
        <w:t>l</w:t>
      </w:r>
      <w:r>
        <w:t>a</w:t>
      </w:r>
      <w:r>
        <w:rPr>
          <w:spacing w:val="-1"/>
        </w:rPr>
        <w:t>t</w:t>
      </w:r>
      <w:r>
        <w:t>ed</w:t>
      </w:r>
      <w:r>
        <w:rPr>
          <w:spacing w:val="-12"/>
        </w:rPr>
        <w:t xml:space="preserve"> </w:t>
      </w:r>
      <w:r>
        <w:rPr>
          <w:spacing w:val="1"/>
        </w:rPr>
        <w:t>r</w:t>
      </w:r>
      <w:r>
        <w:t>e</w:t>
      </w:r>
      <w:r>
        <w:rPr>
          <w:spacing w:val="-2"/>
        </w:rPr>
        <w:t>c</w:t>
      </w:r>
      <w:r>
        <w:t>o</w:t>
      </w:r>
      <w:r>
        <w:rPr>
          <w:spacing w:val="1"/>
        </w:rPr>
        <w:t>r</w:t>
      </w:r>
      <w:r>
        <w:rPr>
          <w:spacing w:val="-2"/>
        </w:rPr>
        <w:t>d</w:t>
      </w:r>
      <w:r>
        <w:t>s</w:t>
      </w:r>
      <w:r>
        <w:rPr>
          <w:spacing w:val="-9"/>
        </w:rPr>
        <w:t xml:space="preserve"> </w:t>
      </w:r>
      <w:r>
        <w:rPr>
          <w:spacing w:val="-2"/>
        </w:rPr>
        <w:t>a</w:t>
      </w:r>
      <w:r>
        <w:t>nd</w:t>
      </w:r>
      <w:r>
        <w:rPr>
          <w:spacing w:val="-9"/>
        </w:rPr>
        <w:t xml:space="preserve"> </w:t>
      </w:r>
      <w:r>
        <w:rPr>
          <w:spacing w:val="-2"/>
        </w:rPr>
        <w:t>d</w:t>
      </w:r>
      <w:r>
        <w:t>ocu</w:t>
      </w:r>
      <w:r>
        <w:rPr>
          <w:spacing w:val="-3"/>
        </w:rPr>
        <w:t>m</w:t>
      </w:r>
      <w:r>
        <w:t>en</w:t>
      </w:r>
      <w:r>
        <w:rPr>
          <w:spacing w:val="-1"/>
        </w:rPr>
        <w:t>t</w:t>
      </w:r>
      <w:r>
        <w:t>s</w:t>
      </w:r>
      <w:r>
        <w:rPr>
          <w:spacing w:val="-9"/>
        </w:rPr>
        <w:t xml:space="preserve"> </w:t>
      </w:r>
      <w:r>
        <w:t>p</w:t>
      </w:r>
      <w:r>
        <w:rPr>
          <w:spacing w:val="-2"/>
        </w:rPr>
        <w:t>e</w:t>
      </w:r>
      <w:r>
        <w:rPr>
          <w:spacing w:val="1"/>
        </w:rPr>
        <w:t>r</w:t>
      </w:r>
      <w:r>
        <w:rPr>
          <w:spacing w:val="-1"/>
        </w:rPr>
        <w:t>t</w:t>
      </w:r>
      <w:r>
        <w:rPr>
          <w:spacing w:val="1"/>
        </w:rPr>
        <w:t>i</w:t>
      </w:r>
      <w:r>
        <w:t>ne</w:t>
      </w:r>
      <w:r>
        <w:rPr>
          <w:spacing w:val="-2"/>
        </w:rPr>
        <w:t>n</w:t>
      </w:r>
      <w:r>
        <w:t>t</w:t>
      </w:r>
      <w:r>
        <w:rPr>
          <w:spacing w:val="-11"/>
        </w:rPr>
        <w:t xml:space="preserve"> </w:t>
      </w:r>
      <w:r>
        <w:rPr>
          <w:spacing w:val="1"/>
        </w:rPr>
        <w:t>t</w:t>
      </w:r>
      <w:r>
        <w:t>o</w:t>
      </w:r>
      <w:r>
        <w:rPr>
          <w:spacing w:val="-12"/>
        </w:rPr>
        <w:t xml:space="preserve"> </w:t>
      </w:r>
      <w:r>
        <w:rPr>
          <w:spacing w:val="1"/>
        </w:rPr>
        <w:t>t</w:t>
      </w:r>
      <w:r>
        <w:rPr>
          <w:spacing w:val="-2"/>
        </w:rPr>
        <w:t>h</w:t>
      </w:r>
      <w:r>
        <w:rPr>
          <w:spacing w:val="1"/>
        </w:rPr>
        <w:t>i</w:t>
      </w:r>
      <w:r>
        <w:t>s</w:t>
      </w:r>
      <w:r>
        <w:rPr>
          <w:spacing w:val="-11"/>
        </w:rPr>
        <w:t xml:space="preserve"> </w:t>
      </w:r>
      <w:r>
        <w:t>s</w:t>
      </w:r>
      <w:r>
        <w:rPr>
          <w:spacing w:val="-2"/>
        </w:rPr>
        <w:t>p</w:t>
      </w:r>
      <w:r>
        <w:t>ec</w:t>
      </w:r>
      <w:r>
        <w:rPr>
          <w:spacing w:val="-1"/>
        </w:rPr>
        <w:t>i</w:t>
      </w:r>
      <w:r>
        <w:rPr>
          <w:spacing w:val="1"/>
        </w:rPr>
        <w:t>f</w:t>
      </w:r>
      <w:r>
        <w:rPr>
          <w:spacing w:val="-1"/>
        </w:rPr>
        <w:t>i</w:t>
      </w:r>
      <w:r>
        <w:t>c</w:t>
      </w:r>
      <w:r>
        <w:rPr>
          <w:spacing w:val="-12"/>
        </w:rPr>
        <w:t xml:space="preserve"> </w:t>
      </w:r>
      <w:r>
        <w:rPr>
          <w:spacing w:val="-2"/>
        </w:rPr>
        <w:t>Agreement</w:t>
      </w:r>
      <w:r>
        <w:t>,</w:t>
      </w:r>
      <w:r>
        <w:rPr>
          <w:spacing w:val="-12"/>
        </w:rPr>
        <w:t xml:space="preserve"> </w:t>
      </w:r>
      <w:r>
        <w:rPr>
          <w:spacing w:val="1"/>
        </w:rPr>
        <w:t>r</w:t>
      </w:r>
      <w:r>
        <w:t>e</w:t>
      </w:r>
      <w:r>
        <w:rPr>
          <w:spacing w:val="-2"/>
        </w:rPr>
        <w:t>g</w:t>
      </w:r>
      <w:r>
        <w:t>a</w:t>
      </w:r>
      <w:r>
        <w:rPr>
          <w:spacing w:val="1"/>
        </w:rPr>
        <w:t>r</w:t>
      </w:r>
      <w:r>
        <w:rPr>
          <w:spacing w:val="-2"/>
        </w:rPr>
        <w:t>d</w:t>
      </w:r>
      <w:r>
        <w:rPr>
          <w:spacing w:val="1"/>
        </w:rPr>
        <w:t>l</w:t>
      </w:r>
      <w:r>
        <w:t>e</w:t>
      </w:r>
      <w:r>
        <w:rPr>
          <w:spacing w:val="1"/>
        </w:rPr>
        <w:t>s</w:t>
      </w:r>
      <w:r>
        <w:t>s</w:t>
      </w:r>
      <w:r>
        <w:rPr>
          <w:spacing w:val="-11"/>
        </w:rPr>
        <w:t xml:space="preserve"> </w:t>
      </w:r>
      <w:r>
        <w:rPr>
          <w:spacing w:val="-2"/>
        </w:rPr>
        <w:t>o</w:t>
      </w:r>
      <w:r>
        <w:t>f</w:t>
      </w:r>
      <w:r>
        <w:rPr>
          <w:spacing w:val="-11"/>
        </w:rPr>
        <w:t xml:space="preserve"> </w:t>
      </w:r>
      <w:r>
        <w:rPr>
          <w:spacing w:val="1"/>
        </w:rPr>
        <w:t>t</w:t>
      </w:r>
      <w:r>
        <w:t>he</w:t>
      </w:r>
      <w:r>
        <w:rPr>
          <w:spacing w:val="-11"/>
        </w:rPr>
        <w:t xml:space="preserve"> </w:t>
      </w:r>
      <w:r>
        <w:rPr>
          <w:spacing w:val="1"/>
        </w:rPr>
        <w:t>f</w:t>
      </w:r>
      <w:r>
        <w:rPr>
          <w:spacing w:val="-2"/>
        </w:rPr>
        <w:t>or</w:t>
      </w:r>
      <w:r>
        <w:t xml:space="preserve">m </w:t>
      </w:r>
      <w:r>
        <w:rPr>
          <w:spacing w:val="1"/>
        </w:rPr>
        <w:t>i</w:t>
      </w:r>
      <w:r>
        <w:t xml:space="preserve">n </w:t>
      </w:r>
      <w:r>
        <w:rPr>
          <w:spacing w:val="-1"/>
        </w:rPr>
        <w:t>w</w:t>
      </w:r>
      <w:r>
        <w:t>h</w:t>
      </w:r>
      <w:r>
        <w:rPr>
          <w:spacing w:val="-1"/>
        </w:rPr>
        <w:t>i</w:t>
      </w:r>
      <w:r>
        <w:t xml:space="preserve">ch </w:t>
      </w:r>
      <w:r>
        <w:rPr>
          <w:spacing w:val="-2"/>
        </w:rPr>
        <w:t>k</w:t>
      </w:r>
      <w:r>
        <w:t>ep</w:t>
      </w:r>
      <w:r>
        <w:rPr>
          <w:spacing w:val="1"/>
        </w:rPr>
        <w:t>t</w:t>
      </w:r>
      <w:r>
        <w:t>.</w:t>
      </w:r>
    </w:p>
    <w:p w14:paraId="054A6259" w14:textId="77777777" w:rsidR="00E53841" w:rsidRDefault="00E53841" w:rsidP="007E32D4">
      <w:pPr>
        <w:widowControl/>
        <w:spacing w:before="7" w:line="110" w:lineRule="exact"/>
        <w:rPr>
          <w:sz w:val="11"/>
          <w:szCs w:val="11"/>
        </w:rPr>
      </w:pPr>
    </w:p>
    <w:p w14:paraId="11AB9460" w14:textId="4AC2FB0B" w:rsidR="00E53841" w:rsidRDefault="00E53841" w:rsidP="007E32D4">
      <w:pPr>
        <w:widowControl/>
        <w:tabs>
          <w:tab w:val="left" w:pos="1120"/>
        </w:tabs>
        <w:spacing w:line="241" w:lineRule="auto"/>
        <w:ind w:left="1132" w:right="67" w:hanging="632"/>
        <w:jc w:val="both"/>
      </w:pPr>
      <w:r>
        <w:rPr>
          <w:b/>
          <w:bCs/>
        </w:rPr>
        <w:t>11.6</w:t>
      </w:r>
      <w:r>
        <w:rPr>
          <w:b/>
          <w:bCs/>
        </w:rPr>
        <w:tab/>
      </w:r>
      <w:r>
        <w:rPr>
          <w:spacing w:val="2"/>
        </w:rPr>
        <w:t>T</w:t>
      </w:r>
      <w:r>
        <w:t>he</w:t>
      </w:r>
      <w:r>
        <w:rPr>
          <w:spacing w:val="10"/>
        </w:rPr>
        <w:t xml:space="preserve"> </w:t>
      </w:r>
      <w:r>
        <w:rPr>
          <w:spacing w:val="-1"/>
        </w:rPr>
        <w:t>Provider</w:t>
      </w:r>
      <w:r>
        <w:rPr>
          <w:spacing w:val="10"/>
        </w:rPr>
        <w:t xml:space="preserve"> </w:t>
      </w:r>
      <w:r>
        <w:t>sh</w:t>
      </w:r>
      <w:r>
        <w:rPr>
          <w:spacing w:val="-2"/>
        </w:rPr>
        <w:t>a</w:t>
      </w:r>
      <w:r>
        <w:rPr>
          <w:spacing w:val="1"/>
        </w:rPr>
        <w:t>l</w:t>
      </w:r>
      <w:r>
        <w:t>l</w:t>
      </w:r>
      <w:r>
        <w:rPr>
          <w:spacing w:val="11"/>
        </w:rPr>
        <w:t xml:space="preserve"> </w:t>
      </w:r>
      <w:r>
        <w:rPr>
          <w:spacing w:val="-2"/>
        </w:rPr>
        <w:t>p</w:t>
      </w:r>
      <w:r>
        <w:rPr>
          <w:spacing w:val="1"/>
        </w:rPr>
        <w:t>r</w:t>
      </w:r>
      <w:r>
        <w:t>o</w:t>
      </w:r>
      <w:r>
        <w:rPr>
          <w:spacing w:val="-2"/>
        </w:rPr>
        <w:t>v</w:t>
      </w:r>
      <w:r>
        <w:rPr>
          <w:spacing w:val="1"/>
        </w:rPr>
        <w:t>i</w:t>
      </w:r>
      <w:r>
        <w:t>de</w:t>
      </w:r>
      <w:r>
        <w:rPr>
          <w:spacing w:val="12"/>
        </w:rPr>
        <w:t xml:space="preserve"> </w:t>
      </w:r>
      <w:r>
        <w:t>a</w:t>
      </w:r>
      <w:r>
        <w:rPr>
          <w:spacing w:val="10"/>
        </w:rPr>
        <w:t xml:space="preserve"> </w:t>
      </w:r>
      <w:r>
        <w:t>F</w:t>
      </w:r>
      <w:r>
        <w:rPr>
          <w:spacing w:val="-2"/>
        </w:rPr>
        <w:t>i</w:t>
      </w:r>
      <w:r>
        <w:t>nan</w:t>
      </w:r>
      <w:r>
        <w:rPr>
          <w:spacing w:val="-2"/>
        </w:rPr>
        <w:t>c</w:t>
      </w:r>
      <w:r>
        <w:rPr>
          <w:spacing w:val="1"/>
        </w:rPr>
        <w:t>i</w:t>
      </w:r>
      <w:r>
        <w:rPr>
          <w:spacing w:val="-2"/>
        </w:rPr>
        <w:t>a</w:t>
      </w:r>
      <w:r>
        <w:t>l</w:t>
      </w:r>
      <w:r>
        <w:rPr>
          <w:spacing w:val="10"/>
        </w:rPr>
        <w:t xml:space="preserve"> </w:t>
      </w:r>
      <w:r>
        <w:t>and</w:t>
      </w:r>
      <w:r>
        <w:rPr>
          <w:spacing w:val="12"/>
        </w:rPr>
        <w:t xml:space="preserve"> </w:t>
      </w:r>
      <w:r>
        <w:rPr>
          <w:spacing w:val="-1"/>
        </w:rPr>
        <w:t>C</w:t>
      </w:r>
      <w:r>
        <w:t>o</w:t>
      </w:r>
      <w:r>
        <w:rPr>
          <w:spacing w:val="-4"/>
        </w:rPr>
        <w:t>m</w:t>
      </w:r>
      <w:r>
        <w:t>p</w:t>
      </w:r>
      <w:r>
        <w:rPr>
          <w:spacing w:val="1"/>
        </w:rPr>
        <w:t>l</w:t>
      </w:r>
      <w:r>
        <w:rPr>
          <w:spacing w:val="-1"/>
        </w:rPr>
        <w:t>i</w:t>
      </w:r>
      <w:r>
        <w:t>ance</w:t>
      </w:r>
      <w:r>
        <w:rPr>
          <w:spacing w:val="10"/>
        </w:rPr>
        <w:t xml:space="preserve"> </w:t>
      </w:r>
      <w:r>
        <w:rPr>
          <w:spacing w:val="-1"/>
        </w:rPr>
        <w:t>A</w:t>
      </w:r>
      <w:r>
        <w:t>ud</w:t>
      </w:r>
      <w:r>
        <w:rPr>
          <w:spacing w:val="-1"/>
        </w:rPr>
        <w:t>i</w:t>
      </w:r>
      <w:r>
        <w:t>t</w:t>
      </w:r>
      <w:r>
        <w:rPr>
          <w:spacing w:val="13"/>
        </w:rPr>
        <w:t xml:space="preserve"> </w:t>
      </w:r>
      <w:r>
        <w:rPr>
          <w:spacing w:val="11"/>
        </w:rPr>
        <w:t xml:space="preserve"> </w:t>
      </w:r>
      <w:r>
        <w:rPr>
          <w:spacing w:val="1"/>
        </w:rPr>
        <w:t>t</w:t>
      </w:r>
      <w:r>
        <w:t>o</w:t>
      </w:r>
      <w:r>
        <w:rPr>
          <w:spacing w:val="9"/>
        </w:rPr>
        <w:t xml:space="preserve"> </w:t>
      </w:r>
      <w:r>
        <w:rPr>
          <w:spacing w:val="-1"/>
        </w:rPr>
        <w:t>t</w:t>
      </w:r>
      <w:r>
        <w:t>he</w:t>
      </w:r>
      <w:r>
        <w:rPr>
          <w:spacing w:val="12"/>
        </w:rPr>
        <w:t xml:space="preserve"> </w:t>
      </w:r>
      <w:r>
        <w:rPr>
          <w:spacing w:val="-1"/>
        </w:rPr>
        <w:t>Agency</w:t>
      </w:r>
      <w:r>
        <w:rPr>
          <w:spacing w:val="13"/>
        </w:rPr>
        <w:t xml:space="preserve"> </w:t>
      </w:r>
      <w:r>
        <w:t>as</w:t>
      </w:r>
      <w:r>
        <w:rPr>
          <w:spacing w:val="10"/>
        </w:rPr>
        <w:t xml:space="preserve"> </w:t>
      </w:r>
      <w:r>
        <w:rPr>
          <w:spacing w:val="-2"/>
        </w:rPr>
        <w:t>s</w:t>
      </w:r>
      <w:r>
        <w:t>pe</w:t>
      </w:r>
      <w:r>
        <w:rPr>
          <w:spacing w:val="-2"/>
        </w:rPr>
        <w:t>c</w:t>
      </w:r>
      <w:r>
        <w:rPr>
          <w:spacing w:val="1"/>
        </w:rPr>
        <w:t>i</w:t>
      </w:r>
      <w:r>
        <w:rPr>
          <w:spacing w:val="-2"/>
        </w:rPr>
        <w:t>f</w:t>
      </w:r>
      <w:r>
        <w:rPr>
          <w:spacing w:val="1"/>
        </w:rPr>
        <w:t>i</w:t>
      </w:r>
      <w:r>
        <w:t>ed</w:t>
      </w:r>
      <w:r>
        <w:rPr>
          <w:spacing w:val="7"/>
        </w:rPr>
        <w:t xml:space="preserve"> </w:t>
      </w:r>
      <w:r>
        <w:rPr>
          <w:spacing w:val="-1"/>
        </w:rPr>
        <w:t>i</w:t>
      </w:r>
      <w:r>
        <w:t xml:space="preserve">n </w:t>
      </w:r>
      <w:r>
        <w:rPr>
          <w:spacing w:val="1"/>
        </w:rPr>
        <w:t>t</w:t>
      </w:r>
      <w:r>
        <w:t>h</w:t>
      </w:r>
      <w:r>
        <w:rPr>
          <w:spacing w:val="-1"/>
        </w:rPr>
        <w:t>i</w:t>
      </w:r>
      <w:r>
        <w:t xml:space="preserve">s </w:t>
      </w:r>
      <w:r>
        <w:rPr>
          <w:spacing w:val="1"/>
        </w:rPr>
        <w:t>Agreement</w:t>
      </w:r>
      <w:r>
        <w:rPr>
          <w:spacing w:val="-1"/>
        </w:rPr>
        <w:t xml:space="preserve"> </w:t>
      </w:r>
      <w:r>
        <w:t>and</w:t>
      </w:r>
      <w:r>
        <w:rPr>
          <w:spacing w:val="-2"/>
        </w:rPr>
        <w:t xml:space="preserve"> </w:t>
      </w:r>
      <w:r>
        <w:t>en</w:t>
      </w:r>
      <w:r>
        <w:rPr>
          <w:spacing w:val="1"/>
        </w:rPr>
        <w:t>s</w:t>
      </w:r>
      <w:r>
        <w:rPr>
          <w:spacing w:val="-2"/>
        </w:rPr>
        <w:t>u</w:t>
      </w:r>
      <w:r>
        <w:rPr>
          <w:spacing w:val="1"/>
        </w:rPr>
        <w:t>r</w:t>
      </w:r>
      <w:r>
        <w:t>e</w:t>
      </w:r>
      <w:r>
        <w:rPr>
          <w:spacing w:val="-2"/>
        </w:rPr>
        <w:t xml:space="preserve"> </w:t>
      </w:r>
      <w:r>
        <w:rPr>
          <w:spacing w:val="1"/>
        </w:rPr>
        <w:t>t</w:t>
      </w:r>
      <w:r>
        <w:t>hat</w:t>
      </w:r>
      <w:r>
        <w:rPr>
          <w:spacing w:val="1"/>
        </w:rPr>
        <w:t xml:space="preserve"> </w:t>
      </w:r>
      <w:r>
        <w:t>a</w:t>
      </w:r>
      <w:r>
        <w:rPr>
          <w:spacing w:val="-1"/>
        </w:rPr>
        <w:t>l</w:t>
      </w:r>
      <w:r>
        <w:t>l</w:t>
      </w:r>
      <w:r>
        <w:rPr>
          <w:spacing w:val="-1"/>
        </w:rPr>
        <w:t xml:space="preserve"> </w:t>
      </w:r>
      <w:r>
        <w:rPr>
          <w:spacing w:val="1"/>
        </w:rPr>
        <w:t>r</w:t>
      </w:r>
      <w:r>
        <w:t>e</w:t>
      </w:r>
      <w:r>
        <w:rPr>
          <w:spacing w:val="-1"/>
        </w:rPr>
        <w:t>l</w:t>
      </w:r>
      <w:r>
        <w:t>a</w:t>
      </w:r>
      <w:r>
        <w:rPr>
          <w:spacing w:val="-1"/>
        </w:rPr>
        <w:t>t</w:t>
      </w:r>
      <w:r>
        <w:t xml:space="preserve">ed </w:t>
      </w:r>
      <w:r>
        <w:rPr>
          <w:spacing w:val="1"/>
        </w:rPr>
        <w:t>t</w:t>
      </w:r>
      <w:r>
        <w:rPr>
          <w:spacing w:val="-2"/>
        </w:rPr>
        <w:t>h</w:t>
      </w:r>
      <w:r>
        <w:rPr>
          <w:spacing w:val="1"/>
        </w:rPr>
        <w:t>i</w:t>
      </w:r>
      <w:r>
        <w:rPr>
          <w:spacing w:val="-2"/>
        </w:rPr>
        <w:t>r</w:t>
      </w:r>
      <w:r>
        <w:rPr>
          <w:spacing w:val="1"/>
        </w:rPr>
        <w:t>d</w:t>
      </w:r>
      <w:r>
        <w:rPr>
          <w:spacing w:val="-4"/>
        </w:rPr>
        <w:t>-</w:t>
      </w:r>
      <w:r>
        <w:t>pa</w:t>
      </w:r>
      <w:r>
        <w:rPr>
          <w:spacing w:val="1"/>
        </w:rPr>
        <w:t>rt</w:t>
      </w:r>
      <w:r>
        <w:t>y</w:t>
      </w:r>
      <w:r>
        <w:rPr>
          <w:spacing w:val="-2"/>
        </w:rPr>
        <w:t xml:space="preserve"> </w:t>
      </w:r>
      <w:r>
        <w:rPr>
          <w:spacing w:val="1"/>
        </w:rPr>
        <w:t>tr</w:t>
      </w:r>
      <w:r>
        <w:t>a</w:t>
      </w:r>
      <w:r>
        <w:rPr>
          <w:spacing w:val="-2"/>
        </w:rPr>
        <w:t>n</w:t>
      </w:r>
      <w:r>
        <w:t>s</w:t>
      </w:r>
      <w:r>
        <w:rPr>
          <w:spacing w:val="1"/>
        </w:rPr>
        <w:t>a</w:t>
      </w:r>
      <w:r>
        <w:t>c</w:t>
      </w:r>
      <w:r>
        <w:rPr>
          <w:spacing w:val="-1"/>
        </w:rPr>
        <w:t>t</w:t>
      </w:r>
      <w:r>
        <w:rPr>
          <w:spacing w:val="1"/>
        </w:rPr>
        <w:t>i</w:t>
      </w:r>
      <w:r>
        <w:t>o</w:t>
      </w:r>
      <w:r>
        <w:rPr>
          <w:spacing w:val="-2"/>
        </w:rPr>
        <w:t>n</w:t>
      </w:r>
      <w:r>
        <w:t xml:space="preserve">s </w:t>
      </w:r>
      <w:r>
        <w:rPr>
          <w:spacing w:val="-2"/>
        </w:rPr>
        <w:t>a</w:t>
      </w:r>
      <w:r>
        <w:rPr>
          <w:spacing w:val="1"/>
        </w:rPr>
        <w:t>r</w:t>
      </w:r>
      <w:r>
        <w:t xml:space="preserve">e </w:t>
      </w:r>
      <w:r>
        <w:rPr>
          <w:spacing w:val="-2"/>
        </w:rPr>
        <w:t>d</w:t>
      </w:r>
      <w:r>
        <w:rPr>
          <w:spacing w:val="1"/>
        </w:rPr>
        <w:t>i</w:t>
      </w:r>
      <w:r>
        <w:t>s</w:t>
      </w:r>
      <w:r>
        <w:rPr>
          <w:spacing w:val="-2"/>
        </w:rPr>
        <w:t>c</w:t>
      </w:r>
      <w:r>
        <w:rPr>
          <w:spacing w:val="1"/>
        </w:rPr>
        <w:t>l</w:t>
      </w:r>
      <w:r>
        <w:t>o</w:t>
      </w:r>
      <w:r>
        <w:rPr>
          <w:spacing w:val="-2"/>
        </w:rPr>
        <w:t>s</w:t>
      </w:r>
      <w:r>
        <w:t xml:space="preserve">ed </w:t>
      </w:r>
      <w:r>
        <w:rPr>
          <w:spacing w:val="-1"/>
        </w:rPr>
        <w:t>t</w:t>
      </w:r>
      <w:r>
        <w:t xml:space="preserve">o </w:t>
      </w:r>
      <w:r>
        <w:rPr>
          <w:spacing w:val="1"/>
        </w:rPr>
        <w:t>t</w:t>
      </w:r>
      <w:r>
        <w:rPr>
          <w:spacing w:val="-2"/>
        </w:rPr>
        <w:t>h</w:t>
      </w:r>
      <w:r>
        <w:t>e</w:t>
      </w:r>
      <w:r>
        <w:rPr>
          <w:spacing w:val="-2"/>
        </w:rPr>
        <w:t xml:space="preserve"> </w:t>
      </w:r>
      <w:r>
        <w:t>aud</w:t>
      </w:r>
      <w:r>
        <w:rPr>
          <w:spacing w:val="-1"/>
        </w:rPr>
        <w:t>i</w:t>
      </w:r>
      <w:r>
        <w:rPr>
          <w:spacing w:val="1"/>
        </w:rPr>
        <w:t>t</w:t>
      </w:r>
      <w:r>
        <w:t>o</w:t>
      </w:r>
      <w:r>
        <w:rPr>
          <w:spacing w:val="1"/>
        </w:rPr>
        <w:t>r</w:t>
      </w:r>
      <w:r>
        <w:t>.</w:t>
      </w:r>
    </w:p>
    <w:p w14:paraId="7E67E882" w14:textId="77777777" w:rsidR="00E53841" w:rsidRDefault="00E53841" w:rsidP="007E32D4">
      <w:pPr>
        <w:widowControl/>
        <w:spacing w:before="8" w:line="110" w:lineRule="exact"/>
        <w:rPr>
          <w:sz w:val="11"/>
          <w:szCs w:val="11"/>
        </w:rPr>
      </w:pPr>
    </w:p>
    <w:p w14:paraId="734FC7EC" w14:textId="77777777" w:rsidR="00E53841" w:rsidRDefault="00E53841" w:rsidP="007E32D4">
      <w:pPr>
        <w:widowControl/>
        <w:tabs>
          <w:tab w:val="left" w:pos="1120"/>
        </w:tabs>
        <w:ind w:left="1132" w:right="59" w:hanging="632"/>
        <w:jc w:val="both"/>
      </w:pPr>
      <w:r>
        <w:rPr>
          <w:b/>
          <w:bCs/>
        </w:rPr>
        <w:t>11.7</w:t>
      </w:r>
      <w:r>
        <w:rPr>
          <w:b/>
          <w:bCs/>
        </w:rPr>
        <w:tab/>
      </w:r>
      <w:r>
        <w:rPr>
          <w:spacing w:val="-1"/>
        </w:rPr>
        <w:t>Provider</w:t>
      </w:r>
      <w:r>
        <w:rPr>
          <w:spacing w:val="-11"/>
        </w:rPr>
        <w:t xml:space="preserve"> </w:t>
      </w:r>
      <w:r>
        <w:t>a</w:t>
      </w:r>
      <w:r>
        <w:rPr>
          <w:spacing w:val="-2"/>
        </w:rPr>
        <w:t>g</w:t>
      </w:r>
      <w:r>
        <w:rPr>
          <w:spacing w:val="1"/>
        </w:rPr>
        <w:t>r</w:t>
      </w:r>
      <w:r>
        <w:t>ees</w:t>
      </w:r>
      <w:r>
        <w:rPr>
          <w:spacing w:val="-11"/>
        </w:rPr>
        <w:t xml:space="preserve"> </w:t>
      </w:r>
      <w:r>
        <w:rPr>
          <w:spacing w:val="1"/>
        </w:rPr>
        <w:t>t</w:t>
      </w:r>
      <w:r>
        <w:t>o</w:t>
      </w:r>
      <w:r>
        <w:rPr>
          <w:spacing w:val="-12"/>
        </w:rPr>
        <w:t xml:space="preserve"> </w:t>
      </w:r>
      <w:r>
        <w:t>co</w:t>
      </w:r>
      <w:r>
        <w:rPr>
          <w:spacing w:val="-3"/>
        </w:rPr>
        <w:t>m</w:t>
      </w:r>
      <w:r>
        <w:t>p</w:t>
      </w:r>
      <w:r>
        <w:rPr>
          <w:spacing w:val="-1"/>
        </w:rPr>
        <w:t>l</w:t>
      </w:r>
      <w:r>
        <w:t>y</w:t>
      </w:r>
      <w:r>
        <w:rPr>
          <w:spacing w:val="-12"/>
        </w:rPr>
        <w:t xml:space="preserve"> </w:t>
      </w:r>
      <w:r>
        <w:rPr>
          <w:spacing w:val="-1"/>
        </w:rPr>
        <w:t>w</w:t>
      </w:r>
      <w:r>
        <w:rPr>
          <w:spacing w:val="1"/>
        </w:rPr>
        <w:t>it</w:t>
      </w:r>
      <w:r>
        <w:t>h</w:t>
      </w:r>
      <w:r>
        <w:rPr>
          <w:spacing w:val="-9"/>
        </w:rPr>
        <w:t xml:space="preserve"> </w:t>
      </w:r>
      <w:r>
        <w:rPr>
          <w:spacing w:val="-1"/>
        </w:rPr>
        <w:t>t</w:t>
      </w:r>
      <w:r>
        <w:t>he</w:t>
      </w:r>
      <w:r>
        <w:rPr>
          <w:spacing w:val="-9"/>
        </w:rPr>
        <w:t xml:space="preserve"> </w:t>
      </w:r>
      <w:r>
        <w:rPr>
          <w:spacing w:val="-4"/>
        </w:rPr>
        <w:t>I</w:t>
      </w:r>
      <w:r>
        <w:t>nsp</w:t>
      </w:r>
      <w:r>
        <w:rPr>
          <w:spacing w:val="1"/>
        </w:rPr>
        <w:t>e</w:t>
      </w:r>
      <w:r>
        <w:rPr>
          <w:spacing w:val="-2"/>
        </w:rPr>
        <w:t>c</w:t>
      </w:r>
      <w:r>
        <w:rPr>
          <w:spacing w:val="1"/>
        </w:rPr>
        <w:t>t</w:t>
      </w:r>
      <w:r>
        <w:t>or</w:t>
      </w:r>
      <w:r>
        <w:rPr>
          <w:spacing w:val="-11"/>
        </w:rPr>
        <w:t xml:space="preserve"> </w:t>
      </w:r>
      <w:r>
        <w:rPr>
          <w:spacing w:val="-1"/>
        </w:rPr>
        <w:t>G</w:t>
      </w:r>
      <w:r>
        <w:t>en</w:t>
      </w:r>
      <w:r>
        <w:rPr>
          <w:spacing w:val="-2"/>
        </w:rPr>
        <w:t>e</w:t>
      </w:r>
      <w:r>
        <w:rPr>
          <w:spacing w:val="1"/>
        </w:rPr>
        <w:t>r</w:t>
      </w:r>
      <w:r>
        <w:rPr>
          <w:spacing w:val="-2"/>
        </w:rPr>
        <w:t>a</w:t>
      </w:r>
      <w:r>
        <w:t>l</w:t>
      </w:r>
      <w:r>
        <w:rPr>
          <w:spacing w:val="-8"/>
        </w:rPr>
        <w:t xml:space="preserve"> </w:t>
      </w:r>
      <w:r>
        <w:rPr>
          <w:spacing w:val="-1"/>
        </w:rPr>
        <w:t>i</w:t>
      </w:r>
      <w:r>
        <w:t>n</w:t>
      </w:r>
      <w:r>
        <w:rPr>
          <w:spacing w:val="-9"/>
        </w:rPr>
        <w:t xml:space="preserve"> </w:t>
      </w:r>
      <w:r>
        <w:t>any</w:t>
      </w:r>
      <w:r>
        <w:rPr>
          <w:spacing w:val="-11"/>
        </w:rPr>
        <w:t xml:space="preserve"> </w:t>
      </w:r>
      <w:r>
        <w:rPr>
          <w:spacing w:val="-1"/>
        </w:rPr>
        <w:t>i</w:t>
      </w:r>
      <w:r>
        <w:t>n</w:t>
      </w:r>
      <w:r>
        <w:rPr>
          <w:spacing w:val="-2"/>
        </w:rPr>
        <w:t>v</w:t>
      </w:r>
      <w:r>
        <w:t>e</w:t>
      </w:r>
      <w:r>
        <w:rPr>
          <w:spacing w:val="1"/>
        </w:rPr>
        <w:t>s</w:t>
      </w:r>
      <w:r>
        <w:rPr>
          <w:spacing w:val="-1"/>
        </w:rPr>
        <w:t>t</w:t>
      </w:r>
      <w:r>
        <w:rPr>
          <w:spacing w:val="1"/>
        </w:rPr>
        <w:t>i</w:t>
      </w:r>
      <w:r>
        <w:rPr>
          <w:spacing w:val="-2"/>
        </w:rPr>
        <w:t>g</w:t>
      </w:r>
      <w:r>
        <w:t>a</w:t>
      </w:r>
      <w:r>
        <w:rPr>
          <w:spacing w:val="1"/>
        </w:rPr>
        <w:t>ti</w:t>
      </w:r>
      <w:r>
        <w:t>on,</w:t>
      </w:r>
      <w:r>
        <w:rPr>
          <w:spacing w:val="-12"/>
        </w:rPr>
        <w:t xml:space="preserve"> </w:t>
      </w:r>
      <w:r>
        <w:t>au</w:t>
      </w:r>
      <w:r>
        <w:rPr>
          <w:spacing w:val="-2"/>
        </w:rPr>
        <w:t>d</w:t>
      </w:r>
      <w:r>
        <w:rPr>
          <w:spacing w:val="-1"/>
        </w:rPr>
        <w:t>i</w:t>
      </w:r>
      <w:r>
        <w:rPr>
          <w:spacing w:val="1"/>
        </w:rPr>
        <w:t>t</w:t>
      </w:r>
      <w:r>
        <w:t>,</w:t>
      </w:r>
      <w:r>
        <w:rPr>
          <w:spacing w:val="-12"/>
        </w:rPr>
        <w:t xml:space="preserve"> </w:t>
      </w:r>
      <w:r>
        <w:rPr>
          <w:spacing w:val="1"/>
        </w:rPr>
        <w:t>i</w:t>
      </w:r>
      <w:r>
        <w:t>n</w:t>
      </w:r>
      <w:r>
        <w:rPr>
          <w:spacing w:val="-2"/>
        </w:rPr>
        <w:t>s</w:t>
      </w:r>
      <w:r>
        <w:t>pe</w:t>
      </w:r>
      <w:r>
        <w:rPr>
          <w:spacing w:val="-2"/>
        </w:rPr>
        <w:t>c</w:t>
      </w:r>
      <w:r>
        <w:rPr>
          <w:spacing w:val="1"/>
        </w:rPr>
        <w:t>ti</w:t>
      </w:r>
      <w:r>
        <w:rPr>
          <w:spacing w:val="-2"/>
        </w:rPr>
        <w:t>o</w:t>
      </w:r>
      <w:r>
        <w:t>n,</w:t>
      </w:r>
      <w:r>
        <w:rPr>
          <w:spacing w:val="-9"/>
        </w:rPr>
        <w:t xml:space="preserve"> </w:t>
      </w:r>
      <w:r>
        <w:rPr>
          <w:spacing w:val="-2"/>
        </w:rPr>
        <w:t>r</w:t>
      </w:r>
      <w:r>
        <w:t>e</w:t>
      </w:r>
      <w:r>
        <w:rPr>
          <w:spacing w:val="-2"/>
        </w:rPr>
        <w:t>v</w:t>
      </w:r>
      <w:r>
        <w:rPr>
          <w:spacing w:val="1"/>
        </w:rPr>
        <w:t>i</w:t>
      </w:r>
      <w:r>
        <w:t>ew,</w:t>
      </w:r>
      <w:r>
        <w:rPr>
          <w:spacing w:val="-10"/>
        </w:rPr>
        <w:t xml:space="preserve"> </w:t>
      </w:r>
      <w:r>
        <w:rPr>
          <w:spacing w:val="-2"/>
        </w:rPr>
        <w:t>o</w:t>
      </w:r>
      <w:r>
        <w:t>r</w:t>
      </w:r>
      <w:r>
        <w:rPr>
          <w:spacing w:val="-9"/>
        </w:rPr>
        <w:t xml:space="preserve"> </w:t>
      </w:r>
      <w:r>
        <w:rPr>
          <w:spacing w:val="-2"/>
        </w:rPr>
        <w:t>h</w:t>
      </w:r>
      <w:r>
        <w:t>ea</w:t>
      </w:r>
      <w:r>
        <w:rPr>
          <w:spacing w:val="-2"/>
        </w:rPr>
        <w:t>r</w:t>
      </w:r>
      <w:r>
        <w:rPr>
          <w:spacing w:val="-1"/>
        </w:rPr>
        <w:t>i</w:t>
      </w:r>
      <w:r>
        <w:t>ng pe</w:t>
      </w:r>
      <w:r>
        <w:rPr>
          <w:spacing w:val="1"/>
        </w:rPr>
        <w:t>r</w:t>
      </w:r>
      <w:r>
        <w:rPr>
          <w:spacing w:val="-2"/>
        </w:rPr>
        <w:t>f</w:t>
      </w:r>
      <w:r>
        <w:t>o</w:t>
      </w:r>
      <w:r>
        <w:rPr>
          <w:spacing w:val="1"/>
        </w:rPr>
        <w:t>r</w:t>
      </w:r>
      <w:r>
        <w:rPr>
          <w:spacing w:val="-4"/>
        </w:rPr>
        <w:t>m</w:t>
      </w:r>
      <w:r>
        <w:t>ed</w:t>
      </w:r>
      <w:r>
        <w:rPr>
          <w:spacing w:val="3"/>
        </w:rPr>
        <w:t xml:space="preserve"> </w:t>
      </w:r>
      <w:r>
        <w:t>pu</w:t>
      </w:r>
      <w:r>
        <w:rPr>
          <w:spacing w:val="1"/>
        </w:rPr>
        <w:t>r</w:t>
      </w:r>
      <w:r>
        <w:t>s</w:t>
      </w:r>
      <w:r>
        <w:rPr>
          <w:spacing w:val="-2"/>
        </w:rPr>
        <w:t>u</w:t>
      </w:r>
      <w:r>
        <w:t>ant</w:t>
      </w:r>
      <w:r>
        <w:rPr>
          <w:spacing w:val="1"/>
        </w:rPr>
        <w:t xml:space="preserve"> t</w:t>
      </w:r>
      <w:r>
        <w:t>o</w:t>
      </w:r>
      <w:r>
        <w:rPr>
          <w:spacing w:val="2"/>
        </w:rPr>
        <w:t xml:space="preserve"> </w:t>
      </w:r>
      <w:r>
        <w:t>Se</w:t>
      </w:r>
      <w:r>
        <w:rPr>
          <w:spacing w:val="-2"/>
        </w:rPr>
        <w:t>c</w:t>
      </w:r>
      <w:r>
        <w:rPr>
          <w:spacing w:val="-1"/>
        </w:rPr>
        <w:t>t</w:t>
      </w:r>
      <w:r>
        <w:rPr>
          <w:spacing w:val="1"/>
        </w:rPr>
        <w:t>i</w:t>
      </w:r>
      <w:r>
        <w:t>on</w:t>
      </w:r>
      <w:r>
        <w:rPr>
          <w:spacing w:val="2"/>
        </w:rPr>
        <w:t xml:space="preserve"> </w:t>
      </w:r>
      <w:r>
        <w:t>20.0</w:t>
      </w:r>
      <w:r>
        <w:rPr>
          <w:spacing w:val="-2"/>
        </w:rPr>
        <w:t>5</w:t>
      </w:r>
      <w:r>
        <w:t>5,</w:t>
      </w:r>
      <w:r>
        <w:rPr>
          <w:spacing w:val="2"/>
        </w:rPr>
        <w:t xml:space="preserve"> </w:t>
      </w:r>
      <w:r>
        <w:t>Fl</w:t>
      </w:r>
      <w:r>
        <w:rPr>
          <w:spacing w:val="-2"/>
        </w:rPr>
        <w:t>o</w:t>
      </w:r>
      <w:r>
        <w:rPr>
          <w:spacing w:val="1"/>
        </w:rPr>
        <w:t>ri</w:t>
      </w:r>
      <w:r>
        <w:rPr>
          <w:spacing w:val="-2"/>
        </w:rPr>
        <w:t>d</w:t>
      </w:r>
      <w:r>
        <w:t>a</w:t>
      </w:r>
      <w:r>
        <w:rPr>
          <w:spacing w:val="3"/>
        </w:rPr>
        <w:t xml:space="preserve"> </w:t>
      </w:r>
      <w:r>
        <w:t>St</w:t>
      </w:r>
      <w:r>
        <w:rPr>
          <w:spacing w:val="-1"/>
        </w:rPr>
        <w:t>a</w:t>
      </w:r>
      <w:r>
        <w:rPr>
          <w:spacing w:val="1"/>
        </w:rPr>
        <w:t>t</w:t>
      </w:r>
      <w:r>
        <w:t>u</w:t>
      </w:r>
      <w:r>
        <w:rPr>
          <w:spacing w:val="-1"/>
        </w:rPr>
        <w:t>t</w:t>
      </w:r>
      <w:r>
        <w:rPr>
          <w:spacing w:val="3"/>
        </w:rPr>
        <w:t>e</w:t>
      </w:r>
      <w:r>
        <w:rPr>
          <w:spacing w:val="-2"/>
        </w:rPr>
        <w:t>s</w:t>
      </w:r>
      <w:r>
        <w:t>.</w:t>
      </w:r>
      <w:r>
        <w:rPr>
          <w:spacing w:val="3"/>
        </w:rPr>
        <w:t xml:space="preserve"> </w:t>
      </w:r>
      <w:r>
        <w:rPr>
          <w:spacing w:val="-1"/>
        </w:rPr>
        <w:t>Provider</w:t>
      </w:r>
      <w:r>
        <w:rPr>
          <w:spacing w:val="4"/>
        </w:rPr>
        <w:t xml:space="preserve"> </w:t>
      </w:r>
      <w:r>
        <w:rPr>
          <w:spacing w:val="1"/>
        </w:rPr>
        <w:t>f</w:t>
      </w:r>
      <w:r>
        <w:rPr>
          <w:spacing w:val="-2"/>
        </w:rPr>
        <w:t>u</w:t>
      </w:r>
      <w:r>
        <w:rPr>
          <w:spacing w:val="1"/>
        </w:rPr>
        <w:t>rt</w:t>
      </w:r>
      <w:r>
        <w:rPr>
          <w:spacing w:val="-2"/>
        </w:rPr>
        <w:t>h</w:t>
      </w:r>
      <w:r>
        <w:t>er</w:t>
      </w:r>
      <w:r>
        <w:rPr>
          <w:spacing w:val="4"/>
        </w:rPr>
        <w:t xml:space="preserve"> </w:t>
      </w:r>
      <w:r>
        <w:t>a</w:t>
      </w:r>
      <w:r>
        <w:rPr>
          <w:spacing w:val="-2"/>
        </w:rPr>
        <w:t>g</w:t>
      </w:r>
      <w:r>
        <w:rPr>
          <w:spacing w:val="1"/>
        </w:rPr>
        <w:t>r</w:t>
      </w:r>
      <w:r>
        <w:rPr>
          <w:spacing w:val="-2"/>
        </w:rPr>
        <w:t>e</w:t>
      </w:r>
      <w:r>
        <w:t>es</w:t>
      </w:r>
      <w:r>
        <w:rPr>
          <w:spacing w:val="3"/>
        </w:rPr>
        <w:t xml:space="preserve"> </w:t>
      </w:r>
      <w:r>
        <w:rPr>
          <w:spacing w:val="-1"/>
        </w:rPr>
        <w:t>t</w:t>
      </w:r>
      <w:r>
        <w:t>hat</w:t>
      </w:r>
      <w:r>
        <w:rPr>
          <w:spacing w:val="4"/>
        </w:rPr>
        <w:t xml:space="preserve"> </w:t>
      </w:r>
      <w:r>
        <w:rPr>
          <w:spacing w:val="-1"/>
        </w:rPr>
        <w:t>i</w:t>
      </w:r>
      <w:r>
        <w:t>t</w:t>
      </w:r>
      <w:r>
        <w:rPr>
          <w:spacing w:val="3"/>
        </w:rPr>
        <w:t xml:space="preserve"> </w:t>
      </w:r>
      <w:r>
        <w:t>sh</w:t>
      </w:r>
      <w:r>
        <w:rPr>
          <w:spacing w:val="-2"/>
        </w:rPr>
        <w:t>a</w:t>
      </w:r>
      <w:r>
        <w:rPr>
          <w:spacing w:val="1"/>
        </w:rPr>
        <w:t>l</w:t>
      </w:r>
      <w:r>
        <w:t>l</w:t>
      </w:r>
      <w:r>
        <w:rPr>
          <w:spacing w:val="1"/>
        </w:rPr>
        <w:t xml:space="preserve"> i</w:t>
      </w:r>
      <w:r>
        <w:t>n</w:t>
      </w:r>
      <w:r>
        <w:rPr>
          <w:spacing w:val="-2"/>
        </w:rPr>
        <w:t>c</w:t>
      </w:r>
      <w:r>
        <w:rPr>
          <w:spacing w:val="1"/>
        </w:rPr>
        <w:t>l</w:t>
      </w:r>
      <w:r>
        <w:t xml:space="preserve">ude </w:t>
      </w:r>
      <w:r>
        <w:rPr>
          <w:spacing w:val="1"/>
        </w:rPr>
        <w:t>i</w:t>
      </w:r>
      <w:r>
        <w:t>n</w:t>
      </w:r>
      <w:r>
        <w:rPr>
          <w:spacing w:val="2"/>
        </w:rPr>
        <w:t xml:space="preserve"> </w:t>
      </w:r>
      <w:r>
        <w:rPr>
          <w:spacing w:val="1"/>
        </w:rPr>
        <w:t>r</w:t>
      </w:r>
      <w:r>
        <w:rPr>
          <w:spacing w:val="-2"/>
        </w:rPr>
        <w:t>e</w:t>
      </w:r>
      <w:r>
        <w:rPr>
          <w:spacing w:val="1"/>
        </w:rPr>
        <w:t>l</w:t>
      </w:r>
      <w:r>
        <w:rPr>
          <w:spacing w:val="-2"/>
        </w:rPr>
        <w:t>a</w:t>
      </w:r>
      <w:r>
        <w:rPr>
          <w:spacing w:val="1"/>
        </w:rPr>
        <w:t>t</w:t>
      </w:r>
      <w:r>
        <w:rPr>
          <w:spacing w:val="-2"/>
        </w:rPr>
        <w:t>e</w:t>
      </w:r>
      <w:r>
        <w:t>d sub</w:t>
      </w:r>
      <w:r>
        <w:rPr>
          <w:spacing w:val="1"/>
        </w:rPr>
        <w:t>c</w:t>
      </w:r>
      <w:r>
        <w:t>o</w:t>
      </w:r>
      <w:r>
        <w:rPr>
          <w:spacing w:val="-2"/>
        </w:rPr>
        <w:t>n</w:t>
      </w:r>
      <w:r>
        <w:rPr>
          <w:spacing w:val="1"/>
        </w:rPr>
        <w:t>t</w:t>
      </w:r>
      <w:r>
        <w:rPr>
          <w:spacing w:val="-2"/>
        </w:rPr>
        <w:t>r</w:t>
      </w:r>
      <w:r>
        <w:t>ac</w:t>
      </w:r>
      <w:r>
        <w:rPr>
          <w:spacing w:val="-1"/>
        </w:rPr>
        <w:t>t</w:t>
      </w:r>
      <w:r>
        <w:t>s</w:t>
      </w:r>
      <w:r>
        <w:rPr>
          <w:spacing w:val="3"/>
        </w:rPr>
        <w:t xml:space="preserve"> </w:t>
      </w:r>
      <w:r>
        <w:t>a</w:t>
      </w:r>
      <w:r>
        <w:rPr>
          <w:spacing w:val="3"/>
        </w:rPr>
        <w:t xml:space="preserve"> </w:t>
      </w:r>
      <w:r>
        <w:rPr>
          <w:spacing w:val="1"/>
        </w:rPr>
        <w:t>r</w:t>
      </w:r>
      <w:r>
        <w:t>eq</w:t>
      </w:r>
      <w:r>
        <w:rPr>
          <w:spacing w:val="-2"/>
        </w:rPr>
        <w:t>u</w:t>
      </w:r>
      <w:r>
        <w:rPr>
          <w:spacing w:val="1"/>
        </w:rPr>
        <w:t>i</w:t>
      </w:r>
      <w:r>
        <w:rPr>
          <w:spacing w:val="-2"/>
        </w:rPr>
        <w:t>r</w:t>
      </w:r>
      <w:r>
        <w:t>e</w:t>
      </w:r>
      <w:r>
        <w:rPr>
          <w:spacing w:val="-3"/>
        </w:rPr>
        <w:t>m</w:t>
      </w:r>
      <w:r>
        <w:t>ent</w:t>
      </w:r>
      <w:r>
        <w:rPr>
          <w:spacing w:val="4"/>
        </w:rPr>
        <w:t xml:space="preserve"> </w:t>
      </w:r>
      <w:r>
        <w:rPr>
          <w:spacing w:val="1"/>
        </w:rPr>
        <w:t>t</w:t>
      </w:r>
      <w:r>
        <w:t>h</w:t>
      </w:r>
      <w:r>
        <w:rPr>
          <w:spacing w:val="-2"/>
        </w:rPr>
        <w:t>a</w:t>
      </w:r>
      <w:r>
        <w:t>t</w:t>
      </w:r>
      <w:r>
        <w:rPr>
          <w:spacing w:val="4"/>
        </w:rPr>
        <w:t xml:space="preserve"> </w:t>
      </w:r>
      <w:r>
        <w:t>sub</w:t>
      </w:r>
      <w:r>
        <w:rPr>
          <w:spacing w:val="1"/>
        </w:rPr>
        <w:t>c</w:t>
      </w:r>
      <w:r>
        <w:t>o</w:t>
      </w:r>
      <w:r>
        <w:rPr>
          <w:spacing w:val="-2"/>
        </w:rPr>
        <w:t>n</w:t>
      </w:r>
      <w:r>
        <w:rPr>
          <w:spacing w:val="1"/>
        </w:rPr>
        <w:t>t</w:t>
      </w:r>
      <w:r>
        <w:rPr>
          <w:spacing w:val="-2"/>
        </w:rPr>
        <w:t>r</w:t>
      </w:r>
      <w:r>
        <w:t>a</w:t>
      </w:r>
      <w:r>
        <w:rPr>
          <w:spacing w:val="-2"/>
        </w:rPr>
        <w:t>c</w:t>
      </w:r>
      <w:r>
        <w:rPr>
          <w:spacing w:val="1"/>
        </w:rPr>
        <w:t>t</w:t>
      </w:r>
      <w:r>
        <w:t>o</w:t>
      </w:r>
      <w:r>
        <w:rPr>
          <w:spacing w:val="-2"/>
        </w:rPr>
        <w:t>r</w:t>
      </w:r>
      <w:r>
        <w:t>s</w:t>
      </w:r>
      <w:r>
        <w:rPr>
          <w:spacing w:val="3"/>
        </w:rPr>
        <w:t xml:space="preserve"> </w:t>
      </w:r>
      <w:r>
        <w:t>pe</w:t>
      </w:r>
      <w:r>
        <w:rPr>
          <w:spacing w:val="-1"/>
        </w:rPr>
        <w:t>r</w:t>
      </w:r>
      <w:r>
        <w:rPr>
          <w:spacing w:val="1"/>
        </w:rPr>
        <w:t>f</w:t>
      </w:r>
      <w:r>
        <w:t>o</w:t>
      </w:r>
      <w:r>
        <w:rPr>
          <w:spacing w:val="1"/>
        </w:rPr>
        <w:t>r</w:t>
      </w:r>
      <w:r>
        <w:rPr>
          <w:spacing w:val="-4"/>
        </w:rPr>
        <w:t>m</w:t>
      </w:r>
      <w:r>
        <w:rPr>
          <w:spacing w:val="1"/>
        </w:rPr>
        <w:t>i</w:t>
      </w:r>
      <w:r>
        <w:t xml:space="preserve">ng </w:t>
      </w:r>
      <w:r>
        <w:rPr>
          <w:spacing w:val="-1"/>
        </w:rPr>
        <w:t>w</w:t>
      </w:r>
      <w:r>
        <w:t>o</w:t>
      </w:r>
      <w:r>
        <w:rPr>
          <w:spacing w:val="1"/>
        </w:rPr>
        <w:t>r</w:t>
      </w:r>
      <w:r>
        <w:t>k or</w:t>
      </w:r>
      <w:r>
        <w:rPr>
          <w:spacing w:val="3"/>
        </w:rPr>
        <w:t xml:space="preserve"> </w:t>
      </w:r>
      <w:r>
        <w:t>p</w:t>
      </w:r>
      <w:r>
        <w:rPr>
          <w:spacing w:val="1"/>
        </w:rPr>
        <w:t>r</w:t>
      </w:r>
      <w:r>
        <w:t>o</w:t>
      </w:r>
      <w:r>
        <w:rPr>
          <w:spacing w:val="-2"/>
        </w:rPr>
        <w:t>v</w:t>
      </w:r>
      <w:r>
        <w:rPr>
          <w:spacing w:val="1"/>
        </w:rPr>
        <w:t>i</w:t>
      </w:r>
      <w:r>
        <w:t>d</w:t>
      </w:r>
      <w:r>
        <w:rPr>
          <w:spacing w:val="1"/>
        </w:rPr>
        <w:t>i</w:t>
      </w:r>
      <w:r>
        <w:t>ng s</w:t>
      </w:r>
      <w:r>
        <w:rPr>
          <w:spacing w:val="1"/>
        </w:rPr>
        <w:t>er</w:t>
      </w:r>
      <w:r>
        <w:rPr>
          <w:spacing w:val="-2"/>
        </w:rPr>
        <w:t>v</w:t>
      </w:r>
      <w:r>
        <w:rPr>
          <w:spacing w:val="1"/>
        </w:rPr>
        <w:t>i</w:t>
      </w:r>
      <w:r>
        <w:t>ces</w:t>
      </w:r>
      <w:r>
        <w:rPr>
          <w:spacing w:val="3"/>
        </w:rPr>
        <w:t xml:space="preserve"> </w:t>
      </w:r>
      <w:r>
        <w:t>pu</w:t>
      </w:r>
      <w:r>
        <w:rPr>
          <w:spacing w:val="-2"/>
        </w:rPr>
        <w:t>r</w:t>
      </w:r>
      <w:r>
        <w:t>su</w:t>
      </w:r>
      <w:r>
        <w:rPr>
          <w:spacing w:val="1"/>
        </w:rPr>
        <w:t>a</w:t>
      </w:r>
      <w:r>
        <w:rPr>
          <w:spacing w:val="-2"/>
        </w:rPr>
        <w:t>n</w:t>
      </w:r>
      <w:r>
        <w:t>t</w:t>
      </w:r>
      <w:r>
        <w:rPr>
          <w:spacing w:val="4"/>
        </w:rPr>
        <w:t xml:space="preserve"> </w:t>
      </w:r>
      <w:r>
        <w:rPr>
          <w:spacing w:val="1"/>
        </w:rPr>
        <w:t>t</w:t>
      </w:r>
      <w:r>
        <w:t>o</w:t>
      </w:r>
      <w:r>
        <w:rPr>
          <w:spacing w:val="3"/>
        </w:rPr>
        <w:t xml:space="preserve"> </w:t>
      </w:r>
      <w:r>
        <w:rPr>
          <w:spacing w:val="1"/>
        </w:rPr>
        <w:t>t</w:t>
      </w:r>
      <w:r>
        <w:rPr>
          <w:spacing w:val="-2"/>
        </w:rPr>
        <w:t>h</w:t>
      </w:r>
      <w:r>
        <w:rPr>
          <w:spacing w:val="1"/>
        </w:rPr>
        <w:t>i</w:t>
      </w:r>
      <w:r>
        <w:t>s</w:t>
      </w:r>
      <w:r>
        <w:rPr>
          <w:spacing w:val="3"/>
        </w:rPr>
        <w:t xml:space="preserve"> </w:t>
      </w:r>
      <w:r>
        <w:t>Agreement a</w:t>
      </w:r>
      <w:r>
        <w:rPr>
          <w:spacing w:val="-2"/>
        </w:rPr>
        <w:t>g</w:t>
      </w:r>
      <w:r>
        <w:rPr>
          <w:spacing w:val="1"/>
        </w:rPr>
        <w:t>r</w:t>
      </w:r>
      <w:r>
        <w:t>ee</w:t>
      </w:r>
      <w:r>
        <w:rPr>
          <w:spacing w:val="-4"/>
        </w:rPr>
        <w:t xml:space="preserve"> </w:t>
      </w:r>
      <w:r>
        <w:rPr>
          <w:spacing w:val="-1"/>
        </w:rPr>
        <w:t>t</w:t>
      </w:r>
      <w:r>
        <w:t>o</w:t>
      </w:r>
      <w:r>
        <w:rPr>
          <w:spacing w:val="-5"/>
        </w:rPr>
        <w:t xml:space="preserve"> </w:t>
      </w:r>
      <w:r>
        <w:t>c</w:t>
      </w:r>
      <w:r>
        <w:rPr>
          <w:spacing w:val="-2"/>
        </w:rPr>
        <w:t>o</w:t>
      </w:r>
      <w:r>
        <w:t>ope</w:t>
      </w:r>
      <w:r>
        <w:rPr>
          <w:spacing w:val="-1"/>
        </w:rPr>
        <w:t>r</w:t>
      </w:r>
      <w:r>
        <w:t>a</w:t>
      </w:r>
      <w:r>
        <w:rPr>
          <w:spacing w:val="-1"/>
        </w:rPr>
        <w:t>t</w:t>
      </w:r>
      <w:r>
        <w:t>e</w:t>
      </w:r>
      <w:r>
        <w:rPr>
          <w:spacing w:val="-4"/>
        </w:rPr>
        <w:t xml:space="preserve"> </w:t>
      </w:r>
      <w:r>
        <w:rPr>
          <w:spacing w:val="-1"/>
        </w:rPr>
        <w:t>wi</w:t>
      </w:r>
      <w:r>
        <w:rPr>
          <w:spacing w:val="1"/>
        </w:rPr>
        <w:t>t</w:t>
      </w:r>
      <w:r>
        <w:t>h</w:t>
      </w:r>
      <w:r>
        <w:rPr>
          <w:spacing w:val="-7"/>
        </w:rPr>
        <w:t xml:space="preserve"> </w:t>
      </w:r>
      <w:r>
        <w:rPr>
          <w:spacing w:val="1"/>
        </w:rPr>
        <w:t>t</w:t>
      </w:r>
      <w:r>
        <w:t>he</w:t>
      </w:r>
      <w:r>
        <w:rPr>
          <w:spacing w:val="-9"/>
        </w:rPr>
        <w:t xml:space="preserve"> </w:t>
      </w:r>
      <w:r>
        <w:rPr>
          <w:spacing w:val="-4"/>
        </w:rPr>
        <w:t>I</w:t>
      </w:r>
      <w:r>
        <w:t>nsp</w:t>
      </w:r>
      <w:r>
        <w:rPr>
          <w:spacing w:val="1"/>
        </w:rPr>
        <w:t>e</w:t>
      </w:r>
      <w:r>
        <w:t>c</w:t>
      </w:r>
      <w:r>
        <w:rPr>
          <w:spacing w:val="1"/>
        </w:rPr>
        <w:t>t</w:t>
      </w:r>
      <w:r>
        <w:t>or</w:t>
      </w:r>
      <w:r>
        <w:rPr>
          <w:spacing w:val="-4"/>
        </w:rPr>
        <w:t xml:space="preserve"> </w:t>
      </w:r>
      <w:r>
        <w:rPr>
          <w:spacing w:val="-1"/>
        </w:rPr>
        <w:t>G</w:t>
      </w:r>
      <w:r>
        <w:t>e</w:t>
      </w:r>
      <w:r>
        <w:rPr>
          <w:spacing w:val="-2"/>
        </w:rPr>
        <w:t>n</w:t>
      </w:r>
      <w:r>
        <w:t>e</w:t>
      </w:r>
      <w:r>
        <w:rPr>
          <w:spacing w:val="-1"/>
        </w:rPr>
        <w:t>r</w:t>
      </w:r>
      <w:r>
        <w:t>al</w:t>
      </w:r>
      <w:r>
        <w:rPr>
          <w:spacing w:val="-6"/>
        </w:rPr>
        <w:t xml:space="preserve"> </w:t>
      </w:r>
      <w:r>
        <w:rPr>
          <w:spacing w:val="1"/>
        </w:rPr>
        <w:t>i</w:t>
      </w:r>
      <w:r>
        <w:t>n</w:t>
      </w:r>
      <w:r>
        <w:rPr>
          <w:spacing w:val="-7"/>
        </w:rPr>
        <w:t xml:space="preserve"> </w:t>
      </w:r>
      <w:r>
        <w:t>any</w:t>
      </w:r>
      <w:r>
        <w:rPr>
          <w:spacing w:val="-7"/>
        </w:rPr>
        <w:t xml:space="preserve"> </w:t>
      </w:r>
      <w:r>
        <w:rPr>
          <w:spacing w:val="1"/>
        </w:rPr>
        <w:t>i</w:t>
      </w:r>
      <w:r>
        <w:rPr>
          <w:spacing w:val="-2"/>
        </w:rPr>
        <w:t>nv</w:t>
      </w:r>
      <w:r>
        <w:t>e</w:t>
      </w:r>
      <w:r>
        <w:rPr>
          <w:spacing w:val="1"/>
        </w:rPr>
        <w:t>sti</w:t>
      </w:r>
      <w:r>
        <w:rPr>
          <w:spacing w:val="-2"/>
        </w:rPr>
        <w:t>g</w:t>
      </w:r>
      <w:r>
        <w:t>a</w:t>
      </w:r>
      <w:r>
        <w:rPr>
          <w:spacing w:val="1"/>
        </w:rPr>
        <w:t>t</w:t>
      </w:r>
      <w:r>
        <w:rPr>
          <w:spacing w:val="-1"/>
        </w:rPr>
        <w:t>i</w:t>
      </w:r>
      <w:r>
        <w:t>on,</w:t>
      </w:r>
      <w:r>
        <w:rPr>
          <w:spacing w:val="-5"/>
        </w:rPr>
        <w:t xml:space="preserve"> </w:t>
      </w:r>
      <w:r>
        <w:rPr>
          <w:spacing w:val="-2"/>
        </w:rPr>
        <w:t>a</w:t>
      </w:r>
      <w:r>
        <w:t>ud</w:t>
      </w:r>
      <w:r>
        <w:rPr>
          <w:spacing w:val="-1"/>
        </w:rPr>
        <w:t>i</w:t>
      </w:r>
      <w:r>
        <w:rPr>
          <w:spacing w:val="1"/>
        </w:rPr>
        <w:t>t</w:t>
      </w:r>
      <w:r>
        <w:t>,</w:t>
      </w:r>
      <w:r>
        <w:rPr>
          <w:spacing w:val="-7"/>
        </w:rPr>
        <w:t xml:space="preserve"> </w:t>
      </w:r>
      <w:r>
        <w:rPr>
          <w:spacing w:val="1"/>
        </w:rPr>
        <w:t>i</w:t>
      </w:r>
      <w:r>
        <w:t>ns</w:t>
      </w:r>
      <w:r>
        <w:rPr>
          <w:spacing w:val="-2"/>
        </w:rPr>
        <w:t>p</w:t>
      </w:r>
      <w:r>
        <w:t>e</w:t>
      </w:r>
      <w:r>
        <w:rPr>
          <w:spacing w:val="-2"/>
        </w:rPr>
        <w:t>c</w:t>
      </w:r>
      <w:r>
        <w:rPr>
          <w:spacing w:val="1"/>
        </w:rPr>
        <w:t>ti</w:t>
      </w:r>
      <w:r>
        <w:rPr>
          <w:spacing w:val="-2"/>
        </w:rPr>
        <w:t>o</w:t>
      </w:r>
      <w:r>
        <w:t>n,</w:t>
      </w:r>
      <w:r>
        <w:rPr>
          <w:spacing w:val="-5"/>
        </w:rPr>
        <w:t xml:space="preserve"> </w:t>
      </w:r>
      <w:r>
        <w:rPr>
          <w:spacing w:val="1"/>
        </w:rPr>
        <w:t>r</w:t>
      </w:r>
      <w:r>
        <w:t>e</w:t>
      </w:r>
      <w:r>
        <w:rPr>
          <w:spacing w:val="-2"/>
        </w:rPr>
        <w:t>v</w:t>
      </w:r>
      <w:r>
        <w:rPr>
          <w:spacing w:val="1"/>
        </w:rPr>
        <w:t>i</w:t>
      </w:r>
      <w:r>
        <w:t>ew,</w:t>
      </w:r>
      <w:r>
        <w:rPr>
          <w:spacing w:val="-8"/>
        </w:rPr>
        <w:t xml:space="preserve"> </w:t>
      </w:r>
      <w:r>
        <w:t>or he</w:t>
      </w:r>
      <w:r>
        <w:rPr>
          <w:spacing w:val="-2"/>
        </w:rPr>
        <w:t>a</w:t>
      </w:r>
      <w:r>
        <w:rPr>
          <w:spacing w:val="1"/>
        </w:rPr>
        <w:t>ri</w:t>
      </w:r>
      <w:r>
        <w:t>ng</w:t>
      </w:r>
      <w:r>
        <w:rPr>
          <w:spacing w:val="-7"/>
        </w:rPr>
        <w:t xml:space="preserve"> </w:t>
      </w:r>
      <w:r>
        <w:t>p</w:t>
      </w:r>
      <w:r>
        <w:rPr>
          <w:spacing w:val="-2"/>
        </w:rPr>
        <w:t>u</w:t>
      </w:r>
      <w:r>
        <w:rPr>
          <w:spacing w:val="1"/>
        </w:rPr>
        <w:t>r</w:t>
      </w:r>
      <w:r>
        <w:t>s</w:t>
      </w:r>
      <w:r>
        <w:rPr>
          <w:spacing w:val="-2"/>
        </w:rPr>
        <w:t>ua</w:t>
      </w:r>
      <w:r>
        <w:t xml:space="preserve">nt </w:t>
      </w:r>
      <w:r>
        <w:rPr>
          <w:spacing w:val="1"/>
        </w:rPr>
        <w:t>t</w:t>
      </w:r>
      <w:r>
        <w:t>o</w:t>
      </w:r>
      <w:r>
        <w:rPr>
          <w:spacing w:val="2"/>
        </w:rPr>
        <w:t xml:space="preserve"> </w:t>
      </w:r>
      <w:r>
        <w:t>Se</w:t>
      </w:r>
      <w:r>
        <w:rPr>
          <w:spacing w:val="-2"/>
        </w:rPr>
        <w:t>c</w:t>
      </w:r>
      <w:r>
        <w:rPr>
          <w:spacing w:val="-1"/>
        </w:rPr>
        <w:t>t</w:t>
      </w:r>
      <w:r>
        <w:rPr>
          <w:spacing w:val="1"/>
        </w:rPr>
        <w:t>i</w:t>
      </w:r>
      <w:r>
        <w:t>on</w:t>
      </w:r>
      <w:r>
        <w:rPr>
          <w:spacing w:val="2"/>
        </w:rPr>
        <w:t xml:space="preserve"> </w:t>
      </w:r>
      <w:r>
        <w:t>20</w:t>
      </w:r>
      <w:r>
        <w:rPr>
          <w:spacing w:val="-2"/>
        </w:rPr>
        <w:t>.</w:t>
      </w:r>
      <w:r>
        <w:t>055</w:t>
      </w:r>
      <w:r>
        <w:rPr>
          <w:spacing w:val="1"/>
        </w:rPr>
        <w:t>(</w:t>
      </w:r>
      <w:r>
        <w:rPr>
          <w:spacing w:val="-2"/>
        </w:rPr>
        <w:t>5</w:t>
      </w:r>
      <w:r>
        <w:rPr>
          <w:spacing w:val="1"/>
        </w:rPr>
        <w:t>)</w:t>
      </w:r>
      <w:r>
        <w:t>,</w:t>
      </w:r>
      <w:r>
        <w:rPr>
          <w:spacing w:val="4"/>
        </w:rPr>
        <w:t xml:space="preserve"> </w:t>
      </w:r>
      <w:r>
        <w:t>F.</w:t>
      </w:r>
      <w:r>
        <w:rPr>
          <w:spacing w:val="-1"/>
        </w:rPr>
        <w:t>S</w:t>
      </w:r>
      <w:r>
        <w:t xml:space="preserve">. </w:t>
      </w:r>
      <w:r>
        <w:rPr>
          <w:spacing w:val="8"/>
        </w:rPr>
        <w:t xml:space="preserve"> </w:t>
      </w:r>
      <w:r>
        <w:rPr>
          <w:spacing w:val="-1"/>
        </w:rPr>
        <w:t>B</w:t>
      </w:r>
      <w:r>
        <w:t>y execu</w:t>
      </w:r>
      <w:r>
        <w:rPr>
          <w:spacing w:val="1"/>
        </w:rPr>
        <w:t>t</w:t>
      </w:r>
      <w:r>
        <w:rPr>
          <w:spacing w:val="-1"/>
        </w:rPr>
        <w:t>i</w:t>
      </w:r>
      <w:r>
        <w:t>on</w:t>
      </w:r>
      <w:r>
        <w:rPr>
          <w:spacing w:val="2"/>
        </w:rPr>
        <w:t xml:space="preserve"> </w:t>
      </w:r>
      <w:r>
        <w:rPr>
          <w:spacing w:val="-2"/>
        </w:rPr>
        <w:t>o</w:t>
      </w:r>
      <w:r>
        <w:t>f</w:t>
      </w:r>
      <w:r>
        <w:rPr>
          <w:spacing w:val="3"/>
        </w:rPr>
        <w:t xml:space="preserve"> </w:t>
      </w:r>
      <w:r>
        <w:rPr>
          <w:spacing w:val="1"/>
        </w:rPr>
        <w:t>t</w:t>
      </w:r>
      <w:r>
        <w:rPr>
          <w:spacing w:val="-2"/>
        </w:rPr>
        <w:t>h</w:t>
      </w:r>
      <w:r>
        <w:rPr>
          <w:spacing w:val="1"/>
        </w:rPr>
        <w:t>i</w:t>
      </w:r>
      <w:r>
        <w:t>s</w:t>
      </w:r>
      <w:r>
        <w:rPr>
          <w:spacing w:val="1"/>
        </w:rPr>
        <w:t xml:space="preserve"> </w:t>
      </w:r>
      <w:r>
        <w:t>Agreement</w:t>
      </w:r>
      <w:r>
        <w:rPr>
          <w:spacing w:val="4"/>
        </w:rPr>
        <w:t xml:space="preserve"> </w:t>
      </w:r>
      <w:r>
        <w:rPr>
          <w:spacing w:val="-1"/>
        </w:rPr>
        <w:t>t</w:t>
      </w:r>
      <w:r>
        <w:t>he</w:t>
      </w:r>
      <w:r>
        <w:rPr>
          <w:spacing w:val="3"/>
        </w:rPr>
        <w:t xml:space="preserve"> </w:t>
      </w:r>
      <w:r>
        <w:rPr>
          <w:spacing w:val="-1"/>
        </w:rPr>
        <w:t>Provider</w:t>
      </w:r>
      <w:r>
        <w:rPr>
          <w:spacing w:val="3"/>
        </w:rPr>
        <w:t xml:space="preserve"> </w:t>
      </w:r>
      <w:r>
        <w:t>u</w:t>
      </w:r>
      <w:r>
        <w:rPr>
          <w:spacing w:val="-2"/>
        </w:rPr>
        <w:t>n</w:t>
      </w:r>
      <w:r>
        <w:t>de</w:t>
      </w:r>
      <w:r>
        <w:rPr>
          <w:spacing w:val="-1"/>
        </w:rPr>
        <w:t>r</w:t>
      </w:r>
      <w:r>
        <w:t>s</w:t>
      </w:r>
      <w:r>
        <w:rPr>
          <w:spacing w:val="-1"/>
        </w:rPr>
        <w:t>t</w:t>
      </w:r>
      <w:r>
        <w:t>a</w:t>
      </w:r>
      <w:r>
        <w:rPr>
          <w:spacing w:val="-2"/>
        </w:rPr>
        <w:t>n</w:t>
      </w:r>
      <w:r>
        <w:t>ds</w:t>
      </w:r>
      <w:r>
        <w:rPr>
          <w:spacing w:val="3"/>
        </w:rPr>
        <w:t xml:space="preserve"> </w:t>
      </w:r>
      <w:r>
        <w:t>and</w:t>
      </w:r>
      <w:r>
        <w:rPr>
          <w:spacing w:val="3"/>
        </w:rPr>
        <w:t xml:space="preserve"> </w:t>
      </w:r>
      <w:r>
        <w:rPr>
          <w:spacing w:val="-3"/>
        </w:rPr>
        <w:t>w</w:t>
      </w:r>
      <w:r>
        <w:rPr>
          <w:spacing w:val="1"/>
        </w:rPr>
        <w:t>i</w:t>
      </w:r>
      <w:r>
        <w:rPr>
          <w:spacing w:val="-1"/>
        </w:rPr>
        <w:t>l</w:t>
      </w:r>
      <w:r>
        <w:t>l</w:t>
      </w:r>
      <w:r>
        <w:rPr>
          <w:spacing w:val="3"/>
        </w:rPr>
        <w:t xml:space="preserve"> </w:t>
      </w:r>
      <w:r>
        <w:t>co</w:t>
      </w:r>
      <w:r>
        <w:rPr>
          <w:spacing w:val="-3"/>
        </w:rPr>
        <w:t>m</w:t>
      </w:r>
      <w:r>
        <w:t>p</w:t>
      </w:r>
      <w:r>
        <w:rPr>
          <w:spacing w:val="1"/>
        </w:rPr>
        <w:t>l</w:t>
      </w:r>
      <w:r>
        <w:t xml:space="preserve">y </w:t>
      </w:r>
      <w:r>
        <w:rPr>
          <w:spacing w:val="-1"/>
        </w:rPr>
        <w:t>w</w:t>
      </w:r>
      <w:r>
        <w:rPr>
          <w:spacing w:val="1"/>
        </w:rPr>
        <w:t>it</w:t>
      </w:r>
      <w:r>
        <w:t xml:space="preserve">h </w:t>
      </w:r>
      <w:r>
        <w:rPr>
          <w:spacing w:val="1"/>
        </w:rPr>
        <w:t>t</w:t>
      </w:r>
      <w:r>
        <w:rPr>
          <w:spacing w:val="-2"/>
        </w:rPr>
        <w:t>h</w:t>
      </w:r>
      <w:r>
        <w:rPr>
          <w:spacing w:val="1"/>
        </w:rPr>
        <w:t>i</w:t>
      </w:r>
      <w:r>
        <w:t>s sub</w:t>
      </w:r>
      <w:r>
        <w:rPr>
          <w:spacing w:val="1"/>
        </w:rPr>
        <w:t>s</w:t>
      </w:r>
      <w:r>
        <w:rPr>
          <w:spacing w:val="-2"/>
        </w:rPr>
        <w:t>e</w:t>
      </w:r>
      <w:r>
        <w:t>c</w:t>
      </w:r>
      <w:r>
        <w:rPr>
          <w:spacing w:val="-1"/>
        </w:rPr>
        <w:t>t</w:t>
      </w:r>
      <w:r>
        <w:rPr>
          <w:spacing w:val="1"/>
        </w:rPr>
        <w:t>i</w:t>
      </w:r>
      <w:r>
        <w:t>on.</w:t>
      </w:r>
    </w:p>
    <w:p w14:paraId="56B59CF2" w14:textId="77777777" w:rsidR="00E53841" w:rsidRDefault="00E53841" w:rsidP="007E32D4">
      <w:pPr>
        <w:widowControl/>
        <w:spacing w:before="6" w:line="120" w:lineRule="exact"/>
        <w:rPr>
          <w:sz w:val="12"/>
          <w:szCs w:val="12"/>
        </w:rPr>
      </w:pPr>
    </w:p>
    <w:p w14:paraId="1052E5A1" w14:textId="77777777" w:rsidR="00E53841" w:rsidRDefault="00E53841" w:rsidP="007E32D4">
      <w:pPr>
        <w:widowControl/>
        <w:ind w:left="116" w:right="-20"/>
      </w:pPr>
      <w:r>
        <w:rPr>
          <w:b/>
          <w:bCs/>
        </w:rPr>
        <w:t>12.</w:t>
      </w:r>
      <w:r>
        <w:rPr>
          <w:b/>
          <w:bCs/>
          <w:spacing w:val="53"/>
        </w:rPr>
        <w:t xml:space="preserve"> </w:t>
      </w:r>
      <w:r>
        <w:rPr>
          <w:b/>
          <w:bCs/>
          <w:spacing w:val="-1"/>
          <w:u w:val="thick" w:color="000000"/>
        </w:rPr>
        <w:t>N</w:t>
      </w:r>
      <w:r>
        <w:rPr>
          <w:b/>
          <w:bCs/>
          <w:u w:val="thick" w:color="000000"/>
        </w:rPr>
        <w:t>on</w:t>
      </w:r>
      <w:r>
        <w:rPr>
          <w:b/>
          <w:bCs/>
          <w:spacing w:val="-1"/>
          <w:u w:val="thick" w:color="000000"/>
        </w:rPr>
        <w:t>d</w:t>
      </w:r>
      <w:r>
        <w:rPr>
          <w:b/>
          <w:bCs/>
          <w:spacing w:val="1"/>
          <w:u w:val="thick" w:color="000000"/>
        </w:rPr>
        <w:t>i</w:t>
      </w:r>
      <w:r>
        <w:rPr>
          <w:b/>
          <w:bCs/>
          <w:u w:val="thick" w:color="000000"/>
        </w:rPr>
        <w:t>s</w:t>
      </w:r>
      <w:r>
        <w:rPr>
          <w:b/>
          <w:bCs/>
          <w:spacing w:val="1"/>
          <w:u w:val="thick" w:color="000000"/>
        </w:rPr>
        <w:t>c</w:t>
      </w:r>
      <w:r>
        <w:rPr>
          <w:b/>
          <w:bCs/>
          <w:spacing w:val="-2"/>
          <w:u w:val="thick" w:color="000000"/>
        </w:rPr>
        <w:t>r</w:t>
      </w:r>
      <w:r>
        <w:rPr>
          <w:b/>
          <w:bCs/>
          <w:spacing w:val="-1"/>
          <w:u w:val="thick" w:color="000000"/>
        </w:rPr>
        <w:t>i</w:t>
      </w:r>
      <w:r>
        <w:rPr>
          <w:b/>
          <w:bCs/>
          <w:spacing w:val="1"/>
          <w:u w:val="thick" w:color="000000"/>
        </w:rPr>
        <w:t>mi</w:t>
      </w:r>
      <w:r>
        <w:rPr>
          <w:b/>
          <w:bCs/>
          <w:u w:val="thick" w:color="000000"/>
        </w:rPr>
        <w:t>n</w:t>
      </w:r>
      <w:r>
        <w:rPr>
          <w:b/>
          <w:bCs/>
          <w:spacing w:val="-3"/>
          <w:u w:val="thick" w:color="000000"/>
        </w:rPr>
        <w:t>a</w:t>
      </w:r>
      <w:r>
        <w:rPr>
          <w:b/>
          <w:bCs/>
          <w:spacing w:val="1"/>
          <w:u w:val="thick" w:color="000000"/>
        </w:rPr>
        <w:t>t</w:t>
      </w:r>
      <w:r>
        <w:rPr>
          <w:b/>
          <w:bCs/>
          <w:spacing w:val="-1"/>
          <w:u w:val="thick" w:color="000000"/>
        </w:rPr>
        <w:t>i</w:t>
      </w:r>
      <w:r>
        <w:rPr>
          <w:b/>
          <w:bCs/>
          <w:u w:val="thick" w:color="000000"/>
        </w:rPr>
        <w:t>o</w:t>
      </w:r>
      <w:r>
        <w:rPr>
          <w:b/>
          <w:bCs/>
          <w:spacing w:val="1"/>
          <w:u w:val="thick" w:color="000000"/>
        </w:rPr>
        <w:t>n-</w:t>
      </w:r>
      <w:r>
        <w:rPr>
          <w:b/>
          <w:bCs/>
          <w:spacing w:val="-1"/>
          <w:u w:val="thick" w:color="000000"/>
        </w:rPr>
        <w:t>C</w:t>
      </w:r>
      <w:r>
        <w:rPr>
          <w:b/>
          <w:bCs/>
          <w:spacing w:val="1"/>
          <w:u w:val="thick" w:color="000000"/>
        </w:rPr>
        <w:t>i</w:t>
      </w:r>
      <w:r>
        <w:rPr>
          <w:b/>
          <w:bCs/>
          <w:spacing w:val="-2"/>
          <w:u w:val="thick" w:color="000000"/>
        </w:rPr>
        <w:t>v</w:t>
      </w:r>
      <w:r>
        <w:rPr>
          <w:b/>
          <w:bCs/>
          <w:spacing w:val="-1"/>
          <w:u w:val="thick" w:color="000000"/>
        </w:rPr>
        <w:t>i</w:t>
      </w:r>
      <w:r>
        <w:rPr>
          <w:b/>
          <w:bCs/>
          <w:u w:val="thick" w:color="000000"/>
        </w:rPr>
        <w:t>l</w:t>
      </w:r>
      <w:r>
        <w:rPr>
          <w:b/>
          <w:bCs/>
          <w:spacing w:val="-2"/>
          <w:u w:val="thick" w:color="000000"/>
        </w:rPr>
        <w:t xml:space="preserve"> </w:t>
      </w:r>
      <w:r>
        <w:rPr>
          <w:b/>
          <w:bCs/>
          <w:spacing w:val="-1"/>
          <w:u w:val="thick" w:color="000000"/>
        </w:rPr>
        <w:t>R</w:t>
      </w:r>
      <w:r>
        <w:rPr>
          <w:b/>
          <w:bCs/>
          <w:spacing w:val="1"/>
          <w:u w:val="thick" w:color="000000"/>
        </w:rPr>
        <w:t>i</w:t>
      </w:r>
      <w:r>
        <w:rPr>
          <w:b/>
          <w:bCs/>
          <w:u w:val="thick" w:color="000000"/>
        </w:rPr>
        <w:t>ghts</w:t>
      </w:r>
      <w:r>
        <w:rPr>
          <w:b/>
          <w:bCs/>
          <w:spacing w:val="1"/>
          <w:u w:val="thick" w:color="000000"/>
        </w:rPr>
        <w:t xml:space="preserve"> </w:t>
      </w:r>
      <w:r>
        <w:rPr>
          <w:b/>
          <w:bCs/>
          <w:spacing w:val="-1"/>
          <w:u w:val="thick" w:color="000000"/>
        </w:rPr>
        <w:t>C</w:t>
      </w:r>
      <w:r>
        <w:rPr>
          <w:b/>
          <w:bCs/>
          <w:spacing w:val="-2"/>
          <w:u w:val="thick" w:color="000000"/>
        </w:rPr>
        <w:t>o</w:t>
      </w:r>
      <w:r>
        <w:rPr>
          <w:b/>
          <w:bCs/>
          <w:spacing w:val="1"/>
          <w:u w:val="thick" w:color="000000"/>
        </w:rPr>
        <w:t>m</w:t>
      </w:r>
      <w:r>
        <w:rPr>
          <w:b/>
          <w:bCs/>
          <w:spacing w:val="-3"/>
          <w:u w:val="thick" w:color="000000"/>
        </w:rPr>
        <w:t>p</w:t>
      </w:r>
      <w:r>
        <w:rPr>
          <w:b/>
          <w:bCs/>
          <w:spacing w:val="1"/>
          <w:u w:val="thick" w:color="000000"/>
        </w:rPr>
        <w:t>li</w:t>
      </w:r>
      <w:r>
        <w:rPr>
          <w:b/>
          <w:bCs/>
          <w:u w:val="thick" w:color="000000"/>
        </w:rPr>
        <w:t>a</w:t>
      </w:r>
      <w:r>
        <w:rPr>
          <w:b/>
          <w:bCs/>
          <w:spacing w:val="-3"/>
          <w:u w:val="thick" w:color="000000"/>
        </w:rPr>
        <w:t>n</w:t>
      </w:r>
      <w:r>
        <w:rPr>
          <w:b/>
          <w:bCs/>
          <w:u w:val="thick" w:color="000000"/>
        </w:rPr>
        <w:t>ce:</w:t>
      </w:r>
    </w:p>
    <w:p w14:paraId="574012AD" w14:textId="77777777" w:rsidR="00E53841" w:rsidRDefault="00E53841" w:rsidP="007E32D4">
      <w:pPr>
        <w:widowControl/>
        <w:spacing w:before="4" w:line="110" w:lineRule="exact"/>
        <w:rPr>
          <w:sz w:val="11"/>
          <w:szCs w:val="11"/>
        </w:rPr>
      </w:pPr>
    </w:p>
    <w:p w14:paraId="501951BC" w14:textId="0DD4A310" w:rsidR="00E53841" w:rsidRDefault="00E53841" w:rsidP="007E32D4">
      <w:pPr>
        <w:widowControl/>
        <w:ind w:left="1040" w:right="60" w:hanging="540"/>
        <w:jc w:val="both"/>
      </w:pPr>
      <w:r>
        <w:rPr>
          <w:b/>
          <w:bCs/>
        </w:rPr>
        <w:t xml:space="preserve">12.1 </w:t>
      </w:r>
      <w:r>
        <w:rPr>
          <w:b/>
          <w:bCs/>
          <w:spacing w:val="44"/>
        </w:rPr>
        <w:t xml:space="preserve"> </w:t>
      </w:r>
      <w:r>
        <w:rPr>
          <w:spacing w:val="2"/>
        </w:rPr>
        <w:t>T</w:t>
      </w:r>
      <w:r>
        <w:t>he</w:t>
      </w:r>
      <w:r>
        <w:rPr>
          <w:spacing w:val="-12"/>
        </w:rPr>
        <w:t xml:space="preserve"> </w:t>
      </w:r>
      <w:r>
        <w:rPr>
          <w:spacing w:val="-1"/>
        </w:rPr>
        <w:t>Provider</w:t>
      </w:r>
      <w:r>
        <w:rPr>
          <w:spacing w:val="-11"/>
        </w:rPr>
        <w:t xml:space="preserve"> </w:t>
      </w:r>
      <w:r>
        <w:t>s</w:t>
      </w:r>
      <w:r>
        <w:rPr>
          <w:spacing w:val="-2"/>
        </w:rPr>
        <w:t>h</w:t>
      </w:r>
      <w:r>
        <w:t>a</w:t>
      </w:r>
      <w:r>
        <w:rPr>
          <w:spacing w:val="-1"/>
        </w:rPr>
        <w:t>l</w:t>
      </w:r>
      <w:r>
        <w:t>l</w:t>
      </w:r>
      <w:r>
        <w:rPr>
          <w:spacing w:val="-11"/>
        </w:rPr>
        <w:t xml:space="preserve"> </w:t>
      </w:r>
      <w:r>
        <w:t>exe</w:t>
      </w:r>
      <w:r>
        <w:rPr>
          <w:spacing w:val="-2"/>
        </w:rPr>
        <w:t>c</w:t>
      </w:r>
      <w:r>
        <w:t>u</w:t>
      </w:r>
      <w:r>
        <w:rPr>
          <w:spacing w:val="-1"/>
        </w:rPr>
        <w:t>t</w:t>
      </w:r>
      <w:r>
        <w:t>e</w:t>
      </w:r>
      <w:r>
        <w:rPr>
          <w:spacing w:val="-12"/>
        </w:rPr>
        <w:t xml:space="preserve"> </w:t>
      </w:r>
      <w:r>
        <w:rPr>
          <w:spacing w:val="-1"/>
        </w:rPr>
        <w:t>A</w:t>
      </w:r>
      <w:r>
        <w:t>s</w:t>
      </w:r>
      <w:r>
        <w:rPr>
          <w:spacing w:val="1"/>
        </w:rPr>
        <w:t>s</w:t>
      </w:r>
      <w:r>
        <w:t>u</w:t>
      </w:r>
      <w:r>
        <w:rPr>
          <w:spacing w:val="1"/>
        </w:rPr>
        <w:t>r</w:t>
      </w:r>
      <w:r>
        <w:rPr>
          <w:spacing w:val="-2"/>
        </w:rPr>
        <w:t>a</w:t>
      </w:r>
      <w:r>
        <w:t>nces</w:t>
      </w:r>
      <w:r>
        <w:rPr>
          <w:spacing w:val="-11"/>
        </w:rPr>
        <w:t xml:space="preserve"> </w:t>
      </w:r>
      <w:r>
        <w:rPr>
          <w:spacing w:val="-2"/>
        </w:rPr>
        <w:t>a</w:t>
      </w:r>
      <w:r>
        <w:t>s</w:t>
      </w:r>
      <w:r>
        <w:rPr>
          <w:spacing w:val="-11"/>
        </w:rPr>
        <w:t xml:space="preserve"> </w:t>
      </w:r>
      <w:r>
        <w:t>s</w:t>
      </w:r>
      <w:r>
        <w:rPr>
          <w:spacing w:val="-1"/>
        </w:rPr>
        <w:t>t</w:t>
      </w:r>
      <w:r>
        <w:t>a</w:t>
      </w:r>
      <w:r>
        <w:rPr>
          <w:spacing w:val="1"/>
        </w:rPr>
        <w:t>t</w:t>
      </w:r>
      <w:r>
        <w:rPr>
          <w:spacing w:val="-2"/>
        </w:rPr>
        <w:t>e</w:t>
      </w:r>
      <w:r>
        <w:t>d</w:t>
      </w:r>
      <w:r>
        <w:rPr>
          <w:spacing w:val="-12"/>
        </w:rPr>
        <w:t xml:space="preserve"> </w:t>
      </w:r>
      <w:r>
        <w:rPr>
          <w:spacing w:val="1"/>
        </w:rPr>
        <w:t>i</w:t>
      </w:r>
      <w:r>
        <w:t>n</w:t>
      </w:r>
      <w:r>
        <w:rPr>
          <w:spacing w:val="-12"/>
        </w:rPr>
        <w:t xml:space="preserve"> </w:t>
      </w:r>
      <w:r>
        <w:rPr>
          <w:spacing w:val="1"/>
        </w:rPr>
        <w:t>t</w:t>
      </w:r>
      <w:r>
        <w:rPr>
          <w:spacing w:val="-2"/>
        </w:rPr>
        <w:t>h</w:t>
      </w:r>
      <w:r>
        <w:t>e</w:t>
      </w:r>
      <w:r>
        <w:rPr>
          <w:spacing w:val="-11"/>
        </w:rPr>
        <w:t xml:space="preserve"> </w:t>
      </w:r>
      <w:r>
        <w:rPr>
          <w:spacing w:val="-1"/>
        </w:rPr>
        <w:t>A</w:t>
      </w:r>
      <w:r>
        <w:t>s</w:t>
      </w:r>
      <w:r>
        <w:rPr>
          <w:spacing w:val="1"/>
        </w:rPr>
        <w:t>s</w:t>
      </w:r>
      <w:r>
        <w:t>u</w:t>
      </w:r>
      <w:r>
        <w:rPr>
          <w:spacing w:val="1"/>
        </w:rPr>
        <w:t>r</w:t>
      </w:r>
      <w:r>
        <w:t>a</w:t>
      </w:r>
      <w:r>
        <w:rPr>
          <w:spacing w:val="-2"/>
        </w:rPr>
        <w:t>n</w:t>
      </w:r>
      <w:r>
        <w:t>ce</w:t>
      </w:r>
      <w:r>
        <w:rPr>
          <w:spacing w:val="2"/>
        </w:rPr>
        <w:t>s</w:t>
      </w:r>
      <w:r>
        <w:rPr>
          <w:spacing w:val="-4"/>
        </w:rPr>
        <w:t>-</w:t>
      </w:r>
      <w:r>
        <w:rPr>
          <w:spacing w:val="-1"/>
        </w:rPr>
        <w:t>N</w:t>
      </w:r>
      <w:r>
        <w:t>o</w:t>
      </w:r>
      <w:r>
        <w:rPr>
          <w:spacing w:val="2"/>
        </w:rPr>
        <w:t>n</w:t>
      </w:r>
      <w:r>
        <w:rPr>
          <w:spacing w:val="-4"/>
        </w:rPr>
        <w:t>-</w:t>
      </w:r>
      <w:r>
        <w:rPr>
          <w:spacing w:val="-1"/>
        </w:rPr>
        <w:t>C</w:t>
      </w:r>
      <w:r>
        <w:t>ons</w:t>
      </w:r>
      <w:r>
        <w:rPr>
          <w:spacing w:val="1"/>
        </w:rPr>
        <w:t>tr</w:t>
      </w:r>
      <w:r>
        <w:t>u</w:t>
      </w:r>
      <w:r>
        <w:rPr>
          <w:spacing w:val="-2"/>
        </w:rPr>
        <w:t>c</w:t>
      </w:r>
      <w:r>
        <w:rPr>
          <w:spacing w:val="-1"/>
        </w:rPr>
        <w:t>t</w:t>
      </w:r>
      <w:r>
        <w:rPr>
          <w:spacing w:val="1"/>
        </w:rPr>
        <w:t>i</w:t>
      </w:r>
      <w:r>
        <w:t>on</w:t>
      </w:r>
      <w:r>
        <w:rPr>
          <w:spacing w:val="-12"/>
        </w:rPr>
        <w:t xml:space="preserve"> </w:t>
      </w:r>
      <w:r>
        <w:t>Pro</w:t>
      </w:r>
      <w:r>
        <w:rPr>
          <w:spacing w:val="-2"/>
        </w:rPr>
        <w:t>g</w:t>
      </w:r>
      <w:r>
        <w:rPr>
          <w:spacing w:val="1"/>
        </w:rPr>
        <w:t>r</w:t>
      </w:r>
      <w:r>
        <w:t>a</w:t>
      </w:r>
      <w:r>
        <w:rPr>
          <w:spacing w:val="-3"/>
        </w:rPr>
        <w:t>m</w:t>
      </w:r>
      <w:r>
        <w:t>s</w:t>
      </w:r>
      <w:r>
        <w:rPr>
          <w:spacing w:val="-11"/>
        </w:rPr>
        <w:t xml:space="preserve"> </w:t>
      </w:r>
      <w:r>
        <w:rPr>
          <w:spacing w:val="-1"/>
        </w:rPr>
        <w:t>A</w:t>
      </w:r>
      <w:r>
        <w:rPr>
          <w:spacing w:val="1"/>
        </w:rPr>
        <w:t>tt</w:t>
      </w:r>
      <w:r>
        <w:t>ach</w:t>
      </w:r>
      <w:r>
        <w:rPr>
          <w:spacing w:val="-4"/>
        </w:rPr>
        <w:t>m</w:t>
      </w:r>
      <w:r>
        <w:t>ent</w:t>
      </w:r>
      <w:r>
        <w:rPr>
          <w:spacing w:val="-11"/>
        </w:rPr>
        <w:t xml:space="preserve"> </w:t>
      </w:r>
      <w:r>
        <w:rPr>
          <w:spacing w:val="1"/>
        </w:rPr>
        <w:t>t</w:t>
      </w:r>
      <w:r>
        <w:rPr>
          <w:spacing w:val="-2"/>
        </w:rPr>
        <w:t>h</w:t>
      </w:r>
      <w:r>
        <w:t xml:space="preserve">at </w:t>
      </w:r>
      <w:r>
        <w:rPr>
          <w:spacing w:val="1"/>
        </w:rPr>
        <w:t>i</w:t>
      </w:r>
      <w:r>
        <w:t>t</w:t>
      </w:r>
      <w:r>
        <w:rPr>
          <w:spacing w:val="2"/>
        </w:rPr>
        <w:t xml:space="preserve"> </w:t>
      </w:r>
      <w:r>
        <w:rPr>
          <w:spacing w:val="-1"/>
        </w:rPr>
        <w:t>wi</w:t>
      </w:r>
      <w:r>
        <w:rPr>
          <w:spacing w:val="1"/>
        </w:rPr>
        <w:t>l</w:t>
      </w:r>
      <w:r>
        <w:t>l</w:t>
      </w:r>
      <w:r>
        <w:rPr>
          <w:spacing w:val="2"/>
        </w:rPr>
        <w:t xml:space="preserve"> </w:t>
      </w:r>
      <w:r>
        <w:t>n</w:t>
      </w:r>
      <w:r>
        <w:rPr>
          <w:spacing w:val="-2"/>
        </w:rPr>
        <w:t>o</w:t>
      </w:r>
      <w:r>
        <w:t>t</w:t>
      </w:r>
      <w:r>
        <w:rPr>
          <w:spacing w:val="2"/>
        </w:rPr>
        <w:t xml:space="preserve"> </w:t>
      </w:r>
      <w:r>
        <w:t>d</w:t>
      </w:r>
      <w:r>
        <w:rPr>
          <w:spacing w:val="1"/>
        </w:rPr>
        <w:t>i</w:t>
      </w:r>
      <w:r>
        <w:t>s</w:t>
      </w:r>
      <w:r>
        <w:rPr>
          <w:spacing w:val="-2"/>
        </w:rPr>
        <w:t>c</w:t>
      </w:r>
      <w:r>
        <w:rPr>
          <w:spacing w:val="1"/>
        </w:rPr>
        <w:t>ri</w:t>
      </w:r>
      <w:r>
        <w:rPr>
          <w:spacing w:val="-4"/>
        </w:rPr>
        <w:t>m</w:t>
      </w:r>
      <w:r>
        <w:rPr>
          <w:spacing w:val="1"/>
        </w:rPr>
        <w:t>i</w:t>
      </w:r>
      <w:r>
        <w:t>n</w:t>
      </w:r>
      <w:r>
        <w:rPr>
          <w:spacing w:val="-2"/>
        </w:rPr>
        <w:t>a</w:t>
      </w:r>
      <w:r>
        <w:rPr>
          <w:spacing w:val="1"/>
        </w:rPr>
        <w:t>t</w:t>
      </w:r>
      <w:r>
        <w:t>e</w:t>
      </w:r>
      <w:r>
        <w:rPr>
          <w:spacing w:val="2"/>
        </w:rPr>
        <w:t xml:space="preserve"> </w:t>
      </w:r>
      <w:r>
        <w:t>a</w:t>
      </w:r>
      <w:r>
        <w:rPr>
          <w:spacing w:val="-2"/>
        </w:rPr>
        <w:t>g</w:t>
      </w:r>
      <w:r>
        <w:t>a</w:t>
      </w:r>
      <w:r>
        <w:rPr>
          <w:spacing w:val="1"/>
        </w:rPr>
        <w:t>i</w:t>
      </w:r>
      <w:r>
        <w:t>n</w:t>
      </w:r>
      <w:r>
        <w:rPr>
          <w:spacing w:val="-2"/>
        </w:rPr>
        <w:t>s</w:t>
      </w:r>
      <w:r>
        <w:t>t</w:t>
      </w:r>
      <w:r>
        <w:rPr>
          <w:spacing w:val="2"/>
        </w:rPr>
        <w:t xml:space="preserve"> </w:t>
      </w:r>
      <w:r>
        <w:t>any pe</w:t>
      </w:r>
      <w:r>
        <w:rPr>
          <w:spacing w:val="1"/>
        </w:rPr>
        <w:t>r</w:t>
      </w:r>
      <w:r>
        <w:t>son</w:t>
      </w:r>
      <w:r>
        <w:rPr>
          <w:spacing w:val="2"/>
        </w:rPr>
        <w:t xml:space="preserve"> </w:t>
      </w:r>
      <w:r>
        <w:rPr>
          <w:spacing w:val="-1"/>
        </w:rPr>
        <w:t>i</w:t>
      </w:r>
      <w:r>
        <w:t>n</w:t>
      </w:r>
      <w:r>
        <w:rPr>
          <w:spacing w:val="2"/>
        </w:rPr>
        <w:t xml:space="preserve"> </w:t>
      </w:r>
      <w:r>
        <w:rPr>
          <w:spacing w:val="1"/>
        </w:rPr>
        <w:t>t</w:t>
      </w:r>
      <w:r>
        <w:t>he</w:t>
      </w:r>
      <w:r>
        <w:rPr>
          <w:spacing w:val="2"/>
        </w:rPr>
        <w:t xml:space="preserve"> </w:t>
      </w:r>
      <w:r>
        <w:t>p</w:t>
      </w:r>
      <w:r>
        <w:rPr>
          <w:spacing w:val="-2"/>
        </w:rPr>
        <w:t>r</w:t>
      </w:r>
      <w:r>
        <w:t>o</w:t>
      </w:r>
      <w:r>
        <w:rPr>
          <w:spacing w:val="-2"/>
        </w:rPr>
        <w:t>v</w:t>
      </w:r>
      <w:r>
        <w:rPr>
          <w:spacing w:val="1"/>
        </w:rPr>
        <w:t>i</w:t>
      </w:r>
      <w:r>
        <w:t>s</w:t>
      </w:r>
      <w:r>
        <w:rPr>
          <w:spacing w:val="1"/>
        </w:rPr>
        <w:t>i</w:t>
      </w:r>
      <w:r>
        <w:t>on</w:t>
      </w:r>
      <w:r>
        <w:rPr>
          <w:spacing w:val="2"/>
        </w:rPr>
        <w:t xml:space="preserve"> </w:t>
      </w:r>
      <w:r>
        <w:t>of</w:t>
      </w:r>
      <w:r>
        <w:rPr>
          <w:spacing w:val="2"/>
        </w:rPr>
        <w:t xml:space="preserve"> </w:t>
      </w:r>
      <w:r>
        <w:rPr>
          <w:spacing w:val="-2"/>
        </w:rPr>
        <w:t>s</w:t>
      </w:r>
      <w:r>
        <w:t>e</w:t>
      </w:r>
      <w:r>
        <w:rPr>
          <w:spacing w:val="1"/>
        </w:rPr>
        <w:t>r</w:t>
      </w:r>
      <w:r>
        <w:rPr>
          <w:spacing w:val="-2"/>
        </w:rPr>
        <w:t>v</w:t>
      </w:r>
      <w:r>
        <w:rPr>
          <w:spacing w:val="1"/>
        </w:rPr>
        <w:t>i</w:t>
      </w:r>
      <w:r>
        <w:t>c</w:t>
      </w:r>
      <w:r>
        <w:rPr>
          <w:spacing w:val="-2"/>
        </w:rPr>
        <w:t>e</w:t>
      </w:r>
      <w:r>
        <w:t>s</w:t>
      </w:r>
      <w:r>
        <w:rPr>
          <w:spacing w:val="2"/>
        </w:rPr>
        <w:t xml:space="preserve"> </w:t>
      </w:r>
      <w:r>
        <w:t>or</w:t>
      </w:r>
      <w:r>
        <w:rPr>
          <w:spacing w:val="2"/>
        </w:rPr>
        <w:t xml:space="preserve"> </w:t>
      </w:r>
      <w:r>
        <w:t>be</w:t>
      </w:r>
      <w:r>
        <w:rPr>
          <w:spacing w:val="-2"/>
        </w:rPr>
        <w:t>n</w:t>
      </w:r>
      <w:r>
        <w:t>e</w:t>
      </w:r>
      <w:r>
        <w:rPr>
          <w:spacing w:val="1"/>
        </w:rPr>
        <w:t>f</w:t>
      </w:r>
      <w:r>
        <w:rPr>
          <w:spacing w:val="-1"/>
        </w:rPr>
        <w:t>i</w:t>
      </w:r>
      <w:r>
        <w:rPr>
          <w:spacing w:val="1"/>
        </w:rPr>
        <w:t>t</w:t>
      </w:r>
      <w:r>
        <w:t>s</w:t>
      </w:r>
      <w:r>
        <w:rPr>
          <w:spacing w:val="2"/>
        </w:rPr>
        <w:t xml:space="preserve"> </w:t>
      </w:r>
      <w:r>
        <w:t>un</w:t>
      </w:r>
      <w:r>
        <w:rPr>
          <w:spacing w:val="-2"/>
        </w:rPr>
        <w:t>d</w:t>
      </w:r>
      <w:r>
        <w:t>er</w:t>
      </w:r>
      <w:r>
        <w:rPr>
          <w:spacing w:val="3"/>
        </w:rPr>
        <w:t xml:space="preserve"> </w:t>
      </w:r>
      <w:r>
        <w:rPr>
          <w:spacing w:val="1"/>
        </w:rPr>
        <w:t>t</w:t>
      </w:r>
      <w:r>
        <w:rPr>
          <w:spacing w:val="-2"/>
        </w:rPr>
        <w:t>h</w:t>
      </w:r>
      <w:r>
        <w:rPr>
          <w:spacing w:val="1"/>
        </w:rPr>
        <w:t>i</w:t>
      </w:r>
      <w:r>
        <w:t>s</w:t>
      </w:r>
      <w:r>
        <w:rPr>
          <w:spacing w:val="2"/>
        </w:rPr>
        <w:t xml:space="preserve"> </w:t>
      </w:r>
      <w:r>
        <w:t>Agreement</w:t>
      </w:r>
      <w:r>
        <w:rPr>
          <w:spacing w:val="2"/>
        </w:rPr>
        <w:t xml:space="preserve"> </w:t>
      </w:r>
      <w:r>
        <w:t xml:space="preserve">or </w:t>
      </w:r>
      <w:r>
        <w:rPr>
          <w:spacing w:val="1"/>
        </w:rPr>
        <w:t>i</w:t>
      </w:r>
      <w:r>
        <w:t>n e</w:t>
      </w:r>
      <w:r>
        <w:rPr>
          <w:spacing w:val="-3"/>
        </w:rPr>
        <w:t>m</w:t>
      </w:r>
      <w:r>
        <w:t>p</w:t>
      </w:r>
      <w:r>
        <w:rPr>
          <w:spacing w:val="1"/>
        </w:rPr>
        <w:t>l</w:t>
      </w:r>
      <w:r>
        <w:t>oy</w:t>
      </w:r>
      <w:r>
        <w:rPr>
          <w:spacing w:val="-4"/>
        </w:rPr>
        <w:t>m</w:t>
      </w:r>
      <w:r>
        <w:t>ent</w:t>
      </w:r>
      <w:r>
        <w:rPr>
          <w:spacing w:val="3"/>
        </w:rPr>
        <w:t xml:space="preserve"> </w:t>
      </w:r>
      <w:r>
        <w:t>becau</w:t>
      </w:r>
      <w:r>
        <w:rPr>
          <w:spacing w:val="1"/>
        </w:rPr>
        <w:t>s</w:t>
      </w:r>
      <w:r>
        <w:t>e</w:t>
      </w:r>
      <w:r>
        <w:rPr>
          <w:spacing w:val="2"/>
        </w:rPr>
        <w:t xml:space="preserve"> </w:t>
      </w:r>
      <w:r>
        <w:rPr>
          <w:spacing w:val="-2"/>
        </w:rPr>
        <w:t>o</w:t>
      </w:r>
      <w:r>
        <w:t>f</w:t>
      </w:r>
      <w:r>
        <w:rPr>
          <w:spacing w:val="3"/>
        </w:rPr>
        <w:t xml:space="preserve"> </w:t>
      </w:r>
      <w:r>
        <w:t>a</w:t>
      </w:r>
      <w:r>
        <w:rPr>
          <w:spacing w:val="-2"/>
        </w:rPr>
        <w:t>g</w:t>
      </w:r>
      <w:r>
        <w:t>e,</w:t>
      </w:r>
      <w:r>
        <w:rPr>
          <w:spacing w:val="2"/>
        </w:rPr>
        <w:t xml:space="preserve"> </w:t>
      </w:r>
      <w:r>
        <w:rPr>
          <w:spacing w:val="1"/>
        </w:rPr>
        <w:t>r</w:t>
      </w:r>
      <w:r>
        <w:t>a</w:t>
      </w:r>
      <w:r>
        <w:rPr>
          <w:spacing w:val="-2"/>
        </w:rPr>
        <w:t>c</w:t>
      </w:r>
      <w:r>
        <w:t>e,</w:t>
      </w:r>
      <w:r>
        <w:rPr>
          <w:spacing w:val="2"/>
        </w:rPr>
        <w:t xml:space="preserve"> </w:t>
      </w:r>
      <w:r>
        <w:rPr>
          <w:spacing w:val="1"/>
        </w:rPr>
        <w:t>r</w:t>
      </w:r>
      <w:r>
        <w:rPr>
          <w:spacing w:val="-2"/>
        </w:rPr>
        <w:t>e</w:t>
      </w:r>
      <w:r>
        <w:rPr>
          <w:spacing w:val="1"/>
        </w:rPr>
        <w:t>li</w:t>
      </w:r>
      <w:r>
        <w:rPr>
          <w:spacing w:val="-2"/>
        </w:rPr>
        <w:t>g</w:t>
      </w:r>
      <w:r>
        <w:rPr>
          <w:spacing w:val="1"/>
        </w:rPr>
        <w:t>i</w:t>
      </w:r>
      <w:r>
        <w:t>on,</w:t>
      </w:r>
      <w:r>
        <w:rPr>
          <w:spacing w:val="2"/>
        </w:rPr>
        <w:t xml:space="preserve"> </w:t>
      </w:r>
      <w:r>
        <w:rPr>
          <w:spacing w:val="-2"/>
        </w:rPr>
        <w:t>c</w:t>
      </w:r>
      <w:r>
        <w:t>o</w:t>
      </w:r>
      <w:r>
        <w:rPr>
          <w:spacing w:val="1"/>
        </w:rPr>
        <w:t>l</w:t>
      </w:r>
      <w:r>
        <w:rPr>
          <w:spacing w:val="-2"/>
        </w:rPr>
        <w:t>o</w:t>
      </w:r>
      <w:r>
        <w:rPr>
          <w:spacing w:val="1"/>
        </w:rPr>
        <w:t>r</w:t>
      </w:r>
      <w:r>
        <w:t>,</w:t>
      </w:r>
      <w:r>
        <w:rPr>
          <w:spacing w:val="2"/>
        </w:rPr>
        <w:t xml:space="preserve"> </w:t>
      </w:r>
      <w:r>
        <w:t>d</w:t>
      </w:r>
      <w:r>
        <w:rPr>
          <w:spacing w:val="-1"/>
        </w:rPr>
        <w:t>i</w:t>
      </w:r>
      <w:r>
        <w:t>s</w:t>
      </w:r>
      <w:r>
        <w:rPr>
          <w:spacing w:val="-2"/>
        </w:rPr>
        <w:t>a</w:t>
      </w:r>
      <w:r>
        <w:t>b</w:t>
      </w:r>
      <w:r>
        <w:rPr>
          <w:spacing w:val="1"/>
        </w:rPr>
        <w:t>i</w:t>
      </w:r>
      <w:r>
        <w:rPr>
          <w:spacing w:val="-1"/>
        </w:rPr>
        <w:t>l</w:t>
      </w:r>
      <w:r>
        <w:rPr>
          <w:spacing w:val="1"/>
        </w:rPr>
        <w:t>it</w:t>
      </w:r>
      <w:r>
        <w:rPr>
          <w:spacing w:val="-2"/>
        </w:rPr>
        <w:t>y</w:t>
      </w:r>
      <w:r>
        <w:t>,</w:t>
      </w:r>
      <w:r>
        <w:rPr>
          <w:spacing w:val="2"/>
        </w:rPr>
        <w:t xml:space="preserve"> </w:t>
      </w:r>
      <w:r>
        <w:t>na</w:t>
      </w:r>
      <w:r>
        <w:rPr>
          <w:spacing w:val="-1"/>
        </w:rPr>
        <w:t>t</w:t>
      </w:r>
      <w:r>
        <w:rPr>
          <w:spacing w:val="1"/>
        </w:rPr>
        <w:t>i</w:t>
      </w:r>
      <w:r>
        <w:t>on</w:t>
      </w:r>
      <w:r>
        <w:rPr>
          <w:spacing w:val="-2"/>
        </w:rPr>
        <w:t>a</w:t>
      </w:r>
      <w:r>
        <w:t>l</w:t>
      </w:r>
      <w:r>
        <w:rPr>
          <w:spacing w:val="3"/>
        </w:rPr>
        <w:t xml:space="preserve"> </w:t>
      </w:r>
      <w:r>
        <w:t>o</w:t>
      </w:r>
      <w:r>
        <w:rPr>
          <w:spacing w:val="-2"/>
        </w:rPr>
        <w:t>r</w:t>
      </w:r>
      <w:r>
        <w:rPr>
          <w:spacing w:val="1"/>
        </w:rPr>
        <w:t>i</w:t>
      </w:r>
      <w:r>
        <w:rPr>
          <w:spacing w:val="-2"/>
        </w:rPr>
        <w:t>g</w:t>
      </w:r>
      <w:r>
        <w:rPr>
          <w:spacing w:val="1"/>
        </w:rPr>
        <w:t>i</w:t>
      </w:r>
      <w:r>
        <w:t>n,</w:t>
      </w:r>
      <w:r>
        <w:rPr>
          <w:spacing w:val="2"/>
        </w:rPr>
        <w:t xml:space="preserve"> </w:t>
      </w:r>
      <w:r>
        <w:rPr>
          <w:spacing w:val="-4"/>
        </w:rPr>
        <w:t>m</w:t>
      </w:r>
      <w:r>
        <w:t>a</w:t>
      </w:r>
      <w:r>
        <w:rPr>
          <w:spacing w:val="1"/>
        </w:rPr>
        <w:t>r</w:t>
      </w:r>
      <w:r>
        <w:rPr>
          <w:spacing w:val="-1"/>
        </w:rPr>
        <w:t>i</w:t>
      </w:r>
      <w:r>
        <w:rPr>
          <w:spacing w:val="1"/>
        </w:rPr>
        <w:t>t</w:t>
      </w:r>
      <w:r>
        <w:t>al</w:t>
      </w:r>
      <w:r>
        <w:rPr>
          <w:spacing w:val="3"/>
        </w:rPr>
        <w:t xml:space="preserve"> </w:t>
      </w:r>
      <w:r>
        <w:rPr>
          <w:spacing w:val="-2"/>
        </w:rPr>
        <w:t>s</w:t>
      </w:r>
      <w:r>
        <w:rPr>
          <w:spacing w:val="1"/>
        </w:rPr>
        <w:t>t</w:t>
      </w:r>
      <w:r>
        <w:rPr>
          <w:spacing w:val="-2"/>
        </w:rPr>
        <w:t>a</w:t>
      </w:r>
      <w:r>
        <w:rPr>
          <w:spacing w:val="1"/>
        </w:rPr>
        <w:t>t</w:t>
      </w:r>
      <w:r>
        <w:rPr>
          <w:spacing w:val="7"/>
        </w:rPr>
        <w:t>u</w:t>
      </w:r>
      <w:r>
        <w:t>s</w:t>
      </w:r>
      <w:r>
        <w:rPr>
          <w:spacing w:val="3"/>
        </w:rPr>
        <w:t xml:space="preserve"> </w:t>
      </w:r>
      <w:r>
        <w:rPr>
          <w:spacing w:val="-2"/>
        </w:rPr>
        <w:t>o</w:t>
      </w:r>
      <w:r>
        <w:t>r</w:t>
      </w:r>
      <w:r>
        <w:rPr>
          <w:spacing w:val="3"/>
        </w:rPr>
        <w:t xml:space="preserve"> </w:t>
      </w:r>
      <w:r>
        <w:t>s</w:t>
      </w:r>
      <w:r>
        <w:rPr>
          <w:spacing w:val="1"/>
        </w:rPr>
        <w:t>e</w:t>
      </w:r>
      <w:r>
        <w:t xml:space="preserve">x </w:t>
      </w:r>
      <w:r>
        <w:rPr>
          <w:spacing w:val="1"/>
        </w:rPr>
        <w:t>i</w:t>
      </w:r>
      <w:r>
        <w:t>n</w:t>
      </w:r>
      <w:r>
        <w:rPr>
          <w:spacing w:val="2"/>
        </w:rPr>
        <w:t xml:space="preserve"> </w:t>
      </w:r>
      <w:r>
        <w:t>co</w:t>
      </w:r>
      <w:r>
        <w:rPr>
          <w:spacing w:val="-3"/>
        </w:rPr>
        <w:t>m</w:t>
      </w:r>
      <w:r>
        <w:t>p</w:t>
      </w:r>
      <w:r>
        <w:rPr>
          <w:spacing w:val="1"/>
        </w:rPr>
        <w:t>li</w:t>
      </w:r>
      <w:r>
        <w:rPr>
          <w:spacing w:val="-2"/>
        </w:rPr>
        <w:t>a</w:t>
      </w:r>
      <w:r>
        <w:t xml:space="preserve">nce </w:t>
      </w:r>
      <w:r>
        <w:rPr>
          <w:spacing w:val="-1"/>
        </w:rPr>
        <w:lastRenderedPageBreak/>
        <w:t>w</w:t>
      </w:r>
      <w:r>
        <w:rPr>
          <w:spacing w:val="1"/>
        </w:rPr>
        <w:t>it</w:t>
      </w:r>
      <w:r>
        <w:t>h</w:t>
      </w:r>
      <w:r>
        <w:rPr>
          <w:spacing w:val="3"/>
        </w:rPr>
        <w:t xml:space="preserve"> </w:t>
      </w:r>
      <w:r>
        <w:t>s</w:t>
      </w:r>
      <w:r>
        <w:rPr>
          <w:spacing w:val="-1"/>
        </w:rPr>
        <w:t>t</w:t>
      </w:r>
      <w:r>
        <w:t>a</w:t>
      </w:r>
      <w:r>
        <w:rPr>
          <w:spacing w:val="-1"/>
        </w:rPr>
        <w:t>t</w:t>
      </w:r>
      <w:r>
        <w:t>e</w:t>
      </w:r>
      <w:r>
        <w:rPr>
          <w:spacing w:val="6"/>
        </w:rPr>
        <w:t xml:space="preserve"> </w:t>
      </w:r>
      <w:r>
        <w:rPr>
          <w:spacing w:val="-2"/>
        </w:rPr>
        <w:t>a</w:t>
      </w:r>
      <w:r>
        <w:t>nd</w:t>
      </w:r>
      <w:r>
        <w:rPr>
          <w:spacing w:val="3"/>
        </w:rPr>
        <w:t xml:space="preserve"> </w:t>
      </w:r>
      <w:r>
        <w:rPr>
          <w:spacing w:val="1"/>
        </w:rPr>
        <w:t>f</w:t>
      </w:r>
      <w:r>
        <w:t>e</w:t>
      </w:r>
      <w:r>
        <w:rPr>
          <w:spacing w:val="-2"/>
        </w:rPr>
        <w:t>d</w:t>
      </w:r>
      <w:r>
        <w:t>e</w:t>
      </w:r>
      <w:r>
        <w:rPr>
          <w:spacing w:val="1"/>
        </w:rPr>
        <w:t>r</w:t>
      </w:r>
      <w:r>
        <w:rPr>
          <w:spacing w:val="-2"/>
        </w:rPr>
        <w:t>a</w:t>
      </w:r>
      <w:r>
        <w:t>l</w:t>
      </w:r>
      <w:r>
        <w:rPr>
          <w:spacing w:val="4"/>
        </w:rPr>
        <w:t xml:space="preserve"> </w:t>
      </w:r>
      <w:r>
        <w:rPr>
          <w:spacing w:val="1"/>
        </w:rPr>
        <w:t>l</w:t>
      </w:r>
      <w:r>
        <w:t>aw and</w:t>
      </w:r>
      <w:r>
        <w:rPr>
          <w:spacing w:val="4"/>
        </w:rPr>
        <w:t xml:space="preserve"> </w:t>
      </w:r>
      <w:r>
        <w:rPr>
          <w:spacing w:val="1"/>
        </w:rPr>
        <w:t>r</w:t>
      </w:r>
      <w:r>
        <w:t>e</w:t>
      </w:r>
      <w:r>
        <w:rPr>
          <w:spacing w:val="-2"/>
        </w:rPr>
        <w:t>g</w:t>
      </w:r>
      <w:r>
        <w:t>u</w:t>
      </w:r>
      <w:r>
        <w:rPr>
          <w:spacing w:val="1"/>
        </w:rPr>
        <w:t>l</w:t>
      </w:r>
      <w:r>
        <w:rPr>
          <w:spacing w:val="-2"/>
        </w:rPr>
        <w:t>a</w:t>
      </w:r>
      <w:r>
        <w:rPr>
          <w:spacing w:val="1"/>
        </w:rPr>
        <w:t>ti</w:t>
      </w:r>
      <w:r>
        <w:rPr>
          <w:spacing w:val="-2"/>
        </w:rPr>
        <w:t>o</w:t>
      </w:r>
      <w:r>
        <w:t xml:space="preserve">ns. </w:t>
      </w:r>
      <w:r>
        <w:rPr>
          <w:spacing w:val="13"/>
        </w:rPr>
        <w:t xml:space="preserve"> </w:t>
      </w:r>
      <w:r>
        <w:rPr>
          <w:spacing w:val="2"/>
        </w:rPr>
        <w:t>T</w:t>
      </w:r>
      <w:r>
        <w:rPr>
          <w:spacing w:val="-2"/>
        </w:rPr>
        <w:t>h</w:t>
      </w:r>
      <w:r>
        <w:t>e</w:t>
      </w:r>
      <w:r>
        <w:rPr>
          <w:spacing w:val="6"/>
        </w:rPr>
        <w:t xml:space="preserve"> </w:t>
      </w:r>
      <w:r>
        <w:rPr>
          <w:spacing w:val="-1"/>
        </w:rPr>
        <w:t>Provider</w:t>
      </w:r>
      <w:r>
        <w:rPr>
          <w:spacing w:val="4"/>
        </w:rPr>
        <w:t xml:space="preserve"> </w:t>
      </w:r>
      <w:r>
        <w:rPr>
          <w:spacing w:val="1"/>
        </w:rPr>
        <w:t>f</w:t>
      </w:r>
      <w:r>
        <w:rPr>
          <w:spacing w:val="-2"/>
        </w:rPr>
        <w:t>u</w:t>
      </w:r>
      <w:r>
        <w:rPr>
          <w:spacing w:val="1"/>
        </w:rPr>
        <w:t>r</w:t>
      </w:r>
      <w:r>
        <w:rPr>
          <w:spacing w:val="-1"/>
        </w:rPr>
        <w:t>t</w:t>
      </w:r>
      <w:r>
        <w:t>her</w:t>
      </w:r>
      <w:r>
        <w:rPr>
          <w:spacing w:val="5"/>
        </w:rPr>
        <w:t xml:space="preserve"> </w:t>
      </w:r>
      <w:r>
        <w:rPr>
          <w:spacing w:val="-2"/>
        </w:rPr>
        <w:t>a</w:t>
      </w:r>
      <w:r>
        <w:t>s</w:t>
      </w:r>
      <w:r>
        <w:rPr>
          <w:spacing w:val="1"/>
        </w:rPr>
        <w:t>s</w:t>
      </w:r>
      <w:r>
        <w:rPr>
          <w:spacing w:val="-2"/>
        </w:rPr>
        <w:t>u</w:t>
      </w:r>
      <w:r>
        <w:rPr>
          <w:spacing w:val="1"/>
        </w:rPr>
        <w:t>r</w:t>
      </w:r>
      <w:r>
        <w:t>es</w:t>
      </w:r>
      <w:r>
        <w:rPr>
          <w:spacing w:val="4"/>
        </w:rPr>
        <w:t xml:space="preserve"> </w:t>
      </w:r>
      <w:r>
        <w:rPr>
          <w:spacing w:val="-1"/>
        </w:rPr>
        <w:t>t</w:t>
      </w:r>
      <w:r>
        <w:t>hat</w:t>
      </w:r>
      <w:r>
        <w:rPr>
          <w:spacing w:val="5"/>
        </w:rPr>
        <w:t xml:space="preserve"> </w:t>
      </w:r>
      <w:r>
        <w:rPr>
          <w:spacing w:val="-2"/>
        </w:rPr>
        <w:t>a</w:t>
      </w:r>
      <w:r>
        <w:rPr>
          <w:spacing w:val="1"/>
        </w:rPr>
        <w:t>l</w:t>
      </w:r>
      <w:r>
        <w:t>l</w:t>
      </w:r>
      <w:r>
        <w:rPr>
          <w:spacing w:val="5"/>
        </w:rPr>
        <w:t xml:space="preserve"> </w:t>
      </w:r>
      <w:r>
        <w:rPr>
          <w:spacing w:val="-1"/>
        </w:rPr>
        <w:t>c</w:t>
      </w:r>
      <w:r>
        <w:t>on</w:t>
      </w:r>
      <w:r>
        <w:rPr>
          <w:spacing w:val="-1"/>
        </w:rPr>
        <w:t>t</w:t>
      </w:r>
      <w:r>
        <w:rPr>
          <w:spacing w:val="1"/>
        </w:rPr>
        <w:t>r</w:t>
      </w:r>
      <w:r>
        <w:t>a</w:t>
      </w:r>
      <w:r>
        <w:rPr>
          <w:spacing w:val="-2"/>
        </w:rPr>
        <w:t>c</w:t>
      </w:r>
      <w:r>
        <w:rPr>
          <w:spacing w:val="1"/>
        </w:rPr>
        <w:t>t</w:t>
      </w:r>
      <w:r>
        <w:rPr>
          <w:spacing w:val="-2"/>
        </w:rPr>
        <w:t>o</w:t>
      </w:r>
      <w:r>
        <w:rPr>
          <w:spacing w:val="1"/>
        </w:rPr>
        <w:t>r</w:t>
      </w:r>
      <w:r>
        <w:t>s,</w:t>
      </w:r>
      <w:r>
        <w:rPr>
          <w:spacing w:val="4"/>
        </w:rPr>
        <w:t xml:space="preserve"> s</w:t>
      </w:r>
      <w:r>
        <w:t>ubc</w:t>
      </w:r>
      <w:r>
        <w:rPr>
          <w:spacing w:val="-2"/>
        </w:rPr>
        <w:t>o</w:t>
      </w:r>
      <w:r>
        <w:t>n</w:t>
      </w:r>
      <w:r>
        <w:rPr>
          <w:spacing w:val="-1"/>
        </w:rPr>
        <w:t>t</w:t>
      </w:r>
      <w:r>
        <w:rPr>
          <w:spacing w:val="1"/>
        </w:rPr>
        <w:t>r</w:t>
      </w:r>
      <w:r>
        <w:t>a</w:t>
      </w:r>
      <w:r>
        <w:rPr>
          <w:spacing w:val="-2"/>
        </w:rPr>
        <w:t>c</w:t>
      </w:r>
      <w:r>
        <w:rPr>
          <w:spacing w:val="-1"/>
        </w:rPr>
        <w:t>t</w:t>
      </w:r>
      <w:r>
        <w:t>o</w:t>
      </w:r>
      <w:r>
        <w:rPr>
          <w:spacing w:val="1"/>
        </w:rPr>
        <w:t>r</w:t>
      </w:r>
      <w:r>
        <w:t>s, sub</w:t>
      </w:r>
      <w:r>
        <w:rPr>
          <w:spacing w:val="-2"/>
        </w:rPr>
        <w:t>-g</w:t>
      </w:r>
      <w:r>
        <w:rPr>
          <w:spacing w:val="1"/>
        </w:rPr>
        <w:t>r</w:t>
      </w:r>
      <w:r>
        <w:t>an</w:t>
      </w:r>
      <w:r>
        <w:rPr>
          <w:spacing w:val="1"/>
        </w:rPr>
        <w:t>t</w:t>
      </w:r>
      <w:r>
        <w:t>ees,</w:t>
      </w:r>
      <w:r>
        <w:rPr>
          <w:spacing w:val="2"/>
        </w:rPr>
        <w:t xml:space="preserve"> </w:t>
      </w:r>
      <w:r>
        <w:t>or</w:t>
      </w:r>
      <w:r>
        <w:rPr>
          <w:spacing w:val="2"/>
        </w:rPr>
        <w:t xml:space="preserve"> </w:t>
      </w:r>
      <w:r>
        <w:t>o</w:t>
      </w:r>
      <w:r>
        <w:rPr>
          <w:spacing w:val="1"/>
        </w:rPr>
        <w:t>t</w:t>
      </w:r>
      <w:r>
        <w:rPr>
          <w:spacing w:val="-2"/>
        </w:rPr>
        <w:t>h</w:t>
      </w:r>
      <w:r>
        <w:t>e</w:t>
      </w:r>
      <w:r>
        <w:rPr>
          <w:spacing w:val="-1"/>
        </w:rPr>
        <w:t>r</w:t>
      </w:r>
      <w:r>
        <w:t>s</w:t>
      </w:r>
      <w:r>
        <w:rPr>
          <w:spacing w:val="4"/>
        </w:rPr>
        <w:t xml:space="preserve"> </w:t>
      </w:r>
      <w:r>
        <w:rPr>
          <w:spacing w:val="-1"/>
        </w:rPr>
        <w:t>wi</w:t>
      </w:r>
      <w:r>
        <w:rPr>
          <w:spacing w:val="1"/>
        </w:rPr>
        <w:t>t</w:t>
      </w:r>
      <w:r>
        <w:t>h</w:t>
      </w:r>
      <w:r>
        <w:rPr>
          <w:spacing w:val="4"/>
        </w:rPr>
        <w:t xml:space="preserve"> </w:t>
      </w:r>
      <w:r>
        <w:rPr>
          <w:spacing w:val="-1"/>
        </w:rPr>
        <w:t>w</w:t>
      </w:r>
      <w:r>
        <w:t xml:space="preserve">hom </w:t>
      </w:r>
      <w:r>
        <w:rPr>
          <w:spacing w:val="1"/>
        </w:rPr>
        <w:t>i</w:t>
      </w:r>
      <w:r>
        <w:t>t</w:t>
      </w:r>
      <w:r>
        <w:rPr>
          <w:spacing w:val="2"/>
        </w:rPr>
        <w:t xml:space="preserve"> </w:t>
      </w:r>
      <w:r>
        <w:t>a</w:t>
      </w:r>
      <w:r>
        <w:rPr>
          <w:spacing w:val="-1"/>
        </w:rPr>
        <w:t>r</w:t>
      </w:r>
      <w:r>
        <w:rPr>
          <w:spacing w:val="1"/>
        </w:rPr>
        <w:t>r</w:t>
      </w:r>
      <w:r>
        <w:t>an</w:t>
      </w:r>
      <w:r>
        <w:rPr>
          <w:spacing w:val="-2"/>
        </w:rPr>
        <w:t>g</w:t>
      </w:r>
      <w:r>
        <w:t>es</w:t>
      </w:r>
      <w:r>
        <w:rPr>
          <w:spacing w:val="2"/>
        </w:rPr>
        <w:t xml:space="preserve"> </w:t>
      </w:r>
      <w:r>
        <w:rPr>
          <w:spacing w:val="1"/>
        </w:rPr>
        <w:t>t</w:t>
      </w:r>
      <w:r>
        <w:t>o</w:t>
      </w:r>
      <w:r>
        <w:rPr>
          <w:spacing w:val="4"/>
        </w:rPr>
        <w:t xml:space="preserve"> </w:t>
      </w:r>
      <w:r>
        <w:rPr>
          <w:spacing w:val="-2"/>
        </w:rPr>
        <w:t>pr</w:t>
      </w:r>
      <w:r>
        <w:t>o</w:t>
      </w:r>
      <w:r>
        <w:rPr>
          <w:spacing w:val="-2"/>
        </w:rPr>
        <w:t>v</w:t>
      </w:r>
      <w:r>
        <w:rPr>
          <w:spacing w:val="1"/>
        </w:rPr>
        <w:t>i</w:t>
      </w:r>
      <w:r>
        <w:t>de</w:t>
      </w:r>
      <w:r>
        <w:rPr>
          <w:spacing w:val="4"/>
        </w:rPr>
        <w:t xml:space="preserve"> </w:t>
      </w:r>
      <w:r>
        <w:t>s</w:t>
      </w:r>
      <w:r>
        <w:rPr>
          <w:spacing w:val="-2"/>
        </w:rPr>
        <w:t>e</w:t>
      </w:r>
      <w:r>
        <w:rPr>
          <w:spacing w:val="1"/>
        </w:rPr>
        <w:t>r</w:t>
      </w:r>
      <w:r>
        <w:rPr>
          <w:spacing w:val="-2"/>
        </w:rPr>
        <w:t>v</w:t>
      </w:r>
      <w:r>
        <w:rPr>
          <w:spacing w:val="1"/>
        </w:rPr>
        <w:t>i</w:t>
      </w:r>
      <w:r>
        <w:t>ces</w:t>
      </w:r>
      <w:r>
        <w:rPr>
          <w:spacing w:val="2"/>
        </w:rPr>
        <w:t xml:space="preserve"> </w:t>
      </w:r>
      <w:r>
        <w:t>or</w:t>
      </w:r>
      <w:r>
        <w:rPr>
          <w:spacing w:val="2"/>
        </w:rPr>
        <w:t xml:space="preserve"> </w:t>
      </w:r>
      <w:r>
        <w:t>ben</w:t>
      </w:r>
      <w:r>
        <w:rPr>
          <w:spacing w:val="-2"/>
        </w:rPr>
        <w:t>e</w:t>
      </w:r>
      <w:r>
        <w:rPr>
          <w:spacing w:val="1"/>
        </w:rPr>
        <w:t>f</w:t>
      </w:r>
      <w:r>
        <w:rPr>
          <w:spacing w:val="-1"/>
        </w:rPr>
        <w:t>i</w:t>
      </w:r>
      <w:r>
        <w:rPr>
          <w:spacing w:val="1"/>
        </w:rPr>
        <w:t>t</w:t>
      </w:r>
      <w:r>
        <w:t>s</w:t>
      </w:r>
      <w:r>
        <w:rPr>
          <w:spacing w:val="2"/>
        </w:rPr>
        <w:t xml:space="preserve"> </w:t>
      </w:r>
      <w:r>
        <w:rPr>
          <w:spacing w:val="1"/>
        </w:rPr>
        <w:t>i</w:t>
      </w:r>
      <w:r>
        <w:t>n</w:t>
      </w:r>
      <w:r>
        <w:rPr>
          <w:spacing w:val="4"/>
        </w:rPr>
        <w:t xml:space="preserve"> </w:t>
      </w:r>
      <w:r>
        <w:t>c</w:t>
      </w:r>
      <w:r>
        <w:rPr>
          <w:spacing w:val="-2"/>
        </w:rPr>
        <w:t>o</w:t>
      </w:r>
      <w:r>
        <w:t>nne</w:t>
      </w:r>
      <w:r>
        <w:rPr>
          <w:spacing w:val="-2"/>
        </w:rPr>
        <w:t>c</w:t>
      </w:r>
      <w:r>
        <w:rPr>
          <w:spacing w:val="1"/>
        </w:rPr>
        <w:t>t</w:t>
      </w:r>
      <w:r>
        <w:rPr>
          <w:spacing w:val="-1"/>
        </w:rPr>
        <w:t>i</w:t>
      </w:r>
      <w:r>
        <w:t>on</w:t>
      </w:r>
      <w:r>
        <w:rPr>
          <w:spacing w:val="4"/>
        </w:rPr>
        <w:t xml:space="preserve"> </w:t>
      </w:r>
      <w:r>
        <w:rPr>
          <w:spacing w:val="-1"/>
        </w:rPr>
        <w:t>wi</w:t>
      </w:r>
      <w:r>
        <w:rPr>
          <w:spacing w:val="1"/>
        </w:rPr>
        <w:t>t</w:t>
      </w:r>
      <w:r>
        <w:t>h</w:t>
      </w:r>
      <w:r>
        <w:rPr>
          <w:spacing w:val="1"/>
        </w:rPr>
        <w:t xml:space="preserve"> </w:t>
      </w:r>
      <w:r>
        <w:t>any</w:t>
      </w:r>
      <w:r>
        <w:rPr>
          <w:spacing w:val="2"/>
        </w:rPr>
        <w:t xml:space="preserve"> </w:t>
      </w:r>
      <w:r>
        <w:t>of</w:t>
      </w:r>
      <w:r>
        <w:rPr>
          <w:spacing w:val="2"/>
        </w:rPr>
        <w:t xml:space="preserve"> </w:t>
      </w:r>
      <w:r>
        <w:rPr>
          <w:spacing w:val="1"/>
        </w:rPr>
        <w:t>i</w:t>
      </w:r>
      <w:r>
        <w:rPr>
          <w:spacing w:val="-1"/>
        </w:rPr>
        <w:t>t</w:t>
      </w:r>
      <w:r>
        <w:t>s p</w:t>
      </w:r>
      <w:r>
        <w:rPr>
          <w:spacing w:val="1"/>
        </w:rPr>
        <w:t>r</w:t>
      </w:r>
      <w:r>
        <w:t>o</w:t>
      </w:r>
      <w:r>
        <w:rPr>
          <w:spacing w:val="-2"/>
        </w:rPr>
        <w:t>g</w:t>
      </w:r>
      <w:r>
        <w:rPr>
          <w:spacing w:val="1"/>
        </w:rPr>
        <w:t>r</w:t>
      </w:r>
      <w:r>
        <w:t>a</w:t>
      </w:r>
      <w:r>
        <w:rPr>
          <w:spacing w:val="-3"/>
        </w:rPr>
        <w:t>m</w:t>
      </w:r>
      <w:r>
        <w:t>s</w:t>
      </w:r>
      <w:r>
        <w:rPr>
          <w:spacing w:val="3"/>
        </w:rPr>
        <w:t xml:space="preserve"> </w:t>
      </w:r>
      <w:r>
        <w:t>a</w:t>
      </w:r>
      <w:r>
        <w:rPr>
          <w:spacing w:val="1"/>
        </w:rPr>
        <w:t>n</w:t>
      </w:r>
      <w:r>
        <w:t>d</w:t>
      </w:r>
      <w:r>
        <w:rPr>
          <w:spacing w:val="3"/>
        </w:rPr>
        <w:t xml:space="preserve"> </w:t>
      </w:r>
      <w:r>
        <w:t>ac</w:t>
      </w:r>
      <w:r>
        <w:rPr>
          <w:spacing w:val="-1"/>
        </w:rPr>
        <w:t>t</w:t>
      </w:r>
      <w:r>
        <w:rPr>
          <w:spacing w:val="1"/>
        </w:rPr>
        <w:t>i</w:t>
      </w:r>
      <w:r>
        <w:rPr>
          <w:spacing w:val="-2"/>
        </w:rPr>
        <w:t>v</w:t>
      </w:r>
      <w:r>
        <w:rPr>
          <w:spacing w:val="1"/>
        </w:rPr>
        <w:t>it</w:t>
      </w:r>
      <w:r>
        <w:rPr>
          <w:spacing w:val="-1"/>
        </w:rPr>
        <w:t>i</w:t>
      </w:r>
      <w:r>
        <w:t>es</w:t>
      </w:r>
      <w:r>
        <w:rPr>
          <w:spacing w:val="3"/>
        </w:rPr>
        <w:t xml:space="preserve"> </w:t>
      </w:r>
      <w:r>
        <w:rPr>
          <w:spacing w:val="-2"/>
        </w:rPr>
        <w:t>a</w:t>
      </w:r>
      <w:r>
        <w:rPr>
          <w:spacing w:val="1"/>
        </w:rPr>
        <w:t>r</w:t>
      </w:r>
      <w:r>
        <w:t>e</w:t>
      </w:r>
      <w:r>
        <w:rPr>
          <w:spacing w:val="1"/>
        </w:rPr>
        <w:t xml:space="preserve"> </w:t>
      </w:r>
      <w:r>
        <w:t>not</w:t>
      </w:r>
      <w:r>
        <w:rPr>
          <w:spacing w:val="4"/>
        </w:rPr>
        <w:t xml:space="preserve"> </w:t>
      </w:r>
      <w:r>
        <w:t>d</w:t>
      </w:r>
      <w:r>
        <w:rPr>
          <w:spacing w:val="-1"/>
        </w:rPr>
        <w:t>i</w:t>
      </w:r>
      <w:r>
        <w:t>s</w:t>
      </w:r>
      <w:r>
        <w:rPr>
          <w:spacing w:val="1"/>
        </w:rPr>
        <w:t>c</w:t>
      </w:r>
      <w:r>
        <w:rPr>
          <w:spacing w:val="-2"/>
        </w:rPr>
        <w:t>r</w:t>
      </w:r>
      <w:r>
        <w:rPr>
          <w:spacing w:val="1"/>
        </w:rPr>
        <w:t>i</w:t>
      </w:r>
      <w:r>
        <w:rPr>
          <w:spacing w:val="-4"/>
        </w:rPr>
        <w:t>m</w:t>
      </w:r>
      <w:r>
        <w:rPr>
          <w:spacing w:val="1"/>
        </w:rPr>
        <w:t>i</w:t>
      </w:r>
      <w:r>
        <w:t>na</w:t>
      </w:r>
      <w:r>
        <w:rPr>
          <w:spacing w:val="-1"/>
        </w:rPr>
        <w:t>t</w:t>
      </w:r>
      <w:r>
        <w:rPr>
          <w:spacing w:val="1"/>
        </w:rPr>
        <w:t>i</w:t>
      </w:r>
      <w:r>
        <w:t>ng a</w:t>
      </w:r>
      <w:r>
        <w:rPr>
          <w:spacing w:val="-2"/>
        </w:rPr>
        <w:t>g</w:t>
      </w:r>
      <w:r>
        <w:t>a</w:t>
      </w:r>
      <w:r>
        <w:rPr>
          <w:spacing w:val="1"/>
        </w:rPr>
        <w:t>i</w:t>
      </w:r>
      <w:r>
        <w:t>nst</w:t>
      </w:r>
      <w:r>
        <w:rPr>
          <w:spacing w:val="4"/>
        </w:rPr>
        <w:t xml:space="preserve"> </w:t>
      </w:r>
      <w:r>
        <w:rPr>
          <w:spacing w:val="-2"/>
        </w:rPr>
        <w:t>c</w:t>
      </w:r>
      <w:r>
        <w:rPr>
          <w:spacing w:val="1"/>
        </w:rPr>
        <w:t>li</w:t>
      </w:r>
      <w:r>
        <w:rPr>
          <w:spacing w:val="-2"/>
        </w:rPr>
        <w:t>e</w:t>
      </w:r>
      <w:r>
        <w:t>n</w:t>
      </w:r>
      <w:r>
        <w:rPr>
          <w:spacing w:val="1"/>
        </w:rPr>
        <w:t>t</w:t>
      </w:r>
      <w:r>
        <w:t>s</w:t>
      </w:r>
      <w:r>
        <w:rPr>
          <w:spacing w:val="3"/>
        </w:rPr>
        <w:t xml:space="preserve"> </w:t>
      </w:r>
      <w:r>
        <w:rPr>
          <w:spacing w:val="-2"/>
        </w:rPr>
        <w:t>o</w:t>
      </w:r>
      <w:r>
        <w:t>r</w:t>
      </w:r>
      <w:r>
        <w:rPr>
          <w:spacing w:val="3"/>
        </w:rPr>
        <w:t xml:space="preserve"> </w:t>
      </w:r>
      <w:r>
        <w:t>e</w:t>
      </w:r>
      <w:r>
        <w:rPr>
          <w:spacing w:val="-3"/>
        </w:rPr>
        <w:t>m</w:t>
      </w:r>
      <w:r>
        <w:t>p</w:t>
      </w:r>
      <w:r>
        <w:rPr>
          <w:spacing w:val="1"/>
        </w:rPr>
        <w:t>l</w:t>
      </w:r>
      <w:r>
        <w:t>o</w:t>
      </w:r>
      <w:r>
        <w:rPr>
          <w:spacing w:val="-2"/>
        </w:rPr>
        <w:t>y</w:t>
      </w:r>
      <w:r>
        <w:t>ees</w:t>
      </w:r>
      <w:r>
        <w:rPr>
          <w:spacing w:val="3"/>
        </w:rPr>
        <w:t xml:space="preserve"> </w:t>
      </w:r>
      <w:r>
        <w:t>bec</w:t>
      </w:r>
      <w:r>
        <w:rPr>
          <w:spacing w:val="-2"/>
        </w:rPr>
        <w:t>a</w:t>
      </w:r>
      <w:r>
        <w:t>u</w:t>
      </w:r>
      <w:r>
        <w:rPr>
          <w:spacing w:val="-2"/>
        </w:rPr>
        <w:t>s</w:t>
      </w:r>
      <w:r>
        <w:t>e</w:t>
      </w:r>
      <w:r>
        <w:rPr>
          <w:spacing w:val="3"/>
        </w:rPr>
        <w:t xml:space="preserve"> </w:t>
      </w:r>
      <w:r>
        <w:t>of</w:t>
      </w:r>
      <w:r>
        <w:rPr>
          <w:spacing w:val="3"/>
        </w:rPr>
        <w:t xml:space="preserve"> </w:t>
      </w:r>
      <w:r>
        <w:t>a</w:t>
      </w:r>
      <w:r>
        <w:rPr>
          <w:spacing w:val="-2"/>
        </w:rPr>
        <w:t>g</w:t>
      </w:r>
      <w:r>
        <w:t>e,</w:t>
      </w:r>
      <w:r>
        <w:rPr>
          <w:spacing w:val="3"/>
        </w:rPr>
        <w:t xml:space="preserve"> </w:t>
      </w:r>
      <w:r>
        <w:rPr>
          <w:spacing w:val="1"/>
        </w:rPr>
        <w:t>r</w:t>
      </w:r>
      <w:r>
        <w:t>a</w:t>
      </w:r>
      <w:r>
        <w:rPr>
          <w:spacing w:val="-2"/>
        </w:rPr>
        <w:t>c</w:t>
      </w:r>
      <w:r>
        <w:t>e,</w:t>
      </w:r>
      <w:r>
        <w:rPr>
          <w:spacing w:val="3"/>
        </w:rPr>
        <w:t xml:space="preserve"> </w:t>
      </w:r>
      <w:r>
        <w:rPr>
          <w:spacing w:val="1"/>
        </w:rPr>
        <w:t>r</w:t>
      </w:r>
      <w:r>
        <w:rPr>
          <w:spacing w:val="-2"/>
        </w:rPr>
        <w:t>e</w:t>
      </w:r>
      <w:r>
        <w:rPr>
          <w:spacing w:val="1"/>
        </w:rPr>
        <w:t>li</w:t>
      </w:r>
      <w:r>
        <w:rPr>
          <w:spacing w:val="-2"/>
        </w:rPr>
        <w:t>g</w:t>
      </w:r>
      <w:r>
        <w:rPr>
          <w:spacing w:val="1"/>
        </w:rPr>
        <w:t>i</w:t>
      </w:r>
      <w:r>
        <w:t>on,</w:t>
      </w:r>
      <w:r>
        <w:rPr>
          <w:spacing w:val="3"/>
        </w:rPr>
        <w:t xml:space="preserve"> </w:t>
      </w:r>
      <w:r>
        <w:rPr>
          <w:spacing w:val="-2"/>
        </w:rPr>
        <w:t>c</w:t>
      </w:r>
      <w:r>
        <w:t>o</w:t>
      </w:r>
      <w:r>
        <w:rPr>
          <w:spacing w:val="-1"/>
        </w:rPr>
        <w:t>l</w:t>
      </w:r>
      <w:r>
        <w:t>o</w:t>
      </w:r>
      <w:r>
        <w:rPr>
          <w:spacing w:val="1"/>
        </w:rPr>
        <w:t>r</w:t>
      </w:r>
      <w:r>
        <w:t>, d</w:t>
      </w:r>
      <w:r>
        <w:rPr>
          <w:spacing w:val="1"/>
        </w:rPr>
        <w:t>i</w:t>
      </w:r>
      <w:r>
        <w:t>s</w:t>
      </w:r>
      <w:r>
        <w:rPr>
          <w:spacing w:val="1"/>
        </w:rPr>
        <w:t>a</w:t>
      </w:r>
      <w:r>
        <w:rPr>
          <w:spacing w:val="-2"/>
        </w:rPr>
        <w:t>b</w:t>
      </w:r>
      <w:r>
        <w:rPr>
          <w:spacing w:val="-1"/>
        </w:rPr>
        <w:t>i</w:t>
      </w:r>
      <w:r>
        <w:rPr>
          <w:spacing w:val="1"/>
        </w:rPr>
        <w:t>l</w:t>
      </w:r>
      <w:r>
        <w:rPr>
          <w:spacing w:val="-1"/>
        </w:rPr>
        <w:t>i</w:t>
      </w:r>
      <w:r>
        <w:rPr>
          <w:spacing w:val="1"/>
        </w:rPr>
        <w:t>t</w:t>
      </w:r>
      <w:r>
        <w:rPr>
          <w:spacing w:val="-2"/>
        </w:rPr>
        <w:t>y</w:t>
      </w:r>
      <w:r>
        <w:t>, na</w:t>
      </w:r>
      <w:r>
        <w:rPr>
          <w:spacing w:val="1"/>
        </w:rPr>
        <w:t>t</w:t>
      </w:r>
      <w:r>
        <w:rPr>
          <w:spacing w:val="-1"/>
        </w:rPr>
        <w:t>i</w:t>
      </w:r>
      <w:r>
        <w:t>on</w:t>
      </w:r>
      <w:r>
        <w:rPr>
          <w:spacing w:val="-2"/>
        </w:rPr>
        <w:t>a</w:t>
      </w:r>
      <w:r>
        <w:t>l</w:t>
      </w:r>
      <w:r>
        <w:rPr>
          <w:spacing w:val="1"/>
        </w:rPr>
        <w:t xml:space="preserve"> </w:t>
      </w:r>
      <w:r>
        <w:t>o</w:t>
      </w:r>
      <w:r>
        <w:rPr>
          <w:spacing w:val="-2"/>
        </w:rPr>
        <w:t>r</w:t>
      </w:r>
      <w:r>
        <w:rPr>
          <w:spacing w:val="1"/>
        </w:rPr>
        <w:t>i</w:t>
      </w:r>
      <w:r>
        <w:rPr>
          <w:spacing w:val="-2"/>
        </w:rPr>
        <w:t>g</w:t>
      </w:r>
      <w:r>
        <w:rPr>
          <w:spacing w:val="1"/>
        </w:rPr>
        <w:t>i</w:t>
      </w:r>
      <w:r>
        <w:t>n,</w:t>
      </w:r>
      <w:r>
        <w:rPr>
          <w:spacing w:val="-2"/>
        </w:rPr>
        <w:t xml:space="preserve"> </w:t>
      </w:r>
      <w:r>
        <w:rPr>
          <w:spacing w:val="-4"/>
        </w:rPr>
        <w:t>m</w:t>
      </w:r>
      <w:r>
        <w:t>a</w:t>
      </w:r>
      <w:r>
        <w:rPr>
          <w:spacing w:val="1"/>
        </w:rPr>
        <w:t>rit</w:t>
      </w:r>
      <w:r>
        <w:t>al</w:t>
      </w:r>
      <w:r>
        <w:rPr>
          <w:spacing w:val="-1"/>
        </w:rPr>
        <w:t xml:space="preserve"> </w:t>
      </w:r>
      <w:r>
        <w:t>s</w:t>
      </w:r>
      <w:r>
        <w:rPr>
          <w:spacing w:val="-1"/>
        </w:rPr>
        <w:t>t</w:t>
      </w:r>
      <w:r>
        <w:t>a</w:t>
      </w:r>
      <w:r>
        <w:rPr>
          <w:spacing w:val="1"/>
        </w:rPr>
        <w:t>t</w:t>
      </w:r>
      <w:r>
        <w:rPr>
          <w:spacing w:val="-2"/>
        </w:rPr>
        <w:t>u</w:t>
      </w:r>
      <w:r>
        <w:t>s or</w:t>
      </w:r>
      <w:r>
        <w:rPr>
          <w:spacing w:val="-1"/>
        </w:rPr>
        <w:t xml:space="preserve"> </w:t>
      </w:r>
      <w:r>
        <w:t>s</w:t>
      </w:r>
      <w:r>
        <w:rPr>
          <w:spacing w:val="1"/>
        </w:rPr>
        <w:t>e</w:t>
      </w:r>
      <w:r>
        <w:t>x</w:t>
      </w:r>
      <w:r w:rsidRPr="00762466">
        <w:t xml:space="preserve">.  </w:t>
      </w:r>
      <w:r w:rsidRPr="00BA234F">
        <w:t xml:space="preserve">The Assurances – Non-Construction Programs Attachment must be included in all </w:t>
      </w:r>
      <w:r w:rsidR="00A878F1">
        <w:t>s</w:t>
      </w:r>
      <w:r w:rsidRPr="00BA234F">
        <w:t xml:space="preserve">ubcontractor </w:t>
      </w:r>
      <w:r w:rsidR="00A878F1">
        <w:t>a</w:t>
      </w:r>
      <w:r w:rsidRPr="00BA234F">
        <w:t>greements.</w:t>
      </w:r>
    </w:p>
    <w:p w14:paraId="76617FCC" w14:textId="77777777" w:rsidR="00E53841" w:rsidRDefault="00E53841" w:rsidP="007E32D4">
      <w:pPr>
        <w:widowControl/>
        <w:spacing w:before="1" w:line="120" w:lineRule="exact"/>
        <w:rPr>
          <w:sz w:val="12"/>
          <w:szCs w:val="12"/>
        </w:rPr>
      </w:pPr>
    </w:p>
    <w:p w14:paraId="1570A189" w14:textId="77777777" w:rsidR="00E53841" w:rsidRDefault="00E53841" w:rsidP="007E32D4">
      <w:pPr>
        <w:widowControl/>
        <w:ind w:left="500" w:right="59"/>
        <w:jc w:val="both"/>
      </w:pPr>
      <w:r>
        <w:rPr>
          <w:b/>
          <w:bCs/>
        </w:rPr>
        <w:t xml:space="preserve">12.2 </w:t>
      </w:r>
      <w:r>
        <w:rPr>
          <w:b/>
          <w:bCs/>
          <w:spacing w:val="44"/>
        </w:rPr>
        <w:t xml:space="preserve"> </w:t>
      </w:r>
      <w:r>
        <w:rPr>
          <w:spacing w:val="-1"/>
        </w:rPr>
        <w:t>D</w:t>
      </w:r>
      <w:r>
        <w:t>u</w:t>
      </w:r>
      <w:r>
        <w:rPr>
          <w:spacing w:val="1"/>
        </w:rPr>
        <w:t>ri</w:t>
      </w:r>
      <w:r>
        <w:t>ng</w:t>
      </w:r>
      <w:r>
        <w:rPr>
          <w:spacing w:val="-2"/>
        </w:rPr>
        <w:t xml:space="preserve"> </w:t>
      </w:r>
      <w:r>
        <w:rPr>
          <w:spacing w:val="1"/>
        </w:rPr>
        <w:t>t</w:t>
      </w:r>
      <w:r>
        <w:t xml:space="preserve">he </w:t>
      </w:r>
      <w:r>
        <w:rPr>
          <w:spacing w:val="-1"/>
        </w:rPr>
        <w:t>t</w:t>
      </w:r>
      <w:r>
        <w:t>e</w:t>
      </w:r>
      <w:r>
        <w:rPr>
          <w:spacing w:val="1"/>
        </w:rPr>
        <w:t>r</w:t>
      </w:r>
      <w:r>
        <w:t>m</w:t>
      </w:r>
      <w:r>
        <w:rPr>
          <w:spacing w:val="-4"/>
        </w:rPr>
        <w:t xml:space="preserve"> </w:t>
      </w:r>
      <w:r>
        <w:t>of</w:t>
      </w:r>
      <w:r>
        <w:rPr>
          <w:spacing w:val="1"/>
        </w:rPr>
        <w:t xml:space="preserve"> t</w:t>
      </w:r>
      <w:r>
        <w:t>h</w:t>
      </w:r>
      <w:r>
        <w:rPr>
          <w:spacing w:val="1"/>
        </w:rPr>
        <w:t>i</w:t>
      </w:r>
      <w:r>
        <w:t xml:space="preserve">s </w:t>
      </w:r>
      <w:r>
        <w:rPr>
          <w:spacing w:val="-2"/>
        </w:rPr>
        <w:t>Agreement</w:t>
      </w:r>
      <w:r>
        <w:t xml:space="preserve">, </w:t>
      </w:r>
      <w:r>
        <w:rPr>
          <w:spacing w:val="1"/>
        </w:rPr>
        <w:t>t</w:t>
      </w:r>
      <w:r>
        <w:t>he Provider</w:t>
      </w:r>
      <w:r>
        <w:rPr>
          <w:spacing w:val="1"/>
        </w:rPr>
        <w:t xml:space="preserve"> </w:t>
      </w:r>
      <w:r>
        <w:t>s</w:t>
      </w:r>
      <w:r>
        <w:rPr>
          <w:spacing w:val="-2"/>
        </w:rPr>
        <w:t>h</w:t>
      </w:r>
      <w:r>
        <w:t>a</w:t>
      </w:r>
      <w:r>
        <w:rPr>
          <w:spacing w:val="-1"/>
        </w:rPr>
        <w:t>l</w:t>
      </w:r>
      <w:r>
        <w:t>l</w:t>
      </w:r>
      <w:r>
        <w:rPr>
          <w:spacing w:val="1"/>
        </w:rPr>
        <w:t xml:space="preserve"> </w:t>
      </w:r>
      <w:r>
        <w:t>c</w:t>
      </w:r>
      <w:r>
        <w:rPr>
          <w:spacing w:val="-2"/>
        </w:rPr>
        <w:t>o</w:t>
      </w:r>
      <w:r>
        <w:rPr>
          <w:spacing w:val="-4"/>
        </w:rPr>
        <w:t>m</w:t>
      </w:r>
      <w:r>
        <w:t>p</w:t>
      </w:r>
      <w:r>
        <w:rPr>
          <w:spacing w:val="1"/>
        </w:rPr>
        <w:t>l</w:t>
      </w:r>
      <w:r>
        <w:t>e</w:t>
      </w:r>
      <w:r>
        <w:rPr>
          <w:spacing w:val="1"/>
        </w:rPr>
        <w:t>t</w:t>
      </w:r>
      <w:r>
        <w:t xml:space="preserve">e and </w:t>
      </w:r>
      <w:r>
        <w:rPr>
          <w:spacing w:val="1"/>
        </w:rPr>
        <w:t>r</w:t>
      </w:r>
      <w:r>
        <w:rPr>
          <w:spacing w:val="-2"/>
        </w:rPr>
        <w:t>e</w:t>
      </w:r>
      <w:r>
        <w:rPr>
          <w:spacing w:val="1"/>
        </w:rPr>
        <w:t>t</w:t>
      </w:r>
      <w:r>
        <w:rPr>
          <w:spacing w:val="-2"/>
        </w:rPr>
        <w:t>a</w:t>
      </w:r>
      <w:r>
        <w:rPr>
          <w:spacing w:val="1"/>
        </w:rPr>
        <w:t>i</w:t>
      </w:r>
      <w:r>
        <w:t xml:space="preserve">n on </w:t>
      </w:r>
      <w:r>
        <w:rPr>
          <w:spacing w:val="-2"/>
        </w:rPr>
        <w:t>f</w:t>
      </w:r>
      <w:r>
        <w:rPr>
          <w:spacing w:val="1"/>
        </w:rPr>
        <w:t>i</w:t>
      </w:r>
      <w:r>
        <w:rPr>
          <w:spacing w:val="-1"/>
        </w:rPr>
        <w:t>l</w:t>
      </w:r>
      <w:r>
        <w:t>e a</w:t>
      </w:r>
      <w:r>
        <w:rPr>
          <w:spacing w:val="1"/>
        </w:rPr>
        <w:t xml:space="preserve"> </w:t>
      </w:r>
      <w:r>
        <w:rPr>
          <w:spacing w:val="-1"/>
        </w:rPr>
        <w:t>t</w:t>
      </w:r>
      <w:r>
        <w:rPr>
          <w:spacing w:val="1"/>
        </w:rPr>
        <w:t>i</w:t>
      </w:r>
      <w:r>
        <w:rPr>
          <w:spacing w:val="-4"/>
        </w:rPr>
        <w:t>m</w:t>
      </w:r>
      <w:r>
        <w:t>e</w:t>
      </w:r>
      <w:r>
        <w:rPr>
          <w:spacing w:val="1"/>
        </w:rPr>
        <w:t>l</w:t>
      </w:r>
      <w:r>
        <w:rPr>
          <w:spacing w:val="-2"/>
        </w:rPr>
        <w:t>y</w:t>
      </w:r>
      <w:r>
        <w:t>, c</w:t>
      </w:r>
      <w:r>
        <w:rPr>
          <w:spacing w:val="9"/>
        </w:rPr>
        <w:t>o</w:t>
      </w:r>
      <w:r>
        <w:rPr>
          <w:spacing w:val="-4"/>
        </w:rPr>
        <w:t>m</w:t>
      </w:r>
      <w:r>
        <w:t>p</w:t>
      </w:r>
      <w:r>
        <w:rPr>
          <w:spacing w:val="1"/>
        </w:rPr>
        <w:t>l</w:t>
      </w:r>
      <w:r>
        <w:t>e</w:t>
      </w:r>
      <w:r>
        <w:rPr>
          <w:spacing w:val="1"/>
        </w:rPr>
        <w:t>t</w:t>
      </w:r>
      <w:r>
        <w:t xml:space="preserve">e and </w:t>
      </w:r>
      <w:r>
        <w:rPr>
          <w:spacing w:val="-2"/>
        </w:rPr>
        <w:t>a</w:t>
      </w:r>
      <w:r>
        <w:t>cc</w:t>
      </w:r>
      <w:r>
        <w:rPr>
          <w:spacing w:val="-2"/>
        </w:rPr>
        <w:t>u</w:t>
      </w:r>
      <w:r>
        <w:rPr>
          <w:spacing w:val="1"/>
        </w:rPr>
        <w:t>r</w:t>
      </w:r>
      <w:r>
        <w:rPr>
          <w:spacing w:val="-2"/>
        </w:rPr>
        <w:t>a</w:t>
      </w:r>
      <w:r>
        <w:rPr>
          <w:spacing w:val="1"/>
        </w:rPr>
        <w:t>t</w:t>
      </w:r>
      <w:r>
        <w:t>e</w:t>
      </w:r>
    </w:p>
    <w:p w14:paraId="1CF1B1F4" w14:textId="77777777" w:rsidR="00E53841" w:rsidRDefault="00E53841" w:rsidP="007E32D4">
      <w:pPr>
        <w:widowControl/>
        <w:spacing w:line="252" w:lineRule="exact"/>
        <w:ind w:left="1040" w:right="-20"/>
      </w:pPr>
      <w:r>
        <w:rPr>
          <w:spacing w:val="-1"/>
        </w:rPr>
        <w:t>C</w:t>
      </w:r>
      <w:r>
        <w:rPr>
          <w:spacing w:val="1"/>
        </w:rPr>
        <w:t>i</w:t>
      </w:r>
      <w:r>
        <w:rPr>
          <w:spacing w:val="-2"/>
        </w:rPr>
        <w:t>v</w:t>
      </w:r>
      <w:r>
        <w:rPr>
          <w:spacing w:val="1"/>
        </w:rPr>
        <w:t>i</w:t>
      </w:r>
      <w:r>
        <w:t>l</w:t>
      </w:r>
      <w:r>
        <w:rPr>
          <w:spacing w:val="1"/>
        </w:rPr>
        <w:t xml:space="preserve"> </w:t>
      </w:r>
      <w:r>
        <w:rPr>
          <w:spacing w:val="-1"/>
        </w:rPr>
        <w:t>R</w:t>
      </w:r>
      <w:r>
        <w:rPr>
          <w:spacing w:val="1"/>
        </w:rPr>
        <w:t>i</w:t>
      </w:r>
      <w:r>
        <w:rPr>
          <w:spacing w:val="-2"/>
        </w:rPr>
        <w:t>g</w:t>
      </w:r>
      <w:r>
        <w:t>h</w:t>
      </w:r>
      <w:r>
        <w:rPr>
          <w:spacing w:val="1"/>
        </w:rPr>
        <w:t>t</w:t>
      </w:r>
      <w:r>
        <w:t>s Co</w:t>
      </w:r>
      <w:r>
        <w:rPr>
          <w:spacing w:val="-4"/>
        </w:rPr>
        <w:t>m</w:t>
      </w:r>
      <w:r>
        <w:t>p</w:t>
      </w:r>
      <w:r>
        <w:rPr>
          <w:spacing w:val="1"/>
        </w:rPr>
        <w:t>l</w:t>
      </w:r>
      <w:r>
        <w:rPr>
          <w:spacing w:val="-1"/>
        </w:rPr>
        <w:t>i</w:t>
      </w:r>
      <w:r>
        <w:t xml:space="preserve">ance </w:t>
      </w:r>
      <w:r>
        <w:rPr>
          <w:spacing w:val="-3"/>
        </w:rPr>
        <w:t>C</w:t>
      </w:r>
      <w:r>
        <w:t>hec</w:t>
      </w:r>
      <w:r>
        <w:rPr>
          <w:spacing w:val="-2"/>
        </w:rPr>
        <w:t>k</w:t>
      </w:r>
      <w:r>
        <w:rPr>
          <w:spacing w:val="1"/>
        </w:rPr>
        <w:t>li</w:t>
      </w:r>
      <w:r>
        <w:rPr>
          <w:spacing w:val="-2"/>
        </w:rPr>
        <w:t>s</w:t>
      </w:r>
      <w:r>
        <w:rPr>
          <w:spacing w:val="1"/>
        </w:rPr>
        <w:t>t</w:t>
      </w:r>
      <w:r>
        <w:t xml:space="preserve">, </w:t>
      </w:r>
      <w:r>
        <w:rPr>
          <w:spacing w:val="-2"/>
        </w:rPr>
        <w:t>a</w:t>
      </w:r>
      <w:r>
        <w:rPr>
          <w:spacing w:val="1"/>
        </w:rPr>
        <w:t>t</w:t>
      </w:r>
      <w:r>
        <w:rPr>
          <w:spacing w:val="-1"/>
        </w:rPr>
        <w:t>t</w:t>
      </w:r>
      <w:r>
        <w:t>ach</w:t>
      </w:r>
      <w:r>
        <w:rPr>
          <w:spacing w:val="-2"/>
        </w:rPr>
        <w:t>e</w:t>
      </w:r>
      <w:r>
        <w:t xml:space="preserve">d </w:t>
      </w:r>
      <w:r>
        <w:rPr>
          <w:spacing w:val="1"/>
        </w:rPr>
        <w:t>t</w:t>
      </w:r>
      <w:r>
        <w:t>o</w:t>
      </w:r>
      <w:r>
        <w:rPr>
          <w:spacing w:val="-2"/>
        </w:rPr>
        <w:t xml:space="preserve"> </w:t>
      </w:r>
      <w:r>
        <w:rPr>
          <w:spacing w:val="1"/>
        </w:rPr>
        <w:t>t</w:t>
      </w:r>
      <w:r>
        <w:rPr>
          <w:spacing w:val="-2"/>
        </w:rPr>
        <w:t>h</w:t>
      </w:r>
      <w:r>
        <w:rPr>
          <w:spacing w:val="1"/>
        </w:rPr>
        <w:t>i</w:t>
      </w:r>
      <w:r>
        <w:t xml:space="preserve">s </w:t>
      </w:r>
      <w:r>
        <w:rPr>
          <w:spacing w:val="-2"/>
        </w:rPr>
        <w:t>Agreement</w:t>
      </w:r>
      <w:r>
        <w:t>.</w:t>
      </w:r>
    </w:p>
    <w:p w14:paraId="7F44A56B" w14:textId="77777777" w:rsidR="00E53841" w:rsidRDefault="00E53841" w:rsidP="007E32D4">
      <w:pPr>
        <w:widowControl/>
        <w:spacing w:before="5" w:line="120" w:lineRule="exact"/>
        <w:rPr>
          <w:sz w:val="12"/>
          <w:szCs w:val="12"/>
        </w:rPr>
      </w:pPr>
    </w:p>
    <w:p w14:paraId="078AFA87" w14:textId="77777777" w:rsidR="00E53841" w:rsidRDefault="00E53841" w:rsidP="007E32D4">
      <w:pPr>
        <w:widowControl/>
        <w:spacing w:line="252" w:lineRule="exact"/>
        <w:ind w:left="1040" w:right="60" w:hanging="540"/>
        <w:jc w:val="both"/>
      </w:pPr>
      <w:r>
        <w:rPr>
          <w:b/>
          <w:bCs/>
        </w:rPr>
        <w:t xml:space="preserve">12.3 </w:t>
      </w:r>
      <w:r>
        <w:rPr>
          <w:b/>
          <w:bCs/>
          <w:spacing w:val="44"/>
        </w:rPr>
        <w:t xml:space="preserve"> </w:t>
      </w:r>
      <w:r>
        <w:rPr>
          <w:spacing w:val="2"/>
        </w:rPr>
        <w:t>T</w:t>
      </w:r>
      <w:r>
        <w:t>he</w:t>
      </w:r>
      <w:r>
        <w:rPr>
          <w:spacing w:val="-14"/>
        </w:rPr>
        <w:t xml:space="preserve"> </w:t>
      </w:r>
      <w:r>
        <w:rPr>
          <w:spacing w:val="-1"/>
        </w:rPr>
        <w:t>Provider</w:t>
      </w:r>
      <w:r>
        <w:rPr>
          <w:spacing w:val="-13"/>
        </w:rPr>
        <w:t xml:space="preserve"> </w:t>
      </w:r>
      <w:r>
        <w:t>sh</w:t>
      </w:r>
      <w:r>
        <w:rPr>
          <w:spacing w:val="-2"/>
        </w:rPr>
        <w:t>a</w:t>
      </w:r>
      <w:r>
        <w:rPr>
          <w:spacing w:val="1"/>
        </w:rPr>
        <w:t>l</w:t>
      </w:r>
      <w:r>
        <w:t>l</w:t>
      </w:r>
      <w:r>
        <w:rPr>
          <w:spacing w:val="-13"/>
        </w:rPr>
        <w:t xml:space="preserve"> </w:t>
      </w:r>
      <w:r>
        <w:t>e</w:t>
      </w:r>
      <w:r>
        <w:rPr>
          <w:spacing w:val="-2"/>
        </w:rPr>
        <w:t>s</w:t>
      </w:r>
      <w:r>
        <w:rPr>
          <w:spacing w:val="1"/>
        </w:rPr>
        <w:t>t</w:t>
      </w:r>
      <w:r>
        <w:t>a</w:t>
      </w:r>
      <w:r>
        <w:rPr>
          <w:spacing w:val="-2"/>
        </w:rPr>
        <w:t>b</w:t>
      </w:r>
      <w:r>
        <w:rPr>
          <w:spacing w:val="1"/>
        </w:rPr>
        <w:t>l</w:t>
      </w:r>
      <w:r>
        <w:rPr>
          <w:spacing w:val="-1"/>
        </w:rPr>
        <w:t>i</w:t>
      </w:r>
      <w:r>
        <w:t>sh</w:t>
      </w:r>
      <w:r>
        <w:rPr>
          <w:spacing w:val="-11"/>
        </w:rPr>
        <w:t xml:space="preserve"> </w:t>
      </w:r>
      <w:r>
        <w:rPr>
          <w:spacing w:val="-2"/>
        </w:rPr>
        <w:t>p</w:t>
      </w:r>
      <w:r>
        <w:rPr>
          <w:spacing w:val="1"/>
        </w:rPr>
        <w:t>r</w:t>
      </w:r>
      <w:r>
        <w:t>oc</w:t>
      </w:r>
      <w:r>
        <w:rPr>
          <w:spacing w:val="-2"/>
        </w:rPr>
        <w:t>e</w:t>
      </w:r>
      <w:r>
        <w:t>du</w:t>
      </w:r>
      <w:r>
        <w:rPr>
          <w:spacing w:val="1"/>
        </w:rPr>
        <w:t>r</w:t>
      </w:r>
      <w:r>
        <w:rPr>
          <w:spacing w:val="-2"/>
        </w:rPr>
        <w:t>e</w:t>
      </w:r>
      <w:r>
        <w:t>s</w:t>
      </w:r>
      <w:r>
        <w:rPr>
          <w:spacing w:val="-11"/>
        </w:rPr>
        <w:t xml:space="preserve"> </w:t>
      </w:r>
      <w:r>
        <w:rPr>
          <w:spacing w:val="-2"/>
        </w:rPr>
        <w:t>p</w:t>
      </w:r>
      <w:r>
        <w:t>u</w:t>
      </w:r>
      <w:r>
        <w:rPr>
          <w:spacing w:val="1"/>
        </w:rPr>
        <w:t>r</w:t>
      </w:r>
      <w:r>
        <w:rPr>
          <w:spacing w:val="-2"/>
        </w:rPr>
        <w:t>s</w:t>
      </w:r>
      <w:r>
        <w:t>ua</w:t>
      </w:r>
      <w:r>
        <w:rPr>
          <w:spacing w:val="-2"/>
        </w:rPr>
        <w:t>n</w:t>
      </w:r>
      <w:r>
        <w:t>t</w:t>
      </w:r>
      <w:r>
        <w:rPr>
          <w:spacing w:val="-13"/>
        </w:rPr>
        <w:t xml:space="preserve"> </w:t>
      </w:r>
      <w:r>
        <w:rPr>
          <w:spacing w:val="1"/>
        </w:rPr>
        <w:t>t</w:t>
      </w:r>
      <w:r>
        <w:t>o</w:t>
      </w:r>
      <w:r>
        <w:rPr>
          <w:spacing w:val="-14"/>
        </w:rPr>
        <w:t xml:space="preserve"> </w:t>
      </w:r>
      <w:r>
        <w:rPr>
          <w:spacing w:val="1"/>
        </w:rPr>
        <w:t>f</w:t>
      </w:r>
      <w:r>
        <w:rPr>
          <w:spacing w:val="-2"/>
        </w:rPr>
        <w:t>e</w:t>
      </w:r>
      <w:r>
        <w:t>de</w:t>
      </w:r>
      <w:r>
        <w:rPr>
          <w:spacing w:val="1"/>
        </w:rPr>
        <w:t>r</w:t>
      </w:r>
      <w:r>
        <w:rPr>
          <w:spacing w:val="-2"/>
        </w:rPr>
        <w:t>a</w:t>
      </w:r>
      <w:r>
        <w:t>l</w:t>
      </w:r>
      <w:r>
        <w:rPr>
          <w:spacing w:val="-13"/>
        </w:rPr>
        <w:t xml:space="preserve"> </w:t>
      </w:r>
      <w:r>
        <w:rPr>
          <w:spacing w:val="1"/>
        </w:rPr>
        <w:t>l</w:t>
      </w:r>
      <w:r>
        <w:t>aw</w:t>
      </w:r>
      <w:r>
        <w:rPr>
          <w:spacing w:val="-15"/>
        </w:rPr>
        <w:t xml:space="preserve"> </w:t>
      </w:r>
      <w:r>
        <w:rPr>
          <w:spacing w:val="1"/>
        </w:rPr>
        <w:t>t</w:t>
      </w:r>
      <w:r>
        <w:t>o</w:t>
      </w:r>
      <w:r>
        <w:rPr>
          <w:spacing w:val="-14"/>
        </w:rPr>
        <w:t xml:space="preserve"> </w:t>
      </w:r>
      <w:r>
        <w:t>han</w:t>
      </w:r>
      <w:r>
        <w:rPr>
          <w:spacing w:val="-2"/>
        </w:rPr>
        <w:t>d</w:t>
      </w:r>
      <w:r>
        <w:rPr>
          <w:spacing w:val="1"/>
        </w:rPr>
        <w:t>l</w:t>
      </w:r>
      <w:r>
        <w:t>e</w:t>
      </w:r>
      <w:r>
        <w:rPr>
          <w:spacing w:val="-14"/>
        </w:rPr>
        <w:t xml:space="preserve"> </w:t>
      </w:r>
      <w:r>
        <w:t>co</w:t>
      </w:r>
      <w:r>
        <w:rPr>
          <w:spacing w:val="-3"/>
        </w:rPr>
        <w:t>m</w:t>
      </w:r>
      <w:r>
        <w:t>p</w:t>
      </w:r>
      <w:r>
        <w:rPr>
          <w:spacing w:val="1"/>
        </w:rPr>
        <w:t>l</w:t>
      </w:r>
      <w:r>
        <w:t>a</w:t>
      </w:r>
      <w:r>
        <w:rPr>
          <w:spacing w:val="-1"/>
        </w:rPr>
        <w:t>i</w:t>
      </w:r>
      <w:r>
        <w:t>n</w:t>
      </w:r>
      <w:r>
        <w:rPr>
          <w:spacing w:val="1"/>
        </w:rPr>
        <w:t>t</w:t>
      </w:r>
      <w:r>
        <w:t>s</w:t>
      </w:r>
      <w:r>
        <w:rPr>
          <w:spacing w:val="-14"/>
        </w:rPr>
        <w:t xml:space="preserve"> </w:t>
      </w:r>
      <w:r>
        <w:t>of</w:t>
      </w:r>
      <w:r>
        <w:rPr>
          <w:spacing w:val="-13"/>
        </w:rPr>
        <w:t xml:space="preserve"> </w:t>
      </w:r>
      <w:r>
        <w:t>d</w:t>
      </w:r>
      <w:r>
        <w:rPr>
          <w:spacing w:val="-1"/>
        </w:rPr>
        <w:t>i</w:t>
      </w:r>
      <w:r>
        <w:t>s</w:t>
      </w:r>
      <w:r>
        <w:rPr>
          <w:spacing w:val="1"/>
        </w:rPr>
        <w:t>c</w:t>
      </w:r>
      <w:r>
        <w:rPr>
          <w:spacing w:val="-2"/>
        </w:rPr>
        <w:t>r</w:t>
      </w:r>
      <w:r>
        <w:rPr>
          <w:spacing w:val="1"/>
        </w:rPr>
        <w:t>i</w:t>
      </w:r>
      <w:r>
        <w:rPr>
          <w:spacing w:val="-4"/>
        </w:rPr>
        <w:t>m</w:t>
      </w:r>
      <w:r>
        <w:rPr>
          <w:spacing w:val="1"/>
        </w:rPr>
        <w:t>i</w:t>
      </w:r>
      <w:r>
        <w:t>na</w:t>
      </w:r>
      <w:r>
        <w:rPr>
          <w:spacing w:val="-1"/>
        </w:rPr>
        <w:t>t</w:t>
      </w:r>
      <w:r>
        <w:rPr>
          <w:spacing w:val="1"/>
        </w:rPr>
        <w:t>i</w:t>
      </w:r>
      <w:r>
        <w:t>on</w:t>
      </w:r>
      <w:r>
        <w:rPr>
          <w:spacing w:val="-14"/>
        </w:rPr>
        <w:t xml:space="preserve"> </w:t>
      </w:r>
      <w:r>
        <w:rPr>
          <w:spacing w:val="1"/>
        </w:rPr>
        <w:t>i</w:t>
      </w:r>
      <w:r>
        <w:t>n</w:t>
      </w:r>
      <w:r>
        <w:rPr>
          <w:spacing w:val="-2"/>
        </w:rPr>
        <w:t>v</w:t>
      </w:r>
      <w:r>
        <w:t>o</w:t>
      </w:r>
      <w:r>
        <w:rPr>
          <w:spacing w:val="1"/>
        </w:rPr>
        <w:t>l</w:t>
      </w:r>
      <w:r>
        <w:rPr>
          <w:spacing w:val="-2"/>
        </w:rPr>
        <w:t>v</w:t>
      </w:r>
      <w:r>
        <w:rPr>
          <w:spacing w:val="1"/>
        </w:rPr>
        <w:t>i</w:t>
      </w:r>
      <w:r>
        <w:t>ng s</w:t>
      </w:r>
      <w:r>
        <w:rPr>
          <w:spacing w:val="1"/>
        </w:rPr>
        <w:t>er</w:t>
      </w:r>
      <w:r>
        <w:rPr>
          <w:spacing w:val="-2"/>
        </w:rPr>
        <w:t>v</w:t>
      </w:r>
      <w:r>
        <w:rPr>
          <w:spacing w:val="1"/>
        </w:rPr>
        <w:t>i</w:t>
      </w:r>
      <w:r>
        <w:t>c</w:t>
      </w:r>
      <w:r>
        <w:rPr>
          <w:spacing w:val="-2"/>
        </w:rPr>
        <w:t>e</w:t>
      </w:r>
      <w:r>
        <w:t>s</w:t>
      </w:r>
      <w:r>
        <w:rPr>
          <w:spacing w:val="3"/>
        </w:rPr>
        <w:t xml:space="preserve"> </w:t>
      </w:r>
      <w:r>
        <w:t>or</w:t>
      </w:r>
      <w:r>
        <w:rPr>
          <w:spacing w:val="3"/>
        </w:rPr>
        <w:t xml:space="preserve"> </w:t>
      </w:r>
      <w:r>
        <w:t>b</w:t>
      </w:r>
      <w:r>
        <w:rPr>
          <w:spacing w:val="-2"/>
        </w:rPr>
        <w:t>e</w:t>
      </w:r>
      <w:r>
        <w:t>ne</w:t>
      </w:r>
      <w:r>
        <w:rPr>
          <w:spacing w:val="-1"/>
        </w:rPr>
        <w:t>f</w:t>
      </w:r>
      <w:r>
        <w:rPr>
          <w:spacing w:val="1"/>
        </w:rPr>
        <w:t>i</w:t>
      </w:r>
      <w:r>
        <w:rPr>
          <w:spacing w:val="-1"/>
        </w:rPr>
        <w:t>t</w:t>
      </w:r>
      <w:r>
        <w:t>s</w:t>
      </w:r>
      <w:r>
        <w:rPr>
          <w:spacing w:val="3"/>
        </w:rPr>
        <w:t xml:space="preserve"> </w:t>
      </w:r>
      <w:r>
        <w:rPr>
          <w:spacing w:val="1"/>
        </w:rPr>
        <w:t>t</w:t>
      </w:r>
      <w:r>
        <w:rPr>
          <w:spacing w:val="-2"/>
        </w:rPr>
        <w:t>h</w:t>
      </w:r>
      <w:r>
        <w:rPr>
          <w:spacing w:val="1"/>
        </w:rPr>
        <w:t>r</w:t>
      </w:r>
      <w:r>
        <w:t>ou</w:t>
      </w:r>
      <w:r>
        <w:rPr>
          <w:spacing w:val="-2"/>
        </w:rPr>
        <w:t>g</w:t>
      </w:r>
      <w:r>
        <w:t>h</w:t>
      </w:r>
      <w:r>
        <w:rPr>
          <w:spacing w:val="2"/>
        </w:rPr>
        <w:t xml:space="preserve"> </w:t>
      </w:r>
      <w:r>
        <w:rPr>
          <w:spacing w:val="1"/>
        </w:rPr>
        <w:t>t</w:t>
      </w:r>
      <w:r>
        <w:t>h</w:t>
      </w:r>
      <w:r>
        <w:rPr>
          <w:spacing w:val="-1"/>
        </w:rPr>
        <w:t>i</w:t>
      </w:r>
      <w:r>
        <w:t>s</w:t>
      </w:r>
      <w:r>
        <w:rPr>
          <w:spacing w:val="3"/>
        </w:rPr>
        <w:t xml:space="preserve"> </w:t>
      </w:r>
      <w:r>
        <w:t xml:space="preserve">Agreement. </w:t>
      </w:r>
      <w:r>
        <w:rPr>
          <w:spacing w:val="38"/>
        </w:rPr>
        <w:t xml:space="preserve"> </w:t>
      </w:r>
      <w:r>
        <w:rPr>
          <w:spacing w:val="2"/>
        </w:rPr>
        <w:t>T</w:t>
      </w:r>
      <w:r>
        <w:t>h</w:t>
      </w:r>
      <w:r>
        <w:rPr>
          <w:spacing w:val="-2"/>
        </w:rPr>
        <w:t>e</w:t>
      </w:r>
      <w:r>
        <w:t>se</w:t>
      </w:r>
      <w:r>
        <w:rPr>
          <w:spacing w:val="3"/>
        </w:rPr>
        <w:t xml:space="preserve"> </w:t>
      </w:r>
      <w:r>
        <w:t>p</w:t>
      </w:r>
      <w:r>
        <w:rPr>
          <w:spacing w:val="-2"/>
        </w:rPr>
        <w:t>r</w:t>
      </w:r>
      <w:r>
        <w:rPr>
          <w:spacing w:val="5"/>
        </w:rPr>
        <w:t>o</w:t>
      </w:r>
      <w:r>
        <w:t>ced</w:t>
      </w:r>
      <w:r>
        <w:rPr>
          <w:spacing w:val="-2"/>
        </w:rPr>
        <w:t>u</w:t>
      </w:r>
      <w:r>
        <w:rPr>
          <w:spacing w:val="1"/>
        </w:rPr>
        <w:t>r</w:t>
      </w:r>
      <w:r>
        <w:t>es</w:t>
      </w:r>
      <w:r>
        <w:rPr>
          <w:spacing w:val="3"/>
        </w:rPr>
        <w:t xml:space="preserve"> </w:t>
      </w:r>
      <w:r>
        <w:rPr>
          <w:spacing w:val="-1"/>
        </w:rPr>
        <w:t>wi</w:t>
      </w:r>
      <w:r>
        <w:rPr>
          <w:spacing w:val="1"/>
        </w:rPr>
        <w:t>l</w:t>
      </w:r>
      <w:r>
        <w:t>l</w:t>
      </w:r>
      <w:r>
        <w:rPr>
          <w:spacing w:val="1"/>
        </w:rPr>
        <w:t xml:space="preserve"> i</w:t>
      </w:r>
      <w:r>
        <w:t>n</w:t>
      </w:r>
      <w:r>
        <w:rPr>
          <w:spacing w:val="-2"/>
        </w:rPr>
        <w:t>c</w:t>
      </w:r>
      <w:r>
        <w:rPr>
          <w:spacing w:val="1"/>
        </w:rPr>
        <w:t>l</w:t>
      </w:r>
      <w:r>
        <w:t>ude</w:t>
      </w:r>
      <w:r>
        <w:rPr>
          <w:spacing w:val="3"/>
        </w:rPr>
        <w:t xml:space="preserve"> </w:t>
      </w:r>
      <w:r>
        <w:rPr>
          <w:spacing w:val="-2"/>
        </w:rPr>
        <w:t>n</w:t>
      </w:r>
      <w:r>
        <w:t>o</w:t>
      </w:r>
      <w:r>
        <w:rPr>
          <w:spacing w:val="-1"/>
        </w:rPr>
        <w:t>ti</w:t>
      </w:r>
      <w:r>
        <w:rPr>
          <w:spacing w:val="1"/>
        </w:rPr>
        <w:t>f</w:t>
      </w:r>
      <w:r>
        <w:rPr>
          <w:spacing w:val="-2"/>
        </w:rPr>
        <w:t>y</w:t>
      </w:r>
      <w:r>
        <w:rPr>
          <w:spacing w:val="1"/>
        </w:rPr>
        <w:t>i</w:t>
      </w:r>
      <w:r>
        <w:t>ng c</w:t>
      </w:r>
      <w:r>
        <w:rPr>
          <w:spacing w:val="1"/>
        </w:rPr>
        <w:t>li</w:t>
      </w:r>
      <w:r>
        <w:t>e</w:t>
      </w:r>
      <w:r>
        <w:rPr>
          <w:spacing w:val="-2"/>
        </w:rPr>
        <w:t>n</w:t>
      </w:r>
      <w:r>
        <w:rPr>
          <w:spacing w:val="1"/>
        </w:rPr>
        <w:t>t</w:t>
      </w:r>
      <w:r>
        <w:t>s,</w:t>
      </w:r>
      <w:r>
        <w:rPr>
          <w:spacing w:val="3"/>
        </w:rPr>
        <w:t xml:space="preserve"> </w:t>
      </w:r>
      <w:r>
        <w:t>e</w:t>
      </w:r>
      <w:r>
        <w:rPr>
          <w:spacing w:val="-3"/>
        </w:rPr>
        <w:t>m</w:t>
      </w:r>
      <w:r>
        <w:t>p</w:t>
      </w:r>
      <w:r>
        <w:rPr>
          <w:spacing w:val="1"/>
        </w:rPr>
        <w:t>l</w:t>
      </w:r>
      <w:r>
        <w:t>o</w:t>
      </w:r>
      <w:r>
        <w:rPr>
          <w:spacing w:val="-2"/>
        </w:rPr>
        <w:t>y</w:t>
      </w:r>
      <w:r>
        <w:t>ees, and pa</w:t>
      </w:r>
      <w:r>
        <w:rPr>
          <w:spacing w:val="1"/>
        </w:rPr>
        <w:t>r</w:t>
      </w:r>
      <w:r>
        <w:rPr>
          <w:spacing w:val="-1"/>
        </w:rPr>
        <w:t>t</w:t>
      </w:r>
      <w:r>
        <w:rPr>
          <w:spacing w:val="1"/>
        </w:rPr>
        <w:t>i</w:t>
      </w:r>
      <w:r>
        <w:rPr>
          <w:spacing w:val="-2"/>
        </w:rPr>
        <w:t>c</w:t>
      </w:r>
      <w:r>
        <w:rPr>
          <w:spacing w:val="1"/>
        </w:rPr>
        <w:t>i</w:t>
      </w:r>
      <w:r>
        <w:t>pa</w:t>
      </w:r>
      <w:r>
        <w:rPr>
          <w:spacing w:val="-2"/>
        </w:rPr>
        <w:t>n</w:t>
      </w:r>
      <w:r>
        <w:rPr>
          <w:spacing w:val="1"/>
        </w:rPr>
        <w:t>t</w:t>
      </w:r>
      <w:r>
        <w:t>s</w:t>
      </w:r>
      <w:r>
        <w:rPr>
          <w:spacing w:val="-2"/>
        </w:rPr>
        <w:t xml:space="preserve"> </w:t>
      </w:r>
      <w:r>
        <w:t>of</w:t>
      </w:r>
      <w:r>
        <w:rPr>
          <w:spacing w:val="-2"/>
        </w:rPr>
        <w:t xml:space="preserve"> </w:t>
      </w:r>
      <w:r>
        <w:rPr>
          <w:spacing w:val="1"/>
        </w:rPr>
        <w:t>t</w:t>
      </w:r>
      <w:r>
        <w:t>he</w:t>
      </w:r>
      <w:r>
        <w:rPr>
          <w:spacing w:val="-2"/>
        </w:rPr>
        <w:t xml:space="preserve"> </w:t>
      </w:r>
      <w:r>
        <w:rPr>
          <w:spacing w:val="1"/>
        </w:rPr>
        <w:t>ri</w:t>
      </w:r>
      <w:r>
        <w:rPr>
          <w:spacing w:val="-2"/>
        </w:rPr>
        <w:t>g</w:t>
      </w:r>
      <w:r>
        <w:t>ht</w:t>
      </w:r>
      <w:r>
        <w:rPr>
          <w:spacing w:val="-1"/>
        </w:rPr>
        <w:t xml:space="preserve"> </w:t>
      </w:r>
      <w:r>
        <w:rPr>
          <w:spacing w:val="1"/>
        </w:rPr>
        <w:t>t</w:t>
      </w:r>
      <w:r>
        <w:t xml:space="preserve">o </w:t>
      </w:r>
      <w:r>
        <w:rPr>
          <w:spacing w:val="-2"/>
        </w:rPr>
        <w:t>f</w:t>
      </w:r>
      <w:r>
        <w:rPr>
          <w:spacing w:val="1"/>
        </w:rPr>
        <w:t>il</w:t>
      </w:r>
      <w:r>
        <w:t>e</w:t>
      </w:r>
      <w:r>
        <w:rPr>
          <w:spacing w:val="-2"/>
        </w:rPr>
        <w:t xml:space="preserve"> </w:t>
      </w:r>
      <w:r>
        <w:t>a co</w:t>
      </w:r>
      <w:r>
        <w:rPr>
          <w:spacing w:val="-4"/>
        </w:rPr>
        <w:t>m</w:t>
      </w:r>
      <w:r>
        <w:t>p</w:t>
      </w:r>
      <w:r>
        <w:rPr>
          <w:spacing w:val="1"/>
        </w:rPr>
        <w:t>l</w:t>
      </w:r>
      <w:r>
        <w:rPr>
          <w:spacing w:val="-2"/>
        </w:rPr>
        <w:t>a</w:t>
      </w:r>
      <w:r>
        <w:rPr>
          <w:spacing w:val="1"/>
        </w:rPr>
        <w:t>i</w:t>
      </w:r>
      <w:r>
        <w:t>nt</w:t>
      </w:r>
      <w:r>
        <w:rPr>
          <w:spacing w:val="1"/>
        </w:rPr>
        <w:t xml:space="preserve"> </w:t>
      </w:r>
      <w:r>
        <w:rPr>
          <w:spacing w:val="-3"/>
        </w:rPr>
        <w:t>w</w:t>
      </w:r>
      <w:r>
        <w:rPr>
          <w:spacing w:val="1"/>
        </w:rPr>
        <w:t>it</w:t>
      </w:r>
      <w:r>
        <w:t>h</w:t>
      </w:r>
      <w:r>
        <w:rPr>
          <w:spacing w:val="-2"/>
        </w:rPr>
        <w:t xml:space="preserve"> </w:t>
      </w:r>
      <w:r>
        <w:rPr>
          <w:spacing w:val="1"/>
        </w:rPr>
        <w:t>t</w:t>
      </w:r>
      <w:r>
        <w:t>he</w:t>
      </w:r>
      <w:r>
        <w:rPr>
          <w:spacing w:val="-2"/>
        </w:rPr>
        <w:t xml:space="preserve"> </w:t>
      </w:r>
      <w:r>
        <w:t>ap</w:t>
      </w:r>
      <w:r>
        <w:rPr>
          <w:spacing w:val="-2"/>
        </w:rPr>
        <w:t>p</w:t>
      </w:r>
      <w:r>
        <w:rPr>
          <w:spacing w:val="1"/>
        </w:rPr>
        <w:t>r</w:t>
      </w:r>
      <w:r>
        <w:t>op</w:t>
      </w:r>
      <w:r>
        <w:rPr>
          <w:spacing w:val="-2"/>
        </w:rPr>
        <w:t>r</w:t>
      </w:r>
      <w:r>
        <w:rPr>
          <w:spacing w:val="1"/>
        </w:rPr>
        <w:t>i</w:t>
      </w:r>
      <w:r>
        <w:rPr>
          <w:spacing w:val="-2"/>
        </w:rPr>
        <w:t>a</w:t>
      </w:r>
      <w:r>
        <w:rPr>
          <w:spacing w:val="1"/>
        </w:rPr>
        <w:t>t</w:t>
      </w:r>
      <w:r>
        <w:t>e</w:t>
      </w:r>
      <w:r>
        <w:rPr>
          <w:spacing w:val="-2"/>
        </w:rPr>
        <w:t xml:space="preserve"> </w:t>
      </w:r>
      <w:r>
        <w:rPr>
          <w:spacing w:val="1"/>
        </w:rPr>
        <w:t>f</w:t>
      </w:r>
      <w:r>
        <w:t>ed</w:t>
      </w:r>
      <w:r>
        <w:rPr>
          <w:spacing w:val="-2"/>
        </w:rPr>
        <w:t>e</w:t>
      </w:r>
      <w:r>
        <w:rPr>
          <w:spacing w:val="1"/>
        </w:rPr>
        <w:t>r</w:t>
      </w:r>
      <w:r>
        <w:rPr>
          <w:spacing w:val="-2"/>
        </w:rPr>
        <w:t>a</w:t>
      </w:r>
      <w:r>
        <w:t>l</w:t>
      </w:r>
      <w:r>
        <w:rPr>
          <w:spacing w:val="1"/>
        </w:rPr>
        <w:t xml:space="preserve"> </w:t>
      </w:r>
      <w:r>
        <w:t>or</w:t>
      </w:r>
      <w:r>
        <w:rPr>
          <w:spacing w:val="-2"/>
        </w:rPr>
        <w:t xml:space="preserve"> </w:t>
      </w:r>
      <w:r>
        <w:t>s</w:t>
      </w:r>
      <w:r>
        <w:rPr>
          <w:spacing w:val="-1"/>
        </w:rPr>
        <w:t>t</w:t>
      </w:r>
      <w:r>
        <w:t>a</w:t>
      </w:r>
      <w:r>
        <w:rPr>
          <w:spacing w:val="1"/>
        </w:rPr>
        <w:t>t</w:t>
      </w:r>
      <w:r>
        <w:t>e</w:t>
      </w:r>
      <w:r>
        <w:rPr>
          <w:spacing w:val="-2"/>
        </w:rPr>
        <w:t xml:space="preserve"> </w:t>
      </w:r>
      <w:r>
        <w:t>en</w:t>
      </w:r>
      <w:r>
        <w:rPr>
          <w:spacing w:val="-1"/>
        </w:rPr>
        <w:t>ti</w:t>
      </w:r>
      <w:r>
        <w:rPr>
          <w:spacing w:val="1"/>
        </w:rPr>
        <w:t>t</w:t>
      </w:r>
      <w:r>
        <w:rPr>
          <w:spacing w:val="-2"/>
        </w:rPr>
        <w:t>y</w:t>
      </w:r>
      <w:r>
        <w:t>.</w:t>
      </w:r>
    </w:p>
    <w:p w14:paraId="79B9BBDF" w14:textId="77777777" w:rsidR="00E53841" w:rsidRDefault="00E53841" w:rsidP="007E32D4">
      <w:pPr>
        <w:widowControl/>
        <w:spacing w:before="9" w:line="110" w:lineRule="exact"/>
        <w:rPr>
          <w:sz w:val="11"/>
          <w:szCs w:val="11"/>
        </w:rPr>
      </w:pPr>
    </w:p>
    <w:p w14:paraId="65694801" w14:textId="77777777" w:rsidR="00E53841" w:rsidRDefault="00E53841" w:rsidP="007E32D4">
      <w:pPr>
        <w:widowControl/>
        <w:ind w:left="1040" w:right="57" w:hanging="540"/>
        <w:jc w:val="both"/>
      </w:pPr>
      <w:r>
        <w:rPr>
          <w:b/>
          <w:bCs/>
        </w:rPr>
        <w:t xml:space="preserve">12.4 </w:t>
      </w:r>
      <w:r>
        <w:rPr>
          <w:b/>
          <w:bCs/>
          <w:spacing w:val="44"/>
        </w:rPr>
        <w:t xml:space="preserve"> </w:t>
      </w:r>
      <w:r>
        <w:rPr>
          <w:spacing w:val="-4"/>
        </w:rPr>
        <w:t>I</w:t>
      </w:r>
      <w:r>
        <w:t>f</w:t>
      </w:r>
      <w:r>
        <w:rPr>
          <w:spacing w:val="15"/>
        </w:rPr>
        <w:t xml:space="preserve"> </w:t>
      </w:r>
      <w:r>
        <w:rPr>
          <w:spacing w:val="1"/>
        </w:rPr>
        <w:t>t</w:t>
      </w:r>
      <w:r>
        <w:t>h</w:t>
      </w:r>
      <w:r>
        <w:rPr>
          <w:spacing w:val="1"/>
        </w:rPr>
        <w:t>i</w:t>
      </w:r>
      <w:r>
        <w:t>s</w:t>
      </w:r>
      <w:r>
        <w:rPr>
          <w:spacing w:val="15"/>
        </w:rPr>
        <w:t xml:space="preserve"> </w:t>
      </w:r>
      <w:r>
        <w:t>Agreement</w:t>
      </w:r>
      <w:r>
        <w:rPr>
          <w:spacing w:val="15"/>
        </w:rPr>
        <w:t xml:space="preserve"> </w:t>
      </w:r>
      <w:r>
        <w:t>co</w:t>
      </w:r>
      <w:r>
        <w:rPr>
          <w:spacing w:val="-2"/>
        </w:rPr>
        <w:t>n</w:t>
      </w:r>
      <w:r>
        <w:rPr>
          <w:spacing w:val="1"/>
        </w:rPr>
        <w:t>t</w:t>
      </w:r>
      <w:r>
        <w:t>a</w:t>
      </w:r>
      <w:r>
        <w:rPr>
          <w:spacing w:val="-1"/>
        </w:rPr>
        <w:t>i</w:t>
      </w:r>
      <w:r>
        <w:t>ns</w:t>
      </w:r>
      <w:r>
        <w:rPr>
          <w:spacing w:val="15"/>
        </w:rPr>
        <w:t xml:space="preserve"> </w:t>
      </w:r>
      <w:r>
        <w:rPr>
          <w:spacing w:val="1"/>
        </w:rPr>
        <w:t>f</w:t>
      </w:r>
      <w:r>
        <w:rPr>
          <w:spacing w:val="-2"/>
        </w:rPr>
        <w:t>e</w:t>
      </w:r>
      <w:r>
        <w:t>de</w:t>
      </w:r>
      <w:r>
        <w:rPr>
          <w:spacing w:val="1"/>
        </w:rPr>
        <w:t>r</w:t>
      </w:r>
      <w:r>
        <w:rPr>
          <w:spacing w:val="-2"/>
        </w:rPr>
        <w:t>a</w:t>
      </w:r>
      <w:r>
        <w:t>l</w:t>
      </w:r>
      <w:r>
        <w:rPr>
          <w:spacing w:val="15"/>
        </w:rPr>
        <w:t xml:space="preserve"> </w:t>
      </w:r>
      <w:r>
        <w:rPr>
          <w:spacing w:val="1"/>
        </w:rPr>
        <w:t>f</w:t>
      </w:r>
      <w:r>
        <w:t>un</w:t>
      </w:r>
      <w:r>
        <w:rPr>
          <w:spacing w:val="-2"/>
        </w:rPr>
        <w:t>d</w:t>
      </w:r>
      <w:r>
        <w:t>s,</w:t>
      </w:r>
      <w:r>
        <w:rPr>
          <w:spacing w:val="15"/>
        </w:rPr>
        <w:t xml:space="preserve"> </w:t>
      </w:r>
      <w:r>
        <w:rPr>
          <w:spacing w:val="1"/>
        </w:rPr>
        <w:t>t</w:t>
      </w:r>
      <w:r>
        <w:rPr>
          <w:spacing w:val="-2"/>
        </w:rPr>
        <w:t>h</w:t>
      </w:r>
      <w:r>
        <w:t>e</w:t>
      </w:r>
      <w:r>
        <w:rPr>
          <w:spacing w:val="1"/>
        </w:rPr>
        <w:t>s</w:t>
      </w:r>
      <w:r>
        <w:t>e</w:t>
      </w:r>
      <w:r>
        <w:rPr>
          <w:spacing w:val="15"/>
        </w:rPr>
        <w:t xml:space="preserve"> </w:t>
      </w:r>
      <w:r>
        <w:rPr>
          <w:spacing w:val="-2"/>
        </w:rPr>
        <w:t>a</w:t>
      </w:r>
      <w:r>
        <w:t>s</w:t>
      </w:r>
      <w:r>
        <w:rPr>
          <w:spacing w:val="1"/>
        </w:rPr>
        <w:t>s</w:t>
      </w:r>
      <w:r>
        <w:t>u</w:t>
      </w:r>
      <w:r>
        <w:rPr>
          <w:spacing w:val="-2"/>
        </w:rPr>
        <w:t>r</w:t>
      </w:r>
      <w:r>
        <w:t>an</w:t>
      </w:r>
      <w:r>
        <w:rPr>
          <w:spacing w:val="-2"/>
        </w:rPr>
        <w:t>c</w:t>
      </w:r>
      <w:r>
        <w:t>es</w:t>
      </w:r>
      <w:r>
        <w:rPr>
          <w:spacing w:val="15"/>
        </w:rPr>
        <w:t xml:space="preserve"> </w:t>
      </w:r>
      <w:r>
        <w:t>a</w:t>
      </w:r>
      <w:r>
        <w:rPr>
          <w:spacing w:val="1"/>
        </w:rPr>
        <w:t>r</w:t>
      </w:r>
      <w:r>
        <w:t>e</w:t>
      </w:r>
      <w:r>
        <w:rPr>
          <w:spacing w:val="15"/>
        </w:rPr>
        <w:t xml:space="preserve"> </w:t>
      </w:r>
      <w:r>
        <w:t>a</w:t>
      </w:r>
      <w:r>
        <w:rPr>
          <w:spacing w:val="15"/>
        </w:rPr>
        <w:t xml:space="preserve"> </w:t>
      </w:r>
      <w:r>
        <w:rPr>
          <w:spacing w:val="-2"/>
        </w:rPr>
        <w:t>c</w:t>
      </w:r>
      <w:r>
        <w:t>ond</w:t>
      </w:r>
      <w:r>
        <w:rPr>
          <w:spacing w:val="-1"/>
        </w:rPr>
        <w:t>it</w:t>
      </w:r>
      <w:r>
        <w:rPr>
          <w:spacing w:val="1"/>
        </w:rPr>
        <w:t>i</w:t>
      </w:r>
      <w:r>
        <w:t>on</w:t>
      </w:r>
      <w:r>
        <w:rPr>
          <w:spacing w:val="14"/>
        </w:rPr>
        <w:t xml:space="preserve"> </w:t>
      </w:r>
      <w:r>
        <w:t>of</w:t>
      </w:r>
      <w:r>
        <w:rPr>
          <w:spacing w:val="15"/>
        </w:rPr>
        <w:t xml:space="preserve"> </w:t>
      </w:r>
      <w:r>
        <w:t>c</w:t>
      </w:r>
      <w:r>
        <w:rPr>
          <w:spacing w:val="-2"/>
        </w:rPr>
        <w:t>o</w:t>
      </w:r>
      <w:r>
        <w:t>n</w:t>
      </w:r>
      <w:r>
        <w:rPr>
          <w:spacing w:val="-1"/>
        </w:rPr>
        <w:t>ti</w:t>
      </w:r>
      <w:r>
        <w:t>nued</w:t>
      </w:r>
      <w:r>
        <w:rPr>
          <w:spacing w:val="15"/>
        </w:rPr>
        <w:t xml:space="preserve"> </w:t>
      </w:r>
      <w:r>
        <w:rPr>
          <w:spacing w:val="1"/>
        </w:rPr>
        <w:t>r</w:t>
      </w:r>
      <w:r>
        <w:rPr>
          <w:spacing w:val="-2"/>
        </w:rPr>
        <w:t>e</w:t>
      </w:r>
      <w:r>
        <w:t>ce</w:t>
      </w:r>
      <w:r>
        <w:rPr>
          <w:spacing w:val="-1"/>
        </w:rPr>
        <w:t>i</w:t>
      </w:r>
      <w:r>
        <w:t>pt</w:t>
      </w:r>
      <w:r>
        <w:rPr>
          <w:spacing w:val="15"/>
        </w:rPr>
        <w:t xml:space="preserve"> </w:t>
      </w:r>
      <w:r>
        <w:t>of</w:t>
      </w:r>
      <w:r>
        <w:rPr>
          <w:spacing w:val="15"/>
        </w:rPr>
        <w:t xml:space="preserve"> </w:t>
      </w:r>
      <w:r>
        <w:rPr>
          <w:spacing w:val="-2"/>
        </w:rPr>
        <w:t>o</w:t>
      </w:r>
      <w:r>
        <w:t>r</w:t>
      </w:r>
      <w:r>
        <w:rPr>
          <w:spacing w:val="15"/>
        </w:rPr>
        <w:t xml:space="preserve"> </w:t>
      </w:r>
      <w:r>
        <w:t>be</w:t>
      </w:r>
      <w:r>
        <w:rPr>
          <w:spacing w:val="9"/>
        </w:rPr>
        <w:t>n</w:t>
      </w:r>
      <w:r>
        <w:rPr>
          <w:spacing w:val="-2"/>
        </w:rPr>
        <w:t>e</w:t>
      </w:r>
      <w:r>
        <w:rPr>
          <w:spacing w:val="1"/>
        </w:rPr>
        <w:t>f</w:t>
      </w:r>
      <w:r>
        <w:rPr>
          <w:spacing w:val="-1"/>
        </w:rPr>
        <w:t>i</w:t>
      </w:r>
      <w:r>
        <w:t>t</w:t>
      </w:r>
      <w:r>
        <w:rPr>
          <w:spacing w:val="15"/>
        </w:rPr>
        <w:t xml:space="preserve"> </w:t>
      </w:r>
      <w:r>
        <w:rPr>
          <w:spacing w:val="-2"/>
        </w:rPr>
        <w:t>f</w:t>
      </w:r>
      <w:r>
        <w:rPr>
          <w:spacing w:val="1"/>
        </w:rPr>
        <w:t>r</w:t>
      </w:r>
      <w:r>
        <w:t xml:space="preserve">om </w:t>
      </w:r>
      <w:r>
        <w:rPr>
          <w:spacing w:val="1"/>
        </w:rPr>
        <w:t>f</w:t>
      </w:r>
      <w:r>
        <w:t>ed</w:t>
      </w:r>
      <w:r>
        <w:rPr>
          <w:spacing w:val="-2"/>
        </w:rPr>
        <w:t>e</w:t>
      </w:r>
      <w:r>
        <w:rPr>
          <w:spacing w:val="1"/>
        </w:rPr>
        <w:t>r</w:t>
      </w:r>
      <w:r>
        <w:rPr>
          <w:spacing w:val="-2"/>
        </w:rPr>
        <w:t>a</w:t>
      </w:r>
      <w:r>
        <w:t>l</w:t>
      </w:r>
      <w:r>
        <w:rPr>
          <w:spacing w:val="-4"/>
        </w:rPr>
        <w:t xml:space="preserve"> </w:t>
      </w:r>
      <w:r>
        <w:rPr>
          <w:spacing w:val="-2"/>
        </w:rPr>
        <w:t>f</w:t>
      </w:r>
      <w:r>
        <w:rPr>
          <w:spacing w:val="1"/>
        </w:rPr>
        <w:t>i</w:t>
      </w:r>
      <w:r>
        <w:t>na</w:t>
      </w:r>
      <w:r>
        <w:rPr>
          <w:spacing w:val="-2"/>
        </w:rPr>
        <w:t>n</w:t>
      </w:r>
      <w:r>
        <w:t>c</w:t>
      </w:r>
      <w:r>
        <w:rPr>
          <w:spacing w:val="-1"/>
        </w:rPr>
        <w:t>i</w:t>
      </w:r>
      <w:r>
        <w:t>al</w:t>
      </w:r>
      <w:r>
        <w:rPr>
          <w:spacing w:val="-6"/>
        </w:rPr>
        <w:t xml:space="preserve"> </w:t>
      </w:r>
      <w:r>
        <w:t>a</w:t>
      </w:r>
      <w:r>
        <w:rPr>
          <w:spacing w:val="1"/>
        </w:rPr>
        <w:t>s</w:t>
      </w:r>
      <w:r>
        <w:rPr>
          <w:spacing w:val="-2"/>
        </w:rPr>
        <w:t>s</w:t>
      </w:r>
      <w:r>
        <w:rPr>
          <w:spacing w:val="1"/>
        </w:rPr>
        <w:t>i</w:t>
      </w:r>
      <w:r>
        <w:rPr>
          <w:spacing w:val="-2"/>
        </w:rPr>
        <w:t>s</w:t>
      </w:r>
      <w:r>
        <w:rPr>
          <w:spacing w:val="1"/>
        </w:rPr>
        <w:t>t</w:t>
      </w:r>
      <w:r>
        <w:t>an</w:t>
      </w:r>
      <w:r>
        <w:rPr>
          <w:spacing w:val="-2"/>
        </w:rPr>
        <w:t>c</w:t>
      </w:r>
      <w:r>
        <w:t>e,</w:t>
      </w:r>
      <w:r>
        <w:rPr>
          <w:spacing w:val="-7"/>
        </w:rPr>
        <w:t xml:space="preserve"> </w:t>
      </w:r>
      <w:r>
        <w:t>and</w:t>
      </w:r>
      <w:r>
        <w:rPr>
          <w:spacing w:val="-4"/>
        </w:rPr>
        <w:t xml:space="preserve"> </w:t>
      </w:r>
      <w:r>
        <w:rPr>
          <w:spacing w:val="-2"/>
        </w:rPr>
        <w:t>a</w:t>
      </w:r>
      <w:r>
        <w:rPr>
          <w:spacing w:val="1"/>
        </w:rPr>
        <w:t>r</w:t>
      </w:r>
      <w:r>
        <w:t>e</w:t>
      </w:r>
      <w:r>
        <w:rPr>
          <w:spacing w:val="-4"/>
        </w:rPr>
        <w:t xml:space="preserve"> </w:t>
      </w:r>
      <w:r>
        <w:rPr>
          <w:spacing w:val="-2"/>
        </w:rPr>
        <w:t>b</w:t>
      </w:r>
      <w:r>
        <w:rPr>
          <w:spacing w:val="1"/>
        </w:rPr>
        <w:t>i</w:t>
      </w:r>
      <w:r>
        <w:t>n</w:t>
      </w:r>
      <w:r>
        <w:rPr>
          <w:spacing w:val="-2"/>
        </w:rPr>
        <w:t>d</w:t>
      </w:r>
      <w:r>
        <w:rPr>
          <w:spacing w:val="1"/>
        </w:rPr>
        <w:t>i</w:t>
      </w:r>
      <w:r>
        <w:t>ng</w:t>
      </w:r>
      <w:r>
        <w:rPr>
          <w:spacing w:val="-7"/>
        </w:rPr>
        <w:t xml:space="preserve"> </w:t>
      </w:r>
      <w:r>
        <w:t>upon</w:t>
      </w:r>
      <w:r>
        <w:rPr>
          <w:spacing w:val="-7"/>
        </w:rPr>
        <w:t xml:space="preserve"> </w:t>
      </w:r>
      <w:r>
        <w:rPr>
          <w:spacing w:val="1"/>
        </w:rPr>
        <w:t>t</w:t>
      </w:r>
      <w:r>
        <w:t>he</w:t>
      </w:r>
      <w:r>
        <w:rPr>
          <w:spacing w:val="-4"/>
        </w:rPr>
        <w:t xml:space="preserve"> </w:t>
      </w:r>
      <w:r>
        <w:rPr>
          <w:spacing w:val="-3"/>
        </w:rPr>
        <w:t>Provider</w:t>
      </w:r>
      <w:r>
        <w:t>,</w:t>
      </w:r>
      <w:r>
        <w:rPr>
          <w:spacing w:val="-7"/>
        </w:rPr>
        <w:t xml:space="preserve"> </w:t>
      </w:r>
      <w:r>
        <w:rPr>
          <w:spacing w:val="1"/>
        </w:rPr>
        <w:t>i</w:t>
      </w:r>
      <w:r>
        <w:rPr>
          <w:spacing w:val="-1"/>
        </w:rPr>
        <w:t>t</w:t>
      </w:r>
      <w:r>
        <w:t>s</w:t>
      </w:r>
      <w:r>
        <w:rPr>
          <w:spacing w:val="-4"/>
        </w:rPr>
        <w:t xml:space="preserve"> </w:t>
      </w:r>
      <w:r>
        <w:t>s</w:t>
      </w:r>
      <w:r>
        <w:rPr>
          <w:spacing w:val="-2"/>
        </w:rPr>
        <w:t>u</w:t>
      </w:r>
      <w:r>
        <w:t>cc</w:t>
      </w:r>
      <w:r>
        <w:rPr>
          <w:spacing w:val="-2"/>
        </w:rPr>
        <w:t>e</w:t>
      </w:r>
      <w:r>
        <w:t>s</w:t>
      </w:r>
      <w:r>
        <w:rPr>
          <w:spacing w:val="1"/>
        </w:rPr>
        <w:t>s</w:t>
      </w:r>
      <w:r>
        <w:rPr>
          <w:spacing w:val="-2"/>
        </w:rPr>
        <w:t>o</w:t>
      </w:r>
      <w:r>
        <w:rPr>
          <w:spacing w:val="1"/>
        </w:rPr>
        <w:t>r</w:t>
      </w:r>
      <w:r>
        <w:t>s,</w:t>
      </w:r>
      <w:r>
        <w:rPr>
          <w:spacing w:val="-6"/>
        </w:rPr>
        <w:t xml:space="preserve"> </w:t>
      </w:r>
      <w:r>
        <w:rPr>
          <w:spacing w:val="1"/>
        </w:rPr>
        <w:t>t</w:t>
      </w:r>
      <w:r>
        <w:rPr>
          <w:spacing w:val="-2"/>
        </w:rPr>
        <w:t>ra</w:t>
      </w:r>
      <w:r>
        <w:t>ns</w:t>
      </w:r>
      <w:r>
        <w:rPr>
          <w:spacing w:val="1"/>
        </w:rPr>
        <w:t>f</w:t>
      </w:r>
      <w:r>
        <w:rPr>
          <w:spacing w:val="-2"/>
        </w:rPr>
        <w:t>e</w:t>
      </w:r>
      <w:r>
        <w:rPr>
          <w:spacing w:val="1"/>
        </w:rPr>
        <w:t>r</w:t>
      </w:r>
      <w:r>
        <w:t>e</w:t>
      </w:r>
      <w:r>
        <w:rPr>
          <w:spacing w:val="-2"/>
        </w:rPr>
        <w:t>e</w:t>
      </w:r>
      <w:r>
        <w:t>s,</w:t>
      </w:r>
      <w:r>
        <w:rPr>
          <w:spacing w:val="-4"/>
        </w:rPr>
        <w:t xml:space="preserve"> </w:t>
      </w:r>
      <w:r>
        <w:t>a</w:t>
      </w:r>
      <w:r>
        <w:rPr>
          <w:spacing w:val="-2"/>
        </w:rPr>
        <w:t>n</w:t>
      </w:r>
      <w:r>
        <w:t>d</w:t>
      </w:r>
      <w:r>
        <w:rPr>
          <w:spacing w:val="-5"/>
        </w:rPr>
        <w:t xml:space="preserve"> </w:t>
      </w:r>
      <w:r>
        <w:t>a</w:t>
      </w:r>
      <w:r>
        <w:rPr>
          <w:spacing w:val="-2"/>
        </w:rPr>
        <w:t>s</w:t>
      </w:r>
      <w:r>
        <w:t>s</w:t>
      </w:r>
      <w:r>
        <w:rPr>
          <w:spacing w:val="1"/>
        </w:rPr>
        <w:t>i</w:t>
      </w:r>
      <w:r>
        <w:rPr>
          <w:spacing w:val="-2"/>
        </w:rPr>
        <w:t>g</w:t>
      </w:r>
      <w:r>
        <w:t>ne</w:t>
      </w:r>
      <w:r>
        <w:rPr>
          <w:spacing w:val="-2"/>
        </w:rPr>
        <w:t>e</w:t>
      </w:r>
      <w:r>
        <w:t>s</w:t>
      </w:r>
      <w:r>
        <w:rPr>
          <w:spacing w:val="-4"/>
        </w:rPr>
        <w:t xml:space="preserve"> </w:t>
      </w:r>
      <w:r>
        <w:rPr>
          <w:spacing w:val="1"/>
        </w:rPr>
        <w:t>f</w:t>
      </w:r>
      <w:r>
        <w:rPr>
          <w:spacing w:val="-2"/>
        </w:rPr>
        <w:t>o</w:t>
      </w:r>
      <w:r>
        <w:t>r</w:t>
      </w:r>
      <w:r>
        <w:rPr>
          <w:spacing w:val="-6"/>
        </w:rPr>
        <w:t xml:space="preserve"> </w:t>
      </w:r>
      <w:r>
        <w:rPr>
          <w:spacing w:val="-1"/>
        </w:rPr>
        <w:t>t</w:t>
      </w:r>
      <w:r>
        <w:t>he pe</w:t>
      </w:r>
      <w:r>
        <w:rPr>
          <w:spacing w:val="1"/>
        </w:rPr>
        <w:t>r</w:t>
      </w:r>
      <w:r>
        <w:rPr>
          <w:spacing w:val="-1"/>
        </w:rPr>
        <w:t>i</w:t>
      </w:r>
      <w:r>
        <w:t>od</w:t>
      </w:r>
      <w:r>
        <w:rPr>
          <w:spacing w:val="-7"/>
        </w:rPr>
        <w:t xml:space="preserve"> </w:t>
      </w:r>
      <w:r>
        <w:t>d</w:t>
      </w:r>
      <w:r>
        <w:rPr>
          <w:spacing w:val="-2"/>
        </w:rPr>
        <w:t>u</w:t>
      </w:r>
      <w:r>
        <w:rPr>
          <w:spacing w:val="1"/>
        </w:rPr>
        <w:t>ri</w:t>
      </w:r>
      <w:r>
        <w:t>ng</w:t>
      </w:r>
      <w:r>
        <w:rPr>
          <w:spacing w:val="-10"/>
        </w:rPr>
        <w:t xml:space="preserve"> </w:t>
      </w:r>
      <w:r>
        <w:rPr>
          <w:spacing w:val="-1"/>
        </w:rPr>
        <w:t>w</w:t>
      </w:r>
      <w:r>
        <w:t>h</w:t>
      </w:r>
      <w:r>
        <w:rPr>
          <w:spacing w:val="1"/>
        </w:rPr>
        <w:t>i</w:t>
      </w:r>
      <w:r>
        <w:rPr>
          <w:spacing w:val="-2"/>
        </w:rPr>
        <w:t>c</w:t>
      </w:r>
      <w:r>
        <w:t>h</w:t>
      </w:r>
      <w:r>
        <w:rPr>
          <w:spacing w:val="-7"/>
        </w:rPr>
        <w:t xml:space="preserve"> </w:t>
      </w:r>
      <w:r>
        <w:t>su</w:t>
      </w:r>
      <w:r>
        <w:rPr>
          <w:spacing w:val="-2"/>
        </w:rPr>
        <w:t>c</w:t>
      </w:r>
      <w:r>
        <w:t>h</w:t>
      </w:r>
      <w:r>
        <w:rPr>
          <w:spacing w:val="-7"/>
        </w:rPr>
        <w:t xml:space="preserve"> </w:t>
      </w:r>
      <w:r>
        <w:t>a</w:t>
      </w:r>
      <w:r>
        <w:rPr>
          <w:spacing w:val="-2"/>
        </w:rPr>
        <w:t>s</w:t>
      </w:r>
      <w:r>
        <w:t>s</w:t>
      </w:r>
      <w:r>
        <w:rPr>
          <w:spacing w:val="1"/>
        </w:rPr>
        <w:t>i</w:t>
      </w:r>
      <w:r>
        <w:rPr>
          <w:spacing w:val="-2"/>
        </w:rPr>
        <w:t>s</w:t>
      </w:r>
      <w:r>
        <w:rPr>
          <w:spacing w:val="1"/>
        </w:rPr>
        <w:t>t</w:t>
      </w:r>
      <w:r>
        <w:t>an</w:t>
      </w:r>
      <w:r>
        <w:rPr>
          <w:spacing w:val="-2"/>
        </w:rPr>
        <w:t>c</w:t>
      </w:r>
      <w:r>
        <w:t>e</w:t>
      </w:r>
      <w:r>
        <w:rPr>
          <w:spacing w:val="-7"/>
        </w:rPr>
        <w:t xml:space="preserve"> </w:t>
      </w:r>
      <w:r>
        <w:rPr>
          <w:spacing w:val="-1"/>
        </w:rPr>
        <w:t>i</w:t>
      </w:r>
      <w:r>
        <w:t>s</w:t>
      </w:r>
      <w:r>
        <w:rPr>
          <w:spacing w:val="-6"/>
        </w:rPr>
        <w:t xml:space="preserve"> </w:t>
      </w:r>
      <w:r>
        <w:t>p</w:t>
      </w:r>
      <w:r>
        <w:rPr>
          <w:spacing w:val="-2"/>
        </w:rPr>
        <w:t>r</w:t>
      </w:r>
      <w:r>
        <w:t>o</w:t>
      </w:r>
      <w:r>
        <w:rPr>
          <w:spacing w:val="-2"/>
        </w:rPr>
        <w:t>v</w:t>
      </w:r>
      <w:r>
        <w:rPr>
          <w:spacing w:val="1"/>
        </w:rPr>
        <w:t>i</w:t>
      </w:r>
      <w:r>
        <w:t>ded.</w:t>
      </w:r>
      <w:r>
        <w:rPr>
          <w:spacing w:val="39"/>
        </w:rPr>
        <w:t xml:space="preserve"> </w:t>
      </w:r>
      <w:r>
        <w:rPr>
          <w:spacing w:val="2"/>
        </w:rPr>
        <w:t>T</w:t>
      </w:r>
      <w:r>
        <w:rPr>
          <w:spacing w:val="-2"/>
        </w:rPr>
        <w:t>h</w:t>
      </w:r>
      <w:r>
        <w:t>e</w:t>
      </w:r>
      <w:r>
        <w:rPr>
          <w:spacing w:val="-7"/>
        </w:rPr>
        <w:t xml:space="preserve"> </w:t>
      </w:r>
      <w:r>
        <w:rPr>
          <w:spacing w:val="-3"/>
        </w:rPr>
        <w:t>Provider</w:t>
      </w:r>
      <w:r>
        <w:rPr>
          <w:spacing w:val="-9"/>
        </w:rPr>
        <w:t xml:space="preserve"> </w:t>
      </w:r>
      <w:r>
        <w:rPr>
          <w:spacing w:val="1"/>
        </w:rPr>
        <w:t>f</w:t>
      </w:r>
      <w:r>
        <w:t>u</w:t>
      </w:r>
      <w:r>
        <w:rPr>
          <w:spacing w:val="-2"/>
        </w:rPr>
        <w:t>r</w:t>
      </w:r>
      <w:r>
        <w:rPr>
          <w:spacing w:val="1"/>
        </w:rPr>
        <w:t>t</w:t>
      </w:r>
      <w:r>
        <w:t>h</w:t>
      </w:r>
      <w:r>
        <w:rPr>
          <w:spacing w:val="-2"/>
        </w:rPr>
        <w:t>e</w:t>
      </w:r>
      <w:r>
        <w:t>r</w:t>
      </w:r>
      <w:r>
        <w:rPr>
          <w:spacing w:val="-6"/>
        </w:rPr>
        <w:t xml:space="preserve"> </w:t>
      </w:r>
      <w:r>
        <w:t>a</w:t>
      </w:r>
      <w:r>
        <w:rPr>
          <w:spacing w:val="-2"/>
        </w:rPr>
        <w:t>s</w:t>
      </w:r>
      <w:r>
        <w:t>su</w:t>
      </w:r>
      <w:r>
        <w:rPr>
          <w:spacing w:val="-1"/>
        </w:rPr>
        <w:t>r</w:t>
      </w:r>
      <w:r>
        <w:t>es</w:t>
      </w:r>
      <w:r>
        <w:rPr>
          <w:spacing w:val="-9"/>
        </w:rPr>
        <w:t xml:space="preserve"> </w:t>
      </w:r>
      <w:r>
        <w:rPr>
          <w:spacing w:val="1"/>
        </w:rPr>
        <w:t>t</w:t>
      </w:r>
      <w:r>
        <w:t>h</w:t>
      </w:r>
      <w:r>
        <w:rPr>
          <w:spacing w:val="-2"/>
        </w:rPr>
        <w:t>a</w:t>
      </w:r>
      <w:r>
        <w:t>t</w:t>
      </w:r>
      <w:r>
        <w:rPr>
          <w:spacing w:val="-6"/>
        </w:rPr>
        <w:t xml:space="preserve"> </w:t>
      </w:r>
      <w:r>
        <w:t>a</w:t>
      </w:r>
      <w:r>
        <w:rPr>
          <w:spacing w:val="-1"/>
        </w:rPr>
        <w:t>l</w:t>
      </w:r>
      <w:r>
        <w:t>l</w:t>
      </w:r>
      <w:r>
        <w:rPr>
          <w:spacing w:val="-6"/>
        </w:rPr>
        <w:t xml:space="preserve"> </w:t>
      </w:r>
      <w:r>
        <w:t>Su</w:t>
      </w:r>
      <w:r>
        <w:rPr>
          <w:spacing w:val="-3"/>
        </w:rPr>
        <w:t>b</w:t>
      </w:r>
      <w:r>
        <w:t>co</w:t>
      </w:r>
      <w:r>
        <w:rPr>
          <w:spacing w:val="-2"/>
        </w:rPr>
        <w:t>n</w:t>
      </w:r>
      <w:r>
        <w:rPr>
          <w:spacing w:val="1"/>
        </w:rPr>
        <w:t>tr</w:t>
      </w:r>
      <w:r>
        <w:rPr>
          <w:spacing w:val="-2"/>
        </w:rPr>
        <w:t>a</w:t>
      </w:r>
      <w:r>
        <w:t>c</w:t>
      </w:r>
      <w:r>
        <w:rPr>
          <w:spacing w:val="1"/>
        </w:rPr>
        <w:t>t</w:t>
      </w:r>
      <w:r>
        <w:rPr>
          <w:spacing w:val="-2"/>
        </w:rPr>
        <w:t>o</w:t>
      </w:r>
      <w:r>
        <w:rPr>
          <w:spacing w:val="1"/>
        </w:rPr>
        <w:t>r</w:t>
      </w:r>
      <w:r>
        <w:t>s,</w:t>
      </w:r>
      <w:r>
        <w:rPr>
          <w:spacing w:val="-9"/>
        </w:rPr>
        <w:t xml:space="preserve"> </w:t>
      </w:r>
      <w:r>
        <w:rPr>
          <w:spacing w:val="1"/>
        </w:rPr>
        <w:t>V</w:t>
      </w:r>
      <w:r>
        <w:rPr>
          <w:spacing w:val="-2"/>
        </w:rPr>
        <w:t>e</w:t>
      </w:r>
      <w:r>
        <w:t>nd</w:t>
      </w:r>
      <w:r>
        <w:rPr>
          <w:spacing w:val="-2"/>
        </w:rPr>
        <w:t>o</w:t>
      </w:r>
      <w:r>
        <w:rPr>
          <w:spacing w:val="1"/>
        </w:rPr>
        <w:t>r</w:t>
      </w:r>
      <w:r>
        <w:t>s, or</w:t>
      </w:r>
      <w:r>
        <w:rPr>
          <w:spacing w:val="4"/>
        </w:rPr>
        <w:t xml:space="preserve"> </w:t>
      </w:r>
      <w:r>
        <w:rPr>
          <w:spacing w:val="-2"/>
        </w:rPr>
        <w:t>o</w:t>
      </w:r>
      <w:r>
        <w:rPr>
          <w:spacing w:val="1"/>
        </w:rPr>
        <w:t>t</w:t>
      </w:r>
      <w:r>
        <w:t>h</w:t>
      </w:r>
      <w:r>
        <w:rPr>
          <w:spacing w:val="-2"/>
        </w:rPr>
        <w:t>e</w:t>
      </w:r>
      <w:r>
        <w:rPr>
          <w:spacing w:val="1"/>
        </w:rPr>
        <w:t>r</w:t>
      </w:r>
      <w:r>
        <w:t>s</w:t>
      </w:r>
      <w:r>
        <w:rPr>
          <w:spacing w:val="4"/>
        </w:rPr>
        <w:t xml:space="preserve"> </w:t>
      </w:r>
      <w:r>
        <w:rPr>
          <w:spacing w:val="-1"/>
        </w:rPr>
        <w:t>wi</w:t>
      </w:r>
      <w:r>
        <w:rPr>
          <w:spacing w:val="2"/>
        </w:rPr>
        <w:t>t</w:t>
      </w:r>
      <w:r>
        <w:t>h</w:t>
      </w:r>
      <w:r>
        <w:rPr>
          <w:spacing w:val="3"/>
        </w:rPr>
        <w:t xml:space="preserve"> </w:t>
      </w:r>
      <w:r>
        <w:rPr>
          <w:spacing w:val="-1"/>
        </w:rPr>
        <w:t>w</w:t>
      </w:r>
      <w:r>
        <w:rPr>
          <w:spacing w:val="-2"/>
        </w:rPr>
        <w:t>h</w:t>
      </w:r>
      <w:r>
        <w:t xml:space="preserve">om </w:t>
      </w:r>
      <w:r>
        <w:rPr>
          <w:spacing w:val="1"/>
        </w:rPr>
        <w:t>i</w:t>
      </w:r>
      <w:r>
        <w:t>t</w:t>
      </w:r>
      <w:r>
        <w:rPr>
          <w:spacing w:val="4"/>
        </w:rPr>
        <w:t xml:space="preserve"> </w:t>
      </w:r>
      <w:r>
        <w:rPr>
          <w:spacing w:val="-2"/>
        </w:rPr>
        <w:t>a</w:t>
      </w:r>
      <w:r>
        <w:rPr>
          <w:spacing w:val="1"/>
        </w:rPr>
        <w:t>rr</w:t>
      </w:r>
      <w:r>
        <w:rPr>
          <w:spacing w:val="-2"/>
        </w:rPr>
        <w:t>a</w:t>
      </w:r>
      <w:r>
        <w:t>n</w:t>
      </w:r>
      <w:r>
        <w:rPr>
          <w:spacing w:val="-2"/>
        </w:rPr>
        <w:t>g</w:t>
      </w:r>
      <w:r>
        <w:t>es</w:t>
      </w:r>
      <w:r>
        <w:rPr>
          <w:spacing w:val="4"/>
        </w:rPr>
        <w:t xml:space="preserve"> </w:t>
      </w:r>
      <w:r>
        <w:rPr>
          <w:spacing w:val="1"/>
        </w:rPr>
        <w:t>t</w:t>
      </w:r>
      <w:r>
        <w:t>o</w:t>
      </w:r>
      <w:r>
        <w:rPr>
          <w:spacing w:val="3"/>
        </w:rPr>
        <w:t xml:space="preserve"> </w:t>
      </w:r>
      <w:r>
        <w:rPr>
          <w:spacing w:val="-2"/>
        </w:rPr>
        <w:t>p</w:t>
      </w:r>
      <w:r>
        <w:rPr>
          <w:spacing w:val="1"/>
        </w:rPr>
        <w:t>r</w:t>
      </w:r>
      <w:r>
        <w:t>o</w:t>
      </w:r>
      <w:r>
        <w:rPr>
          <w:spacing w:val="-2"/>
        </w:rPr>
        <w:t>v</w:t>
      </w:r>
      <w:r>
        <w:rPr>
          <w:spacing w:val="1"/>
        </w:rPr>
        <w:t>i</w:t>
      </w:r>
      <w:r>
        <w:t>de</w:t>
      </w:r>
      <w:r>
        <w:rPr>
          <w:spacing w:val="1"/>
        </w:rPr>
        <w:t xml:space="preserve"> </w:t>
      </w:r>
      <w:r>
        <w:t>s</w:t>
      </w:r>
      <w:r>
        <w:rPr>
          <w:spacing w:val="-2"/>
        </w:rPr>
        <w:t>e</w:t>
      </w:r>
      <w:r>
        <w:rPr>
          <w:spacing w:val="1"/>
        </w:rPr>
        <w:t>r</w:t>
      </w:r>
      <w:r>
        <w:rPr>
          <w:spacing w:val="-2"/>
        </w:rPr>
        <w:t>v</w:t>
      </w:r>
      <w:r>
        <w:rPr>
          <w:spacing w:val="1"/>
        </w:rPr>
        <w:t>i</w:t>
      </w:r>
      <w:r>
        <w:t>ces</w:t>
      </w:r>
      <w:r>
        <w:rPr>
          <w:spacing w:val="2"/>
        </w:rPr>
        <w:t xml:space="preserve"> </w:t>
      </w:r>
      <w:r>
        <w:t>or</w:t>
      </w:r>
      <w:r>
        <w:rPr>
          <w:spacing w:val="2"/>
        </w:rPr>
        <w:t xml:space="preserve"> </w:t>
      </w:r>
      <w:r>
        <w:t>ben</w:t>
      </w:r>
      <w:r>
        <w:rPr>
          <w:spacing w:val="-2"/>
        </w:rPr>
        <w:t>e</w:t>
      </w:r>
      <w:r>
        <w:rPr>
          <w:spacing w:val="1"/>
        </w:rPr>
        <w:t>f</w:t>
      </w:r>
      <w:r>
        <w:rPr>
          <w:spacing w:val="-1"/>
        </w:rPr>
        <w:t>i</w:t>
      </w:r>
      <w:r>
        <w:rPr>
          <w:spacing w:val="1"/>
        </w:rPr>
        <w:t>t</w:t>
      </w:r>
      <w:r>
        <w:t>s</w:t>
      </w:r>
      <w:r>
        <w:rPr>
          <w:spacing w:val="2"/>
        </w:rPr>
        <w:t xml:space="preserve"> </w:t>
      </w:r>
      <w:r>
        <w:rPr>
          <w:spacing w:val="1"/>
        </w:rPr>
        <w:t>t</w:t>
      </w:r>
      <w:r>
        <w:t>o</w:t>
      </w:r>
      <w:r>
        <w:rPr>
          <w:spacing w:val="3"/>
        </w:rPr>
        <w:t xml:space="preserve"> </w:t>
      </w:r>
      <w:r>
        <w:rPr>
          <w:spacing w:val="-2"/>
        </w:rPr>
        <w:t>p</w:t>
      </w:r>
      <w:r>
        <w:t>a</w:t>
      </w:r>
      <w:r>
        <w:rPr>
          <w:spacing w:val="-1"/>
        </w:rPr>
        <w:t>r</w:t>
      </w:r>
      <w:r>
        <w:rPr>
          <w:spacing w:val="1"/>
        </w:rPr>
        <w:t>t</w:t>
      </w:r>
      <w:r>
        <w:rPr>
          <w:spacing w:val="-1"/>
        </w:rPr>
        <w:t>i</w:t>
      </w:r>
      <w:r>
        <w:t>c</w:t>
      </w:r>
      <w:r>
        <w:rPr>
          <w:spacing w:val="1"/>
        </w:rPr>
        <w:t>i</w:t>
      </w:r>
      <w:r>
        <w:rPr>
          <w:spacing w:val="-2"/>
        </w:rPr>
        <w:t>p</w:t>
      </w:r>
      <w:r>
        <w:t>an</w:t>
      </w:r>
      <w:r>
        <w:rPr>
          <w:spacing w:val="-1"/>
        </w:rPr>
        <w:t>t</w:t>
      </w:r>
      <w:r>
        <w:t>s</w:t>
      </w:r>
      <w:r>
        <w:rPr>
          <w:spacing w:val="4"/>
        </w:rPr>
        <w:t xml:space="preserve"> </w:t>
      </w:r>
      <w:r>
        <w:rPr>
          <w:spacing w:val="-2"/>
        </w:rPr>
        <w:t>o</w:t>
      </w:r>
      <w:r>
        <w:t>r</w:t>
      </w:r>
      <w:r>
        <w:rPr>
          <w:spacing w:val="2"/>
        </w:rPr>
        <w:t xml:space="preserve"> </w:t>
      </w:r>
      <w:r>
        <w:t>e</w:t>
      </w:r>
      <w:r>
        <w:rPr>
          <w:spacing w:val="-3"/>
        </w:rPr>
        <w:t>m</w:t>
      </w:r>
      <w:r>
        <w:t>p</w:t>
      </w:r>
      <w:r>
        <w:rPr>
          <w:spacing w:val="1"/>
        </w:rPr>
        <w:t>l</w:t>
      </w:r>
      <w:r>
        <w:t>o</w:t>
      </w:r>
      <w:r>
        <w:rPr>
          <w:spacing w:val="-2"/>
        </w:rPr>
        <w:t>y</w:t>
      </w:r>
      <w:r>
        <w:t>ees</w:t>
      </w:r>
      <w:r>
        <w:rPr>
          <w:spacing w:val="4"/>
        </w:rPr>
        <w:t xml:space="preserve"> </w:t>
      </w:r>
      <w:r>
        <w:rPr>
          <w:spacing w:val="1"/>
        </w:rPr>
        <w:t>i</w:t>
      </w:r>
      <w:r>
        <w:t>n</w:t>
      </w:r>
      <w:r>
        <w:rPr>
          <w:spacing w:val="1"/>
        </w:rPr>
        <w:t xml:space="preserve"> </w:t>
      </w:r>
      <w:r>
        <w:t>conn</w:t>
      </w:r>
      <w:r>
        <w:rPr>
          <w:spacing w:val="-2"/>
        </w:rPr>
        <w:t>e</w:t>
      </w:r>
      <w:r>
        <w:t>c</w:t>
      </w:r>
      <w:r>
        <w:rPr>
          <w:spacing w:val="-1"/>
        </w:rPr>
        <w:t>t</w:t>
      </w:r>
      <w:r>
        <w:rPr>
          <w:spacing w:val="1"/>
        </w:rPr>
        <w:t>i</w:t>
      </w:r>
      <w:r>
        <w:t>on</w:t>
      </w:r>
      <w:r>
        <w:rPr>
          <w:spacing w:val="3"/>
        </w:rPr>
        <w:t xml:space="preserve"> </w:t>
      </w:r>
      <w:r>
        <w:rPr>
          <w:spacing w:val="-3"/>
        </w:rPr>
        <w:t>w</w:t>
      </w:r>
      <w:r>
        <w:rPr>
          <w:spacing w:val="1"/>
        </w:rPr>
        <w:t>i</w:t>
      </w:r>
      <w:r>
        <w:rPr>
          <w:spacing w:val="-1"/>
        </w:rPr>
        <w:t>t</w:t>
      </w:r>
      <w:r>
        <w:t>h any</w:t>
      </w:r>
      <w:r>
        <w:rPr>
          <w:spacing w:val="1"/>
        </w:rPr>
        <w:t xml:space="preserve"> </w:t>
      </w:r>
      <w:r>
        <w:t>of</w:t>
      </w:r>
      <w:r>
        <w:rPr>
          <w:spacing w:val="1"/>
        </w:rPr>
        <w:t xml:space="preserve"> i</w:t>
      </w:r>
      <w:r>
        <w:rPr>
          <w:spacing w:val="-1"/>
        </w:rPr>
        <w:t>t</w:t>
      </w:r>
      <w:r>
        <w:t>s</w:t>
      </w:r>
      <w:r>
        <w:rPr>
          <w:spacing w:val="1"/>
        </w:rPr>
        <w:t xml:space="preserve"> </w:t>
      </w:r>
      <w:r>
        <w:t>p</w:t>
      </w:r>
      <w:r>
        <w:rPr>
          <w:spacing w:val="1"/>
        </w:rPr>
        <w:t>r</w:t>
      </w:r>
      <w:r>
        <w:t>o</w:t>
      </w:r>
      <w:r>
        <w:rPr>
          <w:spacing w:val="-2"/>
        </w:rPr>
        <w:t>g</w:t>
      </w:r>
      <w:r>
        <w:rPr>
          <w:spacing w:val="1"/>
        </w:rPr>
        <w:t>r</w:t>
      </w:r>
      <w:r>
        <w:t>a</w:t>
      </w:r>
      <w:r>
        <w:rPr>
          <w:spacing w:val="-3"/>
        </w:rPr>
        <w:t>m</w:t>
      </w:r>
      <w:r>
        <w:t>s</w:t>
      </w:r>
      <w:r>
        <w:rPr>
          <w:spacing w:val="4"/>
        </w:rPr>
        <w:t xml:space="preserve"> </w:t>
      </w:r>
      <w:r>
        <w:t>and</w:t>
      </w:r>
      <w:r>
        <w:rPr>
          <w:spacing w:val="1"/>
        </w:rPr>
        <w:t xml:space="preserve"> </w:t>
      </w:r>
      <w:r>
        <w:t>a</w:t>
      </w:r>
      <w:r>
        <w:rPr>
          <w:spacing w:val="-2"/>
        </w:rPr>
        <w:t>c</w:t>
      </w:r>
      <w:r>
        <w:rPr>
          <w:spacing w:val="-1"/>
        </w:rPr>
        <w:t>t</w:t>
      </w:r>
      <w:r>
        <w:rPr>
          <w:spacing w:val="1"/>
        </w:rPr>
        <w:t>i</w:t>
      </w:r>
      <w:r>
        <w:rPr>
          <w:spacing w:val="-2"/>
        </w:rPr>
        <w:t>v</w:t>
      </w:r>
      <w:r>
        <w:rPr>
          <w:spacing w:val="1"/>
        </w:rPr>
        <w:t>it</w:t>
      </w:r>
      <w:r>
        <w:rPr>
          <w:spacing w:val="-1"/>
        </w:rPr>
        <w:t>i</w:t>
      </w:r>
      <w:r>
        <w:t>es</w:t>
      </w:r>
      <w:r>
        <w:rPr>
          <w:spacing w:val="1"/>
        </w:rPr>
        <w:t xml:space="preserve"> </w:t>
      </w:r>
      <w:r>
        <w:t>a</w:t>
      </w:r>
      <w:r>
        <w:rPr>
          <w:spacing w:val="-1"/>
        </w:rPr>
        <w:t>r</w:t>
      </w:r>
      <w:r>
        <w:t>e</w:t>
      </w:r>
      <w:r>
        <w:rPr>
          <w:spacing w:val="3"/>
        </w:rPr>
        <w:t xml:space="preserve"> </w:t>
      </w:r>
      <w:r>
        <w:t>n</w:t>
      </w:r>
      <w:r>
        <w:rPr>
          <w:spacing w:val="-2"/>
        </w:rPr>
        <w:t>o</w:t>
      </w:r>
      <w:r>
        <w:t>t</w:t>
      </w:r>
      <w:r>
        <w:rPr>
          <w:spacing w:val="2"/>
        </w:rPr>
        <w:t xml:space="preserve"> </w:t>
      </w:r>
      <w:r>
        <w:t>d</w:t>
      </w:r>
      <w:r>
        <w:rPr>
          <w:spacing w:val="-1"/>
        </w:rPr>
        <w:t>i</w:t>
      </w:r>
      <w:r>
        <w:t>s</w:t>
      </w:r>
      <w:r>
        <w:rPr>
          <w:spacing w:val="1"/>
        </w:rPr>
        <w:t>c</w:t>
      </w:r>
      <w:r>
        <w:rPr>
          <w:spacing w:val="-2"/>
        </w:rPr>
        <w:t>r</w:t>
      </w:r>
      <w:r>
        <w:rPr>
          <w:spacing w:val="1"/>
        </w:rPr>
        <w:t>i</w:t>
      </w:r>
      <w:r>
        <w:rPr>
          <w:spacing w:val="-4"/>
        </w:rPr>
        <w:t>m</w:t>
      </w:r>
      <w:r>
        <w:rPr>
          <w:spacing w:val="1"/>
        </w:rPr>
        <w:t>i</w:t>
      </w:r>
      <w:r>
        <w:t>na</w:t>
      </w:r>
      <w:r>
        <w:rPr>
          <w:spacing w:val="-1"/>
        </w:rPr>
        <w:t>t</w:t>
      </w:r>
      <w:r>
        <w:rPr>
          <w:spacing w:val="1"/>
        </w:rPr>
        <w:t>i</w:t>
      </w:r>
      <w:r>
        <w:rPr>
          <w:spacing w:val="-2"/>
        </w:rPr>
        <w:t>n</w:t>
      </w:r>
      <w:r>
        <w:t>g a</w:t>
      </w:r>
      <w:r>
        <w:rPr>
          <w:spacing w:val="-2"/>
        </w:rPr>
        <w:t>g</w:t>
      </w:r>
      <w:r>
        <w:t>a</w:t>
      </w:r>
      <w:r>
        <w:rPr>
          <w:spacing w:val="1"/>
        </w:rPr>
        <w:t>i</w:t>
      </w:r>
      <w:r>
        <w:t>nst</w:t>
      </w:r>
      <w:r>
        <w:rPr>
          <w:spacing w:val="2"/>
        </w:rPr>
        <w:t xml:space="preserve"> </w:t>
      </w:r>
      <w:r>
        <w:rPr>
          <w:spacing w:val="1"/>
        </w:rPr>
        <w:t>t</w:t>
      </w:r>
      <w:r>
        <w:t>h</w:t>
      </w:r>
      <w:r>
        <w:rPr>
          <w:spacing w:val="-2"/>
        </w:rPr>
        <w:t>o</w:t>
      </w:r>
      <w:r>
        <w:t>se</w:t>
      </w:r>
      <w:r>
        <w:rPr>
          <w:spacing w:val="1"/>
        </w:rPr>
        <w:t xml:space="preserve"> </w:t>
      </w:r>
      <w:r>
        <w:t>p</w:t>
      </w:r>
      <w:r>
        <w:rPr>
          <w:spacing w:val="-2"/>
        </w:rPr>
        <w:t>a</w:t>
      </w:r>
      <w:r>
        <w:rPr>
          <w:spacing w:val="1"/>
        </w:rPr>
        <w:t>r</w:t>
      </w:r>
      <w:r>
        <w:rPr>
          <w:spacing w:val="-1"/>
        </w:rPr>
        <w:t>t</w:t>
      </w:r>
      <w:r>
        <w:rPr>
          <w:spacing w:val="1"/>
        </w:rPr>
        <w:t>i</w:t>
      </w:r>
      <w:r>
        <w:rPr>
          <w:spacing w:val="-2"/>
        </w:rPr>
        <w:t>c</w:t>
      </w:r>
      <w:r>
        <w:rPr>
          <w:spacing w:val="1"/>
        </w:rPr>
        <w:t>i</w:t>
      </w:r>
      <w:r>
        <w:t>pa</w:t>
      </w:r>
      <w:r>
        <w:rPr>
          <w:spacing w:val="-2"/>
        </w:rPr>
        <w:t>n</w:t>
      </w:r>
      <w:r>
        <w:rPr>
          <w:spacing w:val="1"/>
        </w:rPr>
        <w:t>t</w:t>
      </w:r>
      <w:r>
        <w:t>s</w:t>
      </w:r>
      <w:r>
        <w:rPr>
          <w:spacing w:val="1"/>
        </w:rPr>
        <w:t xml:space="preserve"> </w:t>
      </w:r>
      <w:r>
        <w:t>or</w:t>
      </w:r>
      <w:r>
        <w:rPr>
          <w:spacing w:val="1"/>
        </w:rPr>
        <w:t xml:space="preserve"> </w:t>
      </w:r>
      <w:r>
        <w:t>e</w:t>
      </w:r>
      <w:r>
        <w:rPr>
          <w:spacing w:val="-3"/>
        </w:rPr>
        <w:t>m</w:t>
      </w:r>
      <w:r>
        <w:t>p</w:t>
      </w:r>
      <w:r>
        <w:rPr>
          <w:spacing w:val="1"/>
        </w:rPr>
        <w:t>l</w:t>
      </w:r>
      <w:r>
        <w:t>o</w:t>
      </w:r>
      <w:r>
        <w:rPr>
          <w:spacing w:val="-2"/>
        </w:rPr>
        <w:t>y</w:t>
      </w:r>
      <w:r>
        <w:t>ees</w:t>
      </w:r>
      <w:r>
        <w:rPr>
          <w:spacing w:val="1"/>
        </w:rPr>
        <w:t xml:space="preserve"> i</w:t>
      </w:r>
      <w:r>
        <w:t xml:space="preserve">n </w:t>
      </w:r>
      <w:r>
        <w:rPr>
          <w:spacing w:val="-2"/>
        </w:rPr>
        <w:t>v</w:t>
      </w:r>
      <w:r>
        <w:rPr>
          <w:spacing w:val="1"/>
        </w:rPr>
        <w:t>i</w:t>
      </w:r>
      <w:r>
        <w:t>o</w:t>
      </w:r>
      <w:r>
        <w:rPr>
          <w:spacing w:val="1"/>
        </w:rPr>
        <w:t>l</w:t>
      </w:r>
      <w:r>
        <w:rPr>
          <w:spacing w:val="-2"/>
        </w:rPr>
        <w:t>a</w:t>
      </w:r>
      <w:r>
        <w:rPr>
          <w:spacing w:val="1"/>
        </w:rPr>
        <w:t>ti</w:t>
      </w:r>
      <w:r>
        <w:rPr>
          <w:spacing w:val="-2"/>
        </w:rPr>
        <w:t>o</w:t>
      </w:r>
      <w:r>
        <w:t xml:space="preserve">n of </w:t>
      </w:r>
      <w:r>
        <w:rPr>
          <w:spacing w:val="1"/>
        </w:rPr>
        <w:t>t</w:t>
      </w:r>
      <w:r>
        <w:t>he</w:t>
      </w:r>
      <w:r>
        <w:rPr>
          <w:spacing w:val="3"/>
        </w:rPr>
        <w:t xml:space="preserve"> </w:t>
      </w:r>
      <w:r>
        <w:rPr>
          <w:spacing w:val="-2"/>
        </w:rPr>
        <w:t>a</w:t>
      </w:r>
      <w:r>
        <w:t>bo</w:t>
      </w:r>
      <w:r>
        <w:rPr>
          <w:spacing w:val="-2"/>
        </w:rPr>
        <w:t>v</w:t>
      </w:r>
      <w:r>
        <w:t>e</w:t>
      </w:r>
      <w:r>
        <w:rPr>
          <w:spacing w:val="3"/>
        </w:rPr>
        <w:t xml:space="preserve"> </w:t>
      </w:r>
      <w:r>
        <w:t>s</w:t>
      </w:r>
      <w:r>
        <w:rPr>
          <w:spacing w:val="-1"/>
        </w:rPr>
        <w:t>t</w:t>
      </w:r>
      <w:r>
        <w:t>a</w:t>
      </w:r>
      <w:r>
        <w:rPr>
          <w:spacing w:val="1"/>
        </w:rPr>
        <w:t>t</w:t>
      </w:r>
      <w:r>
        <w:rPr>
          <w:spacing w:val="-2"/>
        </w:rPr>
        <w:t>u</w:t>
      </w:r>
      <w:r>
        <w:rPr>
          <w:spacing w:val="1"/>
        </w:rPr>
        <w:t>t</w:t>
      </w:r>
      <w:r>
        <w:t>e</w:t>
      </w:r>
      <w:r>
        <w:rPr>
          <w:spacing w:val="-2"/>
        </w:rPr>
        <w:t>s</w:t>
      </w:r>
      <w:r>
        <w:t>,</w:t>
      </w:r>
      <w:r>
        <w:rPr>
          <w:spacing w:val="3"/>
        </w:rPr>
        <w:t xml:space="preserve"> </w:t>
      </w:r>
      <w:r>
        <w:rPr>
          <w:spacing w:val="-2"/>
        </w:rPr>
        <w:t>r</w:t>
      </w:r>
      <w:r>
        <w:t>e</w:t>
      </w:r>
      <w:r>
        <w:rPr>
          <w:spacing w:val="-2"/>
        </w:rPr>
        <w:t>g</w:t>
      </w:r>
      <w:r>
        <w:t>u</w:t>
      </w:r>
      <w:r>
        <w:rPr>
          <w:spacing w:val="1"/>
        </w:rPr>
        <w:t>l</w:t>
      </w:r>
      <w:r>
        <w:t>a</w:t>
      </w:r>
      <w:r>
        <w:rPr>
          <w:spacing w:val="-1"/>
        </w:rPr>
        <w:t>ti</w:t>
      </w:r>
      <w:r>
        <w:t>ons,</w:t>
      </w:r>
      <w:r>
        <w:rPr>
          <w:spacing w:val="3"/>
        </w:rPr>
        <w:t xml:space="preserve"> </w:t>
      </w:r>
      <w:r>
        <w:rPr>
          <w:spacing w:val="-2"/>
        </w:rPr>
        <w:t>g</w:t>
      </w:r>
      <w:r>
        <w:t>u</w:t>
      </w:r>
      <w:r>
        <w:rPr>
          <w:spacing w:val="1"/>
        </w:rPr>
        <w:t>i</w:t>
      </w:r>
      <w:r>
        <w:t>d</w:t>
      </w:r>
      <w:r>
        <w:rPr>
          <w:spacing w:val="-2"/>
        </w:rPr>
        <w:t>e</w:t>
      </w:r>
      <w:r>
        <w:rPr>
          <w:spacing w:val="1"/>
        </w:rPr>
        <w:t>li</w:t>
      </w:r>
      <w:r>
        <w:rPr>
          <w:spacing w:val="-2"/>
        </w:rPr>
        <w:t>n</w:t>
      </w:r>
      <w:r>
        <w:t>e</w:t>
      </w:r>
      <w:r>
        <w:rPr>
          <w:spacing w:val="3"/>
        </w:rPr>
        <w:t>s</w:t>
      </w:r>
      <w:r>
        <w:t>, and</w:t>
      </w:r>
      <w:r>
        <w:rPr>
          <w:spacing w:val="3"/>
        </w:rPr>
        <w:t xml:space="preserve"> </w:t>
      </w:r>
      <w:r>
        <w:rPr>
          <w:spacing w:val="-2"/>
        </w:rPr>
        <w:t>s</w:t>
      </w:r>
      <w:r>
        <w:rPr>
          <w:spacing w:val="1"/>
        </w:rPr>
        <w:t>t</w:t>
      </w:r>
      <w:r>
        <w:t>a</w:t>
      </w:r>
      <w:r>
        <w:rPr>
          <w:spacing w:val="-2"/>
        </w:rPr>
        <w:t>nd</w:t>
      </w:r>
      <w:r>
        <w:t>a</w:t>
      </w:r>
      <w:r>
        <w:rPr>
          <w:spacing w:val="1"/>
        </w:rPr>
        <w:t>r</w:t>
      </w:r>
      <w:r>
        <w:t xml:space="preserve">ds. </w:t>
      </w:r>
      <w:r>
        <w:rPr>
          <w:spacing w:val="34"/>
        </w:rPr>
        <w:t xml:space="preserve"> </w:t>
      </w:r>
      <w:r>
        <w:rPr>
          <w:spacing w:val="-4"/>
        </w:rPr>
        <w:t>I</w:t>
      </w:r>
      <w:r>
        <w:t>n</w:t>
      </w:r>
      <w:r>
        <w:rPr>
          <w:spacing w:val="3"/>
        </w:rPr>
        <w:t xml:space="preserve"> </w:t>
      </w:r>
      <w:r>
        <w:rPr>
          <w:spacing w:val="1"/>
        </w:rPr>
        <w:t>t</w:t>
      </w:r>
      <w:r>
        <w:t>he</w:t>
      </w:r>
      <w:r>
        <w:rPr>
          <w:spacing w:val="3"/>
        </w:rPr>
        <w:t xml:space="preserve"> </w:t>
      </w:r>
      <w:r>
        <w:t>e</w:t>
      </w:r>
      <w:r>
        <w:rPr>
          <w:spacing w:val="-2"/>
        </w:rPr>
        <w:t>v</w:t>
      </w:r>
      <w:r>
        <w:t>ent</w:t>
      </w:r>
      <w:r>
        <w:rPr>
          <w:spacing w:val="4"/>
        </w:rPr>
        <w:t xml:space="preserve"> </w:t>
      </w:r>
      <w:r>
        <w:rPr>
          <w:spacing w:val="-2"/>
        </w:rPr>
        <w:t>o</w:t>
      </w:r>
      <w:r>
        <w:t>f</w:t>
      </w:r>
      <w:r>
        <w:rPr>
          <w:spacing w:val="1"/>
        </w:rPr>
        <w:t xml:space="preserve"> f</w:t>
      </w:r>
      <w:r>
        <w:t>a</w:t>
      </w:r>
      <w:r>
        <w:rPr>
          <w:spacing w:val="-1"/>
        </w:rPr>
        <w:t>il</w:t>
      </w:r>
      <w:r>
        <w:t>u</w:t>
      </w:r>
      <w:r>
        <w:rPr>
          <w:spacing w:val="1"/>
        </w:rPr>
        <w:t>r</w:t>
      </w:r>
      <w:r>
        <w:t>e</w:t>
      </w:r>
      <w:r>
        <w:rPr>
          <w:spacing w:val="1"/>
        </w:rPr>
        <w:t xml:space="preserve"> t</w:t>
      </w:r>
      <w:r>
        <w:t>o</w:t>
      </w:r>
      <w:r>
        <w:rPr>
          <w:spacing w:val="3"/>
        </w:rPr>
        <w:t xml:space="preserve"> </w:t>
      </w:r>
      <w:r>
        <w:t>co</w:t>
      </w:r>
      <w:r>
        <w:rPr>
          <w:spacing w:val="-3"/>
        </w:rPr>
        <w:t>m</w:t>
      </w:r>
      <w:r>
        <w:t>p</w:t>
      </w:r>
      <w:r>
        <w:rPr>
          <w:spacing w:val="1"/>
        </w:rPr>
        <w:t>l</w:t>
      </w:r>
      <w:r>
        <w:rPr>
          <w:spacing w:val="-2"/>
        </w:rPr>
        <w:t>y</w:t>
      </w:r>
      <w:r>
        <w:t>,</w:t>
      </w:r>
      <w:r>
        <w:rPr>
          <w:spacing w:val="3"/>
        </w:rPr>
        <w:t xml:space="preserve"> </w:t>
      </w:r>
      <w:r>
        <w:rPr>
          <w:spacing w:val="1"/>
        </w:rPr>
        <w:t>t</w:t>
      </w:r>
      <w:r>
        <w:t>he</w:t>
      </w:r>
      <w:r>
        <w:rPr>
          <w:spacing w:val="3"/>
        </w:rPr>
        <w:t xml:space="preserve"> </w:t>
      </w:r>
      <w:r>
        <w:rPr>
          <w:spacing w:val="-1"/>
        </w:rPr>
        <w:t>Provider</w:t>
      </w:r>
      <w:r>
        <w:t xml:space="preserve"> unde</w:t>
      </w:r>
      <w:r>
        <w:rPr>
          <w:spacing w:val="-1"/>
        </w:rPr>
        <w:t>r</w:t>
      </w:r>
      <w:r>
        <w:t>s</w:t>
      </w:r>
      <w:r>
        <w:rPr>
          <w:spacing w:val="1"/>
        </w:rPr>
        <w:t>t</w:t>
      </w:r>
      <w:r>
        <w:rPr>
          <w:spacing w:val="-2"/>
        </w:rPr>
        <w:t>a</w:t>
      </w:r>
      <w:r>
        <w:t>nds</w:t>
      </w:r>
      <w:r>
        <w:rPr>
          <w:spacing w:val="-2"/>
        </w:rPr>
        <w:t xml:space="preserve"> </w:t>
      </w:r>
      <w:r>
        <w:rPr>
          <w:spacing w:val="1"/>
        </w:rPr>
        <w:t>t</w:t>
      </w:r>
      <w:r>
        <w:t>h</w:t>
      </w:r>
      <w:r>
        <w:rPr>
          <w:spacing w:val="-2"/>
        </w:rPr>
        <w:t>a</w:t>
      </w:r>
      <w:r>
        <w:t>t</w:t>
      </w:r>
      <w:r>
        <w:rPr>
          <w:spacing w:val="1"/>
        </w:rPr>
        <w:t xml:space="preserve"> </w:t>
      </w:r>
      <w:r>
        <w:rPr>
          <w:spacing w:val="-1"/>
        </w:rPr>
        <w:t>t</w:t>
      </w:r>
      <w:r>
        <w:t>he Agency</w:t>
      </w:r>
      <w:r>
        <w:rPr>
          <w:spacing w:val="1"/>
        </w:rPr>
        <w:t xml:space="preserve"> </w:t>
      </w:r>
      <w:r>
        <w:rPr>
          <w:spacing w:val="-4"/>
        </w:rPr>
        <w:t>m</w:t>
      </w:r>
      <w:r>
        <w:rPr>
          <w:spacing w:val="3"/>
        </w:rPr>
        <w:t>a</w:t>
      </w:r>
      <w:r>
        <w:rPr>
          <w:spacing w:val="-2"/>
        </w:rPr>
        <w:t>y</w:t>
      </w:r>
      <w:r>
        <w:t>, at</w:t>
      </w:r>
      <w:r>
        <w:rPr>
          <w:spacing w:val="1"/>
        </w:rPr>
        <w:t xml:space="preserve"> i</w:t>
      </w:r>
      <w:r>
        <w:rPr>
          <w:spacing w:val="-1"/>
        </w:rPr>
        <w:t>t</w:t>
      </w:r>
      <w:r>
        <w:t>s d</w:t>
      </w:r>
      <w:r>
        <w:rPr>
          <w:spacing w:val="-1"/>
        </w:rPr>
        <w:t>i</w:t>
      </w:r>
      <w:r>
        <w:t>s</w:t>
      </w:r>
      <w:r>
        <w:rPr>
          <w:spacing w:val="-2"/>
        </w:rPr>
        <w:t>c</w:t>
      </w:r>
      <w:r>
        <w:rPr>
          <w:spacing w:val="1"/>
        </w:rPr>
        <w:t>r</w:t>
      </w:r>
      <w:r>
        <w:t>e</w:t>
      </w:r>
      <w:r>
        <w:rPr>
          <w:spacing w:val="-1"/>
        </w:rPr>
        <w:t>t</w:t>
      </w:r>
      <w:r>
        <w:rPr>
          <w:spacing w:val="1"/>
        </w:rPr>
        <w:t>i</w:t>
      </w:r>
      <w:r>
        <w:t>on,</w:t>
      </w:r>
      <w:r>
        <w:rPr>
          <w:spacing w:val="-5"/>
        </w:rPr>
        <w:t xml:space="preserve"> </w:t>
      </w:r>
      <w:r>
        <w:t>s</w:t>
      </w:r>
      <w:r>
        <w:rPr>
          <w:spacing w:val="1"/>
        </w:rPr>
        <w:t>e</w:t>
      </w:r>
      <w:r>
        <w:t>ek</w:t>
      </w:r>
      <w:r>
        <w:rPr>
          <w:spacing w:val="-2"/>
        </w:rPr>
        <w:t xml:space="preserve"> </w:t>
      </w:r>
      <w:r>
        <w:t>a co</w:t>
      </w:r>
      <w:r>
        <w:rPr>
          <w:spacing w:val="-2"/>
        </w:rPr>
        <w:t>u</w:t>
      </w:r>
      <w:r>
        <w:rPr>
          <w:spacing w:val="1"/>
        </w:rPr>
        <w:t>r</w:t>
      </w:r>
      <w:r>
        <w:t>t</w:t>
      </w:r>
      <w:r>
        <w:rPr>
          <w:spacing w:val="-1"/>
        </w:rPr>
        <w:t xml:space="preserve"> </w:t>
      </w:r>
      <w:r>
        <w:t>o</w:t>
      </w:r>
      <w:r>
        <w:rPr>
          <w:spacing w:val="1"/>
        </w:rPr>
        <w:t>r</w:t>
      </w:r>
      <w:r>
        <w:rPr>
          <w:spacing w:val="-2"/>
        </w:rPr>
        <w:t>d</w:t>
      </w:r>
      <w:r>
        <w:t>er</w:t>
      </w:r>
      <w:r>
        <w:rPr>
          <w:spacing w:val="-1"/>
        </w:rPr>
        <w:t xml:space="preserve"> </w:t>
      </w:r>
      <w:r>
        <w:rPr>
          <w:spacing w:val="1"/>
        </w:rPr>
        <w:t>r</w:t>
      </w:r>
      <w:r>
        <w:t>eq</w:t>
      </w:r>
      <w:r>
        <w:rPr>
          <w:spacing w:val="-2"/>
        </w:rPr>
        <w:t>u</w:t>
      </w:r>
      <w:r>
        <w:rPr>
          <w:spacing w:val="1"/>
        </w:rPr>
        <w:t>i</w:t>
      </w:r>
      <w:r>
        <w:rPr>
          <w:spacing w:val="-2"/>
        </w:rPr>
        <w:t>r</w:t>
      </w:r>
      <w:r>
        <w:rPr>
          <w:spacing w:val="1"/>
        </w:rPr>
        <w:t>i</w:t>
      </w:r>
      <w:r>
        <w:t>ng</w:t>
      </w:r>
      <w:r>
        <w:rPr>
          <w:spacing w:val="-2"/>
        </w:rPr>
        <w:t xml:space="preserve"> </w:t>
      </w:r>
      <w:r>
        <w:t>co</w:t>
      </w:r>
      <w:r>
        <w:rPr>
          <w:spacing w:val="-3"/>
        </w:rPr>
        <w:t>m</w:t>
      </w:r>
      <w:r>
        <w:t>p</w:t>
      </w:r>
      <w:r>
        <w:rPr>
          <w:spacing w:val="1"/>
        </w:rPr>
        <w:t>li</w:t>
      </w:r>
      <w:r>
        <w:t>an</w:t>
      </w:r>
      <w:r>
        <w:rPr>
          <w:spacing w:val="-2"/>
        </w:rPr>
        <w:t>c</w:t>
      </w:r>
      <w:r>
        <w:t>e w</w:t>
      </w:r>
      <w:r>
        <w:rPr>
          <w:spacing w:val="-2"/>
        </w:rPr>
        <w:t>i</w:t>
      </w:r>
      <w:r>
        <w:rPr>
          <w:spacing w:val="1"/>
        </w:rPr>
        <w:t>t</w:t>
      </w:r>
      <w:r>
        <w:t>h</w:t>
      </w:r>
      <w:r>
        <w:rPr>
          <w:spacing w:val="-2"/>
        </w:rPr>
        <w:t xml:space="preserve"> </w:t>
      </w:r>
      <w:r>
        <w:rPr>
          <w:spacing w:val="1"/>
        </w:rPr>
        <w:t>t</w:t>
      </w:r>
      <w:r>
        <w:t>he</w:t>
      </w:r>
      <w:r>
        <w:rPr>
          <w:spacing w:val="-2"/>
        </w:rPr>
        <w:t xml:space="preserve"> </w:t>
      </w:r>
      <w:r>
        <w:rPr>
          <w:spacing w:val="1"/>
        </w:rPr>
        <w:t>t</w:t>
      </w:r>
      <w:r>
        <w:t>e</w:t>
      </w:r>
      <w:r>
        <w:rPr>
          <w:spacing w:val="1"/>
        </w:rPr>
        <w:t>r</w:t>
      </w:r>
      <w:r>
        <w:rPr>
          <w:spacing w:val="-4"/>
        </w:rPr>
        <w:t>m</w:t>
      </w:r>
      <w:r>
        <w:t>s</w:t>
      </w:r>
      <w:r>
        <w:rPr>
          <w:spacing w:val="-2"/>
        </w:rPr>
        <w:t xml:space="preserve"> </w:t>
      </w:r>
      <w:r>
        <w:t xml:space="preserve">of </w:t>
      </w:r>
      <w:r>
        <w:rPr>
          <w:spacing w:val="1"/>
        </w:rPr>
        <w:t>t</w:t>
      </w:r>
      <w:r>
        <w:t>h</w:t>
      </w:r>
      <w:r>
        <w:rPr>
          <w:spacing w:val="-1"/>
        </w:rPr>
        <w:t>i</w:t>
      </w:r>
      <w:r>
        <w:t xml:space="preserve">s </w:t>
      </w:r>
      <w:r>
        <w:rPr>
          <w:spacing w:val="1"/>
        </w:rPr>
        <w:t>a</w:t>
      </w:r>
      <w:r>
        <w:rPr>
          <w:spacing w:val="-2"/>
        </w:rPr>
        <w:t>s</w:t>
      </w:r>
      <w:r>
        <w:t>su</w:t>
      </w:r>
      <w:r>
        <w:rPr>
          <w:spacing w:val="-1"/>
        </w:rPr>
        <w:t>r</w:t>
      </w:r>
      <w:r>
        <w:t>ance</w:t>
      </w:r>
      <w:r>
        <w:rPr>
          <w:spacing w:val="-2"/>
        </w:rPr>
        <w:t xml:space="preserve"> </w:t>
      </w:r>
      <w:r>
        <w:t>or</w:t>
      </w:r>
      <w:r>
        <w:rPr>
          <w:spacing w:val="-2"/>
        </w:rPr>
        <w:t xml:space="preserve"> </w:t>
      </w:r>
      <w:r>
        <w:t>s</w:t>
      </w:r>
      <w:r>
        <w:rPr>
          <w:spacing w:val="1"/>
        </w:rPr>
        <w:t>e</w:t>
      </w:r>
      <w:r>
        <w:t>ek</w:t>
      </w:r>
      <w:r>
        <w:rPr>
          <w:spacing w:val="-2"/>
        </w:rPr>
        <w:t xml:space="preserve"> </w:t>
      </w:r>
      <w:r>
        <w:t>o</w:t>
      </w:r>
      <w:r>
        <w:rPr>
          <w:spacing w:val="-1"/>
        </w:rPr>
        <w:t>t</w:t>
      </w:r>
      <w:r>
        <w:t>her</w:t>
      </w:r>
      <w:r>
        <w:rPr>
          <w:spacing w:val="-1"/>
        </w:rPr>
        <w:t xml:space="preserve"> </w:t>
      </w:r>
      <w:r>
        <w:t>app</w:t>
      </w:r>
      <w:r>
        <w:rPr>
          <w:spacing w:val="1"/>
        </w:rPr>
        <w:t>r</w:t>
      </w:r>
      <w:r>
        <w:rPr>
          <w:spacing w:val="-2"/>
        </w:rPr>
        <w:t>o</w:t>
      </w:r>
      <w:r>
        <w:t>p</w:t>
      </w:r>
      <w:r>
        <w:rPr>
          <w:spacing w:val="-2"/>
        </w:rPr>
        <w:t>r</w:t>
      </w:r>
      <w:r>
        <w:rPr>
          <w:spacing w:val="1"/>
        </w:rPr>
        <w:t>i</w:t>
      </w:r>
      <w:r>
        <w:t>a</w:t>
      </w:r>
      <w:r>
        <w:rPr>
          <w:spacing w:val="-1"/>
        </w:rPr>
        <w:t>t</w:t>
      </w:r>
      <w:r>
        <w:t>e</w:t>
      </w:r>
      <w:r>
        <w:rPr>
          <w:spacing w:val="-2"/>
        </w:rPr>
        <w:t xml:space="preserve"> </w:t>
      </w:r>
      <w:r>
        <w:rPr>
          <w:spacing w:val="1"/>
        </w:rPr>
        <w:t>j</w:t>
      </w:r>
      <w:r>
        <w:t>ud</w:t>
      </w:r>
      <w:r>
        <w:rPr>
          <w:spacing w:val="-1"/>
        </w:rPr>
        <w:t>i</w:t>
      </w:r>
      <w:r>
        <w:t>c</w:t>
      </w:r>
      <w:r>
        <w:rPr>
          <w:spacing w:val="1"/>
        </w:rPr>
        <w:t>i</w:t>
      </w:r>
      <w:r>
        <w:rPr>
          <w:spacing w:val="-2"/>
        </w:rPr>
        <w:t>a</w:t>
      </w:r>
      <w:r>
        <w:t>l</w:t>
      </w:r>
      <w:r>
        <w:rPr>
          <w:spacing w:val="1"/>
        </w:rPr>
        <w:t xml:space="preserve"> </w:t>
      </w:r>
      <w:r>
        <w:rPr>
          <w:spacing w:val="-2"/>
        </w:rPr>
        <w:t>o</w:t>
      </w:r>
      <w:r>
        <w:t>r</w:t>
      </w:r>
      <w:r>
        <w:rPr>
          <w:spacing w:val="1"/>
        </w:rPr>
        <w:t xml:space="preserve"> </w:t>
      </w:r>
      <w:r>
        <w:t>ad</w:t>
      </w:r>
      <w:r>
        <w:rPr>
          <w:spacing w:val="-3"/>
        </w:rPr>
        <w:t>m</w:t>
      </w:r>
      <w:r>
        <w:rPr>
          <w:spacing w:val="1"/>
        </w:rPr>
        <w:t>i</w:t>
      </w:r>
      <w:r>
        <w:t>n</w:t>
      </w:r>
      <w:r>
        <w:rPr>
          <w:spacing w:val="-1"/>
        </w:rPr>
        <w:t>i</w:t>
      </w:r>
      <w:r>
        <w:t>s</w:t>
      </w:r>
      <w:r>
        <w:rPr>
          <w:spacing w:val="-1"/>
        </w:rPr>
        <w:t>t</w:t>
      </w:r>
      <w:r>
        <w:rPr>
          <w:spacing w:val="1"/>
        </w:rPr>
        <w:t>r</w:t>
      </w:r>
      <w:r>
        <w:t>a</w:t>
      </w:r>
      <w:r>
        <w:rPr>
          <w:spacing w:val="-1"/>
        </w:rPr>
        <w:t>t</w:t>
      </w:r>
      <w:r>
        <w:rPr>
          <w:spacing w:val="1"/>
        </w:rPr>
        <w:t>i</w:t>
      </w:r>
      <w:r>
        <w:rPr>
          <w:spacing w:val="-2"/>
        </w:rPr>
        <w:t>v</w:t>
      </w:r>
      <w:r>
        <w:t xml:space="preserve">e </w:t>
      </w:r>
      <w:r>
        <w:rPr>
          <w:spacing w:val="1"/>
        </w:rPr>
        <w:t>r</w:t>
      </w:r>
      <w:r>
        <w:rPr>
          <w:spacing w:val="-2"/>
        </w:rPr>
        <w:t>e</w:t>
      </w:r>
      <w:r>
        <w:rPr>
          <w:spacing w:val="1"/>
        </w:rPr>
        <w:t>l</w:t>
      </w:r>
      <w:r>
        <w:rPr>
          <w:spacing w:val="-1"/>
        </w:rPr>
        <w:t>i</w:t>
      </w:r>
      <w:r>
        <w:t>e</w:t>
      </w:r>
      <w:r>
        <w:rPr>
          <w:spacing w:val="5"/>
        </w:rPr>
        <w:t>f</w:t>
      </w:r>
      <w:r>
        <w:t>,</w:t>
      </w:r>
      <w:r>
        <w:rPr>
          <w:spacing w:val="-2"/>
        </w:rPr>
        <w:t xml:space="preserve"> </w:t>
      </w:r>
      <w:r>
        <w:rPr>
          <w:spacing w:val="1"/>
        </w:rPr>
        <w:t>i</w:t>
      </w:r>
      <w:r>
        <w:t>n</w:t>
      </w:r>
      <w:r>
        <w:rPr>
          <w:spacing w:val="-2"/>
        </w:rPr>
        <w:t>c</w:t>
      </w:r>
      <w:r>
        <w:rPr>
          <w:spacing w:val="1"/>
        </w:rPr>
        <w:t>l</w:t>
      </w:r>
      <w:r>
        <w:t>u</w:t>
      </w:r>
      <w:r>
        <w:rPr>
          <w:spacing w:val="-2"/>
        </w:rPr>
        <w:t>d</w:t>
      </w:r>
      <w:r>
        <w:rPr>
          <w:spacing w:val="1"/>
        </w:rPr>
        <w:t>i</w:t>
      </w:r>
      <w:r>
        <w:t>ng</w:t>
      </w:r>
      <w:r>
        <w:rPr>
          <w:spacing w:val="-2"/>
        </w:rPr>
        <w:t xml:space="preserve"> </w:t>
      </w:r>
      <w:r>
        <w:t>but</w:t>
      </w:r>
      <w:r>
        <w:rPr>
          <w:spacing w:val="1"/>
        </w:rPr>
        <w:t xml:space="preserve"> </w:t>
      </w:r>
      <w:r>
        <w:t>n</w:t>
      </w:r>
      <w:r>
        <w:rPr>
          <w:spacing w:val="-2"/>
        </w:rPr>
        <w:t>o</w:t>
      </w:r>
      <w:r>
        <w:t>t</w:t>
      </w:r>
      <w:r>
        <w:rPr>
          <w:spacing w:val="-1"/>
        </w:rPr>
        <w:t xml:space="preserve"> </w:t>
      </w:r>
      <w:r>
        <w:rPr>
          <w:spacing w:val="1"/>
        </w:rPr>
        <w:t>li</w:t>
      </w:r>
      <w:r>
        <w:rPr>
          <w:spacing w:val="-4"/>
        </w:rPr>
        <w:t>m</w:t>
      </w:r>
      <w:r>
        <w:rPr>
          <w:spacing w:val="1"/>
        </w:rPr>
        <w:t>it</w:t>
      </w:r>
      <w:r>
        <w:t>ed</w:t>
      </w:r>
      <w:r>
        <w:rPr>
          <w:spacing w:val="-2"/>
        </w:rPr>
        <w:t xml:space="preserve"> </w:t>
      </w:r>
      <w:r>
        <w:rPr>
          <w:spacing w:val="1"/>
        </w:rPr>
        <w:t>t</w:t>
      </w:r>
      <w:r>
        <w:t>o,</w:t>
      </w:r>
      <w:r>
        <w:rPr>
          <w:spacing w:val="-2"/>
        </w:rPr>
        <w:t xml:space="preserve"> </w:t>
      </w:r>
      <w:r>
        <w:rPr>
          <w:spacing w:val="1"/>
        </w:rPr>
        <w:t>t</w:t>
      </w:r>
      <w:r>
        <w:rPr>
          <w:spacing w:val="-2"/>
        </w:rPr>
        <w:t>e</w:t>
      </w:r>
      <w:r>
        <w:rPr>
          <w:spacing w:val="1"/>
        </w:rPr>
        <w:t>r</w:t>
      </w:r>
      <w:r>
        <w:rPr>
          <w:spacing w:val="-4"/>
        </w:rPr>
        <w:t>m</w:t>
      </w:r>
      <w:r>
        <w:rPr>
          <w:spacing w:val="1"/>
        </w:rPr>
        <w:t>i</w:t>
      </w:r>
      <w:r>
        <w:t>na</w:t>
      </w:r>
      <w:r>
        <w:rPr>
          <w:spacing w:val="-1"/>
        </w:rPr>
        <w:t>ti</w:t>
      </w:r>
      <w:r>
        <w:t>on of</w:t>
      </w:r>
      <w:r>
        <w:rPr>
          <w:spacing w:val="1"/>
        </w:rPr>
        <w:t xml:space="preserve"> </w:t>
      </w:r>
      <w:r w:rsidR="006953C6">
        <w:rPr>
          <w:spacing w:val="1"/>
        </w:rPr>
        <w:t xml:space="preserve">the Agreement </w:t>
      </w:r>
      <w:r>
        <w:t>and</w:t>
      </w:r>
      <w:r>
        <w:rPr>
          <w:spacing w:val="-2"/>
        </w:rPr>
        <w:t xml:space="preserve"> </w:t>
      </w:r>
      <w:r>
        <w:t>de</w:t>
      </w:r>
      <w:r>
        <w:rPr>
          <w:spacing w:val="-2"/>
        </w:rPr>
        <w:t>n</w:t>
      </w:r>
      <w:r>
        <w:rPr>
          <w:spacing w:val="1"/>
        </w:rPr>
        <w:t>i</w:t>
      </w:r>
      <w:r>
        <w:t>al</w:t>
      </w:r>
      <w:r>
        <w:rPr>
          <w:spacing w:val="-1"/>
        </w:rPr>
        <w:t xml:space="preserve"> </w:t>
      </w:r>
      <w:r>
        <w:t>of</w:t>
      </w:r>
      <w:r>
        <w:rPr>
          <w:spacing w:val="-2"/>
        </w:rPr>
        <w:t xml:space="preserve"> </w:t>
      </w:r>
      <w:r>
        <w:rPr>
          <w:spacing w:val="1"/>
        </w:rPr>
        <w:t>f</w:t>
      </w:r>
      <w:r>
        <w:t>u</w:t>
      </w:r>
      <w:r>
        <w:rPr>
          <w:spacing w:val="-2"/>
        </w:rPr>
        <w:t>r</w:t>
      </w:r>
      <w:r>
        <w:rPr>
          <w:spacing w:val="1"/>
        </w:rPr>
        <w:t>t</w:t>
      </w:r>
      <w:r>
        <w:t>h</w:t>
      </w:r>
      <w:r>
        <w:rPr>
          <w:spacing w:val="-2"/>
        </w:rPr>
        <w:t>e</w:t>
      </w:r>
      <w:r>
        <w:t>r</w:t>
      </w:r>
      <w:r>
        <w:rPr>
          <w:spacing w:val="1"/>
        </w:rPr>
        <w:t xml:space="preserve"> </w:t>
      </w:r>
      <w:r>
        <w:rPr>
          <w:spacing w:val="-2"/>
        </w:rPr>
        <w:t>a</w:t>
      </w:r>
      <w:r>
        <w:t>s</w:t>
      </w:r>
      <w:r>
        <w:rPr>
          <w:spacing w:val="1"/>
        </w:rPr>
        <w:t>s</w:t>
      </w:r>
      <w:r>
        <w:rPr>
          <w:spacing w:val="-1"/>
        </w:rPr>
        <w:t>i</w:t>
      </w:r>
      <w:r>
        <w:t>s</w:t>
      </w:r>
      <w:r>
        <w:rPr>
          <w:spacing w:val="1"/>
        </w:rPr>
        <w:t>t</w:t>
      </w:r>
      <w:r>
        <w:t>a</w:t>
      </w:r>
      <w:r>
        <w:rPr>
          <w:spacing w:val="-2"/>
        </w:rPr>
        <w:t>n</w:t>
      </w:r>
      <w:r>
        <w:t>ce.</w:t>
      </w:r>
    </w:p>
    <w:p w14:paraId="12FC4115" w14:textId="170DF2E0" w:rsidR="00E53841" w:rsidRDefault="00E53841" w:rsidP="007E32D4">
      <w:pPr>
        <w:widowControl/>
        <w:spacing w:before="6" w:line="120" w:lineRule="exact"/>
        <w:rPr>
          <w:sz w:val="12"/>
          <w:szCs w:val="12"/>
        </w:rPr>
      </w:pPr>
    </w:p>
    <w:p w14:paraId="0D2B2C75" w14:textId="77777777" w:rsidR="00B5482D" w:rsidRDefault="00B5482D" w:rsidP="007E32D4">
      <w:pPr>
        <w:widowControl/>
        <w:spacing w:before="6" w:line="120" w:lineRule="exact"/>
        <w:rPr>
          <w:sz w:val="12"/>
          <w:szCs w:val="12"/>
        </w:rPr>
      </w:pPr>
    </w:p>
    <w:p w14:paraId="725979A0" w14:textId="77777777" w:rsidR="00E53841" w:rsidRDefault="00E53841" w:rsidP="007E32D4">
      <w:pPr>
        <w:widowControl/>
        <w:ind w:left="116" w:right="-20"/>
      </w:pPr>
      <w:r>
        <w:rPr>
          <w:b/>
          <w:bCs/>
        </w:rPr>
        <w:t>13.</w:t>
      </w:r>
      <w:r>
        <w:rPr>
          <w:b/>
          <w:bCs/>
          <w:spacing w:val="53"/>
        </w:rPr>
        <w:t xml:space="preserve"> </w:t>
      </w:r>
      <w:r>
        <w:rPr>
          <w:b/>
          <w:bCs/>
          <w:u w:val="thick" w:color="000000"/>
        </w:rPr>
        <w:t>Mon</w:t>
      </w:r>
      <w:r>
        <w:rPr>
          <w:b/>
          <w:bCs/>
          <w:spacing w:val="-1"/>
          <w:u w:val="thick" w:color="000000"/>
        </w:rPr>
        <w:t>i</w:t>
      </w:r>
      <w:r>
        <w:rPr>
          <w:b/>
          <w:bCs/>
          <w:spacing w:val="1"/>
          <w:u w:val="thick" w:color="000000"/>
        </w:rPr>
        <w:t>t</w:t>
      </w:r>
      <w:r>
        <w:rPr>
          <w:b/>
          <w:bCs/>
          <w:u w:val="thick" w:color="000000"/>
        </w:rPr>
        <w:t>o</w:t>
      </w:r>
      <w:r>
        <w:rPr>
          <w:b/>
          <w:bCs/>
          <w:spacing w:val="-2"/>
          <w:u w:val="thick" w:color="000000"/>
        </w:rPr>
        <w:t>r</w:t>
      </w:r>
      <w:r>
        <w:rPr>
          <w:b/>
          <w:bCs/>
          <w:spacing w:val="1"/>
          <w:u w:val="thick" w:color="000000"/>
        </w:rPr>
        <w:t>i</w:t>
      </w:r>
      <w:r>
        <w:rPr>
          <w:b/>
          <w:bCs/>
          <w:u w:val="thick" w:color="000000"/>
        </w:rPr>
        <w:t xml:space="preserve">ng </w:t>
      </w:r>
      <w:r>
        <w:rPr>
          <w:b/>
          <w:bCs/>
          <w:spacing w:val="-1"/>
          <w:u w:val="thick" w:color="000000"/>
        </w:rPr>
        <w:t>b</w:t>
      </w:r>
      <w:r>
        <w:rPr>
          <w:b/>
          <w:bCs/>
          <w:u w:val="thick" w:color="000000"/>
        </w:rPr>
        <w:t>y</w:t>
      </w:r>
      <w:r>
        <w:rPr>
          <w:b/>
          <w:bCs/>
          <w:spacing w:val="-2"/>
          <w:u w:val="thick" w:color="000000"/>
        </w:rPr>
        <w:t xml:space="preserve"> </w:t>
      </w:r>
      <w:r>
        <w:rPr>
          <w:b/>
          <w:bCs/>
          <w:spacing w:val="1"/>
          <w:u w:val="thick" w:color="000000"/>
        </w:rPr>
        <w:t>t</w:t>
      </w:r>
      <w:r>
        <w:rPr>
          <w:b/>
          <w:bCs/>
          <w:u w:val="thick" w:color="000000"/>
        </w:rPr>
        <w:t xml:space="preserve">he </w:t>
      </w:r>
      <w:r>
        <w:rPr>
          <w:b/>
          <w:bCs/>
          <w:spacing w:val="-1"/>
          <w:u w:val="thick" w:color="000000"/>
        </w:rPr>
        <w:t>Agency</w:t>
      </w:r>
      <w:r>
        <w:rPr>
          <w:b/>
          <w:bCs/>
          <w:u w:val="thick" w:color="000000"/>
        </w:rPr>
        <w:t>:</w:t>
      </w:r>
    </w:p>
    <w:p w14:paraId="6D9BD566" w14:textId="77777777" w:rsidR="00E53841" w:rsidRDefault="00E53841" w:rsidP="007E32D4">
      <w:pPr>
        <w:widowControl/>
        <w:spacing w:before="4" w:line="110" w:lineRule="exact"/>
        <w:rPr>
          <w:sz w:val="11"/>
          <w:szCs w:val="11"/>
        </w:rPr>
      </w:pPr>
    </w:p>
    <w:p w14:paraId="0E56A803" w14:textId="0865BD50" w:rsidR="00E53841" w:rsidRDefault="00E53841" w:rsidP="007E32D4">
      <w:pPr>
        <w:widowControl/>
        <w:spacing w:line="239" w:lineRule="auto"/>
        <w:ind w:left="500" w:right="62"/>
        <w:jc w:val="both"/>
      </w:pPr>
      <w:r>
        <w:rPr>
          <w:spacing w:val="2"/>
        </w:rPr>
        <w:t>T</w:t>
      </w:r>
      <w:r>
        <w:t>he</w:t>
      </w:r>
      <w:r>
        <w:rPr>
          <w:spacing w:val="2"/>
        </w:rPr>
        <w:t xml:space="preserve"> </w:t>
      </w:r>
      <w:r>
        <w:rPr>
          <w:spacing w:val="-1"/>
        </w:rPr>
        <w:t>Provider</w:t>
      </w:r>
      <w:r>
        <w:t xml:space="preserve"> sh</w:t>
      </w:r>
      <w:r>
        <w:rPr>
          <w:spacing w:val="-2"/>
        </w:rPr>
        <w:t>a</w:t>
      </w:r>
      <w:r>
        <w:rPr>
          <w:spacing w:val="1"/>
        </w:rPr>
        <w:t>l</w:t>
      </w:r>
      <w:r>
        <w:t>l</w:t>
      </w:r>
      <w:r>
        <w:rPr>
          <w:spacing w:val="3"/>
        </w:rPr>
        <w:t xml:space="preserve"> </w:t>
      </w:r>
      <w:r>
        <w:rPr>
          <w:spacing w:val="-2"/>
        </w:rPr>
        <w:t>p</w:t>
      </w:r>
      <w:r>
        <w:t>e</w:t>
      </w:r>
      <w:r>
        <w:rPr>
          <w:spacing w:val="1"/>
        </w:rPr>
        <w:t>r</w:t>
      </w:r>
      <w:r>
        <w:rPr>
          <w:spacing w:val="-4"/>
        </w:rPr>
        <w:t>m</w:t>
      </w:r>
      <w:r>
        <w:rPr>
          <w:spacing w:val="1"/>
        </w:rPr>
        <w:t>i</w:t>
      </w:r>
      <w:r>
        <w:t>t</w:t>
      </w:r>
      <w:r>
        <w:rPr>
          <w:spacing w:val="3"/>
        </w:rPr>
        <w:t xml:space="preserve"> </w:t>
      </w:r>
      <w:r>
        <w:rPr>
          <w:spacing w:val="-2"/>
        </w:rPr>
        <w:t>p</w:t>
      </w:r>
      <w:r>
        <w:t>e</w:t>
      </w:r>
      <w:r>
        <w:rPr>
          <w:spacing w:val="1"/>
        </w:rPr>
        <w:t>r</w:t>
      </w:r>
      <w:r>
        <w:t>s</w:t>
      </w:r>
      <w:r>
        <w:rPr>
          <w:spacing w:val="-2"/>
        </w:rPr>
        <w:t>o</w:t>
      </w:r>
      <w:r>
        <w:t>ns</w:t>
      </w:r>
      <w:r>
        <w:rPr>
          <w:spacing w:val="2"/>
        </w:rPr>
        <w:t xml:space="preserve"> </w:t>
      </w:r>
      <w:r>
        <w:t>d</w:t>
      </w:r>
      <w:r>
        <w:rPr>
          <w:spacing w:val="-2"/>
        </w:rPr>
        <w:t>u</w:t>
      </w:r>
      <w:r>
        <w:rPr>
          <w:spacing w:val="1"/>
        </w:rPr>
        <w:t>l</w:t>
      </w:r>
      <w:r>
        <w:t>y au</w:t>
      </w:r>
      <w:r>
        <w:rPr>
          <w:spacing w:val="1"/>
        </w:rPr>
        <w:t>t</w:t>
      </w:r>
      <w:r>
        <w:t>h</w:t>
      </w:r>
      <w:r>
        <w:rPr>
          <w:spacing w:val="-2"/>
        </w:rPr>
        <w:t>o</w:t>
      </w:r>
      <w:r>
        <w:rPr>
          <w:spacing w:val="1"/>
        </w:rPr>
        <w:t>ri</w:t>
      </w:r>
      <w:r>
        <w:rPr>
          <w:spacing w:val="-2"/>
        </w:rPr>
        <w:t>z</w:t>
      </w:r>
      <w:r>
        <w:t xml:space="preserve">ed by </w:t>
      </w:r>
      <w:r>
        <w:rPr>
          <w:spacing w:val="1"/>
        </w:rPr>
        <w:t>t</w:t>
      </w:r>
      <w:r>
        <w:t>he</w:t>
      </w:r>
      <w:r>
        <w:rPr>
          <w:spacing w:val="2"/>
        </w:rPr>
        <w:t xml:space="preserve"> </w:t>
      </w:r>
      <w:r>
        <w:rPr>
          <w:spacing w:val="-1"/>
        </w:rPr>
        <w:t>Agency</w:t>
      </w:r>
      <w:r>
        <w:rPr>
          <w:spacing w:val="3"/>
        </w:rPr>
        <w:t xml:space="preserve"> </w:t>
      </w:r>
      <w:r>
        <w:rPr>
          <w:spacing w:val="1"/>
        </w:rPr>
        <w:t>t</w:t>
      </w:r>
      <w:r>
        <w:t xml:space="preserve">o </w:t>
      </w:r>
      <w:r>
        <w:rPr>
          <w:spacing w:val="1"/>
        </w:rPr>
        <w:t>i</w:t>
      </w:r>
      <w:r>
        <w:t>n</w:t>
      </w:r>
      <w:r>
        <w:rPr>
          <w:spacing w:val="-2"/>
        </w:rPr>
        <w:t>s</w:t>
      </w:r>
      <w:r>
        <w:t>pect and</w:t>
      </w:r>
      <w:r>
        <w:rPr>
          <w:spacing w:val="2"/>
        </w:rPr>
        <w:t xml:space="preserve"> </w:t>
      </w:r>
      <w:r>
        <w:t>c</w:t>
      </w:r>
      <w:r>
        <w:rPr>
          <w:spacing w:val="-2"/>
        </w:rPr>
        <w:t>o</w:t>
      </w:r>
      <w:r>
        <w:t xml:space="preserve">py any </w:t>
      </w:r>
      <w:r>
        <w:rPr>
          <w:spacing w:val="1"/>
        </w:rPr>
        <w:t>r</w:t>
      </w:r>
      <w:r>
        <w:t>eco</w:t>
      </w:r>
      <w:r>
        <w:rPr>
          <w:spacing w:val="1"/>
        </w:rPr>
        <w:t>r</w:t>
      </w:r>
      <w:r>
        <w:rPr>
          <w:spacing w:val="-2"/>
        </w:rPr>
        <w:t>ds</w:t>
      </w:r>
      <w:r>
        <w:t>,</w:t>
      </w:r>
      <w:r>
        <w:rPr>
          <w:spacing w:val="2"/>
        </w:rPr>
        <w:t xml:space="preserve"> </w:t>
      </w:r>
      <w:r>
        <w:t>pape</w:t>
      </w:r>
      <w:r>
        <w:rPr>
          <w:spacing w:val="-2"/>
        </w:rPr>
        <w:t>r</w:t>
      </w:r>
      <w:r>
        <w:t>s, docu</w:t>
      </w:r>
      <w:r>
        <w:rPr>
          <w:spacing w:val="-3"/>
        </w:rPr>
        <w:t>m</w:t>
      </w:r>
      <w:r>
        <w:t>en</w:t>
      </w:r>
      <w:r>
        <w:rPr>
          <w:spacing w:val="1"/>
        </w:rPr>
        <w:t>t</w:t>
      </w:r>
      <w:r>
        <w:t>s,</w:t>
      </w:r>
      <w:r>
        <w:rPr>
          <w:spacing w:val="1"/>
        </w:rPr>
        <w:t xml:space="preserve"> f</w:t>
      </w:r>
      <w:r>
        <w:t>a</w:t>
      </w:r>
      <w:r>
        <w:rPr>
          <w:spacing w:val="-2"/>
        </w:rPr>
        <w:t>c</w:t>
      </w:r>
      <w:r>
        <w:rPr>
          <w:spacing w:val="1"/>
        </w:rPr>
        <w:t>i</w:t>
      </w:r>
      <w:r>
        <w:rPr>
          <w:spacing w:val="-1"/>
        </w:rPr>
        <w:t>l</w:t>
      </w:r>
      <w:r>
        <w:rPr>
          <w:spacing w:val="1"/>
        </w:rPr>
        <w:t>i</w:t>
      </w:r>
      <w:r>
        <w:rPr>
          <w:spacing w:val="-1"/>
        </w:rPr>
        <w:t>t</w:t>
      </w:r>
      <w:r>
        <w:rPr>
          <w:spacing w:val="1"/>
        </w:rPr>
        <w:t>i</w:t>
      </w:r>
      <w:r>
        <w:t>e</w:t>
      </w:r>
      <w:r>
        <w:rPr>
          <w:spacing w:val="-2"/>
        </w:rPr>
        <w:t>s</w:t>
      </w:r>
      <w:r>
        <w:t>,</w:t>
      </w:r>
      <w:r>
        <w:rPr>
          <w:spacing w:val="3"/>
        </w:rPr>
        <w:t xml:space="preserve"> </w:t>
      </w:r>
      <w:r>
        <w:rPr>
          <w:spacing w:val="-2"/>
        </w:rPr>
        <w:t>g</w:t>
      </w:r>
      <w:r>
        <w:t>oods,</w:t>
      </w:r>
      <w:r>
        <w:rPr>
          <w:spacing w:val="3"/>
        </w:rPr>
        <w:t xml:space="preserve"> </w:t>
      </w:r>
      <w:r>
        <w:t>and</w:t>
      </w:r>
      <w:r>
        <w:rPr>
          <w:spacing w:val="3"/>
        </w:rPr>
        <w:t xml:space="preserve"> </w:t>
      </w:r>
      <w:r>
        <w:t>s</w:t>
      </w:r>
      <w:r>
        <w:rPr>
          <w:spacing w:val="-2"/>
        </w:rPr>
        <w:t>e</w:t>
      </w:r>
      <w:r>
        <w:rPr>
          <w:spacing w:val="1"/>
        </w:rPr>
        <w:t>r</w:t>
      </w:r>
      <w:r>
        <w:rPr>
          <w:spacing w:val="-2"/>
        </w:rPr>
        <w:t>v</w:t>
      </w:r>
      <w:r>
        <w:rPr>
          <w:spacing w:val="1"/>
        </w:rPr>
        <w:t>i</w:t>
      </w:r>
      <w:r>
        <w:t>ces</w:t>
      </w:r>
      <w:r>
        <w:rPr>
          <w:spacing w:val="1"/>
        </w:rPr>
        <w:t xml:space="preserve"> </w:t>
      </w:r>
      <w:r>
        <w:t>of</w:t>
      </w:r>
      <w:r>
        <w:rPr>
          <w:spacing w:val="1"/>
        </w:rPr>
        <w:t xml:space="preserve"> t</w:t>
      </w:r>
      <w:r>
        <w:t>he</w:t>
      </w:r>
      <w:r>
        <w:rPr>
          <w:spacing w:val="3"/>
        </w:rPr>
        <w:t xml:space="preserve"> </w:t>
      </w:r>
      <w:r>
        <w:rPr>
          <w:spacing w:val="-1"/>
        </w:rPr>
        <w:t>Provider</w:t>
      </w:r>
      <w:r>
        <w:rPr>
          <w:spacing w:val="3"/>
        </w:rPr>
        <w:t xml:space="preserve"> </w:t>
      </w:r>
      <w:r>
        <w:rPr>
          <w:spacing w:val="-1"/>
        </w:rPr>
        <w:t>w</w:t>
      </w:r>
      <w:r>
        <w:rPr>
          <w:spacing w:val="-2"/>
        </w:rPr>
        <w:t>h</w:t>
      </w:r>
      <w:r>
        <w:rPr>
          <w:spacing w:val="1"/>
        </w:rPr>
        <w:t>i</w:t>
      </w:r>
      <w:r>
        <w:t>ch</w:t>
      </w:r>
      <w:r>
        <w:rPr>
          <w:spacing w:val="1"/>
        </w:rPr>
        <w:t xml:space="preserve"> </w:t>
      </w:r>
      <w:r>
        <w:t>a</w:t>
      </w:r>
      <w:r>
        <w:rPr>
          <w:spacing w:val="-1"/>
        </w:rPr>
        <w:t>r</w:t>
      </w:r>
      <w:r>
        <w:t>e</w:t>
      </w:r>
      <w:r>
        <w:rPr>
          <w:spacing w:val="3"/>
        </w:rPr>
        <w:t xml:space="preserve"> </w:t>
      </w:r>
      <w:r>
        <w:rPr>
          <w:spacing w:val="-2"/>
        </w:rPr>
        <w:t>r</w:t>
      </w:r>
      <w:r>
        <w:t>e</w:t>
      </w:r>
      <w:r>
        <w:rPr>
          <w:spacing w:val="-1"/>
        </w:rPr>
        <w:t>l</w:t>
      </w:r>
      <w:r>
        <w:t>e</w:t>
      </w:r>
      <w:r>
        <w:rPr>
          <w:spacing w:val="-2"/>
        </w:rPr>
        <w:t>v</w:t>
      </w:r>
      <w:r>
        <w:t>ant</w:t>
      </w:r>
      <w:r>
        <w:rPr>
          <w:spacing w:val="4"/>
        </w:rPr>
        <w:t xml:space="preserve"> </w:t>
      </w:r>
      <w:r>
        <w:rPr>
          <w:spacing w:val="-1"/>
        </w:rPr>
        <w:t>t</w:t>
      </w:r>
      <w:r>
        <w:t>o</w:t>
      </w:r>
      <w:r>
        <w:rPr>
          <w:spacing w:val="3"/>
        </w:rPr>
        <w:t xml:space="preserve"> </w:t>
      </w:r>
      <w:r>
        <w:rPr>
          <w:spacing w:val="1"/>
        </w:rPr>
        <w:t>t</w:t>
      </w:r>
      <w:r>
        <w:rPr>
          <w:spacing w:val="-2"/>
        </w:rPr>
        <w:t>h</w:t>
      </w:r>
      <w:r>
        <w:rPr>
          <w:spacing w:val="1"/>
        </w:rPr>
        <w:t>i</w:t>
      </w:r>
      <w:r>
        <w:t>s</w:t>
      </w:r>
      <w:r>
        <w:rPr>
          <w:spacing w:val="3"/>
        </w:rPr>
        <w:t xml:space="preserve"> </w:t>
      </w:r>
      <w:r>
        <w:rPr>
          <w:spacing w:val="-2"/>
        </w:rPr>
        <w:t>Agreement</w:t>
      </w:r>
      <w:r>
        <w:t>, and</w:t>
      </w:r>
      <w:r>
        <w:rPr>
          <w:spacing w:val="1"/>
        </w:rPr>
        <w:t xml:space="preserve"> t</w:t>
      </w:r>
      <w:r>
        <w:t>o</w:t>
      </w:r>
      <w:r>
        <w:rPr>
          <w:spacing w:val="3"/>
        </w:rPr>
        <w:t xml:space="preserve"> </w:t>
      </w:r>
      <w:r>
        <w:rPr>
          <w:spacing w:val="-1"/>
        </w:rPr>
        <w:t>i</w:t>
      </w:r>
      <w:r>
        <w:t>n</w:t>
      </w:r>
      <w:r>
        <w:rPr>
          <w:spacing w:val="1"/>
        </w:rPr>
        <w:t>t</w:t>
      </w:r>
      <w:r>
        <w:rPr>
          <w:spacing w:val="-2"/>
        </w:rPr>
        <w:t>erv</w:t>
      </w:r>
      <w:r>
        <w:rPr>
          <w:spacing w:val="1"/>
        </w:rPr>
        <w:t>i</w:t>
      </w:r>
      <w:r>
        <w:t>ew</w:t>
      </w:r>
      <w:r>
        <w:rPr>
          <w:spacing w:val="2"/>
        </w:rPr>
        <w:t xml:space="preserve"> </w:t>
      </w:r>
      <w:r>
        <w:t>any c</w:t>
      </w:r>
      <w:r>
        <w:rPr>
          <w:spacing w:val="1"/>
        </w:rPr>
        <w:t>l</w:t>
      </w:r>
      <w:r>
        <w:rPr>
          <w:spacing w:val="-1"/>
        </w:rPr>
        <w:t>i</w:t>
      </w:r>
      <w:r>
        <w:t>en</w:t>
      </w:r>
      <w:r>
        <w:rPr>
          <w:spacing w:val="-1"/>
        </w:rPr>
        <w:t>t</w:t>
      </w:r>
      <w:r>
        <w:t>s,</w:t>
      </w:r>
      <w:r>
        <w:rPr>
          <w:spacing w:val="4"/>
        </w:rPr>
        <w:t xml:space="preserve"> </w:t>
      </w:r>
      <w:r>
        <w:t>e</w:t>
      </w:r>
      <w:r>
        <w:rPr>
          <w:spacing w:val="-3"/>
        </w:rPr>
        <w:t>m</w:t>
      </w:r>
      <w:r>
        <w:t>p</w:t>
      </w:r>
      <w:r>
        <w:rPr>
          <w:spacing w:val="1"/>
        </w:rPr>
        <w:t>l</w:t>
      </w:r>
      <w:r>
        <w:t>o</w:t>
      </w:r>
      <w:r>
        <w:rPr>
          <w:spacing w:val="-2"/>
        </w:rPr>
        <w:t>y</w:t>
      </w:r>
      <w:r>
        <w:t>ees,</w:t>
      </w:r>
      <w:r>
        <w:rPr>
          <w:spacing w:val="1"/>
        </w:rPr>
        <w:t xml:space="preserve"> </w:t>
      </w:r>
      <w:r>
        <w:t>and</w:t>
      </w:r>
      <w:r>
        <w:rPr>
          <w:spacing w:val="3"/>
        </w:rPr>
        <w:t xml:space="preserve"> </w:t>
      </w:r>
      <w:r>
        <w:rPr>
          <w:spacing w:val="-3"/>
        </w:rPr>
        <w:t>s</w:t>
      </w:r>
      <w:r>
        <w:t>ubcon</w:t>
      </w:r>
      <w:r>
        <w:rPr>
          <w:spacing w:val="-1"/>
        </w:rPr>
        <w:t>t</w:t>
      </w:r>
      <w:r>
        <w:rPr>
          <w:spacing w:val="1"/>
        </w:rPr>
        <w:t>r</w:t>
      </w:r>
      <w:r>
        <w:rPr>
          <w:spacing w:val="-2"/>
        </w:rPr>
        <w:t>a</w:t>
      </w:r>
      <w:r>
        <w:t>c</w:t>
      </w:r>
      <w:r>
        <w:rPr>
          <w:spacing w:val="1"/>
        </w:rPr>
        <w:t>t</w:t>
      </w:r>
      <w:r>
        <w:rPr>
          <w:spacing w:val="-2"/>
        </w:rPr>
        <w:t>o</w:t>
      </w:r>
      <w:r>
        <w:t>r</w:t>
      </w:r>
      <w:r>
        <w:rPr>
          <w:spacing w:val="4"/>
        </w:rPr>
        <w:t xml:space="preserve"> </w:t>
      </w:r>
      <w:r>
        <w:t>e</w:t>
      </w:r>
      <w:r>
        <w:rPr>
          <w:spacing w:val="-3"/>
        </w:rPr>
        <w:t>m</w:t>
      </w:r>
      <w:r>
        <w:t>p</w:t>
      </w:r>
      <w:r>
        <w:rPr>
          <w:spacing w:val="1"/>
        </w:rPr>
        <w:t>l</w:t>
      </w:r>
      <w:r>
        <w:t>o</w:t>
      </w:r>
      <w:r>
        <w:rPr>
          <w:spacing w:val="-2"/>
        </w:rPr>
        <w:t>y</w:t>
      </w:r>
      <w:r>
        <w:t>ees</w:t>
      </w:r>
      <w:r>
        <w:rPr>
          <w:spacing w:val="4"/>
        </w:rPr>
        <w:t xml:space="preserve"> </w:t>
      </w:r>
      <w:r>
        <w:rPr>
          <w:spacing w:val="-2"/>
        </w:rPr>
        <w:t>o</w:t>
      </w:r>
      <w:r>
        <w:t>f</w:t>
      </w:r>
      <w:r>
        <w:rPr>
          <w:spacing w:val="1"/>
        </w:rPr>
        <w:t xml:space="preserve"> t</w:t>
      </w:r>
      <w:r>
        <w:t>he</w:t>
      </w:r>
      <w:r>
        <w:rPr>
          <w:spacing w:val="1"/>
        </w:rPr>
        <w:t xml:space="preserve"> </w:t>
      </w:r>
      <w:r>
        <w:rPr>
          <w:spacing w:val="-1"/>
        </w:rPr>
        <w:t>Provider</w:t>
      </w:r>
      <w:r>
        <w:rPr>
          <w:spacing w:val="4"/>
        </w:rPr>
        <w:t xml:space="preserve"> </w:t>
      </w:r>
      <w:r>
        <w:rPr>
          <w:spacing w:val="1"/>
        </w:rPr>
        <w:t>t</w:t>
      </w:r>
      <w:r>
        <w:t>o a</w:t>
      </w:r>
      <w:r>
        <w:rPr>
          <w:spacing w:val="-2"/>
        </w:rPr>
        <w:t>s</w:t>
      </w:r>
      <w:r>
        <w:t>su</w:t>
      </w:r>
      <w:r>
        <w:rPr>
          <w:spacing w:val="-1"/>
        </w:rPr>
        <w:t>r</w:t>
      </w:r>
      <w:r>
        <w:t>e</w:t>
      </w:r>
      <w:r>
        <w:rPr>
          <w:spacing w:val="1"/>
        </w:rPr>
        <w:t xml:space="preserve"> t</w:t>
      </w:r>
      <w:r>
        <w:t>he</w:t>
      </w:r>
      <w:r>
        <w:rPr>
          <w:spacing w:val="3"/>
        </w:rPr>
        <w:t xml:space="preserve"> </w:t>
      </w:r>
      <w:r>
        <w:rPr>
          <w:spacing w:val="-1"/>
        </w:rPr>
        <w:t>Agency</w:t>
      </w:r>
      <w:r>
        <w:rPr>
          <w:spacing w:val="4"/>
        </w:rPr>
        <w:t xml:space="preserve"> </w:t>
      </w:r>
      <w:r>
        <w:t>of</w:t>
      </w:r>
      <w:r>
        <w:rPr>
          <w:spacing w:val="1"/>
        </w:rPr>
        <w:t xml:space="preserve"> t</w:t>
      </w:r>
      <w:r>
        <w:rPr>
          <w:spacing w:val="-2"/>
        </w:rPr>
        <w:t>h</w:t>
      </w:r>
      <w:r>
        <w:t>e</w:t>
      </w:r>
      <w:r>
        <w:rPr>
          <w:spacing w:val="3"/>
        </w:rPr>
        <w:t xml:space="preserve"> </w:t>
      </w:r>
      <w:r>
        <w:rPr>
          <w:spacing w:val="-2"/>
        </w:rPr>
        <w:t>s</w:t>
      </w:r>
      <w:r>
        <w:t>a</w:t>
      </w:r>
      <w:r>
        <w:rPr>
          <w:spacing w:val="-1"/>
        </w:rPr>
        <w:t>t</w:t>
      </w:r>
      <w:r>
        <w:rPr>
          <w:spacing w:val="1"/>
        </w:rPr>
        <w:t>i</w:t>
      </w:r>
      <w:r>
        <w:t>s</w:t>
      </w:r>
      <w:r>
        <w:rPr>
          <w:spacing w:val="-1"/>
        </w:rPr>
        <w:t>f</w:t>
      </w:r>
      <w:r>
        <w:t>ac</w:t>
      </w:r>
      <w:r>
        <w:rPr>
          <w:spacing w:val="-1"/>
        </w:rPr>
        <w:t>t</w:t>
      </w:r>
      <w:r>
        <w:t>o</w:t>
      </w:r>
      <w:r>
        <w:rPr>
          <w:spacing w:val="1"/>
        </w:rPr>
        <w:t>r</w:t>
      </w:r>
      <w:r>
        <w:t>y pe</w:t>
      </w:r>
      <w:r>
        <w:rPr>
          <w:spacing w:val="1"/>
        </w:rPr>
        <w:t>r</w:t>
      </w:r>
      <w:r>
        <w:rPr>
          <w:spacing w:val="-2"/>
        </w:rPr>
        <w:t>f</w:t>
      </w:r>
      <w:r>
        <w:t>o</w:t>
      </w:r>
      <w:r>
        <w:rPr>
          <w:spacing w:val="1"/>
        </w:rPr>
        <w:t>r</w:t>
      </w:r>
      <w:r>
        <w:rPr>
          <w:spacing w:val="-4"/>
        </w:rPr>
        <w:t>m</w:t>
      </w:r>
      <w:r>
        <w:t>ance</w:t>
      </w:r>
      <w:r>
        <w:rPr>
          <w:spacing w:val="-7"/>
        </w:rPr>
        <w:t xml:space="preserve"> </w:t>
      </w:r>
      <w:r>
        <w:t>of</w:t>
      </w:r>
      <w:r>
        <w:rPr>
          <w:spacing w:val="-6"/>
        </w:rPr>
        <w:t xml:space="preserve"> </w:t>
      </w:r>
      <w:r>
        <w:rPr>
          <w:spacing w:val="1"/>
        </w:rPr>
        <w:t>t</w:t>
      </w:r>
      <w:r>
        <w:t>he</w:t>
      </w:r>
      <w:r>
        <w:rPr>
          <w:spacing w:val="-9"/>
        </w:rPr>
        <w:t xml:space="preserve"> </w:t>
      </w:r>
      <w:r>
        <w:rPr>
          <w:spacing w:val="1"/>
        </w:rPr>
        <w:t>t</w:t>
      </w:r>
      <w:r>
        <w:t>e</w:t>
      </w:r>
      <w:r>
        <w:rPr>
          <w:spacing w:val="1"/>
        </w:rPr>
        <w:t>r</w:t>
      </w:r>
      <w:r>
        <w:rPr>
          <w:spacing w:val="-4"/>
        </w:rPr>
        <w:t>m</w:t>
      </w:r>
      <w:r>
        <w:t>s</w:t>
      </w:r>
      <w:r>
        <w:rPr>
          <w:spacing w:val="-4"/>
        </w:rPr>
        <w:t xml:space="preserve"> </w:t>
      </w:r>
      <w:r>
        <w:rPr>
          <w:spacing w:val="-2"/>
        </w:rPr>
        <w:t>a</w:t>
      </w:r>
      <w:r>
        <w:t>nd</w:t>
      </w:r>
      <w:r>
        <w:rPr>
          <w:spacing w:val="-5"/>
        </w:rPr>
        <w:t xml:space="preserve"> </w:t>
      </w:r>
      <w:r>
        <w:t>co</w:t>
      </w:r>
      <w:r>
        <w:rPr>
          <w:spacing w:val="-2"/>
        </w:rPr>
        <w:t>n</w:t>
      </w:r>
      <w:r>
        <w:t>d</w:t>
      </w:r>
      <w:r>
        <w:rPr>
          <w:spacing w:val="-1"/>
        </w:rPr>
        <w:t>i</w:t>
      </w:r>
      <w:r>
        <w:rPr>
          <w:spacing w:val="1"/>
        </w:rPr>
        <w:t>ti</w:t>
      </w:r>
      <w:r>
        <w:rPr>
          <w:spacing w:val="-2"/>
        </w:rPr>
        <w:t>o</w:t>
      </w:r>
      <w:r>
        <w:t>ns</w:t>
      </w:r>
      <w:r>
        <w:rPr>
          <w:spacing w:val="-6"/>
        </w:rPr>
        <w:t xml:space="preserve"> </w:t>
      </w:r>
      <w:r>
        <w:t>of</w:t>
      </w:r>
      <w:r>
        <w:rPr>
          <w:spacing w:val="-6"/>
        </w:rPr>
        <w:t xml:space="preserve"> </w:t>
      </w:r>
      <w:r>
        <w:rPr>
          <w:spacing w:val="1"/>
        </w:rPr>
        <w:t>t</w:t>
      </w:r>
      <w:r>
        <w:rPr>
          <w:spacing w:val="-2"/>
        </w:rPr>
        <w:t>h</w:t>
      </w:r>
      <w:r>
        <w:rPr>
          <w:spacing w:val="1"/>
        </w:rPr>
        <w:t>i</w:t>
      </w:r>
      <w:r>
        <w:t>s</w:t>
      </w:r>
      <w:r>
        <w:rPr>
          <w:spacing w:val="-7"/>
        </w:rPr>
        <w:t xml:space="preserve"> </w:t>
      </w:r>
      <w:r>
        <w:t>Agreement.</w:t>
      </w:r>
      <w:r>
        <w:rPr>
          <w:spacing w:val="43"/>
        </w:rPr>
        <w:t xml:space="preserve"> </w:t>
      </w:r>
      <w:r>
        <w:rPr>
          <w:spacing w:val="3"/>
        </w:rPr>
        <w:t>F</w:t>
      </w:r>
      <w:r>
        <w:rPr>
          <w:spacing w:val="-2"/>
        </w:rPr>
        <w:t>o</w:t>
      </w:r>
      <w:r>
        <w:rPr>
          <w:spacing w:val="1"/>
        </w:rPr>
        <w:t>ll</w:t>
      </w:r>
      <w:r>
        <w:t>o</w:t>
      </w:r>
      <w:r>
        <w:rPr>
          <w:spacing w:val="-3"/>
        </w:rPr>
        <w:t>w</w:t>
      </w:r>
      <w:r>
        <w:rPr>
          <w:spacing w:val="1"/>
        </w:rPr>
        <w:t>i</w:t>
      </w:r>
      <w:r>
        <w:t>ng</w:t>
      </w:r>
      <w:r>
        <w:rPr>
          <w:spacing w:val="-7"/>
        </w:rPr>
        <w:t xml:space="preserve"> </w:t>
      </w:r>
      <w:r>
        <w:t>su</w:t>
      </w:r>
      <w:r>
        <w:rPr>
          <w:spacing w:val="1"/>
        </w:rPr>
        <w:t>c</w:t>
      </w:r>
      <w:r>
        <w:t>h</w:t>
      </w:r>
      <w:r>
        <w:rPr>
          <w:spacing w:val="-7"/>
        </w:rPr>
        <w:t xml:space="preserve"> </w:t>
      </w:r>
      <w:r>
        <w:rPr>
          <w:spacing w:val="-2"/>
        </w:rPr>
        <w:t>r</w:t>
      </w:r>
      <w:r>
        <w:t>e</w:t>
      </w:r>
      <w:r>
        <w:rPr>
          <w:spacing w:val="-2"/>
        </w:rPr>
        <w:t>v</w:t>
      </w:r>
      <w:r>
        <w:rPr>
          <w:spacing w:val="1"/>
        </w:rPr>
        <w:t>i</w:t>
      </w:r>
      <w:r>
        <w:t>ew,</w:t>
      </w:r>
      <w:r>
        <w:rPr>
          <w:spacing w:val="-8"/>
        </w:rPr>
        <w:t xml:space="preserve"> </w:t>
      </w:r>
      <w:r>
        <w:rPr>
          <w:spacing w:val="1"/>
        </w:rPr>
        <w:t>t</w:t>
      </w:r>
      <w:r>
        <w:t>he</w:t>
      </w:r>
      <w:r>
        <w:rPr>
          <w:spacing w:val="-7"/>
        </w:rPr>
        <w:t xml:space="preserve"> </w:t>
      </w:r>
      <w:r>
        <w:rPr>
          <w:spacing w:val="-1"/>
        </w:rPr>
        <w:t>Agency</w:t>
      </w:r>
      <w:r>
        <w:rPr>
          <w:spacing w:val="-4"/>
        </w:rPr>
        <w:t xml:space="preserve"> </w:t>
      </w:r>
      <w:r>
        <w:rPr>
          <w:spacing w:val="-3"/>
        </w:rPr>
        <w:t>w</w:t>
      </w:r>
      <w:r>
        <w:rPr>
          <w:spacing w:val="1"/>
        </w:rPr>
        <w:t>i</w:t>
      </w:r>
      <w:r>
        <w:rPr>
          <w:spacing w:val="-1"/>
        </w:rPr>
        <w:t>l</w:t>
      </w:r>
      <w:r>
        <w:t>l</w:t>
      </w:r>
      <w:r>
        <w:rPr>
          <w:spacing w:val="-4"/>
        </w:rPr>
        <w:t xml:space="preserve"> </w:t>
      </w:r>
      <w:r>
        <w:rPr>
          <w:spacing w:val="-2"/>
        </w:rPr>
        <w:t>p</w:t>
      </w:r>
      <w:r>
        <w:rPr>
          <w:spacing w:val="1"/>
        </w:rPr>
        <w:t>r</w:t>
      </w:r>
      <w:r>
        <w:t>o</w:t>
      </w:r>
      <w:r>
        <w:rPr>
          <w:spacing w:val="-2"/>
        </w:rPr>
        <w:t>v</w:t>
      </w:r>
      <w:r>
        <w:rPr>
          <w:spacing w:val="1"/>
        </w:rPr>
        <w:t>i</w:t>
      </w:r>
      <w:r>
        <w:rPr>
          <w:spacing w:val="-2"/>
        </w:rPr>
        <w:t>d</w:t>
      </w:r>
      <w:r>
        <w:t>e</w:t>
      </w:r>
      <w:r>
        <w:rPr>
          <w:spacing w:val="-4"/>
        </w:rPr>
        <w:t xml:space="preserve"> </w:t>
      </w:r>
      <w:r>
        <w:t>a</w:t>
      </w:r>
      <w:r>
        <w:rPr>
          <w:spacing w:val="-7"/>
        </w:rPr>
        <w:t xml:space="preserve"> </w:t>
      </w:r>
      <w:r>
        <w:rPr>
          <w:spacing w:val="-1"/>
        </w:rPr>
        <w:t>w</w:t>
      </w:r>
      <w:r>
        <w:rPr>
          <w:spacing w:val="1"/>
        </w:rPr>
        <w:t>r</w:t>
      </w:r>
      <w:r>
        <w:rPr>
          <w:spacing w:val="-1"/>
        </w:rPr>
        <w:t>i</w:t>
      </w:r>
      <w:r>
        <w:rPr>
          <w:spacing w:val="1"/>
        </w:rPr>
        <w:t>t</w:t>
      </w:r>
      <w:r>
        <w:rPr>
          <w:spacing w:val="-1"/>
        </w:rPr>
        <w:t>t</w:t>
      </w:r>
      <w:r>
        <w:t xml:space="preserve">en </w:t>
      </w:r>
      <w:r>
        <w:rPr>
          <w:spacing w:val="1"/>
        </w:rPr>
        <w:t>r</w:t>
      </w:r>
      <w:r>
        <w:t>ep</w:t>
      </w:r>
      <w:r>
        <w:rPr>
          <w:spacing w:val="-2"/>
        </w:rPr>
        <w:t>o</w:t>
      </w:r>
      <w:r>
        <w:rPr>
          <w:spacing w:val="1"/>
        </w:rPr>
        <w:t>r</w:t>
      </w:r>
      <w:r>
        <w:t>t</w:t>
      </w:r>
      <w:r>
        <w:rPr>
          <w:spacing w:val="3"/>
        </w:rPr>
        <w:t xml:space="preserve"> </w:t>
      </w:r>
      <w:r>
        <w:t>of</w:t>
      </w:r>
      <w:r>
        <w:rPr>
          <w:spacing w:val="3"/>
        </w:rPr>
        <w:t xml:space="preserve"> </w:t>
      </w:r>
      <w:r>
        <w:rPr>
          <w:spacing w:val="-1"/>
        </w:rPr>
        <w:t>i</w:t>
      </w:r>
      <w:r>
        <w:rPr>
          <w:spacing w:val="1"/>
        </w:rPr>
        <w:t>t</w:t>
      </w:r>
      <w:r>
        <w:t>s</w:t>
      </w:r>
      <w:r>
        <w:rPr>
          <w:spacing w:val="3"/>
        </w:rPr>
        <w:t xml:space="preserve"> </w:t>
      </w:r>
      <w:r>
        <w:rPr>
          <w:spacing w:val="-2"/>
        </w:rPr>
        <w:t>f</w:t>
      </w:r>
      <w:r>
        <w:rPr>
          <w:spacing w:val="1"/>
        </w:rPr>
        <w:t>i</w:t>
      </w:r>
      <w:r>
        <w:t>n</w:t>
      </w:r>
      <w:r>
        <w:rPr>
          <w:spacing w:val="-2"/>
        </w:rPr>
        <w:t>d</w:t>
      </w:r>
      <w:r>
        <w:rPr>
          <w:spacing w:val="1"/>
        </w:rPr>
        <w:t>i</w:t>
      </w:r>
      <w:r>
        <w:t>n</w:t>
      </w:r>
      <w:r>
        <w:rPr>
          <w:spacing w:val="-2"/>
        </w:rPr>
        <w:t>g</w:t>
      </w:r>
      <w:r>
        <w:t>s</w:t>
      </w:r>
      <w:r>
        <w:rPr>
          <w:spacing w:val="3"/>
        </w:rPr>
        <w:t xml:space="preserve"> </w:t>
      </w:r>
      <w:r>
        <w:rPr>
          <w:spacing w:val="1"/>
        </w:rPr>
        <w:t>t</w:t>
      </w:r>
      <w:r>
        <w:t>o</w:t>
      </w:r>
      <w:r>
        <w:rPr>
          <w:spacing w:val="2"/>
        </w:rPr>
        <w:t xml:space="preserve"> </w:t>
      </w:r>
      <w:r>
        <w:rPr>
          <w:spacing w:val="1"/>
        </w:rPr>
        <w:t>t</w:t>
      </w:r>
      <w:r>
        <w:t xml:space="preserve">he </w:t>
      </w:r>
      <w:r>
        <w:rPr>
          <w:spacing w:val="-1"/>
        </w:rPr>
        <w:t>Provider</w:t>
      </w:r>
      <w:r>
        <w:t>,</w:t>
      </w:r>
      <w:r>
        <w:rPr>
          <w:spacing w:val="2"/>
        </w:rPr>
        <w:t xml:space="preserve"> </w:t>
      </w:r>
      <w:r>
        <w:t>and</w:t>
      </w:r>
      <w:r>
        <w:rPr>
          <w:spacing w:val="3"/>
        </w:rPr>
        <w:t xml:space="preserve"> </w:t>
      </w:r>
      <w:r>
        <w:rPr>
          <w:spacing w:val="-1"/>
        </w:rPr>
        <w:t>w</w:t>
      </w:r>
      <w:r>
        <w:t>he</w:t>
      </w:r>
      <w:r>
        <w:rPr>
          <w:spacing w:val="-1"/>
        </w:rPr>
        <w:t>r</w:t>
      </w:r>
      <w:r>
        <w:t>e</w:t>
      </w:r>
      <w:r>
        <w:rPr>
          <w:spacing w:val="3"/>
        </w:rPr>
        <w:t xml:space="preserve"> </w:t>
      </w:r>
      <w:r>
        <w:t>ap</w:t>
      </w:r>
      <w:r>
        <w:rPr>
          <w:spacing w:val="-2"/>
        </w:rPr>
        <w:t>p</w:t>
      </w:r>
      <w:r>
        <w:rPr>
          <w:spacing w:val="1"/>
        </w:rPr>
        <w:t>r</w:t>
      </w:r>
      <w:r>
        <w:t>op</w:t>
      </w:r>
      <w:r>
        <w:rPr>
          <w:spacing w:val="-2"/>
        </w:rPr>
        <w:t>r</w:t>
      </w:r>
      <w:r>
        <w:rPr>
          <w:spacing w:val="1"/>
        </w:rPr>
        <w:t>i</w:t>
      </w:r>
      <w:r>
        <w:rPr>
          <w:spacing w:val="-2"/>
        </w:rPr>
        <w:t>a</w:t>
      </w:r>
      <w:r>
        <w:rPr>
          <w:spacing w:val="1"/>
        </w:rPr>
        <w:t>t</w:t>
      </w:r>
      <w:r>
        <w:t>e,</w:t>
      </w:r>
      <w:r>
        <w:rPr>
          <w:spacing w:val="3"/>
        </w:rPr>
        <w:t xml:space="preserve"> </w:t>
      </w:r>
      <w:r>
        <w:rPr>
          <w:spacing w:val="1"/>
        </w:rPr>
        <w:t>t</w:t>
      </w:r>
      <w:r>
        <w:rPr>
          <w:spacing w:val="-2"/>
        </w:rPr>
        <w:t>h</w:t>
      </w:r>
      <w:r>
        <w:t>e</w:t>
      </w:r>
      <w:r>
        <w:rPr>
          <w:spacing w:val="3"/>
        </w:rPr>
        <w:t xml:space="preserve"> </w:t>
      </w:r>
      <w:r>
        <w:rPr>
          <w:spacing w:val="-1"/>
        </w:rPr>
        <w:t>Provider</w:t>
      </w:r>
      <w:r>
        <w:rPr>
          <w:spacing w:val="3"/>
        </w:rPr>
        <w:t xml:space="preserve"> </w:t>
      </w:r>
      <w:r>
        <w:t>s</w:t>
      </w:r>
      <w:r>
        <w:rPr>
          <w:spacing w:val="-2"/>
        </w:rPr>
        <w:t>ha</w:t>
      </w:r>
      <w:r>
        <w:rPr>
          <w:spacing w:val="1"/>
        </w:rPr>
        <w:t>l</w:t>
      </w:r>
      <w:r>
        <w:t>l</w:t>
      </w:r>
      <w:r>
        <w:rPr>
          <w:spacing w:val="3"/>
        </w:rPr>
        <w:t xml:space="preserve"> </w:t>
      </w:r>
      <w:r>
        <w:t>de</w:t>
      </w:r>
      <w:r>
        <w:rPr>
          <w:spacing w:val="-2"/>
        </w:rPr>
        <w:t>v</w:t>
      </w:r>
      <w:r>
        <w:t>e</w:t>
      </w:r>
      <w:r>
        <w:rPr>
          <w:spacing w:val="1"/>
        </w:rPr>
        <w:t>l</w:t>
      </w:r>
      <w:r>
        <w:t>op</w:t>
      </w:r>
      <w:r>
        <w:rPr>
          <w:spacing w:val="2"/>
        </w:rPr>
        <w:t xml:space="preserve"> </w:t>
      </w:r>
      <w:r>
        <w:t>a</w:t>
      </w:r>
      <w:r>
        <w:rPr>
          <w:spacing w:val="3"/>
        </w:rPr>
        <w:t xml:space="preserve"> </w:t>
      </w:r>
      <w:r>
        <w:rPr>
          <w:spacing w:val="-1"/>
        </w:rPr>
        <w:t>C</w:t>
      </w:r>
      <w:r>
        <w:t>o</w:t>
      </w:r>
      <w:r>
        <w:rPr>
          <w:spacing w:val="-2"/>
        </w:rPr>
        <w:t>r</w:t>
      </w:r>
      <w:r>
        <w:rPr>
          <w:spacing w:val="1"/>
        </w:rPr>
        <w:t>r</w:t>
      </w:r>
      <w:r>
        <w:rPr>
          <w:spacing w:val="-2"/>
        </w:rPr>
        <w:t>e</w:t>
      </w:r>
      <w:r>
        <w:t>c</w:t>
      </w:r>
      <w:r>
        <w:rPr>
          <w:spacing w:val="-1"/>
        </w:rPr>
        <w:t>t</w:t>
      </w:r>
      <w:r>
        <w:rPr>
          <w:spacing w:val="1"/>
        </w:rPr>
        <w:t>i</w:t>
      </w:r>
      <w:r>
        <w:rPr>
          <w:spacing w:val="-2"/>
        </w:rPr>
        <w:t>v</w:t>
      </w:r>
      <w:r>
        <w:t>e</w:t>
      </w:r>
      <w:r>
        <w:rPr>
          <w:spacing w:val="3"/>
        </w:rPr>
        <w:t xml:space="preserve"> </w:t>
      </w:r>
      <w:r>
        <w:rPr>
          <w:spacing w:val="-1"/>
        </w:rPr>
        <w:t>A</w:t>
      </w:r>
      <w:r>
        <w:t>c</w:t>
      </w:r>
      <w:r>
        <w:rPr>
          <w:spacing w:val="1"/>
        </w:rPr>
        <w:t>ti</w:t>
      </w:r>
      <w:r>
        <w:t>on</w:t>
      </w:r>
      <w:r>
        <w:rPr>
          <w:spacing w:val="2"/>
        </w:rPr>
        <w:t xml:space="preserve"> </w:t>
      </w:r>
      <w:r>
        <w:t>Pl</w:t>
      </w:r>
      <w:r>
        <w:rPr>
          <w:spacing w:val="1"/>
        </w:rPr>
        <w:t>a</w:t>
      </w:r>
      <w:r>
        <w:t xml:space="preserve">n </w:t>
      </w:r>
      <w:r>
        <w:rPr>
          <w:spacing w:val="1"/>
        </w:rPr>
        <w:t>(</w:t>
      </w:r>
      <w:r>
        <w:rPr>
          <w:spacing w:val="-1"/>
        </w:rPr>
        <w:t>CA</w:t>
      </w:r>
      <w:r>
        <w:t>P).</w:t>
      </w:r>
      <w:r>
        <w:rPr>
          <w:spacing w:val="44"/>
        </w:rPr>
        <w:t xml:space="preserve"> </w:t>
      </w:r>
      <w:r>
        <w:t>The</w:t>
      </w:r>
      <w:r>
        <w:rPr>
          <w:spacing w:val="-5"/>
        </w:rPr>
        <w:t xml:space="preserve"> </w:t>
      </w:r>
      <w:r>
        <w:rPr>
          <w:spacing w:val="-1"/>
        </w:rPr>
        <w:t>Provider</w:t>
      </w:r>
      <w:r>
        <w:rPr>
          <w:spacing w:val="-6"/>
        </w:rPr>
        <w:t xml:space="preserve"> </w:t>
      </w:r>
      <w:r>
        <w:t>h</w:t>
      </w:r>
      <w:r>
        <w:rPr>
          <w:spacing w:val="-2"/>
        </w:rPr>
        <w:t>er</w:t>
      </w:r>
      <w:r>
        <w:t>eby</w:t>
      </w:r>
      <w:r>
        <w:rPr>
          <w:spacing w:val="-7"/>
        </w:rPr>
        <w:t xml:space="preserve"> </w:t>
      </w:r>
      <w:r>
        <w:t>a</w:t>
      </w:r>
      <w:r>
        <w:rPr>
          <w:spacing w:val="-2"/>
        </w:rPr>
        <w:t>g</w:t>
      </w:r>
      <w:r>
        <w:rPr>
          <w:spacing w:val="1"/>
        </w:rPr>
        <w:t>r</w:t>
      </w:r>
      <w:r>
        <w:t>ees</w:t>
      </w:r>
      <w:r>
        <w:rPr>
          <w:spacing w:val="-6"/>
        </w:rPr>
        <w:t xml:space="preserve"> </w:t>
      </w:r>
      <w:r>
        <w:rPr>
          <w:spacing w:val="1"/>
        </w:rPr>
        <w:t>t</w:t>
      </w:r>
      <w:r>
        <w:t>o</w:t>
      </w:r>
      <w:r>
        <w:rPr>
          <w:spacing w:val="-7"/>
        </w:rPr>
        <w:t xml:space="preserve"> </w:t>
      </w:r>
      <w:r>
        <w:t>co</w:t>
      </w:r>
      <w:r>
        <w:rPr>
          <w:spacing w:val="-1"/>
        </w:rPr>
        <w:t>r</w:t>
      </w:r>
      <w:r>
        <w:rPr>
          <w:spacing w:val="1"/>
        </w:rPr>
        <w:t>r</w:t>
      </w:r>
      <w:r>
        <w:t>e</w:t>
      </w:r>
      <w:r>
        <w:rPr>
          <w:spacing w:val="-2"/>
        </w:rPr>
        <w:t>c</w:t>
      </w:r>
      <w:r>
        <w:t>t</w:t>
      </w:r>
      <w:r>
        <w:rPr>
          <w:spacing w:val="-6"/>
        </w:rPr>
        <w:t xml:space="preserve"> </w:t>
      </w:r>
      <w:r>
        <w:t>a</w:t>
      </w:r>
      <w:r>
        <w:rPr>
          <w:spacing w:val="-1"/>
        </w:rPr>
        <w:t>l</w:t>
      </w:r>
      <w:r>
        <w:t>l</w:t>
      </w:r>
      <w:r>
        <w:rPr>
          <w:spacing w:val="-4"/>
        </w:rPr>
        <w:t xml:space="preserve"> </w:t>
      </w:r>
      <w:r>
        <w:t>d</w:t>
      </w:r>
      <w:r>
        <w:rPr>
          <w:spacing w:val="-2"/>
        </w:rPr>
        <w:t>ef</w:t>
      </w:r>
      <w:r>
        <w:rPr>
          <w:spacing w:val="1"/>
        </w:rPr>
        <w:t>i</w:t>
      </w:r>
      <w:r>
        <w:t>c</w:t>
      </w:r>
      <w:r>
        <w:rPr>
          <w:spacing w:val="-1"/>
        </w:rPr>
        <w:t>i</w:t>
      </w:r>
      <w:r>
        <w:t>en</w:t>
      </w:r>
      <w:r>
        <w:rPr>
          <w:spacing w:val="-2"/>
        </w:rPr>
        <w:t>c</w:t>
      </w:r>
      <w:r>
        <w:rPr>
          <w:spacing w:val="1"/>
        </w:rPr>
        <w:t>i</w:t>
      </w:r>
      <w:r>
        <w:t>es</w:t>
      </w:r>
      <w:r>
        <w:rPr>
          <w:spacing w:val="-6"/>
        </w:rPr>
        <w:t xml:space="preserve"> </w:t>
      </w:r>
      <w:r>
        <w:rPr>
          <w:spacing w:val="1"/>
        </w:rPr>
        <w:t>i</w:t>
      </w:r>
      <w:r>
        <w:rPr>
          <w:spacing w:val="-2"/>
        </w:rPr>
        <w:t>d</w:t>
      </w:r>
      <w:r>
        <w:t>en</w:t>
      </w:r>
      <w:r>
        <w:rPr>
          <w:spacing w:val="-1"/>
        </w:rPr>
        <w:t>t</w:t>
      </w:r>
      <w:r>
        <w:rPr>
          <w:spacing w:val="1"/>
        </w:rPr>
        <w:t>i</w:t>
      </w:r>
      <w:r>
        <w:rPr>
          <w:spacing w:val="-2"/>
        </w:rPr>
        <w:t>f</w:t>
      </w:r>
      <w:r>
        <w:rPr>
          <w:spacing w:val="1"/>
        </w:rPr>
        <w:t>i</w:t>
      </w:r>
      <w:r>
        <w:t>ed</w:t>
      </w:r>
      <w:r>
        <w:rPr>
          <w:spacing w:val="-7"/>
        </w:rPr>
        <w:t xml:space="preserve"> </w:t>
      </w:r>
      <w:r>
        <w:rPr>
          <w:spacing w:val="6"/>
        </w:rPr>
        <w:t>i</w:t>
      </w:r>
      <w:r>
        <w:t>n</w:t>
      </w:r>
      <w:r>
        <w:rPr>
          <w:spacing w:val="-7"/>
        </w:rPr>
        <w:t xml:space="preserve"> </w:t>
      </w:r>
      <w:r>
        <w:rPr>
          <w:spacing w:val="-1"/>
        </w:rPr>
        <w:t>t</w:t>
      </w:r>
      <w:r>
        <w:t>he</w:t>
      </w:r>
      <w:r>
        <w:rPr>
          <w:spacing w:val="-4"/>
        </w:rPr>
        <w:t xml:space="preserve"> </w:t>
      </w:r>
      <w:r>
        <w:rPr>
          <w:spacing w:val="-3"/>
        </w:rPr>
        <w:t>C</w:t>
      </w:r>
      <w:r>
        <w:rPr>
          <w:spacing w:val="-1"/>
        </w:rPr>
        <w:t>A</w:t>
      </w:r>
      <w:r>
        <w:t>P</w:t>
      </w:r>
      <w:r>
        <w:rPr>
          <w:spacing w:val="-5"/>
        </w:rPr>
        <w:t xml:space="preserve"> </w:t>
      </w:r>
      <w:r>
        <w:rPr>
          <w:spacing w:val="1"/>
        </w:rPr>
        <w:t>i</w:t>
      </w:r>
      <w:r>
        <w:t>n</w:t>
      </w:r>
      <w:r>
        <w:rPr>
          <w:spacing w:val="-7"/>
        </w:rPr>
        <w:t xml:space="preserve"> </w:t>
      </w:r>
      <w:r>
        <w:t>a</w:t>
      </w:r>
      <w:r>
        <w:rPr>
          <w:spacing w:val="-4"/>
        </w:rPr>
        <w:t xml:space="preserve"> </w:t>
      </w:r>
      <w:r>
        <w:rPr>
          <w:spacing w:val="-1"/>
        </w:rPr>
        <w:t>t</w:t>
      </w:r>
      <w:r>
        <w:rPr>
          <w:spacing w:val="1"/>
        </w:rPr>
        <w:t>i</w:t>
      </w:r>
      <w:r>
        <w:rPr>
          <w:spacing w:val="-4"/>
        </w:rPr>
        <w:t>m</w:t>
      </w:r>
      <w:r>
        <w:t>e</w:t>
      </w:r>
      <w:r>
        <w:rPr>
          <w:spacing w:val="1"/>
        </w:rPr>
        <w:t>l</w:t>
      </w:r>
      <w:r>
        <w:t>y</w:t>
      </w:r>
      <w:r>
        <w:rPr>
          <w:spacing w:val="-7"/>
        </w:rPr>
        <w:t xml:space="preserve"> </w:t>
      </w:r>
      <w:r>
        <w:rPr>
          <w:spacing w:val="-4"/>
        </w:rPr>
        <w:t>m</w:t>
      </w:r>
      <w:r>
        <w:t>anner</w:t>
      </w:r>
      <w:r>
        <w:rPr>
          <w:spacing w:val="-4"/>
        </w:rPr>
        <w:t xml:space="preserve"> </w:t>
      </w:r>
      <w:r>
        <w:t>as</w:t>
      </w:r>
      <w:r>
        <w:rPr>
          <w:spacing w:val="-6"/>
        </w:rPr>
        <w:t xml:space="preserve"> </w:t>
      </w:r>
      <w:r>
        <w:rPr>
          <w:spacing w:val="-2"/>
        </w:rPr>
        <w:t>d</w:t>
      </w:r>
      <w:r>
        <w:t>e</w:t>
      </w:r>
      <w:r>
        <w:rPr>
          <w:spacing w:val="1"/>
        </w:rPr>
        <w:t>t</w:t>
      </w:r>
      <w:r>
        <w:rPr>
          <w:spacing w:val="-2"/>
        </w:rPr>
        <w:t>e</w:t>
      </w:r>
      <w:r>
        <w:rPr>
          <w:spacing w:val="1"/>
        </w:rPr>
        <w:t>r</w:t>
      </w:r>
      <w:r>
        <w:rPr>
          <w:spacing w:val="-4"/>
        </w:rPr>
        <w:t>m</w:t>
      </w:r>
      <w:r>
        <w:rPr>
          <w:spacing w:val="1"/>
        </w:rPr>
        <w:t>i</w:t>
      </w:r>
      <w:r>
        <w:t>ned by</w:t>
      </w:r>
      <w:r>
        <w:rPr>
          <w:spacing w:val="-2"/>
        </w:rPr>
        <w:t xml:space="preserve"> </w:t>
      </w:r>
      <w:r>
        <w:rPr>
          <w:spacing w:val="1"/>
        </w:rPr>
        <w:t>t</w:t>
      </w:r>
      <w:r>
        <w:t xml:space="preserve">he </w:t>
      </w:r>
      <w:r w:rsidR="006953C6">
        <w:t>Program Compliance/Quality Assurance Monitor</w:t>
      </w:r>
      <w:r>
        <w:t xml:space="preserve">.  </w:t>
      </w:r>
      <w:r w:rsidRPr="00762466">
        <w:t>The Provider’s failure to correct or justify deficiencies within a reasonable time as specified by the Agency may result in the Agency taking any of the actions identified in this Agreement.  Failure to meet output measures as specified in the Service Provider Application or consec</w:t>
      </w:r>
      <w:r w:rsidRPr="00887349">
        <w:t>u</w:t>
      </w:r>
      <w:r w:rsidRPr="00762466">
        <w:t xml:space="preserve">tive monitoring reports which reflect repeated calls for the same corrective action will also result in the Agency taking any of the actions identified </w:t>
      </w:r>
      <w:r>
        <w:t>in Section 5</w:t>
      </w:r>
      <w:r w:rsidR="006953C6">
        <w:t>1</w:t>
      </w:r>
      <w:r w:rsidRPr="00545CE3">
        <w:t>.</w:t>
      </w:r>
    </w:p>
    <w:p w14:paraId="2D783B9B" w14:textId="77777777" w:rsidR="00E53841" w:rsidRDefault="00E53841" w:rsidP="007E32D4">
      <w:pPr>
        <w:widowControl/>
        <w:spacing w:before="7" w:line="120" w:lineRule="exact"/>
        <w:rPr>
          <w:sz w:val="12"/>
          <w:szCs w:val="12"/>
        </w:rPr>
      </w:pPr>
    </w:p>
    <w:p w14:paraId="78936BD7" w14:textId="77777777" w:rsidR="00E53841" w:rsidRDefault="00E53841" w:rsidP="007E32D4">
      <w:pPr>
        <w:widowControl/>
        <w:ind w:left="116" w:right="-20"/>
      </w:pPr>
      <w:r>
        <w:rPr>
          <w:b/>
          <w:bCs/>
        </w:rPr>
        <w:t>14.</w:t>
      </w:r>
      <w:r>
        <w:rPr>
          <w:b/>
          <w:bCs/>
          <w:spacing w:val="53"/>
        </w:rPr>
        <w:t xml:space="preserve"> </w:t>
      </w:r>
      <w:r>
        <w:rPr>
          <w:b/>
          <w:bCs/>
          <w:spacing w:val="2"/>
          <w:u w:val="thick" w:color="000000"/>
        </w:rPr>
        <w:t>P</w:t>
      </w:r>
      <w:r>
        <w:rPr>
          <w:b/>
          <w:bCs/>
          <w:u w:val="thick" w:color="000000"/>
        </w:rPr>
        <w:t>r</w:t>
      </w:r>
      <w:r>
        <w:rPr>
          <w:b/>
          <w:bCs/>
          <w:spacing w:val="-2"/>
          <w:u w:val="thick" w:color="000000"/>
        </w:rPr>
        <w:t>o</w:t>
      </w:r>
      <w:r>
        <w:rPr>
          <w:b/>
          <w:bCs/>
          <w:u w:val="thick" w:color="000000"/>
        </w:rPr>
        <w:t>v</w:t>
      </w:r>
      <w:r>
        <w:rPr>
          <w:b/>
          <w:bCs/>
          <w:spacing w:val="1"/>
          <w:u w:val="thick" w:color="000000"/>
        </w:rPr>
        <w:t>i</w:t>
      </w:r>
      <w:r>
        <w:rPr>
          <w:b/>
          <w:bCs/>
          <w:spacing w:val="-2"/>
          <w:u w:val="thick" w:color="000000"/>
        </w:rPr>
        <w:t>s</w:t>
      </w:r>
      <w:r>
        <w:rPr>
          <w:b/>
          <w:bCs/>
          <w:spacing w:val="1"/>
          <w:u w:val="thick" w:color="000000"/>
        </w:rPr>
        <w:t>i</w:t>
      </w:r>
      <w:r>
        <w:rPr>
          <w:b/>
          <w:bCs/>
          <w:u w:val="thick" w:color="000000"/>
        </w:rPr>
        <w:t xml:space="preserve">on </w:t>
      </w:r>
      <w:r>
        <w:rPr>
          <w:b/>
          <w:bCs/>
          <w:spacing w:val="-3"/>
          <w:u w:val="thick" w:color="000000"/>
        </w:rPr>
        <w:t>o</w:t>
      </w:r>
      <w:r>
        <w:rPr>
          <w:b/>
          <w:bCs/>
          <w:u w:val="thick" w:color="000000"/>
        </w:rPr>
        <w:t>f</w:t>
      </w:r>
      <w:r>
        <w:rPr>
          <w:b/>
          <w:bCs/>
          <w:spacing w:val="1"/>
          <w:u w:val="thick" w:color="000000"/>
        </w:rPr>
        <w:t xml:space="preserve"> </w:t>
      </w:r>
      <w:r>
        <w:rPr>
          <w:b/>
          <w:bCs/>
          <w:u w:val="thick" w:color="000000"/>
        </w:rPr>
        <w:t>S</w:t>
      </w:r>
      <w:r>
        <w:rPr>
          <w:b/>
          <w:bCs/>
          <w:spacing w:val="-2"/>
          <w:u w:val="thick" w:color="000000"/>
        </w:rPr>
        <w:t>e</w:t>
      </w:r>
      <w:r>
        <w:rPr>
          <w:b/>
          <w:bCs/>
          <w:u w:val="thick" w:color="000000"/>
        </w:rPr>
        <w:t>rv</w:t>
      </w:r>
      <w:r>
        <w:rPr>
          <w:b/>
          <w:bCs/>
          <w:spacing w:val="-1"/>
          <w:u w:val="thick" w:color="000000"/>
        </w:rPr>
        <w:t>i</w:t>
      </w:r>
      <w:r>
        <w:rPr>
          <w:b/>
          <w:bCs/>
          <w:u w:val="thick" w:color="000000"/>
        </w:rPr>
        <w:t>ce</w:t>
      </w:r>
      <w:r>
        <w:rPr>
          <w:b/>
          <w:bCs/>
          <w:spacing w:val="-2"/>
          <w:u w:val="thick" w:color="000000"/>
        </w:rPr>
        <w:t>s</w:t>
      </w:r>
      <w:r>
        <w:rPr>
          <w:b/>
          <w:bCs/>
          <w:u w:val="thick" w:color="000000"/>
        </w:rPr>
        <w:t>:</w:t>
      </w:r>
    </w:p>
    <w:p w14:paraId="4A9D22B2" w14:textId="77777777" w:rsidR="00E53841" w:rsidRDefault="00E53841" w:rsidP="007E32D4">
      <w:pPr>
        <w:widowControl/>
        <w:spacing w:before="4" w:line="110" w:lineRule="exact"/>
        <w:rPr>
          <w:sz w:val="11"/>
          <w:szCs w:val="11"/>
        </w:rPr>
      </w:pPr>
    </w:p>
    <w:p w14:paraId="0948EFCB" w14:textId="77777777" w:rsidR="00E53841" w:rsidRDefault="00E53841" w:rsidP="007E32D4">
      <w:pPr>
        <w:widowControl/>
        <w:ind w:left="500" w:right="3555"/>
        <w:jc w:val="both"/>
      </w:pPr>
      <w:r>
        <w:rPr>
          <w:spacing w:val="2"/>
        </w:rPr>
        <w:t>T</w:t>
      </w:r>
      <w:r>
        <w:t>he</w:t>
      </w:r>
      <w:r>
        <w:rPr>
          <w:spacing w:val="-2"/>
        </w:rPr>
        <w:t xml:space="preserve"> </w:t>
      </w:r>
      <w:r>
        <w:rPr>
          <w:spacing w:val="-1"/>
        </w:rPr>
        <w:t>Provider</w:t>
      </w:r>
      <w:r>
        <w:rPr>
          <w:spacing w:val="1"/>
        </w:rPr>
        <w:t xml:space="preserve"> </w:t>
      </w:r>
      <w:r>
        <w:t>sh</w:t>
      </w:r>
      <w:r>
        <w:rPr>
          <w:spacing w:val="-2"/>
        </w:rPr>
        <w:t>a</w:t>
      </w:r>
      <w:r>
        <w:rPr>
          <w:spacing w:val="1"/>
        </w:rPr>
        <w:t>l</w:t>
      </w:r>
      <w:r>
        <w:t>l</w:t>
      </w:r>
      <w:r>
        <w:rPr>
          <w:spacing w:val="-1"/>
        </w:rPr>
        <w:t xml:space="preserve"> </w:t>
      </w:r>
      <w:r>
        <w:t>p</w:t>
      </w:r>
      <w:r>
        <w:rPr>
          <w:spacing w:val="1"/>
        </w:rPr>
        <w:t>r</w:t>
      </w:r>
      <w:r>
        <w:t>o</w:t>
      </w:r>
      <w:r>
        <w:rPr>
          <w:spacing w:val="-2"/>
        </w:rPr>
        <w:t>v</w:t>
      </w:r>
      <w:r>
        <w:rPr>
          <w:spacing w:val="1"/>
        </w:rPr>
        <w:t>i</w:t>
      </w:r>
      <w:r>
        <w:rPr>
          <w:spacing w:val="-2"/>
        </w:rPr>
        <w:t>d</w:t>
      </w:r>
      <w:r>
        <w:t xml:space="preserve">e </w:t>
      </w:r>
      <w:r>
        <w:rPr>
          <w:spacing w:val="1"/>
        </w:rPr>
        <w:t>s</w:t>
      </w:r>
      <w:r>
        <w:t>e</w:t>
      </w:r>
      <w:r>
        <w:rPr>
          <w:spacing w:val="1"/>
        </w:rPr>
        <w:t>r</w:t>
      </w:r>
      <w:r>
        <w:rPr>
          <w:spacing w:val="-2"/>
        </w:rPr>
        <w:t>v</w:t>
      </w:r>
      <w:r>
        <w:rPr>
          <w:spacing w:val="-1"/>
        </w:rPr>
        <w:t>i</w:t>
      </w:r>
      <w:r>
        <w:t>ces</w:t>
      </w:r>
      <w:r>
        <w:rPr>
          <w:spacing w:val="-2"/>
        </w:rPr>
        <w:t xml:space="preserve"> </w:t>
      </w:r>
      <w:r>
        <w:rPr>
          <w:spacing w:val="1"/>
        </w:rPr>
        <w:t>i</w:t>
      </w:r>
      <w:r>
        <w:t>n</w:t>
      </w:r>
      <w:r>
        <w:rPr>
          <w:spacing w:val="-2"/>
        </w:rPr>
        <w:t xml:space="preserve"> </w:t>
      </w:r>
      <w:r>
        <w:rPr>
          <w:spacing w:val="1"/>
        </w:rPr>
        <w:t>t</w:t>
      </w:r>
      <w:r>
        <w:t xml:space="preserve">he </w:t>
      </w:r>
      <w:r>
        <w:rPr>
          <w:spacing w:val="-3"/>
        </w:rPr>
        <w:t>m</w:t>
      </w:r>
      <w:r>
        <w:t>anner</w:t>
      </w:r>
      <w:r>
        <w:rPr>
          <w:spacing w:val="1"/>
        </w:rPr>
        <w:t xml:space="preserve"> </w:t>
      </w:r>
      <w:r>
        <w:rPr>
          <w:spacing w:val="-2"/>
        </w:rPr>
        <w:t>de</w:t>
      </w:r>
      <w:r>
        <w:t>s</w:t>
      </w:r>
      <w:r>
        <w:rPr>
          <w:spacing w:val="1"/>
        </w:rPr>
        <w:t>c</w:t>
      </w:r>
      <w:r>
        <w:rPr>
          <w:spacing w:val="-2"/>
        </w:rPr>
        <w:t>r</w:t>
      </w:r>
      <w:r>
        <w:rPr>
          <w:spacing w:val="1"/>
        </w:rPr>
        <w:t>i</w:t>
      </w:r>
      <w:r>
        <w:t>bed</w:t>
      </w:r>
      <w:r>
        <w:rPr>
          <w:spacing w:val="-2"/>
        </w:rPr>
        <w:t xml:space="preserve"> </w:t>
      </w:r>
      <w:r>
        <w:rPr>
          <w:spacing w:val="1"/>
        </w:rPr>
        <w:t>i</w:t>
      </w:r>
      <w:r>
        <w:t>n</w:t>
      </w:r>
      <w:r>
        <w:rPr>
          <w:spacing w:val="5"/>
        </w:rPr>
        <w:t xml:space="preserve"> </w:t>
      </w:r>
      <w:r w:rsidRPr="00D04537">
        <w:rPr>
          <w:spacing w:val="-1"/>
        </w:rPr>
        <w:t>At</w:t>
      </w:r>
      <w:r w:rsidRPr="00D04537">
        <w:rPr>
          <w:spacing w:val="1"/>
        </w:rPr>
        <w:t>t</w:t>
      </w:r>
      <w:r w:rsidRPr="00D016EB">
        <w:rPr>
          <w:spacing w:val="-2"/>
        </w:rPr>
        <w:t>a</w:t>
      </w:r>
      <w:r w:rsidRPr="00A52EEE">
        <w:t>ch</w:t>
      </w:r>
      <w:r w:rsidRPr="00A52EEE">
        <w:rPr>
          <w:spacing w:val="-3"/>
        </w:rPr>
        <w:t>m</w:t>
      </w:r>
      <w:r w:rsidRPr="00A52EEE">
        <w:t>ent</w:t>
      </w:r>
      <w:r w:rsidRPr="004374A3">
        <w:rPr>
          <w:spacing w:val="1"/>
        </w:rPr>
        <w:t xml:space="preserve"> </w:t>
      </w:r>
      <w:r w:rsidRPr="00FD00D1">
        <w:rPr>
          <w:spacing w:val="-4"/>
        </w:rPr>
        <w:t>I</w:t>
      </w:r>
      <w:r w:rsidRPr="00CC78DC">
        <w:t>.</w:t>
      </w:r>
    </w:p>
    <w:p w14:paraId="4E23EC27" w14:textId="77777777" w:rsidR="00E53841" w:rsidRDefault="00E53841" w:rsidP="007E32D4">
      <w:pPr>
        <w:widowControl/>
        <w:spacing w:before="6" w:line="120" w:lineRule="exact"/>
        <w:rPr>
          <w:sz w:val="12"/>
          <w:szCs w:val="12"/>
        </w:rPr>
      </w:pPr>
    </w:p>
    <w:p w14:paraId="532770DA" w14:textId="77777777" w:rsidR="00E53841" w:rsidRDefault="00E53841" w:rsidP="007E32D4">
      <w:pPr>
        <w:widowControl/>
        <w:ind w:left="116" w:right="-20"/>
      </w:pPr>
      <w:r>
        <w:rPr>
          <w:b/>
          <w:bCs/>
        </w:rPr>
        <w:t>15.</w:t>
      </w:r>
      <w:r>
        <w:rPr>
          <w:b/>
          <w:bCs/>
          <w:spacing w:val="53"/>
        </w:rPr>
        <w:t xml:space="preserve"> </w:t>
      </w:r>
      <w:r>
        <w:rPr>
          <w:b/>
          <w:bCs/>
          <w:spacing w:val="-1"/>
          <w:u w:val="thick" w:color="000000"/>
        </w:rPr>
        <w:t>C</w:t>
      </w:r>
      <w:r>
        <w:rPr>
          <w:b/>
          <w:bCs/>
          <w:u w:val="thick" w:color="000000"/>
        </w:rPr>
        <w:t>oord</w:t>
      </w:r>
      <w:r>
        <w:rPr>
          <w:b/>
          <w:bCs/>
          <w:spacing w:val="1"/>
          <w:u w:val="thick" w:color="000000"/>
        </w:rPr>
        <w:t>i</w:t>
      </w:r>
      <w:r>
        <w:rPr>
          <w:b/>
          <w:bCs/>
          <w:u w:val="thick" w:color="000000"/>
        </w:rPr>
        <w:t>n</w:t>
      </w:r>
      <w:r>
        <w:rPr>
          <w:b/>
          <w:bCs/>
          <w:spacing w:val="-3"/>
          <w:u w:val="thick" w:color="000000"/>
        </w:rPr>
        <w:t>a</w:t>
      </w:r>
      <w:r>
        <w:rPr>
          <w:b/>
          <w:bCs/>
          <w:spacing w:val="1"/>
          <w:u w:val="thick" w:color="000000"/>
        </w:rPr>
        <w:t>t</w:t>
      </w:r>
      <w:r>
        <w:rPr>
          <w:b/>
          <w:bCs/>
          <w:u w:val="thick" w:color="000000"/>
        </w:rPr>
        <w:t>ed</w:t>
      </w:r>
      <w:r>
        <w:rPr>
          <w:b/>
          <w:bCs/>
          <w:spacing w:val="-2"/>
          <w:u w:val="thick" w:color="000000"/>
        </w:rPr>
        <w:t xml:space="preserve"> </w:t>
      </w:r>
      <w:r>
        <w:rPr>
          <w:b/>
          <w:bCs/>
          <w:u w:val="thick" w:color="000000"/>
        </w:rPr>
        <w:t>Mon</w:t>
      </w:r>
      <w:r>
        <w:rPr>
          <w:b/>
          <w:bCs/>
          <w:spacing w:val="-1"/>
          <w:u w:val="thick" w:color="000000"/>
        </w:rPr>
        <w:t>i</w:t>
      </w:r>
      <w:r>
        <w:rPr>
          <w:b/>
          <w:bCs/>
          <w:spacing w:val="1"/>
          <w:u w:val="thick" w:color="000000"/>
        </w:rPr>
        <w:t>t</w:t>
      </w:r>
      <w:r>
        <w:rPr>
          <w:b/>
          <w:bCs/>
          <w:u w:val="thick" w:color="000000"/>
        </w:rPr>
        <w:t>o</w:t>
      </w:r>
      <w:r>
        <w:rPr>
          <w:b/>
          <w:bCs/>
          <w:spacing w:val="-2"/>
          <w:u w:val="thick" w:color="000000"/>
        </w:rPr>
        <w:t>r</w:t>
      </w:r>
      <w:r>
        <w:rPr>
          <w:b/>
          <w:bCs/>
          <w:spacing w:val="1"/>
          <w:u w:val="thick" w:color="000000"/>
        </w:rPr>
        <w:t>i</w:t>
      </w:r>
      <w:r>
        <w:rPr>
          <w:b/>
          <w:bCs/>
          <w:u w:val="thick" w:color="000000"/>
        </w:rPr>
        <w:t>ng</w:t>
      </w:r>
      <w:r>
        <w:rPr>
          <w:b/>
          <w:bCs/>
          <w:spacing w:val="-3"/>
          <w:u w:val="thick" w:color="000000"/>
        </w:rPr>
        <w:t xml:space="preserve"> </w:t>
      </w:r>
      <w:r>
        <w:rPr>
          <w:b/>
          <w:bCs/>
          <w:spacing w:val="1"/>
          <w:u w:val="thick" w:color="000000"/>
        </w:rPr>
        <w:t>w</w:t>
      </w:r>
      <w:r>
        <w:rPr>
          <w:b/>
          <w:bCs/>
          <w:spacing w:val="-1"/>
          <w:u w:val="thick" w:color="000000"/>
        </w:rPr>
        <w:t>i</w:t>
      </w:r>
      <w:r>
        <w:rPr>
          <w:b/>
          <w:bCs/>
          <w:spacing w:val="1"/>
          <w:u w:val="thick" w:color="000000"/>
        </w:rPr>
        <w:t>t</w:t>
      </w:r>
      <w:r>
        <w:rPr>
          <w:b/>
          <w:bCs/>
          <w:u w:val="thick" w:color="000000"/>
        </w:rPr>
        <w:t>h</w:t>
      </w:r>
      <w:r>
        <w:rPr>
          <w:b/>
          <w:bCs/>
          <w:spacing w:val="-3"/>
          <w:u w:val="thick" w:color="000000"/>
        </w:rPr>
        <w:t xml:space="preserve"> </w:t>
      </w:r>
      <w:r>
        <w:rPr>
          <w:b/>
          <w:bCs/>
          <w:spacing w:val="1"/>
          <w:u w:val="thick" w:color="000000"/>
        </w:rPr>
        <w:t>Ot</w:t>
      </w:r>
      <w:r>
        <w:rPr>
          <w:b/>
          <w:bCs/>
          <w:u w:val="thick" w:color="000000"/>
        </w:rPr>
        <w:t>h</w:t>
      </w:r>
      <w:r>
        <w:rPr>
          <w:b/>
          <w:bCs/>
          <w:spacing w:val="-2"/>
          <w:u w:val="thick" w:color="000000"/>
        </w:rPr>
        <w:t>e</w:t>
      </w:r>
      <w:r>
        <w:rPr>
          <w:b/>
          <w:bCs/>
          <w:u w:val="thick" w:color="000000"/>
        </w:rPr>
        <w:t>r Agen</w:t>
      </w:r>
      <w:r>
        <w:rPr>
          <w:b/>
          <w:bCs/>
          <w:spacing w:val="-3"/>
          <w:u w:val="thick" w:color="000000"/>
        </w:rPr>
        <w:t>c</w:t>
      </w:r>
      <w:r>
        <w:rPr>
          <w:b/>
          <w:bCs/>
          <w:spacing w:val="1"/>
          <w:u w:val="thick" w:color="000000"/>
        </w:rPr>
        <w:t>i</w:t>
      </w:r>
      <w:r>
        <w:rPr>
          <w:b/>
          <w:bCs/>
          <w:spacing w:val="-2"/>
          <w:u w:val="thick" w:color="000000"/>
        </w:rPr>
        <w:t>e</w:t>
      </w:r>
      <w:r>
        <w:rPr>
          <w:b/>
          <w:bCs/>
          <w:u w:val="thick" w:color="000000"/>
        </w:rPr>
        <w:t>s:</w:t>
      </w:r>
    </w:p>
    <w:p w14:paraId="2B214F7C" w14:textId="77777777" w:rsidR="00E53841" w:rsidRDefault="00E53841" w:rsidP="007E32D4">
      <w:pPr>
        <w:widowControl/>
        <w:spacing w:before="4" w:line="110" w:lineRule="exact"/>
        <w:rPr>
          <w:sz w:val="11"/>
          <w:szCs w:val="11"/>
        </w:rPr>
      </w:pPr>
    </w:p>
    <w:p w14:paraId="37F31E4A" w14:textId="77777777" w:rsidR="00E53841" w:rsidRDefault="00E53841" w:rsidP="007E32D4">
      <w:pPr>
        <w:widowControl/>
        <w:ind w:left="500" w:right="64"/>
        <w:jc w:val="both"/>
      </w:pPr>
      <w:r>
        <w:rPr>
          <w:spacing w:val="-4"/>
        </w:rPr>
        <w:t>I</w:t>
      </w:r>
      <w:r>
        <w:t>f</w:t>
      </w:r>
      <w:r>
        <w:rPr>
          <w:spacing w:val="29"/>
        </w:rPr>
        <w:t xml:space="preserve"> </w:t>
      </w:r>
      <w:r>
        <w:rPr>
          <w:spacing w:val="1"/>
        </w:rPr>
        <w:t>t</w:t>
      </w:r>
      <w:r>
        <w:t>he</w:t>
      </w:r>
      <w:r>
        <w:rPr>
          <w:spacing w:val="29"/>
        </w:rPr>
        <w:t xml:space="preserve"> </w:t>
      </w:r>
      <w:r>
        <w:rPr>
          <w:spacing w:val="-1"/>
        </w:rPr>
        <w:t>Provider</w:t>
      </w:r>
      <w:r>
        <w:rPr>
          <w:spacing w:val="27"/>
        </w:rPr>
        <w:t xml:space="preserve"> </w:t>
      </w:r>
      <w:r>
        <w:rPr>
          <w:spacing w:val="1"/>
        </w:rPr>
        <w:t>r</w:t>
      </w:r>
      <w:r>
        <w:t>e</w:t>
      </w:r>
      <w:r>
        <w:rPr>
          <w:spacing w:val="-2"/>
        </w:rPr>
        <w:t>c</w:t>
      </w:r>
      <w:r>
        <w:t>e</w:t>
      </w:r>
      <w:r>
        <w:rPr>
          <w:spacing w:val="1"/>
        </w:rPr>
        <w:t>i</w:t>
      </w:r>
      <w:r>
        <w:rPr>
          <w:spacing w:val="-2"/>
        </w:rPr>
        <w:t>v</w:t>
      </w:r>
      <w:r>
        <w:t>es</w:t>
      </w:r>
      <w:r>
        <w:rPr>
          <w:spacing w:val="27"/>
        </w:rPr>
        <w:t xml:space="preserve"> </w:t>
      </w:r>
      <w:r>
        <w:rPr>
          <w:spacing w:val="1"/>
        </w:rPr>
        <w:t>f</w:t>
      </w:r>
      <w:r>
        <w:t>und</w:t>
      </w:r>
      <w:r>
        <w:rPr>
          <w:spacing w:val="-1"/>
        </w:rPr>
        <w:t>i</w:t>
      </w:r>
      <w:r>
        <w:t>ng</w:t>
      </w:r>
      <w:r>
        <w:rPr>
          <w:spacing w:val="26"/>
        </w:rPr>
        <w:t xml:space="preserve"> </w:t>
      </w:r>
      <w:r>
        <w:rPr>
          <w:spacing w:val="1"/>
        </w:rPr>
        <w:t>fr</w:t>
      </w:r>
      <w:r>
        <w:t>om</w:t>
      </w:r>
      <w:r>
        <w:rPr>
          <w:spacing w:val="25"/>
        </w:rPr>
        <w:t xml:space="preserve"> </w:t>
      </w:r>
      <w:r>
        <w:t>one</w:t>
      </w:r>
      <w:r>
        <w:rPr>
          <w:spacing w:val="29"/>
        </w:rPr>
        <w:t xml:space="preserve"> </w:t>
      </w:r>
      <w:r>
        <w:t>or</w:t>
      </w:r>
      <w:r>
        <w:rPr>
          <w:spacing w:val="29"/>
        </w:rPr>
        <w:t xml:space="preserve"> </w:t>
      </w:r>
      <w:r>
        <w:rPr>
          <w:spacing w:val="-4"/>
        </w:rPr>
        <w:t>m</w:t>
      </w:r>
      <w:r>
        <w:t>o</w:t>
      </w:r>
      <w:r>
        <w:rPr>
          <w:spacing w:val="1"/>
        </w:rPr>
        <w:t>r</w:t>
      </w:r>
      <w:r>
        <w:t>e   St</w:t>
      </w:r>
      <w:r>
        <w:rPr>
          <w:spacing w:val="-1"/>
        </w:rPr>
        <w:t>a</w:t>
      </w:r>
      <w:r>
        <w:rPr>
          <w:spacing w:val="1"/>
        </w:rPr>
        <w:t>t</w:t>
      </w:r>
      <w:r>
        <w:t>e</w:t>
      </w:r>
      <w:r>
        <w:rPr>
          <w:spacing w:val="29"/>
        </w:rPr>
        <w:t xml:space="preserve"> </w:t>
      </w:r>
      <w:r>
        <w:rPr>
          <w:spacing w:val="-2"/>
        </w:rPr>
        <w:t>o</w:t>
      </w:r>
      <w:r>
        <w:t>f</w:t>
      </w:r>
      <w:r>
        <w:rPr>
          <w:spacing w:val="29"/>
        </w:rPr>
        <w:t xml:space="preserve"> </w:t>
      </w:r>
      <w:r>
        <w:t>F</w:t>
      </w:r>
      <w:r>
        <w:rPr>
          <w:spacing w:val="-2"/>
        </w:rPr>
        <w:t>l</w:t>
      </w:r>
      <w:r>
        <w:t>o</w:t>
      </w:r>
      <w:r>
        <w:rPr>
          <w:spacing w:val="-2"/>
        </w:rPr>
        <w:t>r</w:t>
      </w:r>
      <w:r>
        <w:rPr>
          <w:spacing w:val="1"/>
        </w:rPr>
        <w:t>i</w:t>
      </w:r>
      <w:r>
        <w:t xml:space="preserve">da  </w:t>
      </w:r>
      <w:r>
        <w:rPr>
          <w:spacing w:val="3"/>
        </w:rPr>
        <w:t xml:space="preserve"> </w:t>
      </w:r>
      <w:r>
        <w:rPr>
          <w:spacing w:val="-2"/>
        </w:rPr>
        <w:t>h</w:t>
      </w:r>
      <w:r>
        <w:t>u</w:t>
      </w:r>
      <w:r>
        <w:rPr>
          <w:spacing w:val="-4"/>
        </w:rPr>
        <w:t>m</w:t>
      </w:r>
      <w:r>
        <w:t>an</w:t>
      </w:r>
      <w:r>
        <w:rPr>
          <w:spacing w:val="29"/>
        </w:rPr>
        <w:t xml:space="preserve"> </w:t>
      </w:r>
      <w:r>
        <w:t>s</w:t>
      </w:r>
      <w:r>
        <w:rPr>
          <w:spacing w:val="1"/>
        </w:rPr>
        <w:t>er</w:t>
      </w:r>
      <w:r>
        <w:rPr>
          <w:spacing w:val="-2"/>
        </w:rPr>
        <w:t>v</w:t>
      </w:r>
      <w:r>
        <w:rPr>
          <w:spacing w:val="1"/>
        </w:rPr>
        <w:t>i</w:t>
      </w:r>
      <w:r>
        <w:t>ce</w:t>
      </w:r>
      <w:r>
        <w:rPr>
          <w:spacing w:val="27"/>
        </w:rPr>
        <w:t xml:space="preserve"> </w:t>
      </w:r>
      <w:r>
        <w:t>a</w:t>
      </w:r>
      <w:r>
        <w:rPr>
          <w:spacing w:val="-2"/>
        </w:rPr>
        <w:t>g</w:t>
      </w:r>
      <w:r>
        <w:t>enc</w:t>
      </w:r>
      <w:r>
        <w:rPr>
          <w:spacing w:val="-1"/>
        </w:rPr>
        <w:t>i</w:t>
      </w:r>
      <w:r>
        <w:t>e</w:t>
      </w:r>
      <w:r>
        <w:rPr>
          <w:spacing w:val="1"/>
        </w:rPr>
        <w:t>s</w:t>
      </w:r>
      <w:r>
        <w:t>,</w:t>
      </w:r>
      <w:r>
        <w:rPr>
          <w:spacing w:val="26"/>
        </w:rPr>
        <w:t xml:space="preserve"> </w:t>
      </w:r>
      <w:r>
        <w:rPr>
          <w:spacing w:val="1"/>
        </w:rPr>
        <w:t>i</w:t>
      </w:r>
      <w:r>
        <w:t>n</w:t>
      </w:r>
      <w:r>
        <w:rPr>
          <w:spacing w:val="29"/>
        </w:rPr>
        <w:t xml:space="preserve"> </w:t>
      </w:r>
      <w:r>
        <w:t>a</w:t>
      </w:r>
      <w:r>
        <w:rPr>
          <w:spacing w:val="-2"/>
        </w:rPr>
        <w:t>d</w:t>
      </w:r>
      <w:r>
        <w:t>d</w:t>
      </w:r>
      <w:r>
        <w:rPr>
          <w:spacing w:val="-1"/>
        </w:rPr>
        <w:t>i</w:t>
      </w:r>
      <w:r>
        <w:rPr>
          <w:spacing w:val="1"/>
        </w:rPr>
        <w:t>t</w:t>
      </w:r>
      <w:r>
        <w:rPr>
          <w:spacing w:val="-1"/>
        </w:rPr>
        <w:t>i</w:t>
      </w:r>
      <w:r>
        <w:t>on</w:t>
      </w:r>
      <w:r>
        <w:rPr>
          <w:spacing w:val="29"/>
        </w:rPr>
        <w:t xml:space="preserve"> </w:t>
      </w:r>
      <w:r>
        <w:rPr>
          <w:spacing w:val="1"/>
        </w:rPr>
        <w:t>t</w:t>
      </w:r>
      <w:r>
        <w:t>o</w:t>
      </w:r>
      <w:r>
        <w:rPr>
          <w:spacing w:val="26"/>
        </w:rPr>
        <w:t xml:space="preserve"> </w:t>
      </w:r>
      <w:r>
        <w:rPr>
          <w:spacing w:val="1"/>
        </w:rPr>
        <w:t>t</w:t>
      </w:r>
      <w:r>
        <w:rPr>
          <w:spacing w:val="-2"/>
        </w:rPr>
        <w:t>h</w:t>
      </w:r>
      <w:r>
        <w:t xml:space="preserve">e </w:t>
      </w:r>
      <w:r>
        <w:rPr>
          <w:spacing w:val="-1"/>
        </w:rPr>
        <w:t>Agency</w:t>
      </w:r>
      <w:r>
        <w:t>,</w:t>
      </w:r>
      <w:r>
        <w:rPr>
          <w:spacing w:val="17"/>
        </w:rPr>
        <w:t xml:space="preserve"> </w:t>
      </w:r>
      <w:r>
        <w:rPr>
          <w:spacing w:val="1"/>
        </w:rPr>
        <w:t>t</w:t>
      </w:r>
      <w:r>
        <w:rPr>
          <w:spacing w:val="-2"/>
        </w:rPr>
        <w:t>h</w:t>
      </w:r>
      <w:r>
        <w:t>en</w:t>
      </w:r>
      <w:r>
        <w:rPr>
          <w:spacing w:val="17"/>
        </w:rPr>
        <w:t xml:space="preserve"> </w:t>
      </w:r>
      <w:r>
        <w:t>a</w:t>
      </w:r>
      <w:r>
        <w:rPr>
          <w:spacing w:val="15"/>
        </w:rPr>
        <w:t xml:space="preserve"> </w:t>
      </w:r>
      <w:r>
        <w:rPr>
          <w:spacing w:val="1"/>
        </w:rPr>
        <w:t>j</w:t>
      </w:r>
      <w:r>
        <w:rPr>
          <w:spacing w:val="-2"/>
        </w:rPr>
        <w:t>o</w:t>
      </w:r>
      <w:r>
        <w:rPr>
          <w:spacing w:val="1"/>
        </w:rPr>
        <w:t>i</w:t>
      </w:r>
      <w:r>
        <w:t>nt</w:t>
      </w:r>
      <w:r>
        <w:rPr>
          <w:spacing w:val="15"/>
        </w:rPr>
        <w:t xml:space="preserve"> </w:t>
      </w:r>
      <w:r>
        <w:rPr>
          <w:spacing w:val="-4"/>
        </w:rPr>
        <w:t>m</w:t>
      </w:r>
      <w:r>
        <w:t>on</w:t>
      </w:r>
      <w:r>
        <w:rPr>
          <w:spacing w:val="1"/>
        </w:rPr>
        <w:t>it</w:t>
      </w:r>
      <w:r>
        <w:t>o</w:t>
      </w:r>
      <w:r>
        <w:rPr>
          <w:spacing w:val="-2"/>
        </w:rPr>
        <w:t>r</w:t>
      </w:r>
      <w:r>
        <w:rPr>
          <w:spacing w:val="1"/>
        </w:rPr>
        <w:t>i</w:t>
      </w:r>
      <w:r>
        <w:t>ng</w:t>
      </w:r>
      <w:r>
        <w:rPr>
          <w:spacing w:val="14"/>
        </w:rPr>
        <w:t xml:space="preserve"> </w:t>
      </w:r>
      <w:r>
        <w:rPr>
          <w:spacing w:val="-2"/>
        </w:rPr>
        <w:t>v</w:t>
      </w:r>
      <w:r>
        <w:rPr>
          <w:spacing w:val="1"/>
        </w:rPr>
        <w:t>i</w:t>
      </w:r>
      <w:r>
        <w:t>s</w:t>
      </w:r>
      <w:r>
        <w:rPr>
          <w:spacing w:val="1"/>
        </w:rPr>
        <w:t>i</w:t>
      </w:r>
      <w:r>
        <w:t>t</w:t>
      </w:r>
      <w:r>
        <w:rPr>
          <w:spacing w:val="15"/>
        </w:rPr>
        <w:t xml:space="preserve"> </w:t>
      </w:r>
      <w:r>
        <w:rPr>
          <w:spacing w:val="1"/>
        </w:rPr>
        <w:t>i</w:t>
      </w:r>
      <w:r>
        <w:t>n</w:t>
      </w:r>
      <w:r>
        <w:rPr>
          <w:spacing w:val="-2"/>
        </w:rPr>
        <w:t>c</w:t>
      </w:r>
      <w:r>
        <w:rPr>
          <w:spacing w:val="1"/>
        </w:rPr>
        <w:t>l</w:t>
      </w:r>
      <w:r>
        <w:t>u</w:t>
      </w:r>
      <w:r>
        <w:rPr>
          <w:spacing w:val="-2"/>
        </w:rPr>
        <w:t>d</w:t>
      </w:r>
      <w:r>
        <w:rPr>
          <w:spacing w:val="1"/>
        </w:rPr>
        <w:t>i</w:t>
      </w:r>
      <w:r>
        <w:t>ng</w:t>
      </w:r>
      <w:r>
        <w:rPr>
          <w:spacing w:val="14"/>
        </w:rPr>
        <w:t xml:space="preserve"> </w:t>
      </w:r>
      <w:r>
        <w:t>su</w:t>
      </w:r>
      <w:r>
        <w:rPr>
          <w:spacing w:val="1"/>
        </w:rPr>
        <w:t>c</w:t>
      </w:r>
      <w:r>
        <w:t>h</w:t>
      </w:r>
      <w:r>
        <w:rPr>
          <w:spacing w:val="17"/>
        </w:rPr>
        <w:t xml:space="preserve"> </w:t>
      </w:r>
      <w:r>
        <w:rPr>
          <w:spacing w:val="-2"/>
        </w:rPr>
        <w:t>o</w:t>
      </w:r>
      <w:r>
        <w:rPr>
          <w:spacing w:val="1"/>
        </w:rPr>
        <w:t>t</w:t>
      </w:r>
      <w:r>
        <w:t>h</w:t>
      </w:r>
      <w:r>
        <w:rPr>
          <w:spacing w:val="-2"/>
        </w:rPr>
        <w:t>e</w:t>
      </w:r>
      <w:r>
        <w:t>r</w:t>
      </w:r>
      <w:r>
        <w:rPr>
          <w:spacing w:val="17"/>
        </w:rPr>
        <w:t xml:space="preserve"> </w:t>
      </w:r>
      <w:r>
        <w:rPr>
          <w:spacing w:val="-2"/>
        </w:rPr>
        <w:t>ag</w:t>
      </w:r>
      <w:r>
        <w:t>enc</w:t>
      </w:r>
      <w:r>
        <w:rPr>
          <w:spacing w:val="1"/>
        </w:rPr>
        <w:t>i</w:t>
      </w:r>
      <w:r>
        <w:t>es</w:t>
      </w:r>
      <w:r>
        <w:rPr>
          <w:spacing w:val="17"/>
        </w:rPr>
        <w:t xml:space="preserve"> </w:t>
      </w:r>
      <w:r>
        <w:rPr>
          <w:spacing w:val="-4"/>
        </w:rPr>
        <w:t>m</w:t>
      </w:r>
      <w:r>
        <w:t>ay</w:t>
      </w:r>
      <w:r>
        <w:rPr>
          <w:spacing w:val="15"/>
        </w:rPr>
        <w:t xml:space="preserve"> </w:t>
      </w:r>
      <w:r>
        <w:t>be</w:t>
      </w:r>
      <w:r>
        <w:rPr>
          <w:spacing w:val="17"/>
        </w:rPr>
        <w:t xml:space="preserve"> </w:t>
      </w:r>
      <w:r>
        <w:t>s</w:t>
      </w:r>
      <w:r>
        <w:rPr>
          <w:spacing w:val="1"/>
        </w:rPr>
        <w:t>c</w:t>
      </w:r>
      <w:r>
        <w:t>h</w:t>
      </w:r>
      <w:r>
        <w:rPr>
          <w:spacing w:val="-2"/>
        </w:rPr>
        <w:t>e</w:t>
      </w:r>
      <w:r>
        <w:t>du</w:t>
      </w:r>
      <w:r>
        <w:rPr>
          <w:spacing w:val="-1"/>
        </w:rPr>
        <w:t>l</w:t>
      </w:r>
      <w:r>
        <w:t xml:space="preserve">ed. </w:t>
      </w:r>
      <w:r>
        <w:rPr>
          <w:spacing w:val="32"/>
        </w:rPr>
        <w:t xml:space="preserve"> </w:t>
      </w:r>
      <w:r>
        <w:t>For</w:t>
      </w:r>
      <w:r>
        <w:rPr>
          <w:spacing w:val="15"/>
        </w:rPr>
        <w:t xml:space="preserve"> </w:t>
      </w:r>
      <w:r>
        <w:rPr>
          <w:spacing w:val="1"/>
        </w:rPr>
        <w:t>t</w:t>
      </w:r>
      <w:r>
        <w:rPr>
          <w:spacing w:val="-2"/>
        </w:rPr>
        <w:t>h</w:t>
      </w:r>
      <w:r>
        <w:t>e pu</w:t>
      </w:r>
      <w:r>
        <w:rPr>
          <w:spacing w:val="1"/>
        </w:rPr>
        <w:t>r</w:t>
      </w:r>
      <w:r>
        <w:t>po</w:t>
      </w:r>
      <w:r>
        <w:rPr>
          <w:spacing w:val="-2"/>
        </w:rPr>
        <w:t>s</w:t>
      </w:r>
      <w:r>
        <w:t>es</w:t>
      </w:r>
      <w:r>
        <w:rPr>
          <w:spacing w:val="3"/>
        </w:rPr>
        <w:t xml:space="preserve"> </w:t>
      </w:r>
      <w:r>
        <w:rPr>
          <w:spacing w:val="-2"/>
        </w:rPr>
        <w:t>o</w:t>
      </w:r>
      <w:r>
        <w:t>f</w:t>
      </w:r>
      <w:r>
        <w:rPr>
          <w:spacing w:val="1"/>
        </w:rPr>
        <w:t xml:space="preserve"> t</w:t>
      </w:r>
      <w:r>
        <w:t>h</w:t>
      </w:r>
      <w:r>
        <w:rPr>
          <w:spacing w:val="-1"/>
        </w:rPr>
        <w:t>i</w:t>
      </w:r>
      <w:r>
        <w:t>s</w:t>
      </w:r>
      <w:r>
        <w:rPr>
          <w:spacing w:val="3"/>
        </w:rPr>
        <w:t xml:space="preserve"> </w:t>
      </w:r>
      <w:r>
        <w:t>Agreement,</w:t>
      </w:r>
      <w:r>
        <w:rPr>
          <w:spacing w:val="5"/>
        </w:rPr>
        <w:t xml:space="preserve"> </w:t>
      </w:r>
      <w:r>
        <w:rPr>
          <w:spacing w:val="-2"/>
        </w:rPr>
        <w:t>a</w:t>
      </w:r>
      <w:r>
        <w:t>nd</w:t>
      </w:r>
      <w:r>
        <w:rPr>
          <w:spacing w:val="2"/>
        </w:rPr>
        <w:t xml:space="preserve"> </w:t>
      </w:r>
      <w:r>
        <w:t>pu</w:t>
      </w:r>
      <w:r>
        <w:rPr>
          <w:spacing w:val="-2"/>
        </w:rPr>
        <w:t>r</w:t>
      </w:r>
      <w:r>
        <w:t>su</w:t>
      </w:r>
      <w:r>
        <w:rPr>
          <w:spacing w:val="1"/>
        </w:rPr>
        <w:t>a</w:t>
      </w:r>
      <w:r>
        <w:rPr>
          <w:spacing w:val="-2"/>
        </w:rPr>
        <w:t>n</w:t>
      </w:r>
      <w:r>
        <w:t>t</w:t>
      </w:r>
      <w:r>
        <w:rPr>
          <w:spacing w:val="3"/>
        </w:rPr>
        <w:t xml:space="preserve"> </w:t>
      </w:r>
      <w:r>
        <w:rPr>
          <w:spacing w:val="-1"/>
        </w:rPr>
        <w:t>t</w:t>
      </w:r>
      <w:r>
        <w:t>o</w:t>
      </w:r>
      <w:r>
        <w:rPr>
          <w:spacing w:val="2"/>
        </w:rPr>
        <w:t xml:space="preserve"> </w:t>
      </w:r>
      <w:r>
        <w:t>Se</w:t>
      </w:r>
      <w:r>
        <w:rPr>
          <w:spacing w:val="-2"/>
        </w:rPr>
        <w:t>c</w:t>
      </w:r>
      <w:r>
        <w:rPr>
          <w:spacing w:val="1"/>
        </w:rPr>
        <w:t>t</w:t>
      </w:r>
      <w:r>
        <w:rPr>
          <w:spacing w:val="-1"/>
        </w:rPr>
        <w:t>i</w:t>
      </w:r>
      <w:r>
        <w:t>on</w:t>
      </w:r>
      <w:r>
        <w:rPr>
          <w:spacing w:val="2"/>
        </w:rPr>
        <w:t xml:space="preserve"> </w:t>
      </w:r>
      <w:r>
        <w:t>287</w:t>
      </w:r>
      <w:r>
        <w:rPr>
          <w:spacing w:val="-2"/>
        </w:rPr>
        <w:t>.</w:t>
      </w:r>
      <w:r>
        <w:t>0575,</w:t>
      </w:r>
      <w:r>
        <w:rPr>
          <w:spacing w:val="2"/>
        </w:rPr>
        <w:t xml:space="preserve"> </w:t>
      </w:r>
      <w:r>
        <w:t>F.</w:t>
      </w:r>
      <w:r>
        <w:rPr>
          <w:spacing w:val="-1"/>
        </w:rPr>
        <w:t>S</w:t>
      </w:r>
      <w:r>
        <w:t>. as</w:t>
      </w:r>
      <w:r>
        <w:rPr>
          <w:spacing w:val="3"/>
        </w:rPr>
        <w:t xml:space="preserve"> </w:t>
      </w:r>
      <w:r>
        <w:t>a</w:t>
      </w:r>
      <w:r>
        <w:rPr>
          <w:spacing w:val="-3"/>
        </w:rPr>
        <w:t>m</w:t>
      </w:r>
      <w:r>
        <w:t>ended,</w:t>
      </w:r>
      <w:r>
        <w:rPr>
          <w:spacing w:val="2"/>
        </w:rPr>
        <w:t xml:space="preserve"> </w:t>
      </w:r>
      <w:r>
        <w:rPr>
          <w:spacing w:val="-3"/>
        </w:rPr>
        <w:t>F</w:t>
      </w:r>
      <w:r>
        <w:rPr>
          <w:spacing w:val="1"/>
        </w:rPr>
        <w:t>l</w:t>
      </w:r>
      <w:r>
        <w:rPr>
          <w:spacing w:val="-2"/>
        </w:rPr>
        <w:t>o</w:t>
      </w:r>
      <w:r>
        <w:rPr>
          <w:spacing w:val="1"/>
        </w:rPr>
        <w:t>ri</w:t>
      </w:r>
      <w:r>
        <w:t>d</w:t>
      </w:r>
      <w:r>
        <w:rPr>
          <w:spacing w:val="-2"/>
        </w:rPr>
        <w:t>a</w:t>
      </w:r>
      <w:r>
        <w:rPr>
          <w:spacing w:val="1"/>
        </w:rPr>
        <w:t>’</w:t>
      </w:r>
      <w:r>
        <w:t>s</w:t>
      </w:r>
      <w:r>
        <w:rPr>
          <w:spacing w:val="1"/>
        </w:rPr>
        <w:t xml:space="preserve"> </w:t>
      </w:r>
      <w:r>
        <w:t>hu</w:t>
      </w:r>
      <w:r>
        <w:rPr>
          <w:spacing w:val="-4"/>
        </w:rPr>
        <w:t>m</w:t>
      </w:r>
      <w:r>
        <w:t>an</w:t>
      </w:r>
      <w:r>
        <w:rPr>
          <w:spacing w:val="3"/>
        </w:rPr>
        <w:t xml:space="preserve"> </w:t>
      </w:r>
      <w:r>
        <w:t>s</w:t>
      </w:r>
      <w:r>
        <w:rPr>
          <w:spacing w:val="1"/>
        </w:rPr>
        <w:t>er</w:t>
      </w:r>
      <w:r>
        <w:rPr>
          <w:spacing w:val="-2"/>
        </w:rPr>
        <w:t>v</w:t>
      </w:r>
      <w:r>
        <w:rPr>
          <w:spacing w:val="1"/>
        </w:rPr>
        <w:t>i</w:t>
      </w:r>
      <w:r>
        <w:t>ce</w:t>
      </w:r>
      <w:r>
        <w:rPr>
          <w:spacing w:val="1"/>
        </w:rPr>
        <w:t xml:space="preserve"> </w:t>
      </w:r>
      <w:r>
        <w:t>a</w:t>
      </w:r>
      <w:r>
        <w:rPr>
          <w:spacing w:val="-2"/>
        </w:rPr>
        <w:t>g</w:t>
      </w:r>
      <w:r>
        <w:t>en</w:t>
      </w:r>
      <w:r>
        <w:rPr>
          <w:spacing w:val="-2"/>
        </w:rPr>
        <w:t>c</w:t>
      </w:r>
      <w:r>
        <w:rPr>
          <w:spacing w:val="1"/>
        </w:rPr>
        <w:t>i</w:t>
      </w:r>
      <w:r>
        <w:t>es</w:t>
      </w:r>
      <w:r>
        <w:rPr>
          <w:spacing w:val="1"/>
        </w:rPr>
        <w:t xml:space="preserve"> </w:t>
      </w:r>
      <w:r>
        <w:t>sh</w:t>
      </w:r>
      <w:r>
        <w:rPr>
          <w:spacing w:val="-2"/>
        </w:rPr>
        <w:t>a</w:t>
      </w:r>
      <w:r>
        <w:rPr>
          <w:spacing w:val="-1"/>
        </w:rPr>
        <w:t>l</w:t>
      </w:r>
      <w:r>
        <w:t xml:space="preserve">l </w:t>
      </w:r>
      <w:r>
        <w:rPr>
          <w:spacing w:val="1"/>
        </w:rPr>
        <w:t>i</w:t>
      </w:r>
      <w:r>
        <w:t>n</w:t>
      </w:r>
      <w:r>
        <w:rPr>
          <w:spacing w:val="-2"/>
        </w:rPr>
        <w:t>c</w:t>
      </w:r>
      <w:r>
        <w:rPr>
          <w:spacing w:val="1"/>
        </w:rPr>
        <w:t>l</w:t>
      </w:r>
      <w:r>
        <w:t xml:space="preserve">ude </w:t>
      </w:r>
      <w:r>
        <w:rPr>
          <w:spacing w:val="1"/>
        </w:rPr>
        <w:t>t</w:t>
      </w:r>
      <w:r>
        <w:t>he</w:t>
      </w:r>
      <w:r>
        <w:rPr>
          <w:spacing w:val="3"/>
        </w:rPr>
        <w:t xml:space="preserve"> </w:t>
      </w:r>
      <w:r>
        <w:rPr>
          <w:spacing w:val="-1"/>
        </w:rPr>
        <w:t>D</w:t>
      </w:r>
      <w:r>
        <w:t>ep</w:t>
      </w:r>
      <w:r>
        <w:rPr>
          <w:spacing w:val="-2"/>
        </w:rPr>
        <w:t>a</w:t>
      </w:r>
      <w:r>
        <w:rPr>
          <w:spacing w:val="1"/>
        </w:rPr>
        <w:t>rt</w:t>
      </w:r>
      <w:r>
        <w:rPr>
          <w:spacing w:val="-4"/>
        </w:rPr>
        <w:t>m</w:t>
      </w:r>
      <w:r>
        <w:t>ent</w:t>
      </w:r>
      <w:r>
        <w:rPr>
          <w:spacing w:val="4"/>
        </w:rPr>
        <w:t xml:space="preserve"> </w:t>
      </w:r>
      <w:r>
        <w:rPr>
          <w:spacing w:val="-2"/>
        </w:rPr>
        <w:t>o</w:t>
      </w:r>
      <w:r>
        <w:t>f</w:t>
      </w:r>
      <w:r>
        <w:rPr>
          <w:spacing w:val="3"/>
        </w:rPr>
        <w:t xml:space="preserve"> </w:t>
      </w:r>
      <w:r>
        <w:rPr>
          <w:spacing w:val="-1"/>
        </w:rPr>
        <w:t>C</w:t>
      </w:r>
      <w:r>
        <w:t>h</w:t>
      </w:r>
      <w:r>
        <w:rPr>
          <w:spacing w:val="1"/>
        </w:rPr>
        <w:t>il</w:t>
      </w:r>
      <w:r>
        <w:rPr>
          <w:spacing w:val="-2"/>
        </w:rPr>
        <w:t>d</w:t>
      </w:r>
      <w:r>
        <w:rPr>
          <w:spacing w:val="1"/>
        </w:rPr>
        <w:t>r</w:t>
      </w:r>
      <w:r>
        <w:t>en</w:t>
      </w:r>
      <w:r>
        <w:rPr>
          <w:spacing w:val="3"/>
        </w:rPr>
        <w:t xml:space="preserve"> </w:t>
      </w:r>
      <w:r>
        <w:rPr>
          <w:spacing w:val="-2"/>
        </w:rPr>
        <w:t>a</w:t>
      </w:r>
      <w:r>
        <w:t>nd</w:t>
      </w:r>
      <w:r>
        <w:rPr>
          <w:spacing w:val="2"/>
        </w:rPr>
        <w:t xml:space="preserve"> </w:t>
      </w:r>
      <w:r>
        <w:t>Fa</w:t>
      </w:r>
      <w:r>
        <w:rPr>
          <w:spacing w:val="-4"/>
        </w:rPr>
        <w:t>m</w:t>
      </w:r>
      <w:r>
        <w:rPr>
          <w:spacing w:val="1"/>
        </w:rPr>
        <w:t>ili</w:t>
      </w:r>
      <w:r>
        <w:rPr>
          <w:spacing w:val="-2"/>
        </w:rPr>
        <w:t>e</w:t>
      </w:r>
      <w:r>
        <w:t>s,</w:t>
      </w:r>
      <w:r>
        <w:rPr>
          <w:spacing w:val="3"/>
        </w:rPr>
        <w:t xml:space="preserve"> </w:t>
      </w:r>
      <w:r>
        <w:rPr>
          <w:spacing w:val="1"/>
        </w:rPr>
        <w:t>t</w:t>
      </w:r>
      <w:r>
        <w:rPr>
          <w:spacing w:val="-2"/>
        </w:rPr>
        <w:t>h</w:t>
      </w:r>
      <w:r>
        <w:t>e Depa</w:t>
      </w:r>
      <w:r>
        <w:rPr>
          <w:spacing w:val="-2"/>
        </w:rPr>
        <w:t>r</w:t>
      </w:r>
      <w:r>
        <w:rPr>
          <w:spacing w:val="1"/>
        </w:rPr>
        <w:t>t</w:t>
      </w:r>
      <w:r>
        <w:rPr>
          <w:spacing w:val="-4"/>
        </w:rPr>
        <w:t>m</w:t>
      </w:r>
      <w:r>
        <w:t>ent</w:t>
      </w:r>
      <w:r>
        <w:rPr>
          <w:spacing w:val="4"/>
        </w:rPr>
        <w:t xml:space="preserve"> </w:t>
      </w:r>
      <w:r>
        <w:t>of</w:t>
      </w:r>
      <w:r>
        <w:rPr>
          <w:spacing w:val="3"/>
        </w:rPr>
        <w:t xml:space="preserve"> </w:t>
      </w:r>
      <w:r>
        <w:rPr>
          <w:spacing w:val="-1"/>
        </w:rPr>
        <w:t>H</w:t>
      </w:r>
      <w:r>
        <w:t>e</w:t>
      </w:r>
      <w:r>
        <w:rPr>
          <w:spacing w:val="-2"/>
        </w:rPr>
        <w:t>a</w:t>
      </w:r>
      <w:r>
        <w:rPr>
          <w:spacing w:val="1"/>
        </w:rPr>
        <w:t>lt</w:t>
      </w:r>
      <w:r>
        <w:t xml:space="preserve">h, </w:t>
      </w:r>
      <w:r>
        <w:rPr>
          <w:spacing w:val="1"/>
        </w:rPr>
        <w:t>t</w:t>
      </w:r>
      <w:r>
        <w:t>he A</w:t>
      </w:r>
      <w:r>
        <w:rPr>
          <w:spacing w:val="-3"/>
        </w:rPr>
        <w:t>g</w:t>
      </w:r>
      <w:r>
        <w:t xml:space="preserve">ency </w:t>
      </w:r>
      <w:r>
        <w:rPr>
          <w:spacing w:val="1"/>
        </w:rPr>
        <w:t>f</w:t>
      </w:r>
      <w:r>
        <w:t>or</w:t>
      </w:r>
      <w:r>
        <w:rPr>
          <w:spacing w:val="3"/>
        </w:rPr>
        <w:t xml:space="preserve"> </w:t>
      </w:r>
      <w:r>
        <w:t>Pe</w:t>
      </w:r>
      <w:r>
        <w:rPr>
          <w:spacing w:val="1"/>
        </w:rPr>
        <w:t>r</w:t>
      </w:r>
      <w:r>
        <w:t>sons</w:t>
      </w:r>
      <w:r>
        <w:rPr>
          <w:spacing w:val="3"/>
        </w:rPr>
        <w:t xml:space="preserve"> </w:t>
      </w:r>
      <w:r>
        <w:rPr>
          <w:spacing w:val="-3"/>
        </w:rPr>
        <w:t>w</w:t>
      </w:r>
      <w:r>
        <w:rPr>
          <w:spacing w:val="1"/>
        </w:rPr>
        <w:t>it</w:t>
      </w:r>
      <w:r>
        <w:t>h</w:t>
      </w:r>
      <w:r>
        <w:rPr>
          <w:spacing w:val="2"/>
        </w:rPr>
        <w:t xml:space="preserve"> </w:t>
      </w:r>
      <w:r>
        <w:rPr>
          <w:spacing w:val="-3"/>
        </w:rPr>
        <w:t>D</w:t>
      </w:r>
      <w:r>
        <w:rPr>
          <w:spacing w:val="1"/>
        </w:rPr>
        <w:t>i</w:t>
      </w:r>
      <w:r>
        <w:t>s</w:t>
      </w:r>
      <w:r>
        <w:rPr>
          <w:spacing w:val="1"/>
        </w:rPr>
        <w:t>a</w:t>
      </w:r>
      <w:r>
        <w:rPr>
          <w:spacing w:val="-2"/>
        </w:rPr>
        <w:t>b</w:t>
      </w:r>
      <w:r>
        <w:rPr>
          <w:spacing w:val="1"/>
        </w:rPr>
        <w:t>i</w:t>
      </w:r>
      <w:r>
        <w:rPr>
          <w:spacing w:val="-1"/>
        </w:rPr>
        <w:t>l</w:t>
      </w:r>
      <w:r>
        <w:rPr>
          <w:spacing w:val="1"/>
        </w:rPr>
        <w:t>i</w:t>
      </w:r>
      <w:r>
        <w:rPr>
          <w:spacing w:val="-1"/>
        </w:rPr>
        <w:t>t</w:t>
      </w:r>
      <w:r>
        <w:rPr>
          <w:spacing w:val="1"/>
        </w:rPr>
        <w:t>i</w:t>
      </w:r>
      <w:r>
        <w:rPr>
          <w:spacing w:val="-2"/>
        </w:rPr>
        <w:t>e</w:t>
      </w:r>
      <w:r>
        <w:t xml:space="preserve">s, </w:t>
      </w:r>
      <w:r>
        <w:rPr>
          <w:spacing w:val="1"/>
        </w:rPr>
        <w:t>t</w:t>
      </w:r>
      <w:r>
        <w:t>he</w:t>
      </w:r>
      <w:r>
        <w:rPr>
          <w:spacing w:val="32"/>
        </w:rPr>
        <w:t xml:space="preserve"> </w:t>
      </w:r>
      <w:r>
        <w:rPr>
          <w:spacing w:val="-1"/>
        </w:rPr>
        <w:t>D</w:t>
      </w:r>
      <w:r>
        <w:t>ep</w:t>
      </w:r>
      <w:r>
        <w:rPr>
          <w:spacing w:val="-2"/>
        </w:rPr>
        <w:t>a</w:t>
      </w:r>
      <w:r>
        <w:rPr>
          <w:spacing w:val="1"/>
        </w:rPr>
        <w:t>rt</w:t>
      </w:r>
      <w:r>
        <w:rPr>
          <w:spacing w:val="-4"/>
        </w:rPr>
        <w:t>m</w:t>
      </w:r>
      <w:r>
        <w:t>ent</w:t>
      </w:r>
      <w:r>
        <w:rPr>
          <w:spacing w:val="32"/>
        </w:rPr>
        <w:t xml:space="preserve"> </w:t>
      </w:r>
      <w:r>
        <w:rPr>
          <w:spacing w:val="-2"/>
        </w:rPr>
        <w:t>o</w:t>
      </w:r>
      <w:r>
        <w:t>f</w:t>
      </w:r>
      <w:r>
        <w:rPr>
          <w:spacing w:val="32"/>
        </w:rPr>
        <w:t xml:space="preserve"> </w:t>
      </w:r>
      <w:r>
        <w:rPr>
          <w:spacing w:val="-1"/>
        </w:rPr>
        <w:t>V</w:t>
      </w:r>
      <w:r>
        <w:t>e</w:t>
      </w:r>
      <w:r>
        <w:rPr>
          <w:spacing w:val="-1"/>
        </w:rPr>
        <w:t>t</w:t>
      </w:r>
      <w:r>
        <w:t>e</w:t>
      </w:r>
      <w:r>
        <w:rPr>
          <w:spacing w:val="1"/>
        </w:rPr>
        <w:t>r</w:t>
      </w:r>
      <w:r>
        <w:t>a</w:t>
      </w:r>
      <w:r>
        <w:rPr>
          <w:spacing w:val="-2"/>
        </w:rPr>
        <w:t>n</w:t>
      </w:r>
      <w:r>
        <w:t>s’</w:t>
      </w:r>
      <w:r>
        <w:rPr>
          <w:spacing w:val="32"/>
        </w:rPr>
        <w:t xml:space="preserve"> </w:t>
      </w:r>
      <w:r>
        <w:rPr>
          <w:spacing w:val="-1"/>
        </w:rPr>
        <w:t>A</w:t>
      </w:r>
      <w:r>
        <w:rPr>
          <w:spacing w:val="1"/>
        </w:rPr>
        <w:t>f</w:t>
      </w:r>
      <w:r>
        <w:rPr>
          <w:spacing w:val="-2"/>
        </w:rPr>
        <w:t>f</w:t>
      </w:r>
      <w:r>
        <w:t>a</w:t>
      </w:r>
      <w:r>
        <w:rPr>
          <w:spacing w:val="-1"/>
        </w:rPr>
        <w:t>i</w:t>
      </w:r>
      <w:r>
        <w:rPr>
          <w:spacing w:val="1"/>
        </w:rPr>
        <w:t>r</w:t>
      </w:r>
      <w:r>
        <w:t>s,</w:t>
      </w:r>
      <w:r>
        <w:rPr>
          <w:spacing w:val="32"/>
        </w:rPr>
        <w:t xml:space="preserve"> </w:t>
      </w:r>
      <w:r>
        <w:t>a</w:t>
      </w:r>
      <w:r>
        <w:rPr>
          <w:spacing w:val="-2"/>
        </w:rPr>
        <w:t>n</w:t>
      </w:r>
      <w:r>
        <w:t>d</w:t>
      </w:r>
      <w:r>
        <w:rPr>
          <w:spacing w:val="31"/>
        </w:rPr>
        <w:t xml:space="preserve"> </w:t>
      </w:r>
      <w:r>
        <w:rPr>
          <w:spacing w:val="1"/>
        </w:rPr>
        <w:t>t</w:t>
      </w:r>
      <w:r>
        <w:rPr>
          <w:spacing w:val="-2"/>
        </w:rPr>
        <w:t>h</w:t>
      </w:r>
      <w:r>
        <w:t>e</w:t>
      </w:r>
      <w:r>
        <w:rPr>
          <w:spacing w:val="32"/>
        </w:rPr>
        <w:t xml:space="preserve"> </w:t>
      </w:r>
      <w:r>
        <w:rPr>
          <w:spacing w:val="-1"/>
        </w:rPr>
        <w:t>D</w:t>
      </w:r>
      <w:r>
        <w:t>e</w:t>
      </w:r>
      <w:r>
        <w:rPr>
          <w:spacing w:val="6"/>
        </w:rPr>
        <w:t>p</w:t>
      </w:r>
      <w:r>
        <w:t>a</w:t>
      </w:r>
      <w:r>
        <w:rPr>
          <w:spacing w:val="-1"/>
        </w:rPr>
        <w:t>rt</w:t>
      </w:r>
      <w:r>
        <w:rPr>
          <w:spacing w:val="-4"/>
        </w:rPr>
        <w:t>m</w:t>
      </w:r>
      <w:r>
        <w:t>ent</w:t>
      </w:r>
      <w:r>
        <w:rPr>
          <w:spacing w:val="32"/>
        </w:rPr>
        <w:t xml:space="preserve"> </w:t>
      </w:r>
      <w:r>
        <w:t>of</w:t>
      </w:r>
      <w:r>
        <w:rPr>
          <w:spacing w:val="32"/>
        </w:rPr>
        <w:t xml:space="preserve"> </w:t>
      </w:r>
      <w:r>
        <w:t>Eld</w:t>
      </w:r>
      <w:r>
        <w:rPr>
          <w:spacing w:val="-2"/>
        </w:rPr>
        <w:t>e</w:t>
      </w:r>
      <w:r>
        <w:t>r</w:t>
      </w:r>
      <w:r>
        <w:rPr>
          <w:spacing w:val="32"/>
        </w:rPr>
        <w:t xml:space="preserve"> </w:t>
      </w:r>
      <w:r>
        <w:rPr>
          <w:spacing w:val="-1"/>
        </w:rPr>
        <w:t>A</w:t>
      </w:r>
      <w:r>
        <w:rPr>
          <w:spacing w:val="1"/>
        </w:rPr>
        <w:t>f</w:t>
      </w:r>
      <w:r>
        <w:rPr>
          <w:spacing w:val="-2"/>
        </w:rPr>
        <w:t>f</w:t>
      </w:r>
      <w:r>
        <w:t>a</w:t>
      </w:r>
      <w:r>
        <w:rPr>
          <w:spacing w:val="-1"/>
        </w:rPr>
        <w:t>i</w:t>
      </w:r>
      <w:r>
        <w:rPr>
          <w:spacing w:val="1"/>
        </w:rPr>
        <w:t>r</w:t>
      </w:r>
      <w:r>
        <w:t xml:space="preserve">s.  </w:t>
      </w:r>
      <w:r>
        <w:rPr>
          <w:spacing w:val="8"/>
        </w:rPr>
        <w:t xml:space="preserve"> </w:t>
      </w:r>
      <w:r>
        <w:rPr>
          <w:spacing w:val="-1"/>
        </w:rPr>
        <w:t>U</w:t>
      </w:r>
      <w:r>
        <w:t>pon</w:t>
      </w:r>
      <w:r>
        <w:rPr>
          <w:spacing w:val="31"/>
        </w:rPr>
        <w:t xml:space="preserve"> </w:t>
      </w:r>
      <w:r>
        <w:t>no</w:t>
      </w:r>
      <w:r>
        <w:rPr>
          <w:spacing w:val="-1"/>
        </w:rPr>
        <w:t>t</w:t>
      </w:r>
      <w:r>
        <w:rPr>
          <w:spacing w:val="1"/>
        </w:rPr>
        <w:t>i</w:t>
      </w:r>
      <w:r>
        <w:rPr>
          <w:spacing w:val="-2"/>
        </w:rPr>
        <w:t>f</w:t>
      </w:r>
      <w:r>
        <w:rPr>
          <w:spacing w:val="1"/>
        </w:rPr>
        <w:t>i</w:t>
      </w:r>
      <w:r>
        <w:t>c</w:t>
      </w:r>
      <w:r>
        <w:rPr>
          <w:spacing w:val="-2"/>
        </w:rPr>
        <w:t>a</w:t>
      </w:r>
      <w:r>
        <w:rPr>
          <w:spacing w:val="1"/>
        </w:rPr>
        <w:t>t</w:t>
      </w:r>
      <w:r>
        <w:rPr>
          <w:spacing w:val="-1"/>
        </w:rPr>
        <w:t>i</w:t>
      </w:r>
      <w:r>
        <w:t>on</w:t>
      </w:r>
      <w:r>
        <w:rPr>
          <w:spacing w:val="31"/>
        </w:rPr>
        <w:t xml:space="preserve"> </w:t>
      </w:r>
      <w:r>
        <w:t>and</w:t>
      </w:r>
      <w:r>
        <w:rPr>
          <w:spacing w:val="29"/>
        </w:rPr>
        <w:t xml:space="preserve"> </w:t>
      </w:r>
      <w:r>
        <w:rPr>
          <w:spacing w:val="1"/>
        </w:rPr>
        <w:t>t</w:t>
      </w:r>
      <w:r>
        <w:t>he</w:t>
      </w:r>
      <w:r>
        <w:rPr>
          <w:spacing w:val="32"/>
        </w:rPr>
        <w:t xml:space="preserve"> </w:t>
      </w:r>
      <w:r>
        <w:rPr>
          <w:spacing w:val="-2"/>
        </w:rPr>
        <w:t>s</w:t>
      </w:r>
      <w:r>
        <w:t>ubs</w:t>
      </w:r>
      <w:r>
        <w:rPr>
          <w:spacing w:val="1"/>
        </w:rPr>
        <w:t>e</w:t>
      </w:r>
      <w:r>
        <w:t>q</w:t>
      </w:r>
      <w:r>
        <w:rPr>
          <w:spacing w:val="-2"/>
        </w:rPr>
        <w:t>uen</w:t>
      </w:r>
      <w:r>
        <w:t>t s</w:t>
      </w:r>
      <w:r>
        <w:rPr>
          <w:spacing w:val="1"/>
        </w:rPr>
        <w:t>c</w:t>
      </w:r>
      <w:r>
        <w:t>hed</w:t>
      </w:r>
      <w:r>
        <w:rPr>
          <w:spacing w:val="-2"/>
        </w:rPr>
        <w:t>u</w:t>
      </w:r>
      <w:r>
        <w:rPr>
          <w:spacing w:val="1"/>
        </w:rPr>
        <w:t>l</w:t>
      </w:r>
      <w:r>
        <w:rPr>
          <w:spacing w:val="-1"/>
        </w:rPr>
        <w:t>i</w:t>
      </w:r>
      <w:r>
        <w:t>ng of</w:t>
      </w:r>
      <w:r>
        <w:rPr>
          <w:spacing w:val="3"/>
        </w:rPr>
        <w:t xml:space="preserve"> </w:t>
      </w:r>
      <w:r>
        <w:t>s</w:t>
      </w:r>
      <w:r>
        <w:rPr>
          <w:spacing w:val="-2"/>
        </w:rPr>
        <w:t>u</w:t>
      </w:r>
      <w:r>
        <w:t>ch</w:t>
      </w:r>
      <w:r>
        <w:rPr>
          <w:spacing w:val="3"/>
        </w:rPr>
        <w:t xml:space="preserve"> </w:t>
      </w:r>
      <w:r>
        <w:t>a</w:t>
      </w:r>
      <w:r>
        <w:rPr>
          <w:spacing w:val="3"/>
        </w:rPr>
        <w:t xml:space="preserve"> </w:t>
      </w:r>
      <w:r>
        <w:rPr>
          <w:spacing w:val="-2"/>
        </w:rPr>
        <w:t>v</w:t>
      </w:r>
      <w:r>
        <w:rPr>
          <w:spacing w:val="1"/>
        </w:rPr>
        <w:t>i</w:t>
      </w:r>
      <w:r>
        <w:rPr>
          <w:spacing w:val="-2"/>
        </w:rPr>
        <w:t>s</w:t>
      </w:r>
      <w:r>
        <w:rPr>
          <w:spacing w:val="1"/>
        </w:rPr>
        <w:t>i</w:t>
      </w:r>
      <w:r>
        <w:t>t</w:t>
      </w:r>
      <w:r>
        <w:rPr>
          <w:spacing w:val="1"/>
        </w:rPr>
        <w:t xml:space="preserve"> </w:t>
      </w:r>
      <w:r>
        <w:rPr>
          <w:spacing w:val="-2"/>
        </w:rPr>
        <w:t>b</w:t>
      </w:r>
      <w:r>
        <w:t xml:space="preserve">y </w:t>
      </w:r>
      <w:r>
        <w:rPr>
          <w:spacing w:val="1"/>
        </w:rPr>
        <w:t>t</w:t>
      </w:r>
      <w:r>
        <w:t>he</w:t>
      </w:r>
      <w:r>
        <w:rPr>
          <w:spacing w:val="3"/>
        </w:rPr>
        <w:t xml:space="preserve"> </w:t>
      </w:r>
      <w:r>
        <w:t>de</w:t>
      </w:r>
      <w:r>
        <w:rPr>
          <w:spacing w:val="-2"/>
        </w:rPr>
        <w:t>s</w:t>
      </w:r>
      <w:r>
        <w:rPr>
          <w:spacing w:val="1"/>
        </w:rPr>
        <w:t>i</w:t>
      </w:r>
      <w:r>
        <w:rPr>
          <w:spacing w:val="-2"/>
        </w:rPr>
        <w:t>g</w:t>
      </w:r>
      <w:r>
        <w:t>na</w:t>
      </w:r>
      <w:r>
        <w:rPr>
          <w:spacing w:val="1"/>
        </w:rPr>
        <w:t>t</w:t>
      </w:r>
      <w:r>
        <w:t>ed a</w:t>
      </w:r>
      <w:r>
        <w:rPr>
          <w:spacing w:val="-2"/>
        </w:rPr>
        <w:t>g</w:t>
      </w:r>
      <w:r>
        <w:t>enc</w:t>
      </w:r>
      <w:r>
        <w:rPr>
          <w:spacing w:val="-2"/>
        </w:rPr>
        <w:t>y</w:t>
      </w:r>
      <w:r>
        <w:rPr>
          <w:spacing w:val="1"/>
        </w:rPr>
        <w:t>’</w:t>
      </w:r>
      <w:r>
        <w:t>s</w:t>
      </w:r>
      <w:r>
        <w:rPr>
          <w:spacing w:val="3"/>
        </w:rPr>
        <w:t xml:space="preserve"> </w:t>
      </w:r>
      <w:r>
        <w:rPr>
          <w:spacing w:val="-1"/>
        </w:rPr>
        <w:t>l</w:t>
      </w:r>
      <w:r>
        <w:t>ead</w:t>
      </w:r>
      <w:r>
        <w:rPr>
          <w:spacing w:val="2"/>
        </w:rPr>
        <w:t xml:space="preserve"> </w:t>
      </w:r>
      <w:r>
        <w:t>ad</w:t>
      </w:r>
      <w:r>
        <w:rPr>
          <w:spacing w:val="-3"/>
        </w:rPr>
        <w:t>m</w:t>
      </w:r>
      <w:r>
        <w:rPr>
          <w:spacing w:val="1"/>
        </w:rPr>
        <w:t>i</w:t>
      </w:r>
      <w:r>
        <w:t>n</w:t>
      </w:r>
      <w:r>
        <w:rPr>
          <w:spacing w:val="-1"/>
        </w:rPr>
        <w:t>i</w:t>
      </w:r>
      <w:r>
        <w:t>s</w:t>
      </w:r>
      <w:r>
        <w:rPr>
          <w:spacing w:val="-1"/>
        </w:rPr>
        <w:t>t</w:t>
      </w:r>
      <w:r>
        <w:rPr>
          <w:spacing w:val="1"/>
        </w:rPr>
        <w:t>r</w:t>
      </w:r>
      <w:r>
        <w:t>a</w:t>
      </w:r>
      <w:r>
        <w:rPr>
          <w:spacing w:val="-1"/>
        </w:rPr>
        <w:t>t</w:t>
      </w:r>
      <w:r>
        <w:rPr>
          <w:spacing w:val="1"/>
        </w:rPr>
        <w:t>i</w:t>
      </w:r>
      <w:r>
        <w:rPr>
          <w:spacing w:val="-2"/>
        </w:rPr>
        <w:t>v</w:t>
      </w:r>
      <w:r>
        <w:t>e</w:t>
      </w:r>
      <w:r>
        <w:rPr>
          <w:spacing w:val="3"/>
        </w:rPr>
        <w:t xml:space="preserve"> </w:t>
      </w:r>
      <w:r>
        <w:t>co</w:t>
      </w:r>
      <w:r>
        <w:rPr>
          <w:spacing w:val="-2"/>
        </w:rPr>
        <w:t>o</w:t>
      </w:r>
      <w:r>
        <w:rPr>
          <w:spacing w:val="1"/>
        </w:rPr>
        <w:t>r</w:t>
      </w:r>
      <w:r>
        <w:t>d</w:t>
      </w:r>
      <w:r>
        <w:rPr>
          <w:spacing w:val="-1"/>
        </w:rPr>
        <w:t>i</w:t>
      </w:r>
      <w:r>
        <w:t>n</w:t>
      </w:r>
      <w:r>
        <w:rPr>
          <w:spacing w:val="-2"/>
        </w:rPr>
        <w:t>a</w:t>
      </w:r>
      <w:r>
        <w:rPr>
          <w:spacing w:val="1"/>
        </w:rPr>
        <w:t>t</w:t>
      </w:r>
      <w:r>
        <w:t>o</w:t>
      </w:r>
      <w:r>
        <w:rPr>
          <w:spacing w:val="1"/>
        </w:rPr>
        <w:t>r</w:t>
      </w:r>
      <w:r>
        <w:t xml:space="preserve">, </w:t>
      </w:r>
      <w:r>
        <w:rPr>
          <w:spacing w:val="1"/>
        </w:rPr>
        <w:t>t</w:t>
      </w:r>
      <w:r>
        <w:t xml:space="preserve">he </w:t>
      </w:r>
      <w:r>
        <w:rPr>
          <w:spacing w:val="-1"/>
        </w:rPr>
        <w:t>Provider</w:t>
      </w:r>
      <w:r>
        <w:rPr>
          <w:spacing w:val="3"/>
        </w:rPr>
        <w:t xml:space="preserve"> </w:t>
      </w:r>
      <w:r>
        <w:t>sh</w:t>
      </w:r>
      <w:r>
        <w:rPr>
          <w:spacing w:val="-2"/>
        </w:rPr>
        <w:t>a</w:t>
      </w:r>
      <w:r>
        <w:rPr>
          <w:spacing w:val="-1"/>
        </w:rPr>
        <w:t>l</w:t>
      </w:r>
      <w:r>
        <w:t>l</w:t>
      </w:r>
      <w:r>
        <w:rPr>
          <w:spacing w:val="3"/>
        </w:rPr>
        <w:t xml:space="preserve"> </w:t>
      </w:r>
      <w:r>
        <w:t>c</w:t>
      </w:r>
      <w:r>
        <w:rPr>
          <w:spacing w:val="-2"/>
        </w:rPr>
        <w:t>o</w:t>
      </w:r>
      <w:r>
        <w:rPr>
          <w:spacing w:val="-4"/>
        </w:rPr>
        <w:t>m</w:t>
      </w:r>
      <w:r>
        <w:t>p</w:t>
      </w:r>
      <w:r>
        <w:rPr>
          <w:spacing w:val="1"/>
        </w:rPr>
        <w:t>l</w:t>
      </w:r>
      <w:r>
        <w:t>y and coop</w:t>
      </w:r>
      <w:r>
        <w:rPr>
          <w:spacing w:val="-2"/>
        </w:rPr>
        <w:t>e</w:t>
      </w:r>
      <w:r>
        <w:rPr>
          <w:spacing w:val="1"/>
        </w:rPr>
        <w:t>r</w:t>
      </w:r>
      <w:r>
        <w:t>a</w:t>
      </w:r>
      <w:r>
        <w:rPr>
          <w:spacing w:val="-1"/>
        </w:rPr>
        <w:t>t</w:t>
      </w:r>
      <w:r>
        <w:t>e w</w:t>
      </w:r>
      <w:r>
        <w:rPr>
          <w:spacing w:val="-2"/>
        </w:rPr>
        <w:t>i</w:t>
      </w:r>
      <w:r>
        <w:rPr>
          <w:spacing w:val="1"/>
        </w:rPr>
        <w:t>t</w:t>
      </w:r>
      <w:r>
        <w:t xml:space="preserve">h </w:t>
      </w:r>
      <w:r>
        <w:rPr>
          <w:spacing w:val="-2"/>
        </w:rPr>
        <w:t>a</w:t>
      </w:r>
      <w:r>
        <w:rPr>
          <w:spacing w:val="1"/>
        </w:rPr>
        <w:t>l</w:t>
      </w:r>
      <w:r>
        <w:t>l</w:t>
      </w:r>
      <w:r>
        <w:rPr>
          <w:spacing w:val="1"/>
        </w:rPr>
        <w:t xml:space="preserve"> </w:t>
      </w:r>
      <w:r>
        <w:rPr>
          <w:spacing w:val="-4"/>
        </w:rPr>
        <w:t>m</w:t>
      </w:r>
      <w:r>
        <w:t>on</w:t>
      </w:r>
      <w:r>
        <w:rPr>
          <w:spacing w:val="1"/>
        </w:rPr>
        <w:t>i</w:t>
      </w:r>
      <w:r>
        <w:rPr>
          <w:spacing w:val="-1"/>
        </w:rPr>
        <w:t>t</w:t>
      </w:r>
      <w:r>
        <w:t>o</w:t>
      </w:r>
      <w:r>
        <w:rPr>
          <w:spacing w:val="1"/>
        </w:rPr>
        <w:t>r</w:t>
      </w:r>
      <w:r>
        <w:rPr>
          <w:spacing w:val="-2"/>
        </w:rPr>
        <w:t>s</w:t>
      </w:r>
      <w:r>
        <w:t xml:space="preserve">, </w:t>
      </w:r>
      <w:r>
        <w:rPr>
          <w:spacing w:val="1"/>
        </w:rPr>
        <w:t>i</w:t>
      </w:r>
      <w:r>
        <w:t>ns</w:t>
      </w:r>
      <w:r>
        <w:rPr>
          <w:spacing w:val="-2"/>
        </w:rPr>
        <w:t>p</w:t>
      </w:r>
      <w:r>
        <w:t>ec</w:t>
      </w:r>
      <w:r>
        <w:rPr>
          <w:spacing w:val="-1"/>
        </w:rPr>
        <w:t>t</w:t>
      </w:r>
      <w:r>
        <w:t>o</w:t>
      </w:r>
      <w:r>
        <w:rPr>
          <w:spacing w:val="1"/>
        </w:rPr>
        <w:t>r</w:t>
      </w:r>
      <w:r>
        <w:rPr>
          <w:spacing w:val="-2"/>
        </w:rPr>
        <w:t>s</w:t>
      </w:r>
      <w:r>
        <w:t>, an</w:t>
      </w:r>
      <w:r>
        <w:rPr>
          <w:spacing w:val="-2"/>
        </w:rPr>
        <w:t>d</w:t>
      </w:r>
      <w:r>
        <w:rPr>
          <w:spacing w:val="1"/>
        </w:rPr>
        <w:t>/</w:t>
      </w:r>
      <w:r>
        <w:t>or</w:t>
      </w:r>
      <w:r>
        <w:rPr>
          <w:spacing w:val="-1"/>
        </w:rPr>
        <w:t xml:space="preserve"> </w:t>
      </w:r>
      <w:r>
        <w:rPr>
          <w:spacing w:val="1"/>
        </w:rPr>
        <w:t>i</w:t>
      </w:r>
      <w:r>
        <w:t>n</w:t>
      </w:r>
      <w:r>
        <w:rPr>
          <w:spacing w:val="-2"/>
        </w:rPr>
        <w:t>v</w:t>
      </w:r>
      <w:r>
        <w:t>e</w:t>
      </w:r>
      <w:r>
        <w:rPr>
          <w:spacing w:val="-2"/>
        </w:rPr>
        <w:t>s</w:t>
      </w:r>
      <w:r>
        <w:rPr>
          <w:spacing w:val="1"/>
        </w:rPr>
        <w:t>ti</w:t>
      </w:r>
      <w:r>
        <w:rPr>
          <w:spacing w:val="-2"/>
        </w:rPr>
        <w:t>g</w:t>
      </w:r>
      <w:r>
        <w:t>a</w:t>
      </w:r>
      <w:r>
        <w:rPr>
          <w:spacing w:val="1"/>
        </w:rPr>
        <w:t>t</w:t>
      </w:r>
      <w:r>
        <w:t>o</w:t>
      </w:r>
      <w:r>
        <w:rPr>
          <w:spacing w:val="-2"/>
        </w:rPr>
        <w:t>r</w:t>
      </w:r>
      <w:r>
        <w:t>s.</w:t>
      </w:r>
    </w:p>
    <w:p w14:paraId="04DDD959" w14:textId="77777777" w:rsidR="00E53841" w:rsidRDefault="00E53841" w:rsidP="007E32D4">
      <w:pPr>
        <w:widowControl/>
        <w:spacing w:before="4" w:line="120" w:lineRule="exact"/>
        <w:rPr>
          <w:sz w:val="12"/>
          <w:szCs w:val="12"/>
        </w:rPr>
      </w:pPr>
    </w:p>
    <w:p w14:paraId="4DE7E45A" w14:textId="77777777" w:rsidR="00E53841" w:rsidRDefault="00E53841" w:rsidP="007E32D4">
      <w:pPr>
        <w:widowControl/>
        <w:ind w:left="116" w:right="-20"/>
      </w:pPr>
      <w:r>
        <w:rPr>
          <w:b/>
          <w:bCs/>
        </w:rPr>
        <w:t>16.</w:t>
      </w:r>
      <w:r>
        <w:rPr>
          <w:b/>
          <w:bCs/>
          <w:spacing w:val="53"/>
        </w:rPr>
        <w:t xml:space="preserve"> </w:t>
      </w:r>
      <w:r>
        <w:rPr>
          <w:b/>
          <w:bCs/>
          <w:u w:val="thick" w:color="000000"/>
        </w:rPr>
        <w:t>Inde</w:t>
      </w:r>
      <w:r>
        <w:rPr>
          <w:b/>
          <w:bCs/>
          <w:spacing w:val="1"/>
          <w:u w:val="thick" w:color="000000"/>
        </w:rPr>
        <w:t>m</w:t>
      </w:r>
      <w:r>
        <w:rPr>
          <w:b/>
          <w:bCs/>
          <w:spacing w:val="-3"/>
          <w:u w:val="thick" w:color="000000"/>
        </w:rPr>
        <w:t>n</w:t>
      </w:r>
      <w:r>
        <w:rPr>
          <w:b/>
          <w:bCs/>
          <w:spacing w:val="-1"/>
          <w:u w:val="thick" w:color="000000"/>
        </w:rPr>
        <w:t>i</w:t>
      </w:r>
      <w:r>
        <w:rPr>
          <w:b/>
          <w:bCs/>
          <w:spacing w:val="2"/>
          <w:u w:val="thick" w:color="000000"/>
        </w:rPr>
        <w:t>f</w:t>
      </w:r>
      <w:r>
        <w:rPr>
          <w:b/>
          <w:bCs/>
          <w:spacing w:val="1"/>
          <w:u w:val="thick" w:color="000000"/>
        </w:rPr>
        <w:t>i</w:t>
      </w:r>
      <w:r>
        <w:rPr>
          <w:b/>
          <w:bCs/>
          <w:u w:val="thick" w:color="000000"/>
        </w:rPr>
        <w:t>c</w:t>
      </w:r>
      <w:r>
        <w:rPr>
          <w:b/>
          <w:bCs/>
          <w:spacing w:val="-2"/>
          <w:u w:val="thick" w:color="000000"/>
        </w:rPr>
        <w:t>a</w:t>
      </w:r>
      <w:r>
        <w:rPr>
          <w:b/>
          <w:bCs/>
          <w:spacing w:val="1"/>
          <w:u w:val="thick" w:color="000000"/>
        </w:rPr>
        <w:t>ti</w:t>
      </w:r>
      <w:r>
        <w:rPr>
          <w:b/>
          <w:bCs/>
          <w:spacing w:val="-2"/>
          <w:u w:val="thick" w:color="000000"/>
        </w:rPr>
        <w:t>o</w:t>
      </w:r>
      <w:r>
        <w:rPr>
          <w:b/>
          <w:bCs/>
          <w:u w:val="thick" w:color="000000"/>
        </w:rPr>
        <w:t>n:</w:t>
      </w:r>
    </w:p>
    <w:p w14:paraId="5430334D" w14:textId="77777777" w:rsidR="00E53841" w:rsidRDefault="00E53841" w:rsidP="007E32D4">
      <w:pPr>
        <w:widowControl/>
        <w:spacing w:before="7" w:line="110" w:lineRule="exact"/>
        <w:rPr>
          <w:sz w:val="11"/>
          <w:szCs w:val="11"/>
        </w:rPr>
      </w:pPr>
    </w:p>
    <w:p w14:paraId="582CEC4F" w14:textId="77777777" w:rsidR="00E53841" w:rsidRDefault="00E53841" w:rsidP="007E32D4">
      <w:pPr>
        <w:widowControl/>
        <w:spacing w:line="239" w:lineRule="auto"/>
        <w:ind w:left="500" w:right="65"/>
        <w:jc w:val="both"/>
      </w:pPr>
      <w:r>
        <w:rPr>
          <w:spacing w:val="2"/>
        </w:rPr>
        <w:t>T</w:t>
      </w:r>
      <w:r>
        <w:t xml:space="preserve">he </w:t>
      </w:r>
      <w:r>
        <w:rPr>
          <w:spacing w:val="-1"/>
        </w:rPr>
        <w:t>Provider</w:t>
      </w:r>
      <w:r>
        <w:rPr>
          <w:spacing w:val="3"/>
        </w:rPr>
        <w:t xml:space="preserve"> </w:t>
      </w:r>
      <w:r>
        <w:t>sh</w:t>
      </w:r>
      <w:r>
        <w:rPr>
          <w:spacing w:val="-2"/>
        </w:rPr>
        <w:t>a</w:t>
      </w:r>
      <w:r>
        <w:rPr>
          <w:spacing w:val="1"/>
        </w:rPr>
        <w:t>l</w:t>
      </w:r>
      <w:r>
        <w:t>l</w:t>
      </w:r>
      <w:r>
        <w:rPr>
          <w:spacing w:val="1"/>
        </w:rPr>
        <w:t xml:space="preserve"> i</w:t>
      </w:r>
      <w:r>
        <w:t>n</w:t>
      </w:r>
      <w:r>
        <w:rPr>
          <w:spacing w:val="-2"/>
        </w:rPr>
        <w:t>de</w:t>
      </w:r>
      <w:r>
        <w:rPr>
          <w:spacing w:val="-4"/>
        </w:rPr>
        <w:t>m</w:t>
      </w:r>
      <w:r>
        <w:t>n</w:t>
      </w:r>
      <w:r>
        <w:rPr>
          <w:spacing w:val="1"/>
        </w:rPr>
        <w:t>if</w:t>
      </w:r>
      <w:r>
        <w:rPr>
          <w:spacing w:val="-2"/>
        </w:rPr>
        <w:t>y</w:t>
      </w:r>
      <w:r>
        <w:t>,</w:t>
      </w:r>
      <w:r>
        <w:rPr>
          <w:spacing w:val="2"/>
        </w:rPr>
        <w:t xml:space="preserve"> </w:t>
      </w:r>
      <w:r>
        <w:t>s</w:t>
      </w:r>
      <w:r>
        <w:rPr>
          <w:spacing w:val="1"/>
        </w:rPr>
        <w:t>a</w:t>
      </w:r>
      <w:r>
        <w:rPr>
          <w:spacing w:val="-2"/>
        </w:rPr>
        <w:t>v</w:t>
      </w:r>
      <w:r>
        <w:t>e,</w:t>
      </w:r>
      <w:r>
        <w:rPr>
          <w:spacing w:val="3"/>
        </w:rPr>
        <w:t xml:space="preserve"> </w:t>
      </w:r>
      <w:r>
        <w:t>de</w:t>
      </w:r>
      <w:r>
        <w:rPr>
          <w:spacing w:val="1"/>
        </w:rPr>
        <w:t>f</w:t>
      </w:r>
      <w:r>
        <w:t>end,</w:t>
      </w:r>
      <w:r>
        <w:rPr>
          <w:spacing w:val="3"/>
        </w:rPr>
        <w:t xml:space="preserve"> </w:t>
      </w:r>
      <w:r>
        <w:rPr>
          <w:spacing w:val="-2"/>
        </w:rPr>
        <w:t>a</w:t>
      </w:r>
      <w:r>
        <w:t>nd</w:t>
      </w:r>
      <w:r>
        <w:rPr>
          <w:spacing w:val="2"/>
        </w:rPr>
        <w:t xml:space="preserve"> </w:t>
      </w:r>
      <w:r>
        <w:rPr>
          <w:spacing w:val="-2"/>
        </w:rPr>
        <w:t>h</w:t>
      </w:r>
      <w:r>
        <w:t>o</w:t>
      </w:r>
      <w:r>
        <w:rPr>
          <w:spacing w:val="1"/>
        </w:rPr>
        <w:t>l</w:t>
      </w:r>
      <w:r>
        <w:t>d</w:t>
      </w:r>
      <w:r>
        <w:rPr>
          <w:spacing w:val="2"/>
        </w:rPr>
        <w:t xml:space="preserve"> </w:t>
      </w:r>
      <w:r>
        <w:t>h</w:t>
      </w:r>
      <w:r>
        <w:rPr>
          <w:spacing w:val="-2"/>
        </w:rPr>
        <w:t>a</w:t>
      </w:r>
      <w:r>
        <w:rPr>
          <w:spacing w:val="1"/>
        </w:rPr>
        <w:t>r</w:t>
      </w:r>
      <w:r>
        <w:rPr>
          <w:spacing w:val="-4"/>
        </w:rPr>
        <w:t>m</w:t>
      </w:r>
      <w:r>
        <w:rPr>
          <w:spacing w:val="1"/>
        </w:rPr>
        <w:t>l</w:t>
      </w:r>
      <w:r>
        <w:t>e</w:t>
      </w:r>
      <w:r>
        <w:rPr>
          <w:spacing w:val="1"/>
        </w:rPr>
        <w:t>s</w:t>
      </w:r>
      <w:r>
        <w:t>s</w:t>
      </w:r>
      <w:r>
        <w:rPr>
          <w:spacing w:val="1"/>
        </w:rPr>
        <w:t xml:space="preserve"> t</w:t>
      </w:r>
      <w:r>
        <w:t>he</w:t>
      </w:r>
      <w:r>
        <w:rPr>
          <w:spacing w:val="3"/>
        </w:rPr>
        <w:t xml:space="preserve"> </w:t>
      </w:r>
      <w:r>
        <w:rPr>
          <w:spacing w:val="-1"/>
        </w:rPr>
        <w:t>Agency</w:t>
      </w:r>
      <w:r>
        <w:rPr>
          <w:spacing w:val="3"/>
        </w:rPr>
        <w:t xml:space="preserve"> </w:t>
      </w:r>
      <w:r>
        <w:t xml:space="preserve">and </w:t>
      </w:r>
      <w:r>
        <w:rPr>
          <w:spacing w:val="-1"/>
        </w:rPr>
        <w:t>i</w:t>
      </w:r>
      <w:r>
        <w:rPr>
          <w:spacing w:val="1"/>
        </w:rPr>
        <w:t>t</w:t>
      </w:r>
      <w:r>
        <w:t>s</w:t>
      </w:r>
      <w:r>
        <w:rPr>
          <w:spacing w:val="3"/>
        </w:rPr>
        <w:t xml:space="preserve"> </w:t>
      </w:r>
      <w:r>
        <w:t>a</w:t>
      </w:r>
      <w:r>
        <w:rPr>
          <w:spacing w:val="-2"/>
        </w:rPr>
        <w:t>g</w:t>
      </w:r>
      <w:r>
        <w:t>en</w:t>
      </w:r>
      <w:r>
        <w:rPr>
          <w:spacing w:val="-1"/>
        </w:rPr>
        <w:t>t</w:t>
      </w:r>
      <w:r>
        <w:t>s</w:t>
      </w:r>
      <w:r>
        <w:rPr>
          <w:spacing w:val="3"/>
        </w:rPr>
        <w:t xml:space="preserve"> </w:t>
      </w:r>
      <w:r>
        <w:t>and e</w:t>
      </w:r>
      <w:r>
        <w:rPr>
          <w:spacing w:val="-3"/>
        </w:rPr>
        <w:t>m</w:t>
      </w:r>
      <w:r>
        <w:t>p</w:t>
      </w:r>
      <w:r>
        <w:rPr>
          <w:spacing w:val="1"/>
        </w:rPr>
        <w:t>l</w:t>
      </w:r>
      <w:r>
        <w:t>o</w:t>
      </w:r>
      <w:r>
        <w:rPr>
          <w:spacing w:val="-2"/>
        </w:rPr>
        <w:t>y</w:t>
      </w:r>
      <w:r>
        <w:t>ees</w:t>
      </w:r>
      <w:r>
        <w:rPr>
          <w:spacing w:val="3"/>
        </w:rPr>
        <w:t xml:space="preserve"> </w:t>
      </w:r>
      <w:r>
        <w:rPr>
          <w:spacing w:val="1"/>
        </w:rPr>
        <w:t>fr</w:t>
      </w:r>
      <w:r>
        <w:t>om any</w:t>
      </w:r>
      <w:r>
        <w:rPr>
          <w:spacing w:val="-7"/>
        </w:rPr>
        <w:t xml:space="preserve"> </w:t>
      </w:r>
      <w:r>
        <w:t>and</w:t>
      </w:r>
      <w:r>
        <w:rPr>
          <w:spacing w:val="-4"/>
        </w:rPr>
        <w:t xml:space="preserve"> </w:t>
      </w:r>
      <w:r>
        <w:t>a</w:t>
      </w:r>
      <w:r>
        <w:rPr>
          <w:spacing w:val="1"/>
        </w:rPr>
        <w:t>l</w:t>
      </w:r>
      <w:r>
        <w:t>l</w:t>
      </w:r>
      <w:r>
        <w:rPr>
          <w:spacing w:val="-4"/>
        </w:rPr>
        <w:t xml:space="preserve"> </w:t>
      </w:r>
      <w:r>
        <w:rPr>
          <w:spacing w:val="-2"/>
        </w:rPr>
        <w:t>c</w:t>
      </w:r>
      <w:r>
        <w:rPr>
          <w:spacing w:val="1"/>
        </w:rPr>
        <w:t>l</w:t>
      </w:r>
      <w:r>
        <w:rPr>
          <w:spacing w:val="-2"/>
        </w:rPr>
        <w:t>a</w:t>
      </w:r>
      <w:r>
        <w:rPr>
          <w:spacing w:val="1"/>
        </w:rPr>
        <w:t>i</w:t>
      </w:r>
      <w:r>
        <w:rPr>
          <w:spacing w:val="-4"/>
        </w:rPr>
        <w:t>m</w:t>
      </w:r>
      <w:r>
        <w:t>s,</w:t>
      </w:r>
      <w:r>
        <w:rPr>
          <w:spacing w:val="-4"/>
        </w:rPr>
        <w:t xml:space="preserve"> </w:t>
      </w:r>
      <w:r>
        <w:t>de</w:t>
      </w:r>
      <w:r>
        <w:rPr>
          <w:spacing w:val="-3"/>
        </w:rPr>
        <w:t>m</w:t>
      </w:r>
      <w:r>
        <w:t>an</w:t>
      </w:r>
      <w:r>
        <w:rPr>
          <w:spacing w:val="3"/>
        </w:rPr>
        <w:t>d</w:t>
      </w:r>
      <w:r>
        <w:t>s,</w:t>
      </w:r>
      <w:r>
        <w:rPr>
          <w:spacing w:val="-4"/>
        </w:rPr>
        <w:t xml:space="preserve"> </w:t>
      </w:r>
      <w:r>
        <w:t>ac</w:t>
      </w:r>
      <w:r>
        <w:rPr>
          <w:spacing w:val="-1"/>
        </w:rPr>
        <w:t>t</w:t>
      </w:r>
      <w:r>
        <w:rPr>
          <w:spacing w:val="1"/>
        </w:rPr>
        <w:t>i</w:t>
      </w:r>
      <w:r>
        <w:t>o</w:t>
      </w:r>
      <w:r>
        <w:rPr>
          <w:spacing w:val="-2"/>
        </w:rPr>
        <w:t>n</w:t>
      </w:r>
      <w:r>
        <w:t>s,</w:t>
      </w:r>
      <w:r>
        <w:rPr>
          <w:spacing w:val="-4"/>
        </w:rPr>
        <w:t xml:space="preserve"> </w:t>
      </w:r>
      <w:r>
        <w:t>cau</w:t>
      </w:r>
      <w:r>
        <w:rPr>
          <w:spacing w:val="-2"/>
        </w:rPr>
        <w:t>s</w:t>
      </w:r>
      <w:r>
        <w:t>es</w:t>
      </w:r>
      <w:r>
        <w:rPr>
          <w:spacing w:val="-4"/>
        </w:rPr>
        <w:t xml:space="preserve"> </w:t>
      </w:r>
      <w:r>
        <w:rPr>
          <w:spacing w:val="-2"/>
        </w:rPr>
        <w:t>o</w:t>
      </w:r>
      <w:r>
        <w:t>f</w:t>
      </w:r>
      <w:r>
        <w:rPr>
          <w:spacing w:val="-4"/>
        </w:rPr>
        <w:t xml:space="preserve"> </w:t>
      </w:r>
      <w:r>
        <w:t>ac</w:t>
      </w:r>
      <w:r>
        <w:rPr>
          <w:spacing w:val="-1"/>
        </w:rPr>
        <w:t>t</w:t>
      </w:r>
      <w:r>
        <w:rPr>
          <w:spacing w:val="1"/>
        </w:rPr>
        <w:t>i</w:t>
      </w:r>
      <w:r>
        <w:t>on</w:t>
      </w:r>
      <w:r>
        <w:rPr>
          <w:spacing w:val="-7"/>
        </w:rPr>
        <w:t xml:space="preserve"> </w:t>
      </w:r>
      <w:r>
        <w:t>of</w:t>
      </w:r>
      <w:r>
        <w:rPr>
          <w:spacing w:val="-4"/>
        </w:rPr>
        <w:t xml:space="preserve"> </w:t>
      </w:r>
      <w:r>
        <w:rPr>
          <w:spacing w:val="-1"/>
        </w:rPr>
        <w:t>w</w:t>
      </w:r>
      <w:r>
        <w:t>ha</w:t>
      </w:r>
      <w:r>
        <w:rPr>
          <w:spacing w:val="-1"/>
        </w:rPr>
        <w:t>t</w:t>
      </w:r>
      <w:r>
        <w:t>e</w:t>
      </w:r>
      <w:r>
        <w:rPr>
          <w:spacing w:val="-2"/>
        </w:rPr>
        <w:t>v</w:t>
      </w:r>
      <w:r>
        <w:t>er</w:t>
      </w:r>
      <w:r>
        <w:rPr>
          <w:spacing w:val="-4"/>
        </w:rPr>
        <w:t xml:space="preserve"> </w:t>
      </w:r>
      <w:r>
        <w:t>na</w:t>
      </w:r>
      <w:r>
        <w:rPr>
          <w:spacing w:val="1"/>
        </w:rPr>
        <w:t>t</w:t>
      </w:r>
      <w:r>
        <w:rPr>
          <w:spacing w:val="-2"/>
        </w:rPr>
        <w:t>u</w:t>
      </w:r>
      <w:r>
        <w:rPr>
          <w:spacing w:val="1"/>
        </w:rPr>
        <w:t>r</w:t>
      </w:r>
      <w:r>
        <w:t>e</w:t>
      </w:r>
      <w:r>
        <w:rPr>
          <w:spacing w:val="-4"/>
        </w:rPr>
        <w:t xml:space="preserve"> </w:t>
      </w:r>
      <w:r>
        <w:rPr>
          <w:spacing w:val="-2"/>
        </w:rPr>
        <w:t>o</w:t>
      </w:r>
      <w:r>
        <w:t>r</w:t>
      </w:r>
      <w:r>
        <w:rPr>
          <w:spacing w:val="-4"/>
        </w:rPr>
        <w:t xml:space="preserve"> </w:t>
      </w:r>
      <w:r>
        <w:t>ch</w:t>
      </w:r>
      <w:r>
        <w:rPr>
          <w:spacing w:val="-2"/>
        </w:rPr>
        <w:t>a</w:t>
      </w:r>
      <w:r>
        <w:rPr>
          <w:spacing w:val="1"/>
        </w:rPr>
        <w:t>r</w:t>
      </w:r>
      <w:r>
        <w:rPr>
          <w:spacing w:val="-2"/>
        </w:rPr>
        <w:t>a</w:t>
      </w:r>
      <w:r>
        <w:t>c</w:t>
      </w:r>
      <w:r>
        <w:rPr>
          <w:spacing w:val="1"/>
        </w:rPr>
        <w:t>t</w:t>
      </w:r>
      <w:r>
        <w:rPr>
          <w:spacing w:val="-2"/>
        </w:rPr>
        <w:t>e</w:t>
      </w:r>
      <w:r>
        <w:rPr>
          <w:spacing w:val="1"/>
        </w:rPr>
        <w:t>r</w:t>
      </w:r>
      <w:r>
        <w:t>,</w:t>
      </w:r>
      <w:r>
        <w:rPr>
          <w:spacing w:val="-5"/>
        </w:rPr>
        <w:t xml:space="preserve"> </w:t>
      </w:r>
      <w:r>
        <w:t>a</w:t>
      </w:r>
      <w:r>
        <w:rPr>
          <w:spacing w:val="-1"/>
        </w:rPr>
        <w:t>r</w:t>
      </w:r>
      <w:r>
        <w:rPr>
          <w:spacing w:val="1"/>
        </w:rPr>
        <w:t>i</w:t>
      </w:r>
      <w:r>
        <w:rPr>
          <w:spacing w:val="-2"/>
        </w:rPr>
        <w:t>s</w:t>
      </w:r>
      <w:r>
        <w:rPr>
          <w:spacing w:val="1"/>
        </w:rPr>
        <w:t>i</w:t>
      </w:r>
      <w:r>
        <w:t>ng</w:t>
      </w:r>
      <w:r>
        <w:rPr>
          <w:spacing w:val="-7"/>
        </w:rPr>
        <w:t xml:space="preserve"> </w:t>
      </w:r>
      <w:r>
        <w:t>out</w:t>
      </w:r>
      <w:r>
        <w:rPr>
          <w:spacing w:val="-4"/>
        </w:rPr>
        <w:t xml:space="preserve"> </w:t>
      </w:r>
      <w:r>
        <w:t>of</w:t>
      </w:r>
      <w:r>
        <w:rPr>
          <w:spacing w:val="-4"/>
        </w:rPr>
        <w:t xml:space="preserve"> </w:t>
      </w:r>
      <w:r>
        <w:t>or</w:t>
      </w:r>
      <w:r>
        <w:rPr>
          <w:spacing w:val="-4"/>
        </w:rPr>
        <w:t xml:space="preserve"> </w:t>
      </w:r>
      <w:r>
        <w:t>by</w:t>
      </w:r>
      <w:r>
        <w:rPr>
          <w:spacing w:val="-7"/>
        </w:rPr>
        <w:t xml:space="preserve"> </w:t>
      </w:r>
      <w:r>
        <w:rPr>
          <w:spacing w:val="1"/>
        </w:rPr>
        <w:t>r</w:t>
      </w:r>
      <w:r>
        <w:t>e</w:t>
      </w:r>
      <w:r>
        <w:rPr>
          <w:spacing w:val="-2"/>
        </w:rPr>
        <w:t>a</w:t>
      </w:r>
      <w:r>
        <w:t>son</w:t>
      </w:r>
      <w:r>
        <w:rPr>
          <w:spacing w:val="-4"/>
        </w:rPr>
        <w:t xml:space="preserve"> </w:t>
      </w:r>
      <w:r>
        <w:t>of</w:t>
      </w:r>
      <w:r>
        <w:rPr>
          <w:spacing w:val="-4"/>
        </w:rPr>
        <w:t xml:space="preserve"> </w:t>
      </w:r>
      <w:r>
        <w:rPr>
          <w:spacing w:val="-1"/>
        </w:rPr>
        <w:t>t</w:t>
      </w:r>
      <w:r>
        <w:rPr>
          <w:spacing w:val="-2"/>
        </w:rPr>
        <w:t>h</w:t>
      </w:r>
      <w:r>
        <w:t>e exec</w:t>
      </w:r>
      <w:r>
        <w:rPr>
          <w:spacing w:val="-2"/>
        </w:rPr>
        <w:t>u</w:t>
      </w:r>
      <w:r>
        <w:rPr>
          <w:spacing w:val="1"/>
        </w:rPr>
        <w:t>ti</w:t>
      </w:r>
      <w:r>
        <w:rPr>
          <w:spacing w:val="-2"/>
        </w:rPr>
        <w:t>o</w:t>
      </w:r>
      <w:r>
        <w:t>n</w:t>
      </w:r>
      <w:r>
        <w:rPr>
          <w:spacing w:val="2"/>
        </w:rPr>
        <w:t xml:space="preserve"> </w:t>
      </w:r>
      <w:r>
        <w:rPr>
          <w:spacing w:val="-1"/>
        </w:rPr>
        <w:t>o</w:t>
      </w:r>
      <w:r>
        <w:t>f</w:t>
      </w:r>
      <w:r>
        <w:rPr>
          <w:spacing w:val="3"/>
        </w:rPr>
        <w:t xml:space="preserve"> </w:t>
      </w:r>
      <w:r>
        <w:rPr>
          <w:spacing w:val="-1"/>
        </w:rPr>
        <w:t>t</w:t>
      </w:r>
      <w:r>
        <w:t>h</w:t>
      </w:r>
      <w:r>
        <w:rPr>
          <w:spacing w:val="1"/>
        </w:rPr>
        <w:t>i</w:t>
      </w:r>
      <w:r>
        <w:t>s A</w:t>
      </w:r>
      <w:r>
        <w:rPr>
          <w:spacing w:val="-2"/>
        </w:rPr>
        <w:t>g</w:t>
      </w:r>
      <w:r>
        <w:rPr>
          <w:spacing w:val="1"/>
        </w:rPr>
        <w:t>r</w:t>
      </w:r>
      <w:r>
        <w:t>ee</w:t>
      </w:r>
      <w:r>
        <w:rPr>
          <w:spacing w:val="-4"/>
        </w:rPr>
        <w:t>m</w:t>
      </w:r>
      <w:r>
        <w:t>e</w:t>
      </w:r>
      <w:r>
        <w:rPr>
          <w:spacing w:val="-2"/>
        </w:rPr>
        <w:t>n</w:t>
      </w:r>
      <w:r>
        <w:t>t</w:t>
      </w:r>
      <w:r>
        <w:rPr>
          <w:spacing w:val="3"/>
        </w:rPr>
        <w:t xml:space="preserve"> </w:t>
      </w:r>
      <w:r>
        <w:t>or</w:t>
      </w:r>
      <w:r>
        <w:rPr>
          <w:spacing w:val="1"/>
        </w:rPr>
        <w:t xml:space="preserve"> </w:t>
      </w:r>
      <w:r>
        <w:t>p</w:t>
      </w:r>
      <w:r>
        <w:rPr>
          <w:spacing w:val="-2"/>
        </w:rPr>
        <w:t>e</w:t>
      </w:r>
      <w:r>
        <w:rPr>
          <w:spacing w:val="1"/>
        </w:rPr>
        <w:t>rf</w:t>
      </w:r>
      <w:r>
        <w:rPr>
          <w:spacing w:val="-2"/>
        </w:rPr>
        <w:t>o</w:t>
      </w:r>
      <w:r>
        <w:rPr>
          <w:spacing w:val="1"/>
        </w:rPr>
        <w:t>r</w:t>
      </w:r>
      <w:r>
        <w:rPr>
          <w:spacing w:val="-4"/>
        </w:rPr>
        <w:t>m</w:t>
      </w:r>
      <w:r>
        <w:t>ance</w:t>
      </w:r>
      <w:r>
        <w:rPr>
          <w:spacing w:val="3"/>
        </w:rPr>
        <w:t xml:space="preserve"> </w:t>
      </w:r>
      <w:r>
        <w:rPr>
          <w:spacing w:val="-2"/>
        </w:rPr>
        <w:t>o</w:t>
      </w:r>
      <w:r>
        <w:t>f</w:t>
      </w:r>
      <w:r>
        <w:rPr>
          <w:spacing w:val="3"/>
        </w:rPr>
        <w:t xml:space="preserve"> </w:t>
      </w:r>
      <w:r>
        <w:rPr>
          <w:spacing w:val="-1"/>
        </w:rPr>
        <w:t>t</w:t>
      </w:r>
      <w:r>
        <w:t>he s</w:t>
      </w:r>
      <w:r>
        <w:rPr>
          <w:spacing w:val="1"/>
        </w:rPr>
        <w:t>e</w:t>
      </w:r>
      <w:r>
        <w:rPr>
          <w:spacing w:val="-2"/>
        </w:rPr>
        <w:t>rv</w:t>
      </w:r>
      <w:r>
        <w:rPr>
          <w:spacing w:val="1"/>
        </w:rPr>
        <w:t>i</w:t>
      </w:r>
      <w:r>
        <w:t>ces</w:t>
      </w:r>
      <w:r>
        <w:rPr>
          <w:spacing w:val="3"/>
        </w:rPr>
        <w:t xml:space="preserve"> </w:t>
      </w:r>
      <w:r>
        <w:rPr>
          <w:spacing w:val="-2"/>
        </w:rPr>
        <w:t>p</w:t>
      </w:r>
      <w:r>
        <w:rPr>
          <w:spacing w:val="1"/>
        </w:rPr>
        <w:t>r</w:t>
      </w:r>
      <w:r>
        <w:t>o</w:t>
      </w:r>
      <w:r>
        <w:rPr>
          <w:spacing w:val="-2"/>
        </w:rPr>
        <w:t>v</w:t>
      </w:r>
      <w:r>
        <w:rPr>
          <w:spacing w:val="1"/>
        </w:rPr>
        <w:t>i</w:t>
      </w:r>
      <w:r>
        <w:t xml:space="preserve">ded </w:t>
      </w:r>
      <w:r>
        <w:rPr>
          <w:spacing w:val="1"/>
        </w:rPr>
        <w:t>f</w:t>
      </w:r>
      <w:r>
        <w:rPr>
          <w:spacing w:val="-2"/>
        </w:rPr>
        <w:t>o</w:t>
      </w:r>
      <w:r>
        <w:t>r</w:t>
      </w:r>
      <w:r>
        <w:rPr>
          <w:spacing w:val="3"/>
        </w:rPr>
        <w:t xml:space="preserve"> </w:t>
      </w:r>
      <w:r>
        <w:t>h</w:t>
      </w:r>
      <w:r>
        <w:rPr>
          <w:spacing w:val="-2"/>
        </w:rPr>
        <w:t>e</w:t>
      </w:r>
      <w:r>
        <w:rPr>
          <w:spacing w:val="1"/>
        </w:rPr>
        <w:t>r</w:t>
      </w:r>
      <w:r>
        <w:rPr>
          <w:spacing w:val="-2"/>
        </w:rPr>
        <w:t>e</w:t>
      </w:r>
      <w:r>
        <w:rPr>
          <w:spacing w:val="1"/>
        </w:rPr>
        <w:t>i</w:t>
      </w:r>
      <w:r>
        <w:t xml:space="preserve">n. </w:t>
      </w:r>
      <w:r>
        <w:rPr>
          <w:spacing w:val="12"/>
        </w:rPr>
        <w:t xml:space="preserve"> </w:t>
      </w:r>
      <w:r>
        <w:rPr>
          <w:spacing w:val="-4"/>
        </w:rPr>
        <w:t>I</w:t>
      </w:r>
      <w:r>
        <w:t>t</w:t>
      </w:r>
      <w:r>
        <w:rPr>
          <w:spacing w:val="3"/>
        </w:rPr>
        <w:t xml:space="preserve"> </w:t>
      </w:r>
      <w:r>
        <w:rPr>
          <w:spacing w:val="1"/>
        </w:rPr>
        <w:t>i</w:t>
      </w:r>
      <w:r>
        <w:t>s</w:t>
      </w:r>
      <w:r>
        <w:rPr>
          <w:spacing w:val="3"/>
        </w:rPr>
        <w:t xml:space="preserve"> </w:t>
      </w:r>
      <w:r>
        <w:t>und</w:t>
      </w:r>
      <w:r>
        <w:rPr>
          <w:spacing w:val="-2"/>
        </w:rPr>
        <w:t>e</w:t>
      </w:r>
      <w:r>
        <w:rPr>
          <w:spacing w:val="1"/>
        </w:rPr>
        <w:t>r</w:t>
      </w:r>
      <w:r>
        <w:rPr>
          <w:spacing w:val="-2"/>
        </w:rPr>
        <w:t>s</w:t>
      </w:r>
      <w:r>
        <w:rPr>
          <w:spacing w:val="1"/>
        </w:rPr>
        <w:t>t</w:t>
      </w:r>
      <w:r>
        <w:t>ood and a</w:t>
      </w:r>
      <w:r>
        <w:rPr>
          <w:spacing w:val="-2"/>
        </w:rPr>
        <w:t>g</w:t>
      </w:r>
      <w:r>
        <w:rPr>
          <w:spacing w:val="1"/>
        </w:rPr>
        <w:t>r</w:t>
      </w:r>
      <w:r>
        <w:t xml:space="preserve">eed </w:t>
      </w:r>
      <w:r>
        <w:rPr>
          <w:spacing w:val="1"/>
        </w:rPr>
        <w:t>t</w:t>
      </w:r>
      <w:r>
        <w:t>h</w:t>
      </w:r>
      <w:r>
        <w:rPr>
          <w:spacing w:val="-2"/>
        </w:rPr>
        <w:t>a</w:t>
      </w:r>
      <w:r>
        <w:t>t</w:t>
      </w:r>
      <w:r>
        <w:rPr>
          <w:spacing w:val="1"/>
        </w:rPr>
        <w:t xml:space="preserve"> t</w:t>
      </w:r>
      <w:r>
        <w:t xml:space="preserve">he </w:t>
      </w:r>
      <w:r>
        <w:rPr>
          <w:spacing w:val="-1"/>
        </w:rPr>
        <w:t>Provider</w:t>
      </w:r>
      <w:r>
        <w:rPr>
          <w:spacing w:val="1"/>
        </w:rPr>
        <w:t xml:space="preserve"> i</w:t>
      </w:r>
      <w:r>
        <w:t>s</w:t>
      </w:r>
      <w:r>
        <w:rPr>
          <w:spacing w:val="1"/>
        </w:rPr>
        <w:t xml:space="preserve"> </w:t>
      </w:r>
      <w:r>
        <w:t>not</w:t>
      </w:r>
      <w:r>
        <w:rPr>
          <w:spacing w:val="2"/>
        </w:rPr>
        <w:t xml:space="preserve"> </w:t>
      </w:r>
      <w:r>
        <w:rPr>
          <w:spacing w:val="1"/>
        </w:rPr>
        <w:t>r</w:t>
      </w:r>
      <w:r>
        <w:rPr>
          <w:spacing w:val="-2"/>
        </w:rPr>
        <w:t>e</w:t>
      </w:r>
      <w:r>
        <w:t>qu</w:t>
      </w:r>
      <w:r>
        <w:rPr>
          <w:spacing w:val="-1"/>
        </w:rPr>
        <w:t>i</w:t>
      </w:r>
      <w:r>
        <w:rPr>
          <w:spacing w:val="1"/>
        </w:rPr>
        <w:t>r</w:t>
      </w:r>
      <w:r>
        <w:t>ed</w:t>
      </w:r>
      <w:r>
        <w:rPr>
          <w:spacing w:val="1"/>
        </w:rPr>
        <w:t xml:space="preserve"> </w:t>
      </w:r>
      <w:r>
        <w:rPr>
          <w:spacing w:val="-1"/>
        </w:rPr>
        <w:t>t</w:t>
      </w:r>
      <w:r>
        <w:t>o</w:t>
      </w:r>
      <w:r>
        <w:rPr>
          <w:spacing w:val="3"/>
        </w:rPr>
        <w:t xml:space="preserve"> </w:t>
      </w:r>
      <w:r>
        <w:rPr>
          <w:spacing w:val="1"/>
        </w:rPr>
        <w:t>i</w:t>
      </w:r>
      <w:r>
        <w:t>n</w:t>
      </w:r>
      <w:r>
        <w:rPr>
          <w:spacing w:val="-2"/>
        </w:rPr>
        <w:t>d</w:t>
      </w:r>
      <w:r>
        <w:t>e</w:t>
      </w:r>
      <w:r>
        <w:rPr>
          <w:spacing w:val="-3"/>
        </w:rPr>
        <w:t>m</w:t>
      </w:r>
      <w:r>
        <w:t>n</w:t>
      </w:r>
      <w:r>
        <w:rPr>
          <w:spacing w:val="1"/>
        </w:rPr>
        <w:t>if</w:t>
      </w:r>
      <w:r>
        <w:t xml:space="preserve">y </w:t>
      </w:r>
      <w:r>
        <w:rPr>
          <w:spacing w:val="1"/>
        </w:rPr>
        <w:t>t</w:t>
      </w:r>
      <w:r>
        <w:t>he</w:t>
      </w:r>
      <w:r>
        <w:rPr>
          <w:spacing w:val="3"/>
        </w:rPr>
        <w:t xml:space="preserve"> </w:t>
      </w:r>
      <w:r>
        <w:rPr>
          <w:spacing w:val="-1"/>
        </w:rPr>
        <w:t>Agency</w:t>
      </w:r>
      <w:r>
        <w:rPr>
          <w:spacing w:val="4"/>
        </w:rPr>
        <w:t xml:space="preserve"> </w:t>
      </w:r>
      <w:r>
        <w:rPr>
          <w:spacing w:val="1"/>
        </w:rPr>
        <w:t>f</w:t>
      </w:r>
      <w:r>
        <w:rPr>
          <w:spacing w:val="-2"/>
        </w:rPr>
        <w:t>o</w:t>
      </w:r>
      <w:r>
        <w:t>r</w:t>
      </w:r>
      <w:r>
        <w:rPr>
          <w:spacing w:val="1"/>
        </w:rPr>
        <w:t xml:space="preserve"> </w:t>
      </w:r>
      <w:r>
        <w:t>c</w:t>
      </w:r>
      <w:r>
        <w:rPr>
          <w:spacing w:val="1"/>
        </w:rPr>
        <w:t>l</w:t>
      </w:r>
      <w:r>
        <w:rPr>
          <w:spacing w:val="-2"/>
        </w:rPr>
        <w:t>a</w:t>
      </w:r>
      <w:r>
        <w:rPr>
          <w:spacing w:val="1"/>
        </w:rPr>
        <w:t>i</w:t>
      </w:r>
      <w:r>
        <w:rPr>
          <w:spacing w:val="-4"/>
        </w:rPr>
        <w:t>m</w:t>
      </w:r>
      <w:r>
        <w:t>s,</w:t>
      </w:r>
      <w:r>
        <w:rPr>
          <w:spacing w:val="3"/>
        </w:rPr>
        <w:t xml:space="preserve"> </w:t>
      </w:r>
      <w:r>
        <w:t>de</w:t>
      </w:r>
      <w:r>
        <w:rPr>
          <w:spacing w:val="-3"/>
        </w:rPr>
        <w:t>m</w:t>
      </w:r>
      <w:r>
        <w:t>and</w:t>
      </w:r>
      <w:r>
        <w:rPr>
          <w:spacing w:val="1"/>
        </w:rPr>
        <w:t>s</w:t>
      </w:r>
      <w:r>
        <w:t>,</w:t>
      </w:r>
      <w:r>
        <w:rPr>
          <w:spacing w:val="3"/>
        </w:rPr>
        <w:t xml:space="preserve"> </w:t>
      </w:r>
      <w:r>
        <w:t>a</w:t>
      </w:r>
      <w:r>
        <w:rPr>
          <w:spacing w:val="-2"/>
        </w:rPr>
        <w:t>c</w:t>
      </w:r>
      <w:r>
        <w:rPr>
          <w:spacing w:val="-1"/>
        </w:rPr>
        <w:t>t</w:t>
      </w:r>
      <w:r>
        <w:rPr>
          <w:spacing w:val="1"/>
        </w:rPr>
        <w:t>i</w:t>
      </w:r>
      <w:r>
        <w:rPr>
          <w:spacing w:val="-2"/>
        </w:rPr>
        <w:t>o</w:t>
      </w:r>
      <w:r>
        <w:t>ns</w:t>
      </w:r>
      <w:r>
        <w:rPr>
          <w:spacing w:val="3"/>
        </w:rPr>
        <w:t xml:space="preserve"> </w:t>
      </w:r>
      <w:r>
        <w:t>or</w:t>
      </w:r>
      <w:r>
        <w:rPr>
          <w:spacing w:val="1"/>
        </w:rPr>
        <w:t xml:space="preserve"> </w:t>
      </w:r>
      <w:r>
        <w:t>c</w:t>
      </w:r>
      <w:r>
        <w:rPr>
          <w:spacing w:val="-2"/>
        </w:rPr>
        <w:t>a</w:t>
      </w:r>
      <w:r>
        <w:t>us</w:t>
      </w:r>
      <w:r>
        <w:rPr>
          <w:spacing w:val="1"/>
        </w:rPr>
        <w:t>e</w:t>
      </w:r>
      <w:r>
        <w:t>s</w:t>
      </w:r>
      <w:r>
        <w:rPr>
          <w:spacing w:val="1"/>
        </w:rPr>
        <w:t xml:space="preserve"> </w:t>
      </w:r>
      <w:r>
        <w:t>of</w:t>
      </w:r>
      <w:r>
        <w:rPr>
          <w:spacing w:val="1"/>
        </w:rPr>
        <w:t xml:space="preserve"> </w:t>
      </w:r>
      <w:r>
        <w:t>a</w:t>
      </w:r>
      <w:r>
        <w:rPr>
          <w:spacing w:val="-2"/>
        </w:rPr>
        <w:t>c</w:t>
      </w:r>
      <w:r>
        <w:rPr>
          <w:spacing w:val="1"/>
        </w:rPr>
        <w:t>t</w:t>
      </w:r>
      <w:r>
        <w:rPr>
          <w:spacing w:val="-1"/>
        </w:rPr>
        <w:t>i</w:t>
      </w:r>
      <w:r>
        <w:t>on</w:t>
      </w:r>
      <w:r>
        <w:rPr>
          <w:spacing w:val="3"/>
        </w:rPr>
        <w:t xml:space="preserve"> </w:t>
      </w:r>
      <w:r>
        <w:rPr>
          <w:spacing w:val="-2"/>
        </w:rPr>
        <w:t>a</w:t>
      </w:r>
      <w:r>
        <w:rPr>
          <w:spacing w:val="1"/>
        </w:rPr>
        <w:t>r</w:t>
      </w:r>
      <w:r>
        <w:rPr>
          <w:spacing w:val="-1"/>
        </w:rPr>
        <w:t>i</w:t>
      </w:r>
      <w:r>
        <w:t>s</w:t>
      </w:r>
      <w:r>
        <w:rPr>
          <w:spacing w:val="-1"/>
        </w:rPr>
        <w:t>i</w:t>
      </w:r>
      <w:r>
        <w:t>ng so</w:t>
      </w:r>
      <w:r>
        <w:rPr>
          <w:spacing w:val="1"/>
        </w:rPr>
        <w:t>l</w:t>
      </w:r>
      <w:r>
        <w:t>e</w:t>
      </w:r>
      <w:r>
        <w:rPr>
          <w:spacing w:val="1"/>
        </w:rPr>
        <w:t>l</w:t>
      </w:r>
      <w:r>
        <w:t>y out</w:t>
      </w:r>
      <w:r>
        <w:rPr>
          <w:spacing w:val="1"/>
        </w:rPr>
        <w:t xml:space="preserve"> </w:t>
      </w:r>
      <w:r>
        <w:rPr>
          <w:spacing w:val="-2"/>
        </w:rPr>
        <w:t>o</w:t>
      </w:r>
      <w:r>
        <w:t>f</w:t>
      </w:r>
      <w:r>
        <w:rPr>
          <w:spacing w:val="1"/>
        </w:rPr>
        <w:t xml:space="preserve"> t</w:t>
      </w:r>
      <w:r>
        <w:rPr>
          <w:spacing w:val="-2"/>
        </w:rPr>
        <w:t>h</w:t>
      </w:r>
      <w:r>
        <w:t>e ne</w:t>
      </w:r>
      <w:r>
        <w:rPr>
          <w:spacing w:val="-2"/>
        </w:rPr>
        <w:t>g</w:t>
      </w:r>
      <w:r>
        <w:rPr>
          <w:spacing w:val="1"/>
        </w:rPr>
        <w:t>li</w:t>
      </w:r>
      <w:r>
        <w:rPr>
          <w:spacing w:val="-2"/>
        </w:rPr>
        <w:t>g</w:t>
      </w:r>
      <w:r>
        <w:t>en</w:t>
      </w:r>
      <w:r>
        <w:rPr>
          <w:spacing w:val="-2"/>
        </w:rPr>
        <w:t>c</w:t>
      </w:r>
      <w:r>
        <w:t>e of</w:t>
      </w:r>
      <w:r>
        <w:rPr>
          <w:spacing w:val="-1"/>
        </w:rPr>
        <w:t xml:space="preserve"> </w:t>
      </w:r>
      <w:r>
        <w:rPr>
          <w:spacing w:val="1"/>
        </w:rPr>
        <w:t>t</w:t>
      </w:r>
      <w:r>
        <w:t>he</w:t>
      </w:r>
      <w:r>
        <w:rPr>
          <w:spacing w:val="-2"/>
        </w:rPr>
        <w:t xml:space="preserve"> </w:t>
      </w:r>
      <w:r>
        <w:rPr>
          <w:spacing w:val="1"/>
        </w:rPr>
        <w:t>Agency</w:t>
      </w:r>
      <w:r>
        <w:t>.</w:t>
      </w:r>
    </w:p>
    <w:p w14:paraId="4E727CA6" w14:textId="77777777" w:rsidR="00E53841" w:rsidRDefault="00E53841" w:rsidP="007E32D4">
      <w:pPr>
        <w:widowControl/>
        <w:spacing w:before="5" w:line="120" w:lineRule="exact"/>
        <w:rPr>
          <w:sz w:val="12"/>
          <w:szCs w:val="12"/>
        </w:rPr>
      </w:pPr>
    </w:p>
    <w:p w14:paraId="1924C001" w14:textId="77777777" w:rsidR="00E53841" w:rsidRDefault="00E53841" w:rsidP="007E32D4">
      <w:pPr>
        <w:widowControl/>
        <w:spacing w:line="252" w:lineRule="exact"/>
        <w:ind w:left="1132" w:right="60" w:hanging="632"/>
        <w:jc w:val="both"/>
      </w:pPr>
      <w:r w:rsidRPr="00762466">
        <w:rPr>
          <w:b/>
          <w:bCs/>
        </w:rPr>
        <w:lastRenderedPageBreak/>
        <w:t xml:space="preserve">16.1   </w:t>
      </w:r>
      <w:r w:rsidRPr="00762466">
        <w:rPr>
          <w:b/>
          <w:bCs/>
          <w:spacing w:val="23"/>
        </w:rPr>
        <w:t xml:space="preserve"> </w:t>
      </w:r>
      <w:r w:rsidRPr="00762466">
        <w:t>Except</w:t>
      </w:r>
      <w:r w:rsidRPr="00762466">
        <w:rPr>
          <w:spacing w:val="2"/>
        </w:rPr>
        <w:t xml:space="preserve"> </w:t>
      </w:r>
      <w:r w:rsidRPr="00762466">
        <w:rPr>
          <w:spacing w:val="-1"/>
        </w:rPr>
        <w:t>t</w:t>
      </w:r>
      <w:r w:rsidRPr="00762466">
        <w:t xml:space="preserve">o </w:t>
      </w:r>
      <w:r w:rsidRPr="00762466">
        <w:rPr>
          <w:spacing w:val="1"/>
        </w:rPr>
        <w:t>t</w:t>
      </w:r>
      <w:r w:rsidRPr="00762466">
        <w:t>he</w:t>
      </w:r>
      <w:r w:rsidRPr="00762466">
        <w:rPr>
          <w:spacing w:val="1"/>
        </w:rPr>
        <w:t xml:space="preserve"> </w:t>
      </w:r>
      <w:r w:rsidRPr="00762466">
        <w:t>ex</w:t>
      </w:r>
      <w:r w:rsidRPr="00762466">
        <w:rPr>
          <w:spacing w:val="-1"/>
        </w:rPr>
        <w:t>t</w:t>
      </w:r>
      <w:r w:rsidRPr="00762466">
        <w:t>ent</w:t>
      </w:r>
      <w:r w:rsidRPr="00762466">
        <w:rPr>
          <w:spacing w:val="2"/>
        </w:rPr>
        <w:t xml:space="preserve"> </w:t>
      </w:r>
      <w:r w:rsidRPr="00762466">
        <w:t>p</w:t>
      </w:r>
      <w:r w:rsidRPr="00762466">
        <w:rPr>
          <w:spacing w:val="-2"/>
        </w:rPr>
        <w:t>e</w:t>
      </w:r>
      <w:r w:rsidRPr="00762466">
        <w:rPr>
          <w:spacing w:val="1"/>
        </w:rPr>
        <w:t>r</w:t>
      </w:r>
      <w:r w:rsidRPr="005B6ECC">
        <w:rPr>
          <w:spacing w:val="-4"/>
        </w:rPr>
        <w:t>m</w:t>
      </w:r>
      <w:r w:rsidRPr="005B6ECC">
        <w:rPr>
          <w:spacing w:val="1"/>
        </w:rPr>
        <w:t>itt</w:t>
      </w:r>
      <w:r w:rsidRPr="00150D61">
        <w:t>ed</w:t>
      </w:r>
      <w:r w:rsidRPr="0000523E">
        <w:rPr>
          <w:spacing w:val="1"/>
        </w:rPr>
        <w:t xml:space="preserve"> </w:t>
      </w:r>
      <w:r w:rsidRPr="00406CE2">
        <w:t>by</w:t>
      </w:r>
      <w:r w:rsidRPr="00CA11C7">
        <w:rPr>
          <w:spacing w:val="3"/>
        </w:rPr>
        <w:t xml:space="preserve"> </w:t>
      </w:r>
      <w:r w:rsidRPr="0030504D">
        <w:t>Sec</w:t>
      </w:r>
      <w:r w:rsidRPr="0082709F">
        <w:rPr>
          <w:spacing w:val="-1"/>
        </w:rPr>
        <w:t>t</w:t>
      </w:r>
      <w:r w:rsidRPr="00703DEF">
        <w:rPr>
          <w:spacing w:val="1"/>
        </w:rPr>
        <w:t>i</w:t>
      </w:r>
      <w:r w:rsidRPr="00762466">
        <w:t>on</w:t>
      </w:r>
      <w:r w:rsidRPr="00762466">
        <w:rPr>
          <w:spacing w:val="1"/>
        </w:rPr>
        <w:t xml:space="preserve"> </w:t>
      </w:r>
      <w:r w:rsidRPr="00762466">
        <w:t>768.2</w:t>
      </w:r>
      <w:r w:rsidRPr="00762466">
        <w:rPr>
          <w:spacing w:val="-2"/>
        </w:rPr>
        <w:t>8</w:t>
      </w:r>
      <w:r w:rsidRPr="00762466">
        <w:t>,</w:t>
      </w:r>
      <w:r w:rsidRPr="00762466">
        <w:rPr>
          <w:spacing w:val="3"/>
        </w:rPr>
        <w:t xml:space="preserve"> </w:t>
      </w:r>
      <w:r w:rsidRPr="00762466">
        <w:t>F.</w:t>
      </w:r>
      <w:r w:rsidRPr="00762466">
        <w:rPr>
          <w:spacing w:val="-1"/>
        </w:rPr>
        <w:t>S</w:t>
      </w:r>
      <w:r w:rsidRPr="00762466">
        <w:t>., or</w:t>
      </w:r>
      <w:r w:rsidRPr="00762466">
        <w:rPr>
          <w:spacing w:val="1"/>
        </w:rPr>
        <w:t xml:space="preserve"> </w:t>
      </w:r>
      <w:r w:rsidRPr="00762466">
        <w:t>o</w:t>
      </w:r>
      <w:r w:rsidRPr="00762466">
        <w:rPr>
          <w:spacing w:val="1"/>
        </w:rPr>
        <w:t>t</w:t>
      </w:r>
      <w:r w:rsidRPr="00762466">
        <w:rPr>
          <w:spacing w:val="-2"/>
        </w:rPr>
        <w:t>h</w:t>
      </w:r>
      <w:r w:rsidRPr="00762466">
        <w:t>er</w:t>
      </w:r>
      <w:r w:rsidRPr="00762466">
        <w:rPr>
          <w:spacing w:val="4"/>
        </w:rPr>
        <w:t xml:space="preserve"> </w:t>
      </w:r>
      <w:r w:rsidRPr="00762466">
        <w:rPr>
          <w:spacing w:val="-3"/>
        </w:rPr>
        <w:t>F</w:t>
      </w:r>
      <w:r w:rsidRPr="00762466">
        <w:rPr>
          <w:spacing w:val="1"/>
        </w:rPr>
        <w:t>l</w:t>
      </w:r>
      <w:r w:rsidRPr="00762466">
        <w:rPr>
          <w:spacing w:val="-2"/>
        </w:rPr>
        <w:t>o</w:t>
      </w:r>
      <w:r w:rsidRPr="00762466">
        <w:rPr>
          <w:spacing w:val="1"/>
        </w:rPr>
        <w:t>ri</w:t>
      </w:r>
      <w:r w:rsidRPr="00762466">
        <w:rPr>
          <w:spacing w:val="-2"/>
        </w:rPr>
        <w:t>d</w:t>
      </w:r>
      <w:r w:rsidRPr="00762466">
        <w:t>a</w:t>
      </w:r>
      <w:r w:rsidRPr="00762466">
        <w:rPr>
          <w:spacing w:val="1"/>
        </w:rPr>
        <w:t xml:space="preserve"> l</w:t>
      </w:r>
      <w:r w:rsidRPr="00762466">
        <w:t xml:space="preserve">aw, </w:t>
      </w:r>
      <w:r w:rsidRPr="00762466">
        <w:rPr>
          <w:spacing w:val="1"/>
        </w:rPr>
        <w:t>t</w:t>
      </w:r>
      <w:r w:rsidRPr="00762466">
        <w:t>h</w:t>
      </w:r>
      <w:r w:rsidRPr="00762466">
        <w:rPr>
          <w:spacing w:val="-1"/>
        </w:rPr>
        <w:t>i</w:t>
      </w:r>
      <w:r w:rsidRPr="00762466">
        <w:t>s</w:t>
      </w:r>
      <w:r w:rsidRPr="00762466">
        <w:rPr>
          <w:spacing w:val="3"/>
        </w:rPr>
        <w:t xml:space="preserve"> </w:t>
      </w:r>
      <w:r w:rsidR="00497CC3">
        <w:rPr>
          <w:spacing w:val="3"/>
        </w:rPr>
        <w:t>S</w:t>
      </w:r>
      <w:r w:rsidRPr="00762466">
        <w:t>ec</w:t>
      </w:r>
      <w:r w:rsidRPr="00762466">
        <w:rPr>
          <w:spacing w:val="-1"/>
        </w:rPr>
        <w:t>t</w:t>
      </w:r>
      <w:r w:rsidRPr="00762466">
        <w:rPr>
          <w:spacing w:val="1"/>
        </w:rPr>
        <w:t>i</w:t>
      </w:r>
      <w:r w:rsidRPr="00762466">
        <w:t xml:space="preserve">on 16 </w:t>
      </w:r>
      <w:r w:rsidRPr="00762466">
        <w:rPr>
          <w:spacing w:val="1"/>
        </w:rPr>
        <w:t>i</w:t>
      </w:r>
      <w:r w:rsidRPr="00762466">
        <w:t>s</w:t>
      </w:r>
      <w:r w:rsidRPr="00762466">
        <w:rPr>
          <w:spacing w:val="1"/>
        </w:rPr>
        <w:t xml:space="preserve"> </w:t>
      </w:r>
      <w:r w:rsidRPr="00762466">
        <w:t>not</w:t>
      </w:r>
      <w:r w:rsidRPr="00762466">
        <w:rPr>
          <w:spacing w:val="2"/>
        </w:rPr>
        <w:t xml:space="preserve"> </w:t>
      </w:r>
      <w:r w:rsidRPr="00762466">
        <w:t>ap</w:t>
      </w:r>
      <w:r w:rsidRPr="00762466">
        <w:rPr>
          <w:spacing w:val="-2"/>
        </w:rPr>
        <w:t>p</w:t>
      </w:r>
      <w:r w:rsidRPr="00762466">
        <w:rPr>
          <w:spacing w:val="1"/>
        </w:rPr>
        <w:t>l</w:t>
      </w:r>
      <w:r w:rsidRPr="00762466">
        <w:rPr>
          <w:spacing w:val="-1"/>
        </w:rPr>
        <w:t>i</w:t>
      </w:r>
      <w:r w:rsidRPr="00762466">
        <w:t>ca</w:t>
      </w:r>
      <w:r w:rsidRPr="00762466">
        <w:rPr>
          <w:spacing w:val="-2"/>
        </w:rPr>
        <w:t>b</w:t>
      </w:r>
      <w:r w:rsidRPr="00762466">
        <w:rPr>
          <w:spacing w:val="1"/>
        </w:rPr>
        <w:t>l</w:t>
      </w:r>
      <w:r w:rsidRPr="00762466">
        <w:t>e</w:t>
      </w:r>
      <w:r w:rsidRPr="00762466">
        <w:rPr>
          <w:spacing w:val="1"/>
        </w:rPr>
        <w:t xml:space="preserve"> </w:t>
      </w:r>
      <w:r w:rsidRPr="00762466">
        <w:rPr>
          <w:spacing w:val="-4"/>
        </w:rPr>
        <w:t>t</w:t>
      </w:r>
      <w:r w:rsidRPr="00762466">
        <w:t>o Agreements</w:t>
      </w:r>
      <w:r w:rsidRPr="00762466">
        <w:rPr>
          <w:spacing w:val="-6"/>
        </w:rPr>
        <w:t xml:space="preserve"> </w:t>
      </w:r>
      <w:r w:rsidRPr="00762466">
        <w:rPr>
          <w:spacing w:val="-2"/>
        </w:rPr>
        <w:t>e</w:t>
      </w:r>
      <w:r w:rsidRPr="00762466">
        <w:t>xec</w:t>
      </w:r>
      <w:r w:rsidRPr="00762466">
        <w:rPr>
          <w:spacing w:val="-2"/>
        </w:rPr>
        <w:t>u</w:t>
      </w:r>
      <w:r w:rsidRPr="00762466">
        <w:rPr>
          <w:spacing w:val="1"/>
        </w:rPr>
        <w:t>t</w:t>
      </w:r>
      <w:r w:rsidRPr="00762466">
        <w:t>ed</w:t>
      </w:r>
      <w:r w:rsidRPr="00762466">
        <w:rPr>
          <w:spacing w:val="-9"/>
        </w:rPr>
        <w:t xml:space="preserve"> </w:t>
      </w:r>
      <w:r w:rsidRPr="00762466">
        <w:t>be</w:t>
      </w:r>
      <w:r w:rsidRPr="00762466">
        <w:rPr>
          <w:spacing w:val="1"/>
        </w:rPr>
        <w:t>t</w:t>
      </w:r>
      <w:r w:rsidRPr="00762466">
        <w:rPr>
          <w:spacing w:val="-3"/>
        </w:rPr>
        <w:t>w</w:t>
      </w:r>
      <w:r w:rsidRPr="00762466">
        <w:t>een</w:t>
      </w:r>
      <w:r w:rsidRPr="00762466">
        <w:rPr>
          <w:spacing w:val="-9"/>
        </w:rPr>
        <w:t xml:space="preserve"> </w:t>
      </w:r>
      <w:r w:rsidRPr="00762466">
        <w:rPr>
          <w:spacing w:val="1"/>
        </w:rPr>
        <w:t>t</w:t>
      </w:r>
      <w:r w:rsidRPr="00762466">
        <w:t>he</w:t>
      </w:r>
      <w:r w:rsidRPr="00762466">
        <w:rPr>
          <w:spacing w:val="-7"/>
        </w:rPr>
        <w:t xml:space="preserve"> </w:t>
      </w:r>
      <w:r w:rsidRPr="00762466">
        <w:rPr>
          <w:spacing w:val="-1"/>
        </w:rPr>
        <w:t>Agency</w:t>
      </w:r>
      <w:r w:rsidRPr="00762466">
        <w:rPr>
          <w:spacing w:val="-6"/>
        </w:rPr>
        <w:t xml:space="preserve"> </w:t>
      </w:r>
      <w:r w:rsidRPr="00762466">
        <w:t>and</w:t>
      </w:r>
      <w:r w:rsidRPr="00762466">
        <w:rPr>
          <w:spacing w:val="-7"/>
        </w:rPr>
        <w:t xml:space="preserve"> </w:t>
      </w:r>
      <w:r w:rsidRPr="00762466">
        <w:rPr>
          <w:spacing w:val="-2"/>
        </w:rPr>
        <w:t>s</w:t>
      </w:r>
      <w:r w:rsidRPr="00762466">
        <w:rPr>
          <w:spacing w:val="1"/>
        </w:rPr>
        <w:t>t</w:t>
      </w:r>
      <w:r w:rsidRPr="00762466">
        <w:rPr>
          <w:spacing w:val="-2"/>
        </w:rPr>
        <w:t>a</w:t>
      </w:r>
      <w:r w:rsidRPr="00762466">
        <w:rPr>
          <w:spacing w:val="1"/>
        </w:rPr>
        <w:t>t</w:t>
      </w:r>
      <w:r w:rsidRPr="00762466">
        <w:t>e</w:t>
      </w:r>
      <w:r w:rsidRPr="00762466">
        <w:rPr>
          <w:spacing w:val="-7"/>
        </w:rPr>
        <w:t xml:space="preserve"> </w:t>
      </w:r>
      <w:r w:rsidRPr="00762466">
        <w:t>a</w:t>
      </w:r>
      <w:r w:rsidRPr="00762466">
        <w:rPr>
          <w:spacing w:val="-4"/>
        </w:rPr>
        <w:t>g</w:t>
      </w:r>
      <w:r w:rsidRPr="00762466">
        <w:t>enc</w:t>
      </w:r>
      <w:r w:rsidRPr="00762466">
        <w:rPr>
          <w:spacing w:val="-1"/>
        </w:rPr>
        <w:t>i</w:t>
      </w:r>
      <w:r w:rsidRPr="00762466">
        <w:t>es</w:t>
      </w:r>
      <w:r w:rsidRPr="00762466">
        <w:rPr>
          <w:spacing w:val="-6"/>
        </w:rPr>
        <w:t xml:space="preserve"> </w:t>
      </w:r>
      <w:r w:rsidRPr="00762466">
        <w:rPr>
          <w:spacing w:val="-2"/>
        </w:rPr>
        <w:t>o</w:t>
      </w:r>
      <w:r w:rsidRPr="00762466">
        <w:t>r</w:t>
      </w:r>
      <w:r w:rsidRPr="00762466">
        <w:rPr>
          <w:spacing w:val="-6"/>
        </w:rPr>
        <w:t xml:space="preserve"> </w:t>
      </w:r>
      <w:r w:rsidRPr="00762466">
        <w:t>sub</w:t>
      </w:r>
      <w:r w:rsidRPr="00762466">
        <w:rPr>
          <w:spacing w:val="-2"/>
        </w:rPr>
        <w:t>d</w:t>
      </w:r>
      <w:r w:rsidRPr="00762466">
        <w:rPr>
          <w:spacing w:val="1"/>
        </w:rPr>
        <w:t>i</w:t>
      </w:r>
      <w:r w:rsidRPr="00762466">
        <w:rPr>
          <w:spacing w:val="-2"/>
        </w:rPr>
        <w:t>v</w:t>
      </w:r>
      <w:r w:rsidRPr="00762466">
        <w:rPr>
          <w:spacing w:val="1"/>
        </w:rPr>
        <w:t>i</w:t>
      </w:r>
      <w:r w:rsidRPr="00762466">
        <w:rPr>
          <w:spacing w:val="-2"/>
        </w:rPr>
        <w:t>s</w:t>
      </w:r>
      <w:r w:rsidRPr="00762466">
        <w:rPr>
          <w:spacing w:val="1"/>
        </w:rPr>
        <w:t>i</w:t>
      </w:r>
      <w:r w:rsidRPr="00762466">
        <w:t>ons</w:t>
      </w:r>
      <w:r w:rsidRPr="00762466">
        <w:rPr>
          <w:spacing w:val="-6"/>
        </w:rPr>
        <w:t xml:space="preserve"> </w:t>
      </w:r>
      <w:r w:rsidRPr="00762466">
        <w:rPr>
          <w:spacing w:val="-2"/>
        </w:rPr>
        <w:t>d</w:t>
      </w:r>
      <w:r w:rsidRPr="00762466">
        <w:t>e</w:t>
      </w:r>
      <w:r w:rsidRPr="00762466">
        <w:rPr>
          <w:spacing w:val="-1"/>
        </w:rPr>
        <w:t>f</w:t>
      </w:r>
      <w:r w:rsidRPr="00762466">
        <w:rPr>
          <w:spacing w:val="1"/>
        </w:rPr>
        <w:t>i</w:t>
      </w:r>
      <w:r w:rsidRPr="00762466">
        <w:rPr>
          <w:spacing w:val="-2"/>
        </w:rPr>
        <w:t>n</w:t>
      </w:r>
      <w:r w:rsidRPr="00762466">
        <w:t>ed</w:t>
      </w:r>
      <w:r w:rsidRPr="00762466">
        <w:rPr>
          <w:spacing w:val="-7"/>
        </w:rPr>
        <w:t xml:space="preserve"> </w:t>
      </w:r>
      <w:r w:rsidRPr="00762466">
        <w:rPr>
          <w:spacing w:val="1"/>
        </w:rPr>
        <w:t>i</w:t>
      </w:r>
      <w:r w:rsidRPr="00762466">
        <w:t>n</w:t>
      </w:r>
      <w:r w:rsidRPr="00762466">
        <w:rPr>
          <w:spacing w:val="-2"/>
        </w:rPr>
        <w:t xml:space="preserve"> </w:t>
      </w:r>
      <w:r w:rsidRPr="00762466">
        <w:rPr>
          <w:spacing w:val="-3"/>
        </w:rPr>
        <w:t>S</w:t>
      </w:r>
      <w:r w:rsidRPr="00762466">
        <w:t>ec</w:t>
      </w:r>
      <w:r w:rsidRPr="00762466">
        <w:rPr>
          <w:spacing w:val="-1"/>
        </w:rPr>
        <w:t>t</w:t>
      </w:r>
      <w:r w:rsidRPr="00762466">
        <w:rPr>
          <w:spacing w:val="1"/>
        </w:rPr>
        <w:t>i</w:t>
      </w:r>
      <w:r w:rsidRPr="00762466">
        <w:t>on</w:t>
      </w:r>
      <w:r w:rsidRPr="00762466">
        <w:rPr>
          <w:spacing w:val="-7"/>
        </w:rPr>
        <w:t xml:space="preserve"> </w:t>
      </w:r>
      <w:r w:rsidRPr="00762466">
        <w:rPr>
          <w:spacing w:val="-2"/>
        </w:rPr>
        <w:t>7</w:t>
      </w:r>
      <w:r w:rsidRPr="00762466">
        <w:t>68.2</w:t>
      </w:r>
      <w:r w:rsidRPr="00762466">
        <w:rPr>
          <w:spacing w:val="-2"/>
        </w:rPr>
        <w:t>8</w:t>
      </w:r>
      <w:r w:rsidRPr="00762466">
        <w:rPr>
          <w:spacing w:val="1"/>
        </w:rPr>
        <w:t>(</w:t>
      </w:r>
      <w:r w:rsidRPr="00762466">
        <w:t>2</w:t>
      </w:r>
      <w:r w:rsidRPr="00762466">
        <w:rPr>
          <w:spacing w:val="1"/>
        </w:rPr>
        <w:t>)</w:t>
      </w:r>
      <w:r w:rsidRPr="00762466">
        <w:t>,</w:t>
      </w:r>
      <w:r w:rsidRPr="00762466">
        <w:rPr>
          <w:spacing w:val="-7"/>
        </w:rPr>
        <w:t xml:space="preserve"> </w:t>
      </w:r>
      <w:r w:rsidRPr="00762466">
        <w:rPr>
          <w:spacing w:val="-3"/>
        </w:rPr>
        <w:t>F</w:t>
      </w:r>
      <w:r w:rsidRPr="00762466">
        <w:t>.</w:t>
      </w:r>
      <w:r w:rsidRPr="00762466">
        <w:rPr>
          <w:spacing w:val="-2"/>
        </w:rPr>
        <w:t>S</w:t>
      </w:r>
      <w:r w:rsidRPr="00762466">
        <w:t>.</w:t>
      </w:r>
    </w:p>
    <w:p w14:paraId="31E695B8" w14:textId="77777777" w:rsidR="00E53841" w:rsidRDefault="00E53841" w:rsidP="007E32D4">
      <w:pPr>
        <w:widowControl/>
        <w:spacing w:before="3" w:line="120" w:lineRule="exact"/>
        <w:rPr>
          <w:sz w:val="12"/>
          <w:szCs w:val="12"/>
        </w:rPr>
      </w:pPr>
    </w:p>
    <w:p w14:paraId="760A85E3" w14:textId="77777777" w:rsidR="00E53841" w:rsidRDefault="00E53841" w:rsidP="007E32D4">
      <w:pPr>
        <w:widowControl/>
        <w:ind w:left="116" w:right="-20"/>
      </w:pPr>
      <w:r>
        <w:rPr>
          <w:b/>
          <w:bCs/>
        </w:rPr>
        <w:t>17.</w:t>
      </w:r>
      <w:r>
        <w:rPr>
          <w:b/>
          <w:bCs/>
          <w:spacing w:val="53"/>
        </w:rPr>
        <w:t xml:space="preserve"> </w:t>
      </w:r>
      <w:r>
        <w:rPr>
          <w:b/>
          <w:bCs/>
          <w:u w:val="thick" w:color="000000"/>
        </w:rPr>
        <w:t>Insuran</w:t>
      </w:r>
      <w:r>
        <w:rPr>
          <w:b/>
          <w:bCs/>
          <w:spacing w:val="-2"/>
          <w:u w:val="thick" w:color="000000"/>
        </w:rPr>
        <w:t>c</w:t>
      </w:r>
      <w:r>
        <w:rPr>
          <w:b/>
          <w:bCs/>
          <w:u w:val="thick" w:color="000000"/>
        </w:rPr>
        <w:t>e and</w:t>
      </w:r>
      <w:r>
        <w:rPr>
          <w:b/>
          <w:bCs/>
          <w:spacing w:val="-2"/>
          <w:u w:val="thick" w:color="000000"/>
        </w:rPr>
        <w:t xml:space="preserve"> </w:t>
      </w:r>
      <w:r>
        <w:rPr>
          <w:b/>
          <w:bCs/>
          <w:spacing w:val="1"/>
          <w:u w:val="thick" w:color="000000"/>
        </w:rPr>
        <w:t>B</w:t>
      </w:r>
      <w:r>
        <w:rPr>
          <w:b/>
          <w:bCs/>
          <w:u w:val="thick" w:color="000000"/>
        </w:rPr>
        <w:t>on</w:t>
      </w:r>
      <w:r>
        <w:rPr>
          <w:b/>
          <w:bCs/>
          <w:spacing w:val="-3"/>
          <w:u w:val="thick" w:color="000000"/>
        </w:rPr>
        <w:t>d</w:t>
      </w:r>
      <w:r>
        <w:rPr>
          <w:b/>
          <w:bCs/>
          <w:spacing w:val="1"/>
          <w:u w:val="thick" w:color="000000"/>
        </w:rPr>
        <w:t>i</w:t>
      </w:r>
      <w:r>
        <w:rPr>
          <w:b/>
          <w:bCs/>
          <w:u w:val="thick" w:color="000000"/>
        </w:rPr>
        <w:t>ng:</w:t>
      </w:r>
    </w:p>
    <w:p w14:paraId="0CBF51B3" w14:textId="77777777" w:rsidR="00E53841" w:rsidRDefault="00E53841" w:rsidP="007E32D4">
      <w:pPr>
        <w:widowControl/>
        <w:spacing w:before="4" w:line="110" w:lineRule="exact"/>
        <w:rPr>
          <w:sz w:val="11"/>
          <w:szCs w:val="11"/>
        </w:rPr>
      </w:pPr>
    </w:p>
    <w:p w14:paraId="22ADF9CD" w14:textId="77777777" w:rsidR="00E53841" w:rsidRDefault="00E53841" w:rsidP="007E32D4">
      <w:pPr>
        <w:widowControl/>
        <w:tabs>
          <w:tab w:val="left" w:pos="1120"/>
        </w:tabs>
        <w:ind w:left="1132" w:right="58" w:hanging="632"/>
        <w:jc w:val="both"/>
      </w:pPr>
      <w:r>
        <w:rPr>
          <w:b/>
          <w:bCs/>
        </w:rPr>
        <w:t>17.1</w:t>
      </w:r>
      <w:r>
        <w:rPr>
          <w:b/>
          <w:bCs/>
        </w:rPr>
        <w:tab/>
      </w:r>
      <w:r>
        <w:rPr>
          <w:spacing w:val="2"/>
        </w:rPr>
        <w:t>T</w:t>
      </w:r>
      <w:r>
        <w:t>he</w:t>
      </w:r>
      <w:r>
        <w:rPr>
          <w:spacing w:val="36"/>
        </w:rPr>
        <w:t xml:space="preserve"> </w:t>
      </w:r>
      <w:r>
        <w:rPr>
          <w:spacing w:val="-1"/>
        </w:rPr>
        <w:t>Provider</w:t>
      </w:r>
      <w:r>
        <w:rPr>
          <w:spacing w:val="39"/>
        </w:rPr>
        <w:t xml:space="preserve"> </w:t>
      </w:r>
      <w:r>
        <w:t>s</w:t>
      </w:r>
      <w:r>
        <w:rPr>
          <w:spacing w:val="-2"/>
        </w:rPr>
        <w:t>h</w:t>
      </w:r>
      <w:r>
        <w:t>a</w:t>
      </w:r>
      <w:r>
        <w:rPr>
          <w:spacing w:val="-1"/>
        </w:rPr>
        <w:t>l</w:t>
      </w:r>
      <w:r>
        <w:t>l</w:t>
      </w:r>
      <w:r>
        <w:rPr>
          <w:spacing w:val="39"/>
        </w:rPr>
        <w:t xml:space="preserve"> </w:t>
      </w:r>
      <w:r>
        <w:rPr>
          <w:spacing w:val="-2"/>
        </w:rPr>
        <w:t>p</w:t>
      </w:r>
      <w:r>
        <w:rPr>
          <w:spacing w:val="1"/>
        </w:rPr>
        <w:t>r</w:t>
      </w:r>
      <w:r>
        <w:t>o</w:t>
      </w:r>
      <w:r>
        <w:rPr>
          <w:spacing w:val="-2"/>
        </w:rPr>
        <w:t>v</w:t>
      </w:r>
      <w:r>
        <w:rPr>
          <w:spacing w:val="-1"/>
        </w:rPr>
        <w:t>i</w:t>
      </w:r>
      <w:r>
        <w:t>de</w:t>
      </w:r>
      <w:r>
        <w:rPr>
          <w:spacing w:val="39"/>
        </w:rPr>
        <w:t xml:space="preserve"> </w:t>
      </w:r>
      <w:r>
        <w:t>co</w:t>
      </w:r>
      <w:r>
        <w:rPr>
          <w:spacing w:val="-2"/>
        </w:rPr>
        <w:t>n</w:t>
      </w:r>
      <w:r>
        <w:rPr>
          <w:spacing w:val="1"/>
        </w:rPr>
        <w:t>t</w:t>
      </w:r>
      <w:r>
        <w:rPr>
          <w:spacing w:val="-1"/>
        </w:rPr>
        <w:t>i</w:t>
      </w:r>
      <w:r>
        <w:t>nuous</w:t>
      </w:r>
      <w:r>
        <w:rPr>
          <w:spacing w:val="36"/>
        </w:rPr>
        <w:t xml:space="preserve"> </w:t>
      </w:r>
      <w:r>
        <w:t>ad</w:t>
      </w:r>
      <w:r>
        <w:rPr>
          <w:spacing w:val="-2"/>
        </w:rPr>
        <w:t>e</w:t>
      </w:r>
      <w:r>
        <w:t>qu</w:t>
      </w:r>
      <w:r>
        <w:rPr>
          <w:spacing w:val="-2"/>
        </w:rPr>
        <w:t>a</w:t>
      </w:r>
      <w:r>
        <w:rPr>
          <w:spacing w:val="1"/>
        </w:rPr>
        <w:t>t</w:t>
      </w:r>
      <w:r>
        <w:t>e</w:t>
      </w:r>
      <w:r>
        <w:rPr>
          <w:spacing w:val="36"/>
        </w:rPr>
        <w:t xml:space="preserve"> </w:t>
      </w:r>
      <w:r>
        <w:rPr>
          <w:spacing w:val="1"/>
        </w:rPr>
        <w:t>l</w:t>
      </w:r>
      <w:r>
        <w:rPr>
          <w:spacing w:val="-1"/>
        </w:rPr>
        <w:t>i</w:t>
      </w:r>
      <w:r>
        <w:rPr>
          <w:spacing w:val="-2"/>
        </w:rPr>
        <w:t>a</w:t>
      </w:r>
      <w:r>
        <w:t>b</w:t>
      </w:r>
      <w:r>
        <w:rPr>
          <w:spacing w:val="1"/>
        </w:rPr>
        <w:t>i</w:t>
      </w:r>
      <w:r>
        <w:rPr>
          <w:spacing w:val="-1"/>
        </w:rPr>
        <w:t>l</w:t>
      </w:r>
      <w:r>
        <w:rPr>
          <w:spacing w:val="1"/>
        </w:rPr>
        <w:t>it</w:t>
      </w:r>
      <w:r>
        <w:t>y</w:t>
      </w:r>
      <w:r>
        <w:rPr>
          <w:spacing w:val="36"/>
        </w:rPr>
        <w:t xml:space="preserve"> </w:t>
      </w:r>
      <w:r>
        <w:rPr>
          <w:spacing w:val="1"/>
        </w:rPr>
        <w:t>i</w:t>
      </w:r>
      <w:r>
        <w:rPr>
          <w:spacing w:val="-2"/>
        </w:rPr>
        <w:t>n</w:t>
      </w:r>
      <w:r>
        <w:t>su</w:t>
      </w:r>
      <w:r>
        <w:rPr>
          <w:spacing w:val="-1"/>
        </w:rPr>
        <w:t>r</w:t>
      </w:r>
      <w:r>
        <w:t>ance</w:t>
      </w:r>
      <w:r>
        <w:rPr>
          <w:spacing w:val="36"/>
        </w:rPr>
        <w:t xml:space="preserve"> </w:t>
      </w:r>
      <w:r>
        <w:t>co</w:t>
      </w:r>
      <w:r>
        <w:rPr>
          <w:spacing w:val="-2"/>
        </w:rPr>
        <w:t>v</w:t>
      </w:r>
      <w:r>
        <w:t>e</w:t>
      </w:r>
      <w:r>
        <w:rPr>
          <w:spacing w:val="1"/>
        </w:rPr>
        <w:t>r</w:t>
      </w:r>
      <w:r>
        <w:t>a</w:t>
      </w:r>
      <w:r>
        <w:rPr>
          <w:spacing w:val="-2"/>
        </w:rPr>
        <w:t>g</w:t>
      </w:r>
      <w:r>
        <w:t>e</w:t>
      </w:r>
      <w:r>
        <w:rPr>
          <w:spacing w:val="36"/>
        </w:rPr>
        <w:t xml:space="preserve"> </w:t>
      </w:r>
      <w:r>
        <w:t>du</w:t>
      </w:r>
      <w:r>
        <w:rPr>
          <w:spacing w:val="1"/>
        </w:rPr>
        <w:t>ri</w:t>
      </w:r>
      <w:r>
        <w:t>ng</w:t>
      </w:r>
      <w:r>
        <w:rPr>
          <w:spacing w:val="36"/>
        </w:rPr>
        <w:t xml:space="preserve"> </w:t>
      </w:r>
      <w:r>
        <w:rPr>
          <w:spacing w:val="-1"/>
        </w:rPr>
        <w:t>t</w:t>
      </w:r>
      <w:r>
        <w:t>he</w:t>
      </w:r>
      <w:r>
        <w:rPr>
          <w:spacing w:val="39"/>
        </w:rPr>
        <w:t xml:space="preserve"> </w:t>
      </w:r>
      <w:r>
        <w:rPr>
          <w:spacing w:val="-2"/>
        </w:rPr>
        <w:t>e</w:t>
      </w:r>
      <w:r>
        <w:t>x</w:t>
      </w:r>
      <w:r>
        <w:rPr>
          <w:spacing w:val="-1"/>
        </w:rPr>
        <w:t>i</w:t>
      </w:r>
      <w:r>
        <w:t>s</w:t>
      </w:r>
      <w:r>
        <w:rPr>
          <w:spacing w:val="1"/>
        </w:rPr>
        <w:t>t</w:t>
      </w:r>
      <w:r>
        <w:rPr>
          <w:spacing w:val="-2"/>
        </w:rPr>
        <w:t>e</w:t>
      </w:r>
      <w:r>
        <w:t>nce</w:t>
      </w:r>
      <w:r>
        <w:rPr>
          <w:spacing w:val="36"/>
        </w:rPr>
        <w:t xml:space="preserve"> </w:t>
      </w:r>
      <w:r>
        <w:t>of</w:t>
      </w:r>
      <w:r>
        <w:rPr>
          <w:spacing w:val="37"/>
        </w:rPr>
        <w:t xml:space="preserve"> </w:t>
      </w:r>
      <w:r>
        <w:rPr>
          <w:spacing w:val="1"/>
        </w:rPr>
        <w:t>t</w:t>
      </w:r>
      <w:r>
        <w:rPr>
          <w:spacing w:val="-2"/>
        </w:rPr>
        <w:t>h</w:t>
      </w:r>
      <w:r>
        <w:rPr>
          <w:spacing w:val="-1"/>
        </w:rPr>
        <w:t>i</w:t>
      </w:r>
      <w:r>
        <w:t>s Agreement</w:t>
      </w:r>
      <w:r>
        <w:rPr>
          <w:spacing w:val="5"/>
        </w:rPr>
        <w:t xml:space="preserve"> </w:t>
      </w:r>
      <w:r>
        <w:rPr>
          <w:spacing w:val="-2"/>
        </w:rPr>
        <w:t>a</w:t>
      </w:r>
      <w:r>
        <w:t>nd</w:t>
      </w:r>
      <w:r>
        <w:rPr>
          <w:spacing w:val="4"/>
        </w:rPr>
        <w:t xml:space="preserve"> </w:t>
      </w:r>
      <w:r>
        <w:t>any</w:t>
      </w:r>
      <w:r>
        <w:rPr>
          <w:spacing w:val="2"/>
        </w:rPr>
        <w:t xml:space="preserve"> </w:t>
      </w:r>
      <w:r>
        <w:rPr>
          <w:spacing w:val="-2"/>
        </w:rPr>
        <w:t>r</w:t>
      </w:r>
      <w:r>
        <w:t>ene</w:t>
      </w:r>
      <w:r>
        <w:rPr>
          <w:spacing w:val="-1"/>
        </w:rPr>
        <w:t>w</w:t>
      </w:r>
      <w:r>
        <w:rPr>
          <w:spacing w:val="-2"/>
        </w:rPr>
        <w:t>a</w:t>
      </w:r>
      <w:r>
        <w:rPr>
          <w:spacing w:val="1"/>
        </w:rPr>
        <w:t>l</w:t>
      </w:r>
      <w:r>
        <w:rPr>
          <w:spacing w:val="-2"/>
        </w:rPr>
        <w:t>(s</w:t>
      </w:r>
      <w:r>
        <w:t>)</w:t>
      </w:r>
      <w:r>
        <w:rPr>
          <w:spacing w:val="5"/>
        </w:rPr>
        <w:t xml:space="preserve"> </w:t>
      </w:r>
      <w:r>
        <w:t>and</w:t>
      </w:r>
      <w:r>
        <w:rPr>
          <w:spacing w:val="2"/>
        </w:rPr>
        <w:t xml:space="preserve"> </w:t>
      </w:r>
      <w:r>
        <w:t>e</w:t>
      </w:r>
      <w:r>
        <w:rPr>
          <w:spacing w:val="-2"/>
        </w:rPr>
        <w:t>x</w:t>
      </w:r>
      <w:r>
        <w:rPr>
          <w:spacing w:val="1"/>
        </w:rPr>
        <w:t>t</w:t>
      </w:r>
      <w:r>
        <w:t>en</w:t>
      </w:r>
      <w:r>
        <w:rPr>
          <w:spacing w:val="-2"/>
        </w:rPr>
        <w:t>s</w:t>
      </w:r>
      <w:r>
        <w:rPr>
          <w:spacing w:val="1"/>
        </w:rPr>
        <w:t>i</w:t>
      </w:r>
      <w:r>
        <w:t>o</w:t>
      </w:r>
      <w:r>
        <w:rPr>
          <w:spacing w:val="-2"/>
        </w:rPr>
        <w:t>n</w:t>
      </w:r>
      <w:r>
        <w:rPr>
          <w:spacing w:val="1"/>
        </w:rPr>
        <w:t>(</w:t>
      </w:r>
      <w:r>
        <w:rPr>
          <w:spacing w:val="-2"/>
        </w:rPr>
        <w:t>s</w:t>
      </w:r>
      <w:r>
        <w:t>)</w:t>
      </w:r>
      <w:r>
        <w:rPr>
          <w:spacing w:val="5"/>
        </w:rPr>
        <w:t xml:space="preserve"> </w:t>
      </w:r>
      <w:r>
        <w:rPr>
          <w:spacing w:val="-2"/>
        </w:rPr>
        <w:t>o</w:t>
      </w:r>
      <w:r>
        <w:t>f</w:t>
      </w:r>
      <w:r>
        <w:rPr>
          <w:spacing w:val="5"/>
        </w:rPr>
        <w:t xml:space="preserve"> </w:t>
      </w:r>
      <w:r>
        <w:rPr>
          <w:spacing w:val="-1"/>
        </w:rPr>
        <w:t>i</w:t>
      </w:r>
      <w:r>
        <w:rPr>
          <w:spacing w:val="1"/>
        </w:rPr>
        <w:t>t</w:t>
      </w:r>
      <w:r>
        <w:t xml:space="preserve">. </w:t>
      </w:r>
      <w:r>
        <w:rPr>
          <w:spacing w:val="12"/>
        </w:rPr>
        <w:t xml:space="preserve"> </w:t>
      </w:r>
      <w:r>
        <w:rPr>
          <w:spacing w:val="-1"/>
        </w:rPr>
        <w:t>B</w:t>
      </w:r>
      <w:r>
        <w:t>y</w:t>
      </w:r>
      <w:r>
        <w:rPr>
          <w:spacing w:val="2"/>
        </w:rPr>
        <w:t xml:space="preserve"> </w:t>
      </w:r>
      <w:r>
        <w:t>execu</w:t>
      </w:r>
      <w:r>
        <w:rPr>
          <w:spacing w:val="-1"/>
        </w:rPr>
        <w:t>t</w:t>
      </w:r>
      <w:r>
        <w:rPr>
          <w:spacing w:val="1"/>
        </w:rPr>
        <w:t>i</w:t>
      </w:r>
      <w:r>
        <w:t>on</w:t>
      </w:r>
      <w:r>
        <w:rPr>
          <w:spacing w:val="2"/>
        </w:rPr>
        <w:t xml:space="preserve"> </w:t>
      </w:r>
      <w:r>
        <w:t>of</w:t>
      </w:r>
      <w:r>
        <w:rPr>
          <w:spacing w:val="3"/>
        </w:rPr>
        <w:t xml:space="preserve"> </w:t>
      </w:r>
      <w:r>
        <w:rPr>
          <w:spacing w:val="1"/>
        </w:rPr>
        <w:t>t</w:t>
      </w:r>
      <w:r>
        <w:rPr>
          <w:spacing w:val="-2"/>
        </w:rPr>
        <w:t>h</w:t>
      </w:r>
      <w:r>
        <w:rPr>
          <w:spacing w:val="1"/>
        </w:rPr>
        <w:t>i</w:t>
      </w:r>
      <w:r>
        <w:t>s</w:t>
      </w:r>
      <w:r>
        <w:rPr>
          <w:spacing w:val="5"/>
        </w:rPr>
        <w:t xml:space="preserve"> </w:t>
      </w:r>
      <w:r>
        <w:rPr>
          <w:spacing w:val="-2"/>
        </w:rPr>
        <w:t>Agreement</w:t>
      </w:r>
      <w:r>
        <w:t>,</w:t>
      </w:r>
      <w:r>
        <w:rPr>
          <w:spacing w:val="4"/>
        </w:rPr>
        <w:t xml:space="preserve"> </w:t>
      </w:r>
      <w:r>
        <w:t>un</w:t>
      </w:r>
      <w:r>
        <w:rPr>
          <w:spacing w:val="-1"/>
        </w:rPr>
        <w:t>l</w:t>
      </w:r>
      <w:r>
        <w:t>e</w:t>
      </w:r>
      <w:r>
        <w:rPr>
          <w:spacing w:val="1"/>
        </w:rPr>
        <w:t>s</w:t>
      </w:r>
      <w:r>
        <w:t>s</w:t>
      </w:r>
      <w:r>
        <w:rPr>
          <w:spacing w:val="3"/>
        </w:rPr>
        <w:t xml:space="preserve"> </w:t>
      </w:r>
      <w:r>
        <w:rPr>
          <w:spacing w:val="-1"/>
        </w:rPr>
        <w:t>i</w:t>
      </w:r>
      <w:r>
        <w:t>t</w:t>
      </w:r>
      <w:r>
        <w:rPr>
          <w:spacing w:val="5"/>
        </w:rPr>
        <w:t xml:space="preserve"> </w:t>
      </w:r>
      <w:r>
        <w:rPr>
          <w:spacing w:val="-1"/>
        </w:rPr>
        <w:t>i</w:t>
      </w:r>
      <w:r>
        <w:t>s</w:t>
      </w:r>
      <w:r>
        <w:rPr>
          <w:spacing w:val="5"/>
        </w:rPr>
        <w:t xml:space="preserve"> </w:t>
      </w:r>
      <w:r>
        <w:t>a</w:t>
      </w:r>
      <w:r>
        <w:rPr>
          <w:spacing w:val="2"/>
        </w:rPr>
        <w:t xml:space="preserve"> </w:t>
      </w:r>
      <w:r>
        <w:t>s</w:t>
      </w:r>
      <w:r>
        <w:rPr>
          <w:spacing w:val="-1"/>
        </w:rPr>
        <w:t>t</w:t>
      </w:r>
      <w:r>
        <w:t>a</w:t>
      </w:r>
      <w:r>
        <w:rPr>
          <w:spacing w:val="-1"/>
        </w:rPr>
        <w:t>t</w:t>
      </w:r>
      <w:r>
        <w:t>e</w:t>
      </w:r>
      <w:r>
        <w:rPr>
          <w:spacing w:val="5"/>
        </w:rPr>
        <w:t xml:space="preserve"> </w:t>
      </w:r>
      <w:r>
        <w:t>a</w:t>
      </w:r>
      <w:r>
        <w:rPr>
          <w:spacing w:val="-2"/>
        </w:rPr>
        <w:t>g</w:t>
      </w:r>
      <w:r>
        <w:t>ency or subd</w:t>
      </w:r>
      <w:r>
        <w:rPr>
          <w:spacing w:val="1"/>
        </w:rPr>
        <w:t>i</w:t>
      </w:r>
      <w:r>
        <w:rPr>
          <w:spacing w:val="-2"/>
        </w:rPr>
        <w:t>v</w:t>
      </w:r>
      <w:r>
        <w:rPr>
          <w:spacing w:val="1"/>
        </w:rPr>
        <w:t>i</w:t>
      </w:r>
      <w:r>
        <w:rPr>
          <w:spacing w:val="-2"/>
        </w:rPr>
        <w:t>s</w:t>
      </w:r>
      <w:r>
        <w:rPr>
          <w:spacing w:val="1"/>
        </w:rPr>
        <w:t>i</w:t>
      </w:r>
      <w:r>
        <w:t>on</w:t>
      </w:r>
      <w:r>
        <w:rPr>
          <w:spacing w:val="3"/>
        </w:rPr>
        <w:t xml:space="preserve"> </w:t>
      </w:r>
      <w:r>
        <w:rPr>
          <w:spacing w:val="-2"/>
        </w:rPr>
        <w:t>a</w:t>
      </w:r>
      <w:r>
        <w:t>s</w:t>
      </w:r>
      <w:r>
        <w:rPr>
          <w:spacing w:val="3"/>
        </w:rPr>
        <w:t xml:space="preserve"> </w:t>
      </w:r>
      <w:r>
        <w:t>de</w:t>
      </w:r>
      <w:r>
        <w:rPr>
          <w:spacing w:val="-1"/>
        </w:rPr>
        <w:t>f</w:t>
      </w:r>
      <w:r>
        <w:rPr>
          <w:spacing w:val="1"/>
        </w:rPr>
        <w:t>i</w:t>
      </w:r>
      <w:r>
        <w:t>n</w:t>
      </w:r>
      <w:r>
        <w:rPr>
          <w:spacing w:val="-2"/>
        </w:rPr>
        <w:t>e</w:t>
      </w:r>
      <w:r>
        <w:t>d</w:t>
      </w:r>
      <w:r>
        <w:rPr>
          <w:spacing w:val="3"/>
        </w:rPr>
        <w:t xml:space="preserve"> </w:t>
      </w:r>
      <w:r>
        <w:t>by</w:t>
      </w:r>
      <w:r>
        <w:rPr>
          <w:spacing w:val="2"/>
        </w:rPr>
        <w:t xml:space="preserve"> </w:t>
      </w:r>
      <w:r>
        <w:t>Sec</w:t>
      </w:r>
      <w:r>
        <w:rPr>
          <w:spacing w:val="-1"/>
        </w:rPr>
        <w:t>t</w:t>
      </w:r>
      <w:r>
        <w:rPr>
          <w:spacing w:val="1"/>
        </w:rPr>
        <w:t>i</w:t>
      </w:r>
      <w:r>
        <w:t>on</w:t>
      </w:r>
      <w:r>
        <w:rPr>
          <w:spacing w:val="3"/>
        </w:rPr>
        <w:t xml:space="preserve"> </w:t>
      </w:r>
      <w:r>
        <w:t>768</w:t>
      </w:r>
      <w:r>
        <w:rPr>
          <w:spacing w:val="-2"/>
        </w:rPr>
        <w:t>.</w:t>
      </w:r>
      <w:r>
        <w:t>28</w:t>
      </w:r>
      <w:r>
        <w:rPr>
          <w:spacing w:val="1"/>
        </w:rPr>
        <w:t>(</w:t>
      </w:r>
      <w:r>
        <w:rPr>
          <w:spacing w:val="-2"/>
        </w:rPr>
        <w:t>2</w:t>
      </w:r>
      <w:r>
        <w:rPr>
          <w:spacing w:val="1"/>
        </w:rPr>
        <w:t>)</w:t>
      </w:r>
      <w:r>
        <w:t>,</w:t>
      </w:r>
      <w:r>
        <w:rPr>
          <w:spacing w:val="3"/>
        </w:rPr>
        <w:t xml:space="preserve"> </w:t>
      </w:r>
      <w:r>
        <w:t>F.</w:t>
      </w:r>
      <w:r>
        <w:rPr>
          <w:spacing w:val="-1"/>
        </w:rPr>
        <w:t>S</w:t>
      </w:r>
      <w:r>
        <w:t>.,</w:t>
      </w:r>
      <w:r>
        <w:rPr>
          <w:spacing w:val="3"/>
        </w:rPr>
        <w:t xml:space="preserve"> </w:t>
      </w:r>
      <w:r>
        <w:rPr>
          <w:spacing w:val="1"/>
        </w:rPr>
        <w:t>t</w:t>
      </w:r>
      <w:r>
        <w:rPr>
          <w:spacing w:val="-2"/>
        </w:rPr>
        <w:t>h</w:t>
      </w:r>
      <w:r>
        <w:t>e</w:t>
      </w:r>
      <w:r>
        <w:rPr>
          <w:spacing w:val="1"/>
        </w:rPr>
        <w:t xml:space="preserve"> </w:t>
      </w:r>
      <w:r>
        <w:rPr>
          <w:spacing w:val="-1"/>
        </w:rPr>
        <w:t>Provider</w:t>
      </w:r>
      <w:r>
        <w:rPr>
          <w:spacing w:val="3"/>
        </w:rPr>
        <w:t xml:space="preserve"> </w:t>
      </w:r>
      <w:r>
        <w:t>a</w:t>
      </w:r>
      <w:r>
        <w:rPr>
          <w:spacing w:val="-2"/>
        </w:rPr>
        <w:t>c</w:t>
      </w:r>
      <w:r>
        <w:t>ce</w:t>
      </w:r>
      <w:r>
        <w:rPr>
          <w:spacing w:val="-2"/>
        </w:rPr>
        <w:t>p</w:t>
      </w:r>
      <w:r>
        <w:rPr>
          <w:spacing w:val="1"/>
        </w:rPr>
        <w:t>t</w:t>
      </w:r>
      <w:r>
        <w:t>s</w:t>
      </w:r>
      <w:r>
        <w:rPr>
          <w:spacing w:val="3"/>
        </w:rPr>
        <w:t xml:space="preserve"> </w:t>
      </w:r>
      <w:r>
        <w:rPr>
          <w:spacing w:val="1"/>
        </w:rPr>
        <w:t>f</w:t>
      </w:r>
      <w:r>
        <w:rPr>
          <w:spacing w:val="-2"/>
        </w:rPr>
        <w:t>u</w:t>
      </w:r>
      <w:r>
        <w:rPr>
          <w:spacing w:val="-1"/>
        </w:rPr>
        <w:t>l</w:t>
      </w:r>
      <w:r>
        <w:t>l</w:t>
      </w:r>
      <w:r>
        <w:rPr>
          <w:spacing w:val="4"/>
        </w:rPr>
        <w:t xml:space="preserve"> </w:t>
      </w:r>
      <w:r>
        <w:rPr>
          <w:spacing w:val="1"/>
        </w:rPr>
        <w:t>r</w:t>
      </w:r>
      <w:r>
        <w:t>e</w:t>
      </w:r>
      <w:r>
        <w:rPr>
          <w:spacing w:val="-2"/>
        </w:rPr>
        <w:t>sp</w:t>
      </w:r>
      <w:r>
        <w:t>ons</w:t>
      </w:r>
      <w:r>
        <w:rPr>
          <w:spacing w:val="1"/>
        </w:rPr>
        <w:t>i</w:t>
      </w:r>
      <w:r>
        <w:rPr>
          <w:spacing w:val="-2"/>
        </w:rPr>
        <w:t>b</w:t>
      </w:r>
      <w:r>
        <w:rPr>
          <w:spacing w:val="1"/>
        </w:rPr>
        <w:t>i</w:t>
      </w:r>
      <w:r>
        <w:rPr>
          <w:spacing w:val="-1"/>
        </w:rPr>
        <w:t>l</w:t>
      </w:r>
      <w:r>
        <w:rPr>
          <w:spacing w:val="1"/>
        </w:rPr>
        <w:t>it</w:t>
      </w:r>
      <w:r>
        <w:t xml:space="preserve">y </w:t>
      </w:r>
      <w:r>
        <w:rPr>
          <w:spacing w:val="1"/>
        </w:rPr>
        <w:t>f</w:t>
      </w:r>
      <w:r>
        <w:rPr>
          <w:spacing w:val="-2"/>
        </w:rPr>
        <w:t>o</w:t>
      </w:r>
      <w:r>
        <w:t>r</w:t>
      </w:r>
      <w:r>
        <w:rPr>
          <w:spacing w:val="3"/>
        </w:rPr>
        <w:t xml:space="preserve"> </w:t>
      </w:r>
      <w:r>
        <w:rPr>
          <w:spacing w:val="1"/>
        </w:rPr>
        <w:t>i</w:t>
      </w:r>
      <w:r>
        <w:t>d</w:t>
      </w:r>
      <w:r>
        <w:rPr>
          <w:spacing w:val="-2"/>
        </w:rPr>
        <w:t>e</w:t>
      </w:r>
      <w:r>
        <w:t>n</w:t>
      </w:r>
      <w:r>
        <w:rPr>
          <w:spacing w:val="-1"/>
        </w:rPr>
        <w:t>t</w:t>
      </w:r>
      <w:r>
        <w:rPr>
          <w:spacing w:val="1"/>
        </w:rPr>
        <w:t>if</w:t>
      </w:r>
      <w:r>
        <w:rPr>
          <w:spacing w:val="-2"/>
        </w:rPr>
        <w:t>y</w:t>
      </w:r>
      <w:r>
        <w:rPr>
          <w:spacing w:val="1"/>
        </w:rPr>
        <w:t>i</w:t>
      </w:r>
      <w:r>
        <w:t>ng and de</w:t>
      </w:r>
      <w:r>
        <w:rPr>
          <w:spacing w:val="1"/>
        </w:rPr>
        <w:t>t</w:t>
      </w:r>
      <w:r>
        <w:rPr>
          <w:spacing w:val="-2"/>
        </w:rPr>
        <w:t>e</w:t>
      </w:r>
      <w:r>
        <w:rPr>
          <w:spacing w:val="1"/>
        </w:rPr>
        <w:t>r</w:t>
      </w:r>
      <w:r>
        <w:rPr>
          <w:spacing w:val="-4"/>
        </w:rPr>
        <w:t>m</w:t>
      </w:r>
      <w:r>
        <w:rPr>
          <w:spacing w:val="1"/>
        </w:rPr>
        <w:t>i</w:t>
      </w:r>
      <w:r>
        <w:t>n</w:t>
      </w:r>
      <w:r>
        <w:rPr>
          <w:spacing w:val="1"/>
        </w:rPr>
        <w:t>i</w:t>
      </w:r>
      <w:r>
        <w:t>ng</w:t>
      </w:r>
      <w:r>
        <w:rPr>
          <w:spacing w:val="12"/>
        </w:rPr>
        <w:t xml:space="preserve"> </w:t>
      </w:r>
      <w:r>
        <w:rPr>
          <w:spacing w:val="1"/>
        </w:rPr>
        <w:t>t</w:t>
      </w:r>
      <w:r>
        <w:t>he</w:t>
      </w:r>
      <w:r>
        <w:rPr>
          <w:spacing w:val="15"/>
        </w:rPr>
        <w:t xml:space="preserve"> </w:t>
      </w:r>
      <w:r>
        <w:rPr>
          <w:spacing w:val="1"/>
        </w:rPr>
        <w:t>t</w:t>
      </w:r>
      <w:r>
        <w:rPr>
          <w:spacing w:val="-2"/>
        </w:rPr>
        <w:t>y</w:t>
      </w:r>
      <w:r>
        <w:t>pe</w:t>
      </w:r>
      <w:r>
        <w:rPr>
          <w:spacing w:val="1"/>
        </w:rPr>
        <w:t>(</w:t>
      </w:r>
      <w:r>
        <w:rPr>
          <w:spacing w:val="-2"/>
        </w:rPr>
        <w:t>s</w:t>
      </w:r>
      <w:r>
        <w:t>)</w:t>
      </w:r>
      <w:r>
        <w:rPr>
          <w:spacing w:val="15"/>
        </w:rPr>
        <w:t xml:space="preserve"> </w:t>
      </w:r>
      <w:r>
        <w:t>a</w:t>
      </w:r>
      <w:r>
        <w:rPr>
          <w:spacing w:val="-2"/>
        </w:rPr>
        <w:t>n</w:t>
      </w:r>
      <w:r>
        <w:t>d</w:t>
      </w:r>
      <w:r>
        <w:rPr>
          <w:spacing w:val="14"/>
        </w:rPr>
        <w:t xml:space="preserve"> </w:t>
      </w:r>
      <w:r>
        <w:t>ex</w:t>
      </w:r>
      <w:r>
        <w:rPr>
          <w:spacing w:val="1"/>
        </w:rPr>
        <w:t>t</w:t>
      </w:r>
      <w:r>
        <w:t>e</w:t>
      </w:r>
      <w:r>
        <w:rPr>
          <w:spacing w:val="-2"/>
        </w:rPr>
        <w:t>n</w:t>
      </w:r>
      <w:r>
        <w:t>t</w:t>
      </w:r>
      <w:r>
        <w:rPr>
          <w:spacing w:val="15"/>
        </w:rPr>
        <w:t xml:space="preserve"> </w:t>
      </w:r>
      <w:r>
        <w:t>of</w:t>
      </w:r>
      <w:r>
        <w:rPr>
          <w:spacing w:val="15"/>
        </w:rPr>
        <w:t xml:space="preserve"> </w:t>
      </w:r>
      <w:r>
        <w:rPr>
          <w:spacing w:val="-1"/>
        </w:rPr>
        <w:t>l</w:t>
      </w:r>
      <w:r>
        <w:rPr>
          <w:spacing w:val="1"/>
        </w:rPr>
        <w:t>i</w:t>
      </w:r>
      <w:r>
        <w:t>a</w:t>
      </w:r>
      <w:r>
        <w:rPr>
          <w:spacing w:val="-2"/>
        </w:rPr>
        <w:t>b</w:t>
      </w:r>
      <w:r>
        <w:rPr>
          <w:spacing w:val="1"/>
        </w:rPr>
        <w:t>i</w:t>
      </w:r>
      <w:r>
        <w:rPr>
          <w:spacing w:val="-1"/>
        </w:rPr>
        <w:t>l</w:t>
      </w:r>
      <w:r>
        <w:rPr>
          <w:spacing w:val="1"/>
        </w:rPr>
        <w:t>it</w:t>
      </w:r>
      <w:r>
        <w:t>y</w:t>
      </w:r>
      <w:r>
        <w:rPr>
          <w:spacing w:val="12"/>
        </w:rPr>
        <w:t xml:space="preserve"> </w:t>
      </w:r>
      <w:r>
        <w:rPr>
          <w:spacing w:val="1"/>
        </w:rPr>
        <w:t>i</w:t>
      </w:r>
      <w:r>
        <w:t>ns</w:t>
      </w:r>
      <w:r>
        <w:rPr>
          <w:spacing w:val="-2"/>
        </w:rPr>
        <w:t>u</w:t>
      </w:r>
      <w:r>
        <w:rPr>
          <w:spacing w:val="1"/>
        </w:rPr>
        <w:t>r</w:t>
      </w:r>
      <w:r>
        <w:t>a</w:t>
      </w:r>
      <w:r>
        <w:rPr>
          <w:spacing w:val="-2"/>
        </w:rPr>
        <w:t>n</w:t>
      </w:r>
      <w:r>
        <w:t>ce</w:t>
      </w:r>
      <w:r>
        <w:rPr>
          <w:spacing w:val="15"/>
        </w:rPr>
        <w:t xml:space="preserve"> </w:t>
      </w:r>
      <w:r>
        <w:t>nec</w:t>
      </w:r>
      <w:r>
        <w:rPr>
          <w:spacing w:val="-2"/>
        </w:rPr>
        <w:t>e</w:t>
      </w:r>
      <w:r>
        <w:t>s</w:t>
      </w:r>
      <w:r>
        <w:rPr>
          <w:spacing w:val="1"/>
        </w:rPr>
        <w:t>s</w:t>
      </w:r>
      <w:r>
        <w:rPr>
          <w:spacing w:val="-2"/>
        </w:rPr>
        <w:t>a</w:t>
      </w:r>
      <w:r>
        <w:rPr>
          <w:spacing w:val="1"/>
        </w:rPr>
        <w:t>r</w:t>
      </w:r>
      <w:r>
        <w:t>y</w:t>
      </w:r>
      <w:r>
        <w:rPr>
          <w:spacing w:val="12"/>
        </w:rPr>
        <w:t xml:space="preserve"> </w:t>
      </w:r>
      <w:r>
        <w:rPr>
          <w:spacing w:val="1"/>
        </w:rPr>
        <w:t>t</w:t>
      </w:r>
      <w:r>
        <w:t>o</w:t>
      </w:r>
      <w:r>
        <w:rPr>
          <w:spacing w:val="14"/>
        </w:rPr>
        <w:t xml:space="preserve"> </w:t>
      </w:r>
      <w:r>
        <w:t>p</w:t>
      </w:r>
      <w:r>
        <w:rPr>
          <w:spacing w:val="1"/>
        </w:rPr>
        <w:t>r</w:t>
      </w:r>
      <w:r>
        <w:t>o</w:t>
      </w:r>
      <w:r>
        <w:rPr>
          <w:spacing w:val="-2"/>
        </w:rPr>
        <w:t>v</w:t>
      </w:r>
      <w:r>
        <w:rPr>
          <w:spacing w:val="1"/>
        </w:rPr>
        <w:t>i</w:t>
      </w:r>
      <w:r>
        <w:t>de</w:t>
      </w:r>
      <w:r>
        <w:rPr>
          <w:spacing w:val="15"/>
        </w:rPr>
        <w:t xml:space="preserve"> </w:t>
      </w:r>
      <w:r>
        <w:rPr>
          <w:spacing w:val="1"/>
        </w:rPr>
        <w:t>r</w:t>
      </w:r>
      <w:r>
        <w:rPr>
          <w:spacing w:val="-2"/>
        </w:rPr>
        <w:t>ea</w:t>
      </w:r>
      <w:r>
        <w:t>son</w:t>
      </w:r>
      <w:r>
        <w:rPr>
          <w:spacing w:val="1"/>
        </w:rPr>
        <w:t>a</w:t>
      </w:r>
      <w:r>
        <w:rPr>
          <w:spacing w:val="-2"/>
        </w:rPr>
        <w:t>b</w:t>
      </w:r>
      <w:r>
        <w:rPr>
          <w:spacing w:val="1"/>
        </w:rPr>
        <w:t>l</w:t>
      </w:r>
      <w:r>
        <w:t>e</w:t>
      </w:r>
      <w:r>
        <w:rPr>
          <w:spacing w:val="15"/>
        </w:rPr>
        <w:t xml:space="preserve"> </w:t>
      </w:r>
      <w:r>
        <w:rPr>
          <w:spacing w:val="-2"/>
        </w:rPr>
        <w:t>f</w:t>
      </w:r>
      <w:r>
        <w:rPr>
          <w:spacing w:val="1"/>
        </w:rPr>
        <w:t>i</w:t>
      </w:r>
      <w:r>
        <w:t>na</w:t>
      </w:r>
      <w:r>
        <w:rPr>
          <w:spacing w:val="-2"/>
        </w:rPr>
        <w:t>n</w:t>
      </w:r>
      <w:r>
        <w:t>c</w:t>
      </w:r>
      <w:r>
        <w:rPr>
          <w:spacing w:val="1"/>
        </w:rPr>
        <w:t>i</w:t>
      </w:r>
      <w:r>
        <w:rPr>
          <w:spacing w:val="-2"/>
        </w:rPr>
        <w:t>a</w:t>
      </w:r>
      <w:r>
        <w:t>l</w:t>
      </w:r>
      <w:r>
        <w:rPr>
          <w:spacing w:val="15"/>
        </w:rPr>
        <w:t xml:space="preserve"> </w:t>
      </w:r>
      <w:r>
        <w:t>p</w:t>
      </w:r>
      <w:r>
        <w:rPr>
          <w:spacing w:val="1"/>
        </w:rPr>
        <w:t>r</w:t>
      </w:r>
      <w:r>
        <w:rPr>
          <w:spacing w:val="-2"/>
        </w:rPr>
        <w:t>o</w:t>
      </w:r>
      <w:r>
        <w:rPr>
          <w:spacing w:val="1"/>
        </w:rPr>
        <w:t>t</w:t>
      </w:r>
      <w:r>
        <w:rPr>
          <w:spacing w:val="-2"/>
        </w:rPr>
        <w:t>e</w:t>
      </w:r>
      <w:r>
        <w:t>c</w:t>
      </w:r>
      <w:r>
        <w:rPr>
          <w:spacing w:val="-1"/>
        </w:rPr>
        <w:t>t</w:t>
      </w:r>
      <w:r>
        <w:rPr>
          <w:spacing w:val="1"/>
        </w:rPr>
        <w:t>i</w:t>
      </w:r>
      <w:r>
        <w:rPr>
          <w:spacing w:val="-2"/>
        </w:rPr>
        <w:t>o</w:t>
      </w:r>
      <w:r>
        <w:t xml:space="preserve">ns </w:t>
      </w:r>
      <w:r>
        <w:rPr>
          <w:spacing w:val="1"/>
        </w:rPr>
        <w:t>f</w:t>
      </w:r>
      <w:r>
        <w:t>or</w:t>
      </w:r>
      <w:r>
        <w:rPr>
          <w:spacing w:val="15"/>
        </w:rPr>
        <w:t xml:space="preserve"> </w:t>
      </w:r>
      <w:r>
        <w:rPr>
          <w:spacing w:val="1"/>
        </w:rPr>
        <w:t>t</w:t>
      </w:r>
      <w:r>
        <w:t>he</w:t>
      </w:r>
      <w:r>
        <w:rPr>
          <w:spacing w:val="17"/>
        </w:rPr>
        <w:t xml:space="preserve"> </w:t>
      </w:r>
      <w:r>
        <w:rPr>
          <w:spacing w:val="-1"/>
        </w:rPr>
        <w:t>Provider</w:t>
      </w:r>
      <w:r>
        <w:rPr>
          <w:spacing w:val="17"/>
        </w:rPr>
        <w:t xml:space="preserve"> </w:t>
      </w:r>
      <w:r>
        <w:t>and</w:t>
      </w:r>
      <w:r>
        <w:rPr>
          <w:spacing w:val="15"/>
        </w:rPr>
        <w:t xml:space="preserve"> </w:t>
      </w:r>
      <w:r>
        <w:rPr>
          <w:spacing w:val="1"/>
        </w:rPr>
        <w:t>t</w:t>
      </w:r>
      <w:r>
        <w:t>he</w:t>
      </w:r>
      <w:r>
        <w:rPr>
          <w:spacing w:val="15"/>
        </w:rPr>
        <w:t xml:space="preserve"> </w:t>
      </w:r>
      <w:r>
        <w:t>c</w:t>
      </w:r>
      <w:r>
        <w:rPr>
          <w:spacing w:val="1"/>
        </w:rPr>
        <w:t>l</w:t>
      </w:r>
      <w:r>
        <w:rPr>
          <w:spacing w:val="-1"/>
        </w:rPr>
        <w:t>i</w:t>
      </w:r>
      <w:r>
        <w:t>en</w:t>
      </w:r>
      <w:r>
        <w:rPr>
          <w:spacing w:val="-1"/>
        </w:rPr>
        <w:t>t</w:t>
      </w:r>
      <w:r>
        <w:t>s</w:t>
      </w:r>
      <w:r>
        <w:rPr>
          <w:spacing w:val="17"/>
        </w:rPr>
        <w:t xml:space="preserve"> </w:t>
      </w:r>
      <w:r>
        <w:rPr>
          <w:spacing w:val="1"/>
        </w:rPr>
        <w:t>t</w:t>
      </w:r>
      <w:r>
        <w:t>o</w:t>
      </w:r>
      <w:r>
        <w:rPr>
          <w:spacing w:val="17"/>
        </w:rPr>
        <w:t xml:space="preserve"> </w:t>
      </w:r>
      <w:r>
        <w:rPr>
          <w:spacing w:val="-2"/>
        </w:rPr>
        <w:t>b</w:t>
      </w:r>
      <w:r>
        <w:t>e</w:t>
      </w:r>
      <w:r>
        <w:rPr>
          <w:spacing w:val="17"/>
        </w:rPr>
        <w:t xml:space="preserve"> </w:t>
      </w:r>
      <w:r>
        <w:t>s</w:t>
      </w:r>
      <w:r>
        <w:rPr>
          <w:spacing w:val="-2"/>
        </w:rPr>
        <w:t>e</w:t>
      </w:r>
      <w:r>
        <w:rPr>
          <w:spacing w:val="1"/>
        </w:rPr>
        <w:t>r</w:t>
      </w:r>
      <w:r>
        <w:rPr>
          <w:spacing w:val="-2"/>
        </w:rPr>
        <w:t>v</w:t>
      </w:r>
      <w:r>
        <w:t>ed</w:t>
      </w:r>
      <w:r>
        <w:rPr>
          <w:spacing w:val="17"/>
        </w:rPr>
        <w:t xml:space="preserve"> </w:t>
      </w:r>
      <w:r>
        <w:t>under</w:t>
      </w:r>
      <w:r>
        <w:rPr>
          <w:spacing w:val="15"/>
        </w:rPr>
        <w:t xml:space="preserve"> </w:t>
      </w:r>
      <w:r>
        <w:rPr>
          <w:spacing w:val="-1"/>
        </w:rPr>
        <w:t>t</w:t>
      </w:r>
      <w:r>
        <w:t>h</w:t>
      </w:r>
      <w:r>
        <w:rPr>
          <w:spacing w:val="1"/>
        </w:rPr>
        <w:t>i</w:t>
      </w:r>
      <w:r>
        <w:t>s</w:t>
      </w:r>
      <w:r>
        <w:rPr>
          <w:spacing w:val="17"/>
        </w:rPr>
        <w:t xml:space="preserve"> </w:t>
      </w:r>
      <w:r>
        <w:t xml:space="preserve">Agreement. </w:t>
      </w:r>
      <w:r>
        <w:rPr>
          <w:spacing w:val="34"/>
        </w:rPr>
        <w:t xml:space="preserve"> </w:t>
      </w:r>
      <w:r>
        <w:t>The</w:t>
      </w:r>
      <w:r>
        <w:rPr>
          <w:spacing w:val="17"/>
        </w:rPr>
        <w:t xml:space="preserve"> </w:t>
      </w:r>
      <w:r>
        <w:rPr>
          <w:spacing w:val="-1"/>
        </w:rPr>
        <w:t>l</w:t>
      </w:r>
      <w:r>
        <w:rPr>
          <w:spacing w:val="1"/>
        </w:rPr>
        <w:t>i</w:t>
      </w:r>
      <w:r>
        <w:rPr>
          <w:spacing w:val="-4"/>
        </w:rPr>
        <w:t>m</w:t>
      </w:r>
      <w:r>
        <w:rPr>
          <w:spacing w:val="1"/>
        </w:rPr>
        <w:t>it</w:t>
      </w:r>
      <w:r>
        <w:t>s</w:t>
      </w:r>
      <w:r>
        <w:rPr>
          <w:spacing w:val="17"/>
        </w:rPr>
        <w:t xml:space="preserve"> </w:t>
      </w:r>
      <w:r>
        <w:t>of</w:t>
      </w:r>
      <w:r>
        <w:rPr>
          <w:spacing w:val="15"/>
        </w:rPr>
        <w:t xml:space="preserve"> </w:t>
      </w:r>
      <w:r>
        <w:t>co</w:t>
      </w:r>
      <w:r>
        <w:rPr>
          <w:spacing w:val="-2"/>
        </w:rPr>
        <w:t>v</w:t>
      </w:r>
      <w:r>
        <w:t>e</w:t>
      </w:r>
      <w:r>
        <w:rPr>
          <w:spacing w:val="1"/>
        </w:rPr>
        <w:t>r</w:t>
      </w:r>
      <w:r>
        <w:t>a</w:t>
      </w:r>
      <w:r>
        <w:rPr>
          <w:spacing w:val="-2"/>
        </w:rPr>
        <w:t>g</w:t>
      </w:r>
      <w:r>
        <w:t>e</w:t>
      </w:r>
      <w:r>
        <w:rPr>
          <w:spacing w:val="17"/>
        </w:rPr>
        <w:t xml:space="preserve"> </w:t>
      </w:r>
      <w:r>
        <w:t>under</w:t>
      </w:r>
      <w:r>
        <w:rPr>
          <w:spacing w:val="18"/>
        </w:rPr>
        <w:t xml:space="preserve"> </w:t>
      </w:r>
      <w:r>
        <w:rPr>
          <w:spacing w:val="-2"/>
        </w:rPr>
        <w:t>e</w:t>
      </w:r>
      <w:r>
        <w:t>ach</w:t>
      </w:r>
      <w:r>
        <w:rPr>
          <w:spacing w:val="17"/>
        </w:rPr>
        <w:t xml:space="preserve"> </w:t>
      </w:r>
      <w:r>
        <w:t>p</w:t>
      </w:r>
      <w:r>
        <w:rPr>
          <w:spacing w:val="-2"/>
        </w:rPr>
        <w:t>o</w:t>
      </w:r>
      <w:r>
        <w:rPr>
          <w:spacing w:val="1"/>
        </w:rPr>
        <w:t>l</w:t>
      </w:r>
      <w:r>
        <w:rPr>
          <w:spacing w:val="-1"/>
        </w:rPr>
        <w:t>i</w:t>
      </w:r>
      <w:r>
        <w:rPr>
          <w:spacing w:val="-2"/>
        </w:rPr>
        <w:t>c</w:t>
      </w:r>
      <w:r>
        <w:t xml:space="preserve">y </w:t>
      </w:r>
      <w:r>
        <w:rPr>
          <w:spacing w:val="-4"/>
        </w:rPr>
        <w:t>m</w:t>
      </w:r>
      <w:r>
        <w:t>a</w:t>
      </w:r>
      <w:r>
        <w:rPr>
          <w:spacing w:val="1"/>
        </w:rPr>
        <w:t>i</w:t>
      </w:r>
      <w:r>
        <w:t>n</w:t>
      </w:r>
      <w:r>
        <w:rPr>
          <w:spacing w:val="1"/>
        </w:rPr>
        <w:t>t</w:t>
      </w:r>
      <w:r>
        <w:t>a</w:t>
      </w:r>
      <w:r>
        <w:rPr>
          <w:spacing w:val="1"/>
        </w:rPr>
        <w:t>i</w:t>
      </w:r>
      <w:r>
        <w:rPr>
          <w:spacing w:val="-2"/>
        </w:rPr>
        <w:t>n</w:t>
      </w:r>
      <w:r>
        <w:t>ed</w:t>
      </w:r>
      <w:r>
        <w:rPr>
          <w:spacing w:val="27"/>
        </w:rPr>
        <w:t xml:space="preserve"> </w:t>
      </w:r>
      <w:r>
        <w:t>by</w:t>
      </w:r>
      <w:r>
        <w:rPr>
          <w:spacing w:val="22"/>
        </w:rPr>
        <w:t xml:space="preserve"> </w:t>
      </w:r>
      <w:r>
        <w:rPr>
          <w:spacing w:val="1"/>
        </w:rPr>
        <w:t>t</w:t>
      </w:r>
      <w:r>
        <w:t>he</w:t>
      </w:r>
      <w:r>
        <w:rPr>
          <w:spacing w:val="27"/>
        </w:rPr>
        <w:t xml:space="preserve"> </w:t>
      </w:r>
      <w:r>
        <w:rPr>
          <w:spacing w:val="-1"/>
        </w:rPr>
        <w:t>Provider</w:t>
      </w:r>
      <w:r>
        <w:rPr>
          <w:spacing w:val="25"/>
        </w:rPr>
        <w:t xml:space="preserve"> </w:t>
      </w:r>
      <w:r>
        <w:t>do</w:t>
      </w:r>
      <w:r>
        <w:rPr>
          <w:spacing w:val="24"/>
        </w:rPr>
        <w:t xml:space="preserve"> </w:t>
      </w:r>
      <w:r>
        <w:t>not</w:t>
      </w:r>
      <w:r>
        <w:rPr>
          <w:spacing w:val="25"/>
        </w:rPr>
        <w:t xml:space="preserve"> </w:t>
      </w:r>
      <w:r>
        <w:rPr>
          <w:spacing w:val="-1"/>
        </w:rPr>
        <w:t>l</w:t>
      </w:r>
      <w:r>
        <w:rPr>
          <w:spacing w:val="1"/>
        </w:rPr>
        <w:t>i</w:t>
      </w:r>
      <w:r>
        <w:rPr>
          <w:spacing w:val="-4"/>
        </w:rPr>
        <w:t>m</w:t>
      </w:r>
      <w:r>
        <w:rPr>
          <w:spacing w:val="1"/>
        </w:rPr>
        <w:t>i</w:t>
      </w:r>
      <w:r>
        <w:t>t</w:t>
      </w:r>
      <w:r>
        <w:rPr>
          <w:spacing w:val="25"/>
        </w:rPr>
        <w:t xml:space="preserve"> </w:t>
      </w:r>
      <w:r>
        <w:rPr>
          <w:spacing w:val="1"/>
        </w:rPr>
        <w:t>t</w:t>
      </w:r>
      <w:r>
        <w:t>he</w:t>
      </w:r>
      <w:r>
        <w:rPr>
          <w:spacing w:val="24"/>
        </w:rPr>
        <w:t xml:space="preserve"> </w:t>
      </w:r>
      <w:r>
        <w:rPr>
          <w:spacing w:val="-1"/>
        </w:rPr>
        <w:t>Provider’s</w:t>
      </w:r>
      <w:r>
        <w:rPr>
          <w:spacing w:val="24"/>
        </w:rPr>
        <w:t xml:space="preserve"> </w:t>
      </w:r>
      <w:r>
        <w:rPr>
          <w:spacing w:val="1"/>
        </w:rPr>
        <w:t>l</w:t>
      </w:r>
      <w:r>
        <w:rPr>
          <w:spacing w:val="-1"/>
        </w:rPr>
        <w:t>i</w:t>
      </w:r>
      <w:r>
        <w:t>ab</w:t>
      </w:r>
      <w:r>
        <w:rPr>
          <w:spacing w:val="-1"/>
        </w:rPr>
        <w:t>i</w:t>
      </w:r>
      <w:r>
        <w:rPr>
          <w:spacing w:val="1"/>
        </w:rPr>
        <w:t>l</w:t>
      </w:r>
      <w:r>
        <w:rPr>
          <w:spacing w:val="-1"/>
        </w:rPr>
        <w:t>i</w:t>
      </w:r>
      <w:r>
        <w:rPr>
          <w:spacing w:val="1"/>
        </w:rPr>
        <w:t>t</w:t>
      </w:r>
      <w:r>
        <w:t>y</w:t>
      </w:r>
      <w:r>
        <w:rPr>
          <w:spacing w:val="24"/>
        </w:rPr>
        <w:t xml:space="preserve"> </w:t>
      </w:r>
      <w:r>
        <w:t>and</w:t>
      </w:r>
      <w:r>
        <w:rPr>
          <w:spacing w:val="24"/>
        </w:rPr>
        <w:t xml:space="preserve"> </w:t>
      </w:r>
      <w:r>
        <w:t>o</w:t>
      </w:r>
      <w:r>
        <w:rPr>
          <w:spacing w:val="-2"/>
        </w:rPr>
        <w:t>b</w:t>
      </w:r>
      <w:r>
        <w:rPr>
          <w:spacing w:val="1"/>
        </w:rPr>
        <w:t>li</w:t>
      </w:r>
      <w:r>
        <w:rPr>
          <w:spacing w:val="-2"/>
        </w:rPr>
        <w:t>g</w:t>
      </w:r>
      <w:r>
        <w:t>a</w:t>
      </w:r>
      <w:r>
        <w:rPr>
          <w:spacing w:val="-1"/>
        </w:rPr>
        <w:t>t</w:t>
      </w:r>
      <w:r>
        <w:rPr>
          <w:spacing w:val="1"/>
        </w:rPr>
        <w:t>i</w:t>
      </w:r>
      <w:r>
        <w:rPr>
          <w:spacing w:val="-2"/>
        </w:rPr>
        <w:t>o</w:t>
      </w:r>
      <w:r>
        <w:t>ns</w:t>
      </w:r>
      <w:r>
        <w:rPr>
          <w:spacing w:val="27"/>
        </w:rPr>
        <w:t xml:space="preserve"> </w:t>
      </w:r>
      <w:r>
        <w:t>un</w:t>
      </w:r>
      <w:r>
        <w:rPr>
          <w:spacing w:val="-2"/>
        </w:rPr>
        <w:t>d</w:t>
      </w:r>
      <w:r>
        <w:t>er</w:t>
      </w:r>
      <w:r>
        <w:rPr>
          <w:spacing w:val="25"/>
        </w:rPr>
        <w:t xml:space="preserve"> </w:t>
      </w:r>
      <w:r>
        <w:rPr>
          <w:spacing w:val="1"/>
        </w:rPr>
        <w:t>t</w:t>
      </w:r>
      <w:r>
        <w:rPr>
          <w:spacing w:val="-2"/>
        </w:rPr>
        <w:t>h</w:t>
      </w:r>
      <w:r>
        <w:rPr>
          <w:spacing w:val="1"/>
        </w:rPr>
        <w:t>i</w:t>
      </w:r>
      <w:r>
        <w:t>s</w:t>
      </w:r>
      <w:r>
        <w:rPr>
          <w:spacing w:val="24"/>
        </w:rPr>
        <w:t xml:space="preserve"> </w:t>
      </w:r>
      <w:r>
        <w:t xml:space="preserve">Agreement. </w:t>
      </w:r>
      <w:r>
        <w:rPr>
          <w:spacing w:val="48"/>
        </w:rPr>
        <w:t xml:space="preserve"> </w:t>
      </w:r>
      <w:r>
        <w:rPr>
          <w:spacing w:val="2"/>
        </w:rPr>
        <w:t>T</w:t>
      </w:r>
      <w:r>
        <w:rPr>
          <w:spacing w:val="-2"/>
        </w:rPr>
        <w:t>h</w:t>
      </w:r>
      <w:r>
        <w:t xml:space="preserve">e </w:t>
      </w:r>
      <w:r>
        <w:rPr>
          <w:spacing w:val="-1"/>
        </w:rPr>
        <w:t>Provider</w:t>
      </w:r>
      <w:r>
        <w:rPr>
          <w:spacing w:val="29"/>
        </w:rPr>
        <w:t xml:space="preserve"> </w:t>
      </w:r>
      <w:r>
        <w:rPr>
          <w:spacing w:val="-2"/>
        </w:rPr>
        <w:t>s</w:t>
      </w:r>
      <w:r>
        <w:t>ha</w:t>
      </w:r>
      <w:r>
        <w:rPr>
          <w:spacing w:val="-1"/>
        </w:rPr>
        <w:t>l</w:t>
      </w:r>
      <w:r>
        <w:t>l</w:t>
      </w:r>
      <w:r>
        <w:rPr>
          <w:spacing w:val="30"/>
        </w:rPr>
        <w:t xml:space="preserve"> </w:t>
      </w:r>
      <w:r>
        <w:rPr>
          <w:spacing w:val="-2"/>
        </w:rPr>
        <w:t>e</w:t>
      </w:r>
      <w:r>
        <w:t>nsu</w:t>
      </w:r>
      <w:r>
        <w:rPr>
          <w:spacing w:val="-1"/>
        </w:rPr>
        <w:t>r</w:t>
      </w:r>
      <w:r>
        <w:t>e</w:t>
      </w:r>
      <w:r>
        <w:rPr>
          <w:spacing w:val="29"/>
        </w:rPr>
        <w:t xml:space="preserve"> </w:t>
      </w:r>
      <w:r>
        <w:rPr>
          <w:spacing w:val="-1"/>
        </w:rPr>
        <w:t>t</w:t>
      </w:r>
      <w:r>
        <w:t>h</w:t>
      </w:r>
      <w:r>
        <w:rPr>
          <w:spacing w:val="-2"/>
        </w:rPr>
        <w:t>a</w:t>
      </w:r>
      <w:r>
        <w:t>t</w:t>
      </w:r>
      <w:r>
        <w:rPr>
          <w:spacing w:val="30"/>
        </w:rPr>
        <w:t xml:space="preserve"> </w:t>
      </w:r>
      <w:r>
        <w:rPr>
          <w:spacing w:val="1"/>
        </w:rPr>
        <w:t>t</w:t>
      </w:r>
      <w:r>
        <w:rPr>
          <w:spacing w:val="-2"/>
        </w:rPr>
        <w:t>h</w:t>
      </w:r>
      <w:r>
        <w:t>e</w:t>
      </w:r>
      <w:r>
        <w:rPr>
          <w:spacing w:val="29"/>
        </w:rPr>
        <w:t xml:space="preserve"> </w:t>
      </w:r>
      <w:r>
        <w:rPr>
          <w:spacing w:val="-1"/>
        </w:rPr>
        <w:t>Agency</w:t>
      </w:r>
      <w:r>
        <w:rPr>
          <w:spacing w:val="30"/>
        </w:rPr>
        <w:t xml:space="preserve"> </w:t>
      </w:r>
      <w:r>
        <w:rPr>
          <w:spacing w:val="-2"/>
        </w:rPr>
        <w:t>h</w:t>
      </w:r>
      <w:r>
        <w:t>as</w:t>
      </w:r>
      <w:r>
        <w:rPr>
          <w:spacing w:val="27"/>
        </w:rPr>
        <w:t xml:space="preserve"> </w:t>
      </w:r>
      <w:r>
        <w:rPr>
          <w:spacing w:val="1"/>
        </w:rPr>
        <w:t>t</w:t>
      </w:r>
      <w:r>
        <w:t>he</w:t>
      </w:r>
      <w:r>
        <w:rPr>
          <w:spacing w:val="27"/>
        </w:rPr>
        <w:t xml:space="preserve"> </w:t>
      </w:r>
      <w:r>
        <w:rPr>
          <w:spacing w:val="-4"/>
        </w:rPr>
        <w:t>m</w:t>
      </w:r>
      <w:r>
        <w:t>ost</w:t>
      </w:r>
      <w:r>
        <w:rPr>
          <w:spacing w:val="30"/>
        </w:rPr>
        <w:t xml:space="preserve"> </w:t>
      </w:r>
      <w:r>
        <w:t>cu</w:t>
      </w:r>
      <w:r>
        <w:rPr>
          <w:spacing w:val="1"/>
        </w:rPr>
        <w:t>r</w:t>
      </w:r>
      <w:r>
        <w:rPr>
          <w:spacing w:val="-2"/>
        </w:rPr>
        <w:t>r</w:t>
      </w:r>
      <w:r>
        <w:t>ent</w:t>
      </w:r>
      <w:r>
        <w:rPr>
          <w:spacing w:val="30"/>
        </w:rPr>
        <w:t xml:space="preserve"> </w:t>
      </w:r>
      <w:r>
        <w:rPr>
          <w:spacing w:val="-3"/>
        </w:rPr>
        <w:t>w</w:t>
      </w:r>
      <w:r>
        <w:rPr>
          <w:spacing w:val="1"/>
        </w:rPr>
        <w:t>r</w:t>
      </w:r>
      <w:r>
        <w:rPr>
          <w:spacing w:val="-1"/>
        </w:rPr>
        <w:t>i</w:t>
      </w:r>
      <w:r>
        <w:rPr>
          <w:spacing w:val="1"/>
        </w:rPr>
        <w:t>t</w:t>
      </w:r>
      <w:r>
        <w:rPr>
          <w:spacing w:val="-1"/>
        </w:rPr>
        <w:t>t</w:t>
      </w:r>
      <w:r>
        <w:t>en</w:t>
      </w:r>
      <w:r>
        <w:rPr>
          <w:spacing w:val="29"/>
        </w:rPr>
        <w:t xml:space="preserve"> </w:t>
      </w:r>
      <w:r>
        <w:rPr>
          <w:spacing w:val="-2"/>
        </w:rPr>
        <w:t>v</w:t>
      </w:r>
      <w:r>
        <w:t>e</w:t>
      </w:r>
      <w:r>
        <w:rPr>
          <w:spacing w:val="1"/>
        </w:rPr>
        <w:t>r</w:t>
      </w:r>
      <w:r>
        <w:rPr>
          <w:spacing w:val="-1"/>
        </w:rPr>
        <w:t>i</w:t>
      </w:r>
      <w:r>
        <w:rPr>
          <w:spacing w:val="1"/>
        </w:rPr>
        <w:t>f</w:t>
      </w:r>
      <w:r>
        <w:rPr>
          <w:spacing w:val="-1"/>
        </w:rPr>
        <w:t>i</w:t>
      </w:r>
      <w:r>
        <w:t>ca</w:t>
      </w:r>
      <w:r>
        <w:rPr>
          <w:spacing w:val="-1"/>
        </w:rPr>
        <w:t>t</w:t>
      </w:r>
      <w:r>
        <w:rPr>
          <w:spacing w:val="1"/>
        </w:rPr>
        <w:t>i</w:t>
      </w:r>
      <w:r>
        <w:t>on</w:t>
      </w:r>
      <w:r>
        <w:rPr>
          <w:spacing w:val="29"/>
        </w:rPr>
        <w:t xml:space="preserve"> </w:t>
      </w:r>
      <w:r>
        <w:rPr>
          <w:spacing w:val="-2"/>
        </w:rPr>
        <w:t>o</w:t>
      </w:r>
      <w:r>
        <w:t>f</w:t>
      </w:r>
      <w:r>
        <w:rPr>
          <w:spacing w:val="29"/>
        </w:rPr>
        <w:t xml:space="preserve"> </w:t>
      </w:r>
      <w:r>
        <w:rPr>
          <w:spacing w:val="-1"/>
        </w:rPr>
        <w:t>i</w:t>
      </w:r>
      <w:r>
        <w:t>ns</w:t>
      </w:r>
      <w:r>
        <w:rPr>
          <w:spacing w:val="-2"/>
        </w:rPr>
        <w:t>u</w:t>
      </w:r>
      <w:r>
        <w:rPr>
          <w:spacing w:val="1"/>
        </w:rPr>
        <w:t>r</w:t>
      </w:r>
      <w:r>
        <w:t>an</w:t>
      </w:r>
      <w:r>
        <w:rPr>
          <w:spacing w:val="-2"/>
        </w:rPr>
        <w:t>c</w:t>
      </w:r>
      <w:r>
        <w:t>e</w:t>
      </w:r>
      <w:r>
        <w:rPr>
          <w:spacing w:val="39"/>
        </w:rPr>
        <w:t xml:space="preserve"> </w:t>
      </w:r>
      <w:r>
        <w:t>co</w:t>
      </w:r>
      <w:r>
        <w:rPr>
          <w:spacing w:val="-2"/>
        </w:rPr>
        <w:t>v</w:t>
      </w:r>
      <w:r>
        <w:t>e</w:t>
      </w:r>
      <w:r>
        <w:rPr>
          <w:spacing w:val="1"/>
        </w:rPr>
        <w:t>r</w:t>
      </w:r>
      <w:r>
        <w:rPr>
          <w:spacing w:val="-2"/>
        </w:rPr>
        <w:t>ag</w:t>
      </w:r>
      <w:r>
        <w:t xml:space="preserve">e </w:t>
      </w:r>
      <w:r>
        <w:rPr>
          <w:spacing w:val="1"/>
        </w:rPr>
        <w:t>t</w:t>
      </w:r>
      <w:r>
        <w:t>h</w:t>
      </w:r>
      <w:r>
        <w:rPr>
          <w:spacing w:val="1"/>
        </w:rPr>
        <w:t>r</w:t>
      </w:r>
      <w:r>
        <w:t>ou</w:t>
      </w:r>
      <w:r>
        <w:rPr>
          <w:spacing w:val="-2"/>
        </w:rPr>
        <w:t>g</w:t>
      </w:r>
      <w:r>
        <w:t>ho</w:t>
      </w:r>
      <w:r>
        <w:rPr>
          <w:spacing w:val="-2"/>
        </w:rPr>
        <w:t>u</w:t>
      </w:r>
      <w:r>
        <w:t>t</w:t>
      </w:r>
      <w:r>
        <w:rPr>
          <w:spacing w:val="4"/>
        </w:rPr>
        <w:t xml:space="preserve"> </w:t>
      </w:r>
      <w:r>
        <w:rPr>
          <w:spacing w:val="-1"/>
        </w:rPr>
        <w:t>t</w:t>
      </w:r>
      <w:r>
        <w:t>he</w:t>
      </w:r>
      <w:r>
        <w:rPr>
          <w:spacing w:val="4"/>
        </w:rPr>
        <w:t xml:space="preserve"> </w:t>
      </w:r>
      <w:r>
        <w:rPr>
          <w:spacing w:val="-1"/>
        </w:rPr>
        <w:t>t</w:t>
      </w:r>
      <w:r>
        <w:t>e</w:t>
      </w:r>
      <w:r>
        <w:rPr>
          <w:spacing w:val="1"/>
        </w:rPr>
        <w:t>r</w:t>
      </w:r>
      <w:r>
        <w:t>m of</w:t>
      </w:r>
      <w:r>
        <w:rPr>
          <w:spacing w:val="4"/>
        </w:rPr>
        <w:t xml:space="preserve"> </w:t>
      </w:r>
      <w:r>
        <w:rPr>
          <w:spacing w:val="-1"/>
        </w:rPr>
        <w:t>t</w:t>
      </w:r>
      <w:r>
        <w:t>h</w:t>
      </w:r>
      <w:r>
        <w:rPr>
          <w:spacing w:val="1"/>
        </w:rPr>
        <w:t>i</w:t>
      </w:r>
      <w:r>
        <w:t>s</w:t>
      </w:r>
      <w:r>
        <w:rPr>
          <w:spacing w:val="1"/>
        </w:rPr>
        <w:t xml:space="preserve"> </w:t>
      </w:r>
      <w:r>
        <w:t xml:space="preserve">Agreement. </w:t>
      </w:r>
      <w:r>
        <w:rPr>
          <w:spacing w:val="13"/>
        </w:rPr>
        <w:t xml:space="preserve"> </w:t>
      </w:r>
      <w:r>
        <w:t>S</w:t>
      </w:r>
      <w:r>
        <w:rPr>
          <w:spacing w:val="-3"/>
        </w:rPr>
        <w:t>u</w:t>
      </w:r>
      <w:r>
        <w:t>ch</w:t>
      </w:r>
      <w:r>
        <w:rPr>
          <w:spacing w:val="4"/>
        </w:rPr>
        <w:t xml:space="preserve"> </w:t>
      </w:r>
      <w:r>
        <w:rPr>
          <w:spacing w:val="-2"/>
        </w:rPr>
        <w:t>c</w:t>
      </w:r>
      <w:r>
        <w:t>o</w:t>
      </w:r>
      <w:r>
        <w:rPr>
          <w:spacing w:val="-2"/>
        </w:rPr>
        <w:t>v</w:t>
      </w:r>
      <w:r>
        <w:t>e</w:t>
      </w:r>
      <w:r>
        <w:rPr>
          <w:spacing w:val="1"/>
        </w:rPr>
        <w:t>r</w:t>
      </w:r>
      <w:r>
        <w:t>a</w:t>
      </w:r>
      <w:r>
        <w:rPr>
          <w:spacing w:val="-2"/>
        </w:rPr>
        <w:t>g</w:t>
      </w:r>
      <w:r>
        <w:t>e</w:t>
      </w:r>
      <w:r>
        <w:rPr>
          <w:spacing w:val="4"/>
        </w:rPr>
        <w:t xml:space="preserve"> </w:t>
      </w:r>
      <w:r>
        <w:rPr>
          <w:spacing w:val="-4"/>
        </w:rPr>
        <w:t>m</w:t>
      </w:r>
      <w:r>
        <w:rPr>
          <w:spacing w:val="3"/>
        </w:rPr>
        <w:t>a</w:t>
      </w:r>
      <w:r>
        <w:t>y</w:t>
      </w:r>
      <w:r>
        <w:rPr>
          <w:spacing w:val="1"/>
        </w:rPr>
        <w:t xml:space="preserve"> </w:t>
      </w:r>
      <w:r>
        <w:t>be</w:t>
      </w:r>
      <w:r>
        <w:rPr>
          <w:spacing w:val="4"/>
        </w:rPr>
        <w:t xml:space="preserve"> </w:t>
      </w:r>
      <w:r>
        <w:t>p</w:t>
      </w:r>
      <w:r>
        <w:rPr>
          <w:spacing w:val="1"/>
        </w:rPr>
        <w:t>r</w:t>
      </w:r>
      <w:r>
        <w:t>o</w:t>
      </w:r>
      <w:r>
        <w:rPr>
          <w:spacing w:val="-2"/>
        </w:rPr>
        <w:t>v</w:t>
      </w:r>
      <w:r>
        <w:rPr>
          <w:spacing w:val="1"/>
        </w:rPr>
        <w:t>i</w:t>
      </w:r>
      <w:r>
        <w:t>ded</w:t>
      </w:r>
      <w:r>
        <w:rPr>
          <w:spacing w:val="4"/>
        </w:rPr>
        <w:t xml:space="preserve"> </w:t>
      </w:r>
      <w:r>
        <w:t>by</w:t>
      </w:r>
      <w:r>
        <w:rPr>
          <w:spacing w:val="1"/>
        </w:rPr>
        <w:t xml:space="preserve"> </w:t>
      </w:r>
      <w:r>
        <w:t>a</w:t>
      </w:r>
      <w:r>
        <w:rPr>
          <w:spacing w:val="4"/>
        </w:rPr>
        <w:t xml:space="preserve"> </w:t>
      </w:r>
      <w:r>
        <w:rPr>
          <w:spacing w:val="-2"/>
        </w:rPr>
        <w:t>s</w:t>
      </w:r>
      <w:r>
        <w:t>e</w:t>
      </w:r>
      <w:r>
        <w:rPr>
          <w:spacing w:val="-1"/>
        </w:rPr>
        <w:t>l</w:t>
      </w:r>
      <w:r>
        <w:rPr>
          <w:spacing w:val="8"/>
        </w:rPr>
        <w:t>f</w:t>
      </w:r>
      <w:r>
        <w:rPr>
          <w:spacing w:val="-2"/>
        </w:rPr>
        <w:t>-</w:t>
      </w:r>
      <w:r>
        <w:rPr>
          <w:spacing w:val="1"/>
        </w:rPr>
        <w:t>i</w:t>
      </w:r>
      <w:r>
        <w:t>ns</w:t>
      </w:r>
      <w:r>
        <w:rPr>
          <w:spacing w:val="-2"/>
        </w:rPr>
        <w:t>u</w:t>
      </w:r>
      <w:r>
        <w:rPr>
          <w:spacing w:val="1"/>
        </w:rPr>
        <w:t>r</w:t>
      </w:r>
      <w:r>
        <w:t>an</w:t>
      </w:r>
      <w:r>
        <w:rPr>
          <w:spacing w:val="-2"/>
        </w:rPr>
        <w:t>c</w:t>
      </w:r>
      <w:r>
        <w:t>e</w:t>
      </w:r>
      <w:r>
        <w:rPr>
          <w:spacing w:val="4"/>
        </w:rPr>
        <w:t xml:space="preserve"> </w:t>
      </w:r>
      <w:r>
        <w:rPr>
          <w:spacing w:val="-2"/>
        </w:rPr>
        <w:t>p</w:t>
      </w:r>
      <w:r>
        <w:rPr>
          <w:spacing w:val="1"/>
        </w:rPr>
        <w:t>r</w:t>
      </w:r>
      <w:r>
        <w:t>o</w:t>
      </w:r>
      <w:r>
        <w:rPr>
          <w:spacing w:val="-2"/>
        </w:rPr>
        <w:t>g</w:t>
      </w:r>
      <w:r>
        <w:rPr>
          <w:spacing w:val="1"/>
        </w:rPr>
        <w:t>r</w:t>
      </w:r>
      <w:r>
        <w:t>am e</w:t>
      </w:r>
      <w:r>
        <w:rPr>
          <w:spacing w:val="1"/>
        </w:rPr>
        <w:t>st</w:t>
      </w:r>
      <w:r>
        <w:t>a</w:t>
      </w:r>
      <w:r>
        <w:rPr>
          <w:spacing w:val="-2"/>
        </w:rPr>
        <w:t>b</w:t>
      </w:r>
      <w:r>
        <w:rPr>
          <w:spacing w:val="1"/>
        </w:rPr>
        <w:t>li</w:t>
      </w:r>
      <w:r>
        <w:rPr>
          <w:spacing w:val="-2"/>
        </w:rPr>
        <w:t>she</w:t>
      </w:r>
      <w:r>
        <w:t>d and</w:t>
      </w:r>
      <w:r>
        <w:rPr>
          <w:spacing w:val="3"/>
        </w:rPr>
        <w:t xml:space="preserve"> </w:t>
      </w:r>
      <w:r>
        <w:t>ope</w:t>
      </w:r>
      <w:r>
        <w:rPr>
          <w:spacing w:val="-1"/>
        </w:rPr>
        <w:t>r</w:t>
      </w:r>
      <w:r>
        <w:t>a</w:t>
      </w:r>
      <w:r>
        <w:rPr>
          <w:spacing w:val="-1"/>
        </w:rPr>
        <w:t>t</w:t>
      </w:r>
      <w:r>
        <w:rPr>
          <w:spacing w:val="1"/>
        </w:rPr>
        <w:t>i</w:t>
      </w:r>
      <w:r>
        <w:t>ng under</w:t>
      </w:r>
      <w:r>
        <w:rPr>
          <w:spacing w:val="3"/>
        </w:rPr>
        <w:t xml:space="preserve"> </w:t>
      </w:r>
      <w:r>
        <w:rPr>
          <w:spacing w:val="-1"/>
        </w:rPr>
        <w:t>t</w:t>
      </w:r>
      <w:r>
        <w:t>he</w:t>
      </w:r>
      <w:r>
        <w:rPr>
          <w:spacing w:val="3"/>
        </w:rPr>
        <w:t xml:space="preserve"> </w:t>
      </w:r>
      <w:r>
        <w:rPr>
          <w:spacing w:val="-1"/>
        </w:rPr>
        <w:t>l</w:t>
      </w:r>
      <w:r>
        <w:rPr>
          <w:spacing w:val="-2"/>
        </w:rPr>
        <w:t>a</w:t>
      </w:r>
      <w:r>
        <w:rPr>
          <w:spacing w:val="-1"/>
        </w:rPr>
        <w:t>w</w:t>
      </w:r>
      <w:r>
        <w:t>s</w:t>
      </w:r>
      <w:r>
        <w:rPr>
          <w:spacing w:val="3"/>
        </w:rPr>
        <w:t xml:space="preserve"> </w:t>
      </w:r>
      <w:r>
        <w:t>of</w:t>
      </w:r>
      <w:r>
        <w:rPr>
          <w:spacing w:val="3"/>
        </w:rPr>
        <w:t xml:space="preserve"> </w:t>
      </w:r>
      <w:r>
        <w:rPr>
          <w:spacing w:val="1"/>
        </w:rPr>
        <w:t>t</w:t>
      </w:r>
      <w:r>
        <w:t>he</w:t>
      </w:r>
      <w:r>
        <w:rPr>
          <w:spacing w:val="3"/>
        </w:rPr>
        <w:t xml:space="preserve"> </w:t>
      </w:r>
      <w:r>
        <w:rPr>
          <w:spacing w:val="-3"/>
        </w:rPr>
        <w:t>S</w:t>
      </w:r>
      <w:r>
        <w:rPr>
          <w:spacing w:val="1"/>
        </w:rPr>
        <w:t>t</w:t>
      </w:r>
      <w:r>
        <w:t>a</w:t>
      </w:r>
      <w:r>
        <w:rPr>
          <w:spacing w:val="-1"/>
        </w:rPr>
        <w:t>t</w:t>
      </w:r>
      <w:r>
        <w:t>e</w:t>
      </w:r>
      <w:r>
        <w:rPr>
          <w:spacing w:val="3"/>
        </w:rPr>
        <w:t xml:space="preserve"> </w:t>
      </w:r>
      <w:r>
        <w:t>of</w:t>
      </w:r>
      <w:r>
        <w:rPr>
          <w:spacing w:val="3"/>
        </w:rPr>
        <w:t xml:space="preserve"> </w:t>
      </w:r>
      <w:r>
        <w:t>F</w:t>
      </w:r>
      <w:r>
        <w:rPr>
          <w:spacing w:val="-2"/>
        </w:rPr>
        <w:t>l</w:t>
      </w:r>
      <w:r>
        <w:t>o</w:t>
      </w:r>
      <w:r>
        <w:rPr>
          <w:spacing w:val="-2"/>
        </w:rPr>
        <w:t>r</w:t>
      </w:r>
      <w:r>
        <w:rPr>
          <w:spacing w:val="1"/>
        </w:rPr>
        <w:t>i</w:t>
      </w:r>
      <w:r>
        <w:t xml:space="preserve">da. </w:t>
      </w:r>
      <w:r>
        <w:rPr>
          <w:spacing w:val="15"/>
        </w:rPr>
        <w:t xml:space="preserve"> </w:t>
      </w:r>
      <w:r>
        <w:rPr>
          <w:spacing w:val="2"/>
        </w:rPr>
        <w:t>T</w:t>
      </w:r>
      <w:r>
        <w:t>he</w:t>
      </w:r>
      <w:r>
        <w:rPr>
          <w:spacing w:val="3"/>
        </w:rPr>
        <w:t xml:space="preserve"> </w:t>
      </w:r>
      <w:r>
        <w:rPr>
          <w:spacing w:val="-1"/>
        </w:rPr>
        <w:t>Agency</w:t>
      </w:r>
      <w:r>
        <w:rPr>
          <w:spacing w:val="3"/>
        </w:rPr>
        <w:t xml:space="preserve"> </w:t>
      </w:r>
      <w:r>
        <w:rPr>
          <w:spacing w:val="1"/>
        </w:rPr>
        <w:t>r</w:t>
      </w:r>
      <w:r>
        <w:t>e</w:t>
      </w:r>
      <w:r>
        <w:rPr>
          <w:spacing w:val="1"/>
        </w:rPr>
        <w:t>s</w:t>
      </w:r>
      <w:r>
        <w:rPr>
          <w:spacing w:val="-2"/>
        </w:rPr>
        <w:t>e</w:t>
      </w:r>
      <w:r>
        <w:rPr>
          <w:spacing w:val="1"/>
        </w:rPr>
        <w:t>r</w:t>
      </w:r>
      <w:r>
        <w:rPr>
          <w:spacing w:val="-2"/>
        </w:rPr>
        <w:t>v</w:t>
      </w:r>
      <w:r>
        <w:t>es</w:t>
      </w:r>
      <w:r>
        <w:rPr>
          <w:spacing w:val="3"/>
        </w:rPr>
        <w:t xml:space="preserve"> </w:t>
      </w:r>
      <w:r>
        <w:rPr>
          <w:spacing w:val="-1"/>
        </w:rPr>
        <w:t>t</w:t>
      </w:r>
      <w:r>
        <w:t>he</w:t>
      </w:r>
      <w:r>
        <w:rPr>
          <w:spacing w:val="3"/>
        </w:rPr>
        <w:t xml:space="preserve"> </w:t>
      </w:r>
      <w:r>
        <w:rPr>
          <w:spacing w:val="1"/>
        </w:rPr>
        <w:t>ri</w:t>
      </w:r>
      <w:r>
        <w:rPr>
          <w:spacing w:val="-2"/>
        </w:rPr>
        <w:t>g</w:t>
      </w:r>
      <w:r>
        <w:t>ht</w:t>
      </w:r>
      <w:r>
        <w:rPr>
          <w:spacing w:val="3"/>
        </w:rPr>
        <w:t xml:space="preserve"> </w:t>
      </w:r>
      <w:r>
        <w:rPr>
          <w:spacing w:val="-1"/>
        </w:rPr>
        <w:t>t</w:t>
      </w:r>
      <w:r>
        <w:t>o</w:t>
      </w:r>
      <w:r>
        <w:rPr>
          <w:spacing w:val="2"/>
        </w:rPr>
        <w:t xml:space="preserve"> </w:t>
      </w:r>
      <w:r>
        <w:rPr>
          <w:spacing w:val="1"/>
        </w:rPr>
        <w:t>r</w:t>
      </w:r>
      <w:r>
        <w:t>eq</w:t>
      </w:r>
      <w:r>
        <w:rPr>
          <w:spacing w:val="-2"/>
        </w:rPr>
        <w:t>u</w:t>
      </w:r>
      <w:r>
        <w:rPr>
          <w:spacing w:val="1"/>
        </w:rPr>
        <w:t>i</w:t>
      </w:r>
      <w:r>
        <w:rPr>
          <w:spacing w:val="-2"/>
        </w:rPr>
        <w:t>r</w:t>
      </w:r>
      <w:r>
        <w:t>e</w:t>
      </w:r>
      <w:r>
        <w:rPr>
          <w:spacing w:val="3"/>
        </w:rPr>
        <w:t xml:space="preserve"> </w:t>
      </w:r>
      <w:r>
        <w:t>ad</w:t>
      </w:r>
      <w:r>
        <w:rPr>
          <w:spacing w:val="-2"/>
        </w:rPr>
        <w:t>d</w:t>
      </w:r>
      <w:r>
        <w:rPr>
          <w:spacing w:val="1"/>
        </w:rPr>
        <w:t>i</w:t>
      </w:r>
      <w:r>
        <w:rPr>
          <w:spacing w:val="-1"/>
        </w:rPr>
        <w:t>t</w:t>
      </w:r>
      <w:r>
        <w:rPr>
          <w:spacing w:val="1"/>
        </w:rPr>
        <w:t>i</w:t>
      </w:r>
      <w:r>
        <w:t>o</w:t>
      </w:r>
      <w:r>
        <w:rPr>
          <w:spacing w:val="-2"/>
        </w:rPr>
        <w:t>n</w:t>
      </w:r>
      <w:r>
        <w:t xml:space="preserve">al </w:t>
      </w:r>
      <w:r>
        <w:rPr>
          <w:spacing w:val="1"/>
        </w:rPr>
        <w:t>i</w:t>
      </w:r>
      <w:r>
        <w:t>ns</w:t>
      </w:r>
      <w:r>
        <w:rPr>
          <w:spacing w:val="-2"/>
        </w:rPr>
        <w:t>u</w:t>
      </w:r>
      <w:r>
        <w:rPr>
          <w:spacing w:val="1"/>
        </w:rPr>
        <w:t>r</w:t>
      </w:r>
      <w:r>
        <w:t>an</w:t>
      </w:r>
      <w:r>
        <w:rPr>
          <w:spacing w:val="-2"/>
        </w:rPr>
        <w:t>c</w:t>
      </w:r>
      <w:r>
        <w:t>e as</w:t>
      </w:r>
      <w:r>
        <w:rPr>
          <w:spacing w:val="-2"/>
        </w:rPr>
        <w:t xml:space="preserve"> </w:t>
      </w:r>
      <w:r>
        <w:t>sp</w:t>
      </w:r>
      <w:r>
        <w:rPr>
          <w:spacing w:val="-2"/>
        </w:rPr>
        <w:t>e</w:t>
      </w:r>
      <w:r>
        <w:t>c</w:t>
      </w:r>
      <w:r>
        <w:rPr>
          <w:spacing w:val="-1"/>
        </w:rPr>
        <w:t>i</w:t>
      </w:r>
      <w:r>
        <w:rPr>
          <w:spacing w:val="1"/>
        </w:rPr>
        <w:t>fi</w:t>
      </w:r>
      <w:r>
        <w:rPr>
          <w:spacing w:val="-2"/>
        </w:rPr>
        <w:t>e</w:t>
      </w:r>
      <w:r>
        <w:t xml:space="preserve">d </w:t>
      </w:r>
      <w:r>
        <w:rPr>
          <w:spacing w:val="1"/>
        </w:rPr>
        <w:t>i</w:t>
      </w:r>
      <w:r>
        <w:t>n</w:t>
      </w:r>
      <w:r>
        <w:rPr>
          <w:spacing w:val="-2"/>
        </w:rPr>
        <w:t xml:space="preserve"> </w:t>
      </w:r>
      <w:r>
        <w:rPr>
          <w:spacing w:val="3"/>
        </w:rPr>
        <w:t>t</w:t>
      </w:r>
      <w:r>
        <w:rPr>
          <w:spacing w:val="-2"/>
        </w:rPr>
        <w:t>h</w:t>
      </w:r>
      <w:r>
        <w:rPr>
          <w:spacing w:val="-1"/>
        </w:rPr>
        <w:t>i</w:t>
      </w:r>
      <w:r>
        <w:t xml:space="preserve">s </w:t>
      </w:r>
      <w:r>
        <w:rPr>
          <w:spacing w:val="1"/>
        </w:rPr>
        <w:t>Agreement</w:t>
      </w:r>
      <w:r>
        <w:t>.</w:t>
      </w:r>
    </w:p>
    <w:p w14:paraId="0754E2AD" w14:textId="77777777" w:rsidR="00E53841" w:rsidRDefault="00E53841" w:rsidP="007E32D4">
      <w:pPr>
        <w:widowControl/>
        <w:spacing w:before="9" w:line="110" w:lineRule="exact"/>
        <w:rPr>
          <w:sz w:val="11"/>
          <w:szCs w:val="11"/>
        </w:rPr>
      </w:pPr>
    </w:p>
    <w:p w14:paraId="5E88B8F9" w14:textId="077FA47B" w:rsidR="00E53841" w:rsidRPr="00B5482D" w:rsidRDefault="00E53841" w:rsidP="007E32D4">
      <w:pPr>
        <w:widowControl/>
        <w:ind w:left="1132" w:right="63" w:hanging="632"/>
        <w:jc w:val="both"/>
      </w:pPr>
      <w:r>
        <w:rPr>
          <w:b/>
          <w:bCs/>
        </w:rPr>
        <w:t xml:space="preserve">17.2   </w:t>
      </w:r>
      <w:r w:rsidRPr="00BA234F">
        <w:t>Thr</w:t>
      </w:r>
      <w:r w:rsidRPr="00B5482D">
        <w:t>ou</w:t>
      </w:r>
      <w:r w:rsidRPr="00BA234F">
        <w:t>g</w:t>
      </w:r>
      <w:r w:rsidRPr="00B5482D">
        <w:t>hout</w:t>
      </w:r>
      <w:r w:rsidRPr="00BA234F">
        <w:t xml:space="preserve"> t</w:t>
      </w:r>
      <w:r w:rsidRPr="00B5482D">
        <w:t>he</w:t>
      </w:r>
      <w:r w:rsidRPr="00BA234F">
        <w:t xml:space="preserve"> t</w:t>
      </w:r>
      <w:r w:rsidRPr="00B5482D">
        <w:t>e</w:t>
      </w:r>
      <w:r w:rsidRPr="00BA234F">
        <w:t>r</w:t>
      </w:r>
      <w:r w:rsidRPr="00B5482D">
        <w:t>m</w:t>
      </w:r>
      <w:r w:rsidRPr="00BA234F">
        <w:t xml:space="preserve"> </w:t>
      </w:r>
      <w:r w:rsidRPr="00B5482D">
        <w:t>of</w:t>
      </w:r>
      <w:r w:rsidRPr="00BA234F">
        <w:t xml:space="preserve"> t</w:t>
      </w:r>
      <w:r w:rsidRPr="00B5482D">
        <w:t>h</w:t>
      </w:r>
      <w:r w:rsidRPr="00BA234F">
        <w:t>i</w:t>
      </w:r>
      <w:r w:rsidRPr="00B5482D">
        <w:t>s</w:t>
      </w:r>
      <w:r w:rsidRPr="00BA234F">
        <w:t xml:space="preserve"> </w:t>
      </w:r>
      <w:r w:rsidR="006953C6" w:rsidRPr="00BA234F">
        <w:t>Agreement</w:t>
      </w:r>
      <w:r w:rsidRPr="00B5482D">
        <w:t>,</w:t>
      </w:r>
      <w:r w:rsidRPr="00BA234F">
        <w:t xml:space="preserve"> t</w:t>
      </w:r>
      <w:r w:rsidRPr="00B5482D">
        <w:t>he</w:t>
      </w:r>
      <w:r w:rsidRPr="00BA234F">
        <w:t xml:space="preserve"> Provider </w:t>
      </w:r>
      <w:r w:rsidRPr="00B5482D">
        <w:t>s</w:t>
      </w:r>
      <w:r w:rsidRPr="00BA234F">
        <w:t>h</w:t>
      </w:r>
      <w:r w:rsidRPr="00B5482D">
        <w:t>a</w:t>
      </w:r>
      <w:r w:rsidRPr="00BA234F">
        <w:t>l</w:t>
      </w:r>
      <w:r w:rsidRPr="00B5482D">
        <w:t>l</w:t>
      </w:r>
      <w:r w:rsidRPr="00BA234F">
        <w:t xml:space="preserve"> m</w:t>
      </w:r>
      <w:r w:rsidRPr="00B5482D">
        <w:t>a</w:t>
      </w:r>
      <w:r w:rsidRPr="00BA234F">
        <w:t>i</w:t>
      </w:r>
      <w:r w:rsidRPr="00B5482D">
        <w:t>n</w:t>
      </w:r>
      <w:r w:rsidRPr="00BA234F">
        <w:t>tai</w:t>
      </w:r>
      <w:r w:rsidRPr="00B5482D">
        <w:t>n</w:t>
      </w:r>
      <w:r w:rsidRPr="00BA234F">
        <w:t xml:space="preserve"> </w:t>
      </w:r>
      <w:r w:rsidRPr="00B5482D">
        <w:t>an</w:t>
      </w:r>
      <w:r w:rsidRPr="00BA234F">
        <w:t xml:space="preserve"> i</w:t>
      </w:r>
      <w:r w:rsidRPr="00B5482D">
        <w:t>ns</w:t>
      </w:r>
      <w:r w:rsidRPr="00BA234F">
        <w:t>ur</w:t>
      </w:r>
      <w:r w:rsidRPr="00B5482D">
        <w:t>a</w:t>
      </w:r>
      <w:r w:rsidRPr="00BA234F">
        <w:t>n</w:t>
      </w:r>
      <w:r w:rsidRPr="00B5482D">
        <w:t>ce</w:t>
      </w:r>
      <w:r w:rsidRPr="00BA234F">
        <w:t xml:space="preserve"> </w:t>
      </w:r>
      <w:r w:rsidRPr="00B5482D">
        <w:t>bo</w:t>
      </w:r>
      <w:r w:rsidRPr="00BA234F">
        <w:t>n</w:t>
      </w:r>
      <w:r w:rsidRPr="00B5482D">
        <w:t>d</w:t>
      </w:r>
      <w:r w:rsidRPr="00BA234F">
        <w:t xml:space="preserve"> fr</w:t>
      </w:r>
      <w:r w:rsidRPr="00B5482D">
        <w:t>om</w:t>
      </w:r>
      <w:r w:rsidRPr="00BA234F">
        <w:t xml:space="preserve"> </w:t>
      </w:r>
      <w:r w:rsidRPr="00B5482D">
        <w:t>a</w:t>
      </w:r>
      <w:r w:rsidRPr="00BA234F">
        <w:t xml:space="preserve"> re</w:t>
      </w:r>
      <w:r w:rsidRPr="00B5482D">
        <w:t>spon</w:t>
      </w:r>
      <w:r w:rsidRPr="00BA234F">
        <w:t>sibl</w:t>
      </w:r>
      <w:r w:rsidRPr="00B5482D">
        <w:t>e co</w:t>
      </w:r>
      <w:r w:rsidRPr="00BA234F">
        <w:t>mm</w:t>
      </w:r>
      <w:r w:rsidRPr="00B5482D">
        <w:t>e</w:t>
      </w:r>
      <w:r w:rsidRPr="00BA234F">
        <w:t>r</w:t>
      </w:r>
      <w:r w:rsidRPr="00B5482D">
        <w:t>c</w:t>
      </w:r>
      <w:r w:rsidRPr="00BA234F">
        <w:t>i</w:t>
      </w:r>
      <w:r w:rsidRPr="00B5482D">
        <w:t>al</w:t>
      </w:r>
      <w:r w:rsidRPr="00BA234F">
        <w:t xml:space="preserve"> i</w:t>
      </w:r>
      <w:r w:rsidRPr="00B5482D">
        <w:t>nsu</w:t>
      </w:r>
      <w:r w:rsidRPr="00BA234F">
        <w:t>r</w:t>
      </w:r>
      <w:r w:rsidRPr="00B5482D">
        <w:t>an</w:t>
      </w:r>
      <w:r w:rsidRPr="00BA234F">
        <w:t>c</w:t>
      </w:r>
      <w:r w:rsidRPr="00B5482D">
        <w:t>e</w:t>
      </w:r>
      <w:r w:rsidRPr="00BA234F">
        <w:t xml:space="preserve"> com</w:t>
      </w:r>
      <w:r w:rsidRPr="00B5482D">
        <w:t>pa</w:t>
      </w:r>
      <w:r w:rsidRPr="00BA234F">
        <w:t>n</w:t>
      </w:r>
      <w:r w:rsidRPr="00B5482D">
        <w:t>y co</w:t>
      </w:r>
      <w:r w:rsidRPr="00BA234F">
        <w:t>v</w:t>
      </w:r>
      <w:r w:rsidRPr="00B5482D">
        <w:t>e</w:t>
      </w:r>
      <w:r w:rsidRPr="00BA234F">
        <w:t>ri</w:t>
      </w:r>
      <w:r w:rsidRPr="00B5482D">
        <w:t xml:space="preserve">ng </w:t>
      </w:r>
      <w:r w:rsidRPr="00BA234F">
        <w:t>al</w:t>
      </w:r>
      <w:r w:rsidRPr="00B5482D">
        <w:t>l</w:t>
      </w:r>
      <w:r w:rsidRPr="00BA234F">
        <w:t xml:space="preserve"> </w:t>
      </w:r>
      <w:r w:rsidRPr="00B5482D">
        <w:t>o</w:t>
      </w:r>
      <w:r w:rsidRPr="00BA234F">
        <w:t>ffi</w:t>
      </w:r>
      <w:r w:rsidRPr="00B5482D">
        <w:t>c</w:t>
      </w:r>
      <w:r w:rsidRPr="00BA234F">
        <w:t>er</w:t>
      </w:r>
      <w:r w:rsidRPr="00B5482D">
        <w:t>s, d</w:t>
      </w:r>
      <w:r w:rsidRPr="00BA234F">
        <w:t>ir</w:t>
      </w:r>
      <w:r w:rsidRPr="00B5482D">
        <w:t>e</w:t>
      </w:r>
      <w:r w:rsidRPr="00BA234F">
        <w:t>ct</w:t>
      </w:r>
      <w:r w:rsidRPr="00B5482D">
        <w:t>o</w:t>
      </w:r>
      <w:r w:rsidRPr="00BA234F">
        <w:t>r</w:t>
      </w:r>
      <w:r w:rsidRPr="00B5482D">
        <w:t>s, e</w:t>
      </w:r>
      <w:r w:rsidRPr="00BA234F">
        <w:t>m</w:t>
      </w:r>
      <w:r w:rsidRPr="00B5482D">
        <w:t>p</w:t>
      </w:r>
      <w:r w:rsidRPr="00BA234F">
        <w:t>l</w:t>
      </w:r>
      <w:r w:rsidRPr="00B5482D">
        <w:t>o</w:t>
      </w:r>
      <w:r w:rsidRPr="00BA234F">
        <w:t>y</w:t>
      </w:r>
      <w:r w:rsidRPr="00B5482D">
        <w:t>ees</w:t>
      </w:r>
      <w:r w:rsidRPr="00BA234F">
        <w:t xml:space="preserve"> a</w:t>
      </w:r>
      <w:r w:rsidRPr="00B5482D">
        <w:t>nd</w:t>
      </w:r>
      <w:r w:rsidRPr="00BA234F">
        <w:t xml:space="preserve"> </w:t>
      </w:r>
      <w:r w:rsidRPr="00B5482D">
        <w:t>a</w:t>
      </w:r>
      <w:r w:rsidRPr="00BA234F">
        <w:t>g</w:t>
      </w:r>
      <w:r w:rsidRPr="00B5482D">
        <w:t>en</w:t>
      </w:r>
      <w:r w:rsidRPr="00BA234F">
        <w:t>t</w:t>
      </w:r>
      <w:r w:rsidRPr="00B5482D">
        <w:t>s</w:t>
      </w:r>
      <w:r w:rsidRPr="00BA234F">
        <w:t xml:space="preserve"> o</w:t>
      </w:r>
      <w:r w:rsidRPr="00B5482D">
        <w:t xml:space="preserve">f </w:t>
      </w:r>
      <w:r w:rsidRPr="00BA234F">
        <w:t>t</w:t>
      </w:r>
      <w:r w:rsidRPr="00B5482D">
        <w:t>he Provider au</w:t>
      </w:r>
      <w:r w:rsidRPr="00BA234F">
        <w:t>t</w:t>
      </w:r>
      <w:r w:rsidRPr="00B5482D">
        <w:t>h</w:t>
      </w:r>
      <w:r w:rsidRPr="00BA234F">
        <w:t>oriz</w:t>
      </w:r>
      <w:r w:rsidRPr="00B5482D">
        <w:t xml:space="preserve">ed </w:t>
      </w:r>
      <w:r w:rsidRPr="00BA234F">
        <w:t>t</w:t>
      </w:r>
      <w:r w:rsidRPr="00B5482D">
        <w:t>o</w:t>
      </w:r>
      <w:r w:rsidRPr="00BA234F">
        <w:t xml:space="preserve"> </w:t>
      </w:r>
      <w:r w:rsidRPr="00B5482D">
        <w:t>han</w:t>
      </w:r>
      <w:r w:rsidRPr="00BA234F">
        <w:t>dl</w:t>
      </w:r>
      <w:r w:rsidRPr="00B5482D">
        <w:t xml:space="preserve">e </w:t>
      </w:r>
      <w:r w:rsidRPr="00BA234F">
        <w:t>f</w:t>
      </w:r>
      <w:r w:rsidRPr="00B5482D">
        <w:t>un</w:t>
      </w:r>
      <w:r w:rsidRPr="00BA234F">
        <w:t>d</w:t>
      </w:r>
      <w:r w:rsidRPr="00B5482D">
        <w:t>s</w:t>
      </w:r>
      <w:r w:rsidRPr="00BA234F">
        <w:t xml:space="preserve"> rec</w:t>
      </w:r>
      <w:r w:rsidRPr="00B5482D">
        <w:t>e</w:t>
      </w:r>
      <w:r w:rsidRPr="00BA234F">
        <w:t>iv</w:t>
      </w:r>
      <w:r w:rsidRPr="00B5482D">
        <w:t>ed</w:t>
      </w:r>
      <w:r w:rsidRPr="00BA234F">
        <w:t xml:space="preserve"> </w:t>
      </w:r>
      <w:r w:rsidRPr="00B5482D">
        <w:t>or</w:t>
      </w:r>
      <w:r w:rsidRPr="00BA234F">
        <w:t xml:space="preserve"> di</w:t>
      </w:r>
      <w:r w:rsidRPr="00B5482D">
        <w:t>s</w:t>
      </w:r>
      <w:r w:rsidRPr="00BA234F">
        <w:t>b</w:t>
      </w:r>
      <w:r w:rsidRPr="00B5482D">
        <w:t>u</w:t>
      </w:r>
      <w:r w:rsidRPr="00BA234F">
        <w:t>rs</w:t>
      </w:r>
      <w:r w:rsidRPr="00B5482D">
        <w:t>ed</w:t>
      </w:r>
      <w:r w:rsidRPr="00BA234F">
        <w:t xml:space="preserve"> u</w:t>
      </w:r>
      <w:r w:rsidRPr="00B5482D">
        <w:t>nder</w:t>
      </w:r>
      <w:r w:rsidRPr="00BA234F">
        <w:t xml:space="preserve"> al</w:t>
      </w:r>
      <w:r w:rsidRPr="00B5482D">
        <w:t>l</w:t>
      </w:r>
      <w:r w:rsidRPr="00BA234F">
        <w:t xml:space="preserve"> </w:t>
      </w:r>
      <w:r w:rsidRPr="00B5482D">
        <w:t>a</w:t>
      </w:r>
      <w:r w:rsidRPr="00BA234F">
        <w:t>gr</w:t>
      </w:r>
      <w:r w:rsidRPr="00B5482D">
        <w:t>ee</w:t>
      </w:r>
      <w:r w:rsidRPr="00BA234F">
        <w:t>m</w:t>
      </w:r>
      <w:r w:rsidRPr="00B5482D">
        <w:t>en</w:t>
      </w:r>
      <w:r w:rsidRPr="00BA234F">
        <w:t>t</w:t>
      </w:r>
      <w:r w:rsidRPr="00B5482D">
        <w:t>s</w:t>
      </w:r>
      <w:r w:rsidRPr="00BA234F">
        <w:t xml:space="preserve"> </w:t>
      </w:r>
      <w:r w:rsidRPr="00B5482D">
        <w:t>an</w:t>
      </w:r>
      <w:r w:rsidRPr="00BA234F">
        <w:t>d/o</w:t>
      </w:r>
      <w:r w:rsidRPr="00B5482D">
        <w:t>r</w:t>
      </w:r>
      <w:r w:rsidRPr="00BA234F">
        <w:t xml:space="preserve"> </w:t>
      </w:r>
      <w:r w:rsidRPr="00B5482D">
        <w:t>co</w:t>
      </w:r>
      <w:r w:rsidRPr="00BA234F">
        <w:t>ntra</w:t>
      </w:r>
      <w:r w:rsidRPr="00B5482D">
        <w:t>c</w:t>
      </w:r>
      <w:r w:rsidRPr="00BA234F">
        <w:t>t</w:t>
      </w:r>
      <w:r w:rsidRPr="00B5482D">
        <w:t xml:space="preserve">s </w:t>
      </w:r>
      <w:r w:rsidRPr="00BA234F">
        <w:t>i</w:t>
      </w:r>
      <w:r w:rsidRPr="00B5482D">
        <w:t>n</w:t>
      </w:r>
      <w:r w:rsidRPr="00BA234F">
        <w:t>c</w:t>
      </w:r>
      <w:r w:rsidRPr="00B5482D">
        <w:t>o</w:t>
      </w:r>
      <w:r w:rsidRPr="00BA234F">
        <w:t>r</w:t>
      </w:r>
      <w:r w:rsidRPr="00B5482D">
        <w:t>p</w:t>
      </w:r>
      <w:r w:rsidRPr="00BA234F">
        <w:t>orati</w:t>
      </w:r>
      <w:r w:rsidRPr="00B5482D">
        <w:t xml:space="preserve">ng </w:t>
      </w:r>
      <w:r w:rsidRPr="00BA234F">
        <w:t>t</w:t>
      </w:r>
      <w:r w:rsidRPr="00B5482D">
        <w:t>h</w:t>
      </w:r>
      <w:r w:rsidRPr="00BA234F">
        <w:t>i</w:t>
      </w:r>
      <w:r w:rsidRPr="00B5482D">
        <w:t>s Agreement</w:t>
      </w:r>
      <w:r w:rsidRPr="00BA234F">
        <w:t xml:space="preserve"> </w:t>
      </w:r>
      <w:r w:rsidRPr="00B5482D">
        <w:t xml:space="preserve">by </w:t>
      </w:r>
      <w:r w:rsidRPr="00BA234F">
        <w:t>r</w:t>
      </w:r>
      <w:r w:rsidRPr="00B5482D">
        <w:t>e</w:t>
      </w:r>
      <w:r w:rsidRPr="00BA234F">
        <w:t>f</w:t>
      </w:r>
      <w:r w:rsidRPr="00B5482D">
        <w:t>e</w:t>
      </w:r>
      <w:r w:rsidRPr="00BA234F">
        <w:t>re</w:t>
      </w:r>
      <w:r w:rsidRPr="00B5482D">
        <w:t>nce</w:t>
      </w:r>
      <w:r w:rsidRPr="00BA234F">
        <w:t xml:space="preserve"> i</w:t>
      </w:r>
      <w:r w:rsidRPr="00B5482D">
        <w:t>n</w:t>
      </w:r>
      <w:r w:rsidRPr="00BA234F">
        <w:t xml:space="preserve"> </w:t>
      </w:r>
      <w:r w:rsidRPr="00B5482D">
        <w:t>an a</w:t>
      </w:r>
      <w:r w:rsidRPr="00BA234F">
        <w:t>m</w:t>
      </w:r>
      <w:r w:rsidRPr="00B5482D">
        <w:t>ount</w:t>
      </w:r>
      <w:r w:rsidRPr="00BA234F">
        <w:t xml:space="preserve"> </w:t>
      </w:r>
      <w:r w:rsidRPr="00B5482D">
        <w:t>co</w:t>
      </w:r>
      <w:r w:rsidRPr="00BA234F">
        <w:t>mm</w:t>
      </w:r>
      <w:r w:rsidRPr="00B5482D">
        <w:t>en</w:t>
      </w:r>
      <w:r w:rsidRPr="00BA234F">
        <w:t>s</w:t>
      </w:r>
      <w:r w:rsidRPr="00B5482D">
        <w:t>u</w:t>
      </w:r>
      <w:r w:rsidRPr="00BA234F">
        <w:t>rat</w:t>
      </w:r>
      <w:r w:rsidRPr="00B5482D">
        <w:t>e</w:t>
      </w:r>
      <w:r w:rsidRPr="00BA234F">
        <w:t xml:space="preserve"> wit</w:t>
      </w:r>
      <w:r w:rsidRPr="00B5482D">
        <w:t>h</w:t>
      </w:r>
      <w:r w:rsidRPr="00BA234F">
        <w:t xml:space="preserve"> th</w:t>
      </w:r>
      <w:r w:rsidRPr="00B5482D">
        <w:t>e</w:t>
      </w:r>
      <w:r w:rsidRPr="00BA234F">
        <w:t xml:space="preserve"> f</w:t>
      </w:r>
      <w:r w:rsidRPr="00B5482D">
        <w:t>unds</w:t>
      </w:r>
      <w:r w:rsidRPr="00BA234F">
        <w:t xml:space="preserve"> </w:t>
      </w:r>
      <w:r w:rsidRPr="00B5482D">
        <w:t>h</w:t>
      </w:r>
      <w:r w:rsidRPr="00BA234F">
        <w:t>a</w:t>
      </w:r>
      <w:r w:rsidRPr="00B5482D">
        <w:t>nd</w:t>
      </w:r>
      <w:r w:rsidRPr="00BA234F">
        <w:t>l</w:t>
      </w:r>
      <w:r w:rsidRPr="00B5482D">
        <w:t>ed,</w:t>
      </w:r>
      <w:r w:rsidRPr="00BA234F">
        <w:t xml:space="preserve"> t</w:t>
      </w:r>
      <w:r w:rsidRPr="00B5482D">
        <w:t>he</w:t>
      </w:r>
      <w:r w:rsidRPr="00BA234F">
        <w:t xml:space="preserve"> </w:t>
      </w:r>
      <w:r w:rsidRPr="00B5482D">
        <w:t>d</w:t>
      </w:r>
      <w:r w:rsidRPr="00BA234F">
        <w:t>egr</w:t>
      </w:r>
      <w:r w:rsidRPr="00B5482D">
        <w:t>ee</w:t>
      </w:r>
      <w:r w:rsidRPr="00BA234F">
        <w:t xml:space="preserve"> </w:t>
      </w:r>
      <w:r w:rsidRPr="00B5482D">
        <w:t>of</w:t>
      </w:r>
      <w:r w:rsidRPr="00BA234F">
        <w:t xml:space="preserve"> ri</w:t>
      </w:r>
      <w:r w:rsidRPr="00B5482D">
        <w:t>sk</w:t>
      </w:r>
      <w:r w:rsidRPr="00BA234F">
        <w:t xml:space="preserve"> a</w:t>
      </w:r>
      <w:r w:rsidRPr="00B5482D">
        <w:t>s</w:t>
      </w:r>
      <w:r w:rsidRPr="00BA234F">
        <w:t xml:space="preserve"> d</w:t>
      </w:r>
      <w:r w:rsidRPr="00B5482D">
        <w:t>e</w:t>
      </w:r>
      <w:r w:rsidRPr="00BA234F">
        <w:t>termi</w:t>
      </w:r>
      <w:r w:rsidRPr="00B5482D">
        <w:t>ned</w:t>
      </w:r>
      <w:r w:rsidRPr="00BA234F">
        <w:t xml:space="preserve"> </w:t>
      </w:r>
      <w:r w:rsidRPr="00B5482D">
        <w:t xml:space="preserve">by </w:t>
      </w:r>
      <w:r w:rsidRPr="00BA234F">
        <w:t>t</w:t>
      </w:r>
      <w:r w:rsidRPr="00B5482D">
        <w:t>he</w:t>
      </w:r>
      <w:r w:rsidRPr="00BA234F">
        <w:t xml:space="preserve"> i</w:t>
      </w:r>
      <w:r w:rsidRPr="00B5482D">
        <w:t>ns</w:t>
      </w:r>
      <w:r w:rsidRPr="00BA234F">
        <w:t>ur</w:t>
      </w:r>
      <w:r w:rsidRPr="00B5482D">
        <w:t>a</w:t>
      </w:r>
      <w:r w:rsidRPr="00BA234F">
        <w:t>n</w:t>
      </w:r>
      <w:r w:rsidRPr="00B5482D">
        <w:t>ce</w:t>
      </w:r>
      <w:r w:rsidRPr="00BA234F">
        <w:t xml:space="preserve"> </w:t>
      </w:r>
      <w:r w:rsidRPr="00B5482D">
        <w:t>co</w:t>
      </w:r>
      <w:r w:rsidRPr="00BA234F">
        <w:t>m</w:t>
      </w:r>
      <w:r w:rsidRPr="00B5482D">
        <w:t>pany</w:t>
      </w:r>
      <w:r w:rsidRPr="00BA234F">
        <w:t xml:space="preserve"> </w:t>
      </w:r>
      <w:r w:rsidRPr="00B5482D">
        <w:t>and</w:t>
      </w:r>
      <w:r w:rsidRPr="00BA234F">
        <w:t xml:space="preserve"> </w:t>
      </w:r>
      <w:r w:rsidRPr="00B5482D">
        <w:t>con</w:t>
      </w:r>
      <w:r w:rsidRPr="00BA234F">
        <w:t>si</w:t>
      </w:r>
      <w:r w:rsidRPr="00B5482D">
        <w:t>s</w:t>
      </w:r>
      <w:r w:rsidRPr="00BA234F">
        <w:t>t</w:t>
      </w:r>
      <w:r w:rsidRPr="00B5482D">
        <w:t>ent</w:t>
      </w:r>
      <w:r w:rsidRPr="00BA234F">
        <w:t xml:space="preserve"> wit</w:t>
      </w:r>
      <w:r w:rsidRPr="00B5482D">
        <w:t>h</w:t>
      </w:r>
      <w:r w:rsidRPr="00BA234F">
        <w:t xml:space="preserve"> g</w:t>
      </w:r>
      <w:r w:rsidRPr="00B5482D">
        <w:t>ood bus</w:t>
      </w:r>
      <w:r w:rsidRPr="00BA234F">
        <w:t>i</w:t>
      </w:r>
      <w:r w:rsidRPr="00B5482D">
        <w:t>n</w:t>
      </w:r>
      <w:r w:rsidRPr="00BA234F">
        <w:t>e</w:t>
      </w:r>
      <w:r w:rsidRPr="00B5482D">
        <w:t>ss</w:t>
      </w:r>
      <w:r w:rsidRPr="00BA234F">
        <w:t xml:space="preserve"> </w:t>
      </w:r>
      <w:r w:rsidRPr="00B5482D">
        <w:t>p</w:t>
      </w:r>
      <w:r w:rsidRPr="00BA234F">
        <w:t>r</w:t>
      </w:r>
      <w:r w:rsidRPr="00B5482D">
        <w:t>a</w:t>
      </w:r>
      <w:r w:rsidRPr="00BA234F">
        <w:t>ctic</w:t>
      </w:r>
      <w:r w:rsidRPr="00B5482D">
        <w:t>e</w:t>
      </w:r>
      <w:r w:rsidRPr="00BA234F">
        <w:t>s</w:t>
      </w:r>
      <w:r w:rsidRPr="00B5482D">
        <w:t>.</w:t>
      </w:r>
    </w:p>
    <w:p w14:paraId="3E2D1627" w14:textId="77777777" w:rsidR="00E53841" w:rsidRDefault="00E53841" w:rsidP="007E32D4">
      <w:pPr>
        <w:widowControl/>
        <w:ind w:left="1132" w:right="63" w:hanging="632"/>
        <w:jc w:val="both"/>
      </w:pPr>
    </w:p>
    <w:p w14:paraId="62B7AD02" w14:textId="77777777" w:rsidR="00E53841" w:rsidRPr="0049039C" w:rsidRDefault="00E53841" w:rsidP="007E32D4">
      <w:pPr>
        <w:widowControl/>
        <w:ind w:left="1132" w:right="63" w:hanging="632"/>
        <w:jc w:val="both"/>
      </w:pPr>
      <w:r w:rsidRPr="00762466">
        <w:rPr>
          <w:b/>
        </w:rPr>
        <w:t>17.3</w:t>
      </w:r>
      <w:r w:rsidRPr="00762466">
        <w:rPr>
          <w:b/>
        </w:rPr>
        <w:tab/>
      </w:r>
      <w:r w:rsidRPr="00762466">
        <w:t>Where the Provider employs staff credentialed in professions outside their job description, the Provider must obtain liability insurance for the non-work-related profession or include wording in staff job descriptions which preclude them from performing activities of their profession which are not within the scope of their job description.  (i.e. nursing liability for case manager).  The Provider must ensure that waivers of liability are in place for all applicable situations.  (i.e. volunteer companion who drives is covered for client but not client’s friend.)</w:t>
      </w:r>
    </w:p>
    <w:p w14:paraId="3B751392" w14:textId="77777777" w:rsidR="00E53841" w:rsidRDefault="00E53841" w:rsidP="007E32D4">
      <w:pPr>
        <w:widowControl/>
        <w:spacing w:before="4" w:line="120" w:lineRule="exact"/>
        <w:rPr>
          <w:sz w:val="12"/>
          <w:szCs w:val="12"/>
        </w:rPr>
      </w:pPr>
    </w:p>
    <w:p w14:paraId="157CACD2" w14:textId="77777777" w:rsidR="00E53841" w:rsidRDefault="00E53841" w:rsidP="007E32D4">
      <w:pPr>
        <w:widowControl/>
        <w:ind w:left="116" w:right="-20"/>
      </w:pPr>
      <w:r>
        <w:rPr>
          <w:b/>
          <w:bCs/>
        </w:rPr>
        <w:t>18.</w:t>
      </w:r>
      <w:r>
        <w:rPr>
          <w:b/>
          <w:bCs/>
          <w:spacing w:val="53"/>
        </w:rPr>
        <w:t xml:space="preserve"> </w:t>
      </w:r>
      <w:r>
        <w:rPr>
          <w:b/>
          <w:bCs/>
          <w:spacing w:val="-1"/>
          <w:u w:val="thick" w:color="000000"/>
        </w:rPr>
        <w:t>C</w:t>
      </w:r>
      <w:r>
        <w:rPr>
          <w:b/>
          <w:bCs/>
          <w:u w:val="thick" w:color="000000"/>
        </w:rPr>
        <w:t>on</w:t>
      </w:r>
      <w:r>
        <w:rPr>
          <w:b/>
          <w:bCs/>
          <w:spacing w:val="1"/>
          <w:u w:val="thick" w:color="000000"/>
        </w:rPr>
        <w:t>fi</w:t>
      </w:r>
      <w:r>
        <w:rPr>
          <w:b/>
          <w:bCs/>
          <w:u w:val="thick" w:color="000000"/>
        </w:rPr>
        <w:t>de</w:t>
      </w:r>
      <w:r>
        <w:rPr>
          <w:b/>
          <w:bCs/>
          <w:spacing w:val="-3"/>
          <w:u w:val="thick" w:color="000000"/>
        </w:rPr>
        <w:t>n</w:t>
      </w:r>
      <w:r>
        <w:rPr>
          <w:b/>
          <w:bCs/>
          <w:spacing w:val="1"/>
          <w:u w:val="thick" w:color="000000"/>
        </w:rPr>
        <w:t>ti</w:t>
      </w:r>
      <w:r>
        <w:rPr>
          <w:b/>
          <w:bCs/>
          <w:spacing w:val="-2"/>
          <w:u w:val="thick" w:color="000000"/>
        </w:rPr>
        <w:t>a</w:t>
      </w:r>
      <w:r>
        <w:rPr>
          <w:b/>
          <w:bCs/>
          <w:spacing w:val="-1"/>
          <w:u w:val="thick" w:color="000000"/>
        </w:rPr>
        <w:t>l</w:t>
      </w:r>
      <w:r>
        <w:rPr>
          <w:b/>
          <w:bCs/>
          <w:spacing w:val="1"/>
          <w:u w:val="thick" w:color="000000"/>
        </w:rPr>
        <w:t>it</w:t>
      </w:r>
      <w:r>
        <w:rPr>
          <w:b/>
          <w:bCs/>
          <w:u w:val="thick" w:color="000000"/>
        </w:rPr>
        <w:t xml:space="preserve">y </w:t>
      </w:r>
      <w:r>
        <w:rPr>
          <w:b/>
          <w:bCs/>
          <w:spacing w:val="-2"/>
          <w:u w:val="thick" w:color="000000"/>
        </w:rPr>
        <w:t>o</w:t>
      </w:r>
      <w:r>
        <w:rPr>
          <w:b/>
          <w:bCs/>
          <w:u w:val="thick" w:color="000000"/>
        </w:rPr>
        <w:t>f</w:t>
      </w:r>
      <w:r>
        <w:rPr>
          <w:b/>
          <w:bCs/>
          <w:spacing w:val="1"/>
          <w:u w:val="thick" w:color="000000"/>
        </w:rPr>
        <w:t xml:space="preserve"> </w:t>
      </w:r>
      <w:r>
        <w:rPr>
          <w:b/>
          <w:bCs/>
          <w:u w:val="thick" w:color="000000"/>
        </w:rPr>
        <w:t>I</w:t>
      </w:r>
      <w:r>
        <w:rPr>
          <w:b/>
          <w:bCs/>
          <w:spacing w:val="-2"/>
          <w:u w:val="thick" w:color="000000"/>
        </w:rPr>
        <w:t>n</w:t>
      </w:r>
      <w:r>
        <w:rPr>
          <w:b/>
          <w:bCs/>
          <w:spacing w:val="1"/>
          <w:u w:val="thick" w:color="000000"/>
        </w:rPr>
        <w:t>f</w:t>
      </w:r>
      <w:r>
        <w:rPr>
          <w:b/>
          <w:bCs/>
          <w:u w:val="thick" w:color="000000"/>
        </w:rPr>
        <w:t>o</w:t>
      </w:r>
      <w:r>
        <w:rPr>
          <w:b/>
          <w:bCs/>
          <w:spacing w:val="-2"/>
          <w:u w:val="thick" w:color="000000"/>
        </w:rPr>
        <w:t>rm</w:t>
      </w:r>
      <w:r>
        <w:rPr>
          <w:b/>
          <w:bCs/>
          <w:u w:val="thick" w:color="000000"/>
        </w:rPr>
        <w:t>a</w:t>
      </w:r>
      <w:r>
        <w:rPr>
          <w:b/>
          <w:bCs/>
          <w:spacing w:val="1"/>
          <w:u w:val="thick" w:color="000000"/>
        </w:rPr>
        <w:t>ti</w:t>
      </w:r>
      <w:r>
        <w:rPr>
          <w:b/>
          <w:bCs/>
          <w:u w:val="thick" w:color="000000"/>
        </w:rPr>
        <w:t>o</w:t>
      </w:r>
      <w:r>
        <w:rPr>
          <w:b/>
          <w:bCs/>
          <w:spacing w:val="-3"/>
          <w:u w:val="thick" w:color="000000"/>
        </w:rPr>
        <w:t>n</w:t>
      </w:r>
      <w:r>
        <w:rPr>
          <w:b/>
          <w:bCs/>
          <w:u w:val="thick" w:color="000000"/>
        </w:rPr>
        <w:t>:</w:t>
      </w:r>
    </w:p>
    <w:p w14:paraId="6AFEB387" w14:textId="77777777" w:rsidR="00E53841" w:rsidRDefault="00E53841" w:rsidP="007E32D4">
      <w:pPr>
        <w:widowControl/>
        <w:spacing w:before="1" w:line="120" w:lineRule="exact"/>
        <w:rPr>
          <w:sz w:val="12"/>
          <w:szCs w:val="12"/>
        </w:rPr>
      </w:pPr>
    </w:p>
    <w:p w14:paraId="483A2792" w14:textId="77777777" w:rsidR="00E53841" w:rsidRDefault="00E53841" w:rsidP="007E32D4">
      <w:pPr>
        <w:widowControl/>
        <w:spacing w:line="252" w:lineRule="exact"/>
        <w:ind w:left="500" w:right="58"/>
        <w:jc w:val="both"/>
      </w:pPr>
      <w:r>
        <w:rPr>
          <w:spacing w:val="2"/>
        </w:rPr>
        <w:t>T</w:t>
      </w:r>
      <w:r>
        <w:t>he</w:t>
      </w:r>
      <w:r>
        <w:rPr>
          <w:spacing w:val="3"/>
        </w:rPr>
        <w:t xml:space="preserve"> </w:t>
      </w:r>
      <w:r>
        <w:rPr>
          <w:spacing w:val="-1"/>
        </w:rPr>
        <w:t>Provider</w:t>
      </w:r>
      <w:r>
        <w:rPr>
          <w:spacing w:val="1"/>
        </w:rPr>
        <w:t xml:space="preserve"> </w:t>
      </w:r>
      <w:r>
        <w:t>sh</w:t>
      </w:r>
      <w:r>
        <w:rPr>
          <w:spacing w:val="-2"/>
        </w:rPr>
        <w:t>a</w:t>
      </w:r>
      <w:r>
        <w:rPr>
          <w:spacing w:val="1"/>
        </w:rPr>
        <w:t>l</w:t>
      </w:r>
      <w:r>
        <w:t>l</w:t>
      </w:r>
      <w:r>
        <w:rPr>
          <w:spacing w:val="4"/>
        </w:rPr>
        <w:t xml:space="preserve"> </w:t>
      </w:r>
      <w:r>
        <w:rPr>
          <w:spacing w:val="-2"/>
        </w:rPr>
        <w:t>n</w:t>
      </w:r>
      <w:r>
        <w:t>ot</w:t>
      </w:r>
      <w:r>
        <w:rPr>
          <w:spacing w:val="4"/>
        </w:rPr>
        <w:t xml:space="preserve"> </w:t>
      </w:r>
      <w:r>
        <w:rPr>
          <w:spacing w:val="-2"/>
        </w:rPr>
        <w:t>us</w:t>
      </w:r>
      <w:r>
        <w:t>e</w:t>
      </w:r>
      <w:r>
        <w:rPr>
          <w:spacing w:val="3"/>
        </w:rPr>
        <w:t xml:space="preserve"> </w:t>
      </w:r>
      <w:r>
        <w:t>or</w:t>
      </w:r>
      <w:r>
        <w:rPr>
          <w:spacing w:val="3"/>
        </w:rPr>
        <w:t xml:space="preserve"> </w:t>
      </w:r>
      <w:r>
        <w:rPr>
          <w:spacing w:val="-2"/>
        </w:rPr>
        <w:t>d</w:t>
      </w:r>
      <w:r>
        <w:rPr>
          <w:spacing w:val="1"/>
        </w:rPr>
        <w:t>i</w:t>
      </w:r>
      <w:r>
        <w:t>s</w:t>
      </w:r>
      <w:r>
        <w:rPr>
          <w:spacing w:val="-2"/>
        </w:rPr>
        <w:t>c</w:t>
      </w:r>
      <w:r>
        <w:rPr>
          <w:spacing w:val="1"/>
        </w:rPr>
        <w:t>l</w:t>
      </w:r>
      <w:r>
        <w:t>o</w:t>
      </w:r>
      <w:r>
        <w:rPr>
          <w:spacing w:val="-2"/>
        </w:rPr>
        <w:t>s</w:t>
      </w:r>
      <w:r>
        <w:t>e</w:t>
      </w:r>
      <w:r>
        <w:rPr>
          <w:spacing w:val="3"/>
        </w:rPr>
        <w:t xml:space="preserve"> </w:t>
      </w:r>
      <w:r>
        <w:t>any</w:t>
      </w:r>
      <w:r>
        <w:rPr>
          <w:spacing w:val="1"/>
        </w:rPr>
        <w:t xml:space="preserve"> i</w:t>
      </w:r>
      <w:r>
        <w:t>n</w:t>
      </w:r>
      <w:r>
        <w:rPr>
          <w:spacing w:val="1"/>
        </w:rPr>
        <w:t>f</w:t>
      </w:r>
      <w:r>
        <w:rPr>
          <w:spacing w:val="-2"/>
        </w:rPr>
        <w:t>o</w:t>
      </w:r>
      <w:r>
        <w:rPr>
          <w:spacing w:val="1"/>
        </w:rPr>
        <w:t>r</w:t>
      </w:r>
      <w:r>
        <w:rPr>
          <w:spacing w:val="-4"/>
        </w:rPr>
        <w:t>m</w:t>
      </w:r>
      <w:r>
        <w:t>a</w:t>
      </w:r>
      <w:r>
        <w:rPr>
          <w:spacing w:val="1"/>
        </w:rPr>
        <w:t>t</w:t>
      </w:r>
      <w:r>
        <w:rPr>
          <w:spacing w:val="-1"/>
        </w:rPr>
        <w:t>i</w:t>
      </w:r>
      <w:r>
        <w:t>on</w:t>
      </w:r>
      <w:r>
        <w:rPr>
          <w:spacing w:val="3"/>
        </w:rPr>
        <w:t xml:space="preserve"> </w:t>
      </w:r>
      <w:r>
        <w:t>con</w:t>
      </w:r>
      <w:r>
        <w:rPr>
          <w:spacing w:val="-2"/>
        </w:rPr>
        <w:t>c</w:t>
      </w:r>
      <w:r>
        <w:t>e</w:t>
      </w:r>
      <w:r>
        <w:rPr>
          <w:spacing w:val="1"/>
        </w:rPr>
        <w:t>r</w:t>
      </w:r>
      <w:r>
        <w:rPr>
          <w:spacing w:val="-2"/>
        </w:rPr>
        <w:t>n</w:t>
      </w:r>
      <w:r>
        <w:rPr>
          <w:spacing w:val="1"/>
        </w:rPr>
        <w:t>i</w:t>
      </w:r>
      <w:r>
        <w:t>ng a</w:t>
      </w:r>
      <w:r>
        <w:rPr>
          <w:spacing w:val="3"/>
        </w:rPr>
        <w:t xml:space="preserve"> </w:t>
      </w:r>
      <w:r>
        <w:rPr>
          <w:spacing w:val="1"/>
        </w:rPr>
        <w:t>r</w:t>
      </w:r>
      <w:r>
        <w:t>e</w:t>
      </w:r>
      <w:r>
        <w:rPr>
          <w:spacing w:val="-2"/>
        </w:rPr>
        <w:t>c</w:t>
      </w:r>
      <w:r>
        <w:rPr>
          <w:spacing w:val="1"/>
        </w:rPr>
        <w:t>i</w:t>
      </w:r>
      <w:r>
        <w:rPr>
          <w:spacing w:val="-2"/>
        </w:rPr>
        <w:t>p</w:t>
      </w:r>
      <w:r>
        <w:rPr>
          <w:spacing w:val="1"/>
        </w:rPr>
        <w:t>i</w:t>
      </w:r>
      <w:r>
        <w:t>e</w:t>
      </w:r>
      <w:r>
        <w:rPr>
          <w:spacing w:val="-2"/>
        </w:rPr>
        <w:t>n</w:t>
      </w:r>
      <w:r>
        <w:t>t</w:t>
      </w:r>
      <w:r>
        <w:rPr>
          <w:spacing w:val="4"/>
        </w:rPr>
        <w:t xml:space="preserve"> </w:t>
      </w:r>
      <w:r>
        <w:rPr>
          <w:spacing w:val="-2"/>
        </w:rPr>
        <w:t>o</w:t>
      </w:r>
      <w:r>
        <w:t>f</w:t>
      </w:r>
      <w:r>
        <w:rPr>
          <w:spacing w:val="3"/>
        </w:rPr>
        <w:t xml:space="preserve"> </w:t>
      </w:r>
      <w:r>
        <w:t>s</w:t>
      </w:r>
      <w:r>
        <w:rPr>
          <w:spacing w:val="-2"/>
        </w:rPr>
        <w:t>e</w:t>
      </w:r>
      <w:r>
        <w:rPr>
          <w:spacing w:val="1"/>
        </w:rPr>
        <w:t>r</w:t>
      </w:r>
      <w:r>
        <w:rPr>
          <w:spacing w:val="-2"/>
        </w:rPr>
        <w:t>v</w:t>
      </w:r>
      <w:r>
        <w:rPr>
          <w:spacing w:val="1"/>
        </w:rPr>
        <w:t>i</w:t>
      </w:r>
      <w:r>
        <w:t>ces</w:t>
      </w:r>
      <w:r>
        <w:rPr>
          <w:spacing w:val="3"/>
        </w:rPr>
        <w:t xml:space="preserve"> </w:t>
      </w:r>
      <w:r>
        <w:t>u</w:t>
      </w:r>
      <w:r>
        <w:rPr>
          <w:spacing w:val="-2"/>
        </w:rPr>
        <w:t>n</w:t>
      </w:r>
      <w:r>
        <w:t>der</w:t>
      </w:r>
      <w:r>
        <w:rPr>
          <w:spacing w:val="2"/>
        </w:rPr>
        <w:t xml:space="preserve"> </w:t>
      </w:r>
      <w:r>
        <w:rPr>
          <w:spacing w:val="1"/>
        </w:rPr>
        <w:t>t</w:t>
      </w:r>
      <w:r>
        <w:rPr>
          <w:spacing w:val="-2"/>
        </w:rPr>
        <w:t>h</w:t>
      </w:r>
      <w:r>
        <w:rPr>
          <w:spacing w:val="1"/>
        </w:rPr>
        <w:t>i</w:t>
      </w:r>
      <w:r>
        <w:t>s</w:t>
      </w:r>
      <w:r>
        <w:rPr>
          <w:spacing w:val="3"/>
        </w:rPr>
        <w:t xml:space="preserve"> </w:t>
      </w:r>
      <w:r>
        <w:rPr>
          <w:spacing w:val="4"/>
        </w:rPr>
        <w:t xml:space="preserve">Agreement </w:t>
      </w:r>
      <w:r>
        <w:rPr>
          <w:spacing w:val="1"/>
        </w:rPr>
        <w:t>f</w:t>
      </w:r>
      <w:r>
        <w:rPr>
          <w:spacing w:val="-2"/>
        </w:rPr>
        <w:t>o</w:t>
      </w:r>
      <w:r>
        <w:t>r</w:t>
      </w:r>
      <w:r>
        <w:rPr>
          <w:spacing w:val="3"/>
        </w:rPr>
        <w:t xml:space="preserve"> </w:t>
      </w:r>
      <w:r>
        <w:t>any pu</w:t>
      </w:r>
      <w:r>
        <w:rPr>
          <w:spacing w:val="1"/>
        </w:rPr>
        <w:t>r</w:t>
      </w:r>
      <w:r>
        <w:t>po</w:t>
      </w:r>
      <w:r>
        <w:rPr>
          <w:spacing w:val="-2"/>
        </w:rPr>
        <w:t>s</w:t>
      </w:r>
      <w:r>
        <w:t>e</w:t>
      </w:r>
      <w:r>
        <w:rPr>
          <w:spacing w:val="3"/>
        </w:rPr>
        <w:t xml:space="preserve"> </w:t>
      </w:r>
      <w:r>
        <w:rPr>
          <w:spacing w:val="-2"/>
        </w:rPr>
        <w:t>p</w:t>
      </w:r>
      <w:r>
        <w:rPr>
          <w:spacing w:val="1"/>
        </w:rPr>
        <w:t>r</w:t>
      </w:r>
      <w:r>
        <w:t>o</w:t>
      </w:r>
      <w:r>
        <w:rPr>
          <w:spacing w:val="-2"/>
        </w:rPr>
        <w:t>h</w:t>
      </w:r>
      <w:r>
        <w:rPr>
          <w:spacing w:val="1"/>
        </w:rPr>
        <w:t>i</w:t>
      </w:r>
      <w:r>
        <w:t>b</w:t>
      </w:r>
      <w:r>
        <w:rPr>
          <w:spacing w:val="-1"/>
        </w:rPr>
        <w:t>i</w:t>
      </w:r>
      <w:r>
        <w:rPr>
          <w:spacing w:val="1"/>
        </w:rPr>
        <w:t>t</w:t>
      </w:r>
      <w:r>
        <w:t>ed by s</w:t>
      </w:r>
      <w:r>
        <w:rPr>
          <w:spacing w:val="-1"/>
        </w:rPr>
        <w:t>t</w:t>
      </w:r>
      <w:r>
        <w:t>a</w:t>
      </w:r>
      <w:r>
        <w:rPr>
          <w:spacing w:val="1"/>
        </w:rPr>
        <w:t>t</w:t>
      </w:r>
      <w:r>
        <w:t>e</w:t>
      </w:r>
      <w:r>
        <w:rPr>
          <w:spacing w:val="-2"/>
        </w:rPr>
        <w:t xml:space="preserve"> </w:t>
      </w:r>
      <w:r>
        <w:t>or</w:t>
      </w:r>
      <w:r>
        <w:rPr>
          <w:spacing w:val="3"/>
        </w:rPr>
        <w:t xml:space="preserve"> </w:t>
      </w:r>
      <w:r>
        <w:rPr>
          <w:spacing w:val="-2"/>
        </w:rPr>
        <w:t>f</w:t>
      </w:r>
      <w:r>
        <w:t>ed</w:t>
      </w:r>
      <w:r>
        <w:rPr>
          <w:spacing w:val="-2"/>
        </w:rPr>
        <w:t>e</w:t>
      </w:r>
      <w:r>
        <w:rPr>
          <w:spacing w:val="1"/>
        </w:rPr>
        <w:t>r</w:t>
      </w:r>
      <w:r>
        <w:rPr>
          <w:spacing w:val="-2"/>
        </w:rPr>
        <w:t>a</w:t>
      </w:r>
      <w:r>
        <w:t>l</w:t>
      </w:r>
      <w:r>
        <w:rPr>
          <w:spacing w:val="1"/>
        </w:rPr>
        <w:t xml:space="preserve"> l</w:t>
      </w:r>
      <w:r>
        <w:t>aw</w:t>
      </w:r>
      <w:r>
        <w:rPr>
          <w:spacing w:val="2"/>
        </w:rPr>
        <w:t xml:space="preserve"> </w:t>
      </w:r>
      <w:r>
        <w:rPr>
          <w:spacing w:val="-2"/>
        </w:rPr>
        <w:t>o</w:t>
      </w:r>
      <w:r>
        <w:t>r</w:t>
      </w:r>
      <w:r>
        <w:rPr>
          <w:spacing w:val="3"/>
        </w:rPr>
        <w:t xml:space="preserve"> </w:t>
      </w:r>
      <w:r>
        <w:rPr>
          <w:spacing w:val="-2"/>
        </w:rPr>
        <w:t>r</w:t>
      </w:r>
      <w:r>
        <w:t>e</w:t>
      </w:r>
      <w:r>
        <w:rPr>
          <w:spacing w:val="-2"/>
        </w:rPr>
        <w:t>g</w:t>
      </w:r>
      <w:r>
        <w:t>u</w:t>
      </w:r>
      <w:r>
        <w:rPr>
          <w:spacing w:val="1"/>
        </w:rPr>
        <w:t>l</w:t>
      </w:r>
      <w:r>
        <w:t>a</w:t>
      </w:r>
      <w:r>
        <w:rPr>
          <w:spacing w:val="-1"/>
        </w:rPr>
        <w:t>t</w:t>
      </w:r>
      <w:r>
        <w:rPr>
          <w:spacing w:val="1"/>
        </w:rPr>
        <w:t>i</w:t>
      </w:r>
      <w:r>
        <w:t>o</w:t>
      </w:r>
      <w:r>
        <w:rPr>
          <w:spacing w:val="-2"/>
        </w:rPr>
        <w:t>n</w:t>
      </w:r>
      <w:r>
        <w:t>s</w:t>
      </w:r>
      <w:r>
        <w:rPr>
          <w:spacing w:val="3"/>
        </w:rPr>
        <w:t xml:space="preserve"> </w:t>
      </w:r>
      <w:r>
        <w:t>ex</w:t>
      </w:r>
      <w:r>
        <w:rPr>
          <w:spacing w:val="-2"/>
        </w:rPr>
        <w:t>c</w:t>
      </w:r>
      <w:r>
        <w:t>ept</w:t>
      </w:r>
      <w:r>
        <w:rPr>
          <w:spacing w:val="1"/>
        </w:rPr>
        <w:t xml:space="preserve"> </w:t>
      </w:r>
      <w:r>
        <w:rPr>
          <w:spacing w:val="-1"/>
        </w:rPr>
        <w:t>wi</w:t>
      </w:r>
      <w:r>
        <w:rPr>
          <w:spacing w:val="1"/>
        </w:rPr>
        <w:t>t</w:t>
      </w:r>
      <w:r>
        <w:t xml:space="preserve">h </w:t>
      </w:r>
      <w:r>
        <w:rPr>
          <w:spacing w:val="1"/>
        </w:rPr>
        <w:t>t</w:t>
      </w:r>
      <w:r>
        <w:t xml:space="preserve">he </w:t>
      </w:r>
      <w:r>
        <w:rPr>
          <w:spacing w:val="-1"/>
        </w:rPr>
        <w:t>w</w:t>
      </w:r>
      <w:r>
        <w:rPr>
          <w:spacing w:val="1"/>
        </w:rPr>
        <w:t>r</w:t>
      </w:r>
      <w:r>
        <w:rPr>
          <w:spacing w:val="-1"/>
        </w:rPr>
        <w:t>it</w:t>
      </w:r>
      <w:r>
        <w:rPr>
          <w:spacing w:val="1"/>
        </w:rPr>
        <w:t>t</w:t>
      </w:r>
      <w:r>
        <w:t>en c</w:t>
      </w:r>
      <w:r>
        <w:rPr>
          <w:spacing w:val="-2"/>
        </w:rPr>
        <w:t>o</w:t>
      </w:r>
      <w:r>
        <w:t>ns</w:t>
      </w:r>
      <w:r>
        <w:rPr>
          <w:spacing w:val="1"/>
        </w:rPr>
        <w:t>e</w:t>
      </w:r>
      <w:r>
        <w:t>nt</w:t>
      </w:r>
      <w:r>
        <w:rPr>
          <w:spacing w:val="1"/>
        </w:rPr>
        <w:t xml:space="preserve"> </w:t>
      </w:r>
      <w:r>
        <w:rPr>
          <w:spacing w:val="-2"/>
        </w:rPr>
        <w:t>o</w:t>
      </w:r>
      <w:r>
        <w:t>f</w:t>
      </w:r>
      <w:r>
        <w:rPr>
          <w:spacing w:val="3"/>
        </w:rPr>
        <w:t xml:space="preserve"> </w:t>
      </w:r>
      <w:r>
        <w:t>a p</w:t>
      </w:r>
      <w:r>
        <w:rPr>
          <w:spacing w:val="-2"/>
        </w:rPr>
        <w:t>e</w:t>
      </w:r>
      <w:r>
        <w:rPr>
          <w:spacing w:val="1"/>
        </w:rPr>
        <w:t>r</w:t>
      </w:r>
      <w:r>
        <w:t xml:space="preserve">son </w:t>
      </w:r>
      <w:r>
        <w:rPr>
          <w:spacing w:val="1"/>
        </w:rPr>
        <w:t>l</w:t>
      </w:r>
      <w:r>
        <w:t>e</w:t>
      </w:r>
      <w:r>
        <w:rPr>
          <w:spacing w:val="-2"/>
        </w:rPr>
        <w:t>g</w:t>
      </w:r>
      <w:r>
        <w:t>a</w:t>
      </w:r>
      <w:r>
        <w:rPr>
          <w:spacing w:val="-1"/>
        </w:rPr>
        <w:t>l</w:t>
      </w:r>
      <w:r>
        <w:rPr>
          <w:spacing w:val="10"/>
        </w:rPr>
        <w:t>l</w:t>
      </w:r>
      <w:r>
        <w:t>y a</w:t>
      </w:r>
      <w:r>
        <w:rPr>
          <w:spacing w:val="-2"/>
        </w:rPr>
        <w:t>u</w:t>
      </w:r>
      <w:r>
        <w:rPr>
          <w:spacing w:val="1"/>
        </w:rPr>
        <w:t>t</w:t>
      </w:r>
      <w:r>
        <w:t>ho</w:t>
      </w:r>
      <w:r>
        <w:rPr>
          <w:spacing w:val="-2"/>
        </w:rPr>
        <w:t>r</w:t>
      </w:r>
      <w:r>
        <w:rPr>
          <w:spacing w:val="1"/>
        </w:rPr>
        <w:t>i</w:t>
      </w:r>
      <w:r>
        <w:rPr>
          <w:spacing w:val="-2"/>
        </w:rPr>
        <w:t>z</w:t>
      </w:r>
      <w:r>
        <w:t xml:space="preserve">ed </w:t>
      </w:r>
      <w:r>
        <w:rPr>
          <w:spacing w:val="1"/>
        </w:rPr>
        <w:t>t</w:t>
      </w:r>
      <w:r>
        <w:t xml:space="preserve">o </w:t>
      </w:r>
      <w:r>
        <w:rPr>
          <w:spacing w:val="-2"/>
        </w:rPr>
        <w:t>g</w:t>
      </w:r>
      <w:r>
        <w:rPr>
          <w:spacing w:val="1"/>
        </w:rPr>
        <w:t>i</w:t>
      </w:r>
      <w:r>
        <w:rPr>
          <w:spacing w:val="-2"/>
        </w:rPr>
        <w:t>v</w:t>
      </w:r>
      <w:r>
        <w:t xml:space="preserve">e </w:t>
      </w:r>
      <w:r>
        <w:rPr>
          <w:spacing w:val="1"/>
        </w:rPr>
        <w:t>t</w:t>
      </w:r>
      <w:r>
        <w:t>h</w:t>
      </w:r>
      <w:r>
        <w:rPr>
          <w:spacing w:val="-2"/>
        </w:rPr>
        <w:t>a</w:t>
      </w:r>
      <w:r>
        <w:t>t</w:t>
      </w:r>
      <w:r>
        <w:rPr>
          <w:spacing w:val="1"/>
        </w:rPr>
        <w:t xml:space="preserve"> </w:t>
      </w:r>
      <w:r>
        <w:t>co</w:t>
      </w:r>
      <w:r>
        <w:rPr>
          <w:spacing w:val="-2"/>
        </w:rPr>
        <w:t>n</w:t>
      </w:r>
      <w:r>
        <w:t>s</w:t>
      </w:r>
      <w:r>
        <w:rPr>
          <w:spacing w:val="1"/>
        </w:rPr>
        <w:t>e</w:t>
      </w:r>
      <w:r>
        <w:rPr>
          <w:spacing w:val="-2"/>
        </w:rPr>
        <w:t>n</w:t>
      </w:r>
      <w:r>
        <w:t>t</w:t>
      </w:r>
      <w:r>
        <w:rPr>
          <w:spacing w:val="1"/>
        </w:rPr>
        <w:t xml:space="preserve"> </w:t>
      </w:r>
      <w:r>
        <w:t>or</w:t>
      </w:r>
      <w:r>
        <w:rPr>
          <w:spacing w:val="1"/>
        </w:rPr>
        <w:t xml:space="preserve"> </w:t>
      </w:r>
      <w:r>
        <w:rPr>
          <w:spacing w:val="-1"/>
        </w:rPr>
        <w:t>w</w:t>
      </w:r>
      <w:r>
        <w:rPr>
          <w:spacing w:val="-2"/>
        </w:rPr>
        <w:t>he</w:t>
      </w:r>
      <w:r>
        <w:t>n au</w:t>
      </w:r>
      <w:r>
        <w:rPr>
          <w:spacing w:val="1"/>
        </w:rPr>
        <w:t>t</w:t>
      </w:r>
      <w:r>
        <w:rPr>
          <w:spacing w:val="-2"/>
        </w:rPr>
        <w:t>h</w:t>
      </w:r>
      <w:r>
        <w:t>o</w:t>
      </w:r>
      <w:r>
        <w:rPr>
          <w:spacing w:val="-2"/>
        </w:rPr>
        <w:t>r</w:t>
      </w:r>
      <w:r>
        <w:rPr>
          <w:spacing w:val="1"/>
        </w:rPr>
        <w:t>i</w:t>
      </w:r>
      <w:r>
        <w:rPr>
          <w:spacing w:val="-2"/>
        </w:rPr>
        <w:t>z</w:t>
      </w:r>
      <w:r>
        <w:t>ed by</w:t>
      </w:r>
      <w:r>
        <w:rPr>
          <w:spacing w:val="-2"/>
        </w:rPr>
        <w:t xml:space="preserve"> </w:t>
      </w:r>
      <w:r>
        <w:rPr>
          <w:spacing w:val="1"/>
        </w:rPr>
        <w:t>l</w:t>
      </w:r>
      <w:r>
        <w:t>aw.</w:t>
      </w:r>
    </w:p>
    <w:p w14:paraId="7A0CEAAC" w14:textId="77777777" w:rsidR="00E53841" w:rsidRDefault="00E53841" w:rsidP="007E32D4">
      <w:pPr>
        <w:widowControl/>
        <w:spacing w:before="3" w:line="120" w:lineRule="exact"/>
        <w:rPr>
          <w:sz w:val="12"/>
          <w:szCs w:val="12"/>
        </w:rPr>
      </w:pPr>
    </w:p>
    <w:p w14:paraId="5C93B222" w14:textId="77777777" w:rsidR="00E53841" w:rsidRDefault="00E53841" w:rsidP="007E32D4">
      <w:pPr>
        <w:widowControl/>
        <w:ind w:left="116" w:right="-20"/>
      </w:pPr>
      <w:r>
        <w:rPr>
          <w:b/>
          <w:bCs/>
        </w:rPr>
        <w:t>19.</w:t>
      </w:r>
      <w:r>
        <w:rPr>
          <w:b/>
          <w:bCs/>
          <w:spacing w:val="53"/>
        </w:rPr>
        <w:t xml:space="preserve"> </w:t>
      </w:r>
      <w:r>
        <w:rPr>
          <w:b/>
          <w:bCs/>
          <w:spacing w:val="1"/>
          <w:u w:val="thick" w:color="000000"/>
        </w:rPr>
        <w:t>H</w:t>
      </w:r>
      <w:r>
        <w:rPr>
          <w:b/>
          <w:bCs/>
          <w:u w:val="thick" w:color="000000"/>
        </w:rPr>
        <w:t>e</w:t>
      </w:r>
      <w:r>
        <w:rPr>
          <w:b/>
          <w:bCs/>
          <w:spacing w:val="-2"/>
          <w:u w:val="thick" w:color="000000"/>
        </w:rPr>
        <w:t>a</w:t>
      </w:r>
      <w:r>
        <w:rPr>
          <w:b/>
          <w:bCs/>
          <w:spacing w:val="1"/>
          <w:u w:val="thick" w:color="000000"/>
        </w:rPr>
        <w:t>lt</w:t>
      </w:r>
      <w:r>
        <w:rPr>
          <w:b/>
          <w:bCs/>
          <w:u w:val="thick" w:color="000000"/>
        </w:rPr>
        <w:t>h</w:t>
      </w:r>
      <w:r>
        <w:rPr>
          <w:b/>
          <w:bCs/>
          <w:spacing w:val="-3"/>
          <w:u w:val="thick" w:color="000000"/>
        </w:rPr>
        <w:t xml:space="preserve"> </w:t>
      </w:r>
      <w:r>
        <w:rPr>
          <w:b/>
          <w:bCs/>
          <w:u w:val="thick" w:color="000000"/>
        </w:rPr>
        <w:t>Insura</w:t>
      </w:r>
      <w:r>
        <w:rPr>
          <w:b/>
          <w:bCs/>
          <w:spacing w:val="-2"/>
          <w:u w:val="thick" w:color="000000"/>
        </w:rPr>
        <w:t>n</w:t>
      </w:r>
      <w:r>
        <w:rPr>
          <w:b/>
          <w:bCs/>
          <w:u w:val="thick" w:color="000000"/>
        </w:rPr>
        <w:t>ce</w:t>
      </w:r>
      <w:r>
        <w:rPr>
          <w:b/>
          <w:bCs/>
          <w:spacing w:val="-2"/>
          <w:u w:val="thick" w:color="000000"/>
        </w:rPr>
        <w:t xml:space="preserve"> </w:t>
      </w:r>
      <w:r>
        <w:rPr>
          <w:b/>
          <w:bCs/>
          <w:spacing w:val="2"/>
          <w:u w:val="thick" w:color="000000"/>
        </w:rPr>
        <w:t>P</w:t>
      </w:r>
      <w:r>
        <w:rPr>
          <w:b/>
          <w:bCs/>
          <w:spacing w:val="-2"/>
          <w:u w:val="thick" w:color="000000"/>
        </w:rPr>
        <w:t>o</w:t>
      </w:r>
      <w:r>
        <w:rPr>
          <w:b/>
          <w:bCs/>
          <w:u w:val="thick" w:color="000000"/>
        </w:rPr>
        <w:t>r</w:t>
      </w:r>
      <w:r>
        <w:rPr>
          <w:b/>
          <w:bCs/>
          <w:spacing w:val="1"/>
          <w:u w:val="thick" w:color="000000"/>
        </w:rPr>
        <w:t>t</w:t>
      </w:r>
      <w:r>
        <w:rPr>
          <w:b/>
          <w:bCs/>
          <w:u w:val="thick" w:color="000000"/>
        </w:rPr>
        <w:t>a</w:t>
      </w:r>
      <w:r>
        <w:rPr>
          <w:b/>
          <w:bCs/>
          <w:spacing w:val="-3"/>
          <w:u w:val="thick" w:color="000000"/>
        </w:rPr>
        <w:t>b</w:t>
      </w:r>
      <w:r>
        <w:rPr>
          <w:b/>
          <w:bCs/>
          <w:spacing w:val="-1"/>
          <w:u w:val="thick" w:color="000000"/>
        </w:rPr>
        <w:t>i</w:t>
      </w:r>
      <w:r>
        <w:rPr>
          <w:b/>
          <w:bCs/>
          <w:spacing w:val="1"/>
          <w:u w:val="thick" w:color="000000"/>
        </w:rPr>
        <w:t>l</w:t>
      </w:r>
      <w:r>
        <w:rPr>
          <w:b/>
          <w:bCs/>
          <w:spacing w:val="-1"/>
          <w:u w:val="thick" w:color="000000"/>
        </w:rPr>
        <w:t>i</w:t>
      </w:r>
      <w:r>
        <w:rPr>
          <w:b/>
          <w:bCs/>
          <w:spacing w:val="1"/>
          <w:u w:val="thick" w:color="000000"/>
        </w:rPr>
        <w:t>t</w:t>
      </w:r>
      <w:r>
        <w:rPr>
          <w:b/>
          <w:bCs/>
          <w:u w:val="thick" w:color="000000"/>
        </w:rPr>
        <w:t>y and</w:t>
      </w:r>
      <w:r>
        <w:rPr>
          <w:b/>
          <w:bCs/>
          <w:spacing w:val="-1"/>
          <w:u w:val="thick" w:color="000000"/>
        </w:rPr>
        <w:t xml:space="preserve"> A</w:t>
      </w:r>
      <w:r>
        <w:rPr>
          <w:b/>
          <w:bCs/>
          <w:u w:val="thick" w:color="000000"/>
        </w:rPr>
        <w:t>c</w:t>
      </w:r>
      <w:r>
        <w:rPr>
          <w:b/>
          <w:bCs/>
          <w:spacing w:val="-2"/>
          <w:u w:val="thick" w:color="000000"/>
        </w:rPr>
        <w:t>c</w:t>
      </w:r>
      <w:r>
        <w:rPr>
          <w:b/>
          <w:bCs/>
          <w:u w:val="thick" w:color="000000"/>
        </w:rPr>
        <w:t>ou</w:t>
      </w:r>
      <w:r>
        <w:rPr>
          <w:b/>
          <w:bCs/>
          <w:spacing w:val="-1"/>
          <w:u w:val="thick" w:color="000000"/>
        </w:rPr>
        <w:t>n</w:t>
      </w:r>
      <w:r>
        <w:rPr>
          <w:b/>
          <w:bCs/>
          <w:spacing w:val="1"/>
          <w:u w:val="thick" w:color="000000"/>
        </w:rPr>
        <w:t>t</w:t>
      </w:r>
      <w:r>
        <w:rPr>
          <w:b/>
          <w:bCs/>
          <w:u w:val="thick" w:color="000000"/>
        </w:rPr>
        <w:t>a</w:t>
      </w:r>
      <w:r>
        <w:rPr>
          <w:b/>
          <w:bCs/>
          <w:spacing w:val="-3"/>
          <w:u w:val="thick" w:color="000000"/>
        </w:rPr>
        <w:t>b</w:t>
      </w:r>
      <w:r>
        <w:rPr>
          <w:b/>
          <w:bCs/>
          <w:spacing w:val="1"/>
          <w:u w:val="thick" w:color="000000"/>
        </w:rPr>
        <w:t>i</w:t>
      </w:r>
      <w:r>
        <w:rPr>
          <w:b/>
          <w:bCs/>
          <w:spacing w:val="-1"/>
          <w:u w:val="thick" w:color="000000"/>
        </w:rPr>
        <w:t>l</w:t>
      </w:r>
      <w:r>
        <w:rPr>
          <w:b/>
          <w:bCs/>
          <w:spacing w:val="1"/>
          <w:u w:val="thick" w:color="000000"/>
        </w:rPr>
        <w:t>i</w:t>
      </w:r>
      <w:r>
        <w:rPr>
          <w:b/>
          <w:bCs/>
          <w:spacing w:val="-2"/>
          <w:u w:val="thick" w:color="000000"/>
        </w:rPr>
        <w:t>t</w:t>
      </w:r>
      <w:r>
        <w:rPr>
          <w:b/>
          <w:bCs/>
          <w:u w:val="thick" w:color="000000"/>
        </w:rPr>
        <w:t xml:space="preserve">y </w:t>
      </w:r>
      <w:r>
        <w:rPr>
          <w:b/>
          <w:bCs/>
          <w:spacing w:val="-1"/>
          <w:u w:val="thick" w:color="000000"/>
        </w:rPr>
        <w:t>A</w:t>
      </w:r>
      <w:r>
        <w:rPr>
          <w:b/>
          <w:bCs/>
          <w:u w:val="thick" w:color="000000"/>
        </w:rPr>
        <w:t>c</w:t>
      </w:r>
      <w:r>
        <w:rPr>
          <w:b/>
          <w:bCs/>
          <w:spacing w:val="1"/>
          <w:u w:val="thick" w:color="000000"/>
        </w:rPr>
        <w:t>t</w:t>
      </w:r>
      <w:r>
        <w:rPr>
          <w:b/>
          <w:bCs/>
          <w:u w:val="thick" w:color="000000"/>
        </w:rPr>
        <w:t>:</w:t>
      </w:r>
    </w:p>
    <w:p w14:paraId="2925A0B0" w14:textId="77777777" w:rsidR="00E53841" w:rsidRDefault="00E53841" w:rsidP="007E32D4">
      <w:pPr>
        <w:widowControl/>
        <w:spacing w:before="4" w:line="110" w:lineRule="exact"/>
        <w:rPr>
          <w:sz w:val="11"/>
          <w:szCs w:val="11"/>
        </w:rPr>
      </w:pPr>
    </w:p>
    <w:p w14:paraId="23924DB7" w14:textId="77777777" w:rsidR="00E53841" w:rsidRDefault="00E53841" w:rsidP="007E32D4">
      <w:pPr>
        <w:widowControl/>
        <w:ind w:left="500" w:right="70"/>
        <w:jc w:val="both"/>
      </w:pPr>
      <w:r>
        <w:t>Whe</w:t>
      </w:r>
      <w:r>
        <w:rPr>
          <w:spacing w:val="-2"/>
        </w:rPr>
        <w:t>r</w:t>
      </w:r>
      <w:r>
        <w:t>e</w:t>
      </w:r>
      <w:r>
        <w:rPr>
          <w:spacing w:val="5"/>
        </w:rPr>
        <w:t xml:space="preserve"> </w:t>
      </w:r>
      <w:r>
        <w:t>app</w:t>
      </w:r>
      <w:r>
        <w:rPr>
          <w:spacing w:val="-1"/>
        </w:rPr>
        <w:t>l</w:t>
      </w:r>
      <w:r>
        <w:rPr>
          <w:spacing w:val="1"/>
        </w:rPr>
        <w:t>i</w:t>
      </w:r>
      <w:r>
        <w:rPr>
          <w:spacing w:val="-2"/>
        </w:rPr>
        <w:t>c</w:t>
      </w:r>
      <w:r>
        <w:t>ab</w:t>
      </w:r>
      <w:r>
        <w:rPr>
          <w:spacing w:val="-1"/>
        </w:rPr>
        <w:t>l</w:t>
      </w:r>
      <w:r>
        <w:t>e,</w:t>
      </w:r>
      <w:r>
        <w:rPr>
          <w:spacing w:val="5"/>
        </w:rPr>
        <w:t xml:space="preserve"> </w:t>
      </w:r>
      <w:r>
        <w:rPr>
          <w:spacing w:val="1"/>
        </w:rPr>
        <w:t>t</w:t>
      </w:r>
      <w:r>
        <w:t>he</w:t>
      </w:r>
      <w:r>
        <w:rPr>
          <w:spacing w:val="5"/>
        </w:rPr>
        <w:t xml:space="preserve"> </w:t>
      </w:r>
      <w:r>
        <w:rPr>
          <w:spacing w:val="-1"/>
        </w:rPr>
        <w:t>Provider</w:t>
      </w:r>
      <w:r>
        <w:rPr>
          <w:spacing w:val="6"/>
        </w:rPr>
        <w:t xml:space="preserve"> </w:t>
      </w:r>
      <w:r>
        <w:t>s</w:t>
      </w:r>
      <w:r>
        <w:rPr>
          <w:spacing w:val="-2"/>
        </w:rPr>
        <w:t>h</w:t>
      </w:r>
      <w:r>
        <w:t>a</w:t>
      </w:r>
      <w:r>
        <w:rPr>
          <w:spacing w:val="-1"/>
        </w:rPr>
        <w:t>l</w:t>
      </w:r>
      <w:r>
        <w:t>l</w:t>
      </w:r>
      <w:r>
        <w:rPr>
          <w:spacing w:val="6"/>
        </w:rPr>
        <w:t xml:space="preserve"> </w:t>
      </w:r>
      <w:r>
        <w:t>co</w:t>
      </w:r>
      <w:r>
        <w:rPr>
          <w:spacing w:val="-3"/>
        </w:rPr>
        <w:t>m</w:t>
      </w:r>
      <w:r>
        <w:t>p</w:t>
      </w:r>
      <w:r>
        <w:rPr>
          <w:spacing w:val="1"/>
        </w:rPr>
        <w:t>l</w:t>
      </w:r>
      <w:r>
        <w:t>y</w:t>
      </w:r>
      <w:r>
        <w:rPr>
          <w:spacing w:val="5"/>
        </w:rPr>
        <w:t xml:space="preserve"> </w:t>
      </w:r>
      <w:r>
        <w:rPr>
          <w:spacing w:val="-1"/>
        </w:rPr>
        <w:t>w</w:t>
      </w:r>
      <w:r>
        <w:rPr>
          <w:spacing w:val="1"/>
        </w:rPr>
        <w:t>it</w:t>
      </w:r>
      <w:r>
        <w:t>h</w:t>
      </w:r>
      <w:r>
        <w:rPr>
          <w:spacing w:val="5"/>
        </w:rPr>
        <w:t xml:space="preserve"> </w:t>
      </w:r>
      <w:r>
        <w:rPr>
          <w:spacing w:val="1"/>
        </w:rPr>
        <w:t>t</w:t>
      </w:r>
      <w:r>
        <w:rPr>
          <w:spacing w:val="-2"/>
        </w:rPr>
        <w:t>h</w:t>
      </w:r>
      <w:r>
        <w:t>e</w:t>
      </w:r>
      <w:r>
        <w:rPr>
          <w:spacing w:val="7"/>
        </w:rPr>
        <w:t xml:space="preserve"> </w:t>
      </w:r>
      <w:r>
        <w:rPr>
          <w:spacing w:val="-1"/>
        </w:rPr>
        <w:t>H</w:t>
      </w:r>
      <w:r>
        <w:t>e</w:t>
      </w:r>
      <w:r>
        <w:rPr>
          <w:spacing w:val="-2"/>
        </w:rPr>
        <w:t>a</w:t>
      </w:r>
      <w:r>
        <w:rPr>
          <w:spacing w:val="1"/>
        </w:rPr>
        <w:t>l</w:t>
      </w:r>
      <w:r>
        <w:rPr>
          <w:spacing w:val="-1"/>
        </w:rPr>
        <w:t>t</w:t>
      </w:r>
      <w:r>
        <w:t>h</w:t>
      </w:r>
      <w:r>
        <w:rPr>
          <w:spacing w:val="7"/>
        </w:rPr>
        <w:t xml:space="preserve"> </w:t>
      </w:r>
      <w:r>
        <w:rPr>
          <w:spacing w:val="-4"/>
        </w:rPr>
        <w:t>I</w:t>
      </w:r>
      <w:r>
        <w:t>nsu</w:t>
      </w:r>
      <w:r>
        <w:rPr>
          <w:spacing w:val="1"/>
        </w:rPr>
        <w:t>r</w:t>
      </w:r>
      <w:r>
        <w:t>an</w:t>
      </w:r>
      <w:r>
        <w:rPr>
          <w:spacing w:val="-2"/>
        </w:rPr>
        <w:t>c</w:t>
      </w:r>
      <w:r>
        <w:t>e</w:t>
      </w:r>
      <w:r>
        <w:rPr>
          <w:spacing w:val="7"/>
        </w:rPr>
        <w:t xml:space="preserve"> </w:t>
      </w:r>
      <w:r>
        <w:rPr>
          <w:spacing w:val="-3"/>
        </w:rPr>
        <w:t>P</w:t>
      </w:r>
      <w:r>
        <w:t>o</w:t>
      </w:r>
      <w:r>
        <w:rPr>
          <w:spacing w:val="-2"/>
        </w:rPr>
        <w:t>r</w:t>
      </w:r>
      <w:r>
        <w:rPr>
          <w:spacing w:val="1"/>
        </w:rPr>
        <w:t>t</w:t>
      </w:r>
      <w:r>
        <w:t>a</w:t>
      </w:r>
      <w:r>
        <w:rPr>
          <w:spacing w:val="-2"/>
        </w:rPr>
        <w:t>b</w:t>
      </w:r>
      <w:r>
        <w:rPr>
          <w:spacing w:val="1"/>
        </w:rPr>
        <w:t>i</w:t>
      </w:r>
      <w:r>
        <w:rPr>
          <w:spacing w:val="-1"/>
        </w:rPr>
        <w:t>l</w:t>
      </w:r>
      <w:r>
        <w:rPr>
          <w:spacing w:val="1"/>
        </w:rPr>
        <w:t>it</w:t>
      </w:r>
      <w:r>
        <w:t>y</w:t>
      </w:r>
      <w:r>
        <w:rPr>
          <w:spacing w:val="5"/>
        </w:rPr>
        <w:t xml:space="preserve"> </w:t>
      </w:r>
      <w:r>
        <w:t>and</w:t>
      </w:r>
      <w:r>
        <w:rPr>
          <w:spacing w:val="5"/>
        </w:rPr>
        <w:t xml:space="preserve"> </w:t>
      </w:r>
      <w:r>
        <w:rPr>
          <w:spacing w:val="-1"/>
        </w:rPr>
        <w:t>A</w:t>
      </w:r>
      <w:r>
        <w:t>c</w:t>
      </w:r>
      <w:r>
        <w:rPr>
          <w:spacing w:val="-2"/>
        </w:rPr>
        <w:t>c</w:t>
      </w:r>
      <w:r>
        <w:t>oun</w:t>
      </w:r>
      <w:r>
        <w:rPr>
          <w:spacing w:val="-1"/>
        </w:rPr>
        <w:t>t</w:t>
      </w:r>
      <w:r>
        <w:t>ab</w:t>
      </w:r>
      <w:r>
        <w:rPr>
          <w:spacing w:val="-1"/>
        </w:rPr>
        <w:t>i</w:t>
      </w:r>
      <w:r>
        <w:rPr>
          <w:spacing w:val="1"/>
        </w:rPr>
        <w:t>l</w:t>
      </w:r>
      <w:r>
        <w:rPr>
          <w:spacing w:val="-1"/>
        </w:rPr>
        <w:t>i</w:t>
      </w:r>
      <w:r>
        <w:rPr>
          <w:spacing w:val="1"/>
        </w:rPr>
        <w:t>t</w:t>
      </w:r>
      <w:r>
        <w:t>y</w:t>
      </w:r>
      <w:r>
        <w:rPr>
          <w:spacing w:val="5"/>
        </w:rPr>
        <w:t xml:space="preserve"> </w:t>
      </w:r>
      <w:r>
        <w:rPr>
          <w:spacing w:val="-1"/>
        </w:rPr>
        <w:t>A</w:t>
      </w:r>
      <w:r>
        <w:t>ct</w:t>
      </w:r>
      <w:r>
        <w:rPr>
          <w:spacing w:val="4"/>
        </w:rPr>
        <w:t xml:space="preserve"> </w:t>
      </w:r>
      <w:r>
        <w:rPr>
          <w:spacing w:val="1"/>
        </w:rPr>
        <w:t>(</w:t>
      </w:r>
      <w:r>
        <w:t>42</w:t>
      </w:r>
      <w:r>
        <w:rPr>
          <w:spacing w:val="7"/>
        </w:rPr>
        <w:t xml:space="preserve"> </w:t>
      </w:r>
      <w:r>
        <w:rPr>
          <w:spacing w:val="-1"/>
        </w:rPr>
        <w:t>U</w:t>
      </w:r>
      <w:r>
        <w:t>SC</w:t>
      </w:r>
    </w:p>
    <w:p w14:paraId="3EBC2DC9" w14:textId="77777777" w:rsidR="00E53841" w:rsidRDefault="00E53841" w:rsidP="007E32D4">
      <w:pPr>
        <w:widowControl/>
        <w:spacing w:before="1"/>
        <w:ind w:left="504" w:right="1008"/>
        <w:jc w:val="both"/>
      </w:pPr>
      <w:r>
        <w:t>1320d.</w:t>
      </w:r>
      <w:r>
        <w:rPr>
          <w:spacing w:val="1"/>
        </w:rPr>
        <w:t>)</w:t>
      </w:r>
      <w:r>
        <w:t>,</w:t>
      </w:r>
      <w:r>
        <w:rPr>
          <w:spacing w:val="-2"/>
        </w:rPr>
        <w:t xml:space="preserve"> </w:t>
      </w:r>
      <w:r>
        <w:t>as</w:t>
      </w:r>
      <w:r>
        <w:rPr>
          <w:spacing w:val="1"/>
        </w:rPr>
        <w:t xml:space="preserve"> </w:t>
      </w:r>
      <w:r>
        <w:rPr>
          <w:spacing w:val="-1"/>
        </w:rPr>
        <w:t>w</w:t>
      </w:r>
      <w:r>
        <w:rPr>
          <w:spacing w:val="-2"/>
        </w:rPr>
        <w:t>e</w:t>
      </w:r>
      <w:r>
        <w:rPr>
          <w:spacing w:val="1"/>
        </w:rPr>
        <w:t>l</w:t>
      </w:r>
      <w:r>
        <w:t>l</w:t>
      </w:r>
      <w:r>
        <w:rPr>
          <w:spacing w:val="-1"/>
        </w:rPr>
        <w:t xml:space="preserve"> </w:t>
      </w:r>
      <w:r>
        <w:t>as</w:t>
      </w:r>
      <w:r>
        <w:rPr>
          <w:spacing w:val="-2"/>
        </w:rPr>
        <w:t xml:space="preserve"> </w:t>
      </w:r>
      <w:r>
        <w:t>a</w:t>
      </w:r>
      <w:r>
        <w:rPr>
          <w:spacing w:val="-1"/>
        </w:rPr>
        <w:t>l</w:t>
      </w:r>
      <w:r>
        <w:t>l</w:t>
      </w:r>
      <w:r>
        <w:rPr>
          <w:spacing w:val="1"/>
        </w:rPr>
        <w:t xml:space="preserve"> r</w:t>
      </w:r>
      <w:r>
        <w:t>egu</w:t>
      </w:r>
      <w:r>
        <w:rPr>
          <w:spacing w:val="-1"/>
        </w:rPr>
        <w:t>l</w:t>
      </w:r>
      <w:r>
        <w:t>a</w:t>
      </w:r>
      <w:r>
        <w:rPr>
          <w:spacing w:val="1"/>
        </w:rPr>
        <w:t>t</w:t>
      </w:r>
      <w:r>
        <w:rPr>
          <w:spacing w:val="-1"/>
        </w:rPr>
        <w:t>i</w:t>
      </w:r>
      <w:r>
        <w:t xml:space="preserve">ons </w:t>
      </w:r>
      <w:r>
        <w:rPr>
          <w:spacing w:val="-2"/>
        </w:rPr>
        <w:t>p</w:t>
      </w:r>
      <w:r>
        <w:rPr>
          <w:spacing w:val="1"/>
        </w:rPr>
        <w:t>r</w:t>
      </w:r>
      <w:r>
        <w:t>o</w:t>
      </w:r>
      <w:r>
        <w:rPr>
          <w:spacing w:val="-4"/>
        </w:rPr>
        <w:t>m</w:t>
      </w:r>
      <w:r>
        <w:t>u</w:t>
      </w:r>
      <w:r>
        <w:rPr>
          <w:spacing w:val="1"/>
        </w:rPr>
        <w:t>l</w:t>
      </w:r>
      <w:r>
        <w:rPr>
          <w:spacing w:val="-2"/>
        </w:rPr>
        <w:t>g</w:t>
      </w:r>
      <w:r>
        <w:t>a</w:t>
      </w:r>
      <w:r>
        <w:rPr>
          <w:spacing w:val="1"/>
        </w:rPr>
        <w:t>t</w:t>
      </w:r>
      <w:r>
        <w:t xml:space="preserve">ed </w:t>
      </w:r>
      <w:r>
        <w:rPr>
          <w:spacing w:val="-1"/>
        </w:rPr>
        <w:t>t</w:t>
      </w:r>
      <w:r>
        <w:t>he</w:t>
      </w:r>
      <w:r>
        <w:rPr>
          <w:spacing w:val="-1"/>
        </w:rPr>
        <w:t>r</w:t>
      </w:r>
      <w:r>
        <w:t>eu</w:t>
      </w:r>
      <w:r>
        <w:rPr>
          <w:spacing w:val="-2"/>
        </w:rPr>
        <w:t>n</w:t>
      </w:r>
      <w:r>
        <w:t>der</w:t>
      </w:r>
      <w:r>
        <w:rPr>
          <w:spacing w:val="1"/>
        </w:rPr>
        <w:t xml:space="preserve"> </w:t>
      </w:r>
      <w:r>
        <w:rPr>
          <w:spacing w:val="-2"/>
        </w:rPr>
        <w:t>(</w:t>
      </w:r>
      <w:r>
        <w:t xml:space="preserve">45 </w:t>
      </w:r>
      <w:r>
        <w:rPr>
          <w:spacing w:val="-1"/>
        </w:rPr>
        <w:t>C</w:t>
      </w:r>
      <w:r>
        <w:t>FR</w:t>
      </w:r>
      <w:r>
        <w:rPr>
          <w:spacing w:val="1"/>
        </w:rPr>
        <w:t xml:space="preserve"> </w:t>
      </w:r>
      <w:r>
        <w:t>P</w:t>
      </w:r>
      <w:r>
        <w:rPr>
          <w:spacing w:val="-2"/>
        </w:rPr>
        <w:t>a</w:t>
      </w:r>
      <w:r>
        <w:rPr>
          <w:spacing w:val="1"/>
        </w:rPr>
        <w:t>rt</w:t>
      </w:r>
      <w:r>
        <w:t>s</w:t>
      </w:r>
      <w:r>
        <w:rPr>
          <w:spacing w:val="-1"/>
        </w:rPr>
        <w:t xml:space="preserve"> </w:t>
      </w:r>
      <w:r>
        <w:t>160, 1</w:t>
      </w:r>
      <w:r>
        <w:rPr>
          <w:spacing w:val="-2"/>
        </w:rPr>
        <w:t>62</w:t>
      </w:r>
      <w:r>
        <w:t>, and 16</w:t>
      </w:r>
      <w:r>
        <w:rPr>
          <w:spacing w:val="-2"/>
        </w:rPr>
        <w:t>4</w:t>
      </w:r>
      <w:r>
        <w:rPr>
          <w:spacing w:val="1"/>
        </w:rPr>
        <w:t>)</w:t>
      </w:r>
      <w:r>
        <w:t>.</w:t>
      </w:r>
    </w:p>
    <w:p w14:paraId="54355CB9" w14:textId="77777777" w:rsidR="00E53841" w:rsidRDefault="00E53841" w:rsidP="007E32D4">
      <w:pPr>
        <w:widowControl/>
        <w:spacing w:before="1"/>
        <w:ind w:left="500" w:right="2310"/>
        <w:jc w:val="both"/>
      </w:pPr>
    </w:p>
    <w:p w14:paraId="1E3303D8" w14:textId="77777777" w:rsidR="00E53841" w:rsidRDefault="00E53841" w:rsidP="007E32D4">
      <w:pPr>
        <w:widowControl/>
        <w:spacing w:before="1"/>
        <w:ind w:left="500" w:right="80"/>
        <w:jc w:val="both"/>
      </w:pPr>
      <w:r w:rsidRPr="00762466">
        <w:t>If the Provider will receive client’s protected health information as a result of this Agreement, then the Agency recognizes that the Agency and the Provider are “Business Associates” of each other under the terms of the Health Insurance Portability Act (HIPAA) of 1996.</w:t>
      </w:r>
    </w:p>
    <w:p w14:paraId="262738C2" w14:textId="77777777" w:rsidR="00E53841" w:rsidRDefault="00E53841" w:rsidP="007E32D4">
      <w:pPr>
        <w:widowControl/>
        <w:rPr>
          <w:sz w:val="12"/>
          <w:szCs w:val="12"/>
        </w:rPr>
      </w:pPr>
    </w:p>
    <w:p w14:paraId="49B9224C" w14:textId="77777777" w:rsidR="00E53841" w:rsidRDefault="00E53841" w:rsidP="007E32D4">
      <w:pPr>
        <w:widowControl/>
        <w:ind w:left="116" w:right="-20"/>
      </w:pPr>
      <w:r>
        <w:rPr>
          <w:b/>
          <w:bCs/>
        </w:rPr>
        <w:t>20.</w:t>
      </w:r>
      <w:r>
        <w:rPr>
          <w:b/>
          <w:bCs/>
          <w:spacing w:val="53"/>
        </w:rPr>
        <w:t xml:space="preserve"> </w:t>
      </w:r>
      <w:r>
        <w:rPr>
          <w:b/>
          <w:bCs/>
          <w:u w:val="thick" w:color="000000"/>
        </w:rPr>
        <w:t>Inc</w:t>
      </w:r>
      <w:r>
        <w:rPr>
          <w:b/>
          <w:bCs/>
          <w:spacing w:val="1"/>
          <w:u w:val="thick" w:color="000000"/>
        </w:rPr>
        <w:t>i</w:t>
      </w:r>
      <w:r>
        <w:rPr>
          <w:b/>
          <w:bCs/>
          <w:spacing w:val="-3"/>
          <w:u w:val="thick" w:color="000000"/>
        </w:rPr>
        <w:t>d</w:t>
      </w:r>
      <w:r>
        <w:rPr>
          <w:b/>
          <w:bCs/>
          <w:u w:val="thick" w:color="000000"/>
        </w:rPr>
        <w:t>ent</w:t>
      </w:r>
      <w:r>
        <w:rPr>
          <w:b/>
          <w:bCs/>
          <w:spacing w:val="1"/>
          <w:u w:val="thick" w:color="000000"/>
        </w:rPr>
        <w:t xml:space="preserve"> </w:t>
      </w:r>
      <w:r>
        <w:rPr>
          <w:b/>
          <w:bCs/>
          <w:spacing w:val="-1"/>
          <w:u w:val="thick" w:color="000000"/>
        </w:rPr>
        <w:t>R</w:t>
      </w:r>
      <w:r>
        <w:rPr>
          <w:b/>
          <w:bCs/>
          <w:u w:val="thick" w:color="000000"/>
        </w:rPr>
        <w:t>ep</w:t>
      </w:r>
      <w:r>
        <w:rPr>
          <w:b/>
          <w:bCs/>
          <w:spacing w:val="-2"/>
          <w:u w:val="thick" w:color="000000"/>
        </w:rPr>
        <w:t>o</w:t>
      </w:r>
      <w:r>
        <w:rPr>
          <w:b/>
          <w:bCs/>
          <w:u w:val="thick" w:color="000000"/>
        </w:rPr>
        <w:t>r</w:t>
      </w:r>
      <w:r>
        <w:rPr>
          <w:b/>
          <w:bCs/>
          <w:spacing w:val="-1"/>
          <w:u w:val="thick" w:color="000000"/>
        </w:rPr>
        <w:t>t</w:t>
      </w:r>
      <w:r>
        <w:rPr>
          <w:b/>
          <w:bCs/>
          <w:spacing w:val="1"/>
          <w:u w:val="thick" w:color="000000"/>
        </w:rPr>
        <w:t>i</w:t>
      </w:r>
      <w:r>
        <w:rPr>
          <w:b/>
          <w:bCs/>
          <w:u w:val="thick" w:color="000000"/>
        </w:rPr>
        <w:t>ng:</w:t>
      </w:r>
    </w:p>
    <w:p w14:paraId="5E65A3CF" w14:textId="77777777" w:rsidR="00E53841" w:rsidRDefault="00E53841" w:rsidP="007E32D4">
      <w:pPr>
        <w:widowControl/>
        <w:spacing w:before="4" w:line="110" w:lineRule="exact"/>
        <w:rPr>
          <w:sz w:val="11"/>
          <w:szCs w:val="11"/>
        </w:rPr>
      </w:pPr>
    </w:p>
    <w:p w14:paraId="7C4A331B" w14:textId="4788AC39" w:rsidR="00E53841" w:rsidRPr="00762466" w:rsidRDefault="00E53841" w:rsidP="007E32D4">
      <w:pPr>
        <w:widowControl/>
        <w:tabs>
          <w:tab w:val="left" w:pos="1120"/>
        </w:tabs>
        <w:ind w:left="1132" w:right="59" w:hanging="632"/>
        <w:jc w:val="both"/>
      </w:pPr>
      <w:r>
        <w:rPr>
          <w:b/>
          <w:bCs/>
        </w:rPr>
        <w:t>20.1</w:t>
      </w:r>
      <w:r>
        <w:rPr>
          <w:b/>
          <w:bCs/>
        </w:rPr>
        <w:tab/>
      </w:r>
      <w:r>
        <w:rPr>
          <w:spacing w:val="2"/>
        </w:rPr>
        <w:t>T</w:t>
      </w:r>
      <w:r>
        <w:t>he</w:t>
      </w:r>
      <w:r>
        <w:rPr>
          <w:spacing w:val="39"/>
        </w:rPr>
        <w:t xml:space="preserve"> </w:t>
      </w:r>
      <w:r>
        <w:rPr>
          <w:spacing w:val="-1"/>
        </w:rPr>
        <w:t>Provider</w:t>
      </w:r>
      <w:r>
        <w:rPr>
          <w:spacing w:val="39"/>
        </w:rPr>
        <w:t xml:space="preserve"> </w:t>
      </w:r>
      <w:r>
        <w:t>s</w:t>
      </w:r>
      <w:r>
        <w:rPr>
          <w:spacing w:val="-2"/>
        </w:rPr>
        <w:t>h</w:t>
      </w:r>
      <w:r>
        <w:t>a</w:t>
      </w:r>
      <w:r>
        <w:rPr>
          <w:spacing w:val="-1"/>
        </w:rPr>
        <w:t>l</w:t>
      </w:r>
      <w:r>
        <w:t>l</w:t>
      </w:r>
      <w:r>
        <w:rPr>
          <w:spacing w:val="39"/>
        </w:rPr>
        <w:t xml:space="preserve"> </w:t>
      </w:r>
      <w:r>
        <w:t>no</w:t>
      </w:r>
      <w:r>
        <w:rPr>
          <w:spacing w:val="-1"/>
        </w:rPr>
        <w:t>t</w:t>
      </w:r>
      <w:r>
        <w:rPr>
          <w:spacing w:val="1"/>
        </w:rPr>
        <w:t>i</w:t>
      </w:r>
      <w:r>
        <w:rPr>
          <w:spacing w:val="-2"/>
        </w:rPr>
        <w:t>f</w:t>
      </w:r>
      <w:r>
        <w:t>y</w:t>
      </w:r>
      <w:r>
        <w:rPr>
          <w:spacing w:val="36"/>
        </w:rPr>
        <w:t xml:space="preserve"> </w:t>
      </w:r>
      <w:r>
        <w:rPr>
          <w:spacing w:val="1"/>
        </w:rPr>
        <w:t>t</w:t>
      </w:r>
      <w:r>
        <w:t>he</w:t>
      </w:r>
      <w:r>
        <w:rPr>
          <w:spacing w:val="39"/>
        </w:rPr>
        <w:t xml:space="preserve"> </w:t>
      </w:r>
      <w:r>
        <w:rPr>
          <w:spacing w:val="-1"/>
        </w:rPr>
        <w:t>Agency</w:t>
      </w:r>
      <w:r>
        <w:rPr>
          <w:spacing w:val="40"/>
        </w:rPr>
        <w:t xml:space="preserve"> </w:t>
      </w:r>
      <w:r>
        <w:rPr>
          <w:spacing w:val="1"/>
        </w:rPr>
        <w:t>i</w:t>
      </w:r>
      <w:r>
        <w:rPr>
          <w:spacing w:val="-1"/>
        </w:rPr>
        <w:t>m</w:t>
      </w:r>
      <w:r>
        <w:rPr>
          <w:spacing w:val="-4"/>
        </w:rPr>
        <w:t>m</w:t>
      </w:r>
      <w:r>
        <w:t>ed</w:t>
      </w:r>
      <w:r>
        <w:rPr>
          <w:spacing w:val="1"/>
        </w:rPr>
        <w:t>i</w:t>
      </w:r>
      <w:r>
        <w:t>a</w:t>
      </w:r>
      <w:r>
        <w:rPr>
          <w:spacing w:val="1"/>
        </w:rPr>
        <w:t>t</w:t>
      </w:r>
      <w:r>
        <w:rPr>
          <w:spacing w:val="-2"/>
        </w:rPr>
        <w:t>e</w:t>
      </w:r>
      <w:r>
        <w:rPr>
          <w:spacing w:val="1"/>
        </w:rPr>
        <w:t>l</w:t>
      </w:r>
      <w:r>
        <w:t>y</w:t>
      </w:r>
      <w:r>
        <w:rPr>
          <w:spacing w:val="36"/>
        </w:rPr>
        <w:t xml:space="preserve"> </w:t>
      </w:r>
      <w:r>
        <w:t>but</w:t>
      </w:r>
      <w:r>
        <w:rPr>
          <w:spacing w:val="39"/>
        </w:rPr>
        <w:t xml:space="preserve"> </w:t>
      </w:r>
      <w:r>
        <w:t>no</w:t>
      </w:r>
      <w:r>
        <w:rPr>
          <w:spacing w:val="38"/>
        </w:rPr>
        <w:t xml:space="preserve"> </w:t>
      </w:r>
      <w:r>
        <w:rPr>
          <w:spacing w:val="1"/>
        </w:rPr>
        <w:t>l</w:t>
      </w:r>
      <w:r>
        <w:t>a</w:t>
      </w:r>
      <w:r>
        <w:rPr>
          <w:spacing w:val="-1"/>
        </w:rPr>
        <w:t>t</w:t>
      </w:r>
      <w:r>
        <w:t>er</w:t>
      </w:r>
      <w:r>
        <w:rPr>
          <w:spacing w:val="40"/>
        </w:rPr>
        <w:t xml:space="preserve"> </w:t>
      </w:r>
      <w:r>
        <w:rPr>
          <w:spacing w:val="-1"/>
        </w:rPr>
        <w:t>t</w:t>
      </w:r>
      <w:r>
        <w:t>han</w:t>
      </w:r>
      <w:r>
        <w:rPr>
          <w:spacing w:val="39"/>
        </w:rPr>
        <w:t xml:space="preserve"> </w:t>
      </w:r>
      <w:r>
        <w:rPr>
          <w:spacing w:val="1"/>
        </w:rPr>
        <w:t>twenty-four (24)</w:t>
      </w:r>
      <w:r>
        <w:rPr>
          <w:spacing w:val="39"/>
        </w:rPr>
        <w:t xml:space="preserve"> </w:t>
      </w:r>
      <w:r>
        <w:t>hou</w:t>
      </w:r>
      <w:r>
        <w:rPr>
          <w:spacing w:val="-2"/>
        </w:rPr>
        <w:t>r</w:t>
      </w:r>
      <w:r>
        <w:t>s</w:t>
      </w:r>
      <w:r>
        <w:rPr>
          <w:spacing w:val="39"/>
        </w:rPr>
        <w:t xml:space="preserve"> </w:t>
      </w:r>
      <w:r>
        <w:rPr>
          <w:spacing w:val="1"/>
        </w:rPr>
        <w:t>f</w:t>
      </w:r>
      <w:r>
        <w:rPr>
          <w:spacing w:val="-2"/>
        </w:rPr>
        <w:t>r</w:t>
      </w:r>
      <w:r>
        <w:t>om</w:t>
      </w:r>
      <w:r>
        <w:rPr>
          <w:spacing w:val="35"/>
        </w:rPr>
        <w:t xml:space="preserve"> </w:t>
      </w:r>
      <w:r>
        <w:rPr>
          <w:spacing w:val="3"/>
        </w:rPr>
        <w:t>t</w:t>
      </w:r>
      <w:r>
        <w:rPr>
          <w:spacing w:val="-2"/>
        </w:rPr>
        <w:t>h</w:t>
      </w:r>
      <w:r>
        <w:t xml:space="preserve">e </w:t>
      </w:r>
      <w:r>
        <w:rPr>
          <w:spacing w:val="-1"/>
        </w:rPr>
        <w:t>Provider’s</w:t>
      </w:r>
      <w:r>
        <w:rPr>
          <w:spacing w:val="1"/>
        </w:rPr>
        <w:t xml:space="preserve"> </w:t>
      </w:r>
      <w:r>
        <w:t>awa</w:t>
      </w:r>
      <w:r>
        <w:rPr>
          <w:spacing w:val="-2"/>
        </w:rPr>
        <w:t>r</w:t>
      </w:r>
      <w:r>
        <w:t>ene</w:t>
      </w:r>
      <w:r>
        <w:rPr>
          <w:spacing w:val="-2"/>
        </w:rPr>
        <w:t>s</w:t>
      </w:r>
      <w:r>
        <w:t>s</w:t>
      </w:r>
      <w:r>
        <w:rPr>
          <w:spacing w:val="3"/>
        </w:rPr>
        <w:t xml:space="preserve"> </w:t>
      </w:r>
      <w:r>
        <w:t>or</w:t>
      </w:r>
      <w:r>
        <w:rPr>
          <w:spacing w:val="3"/>
        </w:rPr>
        <w:t xml:space="preserve"> </w:t>
      </w:r>
      <w:r>
        <w:rPr>
          <w:spacing w:val="-2"/>
        </w:rPr>
        <w:t>d</w:t>
      </w:r>
      <w:r>
        <w:rPr>
          <w:spacing w:val="1"/>
        </w:rPr>
        <w:t>i</w:t>
      </w:r>
      <w:r>
        <w:t>s</w:t>
      </w:r>
      <w:r>
        <w:rPr>
          <w:spacing w:val="1"/>
        </w:rPr>
        <w:t>c</w:t>
      </w:r>
      <w:r>
        <w:t>o</w:t>
      </w:r>
      <w:r>
        <w:rPr>
          <w:spacing w:val="-2"/>
        </w:rPr>
        <w:t>v</w:t>
      </w:r>
      <w:r>
        <w:t>e</w:t>
      </w:r>
      <w:r>
        <w:rPr>
          <w:spacing w:val="1"/>
        </w:rPr>
        <w:t>r</w:t>
      </w:r>
      <w:r>
        <w:t>y of</w:t>
      </w:r>
      <w:r>
        <w:rPr>
          <w:spacing w:val="3"/>
        </w:rPr>
        <w:t xml:space="preserve"> </w:t>
      </w:r>
      <w:r>
        <w:rPr>
          <w:spacing w:val="-2"/>
        </w:rPr>
        <w:t>c</w:t>
      </w:r>
      <w:r>
        <w:t>ond</w:t>
      </w:r>
      <w:r>
        <w:rPr>
          <w:spacing w:val="-1"/>
        </w:rPr>
        <w:t>i</w:t>
      </w:r>
      <w:r>
        <w:rPr>
          <w:spacing w:val="1"/>
        </w:rPr>
        <w:t>t</w:t>
      </w:r>
      <w:r>
        <w:rPr>
          <w:spacing w:val="-1"/>
        </w:rPr>
        <w:t>i</w:t>
      </w:r>
      <w:r>
        <w:t>ons</w:t>
      </w:r>
      <w:r>
        <w:rPr>
          <w:spacing w:val="1"/>
        </w:rPr>
        <w:t xml:space="preserve"> t</w:t>
      </w:r>
      <w:r>
        <w:t>h</w:t>
      </w:r>
      <w:r>
        <w:rPr>
          <w:spacing w:val="-2"/>
        </w:rPr>
        <w:t>a</w:t>
      </w:r>
      <w:r>
        <w:t>t</w:t>
      </w:r>
      <w:r>
        <w:rPr>
          <w:spacing w:val="1"/>
        </w:rPr>
        <w:t xml:space="preserve"> </w:t>
      </w:r>
      <w:r>
        <w:rPr>
          <w:spacing w:val="-4"/>
        </w:rPr>
        <w:t>m</w:t>
      </w:r>
      <w:r>
        <w:rPr>
          <w:spacing w:val="3"/>
        </w:rPr>
        <w:t>a</w:t>
      </w:r>
      <w:r>
        <w:t>y</w:t>
      </w:r>
      <w:r>
        <w:rPr>
          <w:spacing w:val="2"/>
        </w:rPr>
        <w:t xml:space="preserve"> </w:t>
      </w:r>
      <w:r>
        <w:rPr>
          <w:spacing w:val="-4"/>
        </w:rPr>
        <w:t>m</w:t>
      </w:r>
      <w:r>
        <w:rPr>
          <w:spacing w:val="6"/>
        </w:rPr>
        <w:t>a</w:t>
      </w:r>
      <w:r>
        <w:rPr>
          <w:spacing w:val="1"/>
        </w:rPr>
        <w:t>t</w:t>
      </w:r>
      <w:r>
        <w:t>e</w:t>
      </w:r>
      <w:r>
        <w:rPr>
          <w:spacing w:val="1"/>
        </w:rPr>
        <w:t>ri</w:t>
      </w:r>
      <w:r>
        <w:rPr>
          <w:spacing w:val="-2"/>
        </w:rPr>
        <w:t>a</w:t>
      </w:r>
      <w:r>
        <w:rPr>
          <w:spacing w:val="1"/>
        </w:rPr>
        <w:t>ll</w:t>
      </w:r>
      <w:r>
        <w:t>y a</w:t>
      </w:r>
      <w:r>
        <w:rPr>
          <w:spacing w:val="-1"/>
        </w:rPr>
        <w:t>f</w:t>
      </w:r>
      <w:r>
        <w:rPr>
          <w:spacing w:val="1"/>
        </w:rPr>
        <w:t>f</w:t>
      </w:r>
      <w:r>
        <w:t>e</w:t>
      </w:r>
      <w:r>
        <w:rPr>
          <w:spacing w:val="-2"/>
        </w:rPr>
        <w:t>c</w:t>
      </w:r>
      <w:r>
        <w:t>t</w:t>
      </w:r>
      <w:r>
        <w:rPr>
          <w:spacing w:val="1"/>
        </w:rPr>
        <w:t xml:space="preserve"> t</w:t>
      </w:r>
      <w:r>
        <w:t>he</w:t>
      </w:r>
      <w:r>
        <w:rPr>
          <w:spacing w:val="3"/>
        </w:rPr>
        <w:t xml:space="preserve"> </w:t>
      </w:r>
      <w:r>
        <w:rPr>
          <w:spacing w:val="-3"/>
        </w:rPr>
        <w:t>Provider’s</w:t>
      </w:r>
      <w:r>
        <w:rPr>
          <w:spacing w:val="1"/>
        </w:rPr>
        <w:t xml:space="preserve"> </w:t>
      </w:r>
      <w:r>
        <w:t>or</w:t>
      </w:r>
      <w:r>
        <w:rPr>
          <w:spacing w:val="3"/>
        </w:rPr>
        <w:t xml:space="preserve"> </w:t>
      </w:r>
      <w:r w:rsidR="000F186A">
        <w:rPr>
          <w:spacing w:val="3"/>
        </w:rPr>
        <w:t>s</w:t>
      </w:r>
      <w:r>
        <w:t>u</w:t>
      </w:r>
      <w:r>
        <w:rPr>
          <w:spacing w:val="-3"/>
        </w:rPr>
        <w:t>b</w:t>
      </w:r>
      <w:r>
        <w:t>co</w:t>
      </w:r>
      <w:r>
        <w:rPr>
          <w:spacing w:val="-2"/>
        </w:rPr>
        <w:t>n</w:t>
      </w:r>
      <w:r>
        <w:rPr>
          <w:spacing w:val="1"/>
        </w:rPr>
        <w:t>tr</w:t>
      </w:r>
      <w:r>
        <w:rPr>
          <w:spacing w:val="-2"/>
        </w:rPr>
        <w:t>a</w:t>
      </w:r>
      <w:r>
        <w:t>c</w:t>
      </w:r>
      <w:r>
        <w:rPr>
          <w:spacing w:val="1"/>
        </w:rPr>
        <w:t>t</w:t>
      </w:r>
      <w:r>
        <w:rPr>
          <w:spacing w:val="-2"/>
        </w:rPr>
        <w:t>or</w:t>
      </w:r>
      <w:r>
        <w:t>s ab</w:t>
      </w:r>
      <w:r>
        <w:rPr>
          <w:spacing w:val="-1"/>
        </w:rPr>
        <w:t>i</w:t>
      </w:r>
      <w:r>
        <w:rPr>
          <w:spacing w:val="1"/>
        </w:rPr>
        <w:t>l</w:t>
      </w:r>
      <w:r>
        <w:rPr>
          <w:spacing w:val="-1"/>
        </w:rPr>
        <w:t>i</w:t>
      </w:r>
      <w:r>
        <w:rPr>
          <w:spacing w:val="1"/>
        </w:rPr>
        <w:t>t</w:t>
      </w:r>
      <w:r>
        <w:t>y</w:t>
      </w:r>
      <w:r>
        <w:rPr>
          <w:spacing w:val="-5"/>
        </w:rPr>
        <w:t xml:space="preserve"> </w:t>
      </w:r>
      <w:r>
        <w:rPr>
          <w:spacing w:val="1"/>
        </w:rPr>
        <w:t>t</w:t>
      </w:r>
      <w:r>
        <w:t>o</w:t>
      </w:r>
      <w:r>
        <w:rPr>
          <w:spacing w:val="-2"/>
        </w:rPr>
        <w:t xml:space="preserve"> </w:t>
      </w:r>
      <w:r>
        <w:t>pe</w:t>
      </w:r>
      <w:r>
        <w:rPr>
          <w:spacing w:val="1"/>
        </w:rPr>
        <w:t>rf</w:t>
      </w:r>
      <w:r>
        <w:rPr>
          <w:spacing w:val="-2"/>
        </w:rPr>
        <w:t>o</w:t>
      </w:r>
      <w:r>
        <w:rPr>
          <w:spacing w:val="1"/>
        </w:rPr>
        <w:t>r</w:t>
      </w:r>
      <w:r>
        <w:t>m</w:t>
      </w:r>
      <w:r>
        <w:rPr>
          <w:spacing w:val="-6"/>
        </w:rPr>
        <w:t xml:space="preserve"> </w:t>
      </w:r>
      <w:r>
        <w:rPr>
          <w:spacing w:val="1"/>
        </w:rPr>
        <w:t>t</w:t>
      </w:r>
      <w:r>
        <w:t>he</w:t>
      </w:r>
      <w:r>
        <w:rPr>
          <w:spacing w:val="-2"/>
        </w:rPr>
        <w:t xml:space="preserve"> </w:t>
      </w:r>
      <w:r>
        <w:t>s</w:t>
      </w:r>
      <w:r>
        <w:rPr>
          <w:spacing w:val="1"/>
        </w:rPr>
        <w:t>er</w:t>
      </w:r>
      <w:r>
        <w:rPr>
          <w:spacing w:val="-2"/>
        </w:rPr>
        <w:t>v</w:t>
      </w:r>
      <w:r>
        <w:rPr>
          <w:spacing w:val="1"/>
        </w:rPr>
        <w:t>i</w:t>
      </w:r>
      <w:r>
        <w:rPr>
          <w:spacing w:val="-2"/>
        </w:rPr>
        <w:t>c</w:t>
      </w:r>
      <w:r>
        <w:t>es</w:t>
      </w:r>
      <w:r>
        <w:rPr>
          <w:spacing w:val="-2"/>
        </w:rPr>
        <w:t xml:space="preserve"> </w:t>
      </w:r>
      <w:r>
        <w:rPr>
          <w:spacing w:val="1"/>
        </w:rPr>
        <w:t>r</w:t>
      </w:r>
      <w:r>
        <w:t>eq</w:t>
      </w:r>
      <w:r>
        <w:rPr>
          <w:spacing w:val="-2"/>
        </w:rPr>
        <w:t>u</w:t>
      </w:r>
      <w:r>
        <w:rPr>
          <w:spacing w:val="1"/>
        </w:rPr>
        <w:t>i</w:t>
      </w:r>
      <w:r>
        <w:rPr>
          <w:spacing w:val="-2"/>
        </w:rPr>
        <w:t>r</w:t>
      </w:r>
      <w:r>
        <w:t>ed</w:t>
      </w:r>
      <w:r>
        <w:rPr>
          <w:spacing w:val="-2"/>
        </w:rPr>
        <w:t xml:space="preserve"> </w:t>
      </w:r>
      <w:r>
        <w:rPr>
          <w:spacing w:val="1"/>
        </w:rPr>
        <w:t>t</w:t>
      </w:r>
      <w:r>
        <w:t>o</w:t>
      </w:r>
      <w:r>
        <w:rPr>
          <w:spacing w:val="-2"/>
        </w:rPr>
        <w:t xml:space="preserve"> </w:t>
      </w:r>
      <w:r>
        <w:t>be</w:t>
      </w:r>
      <w:r>
        <w:rPr>
          <w:spacing w:val="-2"/>
        </w:rPr>
        <w:t xml:space="preserve"> </w:t>
      </w:r>
      <w:r>
        <w:t>p</w:t>
      </w:r>
      <w:r>
        <w:rPr>
          <w:spacing w:val="-2"/>
        </w:rPr>
        <w:t>e</w:t>
      </w:r>
      <w:r>
        <w:rPr>
          <w:spacing w:val="1"/>
        </w:rPr>
        <w:t>r</w:t>
      </w:r>
      <w:r>
        <w:rPr>
          <w:spacing w:val="-2"/>
        </w:rPr>
        <w:t>f</w:t>
      </w:r>
      <w:r>
        <w:t>o</w:t>
      </w:r>
      <w:r>
        <w:rPr>
          <w:spacing w:val="1"/>
        </w:rPr>
        <w:t>r</w:t>
      </w:r>
      <w:r>
        <w:rPr>
          <w:spacing w:val="-4"/>
        </w:rPr>
        <w:t>m</w:t>
      </w:r>
      <w:r>
        <w:t>ed</w:t>
      </w:r>
      <w:r>
        <w:rPr>
          <w:spacing w:val="-2"/>
        </w:rPr>
        <w:t xml:space="preserve"> </w:t>
      </w:r>
      <w:r>
        <w:t>under</w:t>
      </w:r>
      <w:r>
        <w:rPr>
          <w:spacing w:val="-1"/>
        </w:rPr>
        <w:t xml:space="preserve"> </w:t>
      </w:r>
      <w:r>
        <w:rPr>
          <w:spacing w:val="1"/>
        </w:rPr>
        <w:t>t</w:t>
      </w:r>
      <w:r>
        <w:rPr>
          <w:spacing w:val="-2"/>
        </w:rPr>
        <w:t>h</w:t>
      </w:r>
      <w:r>
        <w:rPr>
          <w:spacing w:val="1"/>
        </w:rPr>
        <w:t>i</w:t>
      </w:r>
      <w:r>
        <w:t>s</w:t>
      </w:r>
      <w:r>
        <w:rPr>
          <w:spacing w:val="-2"/>
        </w:rPr>
        <w:t xml:space="preserve"> </w:t>
      </w:r>
      <w:r>
        <w:t>Agreement.</w:t>
      </w:r>
      <w:r>
        <w:rPr>
          <w:spacing w:val="51"/>
        </w:rPr>
        <w:t xml:space="preserve"> </w:t>
      </w:r>
      <w:r>
        <w:t>Such</w:t>
      </w:r>
      <w:r>
        <w:rPr>
          <w:spacing w:val="-2"/>
        </w:rPr>
        <w:t xml:space="preserve"> </w:t>
      </w:r>
      <w:r>
        <w:t>no</w:t>
      </w:r>
      <w:r>
        <w:rPr>
          <w:spacing w:val="1"/>
        </w:rPr>
        <w:t>t</w:t>
      </w:r>
      <w:r>
        <w:rPr>
          <w:spacing w:val="-1"/>
        </w:rPr>
        <w:t>i</w:t>
      </w:r>
      <w:r>
        <w:t>ce</w:t>
      </w:r>
      <w:r>
        <w:rPr>
          <w:spacing w:val="-2"/>
        </w:rPr>
        <w:t xml:space="preserve"> </w:t>
      </w:r>
      <w:r>
        <w:t>sh</w:t>
      </w:r>
      <w:r>
        <w:rPr>
          <w:spacing w:val="-2"/>
        </w:rPr>
        <w:t>a</w:t>
      </w:r>
      <w:r>
        <w:rPr>
          <w:spacing w:val="1"/>
        </w:rPr>
        <w:t>l</w:t>
      </w:r>
      <w:r>
        <w:t>l</w:t>
      </w:r>
      <w:r>
        <w:rPr>
          <w:spacing w:val="-1"/>
        </w:rPr>
        <w:t xml:space="preserve"> </w:t>
      </w:r>
      <w:r>
        <w:t>be</w:t>
      </w:r>
      <w:r>
        <w:rPr>
          <w:spacing w:val="-2"/>
        </w:rPr>
        <w:t xml:space="preserve"> </w:t>
      </w:r>
      <w:r>
        <w:rPr>
          <w:spacing w:val="-4"/>
        </w:rPr>
        <w:t>m</w:t>
      </w:r>
      <w:r>
        <w:t>ade</w:t>
      </w:r>
      <w:r>
        <w:rPr>
          <w:spacing w:val="-2"/>
        </w:rPr>
        <w:t xml:space="preserve"> </w:t>
      </w:r>
      <w:r>
        <w:t>o</w:t>
      </w:r>
      <w:r>
        <w:rPr>
          <w:spacing w:val="1"/>
        </w:rPr>
        <w:t>r</w:t>
      </w:r>
      <w:r>
        <w:rPr>
          <w:spacing w:val="-2"/>
        </w:rPr>
        <w:t>a</w:t>
      </w:r>
      <w:r>
        <w:rPr>
          <w:spacing w:val="1"/>
        </w:rPr>
        <w:t>ll</w:t>
      </w:r>
      <w:r>
        <w:t>y</w:t>
      </w:r>
      <w:r>
        <w:rPr>
          <w:spacing w:val="-5"/>
        </w:rPr>
        <w:t xml:space="preserve"> </w:t>
      </w:r>
      <w:r>
        <w:rPr>
          <w:spacing w:val="-1"/>
        </w:rPr>
        <w:t>t</w:t>
      </w:r>
      <w:r>
        <w:t xml:space="preserve">o </w:t>
      </w:r>
      <w:r>
        <w:rPr>
          <w:spacing w:val="1"/>
        </w:rPr>
        <w:t>t</w:t>
      </w:r>
      <w:r>
        <w:t xml:space="preserve">he </w:t>
      </w:r>
      <w:r w:rsidR="006B77A0">
        <w:t>Program Compliance/Quality Assurance Monitor</w:t>
      </w:r>
      <w:r>
        <w:rPr>
          <w:spacing w:val="1"/>
        </w:rPr>
        <w:t xml:space="preserve"> (</w:t>
      </w:r>
      <w:r>
        <w:t>by</w:t>
      </w:r>
      <w:r>
        <w:rPr>
          <w:spacing w:val="-2"/>
        </w:rPr>
        <w:t xml:space="preserve"> </w:t>
      </w:r>
      <w:r>
        <w:rPr>
          <w:spacing w:val="-1"/>
        </w:rPr>
        <w:t>t</w:t>
      </w:r>
      <w:r>
        <w:t>e</w:t>
      </w:r>
      <w:r>
        <w:rPr>
          <w:spacing w:val="1"/>
        </w:rPr>
        <w:t>l</w:t>
      </w:r>
      <w:r>
        <w:t>ep</w:t>
      </w:r>
      <w:r>
        <w:rPr>
          <w:spacing w:val="-2"/>
        </w:rPr>
        <w:t>h</w:t>
      </w:r>
      <w:r>
        <w:t>on</w:t>
      </w:r>
      <w:r>
        <w:rPr>
          <w:spacing w:val="-2"/>
        </w:rPr>
        <w:t>e</w:t>
      </w:r>
      <w:r>
        <w:t>)</w:t>
      </w:r>
      <w:r>
        <w:rPr>
          <w:spacing w:val="1"/>
        </w:rPr>
        <w:t xml:space="preserve"> </w:t>
      </w:r>
      <w:r>
        <w:rPr>
          <w:spacing w:val="-1"/>
        </w:rPr>
        <w:t>wi</w:t>
      </w:r>
      <w:r>
        <w:rPr>
          <w:spacing w:val="1"/>
        </w:rPr>
        <w:t>t</w:t>
      </w:r>
      <w:r>
        <w:t>h an</w:t>
      </w:r>
      <w:r>
        <w:rPr>
          <w:spacing w:val="-2"/>
        </w:rPr>
        <w:t xml:space="preserve"> </w:t>
      </w:r>
      <w:r>
        <w:t>e</w:t>
      </w:r>
      <w:r>
        <w:rPr>
          <w:spacing w:val="-3"/>
        </w:rPr>
        <w:t>m</w:t>
      </w:r>
      <w:r>
        <w:t>a</w:t>
      </w:r>
      <w:r>
        <w:rPr>
          <w:spacing w:val="1"/>
        </w:rPr>
        <w:t>i</w:t>
      </w:r>
      <w:r>
        <w:t>l</w:t>
      </w:r>
      <w:r>
        <w:rPr>
          <w:spacing w:val="1"/>
        </w:rPr>
        <w:t xml:space="preserve"> t</w:t>
      </w:r>
      <w:r>
        <w:t>o</w:t>
      </w:r>
      <w:r>
        <w:rPr>
          <w:spacing w:val="-5"/>
        </w:rPr>
        <w:t xml:space="preserve"> </w:t>
      </w:r>
      <w:r>
        <w:rPr>
          <w:spacing w:val="1"/>
        </w:rPr>
        <w:t>i</w:t>
      </w:r>
      <w:r>
        <w:rPr>
          <w:spacing w:val="-1"/>
        </w:rPr>
        <w:t>m</w:t>
      </w:r>
      <w:r>
        <w:rPr>
          <w:spacing w:val="-4"/>
        </w:rPr>
        <w:t>m</w:t>
      </w:r>
      <w:r>
        <w:t>ed</w:t>
      </w:r>
      <w:r>
        <w:rPr>
          <w:spacing w:val="1"/>
        </w:rPr>
        <w:t>i</w:t>
      </w:r>
      <w:r>
        <w:t>a</w:t>
      </w:r>
      <w:r>
        <w:rPr>
          <w:spacing w:val="1"/>
        </w:rPr>
        <w:t>t</w:t>
      </w:r>
      <w:r>
        <w:rPr>
          <w:spacing w:val="-2"/>
        </w:rPr>
        <w:t>e</w:t>
      </w:r>
      <w:r>
        <w:rPr>
          <w:spacing w:val="1"/>
        </w:rPr>
        <w:t>l</w:t>
      </w:r>
      <w:r>
        <w:t>y</w:t>
      </w:r>
      <w:r>
        <w:rPr>
          <w:spacing w:val="-2"/>
        </w:rPr>
        <w:t xml:space="preserve"> </w:t>
      </w:r>
      <w:r>
        <w:rPr>
          <w:spacing w:val="1"/>
        </w:rPr>
        <w:t>f</w:t>
      </w:r>
      <w:r>
        <w:t>o</w:t>
      </w:r>
      <w:r>
        <w:rPr>
          <w:spacing w:val="-1"/>
        </w:rPr>
        <w:t>l</w:t>
      </w:r>
      <w:r>
        <w:rPr>
          <w:spacing w:val="1"/>
        </w:rPr>
        <w:t>l</w:t>
      </w:r>
      <w:r>
        <w:t>o</w:t>
      </w:r>
      <w:r>
        <w:rPr>
          <w:spacing w:val="-1"/>
        </w:rPr>
        <w:t>w</w:t>
      </w:r>
      <w:r w:rsidRPr="00762466">
        <w:t>.  The e-mail notice shall include a brief summary of the problem(s), a statement of the action taken or contemplated, timeframes for implementation, and any assistance needed to resolve the situation.  Examples of reportable conditions may include, but are not limited to:</w:t>
      </w:r>
    </w:p>
    <w:p w14:paraId="45979D20" w14:textId="77777777" w:rsidR="00E53841" w:rsidRPr="00762466" w:rsidRDefault="00E53841" w:rsidP="007E32D4">
      <w:pPr>
        <w:widowControl/>
        <w:tabs>
          <w:tab w:val="left" w:pos="1120"/>
        </w:tabs>
        <w:ind w:left="1752" w:right="59" w:hanging="632"/>
        <w:jc w:val="both"/>
        <w:rPr>
          <w:bCs/>
        </w:rPr>
      </w:pPr>
      <w:r w:rsidRPr="00762466">
        <w:rPr>
          <w:b/>
          <w:bCs/>
        </w:rPr>
        <w:tab/>
      </w:r>
      <w:r w:rsidRPr="00762466">
        <w:rPr>
          <w:bCs/>
        </w:rPr>
        <w:t>1) Proposed client terminations;</w:t>
      </w:r>
    </w:p>
    <w:p w14:paraId="6473BA73" w14:textId="77777777" w:rsidR="00E53841" w:rsidRPr="00762466" w:rsidRDefault="00E53841" w:rsidP="007E32D4">
      <w:pPr>
        <w:widowControl/>
        <w:tabs>
          <w:tab w:val="left" w:pos="1120"/>
        </w:tabs>
        <w:ind w:left="1752" w:right="59" w:hanging="632"/>
        <w:jc w:val="both"/>
        <w:rPr>
          <w:bCs/>
        </w:rPr>
      </w:pPr>
      <w:r w:rsidRPr="00762466">
        <w:rPr>
          <w:bCs/>
        </w:rPr>
        <w:tab/>
        <w:t>2) Service quality or service delivery problems;</w:t>
      </w:r>
    </w:p>
    <w:p w14:paraId="46C4C836" w14:textId="77777777" w:rsidR="00E53841" w:rsidRPr="00762466" w:rsidRDefault="00E53841" w:rsidP="007E32D4">
      <w:pPr>
        <w:widowControl/>
        <w:tabs>
          <w:tab w:val="left" w:pos="1120"/>
        </w:tabs>
        <w:ind w:left="1752" w:right="59" w:hanging="632"/>
        <w:jc w:val="both"/>
        <w:rPr>
          <w:bCs/>
        </w:rPr>
      </w:pPr>
      <w:r w:rsidRPr="00762466">
        <w:rPr>
          <w:bCs/>
        </w:rPr>
        <w:tab/>
        <w:t>3) Contract non-compliance;</w:t>
      </w:r>
    </w:p>
    <w:p w14:paraId="064191D1" w14:textId="77777777" w:rsidR="00E53841" w:rsidRPr="00551E80" w:rsidRDefault="00E53841" w:rsidP="007E32D4">
      <w:pPr>
        <w:widowControl/>
        <w:tabs>
          <w:tab w:val="left" w:pos="1120"/>
        </w:tabs>
        <w:ind w:left="1752" w:right="59" w:hanging="632"/>
        <w:jc w:val="both"/>
      </w:pPr>
      <w:r w:rsidRPr="00762466">
        <w:rPr>
          <w:bCs/>
        </w:rPr>
        <w:tab/>
        <w:t>4) Provider or subcontractor financial concerns and/or difficulties.</w:t>
      </w:r>
    </w:p>
    <w:p w14:paraId="1C83BC5F" w14:textId="77777777" w:rsidR="00E53841" w:rsidRDefault="00E53841" w:rsidP="007E32D4">
      <w:pPr>
        <w:widowControl/>
        <w:spacing w:before="9" w:line="110" w:lineRule="exact"/>
        <w:rPr>
          <w:sz w:val="11"/>
          <w:szCs w:val="11"/>
        </w:rPr>
      </w:pPr>
    </w:p>
    <w:p w14:paraId="3605FC74" w14:textId="77777777" w:rsidR="00B5482D" w:rsidRDefault="00E53841" w:rsidP="006B77A0">
      <w:pPr>
        <w:widowControl/>
        <w:tabs>
          <w:tab w:val="left" w:pos="1120"/>
        </w:tabs>
        <w:ind w:left="1132" w:right="59" w:hanging="632"/>
        <w:jc w:val="both"/>
      </w:pPr>
      <w:r>
        <w:rPr>
          <w:b/>
          <w:bCs/>
        </w:rPr>
        <w:lastRenderedPageBreak/>
        <w:t>20.2</w:t>
      </w:r>
      <w:r>
        <w:rPr>
          <w:b/>
          <w:bCs/>
        </w:rPr>
        <w:tab/>
      </w:r>
      <w:r>
        <w:rPr>
          <w:spacing w:val="2"/>
        </w:rPr>
        <w:t>T</w:t>
      </w:r>
      <w:r>
        <w:t>he</w:t>
      </w:r>
      <w:r>
        <w:rPr>
          <w:spacing w:val="-4"/>
        </w:rPr>
        <w:t xml:space="preserve"> </w:t>
      </w:r>
      <w:r>
        <w:rPr>
          <w:spacing w:val="-1"/>
        </w:rPr>
        <w:t>Provider</w:t>
      </w:r>
      <w:r>
        <w:rPr>
          <w:spacing w:val="-4"/>
        </w:rPr>
        <w:t xml:space="preserve"> </w:t>
      </w:r>
      <w:r>
        <w:t>sh</w:t>
      </w:r>
      <w:r>
        <w:rPr>
          <w:spacing w:val="-2"/>
        </w:rPr>
        <w:t>a</w:t>
      </w:r>
      <w:r>
        <w:rPr>
          <w:spacing w:val="1"/>
        </w:rPr>
        <w:t>l</w:t>
      </w:r>
      <w:r>
        <w:t>l</w:t>
      </w:r>
      <w:r>
        <w:rPr>
          <w:spacing w:val="-6"/>
        </w:rPr>
        <w:t xml:space="preserve"> </w:t>
      </w:r>
      <w:r>
        <w:rPr>
          <w:spacing w:val="1"/>
        </w:rPr>
        <w:t>i</w:t>
      </w:r>
      <w:r>
        <w:rPr>
          <w:spacing w:val="-1"/>
        </w:rPr>
        <w:t>m</w:t>
      </w:r>
      <w:r>
        <w:rPr>
          <w:spacing w:val="-4"/>
        </w:rPr>
        <w:t>m</w:t>
      </w:r>
      <w:r>
        <w:rPr>
          <w:spacing w:val="3"/>
        </w:rPr>
        <w:t>e</w:t>
      </w:r>
      <w:r>
        <w:t>d</w:t>
      </w:r>
      <w:r>
        <w:rPr>
          <w:spacing w:val="1"/>
        </w:rPr>
        <w:t>i</w:t>
      </w:r>
      <w:r>
        <w:rPr>
          <w:spacing w:val="-2"/>
        </w:rPr>
        <w:t>a</w:t>
      </w:r>
      <w:r>
        <w:rPr>
          <w:spacing w:val="1"/>
        </w:rPr>
        <w:t>t</w:t>
      </w:r>
      <w:r>
        <w:t>e</w:t>
      </w:r>
      <w:r>
        <w:rPr>
          <w:spacing w:val="1"/>
        </w:rPr>
        <w:t>l</w:t>
      </w:r>
      <w:r>
        <w:t>y</w:t>
      </w:r>
      <w:r>
        <w:rPr>
          <w:spacing w:val="-7"/>
        </w:rPr>
        <w:t xml:space="preserve"> </w:t>
      </w:r>
      <w:r>
        <w:rPr>
          <w:spacing w:val="1"/>
        </w:rPr>
        <w:t>r</w:t>
      </w:r>
      <w:r>
        <w:t>ep</w:t>
      </w:r>
      <w:r>
        <w:rPr>
          <w:spacing w:val="-2"/>
        </w:rPr>
        <w:t>o</w:t>
      </w:r>
      <w:r>
        <w:rPr>
          <w:spacing w:val="1"/>
        </w:rPr>
        <w:t>r</w:t>
      </w:r>
      <w:r>
        <w:t>t</w:t>
      </w:r>
      <w:r>
        <w:rPr>
          <w:spacing w:val="-4"/>
        </w:rPr>
        <w:t xml:space="preserve"> </w:t>
      </w:r>
      <w:r>
        <w:rPr>
          <w:spacing w:val="-2"/>
        </w:rPr>
        <w:t>k</w:t>
      </w:r>
      <w:r>
        <w:t>no</w:t>
      </w:r>
      <w:r>
        <w:rPr>
          <w:spacing w:val="-1"/>
        </w:rPr>
        <w:t>w</w:t>
      </w:r>
      <w:r>
        <w:rPr>
          <w:spacing w:val="1"/>
        </w:rPr>
        <w:t>l</w:t>
      </w:r>
      <w:r>
        <w:t>ed</w:t>
      </w:r>
      <w:r>
        <w:rPr>
          <w:spacing w:val="-2"/>
        </w:rPr>
        <w:t>g</w:t>
      </w:r>
      <w:r>
        <w:t>e</w:t>
      </w:r>
      <w:r>
        <w:rPr>
          <w:spacing w:val="-2"/>
        </w:rPr>
        <w:t xml:space="preserve"> o</w:t>
      </w:r>
      <w:r>
        <w:t>r</w:t>
      </w:r>
      <w:r>
        <w:rPr>
          <w:spacing w:val="-4"/>
        </w:rPr>
        <w:t xml:space="preserve"> </w:t>
      </w:r>
      <w:r>
        <w:rPr>
          <w:spacing w:val="1"/>
        </w:rPr>
        <w:t>r</w:t>
      </w:r>
      <w:r>
        <w:rPr>
          <w:spacing w:val="-2"/>
        </w:rPr>
        <w:t>e</w:t>
      </w:r>
      <w:r>
        <w:t>a</w:t>
      </w:r>
      <w:r>
        <w:rPr>
          <w:spacing w:val="1"/>
        </w:rPr>
        <w:t>s</w:t>
      </w:r>
      <w:r>
        <w:t>o</w:t>
      </w:r>
      <w:r>
        <w:rPr>
          <w:spacing w:val="-2"/>
        </w:rPr>
        <w:t>n</w:t>
      </w:r>
      <w:r>
        <w:t>ab</w:t>
      </w:r>
      <w:r>
        <w:rPr>
          <w:spacing w:val="-1"/>
        </w:rPr>
        <w:t>l</w:t>
      </w:r>
      <w:r>
        <w:t>e</w:t>
      </w:r>
      <w:r>
        <w:rPr>
          <w:spacing w:val="-4"/>
        </w:rPr>
        <w:t xml:space="preserve"> </w:t>
      </w:r>
      <w:r>
        <w:t>su</w:t>
      </w:r>
      <w:r>
        <w:rPr>
          <w:spacing w:val="1"/>
        </w:rPr>
        <w:t>s</w:t>
      </w:r>
      <w:r>
        <w:rPr>
          <w:spacing w:val="-2"/>
        </w:rPr>
        <w:t>p</w:t>
      </w:r>
      <w:r>
        <w:rPr>
          <w:spacing w:val="1"/>
        </w:rPr>
        <w:t>i</w:t>
      </w:r>
      <w:r>
        <w:rPr>
          <w:spacing w:val="-2"/>
        </w:rPr>
        <w:t>c</w:t>
      </w:r>
      <w:r>
        <w:rPr>
          <w:spacing w:val="1"/>
        </w:rPr>
        <w:t>i</w:t>
      </w:r>
      <w:r>
        <w:t>on</w:t>
      </w:r>
      <w:r>
        <w:rPr>
          <w:spacing w:val="-5"/>
        </w:rPr>
        <w:t xml:space="preserve"> </w:t>
      </w:r>
      <w:r>
        <w:t>of</w:t>
      </w:r>
      <w:r>
        <w:rPr>
          <w:spacing w:val="-4"/>
        </w:rPr>
        <w:t xml:space="preserve"> </w:t>
      </w:r>
      <w:r>
        <w:t>a</w:t>
      </w:r>
      <w:r>
        <w:rPr>
          <w:spacing w:val="-2"/>
        </w:rPr>
        <w:t>b</w:t>
      </w:r>
      <w:r>
        <w:t>us</w:t>
      </w:r>
      <w:r>
        <w:rPr>
          <w:spacing w:val="1"/>
        </w:rPr>
        <w:t>e</w:t>
      </w:r>
      <w:r>
        <w:t>,</w:t>
      </w:r>
      <w:r>
        <w:rPr>
          <w:spacing w:val="-5"/>
        </w:rPr>
        <w:t xml:space="preserve"> </w:t>
      </w:r>
      <w:r>
        <w:t>ne</w:t>
      </w:r>
      <w:r>
        <w:rPr>
          <w:spacing w:val="-2"/>
        </w:rPr>
        <w:t>g</w:t>
      </w:r>
      <w:r>
        <w:rPr>
          <w:spacing w:val="1"/>
        </w:rPr>
        <w:t>l</w:t>
      </w:r>
      <w:r>
        <w:t>e</w:t>
      </w:r>
      <w:r>
        <w:rPr>
          <w:spacing w:val="-2"/>
        </w:rPr>
        <w:t>c</w:t>
      </w:r>
      <w:r>
        <w:rPr>
          <w:spacing w:val="1"/>
        </w:rPr>
        <w:t>t</w:t>
      </w:r>
      <w:r>
        <w:t>,</w:t>
      </w:r>
      <w:r>
        <w:rPr>
          <w:spacing w:val="-5"/>
        </w:rPr>
        <w:t xml:space="preserve"> </w:t>
      </w:r>
      <w:r>
        <w:t>or</w:t>
      </w:r>
      <w:r>
        <w:rPr>
          <w:spacing w:val="-4"/>
        </w:rPr>
        <w:t xml:space="preserve"> </w:t>
      </w:r>
      <w:r>
        <w:t>ex</w:t>
      </w:r>
      <w:r>
        <w:rPr>
          <w:spacing w:val="-2"/>
        </w:rPr>
        <w:t>p</w:t>
      </w:r>
      <w:r>
        <w:rPr>
          <w:spacing w:val="1"/>
        </w:rPr>
        <w:t>l</w:t>
      </w:r>
      <w:r>
        <w:rPr>
          <w:spacing w:val="-2"/>
        </w:rPr>
        <w:t>o</w:t>
      </w:r>
      <w:r>
        <w:rPr>
          <w:spacing w:val="1"/>
        </w:rPr>
        <w:t>it</w:t>
      </w:r>
      <w:r>
        <w:rPr>
          <w:spacing w:val="-2"/>
        </w:rPr>
        <w:t>a</w:t>
      </w:r>
      <w:r>
        <w:rPr>
          <w:spacing w:val="1"/>
        </w:rPr>
        <w:t>t</w:t>
      </w:r>
      <w:r>
        <w:rPr>
          <w:spacing w:val="-1"/>
        </w:rPr>
        <w:t>i</w:t>
      </w:r>
      <w:r>
        <w:t>on</w:t>
      </w:r>
      <w:r>
        <w:rPr>
          <w:spacing w:val="-5"/>
        </w:rPr>
        <w:t xml:space="preserve"> </w:t>
      </w:r>
      <w:r>
        <w:rPr>
          <w:spacing w:val="-2"/>
        </w:rPr>
        <w:t>o</w:t>
      </w:r>
      <w:r>
        <w:t>f a ch</w:t>
      </w:r>
      <w:r>
        <w:rPr>
          <w:spacing w:val="-1"/>
        </w:rPr>
        <w:t>i</w:t>
      </w:r>
      <w:r>
        <w:rPr>
          <w:spacing w:val="1"/>
        </w:rPr>
        <w:t>l</w:t>
      </w:r>
      <w:r>
        <w:t>d, a</w:t>
      </w:r>
      <w:r>
        <w:rPr>
          <w:spacing w:val="-2"/>
        </w:rPr>
        <w:t>g</w:t>
      </w:r>
      <w:r>
        <w:t>ed pe</w:t>
      </w:r>
      <w:r>
        <w:rPr>
          <w:spacing w:val="1"/>
        </w:rPr>
        <w:t>r</w:t>
      </w:r>
      <w:r>
        <w:t>s</w:t>
      </w:r>
      <w:r>
        <w:rPr>
          <w:spacing w:val="-2"/>
        </w:rPr>
        <w:t>o</w:t>
      </w:r>
      <w:r>
        <w:t>n, or</w:t>
      </w:r>
      <w:r>
        <w:rPr>
          <w:spacing w:val="1"/>
        </w:rPr>
        <w:t xml:space="preserve"> </w:t>
      </w:r>
      <w:r>
        <w:t>d</w:t>
      </w:r>
      <w:r>
        <w:rPr>
          <w:spacing w:val="-1"/>
        </w:rPr>
        <w:t>i</w:t>
      </w:r>
      <w:r>
        <w:rPr>
          <w:spacing w:val="-2"/>
        </w:rPr>
        <w:t>s</w:t>
      </w:r>
      <w:r>
        <w:t>ab</w:t>
      </w:r>
      <w:r>
        <w:rPr>
          <w:spacing w:val="1"/>
        </w:rPr>
        <w:t>l</w:t>
      </w:r>
      <w:r>
        <w:t xml:space="preserve">ed </w:t>
      </w:r>
      <w:r>
        <w:rPr>
          <w:spacing w:val="-2"/>
        </w:rPr>
        <w:t>a</w:t>
      </w:r>
      <w:r>
        <w:t>du</w:t>
      </w:r>
      <w:r>
        <w:rPr>
          <w:spacing w:val="-1"/>
        </w:rPr>
        <w:t>l</w:t>
      </w:r>
      <w:r>
        <w:t>t</w:t>
      </w:r>
      <w:r>
        <w:rPr>
          <w:spacing w:val="1"/>
        </w:rPr>
        <w:t xml:space="preserve"> t</w:t>
      </w:r>
      <w:r>
        <w:t xml:space="preserve">o </w:t>
      </w:r>
      <w:r>
        <w:rPr>
          <w:spacing w:val="-1"/>
        </w:rPr>
        <w:t>t</w:t>
      </w:r>
      <w:r>
        <w:t>he F</w:t>
      </w:r>
      <w:r>
        <w:rPr>
          <w:spacing w:val="1"/>
        </w:rPr>
        <w:t>l</w:t>
      </w:r>
      <w:r>
        <w:rPr>
          <w:spacing w:val="-2"/>
        </w:rPr>
        <w:t>o</w:t>
      </w:r>
      <w:r>
        <w:rPr>
          <w:spacing w:val="1"/>
        </w:rPr>
        <w:t>ri</w:t>
      </w:r>
      <w:r>
        <w:rPr>
          <w:spacing w:val="-2"/>
        </w:rPr>
        <w:t>d</w:t>
      </w:r>
      <w:r>
        <w:t xml:space="preserve">a Abuse </w:t>
      </w:r>
      <w:r>
        <w:rPr>
          <w:spacing w:val="-1"/>
        </w:rPr>
        <w:t>H</w:t>
      </w:r>
      <w:r>
        <w:t>o</w:t>
      </w:r>
      <w:r>
        <w:rPr>
          <w:spacing w:val="-1"/>
        </w:rPr>
        <w:t>t</w:t>
      </w:r>
      <w:r>
        <w:rPr>
          <w:spacing w:val="1"/>
        </w:rPr>
        <w:t>li</w:t>
      </w:r>
      <w:r>
        <w:rPr>
          <w:spacing w:val="-2"/>
        </w:rPr>
        <w:t>n</w:t>
      </w:r>
      <w:r>
        <w:t xml:space="preserve">e on </w:t>
      </w:r>
      <w:r>
        <w:rPr>
          <w:spacing w:val="1"/>
        </w:rPr>
        <w:t>t</w:t>
      </w:r>
      <w:r>
        <w:t xml:space="preserve">he </w:t>
      </w:r>
      <w:r>
        <w:rPr>
          <w:spacing w:val="-2"/>
        </w:rPr>
        <w:t>s</w:t>
      </w:r>
      <w:r>
        <w:rPr>
          <w:spacing w:val="1"/>
        </w:rPr>
        <w:t>t</w:t>
      </w:r>
      <w:r>
        <w:rPr>
          <w:spacing w:val="-2"/>
        </w:rPr>
        <w:t>a</w:t>
      </w:r>
      <w:r>
        <w:rPr>
          <w:spacing w:val="1"/>
        </w:rPr>
        <w:t>t</w:t>
      </w:r>
      <w:r>
        <w:t>ew</w:t>
      </w:r>
      <w:r>
        <w:rPr>
          <w:spacing w:val="-2"/>
        </w:rPr>
        <w:t>i</w:t>
      </w:r>
      <w:r>
        <w:t xml:space="preserve">de </w:t>
      </w:r>
      <w:r>
        <w:rPr>
          <w:spacing w:val="1"/>
        </w:rPr>
        <w:t>t</w:t>
      </w:r>
      <w:r>
        <w:t>o</w:t>
      </w:r>
      <w:r>
        <w:rPr>
          <w:spacing w:val="-1"/>
        </w:rPr>
        <w:t>l</w:t>
      </w:r>
      <w:r>
        <w:rPr>
          <w:spacing w:val="6"/>
        </w:rPr>
        <w:t>l</w:t>
      </w:r>
      <w:r>
        <w:rPr>
          <w:spacing w:val="-4"/>
        </w:rPr>
        <w:t>-</w:t>
      </w:r>
      <w:r>
        <w:rPr>
          <w:spacing w:val="1"/>
        </w:rPr>
        <w:t>fr</w:t>
      </w:r>
      <w:r>
        <w:t>ee</w:t>
      </w:r>
      <w:r>
        <w:rPr>
          <w:spacing w:val="1"/>
        </w:rPr>
        <w:t xml:space="preserve"> t</w:t>
      </w:r>
      <w:r>
        <w:rPr>
          <w:spacing w:val="-2"/>
        </w:rPr>
        <w:t>e</w:t>
      </w:r>
      <w:r>
        <w:rPr>
          <w:spacing w:val="1"/>
        </w:rPr>
        <w:t>l</w:t>
      </w:r>
      <w:r>
        <w:t>e</w:t>
      </w:r>
      <w:r>
        <w:rPr>
          <w:spacing w:val="-2"/>
        </w:rPr>
        <w:t>p</w:t>
      </w:r>
      <w:r>
        <w:t>hone nu</w:t>
      </w:r>
      <w:r>
        <w:rPr>
          <w:spacing w:val="-3"/>
        </w:rPr>
        <w:t>m</w:t>
      </w:r>
      <w:r>
        <w:t>b</w:t>
      </w:r>
      <w:r>
        <w:rPr>
          <w:spacing w:val="-2"/>
        </w:rPr>
        <w:t>e</w:t>
      </w:r>
      <w:r>
        <w:t xml:space="preserve">r </w:t>
      </w:r>
      <w:r>
        <w:rPr>
          <w:spacing w:val="1"/>
        </w:rPr>
        <w:t>(</w:t>
      </w:r>
      <w:r>
        <w:t>1</w:t>
      </w:r>
      <w:r>
        <w:rPr>
          <w:spacing w:val="-4"/>
        </w:rPr>
        <w:t>-</w:t>
      </w:r>
      <w:r>
        <w:t>80</w:t>
      </w:r>
      <w:r>
        <w:rPr>
          <w:spacing w:val="2"/>
        </w:rPr>
        <w:t>0</w:t>
      </w:r>
      <w:r>
        <w:rPr>
          <w:spacing w:val="-4"/>
        </w:rPr>
        <w:t>-</w:t>
      </w:r>
      <w:r>
        <w:t>96</w:t>
      </w:r>
      <w:r>
        <w:rPr>
          <w:spacing w:val="-1"/>
        </w:rPr>
        <w:t>ABU</w:t>
      </w:r>
      <w:r>
        <w:t>S</w:t>
      </w:r>
      <w:r>
        <w:rPr>
          <w:spacing w:val="-1"/>
        </w:rPr>
        <w:t>E</w:t>
      </w:r>
      <w:r>
        <w:rPr>
          <w:spacing w:val="1"/>
        </w:rPr>
        <w:t>)</w:t>
      </w:r>
      <w:r>
        <w:t xml:space="preserve">. </w:t>
      </w:r>
      <w:r>
        <w:rPr>
          <w:spacing w:val="29"/>
        </w:rPr>
        <w:t xml:space="preserve"> </w:t>
      </w:r>
      <w:r>
        <w:rPr>
          <w:spacing w:val="-1"/>
        </w:rPr>
        <w:t>A</w:t>
      </w:r>
      <w:r>
        <w:t>s</w:t>
      </w:r>
      <w:r>
        <w:rPr>
          <w:spacing w:val="15"/>
        </w:rPr>
        <w:t xml:space="preserve"> </w:t>
      </w:r>
      <w:r>
        <w:rPr>
          <w:spacing w:val="-2"/>
        </w:rPr>
        <w:t>re</w:t>
      </w:r>
      <w:r>
        <w:t>qu</w:t>
      </w:r>
      <w:r>
        <w:rPr>
          <w:spacing w:val="1"/>
        </w:rPr>
        <w:t>i</w:t>
      </w:r>
      <w:r>
        <w:rPr>
          <w:spacing w:val="-2"/>
        </w:rPr>
        <w:t>r</w:t>
      </w:r>
      <w:r>
        <w:t>ed</w:t>
      </w:r>
      <w:r>
        <w:rPr>
          <w:spacing w:val="15"/>
        </w:rPr>
        <w:t xml:space="preserve"> </w:t>
      </w:r>
      <w:r>
        <w:t>by</w:t>
      </w:r>
      <w:r>
        <w:rPr>
          <w:spacing w:val="12"/>
        </w:rPr>
        <w:t xml:space="preserve"> </w:t>
      </w:r>
      <w:r>
        <w:rPr>
          <w:spacing w:val="-1"/>
        </w:rPr>
        <w:t>C</w:t>
      </w:r>
      <w:r>
        <w:t>h</w:t>
      </w:r>
      <w:r>
        <w:rPr>
          <w:spacing w:val="-2"/>
        </w:rPr>
        <w:t>a</w:t>
      </w:r>
      <w:r>
        <w:t>p</w:t>
      </w:r>
      <w:r>
        <w:rPr>
          <w:spacing w:val="1"/>
        </w:rPr>
        <w:t>t</w:t>
      </w:r>
      <w:r>
        <w:rPr>
          <w:spacing w:val="-2"/>
        </w:rPr>
        <w:t>e</w:t>
      </w:r>
      <w:r>
        <w:rPr>
          <w:spacing w:val="1"/>
        </w:rPr>
        <w:t>r</w:t>
      </w:r>
      <w:r>
        <w:t>s</w:t>
      </w:r>
      <w:r>
        <w:rPr>
          <w:spacing w:val="12"/>
        </w:rPr>
        <w:t xml:space="preserve"> </w:t>
      </w:r>
      <w:r>
        <w:t>39</w:t>
      </w:r>
      <w:r>
        <w:rPr>
          <w:spacing w:val="15"/>
        </w:rPr>
        <w:t xml:space="preserve"> </w:t>
      </w:r>
      <w:r>
        <w:t>and</w:t>
      </w:r>
      <w:r>
        <w:rPr>
          <w:spacing w:val="12"/>
        </w:rPr>
        <w:t xml:space="preserve"> </w:t>
      </w:r>
      <w:r>
        <w:t>415,</w:t>
      </w:r>
      <w:r>
        <w:rPr>
          <w:spacing w:val="14"/>
        </w:rPr>
        <w:t xml:space="preserve"> </w:t>
      </w:r>
      <w:r>
        <w:t>F.</w:t>
      </w:r>
      <w:r>
        <w:rPr>
          <w:spacing w:val="-1"/>
        </w:rPr>
        <w:t>S</w:t>
      </w:r>
      <w:r>
        <w:t>.,</w:t>
      </w:r>
      <w:r>
        <w:rPr>
          <w:spacing w:val="12"/>
        </w:rPr>
        <w:t xml:space="preserve"> </w:t>
      </w:r>
      <w:r>
        <w:rPr>
          <w:spacing w:val="1"/>
        </w:rPr>
        <w:t>t</w:t>
      </w:r>
      <w:r>
        <w:rPr>
          <w:spacing w:val="-2"/>
        </w:rPr>
        <w:t>h</w:t>
      </w:r>
      <w:r>
        <w:rPr>
          <w:spacing w:val="1"/>
        </w:rPr>
        <w:t>i</w:t>
      </w:r>
      <w:r>
        <w:t>s</w:t>
      </w:r>
      <w:r>
        <w:rPr>
          <w:spacing w:val="12"/>
        </w:rPr>
        <w:t xml:space="preserve"> </w:t>
      </w:r>
      <w:r>
        <w:t>p</w:t>
      </w:r>
      <w:r>
        <w:rPr>
          <w:spacing w:val="-2"/>
        </w:rPr>
        <w:t>r</w:t>
      </w:r>
      <w:r>
        <w:t>o</w:t>
      </w:r>
      <w:r>
        <w:rPr>
          <w:spacing w:val="-2"/>
        </w:rPr>
        <w:t>v</w:t>
      </w:r>
      <w:r>
        <w:rPr>
          <w:spacing w:val="1"/>
        </w:rPr>
        <w:t>i</w:t>
      </w:r>
      <w:r>
        <w:t>s</w:t>
      </w:r>
      <w:r>
        <w:rPr>
          <w:spacing w:val="1"/>
        </w:rPr>
        <w:t>i</w:t>
      </w:r>
      <w:r>
        <w:t>on</w:t>
      </w:r>
      <w:r>
        <w:rPr>
          <w:spacing w:val="12"/>
        </w:rPr>
        <w:t xml:space="preserve"> </w:t>
      </w:r>
      <w:r>
        <w:rPr>
          <w:spacing w:val="-1"/>
        </w:rPr>
        <w:t>i</w:t>
      </w:r>
      <w:r>
        <w:t>s</w:t>
      </w:r>
      <w:r>
        <w:rPr>
          <w:spacing w:val="13"/>
        </w:rPr>
        <w:t xml:space="preserve"> </w:t>
      </w:r>
      <w:r>
        <w:t>b</w:t>
      </w:r>
      <w:r>
        <w:rPr>
          <w:spacing w:val="1"/>
        </w:rPr>
        <w:t>i</w:t>
      </w:r>
      <w:r>
        <w:t>n</w:t>
      </w:r>
      <w:r>
        <w:rPr>
          <w:spacing w:val="-2"/>
        </w:rPr>
        <w:t>d</w:t>
      </w:r>
      <w:r>
        <w:rPr>
          <w:spacing w:val="1"/>
        </w:rPr>
        <w:t>i</w:t>
      </w:r>
      <w:r>
        <w:t>ng</w:t>
      </w:r>
      <w:r>
        <w:rPr>
          <w:spacing w:val="12"/>
        </w:rPr>
        <w:t xml:space="preserve"> </w:t>
      </w:r>
      <w:r>
        <w:t>upon</w:t>
      </w:r>
      <w:r>
        <w:rPr>
          <w:spacing w:val="12"/>
        </w:rPr>
        <w:t xml:space="preserve"> </w:t>
      </w:r>
      <w:r>
        <w:rPr>
          <w:spacing w:val="1"/>
        </w:rPr>
        <w:t>t</w:t>
      </w:r>
      <w:r>
        <w:t>he</w:t>
      </w:r>
      <w:r>
        <w:rPr>
          <w:spacing w:val="12"/>
        </w:rPr>
        <w:t xml:space="preserve"> </w:t>
      </w:r>
      <w:r>
        <w:rPr>
          <w:spacing w:val="-1"/>
        </w:rPr>
        <w:t>Provider</w:t>
      </w:r>
      <w:r>
        <w:t>, Subco</w:t>
      </w:r>
      <w:r>
        <w:rPr>
          <w:spacing w:val="-2"/>
        </w:rPr>
        <w:t>n</w:t>
      </w:r>
      <w:r>
        <w:rPr>
          <w:spacing w:val="1"/>
        </w:rPr>
        <w:t>tr</w:t>
      </w:r>
      <w:r>
        <w:rPr>
          <w:spacing w:val="-2"/>
        </w:rPr>
        <w:t>a</w:t>
      </w:r>
      <w:r>
        <w:t>c</w:t>
      </w:r>
      <w:r>
        <w:rPr>
          <w:spacing w:val="1"/>
        </w:rPr>
        <w:t>t</w:t>
      </w:r>
      <w:r>
        <w:rPr>
          <w:spacing w:val="-2"/>
        </w:rPr>
        <w:t>o</w:t>
      </w:r>
      <w:r>
        <w:rPr>
          <w:spacing w:val="1"/>
        </w:rPr>
        <w:t>r</w:t>
      </w:r>
      <w:r>
        <w:t>s,</w:t>
      </w:r>
      <w:r>
        <w:rPr>
          <w:spacing w:val="-2"/>
        </w:rPr>
        <w:t xml:space="preserve"> </w:t>
      </w:r>
      <w:r>
        <w:t>and</w:t>
      </w:r>
      <w:r>
        <w:rPr>
          <w:spacing w:val="-2"/>
        </w:rPr>
        <w:t xml:space="preserve"> </w:t>
      </w:r>
      <w:r>
        <w:rPr>
          <w:spacing w:val="1"/>
        </w:rPr>
        <w:t>t</w:t>
      </w:r>
      <w:r>
        <w:t>h</w:t>
      </w:r>
      <w:r>
        <w:rPr>
          <w:spacing w:val="-2"/>
        </w:rPr>
        <w:t>e</w:t>
      </w:r>
      <w:r>
        <w:rPr>
          <w:spacing w:val="1"/>
        </w:rPr>
        <w:t>i</w:t>
      </w:r>
      <w:r>
        <w:t>r</w:t>
      </w:r>
      <w:r>
        <w:rPr>
          <w:spacing w:val="1"/>
        </w:rPr>
        <w:t xml:space="preserve"> </w:t>
      </w:r>
      <w:r>
        <w:rPr>
          <w:spacing w:val="-2"/>
        </w:rPr>
        <w:t>e</w:t>
      </w:r>
      <w:r>
        <w:rPr>
          <w:spacing w:val="-4"/>
        </w:rPr>
        <w:t>m</w:t>
      </w:r>
      <w:r>
        <w:t>p</w:t>
      </w:r>
      <w:r>
        <w:rPr>
          <w:spacing w:val="1"/>
        </w:rPr>
        <w:t>l</w:t>
      </w:r>
      <w:r>
        <w:t>o</w:t>
      </w:r>
      <w:r>
        <w:rPr>
          <w:spacing w:val="-2"/>
        </w:rPr>
        <w:t>y</w:t>
      </w:r>
      <w:r>
        <w:t>ees.</w:t>
      </w:r>
      <w:r w:rsidR="000F186A">
        <w:t xml:space="preserve">  </w:t>
      </w:r>
    </w:p>
    <w:p w14:paraId="5C5FAE34" w14:textId="77777777" w:rsidR="00E53841" w:rsidRDefault="00E53841" w:rsidP="006B77A0">
      <w:pPr>
        <w:widowControl/>
        <w:tabs>
          <w:tab w:val="left" w:pos="1120"/>
        </w:tabs>
        <w:ind w:left="1132" w:right="59" w:hanging="632"/>
        <w:jc w:val="both"/>
        <w:rPr>
          <w:sz w:val="12"/>
          <w:szCs w:val="12"/>
        </w:rPr>
      </w:pPr>
    </w:p>
    <w:p w14:paraId="5DAADA94" w14:textId="77777777" w:rsidR="00E53841" w:rsidRDefault="00E53841" w:rsidP="006B77A0">
      <w:pPr>
        <w:widowControl/>
        <w:ind w:left="116" w:right="-20"/>
      </w:pPr>
      <w:r>
        <w:rPr>
          <w:b/>
          <w:bCs/>
        </w:rPr>
        <w:t>21.</w:t>
      </w:r>
      <w:r>
        <w:rPr>
          <w:b/>
          <w:bCs/>
          <w:spacing w:val="53"/>
        </w:rPr>
        <w:t xml:space="preserve"> </w:t>
      </w:r>
      <w:r>
        <w:rPr>
          <w:b/>
          <w:bCs/>
          <w:spacing w:val="-1"/>
          <w:u w:val="thick" w:color="000000"/>
        </w:rPr>
        <w:t>N</w:t>
      </w:r>
      <w:r>
        <w:rPr>
          <w:b/>
          <w:bCs/>
          <w:spacing w:val="-2"/>
          <w:u w:val="thick" w:color="000000"/>
        </w:rPr>
        <w:t>e</w:t>
      </w:r>
      <w:r>
        <w:rPr>
          <w:b/>
          <w:bCs/>
          <w:u w:val="thick" w:color="000000"/>
        </w:rPr>
        <w:t>w</w:t>
      </w:r>
      <w:r>
        <w:rPr>
          <w:b/>
          <w:bCs/>
          <w:spacing w:val="4"/>
          <w:u w:val="thick" w:color="000000"/>
        </w:rPr>
        <w:t xml:space="preserve"> </w:t>
      </w:r>
      <w:r>
        <w:rPr>
          <w:b/>
          <w:bCs/>
          <w:spacing w:val="-1"/>
          <w:u w:val="thick" w:color="000000"/>
        </w:rPr>
        <w:t>C</w:t>
      </w:r>
      <w:r>
        <w:rPr>
          <w:b/>
          <w:bCs/>
          <w:u w:val="thick" w:color="000000"/>
        </w:rPr>
        <w:t>on</w:t>
      </w:r>
      <w:r>
        <w:rPr>
          <w:b/>
          <w:bCs/>
          <w:spacing w:val="-2"/>
          <w:u w:val="thick" w:color="000000"/>
        </w:rPr>
        <w:t>t</w:t>
      </w:r>
      <w:r>
        <w:rPr>
          <w:b/>
          <w:bCs/>
          <w:u w:val="thick" w:color="000000"/>
        </w:rPr>
        <w:t>ra</w:t>
      </w:r>
      <w:r>
        <w:rPr>
          <w:b/>
          <w:bCs/>
          <w:spacing w:val="-2"/>
          <w:u w:val="thick" w:color="000000"/>
        </w:rPr>
        <w:t>c</w:t>
      </w:r>
      <w:r>
        <w:rPr>
          <w:b/>
          <w:bCs/>
          <w:spacing w:val="1"/>
          <w:u w:val="thick" w:color="000000"/>
        </w:rPr>
        <w:t>t(</w:t>
      </w:r>
      <w:r>
        <w:rPr>
          <w:b/>
          <w:bCs/>
          <w:spacing w:val="-2"/>
          <w:u w:val="thick" w:color="000000"/>
        </w:rPr>
        <w:t>s</w:t>
      </w:r>
      <w:r>
        <w:rPr>
          <w:b/>
          <w:bCs/>
          <w:u w:val="thick" w:color="000000"/>
        </w:rPr>
        <w:t>)</w:t>
      </w:r>
      <w:r>
        <w:rPr>
          <w:b/>
          <w:bCs/>
          <w:spacing w:val="1"/>
          <w:u w:val="thick" w:color="000000"/>
        </w:rPr>
        <w:t xml:space="preserve"> </w:t>
      </w:r>
      <w:r>
        <w:rPr>
          <w:b/>
          <w:bCs/>
          <w:spacing w:val="-1"/>
          <w:u w:val="thick" w:color="000000"/>
        </w:rPr>
        <w:t>R</w:t>
      </w:r>
      <w:r>
        <w:rPr>
          <w:b/>
          <w:bCs/>
          <w:u w:val="thick" w:color="000000"/>
        </w:rPr>
        <w:t>ep</w:t>
      </w:r>
      <w:r>
        <w:rPr>
          <w:b/>
          <w:bCs/>
          <w:spacing w:val="-2"/>
          <w:u w:val="thick" w:color="000000"/>
        </w:rPr>
        <w:t>o</w:t>
      </w:r>
      <w:r>
        <w:rPr>
          <w:b/>
          <w:bCs/>
          <w:u w:val="thick" w:color="000000"/>
        </w:rPr>
        <w:t>r</w:t>
      </w:r>
      <w:r>
        <w:rPr>
          <w:b/>
          <w:bCs/>
          <w:spacing w:val="-1"/>
          <w:u w:val="thick" w:color="000000"/>
        </w:rPr>
        <w:t>t</w:t>
      </w:r>
      <w:r>
        <w:rPr>
          <w:b/>
          <w:bCs/>
          <w:spacing w:val="1"/>
          <w:u w:val="thick" w:color="000000"/>
        </w:rPr>
        <w:t>i</w:t>
      </w:r>
      <w:r>
        <w:rPr>
          <w:b/>
          <w:bCs/>
          <w:spacing w:val="-3"/>
          <w:u w:val="thick" w:color="000000"/>
        </w:rPr>
        <w:t>n</w:t>
      </w:r>
      <w:r>
        <w:rPr>
          <w:b/>
          <w:bCs/>
          <w:u w:val="thick" w:color="000000"/>
        </w:rPr>
        <w:t>g:</w:t>
      </w:r>
    </w:p>
    <w:p w14:paraId="7E9049DC" w14:textId="77777777" w:rsidR="00E53841" w:rsidRDefault="00E53841" w:rsidP="006B77A0">
      <w:pPr>
        <w:widowControl/>
        <w:spacing w:before="4" w:line="110" w:lineRule="exact"/>
        <w:rPr>
          <w:sz w:val="11"/>
          <w:szCs w:val="11"/>
        </w:rPr>
      </w:pPr>
    </w:p>
    <w:p w14:paraId="006E84EC" w14:textId="77777777" w:rsidR="006953C6" w:rsidRDefault="00E53841" w:rsidP="006B77A0">
      <w:pPr>
        <w:widowControl/>
        <w:tabs>
          <w:tab w:val="left" w:pos="1120"/>
        </w:tabs>
        <w:ind w:left="504" w:right="58"/>
        <w:jc w:val="both"/>
      </w:pPr>
      <w:r>
        <w:rPr>
          <w:spacing w:val="2"/>
        </w:rPr>
        <w:t>T</w:t>
      </w:r>
      <w:r>
        <w:t>he</w:t>
      </w:r>
      <w:r>
        <w:rPr>
          <w:spacing w:val="-14"/>
        </w:rPr>
        <w:t xml:space="preserve"> </w:t>
      </w:r>
      <w:r>
        <w:rPr>
          <w:spacing w:val="-1"/>
        </w:rPr>
        <w:t>Provider</w:t>
      </w:r>
      <w:r>
        <w:rPr>
          <w:spacing w:val="-13"/>
        </w:rPr>
        <w:t xml:space="preserve"> </w:t>
      </w:r>
      <w:r>
        <w:t>sh</w:t>
      </w:r>
      <w:r>
        <w:rPr>
          <w:spacing w:val="-2"/>
        </w:rPr>
        <w:t>a</w:t>
      </w:r>
      <w:r>
        <w:rPr>
          <w:spacing w:val="1"/>
        </w:rPr>
        <w:t>l</w:t>
      </w:r>
      <w:r>
        <w:t>l</w:t>
      </w:r>
      <w:r>
        <w:rPr>
          <w:spacing w:val="-13"/>
        </w:rPr>
        <w:t xml:space="preserve"> </w:t>
      </w:r>
      <w:r>
        <w:t>n</w:t>
      </w:r>
      <w:r>
        <w:rPr>
          <w:spacing w:val="-2"/>
        </w:rPr>
        <w:t>o</w:t>
      </w:r>
      <w:r>
        <w:rPr>
          <w:spacing w:val="1"/>
        </w:rPr>
        <w:t>t</w:t>
      </w:r>
      <w:r>
        <w:rPr>
          <w:spacing w:val="-1"/>
        </w:rPr>
        <w:t>i</w:t>
      </w:r>
      <w:r>
        <w:rPr>
          <w:spacing w:val="1"/>
        </w:rPr>
        <w:t>f</w:t>
      </w:r>
      <w:r>
        <w:t>y</w:t>
      </w:r>
      <w:r>
        <w:rPr>
          <w:spacing w:val="-14"/>
        </w:rPr>
        <w:t xml:space="preserve"> </w:t>
      </w:r>
      <w:r>
        <w:rPr>
          <w:spacing w:val="-1"/>
        </w:rPr>
        <w:t>t</w:t>
      </w:r>
      <w:r>
        <w:t>he</w:t>
      </w:r>
      <w:r>
        <w:rPr>
          <w:spacing w:val="-12"/>
        </w:rPr>
        <w:t xml:space="preserve"> </w:t>
      </w:r>
      <w:r>
        <w:rPr>
          <w:spacing w:val="-1"/>
        </w:rPr>
        <w:t>Agency</w:t>
      </w:r>
      <w:r>
        <w:rPr>
          <w:spacing w:val="-11"/>
        </w:rPr>
        <w:t xml:space="preserve"> </w:t>
      </w:r>
      <w:r>
        <w:rPr>
          <w:spacing w:val="-1"/>
        </w:rPr>
        <w:t>wi</w:t>
      </w:r>
      <w:r>
        <w:rPr>
          <w:spacing w:val="1"/>
        </w:rPr>
        <w:t>t</w:t>
      </w:r>
      <w:r>
        <w:t>h</w:t>
      </w:r>
      <w:r>
        <w:rPr>
          <w:spacing w:val="-1"/>
        </w:rPr>
        <w:t>i</w:t>
      </w:r>
      <w:r>
        <w:t>n</w:t>
      </w:r>
      <w:r>
        <w:rPr>
          <w:spacing w:val="-14"/>
        </w:rPr>
        <w:t xml:space="preserve"> </w:t>
      </w:r>
      <w:r>
        <w:rPr>
          <w:spacing w:val="1"/>
        </w:rPr>
        <w:t>t</w:t>
      </w:r>
      <w:r>
        <w:t>en</w:t>
      </w:r>
      <w:r>
        <w:rPr>
          <w:spacing w:val="-14"/>
        </w:rPr>
        <w:t xml:space="preserve"> </w:t>
      </w:r>
      <w:r>
        <w:rPr>
          <w:spacing w:val="1"/>
        </w:rPr>
        <w:t>(</w:t>
      </w:r>
      <w:r>
        <w:rPr>
          <w:spacing w:val="-2"/>
        </w:rPr>
        <w:t>1</w:t>
      </w:r>
      <w:r>
        <w:t>0)</w:t>
      </w:r>
      <w:r>
        <w:rPr>
          <w:spacing w:val="-11"/>
        </w:rPr>
        <w:t xml:space="preserve"> </w:t>
      </w:r>
      <w:r>
        <w:rPr>
          <w:spacing w:val="-2"/>
        </w:rPr>
        <w:t>d</w:t>
      </w:r>
      <w:r>
        <w:t>a</w:t>
      </w:r>
      <w:r>
        <w:rPr>
          <w:spacing w:val="-2"/>
        </w:rPr>
        <w:t>y</w:t>
      </w:r>
      <w:r>
        <w:t>s</w:t>
      </w:r>
      <w:r>
        <w:rPr>
          <w:spacing w:val="-11"/>
        </w:rPr>
        <w:t xml:space="preserve"> </w:t>
      </w:r>
      <w:r>
        <w:t>of</w:t>
      </w:r>
      <w:r>
        <w:rPr>
          <w:spacing w:val="-13"/>
        </w:rPr>
        <w:t xml:space="preserve"> </w:t>
      </w:r>
      <w:r>
        <w:t>e</w:t>
      </w:r>
      <w:r>
        <w:rPr>
          <w:spacing w:val="-2"/>
        </w:rPr>
        <w:t>n</w:t>
      </w:r>
      <w:r>
        <w:rPr>
          <w:spacing w:val="1"/>
        </w:rPr>
        <w:t>t</w:t>
      </w:r>
      <w:r>
        <w:rPr>
          <w:spacing w:val="-2"/>
        </w:rPr>
        <w:t>e</w:t>
      </w:r>
      <w:r>
        <w:rPr>
          <w:spacing w:val="1"/>
        </w:rPr>
        <w:t>ri</w:t>
      </w:r>
      <w:r>
        <w:t>ng</w:t>
      </w:r>
      <w:r>
        <w:rPr>
          <w:spacing w:val="-17"/>
        </w:rPr>
        <w:t xml:space="preserve"> </w:t>
      </w:r>
      <w:r>
        <w:rPr>
          <w:spacing w:val="1"/>
        </w:rPr>
        <w:t>i</w:t>
      </w:r>
      <w:r>
        <w:t>n</w:t>
      </w:r>
      <w:r>
        <w:rPr>
          <w:spacing w:val="-1"/>
        </w:rPr>
        <w:t>t</w:t>
      </w:r>
      <w:r>
        <w:t>o</w:t>
      </w:r>
      <w:r>
        <w:rPr>
          <w:spacing w:val="-12"/>
        </w:rPr>
        <w:t xml:space="preserve"> </w:t>
      </w:r>
      <w:r>
        <w:t>a</w:t>
      </w:r>
      <w:r>
        <w:rPr>
          <w:spacing w:val="-14"/>
        </w:rPr>
        <w:t xml:space="preserve"> </w:t>
      </w:r>
      <w:r>
        <w:t>n</w:t>
      </w:r>
      <w:r>
        <w:rPr>
          <w:spacing w:val="-2"/>
        </w:rPr>
        <w:t>e</w:t>
      </w:r>
      <w:r>
        <w:t>w</w:t>
      </w:r>
      <w:r>
        <w:rPr>
          <w:spacing w:val="-13"/>
        </w:rPr>
        <w:t xml:space="preserve"> </w:t>
      </w:r>
      <w:r>
        <w:t>co</w:t>
      </w:r>
      <w:r>
        <w:rPr>
          <w:spacing w:val="-2"/>
        </w:rPr>
        <w:t>n</w:t>
      </w:r>
      <w:r>
        <w:rPr>
          <w:spacing w:val="1"/>
        </w:rPr>
        <w:t>tr</w:t>
      </w:r>
      <w:r>
        <w:rPr>
          <w:spacing w:val="-2"/>
        </w:rPr>
        <w:t>a</w:t>
      </w:r>
      <w:r>
        <w:t>ct</w:t>
      </w:r>
      <w:r>
        <w:rPr>
          <w:spacing w:val="-13"/>
        </w:rPr>
        <w:t xml:space="preserve"> </w:t>
      </w:r>
      <w:r>
        <w:rPr>
          <w:spacing w:val="-1"/>
        </w:rPr>
        <w:t>wi</w:t>
      </w:r>
      <w:r>
        <w:rPr>
          <w:spacing w:val="1"/>
        </w:rPr>
        <w:t>t</w:t>
      </w:r>
      <w:r>
        <w:t>h</w:t>
      </w:r>
      <w:r>
        <w:rPr>
          <w:spacing w:val="-14"/>
        </w:rPr>
        <w:t xml:space="preserve"> </w:t>
      </w:r>
      <w:r>
        <w:t>any</w:t>
      </w:r>
      <w:r>
        <w:rPr>
          <w:spacing w:val="-14"/>
        </w:rPr>
        <w:t xml:space="preserve"> </w:t>
      </w:r>
      <w:r>
        <w:t>of</w:t>
      </w:r>
      <w:r>
        <w:rPr>
          <w:spacing w:val="-13"/>
        </w:rPr>
        <w:t xml:space="preserve"> </w:t>
      </w:r>
      <w:r>
        <w:rPr>
          <w:spacing w:val="1"/>
        </w:rPr>
        <w:t>t</w:t>
      </w:r>
      <w:r>
        <w:rPr>
          <w:spacing w:val="-2"/>
        </w:rPr>
        <w:t>h</w:t>
      </w:r>
      <w:r>
        <w:t>e</w:t>
      </w:r>
      <w:r>
        <w:rPr>
          <w:spacing w:val="-14"/>
        </w:rPr>
        <w:t xml:space="preserve"> </w:t>
      </w:r>
      <w:r>
        <w:rPr>
          <w:spacing w:val="1"/>
        </w:rPr>
        <w:t>r</w:t>
      </w:r>
      <w:r>
        <w:rPr>
          <w:spacing w:val="-2"/>
        </w:rPr>
        <w:t>e</w:t>
      </w:r>
      <w:r>
        <w:rPr>
          <w:spacing w:val="-4"/>
        </w:rPr>
        <w:t>m</w:t>
      </w:r>
      <w:r>
        <w:t>a</w:t>
      </w:r>
      <w:r>
        <w:rPr>
          <w:spacing w:val="1"/>
        </w:rPr>
        <w:t>i</w:t>
      </w:r>
      <w:r>
        <w:t>n</w:t>
      </w:r>
      <w:r>
        <w:rPr>
          <w:spacing w:val="1"/>
        </w:rPr>
        <w:t>i</w:t>
      </w:r>
      <w:r>
        <w:t xml:space="preserve">ng </w:t>
      </w:r>
      <w:r>
        <w:rPr>
          <w:spacing w:val="1"/>
        </w:rPr>
        <w:t>f</w:t>
      </w:r>
      <w:r>
        <w:t>our</w:t>
      </w:r>
      <w:r>
        <w:rPr>
          <w:spacing w:val="4"/>
        </w:rPr>
        <w:t xml:space="preserve"> </w:t>
      </w:r>
      <w:r>
        <w:rPr>
          <w:spacing w:val="-2"/>
        </w:rPr>
        <w:t>(</w:t>
      </w:r>
      <w:r>
        <w:rPr>
          <w:spacing w:val="1"/>
        </w:rPr>
        <w:t>4</w:t>
      </w:r>
      <w:r>
        <w:t>)</w:t>
      </w:r>
      <w:r>
        <w:rPr>
          <w:spacing w:val="4"/>
        </w:rPr>
        <w:t xml:space="preserve"> </w:t>
      </w:r>
      <w:r>
        <w:rPr>
          <w:spacing w:val="-2"/>
        </w:rPr>
        <w:t>s</w:t>
      </w:r>
      <w:r>
        <w:rPr>
          <w:spacing w:val="1"/>
        </w:rPr>
        <w:t>t</w:t>
      </w:r>
      <w:r>
        <w:t>a</w:t>
      </w:r>
      <w:r>
        <w:rPr>
          <w:spacing w:val="-1"/>
        </w:rPr>
        <w:t>t</w:t>
      </w:r>
      <w:r>
        <w:t>e</w:t>
      </w:r>
      <w:r>
        <w:rPr>
          <w:spacing w:val="3"/>
        </w:rPr>
        <w:t xml:space="preserve"> </w:t>
      </w:r>
      <w:r>
        <w:t>hu</w:t>
      </w:r>
      <w:r>
        <w:rPr>
          <w:spacing w:val="-4"/>
        </w:rPr>
        <w:t>m</w:t>
      </w:r>
      <w:r>
        <w:t>an</w:t>
      </w:r>
      <w:r>
        <w:rPr>
          <w:spacing w:val="3"/>
        </w:rPr>
        <w:t xml:space="preserve"> </w:t>
      </w:r>
      <w:r>
        <w:t>s</w:t>
      </w:r>
      <w:r>
        <w:rPr>
          <w:spacing w:val="1"/>
        </w:rPr>
        <w:t>er</w:t>
      </w:r>
      <w:r>
        <w:rPr>
          <w:spacing w:val="-2"/>
        </w:rPr>
        <w:t>v</w:t>
      </w:r>
      <w:r>
        <w:rPr>
          <w:spacing w:val="1"/>
        </w:rPr>
        <w:t>i</w:t>
      </w:r>
      <w:r>
        <w:rPr>
          <w:spacing w:val="-2"/>
        </w:rPr>
        <w:t>c</w:t>
      </w:r>
      <w:r>
        <w:t>e</w:t>
      </w:r>
      <w:r>
        <w:rPr>
          <w:spacing w:val="3"/>
        </w:rPr>
        <w:t xml:space="preserve"> </w:t>
      </w:r>
      <w:r>
        <w:t>a</w:t>
      </w:r>
      <w:r>
        <w:rPr>
          <w:spacing w:val="-2"/>
        </w:rPr>
        <w:t>g</w:t>
      </w:r>
      <w:r>
        <w:t>enc</w:t>
      </w:r>
      <w:r>
        <w:rPr>
          <w:spacing w:val="1"/>
        </w:rPr>
        <w:t>i</w:t>
      </w:r>
      <w:r>
        <w:t>e</w:t>
      </w:r>
      <w:r>
        <w:rPr>
          <w:spacing w:val="-2"/>
        </w:rPr>
        <w:t>s</w:t>
      </w:r>
      <w:r>
        <w:t xml:space="preserve">. </w:t>
      </w:r>
      <w:r>
        <w:rPr>
          <w:spacing w:val="15"/>
        </w:rPr>
        <w:t xml:space="preserve"> </w:t>
      </w:r>
      <w:r>
        <w:rPr>
          <w:spacing w:val="2"/>
        </w:rPr>
        <w:t>T</w:t>
      </w:r>
      <w:r>
        <w:t>he</w:t>
      </w:r>
      <w:r>
        <w:rPr>
          <w:spacing w:val="3"/>
        </w:rPr>
        <w:t xml:space="preserve"> </w:t>
      </w:r>
      <w:r>
        <w:t>n</w:t>
      </w:r>
      <w:r>
        <w:rPr>
          <w:spacing w:val="-2"/>
        </w:rPr>
        <w:t>o</w:t>
      </w:r>
      <w:r>
        <w:rPr>
          <w:spacing w:val="1"/>
        </w:rPr>
        <w:t>t</w:t>
      </w:r>
      <w:r>
        <w:rPr>
          <w:spacing w:val="-1"/>
        </w:rPr>
        <w:t>i</w:t>
      </w:r>
      <w:r>
        <w:rPr>
          <w:spacing w:val="1"/>
        </w:rPr>
        <w:t>f</w:t>
      </w:r>
      <w:r>
        <w:rPr>
          <w:spacing w:val="-1"/>
        </w:rPr>
        <w:t>i</w:t>
      </w:r>
      <w:r>
        <w:t>c</w:t>
      </w:r>
      <w:r>
        <w:rPr>
          <w:spacing w:val="-2"/>
        </w:rPr>
        <w:t>a</w:t>
      </w:r>
      <w:r>
        <w:rPr>
          <w:spacing w:val="1"/>
        </w:rPr>
        <w:t>ti</w:t>
      </w:r>
      <w:r>
        <w:rPr>
          <w:spacing w:val="-2"/>
        </w:rPr>
        <w:t>o</w:t>
      </w:r>
      <w:r>
        <w:t>n</w:t>
      </w:r>
      <w:r>
        <w:rPr>
          <w:spacing w:val="3"/>
        </w:rPr>
        <w:t xml:space="preserve"> </w:t>
      </w:r>
      <w:r>
        <w:t>sh</w:t>
      </w:r>
      <w:r>
        <w:rPr>
          <w:spacing w:val="1"/>
        </w:rPr>
        <w:t>a</w:t>
      </w:r>
      <w:r>
        <w:rPr>
          <w:spacing w:val="-1"/>
        </w:rPr>
        <w:t>l</w:t>
      </w:r>
      <w:r>
        <w:t>l</w:t>
      </w:r>
      <w:r>
        <w:rPr>
          <w:spacing w:val="4"/>
        </w:rPr>
        <w:t xml:space="preserve"> </w:t>
      </w:r>
      <w:r>
        <w:rPr>
          <w:spacing w:val="1"/>
        </w:rPr>
        <w:t>i</w:t>
      </w:r>
      <w:r>
        <w:t>n</w:t>
      </w:r>
      <w:r>
        <w:rPr>
          <w:spacing w:val="-2"/>
        </w:rPr>
        <w:t>c</w:t>
      </w:r>
      <w:r>
        <w:rPr>
          <w:spacing w:val="1"/>
        </w:rPr>
        <w:t>l</w:t>
      </w:r>
      <w:r>
        <w:t>u</w:t>
      </w:r>
      <w:r>
        <w:rPr>
          <w:spacing w:val="-2"/>
        </w:rPr>
        <w:t>d</w:t>
      </w:r>
      <w:r>
        <w:t>e</w:t>
      </w:r>
      <w:r>
        <w:rPr>
          <w:spacing w:val="3"/>
        </w:rPr>
        <w:t xml:space="preserve"> </w:t>
      </w:r>
      <w:r>
        <w:rPr>
          <w:spacing w:val="1"/>
        </w:rPr>
        <w:t>t</w:t>
      </w:r>
      <w:r>
        <w:t>he</w:t>
      </w:r>
      <w:r>
        <w:rPr>
          <w:spacing w:val="3"/>
        </w:rPr>
        <w:t xml:space="preserve"> </w:t>
      </w:r>
      <w:r>
        <w:rPr>
          <w:spacing w:val="-2"/>
        </w:rPr>
        <w:t>f</w:t>
      </w:r>
      <w:r>
        <w:t>o</w:t>
      </w:r>
      <w:r>
        <w:rPr>
          <w:spacing w:val="-1"/>
        </w:rPr>
        <w:t>l</w:t>
      </w:r>
      <w:r>
        <w:rPr>
          <w:spacing w:val="1"/>
        </w:rPr>
        <w:t>l</w:t>
      </w:r>
      <w:r>
        <w:t>o</w:t>
      </w:r>
      <w:r>
        <w:rPr>
          <w:spacing w:val="-1"/>
        </w:rPr>
        <w:t>wi</w:t>
      </w:r>
      <w:r>
        <w:t xml:space="preserve">ng </w:t>
      </w:r>
      <w:r>
        <w:rPr>
          <w:spacing w:val="1"/>
        </w:rPr>
        <w:t>i</w:t>
      </w:r>
      <w:r>
        <w:t>n</w:t>
      </w:r>
      <w:r>
        <w:rPr>
          <w:spacing w:val="1"/>
        </w:rPr>
        <w:t>f</w:t>
      </w:r>
      <w:r>
        <w:t>o</w:t>
      </w:r>
      <w:r>
        <w:rPr>
          <w:spacing w:val="1"/>
        </w:rPr>
        <w:t>r</w:t>
      </w:r>
      <w:r>
        <w:rPr>
          <w:spacing w:val="-4"/>
        </w:rPr>
        <w:t>m</w:t>
      </w:r>
      <w:r>
        <w:t>a</w:t>
      </w:r>
      <w:r>
        <w:rPr>
          <w:spacing w:val="1"/>
        </w:rPr>
        <w:t>ti</w:t>
      </w:r>
      <w:r>
        <w:t>o</w:t>
      </w:r>
      <w:r>
        <w:rPr>
          <w:spacing w:val="-2"/>
        </w:rPr>
        <w:t>n</w:t>
      </w:r>
      <w:r>
        <w:t>:</w:t>
      </w:r>
      <w:r>
        <w:rPr>
          <w:spacing w:val="4"/>
        </w:rPr>
        <w:t xml:space="preserve"> </w:t>
      </w:r>
      <w:r>
        <w:rPr>
          <w:spacing w:val="1"/>
        </w:rPr>
        <w:t>(</w:t>
      </w:r>
      <w:r>
        <w:rPr>
          <w:spacing w:val="-2"/>
        </w:rPr>
        <w:t>1</w:t>
      </w:r>
      <w:r>
        <w:t>)</w:t>
      </w:r>
      <w:r>
        <w:rPr>
          <w:spacing w:val="4"/>
        </w:rPr>
        <w:t xml:space="preserve"> </w:t>
      </w:r>
      <w:r>
        <w:t>con</w:t>
      </w:r>
      <w:r>
        <w:rPr>
          <w:spacing w:val="-1"/>
        </w:rPr>
        <w:t>t</w:t>
      </w:r>
      <w:r>
        <w:rPr>
          <w:spacing w:val="1"/>
        </w:rPr>
        <w:t>r</w:t>
      </w:r>
      <w:r>
        <w:t>a</w:t>
      </w:r>
      <w:r>
        <w:rPr>
          <w:spacing w:val="-2"/>
        </w:rPr>
        <w:t>c</w:t>
      </w:r>
      <w:r>
        <w:rPr>
          <w:spacing w:val="1"/>
        </w:rPr>
        <w:t>ti</w:t>
      </w:r>
      <w:r>
        <w:t>ng s</w:t>
      </w:r>
      <w:r>
        <w:rPr>
          <w:spacing w:val="1"/>
        </w:rPr>
        <w:t>t</w:t>
      </w:r>
      <w:r>
        <w:rPr>
          <w:spacing w:val="-2"/>
        </w:rPr>
        <w:t>a</w:t>
      </w:r>
      <w:r>
        <w:rPr>
          <w:spacing w:val="-1"/>
        </w:rPr>
        <w:t>t</w:t>
      </w:r>
      <w:r>
        <w:t>e a</w:t>
      </w:r>
      <w:r>
        <w:rPr>
          <w:spacing w:val="-2"/>
        </w:rPr>
        <w:t>g</w:t>
      </w:r>
      <w:r>
        <w:t>ency and</w:t>
      </w:r>
      <w:r>
        <w:rPr>
          <w:spacing w:val="3"/>
        </w:rPr>
        <w:t xml:space="preserve"> </w:t>
      </w:r>
      <w:r>
        <w:rPr>
          <w:spacing w:val="1"/>
        </w:rPr>
        <w:t>t</w:t>
      </w:r>
      <w:r>
        <w:rPr>
          <w:spacing w:val="-2"/>
        </w:rPr>
        <w:t>h</w:t>
      </w:r>
      <w:r>
        <w:t>e</w:t>
      </w:r>
      <w:r>
        <w:rPr>
          <w:spacing w:val="3"/>
        </w:rPr>
        <w:t xml:space="preserve"> </w:t>
      </w:r>
      <w:r>
        <w:t>ap</w:t>
      </w:r>
      <w:r>
        <w:rPr>
          <w:spacing w:val="-2"/>
        </w:rPr>
        <w:t>p</w:t>
      </w:r>
      <w:r>
        <w:rPr>
          <w:spacing w:val="1"/>
        </w:rPr>
        <w:t>l</w:t>
      </w:r>
      <w:r>
        <w:rPr>
          <w:spacing w:val="-1"/>
        </w:rPr>
        <w:t>i</w:t>
      </w:r>
      <w:r>
        <w:t>ca</w:t>
      </w:r>
      <w:r>
        <w:rPr>
          <w:spacing w:val="-2"/>
        </w:rPr>
        <w:t>b</w:t>
      </w:r>
      <w:r>
        <w:rPr>
          <w:spacing w:val="1"/>
        </w:rPr>
        <w:t>l</w:t>
      </w:r>
      <w:r>
        <w:t>e</w:t>
      </w:r>
      <w:r>
        <w:rPr>
          <w:spacing w:val="1"/>
        </w:rPr>
        <w:t xml:space="preserve"> </w:t>
      </w:r>
      <w:r>
        <w:t>o</w:t>
      </w:r>
      <w:r>
        <w:rPr>
          <w:spacing w:val="1"/>
        </w:rPr>
        <w:t>f</w:t>
      </w:r>
      <w:r>
        <w:rPr>
          <w:spacing w:val="-2"/>
        </w:rPr>
        <w:t>f</w:t>
      </w:r>
      <w:r>
        <w:rPr>
          <w:spacing w:val="1"/>
        </w:rPr>
        <w:t>i</w:t>
      </w:r>
      <w:r>
        <w:t>ce</w:t>
      </w:r>
      <w:r>
        <w:rPr>
          <w:spacing w:val="1"/>
        </w:rPr>
        <w:t xml:space="preserve"> </w:t>
      </w:r>
      <w:r>
        <w:t>or</w:t>
      </w:r>
      <w:r>
        <w:rPr>
          <w:spacing w:val="1"/>
        </w:rPr>
        <w:t xml:space="preserve"> </w:t>
      </w:r>
      <w:r>
        <w:t>p</w:t>
      </w:r>
      <w:r>
        <w:rPr>
          <w:spacing w:val="1"/>
        </w:rPr>
        <w:t>r</w:t>
      </w:r>
      <w:r>
        <w:t>o</w:t>
      </w:r>
      <w:r>
        <w:rPr>
          <w:spacing w:val="-2"/>
        </w:rPr>
        <w:t>g</w:t>
      </w:r>
      <w:r>
        <w:rPr>
          <w:spacing w:val="1"/>
        </w:rPr>
        <w:t>r</w:t>
      </w:r>
      <w:r>
        <w:t xml:space="preserve">am </w:t>
      </w:r>
      <w:r>
        <w:rPr>
          <w:spacing w:val="1"/>
        </w:rPr>
        <w:t>i</w:t>
      </w:r>
      <w:r>
        <w:t>s</w:t>
      </w:r>
      <w:r>
        <w:rPr>
          <w:spacing w:val="1"/>
        </w:rPr>
        <w:t>s</w:t>
      </w:r>
      <w:r>
        <w:rPr>
          <w:spacing w:val="-2"/>
        </w:rPr>
        <w:t>u</w:t>
      </w:r>
      <w:r>
        <w:rPr>
          <w:spacing w:val="1"/>
        </w:rPr>
        <w:t>i</w:t>
      </w:r>
      <w:r>
        <w:t xml:space="preserve">ng </w:t>
      </w:r>
      <w:r>
        <w:rPr>
          <w:spacing w:val="-1"/>
        </w:rPr>
        <w:t>t</w:t>
      </w:r>
      <w:r>
        <w:t>he</w:t>
      </w:r>
      <w:r>
        <w:rPr>
          <w:spacing w:val="3"/>
        </w:rPr>
        <w:t xml:space="preserve"> </w:t>
      </w:r>
      <w:r>
        <w:t>co</w:t>
      </w:r>
      <w:r>
        <w:rPr>
          <w:spacing w:val="-2"/>
        </w:rPr>
        <w:t>n</w:t>
      </w:r>
      <w:r>
        <w:rPr>
          <w:spacing w:val="1"/>
        </w:rPr>
        <w:t>t</w:t>
      </w:r>
      <w:r>
        <w:rPr>
          <w:spacing w:val="-2"/>
        </w:rPr>
        <w:t>r</w:t>
      </w:r>
      <w:r>
        <w:t>ac</w:t>
      </w:r>
      <w:r>
        <w:rPr>
          <w:spacing w:val="-1"/>
        </w:rPr>
        <w:t>t</w:t>
      </w:r>
      <w:r>
        <w:t>;</w:t>
      </w:r>
      <w:r>
        <w:rPr>
          <w:spacing w:val="1"/>
        </w:rPr>
        <w:t xml:space="preserve"> (</w:t>
      </w:r>
      <w:r>
        <w:t>2)</w:t>
      </w:r>
      <w:r>
        <w:rPr>
          <w:spacing w:val="1"/>
        </w:rPr>
        <w:t xml:space="preserve"> </w:t>
      </w:r>
      <w:r>
        <w:t>co</w:t>
      </w:r>
      <w:r>
        <w:rPr>
          <w:spacing w:val="-2"/>
        </w:rPr>
        <w:t>n</w:t>
      </w:r>
      <w:r>
        <w:rPr>
          <w:spacing w:val="1"/>
        </w:rPr>
        <w:t>t</w:t>
      </w:r>
      <w:r>
        <w:rPr>
          <w:spacing w:val="-2"/>
        </w:rPr>
        <w:t>r</w:t>
      </w:r>
      <w:r>
        <w:t>act</w:t>
      </w:r>
      <w:r>
        <w:rPr>
          <w:spacing w:val="2"/>
        </w:rPr>
        <w:t xml:space="preserve"> </w:t>
      </w:r>
      <w:r>
        <w:t>n</w:t>
      </w:r>
      <w:r>
        <w:rPr>
          <w:spacing w:val="-2"/>
        </w:rPr>
        <w:t>a</w:t>
      </w:r>
      <w:r>
        <w:rPr>
          <w:spacing w:val="-4"/>
        </w:rPr>
        <w:t>m</w:t>
      </w:r>
      <w:r>
        <w:t>e</w:t>
      </w:r>
      <w:r>
        <w:rPr>
          <w:spacing w:val="3"/>
        </w:rPr>
        <w:t xml:space="preserve"> </w:t>
      </w:r>
      <w:r>
        <w:t>and</w:t>
      </w:r>
      <w:r>
        <w:rPr>
          <w:spacing w:val="3"/>
        </w:rPr>
        <w:t xml:space="preserve"> </w:t>
      </w:r>
      <w:r>
        <w:t>nu</w:t>
      </w:r>
      <w:r>
        <w:rPr>
          <w:spacing w:val="-4"/>
        </w:rPr>
        <w:t>m</w:t>
      </w:r>
      <w:r>
        <w:t>be</w:t>
      </w:r>
      <w:r>
        <w:rPr>
          <w:spacing w:val="1"/>
        </w:rPr>
        <w:t>r</w:t>
      </w:r>
      <w:r>
        <w:t>;</w:t>
      </w:r>
      <w:r>
        <w:rPr>
          <w:spacing w:val="4"/>
        </w:rPr>
        <w:t xml:space="preserve"> </w:t>
      </w:r>
      <w:r>
        <w:rPr>
          <w:spacing w:val="1"/>
        </w:rPr>
        <w:t>(</w:t>
      </w:r>
      <w:r>
        <w:rPr>
          <w:spacing w:val="-2"/>
        </w:rPr>
        <w:t>3</w:t>
      </w:r>
      <w:r>
        <w:t>)</w:t>
      </w:r>
      <w:r>
        <w:rPr>
          <w:spacing w:val="3"/>
        </w:rPr>
        <w:t xml:space="preserve"> </w:t>
      </w:r>
      <w:r>
        <w:rPr>
          <w:spacing w:val="-2"/>
        </w:rPr>
        <w:t>c</w:t>
      </w:r>
      <w:r>
        <w:t>on</w:t>
      </w:r>
      <w:r>
        <w:rPr>
          <w:spacing w:val="-1"/>
        </w:rPr>
        <w:t>t</w:t>
      </w:r>
      <w:r>
        <w:rPr>
          <w:spacing w:val="1"/>
        </w:rPr>
        <w:t>r</w:t>
      </w:r>
      <w:r>
        <w:rPr>
          <w:spacing w:val="-2"/>
        </w:rPr>
        <w:t>a</w:t>
      </w:r>
      <w:r>
        <w:t>ct</w:t>
      </w:r>
      <w:r>
        <w:rPr>
          <w:spacing w:val="4"/>
        </w:rPr>
        <w:t xml:space="preserve"> </w:t>
      </w:r>
      <w:r>
        <w:rPr>
          <w:spacing w:val="-2"/>
        </w:rPr>
        <w:t>s</w:t>
      </w:r>
      <w:r>
        <w:rPr>
          <w:spacing w:val="1"/>
        </w:rPr>
        <w:t>t</w:t>
      </w:r>
      <w:r>
        <w:rPr>
          <w:spacing w:val="-2"/>
        </w:rPr>
        <w:t>a</w:t>
      </w:r>
      <w:r>
        <w:rPr>
          <w:spacing w:val="1"/>
        </w:rPr>
        <w:t>r</w:t>
      </w:r>
      <w:r>
        <w:t>t</w:t>
      </w:r>
      <w:r>
        <w:rPr>
          <w:spacing w:val="1"/>
        </w:rPr>
        <w:t xml:space="preserve"> </w:t>
      </w:r>
      <w:r>
        <w:t>a</w:t>
      </w:r>
      <w:r>
        <w:rPr>
          <w:spacing w:val="-2"/>
        </w:rPr>
        <w:t>n</w:t>
      </w:r>
      <w:r>
        <w:t>d end</w:t>
      </w:r>
      <w:r>
        <w:rPr>
          <w:spacing w:val="20"/>
        </w:rPr>
        <w:t xml:space="preserve"> </w:t>
      </w:r>
      <w:r>
        <w:t>da</w:t>
      </w:r>
      <w:r>
        <w:rPr>
          <w:spacing w:val="-1"/>
        </w:rPr>
        <w:t>t</w:t>
      </w:r>
      <w:r>
        <w:t>e</w:t>
      </w:r>
      <w:r>
        <w:rPr>
          <w:spacing w:val="1"/>
        </w:rPr>
        <w:t>s</w:t>
      </w:r>
      <w:r>
        <w:t>;</w:t>
      </w:r>
      <w:r>
        <w:rPr>
          <w:spacing w:val="18"/>
        </w:rPr>
        <w:t xml:space="preserve"> </w:t>
      </w:r>
      <w:r>
        <w:rPr>
          <w:spacing w:val="1"/>
        </w:rPr>
        <w:t>(</w:t>
      </w:r>
      <w:r>
        <w:t>4)</w:t>
      </w:r>
      <w:r>
        <w:rPr>
          <w:spacing w:val="20"/>
        </w:rPr>
        <w:t xml:space="preserve"> </w:t>
      </w:r>
      <w:r>
        <w:t>c</w:t>
      </w:r>
      <w:r>
        <w:rPr>
          <w:spacing w:val="-2"/>
        </w:rPr>
        <w:t>o</w:t>
      </w:r>
      <w:r>
        <w:t>n</w:t>
      </w:r>
      <w:r>
        <w:rPr>
          <w:spacing w:val="-1"/>
        </w:rPr>
        <w:t>t</w:t>
      </w:r>
      <w:r>
        <w:rPr>
          <w:spacing w:val="1"/>
        </w:rPr>
        <w:t>r</w:t>
      </w:r>
      <w:r>
        <w:t>a</w:t>
      </w:r>
      <w:r>
        <w:rPr>
          <w:spacing w:val="-2"/>
        </w:rPr>
        <w:t>c</w:t>
      </w:r>
      <w:r>
        <w:t>t</w:t>
      </w:r>
      <w:r>
        <w:rPr>
          <w:spacing w:val="22"/>
        </w:rPr>
        <w:t xml:space="preserve"> </w:t>
      </w:r>
      <w:r>
        <w:t>a</w:t>
      </w:r>
      <w:r>
        <w:rPr>
          <w:spacing w:val="-1"/>
        </w:rPr>
        <w:t>m</w:t>
      </w:r>
      <w:r>
        <w:t>oun</w:t>
      </w:r>
      <w:r>
        <w:rPr>
          <w:spacing w:val="-1"/>
        </w:rPr>
        <w:t>t</w:t>
      </w:r>
      <w:r>
        <w:t>;</w:t>
      </w:r>
      <w:r>
        <w:rPr>
          <w:spacing w:val="20"/>
        </w:rPr>
        <w:t xml:space="preserve"> </w:t>
      </w:r>
      <w:r>
        <w:rPr>
          <w:spacing w:val="1"/>
        </w:rPr>
        <w:t>(</w:t>
      </w:r>
      <w:r>
        <w:t>5)</w:t>
      </w:r>
      <w:r>
        <w:rPr>
          <w:spacing w:val="20"/>
        </w:rPr>
        <w:t xml:space="preserve"> </w:t>
      </w:r>
      <w:r>
        <w:t>c</w:t>
      </w:r>
      <w:r>
        <w:rPr>
          <w:spacing w:val="-2"/>
        </w:rPr>
        <w:t>o</w:t>
      </w:r>
      <w:r>
        <w:t>n</w:t>
      </w:r>
      <w:r>
        <w:rPr>
          <w:spacing w:val="-1"/>
        </w:rPr>
        <w:t>t</w:t>
      </w:r>
      <w:r>
        <w:rPr>
          <w:spacing w:val="1"/>
        </w:rPr>
        <w:t>r</w:t>
      </w:r>
      <w:r>
        <w:t>a</w:t>
      </w:r>
      <w:r>
        <w:rPr>
          <w:spacing w:val="-2"/>
        </w:rPr>
        <w:t>c</w:t>
      </w:r>
      <w:r>
        <w:t>t</w:t>
      </w:r>
      <w:r>
        <w:rPr>
          <w:spacing w:val="20"/>
        </w:rPr>
        <w:t xml:space="preserve"> </w:t>
      </w:r>
      <w:r>
        <w:t>de</w:t>
      </w:r>
      <w:r>
        <w:rPr>
          <w:spacing w:val="-2"/>
        </w:rPr>
        <w:t>s</w:t>
      </w:r>
      <w:r>
        <w:t>c</w:t>
      </w:r>
      <w:r>
        <w:rPr>
          <w:spacing w:val="-1"/>
        </w:rPr>
        <w:t>r</w:t>
      </w:r>
      <w:r>
        <w:rPr>
          <w:spacing w:val="1"/>
        </w:rPr>
        <w:t>i</w:t>
      </w:r>
      <w:r>
        <w:t>p</w:t>
      </w:r>
      <w:r>
        <w:rPr>
          <w:spacing w:val="-1"/>
        </w:rPr>
        <w:t>ti</w:t>
      </w:r>
      <w:r>
        <w:t>on</w:t>
      </w:r>
      <w:r>
        <w:rPr>
          <w:spacing w:val="19"/>
        </w:rPr>
        <w:t xml:space="preserve"> </w:t>
      </w:r>
      <w:r>
        <w:t>and</w:t>
      </w:r>
      <w:r>
        <w:rPr>
          <w:spacing w:val="20"/>
        </w:rPr>
        <w:t xml:space="preserve"> </w:t>
      </w:r>
      <w:r>
        <w:t>co</w:t>
      </w:r>
      <w:r>
        <w:rPr>
          <w:spacing w:val="-1"/>
        </w:rPr>
        <w:t>m</w:t>
      </w:r>
      <w:r>
        <w:rPr>
          <w:spacing w:val="-4"/>
        </w:rPr>
        <w:t>m</w:t>
      </w:r>
      <w:r>
        <w:t>od</w:t>
      </w:r>
      <w:r>
        <w:rPr>
          <w:spacing w:val="1"/>
        </w:rPr>
        <w:t>it</w:t>
      </w:r>
      <w:r>
        <w:t>y</w:t>
      </w:r>
      <w:r>
        <w:rPr>
          <w:spacing w:val="17"/>
        </w:rPr>
        <w:t xml:space="preserve"> </w:t>
      </w:r>
      <w:r>
        <w:t>or</w:t>
      </w:r>
      <w:r>
        <w:rPr>
          <w:spacing w:val="20"/>
        </w:rPr>
        <w:t xml:space="preserve"> </w:t>
      </w:r>
      <w:r>
        <w:t>s</w:t>
      </w:r>
      <w:r>
        <w:rPr>
          <w:spacing w:val="1"/>
        </w:rPr>
        <w:t>er</w:t>
      </w:r>
      <w:r>
        <w:rPr>
          <w:spacing w:val="-2"/>
        </w:rPr>
        <w:t>v</w:t>
      </w:r>
      <w:r>
        <w:rPr>
          <w:spacing w:val="1"/>
        </w:rPr>
        <w:t>i</w:t>
      </w:r>
      <w:r>
        <w:t>ce;</w:t>
      </w:r>
      <w:r>
        <w:rPr>
          <w:spacing w:val="20"/>
        </w:rPr>
        <w:t xml:space="preserve"> </w:t>
      </w:r>
      <w:r>
        <w:rPr>
          <w:spacing w:val="1"/>
        </w:rPr>
        <w:t>(</w:t>
      </w:r>
      <w:r>
        <w:rPr>
          <w:spacing w:val="-2"/>
        </w:rPr>
        <w:t>6</w:t>
      </w:r>
      <w:r>
        <w:t>)</w:t>
      </w:r>
      <w:r>
        <w:rPr>
          <w:spacing w:val="20"/>
        </w:rPr>
        <w:t xml:space="preserve"> </w:t>
      </w:r>
      <w:r>
        <w:rPr>
          <w:spacing w:val="-1"/>
        </w:rPr>
        <w:t>C</w:t>
      </w:r>
      <w:r>
        <w:t>on</w:t>
      </w:r>
      <w:r>
        <w:rPr>
          <w:spacing w:val="-1"/>
        </w:rPr>
        <w:t>t</w:t>
      </w:r>
      <w:r>
        <w:rPr>
          <w:spacing w:val="1"/>
        </w:rPr>
        <w:t>r</w:t>
      </w:r>
      <w:r>
        <w:t>a</w:t>
      </w:r>
      <w:r>
        <w:rPr>
          <w:spacing w:val="-2"/>
        </w:rPr>
        <w:t>c</w:t>
      </w:r>
      <w:r>
        <w:t>t</w:t>
      </w:r>
      <w:r>
        <w:rPr>
          <w:spacing w:val="20"/>
        </w:rPr>
        <w:t xml:space="preserve"> </w:t>
      </w:r>
      <w:r>
        <w:t>M</w:t>
      </w:r>
      <w:r>
        <w:rPr>
          <w:spacing w:val="-2"/>
        </w:rPr>
        <w:t>a</w:t>
      </w:r>
      <w:r>
        <w:t>na</w:t>
      </w:r>
      <w:r>
        <w:rPr>
          <w:spacing w:val="-2"/>
        </w:rPr>
        <w:t>g</w:t>
      </w:r>
      <w:r>
        <w:t>er</w:t>
      </w:r>
      <w:r>
        <w:rPr>
          <w:spacing w:val="20"/>
        </w:rPr>
        <w:t xml:space="preserve"> </w:t>
      </w:r>
      <w:r>
        <w:t>na</w:t>
      </w:r>
      <w:r>
        <w:rPr>
          <w:spacing w:val="-3"/>
        </w:rPr>
        <w:t>m</w:t>
      </w:r>
      <w:r>
        <w:t>e</w:t>
      </w:r>
      <w:r>
        <w:rPr>
          <w:spacing w:val="20"/>
        </w:rPr>
        <w:t xml:space="preserve"> </w:t>
      </w:r>
      <w:r>
        <w:t>and con</w:t>
      </w:r>
      <w:r>
        <w:rPr>
          <w:spacing w:val="1"/>
        </w:rPr>
        <w:t>t</w:t>
      </w:r>
      <w:r>
        <w:rPr>
          <w:spacing w:val="-2"/>
        </w:rPr>
        <w:t>a</w:t>
      </w:r>
      <w:r>
        <w:t>ct</w:t>
      </w:r>
      <w:r>
        <w:rPr>
          <w:spacing w:val="37"/>
        </w:rPr>
        <w:t xml:space="preserve"> </w:t>
      </w:r>
      <w:r>
        <w:rPr>
          <w:spacing w:val="1"/>
        </w:rPr>
        <w:t>i</w:t>
      </w:r>
      <w:r>
        <w:rPr>
          <w:spacing w:val="-2"/>
        </w:rPr>
        <w:t>n</w:t>
      </w:r>
      <w:r>
        <w:rPr>
          <w:spacing w:val="1"/>
        </w:rPr>
        <w:t>f</w:t>
      </w:r>
      <w:r>
        <w:t>o</w:t>
      </w:r>
      <w:r>
        <w:rPr>
          <w:spacing w:val="1"/>
        </w:rPr>
        <w:t>r</w:t>
      </w:r>
      <w:r>
        <w:rPr>
          <w:spacing w:val="-4"/>
        </w:rPr>
        <w:t>m</w:t>
      </w:r>
      <w:r>
        <w:t>a</w:t>
      </w:r>
      <w:r>
        <w:rPr>
          <w:spacing w:val="1"/>
        </w:rPr>
        <w:t>ti</w:t>
      </w:r>
      <w:r>
        <w:rPr>
          <w:spacing w:val="-2"/>
        </w:rPr>
        <w:t>o</w:t>
      </w:r>
      <w:r>
        <w:t>n.</w:t>
      </w:r>
      <w:r w:rsidR="006953C6">
        <w:t xml:space="preserve">  In complying with this provision, and pursuant to Section 287.0575 F,S. as amended, the Provider shall complete the Provider’s State Contract List attached to this Agreement.</w:t>
      </w:r>
    </w:p>
    <w:p w14:paraId="2AEDF8EC" w14:textId="77777777" w:rsidR="006953C6" w:rsidRDefault="006953C6" w:rsidP="006B77A0">
      <w:pPr>
        <w:widowControl/>
        <w:spacing w:before="6" w:line="120" w:lineRule="exact"/>
        <w:rPr>
          <w:sz w:val="12"/>
          <w:szCs w:val="12"/>
        </w:rPr>
      </w:pPr>
    </w:p>
    <w:p w14:paraId="10BDB7B5" w14:textId="77777777" w:rsidR="00E53841" w:rsidRDefault="00E53841" w:rsidP="006B77A0">
      <w:pPr>
        <w:widowControl/>
        <w:spacing w:before="4" w:line="120" w:lineRule="exact"/>
        <w:rPr>
          <w:sz w:val="12"/>
          <w:szCs w:val="12"/>
        </w:rPr>
      </w:pPr>
    </w:p>
    <w:p w14:paraId="593D608C" w14:textId="77777777" w:rsidR="00E53841" w:rsidRDefault="00E53841" w:rsidP="006B77A0">
      <w:pPr>
        <w:widowControl/>
        <w:ind w:left="116" w:right="-20"/>
      </w:pPr>
      <w:r>
        <w:rPr>
          <w:b/>
          <w:bCs/>
        </w:rPr>
        <w:t>22.</w:t>
      </w:r>
      <w:r>
        <w:rPr>
          <w:b/>
          <w:bCs/>
          <w:spacing w:val="53"/>
        </w:rPr>
        <w:t xml:space="preserve"> </w:t>
      </w:r>
      <w:r>
        <w:rPr>
          <w:b/>
          <w:bCs/>
          <w:spacing w:val="1"/>
          <w:u w:val="thick" w:color="000000"/>
        </w:rPr>
        <w:t>B</w:t>
      </w:r>
      <w:r>
        <w:rPr>
          <w:b/>
          <w:bCs/>
          <w:u w:val="thick" w:color="000000"/>
        </w:rPr>
        <w:t>an</w:t>
      </w:r>
      <w:r>
        <w:rPr>
          <w:b/>
          <w:bCs/>
          <w:spacing w:val="-1"/>
          <w:u w:val="thick" w:color="000000"/>
        </w:rPr>
        <w:t>k</w:t>
      </w:r>
      <w:r>
        <w:rPr>
          <w:b/>
          <w:bCs/>
          <w:u w:val="thick" w:color="000000"/>
        </w:rPr>
        <w:t>ru</w:t>
      </w:r>
      <w:r>
        <w:rPr>
          <w:b/>
          <w:bCs/>
          <w:spacing w:val="-3"/>
          <w:u w:val="thick" w:color="000000"/>
        </w:rPr>
        <w:t>p</w:t>
      </w:r>
      <w:r>
        <w:rPr>
          <w:b/>
          <w:bCs/>
          <w:spacing w:val="1"/>
          <w:u w:val="thick" w:color="000000"/>
        </w:rPr>
        <w:t>t</w:t>
      </w:r>
      <w:r>
        <w:rPr>
          <w:b/>
          <w:bCs/>
          <w:u w:val="thick" w:color="000000"/>
        </w:rPr>
        <w:t>cy N</w:t>
      </w:r>
      <w:r>
        <w:rPr>
          <w:b/>
          <w:bCs/>
          <w:spacing w:val="-3"/>
          <w:u w:val="thick" w:color="000000"/>
        </w:rPr>
        <w:t>o</w:t>
      </w:r>
      <w:r>
        <w:rPr>
          <w:b/>
          <w:bCs/>
          <w:spacing w:val="1"/>
          <w:u w:val="thick" w:color="000000"/>
        </w:rPr>
        <w:t>t</w:t>
      </w:r>
      <w:r>
        <w:rPr>
          <w:b/>
          <w:bCs/>
          <w:spacing w:val="-1"/>
          <w:u w:val="thick" w:color="000000"/>
        </w:rPr>
        <w:t>i</w:t>
      </w:r>
      <w:r>
        <w:rPr>
          <w:b/>
          <w:bCs/>
          <w:spacing w:val="1"/>
          <w:u w:val="thick" w:color="000000"/>
        </w:rPr>
        <w:t>f</w:t>
      </w:r>
      <w:r>
        <w:rPr>
          <w:b/>
          <w:bCs/>
          <w:spacing w:val="-1"/>
          <w:u w:val="thick" w:color="000000"/>
        </w:rPr>
        <w:t>i</w:t>
      </w:r>
      <w:r>
        <w:rPr>
          <w:b/>
          <w:bCs/>
          <w:u w:val="thick" w:color="000000"/>
        </w:rPr>
        <w:t>ca</w:t>
      </w:r>
      <w:r>
        <w:rPr>
          <w:b/>
          <w:bCs/>
          <w:spacing w:val="-1"/>
          <w:u w:val="thick" w:color="000000"/>
        </w:rPr>
        <w:t>t</w:t>
      </w:r>
      <w:r>
        <w:rPr>
          <w:b/>
          <w:bCs/>
          <w:spacing w:val="1"/>
          <w:u w:val="thick" w:color="000000"/>
        </w:rPr>
        <w:t>i</w:t>
      </w:r>
      <w:r>
        <w:rPr>
          <w:b/>
          <w:bCs/>
          <w:u w:val="thick" w:color="000000"/>
        </w:rPr>
        <w:t>o</w:t>
      </w:r>
      <w:r>
        <w:rPr>
          <w:b/>
          <w:bCs/>
          <w:spacing w:val="-3"/>
          <w:u w:val="thick" w:color="000000"/>
        </w:rPr>
        <w:t>n</w:t>
      </w:r>
      <w:r>
        <w:rPr>
          <w:b/>
          <w:bCs/>
          <w:u w:val="thick" w:color="000000"/>
        </w:rPr>
        <w:t>:</w:t>
      </w:r>
    </w:p>
    <w:p w14:paraId="22ADCF7D" w14:textId="77777777" w:rsidR="00E53841" w:rsidRDefault="00E53841" w:rsidP="006B77A0">
      <w:pPr>
        <w:widowControl/>
        <w:spacing w:before="7" w:line="110" w:lineRule="exact"/>
        <w:rPr>
          <w:sz w:val="11"/>
          <w:szCs w:val="11"/>
        </w:rPr>
      </w:pPr>
    </w:p>
    <w:p w14:paraId="00FDAA82" w14:textId="00F210CB" w:rsidR="00E53841" w:rsidRDefault="00E53841" w:rsidP="006B77A0">
      <w:pPr>
        <w:widowControl/>
        <w:ind w:left="500" w:right="58"/>
        <w:jc w:val="both"/>
      </w:pPr>
      <w:r>
        <w:rPr>
          <w:spacing w:val="-1"/>
        </w:rPr>
        <w:t>D</w:t>
      </w:r>
      <w:r>
        <w:t>u</w:t>
      </w:r>
      <w:r>
        <w:rPr>
          <w:spacing w:val="1"/>
        </w:rPr>
        <w:t>ri</w:t>
      </w:r>
      <w:r>
        <w:t>ng</w:t>
      </w:r>
      <w:r>
        <w:rPr>
          <w:spacing w:val="-2"/>
        </w:rPr>
        <w:t xml:space="preserve"> </w:t>
      </w:r>
      <w:r>
        <w:rPr>
          <w:spacing w:val="1"/>
        </w:rPr>
        <w:t>t</w:t>
      </w:r>
      <w:r>
        <w:t xml:space="preserve">he </w:t>
      </w:r>
      <w:r>
        <w:rPr>
          <w:spacing w:val="-1"/>
        </w:rPr>
        <w:t>t</w:t>
      </w:r>
      <w:r>
        <w:t>e</w:t>
      </w:r>
      <w:r>
        <w:rPr>
          <w:spacing w:val="1"/>
        </w:rPr>
        <w:t>r</w:t>
      </w:r>
      <w:r>
        <w:t>m</w:t>
      </w:r>
      <w:r>
        <w:rPr>
          <w:spacing w:val="-4"/>
        </w:rPr>
        <w:t xml:space="preserve"> </w:t>
      </w:r>
      <w:r>
        <w:t>of</w:t>
      </w:r>
      <w:r>
        <w:rPr>
          <w:spacing w:val="1"/>
        </w:rPr>
        <w:t xml:space="preserve"> t</w:t>
      </w:r>
      <w:r>
        <w:t>h</w:t>
      </w:r>
      <w:r>
        <w:rPr>
          <w:spacing w:val="-1"/>
        </w:rPr>
        <w:t>i</w:t>
      </w:r>
      <w:r>
        <w:t xml:space="preserve">s </w:t>
      </w:r>
      <w:r>
        <w:rPr>
          <w:spacing w:val="1"/>
        </w:rPr>
        <w:t>Agreement</w:t>
      </w:r>
      <w:r>
        <w:t xml:space="preserve">, </w:t>
      </w:r>
      <w:r>
        <w:rPr>
          <w:spacing w:val="1"/>
        </w:rPr>
        <w:t>t</w:t>
      </w:r>
      <w:r>
        <w:rPr>
          <w:spacing w:val="-2"/>
        </w:rPr>
        <w:t>h</w:t>
      </w:r>
      <w:r>
        <w:t>e Provider</w:t>
      </w:r>
      <w:r>
        <w:rPr>
          <w:spacing w:val="1"/>
        </w:rPr>
        <w:t xml:space="preserve"> </w:t>
      </w:r>
      <w:r>
        <w:rPr>
          <w:spacing w:val="-2"/>
        </w:rPr>
        <w:t>s</w:t>
      </w:r>
      <w:r>
        <w:t>ha</w:t>
      </w:r>
      <w:r>
        <w:rPr>
          <w:spacing w:val="-1"/>
        </w:rPr>
        <w:t>l</w:t>
      </w:r>
      <w:r>
        <w:t>l</w:t>
      </w:r>
      <w:r>
        <w:rPr>
          <w:spacing w:val="1"/>
        </w:rPr>
        <w:t xml:space="preserve"> </w:t>
      </w:r>
      <w:r>
        <w:rPr>
          <w:spacing w:val="-1"/>
        </w:rPr>
        <w:t>im</w:t>
      </w:r>
      <w:r>
        <w:rPr>
          <w:spacing w:val="-4"/>
        </w:rPr>
        <w:t>m</w:t>
      </w:r>
      <w:r>
        <w:t>ed</w:t>
      </w:r>
      <w:r>
        <w:rPr>
          <w:spacing w:val="1"/>
        </w:rPr>
        <w:t>i</w:t>
      </w:r>
      <w:r>
        <w:t>a</w:t>
      </w:r>
      <w:r>
        <w:rPr>
          <w:spacing w:val="1"/>
        </w:rPr>
        <w:t>t</w:t>
      </w:r>
      <w:r>
        <w:t>e</w:t>
      </w:r>
      <w:r>
        <w:rPr>
          <w:spacing w:val="1"/>
        </w:rPr>
        <w:t>l</w:t>
      </w:r>
      <w:r>
        <w:t>y</w:t>
      </w:r>
      <w:r>
        <w:rPr>
          <w:spacing w:val="-2"/>
        </w:rPr>
        <w:t xml:space="preserve"> </w:t>
      </w:r>
      <w:r>
        <w:t>no</w:t>
      </w:r>
      <w:r>
        <w:rPr>
          <w:spacing w:val="1"/>
        </w:rPr>
        <w:t>t</w:t>
      </w:r>
      <w:r>
        <w:rPr>
          <w:spacing w:val="-1"/>
        </w:rPr>
        <w:t>i</w:t>
      </w:r>
      <w:r>
        <w:rPr>
          <w:spacing w:val="1"/>
        </w:rPr>
        <w:t>f</w:t>
      </w:r>
      <w:r>
        <w:t>y</w:t>
      </w:r>
      <w:r>
        <w:rPr>
          <w:spacing w:val="-2"/>
        </w:rPr>
        <w:t xml:space="preserve"> </w:t>
      </w:r>
      <w:r>
        <w:rPr>
          <w:spacing w:val="1"/>
        </w:rPr>
        <w:t>t</w:t>
      </w:r>
      <w:r>
        <w:t xml:space="preserve">he Agency </w:t>
      </w:r>
      <w:r>
        <w:rPr>
          <w:spacing w:val="1"/>
        </w:rPr>
        <w:t>i</w:t>
      </w:r>
      <w:r>
        <w:t>f</w:t>
      </w:r>
      <w:r>
        <w:rPr>
          <w:spacing w:val="-2"/>
        </w:rPr>
        <w:t xml:space="preserve"> </w:t>
      </w:r>
      <w:r>
        <w:rPr>
          <w:spacing w:val="1"/>
        </w:rPr>
        <w:t>t</w:t>
      </w:r>
      <w:r>
        <w:rPr>
          <w:spacing w:val="-2"/>
        </w:rPr>
        <w:t>h</w:t>
      </w:r>
      <w:r>
        <w:t xml:space="preserve">e </w:t>
      </w:r>
      <w:r>
        <w:rPr>
          <w:spacing w:val="-1"/>
        </w:rPr>
        <w:t>Provider</w:t>
      </w:r>
      <w:r>
        <w:t>,</w:t>
      </w:r>
      <w:r>
        <w:rPr>
          <w:spacing w:val="-12"/>
        </w:rPr>
        <w:t xml:space="preserve"> </w:t>
      </w:r>
      <w:r>
        <w:rPr>
          <w:spacing w:val="1"/>
        </w:rPr>
        <w:t>it</w:t>
      </w:r>
      <w:r>
        <w:t>s</w:t>
      </w:r>
      <w:r>
        <w:rPr>
          <w:spacing w:val="-11"/>
        </w:rPr>
        <w:t xml:space="preserve"> </w:t>
      </w:r>
      <w:r>
        <w:t>a</w:t>
      </w:r>
      <w:r>
        <w:rPr>
          <w:spacing w:val="1"/>
        </w:rPr>
        <w:t>s</w:t>
      </w:r>
      <w:r>
        <w:rPr>
          <w:spacing w:val="-2"/>
        </w:rPr>
        <w:t>s</w:t>
      </w:r>
      <w:r>
        <w:rPr>
          <w:spacing w:val="1"/>
        </w:rPr>
        <w:t>i</w:t>
      </w:r>
      <w:r>
        <w:rPr>
          <w:spacing w:val="-2"/>
        </w:rPr>
        <w:t>g</w:t>
      </w:r>
      <w:r>
        <w:t>nees,</w:t>
      </w:r>
      <w:r>
        <w:rPr>
          <w:spacing w:val="-9"/>
        </w:rPr>
        <w:t xml:space="preserve"> </w:t>
      </w:r>
      <w:r>
        <w:rPr>
          <w:spacing w:val="-3"/>
        </w:rPr>
        <w:t>s</w:t>
      </w:r>
      <w:r>
        <w:t>ubcon</w:t>
      </w:r>
      <w:r>
        <w:rPr>
          <w:spacing w:val="-1"/>
        </w:rPr>
        <w:t>t</w:t>
      </w:r>
      <w:r>
        <w:rPr>
          <w:spacing w:val="1"/>
        </w:rPr>
        <w:t>r</w:t>
      </w:r>
      <w:r>
        <w:rPr>
          <w:spacing w:val="-2"/>
        </w:rPr>
        <w:t>a</w:t>
      </w:r>
      <w:r>
        <w:t>c</w:t>
      </w:r>
      <w:r>
        <w:rPr>
          <w:spacing w:val="1"/>
        </w:rPr>
        <w:t>t</w:t>
      </w:r>
      <w:r>
        <w:rPr>
          <w:spacing w:val="-2"/>
        </w:rPr>
        <w:t>o</w:t>
      </w:r>
      <w:r>
        <w:rPr>
          <w:spacing w:val="1"/>
        </w:rPr>
        <w:t>r</w:t>
      </w:r>
      <w:r>
        <w:t>s</w:t>
      </w:r>
      <w:r>
        <w:rPr>
          <w:spacing w:val="-9"/>
        </w:rPr>
        <w:t xml:space="preserve"> </w:t>
      </w:r>
      <w:r>
        <w:rPr>
          <w:spacing w:val="-2"/>
        </w:rPr>
        <w:t>o</w:t>
      </w:r>
      <w:r>
        <w:t>r</w:t>
      </w:r>
      <w:r>
        <w:rPr>
          <w:spacing w:val="-9"/>
        </w:rPr>
        <w:t xml:space="preserve"> </w:t>
      </w:r>
      <w:r>
        <w:t>a</w:t>
      </w:r>
      <w:r>
        <w:rPr>
          <w:spacing w:val="-1"/>
        </w:rPr>
        <w:t>f</w:t>
      </w:r>
      <w:r>
        <w:rPr>
          <w:spacing w:val="1"/>
        </w:rPr>
        <w:t>f</w:t>
      </w:r>
      <w:r>
        <w:rPr>
          <w:spacing w:val="-1"/>
        </w:rPr>
        <w:t>il</w:t>
      </w:r>
      <w:r>
        <w:rPr>
          <w:spacing w:val="1"/>
        </w:rPr>
        <w:t>i</w:t>
      </w:r>
      <w:r>
        <w:t>a</w:t>
      </w:r>
      <w:r>
        <w:rPr>
          <w:spacing w:val="-1"/>
        </w:rPr>
        <w:t>t</w:t>
      </w:r>
      <w:r>
        <w:t>es</w:t>
      </w:r>
      <w:r>
        <w:rPr>
          <w:spacing w:val="-9"/>
        </w:rPr>
        <w:t xml:space="preserve"> </w:t>
      </w:r>
      <w:r>
        <w:rPr>
          <w:spacing w:val="-2"/>
        </w:rPr>
        <w:t>f</w:t>
      </w:r>
      <w:r>
        <w:rPr>
          <w:spacing w:val="-1"/>
        </w:rPr>
        <w:t>i</w:t>
      </w:r>
      <w:r>
        <w:rPr>
          <w:spacing w:val="1"/>
        </w:rPr>
        <w:t>l</w:t>
      </w:r>
      <w:r>
        <w:t>e</w:t>
      </w:r>
      <w:r>
        <w:rPr>
          <w:spacing w:val="-9"/>
        </w:rPr>
        <w:t xml:space="preserve"> </w:t>
      </w:r>
      <w:r>
        <w:t>a</w:t>
      </w:r>
      <w:r>
        <w:rPr>
          <w:spacing w:val="-9"/>
        </w:rPr>
        <w:t xml:space="preserve"> </w:t>
      </w:r>
      <w:r>
        <w:rPr>
          <w:spacing w:val="-2"/>
        </w:rPr>
        <w:t>c</w:t>
      </w:r>
      <w:r>
        <w:rPr>
          <w:spacing w:val="1"/>
        </w:rPr>
        <w:t>l</w:t>
      </w:r>
      <w:r>
        <w:rPr>
          <w:spacing w:val="-2"/>
        </w:rPr>
        <w:t>a</w:t>
      </w:r>
      <w:r>
        <w:rPr>
          <w:spacing w:val="1"/>
        </w:rPr>
        <w:t>i</w:t>
      </w:r>
      <w:r>
        <w:t>m</w:t>
      </w:r>
      <w:r>
        <w:rPr>
          <w:spacing w:val="-13"/>
        </w:rPr>
        <w:t xml:space="preserve"> </w:t>
      </w:r>
      <w:r>
        <w:rPr>
          <w:spacing w:val="1"/>
        </w:rPr>
        <w:t>f</w:t>
      </w:r>
      <w:r>
        <w:t>or</w:t>
      </w:r>
      <w:r>
        <w:rPr>
          <w:spacing w:val="-4"/>
        </w:rPr>
        <w:t xml:space="preserve"> </w:t>
      </w:r>
      <w:r>
        <w:t>ban</w:t>
      </w:r>
      <w:r>
        <w:rPr>
          <w:spacing w:val="-2"/>
        </w:rPr>
        <w:t>k</w:t>
      </w:r>
      <w:r>
        <w:rPr>
          <w:spacing w:val="1"/>
        </w:rPr>
        <w:t>r</w:t>
      </w:r>
      <w:r>
        <w:t>u</w:t>
      </w:r>
      <w:r>
        <w:rPr>
          <w:spacing w:val="-2"/>
        </w:rPr>
        <w:t>p</w:t>
      </w:r>
      <w:r>
        <w:rPr>
          <w:spacing w:val="1"/>
        </w:rPr>
        <w:t>t</w:t>
      </w:r>
      <w:r>
        <w:t>c</w:t>
      </w:r>
      <w:r>
        <w:rPr>
          <w:spacing w:val="-2"/>
        </w:rPr>
        <w:t>y</w:t>
      </w:r>
      <w:r>
        <w:t>.</w:t>
      </w:r>
      <w:r>
        <w:rPr>
          <w:spacing w:val="36"/>
        </w:rPr>
        <w:t xml:space="preserve"> </w:t>
      </w:r>
      <w:r>
        <w:t>W</w:t>
      </w:r>
      <w:r>
        <w:rPr>
          <w:spacing w:val="-1"/>
        </w:rPr>
        <w:t>i</w:t>
      </w:r>
      <w:r>
        <w:rPr>
          <w:spacing w:val="1"/>
        </w:rPr>
        <w:t>t</w:t>
      </w:r>
      <w:r>
        <w:t>h</w:t>
      </w:r>
      <w:r>
        <w:rPr>
          <w:spacing w:val="1"/>
        </w:rPr>
        <w:t>i</w:t>
      </w:r>
      <w:r>
        <w:t>n</w:t>
      </w:r>
      <w:r>
        <w:rPr>
          <w:spacing w:val="-12"/>
        </w:rPr>
        <w:t xml:space="preserve"> </w:t>
      </w:r>
      <w:r>
        <w:rPr>
          <w:spacing w:val="1"/>
        </w:rPr>
        <w:t>eight (8)</w:t>
      </w:r>
      <w:r>
        <w:rPr>
          <w:spacing w:val="-9"/>
        </w:rPr>
        <w:t xml:space="preserve"> </w:t>
      </w:r>
      <w:r>
        <w:t>da</w:t>
      </w:r>
      <w:r>
        <w:rPr>
          <w:spacing w:val="-2"/>
        </w:rPr>
        <w:t>y</w:t>
      </w:r>
      <w:r>
        <w:t>s</w:t>
      </w:r>
      <w:r>
        <w:rPr>
          <w:spacing w:val="-9"/>
        </w:rPr>
        <w:t xml:space="preserve"> </w:t>
      </w:r>
      <w:r>
        <w:t>a</w:t>
      </w:r>
      <w:r>
        <w:rPr>
          <w:spacing w:val="-1"/>
        </w:rPr>
        <w:t>f</w:t>
      </w:r>
      <w:r>
        <w:rPr>
          <w:spacing w:val="1"/>
        </w:rPr>
        <w:t>t</w:t>
      </w:r>
      <w:r>
        <w:rPr>
          <w:spacing w:val="-2"/>
        </w:rPr>
        <w:t>e</w:t>
      </w:r>
      <w:r>
        <w:t>r</w:t>
      </w:r>
      <w:r>
        <w:rPr>
          <w:spacing w:val="-9"/>
        </w:rPr>
        <w:t xml:space="preserve"> </w:t>
      </w:r>
      <w:r>
        <w:rPr>
          <w:spacing w:val="-2"/>
        </w:rPr>
        <w:t>n</w:t>
      </w:r>
      <w:r>
        <w:t>o</w:t>
      </w:r>
      <w:r>
        <w:rPr>
          <w:spacing w:val="1"/>
        </w:rPr>
        <w:t>t</w:t>
      </w:r>
      <w:r>
        <w:rPr>
          <w:spacing w:val="-1"/>
        </w:rPr>
        <w:t>i</w:t>
      </w:r>
      <w:r>
        <w:rPr>
          <w:spacing w:val="1"/>
        </w:rPr>
        <w:t>f</w:t>
      </w:r>
      <w:r>
        <w:rPr>
          <w:spacing w:val="-1"/>
        </w:rPr>
        <w:t>i</w:t>
      </w:r>
      <w:r>
        <w:t>ca</w:t>
      </w:r>
      <w:r>
        <w:rPr>
          <w:spacing w:val="-1"/>
        </w:rPr>
        <w:t>t</w:t>
      </w:r>
      <w:r>
        <w:rPr>
          <w:spacing w:val="1"/>
        </w:rPr>
        <w:t>i</w:t>
      </w:r>
      <w:r>
        <w:t>o</w:t>
      </w:r>
      <w:r>
        <w:rPr>
          <w:spacing w:val="-2"/>
        </w:rPr>
        <w:t>n</w:t>
      </w:r>
      <w:r>
        <w:t xml:space="preserve">, </w:t>
      </w:r>
      <w:r>
        <w:rPr>
          <w:spacing w:val="1"/>
        </w:rPr>
        <w:t>t</w:t>
      </w:r>
      <w:r>
        <w:t>he</w:t>
      </w:r>
      <w:r>
        <w:rPr>
          <w:spacing w:val="3"/>
        </w:rPr>
        <w:t xml:space="preserve"> </w:t>
      </w:r>
      <w:r>
        <w:rPr>
          <w:spacing w:val="-1"/>
        </w:rPr>
        <w:t>Provider</w:t>
      </w:r>
      <w:r>
        <w:rPr>
          <w:spacing w:val="3"/>
        </w:rPr>
        <w:t xml:space="preserve"> </w:t>
      </w:r>
      <w:r>
        <w:rPr>
          <w:spacing w:val="-4"/>
        </w:rPr>
        <w:t>m</w:t>
      </w:r>
      <w:r>
        <w:t>ust</w:t>
      </w:r>
      <w:r>
        <w:rPr>
          <w:spacing w:val="4"/>
        </w:rPr>
        <w:t xml:space="preserve"> </w:t>
      </w:r>
      <w:r>
        <w:t>a</w:t>
      </w:r>
      <w:r>
        <w:rPr>
          <w:spacing w:val="-1"/>
        </w:rPr>
        <w:t>l</w:t>
      </w:r>
      <w:r>
        <w:t>so</w:t>
      </w:r>
      <w:r>
        <w:rPr>
          <w:spacing w:val="3"/>
        </w:rPr>
        <w:t xml:space="preserve"> </w:t>
      </w:r>
      <w:r>
        <w:rPr>
          <w:spacing w:val="-2"/>
        </w:rPr>
        <w:t>pr</w:t>
      </w:r>
      <w:r>
        <w:t>o</w:t>
      </w:r>
      <w:r>
        <w:rPr>
          <w:spacing w:val="-2"/>
        </w:rPr>
        <w:t>v</w:t>
      </w:r>
      <w:r>
        <w:rPr>
          <w:spacing w:val="1"/>
        </w:rPr>
        <w:t>i</w:t>
      </w:r>
      <w:r>
        <w:t>de</w:t>
      </w:r>
      <w:r>
        <w:rPr>
          <w:spacing w:val="3"/>
        </w:rPr>
        <w:t xml:space="preserve"> </w:t>
      </w:r>
      <w:r>
        <w:rPr>
          <w:spacing w:val="1"/>
        </w:rPr>
        <w:t>t</w:t>
      </w:r>
      <w:r>
        <w:t>he</w:t>
      </w:r>
      <w:r>
        <w:rPr>
          <w:spacing w:val="1"/>
        </w:rPr>
        <w:t xml:space="preserve"> f</w:t>
      </w:r>
      <w:r>
        <w:t>o</w:t>
      </w:r>
      <w:r>
        <w:rPr>
          <w:spacing w:val="-1"/>
        </w:rPr>
        <w:t>l</w:t>
      </w:r>
      <w:r>
        <w:rPr>
          <w:spacing w:val="1"/>
        </w:rPr>
        <w:t>l</w:t>
      </w:r>
      <w:r>
        <w:t>o</w:t>
      </w:r>
      <w:r>
        <w:rPr>
          <w:spacing w:val="-1"/>
        </w:rPr>
        <w:t>wi</w:t>
      </w:r>
      <w:r>
        <w:t xml:space="preserve">ng </w:t>
      </w:r>
      <w:r>
        <w:rPr>
          <w:spacing w:val="1"/>
        </w:rPr>
        <w:t>i</w:t>
      </w:r>
      <w:r>
        <w:t>n</w:t>
      </w:r>
      <w:r>
        <w:rPr>
          <w:spacing w:val="1"/>
        </w:rPr>
        <w:t>f</w:t>
      </w:r>
      <w:r>
        <w:rPr>
          <w:spacing w:val="-2"/>
        </w:rPr>
        <w:t>o</w:t>
      </w:r>
      <w:r>
        <w:rPr>
          <w:spacing w:val="1"/>
        </w:rPr>
        <w:t>r</w:t>
      </w:r>
      <w:r>
        <w:rPr>
          <w:spacing w:val="-1"/>
        </w:rPr>
        <w:t>m</w:t>
      </w:r>
      <w:r>
        <w:t>a</w:t>
      </w:r>
      <w:r>
        <w:rPr>
          <w:spacing w:val="1"/>
        </w:rPr>
        <w:t>t</w:t>
      </w:r>
      <w:r>
        <w:rPr>
          <w:spacing w:val="-1"/>
        </w:rPr>
        <w:t>i</w:t>
      </w:r>
      <w:r>
        <w:t>on</w:t>
      </w:r>
      <w:r>
        <w:rPr>
          <w:spacing w:val="3"/>
        </w:rPr>
        <w:t xml:space="preserve"> </w:t>
      </w:r>
      <w:r>
        <w:rPr>
          <w:spacing w:val="1"/>
        </w:rPr>
        <w:t>t</w:t>
      </w:r>
      <w:r>
        <w:t xml:space="preserve">o </w:t>
      </w:r>
      <w:r>
        <w:rPr>
          <w:spacing w:val="1"/>
        </w:rPr>
        <w:t>t</w:t>
      </w:r>
      <w:r>
        <w:t>he</w:t>
      </w:r>
      <w:r>
        <w:rPr>
          <w:spacing w:val="3"/>
        </w:rPr>
        <w:t xml:space="preserve"> </w:t>
      </w:r>
      <w:r>
        <w:rPr>
          <w:spacing w:val="-3"/>
        </w:rPr>
        <w:t>Agency</w:t>
      </w:r>
      <w:r>
        <w:t>:</w:t>
      </w:r>
      <w:r>
        <w:rPr>
          <w:spacing w:val="4"/>
        </w:rPr>
        <w:t xml:space="preserve"> </w:t>
      </w:r>
      <w:r>
        <w:rPr>
          <w:spacing w:val="1"/>
        </w:rPr>
        <w:t>(</w:t>
      </w:r>
      <w:r>
        <w:rPr>
          <w:spacing w:val="-2"/>
        </w:rPr>
        <w:t>1</w:t>
      </w:r>
      <w:r>
        <w:t>)</w:t>
      </w:r>
      <w:r>
        <w:rPr>
          <w:spacing w:val="3"/>
        </w:rPr>
        <w:t xml:space="preserve"> </w:t>
      </w:r>
      <w:r>
        <w:rPr>
          <w:spacing w:val="-1"/>
        </w:rPr>
        <w:t>t</w:t>
      </w:r>
      <w:r>
        <w:t>he</w:t>
      </w:r>
      <w:r>
        <w:rPr>
          <w:spacing w:val="3"/>
        </w:rPr>
        <w:t xml:space="preserve"> </w:t>
      </w:r>
      <w:r>
        <w:t>da</w:t>
      </w:r>
      <w:r>
        <w:rPr>
          <w:spacing w:val="-1"/>
        </w:rPr>
        <w:t>t</w:t>
      </w:r>
      <w:r>
        <w:t>e</w:t>
      </w:r>
      <w:r>
        <w:rPr>
          <w:spacing w:val="3"/>
        </w:rPr>
        <w:t xml:space="preserve"> </w:t>
      </w:r>
      <w:r>
        <w:rPr>
          <w:spacing w:val="-2"/>
        </w:rPr>
        <w:t>o</w:t>
      </w:r>
      <w:r>
        <w:t xml:space="preserve">f </w:t>
      </w:r>
      <w:r>
        <w:rPr>
          <w:spacing w:val="1"/>
        </w:rPr>
        <w:t>f</w:t>
      </w:r>
      <w:r>
        <w:rPr>
          <w:spacing w:val="-1"/>
        </w:rPr>
        <w:t>i</w:t>
      </w:r>
      <w:r>
        <w:rPr>
          <w:spacing w:val="1"/>
        </w:rPr>
        <w:t>li</w:t>
      </w:r>
      <w:r>
        <w:t>ng</w:t>
      </w:r>
      <w:r>
        <w:rPr>
          <w:spacing w:val="-10"/>
        </w:rPr>
        <w:t xml:space="preserve"> </w:t>
      </w:r>
      <w:r>
        <w:t>of</w:t>
      </w:r>
      <w:r>
        <w:rPr>
          <w:spacing w:val="-9"/>
        </w:rPr>
        <w:t xml:space="preserve"> </w:t>
      </w:r>
      <w:r>
        <w:rPr>
          <w:spacing w:val="1"/>
        </w:rPr>
        <w:t>t</w:t>
      </w:r>
      <w:r>
        <w:t>he</w:t>
      </w:r>
      <w:r>
        <w:rPr>
          <w:spacing w:val="-7"/>
        </w:rPr>
        <w:t xml:space="preserve"> </w:t>
      </w:r>
      <w:r>
        <w:rPr>
          <w:spacing w:val="-2"/>
        </w:rPr>
        <w:t>b</w:t>
      </w:r>
      <w:r>
        <w:t>an</w:t>
      </w:r>
      <w:r>
        <w:rPr>
          <w:spacing w:val="-2"/>
        </w:rPr>
        <w:t>k</w:t>
      </w:r>
      <w:r>
        <w:rPr>
          <w:spacing w:val="1"/>
        </w:rPr>
        <w:t>r</w:t>
      </w:r>
      <w:r>
        <w:t>up</w:t>
      </w:r>
      <w:r>
        <w:rPr>
          <w:spacing w:val="-1"/>
        </w:rPr>
        <w:t>t</w:t>
      </w:r>
      <w:r>
        <w:t>cy</w:t>
      </w:r>
      <w:r>
        <w:rPr>
          <w:spacing w:val="-9"/>
        </w:rPr>
        <w:t xml:space="preserve"> </w:t>
      </w:r>
      <w:r>
        <w:t>pe</w:t>
      </w:r>
      <w:r>
        <w:rPr>
          <w:spacing w:val="1"/>
        </w:rPr>
        <w:t>t</w:t>
      </w:r>
      <w:r>
        <w:rPr>
          <w:spacing w:val="-1"/>
        </w:rPr>
        <w:t>i</w:t>
      </w:r>
      <w:r>
        <w:rPr>
          <w:spacing w:val="1"/>
        </w:rPr>
        <w:t>ti</w:t>
      </w:r>
      <w:r>
        <w:t>o</w:t>
      </w:r>
      <w:r>
        <w:rPr>
          <w:spacing w:val="-2"/>
        </w:rPr>
        <w:t>n</w:t>
      </w:r>
      <w:r>
        <w:t>;</w:t>
      </w:r>
      <w:r>
        <w:rPr>
          <w:spacing w:val="-6"/>
        </w:rPr>
        <w:t xml:space="preserve"> </w:t>
      </w:r>
      <w:r>
        <w:rPr>
          <w:spacing w:val="-2"/>
        </w:rPr>
        <w:t>(</w:t>
      </w:r>
      <w:r>
        <w:t>2)</w:t>
      </w:r>
      <w:r>
        <w:rPr>
          <w:spacing w:val="-9"/>
        </w:rPr>
        <w:t xml:space="preserve"> </w:t>
      </w:r>
      <w:r>
        <w:rPr>
          <w:spacing w:val="1"/>
        </w:rPr>
        <w:t>t</w:t>
      </w:r>
      <w:r>
        <w:t>he</w:t>
      </w:r>
      <w:r>
        <w:rPr>
          <w:spacing w:val="-7"/>
        </w:rPr>
        <w:t xml:space="preserve"> </w:t>
      </w:r>
      <w:r>
        <w:rPr>
          <w:spacing w:val="-2"/>
        </w:rPr>
        <w:t>c</w:t>
      </w:r>
      <w:r>
        <w:t>a</w:t>
      </w:r>
      <w:r>
        <w:rPr>
          <w:spacing w:val="1"/>
        </w:rPr>
        <w:t>s</w:t>
      </w:r>
      <w:r>
        <w:t>e</w:t>
      </w:r>
      <w:r>
        <w:rPr>
          <w:spacing w:val="-7"/>
        </w:rPr>
        <w:t xml:space="preserve"> </w:t>
      </w:r>
      <w:r>
        <w:rPr>
          <w:spacing w:val="-2"/>
        </w:rPr>
        <w:t>n</w:t>
      </w:r>
      <w:r>
        <w:t>u</w:t>
      </w:r>
      <w:r>
        <w:rPr>
          <w:spacing w:val="-4"/>
        </w:rPr>
        <w:t>m</w:t>
      </w:r>
      <w:r>
        <w:t>be</w:t>
      </w:r>
      <w:r>
        <w:rPr>
          <w:spacing w:val="1"/>
        </w:rPr>
        <w:t>r</w:t>
      </w:r>
      <w:r>
        <w:t>;</w:t>
      </w:r>
      <w:r>
        <w:rPr>
          <w:spacing w:val="-6"/>
        </w:rPr>
        <w:t xml:space="preserve"> </w:t>
      </w:r>
      <w:r>
        <w:rPr>
          <w:spacing w:val="-2"/>
        </w:rPr>
        <w:t>(</w:t>
      </w:r>
      <w:r>
        <w:t>3)</w:t>
      </w:r>
      <w:r>
        <w:rPr>
          <w:spacing w:val="-6"/>
        </w:rPr>
        <w:t xml:space="preserve"> </w:t>
      </w:r>
      <w:r>
        <w:rPr>
          <w:spacing w:val="1"/>
        </w:rPr>
        <w:t>t</w:t>
      </w:r>
      <w:r>
        <w:rPr>
          <w:spacing w:val="-2"/>
        </w:rPr>
        <w:t>h</w:t>
      </w:r>
      <w:r>
        <w:t>e</w:t>
      </w:r>
      <w:r>
        <w:rPr>
          <w:spacing w:val="-7"/>
        </w:rPr>
        <w:t xml:space="preserve"> </w:t>
      </w:r>
      <w:r>
        <w:t>co</w:t>
      </w:r>
      <w:r>
        <w:rPr>
          <w:spacing w:val="-2"/>
        </w:rPr>
        <w:t>u</w:t>
      </w:r>
      <w:r>
        <w:rPr>
          <w:spacing w:val="1"/>
        </w:rPr>
        <w:t>r</w:t>
      </w:r>
      <w:r>
        <w:t>t</w:t>
      </w:r>
      <w:r>
        <w:rPr>
          <w:spacing w:val="-6"/>
        </w:rPr>
        <w:t xml:space="preserve"> </w:t>
      </w:r>
      <w:r>
        <w:rPr>
          <w:spacing w:val="-2"/>
        </w:rPr>
        <w:t>n</w:t>
      </w:r>
      <w:r>
        <w:t>a</w:t>
      </w:r>
      <w:r>
        <w:rPr>
          <w:spacing w:val="-3"/>
        </w:rPr>
        <w:t>m</w:t>
      </w:r>
      <w:r>
        <w:t>e</w:t>
      </w:r>
      <w:r>
        <w:rPr>
          <w:spacing w:val="-7"/>
        </w:rPr>
        <w:t xml:space="preserve"> </w:t>
      </w:r>
      <w:r>
        <w:t>and</w:t>
      </w:r>
      <w:r>
        <w:rPr>
          <w:spacing w:val="-7"/>
        </w:rPr>
        <w:t xml:space="preserve"> </w:t>
      </w:r>
      <w:r>
        <w:rPr>
          <w:spacing w:val="1"/>
        </w:rPr>
        <w:t>t</w:t>
      </w:r>
      <w:r>
        <w:t>he</w:t>
      </w:r>
      <w:r>
        <w:rPr>
          <w:spacing w:val="-4"/>
        </w:rPr>
        <w:t xml:space="preserve"> </w:t>
      </w:r>
      <w:r>
        <w:t>d</w:t>
      </w:r>
      <w:r>
        <w:rPr>
          <w:spacing w:val="-1"/>
        </w:rPr>
        <w:t>i</w:t>
      </w:r>
      <w:r>
        <w:rPr>
          <w:spacing w:val="-2"/>
        </w:rPr>
        <w:t>v</w:t>
      </w:r>
      <w:r>
        <w:rPr>
          <w:spacing w:val="1"/>
        </w:rPr>
        <w:t>i</w:t>
      </w:r>
      <w:r>
        <w:t>s</w:t>
      </w:r>
      <w:r>
        <w:rPr>
          <w:spacing w:val="1"/>
        </w:rPr>
        <w:t>i</w:t>
      </w:r>
      <w:r>
        <w:t>on</w:t>
      </w:r>
      <w:r>
        <w:rPr>
          <w:spacing w:val="-7"/>
        </w:rPr>
        <w:t xml:space="preserve"> </w:t>
      </w:r>
      <w:r>
        <w:rPr>
          <w:spacing w:val="-1"/>
        </w:rPr>
        <w:t>i</w:t>
      </w:r>
      <w:r>
        <w:t>n</w:t>
      </w:r>
      <w:r>
        <w:rPr>
          <w:spacing w:val="-7"/>
        </w:rPr>
        <w:t xml:space="preserve"> </w:t>
      </w:r>
      <w:r>
        <w:rPr>
          <w:spacing w:val="-1"/>
        </w:rPr>
        <w:t>w</w:t>
      </w:r>
      <w:r>
        <w:t>h</w:t>
      </w:r>
      <w:r>
        <w:rPr>
          <w:spacing w:val="1"/>
        </w:rPr>
        <w:t>i</w:t>
      </w:r>
      <w:r>
        <w:rPr>
          <w:spacing w:val="-2"/>
        </w:rPr>
        <w:t>c</w:t>
      </w:r>
      <w:r>
        <w:t>h</w:t>
      </w:r>
      <w:r>
        <w:rPr>
          <w:spacing w:val="-7"/>
        </w:rPr>
        <w:t xml:space="preserve"> </w:t>
      </w:r>
      <w:r>
        <w:rPr>
          <w:spacing w:val="1"/>
        </w:rPr>
        <w:t>t</w:t>
      </w:r>
      <w:r>
        <w:rPr>
          <w:spacing w:val="-2"/>
        </w:rPr>
        <w:t>h</w:t>
      </w:r>
      <w:r>
        <w:t>e</w:t>
      </w:r>
      <w:r>
        <w:rPr>
          <w:spacing w:val="-7"/>
        </w:rPr>
        <w:t xml:space="preserve"> </w:t>
      </w:r>
      <w:r>
        <w:t>p</w:t>
      </w:r>
      <w:r>
        <w:rPr>
          <w:spacing w:val="-2"/>
        </w:rPr>
        <w:t>e</w:t>
      </w:r>
      <w:r>
        <w:rPr>
          <w:spacing w:val="1"/>
        </w:rPr>
        <w:t>t</w:t>
      </w:r>
      <w:r>
        <w:rPr>
          <w:spacing w:val="-1"/>
        </w:rPr>
        <w:t>i</w:t>
      </w:r>
      <w:r>
        <w:rPr>
          <w:spacing w:val="1"/>
        </w:rPr>
        <w:t>ti</w:t>
      </w:r>
      <w:r>
        <w:rPr>
          <w:spacing w:val="-2"/>
        </w:rPr>
        <w:t>o</w:t>
      </w:r>
      <w:r>
        <w:t>n</w:t>
      </w:r>
      <w:r>
        <w:rPr>
          <w:spacing w:val="-9"/>
        </w:rPr>
        <w:t xml:space="preserve"> </w:t>
      </w:r>
      <w:r>
        <w:rPr>
          <w:spacing w:val="-1"/>
        </w:rPr>
        <w:t>w</w:t>
      </w:r>
      <w:r>
        <w:t>as</w:t>
      </w:r>
      <w:r>
        <w:rPr>
          <w:spacing w:val="-6"/>
        </w:rPr>
        <w:t xml:space="preserve"> </w:t>
      </w:r>
      <w:r>
        <w:rPr>
          <w:spacing w:val="1"/>
        </w:rPr>
        <w:t>f</w:t>
      </w:r>
      <w:r>
        <w:rPr>
          <w:spacing w:val="-1"/>
        </w:rPr>
        <w:t>i</w:t>
      </w:r>
      <w:r>
        <w:rPr>
          <w:spacing w:val="1"/>
        </w:rPr>
        <w:t>l</w:t>
      </w:r>
      <w:r>
        <w:t xml:space="preserve">ed </w:t>
      </w:r>
      <w:r>
        <w:rPr>
          <w:spacing w:val="1"/>
        </w:rPr>
        <w:t>(</w:t>
      </w:r>
      <w:r>
        <w:t>e.</w:t>
      </w:r>
      <w:r>
        <w:rPr>
          <w:spacing w:val="-2"/>
        </w:rPr>
        <w:t>g</w:t>
      </w:r>
      <w:r>
        <w:t>.,</w:t>
      </w:r>
      <w:r>
        <w:rPr>
          <w:spacing w:val="31"/>
        </w:rPr>
        <w:t xml:space="preserve"> </w:t>
      </w:r>
      <w:r>
        <w:rPr>
          <w:spacing w:val="-1"/>
        </w:rPr>
        <w:t>N</w:t>
      </w:r>
      <w:r>
        <w:t>o</w:t>
      </w:r>
      <w:r>
        <w:rPr>
          <w:spacing w:val="-2"/>
        </w:rPr>
        <w:t>r</w:t>
      </w:r>
      <w:r>
        <w:rPr>
          <w:spacing w:val="1"/>
        </w:rPr>
        <w:t>t</w:t>
      </w:r>
      <w:r>
        <w:t>h</w:t>
      </w:r>
      <w:r>
        <w:rPr>
          <w:spacing w:val="-2"/>
        </w:rPr>
        <w:t>e</w:t>
      </w:r>
      <w:r>
        <w:rPr>
          <w:spacing w:val="1"/>
        </w:rPr>
        <w:t>r</w:t>
      </w:r>
      <w:r>
        <w:t>n</w:t>
      </w:r>
      <w:r>
        <w:rPr>
          <w:spacing w:val="31"/>
        </w:rPr>
        <w:t xml:space="preserve"> </w:t>
      </w:r>
      <w:r>
        <w:rPr>
          <w:spacing w:val="-3"/>
        </w:rPr>
        <w:t>D</w:t>
      </w:r>
      <w:r>
        <w:rPr>
          <w:spacing w:val="1"/>
        </w:rPr>
        <w:t>i</w:t>
      </w:r>
      <w:r>
        <w:rPr>
          <w:spacing w:val="-2"/>
        </w:rPr>
        <w:t>s</w:t>
      </w:r>
      <w:r>
        <w:rPr>
          <w:spacing w:val="1"/>
        </w:rPr>
        <w:t>t</w:t>
      </w:r>
      <w:r>
        <w:rPr>
          <w:spacing w:val="-2"/>
        </w:rPr>
        <w:t>r</w:t>
      </w:r>
      <w:r>
        <w:rPr>
          <w:spacing w:val="1"/>
        </w:rPr>
        <w:t>i</w:t>
      </w:r>
      <w:r>
        <w:t>ct</w:t>
      </w:r>
      <w:r>
        <w:rPr>
          <w:spacing w:val="30"/>
        </w:rPr>
        <w:t xml:space="preserve"> </w:t>
      </w:r>
      <w:r>
        <w:rPr>
          <w:spacing w:val="-2"/>
        </w:rPr>
        <w:t>o</w:t>
      </w:r>
      <w:r>
        <w:t>f</w:t>
      </w:r>
      <w:r>
        <w:rPr>
          <w:spacing w:val="29"/>
        </w:rPr>
        <w:t xml:space="preserve"> </w:t>
      </w:r>
      <w:r>
        <w:t>Flo</w:t>
      </w:r>
      <w:r>
        <w:rPr>
          <w:spacing w:val="-1"/>
        </w:rPr>
        <w:t>r</w:t>
      </w:r>
      <w:r>
        <w:rPr>
          <w:spacing w:val="1"/>
        </w:rPr>
        <w:t>i</w:t>
      </w:r>
      <w:r>
        <w:t>da,</w:t>
      </w:r>
      <w:r>
        <w:rPr>
          <w:spacing w:val="27"/>
        </w:rPr>
        <w:t xml:space="preserve"> </w:t>
      </w:r>
      <w:r>
        <w:rPr>
          <w:spacing w:val="2"/>
        </w:rPr>
        <w:t>T</w:t>
      </w:r>
      <w:r>
        <w:rPr>
          <w:spacing w:val="-2"/>
        </w:rPr>
        <w:t>a</w:t>
      </w:r>
      <w:r>
        <w:rPr>
          <w:spacing w:val="1"/>
        </w:rPr>
        <w:t>ll</w:t>
      </w:r>
      <w:r>
        <w:rPr>
          <w:spacing w:val="-2"/>
        </w:rPr>
        <w:t>a</w:t>
      </w:r>
      <w:r>
        <w:t>ha</w:t>
      </w:r>
      <w:r>
        <w:rPr>
          <w:spacing w:val="-2"/>
        </w:rPr>
        <w:t>s</w:t>
      </w:r>
      <w:r>
        <w:t>s</w:t>
      </w:r>
      <w:r>
        <w:rPr>
          <w:spacing w:val="1"/>
        </w:rPr>
        <w:t>e</w:t>
      </w:r>
      <w:r>
        <w:t>e</w:t>
      </w:r>
      <w:r>
        <w:rPr>
          <w:spacing w:val="29"/>
        </w:rPr>
        <w:t xml:space="preserve"> </w:t>
      </w:r>
      <w:r>
        <w:rPr>
          <w:spacing w:val="-1"/>
        </w:rPr>
        <w:t>D</w:t>
      </w:r>
      <w:r>
        <w:rPr>
          <w:spacing w:val="1"/>
        </w:rPr>
        <w:t>i</w:t>
      </w:r>
      <w:r>
        <w:rPr>
          <w:spacing w:val="-2"/>
        </w:rPr>
        <w:t>v</w:t>
      </w:r>
      <w:r>
        <w:rPr>
          <w:spacing w:val="1"/>
        </w:rPr>
        <w:t>i</w:t>
      </w:r>
      <w:r>
        <w:rPr>
          <w:spacing w:val="-2"/>
        </w:rPr>
        <w:t>s</w:t>
      </w:r>
      <w:r>
        <w:rPr>
          <w:spacing w:val="-1"/>
        </w:rPr>
        <w:t>i</w:t>
      </w:r>
      <w:r>
        <w:t>on</w:t>
      </w:r>
      <w:r>
        <w:rPr>
          <w:spacing w:val="1"/>
        </w:rPr>
        <w:t>)</w:t>
      </w:r>
      <w:r>
        <w:t>;</w:t>
      </w:r>
      <w:r>
        <w:rPr>
          <w:spacing w:val="30"/>
        </w:rPr>
        <w:t xml:space="preserve"> </w:t>
      </w:r>
      <w:r>
        <w:t>and</w:t>
      </w:r>
      <w:r>
        <w:rPr>
          <w:spacing w:val="29"/>
        </w:rPr>
        <w:t xml:space="preserve"> </w:t>
      </w:r>
      <w:r>
        <w:rPr>
          <w:spacing w:val="-2"/>
        </w:rPr>
        <w:t>(</w:t>
      </w:r>
      <w:r>
        <w:t>4)</w:t>
      </w:r>
      <w:r>
        <w:rPr>
          <w:spacing w:val="30"/>
        </w:rPr>
        <w:t xml:space="preserve"> </w:t>
      </w:r>
      <w:r>
        <w:rPr>
          <w:spacing w:val="1"/>
        </w:rPr>
        <w:t>t</w:t>
      </w:r>
      <w:r>
        <w:rPr>
          <w:spacing w:val="-2"/>
        </w:rPr>
        <w:t>h</w:t>
      </w:r>
      <w:r>
        <w:t>e</w:t>
      </w:r>
      <w:r>
        <w:rPr>
          <w:spacing w:val="32"/>
        </w:rPr>
        <w:t xml:space="preserve"> </w:t>
      </w:r>
      <w:r>
        <w:rPr>
          <w:spacing w:val="-2"/>
        </w:rPr>
        <w:t>n</w:t>
      </w:r>
      <w:r>
        <w:t>a</w:t>
      </w:r>
      <w:r>
        <w:rPr>
          <w:spacing w:val="-3"/>
        </w:rPr>
        <w:t>m</w:t>
      </w:r>
      <w:r>
        <w:t>e,</w:t>
      </w:r>
      <w:r>
        <w:rPr>
          <w:spacing w:val="32"/>
        </w:rPr>
        <w:t xml:space="preserve"> </w:t>
      </w:r>
      <w:r>
        <w:t>a</w:t>
      </w:r>
      <w:r>
        <w:rPr>
          <w:spacing w:val="-2"/>
        </w:rPr>
        <w:t>d</w:t>
      </w:r>
      <w:r>
        <w:t>d</w:t>
      </w:r>
      <w:r>
        <w:rPr>
          <w:spacing w:val="1"/>
        </w:rPr>
        <w:t>r</w:t>
      </w:r>
      <w:r>
        <w:t>e</w:t>
      </w:r>
      <w:r>
        <w:rPr>
          <w:spacing w:val="-2"/>
        </w:rPr>
        <w:t>s</w:t>
      </w:r>
      <w:r>
        <w:t>s,</w:t>
      </w:r>
      <w:r>
        <w:rPr>
          <w:spacing w:val="29"/>
        </w:rPr>
        <w:t xml:space="preserve"> </w:t>
      </w:r>
      <w:r>
        <w:t>and</w:t>
      </w:r>
      <w:r>
        <w:rPr>
          <w:spacing w:val="29"/>
        </w:rPr>
        <w:t xml:space="preserve"> </w:t>
      </w:r>
      <w:r>
        <w:rPr>
          <w:spacing w:val="1"/>
        </w:rPr>
        <w:t>t</w:t>
      </w:r>
      <w:r>
        <w:rPr>
          <w:spacing w:val="-2"/>
        </w:rPr>
        <w:t>e</w:t>
      </w:r>
      <w:r>
        <w:rPr>
          <w:spacing w:val="1"/>
        </w:rPr>
        <w:t>l</w:t>
      </w:r>
      <w:r>
        <w:t>ep</w:t>
      </w:r>
      <w:r>
        <w:rPr>
          <w:spacing w:val="-2"/>
        </w:rPr>
        <w:t>h</w:t>
      </w:r>
      <w:r>
        <w:t>one</w:t>
      </w:r>
      <w:r>
        <w:rPr>
          <w:spacing w:val="29"/>
        </w:rPr>
        <w:t xml:space="preserve"> </w:t>
      </w:r>
      <w:r>
        <w:t>nu</w:t>
      </w:r>
      <w:r>
        <w:rPr>
          <w:spacing w:val="-4"/>
        </w:rPr>
        <w:t>m</w:t>
      </w:r>
      <w:r>
        <w:t>ber</w:t>
      </w:r>
      <w:r>
        <w:rPr>
          <w:spacing w:val="32"/>
        </w:rPr>
        <w:t xml:space="preserve"> </w:t>
      </w:r>
      <w:r>
        <w:rPr>
          <w:spacing w:val="-2"/>
        </w:rPr>
        <w:t>o</w:t>
      </w:r>
      <w:r>
        <w:t>f</w:t>
      </w:r>
      <w:r>
        <w:rPr>
          <w:spacing w:val="29"/>
        </w:rPr>
        <w:t xml:space="preserve"> </w:t>
      </w:r>
      <w:r>
        <w:rPr>
          <w:spacing w:val="1"/>
        </w:rPr>
        <w:t>t</w:t>
      </w:r>
      <w:r>
        <w:t>he ban</w:t>
      </w:r>
      <w:r>
        <w:rPr>
          <w:spacing w:val="-2"/>
        </w:rPr>
        <w:t>k</w:t>
      </w:r>
      <w:r>
        <w:rPr>
          <w:spacing w:val="1"/>
        </w:rPr>
        <w:t>r</w:t>
      </w:r>
      <w:r>
        <w:t>up</w:t>
      </w:r>
      <w:r>
        <w:rPr>
          <w:spacing w:val="1"/>
        </w:rPr>
        <w:t>t</w:t>
      </w:r>
      <w:r>
        <w:t>cy</w:t>
      </w:r>
      <w:r>
        <w:rPr>
          <w:spacing w:val="-2"/>
        </w:rPr>
        <w:t xml:space="preserve"> a</w:t>
      </w:r>
      <w:r>
        <w:rPr>
          <w:spacing w:val="1"/>
        </w:rPr>
        <w:t>tt</w:t>
      </w:r>
      <w:r>
        <w:rPr>
          <w:spacing w:val="-2"/>
        </w:rPr>
        <w:t>o</w:t>
      </w:r>
      <w:r>
        <w:rPr>
          <w:spacing w:val="1"/>
        </w:rPr>
        <w:t>r</w:t>
      </w:r>
      <w:r>
        <w:t>ne</w:t>
      </w:r>
      <w:r>
        <w:rPr>
          <w:spacing w:val="-2"/>
        </w:rPr>
        <w:t>y</w:t>
      </w:r>
      <w:r>
        <w:t>.</w:t>
      </w:r>
    </w:p>
    <w:p w14:paraId="617AE2EF" w14:textId="77777777" w:rsidR="00B5482D" w:rsidRDefault="00B5482D" w:rsidP="006B77A0">
      <w:pPr>
        <w:widowControl/>
        <w:ind w:left="500" w:right="58"/>
        <w:jc w:val="both"/>
      </w:pPr>
    </w:p>
    <w:p w14:paraId="1E82E444" w14:textId="77777777" w:rsidR="00E53841" w:rsidRDefault="00E53841" w:rsidP="006B77A0">
      <w:pPr>
        <w:widowControl/>
        <w:spacing w:before="4" w:line="120" w:lineRule="exact"/>
        <w:rPr>
          <w:sz w:val="12"/>
          <w:szCs w:val="12"/>
        </w:rPr>
      </w:pPr>
    </w:p>
    <w:p w14:paraId="1E7BD089" w14:textId="77777777" w:rsidR="00E53841" w:rsidRDefault="00E53841" w:rsidP="006B77A0">
      <w:pPr>
        <w:widowControl/>
        <w:ind w:left="116" w:right="-20"/>
      </w:pPr>
      <w:r>
        <w:rPr>
          <w:b/>
          <w:bCs/>
        </w:rPr>
        <w:t>23.</w:t>
      </w:r>
      <w:r>
        <w:rPr>
          <w:b/>
          <w:bCs/>
          <w:spacing w:val="53"/>
        </w:rPr>
        <w:t xml:space="preserve"> </w:t>
      </w:r>
      <w:r>
        <w:rPr>
          <w:b/>
          <w:bCs/>
          <w:u w:val="thick" w:color="000000"/>
        </w:rPr>
        <w:t>S</w:t>
      </w:r>
      <w:r>
        <w:rPr>
          <w:b/>
          <w:bCs/>
          <w:spacing w:val="-1"/>
          <w:u w:val="thick" w:color="000000"/>
        </w:rPr>
        <w:t>p</w:t>
      </w:r>
      <w:r>
        <w:rPr>
          <w:b/>
          <w:bCs/>
          <w:u w:val="thick" w:color="000000"/>
        </w:rPr>
        <w:t>onsor</w:t>
      </w:r>
      <w:r>
        <w:rPr>
          <w:b/>
          <w:bCs/>
          <w:spacing w:val="1"/>
          <w:u w:val="thick" w:color="000000"/>
        </w:rPr>
        <w:t>s</w:t>
      </w:r>
      <w:r>
        <w:rPr>
          <w:b/>
          <w:bCs/>
          <w:spacing w:val="-3"/>
          <w:u w:val="thick" w:color="000000"/>
        </w:rPr>
        <w:t>h</w:t>
      </w:r>
      <w:r>
        <w:rPr>
          <w:b/>
          <w:bCs/>
          <w:spacing w:val="1"/>
          <w:u w:val="thick" w:color="000000"/>
        </w:rPr>
        <w:t>i</w:t>
      </w:r>
      <w:r>
        <w:rPr>
          <w:b/>
          <w:bCs/>
          <w:u w:val="thick" w:color="000000"/>
        </w:rPr>
        <w:t>p a</w:t>
      </w:r>
      <w:r>
        <w:rPr>
          <w:b/>
          <w:bCs/>
          <w:spacing w:val="-1"/>
          <w:u w:val="thick" w:color="000000"/>
        </w:rPr>
        <w:t>n</w:t>
      </w:r>
      <w:r>
        <w:rPr>
          <w:b/>
          <w:bCs/>
          <w:u w:val="thick" w:color="000000"/>
        </w:rPr>
        <w:t>d</w:t>
      </w:r>
      <w:r>
        <w:rPr>
          <w:b/>
          <w:bCs/>
          <w:spacing w:val="-3"/>
          <w:u w:val="thick" w:color="000000"/>
        </w:rPr>
        <w:t xml:space="preserve"> </w:t>
      </w:r>
      <w:r>
        <w:rPr>
          <w:b/>
          <w:bCs/>
          <w:spacing w:val="2"/>
          <w:u w:val="thick" w:color="000000"/>
        </w:rPr>
        <w:t>P</w:t>
      </w:r>
      <w:r>
        <w:rPr>
          <w:b/>
          <w:bCs/>
          <w:u w:val="thick" w:color="000000"/>
        </w:rPr>
        <w:t>u</w:t>
      </w:r>
      <w:r>
        <w:rPr>
          <w:b/>
          <w:bCs/>
          <w:spacing w:val="-3"/>
          <w:u w:val="thick" w:color="000000"/>
        </w:rPr>
        <w:t>b</w:t>
      </w:r>
      <w:r>
        <w:rPr>
          <w:b/>
          <w:bCs/>
          <w:spacing w:val="1"/>
          <w:u w:val="thick" w:color="000000"/>
        </w:rPr>
        <w:t>l</w:t>
      </w:r>
      <w:r>
        <w:rPr>
          <w:b/>
          <w:bCs/>
          <w:spacing w:val="-1"/>
          <w:u w:val="thick" w:color="000000"/>
        </w:rPr>
        <w:t>i</w:t>
      </w:r>
      <w:r>
        <w:rPr>
          <w:b/>
          <w:bCs/>
          <w:u w:val="thick" w:color="000000"/>
        </w:rPr>
        <w:t>c</w:t>
      </w:r>
      <w:r>
        <w:rPr>
          <w:b/>
          <w:bCs/>
          <w:spacing w:val="-1"/>
          <w:u w:val="thick" w:color="000000"/>
        </w:rPr>
        <w:t>i</w:t>
      </w:r>
      <w:r>
        <w:rPr>
          <w:b/>
          <w:bCs/>
          <w:spacing w:val="-2"/>
          <w:u w:val="thick" w:color="000000"/>
        </w:rPr>
        <w:t>t</w:t>
      </w:r>
      <w:r>
        <w:rPr>
          <w:b/>
          <w:bCs/>
          <w:u w:val="thick" w:color="000000"/>
        </w:rPr>
        <w:t>y:</w:t>
      </w:r>
    </w:p>
    <w:p w14:paraId="0EFBCFDB" w14:textId="77777777" w:rsidR="00E53841" w:rsidRDefault="00E53841" w:rsidP="006B77A0">
      <w:pPr>
        <w:widowControl/>
        <w:spacing w:before="7" w:line="110" w:lineRule="exact"/>
        <w:rPr>
          <w:sz w:val="11"/>
          <w:szCs w:val="11"/>
        </w:rPr>
      </w:pPr>
    </w:p>
    <w:p w14:paraId="6D61C99A" w14:textId="77777777" w:rsidR="00E53841" w:rsidRDefault="00E53841" w:rsidP="006B77A0">
      <w:pPr>
        <w:widowControl/>
        <w:tabs>
          <w:tab w:val="left" w:pos="1120"/>
        </w:tabs>
        <w:ind w:left="1132" w:right="58" w:hanging="632"/>
        <w:jc w:val="both"/>
      </w:pPr>
      <w:r>
        <w:rPr>
          <w:b/>
          <w:bCs/>
        </w:rPr>
        <w:t>23.1</w:t>
      </w:r>
      <w:r>
        <w:rPr>
          <w:b/>
          <w:bCs/>
        </w:rPr>
        <w:tab/>
      </w:r>
      <w:r>
        <w:rPr>
          <w:spacing w:val="-1"/>
        </w:rPr>
        <w:t>A</w:t>
      </w:r>
      <w:r>
        <w:t>s</w:t>
      </w:r>
      <w:r>
        <w:rPr>
          <w:spacing w:val="24"/>
        </w:rPr>
        <w:t xml:space="preserve"> </w:t>
      </w:r>
      <w:r>
        <w:rPr>
          <w:spacing w:val="1"/>
        </w:rPr>
        <w:t>r</w:t>
      </w:r>
      <w:r>
        <w:t>e</w:t>
      </w:r>
      <w:r>
        <w:rPr>
          <w:spacing w:val="-2"/>
        </w:rPr>
        <w:t>q</w:t>
      </w:r>
      <w:r>
        <w:t>u</w:t>
      </w:r>
      <w:r>
        <w:rPr>
          <w:spacing w:val="-1"/>
        </w:rPr>
        <w:t>i</w:t>
      </w:r>
      <w:r>
        <w:rPr>
          <w:spacing w:val="1"/>
        </w:rPr>
        <w:t>r</w:t>
      </w:r>
      <w:r>
        <w:t>ed</w:t>
      </w:r>
      <w:r>
        <w:rPr>
          <w:spacing w:val="24"/>
        </w:rPr>
        <w:t xml:space="preserve"> </w:t>
      </w:r>
      <w:r>
        <w:t>by</w:t>
      </w:r>
      <w:r>
        <w:rPr>
          <w:spacing w:val="23"/>
        </w:rPr>
        <w:t xml:space="preserve"> </w:t>
      </w:r>
      <w:r>
        <w:t>S</w:t>
      </w:r>
      <w:r>
        <w:rPr>
          <w:spacing w:val="-2"/>
        </w:rPr>
        <w:t>e</w:t>
      </w:r>
      <w:r>
        <w:t>c</w:t>
      </w:r>
      <w:r>
        <w:rPr>
          <w:spacing w:val="-1"/>
        </w:rPr>
        <w:t>t</w:t>
      </w:r>
      <w:r>
        <w:rPr>
          <w:spacing w:val="1"/>
        </w:rPr>
        <w:t>i</w:t>
      </w:r>
      <w:r>
        <w:t>on</w:t>
      </w:r>
      <w:r>
        <w:rPr>
          <w:spacing w:val="24"/>
        </w:rPr>
        <w:t xml:space="preserve"> </w:t>
      </w:r>
      <w:r>
        <w:rPr>
          <w:spacing w:val="-2"/>
        </w:rPr>
        <w:t>28</w:t>
      </w:r>
      <w:r>
        <w:t>6.25,</w:t>
      </w:r>
      <w:r>
        <w:rPr>
          <w:spacing w:val="24"/>
        </w:rPr>
        <w:t xml:space="preserve"> </w:t>
      </w:r>
      <w:r>
        <w:t>F.</w:t>
      </w:r>
      <w:r>
        <w:rPr>
          <w:spacing w:val="-1"/>
        </w:rPr>
        <w:t>S</w:t>
      </w:r>
      <w:r>
        <w:t>.,</w:t>
      </w:r>
      <w:r>
        <w:rPr>
          <w:spacing w:val="22"/>
        </w:rPr>
        <w:t xml:space="preserve"> </w:t>
      </w:r>
      <w:r>
        <w:rPr>
          <w:spacing w:val="-1"/>
        </w:rPr>
        <w:t>i</w:t>
      </w:r>
      <w:r>
        <w:t>f</w:t>
      </w:r>
      <w:r>
        <w:rPr>
          <w:spacing w:val="25"/>
        </w:rPr>
        <w:t xml:space="preserve"> </w:t>
      </w:r>
      <w:r>
        <w:rPr>
          <w:spacing w:val="-1"/>
        </w:rPr>
        <w:t>t</w:t>
      </w:r>
      <w:r>
        <w:t>he</w:t>
      </w:r>
      <w:r>
        <w:rPr>
          <w:spacing w:val="24"/>
        </w:rPr>
        <w:t xml:space="preserve"> </w:t>
      </w:r>
      <w:r>
        <w:rPr>
          <w:spacing w:val="-1"/>
        </w:rPr>
        <w:t>Provider</w:t>
      </w:r>
      <w:r>
        <w:rPr>
          <w:spacing w:val="25"/>
        </w:rPr>
        <w:t xml:space="preserve"> </w:t>
      </w:r>
      <w:r>
        <w:rPr>
          <w:spacing w:val="-1"/>
        </w:rPr>
        <w:t>i</w:t>
      </w:r>
      <w:r>
        <w:t>s</w:t>
      </w:r>
      <w:r>
        <w:rPr>
          <w:spacing w:val="24"/>
        </w:rPr>
        <w:t xml:space="preserve"> </w:t>
      </w:r>
      <w:r>
        <w:t>a</w:t>
      </w:r>
      <w:r>
        <w:rPr>
          <w:spacing w:val="22"/>
        </w:rPr>
        <w:t xml:space="preserve"> </w:t>
      </w:r>
      <w:r>
        <w:t>no</w:t>
      </w:r>
      <w:r>
        <w:rPr>
          <w:spacing w:val="1"/>
        </w:rPr>
        <w:t>n</w:t>
      </w:r>
      <w:r>
        <w:rPr>
          <w:spacing w:val="-4"/>
        </w:rPr>
        <w:t>-</w:t>
      </w:r>
      <w:r>
        <w:rPr>
          <w:spacing w:val="-2"/>
        </w:rPr>
        <w:t>g</w:t>
      </w:r>
      <w:r>
        <w:rPr>
          <w:spacing w:val="2"/>
        </w:rPr>
        <w:t>o</w:t>
      </w:r>
      <w:r>
        <w:rPr>
          <w:spacing w:val="-2"/>
        </w:rPr>
        <w:t>v</w:t>
      </w:r>
      <w:r>
        <w:t>e</w:t>
      </w:r>
      <w:r>
        <w:rPr>
          <w:spacing w:val="1"/>
        </w:rPr>
        <w:t>r</w:t>
      </w:r>
      <w:r>
        <w:t>n</w:t>
      </w:r>
      <w:r>
        <w:rPr>
          <w:spacing w:val="-4"/>
        </w:rPr>
        <w:t>m</w:t>
      </w:r>
      <w:r>
        <w:t>en</w:t>
      </w:r>
      <w:r>
        <w:rPr>
          <w:spacing w:val="1"/>
        </w:rPr>
        <w:t>t</w:t>
      </w:r>
      <w:r>
        <w:t>al</w:t>
      </w:r>
      <w:r>
        <w:rPr>
          <w:spacing w:val="25"/>
        </w:rPr>
        <w:t xml:space="preserve"> </w:t>
      </w:r>
      <w:r>
        <w:t>o</w:t>
      </w:r>
      <w:r>
        <w:rPr>
          <w:spacing w:val="-2"/>
        </w:rPr>
        <w:t>rg</w:t>
      </w:r>
      <w:r>
        <w:t>an</w:t>
      </w:r>
      <w:r>
        <w:rPr>
          <w:spacing w:val="1"/>
        </w:rPr>
        <w:t>i</w:t>
      </w:r>
      <w:r>
        <w:rPr>
          <w:spacing w:val="-2"/>
        </w:rPr>
        <w:t>z</w:t>
      </w:r>
      <w:r>
        <w:t>a</w:t>
      </w:r>
      <w:r>
        <w:rPr>
          <w:spacing w:val="1"/>
        </w:rPr>
        <w:t>ti</w:t>
      </w:r>
      <w:r>
        <w:t>on</w:t>
      </w:r>
      <w:r>
        <w:rPr>
          <w:spacing w:val="24"/>
        </w:rPr>
        <w:t xml:space="preserve"> </w:t>
      </w:r>
      <w:r>
        <w:rPr>
          <w:spacing w:val="-1"/>
        </w:rPr>
        <w:t>w</w:t>
      </w:r>
      <w:r>
        <w:rPr>
          <w:spacing w:val="-2"/>
        </w:rPr>
        <w:t>h</w:t>
      </w:r>
      <w:r>
        <w:rPr>
          <w:spacing w:val="1"/>
        </w:rPr>
        <w:t>i</w:t>
      </w:r>
      <w:r>
        <w:t>ch</w:t>
      </w:r>
      <w:r>
        <w:rPr>
          <w:spacing w:val="22"/>
        </w:rPr>
        <w:t xml:space="preserve"> </w:t>
      </w:r>
      <w:r>
        <w:t>sp</w:t>
      </w:r>
      <w:r>
        <w:rPr>
          <w:spacing w:val="-2"/>
        </w:rPr>
        <w:t>o</w:t>
      </w:r>
      <w:r>
        <w:t>ns</w:t>
      </w:r>
      <w:r>
        <w:rPr>
          <w:spacing w:val="-2"/>
        </w:rPr>
        <w:t>o</w:t>
      </w:r>
      <w:r>
        <w:rPr>
          <w:spacing w:val="1"/>
        </w:rPr>
        <w:t>r</w:t>
      </w:r>
      <w:r>
        <w:t>s</w:t>
      </w:r>
      <w:r>
        <w:rPr>
          <w:spacing w:val="22"/>
        </w:rPr>
        <w:t xml:space="preserve"> </w:t>
      </w:r>
      <w:r>
        <w:t>a p</w:t>
      </w:r>
      <w:r>
        <w:rPr>
          <w:spacing w:val="1"/>
        </w:rPr>
        <w:t>r</w:t>
      </w:r>
      <w:r>
        <w:t>o</w:t>
      </w:r>
      <w:r>
        <w:rPr>
          <w:spacing w:val="-2"/>
        </w:rPr>
        <w:t>g</w:t>
      </w:r>
      <w:r>
        <w:rPr>
          <w:spacing w:val="1"/>
        </w:rPr>
        <w:t>r</w:t>
      </w:r>
      <w:r>
        <w:t>am</w:t>
      </w:r>
      <w:r>
        <w:rPr>
          <w:spacing w:val="6"/>
        </w:rPr>
        <w:t xml:space="preserve"> </w:t>
      </w:r>
      <w:r>
        <w:rPr>
          <w:spacing w:val="1"/>
        </w:rPr>
        <w:t>fi</w:t>
      </w:r>
      <w:r>
        <w:t>n</w:t>
      </w:r>
      <w:r>
        <w:rPr>
          <w:spacing w:val="-2"/>
        </w:rPr>
        <w:t>a</w:t>
      </w:r>
      <w:r>
        <w:t>nced</w:t>
      </w:r>
      <w:r>
        <w:rPr>
          <w:spacing w:val="7"/>
        </w:rPr>
        <w:t xml:space="preserve"> </w:t>
      </w:r>
      <w:r>
        <w:rPr>
          <w:spacing w:val="-1"/>
        </w:rPr>
        <w:t>w</w:t>
      </w:r>
      <w:r>
        <w:t>h</w:t>
      </w:r>
      <w:r>
        <w:rPr>
          <w:spacing w:val="-2"/>
        </w:rPr>
        <w:t>o</w:t>
      </w:r>
      <w:r>
        <w:rPr>
          <w:spacing w:val="1"/>
        </w:rPr>
        <w:t>ll</w:t>
      </w:r>
      <w:r>
        <w:t>y</w:t>
      </w:r>
      <w:r>
        <w:rPr>
          <w:spacing w:val="7"/>
        </w:rPr>
        <w:t xml:space="preserve"> </w:t>
      </w:r>
      <w:r>
        <w:rPr>
          <w:spacing w:val="-2"/>
        </w:rPr>
        <w:t>o</w:t>
      </w:r>
      <w:r>
        <w:t>r</w:t>
      </w:r>
      <w:r>
        <w:rPr>
          <w:spacing w:val="8"/>
        </w:rPr>
        <w:t xml:space="preserve"> </w:t>
      </w:r>
      <w:r>
        <w:rPr>
          <w:spacing w:val="1"/>
        </w:rPr>
        <w:t>i</w:t>
      </w:r>
      <w:r>
        <w:t>n</w:t>
      </w:r>
      <w:r>
        <w:rPr>
          <w:spacing w:val="9"/>
        </w:rPr>
        <w:t xml:space="preserve"> </w:t>
      </w:r>
      <w:r>
        <w:rPr>
          <w:spacing w:val="-2"/>
        </w:rPr>
        <w:t>p</w:t>
      </w:r>
      <w:r>
        <w:t>a</w:t>
      </w:r>
      <w:r>
        <w:rPr>
          <w:spacing w:val="-1"/>
        </w:rPr>
        <w:t>r</w:t>
      </w:r>
      <w:r>
        <w:t>t</w:t>
      </w:r>
      <w:r>
        <w:rPr>
          <w:spacing w:val="10"/>
        </w:rPr>
        <w:t xml:space="preserve"> </w:t>
      </w:r>
      <w:r>
        <w:t>by</w:t>
      </w:r>
      <w:r>
        <w:rPr>
          <w:spacing w:val="7"/>
        </w:rPr>
        <w:t xml:space="preserve"> </w:t>
      </w:r>
      <w:r>
        <w:rPr>
          <w:spacing w:val="-2"/>
        </w:rPr>
        <w:t>s</w:t>
      </w:r>
      <w:r>
        <w:rPr>
          <w:spacing w:val="1"/>
        </w:rPr>
        <w:t>t</w:t>
      </w:r>
      <w:r>
        <w:rPr>
          <w:spacing w:val="-2"/>
        </w:rPr>
        <w:t>a</w:t>
      </w:r>
      <w:r>
        <w:rPr>
          <w:spacing w:val="1"/>
        </w:rPr>
        <w:t>t</w:t>
      </w:r>
      <w:r>
        <w:t>e</w:t>
      </w:r>
      <w:r>
        <w:rPr>
          <w:spacing w:val="7"/>
        </w:rPr>
        <w:t xml:space="preserve"> </w:t>
      </w:r>
      <w:r>
        <w:rPr>
          <w:spacing w:val="1"/>
        </w:rPr>
        <w:t>f</w:t>
      </w:r>
      <w:r>
        <w:t>u</w:t>
      </w:r>
      <w:r>
        <w:rPr>
          <w:spacing w:val="-2"/>
        </w:rPr>
        <w:t>n</w:t>
      </w:r>
      <w:r>
        <w:t>ds,</w:t>
      </w:r>
      <w:r>
        <w:rPr>
          <w:spacing w:val="7"/>
        </w:rPr>
        <w:t xml:space="preserve"> </w:t>
      </w:r>
      <w:r>
        <w:rPr>
          <w:spacing w:val="1"/>
        </w:rPr>
        <w:t>i</w:t>
      </w:r>
      <w:r>
        <w:rPr>
          <w:spacing w:val="-2"/>
        </w:rPr>
        <w:t>nc</w:t>
      </w:r>
      <w:r>
        <w:rPr>
          <w:spacing w:val="1"/>
        </w:rPr>
        <w:t>l</w:t>
      </w:r>
      <w:r>
        <w:t>ud</w:t>
      </w:r>
      <w:r>
        <w:rPr>
          <w:spacing w:val="-1"/>
        </w:rPr>
        <w:t>i</w:t>
      </w:r>
      <w:r>
        <w:t>ng</w:t>
      </w:r>
      <w:r>
        <w:rPr>
          <w:spacing w:val="7"/>
        </w:rPr>
        <w:t xml:space="preserve"> </w:t>
      </w:r>
      <w:r>
        <w:t>any</w:t>
      </w:r>
      <w:r>
        <w:rPr>
          <w:spacing w:val="7"/>
        </w:rPr>
        <w:t xml:space="preserve"> </w:t>
      </w:r>
      <w:r>
        <w:rPr>
          <w:spacing w:val="1"/>
        </w:rPr>
        <w:t>f</w:t>
      </w:r>
      <w:r>
        <w:t>un</w:t>
      </w:r>
      <w:r>
        <w:rPr>
          <w:spacing w:val="-2"/>
        </w:rPr>
        <w:t>d</w:t>
      </w:r>
      <w:r>
        <w:t>s</w:t>
      </w:r>
      <w:r>
        <w:rPr>
          <w:spacing w:val="10"/>
        </w:rPr>
        <w:t xml:space="preserve"> </w:t>
      </w:r>
      <w:r>
        <w:rPr>
          <w:spacing w:val="-2"/>
        </w:rPr>
        <w:t>o</w:t>
      </w:r>
      <w:r>
        <w:t>b</w:t>
      </w:r>
      <w:r>
        <w:rPr>
          <w:spacing w:val="1"/>
        </w:rPr>
        <w:t>t</w:t>
      </w:r>
      <w:r>
        <w:rPr>
          <w:spacing w:val="-2"/>
        </w:rPr>
        <w:t>a</w:t>
      </w:r>
      <w:r>
        <w:rPr>
          <w:spacing w:val="1"/>
        </w:rPr>
        <w:t>i</w:t>
      </w:r>
      <w:r>
        <w:t>n</w:t>
      </w:r>
      <w:r>
        <w:rPr>
          <w:spacing w:val="-2"/>
        </w:rPr>
        <w:t>e</w:t>
      </w:r>
      <w:r>
        <w:t>d</w:t>
      </w:r>
      <w:r>
        <w:rPr>
          <w:spacing w:val="7"/>
        </w:rPr>
        <w:t xml:space="preserve"> </w:t>
      </w:r>
      <w:r>
        <w:rPr>
          <w:spacing w:val="-1"/>
        </w:rPr>
        <w:t>t</w:t>
      </w:r>
      <w:r>
        <w:t>h</w:t>
      </w:r>
      <w:r>
        <w:rPr>
          <w:spacing w:val="1"/>
        </w:rPr>
        <w:t>r</w:t>
      </w:r>
      <w:r>
        <w:t>ou</w:t>
      </w:r>
      <w:r>
        <w:rPr>
          <w:spacing w:val="-2"/>
        </w:rPr>
        <w:t>g</w:t>
      </w:r>
      <w:r>
        <w:t>h</w:t>
      </w:r>
      <w:r>
        <w:rPr>
          <w:spacing w:val="9"/>
        </w:rPr>
        <w:t xml:space="preserve"> </w:t>
      </w:r>
      <w:r>
        <w:rPr>
          <w:spacing w:val="-1"/>
        </w:rPr>
        <w:t>t</w:t>
      </w:r>
      <w:r>
        <w:t>h</w:t>
      </w:r>
      <w:r>
        <w:rPr>
          <w:spacing w:val="1"/>
        </w:rPr>
        <w:t>i</w:t>
      </w:r>
      <w:r>
        <w:t>s</w:t>
      </w:r>
      <w:r>
        <w:rPr>
          <w:spacing w:val="7"/>
        </w:rPr>
        <w:t xml:space="preserve"> </w:t>
      </w:r>
      <w:r>
        <w:t>Agreement,</w:t>
      </w:r>
      <w:r>
        <w:rPr>
          <w:spacing w:val="7"/>
        </w:rPr>
        <w:t xml:space="preserve"> </w:t>
      </w:r>
      <w:r>
        <w:rPr>
          <w:spacing w:val="1"/>
        </w:rPr>
        <w:t>i</w:t>
      </w:r>
      <w:r>
        <w:t>t</w:t>
      </w:r>
      <w:r>
        <w:rPr>
          <w:spacing w:val="8"/>
        </w:rPr>
        <w:t xml:space="preserve"> </w:t>
      </w:r>
      <w:r>
        <w:t>s</w:t>
      </w:r>
      <w:r>
        <w:rPr>
          <w:spacing w:val="-2"/>
        </w:rPr>
        <w:t>h</w:t>
      </w:r>
      <w:r>
        <w:t>a</w:t>
      </w:r>
      <w:r>
        <w:rPr>
          <w:spacing w:val="-1"/>
        </w:rPr>
        <w:t>l</w:t>
      </w:r>
      <w:r>
        <w:rPr>
          <w:spacing w:val="1"/>
        </w:rPr>
        <w:t>l</w:t>
      </w:r>
      <w:r>
        <w:t xml:space="preserve">, </w:t>
      </w:r>
      <w:r>
        <w:rPr>
          <w:spacing w:val="1"/>
        </w:rPr>
        <w:t>i</w:t>
      </w:r>
      <w:r>
        <w:t>n</w:t>
      </w:r>
      <w:r>
        <w:rPr>
          <w:spacing w:val="29"/>
        </w:rPr>
        <w:t xml:space="preserve"> </w:t>
      </w:r>
      <w:r>
        <w:t>p</w:t>
      </w:r>
      <w:r>
        <w:rPr>
          <w:spacing w:val="-2"/>
        </w:rPr>
        <w:t>u</w:t>
      </w:r>
      <w:r>
        <w:t>b</w:t>
      </w:r>
      <w:r>
        <w:rPr>
          <w:spacing w:val="-1"/>
        </w:rPr>
        <w:t>l</w:t>
      </w:r>
      <w:r>
        <w:rPr>
          <w:spacing w:val="1"/>
        </w:rPr>
        <w:t>i</w:t>
      </w:r>
      <w:r>
        <w:t>c</w:t>
      </w:r>
      <w:r>
        <w:rPr>
          <w:spacing w:val="1"/>
        </w:rPr>
        <w:t>i</w:t>
      </w:r>
      <w:r>
        <w:rPr>
          <w:spacing w:val="-2"/>
        </w:rPr>
        <w:t>z</w:t>
      </w:r>
      <w:r>
        <w:rPr>
          <w:spacing w:val="-1"/>
        </w:rPr>
        <w:t>i</w:t>
      </w:r>
      <w:r>
        <w:t>n</w:t>
      </w:r>
      <w:r>
        <w:rPr>
          <w:spacing w:val="-2"/>
        </w:rPr>
        <w:t>g</w:t>
      </w:r>
      <w:r>
        <w:t>,</w:t>
      </w:r>
      <w:r>
        <w:rPr>
          <w:spacing w:val="29"/>
        </w:rPr>
        <w:t xml:space="preserve"> </w:t>
      </w:r>
      <w:r>
        <w:t>ad</w:t>
      </w:r>
      <w:r>
        <w:rPr>
          <w:spacing w:val="-2"/>
        </w:rPr>
        <w:t>v</w:t>
      </w:r>
      <w:r>
        <w:t>e</w:t>
      </w:r>
      <w:r>
        <w:rPr>
          <w:spacing w:val="1"/>
        </w:rPr>
        <w:t>r</w:t>
      </w:r>
      <w:r>
        <w:rPr>
          <w:spacing w:val="-1"/>
        </w:rPr>
        <w:t>t</w:t>
      </w:r>
      <w:r>
        <w:rPr>
          <w:spacing w:val="1"/>
        </w:rPr>
        <w:t>i</w:t>
      </w:r>
      <w:r>
        <w:t>s</w:t>
      </w:r>
      <w:r>
        <w:rPr>
          <w:spacing w:val="-1"/>
        </w:rPr>
        <w:t>i</w:t>
      </w:r>
      <w:r>
        <w:t>n</w:t>
      </w:r>
      <w:r>
        <w:rPr>
          <w:spacing w:val="-2"/>
        </w:rPr>
        <w:t>g</w:t>
      </w:r>
      <w:r>
        <w:t>,</w:t>
      </w:r>
      <w:r>
        <w:rPr>
          <w:spacing w:val="29"/>
        </w:rPr>
        <w:t xml:space="preserve"> </w:t>
      </w:r>
      <w:r>
        <w:t>or</w:t>
      </w:r>
      <w:r>
        <w:rPr>
          <w:spacing w:val="27"/>
        </w:rPr>
        <w:t xml:space="preserve"> </w:t>
      </w:r>
      <w:r>
        <w:t>de</w:t>
      </w:r>
      <w:r>
        <w:rPr>
          <w:spacing w:val="-2"/>
        </w:rPr>
        <w:t>s</w:t>
      </w:r>
      <w:r>
        <w:t>c</w:t>
      </w:r>
      <w:r>
        <w:rPr>
          <w:spacing w:val="-1"/>
        </w:rPr>
        <w:t>r</w:t>
      </w:r>
      <w:r>
        <w:rPr>
          <w:spacing w:val="1"/>
        </w:rPr>
        <w:t>i</w:t>
      </w:r>
      <w:r>
        <w:t>b</w:t>
      </w:r>
      <w:r>
        <w:rPr>
          <w:spacing w:val="1"/>
        </w:rPr>
        <w:t>i</w:t>
      </w:r>
      <w:r>
        <w:t>ng</w:t>
      </w:r>
      <w:r>
        <w:rPr>
          <w:spacing w:val="24"/>
        </w:rPr>
        <w:t xml:space="preserve"> </w:t>
      </w:r>
      <w:r>
        <w:rPr>
          <w:spacing w:val="1"/>
        </w:rPr>
        <w:t>t</w:t>
      </w:r>
      <w:r>
        <w:t>he</w:t>
      </w:r>
      <w:r>
        <w:rPr>
          <w:spacing w:val="27"/>
        </w:rPr>
        <w:t xml:space="preserve"> </w:t>
      </w:r>
      <w:r>
        <w:t>spo</w:t>
      </w:r>
      <w:r>
        <w:rPr>
          <w:spacing w:val="-2"/>
        </w:rPr>
        <w:t>n</w:t>
      </w:r>
      <w:r>
        <w:t>so</w:t>
      </w:r>
      <w:r>
        <w:rPr>
          <w:spacing w:val="-1"/>
        </w:rPr>
        <w:t>r</w:t>
      </w:r>
      <w:r>
        <w:t>sh</w:t>
      </w:r>
      <w:r>
        <w:rPr>
          <w:spacing w:val="1"/>
        </w:rPr>
        <w:t>i</w:t>
      </w:r>
      <w:r>
        <w:t>p</w:t>
      </w:r>
      <w:r>
        <w:rPr>
          <w:spacing w:val="26"/>
        </w:rPr>
        <w:t xml:space="preserve"> </w:t>
      </w:r>
      <w:r>
        <w:t>of</w:t>
      </w:r>
      <w:r>
        <w:rPr>
          <w:spacing w:val="27"/>
        </w:rPr>
        <w:t xml:space="preserve"> </w:t>
      </w:r>
      <w:r>
        <w:rPr>
          <w:spacing w:val="1"/>
        </w:rPr>
        <w:t>t</w:t>
      </w:r>
      <w:r>
        <w:rPr>
          <w:spacing w:val="-2"/>
        </w:rPr>
        <w:t>h</w:t>
      </w:r>
      <w:r>
        <w:t>e</w:t>
      </w:r>
      <w:r>
        <w:rPr>
          <w:spacing w:val="29"/>
        </w:rPr>
        <w:t xml:space="preserve"> </w:t>
      </w:r>
      <w:r>
        <w:rPr>
          <w:spacing w:val="-2"/>
        </w:rPr>
        <w:t>p</w:t>
      </w:r>
      <w:r>
        <w:rPr>
          <w:spacing w:val="1"/>
        </w:rPr>
        <w:t>r</w:t>
      </w:r>
      <w:r>
        <w:t>o</w:t>
      </w:r>
      <w:r>
        <w:rPr>
          <w:spacing w:val="-2"/>
        </w:rPr>
        <w:t>g</w:t>
      </w:r>
      <w:r>
        <w:rPr>
          <w:spacing w:val="1"/>
        </w:rPr>
        <w:t>r</w:t>
      </w:r>
      <w:r>
        <w:t>a</w:t>
      </w:r>
      <w:r>
        <w:rPr>
          <w:spacing w:val="-3"/>
        </w:rPr>
        <w:t>m</w:t>
      </w:r>
      <w:r>
        <w:t>,</w:t>
      </w:r>
      <w:r>
        <w:rPr>
          <w:spacing w:val="29"/>
        </w:rPr>
        <w:t xml:space="preserve"> </w:t>
      </w:r>
      <w:r>
        <w:t>s</w:t>
      </w:r>
      <w:r>
        <w:rPr>
          <w:spacing w:val="1"/>
        </w:rPr>
        <w:t>t</w:t>
      </w:r>
      <w:r>
        <w:rPr>
          <w:spacing w:val="-2"/>
        </w:rPr>
        <w:t>a</w:t>
      </w:r>
      <w:r>
        <w:rPr>
          <w:spacing w:val="1"/>
        </w:rPr>
        <w:t>t</w:t>
      </w:r>
      <w:r>
        <w:rPr>
          <w:spacing w:val="-2"/>
        </w:rPr>
        <w:t>e</w:t>
      </w:r>
      <w:r>
        <w:t>:</w:t>
      </w:r>
      <w:r>
        <w:rPr>
          <w:spacing w:val="27"/>
        </w:rPr>
        <w:t xml:space="preserve"> </w:t>
      </w:r>
      <w:r>
        <w:rPr>
          <w:spacing w:val="7"/>
        </w:rPr>
        <w:t>“</w:t>
      </w:r>
      <w:r>
        <w:t>Spo</w:t>
      </w:r>
      <w:r>
        <w:rPr>
          <w:spacing w:val="-3"/>
        </w:rPr>
        <w:t>n</w:t>
      </w:r>
      <w:r>
        <w:t>so</w:t>
      </w:r>
      <w:r>
        <w:rPr>
          <w:spacing w:val="1"/>
        </w:rPr>
        <w:t>r</w:t>
      </w:r>
      <w:r>
        <w:rPr>
          <w:spacing w:val="-2"/>
        </w:rPr>
        <w:t>e</w:t>
      </w:r>
      <w:r>
        <w:t>d</w:t>
      </w:r>
      <w:r>
        <w:rPr>
          <w:spacing w:val="29"/>
        </w:rPr>
        <w:t xml:space="preserve"> </w:t>
      </w:r>
      <w:r>
        <w:t>by</w:t>
      </w:r>
      <w:r>
        <w:rPr>
          <w:spacing w:val="26"/>
        </w:rPr>
        <w:t xml:space="preserve"> </w:t>
      </w:r>
      <w:r w:rsidRPr="00886656">
        <w:rPr>
          <w:spacing w:val="1"/>
        </w:rPr>
        <w:t>(</w:t>
      </w:r>
      <w:r w:rsidRPr="00886656">
        <w:rPr>
          <w:spacing w:val="-1"/>
        </w:rPr>
        <w:t>Provider</w:t>
      </w:r>
      <w:r w:rsidRPr="00886656">
        <w:t>),</w:t>
      </w:r>
      <w:r>
        <w:rPr>
          <w:spacing w:val="-4"/>
        </w:rPr>
        <w:t xml:space="preserve"> the</w:t>
      </w:r>
      <w:r>
        <w:t xml:space="preserve"> </w:t>
      </w:r>
      <w:r>
        <w:rPr>
          <w:spacing w:val="-3"/>
        </w:rPr>
        <w:t>Area Agency on Aging of Palm Beach/Treasure Coast, Inc</w:t>
      </w:r>
      <w:r>
        <w:rPr>
          <w:spacing w:val="-2"/>
        </w:rPr>
        <w:t>.</w:t>
      </w:r>
      <w:r>
        <w:rPr>
          <w:spacing w:val="-4"/>
        </w:rPr>
        <w:t xml:space="preserve"> and </w:t>
      </w:r>
      <w:r>
        <w:rPr>
          <w:spacing w:val="-3"/>
        </w:rPr>
        <w:t>S</w:t>
      </w:r>
      <w:r>
        <w:rPr>
          <w:spacing w:val="1"/>
        </w:rPr>
        <w:t>t</w:t>
      </w:r>
      <w:r>
        <w:rPr>
          <w:spacing w:val="-2"/>
        </w:rPr>
        <w:t>a</w:t>
      </w:r>
      <w:r>
        <w:rPr>
          <w:spacing w:val="1"/>
        </w:rPr>
        <w:t>t</w:t>
      </w:r>
      <w:r>
        <w:t>e</w:t>
      </w:r>
      <w:r>
        <w:rPr>
          <w:spacing w:val="-4"/>
        </w:rPr>
        <w:t xml:space="preserve"> </w:t>
      </w:r>
      <w:r>
        <w:rPr>
          <w:spacing w:val="-2"/>
        </w:rPr>
        <w:t>o</w:t>
      </w:r>
      <w:r>
        <w:t>f</w:t>
      </w:r>
      <w:r>
        <w:rPr>
          <w:spacing w:val="-4"/>
        </w:rPr>
        <w:t xml:space="preserve"> </w:t>
      </w:r>
      <w:r>
        <w:rPr>
          <w:spacing w:val="-3"/>
        </w:rPr>
        <w:t>F</w:t>
      </w:r>
      <w:r>
        <w:rPr>
          <w:spacing w:val="1"/>
        </w:rPr>
        <w:t>l</w:t>
      </w:r>
      <w:r>
        <w:rPr>
          <w:spacing w:val="-2"/>
        </w:rPr>
        <w:t>o</w:t>
      </w:r>
      <w:r>
        <w:rPr>
          <w:spacing w:val="1"/>
        </w:rPr>
        <w:t>r</w:t>
      </w:r>
      <w:r>
        <w:rPr>
          <w:spacing w:val="-1"/>
        </w:rPr>
        <w:t>i</w:t>
      </w:r>
      <w:r>
        <w:t>da,</w:t>
      </w:r>
      <w:r>
        <w:rPr>
          <w:spacing w:val="-4"/>
        </w:rPr>
        <w:t xml:space="preserve"> </w:t>
      </w:r>
      <w:r>
        <w:rPr>
          <w:spacing w:val="-1"/>
        </w:rPr>
        <w:t>D</w:t>
      </w:r>
      <w:r>
        <w:t>e</w:t>
      </w:r>
      <w:r>
        <w:rPr>
          <w:spacing w:val="-2"/>
        </w:rPr>
        <w:t>p</w:t>
      </w:r>
      <w:r>
        <w:t>a</w:t>
      </w:r>
      <w:r>
        <w:rPr>
          <w:spacing w:val="-1"/>
        </w:rPr>
        <w:t>r</w:t>
      </w:r>
      <w:r>
        <w:rPr>
          <w:spacing w:val="1"/>
        </w:rPr>
        <w:t>t</w:t>
      </w:r>
      <w:r>
        <w:rPr>
          <w:spacing w:val="-4"/>
        </w:rPr>
        <w:t>m</w:t>
      </w:r>
      <w:r>
        <w:t>ent</w:t>
      </w:r>
      <w:r>
        <w:rPr>
          <w:spacing w:val="-4"/>
        </w:rPr>
        <w:t xml:space="preserve"> </w:t>
      </w:r>
      <w:r>
        <w:t>of</w:t>
      </w:r>
      <w:r>
        <w:rPr>
          <w:spacing w:val="-6"/>
        </w:rPr>
        <w:t xml:space="preserve"> </w:t>
      </w:r>
      <w:r>
        <w:rPr>
          <w:spacing w:val="-3"/>
        </w:rPr>
        <w:t>E</w:t>
      </w:r>
      <w:r>
        <w:rPr>
          <w:spacing w:val="1"/>
        </w:rPr>
        <w:t>l</w:t>
      </w:r>
      <w:r>
        <w:t>der</w:t>
      </w:r>
      <w:r>
        <w:rPr>
          <w:spacing w:val="-6"/>
        </w:rPr>
        <w:t xml:space="preserve"> </w:t>
      </w:r>
      <w:r>
        <w:rPr>
          <w:spacing w:val="-1"/>
        </w:rPr>
        <w:t>A</w:t>
      </w:r>
      <w:r>
        <w:rPr>
          <w:spacing w:val="-2"/>
        </w:rPr>
        <w:t>f</w:t>
      </w:r>
      <w:r>
        <w:rPr>
          <w:spacing w:val="1"/>
        </w:rPr>
        <w:t>f</w:t>
      </w:r>
      <w:r>
        <w:t>a</w:t>
      </w:r>
      <w:r>
        <w:rPr>
          <w:spacing w:val="-1"/>
        </w:rPr>
        <w:t>i</w:t>
      </w:r>
      <w:r>
        <w:rPr>
          <w:spacing w:val="1"/>
        </w:rPr>
        <w:t>r</w:t>
      </w:r>
      <w:r>
        <w:t>s</w:t>
      </w:r>
      <w:r>
        <w:rPr>
          <w:spacing w:val="-2"/>
        </w:rPr>
        <w:t>.</w:t>
      </w:r>
      <w:r>
        <w:t>”</w:t>
      </w:r>
      <w:r>
        <w:rPr>
          <w:spacing w:val="44"/>
        </w:rPr>
        <w:t xml:space="preserve"> </w:t>
      </w:r>
      <w:r>
        <w:rPr>
          <w:spacing w:val="-4"/>
        </w:rPr>
        <w:t>I</w:t>
      </w:r>
      <w:r>
        <w:t>f</w:t>
      </w:r>
      <w:r>
        <w:rPr>
          <w:spacing w:val="-4"/>
        </w:rPr>
        <w:t xml:space="preserve"> </w:t>
      </w:r>
      <w:r>
        <w:rPr>
          <w:spacing w:val="1"/>
        </w:rPr>
        <w:t>t</w:t>
      </w:r>
      <w:r>
        <w:t>he</w:t>
      </w:r>
      <w:r>
        <w:rPr>
          <w:spacing w:val="-7"/>
        </w:rPr>
        <w:t xml:space="preserve"> </w:t>
      </w:r>
      <w:r>
        <w:t>spo</w:t>
      </w:r>
      <w:r>
        <w:rPr>
          <w:spacing w:val="-2"/>
        </w:rPr>
        <w:t>n</w:t>
      </w:r>
      <w:r>
        <w:t>so</w:t>
      </w:r>
      <w:r>
        <w:rPr>
          <w:spacing w:val="-1"/>
        </w:rPr>
        <w:t>r</w:t>
      </w:r>
      <w:r>
        <w:t>sh</w:t>
      </w:r>
      <w:r>
        <w:rPr>
          <w:spacing w:val="1"/>
        </w:rPr>
        <w:t>i</w:t>
      </w:r>
      <w:r>
        <w:t>p</w:t>
      </w:r>
      <w:r>
        <w:rPr>
          <w:spacing w:val="-7"/>
        </w:rPr>
        <w:t xml:space="preserve"> </w:t>
      </w:r>
      <w:r>
        <w:rPr>
          <w:spacing w:val="-2"/>
        </w:rPr>
        <w:t>re</w:t>
      </w:r>
      <w:r>
        <w:rPr>
          <w:spacing w:val="1"/>
        </w:rPr>
        <w:t>f</w:t>
      </w:r>
      <w:r>
        <w:t>e</w:t>
      </w:r>
      <w:r>
        <w:rPr>
          <w:spacing w:val="-1"/>
        </w:rPr>
        <w:t>r</w:t>
      </w:r>
      <w:r>
        <w:t>ence</w:t>
      </w:r>
      <w:r>
        <w:rPr>
          <w:spacing w:val="-7"/>
        </w:rPr>
        <w:t xml:space="preserve"> </w:t>
      </w:r>
      <w:r>
        <w:rPr>
          <w:spacing w:val="-1"/>
        </w:rPr>
        <w:t>i</w:t>
      </w:r>
      <w:r>
        <w:t>s</w:t>
      </w:r>
      <w:r>
        <w:rPr>
          <w:spacing w:val="-6"/>
        </w:rPr>
        <w:t xml:space="preserve"> </w:t>
      </w:r>
      <w:r>
        <w:rPr>
          <w:spacing w:val="1"/>
        </w:rPr>
        <w:t>i</w:t>
      </w:r>
      <w:r>
        <w:t>n</w:t>
      </w:r>
      <w:r>
        <w:rPr>
          <w:spacing w:val="-5"/>
        </w:rPr>
        <w:t xml:space="preserve"> </w:t>
      </w:r>
      <w:r>
        <w:rPr>
          <w:spacing w:val="-3"/>
        </w:rPr>
        <w:t>w</w:t>
      </w:r>
      <w:r>
        <w:rPr>
          <w:spacing w:val="1"/>
        </w:rPr>
        <w:t>r</w:t>
      </w:r>
      <w:r>
        <w:rPr>
          <w:spacing w:val="-1"/>
        </w:rPr>
        <w:t>i</w:t>
      </w:r>
      <w:r>
        <w:rPr>
          <w:spacing w:val="1"/>
        </w:rPr>
        <w:t>t</w:t>
      </w:r>
      <w:r>
        <w:rPr>
          <w:spacing w:val="-1"/>
        </w:rPr>
        <w:t>t</w:t>
      </w:r>
      <w:r>
        <w:t>en</w:t>
      </w:r>
      <w:r>
        <w:rPr>
          <w:spacing w:val="-4"/>
        </w:rPr>
        <w:t xml:space="preserve"> m</w:t>
      </w:r>
      <w:r>
        <w:t>a</w:t>
      </w:r>
      <w:r>
        <w:rPr>
          <w:spacing w:val="1"/>
        </w:rPr>
        <w:t>t</w:t>
      </w:r>
      <w:r>
        <w:rPr>
          <w:spacing w:val="-2"/>
        </w:rPr>
        <w:t>e</w:t>
      </w:r>
      <w:r>
        <w:rPr>
          <w:spacing w:val="1"/>
        </w:rPr>
        <w:t>ri</w:t>
      </w:r>
      <w:r>
        <w:rPr>
          <w:spacing w:val="-2"/>
        </w:rPr>
        <w:t>a</w:t>
      </w:r>
      <w:r>
        <w:rPr>
          <w:spacing w:val="-1"/>
        </w:rPr>
        <w:t>l</w:t>
      </w:r>
      <w:r>
        <w:t xml:space="preserve">, </w:t>
      </w:r>
      <w:r>
        <w:rPr>
          <w:spacing w:val="1"/>
        </w:rPr>
        <w:t>t</w:t>
      </w:r>
      <w:r>
        <w:t>he w</w:t>
      </w:r>
      <w:r>
        <w:rPr>
          <w:spacing w:val="-3"/>
        </w:rPr>
        <w:t>o</w:t>
      </w:r>
      <w:r>
        <w:rPr>
          <w:spacing w:val="1"/>
        </w:rPr>
        <w:t>r</w:t>
      </w:r>
      <w:r>
        <w:t>ds</w:t>
      </w:r>
      <w:r>
        <w:rPr>
          <w:spacing w:val="-2"/>
        </w:rPr>
        <w:t xml:space="preserve"> </w:t>
      </w:r>
      <w:r>
        <w:t>“</w:t>
      </w:r>
      <w:r>
        <w:rPr>
          <w:spacing w:val="-3"/>
        </w:rPr>
        <w:t>Area Agency on Aging of Palm Beach/Treasure Coast, Inc</w:t>
      </w:r>
      <w:r>
        <w:rPr>
          <w:spacing w:val="-2"/>
        </w:rPr>
        <w:t xml:space="preserve">. and </w:t>
      </w:r>
      <w:r>
        <w:t>S</w:t>
      </w:r>
      <w:r>
        <w:rPr>
          <w:spacing w:val="-1"/>
        </w:rPr>
        <w:t>t</w:t>
      </w:r>
      <w:r>
        <w:t>a</w:t>
      </w:r>
      <w:r>
        <w:rPr>
          <w:spacing w:val="1"/>
        </w:rPr>
        <w:t>t</w:t>
      </w:r>
      <w:r>
        <w:t>e</w:t>
      </w:r>
      <w:r>
        <w:rPr>
          <w:spacing w:val="-2"/>
        </w:rPr>
        <w:t xml:space="preserve"> </w:t>
      </w:r>
      <w:r>
        <w:t>of</w:t>
      </w:r>
      <w:r>
        <w:rPr>
          <w:spacing w:val="1"/>
        </w:rPr>
        <w:t xml:space="preserve"> </w:t>
      </w:r>
      <w:r>
        <w:rPr>
          <w:spacing w:val="-3"/>
        </w:rPr>
        <w:t>F</w:t>
      </w:r>
      <w:r>
        <w:rPr>
          <w:spacing w:val="1"/>
        </w:rPr>
        <w:t>l</w:t>
      </w:r>
      <w:r>
        <w:rPr>
          <w:spacing w:val="-2"/>
        </w:rPr>
        <w:t>o</w:t>
      </w:r>
      <w:r>
        <w:rPr>
          <w:spacing w:val="1"/>
        </w:rPr>
        <w:t>ri</w:t>
      </w:r>
      <w:r>
        <w:rPr>
          <w:spacing w:val="-2"/>
        </w:rPr>
        <w:t>d</w:t>
      </w:r>
      <w:r>
        <w:t>a,</w:t>
      </w:r>
      <w:r>
        <w:rPr>
          <w:spacing w:val="-2"/>
        </w:rPr>
        <w:t xml:space="preserve"> </w:t>
      </w:r>
      <w:r>
        <w:rPr>
          <w:spacing w:val="-1"/>
        </w:rPr>
        <w:t>D</w:t>
      </w:r>
      <w:r>
        <w:t>epa</w:t>
      </w:r>
      <w:r>
        <w:rPr>
          <w:spacing w:val="-2"/>
        </w:rPr>
        <w:t>r</w:t>
      </w:r>
      <w:r>
        <w:rPr>
          <w:spacing w:val="1"/>
        </w:rPr>
        <w:t>t</w:t>
      </w:r>
      <w:r>
        <w:rPr>
          <w:spacing w:val="-4"/>
        </w:rPr>
        <w:t>m</w:t>
      </w:r>
      <w:r>
        <w:t>ent</w:t>
      </w:r>
      <w:r>
        <w:rPr>
          <w:spacing w:val="1"/>
        </w:rPr>
        <w:t xml:space="preserve"> </w:t>
      </w:r>
      <w:r>
        <w:t>of</w:t>
      </w:r>
      <w:r>
        <w:rPr>
          <w:spacing w:val="-1"/>
        </w:rPr>
        <w:t xml:space="preserve"> </w:t>
      </w:r>
      <w:r>
        <w:t>El</w:t>
      </w:r>
      <w:r>
        <w:rPr>
          <w:spacing w:val="-2"/>
        </w:rPr>
        <w:t>d</w:t>
      </w:r>
      <w:r>
        <w:t>er</w:t>
      </w:r>
      <w:r>
        <w:rPr>
          <w:spacing w:val="1"/>
        </w:rPr>
        <w:t xml:space="preserve"> </w:t>
      </w:r>
      <w:r>
        <w:rPr>
          <w:spacing w:val="-3"/>
        </w:rPr>
        <w:t>A</w:t>
      </w:r>
      <w:r>
        <w:rPr>
          <w:spacing w:val="1"/>
        </w:rPr>
        <w:t>ff</w:t>
      </w:r>
      <w:r>
        <w:rPr>
          <w:spacing w:val="-2"/>
        </w:rPr>
        <w:t>a</w:t>
      </w:r>
      <w:r>
        <w:rPr>
          <w:spacing w:val="1"/>
        </w:rPr>
        <w:t>i</w:t>
      </w:r>
      <w:r>
        <w:rPr>
          <w:spacing w:val="-2"/>
        </w:rPr>
        <w:t>r</w:t>
      </w:r>
      <w:r>
        <w:t>s”</w:t>
      </w:r>
      <w:r>
        <w:rPr>
          <w:spacing w:val="1"/>
        </w:rPr>
        <w:t xml:space="preserve"> </w:t>
      </w:r>
      <w:r>
        <w:t>s</w:t>
      </w:r>
      <w:r>
        <w:rPr>
          <w:spacing w:val="-2"/>
        </w:rPr>
        <w:t>h</w:t>
      </w:r>
      <w:r>
        <w:t>a</w:t>
      </w:r>
      <w:r>
        <w:rPr>
          <w:spacing w:val="-1"/>
        </w:rPr>
        <w:t>l</w:t>
      </w:r>
      <w:r>
        <w:t>l</w:t>
      </w:r>
      <w:r>
        <w:rPr>
          <w:spacing w:val="1"/>
        </w:rPr>
        <w:t xml:space="preserve"> </w:t>
      </w:r>
      <w:r>
        <w:t>a</w:t>
      </w:r>
      <w:r>
        <w:rPr>
          <w:spacing w:val="-2"/>
        </w:rPr>
        <w:t>p</w:t>
      </w:r>
      <w:r>
        <w:t>pe</w:t>
      </w:r>
      <w:r>
        <w:rPr>
          <w:spacing w:val="-2"/>
        </w:rPr>
        <w:t>a</w:t>
      </w:r>
      <w:r>
        <w:t>r</w:t>
      </w:r>
      <w:r>
        <w:rPr>
          <w:spacing w:val="1"/>
        </w:rPr>
        <w:t xml:space="preserve"> </w:t>
      </w:r>
      <w:r>
        <w:rPr>
          <w:spacing w:val="-1"/>
        </w:rPr>
        <w:t>i</w:t>
      </w:r>
      <w:r>
        <w:t xml:space="preserve">n </w:t>
      </w:r>
      <w:r>
        <w:rPr>
          <w:spacing w:val="-2"/>
        </w:rPr>
        <w:t>a</w:t>
      </w:r>
      <w:r>
        <w:t>t</w:t>
      </w:r>
      <w:r>
        <w:rPr>
          <w:spacing w:val="1"/>
        </w:rPr>
        <w:t xml:space="preserve"> </w:t>
      </w:r>
      <w:r>
        <w:rPr>
          <w:spacing w:val="-1"/>
        </w:rPr>
        <w:t>l</w:t>
      </w:r>
      <w:r>
        <w:t>ea</w:t>
      </w:r>
      <w:r>
        <w:rPr>
          <w:spacing w:val="-2"/>
        </w:rPr>
        <w:t>s</w:t>
      </w:r>
      <w:r>
        <w:t>t</w:t>
      </w:r>
      <w:r>
        <w:rPr>
          <w:spacing w:val="-1"/>
        </w:rPr>
        <w:t xml:space="preserve"> </w:t>
      </w:r>
      <w:r>
        <w:rPr>
          <w:spacing w:val="1"/>
        </w:rPr>
        <w:t>t</w:t>
      </w:r>
      <w:r>
        <w:rPr>
          <w:spacing w:val="-2"/>
        </w:rPr>
        <w:t>h</w:t>
      </w:r>
      <w:r>
        <w:t xml:space="preserve">e </w:t>
      </w:r>
      <w:r>
        <w:rPr>
          <w:spacing w:val="1"/>
        </w:rPr>
        <w:t>s</w:t>
      </w:r>
      <w:r>
        <w:t>a</w:t>
      </w:r>
      <w:r>
        <w:rPr>
          <w:spacing w:val="-3"/>
        </w:rPr>
        <w:t>m</w:t>
      </w:r>
      <w:r>
        <w:t xml:space="preserve">e </w:t>
      </w:r>
      <w:r>
        <w:rPr>
          <w:spacing w:val="1"/>
        </w:rPr>
        <w:t>si</w:t>
      </w:r>
      <w:r>
        <w:rPr>
          <w:spacing w:val="-2"/>
        </w:rPr>
        <w:t>z</w:t>
      </w:r>
      <w:r>
        <w:t>e</w:t>
      </w:r>
      <w:r>
        <w:rPr>
          <w:spacing w:val="-2"/>
        </w:rPr>
        <w:t xml:space="preserve"> </w:t>
      </w:r>
      <w:r>
        <w:rPr>
          <w:spacing w:val="1"/>
        </w:rPr>
        <w:t>l</w:t>
      </w:r>
      <w:r>
        <w:t>e</w:t>
      </w:r>
      <w:r>
        <w:rPr>
          <w:spacing w:val="-1"/>
        </w:rPr>
        <w:t>t</w:t>
      </w:r>
      <w:r>
        <w:rPr>
          <w:spacing w:val="1"/>
        </w:rPr>
        <w:t>t</w:t>
      </w:r>
      <w:r>
        <w:rPr>
          <w:spacing w:val="-2"/>
        </w:rPr>
        <w:t>e</w:t>
      </w:r>
      <w:r>
        <w:rPr>
          <w:spacing w:val="1"/>
        </w:rPr>
        <w:t>r</w:t>
      </w:r>
      <w:r>
        <w:t>s</w:t>
      </w:r>
      <w:r>
        <w:rPr>
          <w:spacing w:val="-2"/>
        </w:rPr>
        <w:t xml:space="preserve"> </w:t>
      </w:r>
      <w:r>
        <w:t>or</w:t>
      </w:r>
      <w:r>
        <w:rPr>
          <w:spacing w:val="-2"/>
        </w:rPr>
        <w:t xml:space="preserve"> </w:t>
      </w:r>
      <w:r>
        <w:rPr>
          <w:spacing w:val="1"/>
        </w:rPr>
        <w:t>t</w:t>
      </w:r>
      <w:r>
        <w:rPr>
          <w:spacing w:val="-2"/>
        </w:rPr>
        <w:t>y</w:t>
      </w:r>
      <w:r>
        <w:t xml:space="preserve">pe </w:t>
      </w:r>
      <w:r>
        <w:rPr>
          <w:spacing w:val="6"/>
        </w:rPr>
        <w:t>a</w:t>
      </w:r>
      <w:r>
        <w:t xml:space="preserve">s </w:t>
      </w:r>
      <w:r>
        <w:rPr>
          <w:spacing w:val="1"/>
        </w:rPr>
        <w:t>t</w:t>
      </w:r>
      <w:r>
        <w:t xml:space="preserve">he </w:t>
      </w:r>
      <w:r>
        <w:rPr>
          <w:spacing w:val="-2"/>
        </w:rPr>
        <w:t>n</w:t>
      </w:r>
      <w:r>
        <w:t>a</w:t>
      </w:r>
      <w:r>
        <w:rPr>
          <w:spacing w:val="-3"/>
        </w:rPr>
        <w:t>m</w:t>
      </w:r>
      <w:r>
        <w:t>e of</w:t>
      </w:r>
      <w:r>
        <w:rPr>
          <w:spacing w:val="1"/>
        </w:rPr>
        <w:t xml:space="preserve"> t</w:t>
      </w:r>
      <w:r>
        <w:t>he</w:t>
      </w:r>
      <w:r>
        <w:rPr>
          <w:spacing w:val="-2"/>
        </w:rPr>
        <w:t xml:space="preserve"> </w:t>
      </w:r>
      <w:r>
        <w:t>o</w:t>
      </w:r>
      <w:r>
        <w:rPr>
          <w:spacing w:val="1"/>
        </w:rPr>
        <w:t>r</w:t>
      </w:r>
      <w:r>
        <w:rPr>
          <w:spacing w:val="-2"/>
        </w:rPr>
        <w:t>g</w:t>
      </w:r>
      <w:r>
        <w:t>an</w:t>
      </w:r>
      <w:r>
        <w:rPr>
          <w:spacing w:val="1"/>
        </w:rPr>
        <w:t>i</w:t>
      </w:r>
      <w:r>
        <w:rPr>
          <w:spacing w:val="-2"/>
        </w:rPr>
        <w:t>z</w:t>
      </w:r>
      <w:r>
        <w:t>a</w:t>
      </w:r>
      <w:r>
        <w:rPr>
          <w:spacing w:val="-1"/>
        </w:rPr>
        <w:t>t</w:t>
      </w:r>
      <w:r>
        <w:rPr>
          <w:spacing w:val="1"/>
        </w:rPr>
        <w:t>i</w:t>
      </w:r>
      <w:r>
        <w:rPr>
          <w:spacing w:val="-2"/>
        </w:rPr>
        <w:t>o</w:t>
      </w:r>
      <w:r>
        <w:t xml:space="preserve">n. </w:t>
      </w:r>
      <w:r w:rsidRPr="005B6ECC">
        <w:t xml:space="preserve">If the Department of Elder Affairs or Area Agency on Aging of Palm Beach/Treasure Coast, Inc.’s logo is used, the Provider shall ensure that the current logo is used. </w:t>
      </w:r>
    </w:p>
    <w:p w14:paraId="5B80149D" w14:textId="77777777" w:rsidR="00E53841" w:rsidRDefault="00E53841" w:rsidP="006B77A0">
      <w:pPr>
        <w:widowControl/>
        <w:tabs>
          <w:tab w:val="left" w:pos="1120"/>
        </w:tabs>
        <w:ind w:left="1132" w:right="58" w:hanging="632"/>
        <w:jc w:val="both"/>
      </w:pPr>
    </w:p>
    <w:p w14:paraId="5BA3B069" w14:textId="77777777" w:rsidR="00E53841" w:rsidRDefault="00E53841" w:rsidP="006B77A0">
      <w:pPr>
        <w:widowControl/>
        <w:tabs>
          <w:tab w:val="left" w:pos="1170"/>
        </w:tabs>
        <w:ind w:left="500" w:right="66"/>
        <w:jc w:val="both"/>
        <w:rPr>
          <w:spacing w:val="-3"/>
        </w:rPr>
      </w:pPr>
      <w:r>
        <w:rPr>
          <w:b/>
          <w:bCs/>
        </w:rPr>
        <w:t>23.2</w:t>
      </w:r>
      <w:r>
        <w:rPr>
          <w:b/>
          <w:bCs/>
        </w:rPr>
        <w:tab/>
      </w:r>
      <w:r>
        <w:rPr>
          <w:spacing w:val="2"/>
        </w:rPr>
        <w:t>T</w:t>
      </w:r>
      <w:r>
        <w:t>he</w:t>
      </w:r>
      <w:r>
        <w:rPr>
          <w:spacing w:val="5"/>
        </w:rPr>
        <w:t xml:space="preserve"> </w:t>
      </w:r>
      <w:r>
        <w:t>Provider</w:t>
      </w:r>
      <w:r>
        <w:rPr>
          <w:spacing w:val="5"/>
        </w:rPr>
        <w:t xml:space="preserve"> </w:t>
      </w:r>
      <w:r>
        <w:t>sh</w:t>
      </w:r>
      <w:r>
        <w:rPr>
          <w:spacing w:val="-2"/>
        </w:rPr>
        <w:t>a</w:t>
      </w:r>
      <w:r>
        <w:rPr>
          <w:spacing w:val="1"/>
        </w:rPr>
        <w:t>l</w:t>
      </w:r>
      <w:r>
        <w:t>l</w:t>
      </w:r>
      <w:r>
        <w:rPr>
          <w:spacing w:val="6"/>
        </w:rPr>
        <w:t xml:space="preserve"> </w:t>
      </w:r>
      <w:r>
        <w:t>not</w:t>
      </w:r>
      <w:r>
        <w:rPr>
          <w:spacing w:val="6"/>
        </w:rPr>
        <w:t xml:space="preserve"> </w:t>
      </w:r>
      <w:r>
        <w:t>u</w:t>
      </w:r>
      <w:r>
        <w:rPr>
          <w:spacing w:val="-2"/>
        </w:rPr>
        <w:t>s</w:t>
      </w:r>
      <w:r>
        <w:t>e</w:t>
      </w:r>
      <w:r>
        <w:rPr>
          <w:spacing w:val="7"/>
        </w:rPr>
        <w:t xml:space="preserve"> </w:t>
      </w:r>
      <w:r>
        <w:rPr>
          <w:spacing w:val="1"/>
        </w:rPr>
        <w:t>t</w:t>
      </w:r>
      <w:r>
        <w:rPr>
          <w:spacing w:val="-2"/>
        </w:rPr>
        <w:t>h</w:t>
      </w:r>
      <w:r>
        <w:t>e</w:t>
      </w:r>
      <w:r>
        <w:rPr>
          <w:spacing w:val="7"/>
        </w:rPr>
        <w:t xml:space="preserve"> </w:t>
      </w:r>
      <w:r>
        <w:rPr>
          <w:spacing w:val="-1"/>
        </w:rPr>
        <w:t>w</w:t>
      </w:r>
      <w:r>
        <w:rPr>
          <w:spacing w:val="-2"/>
        </w:rPr>
        <w:t>o</w:t>
      </w:r>
      <w:r>
        <w:rPr>
          <w:spacing w:val="1"/>
        </w:rPr>
        <w:t>r</w:t>
      </w:r>
      <w:r>
        <w:t>ds</w:t>
      </w:r>
      <w:r>
        <w:rPr>
          <w:spacing w:val="5"/>
        </w:rPr>
        <w:t xml:space="preserve"> </w:t>
      </w:r>
      <w:r>
        <w:t>“S</w:t>
      </w:r>
      <w:r>
        <w:rPr>
          <w:spacing w:val="-1"/>
        </w:rPr>
        <w:t>t</w:t>
      </w:r>
      <w:r>
        <w:t>a</w:t>
      </w:r>
      <w:r>
        <w:rPr>
          <w:spacing w:val="-1"/>
        </w:rPr>
        <w:t>t</w:t>
      </w:r>
      <w:r>
        <w:t>e</w:t>
      </w:r>
      <w:r>
        <w:rPr>
          <w:spacing w:val="7"/>
        </w:rPr>
        <w:t xml:space="preserve"> </w:t>
      </w:r>
      <w:r>
        <w:rPr>
          <w:spacing w:val="-2"/>
        </w:rPr>
        <w:t>o</w:t>
      </w:r>
      <w:r>
        <w:t>f</w:t>
      </w:r>
      <w:r>
        <w:rPr>
          <w:spacing w:val="8"/>
        </w:rPr>
        <w:t xml:space="preserve"> </w:t>
      </w:r>
      <w:r>
        <w:rPr>
          <w:spacing w:val="-3"/>
        </w:rPr>
        <w:t>F</w:t>
      </w:r>
      <w:r>
        <w:rPr>
          <w:spacing w:val="1"/>
        </w:rPr>
        <w:t>l</w:t>
      </w:r>
      <w:r>
        <w:t>o</w:t>
      </w:r>
      <w:r>
        <w:rPr>
          <w:spacing w:val="-2"/>
        </w:rPr>
        <w:t>r</w:t>
      </w:r>
      <w:r>
        <w:rPr>
          <w:spacing w:val="-1"/>
        </w:rPr>
        <w:t>i</w:t>
      </w:r>
      <w:r>
        <w:t>da,</w:t>
      </w:r>
      <w:r>
        <w:rPr>
          <w:spacing w:val="7"/>
        </w:rPr>
        <w:t xml:space="preserve"> </w:t>
      </w:r>
      <w:r>
        <w:rPr>
          <w:spacing w:val="-1"/>
        </w:rPr>
        <w:t>D</w:t>
      </w:r>
      <w:r>
        <w:t>e</w:t>
      </w:r>
      <w:r>
        <w:rPr>
          <w:spacing w:val="-2"/>
        </w:rPr>
        <w:t>p</w:t>
      </w:r>
      <w:r>
        <w:t>a</w:t>
      </w:r>
      <w:r>
        <w:rPr>
          <w:spacing w:val="-1"/>
        </w:rPr>
        <w:t>r</w:t>
      </w:r>
      <w:r>
        <w:rPr>
          <w:spacing w:val="1"/>
        </w:rPr>
        <w:t>t</w:t>
      </w:r>
      <w:r>
        <w:rPr>
          <w:spacing w:val="-4"/>
        </w:rPr>
        <w:t>m</w:t>
      </w:r>
      <w:r>
        <w:t>ent</w:t>
      </w:r>
      <w:r>
        <w:rPr>
          <w:spacing w:val="8"/>
        </w:rPr>
        <w:t xml:space="preserve"> </w:t>
      </w:r>
      <w:r>
        <w:t>of</w:t>
      </w:r>
      <w:r>
        <w:rPr>
          <w:spacing w:val="6"/>
        </w:rPr>
        <w:t xml:space="preserve"> </w:t>
      </w:r>
      <w:r>
        <w:t>El</w:t>
      </w:r>
      <w:r>
        <w:rPr>
          <w:spacing w:val="-2"/>
        </w:rPr>
        <w:t>d</w:t>
      </w:r>
      <w:r>
        <w:t>er</w:t>
      </w:r>
      <w:r>
        <w:rPr>
          <w:spacing w:val="6"/>
        </w:rPr>
        <w:t xml:space="preserve"> </w:t>
      </w:r>
      <w:r>
        <w:rPr>
          <w:spacing w:val="-1"/>
        </w:rPr>
        <w:t>A</w:t>
      </w:r>
      <w:r>
        <w:rPr>
          <w:spacing w:val="-2"/>
        </w:rPr>
        <w:t>f</w:t>
      </w:r>
      <w:r>
        <w:rPr>
          <w:spacing w:val="1"/>
        </w:rPr>
        <w:t>f</w:t>
      </w:r>
      <w:r>
        <w:t>a</w:t>
      </w:r>
      <w:r>
        <w:rPr>
          <w:spacing w:val="-1"/>
        </w:rPr>
        <w:t>i</w:t>
      </w:r>
      <w:r>
        <w:rPr>
          <w:spacing w:val="1"/>
        </w:rPr>
        <w:t>r</w:t>
      </w:r>
      <w:r>
        <w:t xml:space="preserve">s or </w:t>
      </w:r>
      <w:r>
        <w:rPr>
          <w:spacing w:val="-3"/>
        </w:rPr>
        <w:t xml:space="preserve">Area Agency on Aging </w:t>
      </w:r>
    </w:p>
    <w:p w14:paraId="31B3A322" w14:textId="77777777" w:rsidR="00E53841" w:rsidRDefault="00E53841" w:rsidP="006B77A0">
      <w:pPr>
        <w:widowControl/>
        <w:tabs>
          <w:tab w:val="left" w:pos="1170"/>
        </w:tabs>
        <w:ind w:left="500" w:right="66"/>
        <w:jc w:val="both"/>
      </w:pPr>
      <w:r>
        <w:rPr>
          <w:spacing w:val="-3"/>
        </w:rPr>
        <w:tab/>
      </w:r>
      <w:r w:rsidR="00886656">
        <w:rPr>
          <w:spacing w:val="-3"/>
        </w:rPr>
        <w:t>o</w:t>
      </w:r>
      <w:r>
        <w:rPr>
          <w:spacing w:val="-3"/>
        </w:rPr>
        <w:t>f</w:t>
      </w:r>
      <w:r w:rsidR="00886656">
        <w:rPr>
          <w:spacing w:val="-3"/>
        </w:rPr>
        <w:t xml:space="preserve"> </w:t>
      </w:r>
      <w:r>
        <w:rPr>
          <w:spacing w:val="-3"/>
        </w:rPr>
        <w:t xml:space="preserve"> Palm Beach/Treasure Coast, Inc</w:t>
      </w:r>
      <w:r>
        <w:rPr>
          <w:spacing w:val="-2"/>
        </w:rPr>
        <w:t>.</w:t>
      </w:r>
      <w:r>
        <w:t>”</w:t>
      </w:r>
      <w:r>
        <w:rPr>
          <w:spacing w:val="6"/>
        </w:rPr>
        <w:t xml:space="preserve"> </w:t>
      </w:r>
      <w:r>
        <w:rPr>
          <w:spacing w:val="-1"/>
        </w:rPr>
        <w:t>t</w:t>
      </w:r>
      <w:r>
        <w:t>o</w:t>
      </w:r>
      <w:r>
        <w:rPr>
          <w:spacing w:val="7"/>
        </w:rPr>
        <w:t xml:space="preserve"> </w:t>
      </w:r>
      <w:r>
        <w:rPr>
          <w:spacing w:val="-1"/>
        </w:rPr>
        <w:t>i</w:t>
      </w:r>
      <w:r>
        <w:t>nd</w:t>
      </w:r>
      <w:r>
        <w:rPr>
          <w:spacing w:val="-1"/>
        </w:rPr>
        <w:t>i</w:t>
      </w:r>
      <w:r>
        <w:t>c</w:t>
      </w:r>
      <w:r>
        <w:rPr>
          <w:spacing w:val="-2"/>
        </w:rPr>
        <w:t>a</w:t>
      </w:r>
      <w:r>
        <w:rPr>
          <w:spacing w:val="1"/>
        </w:rPr>
        <w:t>t</w:t>
      </w:r>
      <w:r>
        <w:t>e</w:t>
      </w:r>
      <w:r>
        <w:rPr>
          <w:spacing w:val="5"/>
        </w:rPr>
        <w:t xml:space="preserve"> </w:t>
      </w:r>
      <w:r>
        <w:t>spon</w:t>
      </w:r>
      <w:r>
        <w:rPr>
          <w:spacing w:val="-1"/>
        </w:rPr>
        <w:t>s</w:t>
      </w:r>
      <w:r>
        <w:t>o</w:t>
      </w:r>
      <w:r>
        <w:rPr>
          <w:spacing w:val="1"/>
        </w:rPr>
        <w:t>r</w:t>
      </w:r>
      <w:r>
        <w:t>s</w:t>
      </w:r>
      <w:r>
        <w:rPr>
          <w:spacing w:val="-2"/>
        </w:rPr>
        <w:t>h</w:t>
      </w:r>
      <w:r>
        <w:rPr>
          <w:spacing w:val="-1"/>
        </w:rPr>
        <w:t>i</w:t>
      </w:r>
      <w:r>
        <w:t>p of</w:t>
      </w:r>
      <w:r>
        <w:rPr>
          <w:spacing w:val="-6"/>
        </w:rPr>
        <w:t xml:space="preserve"> </w:t>
      </w:r>
      <w:r>
        <w:t>a</w:t>
      </w:r>
      <w:r>
        <w:rPr>
          <w:spacing w:val="-7"/>
        </w:rPr>
        <w:t xml:space="preserve"> </w:t>
      </w:r>
      <w:r>
        <w:t>p</w:t>
      </w:r>
      <w:r>
        <w:rPr>
          <w:spacing w:val="1"/>
        </w:rPr>
        <w:t>r</w:t>
      </w:r>
      <w:r>
        <w:t>o</w:t>
      </w:r>
      <w:r>
        <w:rPr>
          <w:spacing w:val="-2"/>
        </w:rPr>
        <w:t>g</w:t>
      </w:r>
      <w:r>
        <w:rPr>
          <w:spacing w:val="1"/>
        </w:rPr>
        <w:t>r</w:t>
      </w:r>
      <w:r>
        <w:t>am</w:t>
      </w:r>
      <w:r>
        <w:rPr>
          <w:spacing w:val="-10"/>
        </w:rPr>
        <w:t xml:space="preserve"> </w:t>
      </w:r>
      <w:r>
        <w:t>o</w:t>
      </w:r>
      <w:r>
        <w:rPr>
          <w:spacing w:val="1"/>
        </w:rPr>
        <w:t>t</w:t>
      </w:r>
      <w:r>
        <w:t>he</w:t>
      </w:r>
      <w:r>
        <w:rPr>
          <w:spacing w:val="1"/>
        </w:rPr>
        <w:t>r</w:t>
      </w:r>
      <w:r>
        <w:rPr>
          <w:spacing w:val="-1"/>
        </w:rPr>
        <w:t>wi</w:t>
      </w:r>
      <w:r>
        <w:t>se</w:t>
      </w:r>
      <w:r>
        <w:rPr>
          <w:spacing w:val="-6"/>
        </w:rPr>
        <w:t xml:space="preserve"> </w:t>
      </w:r>
      <w:r>
        <w:rPr>
          <w:spacing w:val="-2"/>
        </w:rPr>
        <w:t>f</w:t>
      </w:r>
      <w:r>
        <w:rPr>
          <w:spacing w:val="1"/>
        </w:rPr>
        <w:t>i</w:t>
      </w:r>
      <w:r>
        <w:t>n</w:t>
      </w:r>
      <w:r>
        <w:rPr>
          <w:spacing w:val="-2"/>
        </w:rPr>
        <w:t>a</w:t>
      </w:r>
      <w:r>
        <w:t>nced,</w:t>
      </w:r>
      <w:r>
        <w:rPr>
          <w:spacing w:val="-7"/>
        </w:rPr>
        <w:t xml:space="preserve"> </w:t>
      </w:r>
      <w:r>
        <w:t>u</w:t>
      </w:r>
      <w:r>
        <w:rPr>
          <w:spacing w:val="-2"/>
        </w:rPr>
        <w:t>n</w:t>
      </w:r>
      <w:r>
        <w:rPr>
          <w:spacing w:val="1"/>
        </w:rPr>
        <w:t>l</w:t>
      </w:r>
      <w:r>
        <w:t>e</w:t>
      </w:r>
      <w:r>
        <w:rPr>
          <w:spacing w:val="-2"/>
        </w:rPr>
        <w:t>s</w:t>
      </w:r>
      <w:r>
        <w:t>s</w:t>
      </w:r>
      <w:r>
        <w:rPr>
          <w:spacing w:val="-6"/>
        </w:rPr>
        <w:t xml:space="preserve"> </w:t>
      </w:r>
      <w:r>
        <w:t>sp</w:t>
      </w:r>
      <w:r>
        <w:rPr>
          <w:spacing w:val="1"/>
        </w:rPr>
        <w:t>e</w:t>
      </w:r>
      <w:r>
        <w:rPr>
          <w:spacing w:val="-2"/>
        </w:rPr>
        <w:t>c</w:t>
      </w:r>
      <w:r>
        <w:rPr>
          <w:spacing w:val="1"/>
        </w:rPr>
        <w:t>i</w:t>
      </w:r>
      <w:r>
        <w:rPr>
          <w:spacing w:val="-2"/>
        </w:rPr>
        <w:t>f</w:t>
      </w:r>
      <w:r>
        <w:rPr>
          <w:spacing w:val="1"/>
        </w:rPr>
        <w:t>i</w:t>
      </w:r>
      <w:r>
        <w:t>c</w:t>
      </w:r>
    </w:p>
    <w:p w14:paraId="538613E9" w14:textId="77777777" w:rsidR="00E53841" w:rsidRDefault="00E53841" w:rsidP="006B77A0">
      <w:pPr>
        <w:widowControl/>
        <w:tabs>
          <w:tab w:val="left" w:pos="1170"/>
        </w:tabs>
        <w:ind w:left="500" w:right="66"/>
        <w:jc w:val="both"/>
      </w:pPr>
      <w:r>
        <w:tab/>
        <w:t>a</w:t>
      </w:r>
      <w:r>
        <w:rPr>
          <w:spacing w:val="-2"/>
        </w:rPr>
        <w:t>u</w:t>
      </w:r>
      <w:r>
        <w:rPr>
          <w:spacing w:val="1"/>
        </w:rPr>
        <w:t>t</w:t>
      </w:r>
      <w:r>
        <w:t>h</w:t>
      </w:r>
      <w:r>
        <w:rPr>
          <w:spacing w:val="-2"/>
        </w:rPr>
        <w:t>or</w:t>
      </w:r>
      <w:r>
        <w:rPr>
          <w:spacing w:val="1"/>
        </w:rPr>
        <w:t>i</w:t>
      </w:r>
      <w:r>
        <w:rPr>
          <w:spacing w:val="-2"/>
        </w:rPr>
        <w:t>z</w:t>
      </w:r>
      <w:r>
        <w:t>a</w:t>
      </w:r>
      <w:r>
        <w:rPr>
          <w:spacing w:val="1"/>
        </w:rPr>
        <w:t>ti</w:t>
      </w:r>
      <w:r>
        <w:rPr>
          <w:spacing w:val="-2"/>
        </w:rPr>
        <w:t>o</w:t>
      </w:r>
      <w:r>
        <w:t>n</w:t>
      </w:r>
      <w:r>
        <w:rPr>
          <w:spacing w:val="-7"/>
        </w:rPr>
        <w:t xml:space="preserve"> </w:t>
      </w:r>
      <w:r>
        <w:t>has</w:t>
      </w:r>
      <w:r>
        <w:rPr>
          <w:spacing w:val="-6"/>
        </w:rPr>
        <w:t xml:space="preserve"> </w:t>
      </w:r>
      <w:r>
        <w:t>be</w:t>
      </w:r>
      <w:r>
        <w:rPr>
          <w:spacing w:val="-2"/>
        </w:rPr>
        <w:t>e</w:t>
      </w:r>
      <w:r>
        <w:t>n</w:t>
      </w:r>
      <w:r>
        <w:rPr>
          <w:spacing w:val="-7"/>
        </w:rPr>
        <w:t xml:space="preserve"> </w:t>
      </w:r>
      <w:r>
        <w:t>ob</w:t>
      </w:r>
      <w:r>
        <w:rPr>
          <w:spacing w:val="1"/>
        </w:rPr>
        <w:t>t</w:t>
      </w:r>
      <w:r>
        <w:rPr>
          <w:spacing w:val="-2"/>
        </w:rPr>
        <w:t>a</w:t>
      </w:r>
      <w:r>
        <w:rPr>
          <w:spacing w:val="1"/>
        </w:rPr>
        <w:t>i</w:t>
      </w:r>
      <w:r>
        <w:t>n</w:t>
      </w:r>
      <w:r>
        <w:rPr>
          <w:spacing w:val="-2"/>
        </w:rPr>
        <w:t>e</w:t>
      </w:r>
      <w:r>
        <w:t>d</w:t>
      </w:r>
      <w:r>
        <w:rPr>
          <w:spacing w:val="-7"/>
        </w:rPr>
        <w:t xml:space="preserve"> </w:t>
      </w:r>
      <w:r>
        <w:t>by</w:t>
      </w:r>
      <w:r>
        <w:rPr>
          <w:spacing w:val="-10"/>
        </w:rPr>
        <w:t xml:space="preserve"> </w:t>
      </w:r>
      <w:r>
        <w:rPr>
          <w:spacing w:val="1"/>
        </w:rPr>
        <w:t>t</w:t>
      </w:r>
      <w:r>
        <w:t>he</w:t>
      </w:r>
      <w:r>
        <w:rPr>
          <w:spacing w:val="-7"/>
        </w:rPr>
        <w:t xml:space="preserve"> </w:t>
      </w:r>
      <w:r>
        <w:rPr>
          <w:spacing w:val="-1"/>
        </w:rPr>
        <w:t>Provider</w:t>
      </w:r>
      <w:r>
        <w:rPr>
          <w:spacing w:val="-6"/>
        </w:rPr>
        <w:t xml:space="preserve"> </w:t>
      </w:r>
      <w:r>
        <w:t>p</w:t>
      </w:r>
      <w:r>
        <w:rPr>
          <w:spacing w:val="-2"/>
        </w:rPr>
        <w:t>r</w:t>
      </w:r>
      <w:r>
        <w:rPr>
          <w:spacing w:val="1"/>
        </w:rPr>
        <w:t>i</w:t>
      </w:r>
      <w:r>
        <w:t>or</w:t>
      </w:r>
      <w:r>
        <w:rPr>
          <w:spacing w:val="-6"/>
        </w:rPr>
        <w:t xml:space="preserve"> </w:t>
      </w:r>
      <w:r>
        <w:rPr>
          <w:spacing w:val="-1"/>
        </w:rPr>
        <w:t>t</w:t>
      </w:r>
      <w:r>
        <w:t>o u</w:t>
      </w:r>
      <w:r>
        <w:rPr>
          <w:spacing w:val="-2"/>
        </w:rPr>
        <w:t>s</w:t>
      </w:r>
      <w:r>
        <w:t>e.</w:t>
      </w:r>
    </w:p>
    <w:p w14:paraId="59B6B333" w14:textId="77777777" w:rsidR="00E53841" w:rsidRDefault="00E53841" w:rsidP="006B77A0">
      <w:pPr>
        <w:widowControl/>
        <w:spacing w:line="252" w:lineRule="exact"/>
        <w:ind w:left="1132" w:right="-20"/>
      </w:pPr>
    </w:p>
    <w:p w14:paraId="51059866" w14:textId="77777777" w:rsidR="00E53841" w:rsidRDefault="00E53841" w:rsidP="006B77A0">
      <w:pPr>
        <w:widowControl/>
        <w:tabs>
          <w:tab w:val="left" w:pos="1080"/>
        </w:tabs>
        <w:spacing w:line="252" w:lineRule="exact"/>
        <w:ind w:left="540" w:right="-20" w:hanging="90"/>
      </w:pPr>
      <w:r w:rsidRPr="005B6ECC">
        <w:rPr>
          <w:b/>
        </w:rPr>
        <w:t>23.3</w:t>
      </w:r>
      <w:r w:rsidRPr="005B6ECC">
        <w:rPr>
          <w:b/>
        </w:rPr>
        <w:tab/>
      </w:r>
      <w:r w:rsidRPr="005B6ECC">
        <w:t>The Provider’s website must include an active link to the Agency’s website</w:t>
      </w:r>
      <w:r>
        <w:t>.</w:t>
      </w:r>
    </w:p>
    <w:p w14:paraId="5EB457F8" w14:textId="77777777" w:rsidR="00E53841" w:rsidRDefault="00E53841" w:rsidP="006B77A0">
      <w:pPr>
        <w:widowControl/>
        <w:spacing w:before="6" w:line="120" w:lineRule="exact"/>
        <w:rPr>
          <w:sz w:val="12"/>
          <w:szCs w:val="12"/>
        </w:rPr>
      </w:pPr>
    </w:p>
    <w:p w14:paraId="479FB9E8" w14:textId="77777777" w:rsidR="00E53841" w:rsidRDefault="00E53841" w:rsidP="006B77A0">
      <w:pPr>
        <w:widowControl/>
        <w:ind w:left="116" w:right="-20"/>
      </w:pPr>
      <w:r>
        <w:rPr>
          <w:b/>
          <w:bCs/>
        </w:rPr>
        <w:t>24.</w:t>
      </w:r>
      <w:r>
        <w:rPr>
          <w:b/>
          <w:bCs/>
          <w:spacing w:val="53"/>
        </w:rPr>
        <w:t xml:space="preserve"> </w:t>
      </w:r>
      <w:r>
        <w:rPr>
          <w:b/>
          <w:bCs/>
          <w:spacing w:val="-1"/>
          <w:u w:val="thick" w:color="000000"/>
        </w:rPr>
        <w:t>A</w:t>
      </w:r>
      <w:r>
        <w:rPr>
          <w:b/>
          <w:bCs/>
          <w:u w:val="thick" w:color="000000"/>
        </w:rPr>
        <w:t>s</w:t>
      </w:r>
      <w:r>
        <w:rPr>
          <w:b/>
          <w:bCs/>
          <w:spacing w:val="1"/>
          <w:u w:val="thick" w:color="000000"/>
        </w:rPr>
        <w:t>si</w:t>
      </w:r>
      <w:r>
        <w:rPr>
          <w:b/>
          <w:bCs/>
          <w:u w:val="thick" w:color="000000"/>
        </w:rPr>
        <w:t>g</w:t>
      </w:r>
      <w:r>
        <w:rPr>
          <w:b/>
          <w:bCs/>
          <w:spacing w:val="-3"/>
          <w:u w:val="thick" w:color="000000"/>
        </w:rPr>
        <w:t>n</w:t>
      </w:r>
      <w:r>
        <w:rPr>
          <w:b/>
          <w:bCs/>
          <w:spacing w:val="1"/>
          <w:u w:val="thick" w:color="000000"/>
        </w:rPr>
        <w:t>m</w:t>
      </w:r>
      <w:r>
        <w:rPr>
          <w:b/>
          <w:bCs/>
          <w:u w:val="thick" w:color="000000"/>
        </w:rPr>
        <w:t>e</w:t>
      </w:r>
      <w:r>
        <w:rPr>
          <w:b/>
          <w:bCs/>
          <w:spacing w:val="-2"/>
          <w:u w:val="thick" w:color="000000"/>
        </w:rPr>
        <w:t>n</w:t>
      </w:r>
      <w:r>
        <w:rPr>
          <w:b/>
          <w:bCs/>
          <w:spacing w:val="1"/>
          <w:u w:val="thick" w:color="000000"/>
        </w:rPr>
        <w:t>t</w:t>
      </w:r>
      <w:r>
        <w:rPr>
          <w:b/>
          <w:bCs/>
          <w:u w:val="thick" w:color="000000"/>
        </w:rPr>
        <w:t>s:</w:t>
      </w:r>
    </w:p>
    <w:p w14:paraId="55ABD9F0" w14:textId="77777777" w:rsidR="00E53841" w:rsidRDefault="00E53841" w:rsidP="006B77A0">
      <w:pPr>
        <w:widowControl/>
        <w:spacing w:before="4" w:line="110" w:lineRule="exact"/>
        <w:rPr>
          <w:sz w:val="11"/>
          <w:szCs w:val="11"/>
        </w:rPr>
      </w:pPr>
    </w:p>
    <w:p w14:paraId="3CD4B22A" w14:textId="4A629965" w:rsidR="00A000D1" w:rsidRDefault="00E53841" w:rsidP="006B77A0">
      <w:pPr>
        <w:widowControl/>
        <w:tabs>
          <w:tab w:val="left" w:pos="1120"/>
        </w:tabs>
        <w:spacing w:line="239" w:lineRule="auto"/>
        <w:ind w:left="1132" w:right="60" w:hanging="632"/>
        <w:jc w:val="both"/>
      </w:pPr>
      <w:r>
        <w:rPr>
          <w:b/>
          <w:bCs/>
        </w:rPr>
        <w:t>24.1</w:t>
      </w:r>
      <w:r>
        <w:rPr>
          <w:b/>
          <w:bCs/>
        </w:rPr>
        <w:tab/>
      </w:r>
      <w:r>
        <w:rPr>
          <w:spacing w:val="2"/>
        </w:rPr>
        <w:t>T</w:t>
      </w:r>
      <w:r>
        <w:t>he</w:t>
      </w:r>
      <w:r>
        <w:rPr>
          <w:spacing w:val="34"/>
        </w:rPr>
        <w:t xml:space="preserve"> </w:t>
      </w:r>
      <w:r>
        <w:rPr>
          <w:spacing w:val="-1"/>
        </w:rPr>
        <w:t>Provider</w:t>
      </w:r>
      <w:r>
        <w:rPr>
          <w:spacing w:val="34"/>
        </w:rPr>
        <w:t xml:space="preserve"> </w:t>
      </w:r>
      <w:r>
        <w:t>s</w:t>
      </w:r>
      <w:r>
        <w:rPr>
          <w:spacing w:val="-2"/>
        </w:rPr>
        <w:t>h</w:t>
      </w:r>
      <w:r>
        <w:t>a</w:t>
      </w:r>
      <w:r>
        <w:rPr>
          <w:spacing w:val="-1"/>
        </w:rPr>
        <w:t>l</w:t>
      </w:r>
      <w:r>
        <w:t>l</w:t>
      </w:r>
      <w:r>
        <w:rPr>
          <w:spacing w:val="34"/>
        </w:rPr>
        <w:t xml:space="preserve"> </w:t>
      </w:r>
      <w:r>
        <w:t>not</w:t>
      </w:r>
      <w:r>
        <w:rPr>
          <w:spacing w:val="34"/>
        </w:rPr>
        <w:t xml:space="preserve"> </w:t>
      </w:r>
      <w:r>
        <w:rPr>
          <w:spacing w:val="-2"/>
        </w:rPr>
        <w:t>a</w:t>
      </w:r>
      <w:r>
        <w:t>s</w:t>
      </w:r>
      <w:r>
        <w:rPr>
          <w:spacing w:val="1"/>
        </w:rPr>
        <w:t>si</w:t>
      </w:r>
      <w:r>
        <w:rPr>
          <w:spacing w:val="-2"/>
        </w:rPr>
        <w:t>g</w:t>
      </w:r>
      <w:r>
        <w:t>n</w:t>
      </w:r>
      <w:r>
        <w:rPr>
          <w:spacing w:val="34"/>
        </w:rPr>
        <w:t xml:space="preserve"> </w:t>
      </w:r>
      <w:r>
        <w:rPr>
          <w:spacing w:val="1"/>
        </w:rPr>
        <w:t>t</w:t>
      </w:r>
      <w:r>
        <w:t>he</w:t>
      </w:r>
      <w:r>
        <w:rPr>
          <w:spacing w:val="34"/>
        </w:rPr>
        <w:t xml:space="preserve"> </w:t>
      </w:r>
      <w:r>
        <w:rPr>
          <w:spacing w:val="-2"/>
        </w:rPr>
        <w:t>r</w:t>
      </w:r>
      <w:r>
        <w:rPr>
          <w:spacing w:val="1"/>
        </w:rPr>
        <w:t>i</w:t>
      </w:r>
      <w:r>
        <w:rPr>
          <w:spacing w:val="-2"/>
        </w:rPr>
        <w:t>g</w:t>
      </w:r>
      <w:r>
        <w:t>h</w:t>
      </w:r>
      <w:r>
        <w:rPr>
          <w:spacing w:val="1"/>
        </w:rPr>
        <w:t>t</w:t>
      </w:r>
      <w:r>
        <w:t>s</w:t>
      </w:r>
      <w:r>
        <w:rPr>
          <w:spacing w:val="34"/>
        </w:rPr>
        <w:t xml:space="preserve"> </w:t>
      </w:r>
      <w:r>
        <w:t>a</w:t>
      </w:r>
      <w:r>
        <w:rPr>
          <w:spacing w:val="-2"/>
        </w:rPr>
        <w:t>n</w:t>
      </w:r>
      <w:r>
        <w:t>d</w:t>
      </w:r>
      <w:r>
        <w:rPr>
          <w:spacing w:val="34"/>
        </w:rPr>
        <w:t xml:space="preserve"> </w:t>
      </w:r>
      <w:r>
        <w:rPr>
          <w:spacing w:val="1"/>
        </w:rPr>
        <w:t>r</w:t>
      </w:r>
      <w:r>
        <w:t>e</w:t>
      </w:r>
      <w:r>
        <w:rPr>
          <w:spacing w:val="1"/>
        </w:rPr>
        <w:t>s</w:t>
      </w:r>
      <w:r>
        <w:rPr>
          <w:spacing w:val="-2"/>
        </w:rPr>
        <w:t>po</w:t>
      </w:r>
      <w:r>
        <w:t>ns</w:t>
      </w:r>
      <w:r>
        <w:rPr>
          <w:spacing w:val="1"/>
        </w:rPr>
        <w:t>i</w:t>
      </w:r>
      <w:r>
        <w:rPr>
          <w:spacing w:val="-2"/>
        </w:rPr>
        <w:t>b</w:t>
      </w:r>
      <w:r>
        <w:rPr>
          <w:spacing w:val="1"/>
        </w:rPr>
        <w:t>i</w:t>
      </w:r>
      <w:r>
        <w:rPr>
          <w:spacing w:val="-1"/>
        </w:rPr>
        <w:t>l</w:t>
      </w:r>
      <w:r>
        <w:rPr>
          <w:spacing w:val="1"/>
        </w:rPr>
        <w:t>i</w:t>
      </w:r>
      <w:r>
        <w:rPr>
          <w:spacing w:val="-1"/>
        </w:rPr>
        <w:t>t</w:t>
      </w:r>
      <w:r>
        <w:rPr>
          <w:spacing w:val="1"/>
        </w:rPr>
        <w:t>i</w:t>
      </w:r>
      <w:r>
        <w:t>es</w:t>
      </w:r>
      <w:r>
        <w:rPr>
          <w:spacing w:val="34"/>
        </w:rPr>
        <w:t xml:space="preserve"> </w:t>
      </w:r>
      <w:r>
        <w:rPr>
          <w:spacing w:val="-2"/>
        </w:rPr>
        <w:t>u</w:t>
      </w:r>
      <w:r>
        <w:t>nder</w:t>
      </w:r>
      <w:r>
        <w:rPr>
          <w:spacing w:val="32"/>
        </w:rPr>
        <w:t xml:space="preserve"> </w:t>
      </w:r>
      <w:r>
        <w:rPr>
          <w:spacing w:val="1"/>
        </w:rPr>
        <w:t>t</w:t>
      </w:r>
      <w:r>
        <w:t>h</w:t>
      </w:r>
      <w:r>
        <w:rPr>
          <w:spacing w:val="-1"/>
        </w:rPr>
        <w:t>i</w:t>
      </w:r>
      <w:r>
        <w:t>s</w:t>
      </w:r>
      <w:r>
        <w:rPr>
          <w:spacing w:val="34"/>
        </w:rPr>
        <w:t xml:space="preserve"> </w:t>
      </w:r>
      <w:r>
        <w:t>Agreement</w:t>
      </w:r>
      <w:r>
        <w:rPr>
          <w:spacing w:val="34"/>
        </w:rPr>
        <w:t xml:space="preserve"> </w:t>
      </w:r>
      <w:r>
        <w:rPr>
          <w:spacing w:val="-1"/>
        </w:rPr>
        <w:t>wi</w:t>
      </w:r>
      <w:r>
        <w:rPr>
          <w:spacing w:val="1"/>
        </w:rPr>
        <w:t>t</w:t>
      </w:r>
      <w:r>
        <w:t>ho</w:t>
      </w:r>
      <w:r>
        <w:rPr>
          <w:spacing w:val="-2"/>
        </w:rPr>
        <w:t>u</w:t>
      </w:r>
      <w:r>
        <w:t>t</w:t>
      </w:r>
      <w:r>
        <w:rPr>
          <w:spacing w:val="34"/>
        </w:rPr>
        <w:t xml:space="preserve"> </w:t>
      </w:r>
      <w:r>
        <w:rPr>
          <w:spacing w:val="1"/>
        </w:rPr>
        <w:t>t</w:t>
      </w:r>
      <w:r>
        <w:t>he</w:t>
      </w:r>
      <w:r>
        <w:rPr>
          <w:spacing w:val="34"/>
        </w:rPr>
        <w:t xml:space="preserve"> </w:t>
      </w:r>
      <w:r>
        <w:rPr>
          <w:spacing w:val="-2"/>
        </w:rPr>
        <w:t>p</w:t>
      </w:r>
      <w:r>
        <w:rPr>
          <w:spacing w:val="1"/>
        </w:rPr>
        <w:t>r</w:t>
      </w:r>
      <w:r>
        <w:rPr>
          <w:spacing w:val="-1"/>
        </w:rPr>
        <w:t>i</w:t>
      </w:r>
      <w:r>
        <w:t>or</w:t>
      </w:r>
      <w:r>
        <w:rPr>
          <w:spacing w:val="34"/>
        </w:rPr>
        <w:t xml:space="preserve"> </w:t>
      </w:r>
      <w:r>
        <w:rPr>
          <w:spacing w:val="-1"/>
        </w:rPr>
        <w:t>w</w:t>
      </w:r>
      <w:r>
        <w:rPr>
          <w:spacing w:val="-2"/>
        </w:rPr>
        <w:t>r</w:t>
      </w:r>
      <w:r>
        <w:rPr>
          <w:spacing w:val="1"/>
        </w:rPr>
        <w:t>i</w:t>
      </w:r>
      <w:r>
        <w:rPr>
          <w:spacing w:val="-1"/>
        </w:rPr>
        <w:t>tt</w:t>
      </w:r>
      <w:r>
        <w:t>en app</w:t>
      </w:r>
      <w:r>
        <w:rPr>
          <w:spacing w:val="1"/>
        </w:rPr>
        <w:t>r</w:t>
      </w:r>
      <w:r>
        <w:t>o</w:t>
      </w:r>
      <w:r>
        <w:rPr>
          <w:spacing w:val="-2"/>
        </w:rPr>
        <w:t>v</w:t>
      </w:r>
      <w:r>
        <w:t>al</w:t>
      </w:r>
      <w:r>
        <w:rPr>
          <w:spacing w:val="-1"/>
        </w:rPr>
        <w:t xml:space="preserve"> </w:t>
      </w:r>
      <w:r>
        <w:rPr>
          <w:spacing w:val="-2"/>
        </w:rPr>
        <w:t>o</w:t>
      </w:r>
      <w:r>
        <w:t>f</w:t>
      </w:r>
      <w:r>
        <w:rPr>
          <w:spacing w:val="-2"/>
        </w:rPr>
        <w:t xml:space="preserve"> </w:t>
      </w:r>
      <w:r>
        <w:rPr>
          <w:spacing w:val="1"/>
        </w:rPr>
        <w:t>t</w:t>
      </w:r>
      <w:r>
        <w:t>he</w:t>
      </w:r>
      <w:r>
        <w:rPr>
          <w:spacing w:val="-2"/>
        </w:rPr>
        <w:t xml:space="preserve"> </w:t>
      </w:r>
      <w:r>
        <w:rPr>
          <w:spacing w:val="-1"/>
        </w:rPr>
        <w:t>Agency</w:t>
      </w:r>
      <w:r w:rsidR="000E7C55">
        <w:rPr>
          <w:spacing w:val="-1"/>
        </w:rPr>
        <w:t>.</w:t>
      </w:r>
      <w:r>
        <w:rPr>
          <w:spacing w:val="51"/>
        </w:rPr>
        <w:t xml:space="preserve"> </w:t>
      </w:r>
      <w:r>
        <w:rPr>
          <w:spacing w:val="-1"/>
        </w:rPr>
        <w:t>A</w:t>
      </w:r>
      <w:r>
        <w:t>ny</w:t>
      </w:r>
      <w:r>
        <w:rPr>
          <w:spacing w:val="-5"/>
        </w:rPr>
        <w:t xml:space="preserve"> </w:t>
      </w:r>
      <w:r>
        <w:t>sub</w:t>
      </w:r>
      <w:r>
        <w:rPr>
          <w:spacing w:val="1"/>
        </w:rPr>
        <w:t>li</w:t>
      </w:r>
      <w:r>
        <w:rPr>
          <w:spacing w:val="-2"/>
        </w:rPr>
        <w:t>c</w:t>
      </w:r>
      <w:r>
        <w:t>en</w:t>
      </w:r>
      <w:r>
        <w:rPr>
          <w:spacing w:val="1"/>
        </w:rPr>
        <w:t>s</w:t>
      </w:r>
      <w:r>
        <w:t>e,</w:t>
      </w:r>
      <w:r>
        <w:rPr>
          <w:spacing w:val="-2"/>
        </w:rPr>
        <w:t xml:space="preserve"> </w:t>
      </w:r>
      <w:r>
        <w:t>a</w:t>
      </w:r>
      <w:r>
        <w:rPr>
          <w:spacing w:val="-2"/>
        </w:rPr>
        <w:t>s</w:t>
      </w:r>
      <w:r>
        <w:t>s</w:t>
      </w:r>
      <w:r>
        <w:rPr>
          <w:spacing w:val="1"/>
        </w:rPr>
        <w:t>i</w:t>
      </w:r>
      <w:r>
        <w:rPr>
          <w:spacing w:val="-2"/>
        </w:rPr>
        <w:t>g</w:t>
      </w:r>
      <w:r>
        <w:t>n</w:t>
      </w:r>
      <w:r>
        <w:rPr>
          <w:spacing w:val="-4"/>
        </w:rPr>
        <w:t>m</w:t>
      </w:r>
      <w:r>
        <w:t>en</w:t>
      </w:r>
      <w:r>
        <w:rPr>
          <w:spacing w:val="1"/>
        </w:rPr>
        <w:t>t</w:t>
      </w:r>
      <w:r>
        <w:t>,</w:t>
      </w:r>
      <w:r>
        <w:rPr>
          <w:spacing w:val="-2"/>
        </w:rPr>
        <w:t xml:space="preserve"> </w:t>
      </w:r>
      <w:r>
        <w:t>or</w:t>
      </w:r>
      <w:r>
        <w:rPr>
          <w:spacing w:val="-2"/>
        </w:rPr>
        <w:t xml:space="preserve"> </w:t>
      </w:r>
      <w:r>
        <w:rPr>
          <w:spacing w:val="1"/>
        </w:rPr>
        <w:t>t</w:t>
      </w:r>
      <w:r>
        <w:rPr>
          <w:spacing w:val="-2"/>
        </w:rPr>
        <w:t>r</w:t>
      </w:r>
      <w:r>
        <w:t>an</w:t>
      </w:r>
      <w:r>
        <w:rPr>
          <w:spacing w:val="-2"/>
        </w:rPr>
        <w:t>s</w:t>
      </w:r>
      <w:r>
        <w:rPr>
          <w:spacing w:val="1"/>
        </w:rPr>
        <w:t>f</w:t>
      </w:r>
      <w:r>
        <w:rPr>
          <w:spacing w:val="-4"/>
        </w:rPr>
        <w:t>e</w:t>
      </w:r>
      <w:r>
        <w:t>r o</w:t>
      </w:r>
      <w:r>
        <w:rPr>
          <w:spacing w:val="1"/>
        </w:rPr>
        <w:t>t</w:t>
      </w:r>
      <w:r>
        <w:t>h</w:t>
      </w:r>
      <w:r>
        <w:rPr>
          <w:spacing w:val="-2"/>
        </w:rPr>
        <w:t>e</w:t>
      </w:r>
      <w:r>
        <w:rPr>
          <w:spacing w:val="1"/>
        </w:rPr>
        <w:t>r</w:t>
      </w:r>
      <w:r>
        <w:rPr>
          <w:spacing w:val="-1"/>
        </w:rPr>
        <w:t>w</w:t>
      </w:r>
      <w:r>
        <w:rPr>
          <w:spacing w:val="1"/>
        </w:rPr>
        <w:t>i</w:t>
      </w:r>
      <w:r>
        <w:rPr>
          <w:spacing w:val="-2"/>
        </w:rPr>
        <w:t>s</w:t>
      </w:r>
      <w:r>
        <w:t>e</w:t>
      </w:r>
      <w:r>
        <w:rPr>
          <w:spacing w:val="3"/>
        </w:rPr>
        <w:t xml:space="preserve"> </w:t>
      </w:r>
      <w:r>
        <w:t>o</w:t>
      </w:r>
      <w:r>
        <w:rPr>
          <w:spacing w:val="-1"/>
        </w:rPr>
        <w:t>c</w:t>
      </w:r>
      <w:r>
        <w:t>cu</w:t>
      </w:r>
      <w:r>
        <w:rPr>
          <w:spacing w:val="-1"/>
        </w:rPr>
        <w:t>r</w:t>
      </w:r>
      <w:r>
        <w:rPr>
          <w:spacing w:val="1"/>
        </w:rPr>
        <w:t>ri</w:t>
      </w:r>
      <w:r>
        <w:t xml:space="preserve">ng </w:t>
      </w:r>
      <w:r>
        <w:rPr>
          <w:spacing w:val="-1"/>
        </w:rPr>
        <w:t>wi</w:t>
      </w:r>
      <w:r>
        <w:rPr>
          <w:spacing w:val="1"/>
        </w:rPr>
        <w:t>t</w:t>
      </w:r>
      <w:r>
        <w:t>ho</w:t>
      </w:r>
      <w:r>
        <w:rPr>
          <w:spacing w:val="-2"/>
        </w:rPr>
        <w:t>u</w:t>
      </w:r>
      <w:r>
        <w:t>t</w:t>
      </w:r>
      <w:r>
        <w:rPr>
          <w:spacing w:val="4"/>
        </w:rPr>
        <w:t xml:space="preserve"> </w:t>
      </w:r>
      <w:r>
        <w:t>p</w:t>
      </w:r>
      <w:r>
        <w:rPr>
          <w:spacing w:val="-2"/>
        </w:rPr>
        <w:t>r</w:t>
      </w:r>
      <w:r>
        <w:rPr>
          <w:spacing w:val="1"/>
        </w:rPr>
        <w:t>i</w:t>
      </w:r>
      <w:r>
        <w:t>or</w:t>
      </w:r>
      <w:r>
        <w:rPr>
          <w:spacing w:val="1"/>
        </w:rPr>
        <w:t xml:space="preserve"> </w:t>
      </w:r>
      <w:r>
        <w:rPr>
          <w:spacing w:val="-1"/>
        </w:rPr>
        <w:t>w</w:t>
      </w:r>
      <w:r>
        <w:rPr>
          <w:spacing w:val="1"/>
        </w:rPr>
        <w:t>r</w:t>
      </w:r>
      <w:r>
        <w:rPr>
          <w:spacing w:val="-1"/>
        </w:rPr>
        <w:t>i</w:t>
      </w:r>
      <w:r>
        <w:rPr>
          <w:spacing w:val="1"/>
        </w:rPr>
        <w:t>t</w:t>
      </w:r>
      <w:r>
        <w:rPr>
          <w:spacing w:val="-1"/>
        </w:rPr>
        <w:t>t</w:t>
      </w:r>
      <w:r>
        <w:t>en</w:t>
      </w:r>
      <w:r>
        <w:rPr>
          <w:spacing w:val="3"/>
        </w:rPr>
        <w:t xml:space="preserve"> </w:t>
      </w:r>
      <w:r>
        <w:rPr>
          <w:spacing w:val="-2"/>
        </w:rPr>
        <w:t>a</w:t>
      </w:r>
      <w:r>
        <w:t>pp</w:t>
      </w:r>
      <w:r>
        <w:rPr>
          <w:spacing w:val="1"/>
        </w:rPr>
        <w:t>r</w:t>
      </w:r>
      <w:r>
        <w:t>o</w:t>
      </w:r>
      <w:r>
        <w:rPr>
          <w:spacing w:val="-2"/>
        </w:rPr>
        <w:t>v</w:t>
      </w:r>
      <w:r>
        <w:t>al</w:t>
      </w:r>
      <w:r>
        <w:rPr>
          <w:spacing w:val="2"/>
        </w:rPr>
        <w:t xml:space="preserve"> </w:t>
      </w:r>
      <w:r>
        <w:t>of</w:t>
      </w:r>
      <w:r>
        <w:rPr>
          <w:spacing w:val="1"/>
        </w:rPr>
        <w:t xml:space="preserve"> t</w:t>
      </w:r>
      <w:r>
        <w:t>he</w:t>
      </w:r>
      <w:r>
        <w:rPr>
          <w:spacing w:val="3"/>
        </w:rPr>
        <w:t xml:space="preserve"> </w:t>
      </w:r>
      <w:r>
        <w:rPr>
          <w:spacing w:val="-1"/>
        </w:rPr>
        <w:t>Agency</w:t>
      </w:r>
      <w:r>
        <w:rPr>
          <w:spacing w:val="4"/>
        </w:rPr>
        <w:t xml:space="preserve"> </w:t>
      </w:r>
      <w:r>
        <w:rPr>
          <w:spacing w:val="-1"/>
        </w:rPr>
        <w:t>w</w:t>
      </w:r>
      <w:r>
        <w:rPr>
          <w:spacing w:val="1"/>
        </w:rPr>
        <w:t>i</w:t>
      </w:r>
      <w:r>
        <w:rPr>
          <w:spacing w:val="-1"/>
        </w:rPr>
        <w:t>l</w:t>
      </w:r>
      <w:r>
        <w:t>l</w:t>
      </w:r>
      <w:r>
        <w:rPr>
          <w:spacing w:val="4"/>
        </w:rPr>
        <w:t xml:space="preserve"> </w:t>
      </w:r>
      <w:r>
        <w:rPr>
          <w:spacing w:val="-2"/>
        </w:rPr>
        <w:t>c</w:t>
      </w:r>
      <w:r>
        <w:t>on</w:t>
      </w:r>
      <w:r>
        <w:rPr>
          <w:spacing w:val="-2"/>
        </w:rPr>
        <w:t>s</w:t>
      </w:r>
      <w:r>
        <w:rPr>
          <w:spacing w:val="1"/>
        </w:rPr>
        <w:t>t</w:t>
      </w:r>
      <w:r>
        <w:rPr>
          <w:spacing w:val="-1"/>
        </w:rPr>
        <w:t>it</w:t>
      </w:r>
      <w:r>
        <w:t>u</w:t>
      </w:r>
      <w:r>
        <w:rPr>
          <w:spacing w:val="1"/>
        </w:rPr>
        <w:t>t</w:t>
      </w:r>
      <w:r>
        <w:t>e</w:t>
      </w:r>
      <w:r>
        <w:rPr>
          <w:spacing w:val="3"/>
        </w:rPr>
        <w:t xml:space="preserve"> </w:t>
      </w:r>
      <w:r>
        <w:t>a</w:t>
      </w:r>
      <w:r>
        <w:rPr>
          <w:spacing w:val="1"/>
        </w:rPr>
        <w:t xml:space="preserve"> </w:t>
      </w:r>
      <w:r>
        <w:rPr>
          <w:spacing w:val="-4"/>
        </w:rPr>
        <w:t>m</w:t>
      </w:r>
      <w:r>
        <w:t>a</w:t>
      </w:r>
      <w:r>
        <w:rPr>
          <w:spacing w:val="1"/>
        </w:rPr>
        <w:t>t</w:t>
      </w:r>
      <w:r>
        <w:t>e</w:t>
      </w:r>
      <w:r>
        <w:rPr>
          <w:spacing w:val="1"/>
        </w:rPr>
        <w:t>r</w:t>
      </w:r>
      <w:r>
        <w:rPr>
          <w:spacing w:val="-1"/>
        </w:rPr>
        <w:t>i</w:t>
      </w:r>
      <w:r>
        <w:t>al</w:t>
      </w:r>
      <w:r>
        <w:rPr>
          <w:spacing w:val="1"/>
        </w:rPr>
        <w:t xml:space="preserve"> </w:t>
      </w:r>
      <w:r>
        <w:t>b</w:t>
      </w:r>
      <w:r>
        <w:rPr>
          <w:spacing w:val="1"/>
        </w:rPr>
        <w:t>r</w:t>
      </w:r>
      <w:r>
        <w:rPr>
          <w:spacing w:val="-2"/>
        </w:rPr>
        <w:t>e</w:t>
      </w:r>
      <w:r>
        <w:t>ach of</w:t>
      </w:r>
      <w:r>
        <w:rPr>
          <w:spacing w:val="1"/>
        </w:rPr>
        <w:t xml:space="preserve"> t</w:t>
      </w:r>
      <w:r>
        <w:rPr>
          <w:spacing w:val="-2"/>
        </w:rPr>
        <w:t>h</w:t>
      </w:r>
      <w:r>
        <w:t>e Agreement.</w:t>
      </w:r>
      <w:r w:rsidR="00A000D1">
        <w:t xml:space="preserve">  </w:t>
      </w:r>
      <w:r w:rsidR="00A000D1">
        <w:rPr>
          <w:spacing w:val="-4"/>
        </w:rPr>
        <w:t>I</w:t>
      </w:r>
      <w:r w:rsidR="00A000D1">
        <w:t>n</w:t>
      </w:r>
      <w:r w:rsidR="00A000D1">
        <w:rPr>
          <w:spacing w:val="-5"/>
        </w:rPr>
        <w:t xml:space="preserve"> </w:t>
      </w:r>
      <w:r w:rsidR="00A000D1">
        <w:rPr>
          <w:spacing w:val="1"/>
        </w:rPr>
        <w:t>t</w:t>
      </w:r>
      <w:r w:rsidR="00A000D1">
        <w:t>he</w:t>
      </w:r>
      <w:r w:rsidR="00A000D1">
        <w:rPr>
          <w:spacing w:val="-7"/>
        </w:rPr>
        <w:t xml:space="preserve"> </w:t>
      </w:r>
      <w:r w:rsidR="00A000D1">
        <w:t>e</w:t>
      </w:r>
      <w:r w:rsidR="00A000D1">
        <w:rPr>
          <w:spacing w:val="-2"/>
        </w:rPr>
        <w:t>v</w:t>
      </w:r>
      <w:r w:rsidR="00A000D1">
        <w:t>ent</w:t>
      </w:r>
      <w:r w:rsidR="00A000D1">
        <w:rPr>
          <w:spacing w:val="-8"/>
        </w:rPr>
        <w:t xml:space="preserve"> </w:t>
      </w:r>
      <w:r w:rsidR="00A000D1">
        <w:rPr>
          <w:spacing w:val="1"/>
        </w:rPr>
        <w:t>t</w:t>
      </w:r>
      <w:r w:rsidR="00A000D1">
        <w:t>he</w:t>
      </w:r>
      <w:r w:rsidR="00A000D1">
        <w:rPr>
          <w:spacing w:val="-7"/>
        </w:rPr>
        <w:t xml:space="preserve"> </w:t>
      </w:r>
      <w:r w:rsidR="00A000D1">
        <w:t>Agency</w:t>
      </w:r>
      <w:r w:rsidR="00A000D1">
        <w:rPr>
          <w:spacing w:val="-7"/>
        </w:rPr>
        <w:t xml:space="preserve"> </w:t>
      </w:r>
      <w:r w:rsidR="00A000D1">
        <w:t>ap</w:t>
      </w:r>
      <w:r w:rsidR="00A000D1">
        <w:rPr>
          <w:spacing w:val="-2"/>
        </w:rPr>
        <w:t>p</w:t>
      </w:r>
      <w:r w:rsidR="00A000D1">
        <w:rPr>
          <w:spacing w:val="1"/>
        </w:rPr>
        <w:t>r</w:t>
      </w:r>
      <w:r w:rsidR="00A000D1">
        <w:t>o</w:t>
      </w:r>
      <w:r w:rsidR="00A000D1">
        <w:rPr>
          <w:spacing w:val="-2"/>
        </w:rPr>
        <w:t>v</w:t>
      </w:r>
      <w:r w:rsidR="00A000D1">
        <w:t>es</w:t>
      </w:r>
      <w:r w:rsidR="00A000D1">
        <w:rPr>
          <w:spacing w:val="-6"/>
        </w:rPr>
        <w:t xml:space="preserve"> </w:t>
      </w:r>
      <w:r w:rsidR="00A000D1">
        <w:rPr>
          <w:spacing w:val="1"/>
        </w:rPr>
        <w:t>t</w:t>
      </w:r>
      <w:r w:rsidR="00A000D1">
        <w:rPr>
          <w:spacing w:val="-2"/>
        </w:rPr>
        <w:t>r</w:t>
      </w:r>
      <w:r w:rsidR="00A000D1">
        <w:t>an</w:t>
      </w:r>
      <w:r w:rsidR="00A000D1">
        <w:rPr>
          <w:spacing w:val="-2"/>
        </w:rPr>
        <w:t>s</w:t>
      </w:r>
      <w:r w:rsidR="00A000D1">
        <w:rPr>
          <w:spacing w:val="1"/>
        </w:rPr>
        <w:t>f</w:t>
      </w:r>
      <w:r w:rsidR="00A000D1">
        <w:t>er</w:t>
      </w:r>
      <w:r w:rsidR="00A000D1">
        <w:rPr>
          <w:spacing w:val="-6"/>
        </w:rPr>
        <w:t xml:space="preserve"> </w:t>
      </w:r>
      <w:r w:rsidR="00A000D1">
        <w:rPr>
          <w:spacing w:val="-2"/>
        </w:rPr>
        <w:t>o</w:t>
      </w:r>
      <w:r w:rsidR="00A000D1">
        <w:t>f</w:t>
      </w:r>
      <w:r w:rsidR="00A000D1">
        <w:rPr>
          <w:spacing w:val="-6"/>
        </w:rPr>
        <w:t xml:space="preserve"> </w:t>
      </w:r>
      <w:r w:rsidR="00A000D1">
        <w:rPr>
          <w:spacing w:val="1"/>
        </w:rPr>
        <w:t>t</w:t>
      </w:r>
      <w:r w:rsidR="00A000D1">
        <w:t>he</w:t>
      </w:r>
      <w:r w:rsidR="00A000D1">
        <w:rPr>
          <w:spacing w:val="-7"/>
        </w:rPr>
        <w:t xml:space="preserve"> </w:t>
      </w:r>
      <w:r w:rsidR="00A000D1">
        <w:rPr>
          <w:spacing w:val="-1"/>
        </w:rPr>
        <w:t>Provider</w:t>
      </w:r>
      <w:r w:rsidR="00A000D1">
        <w:rPr>
          <w:spacing w:val="1"/>
        </w:rPr>
        <w:t>’</w:t>
      </w:r>
      <w:r w:rsidR="00A000D1">
        <w:t>s</w:t>
      </w:r>
      <w:r w:rsidR="00A000D1">
        <w:rPr>
          <w:spacing w:val="-6"/>
        </w:rPr>
        <w:t xml:space="preserve"> </w:t>
      </w:r>
      <w:r w:rsidR="00A000D1">
        <w:t>ob</w:t>
      </w:r>
      <w:r w:rsidR="00A000D1">
        <w:rPr>
          <w:spacing w:val="-1"/>
        </w:rPr>
        <w:t>l</w:t>
      </w:r>
      <w:r w:rsidR="00A000D1">
        <w:rPr>
          <w:spacing w:val="1"/>
        </w:rPr>
        <w:t>i</w:t>
      </w:r>
      <w:r w:rsidR="00A000D1">
        <w:rPr>
          <w:spacing w:val="-2"/>
        </w:rPr>
        <w:t>g</w:t>
      </w:r>
      <w:r w:rsidR="00A000D1">
        <w:t>a</w:t>
      </w:r>
      <w:r w:rsidR="00A000D1">
        <w:rPr>
          <w:spacing w:val="1"/>
        </w:rPr>
        <w:t>t</w:t>
      </w:r>
      <w:r w:rsidR="00A000D1">
        <w:rPr>
          <w:spacing w:val="-1"/>
        </w:rPr>
        <w:t>i</w:t>
      </w:r>
      <w:r w:rsidR="00A000D1">
        <w:t>ons,</w:t>
      </w:r>
      <w:r w:rsidR="00A000D1">
        <w:rPr>
          <w:spacing w:val="-6"/>
        </w:rPr>
        <w:t xml:space="preserve"> </w:t>
      </w:r>
      <w:r w:rsidR="00A000D1">
        <w:rPr>
          <w:spacing w:val="1"/>
        </w:rPr>
        <w:t>t</w:t>
      </w:r>
      <w:r w:rsidR="00A000D1">
        <w:rPr>
          <w:spacing w:val="-2"/>
        </w:rPr>
        <w:t>h</w:t>
      </w:r>
      <w:r w:rsidR="00A000D1">
        <w:t>e</w:t>
      </w:r>
      <w:r w:rsidR="00A000D1">
        <w:rPr>
          <w:spacing w:val="-7"/>
        </w:rPr>
        <w:t xml:space="preserve"> </w:t>
      </w:r>
      <w:r w:rsidR="00A000D1">
        <w:rPr>
          <w:spacing w:val="-1"/>
        </w:rPr>
        <w:t>Provider</w:t>
      </w:r>
      <w:r w:rsidR="00A000D1">
        <w:t xml:space="preserve"> </w:t>
      </w:r>
      <w:r w:rsidR="00A000D1">
        <w:rPr>
          <w:spacing w:val="1"/>
        </w:rPr>
        <w:t>r</w:t>
      </w:r>
      <w:r w:rsidR="00A000D1">
        <w:t>e</w:t>
      </w:r>
      <w:r w:rsidR="00A000D1">
        <w:rPr>
          <w:spacing w:val="-3"/>
        </w:rPr>
        <w:t>m</w:t>
      </w:r>
      <w:r w:rsidR="00A000D1">
        <w:t>a</w:t>
      </w:r>
      <w:r w:rsidR="00A000D1">
        <w:rPr>
          <w:spacing w:val="1"/>
        </w:rPr>
        <w:t>i</w:t>
      </w:r>
      <w:r w:rsidR="00A000D1">
        <w:t xml:space="preserve">ns </w:t>
      </w:r>
      <w:r w:rsidR="00A000D1">
        <w:rPr>
          <w:spacing w:val="-1"/>
        </w:rPr>
        <w:t>r</w:t>
      </w:r>
      <w:r w:rsidR="00A000D1">
        <w:t>e</w:t>
      </w:r>
      <w:r w:rsidR="00A000D1">
        <w:rPr>
          <w:spacing w:val="1"/>
        </w:rPr>
        <w:t>s</w:t>
      </w:r>
      <w:r w:rsidR="00A000D1">
        <w:t>po</w:t>
      </w:r>
      <w:r w:rsidR="00A000D1">
        <w:rPr>
          <w:spacing w:val="-2"/>
        </w:rPr>
        <w:t>n</w:t>
      </w:r>
      <w:r w:rsidR="00A000D1">
        <w:t>s</w:t>
      </w:r>
      <w:r w:rsidR="00A000D1">
        <w:rPr>
          <w:spacing w:val="1"/>
        </w:rPr>
        <w:t>i</w:t>
      </w:r>
      <w:r w:rsidR="00A000D1">
        <w:rPr>
          <w:spacing w:val="-2"/>
        </w:rPr>
        <w:t>b</w:t>
      </w:r>
      <w:r w:rsidR="00A000D1">
        <w:rPr>
          <w:spacing w:val="1"/>
        </w:rPr>
        <w:t>l</w:t>
      </w:r>
      <w:r w:rsidR="00A000D1">
        <w:t>e</w:t>
      </w:r>
      <w:r w:rsidR="00A000D1">
        <w:rPr>
          <w:spacing w:val="-2"/>
        </w:rPr>
        <w:t xml:space="preserve"> </w:t>
      </w:r>
      <w:r w:rsidR="00A000D1">
        <w:rPr>
          <w:spacing w:val="1"/>
        </w:rPr>
        <w:t>f</w:t>
      </w:r>
      <w:r w:rsidR="00A000D1">
        <w:rPr>
          <w:spacing w:val="-2"/>
        </w:rPr>
        <w:t>o</w:t>
      </w:r>
      <w:r w:rsidR="00A000D1">
        <w:t>r</w:t>
      </w:r>
      <w:r w:rsidR="00A000D1">
        <w:rPr>
          <w:spacing w:val="1"/>
        </w:rPr>
        <w:t xml:space="preserve"> </w:t>
      </w:r>
      <w:r w:rsidR="00A000D1">
        <w:t>a</w:t>
      </w:r>
      <w:r w:rsidR="00A000D1">
        <w:rPr>
          <w:spacing w:val="-1"/>
        </w:rPr>
        <w:t>l</w:t>
      </w:r>
      <w:r w:rsidR="00A000D1">
        <w:t>l</w:t>
      </w:r>
      <w:r w:rsidR="00A000D1">
        <w:rPr>
          <w:spacing w:val="-1"/>
        </w:rPr>
        <w:t xml:space="preserve"> w</w:t>
      </w:r>
      <w:r w:rsidR="00A000D1">
        <w:t>o</w:t>
      </w:r>
      <w:r w:rsidR="00A000D1">
        <w:rPr>
          <w:spacing w:val="1"/>
        </w:rPr>
        <w:t>r</w:t>
      </w:r>
      <w:r w:rsidR="00A000D1">
        <w:t>k</w:t>
      </w:r>
      <w:r w:rsidR="00A000D1">
        <w:rPr>
          <w:spacing w:val="-2"/>
        </w:rPr>
        <w:t xml:space="preserve"> </w:t>
      </w:r>
      <w:r w:rsidR="00A000D1">
        <w:t>pe</w:t>
      </w:r>
      <w:r w:rsidR="00A000D1">
        <w:rPr>
          <w:spacing w:val="1"/>
        </w:rPr>
        <w:t>rf</w:t>
      </w:r>
      <w:r w:rsidR="00A000D1">
        <w:rPr>
          <w:spacing w:val="-2"/>
        </w:rPr>
        <w:t>o</w:t>
      </w:r>
      <w:r w:rsidR="00A000D1">
        <w:rPr>
          <w:spacing w:val="1"/>
        </w:rPr>
        <w:t>r</w:t>
      </w:r>
      <w:r w:rsidR="00A000D1">
        <w:rPr>
          <w:spacing w:val="-4"/>
        </w:rPr>
        <w:t>m</w:t>
      </w:r>
      <w:r w:rsidR="00A000D1">
        <w:t>ed</w:t>
      </w:r>
      <w:r w:rsidR="00A000D1">
        <w:rPr>
          <w:spacing w:val="4"/>
        </w:rPr>
        <w:t xml:space="preserve"> </w:t>
      </w:r>
      <w:r w:rsidR="00A000D1">
        <w:t xml:space="preserve">and </w:t>
      </w:r>
      <w:r w:rsidR="00A000D1">
        <w:rPr>
          <w:spacing w:val="-2"/>
        </w:rPr>
        <w:t>a</w:t>
      </w:r>
      <w:r w:rsidR="00A000D1">
        <w:rPr>
          <w:spacing w:val="1"/>
        </w:rPr>
        <w:t>l</w:t>
      </w:r>
      <w:r w:rsidR="00A000D1">
        <w:t>l</w:t>
      </w:r>
      <w:r w:rsidR="00A000D1">
        <w:rPr>
          <w:spacing w:val="1"/>
        </w:rPr>
        <w:t xml:space="preserve"> </w:t>
      </w:r>
      <w:r w:rsidR="00A000D1">
        <w:rPr>
          <w:spacing w:val="-2"/>
        </w:rPr>
        <w:t>e</w:t>
      </w:r>
      <w:r w:rsidR="00A000D1">
        <w:t>x</w:t>
      </w:r>
      <w:r w:rsidR="00A000D1">
        <w:rPr>
          <w:spacing w:val="-2"/>
        </w:rPr>
        <w:t>p</w:t>
      </w:r>
      <w:r w:rsidR="00A000D1">
        <w:t>en</w:t>
      </w:r>
      <w:r w:rsidR="00A000D1">
        <w:rPr>
          <w:spacing w:val="1"/>
        </w:rPr>
        <w:t>s</w:t>
      </w:r>
      <w:r w:rsidR="00A000D1">
        <w:t>es</w:t>
      </w:r>
      <w:r w:rsidR="00A000D1">
        <w:rPr>
          <w:spacing w:val="-1"/>
        </w:rPr>
        <w:t xml:space="preserve"> </w:t>
      </w:r>
      <w:r w:rsidR="00A000D1">
        <w:rPr>
          <w:spacing w:val="1"/>
        </w:rPr>
        <w:t>i</w:t>
      </w:r>
      <w:r w:rsidR="00A000D1">
        <w:rPr>
          <w:spacing w:val="-2"/>
        </w:rPr>
        <w:t>n</w:t>
      </w:r>
      <w:r w:rsidR="00A000D1">
        <w:t>cu</w:t>
      </w:r>
      <w:r w:rsidR="00A000D1">
        <w:rPr>
          <w:spacing w:val="-1"/>
        </w:rPr>
        <w:t>r</w:t>
      </w:r>
      <w:r w:rsidR="00A000D1">
        <w:rPr>
          <w:spacing w:val="1"/>
        </w:rPr>
        <w:t>r</w:t>
      </w:r>
      <w:r w:rsidR="00A000D1">
        <w:t>ed</w:t>
      </w:r>
      <w:r w:rsidR="00A000D1">
        <w:rPr>
          <w:spacing w:val="-2"/>
        </w:rPr>
        <w:t xml:space="preserve"> </w:t>
      </w:r>
      <w:r w:rsidR="00A000D1">
        <w:rPr>
          <w:spacing w:val="1"/>
        </w:rPr>
        <w:t>i</w:t>
      </w:r>
      <w:r w:rsidR="00A000D1">
        <w:t>n c</w:t>
      </w:r>
      <w:r w:rsidR="00A000D1">
        <w:rPr>
          <w:spacing w:val="-2"/>
        </w:rPr>
        <w:t>o</w:t>
      </w:r>
      <w:r w:rsidR="00A000D1">
        <w:t>nne</w:t>
      </w:r>
      <w:r w:rsidR="00A000D1">
        <w:rPr>
          <w:spacing w:val="-2"/>
        </w:rPr>
        <w:t>c</w:t>
      </w:r>
      <w:r w:rsidR="00A000D1">
        <w:rPr>
          <w:spacing w:val="1"/>
        </w:rPr>
        <w:t>t</w:t>
      </w:r>
      <w:r w:rsidR="00A000D1">
        <w:rPr>
          <w:spacing w:val="-1"/>
        </w:rPr>
        <w:t>i</w:t>
      </w:r>
      <w:r w:rsidR="00A000D1">
        <w:rPr>
          <w:spacing w:val="-2"/>
        </w:rPr>
        <w:t>o</w:t>
      </w:r>
      <w:r w:rsidR="00A000D1">
        <w:t xml:space="preserve">n </w:t>
      </w:r>
      <w:r w:rsidR="00A000D1">
        <w:rPr>
          <w:spacing w:val="-1"/>
        </w:rPr>
        <w:t>w</w:t>
      </w:r>
      <w:r w:rsidR="00A000D1">
        <w:rPr>
          <w:spacing w:val="1"/>
        </w:rPr>
        <w:t>it</w:t>
      </w:r>
      <w:r w:rsidR="00A000D1">
        <w:t>h</w:t>
      </w:r>
      <w:r w:rsidR="00A000D1">
        <w:rPr>
          <w:spacing w:val="-2"/>
        </w:rPr>
        <w:t xml:space="preserve"> </w:t>
      </w:r>
      <w:r w:rsidR="00A000D1">
        <w:rPr>
          <w:spacing w:val="1"/>
        </w:rPr>
        <w:t>t</w:t>
      </w:r>
      <w:r w:rsidR="00A000D1">
        <w:t>h</w:t>
      </w:r>
      <w:r w:rsidR="00A000D1">
        <w:rPr>
          <w:spacing w:val="1"/>
        </w:rPr>
        <w:t>i</w:t>
      </w:r>
      <w:r w:rsidR="00A000D1">
        <w:t>s</w:t>
      </w:r>
      <w:r w:rsidR="00A000D1">
        <w:rPr>
          <w:spacing w:val="1"/>
        </w:rPr>
        <w:t xml:space="preserve"> </w:t>
      </w:r>
      <w:r w:rsidR="00A000D1">
        <w:t>Agreement.</w:t>
      </w:r>
    </w:p>
    <w:p w14:paraId="622615A8" w14:textId="77777777" w:rsidR="00E53841" w:rsidRDefault="00E53841" w:rsidP="006B77A0">
      <w:pPr>
        <w:widowControl/>
        <w:spacing w:before="2" w:line="120" w:lineRule="exact"/>
        <w:rPr>
          <w:sz w:val="12"/>
          <w:szCs w:val="12"/>
        </w:rPr>
      </w:pPr>
    </w:p>
    <w:p w14:paraId="6A19B295" w14:textId="6802457E" w:rsidR="00E53841" w:rsidRDefault="00E53841" w:rsidP="006B77A0">
      <w:pPr>
        <w:widowControl/>
        <w:tabs>
          <w:tab w:val="left" w:pos="1120"/>
        </w:tabs>
        <w:spacing w:line="239" w:lineRule="auto"/>
        <w:ind w:left="1132" w:right="60" w:hanging="632"/>
        <w:jc w:val="both"/>
      </w:pPr>
      <w:r>
        <w:rPr>
          <w:b/>
          <w:bCs/>
        </w:rPr>
        <w:t>24.2</w:t>
      </w:r>
      <w:r>
        <w:rPr>
          <w:b/>
          <w:bCs/>
        </w:rPr>
        <w:tab/>
      </w:r>
      <w:r>
        <w:rPr>
          <w:spacing w:val="2"/>
        </w:rPr>
        <w:t>T</w:t>
      </w:r>
      <w:r>
        <w:t>he</w:t>
      </w:r>
      <w:r>
        <w:rPr>
          <w:spacing w:val="-7"/>
        </w:rPr>
        <w:t xml:space="preserve"> </w:t>
      </w:r>
      <w:r w:rsidR="000E7C55">
        <w:rPr>
          <w:spacing w:val="-7"/>
        </w:rPr>
        <w:t>Agency</w:t>
      </w:r>
      <w:r>
        <w:rPr>
          <w:spacing w:val="-7"/>
        </w:rPr>
        <w:t xml:space="preserve"> </w:t>
      </w:r>
      <w:r>
        <w:rPr>
          <w:spacing w:val="-1"/>
        </w:rPr>
        <w:t>i</w:t>
      </w:r>
      <w:r>
        <w:rPr>
          <w:spacing w:val="2"/>
        </w:rPr>
        <w:t>s</w:t>
      </w:r>
      <w:r>
        <w:t>,</w:t>
      </w:r>
      <w:r>
        <w:rPr>
          <w:spacing w:val="-7"/>
        </w:rPr>
        <w:t xml:space="preserve"> </w:t>
      </w:r>
      <w:r>
        <w:t>at</w:t>
      </w:r>
      <w:r>
        <w:rPr>
          <w:spacing w:val="-8"/>
        </w:rPr>
        <w:t xml:space="preserve"> </w:t>
      </w:r>
      <w:r>
        <w:t>a</w:t>
      </w:r>
      <w:r>
        <w:rPr>
          <w:spacing w:val="-1"/>
        </w:rPr>
        <w:t>l</w:t>
      </w:r>
      <w:r>
        <w:t>l</w:t>
      </w:r>
      <w:r>
        <w:rPr>
          <w:spacing w:val="-6"/>
        </w:rPr>
        <w:t xml:space="preserve"> </w:t>
      </w:r>
      <w:r>
        <w:rPr>
          <w:spacing w:val="-1"/>
        </w:rPr>
        <w:t>t</w:t>
      </w:r>
      <w:r>
        <w:rPr>
          <w:spacing w:val="1"/>
        </w:rPr>
        <w:t>i</w:t>
      </w:r>
      <w:r>
        <w:rPr>
          <w:spacing w:val="-4"/>
        </w:rPr>
        <w:t>m</w:t>
      </w:r>
      <w:r>
        <w:t>e</w:t>
      </w:r>
      <w:r>
        <w:rPr>
          <w:spacing w:val="2"/>
        </w:rPr>
        <w:t>s</w:t>
      </w:r>
      <w:r>
        <w:t>,</w:t>
      </w:r>
      <w:r>
        <w:rPr>
          <w:spacing w:val="-7"/>
        </w:rPr>
        <w:t xml:space="preserve"> </w:t>
      </w:r>
      <w:r>
        <w:t>en</w:t>
      </w:r>
      <w:r>
        <w:rPr>
          <w:spacing w:val="1"/>
        </w:rPr>
        <w:t>t</w:t>
      </w:r>
      <w:r>
        <w:rPr>
          <w:spacing w:val="-1"/>
        </w:rPr>
        <w:t>i</w:t>
      </w:r>
      <w:r>
        <w:rPr>
          <w:spacing w:val="1"/>
        </w:rPr>
        <w:t>t</w:t>
      </w:r>
      <w:r>
        <w:rPr>
          <w:spacing w:val="-1"/>
        </w:rPr>
        <w:t>l</w:t>
      </w:r>
      <w:r>
        <w:t>ed</w:t>
      </w:r>
      <w:r>
        <w:rPr>
          <w:spacing w:val="-7"/>
        </w:rPr>
        <w:t xml:space="preserve"> </w:t>
      </w:r>
      <w:r>
        <w:rPr>
          <w:spacing w:val="-1"/>
        </w:rPr>
        <w:t>t</w:t>
      </w:r>
      <w:r>
        <w:t>o</w:t>
      </w:r>
      <w:r>
        <w:rPr>
          <w:spacing w:val="-7"/>
        </w:rPr>
        <w:t xml:space="preserve"> </w:t>
      </w:r>
      <w:r>
        <w:t>a</w:t>
      </w:r>
      <w:r>
        <w:rPr>
          <w:spacing w:val="1"/>
        </w:rPr>
        <w:t>s</w:t>
      </w:r>
      <w:r>
        <w:rPr>
          <w:spacing w:val="-2"/>
        </w:rPr>
        <w:t>s</w:t>
      </w:r>
      <w:r>
        <w:rPr>
          <w:spacing w:val="1"/>
        </w:rPr>
        <w:t>i</w:t>
      </w:r>
      <w:r>
        <w:rPr>
          <w:spacing w:val="-2"/>
        </w:rPr>
        <w:t>g</w:t>
      </w:r>
      <w:r>
        <w:t>n</w:t>
      </w:r>
      <w:r>
        <w:rPr>
          <w:spacing w:val="-7"/>
        </w:rPr>
        <w:t xml:space="preserve"> </w:t>
      </w:r>
      <w:r>
        <w:t>or</w:t>
      </w:r>
      <w:r>
        <w:rPr>
          <w:spacing w:val="-9"/>
        </w:rPr>
        <w:t xml:space="preserve"> </w:t>
      </w:r>
      <w:r>
        <w:rPr>
          <w:spacing w:val="1"/>
        </w:rPr>
        <w:t>tr</w:t>
      </w:r>
      <w:r>
        <w:t>a</w:t>
      </w:r>
      <w:r>
        <w:rPr>
          <w:spacing w:val="-2"/>
        </w:rPr>
        <w:t>n</w:t>
      </w:r>
      <w:r>
        <w:t>s</w:t>
      </w:r>
      <w:r>
        <w:rPr>
          <w:spacing w:val="-1"/>
        </w:rPr>
        <w:t>f</w:t>
      </w:r>
      <w:r>
        <w:t>e</w:t>
      </w:r>
      <w:r>
        <w:rPr>
          <w:spacing w:val="1"/>
        </w:rPr>
        <w:t>r</w:t>
      </w:r>
      <w:r>
        <w:t>,</w:t>
      </w:r>
      <w:r>
        <w:rPr>
          <w:spacing w:val="-9"/>
        </w:rPr>
        <w:t xml:space="preserve"> </w:t>
      </w:r>
      <w:r>
        <w:rPr>
          <w:spacing w:val="1"/>
        </w:rPr>
        <w:t>i</w:t>
      </w:r>
      <w:r>
        <w:t>n</w:t>
      </w:r>
      <w:r>
        <w:rPr>
          <w:spacing w:val="-7"/>
        </w:rPr>
        <w:t xml:space="preserve"> </w:t>
      </w:r>
      <w:r>
        <w:rPr>
          <w:spacing w:val="-1"/>
        </w:rPr>
        <w:t>w</w:t>
      </w:r>
      <w:r>
        <w:t>ho</w:t>
      </w:r>
      <w:r>
        <w:rPr>
          <w:spacing w:val="-1"/>
        </w:rPr>
        <w:t>l</w:t>
      </w:r>
      <w:r>
        <w:t>e</w:t>
      </w:r>
      <w:r>
        <w:rPr>
          <w:spacing w:val="-7"/>
        </w:rPr>
        <w:t xml:space="preserve"> </w:t>
      </w:r>
      <w:r>
        <w:t>or</w:t>
      </w:r>
      <w:r>
        <w:rPr>
          <w:spacing w:val="-6"/>
        </w:rPr>
        <w:t xml:space="preserve"> </w:t>
      </w:r>
      <w:r>
        <w:rPr>
          <w:spacing w:val="-2"/>
        </w:rPr>
        <w:t>p</w:t>
      </w:r>
      <w:r>
        <w:t>a</w:t>
      </w:r>
      <w:r>
        <w:rPr>
          <w:spacing w:val="-1"/>
        </w:rPr>
        <w:t>r</w:t>
      </w:r>
      <w:r>
        <w:rPr>
          <w:spacing w:val="1"/>
        </w:rPr>
        <w:t>t</w:t>
      </w:r>
      <w:r>
        <w:t>,</w:t>
      </w:r>
      <w:r>
        <w:rPr>
          <w:spacing w:val="-7"/>
        </w:rPr>
        <w:t xml:space="preserve"> </w:t>
      </w:r>
      <w:r>
        <w:rPr>
          <w:spacing w:val="-1"/>
        </w:rPr>
        <w:t>it</w:t>
      </w:r>
      <w:r>
        <w:t>s</w:t>
      </w:r>
      <w:r>
        <w:rPr>
          <w:spacing w:val="-6"/>
        </w:rPr>
        <w:t xml:space="preserve"> </w:t>
      </w:r>
      <w:r>
        <w:rPr>
          <w:spacing w:val="1"/>
        </w:rPr>
        <w:t>ri</w:t>
      </w:r>
      <w:r>
        <w:rPr>
          <w:spacing w:val="-2"/>
        </w:rPr>
        <w:t>g</w:t>
      </w:r>
      <w:r>
        <w:t>h</w:t>
      </w:r>
      <w:r>
        <w:rPr>
          <w:spacing w:val="1"/>
        </w:rPr>
        <w:t>t</w:t>
      </w:r>
      <w:r>
        <w:rPr>
          <w:spacing w:val="-2"/>
        </w:rPr>
        <w:t>s</w:t>
      </w:r>
      <w:r>
        <w:t>,</w:t>
      </w:r>
      <w:r>
        <w:rPr>
          <w:spacing w:val="-7"/>
        </w:rPr>
        <w:t xml:space="preserve"> </w:t>
      </w:r>
      <w:r>
        <w:t>du</w:t>
      </w:r>
      <w:r>
        <w:rPr>
          <w:spacing w:val="-1"/>
        </w:rPr>
        <w:t>t</w:t>
      </w:r>
      <w:r>
        <w:rPr>
          <w:spacing w:val="1"/>
        </w:rPr>
        <w:t>i</w:t>
      </w:r>
      <w:r>
        <w:t>e</w:t>
      </w:r>
      <w:r>
        <w:rPr>
          <w:spacing w:val="-2"/>
        </w:rPr>
        <w:t>s</w:t>
      </w:r>
      <w:r>
        <w:t>,</w:t>
      </w:r>
      <w:r>
        <w:rPr>
          <w:spacing w:val="-7"/>
        </w:rPr>
        <w:t xml:space="preserve"> </w:t>
      </w:r>
      <w:r>
        <w:t>or</w:t>
      </w:r>
      <w:r>
        <w:rPr>
          <w:spacing w:val="-6"/>
        </w:rPr>
        <w:t xml:space="preserve"> </w:t>
      </w:r>
      <w:r>
        <w:t>o</w:t>
      </w:r>
      <w:r>
        <w:rPr>
          <w:spacing w:val="-2"/>
        </w:rPr>
        <w:t>b</w:t>
      </w:r>
      <w:r>
        <w:rPr>
          <w:spacing w:val="1"/>
        </w:rPr>
        <w:t>li</w:t>
      </w:r>
      <w:r>
        <w:rPr>
          <w:spacing w:val="-2"/>
        </w:rPr>
        <w:t>g</w:t>
      </w:r>
      <w:r>
        <w:t>a</w:t>
      </w:r>
      <w:r>
        <w:rPr>
          <w:spacing w:val="-1"/>
        </w:rPr>
        <w:t>t</w:t>
      </w:r>
      <w:r>
        <w:rPr>
          <w:spacing w:val="1"/>
        </w:rPr>
        <w:t>i</w:t>
      </w:r>
      <w:r>
        <w:rPr>
          <w:spacing w:val="-2"/>
        </w:rPr>
        <w:t>o</w:t>
      </w:r>
      <w:r>
        <w:t>ns under</w:t>
      </w:r>
      <w:r>
        <w:rPr>
          <w:spacing w:val="1"/>
        </w:rPr>
        <w:t xml:space="preserve"> t</w:t>
      </w:r>
      <w:r>
        <w:t>h</w:t>
      </w:r>
      <w:r>
        <w:rPr>
          <w:spacing w:val="-1"/>
        </w:rPr>
        <w:t>i</w:t>
      </w:r>
      <w:r>
        <w:t>s</w:t>
      </w:r>
      <w:r>
        <w:rPr>
          <w:spacing w:val="3"/>
        </w:rPr>
        <w:t xml:space="preserve"> </w:t>
      </w:r>
      <w:r>
        <w:t>Agreement</w:t>
      </w:r>
      <w:r>
        <w:rPr>
          <w:spacing w:val="1"/>
        </w:rPr>
        <w:t xml:space="preserve"> t</w:t>
      </w:r>
      <w:r>
        <w:t>o</w:t>
      </w:r>
      <w:r>
        <w:rPr>
          <w:spacing w:val="2"/>
        </w:rPr>
        <w:t xml:space="preserve"> </w:t>
      </w:r>
      <w:r>
        <w:rPr>
          <w:spacing w:val="-2"/>
        </w:rPr>
        <w:t>a</w:t>
      </w:r>
      <w:r>
        <w:t>no</w:t>
      </w:r>
      <w:r>
        <w:rPr>
          <w:spacing w:val="1"/>
        </w:rPr>
        <w:t>t</w:t>
      </w:r>
      <w:r>
        <w:rPr>
          <w:spacing w:val="-2"/>
        </w:rPr>
        <w:t>h</w:t>
      </w:r>
      <w:r>
        <w:t>er</w:t>
      </w:r>
      <w:r>
        <w:rPr>
          <w:spacing w:val="4"/>
        </w:rPr>
        <w:t xml:space="preserve">  </w:t>
      </w:r>
      <w:r>
        <w:t>a</w:t>
      </w:r>
      <w:r>
        <w:rPr>
          <w:spacing w:val="-2"/>
        </w:rPr>
        <w:t>g</w:t>
      </w:r>
      <w:r>
        <w:t xml:space="preserve">ency </w:t>
      </w:r>
      <w:r>
        <w:rPr>
          <w:spacing w:val="1"/>
        </w:rPr>
        <w:t>i</w:t>
      </w:r>
      <w:r>
        <w:t xml:space="preserve">n </w:t>
      </w:r>
      <w:r>
        <w:rPr>
          <w:spacing w:val="1"/>
        </w:rPr>
        <w:t>t</w:t>
      </w:r>
      <w:r>
        <w:t>he</w:t>
      </w:r>
      <w:r>
        <w:rPr>
          <w:spacing w:val="3"/>
        </w:rPr>
        <w:t xml:space="preserve"> </w:t>
      </w:r>
      <w:r>
        <w:t>S</w:t>
      </w:r>
      <w:r>
        <w:rPr>
          <w:spacing w:val="-2"/>
        </w:rPr>
        <w:t>t</w:t>
      </w:r>
      <w:r>
        <w:t>a</w:t>
      </w:r>
      <w:r>
        <w:rPr>
          <w:spacing w:val="-1"/>
        </w:rPr>
        <w:t>t</w:t>
      </w:r>
      <w:r>
        <w:t>e</w:t>
      </w:r>
      <w:r>
        <w:rPr>
          <w:spacing w:val="3"/>
        </w:rPr>
        <w:t xml:space="preserve"> </w:t>
      </w:r>
      <w:r>
        <w:t>of</w:t>
      </w:r>
      <w:r>
        <w:rPr>
          <w:spacing w:val="3"/>
        </w:rPr>
        <w:t xml:space="preserve"> </w:t>
      </w:r>
      <w:r>
        <w:rPr>
          <w:spacing w:val="-3"/>
        </w:rPr>
        <w:t>F</w:t>
      </w:r>
      <w:r>
        <w:rPr>
          <w:spacing w:val="1"/>
        </w:rPr>
        <w:t>l</w:t>
      </w:r>
      <w:r>
        <w:t>o</w:t>
      </w:r>
      <w:r>
        <w:rPr>
          <w:spacing w:val="-2"/>
        </w:rPr>
        <w:t>r</w:t>
      </w:r>
      <w:r>
        <w:rPr>
          <w:spacing w:val="1"/>
        </w:rPr>
        <w:t>i</w:t>
      </w:r>
      <w:r>
        <w:t xml:space="preserve">da, upon </w:t>
      </w:r>
      <w:r>
        <w:rPr>
          <w:spacing w:val="-2"/>
        </w:rPr>
        <w:t>g</w:t>
      </w:r>
      <w:r>
        <w:rPr>
          <w:spacing w:val="1"/>
        </w:rPr>
        <w:t>i</w:t>
      </w:r>
      <w:r>
        <w:rPr>
          <w:spacing w:val="-2"/>
        </w:rPr>
        <w:t>v</w:t>
      </w:r>
      <w:r>
        <w:rPr>
          <w:spacing w:val="1"/>
        </w:rPr>
        <w:t>i</w:t>
      </w:r>
      <w:r>
        <w:t>ng p</w:t>
      </w:r>
      <w:r>
        <w:rPr>
          <w:spacing w:val="1"/>
        </w:rPr>
        <w:t>ri</w:t>
      </w:r>
      <w:r>
        <w:t>or</w:t>
      </w:r>
      <w:r>
        <w:rPr>
          <w:spacing w:val="3"/>
        </w:rPr>
        <w:t xml:space="preserve"> </w:t>
      </w:r>
      <w:r>
        <w:rPr>
          <w:spacing w:val="-1"/>
        </w:rPr>
        <w:t>w</w:t>
      </w:r>
      <w:r>
        <w:rPr>
          <w:spacing w:val="1"/>
        </w:rPr>
        <w:t>r</w:t>
      </w:r>
      <w:r>
        <w:rPr>
          <w:spacing w:val="-1"/>
        </w:rPr>
        <w:t>i</w:t>
      </w:r>
      <w:r>
        <w:rPr>
          <w:spacing w:val="1"/>
        </w:rPr>
        <w:t>t</w:t>
      </w:r>
      <w:r>
        <w:rPr>
          <w:spacing w:val="-1"/>
        </w:rPr>
        <w:t>t</w:t>
      </w:r>
      <w:r>
        <w:t>en</w:t>
      </w:r>
      <w:r>
        <w:rPr>
          <w:spacing w:val="3"/>
        </w:rPr>
        <w:t xml:space="preserve"> </w:t>
      </w:r>
      <w:r>
        <w:t>n</w:t>
      </w:r>
      <w:r>
        <w:rPr>
          <w:spacing w:val="-2"/>
        </w:rPr>
        <w:t>o</w:t>
      </w:r>
      <w:r>
        <w:rPr>
          <w:spacing w:val="1"/>
        </w:rPr>
        <w:t>ti</w:t>
      </w:r>
      <w:r>
        <w:rPr>
          <w:spacing w:val="-2"/>
        </w:rPr>
        <w:t>c</w:t>
      </w:r>
      <w:r>
        <w:t xml:space="preserve">e </w:t>
      </w:r>
      <w:r>
        <w:rPr>
          <w:spacing w:val="1"/>
        </w:rPr>
        <w:t>t</w:t>
      </w:r>
      <w:r>
        <w:t xml:space="preserve">o </w:t>
      </w:r>
      <w:r>
        <w:rPr>
          <w:spacing w:val="1"/>
        </w:rPr>
        <w:t>t</w:t>
      </w:r>
      <w:r>
        <w:t>he</w:t>
      </w:r>
      <w:r>
        <w:rPr>
          <w:spacing w:val="-7"/>
        </w:rPr>
        <w:t xml:space="preserve"> </w:t>
      </w:r>
      <w:r>
        <w:rPr>
          <w:spacing w:val="-1"/>
        </w:rPr>
        <w:t>Provider</w:t>
      </w:r>
      <w:r>
        <w:t>.</w:t>
      </w:r>
      <w:r>
        <w:rPr>
          <w:spacing w:val="41"/>
        </w:rPr>
        <w:t xml:space="preserve"> </w:t>
      </w:r>
    </w:p>
    <w:p w14:paraId="76E4F530" w14:textId="77777777" w:rsidR="00E53841" w:rsidRDefault="00E53841" w:rsidP="006B77A0">
      <w:pPr>
        <w:widowControl/>
        <w:spacing w:before="2" w:line="120" w:lineRule="exact"/>
        <w:rPr>
          <w:sz w:val="12"/>
          <w:szCs w:val="12"/>
        </w:rPr>
      </w:pPr>
    </w:p>
    <w:p w14:paraId="489F2454" w14:textId="77777777" w:rsidR="00E53841" w:rsidRDefault="00E53841" w:rsidP="006B77A0">
      <w:pPr>
        <w:widowControl/>
        <w:ind w:left="500" w:right="305"/>
        <w:jc w:val="both"/>
      </w:pPr>
      <w:r>
        <w:rPr>
          <w:b/>
          <w:bCs/>
        </w:rPr>
        <w:t xml:space="preserve">24.3   </w:t>
      </w:r>
      <w:r>
        <w:rPr>
          <w:b/>
          <w:bCs/>
          <w:spacing w:val="25"/>
        </w:rPr>
        <w:t xml:space="preserve"> </w:t>
      </w:r>
      <w:r>
        <w:rPr>
          <w:spacing w:val="2"/>
        </w:rPr>
        <w:t>T</w:t>
      </w:r>
      <w:r>
        <w:rPr>
          <w:spacing w:val="-2"/>
        </w:rPr>
        <w:t>h</w:t>
      </w:r>
      <w:r>
        <w:rPr>
          <w:spacing w:val="1"/>
        </w:rPr>
        <w:t>i</w:t>
      </w:r>
      <w:r>
        <w:t xml:space="preserve">s </w:t>
      </w:r>
      <w:r>
        <w:rPr>
          <w:spacing w:val="-2"/>
        </w:rPr>
        <w:t>Agreement</w:t>
      </w:r>
      <w:r>
        <w:rPr>
          <w:spacing w:val="1"/>
        </w:rPr>
        <w:t xml:space="preserve"> </w:t>
      </w:r>
      <w:r>
        <w:t>s</w:t>
      </w:r>
      <w:r>
        <w:rPr>
          <w:spacing w:val="-2"/>
        </w:rPr>
        <w:t>h</w:t>
      </w:r>
      <w:r>
        <w:t>a</w:t>
      </w:r>
      <w:r>
        <w:rPr>
          <w:spacing w:val="-1"/>
        </w:rPr>
        <w:t>l</w:t>
      </w:r>
      <w:r>
        <w:t>l</w:t>
      </w:r>
      <w:r>
        <w:rPr>
          <w:spacing w:val="1"/>
        </w:rPr>
        <w:t xml:space="preserve"> </w:t>
      </w:r>
      <w:r>
        <w:rPr>
          <w:spacing w:val="-2"/>
        </w:rPr>
        <w:t>r</w:t>
      </w:r>
      <w:r>
        <w:t>e</w:t>
      </w:r>
      <w:r>
        <w:rPr>
          <w:spacing w:val="-3"/>
        </w:rPr>
        <w:t>m</w:t>
      </w:r>
      <w:r>
        <w:t>a</w:t>
      </w:r>
      <w:r>
        <w:rPr>
          <w:spacing w:val="1"/>
        </w:rPr>
        <w:t>i</w:t>
      </w:r>
      <w:r>
        <w:t xml:space="preserve">n </w:t>
      </w:r>
      <w:r>
        <w:rPr>
          <w:spacing w:val="-2"/>
        </w:rPr>
        <w:t>b</w:t>
      </w:r>
      <w:r>
        <w:rPr>
          <w:spacing w:val="1"/>
        </w:rPr>
        <w:t>i</w:t>
      </w:r>
      <w:r>
        <w:t>nd</w:t>
      </w:r>
      <w:r>
        <w:rPr>
          <w:spacing w:val="-1"/>
        </w:rPr>
        <w:t>i</w:t>
      </w:r>
      <w:r>
        <w:t>ng</w:t>
      </w:r>
      <w:r>
        <w:rPr>
          <w:spacing w:val="-2"/>
        </w:rPr>
        <w:t xml:space="preserve"> </w:t>
      </w:r>
      <w:r>
        <w:t xml:space="preserve">upon </w:t>
      </w:r>
      <w:r>
        <w:rPr>
          <w:spacing w:val="1"/>
        </w:rPr>
        <w:t>t</w:t>
      </w:r>
      <w:r>
        <w:rPr>
          <w:spacing w:val="-2"/>
        </w:rPr>
        <w:t>h</w:t>
      </w:r>
      <w:r>
        <w:t xml:space="preserve">e </w:t>
      </w:r>
      <w:r>
        <w:rPr>
          <w:spacing w:val="1"/>
        </w:rPr>
        <w:t>s</w:t>
      </w:r>
      <w:r>
        <w:t>u</w:t>
      </w:r>
      <w:r>
        <w:rPr>
          <w:spacing w:val="-2"/>
        </w:rPr>
        <w:t>c</w:t>
      </w:r>
      <w:r>
        <w:t>ce</w:t>
      </w:r>
      <w:r>
        <w:rPr>
          <w:spacing w:val="-2"/>
        </w:rPr>
        <w:t>s</w:t>
      </w:r>
      <w:r>
        <w:t>so</w:t>
      </w:r>
      <w:r>
        <w:rPr>
          <w:spacing w:val="-1"/>
        </w:rPr>
        <w:t>r</w:t>
      </w:r>
      <w:r>
        <w:t>s</w:t>
      </w:r>
      <w:r>
        <w:rPr>
          <w:spacing w:val="-2"/>
        </w:rPr>
        <w:t xml:space="preserve"> </w:t>
      </w:r>
      <w:r>
        <w:rPr>
          <w:spacing w:val="1"/>
        </w:rPr>
        <w:t>i</w:t>
      </w:r>
      <w:r>
        <w:t xml:space="preserve">n </w:t>
      </w:r>
      <w:r>
        <w:rPr>
          <w:spacing w:val="1"/>
        </w:rPr>
        <w:t>i</w:t>
      </w:r>
      <w:r>
        <w:rPr>
          <w:spacing w:val="-2"/>
        </w:rPr>
        <w:t>n</w:t>
      </w:r>
      <w:r>
        <w:rPr>
          <w:spacing w:val="1"/>
        </w:rPr>
        <w:t>t</w:t>
      </w:r>
      <w:r>
        <w:rPr>
          <w:spacing w:val="-2"/>
        </w:rPr>
        <w:t>e</w:t>
      </w:r>
      <w:r>
        <w:rPr>
          <w:spacing w:val="1"/>
        </w:rPr>
        <w:t>r</w:t>
      </w:r>
      <w:r>
        <w:t>e</w:t>
      </w:r>
      <w:r>
        <w:rPr>
          <w:spacing w:val="-2"/>
        </w:rPr>
        <w:t>s</w:t>
      </w:r>
      <w:r>
        <w:t>t</w:t>
      </w:r>
      <w:r>
        <w:rPr>
          <w:spacing w:val="1"/>
        </w:rPr>
        <w:t xml:space="preserve"> </w:t>
      </w:r>
      <w:r>
        <w:rPr>
          <w:spacing w:val="-2"/>
        </w:rPr>
        <w:t>o</w:t>
      </w:r>
      <w:r>
        <w:t>f</w:t>
      </w:r>
      <w:r>
        <w:rPr>
          <w:spacing w:val="1"/>
        </w:rPr>
        <w:t xml:space="preserve"> </w:t>
      </w:r>
      <w:r>
        <w:rPr>
          <w:spacing w:val="-2"/>
        </w:rPr>
        <w:t>e</w:t>
      </w:r>
      <w:r>
        <w:rPr>
          <w:spacing w:val="1"/>
        </w:rPr>
        <w:t>it</w:t>
      </w:r>
      <w:r>
        <w:rPr>
          <w:spacing w:val="-2"/>
        </w:rPr>
        <w:t>h</w:t>
      </w:r>
      <w:r>
        <w:t>er</w:t>
      </w:r>
      <w:r>
        <w:rPr>
          <w:spacing w:val="-1"/>
        </w:rPr>
        <w:t xml:space="preserve"> </w:t>
      </w:r>
      <w:r>
        <w:rPr>
          <w:spacing w:val="1"/>
        </w:rPr>
        <w:t>t</w:t>
      </w:r>
      <w:r>
        <w:t>he Provider</w:t>
      </w:r>
      <w:r>
        <w:rPr>
          <w:spacing w:val="1"/>
        </w:rPr>
        <w:t xml:space="preserve"> </w:t>
      </w:r>
      <w:r>
        <w:rPr>
          <w:spacing w:val="-2"/>
        </w:rPr>
        <w:t>o</w:t>
      </w:r>
      <w:r>
        <w:t>r</w:t>
      </w:r>
      <w:r>
        <w:rPr>
          <w:spacing w:val="1"/>
        </w:rPr>
        <w:t xml:space="preserve"> t</w:t>
      </w:r>
      <w:r>
        <w:rPr>
          <w:spacing w:val="-2"/>
        </w:rPr>
        <w:t>h</w:t>
      </w:r>
      <w:r>
        <w:t>e Agency.</w:t>
      </w:r>
    </w:p>
    <w:p w14:paraId="1C4187F4" w14:textId="77777777" w:rsidR="00E53841" w:rsidRDefault="00E53841" w:rsidP="006B77A0">
      <w:pPr>
        <w:widowControl/>
        <w:spacing w:before="4" w:line="120" w:lineRule="exact"/>
        <w:rPr>
          <w:sz w:val="12"/>
          <w:szCs w:val="12"/>
        </w:rPr>
      </w:pPr>
    </w:p>
    <w:p w14:paraId="19096287" w14:textId="77777777" w:rsidR="00E53841" w:rsidRDefault="00E53841" w:rsidP="006B77A0">
      <w:pPr>
        <w:widowControl/>
        <w:ind w:left="116" w:right="-20"/>
      </w:pPr>
      <w:r>
        <w:rPr>
          <w:b/>
          <w:bCs/>
        </w:rPr>
        <w:t>25.</w:t>
      </w:r>
      <w:r>
        <w:rPr>
          <w:b/>
          <w:bCs/>
          <w:spacing w:val="53"/>
        </w:rPr>
        <w:t xml:space="preserve"> </w:t>
      </w:r>
      <w:r>
        <w:rPr>
          <w:b/>
          <w:bCs/>
          <w:u w:val="thick" w:color="000000"/>
        </w:rPr>
        <w:t>S</w:t>
      </w:r>
      <w:r>
        <w:rPr>
          <w:b/>
          <w:bCs/>
          <w:spacing w:val="-1"/>
          <w:u w:val="thick" w:color="000000"/>
        </w:rPr>
        <w:t>u</w:t>
      </w:r>
      <w:r>
        <w:rPr>
          <w:b/>
          <w:bCs/>
          <w:u w:val="thick" w:color="000000"/>
        </w:rPr>
        <w:t>bcont</w:t>
      </w:r>
      <w:r>
        <w:rPr>
          <w:b/>
          <w:bCs/>
          <w:spacing w:val="1"/>
          <w:u w:val="thick" w:color="000000"/>
        </w:rPr>
        <w:t>r</w:t>
      </w:r>
      <w:r>
        <w:rPr>
          <w:b/>
          <w:bCs/>
          <w:spacing w:val="-2"/>
          <w:u w:val="thick" w:color="000000"/>
        </w:rPr>
        <w:t>a</w:t>
      </w:r>
      <w:r>
        <w:rPr>
          <w:b/>
          <w:bCs/>
          <w:u w:val="thick" w:color="000000"/>
        </w:rPr>
        <w:t>c</w:t>
      </w:r>
      <w:r>
        <w:rPr>
          <w:b/>
          <w:bCs/>
          <w:spacing w:val="-1"/>
          <w:u w:val="thick" w:color="000000"/>
        </w:rPr>
        <w:t>t</w:t>
      </w:r>
      <w:r>
        <w:rPr>
          <w:b/>
          <w:bCs/>
          <w:u w:val="thick" w:color="000000"/>
        </w:rPr>
        <w:t>s:</w:t>
      </w:r>
    </w:p>
    <w:p w14:paraId="18158214" w14:textId="77777777" w:rsidR="00E53841" w:rsidRDefault="00E53841" w:rsidP="006B77A0">
      <w:pPr>
        <w:widowControl/>
        <w:spacing w:before="4" w:line="110" w:lineRule="exact"/>
        <w:rPr>
          <w:sz w:val="11"/>
          <w:szCs w:val="11"/>
        </w:rPr>
      </w:pPr>
    </w:p>
    <w:p w14:paraId="0C2BF31D" w14:textId="77777777" w:rsidR="00E53841" w:rsidRDefault="00E53841" w:rsidP="006B77A0">
      <w:pPr>
        <w:widowControl/>
        <w:tabs>
          <w:tab w:val="left" w:pos="1120"/>
        </w:tabs>
        <w:ind w:left="1132" w:right="57" w:hanging="632"/>
        <w:jc w:val="both"/>
      </w:pPr>
      <w:r>
        <w:rPr>
          <w:b/>
          <w:bCs/>
        </w:rPr>
        <w:t>25.1</w:t>
      </w:r>
      <w:r>
        <w:rPr>
          <w:b/>
          <w:bCs/>
        </w:rPr>
        <w:tab/>
      </w:r>
      <w:r>
        <w:rPr>
          <w:spacing w:val="2"/>
        </w:rPr>
        <w:t>T</w:t>
      </w:r>
      <w:r>
        <w:t>he</w:t>
      </w:r>
      <w:r>
        <w:rPr>
          <w:spacing w:val="-7"/>
        </w:rPr>
        <w:t xml:space="preserve"> </w:t>
      </w:r>
      <w:r>
        <w:rPr>
          <w:spacing w:val="-1"/>
        </w:rPr>
        <w:t>Provider</w:t>
      </w:r>
      <w:r>
        <w:rPr>
          <w:spacing w:val="-9"/>
        </w:rPr>
        <w:t xml:space="preserve"> </w:t>
      </w:r>
      <w:r>
        <w:rPr>
          <w:spacing w:val="1"/>
        </w:rPr>
        <w:t>i</w:t>
      </w:r>
      <w:r>
        <w:t>s</w:t>
      </w:r>
      <w:r>
        <w:rPr>
          <w:spacing w:val="-6"/>
        </w:rPr>
        <w:t xml:space="preserve"> </w:t>
      </w:r>
      <w:r>
        <w:rPr>
          <w:spacing w:val="-2"/>
        </w:rPr>
        <w:t>r</w:t>
      </w:r>
      <w:r>
        <w:t>e</w:t>
      </w:r>
      <w:r>
        <w:rPr>
          <w:spacing w:val="1"/>
        </w:rPr>
        <w:t>s</w:t>
      </w:r>
      <w:r>
        <w:t>po</w:t>
      </w:r>
      <w:r>
        <w:rPr>
          <w:spacing w:val="-2"/>
        </w:rPr>
        <w:t>n</w:t>
      </w:r>
      <w:r>
        <w:t>s</w:t>
      </w:r>
      <w:r>
        <w:rPr>
          <w:spacing w:val="1"/>
        </w:rPr>
        <w:t>i</w:t>
      </w:r>
      <w:r>
        <w:rPr>
          <w:spacing w:val="-2"/>
        </w:rPr>
        <w:t>b</w:t>
      </w:r>
      <w:r>
        <w:rPr>
          <w:spacing w:val="1"/>
        </w:rPr>
        <w:t>l</w:t>
      </w:r>
      <w:r>
        <w:t>e</w:t>
      </w:r>
      <w:r>
        <w:rPr>
          <w:spacing w:val="-7"/>
        </w:rPr>
        <w:t xml:space="preserve"> </w:t>
      </w:r>
      <w:r>
        <w:rPr>
          <w:spacing w:val="1"/>
        </w:rPr>
        <w:t>f</w:t>
      </w:r>
      <w:r>
        <w:rPr>
          <w:spacing w:val="-2"/>
        </w:rPr>
        <w:t>o</w:t>
      </w:r>
      <w:r>
        <w:t>r</w:t>
      </w:r>
      <w:r>
        <w:rPr>
          <w:spacing w:val="-6"/>
        </w:rPr>
        <w:t xml:space="preserve"> </w:t>
      </w:r>
      <w:r>
        <w:t>a</w:t>
      </w:r>
      <w:r>
        <w:rPr>
          <w:spacing w:val="-1"/>
        </w:rPr>
        <w:t>l</w:t>
      </w:r>
      <w:r>
        <w:t>l</w:t>
      </w:r>
      <w:r>
        <w:rPr>
          <w:spacing w:val="-6"/>
        </w:rPr>
        <w:t xml:space="preserve"> </w:t>
      </w:r>
      <w:r>
        <w:rPr>
          <w:spacing w:val="-1"/>
        </w:rPr>
        <w:t>w</w:t>
      </w:r>
      <w:r>
        <w:t>o</w:t>
      </w:r>
      <w:r>
        <w:rPr>
          <w:spacing w:val="1"/>
        </w:rPr>
        <w:t>r</w:t>
      </w:r>
      <w:r>
        <w:t>k</w:t>
      </w:r>
      <w:r>
        <w:rPr>
          <w:spacing w:val="-10"/>
        </w:rPr>
        <w:t xml:space="preserve"> </w:t>
      </w:r>
      <w:r>
        <w:t>pe</w:t>
      </w:r>
      <w:r>
        <w:rPr>
          <w:spacing w:val="-1"/>
        </w:rPr>
        <w:t>r</w:t>
      </w:r>
      <w:r>
        <w:rPr>
          <w:spacing w:val="1"/>
        </w:rPr>
        <w:t>f</w:t>
      </w:r>
      <w:r>
        <w:t>o</w:t>
      </w:r>
      <w:r>
        <w:rPr>
          <w:spacing w:val="1"/>
        </w:rPr>
        <w:t>r</w:t>
      </w:r>
      <w:r>
        <w:rPr>
          <w:spacing w:val="-4"/>
        </w:rPr>
        <w:t>m</w:t>
      </w:r>
      <w:r>
        <w:t>ed</w:t>
      </w:r>
      <w:r>
        <w:rPr>
          <w:spacing w:val="-7"/>
        </w:rPr>
        <w:t xml:space="preserve"> </w:t>
      </w:r>
      <w:r>
        <w:t>a</w:t>
      </w:r>
      <w:r>
        <w:rPr>
          <w:spacing w:val="-2"/>
        </w:rPr>
        <w:t>n</w:t>
      </w:r>
      <w:r>
        <w:t>d</w:t>
      </w:r>
      <w:r>
        <w:rPr>
          <w:spacing w:val="-7"/>
        </w:rPr>
        <w:t xml:space="preserve"> </w:t>
      </w:r>
      <w:r>
        <w:rPr>
          <w:spacing w:val="1"/>
        </w:rPr>
        <w:t>f</w:t>
      </w:r>
      <w:r>
        <w:t>or</w:t>
      </w:r>
      <w:r>
        <w:rPr>
          <w:spacing w:val="-2"/>
        </w:rPr>
        <w:t xml:space="preserve"> a</w:t>
      </w:r>
      <w:r>
        <w:rPr>
          <w:spacing w:val="1"/>
        </w:rPr>
        <w:t>l</w:t>
      </w:r>
      <w:r>
        <w:t>l</w:t>
      </w:r>
      <w:r>
        <w:rPr>
          <w:spacing w:val="-6"/>
        </w:rPr>
        <w:t xml:space="preserve"> </w:t>
      </w:r>
      <w:r>
        <w:rPr>
          <w:spacing w:val="-2"/>
        </w:rPr>
        <w:t>c</w:t>
      </w:r>
      <w:r>
        <w:t>o</w:t>
      </w:r>
      <w:r>
        <w:rPr>
          <w:spacing w:val="-1"/>
        </w:rPr>
        <w:t>m</w:t>
      </w:r>
      <w:r>
        <w:rPr>
          <w:spacing w:val="-4"/>
        </w:rPr>
        <w:t>m</w:t>
      </w:r>
      <w:r>
        <w:t>od</w:t>
      </w:r>
      <w:r>
        <w:rPr>
          <w:spacing w:val="1"/>
        </w:rPr>
        <w:t>iti</w:t>
      </w:r>
      <w:r>
        <w:rPr>
          <w:spacing w:val="-2"/>
        </w:rPr>
        <w:t>e</w:t>
      </w:r>
      <w:r>
        <w:t>s</w:t>
      </w:r>
      <w:r>
        <w:rPr>
          <w:spacing w:val="-6"/>
        </w:rPr>
        <w:t xml:space="preserve"> </w:t>
      </w:r>
      <w:r>
        <w:t>p</w:t>
      </w:r>
      <w:r>
        <w:rPr>
          <w:spacing w:val="1"/>
        </w:rPr>
        <w:t>r</w:t>
      </w:r>
      <w:r>
        <w:t>o</w:t>
      </w:r>
      <w:r>
        <w:rPr>
          <w:spacing w:val="-2"/>
        </w:rPr>
        <w:t>du</w:t>
      </w:r>
      <w:r>
        <w:t>ced</w:t>
      </w:r>
      <w:r>
        <w:rPr>
          <w:spacing w:val="-7"/>
        </w:rPr>
        <w:t xml:space="preserve"> </w:t>
      </w:r>
      <w:r>
        <w:t>pu</w:t>
      </w:r>
      <w:r>
        <w:rPr>
          <w:spacing w:val="-2"/>
        </w:rPr>
        <w:t>r</w:t>
      </w:r>
      <w:r>
        <w:t>su</w:t>
      </w:r>
      <w:r>
        <w:rPr>
          <w:spacing w:val="1"/>
        </w:rPr>
        <w:t>a</w:t>
      </w:r>
      <w:r>
        <w:rPr>
          <w:spacing w:val="-2"/>
        </w:rPr>
        <w:t>n</w:t>
      </w:r>
      <w:r>
        <w:t>t</w:t>
      </w:r>
      <w:r>
        <w:rPr>
          <w:spacing w:val="-6"/>
        </w:rPr>
        <w:t xml:space="preserve"> </w:t>
      </w:r>
      <w:r>
        <w:rPr>
          <w:spacing w:val="1"/>
        </w:rPr>
        <w:t>t</w:t>
      </w:r>
      <w:r>
        <w:t>o</w:t>
      </w:r>
      <w:r>
        <w:rPr>
          <w:spacing w:val="-9"/>
        </w:rPr>
        <w:t xml:space="preserve"> </w:t>
      </w:r>
      <w:r>
        <w:rPr>
          <w:spacing w:val="1"/>
        </w:rPr>
        <w:t>t</w:t>
      </w:r>
      <w:r>
        <w:t>h</w:t>
      </w:r>
      <w:r>
        <w:rPr>
          <w:spacing w:val="-1"/>
        </w:rPr>
        <w:t>i</w:t>
      </w:r>
      <w:r>
        <w:t>s</w:t>
      </w:r>
      <w:r>
        <w:rPr>
          <w:spacing w:val="-6"/>
        </w:rPr>
        <w:t xml:space="preserve"> </w:t>
      </w:r>
      <w:r>
        <w:t xml:space="preserve">Agreement, </w:t>
      </w:r>
      <w:r>
        <w:rPr>
          <w:spacing w:val="-1"/>
        </w:rPr>
        <w:t>w</w:t>
      </w:r>
      <w:r>
        <w:t>he</w:t>
      </w:r>
      <w:r>
        <w:rPr>
          <w:spacing w:val="1"/>
        </w:rPr>
        <w:t>t</w:t>
      </w:r>
      <w:r>
        <w:t>h</w:t>
      </w:r>
      <w:r>
        <w:rPr>
          <w:spacing w:val="-2"/>
        </w:rPr>
        <w:t>e</w:t>
      </w:r>
      <w:r>
        <w:t>r</w:t>
      </w:r>
      <w:r>
        <w:rPr>
          <w:spacing w:val="4"/>
        </w:rPr>
        <w:t xml:space="preserve"> </w:t>
      </w:r>
      <w:r>
        <w:rPr>
          <w:spacing w:val="-2"/>
        </w:rPr>
        <w:t>a</w:t>
      </w:r>
      <w:r>
        <w:t>c</w:t>
      </w:r>
      <w:r>
        <w:rPr>
          <w:spacing w:val="1"/>
        </w:rPr>
        <w:t>t</w:t>
      </w:r>
      <w:r>
        <w:rPr>
          <w:spacing w:val="-2"/>
        </w:rPr>
        <w:t>u</w:t>
      </w:r>
      <w:r>
        <w:t>a</w:t>
      </w:r>
      <w:r>
        <w:rPr>
          <w:spacing w:val="-1"/>
        </w:rPr>
        <w:t>l</w:t>
      </w:r>
      <w:r>
        <w:rPr>
          <w:spacing w:val="1"/>
        </w:rPr>
        <w:t>l</w:t>
      </w:r>
      <w:r>
        <w:t xml:space="preserve">y </w:t>
      </w:r>
      <w:r>
        <w:rPr>
          <w:spacing w:val="1"/>
        </w:rPr>
        <w:t>f</w:t>
      </w:r>
      <w:r>
        <w:t>u</w:t>
      </w:r>
      <w:r>
        <w:rPr>
          <w:spacing w:val="1"/>
        </w:rPr>
        <w:t>r</w:t>
      </w:r>
      <w:r>
        <w:rPr>
          <w:spacing w:val="-2"/>
        </w:rPr>
        <w:t>n</w:t>
      </w:r>
      <w:r>
        <w:rPr>
          <w:spacing w:val="1"/>
        </w:rPr>
        <w:t>i</w:t>
      </w:r>
      <w:r>
        <w:t>s</w:t>
      </w:r>
      <w:r>
        <w:rPr>
          <w:spacing w:val="-2"/>
        </w:rPr>
        <w:t>h</w:t>
      </w:r>
      <w:r>
        <w:t>ed</w:t>
      </w:r>
      <w:r>
        <w:rPr>
          <w:spacing w:val="1"/>
        </w:rPr>
        <w:t xml:space="preserve"> </w:t>
      </w:r>
      <w:r>
        <w:t xml:space="preserve">by </w:t>
      </w:r>
      <w:r>
        <w:rPr>
          <w:spacing w:val="1"/>
        </w:rPr>
        <w:t>t</w:t>
      </w:r>
      <w:r>
        <w:t>he</w:t>
      </w:r>
      <w:r>
        <w:rPr>
          <w:spacing w:val="3"/>
        </w:rPr>
        <w:t xml:space="preserve"> </w:t>
      </w:r>
      <w:r>
        <w:rPr>
          <w:spacing w:val="-1"/>
        </w:rPr>
        <w:t>Provider</w:t>
      </w:r>
      <w:r>
        <w:rPr>
          <w:spacing w:val="4"/>
        </w:rPr>
        <w:t xml:space="preserve"> </w:t>
      </w:r>
      <w:r>
        <w:rPr>
          <w:spacing w:val="-2"/>
        </w:rPr>
        <w:t>o</w:t>
      </w:r>
      <w:r>
        <w:t>r</w:t>
      </w:r>
      <w:r>
        <w:rPr>
          <w:spacing w:val="4"/>
        </w:rPr>
        <w:t xml:space="preserve"> </w:t>
      </w:r>
      <w:r>
        <w:rPr>
          <w:spacing w:val="-1"/>
        </w:rPr>
        <w:t>i</w:t>
      </w:r>
      <w:r>
        <w:rPr>
          <w:spacing w:val="1"/>
        </w:rPr>
        <w:t>t</w:t>
      </w:r>
      <w:r>
        <w:t>s</w:t>
      </w:r>
      <w:r>
        <w:rPr>
          <w:spacing w:val="4"/>
        </w:rPr>
        <w:t xml:space="preserve"> </w:t>
      </w:r>
      <w:r>
        <w:t>s</w:t>
      </w:r>
      <w:r>
        <w:rPr>
          <w:spacing w:val="-3"/>
        </w:rPr>
        <w:t>u</w:t>
      </w:r>
      <w:r>
        <w:t>bcon</w:t>
      </w:r>
      <w:r>
        <w:rPr>
          <w:spacing w:val="-1"/>
        </w:rPr>
        <w:t>t</w:t>
      </w:r>
      <w:r>
        <w:rPr>
          <w:spacing w:val="1"/>
        </w:rPr>
        <w:t>r</w:t>
      </w:r>
      <w:r>
        <w:t>a</w:t>
      </w:r>
      <w:r>
        <w:rPr>
          <w:spacing w:val="-2"/>
        </w:rPr>
        <w:t>c</w:t>
      </w:r>
      <w:r>
        <w:rPr>
          <w:spacing w:val="1"/>
        </w:rPr>
        <w:t>t</w:t>
      </w:r>
      <w:r>
        <w:rPr>
          <w:spacing w:val="-2"/>
        </w:rPr>
        <w:t>o</w:t>
      </w:r>
      <w:r>
        <w:rPr>
          <w:spacing w:val="1"/>
        </w:rPr>
        <w:t>r</w:t>
      </w:r>
      <w:r>
        <w:t xml:space="preserve">s. </w:t>
      </w:r>
      <w:r>
        <w:rPr>
          <w:spacing w:val="15"/>
        </w:rPr>
        <w:t xml:space="preserve"> </w:t>
      </w:r>
      <w:r>
        <w:rPr>
          <w:spacing w:val="-1"/>
        </w:rPr>
        <w:t>A</w:t>
      </w:r>
      <w:r>
        <w:t>ny su</w:t>
      </w:r>
      <w:r>
        <w:rPr>
          <w:spacing w:val="-2"/>
        </w:rPr>
        <w:t>b</w:t>
      </w:r>
      <w:r>
        <w:t>co</w:t>
      </w:r>
      <w:r>
        <w:rPr>
          <w:spacing w:val="-2"/>
        </w:rPr>
        <w:t>n</w:t>
      </w:r>
      <w:r>
        <w:rPr>
          <w:spacing w:val="-1"/>
        </w:rPr>
        <w:t>t</w:t>
      </w:r>
      <w:r>
        <w:rPr>
          <w:spacing w:val="1"/>
        </w:rPr>
        <w:t>r</w:t>
      </w:r>
      <w:r>
        <w:t>a</w:t>
      </w:r>
      <w:r>
        <w:rPr>
          <w:spacing w:val="-2"/>
        </w:rPr>
        <w:t>c</w:t>
      </w:r>
      <w:r>
        <w:rPr>
          <w:spacing w:val="1"/>
        </w:rPr>
        <w:t>t</w:t>
      </w:r>
      <w:r>
        <w:t>s</w:t>
      </w:r>
      <w:r>
        <w:rPr>
          <w:spacing w:val="4"/>
        </w:rPr>
        <w:t xml:space="preserve"> </w:t>
      </w:r>
      <w:r>
        <w:rPr>
          <w:spacing w:val="-2"/>
        </w:rPr>
        <w:t>s</w:t>
      </w:r>
      <w:r>
        <w:t>ha</w:t>
      </w:r>
      <w:r>
        <w:rPr>
          <w:spacing w:val="-1"/>
        </w:rPr>
        <w:t>l</w:t>
      </w:r>
      <w:r>
        <w:t>l</w:t>
      </w:r>
      <w:r>
        <w:rPr>
          <w:spacing w:val="4"/>
        </w:rPr>
        <w:t xml:space="preserve"> </w:t>
      </w:r>
      <w:r>
        <w:rPr>
          <w:spacing w:val="-2"/>
        </w:rPr>
        <w:t>b</w:t>
      </w:r>
      <w:r>
        <w:t>e</w:t>
      </w:r>
      <w:r>
        <w:rPr>
          <w:spacing w:val="3"/>
        </w:rPr>
        <w:t xml:space="preserve"> </w:t>
      </w:r>
      <w:r>
        <w:t>e</w:t>
      </w:r>
      <w:r>
        <w:rPr>
          <w:spacing w:val="-2"/>
        </w:rPr>
        <w:t>v</w:t>
      </w:r>
      <w:r>
        <w:rPr>
          <w:spacing w:val="1"/>
        </w:rPr>
        <w:t>i</w:t>
      </w:r>
      <w:r>
        <w:t>de</w:t>
      </w:r>
      <w:r>
        <w:rPr>
          <w:spacing w:val="-2"/>
        </w:rPr>
        <w:t>n</w:t>
      </w:r>
      <w:r>
        <w:t xml:space="preserve">ced by a </w:t>
      </w:r>
      <w:r>
        <w:rPr>
          <w:spacing w:val="-1"/>
        </w:rPr>
        <w:t>w</w:t>
      </w:r>
      <w:r>
        <w:rPr>
          <w:spacing w:val="1"/>
        </w:rPr>
        <w:t>ri</w:t>
      </w:r>
      <w:r>
        <w:rPr>
          <w:spacing w:val="-1"/>
        </w:rPr>
        <w:t>t</w:t>
      </w:r>
      <w:r>
        <w:rPr>
          <w:spacing w:val="1"/>
        </w:rPr>
        <w:t>t</w:t>
      </w:r>
      <w:r>
        <w:t>en do</w:t>
      </w:r>
      <w:r>
        <w:rPr>
          <w:spacing w:val="-2"/>
        </w:rPr>
        <w:t>c</w:t>
      </w:r>
      <w:r>
        <w:t>u</w:t>
      </w:r>
      <w:r>
        <w:rPr>
          <w:spacing w:val="-4"/>
        </w:rPr>
        <w:t>m</w:t>
      </w:r>
      <w:r>
        <w:t>ent</w:t>
      </w:r>
      <w:r>
        <w:rPr>
          <w:spacing w:val="4"/>
        </w:rPr>
        <w:t xml:space="preserve"> </w:t>
      </w:r>
      <w:r>
        <w:t>and su</w:t>
      </w:r>
      <w:r>
        <w:rPr>
          <w:spacing w:val="-2"/>
        </w:rPr>
        <w:t>b</w:t>
      </w:r>
      <w:r>
        <w:rPr>
          <w:spacing w:val="-1"/>
        </w:rPr>
        <w:t>j</w:t>
      </w:r>
      <w:r>
        <w:t>ect</w:t>
      </w:r>
      <w:r>
        <w:rPr>
          <w:spacing w:val="1"/>
        </w:rPr>
        <w:t xml:space="preserve"> t</w:t>
      </w:r>
      <w:r>
        <w:t>o any con</w:t>
      </w:r>
      <w:r>
        <w:rPr>
          <w:spacing w:val="-2"/>
        </w:rPr>
        <w:t>d</w:t>
      </w:r>
      <w:r>
        <w:rPr>
          <w:spacing w:val="-1"/>
        </w:rPr>
        <w:t>i</w:t>
      </w:r>
      <w:r>
        <w:rPr>
          <w:spacing w:val="1"/>
        </w:rPr>
        <w:t>ti</w:t>
      </w:r>
      <w:r>
        <w:t>o</w:t>
      </w:r>
      <w:r>
        <w:rPr>
          <w:spacing w:val="-2"/>
        </w:rPr>
        <w:t>n</w:t>
      </w:r>
      <w:r>
        <w:t>s</w:t>
      </w:r>
      <w:r>
        <w:rPr>
          <w:spacing w:val="3"/>
        </w:rPr>
        <w:t xml:space="preserve"> </w:t>
      </w:r>
      <w:r>
        <w:rPr>
          <w:spacing w:val="-2"/>
        </w:rPr>
        <w:t>o</w:t>
      </w:r>
      <w:r>
        <w:t>f</w:t>
      </w:r>
      <w:r>
        <w:rPr>
          <w:spacing w:val="3"/>
        </w:rPr>
        <w:t xml:space="preserve"> </w:t>
      </w:r>
      <w:r>
        <w:rPr>
          <w:spacing w:val="-2"/>
        </w:rPr>
        <w:t>ap</w:t>
      </w:r>
      <w:r>
        <w:t>p</w:t>
      </w:r>
      <w:r>
        <w:rPr>
          <w:spacing w:val="1"/>
        </w:rPr>
        <w:t>r</w:t>
      </w:r>
      <w:r>
        <w:t>o</w:t>
      </w:r>
      <w:r>
        <w:rPr>
          <w:spacing w:val="-2"/>
        </w:rPr>
        <w:t>v</w:t>
      </w:r>
      <w:r>
        <w:t>al</w:t>
      </w:r>
      <w:r>
        <w:rPr>
          <w:spacing w:val="1"/>
        </w:rPr>
        <w:t xml:space="preserve"> t</w:t>
      </w:r>
      <w:r>
        <w:t xml:space="preserve">he </w:t>
      </w:r>
      <w:r>
        <w:rPr>
          <w:spacing w:val="-1"/>
        </w:rPr>
        <w:t xml:space="preserve">Agency </w:t>
      </w:r>
      <w:r>
        <w:rPr>
          <w:spacing w:val="-2"/>
        </w:rPr>
        <w:t>d</w:t>
      </w:r>
      <w:r>
        <w:t>e</w:t>
      </w:r>
      <w:r>
        <w:rPr>
          <w:spacing w:val="-2"/>
        </w:rPr>
        <w:t>e</w:t>
      </w:r>
      <w:r>
        <w:rPr>
          <w:spacing w:val="-4"/>
        </w:rPr>
        <w:t>m</w:t>
      </w:r>
      <w:r>
        <w:t>s</w:t>
      </w:r>
      <w:r>
        <w:rPr>
          <w:spacing w:val="3"/>
        </w:rPr>
        <w:t xml:space="preserve"> </w:t>
      </w:r>
      <w:r>
        <w:t>nece</w:t>
      </w:r>
      <w:r>
        <w:rPr>
          <w:spacing w:val="1"/>
        </w:rPr>
        <w:t>s</w:t>
      </w:r>
      <w:r>
        <w:t>s</w:t>
      </w:r>
      <w:r>
        <w:rPr>
          <w:spacing w:val="-2"/>
        </w:rPr>
        <w:t>a</w:t>
      </w:r>
      <w:r>
        <w:rPr>
          <w:spacing w:val="1"/>
        </w:rPr>
        <w:t>r</w:t>
      </w:r>
      <w:r>
        <w:rPr>
          <w:spacing w:val="-2"/>
        </w:rPr>
        <w:t>y</w:t>
      </w:r>
      <w:r>
        <w:t xml:space="preserve">. </w:t>
      </w:r>
      <w:r>
        <w:rPr>
          <w:spacing w:val="10"/>
        </w:rPr>
        <w:t xml:space="preserve"> </w:t>
      </w:r>
      <w:r>
        <w:rPr>
          <w:spacing w:val="2"/>
        </w:rPr>
        <w:t>T</w:t>
      </w:r>
      <w:r>
        <w:rPr>
          <w:spacing w:val="9"/>
        </w:rPr>
        <w:t>h</w:t>
      </w:r>
      <w:r>
        <w:t xml:space="preserve">e </w:t>
      </w:r>
      <w:r>
        <w:rPr>
          <w:spacing w:val="-1"/>
        </w:rPr>
        <w:lastRenderedPageBreak/>
        <w:t>Provider</w:t>
      </w:r>
      <w:r>
        <w:t xml:space="preserve"> </w:t>
      </w:r>
      <w:r>
        <w:rPr>
          <w:spacing w:val="1"/>
        </w:rPr>
        <w:t>f</w:t>
      </w:r>
      <w:r>
        <w:t>u</w:t>
      </w:r>
      <w:r>
        <w:rPr>
          <w:spacing w:val="-2"/>
        </w:rPr>
        <w:t>r</w:t>
      </w:r>
      <w:r>
        <w:rPr>
          <w:spacing w:val="1"/>
        </w:rPr>
        <w:t>t</w:t>
      </w:r>
      <w:r>
        <w:t>h</w:t>
      </w:r>
      <w:r>
        <w:rPr>
          <w:spacing w:val="-2"/>
        </w:rPr>
        <w:t>e</w:t>
      </w:r>
      <w:r>
        <w:t>r</w:t>
      </w:r>
      <w:r>
        <w:rPr>
          <w:spacing w:val="17"/>
        </w:rPr>
        <w:t xml:space="preserve"> </w:t>
      </w:r>
      <w:r>
        <w:t>a</w:t>
      </w:r>
      <w:r>
        <w:rPr>
          <w:spacing w:val="-2"/>
        </w:rPr>
        <w:t>g</w:t>
      </w:r>
      <w:r>
        <w:rPr>
          <w:spacing w:val="1"/>
        </w:rPr>
        <w:t>r</w:t>
      </w:r>
      <w:r>
        <w:t>e</w:t>
      </w:r>
      <w:r>
        <w:rPr>
          <w:spacing w:val="-2"/>
        </w:rPr>
        <w:t>e</w:t>
      </w:r>
      <w:r>
        <w:t>s</w:t>
      </w:r>
      <w:r>
        <w:rPr>
          <w:spacing w:val="17"/>
        </w:rPr>
        <w:t xml:space="preserve"> </w:t>
      </w:r>
      <w:r>
        <w:rPr>
          <w:spacing w:val="1"/>
        </w:rPr>
        <w:t>t</w:t>
      </w:r>
      <w:r>
        <w:rPr>
          <w:spacing w:val="-2"/>
        </w:rPr>
        <w:t>h</w:t>
      </w:r>
      <w:r>
        <w:t>at</w:t>
      </w:r>
      <w:r>
        <w:rPr>
          <w:spacing w:val="15"/>
        </w:rPr>
        <w:t xml:space="preserve"> </w:t>
      </w:r>
      <w:r>
        <w:rPr>
          <w:spacing w:val="1"/>
        </w:rPr>
        <w:t>t</w:t>
      </w:r>
      <w:r>
        <w:t>he</w:t>
      </w:r>
      <w:r>
        <w:rPr>
          <w:spacing w:val="17"/>
        </w:rPr>
        <w:t xml:space="preserve"> </w:t>
      </w:r>
      <w:r>
        <w:rPr>
          <w:spacing w:val="-3"/>
        </w:rPr>
        <w:t>Agency</w:t>
      </w:r>
      <w:r>
        <w:rPr>
          <w:spacing w:val="18"/>
        </w:rPr>
        <w:t xml:space="preserve"> </w:t>
      </w:r>
      <w:r>
        <w:rPr>
          <w:spacing w:val="-1"/>
        </w:rPr>
        <w:t>wi</w:t>
      </w:r>
      <w:r>
        <w:rPr>
          <w:spacing w:val="1"/>
        </w:rPr>
        <w:t>l</w:t>
      </w:r>
      <w:r>
        <w:t>l</w:t>
      </w:r>
      <w:r>
        <w:rPr>
          <w:spacing w:val="15"/>
        </w:rPr>
        <w:t xml:space="preserve"> </w:t>
      </w:r>
      <w:r>
        <w:t>not</w:t>
      </w:r>
      <w:r>
        <w:rPr>
          <w:spacing w:val="15"/>
        </w:rPr>
        <w:t xml:space="preserve"> </w:t>
      </w:r>
      <w:r>
        <w:t>be</w:t>
      </w:r>
      <w:r>
        <w:rPr>
          <w:spacing w:val="15"/>
        </w:rPr>
        <w:t xml:space="preserve"> </w:t>
      </w:r>
      <w:r>
        <w:rPr>
          <w:spacing w:val="1"/>
        </w:rPr>
        <w:t>l</w:t>
      </w:r>
      <w:r>
        <w:rPr>
          <w:spacing w:val="-1"/>
        </w:rPr>
        <w:t>i</w:t>
      </w:r>
      <w:r>
        <w:t>ab</w:t>
      </w:r>
      <w:r>
        <w:rPr>
          <w:spacing w:val="-1"/>
        </w:rPr>
        <w:t>l</w:t>
      </w:r>
      <w:r>
        <w:t>e</w:t>
      </w:r>
      <w:r>
        <w:rPr>
          <w:spacing w:val="17"/>
        </w:rPr>
        <w:t xml:space="preserve"> </w:t>
      </w:r>
      <w:r>
        <w:rPr>
          <w:spacing w:val="-1"/>
        </w:rPr>
        <w:t>t</w:t>
      </w:r>
      <w:r>
        <w:t>o</w:t>
      </w:r>
      <w:r>
        <w:rPr>
          <w:spacing w:val="17"/>
        </w:rPr>
        <w:t xml:space="preserve"> </w:t>
      </w:r>
      <w:r>
        <w:rPr>
          <w:spacing w:val="1"/>
        </w:rPr>
        <w:t>t</w:t>
      </w:r>
      <w:r>
        <w:t>he</w:t>
      </w:r>
      <w:r>
        <w:rPr>
          <w:spacing w:val="17"/>
        </w:rPr>
        <w:t xml:space="preserve"> </w:t>
      </w:r>
      <w:r>
        <w:rPr>
          <w:spacing w:val="-3"/>
        </w:rPr>
        <w:t>s</w:t>
      </w:r>
      <w:r>
        <w:t>ubco</w:t>
      </w:r>
      <w:r>
        <w:rPr>
          <w:spacing w:val="-2"/>
        </w:rPr>
        <w:t>n</w:t>
      </w:r>
      <w:r>
        <w:rPr>
          <w:spacing w:val="1"/>
        </w:rPr>
        <w:t>t</w:t>
      </w:r>
      <w:r>
        <w:rPr>
          <w:spacing w:val="-2"/>
        </w:rPr>
        <w:t>r</w:t>
      </w:r>
      <w:r>
        <w:t>a</w:t>
      </w:r>
      <w:r>
        <w:rPr>
          <w:spacing w:val="-2"/>
        </w:rPr>
        <w:t>c</w:t>
      </w:r>
      <w:r>
        <w:rPr>
          <w:spacing w:val="1"/>
        </w:rPr>
        <w:t>t</w:t>
      </w:r>
      <w:r>
        <w:t>or</w:t>
      </w:r>
      <w:r>
        <w:rPr>
          <w:spacing w:val="15"/>
        </w:rPr>
        <w:t xml:space="preserve"> </w:t>
      </w:r>
      <w:r>
        <w:rPr>
          <w:spacing w:val="1"/>
        </w:rPr>
        <w:t>i</w:t>
      </w:r>
      <w:r>
        <w:t>n</w:t>
      </w:r>
      <w:r>
        <w:rPr>
          <w:spacing w:val="17"/>
        </w:rPr>
        <w:t xml:space="preserve"> </w:t>
      </w:r>
      <w:r>
        <w:rPr>
          <w:spacing w:val="-2"/>
        </w:rPr>
        <w:t>a</w:t>
      </w:r>
      <w:r>
        <w:t>ny</w:t>
      </w:r>
      <w:r>
        <w:rPr>
          <w:spacing w:val="14"/>
        </w:rPr>
        <w:t xml:space="preserve"> </w:t>
      </w:r>
      <w:r>
        <w:rPr>
          <w:spacing w:val="-1"/>
        </w:rPr>
        <w:t>w</w:t>
      </w:r>
      <w:r>
        <w:t>ay</w:t>
      </w:r>
      <w:r>
        <w:rPr>
          <w:spacing w:val="15"/>
        </w:rPr>
        <w:t xml:space="preserve"> </w:t>
      </w:r>
      <w:r>
        <w:t>or</w:t>
      </w:r>
      <w:r>
        <w:rPr>
          <w:spacing w:val="17"/>
        </w:rPr>
        <w:t xml:space="preserve"> </w:t>
      </w:r>
      <w:r>
        <w:rPr>
          <w:spacing w:val="1"/>
        </w:rPr>
        <w:t>f</w:t>
      </w:r>
      <w:r>
        <w:t>or</w:t>
      </w:r>
      <w:r>
        <w:rPr>
          <w:spacing w:val="15"/>
        </w:rPr>
        <w:t xml:space="preserve"> </w:t>
      </w:r>
      <w:r>
        <w:t>any</w:t>
      </w:r>
      <w:r>
        <w:rPr>
          <w:spacing w:val="15"/>
        </w:rPr>
        <w:t xml:space="preserve"> </w:t>
      </w:r>
      <w:r>
        <w:rPr>
          <w:spacing w:val="1"/>
        </w:rPr>
        <w:t>r</w:t>
      </w:r>
      <w:r>
        <w:t>e</w:t>
      </w:r>
      <w:r>
        <w:rPr>
          <w:spacing w:val="-2"/>
        </w:rPr>
        <w:t>a</w:t>
      </w:r>
      <w:r>
        <w:t xml:space="preserve">son. </w:t>
      </w:r>
      <w:r>
        <w:rPr>
          <w:spacing w:val="32"/>
        </w:rPr>
        <w:t xml:space="preserve"> </w:t>
      </w:r>
      <w:r>
        <w:t xml:space="preserve">The </w:t>
      </w:r>
      <w:r>
        <w:rPr>
          <w:spacing w:val="-1"/>
        </w:rPr>
        <w:t>Provider</w:t>
      </w:r>
      <w:r>
        <w:t xml:space="preserve">, </w:t>
      </w:r>
      <w:r>
        <w:rPr>
          <w:spacing w:val="-2"/>
        </w:rPr>
        <w:t>a</w:t>
      </w:r>
      <w:r>
        <w:t>t</w:t>
      </w:r>
      <w:r>
        <w:rPr>
          <w:spacing w:val="-1"/>
        </w:rPr>
        <w:t xml:space="preserve"> </w:t>
      </w:r>
      <w:r>
        <w:rPr>
          <w:spacing w:val="1"/>
        </w:rPr>
        <w:t>it</w:t>
      </w:r>
      <w:r>
        <w:t>s</w:t>
      </w:r>
      <w:r>
        <w:rPr>
          <w:spacing w:val="-2"/>
        </w:rPr>
        <w:t xml:space="preserve"> </w:t>
      </w:r>
      <w:r>
        <w:t>exp</w:t>
      </w:r>
      <w:r>
        <w:rPr>
          <w:spacing w:val="-2"/>
        </w:rPr>
        <w:t>e</w:t>
      </w:r>
      <w:r>
        <w:t>ns</w:t>
      </w:r>
      <w:r>
        <w:rPr>
          <w:spacing w:val="1"/>
        </w:rPr>
        <w:t>e</w:t>
      </w:r>
      <w:r>
        <w:t>,</w:t>
      </w:r>
      <w:r>
        <w:rPr>
          <w:spacing w:val="-2"/>
        </w:rPr>
        <w:t xml:space="preserve"> s</w:t>
      </w:r>
      <w:r>
        <w:t>ha</w:t>
      </w:r>
      <w:r>
        <w:rPr>
          <w:spacing w:val="-1"/>
        </w:rPr>
        <w:t>l</w:t>
      </w:r>
      <w:r>
        <w:t>l</w:t>
      </w:r>
      <w:r>
        <w:rPr>
          <w:spacing w:val="1"/>
        </w:rPr>
        <w:t xml:space="preserve"> </w:t>
      </w:r>
      <w:r>
        <w:t>d</w:t>
      </w:r>
      <w:r>
        <w:rPr>
          <w:spacing w:val="-2"/>
        </w:rPr>
        <w:t>e</w:t>
      </w:r>
      <w:r>
        <w:rPr>
          <w:spacing w:val="1"/>
        </w:rPr>
        <w:t>f</w:t>
      </w:r>
      <w:r>
        <w:t>end</w:t>
      </w:r>
      <w:r>
        <w:rPr>
          <w:spacing w:val="-2"/>
        </w:rPr>
        <w:t xml:space="preserve"> </w:t>
      </w:r>
      <w:r>
        <w:rPr>
          <w:spacing w:val="1"/>
        </w:rPr>
        <w:t>t</w:t>
      </w:r>
      <w:r>
        <w:t>he Agency</w:t>
      </w:r>
      <w:r>
        <w:rPr>
          <w:spacing w:val="-1"/>
        </w:rPr>
        <w:t xml:space="preserve"> </w:t>
      </w:r>
      <w:r>
        <w:t>a</w:t>
      </w:r>
      <w:r>
        <w:rPr>
          <w:spacing w:val="-2"/>
        </w:rPr>
        <w:t>g</w:t>
      </w:r>
      <w:r>
        <w:t>a</w:t>
      </w:r>
      <w:r>
        <w:rPr>
          <w:spacing w:val="1"/>
        </w:rPr>
        <w:t>i</w:t>
      </w:r>
      <w:r>
        <w:t>nst</w:t>
      </w:r>
      <w:r>
        <w:rPr>
          <w:spacing w:val="-1"/>
        </w:rPr>
        <w:t xml:space="preserve"> </w:t>
      </w:r>
      <w:r>
        <w:t>any</w:t>
      </w:r>
      <w:r>
        <w:rPr>
          <w:spacing w:val="-2"/>
        </w:rPr>
        <w:t xml:space="preserve"> </w:t>
      </w:r>
      <w:r>
        <w:t>su</w:t>
      </w:r>
      <w:r>
        <w:rPr>
          <w:spacing w:val="1"/>
        </w:rPr>
        <w:t>c</w:t>
      </w:r>
      <w:r>
        <w:t xml:space="preserve">h </w:t>
      </w:r>
      <w:r>
        <w:rPr>
          <w:spacing w:val="-2"/>
        </w:rPr>
        <w:t>c</w:t>
      </w:r>
      <w:r>
        <w:rPr>
          <w:spacing w:val="1"/>
        </w:rPr>
        <w:t>l</w:t>
      </w:r>
      <w:r>
        <w:rPr>
          <w:spacing w:val="-2"/>
        </w:rPr>
        <w:t>a</w:t>
      </w:r>
      <w:r>
        <w:rPr>
          <w:spacing w:val="1"/>
        </w:rPr>
        <w:t>i</w:t>
      </w:r>
      <w:r>
        <w:rPr>
          <w:spacing w:val="-4"/>
        </w:rPr>
        <w:t>m</w:t>
      </w:r>
      <w:r>
        <w:t>s.</w:t>
      </w:r>
    </w:p>
    <w:p w14:paraId="0D1A5BB5" w14:textId="77777777" w:rsidR="00E53841" w:rsidRDefault="00E53841" w:rsidP="006B77A0">
      <w:pPr>
        <w:widowControl/>
        <w:spacing w:before="9" w:line="110" w:lineRule="exact"/>
        <w:rPr>
          <w:sz w:val="11"/>
          <w:szCs w:val="11"/>
        </w:rPr>
      </w:pPr>
    </w:p>
    <w:p w14:paraId="473CDCC3" w14:textId="77777777" w:rsidR="00E53841" w:rsidRDefault="00E53841" w:rsidP="006B77A0">
      <w:pPr>
        <w:widowControl/>
        <w:tabs>
          <w:tab w:val="left" w:pos="1120"/>
        </w:tabs>
        <w:ind w:left="1132" w:right="58" w:hanging="632"/>
        <w:jc w:val="both"/>
      </w:pPr>
      <w:r>
        <w:rPr>
          <w:b/>
          <w:bCs/>
        </w:rPr>
        <w:t>25.2</w:t>
      </w:r>
      <w:r>
        <w:rPr>
          <w:b/>
          <w:bCs/>
        </w:rPr>
        <w:tab/>
      </w:r>
      <w:r>
        <w:rPr>
          <w:spacing w:val="2"/>
        </w:rPr>
        <w:t>T</w:t>
      </w:r>
      <w:r>
        <w:t>he</w:t>
      </w:r>
      <w:r>
        <w:rPr>
          <w:spacing w:val="10"/>
        </w:rPr>
        <w:t xml:space="preserve"> </w:t>
      </w:r>
      <w:r>
        <w:rPr>
          <w:spacing w:val="-1"/>
        </w:rPr>
        <w:t>Provider</w:t>
      </w:r>
      <w:r>
        <w:rPr>
          <w:spacing w:val="13"/>
        </w:rPr>
        <w:t xml:space="preserve"> </w:t>
      </w:r>
      <w:r>
        <w:t>s</w:t>
      </w:r>
      <w:r>
        <w:rPr>
          <w:spacing w:val="-2"/>
        </w:rPr>
        <w:t>h</w:t>
      </w:r>
      <w:r>
        <w:t>a</w:t>
      </w:r>
      <w:r>
        <w:rPr>
          <w:spacing w:val="-1"/>
        </w:rPr>
        <w:t>l</w:t>
      </w:r>
      <w:r>
        <w:t>l</w:t>
      </w:r>
      <w:r>
        <w:rPr>
          <w:spacing w:val="13"/>
        </w:rPr>
        <w:t xml:space="preserve"> </w:t>
      </w:r>
      <w:r>
        <w:rPr>
          <w:spacing w:val="-2"/>
        </w:rPr>
        <w:t>p</w:t>
      </w:r>
      <w:r>
        <w:rPr>
          <w:spacing w:val="1"/>
        </w:rPr>
        <w:t>r</w:t>
      </w:r>
      <w:r>
        <w:t>o</w:t>
      </w:r>
      <w:r>
        <w:rPr>
          <w:spacing w:val="-1"/>
        </w:rPr>
        <w:t>m</w:t>
      </w:r>
      <w:r>
        <w:t>p</w:t>
      </w:r>
      <w:r>
        <w:rPr>
          <w:spacing w:val="1"/>
        </w:rPr>
        <w:t>tl</w:t>
      </w:r>
      <w:r>
        <w:t>y</w:t>
      </w:r>
      <w:r>
        <w:rPr>
          <w:spacing w:val="9"/>
        </w:rPr>
        <w:t xml:space="preserve"> </w:t>
      </w:r>
      <w:r>
        <w:t>pay</w:t>
      </w:r>
      <w:r>
        <w:rPr>
          <w:spacing w:val="10"/>
        </w:rPr>
        <w:t xml:space="preserve"> </w:t>
      </w:r>
      <w:r>
        <w:t>any</w:t>
      </w:r>
      <w:r>
        <w:rPr>
          <w:spacing w:val="10"/>
        </w:rPr>
        <w:t xml:space="preserve"> </w:t>
      </w:r>
      <w:r>
        <w:t>subco</w:t>
      </w:r>
      <w:r>
        <w:rPr>
          <w:spacing w:val="-2"/>
        </w:rPr>
        <w:t>n</w:t>
      </w:r>
      <w:r>
        <w:rPr>
          <w:spacing w:val="1"/>
        </w:rPr>
        <w:t>t</w:t>
      </w:r>
      <w:r>
        <w:rPr>
          <w:spacing w:val="-2"/>
        </w:rPr>
        <w:t>r</w:t>
      </w:r>
      <w:r>
        <w:rPr>
          <w:spacing w:val="4"/>
        </w:rPr>
        <w:t>a</w:t>
      </w:r>
      <w:r>
        <w:t>c</w:t>
      </w:r>
      <w:r>
        <w:rPr>
          <w:spacing w:val="-1"/>
        </w:rPr>
        <w:t>t</w:t>
      </w:r>
      <w:r>
        <w:t>o</w:t>
      </w:r>
      <w:r>
        <w:rPr>
          <w:spacing w:val="-2"/>
        </w:rPr>
        <w:t>r</w:t>
      </w:r>
      <w:r>
        <w:t>s</w:t>
      </w:r>
      <w:r>
        <w:rPr>
          <w:spacing w:val="13"/>
        </w:rPr>
        <w:t xml:space="preserve"> </w:t>
      </w:r>
      <w:r>
        <w:t>upon</w:t>
      </w:r>
      <w:r>
        <w:rPr>
          <w:spacing w:val="9"/>
        </w:rPr>
        <w:t xml:space="preserve"> </w:t>
      </w:r>
      <w:r>
        <w:rPr>
          <w:spacing w:val="1"/>
        </w:rPr>
        <w:t>r</w:t>
      </w:r>
      <w:r>
        <w:t>e</w:t>
      </w:r>
      <w:r>
        <w:rPr>
          <w:spacing w:val="-2"/>
        </w:rPr>
        <w:t>c</w:t>
      </w:r>
      <w:r>
        <w:t>e</w:t>
      </w:r>
      <w:r>
        <w:rPr>
          <w:spacing w:val="1"/>
        </w:rPr>
        <w:t>i</w:t>
      </w:r>
      <w:r>
        <w:rPr>
          <w:spacing w:val="-2"/>
        </w:rPr>
        <w:t>p</w:t>
      </w:r>
      <w:r>
        <w:t>t</w:t>
      </w:r>
      <w:r>
        <w:rPr>
          <w:spacing w:val="13"/>
        </w:rPr>
        <w:t xml:space="preserve"> </w:t>
      </w:r>
      <w:r>
        <w:rPr>
          <w:spacing w:val="-2"/>
        </w:rPr>
        <w:t>o</w:t>
      </w:r>
      <w:r>
        <w:t>f</w:t>
      </w:r>
      <w:r>
        <w:rPr>
          <w:spacing w:val="13"/>
        </w:rPr>
        <w:t xml:space="preserve"> </w:t>
      </w:r>
      <w:r>
        <w:rPr>
          <w:spacing w:val="-2"/>
        </w:rPr>
        <w:t>p</w:t>
      </w:r>
      <w:r>
        <w:t>ay</w:t>
      </w:r>
      <w:r>
        <w:rPr>
          <w:spacing w:val="-3"/>
        </w:rPr>
        <w:t>m</w:t>
      </w:r>
      <w:r>
        <w:t>ent</w:t>
      </w:r>
      <w:r>
        <w:rPr>
          <w:spacing w:val="11"/>
        </w:rPr>
        <w:t xml:space="preserve"> </w:t>
      </w:r>
      <w:r>
        <w:rPr>
          <w:spacing w:val="1"/>
        </w:rPr>
        <w:t>fr</w:t>
      </w:r>
      <w:r>
        <w:t>om</w:t>
      </w:r>
      <w:r>
        <w:rPr>
          <w:spacing w:val="8"/>
        </w:rPr>
        <w:t xml:space="preserve"> </w:t>
      </w:r>
      <w:r>
        <w:rPr>
          <w:spacing w:val="1"/>
        </w:rPr>
        <w:t>t</w:t>
      </w:r>
      <w:r>
        <w:t>he</w:t>
      </w:r>
      <w:r>
        <w:rPr>
          <w:spacing w:val="12"/>
        </w:rPr>
        <w:t xml:space="preserve"> </w:t>
      </w:r>
      <w:r>
        <w:rPr>
          <w:spacing w:val="-1"/>
        </w:rPr>
        <w:t>Agency</w:t>
      </w:r>
      <w:r>
        <w:rPr>
          <w:spacing w:val="13"/>
        </w:rPr>
        <w:t xml:space="preserve"> </w:t>
      </w:r>
      <w:r>
        <w:t>or</w:t>
      </w:r>
      <w:r>
        <w:rPr>
          <w:spacing w:val="10"/>
        </w:rPr>
        <w:t xml:space="preserve"> </w:t>
      </w:r>
      <w:r>
        <w:t>o</w:t>
      </w:r>
      <w:r>
        <w:rPr>
          <w:spacing w:val="-1"/>
        </w:rPr>
        <w:t>t</w:t>
      </w:r>
      <w:r>
        <w:t>h</w:t>
      </w:r>
      <w:r>
        <w:rPr>
          <w:spacing w:val="-2"/>
        </w:rPr>
        <w:t>e</w:t>
      </w:r>
      <w:r>
        <w:t>r s</w:t>
      </w:r>
      <w:r>
        <w:rPr>
          <w:spacing w:val="1"/>
        </w:rPr>
        <w:t>t</w:t>
      </w:r>
      <w:r>
        <w:rPr>
          <w:spacing w:val="-2"/>
        </w:rPr>
        <w:t>a</w:t>
      </w:r>
      <w:r>
        <w:rPr>
          <w:spacing w:val="1"/>
        </w:rPr>
        <w:t>t</w:t>
      </w:r>
      <w:r>
        <w:t>e</w:t>
      </w:r>
      <w:r>
        <w:rPr>
          <w:spacing w:val="-2"/>
        </w:rPr>
        <w:t xml:space="preserve"> </w:t>
      </w:r>
      <w:r>
        <w:t>a</w:t>
      </w:r>
      <w:r>
        <w:rPr>
          <w:spacing w:val="-2"/>
        </w:rPr>
        <w:t>g</w:t>
      </w:r>
      <w:r>
        <w:t>enc</w:t>
      </w:r>
      <w:r>
        <w:rPr>
          <w:spacing w:val="-2"/>
        </w:rPr>
        <w:t>y</w:t>
      </w:r>
      <w:r>
        <w:t>.</w:t>
      </w:r>
      <w:r>
        <w:rPr>
          <w:spacing w:val="51"/>
        </w:rPr>
        <w:t xml:space="preserve"> </w:t>
      </w:r>
      <w:r>
        <w:t>F</w:t>
      </w:r>
      <w:r>
        <w:rPr>
          <w:spacing w:val="-2"/>
        </w:rPr>
        <w:t>a</w:t>
      </w:r>
      <w:r>
        <w:rPr>
          <w:spacing w:val="1"/>
        </w:rPr>
        <w:t>il</w:t>
      </w:r>
      <w:r>
        <w:rPr>
          <w:spacing w:val="-2"/>
        </w:rPr>
        <w:t>u</w:t>
      </w:r>
      <w:r>
        <w:rPr>
          <w:spacing w:val="1"/>
        </w:rPr>
        <w:t>r</w:t>
      </w:r>
      <w:r>
        <w:t>e</w:t>
      </w:r>
      <w:r>
        <w:rPr>
          <w:spacing w:val="-4"/>
        </w:rPr>
        <w:t xml:space="preserve"> </w:t>
      </w:r>
      <w:r>
        <w:rPr>
          <w:spacing w:val="1"/>
        </w:rPr>
        <w:t>t</w:t>
      </w:r>
      <w:r>
        <w:t>o</w:t>
      </w:r>
      <w:r>
        <w:rPr>
          <w:spacing w:val="-2"/>
        </w:rPr>
        <w:t xml:space="preserve"> </w:t>
      </w:r>
      <w:r>
        <w:rPr>
          <w:spacing w:val="-4"/>
        </w:rPr>
        <w:t>m</w:t>
      </w:r>
      <w:r>
        <w:t>a</w:t>
      </w:r>
      <w:r>
        <w:rPr>
          <w:spacing w:val="-2"/>
        </w:rPr>
        <w:t>k</w:t>
      </w:r>
      <w:r>
        <w:t>e</w:t>
      </w:r>
      <w:r>
        <w:rPr>
          <w:spacing w:val="-2"/>
        </w:rPr>
        <w:t xml:space="preserve"> </w:t>
      </w:r>
      <w:r>
        <w:t>pay</w:t>
      </w:r>
      <w:r>
        <w:rPr>
          <w:spacing w:val="-3"/>
        </w:rPr>
        <w:t>m</w:t>
      </w:r>
      <w:r>
        <w:t>en</w:t>
      </w:r>
      <w:r>
        <w:rPr>
          <w:spacing w:val="1"/>
        </w:rPr>
        <w:t>t</w:t>
      </w:r>
      <w:r>
        <w:t>s</w:t>
      </w:r>
      <w:r>
        <w:rPr>
          <w:spacing w:val="-2"/>
        </w:rPr>
        <w:t xml:space="preserve"> </w:t>
      </w:r>
      <w:r>
        <w:rPr>
          <w:spacing w:val="1"/>
        </w:rPr>
        <w:t>t</w:t>
      </w:r>
      <w:r>
        <w:t>o</w:t>
      </w:r>
      <w:r>
        <w:rPr>
          <w:spacing w:val="-2"/>
        </w:rPr>
        <w:t xml:space="preserve"> a</w:t>
      </w:r>
      <w:r>
        <w:t>ny</w:t>
      </w:r>
      <w:r>
        <w:rPr>
          <w:spacing w:val="-5"/>
        </w:rPr>
        <w:t xml:space="preserve"> </w:t>
      </w:r>
      <w:r>
        <w:t>subco</w:t>
      </w:r>
      <w:r>
        <w:rPr>
          <w:spacing w:val="-2"/>
        </w:rPr>
        <w:t>n</w:t>
      </w:r>
      <w:r>
        <w:rPr>
          <w:spacing w:val="1"/>
        </w:rPr>
        <w:t>tr</w:t>
      </w:r>
      <w:r>
        <w:rPr>
          <w:spacing w:val="-2"/>
        </w:rPr>
        <w:t>a</w:t>
      </w:r>
      <w:r>
        <w:t>c</w:t>
      </w:r>
      <w:r>
        <w:rPr>
          <w:spacing w:val="1"/>
        </w:rPr>
        <w:t>t</w:t>
      </w:r>
      <w:r>
        <w:rPr>
          <w:spacing w:val="-2"/>
        </w:rPr>
        <w:t>o</w:t>
      </w:r>
      <w:r>
        <w:t>r</w:t>
      </w:r>
      <w:r>
        <w:rPr>
          <w:spacing w:val="-2"/>
        </w:rPr>
        <w:t xml:space="preserve"> </w:t>
      </w:r>
      <w:r>
        <w:rPr>
          <w:spacing w:val="-1"/>
        </w:rPr>
        <w:t>i</w:t>
      </w:r>
      <w:r>
        <w:t>n</w:t>
      </w:r>
      <w:r>
        <w:rPr>
          <w:spacing w:val="-2"/>
        </w:rPr>
        <w:t xml:space="preserve"> </w:t>
      </w:r>
      <w:r>
        <w:t>a</w:t>
      </w:r>
      <w:r>
        <w:rPr>
          <w:spacing w:val="-2"/>
        </w:rPr>
        <w:t>c</w:t>
      </w:r>
      <w:r>
        <w:t>co</w:t>
      </w:r>
      <w:r>
        <w:rPr>
          <w:spacing w:val="1"/>
        </w:rPr>
        <w:t>r</w:t>
      </w:r>
      <w:r>
        <w:rPr>
          <w:spacing w:val="-2"/>
        </w:rPr>
        <w:t>d</w:t>
      </w:r>
      <w:r>
        <w:t>ance</w:t>
      </w:r>
      <w:r>
        <w:rPr>
          <w:spacing w:val="-4"/>
        </w:rPr>
        <w:t xml:space="preserve"> </w:t>
      </w:r>
      <w:r>
        <w:rPr>
          <w:spacing w:val="-1"/>
        </w:rPr>
        <w:t>w</w:t>
      </w:r>
      <w:r>
        <w:rPr>
          <w:spacing w:val="1"/>
        </w:rPr>
        <w:t>i</w:t>
      </w:r>
      <w:r>
        <w:rPr>
          <w:spacing w:val="-1"/>
        </w:rPr>
        <w:t>t</w:t>
      </w:r>
      <w:r>
        <w:t>h</w:t>
      </w:r>
      <w:r>
        <w:rPr>
          <w:spacing w:val="-1"/>
        </w:rPr>
        <w:t xml:space="preserve"> </w:t>
      </w:r>
      <w:r>
        <w:t>Sec</w:t>
      </w:r>
      <w:r>
        <w:rPr>
          <w:spacing w:val="-1"/>
        </w:rPr>
        <w:t>t</w:t>
      </w:r>
      <w:r>
        <w:rPr>
          <w:spacing w:val="1"/>
        </w:rPr>
        <w:t>i</w:t>
      </w:r>
      <w:r>
        <w:t>on</w:t>
      </w:r>
      <w:r>
        <w:rPr>
          <w:spacing w:val="-1"/>
        </w:rPr>
        <w:t xml:space="preserve"> </w:t>
      </w:r>
      <w:r>
        <w:t>2</w:t>
      </w:r>
      <w:r>
        <w:rPr>
          <w:spacing w:val="-2"/>
        </w:rPr>
        <w:t>8</w:t>
      </w:r>
      <w:r>
        <w:t>7.0585,</w:t>
      </w:r>
      <w:r>
        <w:rPr>
          <w:spacing w:val="-5"/>
        </w:rPr>
        <w:t xml:space="preserve"> </w:t>
      </w:r>
      <w:r>
        <w:t>F.</w:t>
      </w:r>
      <w:r>
        <w:rPr>
          <w:spacing w:val="-1"/>
        </w:rPr>
        <w:t>S</w:t>
      </w:r>
      <w:r>
        <w:t>.,</w:t>
      </w:r>
      <w:r>
        <w:rPr>
          <w:spacing w:val="-2"/>
        </w:rPr>
        <w:t xml:space="preserve"> </w:t>
      </w:r>
      <w:r>
        <w:t>u</w:t>
      </w:r>
      <w:r>
        <w:rPr>
          <w:spacing w:val="-2"/>
        </w:rPr>
        <w:t>n</w:t>
      </w:r>
      <w:r>
        <w:rPr>
          <w:spacing w:val="-1"/>
        </w:rPr>
        <w:t>l</w:t>
      </w:r>
      <w:r>
        <w:t>e</w:t>
      </w:r>
      <w:r>
        <w:rPr>
          <w:spacing w:val="1"/>
        </w:rPr>
        <w:t>s</w:t>
      </w:r>
      <w:r>
        <w:t>s o</w:t>
      </w:r>
      <w:r>
        <w:rPr>
          <w:spacing w:val="1"/>
        </w:rPr>
        <w:t>t</w:t>
      </w:r>
      <w:r>
        <w:t>h</w:t>
      </w:r>
      <w:r>
        <w:rPr>
          <w:spacing w:val="-2"/>
        </w:rPr>
        <w:t>e</w:t>
      </w:r>
      <w:r>
        <w:rPr>
          <w:spacing w:val="1"/>
        </w:rPr>
        <w:t>r</w:t>
      </w:r>
      <w:r>
        <w:rPr>
          <w:spacing w:val="-1"/>
        </w:rPr>
        <w:t>w</w:t>
      </w:r>
      <w:r>
        <w:rPr>
          <w:spacing w:val="1"/>
        </w:rPr>
        <w:t>i</w:t>
      </w:r>
      <w:r>
        <w:rPr>
          <w:spacing w:val="-2"/>
        </w:rPr>
        <w:t>s</w:t>
      </w:r>
      <w:r>
        <w:t>e</w:t>
      </w:r>
      <w:r>
        <w:rPr>
          <w:spacing w:val="10"/>
        </w:rPr>
        <w:t xml:space="preserve"> </w:t>
      </w:r>
      <w:r>
        <w:rPr>
          <w:spacing w:val="-2"/>
        </w:rPr>
        <w:t>s</w:t>
      </w:r>
      <w:r>
        <w:rPr>
          <w:spacing w:val="1"/>
        </w:rPr>
        <w:t>t</w:t>
      </w:r>
      <w:r>
        <w:t>a</w:t>
      </w:r>
      <w:r>
        <w:rPr>
          <w:spacing w:val="-1"/>
        </w:rPr>
        <w:t>t</w:t>
      </w:r>
      <w:r>
        <w:t>ed</w:t>
      </w:r>
      <w:r>
        <w:rPr>
          <w:spacing w:val="7"/>
        </w:rPr>
        <w:t xml:space="preserve"> </w:t>
      </w:r>
      <w:r>
        <w:rPr>
          <w:spacing w:val="1"/>
        </w:rPr>
        <w:t>i</w:t>
      </w:r>
      <w:r>
        <w:t>n</w:t>
      </w:r>
      <w:r>
        <w:rPr>
          <w:spacing w:val="9"/>
        </w:rPr>
        <w:t xml:space="preserve"> </w:t>
      </w:r>
      <w:r>
        <w:rPr>
          <w:spacing w:val="-1"/>
        </w:rPr>
        <w:t>t</w:t>
      </w:r>
      <w:r>
        <w:t>he</w:t>
      </w:r>
      <w:r>
        <w:rPr>
          <w:spacing w:val="10"/>
        </w:rPr>
        <w:t xml:space="preserve"> </w:t>
      </w:r>
      <w:r>
        <w:t>Agreement b</w:t>
      </w:r>
      <w:r>
        <w:rPr>
          <w:spacing w:val="-2"/>
        </w:rPr>
        <w:t>e</w:t>
      </w:r>
      <w:r>
        <w:rPr>
          <w:spacing w:val="1"/>
        </w:rPr>
        <w:t>t</w:t>
      </w:r>
      <w:r>
        <w:rPr>
          <w:spacing w:val="-1"/>
        </w:rPr>
        <w:t>w</w:t>
      </w:r>
      <w:r>
        <w:t>een</w:t>
      </w:r>
      <w:r>
        <w:rPr>
          <w:spacing w:val="7"/>
        </w:rPr>
        <w:t xml:space="preserve"> </w:t>
      </w:r>
      <w:r>
        <w:rPr>
          <w:spacing w:val="1"/>
        </w:rPr>
        <w:t>t</w:t>
      </w:r>
      <w:r>
        <w:t>he</w:t>
      </w:r>
      <w:r>
        <w:rPr>
          <w:spacing w:val="7"/>
        </w:rPr>
        <w:t xml:space="preserve"> </w:t>
      </w:r>
      <w:r>
        <w:rPr>
          <w:spacing w:val="-1"/>
        </w:rPr>
        <w:t>Provider</w:t>
      </w:r>
      <w:r>
        <w:rPr>
          <w:spacing w:val="10"/>
        </w:rPr>
        <w:t xml:space="preserve"> </w:t>
      </w:r>
      <w:r>
        <w:t>and</w:t>
      </w:r>
      <w:r>
        <w:rPr>
          <w:spacing w:val="10"/>
        </w:rPr>
        <w:t xml:space="preserve"> </w:t>
      </w:r>
      <w:r>
        <w:rPr>
          <w:spacing w:val="-3"/>
        </w:rPr>
        <w:t>s</w:t>
      </w:r>
      <w:r>
        <w:t>ubco</w:t>
      </w:r>
      <w:r>
        <w:rPr>
          <w:spacing w:val="-2"/>
        </w:rPr>
        <w:t>n</w:t>
      </w:r>
      <w:r>
        <w:rPr>
          <w:spacing w:val="1"/>
        </w:rPr>
        <w:t>t</w:t>
      </w:r>
      <w:r>
        <w:rPr>
          <w:spacing w:val="-2"/>
        </w:rPr>
        <w:t>r</w:t>
      </w:r>
      <w:r>
        <w:t>a</w:t>
      </w:r>
      <w:r>
        <w:rPr>
          <w:spacing w:val="-2"/>
        </w:rPr>
        <w:t>c</w:t>
      </w:r>
      <w:r>
        <w:rPr>
          <w:spacing w:val="1"/>
        </w:rPr>
        <w:t>t</w:t>
      </w:r>
      <w:r>
        <w:t>o</w:t>
      </w:r>
      <w:r>
        <w:rPr>
          <w:spacing w:val="1"/>
        </w:rPr>
        <w:t>r</w:t>
      </w:r>
      <w:r>
        <w:t>,</w:t>
      </w:r>
      <w:r>
        <w:rPr>
          <w:spacing w:val="9"/>
        </w:rPr>
        <w:t xml:space="preserve"> </w:t>
      </w:r>
      <w:r>
        <w:rPr>
          <w:spacing w:val="-3"/>
        </w:rPr>
        <w:t>w</w:t>
      </w:r>
      <w:r>
        <w:rPr>
          <w:spacing w:val="1"/>
        </w:rPr>
        <w:t>i</w:t>
      </w:r>
      <w:r>
        <w:rPr>
          <w:spacing w:val="-1"/>
        </w:rPr>
        <w:t>l</w:t>
      </w:r>
      <w:r>
        <w:t>l</w:t>
      </w:r>
      <w:r>
        <w:rPr>
          <w:spacing w:val="10"/>
        </w:rPr>
        <w:t xml:space="preserve"> </w:t>
      </w:r>
      <w:r>
        <w:rPr>
          <w:spacing w:val="-2"/>
        </w:rPr>
        <w:t>re</w:t>
      </w:r>
      <w:r>
        <w:t>su</w:t>
      </w:r>
      <w:r>
        <w:rPr>
          <w:spacing w:val="-1"/>
        </w:rPr>
        <w:t>l</w:t>
      </w:r>
      <w:r>
        <w:t>t</w:t>
      </w:r>
      <w:r>
        <w:rPr>
          <w:spacing w:val="19"/>
        </w:rPr>
        <w:t xml:space="preserve"> </w:t>
      </w:r>
      <w:r>
        <w:rPr>
          <w:spacing w:val="1"/>
        </w:rPr>
        <w:t>i</w:t>
      </w:r>
      <w:r>
        <w:t>n</w:t>
      </w:r>
      <w:r>
        <w:rPr>
          <w:spacing w:val="7"/>
        </w:rPr>
        <w:t xml:space="preserve"> </w:t>
      </w:r>
      <w:r>
        <w:t>a</w:t>
      </w:r>
      <w:r>
        <w:rPr>
          <w:spacing w:val="10"/>
        </w:rPr>
        <w:t xml:space="preserve"> </w:t>
      </w:r>
      <w:r>
        <w:t>p</w:t>
      </w:r>
      <w:r>
        <w:rPr>
          <w:spacing w:val="-2"/>
        </w:rPr>
        <w:t>e</w:t>
      </w:r>
      <w:r>
        <w:t>na</w:t>
      </w:r>
      <w:r>
        <w:rPr>
          <w:spacing w:val="-1"/>
        </w:rPr>
        <w:t>l</w:t>
      </w:r>
      <w:r>
        <w:rPr>
          <w:spacing w:val="1"/>
        </w:rPr>
        <w:t>t</w:t>
      </w:r>
      <w:r>
        <w:t>y</w:t>
      </w:r>
      <w:r>
        <w:rPr>
          <w:spacing w:val="7"/>
        </w:rPr>
        <w:t xml:space="preserve"> </w:t>
      </w:r>
      <w:r>
        <w:t>as</w:t>
      </w:r>
      <w:r>
        <w:rPr>
          <w:spacing w:val="10"/>
        </w:rPr>
        <w:t xml:space="preserve"> </w:t>
      </w:r>
      <w:r>
        <w:rPr>
          <w:spacing w:val="-2"/>
        </w:rPr>
        <w:t>p</w:t>
      </w:r>
      <w:r>
        <w:rPr>
          <w:spacing w:val="1"/>
        </w:rPr>
        <w:t>r</w:t>
      </w:r>
      <w:r>
        <w:t>o</w:t>
      </w:r>
      <w:r>
        <w:rPr>
          <w:spacing w:val="-2"/>
        </w:rPr>
        <w:t>v</w:t>
      </w:r>
      <w:r>
        <w:rPr>
          <w:spacing w:val="1"/>
        </w:rPr>
        <w:t>i</w:t>
      </w:r>
      <w:r>
        <w:t>d</w:t>
      </w:r>
      <w:r>
        <w:rPr>
          <w:spacing w:val="-2"/>
        </w:rPr>
        <w:t>e</w:t>
      </w:r>
      <w:r>
        <w:t>d by</w:t>
      </w:r>
      <w:r>
        <w:rPr>
          <w:spacing w:val="-2"/>
        </w:rPr>
        <w:t xml:space="preserve"> </w:t>
      </w:r>
      <w:r>
        <w:t>s</w:t>
      </w:r>
      <w:r>
        <w:rPr>
          <w:spacing w:val="1"/>
        </w:rPr>
        <w:t>t</w:t>
      </w:r>
      <w:r>
        <w:t>a</w:t>
      </w:r>
      <w:r>
        <w:rPr>
          <w:spacing w:val="1"/>
        </w:rPr>
        <w:t>t</w:t>
      </w:r>
      <w:r>
        <w:rPr>
          <w:spacing w:val="-2"/>
        </w:rPr>
        <w:t>u</w:t>
      </w:r>
      <w:r>
        <w:rPr>
          <w:spacing w:val="1"/>
        </w:rPr>
        <w:t>t</w:t>
      </w:r>
      <w:r>
        <w:t>e.</w:t>
      </w:r>
    </w:p>
    <w:p w14:paraId="04EDEC8D" w14:textId="77777777" w:rsidR="00E53841" w:rsidRDefault="00E53841" w:rsidP="006B77A0">
      <w:pPr>
        <w:widowControl/>
        <w:tabs>
          <w:tab w:val="left" w:pos="1120"/>
        </w:tabs>
        <w:ind w:left="1132" w:right="58" w:hanging="632"/>
        <w:jc w:val="both"/>
      </w:pPr>
    </w:p>
    <w:p w14:paraId="36988A2E" w14:textId="77777777" w:rsidR="00E53841" w:rsidRDefault="00E53841" w:rsidP="006B77A0">
      <w:pPr>
        <w:widowControl/>
        <w:tabs>
          <w:tab w:val="left" w:pos="1620"/>
        </w:tabs>
        <w:ind w:left="1080" w:right="58"/>
        <w:jc w:val="both"/>
      </w:pPr>
      <w:r>
        <w:t>The Provider will pay the vendor/subcontractor within seven (7) working days upon receipt of payment from the Agency provided the vendor/subcontractor submits a correct invoice.</w:t>
      </w:r>
    </w:p>
    <w:p w14:paraId="14F9DFF4" w14:textId="77777777" w:rsidR="00E53841" w:rsidRDefault="00E53841" w:rsidP="006B77A0">
      <w:pPr>
        <w:widowControl/>
        <w:tabs>
          <w:tab w:val="left" w:pos="1120"/>
        </w:tabs>
        <w:ind w:left="1170" w:right="58" w:hanging="50"/>
        <w:jc w:val="both"/>
      </w:pPr>
    </w:p>
    <w:p w14:paraId="511153EE" w14:textId="77777777" w:rsidR="00E53841" w:rsidRDefault="00E53841" w:rsidP="006B77A0">
      <w:pPr>
        <w:widowControl/>
        <w:tabs>
          <w:tab w:val="left" w:pos="1120"/>
        </w:tabs>
        <w:ind w:left="540" w:right="58" w:hanging="50"/>
        <w:jc w:val="both"/>
      </w:pPr>
      <w:r>
        <w:rPr>
          <w:b/>
        </w:rPr>
        <w:t>25.3</w:t>
      </w:r>
      <w:r>
        <w:tab/>
        <w:t>The Agency will monitor subcontractor agreements during the Provider’s yearly monitoring.</w:t>
      </w:r>
    </w:p>
    <w:p w14:paraId="20CDA575" w14:textId="77777777" w:rsidR="006B42D6" w:rsidRPr="00F06DC1" w:rsidRDefault="006B42D6" w:rsidP="006B77A0">
      <w:pPr>
        <w:widowControl/>
        <w:tabs>
          <w:tab w:val="left" w:pos="1120"/>
        </w:tabs>
        <w:ind w:left="1094" w:right="58" w:hanging="547"/>
        <w:jc w:val="both"/>
        <w:rPr>
          <w:sz w:val="14"/>
        </w:rPr>
      </w:pPr>
    </w:p>
    <w:p w14:paraId="0C5144BC" w14:textId="77777777" w:rsidR="00E53841" w:rsidRDefault="00E53841" w:rsidP="006B77A0">
      <w:pPr>
        <w:widowControl/>
        <w:ind w:left="116" w:right="-20"/>
      </w:pPr>
      <w:r>
        <w:rPr>
          <w:b/>
          <w:bCs/>
        </w:rPr>
        <w:t>2</w:t>
      </w:r>
      <w:r w:rsidR="00886656">
        <w:rPr>
          <w:b/>
          <w:bCs/>
        </w:rPr>
        <w:t>6</w:t>
      </w:r>
      <w:r w:rsidR="00FF48EA">
        <w:rPr>
          <w:b/>
          <w:bCs/>
        </w:rPr>
        <w:t>.</w:t>
      </w:r>
      <w:r w:rsidRPr="005B6ECC">
        <w:rPr>
          <w:b/>
          <w:bCs/>
          <w:spacing w:val="53"/>
        </w:rPr>
        <w:t xml:space="preserve"> </w:t>
      </w:r>
      <w:r w:rsidRPr="005B6ECC">
        <w:rPr>
          <w:b/>
          <w:bCs/>
          <w:u w:val="thick" w:color="000000"/>
        </w:rPr>
        <w:t>Independe</w:t>
      </w:r>
      <w:r w:rsidRPr="00C75BCB">
        <w:rPr>
          <w:b/>
          <w:bCs/>
          <w:spacing w:val="-3"/>
          <w:u w:val="thick" w:color="000000"/>
        </w:rPr>
        <w:t>n</w:t>
      </w:r>
      <w:r w:rsidRPr="00C75BCB">
        <w:rPr>
          <w:b/>
          <w:bCs/>
          <w:u w:val="thick" w:color="000000"/>
        </w:rPr>
        <w:t>t</w:t>
      </w:r>
      <w:r w:rsidRPr="00150D61">
        <w:rPr>
          <w:b/>
          <w:bCs/>
          <w:spacing w:val="1"/>
          <w:u w:val="thick" w:color="000000"/>
        </w:rPr>
        <w:t xml:space="preserve"> </w:t>
      </w:r>
      <w:r w:rsidRPr="0000523E">
        <w:rPr>
          <w:b/>
          <w:bCs/>
          <w:spacing w:val="-1"/>
          <w:u w:val="thick" w:color="000000"/>
        </w:rPr>
        <w:t>C</w:t>
      </w:r>
      <w:r w:rsidRPr="00406CE2">
        <w:rPr>
          <w:b/>
          <w:bCs/>
          <w:u w:val="thick" w:color="000000"/>
        </w:rPr>
        <w:t>apa</w:t>
      </w:r>
      <w:r w:rsidRPr="00CA11C7">
        <w:rPr>
          <w:b/>
          <w:bCs/>
          <w:spacing w:val="-2"/>
          <w:u w:val="thick" w:color="000000"/>
        </w:rPr>
        <w:t>c</w:t>
      </w:r>
      <w:r w:rsidRPr="0030504D">
        <w:rPr>
          <w:b/>
          <w:bCs/>
          <w:spacing w:val="1"/>
          <w:u w:val="thick" w:color="000000"/>
        </w:rPr>
        <w:t>i</w:t>
      </w:r>
      <w:r w:rsidRPr="0082709F">
        <w:rPr>
          <w:b/>
          <w:bCs/>
          <w:spacing w:val="-2"/>
          <w:u w:val="thick" w:color="000000"/>
        </w:rPr>
        <w:t>t</w:t>
      </w:r>
      <w:r w:rsidRPr="00703DEF">
        <w:rPr>
          <w:b/>
          <w:bCs/>
          <w:u w:val="thick" w:color="000000"/>
        </w:rPr>
        <w:t xml:space="preserve">y </w:t>
      </w:r>
      <w:r w:rsidRPr="005B6ECC">
        <w:rPr>
          <w:b/>
          <w:bCs/>
          <w:spacing w:val="-2"/>
          <w:u w:val="thick" w:color="000000"/>
        </w:rPr>
        <w:t>o</w:t>
      </w:r>
      <w:r w:rsidRPr="005B6ECC">
        <w:rPr>
          <w:b/>
          <w:bCs/>
          <w:u w:val="thick" w:color="000000"/>
        </w:rPr>
        <w:t>f</w:t>
      </w:r>
      <w:r w:rsidRPr="005B6ECC">
        <w:rPr>
          <w:b/>
          <w:bCs/>
          <w:spacing w:val="1"/>
          <w:u w:val="thick" w:color="000000"/>
        </w:rPr>
        <w:t xml:space="preserve"> </w:t>
      </w:r>
      <w:r w:rsidRPr="005B6ECC">
        <w:rPr>
          <w:b/>
          <w:bCs/>
          <w:spacing w:val="-1"/>
          <w:u w:val="thick" w:color="000000"/>
        </w:rPr>
        <w:t>Provider</w:t>
      </w:r>
      <w:r w:rsidRPr="005B6ECC">
        <w:rPr>
          <w:b/>
          <w:bCs/>
          <w:u w:val="thick" w:color="000000"/>
        </w:rPr>
        <w:t>:</w:t>
      </w:r>
    </w:p>
    <w:p w14:paraId="24C6A1DC" w14:textId="77777777" w:rsidR="00E53841" w:rsidRDefault="00E53841" w:rsidP="006B77A0">
      <w:pPr>
        <w:widowControl/>
        <w:spacing w:before="5" w:line="110" w:lineRule="exact"/>
        <w:rPr>
          <w:sz w:val="11"/>
          <w:szCs w:val="11"/>
        </w:rPr>
      </w:pPr>
    </w:p>
    <w:p w14:paraId="733C4C49" w14:textId="77777777" w:rsidR="00E53841" w:rsidRDefault="00E53841" w:rsidP="006B77A0">
      <w:pPr>
        <w:widowControl/>
        <w:ind w:left="500" w:right="62"/>
        <w:jc w:val="both"/>
      </w:pPr>
      <w:r>
        <w:rPr>
          <w:spacing w:val="-4"/>
        </w:rPr>
        <w:t>I</w:t>
      </w:r>
      <w:r>
        <w:t>t</w:t>
      </w:r>
      <w:r>
        <w:rPr>
          <w:spacing w:val="3"/>
        </w:rPr>
        <w:t xml:space="preserve"> </w:t>
      </w:r>
      <w:r>
        <w:rPr>
          <w:spacing w:val="1"/>
        </w:rPr>
        <w:t>i</w:t>
      </w:r>
      <w:r>
        <w:t>s</w:t>
      </w:r>
      <w:r>
        <w:rPr>
          <w:spacing w:val="2"/>
        </w:rPr>
        <w:t xml:space="preserve"> </w:t>
      </w:r>
      <w:r>
        <w:rPr>
          <w:spacing w:val="1"/>
        </w:rPr>
        <w:t>t</w:t>
      </w:r>
      <w:r>
        <w:t>he</w:t>
      </w:r>
      <w:r>
        <w:rPr>
          <w:spacing w:val="2"/>
        </w:rPr>
        <w:t xml:space="preserve"> </w:t>
      </w:r>
      <w:r>
        <w:rPr>
          <w:spacing w:val="1"/>
        </w:rPr>
        <w:t>i</w:t>
      </w:r>
      <w:r>
        <w:t>n</w:t>
      </w:r>
      <w:r>
        <w:rPr>
          <w:spacing w:val="-1"/>
        </w:rPr>
        <w:t>t</w:t>
      </w:r>
      <w:r>
        <w:t>ent</w:t>
      </w:r>
      <w:r>
        <w:rPr>
          <w:spacing w:val="1"/>
        </w:rPr>
        <w:t xml:space="preserve"> </w:t>
      </w:r>
      <w:r>
        <w:t>and</w:t>
      </w:r>
      <w:r>
        <w:rPr>
          <w:spacing w:val="2"/>
        </w:rPr>
        <w:t xml:space="preserve"> </w:t>
      </w:r>
      <w:r>
        <w:t>und</w:t>
      </w:r>
      <w:r>
        <w:rPr>
          <w:spacing w:val="-2"/>
        </w:rPr>
        <w:t>e</w:t>
      </w:r>
      <w:r>
        <w:rPr>
          <w:spacing w:val="1"/>
        </w:rPr>
        <w:t>r</w:t>
      </w:r>
      <w:r>
        <w:rPr>
          <w:spacing w:val="-2"/>
        </w:rPr>
        <w:t>s</w:t>
      </w:r>
      <w:r>
        <w:rPr>
          <w:spacing w:val="-1"/>
        </w:rPr>
        <w:t>t</w:t>
      </w:r>
      <w:r>
        <w:t>and</w:t>
      </w:r>
      <w:r>
        <w:rPr>
          <w:spacing w:val="1"/>
        </w:rPr>
        <w:t>i</w:t>
      </w:r>
      <w:r>
        <w:t>ng of</w:t>
      </w:r>
      <w:r>
        <w:rPr>
          <w:spacing w:val="3"/>
        </w:rPr>
        <w:t xml:space="preserve"> </w:t>
      </w:r>
      <w:r>
        <w:rPr>
          <w:spacing w:val="1"/>
        </w:rPr>
        <w:t>t</w:t>
      </w:r>
      <w:r>
        <w:rPr>
          <w:spacing w:val="-2"/>
        </w:rPr>
        <w:t>h</w:t>
      </w:r>
      <w:r>
        <w:t>e</w:t>
      </w:r>
      <w:r>
        <w:rPr>
          <w:spacing w:val="2"/>
        </w:rPr>
        <w:t xml:space="preserve"> </w:t>
      </w:r>
      <w:r>
        <w:t>Pa</w:t>
      </w:r>
      <w:r>
        <w:rPr>
          <w:spacing w:val="-2"/>
        </w:rPr>
        <w:t>r</w:t>
      </w:r>
      <w:r>
        <w:rPr>
          <w:spacing w:val="1"/>
        </w:rPr>
        <w:t>t</w:t>
      </w:r>
      <w:r>
        <w:rPr>
          <w:spacing w:val="-1"/>
        </w:rPr>
        <w:t>i</w:t>
      </w:r>
      <w:r>
        <w:t>es</w:t>
      </w:r>
      <w:r>
        <w:rPr>
          <w:spacing w:val="3"/>
        </w:rPr>
        <w:t xml:space="preserve"> </w:t>
      </w:r>
      <w:r>
        <w:rPr>
          <w:spacing w:val="1"/>
        </w:rPr>
        <w:t>t</w:t>
      </w:r>
      <w:r>
        <w:rPr>
          <w:spacing w:val="-2"/>
        </w:rPr>
        <w:t>h</w:t>
      </w:r>
      <w:r>
        <w:t>at</w:t>
      </w:r>
      <w:r>
        <w:rPr>
          <w:spacing w:val="1"/>
        </w:rPr>
        <w:t xml:space="preserve"> </w:t>
      </w:r>
      <w:r>
        <w:rPr>
          <w:spacing w:val="-1"/>
        </w:rPr>
        <w:t>t</w:t>
      </w:r>
      <w:r>
        <w:t>he</w:t>
      </w:r>
      <w:r>
        <w:rPr>
          <w:spacing w:val="2"/>
        </w:rPr>
        <w:t xml:space="preserve"> </w:t>
      </w:r>
      <w:r>
        <w:rPr>
          <w:spacing w:val="-1"/>
        </w:rPr>
        <w:t>Provider</w:t>
      </w:r>
      <w:r>
        <w:t>,</w:t>
      </w:r>
      <w:r>
        <w:rPr>
          <w:spacing w:val="2"/>
        </w:rPr>
        <w:t xml:space="preserve"> </w:t>
      </w:r>
      <w:r>
        <w:rPr>
          <w:spacing w:val="-2"/>
        </w:rPr>
        <w:t>a</w:t>
      </w:r>
      <w:r>
        <w:t>nd</w:t>
      </w:r>
      <w:r>
        <w:rPr>
          <w:spacing w:val="2"/>
        </w:rPr>
        <w:t xml:space="preserve"> </w:t>
      </w:r>
      <w:r>
        <w:t>any of</w:t>
      </w:r>
      <w:r>
        <w:rPr>
          <w:spacing w:val="3"/>
        </w:rPr>
        <w:t xml:space="preserve"> </w:t>
      </w:r>
      <w:r>
        <w:rPr>
          <w:spacing w:val="1"/>
        </w:rPr>
        <w:t>it</w:t>
      </w:r>
      <w:r>
        <w:t>s</w:t>
      </w:r>
      <w:r>
        <w:rPr>
          <w:spacing w:val="2"/>
        </w:rPr>
        <w:t xml:space="preserve"> </w:t>
      </w:r>
      <w:r>
        <w:t>s</w:t>
      </w:r>
      <w:r>
        <w:rPr>
          <w:spacing w:val="-3"/>
        </w:rPr>
        <w:t>u</w:t>
      </w:r>
      <w:r>
        <w:t>bco</w:t>
      </w:r>
      <w:r>
        <w:rPr>
          <w:spacing w:val="-2"/>
        </w:rPr>
        <w:t>n</w:t>
      </w:r>
      <w:r>
        <w:rPr>
          <w:spacing w:val="1"/>
        </w:rPr>
        <w:t>tr</w:t>
      </w:r>
      <w:r>
        <w:rPr>
          <w:spacing w:val="-2"/>
        </w:rPr>
        <w:t>a</w:t>
      </w:r>
      <w:r>
        <w:t>c</w:t>
      </w:r>
      <w:r>
        <w:rPr>
          <w:spacing w:val="1"/>
        </w:rPr>
        <w:t>t</w:t>
      </w:r>
      <w:r>
        <w:rPr>
          <w:spacing w:val="-2"/>
        </w:rPr>
        <w:t>o</w:t>
      </w:r>
      <w:r>
        <w:rPr>
          <w:spacing w:val="1"/>
        </w:rPr>
        <w:t>r</w:t>
      </w:r>
      <w:r>
        <w:t>s,</w:t>
      </w:r>
      <w:r>
        <w:rPr>
          <w:spacing w:val="2"/>
        </w:rPr>
        <w:t xml:space="preserve"> </w:t>
      </w:r>
      <w:r>
        <w:rPr>
          <w:spacing w:val="-2"/>
        </w:rPr>
        <w:t>a</w:t>
      </w:r>
      <w:r>
        <w:rPr>
          <w:spacing w:val="1"/>
        </w:rPr>
        <w:t>r</w:t>
      </w:r>
      <w:r>
        <w:t xml:space="preserve">e </w:t>
      </w:r>
      <w:r>
        <w:rPr>
          <w:spacing w:val="1"/>
        </w:rPr>
        <w:t>i</w:t>
      </w:r>
      <w:r>
        <w:t>n</w:t>
      </w:r>
      <w:r>
        <w:rPr>
          <w:spacing w:val="-2"/>
        </w:rPr>
        <w:t>d</w:t>
      </w:r>
      <w:r>
        <w:t>epend</w:t>
      </w:r>
      <w:r>
        <w:rPr>
          <w:spacing w:val="-2"/>
        </w:rPr>
        <w:t>e</w:t>
      </w:r>
      <w:r>
        <w:t xml:space="preserve">nt </w:t>
      </w:r>
      <w:r>
        <w:rPr>
          <w:spacing w:val="-1"/>
        </w:rPr>
        <w:t>c</w:t>
      </w:r>
      <w:r>
        <w:t>on</w:t>
      </w:r>
      <w:r>
        <w:rPr>
          <w:spacing w:val="1"/>
        </w:rPr>
        <w:t>tr</w:t>
      </w:r>
      <w:r>
        <w:rPr>
          <w:spacing w:val="-2"/>
        </w:rPr>
        <w:t>a</w:t>
      </w:r>
      <w:r>
        <w:t>c</w:t>
      </w:r>
      <w:r>
        <w:rPr>
          <w:spacing w:val="1"/>
        </w:rPr>
        <w:t>t</w:t>
      </w:r>
      <w:r>
        <w:rPr>
          <w:spacing w:val="-2"/>
        </w:rPr>
        <w:t>o</w:t>
      </w:r>
      <w:r>
        <w:rPr>
          <w:spacing w:val="1"/>
        </w:rPr>
        <w:t>r</w:t>
      </w:r>
      <w:r>
        <w:t>s</w:t>
      </w:r>
      <w:r>
        <w:rPr>
          <w:spacing w:val="1"/>
        </w:rPr>
        <w:t xml:space="preserve"> </w:t>
      </w:r>
      <w:r>
        <w:t>and</w:t>
      </w:r>
      <w:r>
        <w:rPr>
          <w:spacing w:val="1"/>
        </w:rPr>
        <w:t xml:space="preserve"> </w:t>
      </w:r>
      <w:r>
        <w:t>a</w:t>
      </w:r>
      <w:r>
        <w:rPr>
          <w:spacing w:val="1"/>
        </w:rPr>
        <w:t>r</w:t>
      </w:r>
      <w:r>
        <w:t>e</w:t>
      </w:r>
      <w:r>
        <w:rPr>
          <w:spacing w:val="1"/>
        </w:rPr>
        <w:t xml:space="preserve"> </w:t>
      </w:r>
      <w:r>
        <w:t>n</w:t>
      </w:r>
      <w:r>
        <w:rPr>
          <w:spacing w:val="-2"/>
        </w:rPr>
        <w:t>o</w:t>
      </w:r>
      <w:r>
        <w:t>t</w:t>
      </w:r>
      <w:r>
        <w:rPr>
          <w:spacing w:val="4"/>
        </w:rPr>
        <w:t xml:space="preserve"> </w:t>
      </w:r>
      <w:r>
        <w:t>e</w:t>
      </w:r>
      <w:r>
        <w:rPr>
          <w:spacing w:val="-3"/>
        </w:rPr>
        <w:t>m</w:t>
      </w:r>
      <w:r>
        <w:t>p</w:t>
      </w:r>
      <w:r>
        <w:rPr>
          <w:spacing w:val="1"/>
        </w:rPr>
        <w:t>l</w:t>
      </w:r>
      <w:r>
        <w:t>o</w:t>
      </w:r>
      <w:r>
        <w:rPr>
          <w:spacing w:val="-2"/>
        </w:rPr>
        <w:t>y</w:t>
      </w:r>
      <w:r>
        <w:t>ees</w:t>
      </w:r>
      <w:r>
        <w:rPr>
          <w:spacing w:val="3"/>
        </w:rPr>
        <w:t xml:space="preserve"> </w:t>
      </w:r>
      <w:r>
        <w:rPr>
          <w:spacing w:val="-2"/>
        </w:rPr>
        <w:t>o</w:t>
      </w:r>
      <w:r>
        <w:t>f</w:t>
      </w:r>
      <w:r>
        <w:rPr>
          <w:spacing w:val="1"/>
        </w:rPr>
        <w:t xml:space="preserve"> t</w:t>
      </w:r>
      <w:r>
        <w:t>he</w:t>
      </w:r>
      <w:r>
        <w:rPr>
          <w:spacing w:val="3"/>
        </w:rPr>
        <w:t xml:space="preserve"> </w:t>
      </w:r>
      <w:r>
        <w:rPr>
          <w:spacing w:val="-1"/>
        </w:rPr>
        <w:t>Agency</w:t>
      </w:r>
      <w:r>
        <w:rPr>
          <w:spacing w:val="2"/>
        </w:rPr>
        <w:t xml:space="preserve"> </w:t>
      </w:r>
      <w:r>
        <w:t>and</w:t>
      </w:r>
      <w:r>
        <w:rPr>
          <w:spacing w:val="3"/>
        </w:rPr>
        <w:t xml:space="preserve"> </w:t>
      </w:r>
      <w:r>
        <w:t>s</w:t>
      </w:r>
      <w:r>
        <w:rPr>
          <w:spacing w:val="-2"/>
        </w:rPr>
        <w:t>h</w:t>
      </w:r>
      <w:r>
        <w:t>a</w:t>
      </w:r>
      <w:r>
        <w:rPr>
          <w:spacing w:val="-1"/>
        </w:rPr>
        <w:t>l</w:t>
      </w:r>
      <w:r>
        <w:t>l</w:t>
      </w:r>
      <w:r>
        <w:rPr>
          <w:spacing w:val="10"/>
        </w:rPr>
        <w:t xml:space="preserve"> </w:t>
      </w:r>
      <w:r>
        <w:t>n</w:t>
      </w:r>
      <w:r>
        <w:rPr>
          <w:spacing w:val="-2"/>
        </w:rPr>
        <w:t>o</w:t>
      </w:r>
      <w:r>
        <w:t>t</w:t>
      </w:r>
      <w:r>
        <w:rPr>
          <w:spacing w:val="4"/>
        </w:rPr>
        <w:t xml:space="preserve"> </w:t>
      </w:r>
      <w:r>
        <w:t>h</w:t>
      </w:r>
      <w:r>
        <w:rPr>
          <w:spacing w:val="-2"/>
        </w:rPr>
        <w:t>o</w:t>
      </w:r>
      <w:r>
        <w:rPr>
          <w:spacing w:val="1"/>
        </w:rPr>
        <w:t>l</w:t>
      </w:r>
      <w:r>
        <w:t xml:space="preserve">d </w:t>
      </w:r>
      <w:r>
        <w:rPr>
          <w:spacing w:val="1"/>
        </w:rPr>
        <w:t>t</w:t>
      </w:r>
      <w:r>
        <w:t>he</w:t>
      </w:r>
      <w:r>
        <w:rPr>
          <w:spacing w:val="-3"/>
        </w:rPr>
        <w:t>m</w:t>
      </w:r>
      <w:r>
        <w:t>s</w:t>
      </w:r>
      <w:r>
        <w:rPr>
          <w:spacing w:val="1"/>
        </w:rPr>
        <w:t>el</w:t>
      </w:r>
      <w:r>
        <w:rPr>
          <w:spacing w:val="-2"/>
        </w:rPr>
        <w:t>v</w:t>
      </w:r>
      <w:r>
        <w:t>es</w:t>
      </w:r>
      <w:r>
        <w:rPr>
          <w:spacing w:val="3"/>
        </w:rPr>
        <w:t xml:space="preserve"> </w:t>
      </w:r>
      <w:r>
        <w:t>o</w:t>
      </w:r>
      <w:r>
        <w:rPr>
          <w:spacing w:val="-2"/>
        </w:rPr>
        <w:t>u</w:t>
      </w:r>
      <w:r>
        <w:t>t</w:t>
      </w:r>
      <w:r>
        <w:rPr>
          <w:spacing w:val="4"/>
        </w:rPr>
        <w:t xml:space="preserve"> </w:t>
      </w:r>
      <w:r>
        <w:rPr>
          <w:spacing w:val="-2"/>
        </w:rPr>
        <w:t>a</w:t>
      </w:r>
      <w:r>
        <w:t>s</w:t>
      </w:r>
      <w:r>
        <w:rPr>
          <w:spacing w:val="3"/>
        </w:rPr>
        <w:t xml:space="preserve"> </w:t>
      </w:r>
      <w:r>
        <w:t>e</w:t>
      </w:r>
      <w:r>
        <w:rPr>
          <w:spacing w:val="-3"/>
        </w:rPr>
        <w:t>m</w:t>
      </w:r>
      <w:r>
        <w:t>p</w:t>
      </w:r>
      <w:r>
        <w:rPr>
          <w:spacing w:val="1"/>
        </w:rPr>
        <w:t>l</w:t>
      </w:r>
      <w:r>
        <w:t>o</w:t>
      </w:r>
      <w:r>
        <w:rPr>
          <w:spacing w:val="-2"/>
        </w:rPr>
        <w:t>y</w:t>
      </w:r>
      <w:r>
        <w:t>ees</w:t>
      </w:r>
      <w:r>
        <w:rPr>
          <w:spacing w:val="3"/>
        </w:rPr>
        <w:t xml:space="preserve"> </w:t>
      </w:r>
      <w:r>
        <w:rPr>
          <w:spacing w:val="-2"/>
        </w:rPr>
        <w:t>o</w:t>
      </w:r>
      <w:r>
        <w:t>r</w:t>
      </w:r>
      <w:r>
        <w:rPr>
          <w:spacing w:val="3"/>
        </w:rPr>
        <w:t xml:space="preserve"> </w:t>
      </w:r>
      <w:r>
        <w:t>a</w:t>
      </w:r>
      <w:r>
        <w:rPr>
          <w:spacing w:val="-2"/>
        </w:rPr>
        <w:t>ge</w:t>
      </w:r>
      <w:r>
        <w:t>n</w:t>
      </w:r>
      <w:r>
        <w:rPr>
          <w:spacing w:val="1"/>
        </w:rPr>
        <w:t>t</w:t>
      </w:r>
      <w:r>
        <w:t>s</w:t>
      </w:r>
      <w:r>
        <w:rPr>
          <w:spacing w:val="3"/>
        </w:rPr>
        <w:t xml:space="preserve"> </w:t>
      </w:r>
      <w:r>
        <w:rPr>
          <w:spacing w:val="-2"/>
        </w:rPr>
        <w:t>o</w:t>
      </w:r>
      <w:r>
        <w:t>f</w:t>
      </w:r>
      <w:r>
        <w:rPr>
          <w:spacing w:val="1"/>
        </w:rPr>
        <w:t xml:space="preserve"> t</w:t>
      </w:r>
      <w:r>
        <w:t xml:space="preserve">he </w:t>
      </w:r>
      <w:r>
        <w:rPr>
          <w:spacing w:val="-1"/>
        </w:rPr>
        <w:t>Agency</w:t>
      </w:r>
      <w:r>
        <w:rPr>
          <w:spacing w:val="-6"/>
        </w:rPr>
        <w:t xml:space="preserve"> or Department </w:t>
      </w:r>
      <w:r>
        <w:rPr>
          <w:spacing w:val="-1"/>
        </w:rPr>
        <w:t>w</w:t>
      </w:r>
      <w:r>
        <w:rPr>
          <w:spacing w:val="1"/>
        </w:rPr>
        <w:t>it</w:t>
      </w:r>
      <w:r>
        <w:t>ho</w:t>
      </w:r>
      <w:r>
        <w:rPr>
          <w:spacing w:val="-2"/>
        </w:rPr>
        <w:t>u</w:t>
      </w:r>
      <w:r>
        <w:t>t</w:t>
      </w:r>
      <w:r>
        <w:rPr>
          <w:spacing w:val="-6"/>
        </w:rPr>
        <w:t xml:space="preserve"> </w:t>
      </w:r>
      <w:r>
        <w:t>sp</w:t>
      </w:r>
      <w:r>
        <w:rPr>
          <w:spacing w:val="-2"/>
        </w:rPr>
        <w:t>e</w:t>
      </w:r>
      <w:r>
        <w:t>c</w:t>
      </w:r>
      <w:r>
        <w:rPr>
          <w:spacing w:val="-1"/>
        </w:rPr>
        <w:t>i</w:t>
      </w:r>
      <w:r>
        <w:rPr>
          <w:spacing w:val="1"/>
        </w:rPr>
        <w:t>f</w:t>
      </w:r>
      <w:r>
        <w:rPr>
          <w:spacing w:val="-1"/>
        </w:rPr>
        <w:t>i</w:t>
      </w:r>
      <w:r>
        <w:t>c</w:t>
      </w:r>
      <w:r>
        <w:rPr>
          <w:spacing w:val="-7"/>
        </w:rPr>
        <w:t xml:space="preserve"> </w:t>
      </w:r>
      <w:r w:rsidR="009B3C9C">
        <w:rPr>
          <w:spacing w:val="-7"/>
        </w:rPr>
        <w:t xml:space="preserve">prior </w:t>
      </w:r>
      <w:r>
        <w:t>au</w:t>
      </w:r>
      <w:r>
        <w:rPr>
          <w:spacing w:val="1"/>
        </w:rPr>
        <w:t>t</w:t>
      </w:r>
      <w:r>
        <w:t>h</w:t>
      </w:r>
      <w:r>
        <w:rPr>
          <w:spacing w:val="-2"/>
        </w:rPr>
        <w:t>o</w:t>
      </w:r>
      <w:r>
        <w:rPr>
          <w:spacing w:val="1"/>
        </w:rPr>
        <w:t>ri</w:t>
      </w:r>
      <w:r>
        <w:rPr>
          <w:spacing w:val="-2"/>
        </w:rPr>
        <w:t>z</w:t>
      </w:r>
      <w:r>
        <w:t>a</w:t>
      </w:r>
      <w:r>
        <w:rPr>
          <w:spacing w:val="-1"/>
        </w:rPr>
        <w:t>t</w:t>
      </w:r>
      <w:r>
        <w:rPr>
          <w:spacing w:val="1"/>
        </w:rPr>
        <w:t>i</w:t>
      </w:r>
      <w:r>
        <w:t>on</w:t>
      </w:r>
      <w:r>
        <w:rPr>
          <w:spacing w:val="-7"/>
        </w:rPr>
        <w:t xml:space="preserve"> </w:t>
      </w:r>
      <w:r>
        <w:rPr>
          <w:spacing w:val="-2"/>
        </w:rPr>
        <w:t>f</w:t>
      </w:r>
      <w:r>
        <w:rPr>
          <w:spacing w:val="1"/>
        </w:rPr>
        <w:t>r</w:t>
      </w:r>
      <w:r>
        <w:t>om</w:t>
      </w:r>
      <w:r>
        <w:rPr>
          <w:spacing w:val="-11"/>
        </w:rPr>
        <w:t xml:space="preserve"> </w:t>
      </w:r>
      <w:r>
        <w:rPr>
          <w:spacing w:val="1"/>
        </w:rPr>
        <w:t>t</w:t>
      </w:r>
      <w:r>
        <w:t>he</w:t>
      </w:r>
      <w:r>
        <w:rPr>
          <w:spacing w:val="-7"/>
        </w:rPr>
        <w:t xml:space="preserve"> </w:t>
      </w:r>
      <w:r>
        <w:rPr>
          <w:spacing w:val="-1"/>
        </w:rPr>
        <w:t>Agency or Department</w:t>
      </w:r>
      <w:r>
        <w:t>.</w:t>
      </w:r>
      <w:r>
        <w:rPr>
          <w:spacing w:val="41"/>
        </w:rPr>
        <w:t xml:space="preserve"> </w:t>
      </w:r>
      <w:r>
        <w:rPr>
          <w:spacing w:val="-4"/>
        </w:rPr>
        <w:t>I</w:t>
      </w:r>
      <w:r>
        <w:t>t</w:t>
      </w:r>
      <w:r>
        <w:rPr>
          <w:spacing w:val="-6"/>
        </w:rPr>
        <w:t xml:space="preserve"> </w:t>
      </w:r>
      <w:r>
        <w:rPr>
          <w:spacing w:val="1"/>
        </w:rPr>
        <w:t>i</w:t>
      </w:r>
      <w:r>
        <w:t>s</w:t>
      </w:r>
      <w:r>
        <w:rPr>
          <w:spacing w:val="-6"/>
        </w:rPr>
        <w:t xml:space="preserve"> </w:t>
      </w:r>
      <w:r>
        <w:rPr>
          <w:spacing w:val="1"/>
        </w:rPr>
        <w:t>t</w:t>
      </w:r>
      <w:r>
        <w:t>he</w:t>
      </w:r>
      <w:r>
        <w:rPr>
          <w:spacing w:val="-7"/>
        </w:rPr>
        <w:t xml:space="preserve"> </w:t>
      </w:r>
      <w:r>
        <w:rPr>
          <w:spacing w:val="1"/>
        </w:rPr>
        <w:t>f</w:t>
      </w:r>
      <w:r>
        <w:t>u</w:t>
      </w:r>
      <w:r>
        <w:rPr>
          <w:spacing w:val="-2"/>
        </w:rPr>
        <w:t>r</w:t>
      </w:r>
      <w:r>
        <w:rPr>
          <w:spacing w:val="1"/>
        </w:rPr>
        <w:t>t</w:t>
      </w:r>
      <w:r>
        <w:t>h</w:t>
      </w:r>
      <w:r>
        <w:rPr>
          <w:spacing w:val="-2"/>
        </w:rPr>
        <w:t>e</w:t>
      </w:r>
      <w:r>
        <w:t>r</w:t>
      </w:r>
      <w:r>
        <w:rPr>
          <w:spacing w:val="-6"/>
        </w:rPr>
        <w:t xml:space="preserve"> </w:t>
      </w:r>
      <w:r>
        <w:rPr>
          <w:spacing w:val="1"/>
        </w:rPr>
        <w:t>i</w:t>
      </w:r>
      <w:r>
        <w:rPr>
          <w:spacing w:val="-2"/>
        </w:rPr>
        <w:t>n</w:t>
      </w:r>
      <w:r>
        <w:rPr>
          <w:spacing w:val="1"/>
        </w:rPr>
        <w:t>t</w:t>
      </w:r>
      <w:r>
        <w:t>e</w:t>
      </w:r>
      <w:r>
        <w:rPr>
          <w:spacing w:val="-2"/>
        </w:rPr>
        <w:t>n</w:t>
      </w:r>
      <w:r>
        <w:t>t</w:t>
      </w:r>
      <w:r>
        <w:rPr>
          <w:spacing w:val="-6"/>
        </w:rPr>
        <w:t xml:space="preserve"> </w:t>
      </w:r>
      <w:r>
        <w:t>and</w:t>
      </w:r>
      <w:r>
        <w:rPr>
          <w:spacing w:val="-7"/>
        </w:rPr>
        <w:t xml:space="preserve"> </w:t>
      </w:r>
      <w:r>
        <w:t>und</w:t>
      </w:r>
      <w:r>
        <w:rPr>
          <w:spacing w:val="-2"/>
        </w:rPr>
        <w:t>e</w:t>
      </w:r>
      <w:r>
        <w:rPr>
          <w:spacing w:val="1"/>
        </w:rPr>
        <w:t>r</w:t>
      </w:r>
      <w:r>
        <w:rPr>
          <w:spacing w:val="-2"/>
        </w:rPr>
        <w:t>s</w:t>
      </w:r>
      <w:r>
        <w:rPr>
          <w:spacing w:val="1"/>
        </w:rPr>
        <w:t>t</w:t>
      </w:r>
      <w:r>
        <w:t>an</w:t>
      </w:r>
      <w:r>
        <w:rPr>
          <w:spacing w:val="-2"/>
        </w:rPr>
        <w:t>d</w:t>
      </w:r>
      <w:r>
        <w:rPr>
          <w:spacing w:val="1"/>
        </w:rPr>
        <w:t>i</w:t>
      </w:r>
      <w:r>
        <w:t>ng</w:t>
      </w:r>
      <w:r>
        <w:rPr>
          <w:spacing w:val="-10"/>
        </w:rPr>
        <w:t xml:space="preserve"> </w:t>
      </w:r>
      <w:r>
        <w:t>of</w:t>
      </w:r>
      <w:r>
        <w:rPr>
          <w:spacing w:val="-6"/>
        </w:rPr>
        <w:t xml:space="preserve"> </w:t>
      </w:r>
      <w:r>
        <w:rPr>
          <w:spacing w:val="1"/>
        </w:rPr>
        <w:t>t</w:t>
      </w:r>
      <w:r>
        <w:rPr>
          <w:spacing w:val="-2"/>
        </w:rPr>
        <w:t>h</w:t>
      </w:r>
      <w:r>
        <w:t>e</w:t>
      </w:r>
      <w:r>
        <w:rPr>
          <w:spacing w:val="-7"/>
        </w:rPr>
        <w:t xml:space="preserve"> </w:t>
      </w:r>
      <w:r>
        <w:t>Pa</w:t>
      </w:r>
      <w:r>
        <w:rPr>
          <w:spacing w:val="1"/>
        </w:rPr>
        <w:t>r</w:t>
      </w:r>
      <w:r>
        <w:rPr>
          <w:spacing w:val="-1"/>
        </w:rPr>
        <w:t>t</w:t>
      </w:r>
      <w:r>
        <w:rPr>
          <w:spacing w:val="1"/>
        </w:rPr>
        <w:t>i</w:t>
      </w:r>
      <w:r>
        <w:t xml:space="preserve">es </w:t>
      </w:r>
      <w:r>
        <w:rPr>
          <w:spacing w:val="1"/>
        </w:rPr>
        <w:t>t</w:t>
      </w:r>
      <w:r>
        <w:t>h</w:t>
      </w:r>
      <w:r>
        <w:rPr>
          <w:spacing w:val="-2"/>
        </w:rPr>
        <w:t>a</w:t>
      </w:r>
      <w:r>
        <w:t>t</w:t>
      </w:r>
      <w:r>
        <w:rPr>
          <w:spacing w:val="4"/>
        </w:rPr>
        <w:t xml:space="preserve"> </w:t>
      </w:r>
      <w:r>
        <w:rPr>
          <w:spacing w:val="1"/>
        </w:rPr>
        <w:t>t</w:t>
      </w:r>
      <w:r>
        <w:rPr>
          <w:spacing w:val="-2"/>
        </w:rPr>
        <w:t>h</w:t>
      </w:r>
      <w:r>
        <w:t>e</w:t>
      </w:r>
      <w:r>
        <w:rPr>
          <w:spacing w:val="3"/>
        </w:rPr>
        <w:t xml:space="preserve"> </w:t>
      </w:r>
      <w:r>
        <w:rPr>
          <w:spacing w:val="-1"/>
        </w:rPr>
        <w:t>Agency</w:t>
      </w:r>
      <w:r>
        <w:rPr>
          <w:spacing w:val="4"/>
        </w:rPr>
        <w:t xml:space="preserve"> </w:t>
      </w:r>
      <w:r>
        <w:t>do</w:t>
      </w:r>
      <w:r>
        <w:rPr>
          <w:spacing w:val="-2"/>
        </w:rPr>
        <w:t>e</w:t>
      </w:r>
      <w:r>
        <w:t>s</w:t>
      </w:r>
      <w:r>
        <w:rPr>
          <w:spacing w:val="4"/>
        </w:rPr>
        <w:t xml:space="preserve"> </w:t>
      </w:r>
      <w:r>
        <w:rPr>
          <w:spacing w:val="-2"/>
        </w:rPr>
        <w:t>n</w:t>
      </w:r>
      <w:r>
        <w:t>ot</w:t>
      </w:r>
      <w:r>
        <w:rPr>
          <w:spacing w:val="4"/>
        </w:rPr>
        <w:t xml:space="preserve"> </w:t>
      </w:r>
      <w:r>
        <w:t>co</w:t>
      </w:r>
      <w:r>
        <w:rPr>
          <w:spacing w:val="-2"/>
        </w:rPr>
        <w:t>n</w:t>
      </w:r>
      <w:r>
        <w:rPr>
          <w:spacing w:val="1"/>
        </w:rPr>
        <w:t>tr</w:t>
      </w:r>
      <w:r>
        <w:rPr>
          <w:spacing w:val="-2"/>
        </w:rPr>
        <w:t>o</w:t>
      </w:r>
      <w:r>
        <w:t>l</w:t>
      </w:r>
      <w:r>
        <w:rPr>
          <w:spacing w:val="1"/>
        </w:rPr>
        <w:t xml:space="preserve"> t</w:t>
      </w:r>
      <w:r>
        <w:t>he</w:t>
      </w:r>
      <w:r>
        <w:rPr>
          <w:spacing w:val="3"/>
        </w:rPr>
        <w:t xml:space="preserve"> </w:t>
      </w:r>
      <w:r>
        <w:t>e</w:t>
      </w:r>
      <w:r>
        <w:rPr>
          <w:spacing w:val="-3"/>
        </w:rPr>
        <w:t>m</w:t>
      </w:r>
      <w:r>
        <w:t>p</w:t>
      </w:r>
      <w:r>
        <w:rPr>
          <w:spacing w:val="1"/>
        </w:rPr>
        <w:t>l</w:t>
      </w:r>
      <w:r>
        <w:t>o</w:t>
      </w:r>
      <w:r>
        <w:rPr>
          <w:spacing w:val="-2"/>
        </w:rPr>
        <w:t>y</w:t>
      </w:r>
      <w:r>
        <w:rPr>
          <w:spacing w:val="-4"/>
        </w:rPr>
        <w:t>m</w:t>
      </w:r>
      <w:r>
        <w:t>ent</w:t>
      </w:r>
      <w:r>
        <w:rPr>
          <w:spacing w:val="4"/>
        </w:rPr>
        <w:t xml:space="preserve"> </w:t>
      </w:r>
      <w:r>
        <w:t>p</w:t>
      </w:r>
      <w:r>
        <w:rPr>
          <w:spacing w:val="1"/>
        </w:rPr>
        <w:t>r</w:t>
      </w:r>
      <w:r>
        <w:t>a</w:t>
      </w:r>
      <w:r>
        <w:rPr>
          <w:spacing w:val="-2"/>
        </w:rPr>
        <w:t>c</w:t>
      </w:r>
      <w:r>
        <w:rPr>
          <w:spacing w:val="1"/>
        </w:rPr>
        <w:t>t</w:t>
      </w:r>
      <w:r>
        <w:rPr>
          <w:spacing w:val="-1"/>
        </w:rPr>
        <w:t>i</w:t>
      </w:r>
      <w:r>
        <w:t>ces</w:t>
      </w:r>
      <w:r>
        <w:rPr>
          <w:spacing w:val="4"/>
        </w:rPr>
        <w:t xml:space="preserve"> </w:t>
      </w:r>
      <w:r>
        <w:rPr>
          <w:spacing w:val="-2"/>
        </w:rPr>
        <w:t>o</w:t>
      </w:r>
      <w:r>
        <w:t>f</w:t>
      </w:r>
      <w:r>
        <w:rPr>
          <w:spacing w:val="4"/>
        </w:rPr>
        <w:t xml:space="preserve"> </w:t>
      </w:r>
      <w:r>
        <w:rPr>
          <w:spacing w:val="-1"/>
        </w:rPr>
        <w:t>t</w:t>
      </w:r>
      <w:r>
        <w:t>he</w:t>
      </w:r>
      <w:r>
        <w:rPr>
          <w:spacing w:val="3"/>
        </w:rPr>
        <w:t xml:space="preserve"> </w:t>
      </w:r>
      <w:r>
        <w:rPr>
          <w:spacing w:val="-1"/>
        </w:rPr>
        <w:t>Provider</w:t>
      </w:r>
      <w:r>
        <w:rPr>
          <w:spacing w:val="10"/>
        </w:rPr>
        <w:t xml:space="preserve"> </w:t>
      </w:r>
      <w:r>
        <w:t>and</w:t>
      </w:r>
      <w:r>
        <w:rPr>
          <w:spacing w:val="3"/>
        </w:rPr>
        <w:t xml:space="preserve"> </w:t>
      </w:r>
      <w:r>
        <w:rPr>
          <w:spacing w:val="-1"/>
        </w:rPr>
        <w:t>w</w:t>
      </w:r>
      <w:r>
        <w:rPr>
          <w:spacing w:val="1"/>
        </w:rPr>
        <w:t>i</w:t>
      </w:r>
      <w:r>
        <w:rPr>
          <w:spacing w:val="-1"/>
        </w:rPr>
        <w:t>l</w:t>
      </w:r>
      <w:r>
        <w:t>l</w:t>
      </w:r>
      <w:r>
        <w:rPr>
          <w:spacing w:val="4"/>
        </w:rPr>
        <w:t xml:space="preserve"> </w:t>
      </w:r>
      <w:r>
        <w:t>n</w:t>
      </w:r>
      <w:r>
        <w:rPr>
          <w:spacing w:val="-2"/>
        </w:rPr>
        <w:t>o</w:t>
      </w:r>
      <w:r>
        <w:t>t</w:t>
      </w:r>
      <w:r>
        <w:rPr>
          <w:spacing w:val="4"/>
        </w:rPr>
        <w:t xml:space="preserve"> </w:t>
      </w:r>
      <w:r>
        <w:t>be</w:t>
      </w:r>
      <w:r>
        <w:rPr>
          <w:spacing w:val="1"/>
        </w:rPr>
        <w:t xml:space="preserve"> l</w:t>
      </w:r>
      <w:r>
        <w:rPr>
          <w:spacing w:val="-1"/>
        </w:rPr>
        <w:t>i</w:t>
      </w:r>
      <w:r>
        <w:t>ab</w:t>
      </w:r>
      <w:r>
        <w:rPr>
          <w:spacing w:val="-1"/>
        </w:rPr>
        <w:t>l</w:t>
      </w:r>
      <w:r>
        <w:t>e</w:t>
      </w:r>
      <w:r>
        <w:rPr>
          <w:spacing w:val="3"/>
        </w:rPr>
        <w:t xml:space="preserve"> </w:t>
      </w:r>
      <w:r>
        <w:rPr>
          <w:spacing w:val="1"/>
        </w:rPr>
        <w:t>f</w:t>
      </w:r>
      <w:r>
        <w:rPr>
          <w:spacing w:val="-2"/>
        </w:rPr>
        <w:t>o</w:t>
      </w:r>
      <w:r>
        <w:t>r</w:t>
      </w:r>
      <w:r>
        <w:rPr>
          <w:spacing w:val="4"/>
        </w:rPr>
        <w:t xml:space="preserve"> </w:t>
      </w:r>
      <w:r>
        <w:rPr>
          <w:spacing w:val="-2"/>
        </w:rPr>
        <w:t>a</w:t>
      </w:r>
      <w:r>
        <w:t xml:space="preserve">ny </w:t>
      </w:r>
      <w:r>
        <w:rPr>
          <w:spacing w:val="-1"/>
        </w:rPr>
        <w:t>w</w:t>
      </w:r>
      <w:r>
        <w:t>a</w:t>
      </w:r>
      <w:r>
        <w:rPr>
          <w:spacing w:val="-2"/>
        </w:rPr>
        <w:t>g</w:t>
      </w:r>
      <w:r>
        <w:t>e and</w:t>
      </w:r>
      <w:r>
        <w:rPr>
          <w:spacing w:val="3"/>
        </w:rPr>
        <w:t xml:space="preserve"> </w:t>
      </w:r>
      <w:r>
        <w:t>h</w:t>
      </w:r>
      <w:r>
        <w:rPr>
          <w:spacing w:val="-2"/>
        </w:rPr>
        <w:t>o</w:t>
      </w:r>
      <w:r>
        <w:t>u</w:t>
      </w:r>
      <w:r>
        <w:rPr>
          <w:spacing w:val="1"/>
        </w:rPr>
        <w:t>r</w:t>
      </w:r>
      <w:r>
        <w:t>,</w:t>
      </w:r>
      <w:r>
        <w:rPr>
          <w:spacing w:val="1"/>
        </w:rPr>
        <w:t xml:space="preserve"> </w:t>
      </w:r>
      <w:r>
        <w:t>e</w:t>
      </w:r>
      <w:r>
        <w:rPr>
          <w:spacing w:val="-3"/>
        </w:rPr>
        <w:t>m</w:t>
      </w:r>
      <w:r>
        <w:t>p</w:t>
      </w:r>
      <w:r>
        <w:rPr>
          <w:spacing w:val="1"/>
        </w:rPr>
        <w:t>l</w:t>
      </w:r>
      <w:r>
        <w:t>oy</w:t>
      </w:r>
      <w:r>
        <w:rPr>
          <w:spacing w:val="-4"/>
        </w:rPr>
        <w:t>m</w:t>
      </w:r>
      <w:r>
        <w:t>ent</w:t>
      </w:r>
      <w:r>
        <w:rPr>
          <w:spacing w:val="4"/>
        </w:rPr>
        <w:t xml:space="preserve"> </w:t>
      </w:r>
      <w:r>
        <w:rPr>
          <w:spacing w:val="-2"/>
        </w:rPr>
        <w:t>d</w:t>
      </w:r>
      <w:r>
        <w:rPr>
          <w:spacing w:val="1"/>
        </w:rPr>
        <w:t>i</w:t>
      </w:r>
      <w:r>
        <w:t>s</w:t>
      </w:r>
      <w:r>
        <w:rPr>
          <w:spacing w:val="-2"/>
        </w:rPr>
        <w:t>c</w:t>
      </w:r>
      <w:r>
        <w:rPr>
          <w:spacing w:val="1"/>
        </w:rPr>
        <w:t>ri</w:t>
      </w:r>
      <w:r>
        <w:rPr>
          <w:spacing w:val="-4"/>
        </w:rPr>
        <w:t>m</w:t>
      </w:r>
      <w:r>
        <w:rPr>
          <w:spacing w:val="1"/>
        </w:rPr>
        <w:t>i</w:t>
      </w:r>
      <w:r>
        <w:t>na</w:t>
      </w:r>
      <w:r>
        <w:rPr>
          <w:spacing w:val="-1"/>
        </w:rPr>
        <w:t>t</w:t>
      </w:r>
      <w:r>
        <w:rPr>
          <w:spacing w:val="1"/>
        </w:rPr>
        <w:t>i</w:t>
      </w:r>
      <w:r>
        <w:t>on, or</w:t>
      </w:r>
      <w:r>
        <w:rPr>
          <w:spacing w:val="1"/>
        </w:rPr>
        <w:t xml:space="preserve"> </w:t>
      </w:r>
      <w:r>
        <w:t>o</w:t>
      </w:r>
      <w:r>
        <w:rPr>
          <w:spacing w:val="-1"/>
        </w:rPr>
        <w:t>t</w:t>
      </w:r>
      <w:r>
        <w:t>her</w:t>
      </w:r>
      <w:r>
        <w:rPr>
          <w:spacing w:val="2"/>
        </w:rPr>
        <w:t xml:space="preserve"> </w:t>
      </w:r>
      <w:r>
        <w:rPr>
          <w:spacing w:val="-1"/>
        </w:rPr>
        <w:t>l</w:t>
      </w:r>
      <w:r>
        <w:rPr>
          <w:spacing w:val="-2"/>
        </w:rPr>
        <w:t>a</w:t>
      </w:r>
      <w:r>
        <w:t>bor</w:t>
      </w:r>
      <w:r>
        <w:rPr>
          <w:spacing w:val="4"/>
        </w:rPr>
        <w:t xml:space="preserve"> </w:t>
      </w:r>
      <w:r>
        <w:rPr>
          <w:spacing w:val="-2"/>
        </w:rPr>
        <w:t>a</w:t>
      </w:r>
      <w:r>
        <w:t>nd</w:t>
      </w:r>
      <w:r>
        <w:rPr>
          <w:spacing w:val="1"/>
        </w:rPr>
        <w:t xml:space="preserve"> </w:t>
      </w:r>
      <w:r>
        <w:t>e</w:t>
      </w:r>
      <w:r>
        <w:rPr>
          <w:spacing w:val="-3"/>
        </w:rPr>
        <w:t>m</w:t>
      </w:r>
      <w:r>
        <w:t>p</w:t>
      </w:r>
      <w:r>
        <w:rPr>
          <w:spacing w:val="1"/>
        </w:rPr>
        <w:t>l</w:t>
      </w:r>
      <w:r>
        <w:t>oy</w:t>
      </w:r>
      <w:r>
        <w:rPr>
          <w:spacing w:val="-4"/>
        </w:rPr>
        <w:t>m</w:t>
      </w:r>
      <w:r>
        <w:t>ent</w:t>
      </w:r>
      <w:r>
        <w:rPr>
          <w:spacing w:val="4"/>
        </w:rPr>
        <w:t xml:space="preserve"> </w:t>
      </w:r>
      <w:r>
        <w:t>c</w:t>
      </w:r>
      <w:r>
        <w:rPr>
          <w:spacing w:val="1"/>
        </w:rPr>
        <w:t>l</w:t>
      </w:r>
      <w:r>
        <w:rPr>
          <w:spacing w:val="-2"/>
        </w:rPr>
        <w:t>a</w:t>
      </w:r>
      <w:r>
        <w:rPr>
          <w:spacing w:val="-1"/>
        </w:rPr>
        <w:t>i</w:t>
      </w:r>
      <w:r>
        <w:rPr>
          <w:spacing w:val="-4"/>
        </w:rPr>
        <w:t>m</w:t>
      </w:r>
      <w:r>
        <w:t>s</w:t>
      </w:r>
      <w:r>
        <w:rPr>
          <w:spacing w:val="4"/>
        </w:rPr>
        <w:t xml:space="preserve"> </w:t>
      </w:r>
      <w:r>
        <w:t>a</w:t>
      </w:r>
      <w:r>
        <w:rPr>
          <w:spacing w:val="-2"/>
        </w:rPr>
        <w:t>g</w:t>
      </w:r>
      <w:r>
        <w:t>a</w:t>
      </w:r>
      <w:r>
        <w:rPr>
          <w:spacing w:val="1"/>
        </w:rPr>
        <w:t>i</w:t>
      </w:r>
      <w:r>
        <w:t>nst</w:t>
      </w:r>
      <w:r>
        <w:rPr>
          <w:spacing w:val="2"/>
        </w:rPr>
        <w:t xml:space="preserve"> </w:t>
      </w:r>
      <w:r>
        <w:rPr>
          <w:spacing w:val="1"/>
        </w:rPr>
        <w:t>t</w:t>
      </w:r>
      <w:r>
        <w:t>he</w:t>
      </w:r>
      <w:r>
        <w:rPr>
          <w:spacing w:val="1"/>
        </w:rPr>
        <w:t xml:space="preserve"> </w:t>
      </w:r>
      <w:r>
        <w:rPr>
          <w:spacing w:val="-1"/>
        </w:rPr>
        <w:t>Provider</w:t>
      </w:r>
      <w:r>
        <w:rPr>
          <w:spacing w:val="4"/>
        </w:rPr>
        <w:t xml:space="preserve"> </w:t>
      </w:r>
      <w:r>
        <w:t>or</w:t>
      </w:r>
      <w:r>
        <w:rPr>
          <w:spacing w:val="1"/>
        </w:rPr>
        <w:t xml:space="preserve"> </w:t>
      </w:r>
      <w:r>
        <w:rPr>
          <w:spacing w:val="-1"/>
        </w:rPr>
        <w:t>i</w:t>
      </w:r>
      <w:r>
        <w:rPr>
          <w:spacing w:val="1"/>
        </w:rPr>
        <w:t>t</w:t>
      </w:r>
      <w:r>
        <w:t>s subco</w:t>
      </w:r>
      <w:r>
        <w:rPr>
          <w:spacing w:val="-2"/>
        </w:rPr>
        <w:t>n</w:t>
      </w:r>
      <w:r>
        <w:rPr>
          <w:spacing w:val="1"/>
        </w:rPr>
        <w:t>tr</w:t>
      </w:r>
      <w:r>
        <w:rPr>
          <w:spacing w:val="-2"/>
        </w:rPr>
        <w:t>a</w:t>
      </w:r>
      <w:r>
        <w:t>c</w:t>
      </w:r>
      <w:r>
        <w:rPr>
          <w:spacing w:val="1"/>
        </w:rPr>
        <w:t>t</w:t>
      </w:r>
      <w:r>
        <w:rPr>
          <w:spacing w:val="-2"/>
        </w:rPr>
        <w:t>o</w:t>
      </w:r>
      <w:r>
        <w:rPr>
          <w:spacing w:val="1"/>
        </w:rPr>
        <w:t>r</w:t>
      </w:r>
      <w:r>
        <w:t xml:space="preserve">s. </w:t>
      </w:r>
      <w:r>
        <w:rPr>
          <w:spacing w:val="34"/>
        </w:rPr>
        <w:t xml:space="preserve"> </w:t>
      </w:r>
      <w:r>
        <w:rPr>
          <w:spacing w:val="-3"/>
        </w:rPr>
        <w:t>A</w:t>
      </w:r>
      <w:r>
        <w:rPr>
          <w:spacing w:val="1"/>
        </w:rPr>
        <w:t>l</w:t>
      </w:r>
      <w:r>
        <w:t>l</w:t>
      </w:r>
      <w:r>
        <w:rPr>
          <w:spacing w:val="18"/>
        </w:rPr>
        <w:t xml:space="preserve"> </w:t>
      </w:r>
      <w:r>
        <w:rPr>
          <w:spacing w:val="-2"/>
        </w:rPr>
        <w:t>d</w:t>
      </w:r>
      <w:r>
        <w:t>edu</w:t>
      </w:r>
      <w:r>
        <w:rPr>
          <w:spacing w:val="-2"/>
        </w:rPr>
        <w:t>c</w:t>
      </w:r>
      <w:r>
        <w:rPr>
          <w:spacing w:val="1"/>
        </w:rPr>
        <w:t>ti</w:t>
      </w:r>
      <w:r>
        <w:t>o</w:t>
      </w:r>
      <w:r>
        <w:rPr>
          <w:spacing w:val="-2"/>
        </w:rPr>
        <w:t>n</w:t>
      </w:r>
      <w:r>
        <w:t>s</w:t>
      </w:r>
      <w:r>
        <w:rPr>
          <w:spacing w:val="17"/>
        </w:rPr>
        <w:t xml:space="preserve"> </w:t>
      </w:r>
      <w:r>
        <w:rPr>
          <w:spacing w:val="1"/>
        </w:rPr>
        <w:t>f</w:t>
      </w:r>
      <w:r>
        <w:rPr>
          <w:spacing w:val="-2"/>
        </w:rPr>
        <w:t>o</w:t>
      </w:r>
      <w:r>
        <w:t>r</w:t>
      </w:r>
      <w:r>
        <w:rPr>
          <w:spacing w:val="17"/>
        </w:rPr>
        <w:t xml:space="preserve"> </w:t>
      </w:r>
      <w:r>
        <w:t>s</w:t>
      </w:r>
      <w:r>
        <w:rPr>
          <w:spacing w:val="-2"/>
        </w:rPr>
        <w:t>o</w:t>
      </w:r>
      <w:r>
        <w:t>c</w:t>
      </w:r>
      <w:r>
        <w:rPr>
          <w:spacing w:val="-1"/>
        </w:rPr>
        <w:t>i</w:t>
      </w:r>
      <w:r>
        <w:t>al</w:t>
      </w:r>
      <w:r>
        <w:rPr>
          <w:spacing w:val="15"/>
        </w:rPr>
        <w:t xml:space="preserve"> </w:t>
      </w:r>
      <w:r>
        <w:t>s</w:t>
      </w:r>
      <w:r>
        <w:rPr>
          <w:spacing w:val="1"/>
        </w:rPr>
        <w:t>e</w:t>
      </w:r>
      <w:r>
        <w:t>c</w:t>
      </w:r>
      <w:r>
        <w:rPr>
          <w:spacing w:val="-2"/>
        </w:rPr>
        <w:t>u</w:t>
      </w:r>
      <w:r>
        <w:rPr>
          <w:spacing w:val="1"/>
        </w:rPr>
        <w:t>r</w:t>
      </w:r>
      <w:r>
        <w:rPr>
          <w:spacing w:val="-1"/>
        </w:rPr>
        <w:t>i</w:t>
      </w:r>
      <w:r>
        <w:rPr>
          <w:spacing w:val="1"/>
        </w:rPr>
        <w:t>t</w:t>
      </w:r>
      <w:r>
        <w:rPr>
          <w:spacing w:val="-2"/>
        </w:rPr>
        <w:t>y</w:t>
      </w:r>
      <w:r>
        <w:t>,</w:t>
      </w:r>
      <w:r>
        <w:rPr>
          <w:spacing w:val="17"/>
        </w:rPr>
        <w:t xml:space="preserve"> </w:t>
      </w:r>
      <w:r>
        <w:rPr>
          <w:spacing w:val="-1"/>
        </w:rPr>
        <w:t>wi</w:t>
      </w:r>
      <w:r>
        <w:rPr>
          <w:spacing w:val="1"/>
        </w:rPr>
        <w:t>t</w:t>
      </w:r>
      <w:r>
        <w:t>hh</w:t>
      </w:r>
      <w:r>
        <w:rPr>
          <w:spacing w:val="-2"/>
        </w:rPr>
        <w:t>o</w:t>
      </w:r>
      <w:r>
        <w:rPr>
          <w:spacing w:val="1"/>
        </w:rPr>
        <w:t>l</w:t>
      </w:r>
      <w:r>
        <w:t>d</w:t>
      </w:r>
      <w:r>
        <w:rPr>
          <w:spacing w:val="1"/>
        </w:rPr>
        <w:t>i</w:t>
      </w:r>
      <w:r>
        <w:t>ng</w:t>
      </w:r>
      <w:r>
        <w:rPr>
          <w:spacing w:val="14"/>
        </w:rPr>
        <w:t xml:space="preserve"> </w:t>
      </w:r>
      <w:r>
        <w:rPr>
          <w:spacing w:val="-1"/>
        </w:rPr>
        <w:t>t</w:t>
      </w:r>
      <w:r>
        <w:t>axes,</w:t>
      </w:r>
      <w:r>
        <w:rPr>
          <w:spacing w:val="15"/>
        </w:rPr>
        <w:t xml:space="preserve"> </w:t>
      </w:r>
      <w:r>
        <w:rPr>
          <w:spacing w:val="1"/>
        </w:rPr>
        <w:t>i</w:t>
      </w:r>
      <w:r>
        <w:t>n</w:t>
      </w:r>
      <w:r>
        <w:rPr>
          <w:spacing w:val="-2"/>
        </w:rPr>
        <w:t>c</w:t>
      </w:r>
      <w:r>
        <w:t>o</w:t>
      </w:r>
      <w:r>
        <w:rPr>
          <w:spacing w:val="-4"/>
        </w:rPr>
        <w:t>m</w:t>
      </w:r>
      <w:r>
        <w:t>e</w:t>
      </w:r>
      <w:r>
        <w:rPr>
          <w:spacing w:val="17"/>
        </w:rPr>
        <w:t xml:space="preserve"> </w:t>
      </w:r>
      <w:r>
        <w:rPr>
          <w:spacing w:val="1"/>
        </w:rPr>
        <w:t>t</w:t>
      </w:r>
      <w:r>
        <w:rPr>
          <w:spacing w:val="-2"/>
        </w:rPr>
        <w:t>a</w:t>
      </w:r>
      <w:r>
        <w:t>xe</w:t>
      </w:r>
      <w:r>
        <w:rPr>
          <w:spacing w:val="1"/>
        </w:rPr>
        <w:t>s</w:t>
      </w:r>
      <w:r>
        <w:t>,</w:t>
      </w:r>
      <w:r>
        <w:rPr>
          <w:spacing w:val="17"/>
        </w:rPr>
        <w:t xml:space="preserve"> </w:t>
      </w:r>
      <w:r>
        <w:t>c</w:t>
      </w:r>
      <w:r>
        <w:rPr>
          <w:spacing w:val="-2"/>
        </w:rPr>
        <w:t>o</w:t>
      </w:r>
      <w:r>
        <w:t>n</w:t>
      </w:r>
      <w:r>
        <w:rPr>
          <w:spacing w:val="-1"/>
        </w:rPr>
        <w:t>t</w:t>
      </w:r>
      <w:r>
        <w:rPr>
          <w:spacing w:val="1"/>
        </w:rPr>
        <w:t>ri</w:t>
      </w:r>
      <w:r>
        <w:t>b</w:t>
      </w:r>
      <w:r>
        <w:rPr>
          <w:spacing w:val="-2"/>
        </w:rPr>
        <w:t>u</w:t>
      </w:r>
      <w:r>
        <w:rPr>
          <w:spacing w:val="-1"/>
        </w:rPr>
        <w:t>t</w:t>
      </w:r>
      <w:r>
        <w:rPr>
          <w:spacing w:val="1"/>
        </w:rPr>
        <w:t>i</w:t>
      </w:r>
      <w:r>
        <w:t>ons</w:t>
      </w:r>
      <w:r>
        <w:rPr>
          <w:spacing w:val="15"/>
        </w:rPr>
        <w:t xml:space="preserve"> </w:t>
      </w:r>
      <w:r>
        <w:rPr>
          <w:spacing w:val="1"/>
        </w:rPr>
        <w:t>t</w:t>
      </w:r>
      <w:r>
        <w:t>o</w:t>
      </w:r>
      <w:r>
        <w:rPr>
          <w:spacing w:val="17"/>
        </w:rPr>
        <w:t xml:space="preserve"> </w:t>
      </w:r>
      <w:r>
        <w:t>u</w:t>
      </w:r>
      <w:r>
        <w:rPr>
          <w:spacing w:val="-2"/>
        </w:rPr>
        <w:t>n</w:t>
      </w:r>
      <w:r>
        <w:t>e</w:t>
      </w:r>
      <w:r>
        <w:rPr>
          <w:spacing w:val="-1"/>
        </w:rPr>
        <w:t>m</w:t>
      </w:r>
      <w:r>
        <w:t>p</w:t>
      </w:r>
      <w:r>
        <w:rPr>
          <w:spacing w:val="1"/>
        </w:rPr>
        <w:t>l</w:t>
      </w:r>
      <w:r>
        <w:t>o</w:t>
      </w:r>
      <w:r>
        <w:rPr>
          <w:spacing w:val="-2"/>
        </w:rPr>
        <w:t>y</w:t>
      </w:r>
      <w:r>
        <w:rPr>
          <w:spacing w:val="-4"/>
        </w:rPr>
        <w:t>m</w:t>
      </w:r>
      <w:r>
        <w:t>ent co</w:t>
      </w:r>
      <w:r>
        <w:rPr>
          <w:spacing w:val="-3"/>
        </w:rPr>
        <w:t>m</w:t>
      </w:r>
      <w:r>
        <w:t>pen</w:t>
      </w:r>
      <w:r>
        <w:rPr>
          <w:spacing w:val="1"/>
        </w:rPr>
        <w:t>s</w:t>
      </w:r>
      <w:r>
        <w:t>a</w:t>
      </w:r>
      <w:r>
        <w:rPr>
          <w:spacing w:val="1"/>
        </w:rPr>
        <w:t>t</w:t>
      </w:r>
      <w:r>
        <w:rPr>
          <w:spacing w:val="-1"/>
        </w:rPr>
        <w:t>i</w:t>
      </w:r>
      <w:r>
        <w:t xml:space="preserve">on </w:t>
      </w:r>
      <w:r>
        <w:rPr>
          <w:spacing w:val="-2"/>
        </w:rPr>
        <w:t>f</w:t>
      </w:r>
      <w:r>
        <w:t>unds</w:t>
      </w:r>
      <w:r>
        <w:rPr>
          <w:spacing w:val="-2"/>
        </w:rPr>
        <w:t xml:space="preserve"> </w:t>
      </w:r>
      <w:r>
        <w:t xml:space="preserve">and </w:t>
      </w:r>
      <w:r>
        <w:rPr>
          <w:spacing w:val="-2"/>
        </w:rPr>
        <w:t>a</w:t>
      </w:r>
      <w:r>
        <w:rPr>
          <w:spacing w:val="1"/>
        </w:rPr>
        <w:t>l</w:t>
      </w:r>
      <w:r>
        <w:t>l</w:t>
      </w:r>
      <w:r>
        <w:rPr>
          <w:spacing w:val="-1"/>
        </w:rPr>
        <w:t xml:space="preserve"> </w:t>
      </w:r>
      <w:r>
        <w:t>nec</w:t>
      </w:r>
      <w:r>
        <w:rPr>
          <w:spacing w:val="-2"/>
        </w:rPr>
        <w:t>e</w:t>
      </w:r>
      <w:r>
        <w:t>s</w:t>
      </w:r>
      <w:r>
        <w:rPr>
          <w:spacing w:val="1"/>
        </w:rPr>
        <w:t>s</w:t>
      </w:r>
      <w:r>
        <w:rPr>
          <w:spacing w:val="-2"/>
        </w:rPr>
        <w:t>a</w:t>
      </w:r>
      <w:r>
        <w:rPr>
          <w:spacing w:val="1"/>
        </w:rPr>
        <w:t>r</w:t>
      </w:r>
      <w:r>
        <w:t>y</w:t>
      </w:r>
      <w:r>
        <w:rPr>
          <w:spacing w:val="-2"/>
        </w:rPr>
        <w:t xml:space="preserve"> </w:t>
      </w:r>
      <w:r>
        <w:rPr>
          <w:spacing w:val="1"/>
        </w:rPr>
        <w:t>i</w:t>
      </w:r>
      <w:r>
        <w:t>ns</w:t>
      </w:r>
      <w:r>
        <w:rPr>
          <w:spacing w:val="-2"/>
        </w:rPr>
        <w:t>u</w:t>
      </w:r>
      <w:r>
        <w:rPr>
          <w:spacing w:val="1"/>
        </w:rPr>
        <w:t>r</w:t>
      </w:r>
      <w:r>
        <w:t>an</w:t>
      </w:r>
      <w:r>
        <w:rPr>
          <w:spacing w:val="-2"/>
        </w:rPr>
        <w:t>c</w:t>
      </w:r>
      <w:r>
        <w:t xml:space="preserve">e </w:t>
      </w:r>
      <w:r>
        <w:rPr>
          <w:spacing w:val="1"/>
        </w:rPr>
        <w:t>f</w:t>
      </w:r>
      <w:r>
        <w:rPr>
          <w:spacing w:val="-2"/>
        </w:rPr>
        <w:t>o</w:t>
      </w:r>
      <w:r>
        <w:t>r</w:t>
      </w:r>
      <w:r>
        <w:rPr>
          <w:spacing w:val="1"/>
        </w:rPr>
        <w:t xml:space="preserve"> </w:t>
      </w:r>
      <w:r>
        <w:rPr>
          <w:spacing w:val="-1"/>
        </w:rPr>
        <w:t>t</w:t>
      </w:r>
      <w:r>
        <w:t>he</w:t>
      </w:r>
      <w:r>
        <w:rPr>
          <w:spacing w:val="-2"/>
        </w:rPr>
        <w:t xml:space="preserve"> </w:t>
      </w:r>
      <w:r>
        <w:rPr>
          <w:spacing w:val="-1"/>
        </w:rPr>
        <w:t>Provider</w:t>
      </w:r>
      <w:r>
        <w:rPr>
          <w:spacing w:val="1"/>
        </w:rPr>
        <w:t xml:space="preserve"> </w:t>
      </w:r>
      <w:r>
        <w:rPr>
          <w:spacing w:val="-2"/>
        </w:rPr>
        <w:t>a</w:t>
      </w:r>
      <w:r>
        <w:rPr>
          <w:spacing w:val="1"/>
        </w:rPr>
        <w:t>r</w:t>
      </w:r>
      <w:r>
        <w:t>e</w:t>
      </w:r>
      <w:r>
        <w:rPr>
          <w:spacing w:val="-2"/>
        </w:rPr>
        <w:t xml:space="preserve"> </w:t>
      </w:r>
      <w:r>
        <w:rPr>
          <w:spacing w:val="1"/>
        </w:rPr>
        <w:t>t</w:t>
      </w:r>
      <w:r>
        <w:t>he</w:t>
      </w:r>
      <w:r>
        <w:rPr>
          <w:spacing w:val="-2"/>
        </w:rPr>
        <w:t xml:space="preserve"> </w:t>
      </w:r>
      <w:r>
        <w:t>so</w:t>
      </w:r>
      <w:r>
        <w:rPr>
          <w:spacing w:val="-1"/>
        </w:rPr>
        <w:t>l</w:t>
      </w:r>
      <w:r>
        <w:t xml:space="preserve">e </w:t>
      </w:r>
      <w:r>
        <w:rPr>
          <w:spacing w:val="-1"/>
        </w:rPr>
        <w:t>r</w:t>
      </w:r>
      <w:r>
        <w:t>e</w:t>
      </w:r>
      <w:r>
        <w:rPr>
          <w:spacing w:val="-2"/>
        </w:rPr>
        <w:t>s</w:t>
      </w:r>
      <w:r>
        <w:t>pons</w:t>
      </w:r>
      <w:r>
        <w:rPr>
          <w:spacing w:val="-1"/>
        </w:rPr>
        <w:t>i</w:t>
      </w:r>
      <w:r>
        <w:t>b</w:t>
      </w:r>
      <w:r>
        <w:rPr>
          <w:spacing w:val="-1"/>
        </w:rPr>
        <w:t>i</w:t>
      </w:r>
      <w:r>
        <w:rPr>
          <w:spacing w:val="1"/>
        </w:rPr>
        <w:t>l</w:t>
      </w:r>
      <w:r>
        <w:rPr>
          <w:spacing w:val="-1"/>
        </w:rPr>
        <w:t>i</w:t>
      </w:r>
      <w:r>
        <w:rPr>
          <w:spacing w:val="1"/>
        </w:rPr>
        <w:t>t</w:t>
      </w:r>
      <w:r>
        <w:t>y</w:t>
      </w:r>
      <w:r>
        <w:rPr>
          <w:spacing w:val="-2"/>
        </w:rPr>
        <w:t xml:space="preserve"> </w:t>
      </w:r>
      <w:r>
        <w:t>of</w:t>
      </w:r>
      <w:r>
        <w:rPr>
          <w:spacing w:val="1"/>
        </w:rPr>
        <w:t xml:space="preserve"> t</w:t>
      </w:r>
      <w:r>
        <w:rPr>
          <w:spacing w:val="-2"/>
        </w:rPr>
        <w:t>h</w:t>
      </w:r>
      <w:r>
        <w:t>e Provider.</w:t>
      </w:r>
    </w:p>
    <w:p w14:paraId="6B4784C7" w14:textId="77777777" w:rsidR="00E53841" w:rsidRDefault="00E53841" w:rsidP="006B77A0">
      <w:pPr>
        <w:widowControl/>
        <w:rPr>
          <w:sz w:val="16"/>
          <w:szCs w:val="16"/>
        </w:rPr>
      </w:pPr>
    </w:p>
    <w:p w14:paraId="31BDB4AA" w14:textId="77777777" w:rsidR="00E53841" w:rsidRDefault="00E53841" w:rsidP="006B77A0">
      <w:pPr>
        <w:widowControl/>
        <w:spacing w:before="32"/>
        <w:ind w:left="116" w:right="-20"/>
      </w:pPr>
      <w:r>
        <w:rPr>
          <w:b/>
          <w:bCs/>
        </w:rPr>
        <w:t>2</w:t>
      </w:r>
      <w:r w:rsidR="00886656">
        <w:rPr>
          <w:b/>
          <w:bCs/>
        </w:rPr>
        <w:t>7</w:t>
      </w:r>
      <w:r>
        <w:rPr>
          <w:b/>
          <w:bCs/>
        </w:rPr>
        <w:t>.</w:t>
      </w:r>
      <w:r>
        <w:rPr>
          <w:b/>
          <w:bCs/>
          <w:spacing w:val="53"/>
        </w:rPr>
        <w:t xml:space="preserve"> </w:t>
      </w:r>
      <w:r>
        <w:rPr>
          <w:b/>
          <w:bCs/>
          <w:spacing w:val="2"/>
          <w:u w:val="thick" w:color="000000"/>
        </w:rPr>
        <w:t>P</w:t>
      </w:r>
      <w:r>
        <w:rPr>
          <w:b/>
          <w:bCs/>
          <w:u w:val="thick" w:color="000000"/>
        </w:rPr>
        <w:t>a</w:t>
      </w:r>
      <w:r>
        <w:rPr>
          <w:b/>
          <w:bCs/>
          <w:spacing w:val="-2"/>
          <w:u w:val="thick" w:color="000000"/>
        </w:rPr>
        <w:t>y</w:t>
      </w:r>
      <w:r>
        <w:rPr>
          <w:b/>
          <w:bCs/>
          <w:spacing w:val="1"/>
          <w:u w:val="thick" w:color="000000"/>
        </w:rPr>
        <w:t>m</w:t>
      </w:r>
      <w:r>
        <w:rPr>
          <w:b/>
          <w:bCs/>
          <w:u w:val="thick" w:color="000000"/>
        </w:rPr>
        <w:t>e</w:t>
      </w:r>
      <w:r>
        <w:rPr>
          <w:b/>
          <w:bCs/>
          <w:spacing w:val="-2"/>
          <w:u w:val="thick" w:color="000000"/>
        </w:rPr>
        <w:t>n</w:t>
      </w:r>
      <w:r>
        <w:rPr>
          <w:b/>
          <w:bCs/>
          <w:spacing w:val="1"/>
          <w:u w:val="thick" w:color="000000"/>
        </w:rPr>
        <w:t>t</w:t>
      </w:r>
      <w:r>
        <w:rPr>
          <w:b/>
          <w:bCs/>
          <w:u w:val="thick" w:color="000000"/>
        </w:rPr>
        <w:t>:</w:t>
      </w:r>
    </w:p>
    <w:p w14:paraId="55C8A6A9" w14:textId="77777777" w:rsidR="00E53841" w:rsidRDefault="00E53841" w:rsidP="006B77A0">
      <w:pPr>
        <w:widowControl/>
        <w:spacing w:before="4" w:line="110" w:lineRule="exact"/>
        <w:rPr>
          <w:sz w:val="11"/>
          <w:szCs w:val="11"/>
        </w:rPr>
      </w:pPr>
    </w:p>
    <w:p w14:paraId="0DAE977C" w14:textId="77777777" w:rsidR="009B3C9C" w:rsidRPr="00C75BCB" w:rsidRDefault="00E53841" w:rsidP="006B77A0">
      <w:pPr>
        <w:widowControl/>
        <w:ind w:left="1080" w:right="60" w:hanging="580"/>
        <w:jc w:val="both"/>
      </w:pPr>
      <w:r w:rsidRPr="00C75BCB">
        <w:rPr>
          <w:b/>
        </w:rPr>
        <w:t>2</w:t>
      </w:r>
      <w:r w:rsidR="00886656">
        <w:rPr>
          <w:b/>
        </w:rPr>
        <w:t>7</w:t>
      </w:r>
      <w:r w:rsidRPr="00C75BCB">
        <w:rPr>
          <w:b/>
        </w:rPr>
        <w:t xml:space="preserve">.1   </w:t>
      </w:r>
      <w:r w:rsidR="009B3C9C" w:rsidRPr="00D55674">
        <w:t>Payments shall be made to the Provider for all completed and approved deliverables (units of service) as defined in Attachment I.</w:t>
      </w:r>
      <w:r w:rsidR="009B3C9C" w:rsidRPr="00D55674">
        <w:rPr>
          <w:b/>
        </w:rPr>
        <w:t xml:space="preserve"> </w:t>
      </w:r>
      <w:r w:rsidR="009B3C9C" w:rsidRPr="00D55674">
        <w:t xml:space="preserve">The Agency’s Chief Financial Officer  will have final approval of the invoice for payment, and will approve the invoice for payment only if the Provider has met all terms and conditions of the agreement  unless the bid specifications, purchase order, or the contract or agreement specify otherwise.  The approved invoice will be submitted to the Agency’s finance section for budgetary approval and processing.  </w:t>
      </w:r>
    </w:p>
    <w:p w14:paraId="67BEF888" w14:textId="3014A5CB" w:rsidR="00E53841" w:rsidRDefault="00E53841" w:rsidP="006B77A0">
      <w:pPr>
        <w:widowControl/>
        <w:spacing w:before="6" w:line="120" w:lineRule="exact"/>
        <w:rPr>
          <w:sz w:val="12"/>
          <w:szCs w:val="12"/>
        </w:rPr>
      </w:pPr>
      <w:r w:rsidRPr="00C75BCB">
        <w:rPr>
          <w:b/>
        </w:rPr>
        <w:tab/>
      </w:r>
    </w:p>
    <w:p w14:paraId="24517710" w14:textId="77777777" w:rsidR="00E53841" w:rsidRDefault="00E53841" w:rsidP="006B77A0">
      <w:pPr>
        <w:widowControl/>
        <w:ind w:left="116" w:right="-20"/>
      </w:pPr>
      <w:r>
        <w:rPr>
          <w:b/>
          <w:bCs/>
        </w:rPr>
        <w:t>2</w:t>
      </w:r>
      <w:r w:rsidR="00886656">
        <w:rPr>
          <w:b/>
          <w:bCs/>
        </w:rPr>
        <w:t>8</w:t>
      </w:r>
      <w:r>
        <w:rPr>
          <w:b/>
          <w:bCs/>
        </w:rPr>
        <w:t>.</w:t>
      </w:r>
      <w:r>
        <w:rPr>
          <w:b/>
          <w:bCs/>
          <w:spacing w:val="53"/>
        </w:rPr>
        <w:t xml:space="preserve"> </w:t>
      </w:r>
      <w:r>
        <w:rPr>
          <w:b/>
          <w:bCs/>
          <w:spacing w:val="-1"/>
          <w:u w:val="thick" w:color="000000"/>
        </w:rPr>
        <w:t>R</w:t>
      </w:r>
      <w:r>
        <w:rPr>
          <w:b/>
          <w:bCs/>
          <w:u w:val="thick" w:color="000000"/>
        </w:rPr>
        <w:t>e</w:t>
      </w:r>
      <w:r>
        <w:rPr>
          <w:b/>
          <w:bCs/>
          <w:spacing w:val="1"/>
          <w:u w:val="thick" w:color="000000"/>
        </w:rPr>
        <w:t>t</w:t>
      </w:r>
      <w:r>
        <w:rPr>
          <w:b/>
          <w:bCs/>
          <w:u w:val="thick" w:color="000000"/>
        </w:rPr>
        <w:t xml:space="preserve">urn </w:t>
      </w:r>
      <w:r>
        <w:rPr>
          <w:b/>
          <w:bCs/>
          <w:spacing w:val="-3"/>
          <w:u w:val="thick" w:color="000000"/>
        </w:rPr>
        <w:t>o</w:t>
      </w:r>
      <w:r>
        <w:rPr>
          <w:b/>
          <w:bCs/>
          <w:u w:val="thick" w:color="000000"/>
        </w:rPr>
        <w:t>f</w:t>
      </w:r>
      <w:r>
        <w:rPr>
          <w:b/>
          <w:bCs/>
          <w:spacing w:val="-2"/>
          <w:u w:val="thick" w:color="000000"/>
        </w:rPr>
        <w:t xml:space="preserve"> </w:t>
      </w:r>
      <w:r>
        <w:rPr>
          <w:b/>
          <w:bCs/>
          <w:spacing w:val="2"/>
          <w:u w:val="thick" w:color="000000"/>
        </w:rPr>
        <w:t>F</w:t>
      </w:r>
      <w:r>
        <w:rPr>
          <w:b/>
          <w:bCs/>
          <w:u w:val="thick" w:color="000000"/>
        </w:rPr>
        <w:t>u</w:t>
      </w:r>
      <w:r>
        <w:rPr>
          <w:b/>
          <w:bCs/>
          <w:spacing w:val="-1"/>
          <w:u w:val="thick" w:color="000000"/>
        </w:rPr>
        <w:t>n</w:t>
      </w:r>
      <w:r>
        <w:rPr>
          <w:b/>
          <w:bCs/>
          <w:u w:val="thick" w:color="000000"/>
        </w:rPr>
        <w:t>d</w:t>
      </w:r>
      <w:r>
        <w:rPr>
          <w:b/>
          <w:bCs/>
          <w:spacing w:val="-2"/>
          <w:u w:val="thick" w:color="000000"/>
        </w:rPr>
        <w:t>s</w:t>
      </w:r>
      <w:r>
        <w:rPr>
          <w:b/>
          <w:bCs/>
          <w:u w:val="thick" w:color="000000"/>
        </w:rPr>
        <w:t>:</w:t>
      </w:r>
    </w:p>
    <w:p w14:paraId="64516BBD" w14:textId="77777777" w:rsidR="00E53841" w:rsidRDefault="00E53841" w:rsidP="006B77A0">
      <w:pPr>
        <w:widowControl/>
        <w:spacing w:before="4" w:line="110" w:lineRule="exact"/>
        <w:rPr>
          <w:sz w:val="11"/>
          <w:szCs w:val="11"/>
        </w:rPr>
      </w:pPr>
    </w:p>
    <w:p w14:paraId="229F2414" w14:textId="777DEAE1" w:rsidR="00E53841" w:rsidRDefault="00E53841" w:rsidP="006B77A0">
      <w:pPr>
        <w:widowControl/>
        <w:ind w:left="500" w:right="62"/>
        <w:jc w:val="both"/>
      </w:pPr>
      <w:r>
        <w:rPr>
          <w:spacing w:val="2"/>
        </w:rPr>
        <w:t>T</w:t>
      </w:r>
      <w:r>
        <w:t>he</w:t>
      </w:r>
      <w:r>
        <w:rPr>
          <w:spacing w:val="3"/>
        </w:rPr>
        <w:t xml:space="preserve"> </w:t>
      </w:r>
      <w:r>
        <w:rPr>
          <w:spacing w:val="-3"/>
        </w:rPr>
        <w:t>Provider</w:t>
      </w:r>
      <w:r>
        <w:rPr>
          <w:spacing w:val="1"/>
        </w:rPr>
        <w:t xml:space="preserve"> </w:t>
      </w:r>
      <w:r>
        <w:t>sh</w:t>
      </w:r>
      <w:r>
        <w:rPr>
          <w:spacing w:val="-2"/>
        </w:rPr>
        <w:t>a</w:t>
      </w:r>
      <w:r>
        <w:rPr>
          <w:spacing w:val="1"/>
        </w:rPr>
        <w:t>l</w:t>
      </w:r>
      <w:r>
        <w:t>l</w:t>
      </w:r>
      <w:r>
        <w:rPr>
          <w:spacing w:val="1"/>
        </w:rPr>
        <w:t xml:space="preserve"> r</w:t>
      </w:r>
      <w:r>
        <w:rPr>
          <w:spacing w:val="-2"/>
        </w:rPr>
        <w:t>e</w:t>
      </w:r>
      <w:r>
        <w:rPr>
          <w:spacing w:val="1"/>
        </w:rPr>
        <w:t>t</w:t>
      </w:r>
      <w:r>
        <w:t>u</w:t>
      </w:r>
      <w:r>
        <w:rPr>
          <w:spacing w:val="1"/>
        </w:rPr>
        <w:t>r</w:t>
      </w:r>
      <w:r>
        <w:t xml:space="preserve">n </w:t>
      </w:r>
      <w:r>
        <w:rPr>
          <w:spacing w:val="1"/>
        </w:rPr>
        <w:t>t</w:t>
      </w:r>
      <w:r>
        <w:t>o</w:t>
      </w:r>
      <w:r>
        <w:rPr>
          <w:spacing w:val="3"/>
        </w:rPr>
        <w:t xml:space="preserve"> </w:t>
      </w:r>
      <w:r>
        <w:rPr>
          <w:spacing w:val="1"/>
        </w:rPr>
        <w:t>t</w:t>
      </w:r>
      <w:r>
        <w:rPr>
          <w:spacing w:val="-2"/>
        </w:rPr>
        <w:t>h</w:t>
      </w:r>
      <w:r>
        <w:t>e</w:t>
      </w:r>
      <w:r>
        <w:rPr>
          <w:spacing w:val="3"/>
        </w:rPr>
        <w:t xml:space="preserve"> </w:t>
      </w:r>
      <w:r>
        <w:rPr>
          <w:spacing w:val="-1"/>
        </w:rPr>
        <w:t>Agency</w:t>
      </w:r>
      <w:r>
        <w:rPr>
          <w:spacing w:val="4"/>
        </w:rPr>
        <w:t xml:space="preserve"> </w:t>
      </w:r>
      <w:r>
        <w:t>any</w:t>
      </w:r>
      <w:r>
        <w:rPr>
          <w:spacing w:val="1"/>
        </w:rPr>
        <w:t xml:space="preserve"> </w:t>
      </w:r>
      <w:r>
        <w:t>o</w:t>
      </w:r>
      <w:r>
        <w:rPr>
          <w:spacing w:val="-2"/>
        </w:rPr>
        <w:t>v</w:t>
      </w:r>
      <w:r>
        <w:t>e</w:t>
      </w:r>
      <w:r>
        <w:rPr>
          <w:spacing w:val="1"/>
        </w:rPr>
        <w:t>r</w:t>
      </w:r>
      <w:r>
        <w:t>pa</w:t>
      </w:r>
      <w:r>
        <w:rPr>
          <w:spacing w:val="-2"/>
        </w:rPr>
        <w:t>y</w:t>
      </w:r>
      <w:r>
        <w:rPr>
          <w:spacing w:val="-4"/>
        </w:rPr>
        <w:t>m</w:t>
      </w:r>
      <w:r>
        <w:t>en</w:t>
      </w:r>
      <w:r>
        <w:rPr>
          <w:spacing w:val="1"/>
        </w:rPr>
        <w:t>t</w:t>
      </w:r>
      <w:r>
        <w:t>s</w:t>
      </w:r>
      <w:r>
        <w:rPr>
          <w:spacing w:val="4"/>
        </w:rPr>
        <w:t xml:space="preserve"> </w:t>
      </w:r>
      <w:r>
        <w:t>due</w:t>
      </w:r>
      <w:r>
        <w:rPr>
          <w:spacing w:val="3"/>
        </w:rPr>
        <w:t xml:space="preserve"> </w:t>
      </w:r>
      <w:r>
        <w:rPr>
          <w:spacing w:val="1"/>
        </w:rPr>
        <w:t>t</w:t>
      </w:r>
      <w:r>
        <w:t>o une</w:t>
      </w:r>
      <w:r>
        <w:rPr>
          <w:spacing w:val="-2"/>
        </w:rPr>
        <w:t>a</w:t>
      </w:r>
      <w:r>
        <w:rPr>
          <w:spacing w:val="1"/>
        </w:rPr>
        <w:t>r</w:t>
      </w:r>
      <w:r>
        <w:t>n</w:t>
      </w:r>
      <w:r>
        <w:rPr>
          <w:spacing w:val="-2"/>
        </w:rPr>
        <w:t>e</w:t>
      </w:r>
      <w:r>
        <w:t xml:space="preserve">d </w:t>
      </w:r>
      <w:r>
        <w:rPr>
          <w:spacing w:val="1"/>
        </w:rPr>
        <w:t>f</w:t>
      </w:r>
      <w:r>
        <w:t>unds</w:t>
      </w:r>
      <w:r>
        <w:rPr>
          <w:spacing w:val="4"/>
        </w:rPr>
        <w:t xml:space="preserve"> </w:t>
      </w:r>
      <w:r>
        <w:rPr>
          <w:spacing w:val="-2"/>
        </w:rPr>
        <w:t>o</w:t>
      </w:r>
      <w:r>
        <w:t>r</w:t>
      </w:r>
      <w:r>
        <w:rPr>
          <w:spacing w:val="4"/>
        </w:rPr>
        <w:t xml:space="preserve"> </w:t>
      </w:r>
      <w:r>
        <w:rPr>
          <w:spacing w:val="-2"/>
        </w:rPr>
        <w:t>f</w:t>
      </w:r>
      <w:r>
        <w:t>unds</w:t>
      </w:r>
      <w:r>
        <w:rPr>
          <w:spacing w:val="4"/>
        </w:rPr>
        <w:t xml:space="preserve"> </w:t>
      </w:r>
      <w:r>
        <w:rPr>
          <w:spacing w:val="-2"/>
        </w:rPr>
        <w:t>d</w:t>
      </w:r>
      <w:r>
        <w:rPr>
          <w:spacing w:val="1"/>
        </w:rPr>
        <w:t>i</w:t>
      </w:r>
      <w:r>
        <w:rPr>
          <w:spacing w:val="-2"/>
        </w:rPr>
        <w:t>s</w:t>
      </w:r>
      <w:r>
        <w:t>a</w:t>
      </w:r>
      <w:r>
        <w:rPr>
          <w:spacing w:val="-1"/>
        </w:rPr>
        <w:t>l</w:t>
      </w:r>
      <w:r>
        <w:rPr>
          <w:spacing w:val="1"/>
        </w:rPr>
        <w:t>l</w:t>
      </w:r>
      <w:r>
        <w:t>o</w:t>
      </w:r>
      <w:r>
        <w:rPr>
          <w:spacing w:val="-1"/>
        </w:rPr>
        <w:t>w</w:t>
      </w:r>
      <w:r>
        <w:t>ed</w:t>
      </w:r>
      <w:r>
        <w:rPr>
          <w:spacing w:val="1"/>
        </w:rPr>
        <w:t xml:space="preserve"> </w:t>
      </w:r>
      <w:r>
        <w:t>and</w:t>
      </w:r>
      <w:r>
        <w:rPr>
          <w:spacing w:val="3"/>
        </w:rPr>
        <w:t xml:space="preserve"> </w:t>
      </w:r>
      <w:r>
        <w:t xml:space="preserve">any </w:t>
      </w:r>
      <w:r>
        <w:rPr>
          <w:spacing w:val="1"/>
        </w:rPr>
        <w:t>i</w:t>
      </w:r>
      <w:r>
        <w:t>n</w:t>
      </w:r>
      <w:r>
        <w:rPr>
          <w:spacing w:val="-1"/>
        </w:rPr>
        <w:t>t</w:t>
      </w:r>
      <w:r>
        <w:t>e</w:t>
      </w:r>
      <w:r>
        <w:rPr>
          <w:spacing w:val="1"/>
        </w:rPr>
        <w:t>r</w:t>
      </w:r>
      <w:r>
        <w:rPr>
          <w:spacing w:val="-2"/>
        </w:rPr>
        <w:t>e</w:t>
      </w:r>
      <w:r>
        <w:t>st</w:t>
      </w:r>
      <w:r>
        <w:rPr>
          <w:spacing w:val="3"/>
        </w:rPr>
        <w:t xml:space="preserve"> </w:t>
      </w:r>
      <w:r>
        <w:rPr>
          <w:spacing w:val="-2"/>
        </w:rPr>
        <w:t>a</w:t>
      </w:r>
      <w:r>
        <w:rPr>
          <w:spacing w:val="-1"/>
        </w:rPr>
        <w:t>t</w:t>
      </w:r>
      <w:r>
        <w:rPr>
          <w:spacing w:val="1"/>
        </w:rPr>
        <w:t>t</w:t>
      </w:r>
      <w:r>
        <w:rPr>
          <w:spacing w:val="-2"/>
        </w:rPr>
        <w:t>r</w:t>
      </w:r>
      <w:r>
        <w:rPr>
          <w:spacing w:val="1"/>
        </w:rPr>
        <w:t>i</w:t>
      </w:r>
      <w:r>
        <w:t>bu</w:t>
      </w:r>
      <w:r>
        <w:rPr>
          <w:spacing w:val="-1"/>
        </w:rPr>
        <w:t>t</w:t>
      </w:r>
      <w:r>
        <w:t>ab</w:t>
      </w:r>
      <w:r>
        <w:rPr>
          <w:spacing w:val="-1"/>
        </w:rPr>
        <w:t>l</w:t>
      </w:r>
      <w:r>
        <w:t>e</w:t>
      </w:r>
      <w:r>
        <w:rPr>
          <w:spacing w:val="3"/>
        </w:rPr>
        <w:t xml:space="preserve"> </w:t>
      </w:r>
      <w:r>
        <w:rPr>
          <w:spacing w:val="1"/>
        </w:rPr>
        <w:t>t</w:t>
      </w:r>
      <w:r>
        <w:t>o su</w:t>
      </w:r>
      <w:r>
        <w:rPr>
          <w:spacing w:val="-2"/>
        </w:rPr>
        <w:t>c</w:t>
      </w:r>
      <w:r>
        <w:t>h</w:t>
      </w:r>
      <w:r>
        <w:rPr>
          <w:spacing w:val="2"/>
        </w:rPr>
        <w:t xml:space="preserve"> </w:t>
      </w:r>
      <w:r>
        <w:rPr>
          <w:spacing w:val="1"/>
        </w:rPr>
        <w:t>f</w:t>
      </w:r>
      <w:r>
        <w:t>unds pu</w:t>
      </w:r>
      <w:r>
        <w:rPr>
          <w:spacing w:val="1"/>
        </w:rPr>
        <w:t>r</w:t>
      </w:r>
      <w:r>
        <w:rPr>
          <w:spacing w:val="-2"/>
        </w:rPr>
        <w:t>s</w:t>
      </w:r>
      <w:r>
        <w:t>ua</w:t>
      </w:r>
      <w:r>
        <w:rPr>
          <w:spacing w:val="-2"/>
        </w:rPr>
        <w:t>n</w:t>
      </w:r>
      <w:r>
        <w:t>t</w:t>
      </w:r>
      <w:r>
        <w:rPr>
          <w:spacing w:val="3"/>
        </w:rPr>
        <w:t xml:space="preserve"> </w:t>
      </w:r>
      <w:r>
        <w:rPr>
          <w:spacing w:val="1"/>
        </w:rPr>
        <w:t>t</w:t>
      </w:r>
      <w:r>
        <w:t xml:space="preserve">o </w:t>
      </w:r>
      <w:r>
        <w:rPr>
          <w:spacing w:val="1"/>
        </w:rPr>
        <w:t>t</w:t>
      </w:r>
      <w:r>
        <w:t xml:space="preserve">he </w:t>
      </w:r>
      <w:r>
        <w:rPr>
          <w:spacing w:val="1"/>
        </w:rPr>
        <w:t>t</w:t>
      </w:r>
      <w:r>
        <w:rPr>
          <w:spacing w:val="-2"/>
        </w:rPr>
        <w:t>e</w:t>
      </w:r>
      <w:r>
        <w:rPr>
          <w:spacing w:val="1"/>
        </w:rPr>
        <w:t>r</w:t>
      </w:r>
      <w:r>
        <w:rPr>
          <w:spacing w:val="-4"/>
        </w:rPr>
        <w:t>m</w:t>
      </w:r>
      <w:r>
        <w:t>s</w:t>
      </w:r>
      <w:r>
        <w:rPr>
          <w:spacing w:val="3"/>
        </w:rPr>
        <w:t xml:space="preserve"> </w:t>
      </w:r>
      <w:r>
        <w:t>and</w:t>
      </w:r>
      <w:r>
        <w:rPr>
          <w:spacing w:val="3"/>
        </w:rPr>
        <w:t xml:space="preserve"> </w:t>
      </w:r>
      <w:r>
        <w:t>cond</w:t>
      </w:r>
      <w:r>
        <w:rPr>
          <w:spacing w:val="-1"/>
        </w:rPr>
        <w:t>i</w:t>
      </w:r>
      <w:r>
        <w:rPr>
          <w:spacing w:val="1"/>
        </w:rPr>
        <w:t>t</w:t>
      </w:r>
      <w:r>
        <w:rPr>
          <w:spacing w:val="-1"/>
        </w:rPr>
        <w:t>i</w:t>
      </w:r>
      <w:r>
        <w:t>ons</w:t>
      </w:r>
      <w:r>
        <w:rPr>
          <w:spacing w:val="3"/>
        </w:rPr>
        <w:t xml:space="preserve"> </w:t>
      </w:r>
      <w:r>
        <w:rPr>
          <w:spacing w:val="-2"/>
        </w:rPr>
        <w:t>o</w:t>
      </w:r>
      <w:r>
        <w:t>f</w:t>
      </w:r>
      <w:r>
        <w:rPr>
          <w:spacing w:val="3"/>
        </w:rPr>
        <w:t xml:space="preserve"> </w:t>
      </w:r>
      <w:r>
        <w:rPr>
          <w:spacing w:val="1"/>
        </w:rPr>
        <w:t>t</w:t>
      </w:r>
      <w:r>
        <w:rPr>
          <w:spacing w:val="-2"/>
        </w:rPr>
        <w:t>h</w:t>
      </w:r>
      <w:r>
        <w:rPr>
          <w:spacing w:val="1"/>
        </w:rPr>
        <w:t>i</w:t>
      </w:r>
      <w:r>
        <w:t>s Agreement</w:t>
      </w:r>
      <w:r>
        <w:rPr>
          <w:spacing w:val="3"/>
        </w:rPr>
        <w:t xml:space="preserve"> </w:t>
      </w:r>
      <w:r>
        <w:rPr>
          <w:spacing w:val="1"/>
        </w:rPr>
        <w:t>t</w:t>
      </w:r>
      <w:r>
        <w:rPr>
          <w:spacing w:val="-2"/>
        </w:rPr>
        <w:t>h</w:t>
      </w:r>
      <w:r>
        <w:t>at</w:t>
      </w:r>
      <w:r>
        <w:rPr>
          <w:spacing w:val="3"/>
        </w:rPr>
        <w:t xml:space="preserve"> </w:t>
      </w:r>
      <w:r>
        <w:rPr>
          <w:spacing w:val="-1"/>
        </w:rPr>
        <w:t>w</w:t>
      </w:r>
      <w:r>
        <w:rPr>
          <w:spacing w:val="-2"/>
        </w:rPr>
        <w:t>e</w:t>
      </w:r>
      <w:r>
        <w:rPr>
          <w:spacing w:val="1"/>
        </w:rPr>
        <w:t>r</w:t>
      </w:r>
      <w:r>
        <w:t>e</w:t>
      </w:r>
      <w:r>
        <w:rPr>
          <w:spacing w:val="3"/>
        </w:rPr>
        <w:t xml:space="preserve"> </w:t>
      </w:r>
      <w:r>
        <w:rPr>
          <w:spacing w:val="-2"/>
        </w:rPr>
        <w:t>d</w:t>
      </w:r>
      <w:r>
        <w:rPr>
          <w:spacing w:val="1"/>
        </w:rPr>
        <w:t>i</w:t>
      </w:r>
      <w:r>
        <w:t>sb</w:t>
      </w:r>
      <w:r>
        <w:rPr>
          <w:spacing w:val="-2"/>
        </w:rPr>
        <w:t>u</w:t>
      </w:r>
      <w:r>
        <w:rPr>
          <w:spacing w:val="1"/>
        </w:rPr>
        <w:t>r</w:t>
      </w:r>
      <w:r>
        <w:rPr>
          <w:spacing w:val="-2"/>
        </w:rPr>
        <w:t>s</w:t>
      </w:r>
      <w:r>
        <w:t>ed</w:t>
      </w:r>
      <w:r>
        <w:rPr>
          <w:spacing w:val="3"/>
        </w:rPr>
        <w:t xml:space="preserve"> </w:t>
      </w:r>
      <w:r>
        <w:rPr>
          <w:spacing w:val="1"/>
        </w:rPr>
        <w:t>t</w:t>
      </w:r>
      <w:r>
        <w:t xml:space="preserve">o </w:t>
      </w:r>
      <w:r>
        <w:rPr>
          <w:spacing w:val="1"/>
        </w:rPr>
        <w:t>t</w:t>
      </w:r>
      <w:r>
        <w:rPr>
          <w:spacing w:val="-2"/>
        </w:rPr>
        <w:t>h</w:t>
      </w:r>
      <w:r>
        <w:t xml:space="preserve">e </w:t>
      </w:r>
      <w:r>
        <w:rPr>
          <w:spacing w:val="-1"/>
        </w:rPr>
        <w:t>Provider</w:t>
      </w:r>
      <w:r>
        <w:rPr>
          <w:spacing w:val="-9"/>
        </w:rPr>
        <w:t xml:space="preserve"> </w:t>
      </w:r>
      <w:r>
        <w:t>by</w:t>
      </w:r>
      <w:r>
        <w:rPr>
          <w:spacing w:val="-10"/>
        </w:rPr>
        <w:t xml:space="preserve"> </w:t>
      </w:r>
      <w:r>
        <w:rPr>
          <w:spacing w:val="1"/>
        </w:rPr>
        <w:t>t</w:t>
      </w:r>
      <w:r>
        <w:t>he</w:t>
      </w:r>
      <w:r>
        <w:rPr>
          <w:spacing w:val="-9"/>
        </w:rPr>
        <w:t xml:space="preserve"> </w:t>
      </w:r>
      <w:r>
        <w:rPr>
          <w:spacing w:val="-1"/>
        </w:rPr>
        <w:t>Agency</w:t>
      </w:r>
      <w:r>
        <w:t>.</w:t>
      </w:r>
      <w:r>
        <w:rPr>
          <w:spacing w:val="39"/>
        </w:rPr>
        <w:t xml:space="preserve"> </w:t>
      </w:r>
      <w:r>
        <w:rPr>
          <w:spacing w:val="-4"/>
        </w:rPr>
        <w:t>I</w:t>
      </w:r>
      <w:r>
        <w:t>n</w:t>
      </w:r>
      <w:r>
        <w:rPr>
          <w:spacing w:val="-7"/>
        </w:rPr>
        <w:t xml:space="preserve"> </w:t>
      </w:r>
      <w:r>
        <w:rPr>
          <w:spacing w:val="1"/>
        </w:rPr>
        <w:t>t</w:t>
      </w:r>
      <w:r>
        <w:t>he</w:t>
      </w:r>
      <w:r>
        <w:rPr>
          <w:spacing w:val="-9"/>
        </w:rPr>
        <w:t xml:space="preserve"> </w:t>
      </w:r>
      <w:r>
        <w:t>e</w:t>
      </w:r>
      <w:r>
        <w:rPr>
          <w:spacing w:val="-2"/>
        </w:rPr>
        <w:t>v</w:t>
      </w:r>
      <w:r>
        <w:t>ent</w:t>
      </w:r>
      <w:r>
        <w:rPr>
          <w:spacing w:val="-8"/>
        </w:rPr>
        <w:t xml:space="preserve"> </w:t>
      </w:r>
      <w:r>
        <w:rPr>
          <w:spacing w:val="1"/>
        </w:rPr>
        <w:t>t</w:t>
      </w:r>
      <w:r>
        <w:t>h</w:t>
      </w:r>
      <w:r>
        <w:rPr>
          <w:spacing w:val="-2"/>
        </w:rPr>
        <w:t>a</w:t>
      </w:r>
      <w:r>
        <w:t>t</w:t>
      </w:r>
      <w:r>
        <w:rPr>
          <w:spacing w:val="-8"/>
        </w:rPr>
        <w:t xml:space="preserve"> </w:t>
      </w:r>
      <w:r>
        <w:rPr>
          <w:spacing w:val="1"/>
        </w:rPr>
        <w:t>t</w:t>
      </w:r>
      <w:r>
        <w:t>he</w:t>
      </w:r>
      <w:r>
        <w:rPr>
          <w:spacing w:val="-9"/>
        </w:rPr>
        <w:t xml:space="preserve"> </w:t>
      </w:r>
      <w:r>
        <w:rPr>
          <w:spacing w:val="-1"/>
        </w:rPr>
        <w:t>Provider</w:t>
      </w:r>
      <w:r>
        <w:rPr>
          <w:spacing w:val="-6"/>
        </w:rPr>
        <w:t xml:space="preserve"> </w:t>
      </w:r>
      <w:r>
        <w:rPr>
          <w:spacing w:val="-2"/>
        </w:rPr>
        <w:t>o</w:t>
      </w:r>
      <w:r>
        <w:t>r</w:t>
      </w:r>
      <w:r>
        <w:rPr>
          <w:spacing w:val="-9"/>
        </w:rPr>
        <w:t xml:space="preserve"> </w:t>
      </w:r>
      <w:r>
        <w:rPr>
          <w:spacing w:val="1"/>
        </w:rPr>
        <w:t>i</w:t>
      </w:r>
      <w:r>
        <w:rPr>
          <w:spacing w:val="-1"/>
        </w:rPr>
        <w:t>t</w:t>
      </w:r>
      <w:r>
        <w:t>s</w:t>
      </w:r>
      <w:r>
        <w:rPr>
          <w:spacing w:val="-9"/>
        </w:rPr>
        <w:t xml:space="preserve"> </w:t>
      </w:r>
      <w:r>
        <w:rPr>
          <w:spacing w:val="1"/>
        </w:rPr>
        <w:t>i</w:t>
      </w:r>
      <w:r>
        <w:t>nd</w:t>
      </w:r>
      <w:r>
        <w:rPr>
          <w:spacing w:val="-2"/>
        </w:rPr>
        <w:t>e</w:t>
      </w:r>
      <w:r>
        <w:t>pen</w:t>
      </w:r>
      <w:r>
        <w:rPr>
          <w:spacing w:val="-2"/>
        </w:rPr>
        <w:t>d</w:t>
      </w:r>
      <w:r>
        <w:t>ent</w:t>
      </w:r>
      <w:r>
        <w:rPr>
          <w:spacing w:val="-8"/>
        </w:rPr>
        <w:t xml:space="preserve"> </w:t>
      </w:r>
      <w:r>
        <w:t>a</w:t>
      </w:r>
      <w:r>
        <w:rPr>
          <w:spacing w:val="-2"/>
        </w:rPr>
        <w:t>u</w:t>
      </w:r>
      <w:r>
        <w:t>d</w:t>
      </w:r>
      <w:r>
        <w:rPr>
          <w:spacing w:val="1"/>
        </w:rPr>
        <w:t>it</w:t>
      </w:r>
      <w:r>
        <w:rPr>
          <w:spacing w:val="-2"/>
        </w:rPr>
        <w:t>o</w:t>
      </w:r>
      <w:r>
        <w:t>r</w:t>
      </w:r>
      <w:r>
        <w:rPr>
          <w:spacing w:val="-9"/>
        </w:rPr>
        <w:t xml:space="preserve"> </w:t>
      </w:r>
      <w:r>
        <w:t>d</w:t>
      </w:r>
      <w:r>
        <w:rPr>
          <w:spacing w:val="1"/>
        </w:rPr>
        <w:t>i</w:t>
      </w:r>
      <w:r>
        <w:rPr>
          <w:spacing w:val="-2"/>
        </w:rPr>
        <w:t>s</w:t>
      </w:r>
      <w:r>
        <w:t>co</w:t>
      </w:r>
      <w:r>
        <w:rPr>
          <w:spacing w:val="-2"/>
        </w:rPr>
        <w:t>v</w:t>
      </w:r>
      <w:r>
        <w:t>e</w:t>
      </w:r>
      <w:r>
        <w:rPr>
          <w:spacing w:val="1"/>
        </w:rPr>
        <w:t>r</w:t>
      </w:r>
      <w:r>
        <w:t>s</w:t>
      </w:r>
      <w:r>
        <w:rPr>
          <w:spacing w:val="-9"/>
        </w:rPr>
        <w:t xml:space="preserve"> </w:t>
      </w:r>
      <w:r>
        <w:rPr>
          <w:spacing w:val="1"/>
        </w:rPr>
        <w:t>t</w:t>
      </w:r>
      <w:r>
        <w:rPr>
          <w:spacing w:val="-2"/>
        </w:rPr>
        <w:t>h</w:t>
      </w:r>
      <w:r>
        <w:t>at</w:t>
      </w:r>
      <w:r>
        <w:rPr>
          <w:spacing w:val="-8"/>
        </w:rPr>
        <w:t xml:space="preserve"> </w:t>
      </w:r>
      <w:r>
        <w:t>an</w:t>
      </w:r>
      <w:r>
        <w:rPr>
          <w:spacing w:val="-9"/>
        </w:rPr>
        <w:t xml:space="preserve"> </w:t>
      </w:r>
      <w:r>
        <w:t>o</w:t>
      </w:r>
      <w:r>
        <w:rPr>
          <w:spacing w:val="-2"/>
        </w:rPr>
        <w:t>v</w:t>
      </w:r>
      <w:r>
        <w:t>e</w:t>
      </w:r>
      <w:r>
        <w:rPr>
          <w:spacing w:val="-1"/>
        </w:rPr>
        <w:t>r</w:t>
      </w:r>
      <w:r>
        <w:t>pay</w:t>
      </w:r>
      <w:r>
        <w:rPr>
          <w:spacing w:val="-3"/>
        </w:rPr>
        <w:t>m</w:t>
      </w:r>
      <w:r>
        <w:t>ent has</w:t>
      </w:r>
      <w:r>
        <w:rPr>
          <w:spacing w:val="4"/>
        </w:rPr>
        <w:t xml:space="preserve"> </w:t>
      </w:r>
      <w:r>
        <w:t>b</w:t>
      </w:r>
      <w:r>
        <w:rPr>
          <w:spacing w:val="-2"/>
        </w:rPr>
        <w:t>e</w:t>
      </w:r>
      <w:r>
        <w:t>en</w:t>
      </w:r>
      <w:r>
        <w:rPr>
          <w:spacing w:val="4"/>
        </w:rPr>
        <w:t xml:space="preserve"> </w:t>
      </w:r>
      <w:r>
        <w:rPr>
          <w:spacing w:val="-4"/>
        </w:rPr>
        <w:t>m</w:t>
      </w:r>
      <w:r>
        <w:t>ade,</w:t>
      </w:r>
      <w:r>
        <w:rPr>
          <w:spacing w:val="4"/>
        </w:rPr>
        <w:t xml:space="preserve"> </w:t>
      </w:r>
      <w:r>
        <w:rPr>
          <w:spacing w:val="-1"/>
        </w:rPr>
        <w:t>t</w:t>
      </w:r>
      <w:r>
        <w:t>he</w:t>
      </w:r>
      <w:r>
        <w:rPr>
          <w:spacing w:val="4"/>
        </w:rPr>
        <w:t xml:space="preserve"> </w:t>
      </w:r>
      <w:r>
        <w:rPr>
          <w:spacing w:val="-1"/>
        </w:rPr>
        <w:t>Provider</w:t>
      </w:r>
      <w:r>
        <w:rPr>
          <w:spacing w:val="2"/>
        </w:rPr>
        <w:t xml:space="preserve"> </w:t>
      </w:r>
      <w:r>
        <w:t>sh</w:t>
      </w:r>
      <w:r>
        <w:rPr>
          <w:spacing w:val="-2"/>
        </w:rPr>
        <w:t>a</w:t>
      </w:r>
      <w:r>
        <w:rPr>
          <w:spacing w:val="1"/>
        </w:rPr>
        <w:t>l</w:t>
      </w:r>
      <w:r>
        <w:t>l</w:t>
      </w:r>
      <w:r>
        <w:rPr>
          <w:spacing w:val="2"/>
        </w:rPr>
        <w:t xml:space="preserve"> </w:t>
      </w:r>
      <w:r>
        <w:rPr>
          <w:spacing w:val="1"/>
        </w:rPr>
        <w:t>r</w:t>
      </w:r>
      <w:r>
        <w:t>e</w:t>
      </w:r>
      <w:r>
        <w:rPr>
          <w:spacing w:val="-2"/>
        </w:rPr>
        <w:t>p</w:t>
      </w:r>
      <w:r>
        <w:t>ay</w:t>
      </w:r>
      <w:r>
        <w:rPr>
          <w:spacing w:val="2"/>
        </w:rPr>
        <w:t xml:space="preserve"> </w:t>
      </w:r>
      <w:r>
        <w:t>s</w:t>
      </w:r>
      <w:r>
        <w:rPr>
          <w:spacing w:val="1"/>
        </w:rPr>
        <w:t>ai</w:t>
      </w:r>
      <w:r>
        <w:t>d</w:t>
      </w:r>
      <w:r>
        <w:rPr>
          <w:spacing w:val="1"/>
        </w:rPr>
        <w:t xml:space="preserve"> </w:t>
      </w:r>
      <w:r>
        <w:rPr>
          <w:spacing w:val="-2"/>
        </w:rPr>
        <w:t>ov</w:t>
      </w:r>
      <w:r>
        <w:t>e</w:t>
      </w:r>
      <w:r>
        <w:rPr>
          <w:spacing w:val="1"/>
        </w:rPr>
        <w:t>r</w:t>
      </w:r>
      <w:r>
        <w:t>pay</w:t>
      </w:r>
      <w:r>
        <w:rPr>
          <w:spacing w:val="-3"/>
        </w:rPr>
        <w:t>m</w:t>
      </w:r>
      <w:r>
        <w:t>ent</w:t>
      </w:r>
      <w:r>
        <w:rPr>
          <w:spacing w:val="5"/>
        </w:rPr>
        <w:t xml:space="preserve"> </w:t>
      </w:r>
      <w:r>
        <w:rPr>
          <w:spacing w:val="1"/>
        </w:rPr>
        <w:t>i</w:t>
      </w:r>
      <w:r>
        <w:rPr>
          <w:spacing w:val="-1"/>
        </w:rPr>
        <w:t>m</w:t>
      </w:r>
      <w:r>
        <w:rPr>
          <w:spacing w:val="-4"/>
        </w:rPr>
        <w:t>m</w:t>
      </w:r>
      <w:r>
        <w:t>ed</w:t>
      </w:r>
      <w:r>
        <w:rPr>
          <w:spacing w:val="1"/>
        </w:rPr>
        <w:t>i</w:t>
      </w:r>
      <w:r>
        <w:t>a</w:t>
      </w:r>
      <w:r>
        <w:rPr>
          <w:spacing w:val="-1"/>
        </w:rPr>
        <w:t>t</w:t>
      </w:r>
      <w:r>
        <w:t>e</w:t>
      </w:r>
      <w:r>
        <w:rPr>
          <w:spacing w:val="1"/>
        </w:rPr>
        <w:t>l</w:t>
      </w:r>
      <w:r>
        <w:t>y</w:t>
      </w:r>
      <w:r>
        <w:rPr>
          <w:spacing w:val="1"/>
        </w:rPr>
        <w:t xml:space="preserve"> </w:t>
      </w:r>
      <w:r>
        <w:rPr>
          <w:spacing w:val="-1"/>
        </w:rPr>
        <w:t>w</w:t>
      </w:r>
      <w:r>
        <w:rPr>
          <w:spacing w:val="1"/>
        </w:rPr>
        <w:t>it</w:t>
      </w:r>
      <w:r>
        <w:t>ho</w:t>
      </w:r>
      <w:r>
        <w:rPr>
          <w:spacing w:val="-2"/>
        </w:rPr>
        <w:t>u</w:t>
      </w:r>
      <w:r>
        <w:t>t</w:t>
      </w:r>
      <w:r>
        <w:rPr>
          <w:spacing w:val="5"/>
        </w:rPr>
        <w:t xml:space="preserve"> </w:t>
      </w:r>
      <w:r>
        <w:rPr>
          <w:spacing w:val="-2"/>
        </w:rPr>
        <w:t>p</w:t>
      </w:r>
      <w:r>
        <w:rPr>
          <w:spacing w:val="1"/>
        </w:rPr>
        <w:t>ri</w:t>
      </w:r>
      <w:r>
        <w:rPr>
          <w:spacing w:val="-2"/>
        </w:rPr>
        <w:t>o</w:t>
      </w:r>
      <w:r>
        <w:t>r</w:t>
      </w:r>
      <w:r>
        <w:rPr>
          <w:spacing w:val="4"/>
        </w:rPr>
        <w:t xml:space="preserve"> </w:t>
      </w:r>
      <w:r>
        <w:t>n</w:t>
      </w:r>
      <w:r>
        <w:rPr>
          <w:spacing w:val="-2"/>
        </w:rPr>
        <w:t>o</w:t>
      </w:r>
      <w:r>
        <w:rPr>
          <w:spacing w:val="1"/>
        </w:rPr>
        <w:t>t</w:t>
      </w:r>
      <w:r>
        <w:rPr>
          <w:spacing w:val="-1"/>
        </w:rPr>
        <w:t>i</w:t>
      </w:r>
      <w:r>
        <w:rPr>
          <w:spacing w:val="1"/>
        </w:rPr>
        <w:t>f</w:t>
      </w:r>
      <w:r>
        <w:rPr>
          <w:spacing w:val="-1"/>
        </w:rPr>
        <w:t>i</w:t>
      </w:r>
      <w:r>
        <w:t>c</w:t>
      </w:r>
      <w:r>
        <w:rPr>
          <w:spacing w:val="-2"/>
        </w:rPr>
        <w:t>a</w:t>
      </w:r>
      <w:r>
        <w:rPr>
          <w:spacing w:val="1"/>
        </w:rPr>
        <w:t>ti</w:t>
      </w:r>
      <w:r>
        <w:t>on</w:t>
      </w:r>
      <w:r>
        <w:rPr>
          <w:spacing w:val="1"/>
        </w:rPr>
        <w:t xml:space="preserve"> fr</w:t>
      </w:r>
      <w:r>
        <w:t xml:space="preserve">om </w:t>
      </w:r>
      <w:r>
        <w:rPr>
          <w:spacing w:val="1"/>
        </w:rPr>
        <w:t>t</w:t>
      </w:r>
      <w:r>
        <w:rPr>
          <w:spacing w:val="-2"/>
        </w:rPr>
        <w:t>h</w:t>
      </w:r>
      <w:r>
        <w:t xml:space="preserve">e </w:t>
      </w:r>
      <w:r>
        <w:rPr>
          <w:spacing w:val="-1"/>
        </w:rPr>
        <w:t>Agency</w:t>
      </w:r>
      <w:r>
        <w:t xml:space="preserve">. </w:t>
      </w:r>
      <w:r>
        <w:rPr>
          <w:spacing w:val="31"/>
        </w:rPr>
        <w:t xml:space="preserve"> </w:t>
      </w:r>
      <w:r>
        <w:rPr>
          <w:spacing w:val="-4"/>
        </w:rPr>
        <w:t>I</w:t>
      </w:r>
      <w:r>
        <w:t>n</w:t>
      </w:r>
      <w:r>
        <w:rPr>
          <w:spacing w:val="14"/>
        </w:rPr>
        <w:t xml:space="preserve"> </w:t>
      </w:r>
      <w:r>
        <w:rPr>
          <w:spacing w:val="1"/>
        </w:rPr>
        <w:t>t</w:t>
      </w:r>
      <w:r>
        <w:t>he</w:t>
      </w:r>
      <w:r>
        <w:rPr>
          <w:spacing w:val="15"/>
        </w:rPr>
        <w:t xml:space="preserve"> </w:t>
      </w:r>
      <w:r>
        <w:t>e</w:t>
      </w:r>
      <w:r>
        <w:rPr>
          <w:spacing w:val="-2"/>
        </w:rPr>
        <w:t>v</w:t>
      </w:r>
      <w:r>
        <w:t>ent</w:t>
      </w:r>
      <w:r>
        <w:rPr>
          <w:spacing w:val="15"/>
        </w:rPr>
        <w:t xml:space="preserve"> </w:t>
      </w:r>
      <w:r>
        <w:rPr>
          <w:spacing w:val="-1"/>
        </w:rPr>
        <w:t>t</w:t>
      </w:r>
      <w:r>
        <w:t>hat</w:t>
      </w:r>
      <w:r>
        <w:rPr>
          <w:spacing w:val="15"/>
        </w:rPr>
        <w:t xml:space="preserve"> </w:t>
      </w:r>
      <w:r>
        <w:rPr>
          <w:spacing w:val="1"/>
        </w:rPr>
        <w:t>t</w:t>
      </w:r>
      <w:r>
        <w:rPr>
          <w:spacing w:val="-2"/>
        </w:rPr>
        <w:t>h</w:t>
      </w:r>
      <w:r>
        <w:t>e</w:t>
      </w:r>
      <w:r>
        <w:rPr>
          <w:spacing w:val="15"/>
        </w:rPr>
        <w:t xml:space="preserve"> </w:t>
      </w:r>
      <w:r>
        <w:rPr>
          <w:spacing w:val="-1"/>
        </w:rPr>
        <w:t>Agency</w:t>
      </w:r>
      <w:r>
        <w:rPr>
          <w:spacing w:val="15"/>
        </w:rPr>
        <w:t xml:space="preserve"> </w:t>
      </w:r>
      <w:r>
        <w:rPr>
          <w:spacing w:val="-2"/>
        </w:rPr>
        <w:t>f</w:t>
      </w:r>
      <w:r>
        <w:rPr>
          <w:spacing w:val="1"/>
        </w:rPr>
        <w:t>ir</w:t>
      </w:r>
      <w:r>
        <w:rPr>
          <w:spacing w:val="-2"/>
        </w:rPr>
        <w:t>s</w:t>
      </w:r>
      <w:r>
        <w:t>t</w:t>
      </w:r>
      <w:r>
        <w:rPr>
          <w:spacing w:val="15"/>
        </w:rPr>
        <w:t xml:space="preserve"> </w:t>
      </w:r>
      <w:r>
        <w:t>d</w:t>
      </w:r>
      <w:r>
        <w:rPr>
          <w:spacing w:val="5"/>
        </w:rPr>
        <w:t>i</w:t>
      </w:r>
      <w:r>
        <w:t>s</w:t>
      </w:r>
      <w:r>
        <w:rPr>
          <w:spacing w:val="1"/>
        </w:rPr>
        <w:t>c</w:t>
      </w:r>
      <w:r>
        <w:t>o</w:t>
      </w:r>
      <w:r>
        <w:rPr>
          <w:spacing w:val="-2"/>
        </w:rPr>
        <w:t>v</w:t>
      </w:r>
      <w:r>
        <w:t>e</w:t>
      </w:r>
      <w:r>
        <w:rPr>
          <w:spacing w:val="1"/>
        </w:rPr>
        <w:t>r</w:t>
      </w:r>
      <w:r>
        <w:t>s</w:t>
      </w:r>
      <w:r>
        <w:rPr>
          <w:spacing w:val="15"/>
        </w:rPr>
        <w:t xml:space="preserve"> </w:t>
      </w:r>
      <w:r>
        <w:t>an</w:t>
      </w:r>
      <w:r>
        <w:rPr>
          <w:spacing w:val="15"/>
        </w:rPr>
        <w:t xml:space="preserve"> </w:t>
      </w:r>
      <w:r>
        <w:t>o</w:t>
      </w:r>
      <w:r>
        <w:rPr>
          <w:spacing w:val="-2"/>
        </w:rPr>
        <w:t>v</w:t>
      </w:r>
      <w:r>
        <w:t>e</w:t>
      </w:r>
      <w:r>
        <w:rPr>
          <w:spacing w:val="1"/>
        </w:rPr>
        <w:t>r</w:t>
      </w:r>
      <w:r>
        <w:rPr>
          <w:spacing w:val="-2"/>
        </w:rPr>
        <w:t>p</w:t>
      </w:r>
      <w:r>
        <w:t>a</w:t>
      </w:r>
      <w:r>
        <w:rPr>
          <w:spacing w:val="-2"/>
        </w:rPr>
        <w:t>y</w:t>
      </w:r>
      <w:r>
        <w:rPr>
          <w:spacing w:val="-4"/>
        </w:rPr>
        <w:t>m</w:t>
      </w:r>
      <w:r>
        <w:t>ent</w:t>
      </w:r>
      <w:r>
        <w:rPr>
          <w:spacing w:val="15"/>
        </w:rPr>
        <w:t xml:space="preserve"> </w:t>
      </w:r>
      <w:r>
        <w:t>has</w:t>
      </w:r>
      <w:r>
        <w:rPr>
          <w:spacing w:val="15"/>
        </w:rPr>
        <w:t xml:space="preserve"> </w:t>
      </w:r>
      <w:r>
        <w:t>been</w:t>
      </w:r>
      <w:r>
        <w:rPr>
          <w:spacing w:val="14"/>
        </w:rPr>
        <w:t xml:space="preserve"> </w:t>
      </w:r>
      <w:r>
        <w:rPr>
          <w:spacing w:val="-4"/>
        </w:rPr>
        <w:t>m</w:t>
      </w:r>
      <w:r>
        <w:t>ade,</w:t>
      </w:r>
      <w:r>
        <w:rPr>
          <w:spacing w:val="14"/>
        </w:rPr>
        <w:t xml:space="preserve"> </w:t>
      </w:r>
      <w:r>
        <w:rPr>
          <w:spacing w:val="1"/>
        </w:rPr>
        <w:t>t</w:t>
      </w:r>
      <w:r>
        <w:t>he</w:t>
      </w:r>
      <w:r>
        <w:rPr>
          <w:spacing w:val="15"/>
        </w:rPr>
        <w:t xml:space="preserve"> </w:t>
      </w:r>
      <w:r w:rsidR="00D02DAA">
        <w:rPr>
          <w:spacing w:val="15"/>
        </w:rPr>
        <w:t>Fiscal</w:t>
      </w:r>
      <w:r>
        <w:t xml:space="preserve"> Manager </w:t>
      </w:r>
      <w:r>
        <w:rPr>
          <w:spacing w:val="-1"/>
        </w:rPr>
        <w:t>w</w:t>
      </w:r>
      <w:r>
        <w:rPr>
          <w:spacing w:val="1"/>
        </w:rPr>
        <w:t>il</w:t>
      </w:r>
      <w:r>
        <w:t>l</w:t>
      </w:r>
      <w:r>
        <w:rPr>
          <w:spacing w:val="-4"/>
        </w:rPr>
        <w:t xml:space="preserve"> </w:t>
      </w:r>
      <w:r>
        <w:t>n</w:t>
      </w:r>
      <w:r>
        <w:rPr>
          <w:spacing w:val="-2"/>
        </w:rPr>
        <w:t>o</w:t>
      </w:r>
      <w:r>
        <w:rPr>
          <w:spacing w:val="-1"/>
        </w:rPr>
        <w:t>t</w:t>
      </w:r>
      <w:r>
        <w:rPr>
          <w:spacing w:val="1"/>
        </w:rPr>
        <w:t>if</w:t>
      </w:r>
      <w:r>
        <w:t>y</w:t>
      </w:r>
      <w:r>
        <w:rPr>
          <w:spacing w:val="-7"/>
        </w:rPr>
        <w:t xml:space="preserve"> </w:t>
      </w:r>
      <w:r>
        <w:rPr>
          <w:spacing w:val="1"/>
        </w:rPr>
        <w:t>t</w:t>
      </w:r>
      <w:r>
        <w:t>he</w:t>
      </w:r>
      <w:r>
        <w:rPr>
          <w:spacing w:val="-4"/>
        </w:rPr>
        <w:t xml:space="preserve"> </w:t>
      </w:r>
      <w:r>
        <w:rPr>
          <w:spacing w:val="-1"/>
        </w:rPr>
        <w:t>Provider</w:t>
      </w:r>
      <w:r>
        <w:rPr>
          <w:spacing w:val="-4"/>
        </w:rPr>
        <w:t xml:space="preserve"> </w:t>
      </w:r>
      <w:r>
        <w:rPr>
          <w:spacing w:val="1"/>
        </w:rPr>
        <w:t>i</w:t>
      </w:r>
      <w:r>
        <w:t>n</w:t>
      </w:r>
      <w:r>
        <w:rPr>
          <w:spacing w:val="-7"/>
        </w:rPr>
        <w:t xml:space="preserve"> </w:t>
      </w:r>
      <w:r>
        <w:rPr>
          <w:spacing w:val="-1"/>
        </w:rPr>
        <w:t>w</w:t>
      </w:r>
      <w:r>
        <w:rPr>
          <w:spacing w:val="1"/>
        </w:rPr>
        <w:t>ri</w:t>
      </w:r>
      <w:r>
        <w:rPr>
          <w:spacing w:val="-1"/>
        </w:rPr>
        <w:t>t</w:t>
      </w:r>
      <w:r>
        <w:rPr>
          <w:spacing w:val="1"/>
        </w:rPr>
        <w:t>i</w:t>
      </w:r>
      <w:r>
        <w:t>ng</w:t>
      </w:r>
      <w:r>
        <w:rPr>
          <w:spacing w:val="-7"/>
        </w:rPr>
        <w:t xml:space="preserve"> </w:t>
      </w:r>
      <w:r>
        <w:t>of</w:t>
      </w:r>
      <w:r>
        <w:rPr>
          <w:spacing w:val="-4"/>
        </w:rPr>
        <w:t xml:space="preserve"> </w:t>
      </w:r>
      <w:r>
        <w:t>su</w:t>
      </w:r>
      <w:r>
        <w:rPr>
          <w:spacing w:val="1"/>
        </w:rPr>
        <w:t>c</w:t>
      </w:r>
      <w:r>
        <w:t>h</w:t>
      </w:r>
      <w:r>
        <w:rPr>
          <w:spacing w:val="-5"/>
        </w:rPr>
        <w:t xml:space="preserve"> </w:t>
      </w:r>
      <w:r>
        <w:rPr>
          <w:spacing w:val="-2"/>
        </w:rPr>
        <w:t>f</w:t>
      </w:r>
      <w:r>
        <w:rPr>
          <w:spacing w:val="1"/>
        </w:rPr>
        <w:t>i</w:t>
      </w:r>
      <w:r>
        <w:t>n</w:t>
      </w:r>
      <w:r>
        <w:rPr>
          <w:spacing w:val="-2"/>
        </w:rPr>
        <w:t>d</w:t>
      </w:r>
      <w:r>
        <w:rPr>
          <w:spacing w:val="1"/>
        </w:rPr>
        <w:t>i</w:t>
      </w:r>
      <w:r>
        <w:t>n</w:t>
      </w:r>
      <w:r>
        <w:rPr>
          <w:spacing w:val="-2"/>
        </w:rPr>
        <w:t>g</w:t>
      </w:r>
      <w:r>
        <w:t>s.</w:t>
      </w:r>
      <w:r>
        <w:rPr>
          <w:spacing w:val="46"/>
        </w:rPr>
        <w:t xml:space="preserve"> </w:t>
      </w:r>
      <w:r>
        <w:t>Should</w:t>
      </w:r>
      <w:r>
        <w:rPr>
          <w:spacing w:val="-4"/>
        </w:rPr>
        <w:t xml:space="preserve"> </w:t>
      </w:r>
      <w:r>
        <w:rPr>
          <w:spacing w:val="-2"/>
        </w:rPr>
        <w:t>r</w:t>
      </w:r>
      <w:r>
        <w:t>epa</w:t>
      </w:r>
      <w:r>
        <w:rPr>
          <w:spacing w:val="-2"/>
        </w:rPr>
        <w:t>y</w:t>
      </w:r>
      <w:r>
        <w:rPr>
          <w:spacing w:val="-4"/>
        </w:rPr>
        <w:t>m</w:t>
      </w:r>
      <w:r>
        <w:t>ent</w:t>
      </w:r>
      <w:r>
        <w:rPr>
          <w:spacing w:val="-4"/>
        </w:rPr>
        <w:t xml:space="preserve"> </w:t>
      </w:r>
      <w:r>
        <w:t>not</w:t>
      </w:r>
      <w:r>
        <w:rPr>
          <w:spacing w:val="-4"/>
        </w:rPr>
        <w:t xml:space="preserve"> </w:t>
      </w:r>
      <w:r>
        <w:t>be</w:t>
      </w:r>
      <w:r>
        <w:rPr>
          <w:spacing w:val="-4"/>
        </w:rPr>
        <w:t xml:space="preserve"> m</w:t>
      </w:r>
      <w:r>
        <w:t>ade</w:t>
      </w:r>
      <w:r>
        <w:rPr>
          <w:spacing w:val="-4"/>
        </w:rPr>
        <w:t xml:space="preserve"> </w:t>
      </w:r>
      <w:r>
        <w:rPr>
          <w:spacing w:val="1"/>
        </w:rPr>
        <w:t>f</w:t>
      </w:r>
      <w:r>
        <w:t>o</w:t>
      </w:r>
      <w:r>
        <w:rPr>
          <w:spacing w:val="-2"/>
        </w:rPr>
        <w:t>r</w:t>
      </w:r>
      <w:r>
        <w:rPr>
          <w:spacing w:val="1"/>
        </w:rPr>
        <w:t>t</w:t>
      </w:r>
      <w:r>
        <w:t>h</w:t>
      </w:r>
      <w:r>
        <w:rPr>
          <w:spacing w:val="-1"/>
        </w:rPr>
        <w:t>wi</w:t>
      </w:r>
      <w:r>
        <w:rPr>
          <w:spacing w:val="1"/>
        </w:rPr>
        <w:t>t</w:t>
      </w:r>
      <w:r>
        <w:t>h,</w:t>
      </w:r>
      <w:r>
        <w:rPr>
          <w:spacing w:val="-5"/>
        </w:rPr>
        <w:t xml:space="preserve"> </w:t>
      </w:r>
      <w:r>
        <w:rPr>
          <w:spacing w:val="-1"/>
        </w:rPr>
        <w:t>t</w:t>
      </w:r>
      <w:r>
        <w:t>he</w:t>
      </w:r>
      <w:r>
        <w:rPr>
          <w:spacing w:val="-4"/>
        </w:rPr>
        <w:t xml:space="preserve"> </w:t>
      </w:r>
      <w:r>
        <w:rPr>
          <w:spacing w:val="-1"/>
        </w:rPr>
        <w:t>Provider</w:t>
      </w:r>
      <w:r>
        <w:rPr>
          <w:spacing w:val="-6"/>
        </w:rPr>
        <w:t xml:space="preserve"> </w:t>
      </w:r>
      <w:r>
        <w:t>sh</w:t>
      </w:r>
      <w:r>
        <w:rPr>
          <w:spacing w:val="1"/>
        </w:rPr>
        <w:t>a</w:t>
      </w:r>
      <w:r>
        <w:rPr>
          <w:spacing w:val="-1"/>
        </w:rPr>
        <w:t>l</w:t>
      </w:r>
      <w:r>
        <w:t>l</w:t>
      </w:r>
      <w:r>
        <w:rPr>
          <w:spacing w:val="-4"/>
        </w:rPr>
        <w:t xml:space="preserve"> </w:t>
      </w:r>
      <w:r>
        <w:t>be cha</w:t>
      </w:r>
      <w:r>
        <w:rPr>
          <w:spacing w:val="1"/>
        </w:rPr>
        <w:t>r</w:t>
      </w:r>
      <w:r>
        <w:rPr>
          <w:spacing w:val="-2"/>
        </w:rPr>
        <w:t>g</w:t>
      </w:r>
      <w:r>
        <w:t>ed</w:t>
      </w:r>
      <w:r>
        <w:rPr>
          <w:spacing w:val="29"/>
        </w:rPr>
        <w:t xml:space="preserve"> </w:t>
      </w:r>
      <w:r>
        <w:rPr>
          <w:spacing w:val="-2"/>
        </w:rPr>
        <w:t>a</w:t>
      </w:r>
      <w:r>
        <w:t>t</w:t>
      </w:r>
      <w:r>
        <w:rPr>
          <w:spacing w:val="27"/>
        </w:rPr>
        <w:t xml:space="preserve"> </w:t>
      </w:r>
      <w:r>
        <w:rPr>
          <w:spacing w:val="1"/>
        </w:rPr>
        <w:t>t</w:t>
      </w:r>
      <w:r>
        <w:t>he</w:t>
      </w:r>
      <w:r>
        <w:rPr>
          <w:spacing w:val="27"/>
        </w:rPr>
        <w:t xml:space="preserve"> </w:t>
      </w:r>
      <w:r>
        <w:rPr>
          <w:spacing w:val="1"/>
        </w:rPr>
        <w:t>l</w:t>
      </w:r>
      <w:r>
        <w:t>a</w:t>
      </w:r>
      <w:r>
        <w:rPr>
          <w:spacing w:val="-3"/>
        </w:rPr>
        <w:t>w</w:t>
      </w:r>
      <w:r>
        <w:rPr>
          <w:spacing w:val="1"/>
        </w:rPr>
        <w:t>f</w:t>
      </w:r>
      <w:r>
        <w:t>ul</w:t>
      </w:r>
      <w:r>
        <w:rPr>
          <w:spacing w:val="27"/>
        </w:rPr>
        <w:t xml:space="preserve"> </w:t>
      </w:r>
      <w:r>
        <w:rPr>
          <w:spacing w:val="1"/>
        </w:rPr>
        <w:t>r</w:t>
      </w:r>
      <w:r>
        <w:rPr>
          <w:spacing w:val="-2"/>
        </w:rPr>
        <w:t>a</w:t>
      </w:r>
      <w:r>
        <w:rPr>
          <w:spacing w:val="1"/>
        </w:rPr>
        <w:t>t</w:t>
      </w:r>
      <w:r>
        <w:t>e</w:t>
      </w:r>
      <w:r>
        <w:rPr>
          <w:spacing w:val="24"/>
        </w:rPr>
        <w:t xml:space="preserve"> </w:t>
      </w:r>
      <w:r>
        <w:t>of</w:t>
      </w:r>
      <w:r>
        <w:rPr>
          <w:spacing w:val="29"/>
        </w:rPr>
        <w:t xml:space="preserve"> </w:t>
      </w:r>
      <w:r>
        <w:rPr>
          <w:spacing w:val="-1"/>
        </w:rPr>
        <w:t>i</w:t>
      </w:r>
      <w:r>
        <w:t>n</w:t>
      </w:r>
      <w:r>
        <w:rPr>
          <w:spacing w:val="1"/>
        </w:rPr>
        <w:t>t</w:t>
      </w:r>
      <w:r>
        <w:rPr>
          <w:spacing w:val="-2"/>
        </w:rPr>
        <w:t>e</w:t>
      </w:r>
      <w:r>
        <w:rPr>
          <w:spacing w:val="1"/>
        </w:rPr>
        <w:t>r</w:t>
      </w:r>
      <w:r>
        <w:rPr>
          <w:spacing w:val="-2"/>
        </w:rPr>
        <w:t>e</w:t>
      </w:r>
      <w:r>
        <w:t>st</w:t>
      </w:r>
      <w:r>
        <w:rPr>
          <w:spacing w:val="28"/>
        </w:rPr>
        <w:t xml:space="preserve"> </w:t>
      </w:r>
      <w:r>
        <w:t>on</w:t>
      </w:r>
      <w:r>
        <w:rPr>
          <w:spacing w:val="29"/>
        </w:rPr>
        <w:t xml:space="preserve"> </w:t>
      </w:r>
      <w:r>
        <w:rPr>
          <w:spacing w:val="-1"/>
        </w:rPr>
        <w:t>t</w:t>
      </w:r>
      <w:r>
        <w:t>he</w:t>
      </w:r>
      <w:r>
        <w:rPr>
          <w:spacing w:val="29"/>
        </w:rPr>
        <w:t xml:space="preserve"> </w:t>
      </w:r>
      <w:r>
        <w:rPr>
          <w:spacing w:val="-2"/>
        </w:rPr>
        <w:t>o</w:t>
      </w:r>
      <w:r>
        <w:t>u</w:t>
      </w:r>
      <w:r>
        <w:rPr>
          <w:spacing w:val="1"/>
        </w:rPr>
        <w:t>t</w:t>
      </w:r>
      <w:r>
        <w:rPr>
          <w:spacing w:val="-2"/>
        </w:rPr>
        <w:t>s</w:t>
      </w:r>
      <w:r>
        <w:rPr>
          <w:spacing w:val="1"/>
        </w:rPr>
        <w:t>t</w:t>
      </w:r>
      <w:r>
        <w:t>a</w:t>
      </w:r>
      <w:r>
        <w:rPr>
          <w:spacing w:val="-2"/>
        </w:rPr>
        <w:t>nd</w:t>
      </w:r>
      <w:r>
        <w:rPr>
          <w:spacing w:val="1"/>
        </w:rPr>
        <w:t>i</w:t>
      </w:r>
      <w:r>
        <w:t>ng</w:t>
      </w:r>
      <w:r>
        <w:rPr>
          <w:spacing w:val="26"/>
        </w:rPr>
        <w:t xml:space="preserve"> </w:t>
      </w:r>
      <w:r>
        <w:t>ba</w:t>
      </w:r>
      <w:r>
        <w:rPr>
          <w:spacing w:val="1"/>
        </w:rPr>
        <w:t>l</w:t>
      </w:r>
      <w:r>
        <w:rPr>
          <w:spacing w:val="-2"/>
        </w:rPr>
        <w:t>a</w:t>
      </w:r>
      <w:r>
        <w:t>nce</w:t>
      </w:r>
      <w:r>
        <w:rPr>
          <w:spacing w:val="27"/>
        </w:rPr>
        <w:t xml:space="preserve"> </w:t>
      </w:r>
      <w:r>
        <w:t>pu</w:t>
      </w:r>
      <w:r>
        <w:rPr>
          <w:spacing w:val="-2"/>
        </w:rPr>
        <w:t>r</w:t>
      </w:r>
      <w:r>
        <w:t>su</w:t>
      </w:r>
      <w:r>
        <w:rPr>
          <w:spacing w:val="1"/>
        </w:rPr>
        <w:t>a</w:t>
      </w:r>
      <w:r>
        <w:rPr>
          <w:spacing w:val="-2"/>
        </w:rPr>
        <w:t>n</w:t>
      </w:r>
      <w:r>
        <w:t>t</w:t>
      </w:r>
      <w:r>
        <w:rPr>
          <w:spacing w:val="27"/>
        </w:rPr>
        <w:t xml:space="preserve"> </w:t>
      </w:r>
      <w:r>
        <w:rPr>
          <w:spacing w:val="8"/>
        </w:rPr>
        <w:t>t</w:t>
      </w:r>
      <w:r>
        <w:t>o</w:t>
      </w:r>
      <w:r>
        <w:rPr>
          <w:spacing w:val="29"/>
        </w:rPr>
        <w:t xml:space="preserve"> </w:t>
      </w:r>
      <w:r>
        <w:t>S</w:t>
      </w:r>
      <w:r>
        <w:rPr>
          <w:spacing w:val="-2"/>
        </w:rPr>
        <w:t>e</w:t>
      </w:r>
      <w:r>
        <w:t>c</w:t>
      </w:r>
      <w:r>
        <w:rPr>
          <w:spacing w:val="1"/>
        </w:rPr>
        <w:t>t</w:t>
      </w:r>
      <w:r>
        <w:rPr>
          <w:spacing w:val="-1"/>
        </w:rPr>
        <w:t>i</w:t>
      </w:r>
      <w:r>
        <w:t>on</w:t>
      </w:r>
      <w:r>
        <w:rPr>
          <w:spacing w:val="29"/>
        </w:rPr>
        <w:t xml:space="preserve"> </w:t>
      </w:r>
      <w:r>
        <w:t>55</w:t>
      </w:r>
      <w:r>
        <w:rPr>
          <w:spacing w:val="-2"/>
        </w:rPr>
        <w:t>.</w:t>
      </w:r>
      <w:r>
        <w:t>03,</w:t>
      </w:r>
      <w:r>
        <w:rPr>
          <w:spacing w:val="29"/>
        </w:rPr>
        <w:t xml:space="preserve"> </w:t>
      </w:r>
      <w:r>
        <w:t>F.</w:t>
      </w:r>
      <w:r>
        <w:rPr>
          <w:spacing w:val="-1"/>
        </w:rPr>
        <w:t>S</w:t>
      </w:r>
      <w:r>
        <w:t>.,</w:t>
      </w:r>
      <w:r>
        <w:rPr>
          <w:spacing w:val="26"/>
        </w:rPr>
        <w:t xml:space="preserve"> </w:t>
      </w:r>
      <w:r>
        <w:t>a</w:t>
      </w:r>
      <w:r>
        <w:rPr>
          <w:spacing w:val="-1"/>
        </w:rPr>
        <w:t>f</w:t>
      </w:r>
      <w:r>
        <w:rPr>
          <w:spacing w:val="1"/>
        </w:rPr>
        <w:t>t</w:t>
      </w:r>
      <w:r>
        <w:rPr>
          <w:spacing w:val="-2"/>
        </w:rPr>
        <w:t>e</w:t>
      </w:r>
      <w:r>
        <w:t>r</w:t>
      </w:r>
      <w:r>
        <w:rPr>
          <w:spacing w:val="29"/>
        </w:rPr>
        <w:t xml:space="preserve"> </w:t>
      </w:r>
      <w:r>
        <w:rPr>
          <w:spacing w:val="-1"/>
        </w:rPr>
        <w:t>Agency</w:t>
      </w:r>
      <w:r>
        <w:t xml:space="preserve"> no</w:t>
      </w:r>
      <w:r>
        <w:rPr>
          <w:spacing w:val="1"/>
        </w:rPr>
        <w:t>t</w:t>
      </w:r>
      <w:r>
        <w:rPr>
          <w:spacing w:val="-1"/>
        </w:rPr>
        <w:t>i</w:t>
      </w:r>
      <w:r>
        <w:rPr>
          <w:spacing w:val="1"/>
        </w:rPr>
        <w:t>f</w:t>
      </w:r>
      <w:r>
        <w:rPr>
          <w:spacing w:val="-1"/>
        </w:rPr>
        <w:t>i</w:t>
      </w:r>
      <w:r>
        <w:t>c</w:t>
      </w:r>
      <w:r>
        <w:rPr>
          <w:spacing w:val="-2"/>
        </w:rPr>
        <w:t>a</w:t>
      </w:r>
      <w:r>
        <w:rPr>
          <w:spacing w:val="1"/>
        </w:rPr>
        <w:t>ti</w:t>
      </w:r>
      <w:r>
        <w:t>on</w:t>
      </w:r>
      <w:r>
        <w:rPr>
          <w:spacing w:val="-2"/>
        </w:rPr>
        <w:t xml:space="preserve"> </w:t>
      </w:r>
      <w:r>
        <w:t>or</w:t>
      </w:r>
      <w:r>
        <w:rPr>
          <w:spacing w:val="1"/>
        </w:rPr>
        <w:t xml:space="preserve"> </w:t>
      </w:r>
      <w:r>
        <w:rPr>
          <w:spacing w:val="-1"/>
        </w:rPr>
        <w:t>Provider</w:t>
      </w:r>
      <w:r>
        <w:rPr>
          <w:spacing w:val="1"/>
        </w:rPr>
        <w:t xml:space="preserve"> </w:t>
      </w:r>
      <w:r>
        <w:rPr>
          <w:spacing w:val="-2"/>
        </w:rPr>
        <w:t>d</w:t>
      </w:r>
      <w:r>
        <w:rPr>
          <w:spacing w:val="1"/>
        </w:rPr>
        <w:t>i</w:t>
      </w:r>
      <w:r>
        <w:t>s</w:t>
      </w:r>
      <w:r>
        <w:rPr>
          <w:spacing w:val="1"/>
        </w:rPr>
        <w:t>c</w:t>
      </w:r>
      <w:r>
        <w:t>o</w:t>
      </w:r>
      <w:r>
        <w:rPr>
          <w:spacing w:val="-2"/>
        </w:rPr>
        <w:t>v</w:t>
      </w:r>
      <w:r>
        <w:t>e</w:t>
      </w:r>
      <w:r>
        <w:rPr>
          <w:spacing w:val="1"/>
        </w:rPr>
        <w:t>r</w:t>
      </w:r>
      <w:r>
        <w:rPr>
          <w:spacing w:val="-2"/>
        </w:rPr>
        <w:t>y</w:t>
      </w:r>
      <w:r>
        <w:t>.</w:t>
      </w:r>
    </w:p>
    <w:p w14:paraId="4E37D4C1" w14:textId="77777777" w:rsidR="00E53841" w:rsidRDefault="00E53841" w:rsidP="006B77A0">
      <w:pPr>
        <w:widowControl/>
        <w:spacing w:before="4" w:line="120" w:lineRule="exact"/>
        <w:rPr>
          <w:sz w:val="12"/>
          <w:szCs w:val="12"/>
        </w:rPr>
      </w:pPr>
    </w:p>
    <w:p w14:paraId="4EE9C083" w14:textId="77777777" w:rsidR="00E53841" w:rsidRDefault="00886656" w:rsidP="006B77A0">
      <w:pPr>
        <w:widowControl/>
        <w:ind w:left="116" w:right="-20"/>
      </w:pPr>
      <w:r>
        <w:rPr>
          <w:b/>
          <w:bCs/>
        </w:rPr>
        <w:t>29</w:t>
      </w:r>
      <w:r w:rsidR="00E53841">
        <w:rPr>
          <w:b/>
          <w:bCs/>
        </w:rPr>
        <w:t>.</w:t>
      </w:r>
      <w:r w:rsidR="00E53841">
        <w:rPr>
          <w:b/>
          <w:bCs/>
          <w:spacing w:val="53"/>
        </w:rPr>
        <w:t xml:space="preserve"> </w:t>
      </w:r>
      <w:r w:rsidR="00E53841">
        <w:rPr>
          <w:b/>
          <w:bCs/>
          <w:spacing w:val="-1"/>
          <w:u w:val="thick" w:color="000000"/>
        </w:rPr>
        <w:t>D</w:t>
      </w:r>
      <w:r w:rsidR="00E53841">
        <w:rPr>
          <w:b/>
          <w:bCs/>
          <w:u w:val="thick" w:color="000000"/>
        </w:rPr>
        <w:t>a</w:t>
      </w:r>
      <w:r w:rsidR="00E53841">
        <w:rPr>
          <w:b/>
          <w:bCs/>
          <w:spacing w:val="1"/>
          <w:u w:val="thick" w:color="000000"/>
        </w:rPr>
        <w:t>t</w:t>
      </w:r>
      <w:r w:rsidR="00E53841">
        <w:rPr>
          <w:b/>
          <w:bCs/>
          <w:u w:val="thick" w:color="000000"/>
        </w:rPr>
        <w:t>a In</w:t>
      </w:r>
      <w:r w:rsidR="00E53841">
        <w:rPr>
          <w:b/>
          <w:bCs/>
          <w:spacing w:val="-1"/>
          <w:u w:val="thick" w:color="000000"/>
        </w:rPr>
        <w:t>t</w:t>
      </w:r>
      <w:r w:rsidR="00E53841">
        <w:rPr>
          <w:b/>
          <w:bCs/>
          <w:u w:val="thick" w:color="000000"/>
        </w:rPr>
        <w:t>eg</w:t>
      </w:r>
      <w:r w:rsidR="00E53841">
        <w:rPr>
          <w:b/>
          <w:bCs/>
          <w:spacing w:val="-2"/>
          <w:u w:val="thick" w:color="000000"/>
        </w:rPr>
        <w:t>r</w:t>
      </w:r>
      <w:r w:rsidR="00E53841">
        <w:rPr>
          <w:b/>
          <w:bCs/>
          <w:spacing w:val="1"/>
          <w:u w:val="thick" w:color="000000"/>
        </w:rPr>
        <w:t>it</w:t>
      </w:r>
      <w:r w:rsidR="00E53841">
        <w:rPr>
          <w:b/>
          <w:bCs/>
          <w:u w:val="thick" w:color="000000"/>
        </w:rPr>
        <w:t>y</w:t>
      </w:r>
      <w:r w:rsidR="00E53841">
        <w:rPr>
          <w:b/>
          <w:bCs/>
          <w:spacing w:val="-2"/>
          <w:u w:val="thick" w:color="000000"/>
        </w:rPr>
        <w:t xml:space="preserve"> </w:t>
      </w:r>
      <w:r w:rsidR="00E53841">
        <w:rPr>
          <w:b/>
          <w:bCs/>
          <w:u w:val="thick" w:color="000000"/>
        </w:rPr>
        <w:t>and</w:t>
      </w:r>
      <w:r w:rsidR="00E53841">
        <w:rPr>
          <w:b/>
          <w:bCs/>
          <w:spacing w:val="-1"/>
          <w:u w:val="thick" w:color="000000"/>
        </w:rPr>
        <w:t xml:space="preserve"> </w:t>
      </w:r>
      <w:r w:rsidR="00E53841">
        <w:rPr>
          <w:b/>
          <w:bCs/>
          <w:u w:val="thick" w:color="000000"/>
        </w:rPr>
        <w:t>S</w:t>
      </w:r>
      <w:r w:rsidR="00E53841">
        <w:rPr>
          <w:b/>
          <w:bCs/>
          <w:spacing w:val="-3"/>
          <w:u w:val="thick" w:color="000000"/>
        </w:rPr>
        <w:t>a</w:t>
      </w:r>
      <w:r w:rsidR="00E53841">
        <w:rPr>
          <w:b/>
          <w:bCs/>
          <w:spacing w:val="1"/>
          <w:u w:val="thick" w:color="000000"/>
        </w:rPr>
        <w:t>f</w:t>
      </w:r>
      <w:r w:rsidR="00E53841">
        <w:rPr>
          <w:b/>
          <w:bCs/>
          <w:u w:val="thick" w:color="000000"/>
        </w:rPr>
        <w:t>eg</w:t>
      </w:r>
      <w:r w:rsidR="00E53841">
        <w:rPr>
          <w:b/>
          <w:bCs/>
          <w:spacing w:val="-2"/>
          <w:u w:val="thick" w:color="000000"/>
        </w:rPr>
        <w:t>u</w:t>
      </w:r>
      <w:r w:rsidR="00E53841">
        <w:rPr>
          <w:b/>
          <w:bCs/>
          <w:u w:val="thick" w:color="000000"/>
        </w:rPr>
        <w:t>ard</w:t>
      </w:r>
      <w:r w:rsidR="00E53841">
        <w:rPr>
          <w:b/>
          <w:bCs/>
          <w:spacing w:val="1"/>
          <w:u w:val="thick" w:color="000000"/>
        </w:rPr>
        <w:t>i</w:t>
      </w:r>
      <w:r w:rsidR="00E53841">
        <w:rPr>
          <w:b/>
          <w:bCs/>
          <w:u w:val="thick" w:color="000000"/>
        </w:rPr>
        <w:t>ng</w:t>
      </w:r>
      <w:r w:rsidR="00E53841">
        <w:rPr>
          <w:b/>
          <w:bCs/>
          <w:spacing w:val="-3"/>
          <w:u w:val="thick" w:color="000000"/>
        </w:rPr>
        <w:t xml:space="preserve"> </w:t>
      </w:r>
      <w:r w:rsidR="00E53841">
        <w:rPr>
          <w:b/>
          <w:bCs/>
          <w:u w:val="thick" w:color="000000"/>
        </w:rPr>
        <w:t>I</w:t>
      </w:r>
      <w:r w:rsidR="00E53841">
        <w:rPr>
          <w:b/>
          <w:bCs/>
          <w:spacing w:val="-2"/>
          <w:u w:val="thick" w:color="000000"/>
        </w:rPr>
        <w:t>n</w:t>
      </w:r>
      <w:r w:rsidR="00E53841">
        <w:rPr>
          <w:b/>
          <w:bCs/>
          <w:spacing w:val="3"/>
          <w:u w:val="thick" w:color="000000"/>
        </w:rPr>
        <w:t>f</w:t>
      </w:r>
      <w:r w:rsidR="00E53841">
        <w:rPr>
          <w:b/>
          <w:bCs/>
          <w:spacing w:val="-2"/>
          <w:u w:val="thick" w:color="000000"/>
        </w:rPr>
        <w:t>o</w:t>
      </w:r>
      <w:r w:rsidR="00E53841">
        <w:rPr>
          <w:b/>
          <w:bCs/>
          <w:u w:val="thick" w:color="000000"/>
        </w:rPr>
        <w:t>r</w:t>
      </w:r>
      <w:r w:rsidR="00E53841">
        <w:rPr>
          <w:b/>
          <w:bCs/>
          <w:spacing w:val="1"/>
          <w:u w:val="thick" w:color="000000"/>
        </w:rPr>
        <w:t>m</w:t>
      </w:r>
      <w:r w:rsidR="00E53841">
        <w:rPr>
          <w:b/>
          <w:bCs/>
          <w:spacing w:val="-2"/>
          <w:u w:val="thick" w:color="000000"/>
        </w:rPr>
        <w:t>a</w:t>
      </w:r>
      <w:r w:rsidR="00E53841">
        <w:rPr>
          <w:b/>
          <w:bCs/>
          <w:spacing w:val="1"/>
          <w:u w:val="thick" w:color="000000"/>
        </w:rPr>
        <w:t>t</w:t>
      </w:r>
      <w:r w:rsidR="00E53841">
        <w:rPr>
          <w:b/>
          <w:bCs/>
          <w:spacing w:val="-1"/>
          <w:u w:val="thick" w:color="000000"/>
        </w:rPr>
        <w:t>i</w:t>
      </w:r>
      <w:r w:rsidR="00E53841">
        <w:rPr>
          <w:b/>
          <w:bCs/>
          <w:u w:val="thick" w:color="000000"/>
        </w:rPr>
        <w:t>on:</w:t>
      </w:r>
    </w:p>
    <w:p w14:paraId="788B379B" w14:textId="77777777" w:rsidR="00E53841" w:rsidRDefault="00E53841" w:rsidP="006B77A0">
      <w:pPr>
        <w:widowControl/>
        <w:spacing w:before="7" w:line="110" w:lineRule="exact"/>
        <w:rPr>
          <w:sz w:val="11"/>
          <w:szCs w:val="11"/>
        </w:rPr>
      </w:pPr>
    </w:p>
    <w:p w14:paraId="0FE1233B" w14:textId="08177229" w:rsidR="00E53841" w:rsidRPr="00B5482D" w:rsidRDefault="00E53841" w:rsidP="00CE7078">
      <w:pPr>
        <w:widowControl/>
        <w:ind w:left="500"/>
        <w:jc w:val="both"/>
      </w:pPr>
      <w:r w:rsidRPr="00CE7078">
        <w:t>T</w:t>
      </w:r>
      <w:r w:rsidRPr="00B5482D">
        <w:t>he</w:t>
      </w:r>
      <w:r w:rsidRPr="00CE7078">
        <w:t xml:space="preserve"> Provider </w:t>
      </w:r>
      <w:r w:rsidRPr="00B5482D">
        <w:t>sh</w:t>
      </w:r>
      <w:r w:rsidRPr="00CE7078">
        <w:t>al</w:t>
      </w:r>
      <w:r w:rsidRPr="00B5482D">
        <w:t>l</w:t>
      </w:r>
      <w:r w:rsidRPr="00CE7078">
        <w:t xml:space="preserve"> </w:t>
      </w:r>
      <w:r w:rsidRPr="00B5482D">
        <w:t>en</w:t>
      </w:r>
      <w:r w:rsidRPr="00CE7078">
        <w:t>sur</w:t>
      </w:r>
      <w:r w:rsidRPr="00B5482D">
        <w:t>e</w:t>
      </w:r>
      <w:r w:rsidRPr="00CE7078">
        <w:t xml:space="preserve"> </w:t>
      </w:r>
      <w:r w:rsidRPr="00B5482D">
        <w:t>an</w:t>
      </w:r>
      <w:r w:rsidRPr="00CE7078">
        <w:t xml:space="preserve"> </w:t>
      </w:r>
      <w:r w:rsidRPr="00B5482D">
        <w:t>app</w:t>
      </w:r>
      <w:r w:rsidRPr="00CE7078">
        <w:t>r</w:t>
      </w:r>
      <w:r w:rsidRPr="00B5482D">
        <w:t>o</w:t>
      </w:r>
      <w:r w:rsidRPr="00CE7078">
        <w:t>priat</w:t>
      </w:r>
      <w:r w:rsidRPr="00B5482D">
        <w:t>e</w:t>
      </w:r>
      <w:r w:rsidRPr="00CE7078">
        <w:t xml:space="preserve"> l</w:t>
      </w:r>
      <w:r w:rsidRPr="00B5482D">
        <w:t>e</w:t>
      </w:r>
      <w:r w:rsidRPr="00CE7078">
        <w:t>v</w:t>
      </w:r>
      <w:r w:rsidRPr="00B5482D">
        <w:t>el</w:t>
      </w:r>
      <w:r w:rsidRPr="00CE7078">
        <w:t xml:space="preserve"> </w:t>
      </w:r>
      <w:r w:rsidRPr="00B5482D">
        <w:t>of</w:t>
      </w:r>
      <w:r w:rsidRPr="00CE7078">
        <w:t xml:space="preserve"> </w:t>
      </w:r>
      <w:r w:rsidRPr="00B5482D">
        <w:t>d</w:t>
      </w:r>
      <w:r w:rsidRPr="00CE7078">
        <w:t>at</w:t>
      </w:r>
      <w:r w:rsidRPr="00B5482D">
        <w:t>a</w:t>
      </w:r>
      <w:r w:rsidRPr="00CE7078">
        <w:t xml:space="preserve"> </w:t>
      </w:r>
      <w:r w:rsidRPr="00B5482D">
        <w:t>s</w:t>
      </w:r>
      <w:r w:rsidRPr="00CE7078">
        <w:t>e</w:t>
      </w:r>
      <w:r w:rsidRPr="00B5482D">
        <w:t>cu</w:t>
      </w:r>
      <w:r w:rsidRPr="00CE7078">
        <w:t>rit</w:t>
      </w:r>
      <w:r w:rsidRPr="00B5482D">
        <w:t>y</w:t>
      </w:r>
      <w:r w:rsidRPr="00CE7078">
        <w:t xml:space="preserve"> f</w:t>
      </w:r>
      <w:r w:rsidRPr="00B5482D">
        <w:t>or</w:t>
      </w:r>
      <w:r w:rsidRPr="00CE7078">
        <w:t xml:space="preserve"> th</w:t>
      </w:r>
      <w:r w:rsidRPr="00B5482D">
        <w:t>e</w:t>
      </w:r>
      <w:r w:rsidRPr="00CE7078">
        <w:t xml:space="preserve"> inf</w:t>
      </w:r>
      <w:r w:rsidRPr="00B5482D">
        <w:t>o</w:t>
      </w:r>
      <w:r w:rsidRPr="00CE7078">
        <w:t>rm</w:t>
      </w:r>
      <w:r w:rsidRPr="00B5482D">
        <w:t>a</w:t>
      </w:r>
      <w:r w:rsidRPr="00CE7078">
        <w:t>tio</w:t>
      </w:r>
      <w:r w:rsidRPr="00B5482D">
        <w:t>n</w:t>
      </w:r>
      <w:r w:rsidRPr="00CE7078">
        <w:t xml:space="preserve"> t</w:t>
      </w:r>
      <w:r w:rsidRPr="00B5482D">
        <w:t>he</w:t>
      </w:r>
      <w:r w:rsidRPr="00CE7078">
        <w:t xml:space="preserve"> Provider i</w:t>
      </w:r>
      <w:r w:rsidRPr="00B5482D">
        <w:t>s</w:t>
      </w:r>
      <w:r w:rsidRPr="00CE7078">
        <w:t xml:space="preserve"> </w:t>
      </w:r>
      <w:r w:rsidRPr="00B5482D">
        <w:t>co</w:t>
      </w:r>
      <w:r w:rsidRPr="00CE7078">
        <w:t>ll</w:t>
      </w:r>
      <w:r w:rsidRPr="00B5482D">
        <w:t>e</w:t>
      </w:r>
      <w:r w:rsidRPr="00CE7078">
        <w:t>cti</w:t>
      </w:r>
      <w:r w:rsidRPr="00B5482D">
        <w:t>ng</w:t>
      </w:r>
      <w:r w:rsidRPr="00CE7078">
        <w:t xml:space="preserve"> </w:t>
      </w:r>
      <w:r w:rsidRPr="00B5482D">
        <w:t>or</w:t>
      </w:r>
      <w:r w:rsidRPr="00CE7078">
        <w:t xml:space="preserve"> </w:t>
      </w:r>
      <w:r w:rsidRPr="00B5482D">
        <w:t>us</w:t>
      </w:r>
      <w:r w:rsidRPr="00CE7078">
        <w:t>i</w:t>
      </w:r>
      <w:r w:rsidRPr="00B5482D">
        <w:t xml:space="preserve">ng </w:t>
      </w:r>
      <w:r w:rsidRPr="00CE7078">
        <w:t>i</w:t>
      </w:r>
      <w:r w:rsidRPr="00B5482D">
        <w:t>n</w:t>
      </w:r>
      <w:r w:rsidRPr="00CE7078">
        <w:t xml:space="preserve"> th</w:t>
      </w:r>
      <w:r w:rsidRPr="00B5482D">
        <w:t>e</w:t>
      </w:r>
      <w:r w:rsidRPr="00CE7078">
        <w:t xml:space="preserve"> perform</w:t>
      </w:r>
      <w:r w:rsidRPr="00B5482D">
        <w:t>ance</w:t>
      </w:r>
      <w:r w:rsidRPr="00CE7078">
        <w:t xml:space="preserve"> </w:t>
      </w:r>
      <w:r w:rsidRPr="00B5482D">
        <w:t>of</w:t>
      </w:r>
      <w:r w:rsidRPr="00CE7078">
        <w:t xml:space="preserve"> thi</w:t>
      </w:r>
      <w:r w:rsidRPr="00B5482D">
        <w:t>s</w:t>
      </w:r>
      <w:r w:rsidRPr="00CE7078">
        <w:t xml:space="preserve"> </w:t>
      </w:r>
      <w:r w:rsidRPr="00B5482D">
        <w:t xml:space="preserve">Agreement. </w:t>
      </w:r>
      <w:r w:rsidRPr="00CE7078">
        <w:t xml:space="preserve"> A</w:t>
      </w:r>
      <w:r w:rsidRPr="00B5482D">
        <w:t>n</w:t>
      </w:r>
      <w:r w:rsidRPr="00CE7078">
        <w:t xml:space="preserve"> </w:t>
      </w:r>
      <w:r w:rsidRPr="00B5482D">
        <w:t>a</w:t>
      </w:r>
      <w:r w:rsidRPr="00CE7078">
        <w:t>p</w:t>
      </w:r>
      <w:r w:rsidRPr="00B5482D">
        <w:t>p</w:t>
      </w:r>
      <w:r w:rsidRPr="00CE7078">
        <w:t>r</w:t>
      </w:r>
      <w:r w:rsidRPr="00B5482D">
        <w:t>o</w:t>
      </w:r>
      <w:r w:rsidRPr="00CE7078">
        <w:t>pri</w:t>
      </w:r>
      <w:r w:rsidRPr="00B5482D">
        <w:t>a</w:t>
      </w:r>
      <w:r w:rsidRPr="00CE7078">
        <w:t>t</w:t>
      </w:r>
      <w:r w:rsidRPr="00B5482D">
        <w:t>e</w:t>
      </w:r>
      <w:r w:rsidRPr="00CE7078">
        <w:t xml:space="preserve"> l</w:t>
      </w:r>
      <w:r w:rsidRPr="00B5482D">
        <w:t>e</w:t>
      </w:r>
      <w:r w:rsidRPr="00CE7078">
        <w:t>v</w:t>
      </w:r>
      <w:r w:rsidRPr="00B5482D">
        <w:t>el</w:t>
      </w:r>
      <w:r w:rsidRPr="00CE7078">
        <w:t xml:space="preserve"> </w:t>
      </w:r>
      <w:r w:rsidRPr="00B5482D">
        <w:t>of</w:t>
      </w:r>
      <w:r w:rsidRPr="00CE7078">
        <w:t xml:space="preserve"> s</w:t>
      </w:r>
      <w:r w:rsidRPr="00B5482D">
        <w:t>ec</w:t>
      </w:r>
      <w:r w:rsidRPr="00CE7078">
        <w:t>urit</w:t>
      </w:r>
      <w:r w:rsidRPr="00B5482D">
        <w:t>y</w:t>
      </w:r>
      <w:r w:rsidRPr="00CE7078">
        <w:t xml:space="preserve"> i</w:t>
      </w:r>
      <w:r w:rsidRPr="00B5482D">
        <w:t>nc</w:t>
      </w:r>
      <w:r w:rsidRPr="00CE7078">
        <w:t>l</w:t>
      </w:r>
      <w:r w:rsidRPr="00B5482D">
        <w:t>udes</w:t>
      </w:r>
      <w:r w:rsidRPr="00CE7078">
        <w:t xml:space="preserve"> a</w:t>
      </w:r>
      <w:r w:rsidRPr="00B5482D">
        <w:t>pp</w:t>
      </w:r>
      <w:r w:rsidRPr="00CE7078">
        <w:t>r</w:t>
      </w:r>
      <w:r w:rsidRPr="00B5482D">
        <w:t>o</w:t>
      </w:r>
      <w:r w:rsidRPr="00CE7078">
        <w:t>vi</w:t>
      </w:r>
      <w:r w:rsidRPr="00B5482D">
        <w:t>ng</w:t>
      </w:r>
      <w:r w:rsidRPr="00CE7078">
        <w:t xml:space="preserve"> </w:t>
      </w:r>
      <w:r w:rsidRPr="00B5482D">
        <w:t>and</w:t>
      </w:r>
      <w:r w:rsidRPr="00CE7078">
        <w:t xml:space="preserve"> tr</w:t>
      </w:r>
      <w:r w:rsidRPr="00B5482D">
        <w:t>ac</w:t>
      </w:r>
      <w:r w:rsidRPr="00CE7078">
        <w:t>ki</w:t>
      </w:r>
      <w:r w:rsidRPr="00B5482D">
        <w:t>ng</w:t>
      </w:r>
      <w:r w:rsidRPr="00CE7078">
        <w:t xml:space="preserve"> </w:t>
      </w:r>
      <w:r w:rsidRPr="00B5482D">
        <w:t>a</w:t>
      </w:r>
      <w:r w:rsidRPr="00CE7078">
        <w:t>l</w:t>
      </w:r>
      <w:r w:rsidRPr="00B5482D">
        <w:t>l</w:t>
      </w:r>
      <w:r w:rsidRPr="00CE7078">
        <w:t xml:space="preserve"> Provider</w:t>
      </w:r>
      <w:r w:rsidRPr="00B5482D">
        <w:t xml:space="preserve"> e</w:t>
      </w:r>
      <w:r w:rsidRPr="00CE7078">
        <w:t>m</w:t>
      </w:r>
      <w:r w:rsidRPr="00B5482D">
        <w:t>p</w:t>
      </w:r>
      <w:r w:rsidRPr="00CE7078">
        <w:t>l</w:t>
      </w:r>
      <w:r w:rsidRPr="00B5482D">
        <w:t>o</w:t>
      </w:r>
      <w:r w:rsidRPr="00CE7078">
        <w:t>y</w:t>
      </w:r>
      <w:r w:rsidRPr="00B5482D">
        <w:t>ees</w:t>
      </w:r>
      <w:r w:rsidRPr="00CE7078">
        <w:t xml:space="preserve"> t</w:t>
      </w:r>
      <w:r w:rsidRPr="00B5482D">
        <w:t>hat</w:t>
      </w:r>
      <w:r w:rsidRPr="00CE7078">
        <w:t xml:space="preserve"> r</w:t>
      </w:r>
      <w:r w:rsidRPr="00B5482D">
        <w:t>eq</w:t>
      </w:r>
      <w:r w:rsidRPr="00CE7078">
        <w:t>u</w:t>
      </w:r>
      <w:r w:rsidRPr="00B5482D">
        <w:t>e</w:t>
      </w:r>
      <w:r w:rsidRPr="00CE7078">
        <w:t>s</w:t>
      </w:r>
      <w:r w:rsidRPr="00B5482D">
        <w:t>t</w:t>
      </w:r>
      <w:r w:rsidRPr="00CE7078">
        <w:t xml:space="preserve"> </w:t>
      </w:r>
      <w:r w:rsidRPr="00B5482D">
        <w:t>s</w:t>
      </w:r>
      <w:r w:rsidRPr="00CE7078">
        <w:t>y</w:t>
      </w:r>
      <w:r w:rsidRPr="00B5482D">
        <w:t>s</w:t>
      </w:r>
      <w:r w:rsidRPr="00CE7078">
        <w:t>t</w:t>
      </w:r>
      <w:r w:rsidRPr="00B5482D">
        <w:t>em</w:t>
      </w:r>
      <w:r w:rsidRPr="00CE7078">
        <w:t xml:space="preserve"> </w:t>
      </w:r>
      <w:r w:rsidRPr="00B5482D">
        <w:t>or</w:t>
      </w:r>
      <w:r w:rsidRPr="00CE7078">
        <w:t xml:space="preserve"> i</w:t>
      </w:r>
      <w:r w:rsidRPr="00B5482D">
        <w:t>n</w:t>
      </w:r>
      <w:r w:rsidRPr="00CE7078">
        <w:t>f</w:t>
      </w:r>
      <w:r w:rsidRPr="00B5482D">
        <w:t>o</w:t>
      </w:r>
      <w:r w:rsidRPr="00CE7078">
        <w:t>rm</w:t>
      </w:r>
      <w:r w:rsidRPr="00B5482D">
        <w:t>a</w:t>
      </w:r>
      <w:r w:rsidRPr="00CE7078">
        <w:t>tio</w:t>
      </w:r>
      <w:r w:rsidRPr="00B5482D">
        <w:t>n</w:t>
      </w:r>
      <w:r w:rsidRPr="00CE7078">
        <w:t xml:space="preserve"> </w:t>
      </w:r>
      <w:r w:rsidRPr="00B5482D">
        <w:t>ac</w:t>
      </w:r>
      <w:r w:rsidRPr="00CE7078">
        <w:t>c</w:t>
      </w:r>
      <w:r w:rsidRPr="00B5482D">
        <w:t>e</w:t>
      </w:r>
      <w:r w:rsidRPr="00CE7078">
        <w:t>s</w:t>
      </w:r>
      <w:r w:rsidRPr="00B5482D">
        <w:t>s</w:t>
      </w:r>
      <w:r w:rsidRPr="00CE7078">
        <w:t xml:space="preserve"> </w:t>
      </w:r>
      <w:r w:rsidRPr="00B5482D">
        <w:t>a</w:t>
      </w:r>
      <w:r w:rsidRPr="00CE7078">
        <w:t>n</w:t>
      </w:r>
      <w:r w:rsidRPr="00B5482D">
        <w:t>d</w:t>
      </w:r>
      <w:r w:rsidRPr="00CE7078">
        <w:t xml:space="preserve"> </w:t>
      </w:r>
      <w:r w:rsidRPr="00B5482D">
        <w:t>en</w:t>
      </w:r>
      <w:r w:rsidRPr="00CE7078">
        <w:t>s</w:t>
      </w:r>
      <w:r w:rsidRPr="00B5482D">
        <w:t>u</w:t>
      </w:r>
      <w:r w:rsidRPr="00CE7078">
        <w:t>ri</w:t>
      </w:r>
      <w:r w:rsidRPr="00B5482D">
        <w:t>ng</w:t>
      </w:r>
      <w:r w:rsidRPr="00CE7078">
        <w:t xml:space="preserve"> t</w:t>
      </w:r>
      <w:r w:rsidRPr="00B5482D">
        <w:t>h</w:t>
      </w:r>
      <w:r w:rsidRPr="00CE7078">
        <w:t>a</w:t>
      </w:r>
      <w:r w:rsidRPr="00B5482D">
        <w:t>t</w:t>
      </w:r>
      <w:r w:rsidRPr="00CE7078">
        <w:t xml:space="preserve"> </w:t>
      </w:r>
      <w:r w:rsidRPr="00B5482D">
        <w:t>us</w:t>
      </w:r>
      <w:r w:rsidRPr="00CE7078">
        <w:t>e</w:t>
      </w:r>
      <w:r w:rsidRPr="00B5482D">
        <w:t>r</w:t>
      </w:r>
      <w:r w:rsidRPr="00CE7078">
        <w:t xml:space="preserve"> </w:t>
      </w:r>
      <w:r w:rsidRPr="00B5482D">
        <w:t>a</w:t>
      </w:r>
      <w:r w:rsidRPr="00CE7078">
        <w:t>c</w:t>
      </w:r>
      <w:r w:rsidRPr="00B5482D">
        <w:t>ce</w:t>
      </w:r>
      <w:r w:rsidRPr="00CE7078">
        <w:t>s</w:t>
      </w:r>
      <w:r w:rsidRPr="00B5482D">
        <w:t>s</w:t>
      </w:r>
      <w:r w:rsidRPr="00CE7078">
        <w:t xml:space="preserve"> h</w:t>
      </w:r>
      <w:r w:rsidRPr="00B5482D">
        <w:t>as</w:t>
      </w:r>
      <w:r w:rsidRPr="00CE7078">
        <w:t xml:space="preserve"> </w:t>
      </w:r>
      <w:r w:rsidRPr="00B5482D">
        <w:t>been</w:t>
      </w:r>
      <w:r w:rsidRPr="00CE7078">
        <w:t xml:space="preserve"> r</w:t>
      </w:r>
      <w:r w:rsidRPr="00B5482D">
        <w:t>e</w:t>
      </w:r>
      <w:r w:rsidRPr="00CE7078">
        <w:t>m</w:t>
      </w:r>
      <w:r w:rsidRPr="00B5482D">
        <w:t>o</w:t>
      </w:r>
      <w:r w:rsidRPr="00CE7078">
        <w:t>v</w:t>
      </w:r>
      <w:r w:rsidRPr="00B5482D">
        <w:t>ed</w:t>
      </w:r>
      <w:r w:rsidRPr="00CE7078">
        <w:t xml:space="preserve"> fr</w:t>
      </w:r>
      <w:r w:rsidRPr="00B5482D">
        <w:t>om</w:t>
      </w:r>
      <w:r w:rsidRPr="00CE7078">
        <w:t xml:space="preserve"> </w:t>
      </w:r>
      <w:r w:rsidRPr="00B5482D">
        <w:t>a</w:t>
      </w:r>
      <w:r w:rsidRPr="00CE7078">
        <w:t>l</w:t>
      </w:r>
      <w:r w:rsidRPr="00B5482D">
        <w:t>l</w:t>
      </w:r>
      <w:r w:rsidRPr="00CE7078">
        <w:t xml:space="preserve"> termi</w:t>
      </w:r>
      <w:r w:rsidRPr="00B5482D">
        <w:t>na</w:t>
      </w:r>
      <w:r w:rsidRPr="00CE7078">
        <w:t>t</w:t>
      </w:r>
      <w:r w:rsidRPr="00B5482D">
        <w:t>ed e</w:t>
      </w:r>
      <w:r w:rsidRPr="00CE7078">
        <w:t>m</w:t>
      </w:r>
      <w:r w:rsidRPr="00B5482D">
        <w:t>p</w:t>
      </w:r>
      <w:r w:rsidRPr="00CE7078">
        <w:t>l</w:t>
      </w:r>
      <w:r w:rsidRPr="00B5482D">
        <w:t>o</w:t>
      </w:r>
      <w:r w:rsidRPr="00CE7078">
        <w:t>y</w:t>
      </w:r>
      <w:r w:rsidRPr="00B5482D">
        <w:t xml:space="preserve">ees. </w:t>
      </w:r>
      <w:r w:rsidRPr="00CE7078">
        <w:t xml:space="preserve"> T</w:t>
      </w:r>
      <w:r w:rsidRPr="00B5482D">
        <w:t>he</w:t>
      </w:r>
      <w:r w:rsidRPr="00CE7078">
        <w:t xml:space="preserve"> Provider</w:t>
      </w:r>
      <w:r w:rsidRPr="00B5482D">
        <w:t>,</w:t>
      </w:r>
      <w:r w:rsidRPr="00CE7078">
        <w:t xml:space="preserve"> </w:t>
      </w:r>
      <w:r w:rsidRPr="00B5482D">
        <w:t>a</w:t>
      </w:r>
      <w:r w:rsidRPr="00CE7078">
        <w:t>m</w:t>
      </w:r>
      <w:r w:rsidRPr="00B5482D">
        <w:t>ong o</w:t>
      </w:r>
      <w:r w:rsidRPr="00CE7078">
        <w:t>t</w:t>
      </w:r>
      <w:r w:rsidRPr="00B5482D">
        <w:t>her</w:t>
      </w:r>
      <w:r w:rsidRPr="00CE7078">
        <w:t xml:space="preserve"> re</w:t>
      </w:r>
      <w:r w:rsidRPr="00B5482D">
        <w:t>qu</w:t>
      </w:r>
      <w:r w:rsidRPr="00CE7078">
        <w:t>ir</w:t>
      </w:r>
      <w:r w:rsidRPr="00B5482D">
        <w:t>e</w:t>
      </w:r>
      <w:r w:rsidRPr="00CE7078">
        <w:t>m</w:t>
      </w:r>
      <w:r w:rsidRPr="00B5482D">
        <w:t>en</w:t>
      </w:r>
      <w:r w:rsidRPr="00CE7078">
        <w:t>t</w:t>
      </w:r>
      <w:r w:rsidRPr="00B5482D">
        <w:t>s,</w:t>
      </w:r>
      <w:r w:rsidRPr="00CE7078">
        <w:t xml:space="preserve"> m</w:t>
      </w:r>
      <w:r w:rsidRPr="00B5482D">
        <w:t>ust</w:t>
      </w:r>
      <w:r w:rsidRPr="00CE7078">
        <w:t xml:space="preserve"> </w:t>
      </w:r>
      <w:r w:rsidRPr="00B5482D">
        <w:t>a</w:t>
      </w:r>
      <w:r w:rsidRPr="00CE7078">
        <w:t>ntici</w:t>
      </w:r>
      <w:r w:rsidRPr="00B5482D">
        <w:t>p</w:t>
      </w:r>
      <w:r w:rsidRPr="00CE7078">
        <w:t>at</w:t>
      </w:r>
      <w:r w:rsidRPr="00B5482D">
        <w:t>e</w:t>
      </w:r>
      <w:r w:rsidRPr="00CE7078">
        <w:t xml:space="preserve"> </w:t>
      </w:r>
      <w:r w:rsidRPr="00B5482D">
        <w:t>and p</w:t>
      </w:r>
      <w:r w:rsidRPr="00CE7078">
        <w:t>r</w:t>
      </w:r>
      <w:r w:rsidRPr="00B5482D">
        <w:t>ep</w:t>
      </w:r>
      <w:r w:rsidRPr="00CE7078">
        <w:t>ar</w:t>
      </w:r>
      <w:r w:rsidRPr="00B5482D">
        <w:t xml:space="preserve">e </w:t>
      </w:r>
      <w:r w:rsidRPr="00CE7078">
        <w:t>fo</w:t>
      </w:r>
      <w:r w:rsidRPr="00B5482D">
        <w:t>r</w:t>
      </w:r>
      <w:r w:rsidRPr="00CE7078">
        <w:t xml:space="preserve"> t</w:t>
      </w:r>
      <w:r w:rsidRPr="00B5482D">
        <w:t xml:space="preserve">he </w:t>
      </w:r>
      <w:r w:rsidRPr="00CE7078">
        <w:t>l</w:t>
      </w:r>
      <w:r w:rsidRPr="00B5482D">
        <w:t>oss</w:t>
      </w:r>
      <w:r w:rsidRPr="00CE7078">
        <w:t xml:space="preserve"> </w:t>
      </w:r>
      <w:r w:rsidRPr="00B5482D">
        <w:t>of</w:t>
      </w:r>
      <w:r w:rsidRPr="00CE7078">
        <w:t xml:space="preserve"> inf</w:t>
      </w:r>
      <w:r w:rsidRPr="00B5482D">
        <w:t>o</w:t>
      </w:r>
      <w:r w:rsidRPr="00CE7078">
        <w:t>rm</w:t>
      </w:r>
      <w:r w:rsidRPr="00B5482D">
        <w:t>a</w:t>
      </w:r>
      <w:r w:rsidRPr="00CE7078">
        <w:t>ti</w:t>
      </w:r>
      <w:r w:rsidRPr="00B5482D">
        <w:t>on p</w:t>
      </w:r>
      <w:r w:rsidRPr="00CE7078">
        <w:t>r</w:t>
      </w:r>
      <w:r w:rsidRPr="00B5482D">
        <w:t>oc</w:t>
      </w:r>
      <w:r w:rsidRPr="00CE7078">
        <w:t>e</w:t>
      </w:r>
      <w:r w:rsidRPr="00B5482D">
        <w:t>s</w:t>
      </w:r>
      <w:r w:rsidRPr="00CE7078">
        <w:t>si</w:t>
      </w:r>
      <w:r w:rsidRPr="00B5482D">
        <w:t>ng</w:t>
      </w:r>
      <w:r w:rsidRPr="00CE7078">
        <w:t xml:space="preserve"> </w:t>
      </w:r>
      <w:r w:rsidRPr="00B5482D">
        <w:t>capab</w:t>
      </w:r>
      <w:r w:rsidRPr="00CE7078">
        <w:t>iliti</w:t>
      </w:r>
      <w:r w:rsidRPr="00B5482D">
        <w:t>e</w:t>
      </w:r>
      <w:r w:rsidRPr="00CE7078">
        <w:t>s</w:t>
      </w:r>
      <w:r w:rsidRPr="00B5482D">
        <w:t xml:space="preserve">. </w:t>
      </w:r>
      <w:r w:rsidRPr="00CE7078">
        <w:t xml:space="preserve"> Al</w:t>
      </w:r>
      <w:r w:rsidRPr="00B5482D">
        <w:t>l</w:t>
      </w:r>
      <w:r w:rsidRPr="00CE7078">
        <w:t xml:space="preserve"> </w:t>
      </w:r>
      <w:r w:rsidRPr="00B5482D">
        <w:t>da</w:t>
      </w:r>
      <w:r w:rsidRPr="00CE7078">
        <w:t>t</w:t>
      </w:r>
      <w:r w:rsidRPr="00B5482D">
        <w:t>a</w:t>
      </w:r>
      <w:r w:rsidRPr="00CE7078">
        <w:t xml:space="preserve"> </w:t>
      </w:r>
      <w:r w:rsidRPr="00B5482D">
        <w:t>and</w:t>
      </w:r>
      <w:r w:rsidRPr="00CE7078">
        <w:t xml:space="preserve"> </w:t>
      </w:r>
      <w:r w:rsidRPr="00B5482D">
        <w:t>s</w:t>
      </w:r>
      <w:r w:rsidRPr="00CE7078">
        <w:t>oftwar</w:t>
      </w:r>
      <w:r w:rsidRPr="00B5482D">
        <w:t>e</w:t>
      </w:r>
      <w:r w:rsidRPr="00CE7078">
        <w:t xml:space="preserve"> </w:t>
      </w:r>
      <w:r w:rsidRPr="00B5482D">
        <w:t>sh</w:t>
      </w:r>
      <w:r w:rsidRPr="00CE7078">
        <w:t>al</w:t>
      </w:r>
      <w:r w:rsidRPr="00B5482D">
        <w:t>l</w:t>
      </w:r>
      <w:r w:rsidRPr="00CE7078">
        <w:t xml:space="preserve"> </w:t>
      </w:r>
      <w:r w:rsidRPr="00B5482D">
        <w:t>be</w:t>
      </w:r>
      <w:r w:rsidRPr="00CE7078">
        <w:t xml:space="preserve"> r</w:t>
      </w:r>
      <w:r w:rsidRPr="00B5482D">
        <w:t>ou</w:t>
      </w:r>
      <w:r w:rsidRPr="00CE7078">
        <w:t>ti</w:t>
      </w:r>
      <w:r w:rsidRPr="00B5482D">
        <w:t>n</w:t>
      </w:r>
      <w:r w:rsidRPr="00CE7078">
        <w:t>el</w:t>
      </w:r>
      <w:r w:rsidRPr="00B5482D">
        <w:t>y</w:t>
      </w:r>
      <w:r w:rsidRPr="00CE7078">
        <w:t xml:space="preserve"> </w:t>
      </w:r>
      <w:r w:rsidRPr="00B5482D">
        <w:t>bac</w:t>
      </w:r>
      <w:r w:rsidRPr="00CE7078">
        <w:t>k</w:t>
      </w:r>
      <w:r w:rsidRPr="00B5482D">
        <w:t>ed</w:t>
      </w:r>
      <w:r w:rsidRPr="00CE7078">
        <w:t xml:space="preserve"> </w:t>
      </w:r>
      <w:r w:rsidRPr="00B5482D">
        <w:t>up</w:t>
      </w:r>
      <w:r w:rsidRPr="00CE7078">
        <w:t xml:space="preserve"> t</w:t>
      </w:r>
      <w:r w:rsidRPr="00B5482D">
        <w:t>o</w:t>
      </w:r>
      <w:r w:rsidRPr="00CE7078">
        <w:t xml:space="preserve"> </w:t>
      </w:r>
      <w:r w:rsidRPr="00B5482D">
        <w:t>en</w:t>
      </w:r>
      <w:r w:rsidRPr="00CE7078">
        <w:t>s</w:t>
      </w:r>
      <w:r w:rsidRPr="00B5482D">
        <w:t>u</w:t>
      </w:r>
      <w:r w:rsidRPr="00CE7078">
        <w:t>r</w:t>
      </w:r>
      <w:r w:rsidRPr="00B5482D">
        <w:t>e</w:t>
      </w:r>
      <w:r w:rsidRPr="00CE7078">
        <w:t xml:space="preserve"> re</w:t>
      </w:r>
      <w:r w:rsidRPr="00B5482D">
        <w:t>co</w:t>
      </w:r>
      <w:r w:rsidRPr="00CE7078">
        <w:t>v</w:t>
      </w:r>
      <w:r w:rsidRPr="00B5482D">
        <w:t>e</w:t>
      </w:r>
      <w:r w:rsidRPr="00CE7078">
        <w:t>r</w:t>
      </w:r>
      <w:r w:rsidRPr="00B5482D">
        <w:t>y</w:t>
      </w:r>
      <w:r w:rsidRPr="00CE7078">
        <w:t xml:space="preserve"> fr</w:t>
      </w:r>
      <w:r w:rsidRPr="00B5482D">
        <w:t>om</w:t>
      </w:r>
      <w:r w:rsidRPr="00CE7078">
        <w:t xml:space="preserve"> l</w:t>
      </w:r>
      <w:r w:rsidRPr="00B5482D">
        <w:t>os</w:t>
      </w:r>
      <w:r w:rsidRPr="00CE7078">
        <w:t>s</w:t>
      </w:r>
      <w:r w:rsidRPr="00B5482D">
        <w:t>es</w:t>
      </w:r>
      <w:r w:rsidRPr="00CE7078">
        <w:t xml:space="preserve"> o</w:t>
      </w:r>
      <w:r w:rsidRPr="00B5482D">
        <w:t>r</w:t>
      </w:r>
      <w:r w:rsidRPr="00CE7078">
        <w:t xml:space="preserve"> </w:t>
      </w:r>
      <w:r w:rsidRPr="00B5482D">
        <w:t>ou</w:t>
      </w:r>
      <w:r w:rsidRPr="00CE7078">
        <w:t>t</w:t>
      </w:r>
      <w:r w:rsidRPr="00B5482D">
        <w:t>a</w:t>
      </w:r>
      <w:r w:rsidRPr="00CE7078">
        <w:t>g</w:t>
      </w:r>
      <w:r w:rsidRPr="00B5482D">
        <w:t>es of</w:t>
      </w:r>
      <w:r w:rsidRPr="00CE7078">
        <w:t xml:space="preserve"> t</w:t>
      </w:r>
      <w:r w:rsidRPr="00B5482D">
        <w:t>he</w:t>
      </w:r>
      <w:r w:rsidRPr="00CE7078">
        <w:t xml:space="preserve"> </w:t>
      </w:r>
      <w:r w:rsidRPr="00B5482D">
        <w:t>co</w:t>
      </w:r>
      <w:r w:rsidRPr="00CE7078">
        <w:t>m</w:t>
      </w:r>
      <w:r w:rsidRPr="00B5482D">
        <w:t>pu</w:t>
      </w:r>
      <w:r w:rsidRPr="00CE7078">
        <w:t>te</w:t>
      </w:r>
      <w:r w:rsidRPr="00B5482D">
        <w:t>r</w:t>
      </w:r>
      <w:r w:rsidRPr="00CE7078">
        <w:t xml:space="preserve"> </w:t>
      </w:r>
      <w:r w:rsidRPr="00B5482D">
        <w:t>s</w:t>
      </w:r>
      <w:r w:rsidRPr="00CE7078">
        <w:t>y</w:t>
      </w:r>
      <w:r w:rsidRPr="00B5482D">
        <w:t>s</w:t>
      </w:r>
      <w:r w:rsidRPr="00CE7078">
        <w:t>t</w:t>
      </w:r>
      <w:r w:rsidRPr="00B5482D">
        <w:t>e</w:t>
      </w:r>
      <w:r w:rsidRPr="00CE7078">
        <w:t>m</w:t>
      </w:r>
      <w:r w:rsidRPr="00B5482D">
        <w:t xml:space="preserve">. </w:t>
      </w:r>
      <w:r w:rsidRPr="00CE7078">
        <w:t xml:space="preserve"> </w:t>
      </w:r>
      <w:r w:rsidRPr="00B5482D">
        <w:t>The</w:t>
      </w:r>
      <w:r w:rsidRPr="00CE7078">
        <w:t xml:space="preserve"> </w:t>
      </w:r>
      <w:r w:rsidRPr="00B5482D">
        <w:t>s</w:t>
      </w:r>
      <w:r w:rsidRPr="00CE7078">
        <w:t>e</w:t>
      </w:r>
      <w:r w:rsidRPr="00B5482D">
        <w:t>cu</w:t>
      </w:r>
      <w:r w:rsidRPr="00CE7078">
        <w:t>rit</w:t>
      </w:r>
      <w:r w:rsidRPr="00B5482D">
        <w:t>y</w:t>
      </w:r>
      <w:r w:rsidRPr="00CE7078">
        <w:t xml:space="preserve"> </w:t>
      </w:r>
      <w:r w:rsidRPr="00B5482D">
        <w:t>o</w:t>
      </w:r>
      <w:r w:rsidRPr="00CE7078">
        <w:t>v</w:t>
      </w:r>
      <w:r w:rsidRPr="00B5482D">
        <w:t>er</w:t>
      </w:r>
      <w:r w:rsidRPr="00CE7078">
        <w:t xml:space="preserve"> t</w:t>
      </w:r>
      <w:r w:rsidRPr="00B5482D">
        <w:t>he</w:t>
      </w:r>
      <w:r w:rsidRPr="00CE7078">
        <w:t xml:space="preserve"> b</w:t>
      </w:r>
      <w:r w:rsidRPr="00B5482D">
        <w:t>ac</w:t>
      </w:r>
      <w:r w:rsidRPr="00CE7078">
        <w:t>k</w:t>
      </w:r>
      <w:r w:rsidRPr="00B5482D">
        <w:t>e</w:t>
      </w:r>
      <w:r w:rsidRPr="00CE7078">
        <w:t>d-</w:t>
      </w:r>
      <w:r w:rsidRPr="00B5482D">
        <w:t>up</w:t>
      </w:r>
      <w:r w:rsidRPr="00CE7078">
        <w:t xml:space="preserve"> </w:t>
      </w:r>
      <w:r w:rsidRPr="00B5482D">
        <w:t>da</w:t>
      </w:r>
      <w:r w:rsidRPr="00CE7078">
        <w:t>t</w:t>
      </w:r>
      <w:r w:rsidRPr="00B5482D">
        <w:t>a</w:t>
      </w:r>
      <w:r w:rsidRPr="00CE7078">
        <w:t xml:space="preserve"> i</w:t>
      </w:r>
      <w:r w:rsidRPr="00B5482D">
        <w:t>s</w:t>
      </w:r>
      <w:r w:rsidRPr="00CE7078">
        <w:t xml:space="preserve"> t</w:t>
      </w:r>
      <w:r w:rsidRPr="00B5482D">
        <w:t>o</w:t>
      </w:r>
      <w:r w:rsidRPr="00CE7078">
        <w:t xml:space="preserve"> </w:t>
      </w:r>
      <w:r w:rsidRPr="00B5482D">
        <w:t>be</w:t>
      </w:r>
      <w:r w:rsidRPr="00CE7078">
        <w:t xml:space="preserve"> </w:t>
      </w:r>
      <w:r w:rsidRPr="00B5482D">
        <w:t>as</w:t>
      </w:r>
      <w:r w:rsidRPr="00CE7078">
        <w:t xml:space="preserve"> stri</w:t>
      </w:r>
      <w:r w:rsidRPr="00B5482D">
        <w:t>n</w:t>
      </w:r>
      <w:r w:rsidRPr="00CE7078">
        <w:t>g</w:t>
      </w:r>
      <w:r w:rsidRPr="00B5482D">
        <w:t>ent</w:t>
      </w:r>
      <w:r w:rsidRPr="00CE7078">
        <w:t xml:space="preserve"> a</w:t>
      </w:r>
      <w:r w:rsidRPr="00B5482D">
        <w:t>s</w:t>
      </w:r>
      <w:r w:rsidRPr="00CE7078">
        <w:t xml:space="preserve"> t</w:t>
      </w:r>
      <w:r w:rsidRPr="00B5482D">
        <w:t>he</w:t>
      </w:r>
      <w:r w:rsidRPr="00CE7078">
        <w:t xml:space="preserve"> prot</w:t>
      </w:r>
      <w:r w:rsidRPr="00B5482D">
        <w:t>e</w:t>
      </w:r>
      <w:r w:rsidRPr="00CE7078">
        <w:t>ctio</w:t>
      </w:r>
      <w:r w:rsidRPr="00B5482D">
        <w:t>n</w:t>
      </w:r>
      <w:r w:rsidRPr="00CE7078">
        <w:t xml:space="preserve"> re</w:t>
      </w:r>
      <w:r w:rsidRPr="00B5482D">
        <w:t>qu</w:t>
      </w:r>
      <w:r w:rsidRPr="00CE7078">
        <w:t>ir</w:t>
      </w:r>
      <w:r w:rsidRPr="00B5482D">
        <w:t>ed</w:t>
      </w:r>
      <w:r w:rsidRPr="00CE7078">
        <w:t xml:space="preserve"> </w:t>
      </w:r>
      <w:r w:rsidRPr="00B5482D">
        <w:t>of</w:t>
      </w:r>
      <w:r w:rsidRPr="00CE7078">
        <w:t xml:space="preserve"> t</w:t>
      </w:r>
      <w:r w:rsidRPr="00B5482D">
        <w:t>he p</w:t>
      </w:r>
      <w:r w:rsidRPr="00CE7078">
        <w:t>rim</w:t>
      </w:r>
      <w:r w:rsidRPr="00B5482D">
        <w:t>a</w:t>
      </w:r>
      <w:r w:rsidRPr="00CE7078">
        <w:t>r</w:t>
      </w:r>
      <w:r w:rsidRPr="00B5482D">
        <w:t>y</w:t>
      </w:r>
      <w:r w:rsidRPr="00CE7078">
        <w:t xml:space="preserve"> </w:t>
      </w:r>
      <w:r w:rsidRPr="00B5482D">
        <w:t>s</w:t>
      </w:r>
      <w:r w:rsidRPr="00CE7078">
        <w:t>y</w:t>
      </w:r>
      <w:r w:rsidRPr="00B5482D">
        <w:t>s</w:t>
      </w:r>
      <w:r w:rsidRPr="00CE7078">
        <w:t>t</w:t>
      </w:r>
      <w:r w:rsidRPr="00B5482D">
        <w:t>e</w:t>
      </w:r>
      <w:r w:rsidRPr="00CE7078">
        <w:t>m</w:t>
      </w:r>
      <w:r w:rsidRPr="00B5482D">
        <w:t xml:space="preserve">s. </w:t>
      </w:r>
      <w:r w:rsidRPr="00CE7078">
        <w:t xml:space="preserve"> Th</w:t>
      </w:r>
      <w:r w:rsidRPr="00B5482D">
        <w:t>e</w:t>
      </w:r>
      <w:r w:rsidRPr="00CE7078">
        <w:t xml:space="preserve"> Provider </w:t>
      </w:r>
      <w:r w:rsidRPr="00B5482D">
        <w:t>sh</w:t>
      </w:r>
      <w:r w:rsidRPr="00CE7078">
        <w:t>al</w:t>
      </w:r>
      <w:r w:rsidRPr="00B5482D">
        <w:t>l</w:t>
      </w:r>
      <w:r w:rsidRPr="00CE7078">
        <w:t xml:space="preserve"> </w:t>
      </w:r>
      <w:r w:rsidRPr="00B5482D">
        <w:t>e</w:t>
      </w:r>
      <w:r w:rsidRPr="00CE7078">
        <w:t>n</w:t>
      </w:r>
      <w:r w:rsidRPr="00B5482D">
        <w:t>su</w:t>
      </w:r>
      <w:r w:rsidRPr="00CE7078">
        <w:t>r</w:t>
      </w:r>
      <w:r w:rsidRPr="00B5482D">
        <w:t>e</w:t>
      </w:r>
      <w:r w:rsidRPr="00CE7078">
        <w:t xml:space="preserve"> </w:t>
      </w:r>
      <w:r w:rsidRPr="00B5482D">
        <w:t>a</w:t>
      </w:r>
      <w:r w:rsidRPr="00CE7078">
        <w:t>l</w:t>
      </w:r>
      <w:r w:rsidRPr="00B5482D">
        <w:t>l</w:t>
      </w:r>
      <w:r w:rsidRPr="00CE7078">
        <w:t xml:space="preserve"> </w:t>
      </w:r>
      <w:r w:rsidR="00D02DAA" w:rsidRPr="00CE7078">
        <w:t>subcontractors</w:t>
      </w:r>
      <w:r w:rsidRPr="00CE7078">
        <w:t xml:space="preserve"> m</w:t>
      </w:r>
      <w:r w:rsidRPr="00B5482D">
        <w:t>a</w:t>
      </w:r>
      <w:r w:rsidRPr="00CE7078">
        <w:t>intai</w:t>
      </w:r>
      <w:r w:rsidRPr="00B5482D">
        <w:t>n</w:t>
      </w:r>
      <w:r w:rsidRPr="00CE7078">
        <w:t xml:space="preserve"> writt</w:t>
      </w:r>
      <w:r w:rsidRPr="00B5482D">
        <w:t>en</w:t>
      </w:r>
      <w:r w:rsidRPr="00CE7078">
        <w:t xml:space="preserve"> pr</w:t>
      </w:r>
      <w:r w:rsidRPr="00B5482D">
        <w:t>oc</w:t>
      </w:r>
      <w:r w:rsidRPr="00CE7078">
        <w:t>e</w:t>
      </w:r>
      <w:r w:rsidRPr="00B5482D">
        <w:t>du</w:t>
      </w:r>
      <w:r w:rsidRPr="00CE7078">
        <w:t>r</w:t>
      </w:r>
      <w:r w:rsidRPr="00B5482D">
        <w:t>es</w:t>
      </w:r>
      <w:r w:rsidRPr="00CE7078">
        <w:t xml:space="preserve"> fo</w:t>
      </w:r>
      <w:r w:rsidRPr="00B5482D">
        <w:t>r</w:t>
      </w:r>
      <w:r w:rsidRPr="00CE7078">
        <w:t xml:space="preserve"> c</w:t>
      </w:r>
      <w:r w:rsidRPr="00B5482D">
        <w:t>o</w:t>
      </w:r>
      <w:r w:rsidRPr="00CE7078">
        <w:t>m</w:t>
      </w:r>
      <w:r w:rsidRPr="00B5482D">
        <w:t>pu</w:t>
      </w:r>
      <w:r w:rsidRPr="00CE7078">
        <w:t>t</w:t>
      </w:r>
      <w:r w:rsidRPr="00B5482D">
        <w:t>er</w:t>
      </w:r>
      <w:r w:rsidRPr="00CE7078">
        <w:t xml:space="preserve"> </w:t>
      </w:r>
      <w:r w:rsidRPr="00B5482D">
        <w:t>s</w:t>
      </w:r>
      <w:r w:rsidRPr="00CE7078">
        <w:t>y</w:t>
      </w:r>
      <w:r w:rsidRPr="00B5482D">
        <w:t>s</w:t>
      </w:r>
      <w:r w:rsidRPr="00CE7078">
        <w:t>t</w:t>
      </w:r>
      <w:r w:rsidRPr="00B5482D">
        <w:t>em bac</w:t>
      </w:r>
      <w:r w:rsidRPr="00CE7078">
        <w:t>k</w:t>
      </w:r>
      <w:r w:rsidRPr="00B5482D">
        <w:t>up</w:t>
      </w:r>
      <w:r w:rsidRPr="00CE7078">
        <w:t xml:space="preserve"> </w:t>
      </w:r>
      <w:r w:rsidRPr="00B5482D">
        <w:t>and</w:t>
      </w:r>
      <w:r w:rsidRPr="00CE7078">
        <w:t xml:space="preserve"> re</w:t>
      </w:r>
      <w:r w:rsidRPr="00B5482D">
        <w:t>co</w:t>
      </w:r>
      <w:r w:rsidRPr="00CE7078">
        <w:t>v</w:t>
      </w:r>
      <w:r w:rsidRPr="00B5482D">
        <w:t>e</w:t>
      </w:r>
      <w:r w:rsidRPr="00CE7078">
        <w:t>ry</w:t>
      </w:r>
      <w:r w:rsidRPr="00B5482D">
        <w:t xml:space="preserve">. </w:t>
      </w:r>
      <w:r w:rsidRPr="00CE7078">
        <w:t xml:space="preserve"> T</w:t>
      </w:r>
      <w:r w:rsidRPr="00B5482D">
        <w:t xml:space="preserve">he </w:t>
      </w:r>
      <w:r w:rsidRPr="00CE7078">
        <w:t xml:space="preserve">Provider </w:t>
      </w:r>
      <w:r w:rsidRPr="00B5482D">
        <w:t>s</w:t>
      </w:r>
      <w:r w:rsidRPr="00CE7078">
        <w:t>h</w:t>
      </w:r>
      <w:r w:rsidRPr="00B5482D">
        <w:t>a</w:t>
      </w:r>
      <w:r w:rsidRPr="00CE7078">
        <w:t>l</w:t>
      </w:r>
      <w:r w:rsidRPr="00B5482D">
        <w:t>l</w:t>
      </w:r>
      <w:r w:rsidRPr="00CE7078">
        <w:t xml:space="preserve"> </w:t>
      </w:r>
      <w:r w:rsidRPr="00B5482D">
        <w:t>co</w:t>
      </w:r>
      <w:r w:rsidRPr="00CE7078">
        <w:t>m</w:t>
      </w:r>
      <w:r w:rsidRPr="00B5482D">
        <w:t>p</w:t>
      </w:r>
      <w:r w:rsidRPr="00CE7078">
        <w:t>l</w:t>
      </w:r>
      <w:r w:rsidRPr="00B5482D">
        <w:t>e</w:t>
      </w:r>
      <w:r w:rsidRPr="00CE7078">
        <w:t>t</w:t>
      </w:r>
      <w:r w:rsidRPr="00B5482D">
        <w:t>e</w:t>
      </w:r>
      <w:r w:rsidRPr="00CE7078">
        <w:t xml:space="preserve"> a</w:t>
      </w:r>
      <w:r w:rsidRPr="00B5482D">
        <w:t>nd</w:t>
      </w:r>
      <w:r w:rsidRPr="00CE7078">
        <w:t xml:space="preserve"> </w:t>
      </w:r>
      <w:r w:rsidRPr="00B5482D">
        <w:t>s</w:t>
      </w:r>
      <w:r w:rsidRPr="00CE7078">
        <w:t>ig</w:t>
      </w:r>
      <w:r w:rsidRPr="00B5482D">
        <w:t>n</w:t>
      </w:r>
      <w:r w:rsidRPr="00CE7078">
        <w:t xml:space="preserve"> t</w:t>
      </w:r>
      <w:r w:rsidRPr="00B5482D">
        <w:t>he</w:t>
      </w:r>
      <w:r w:rsidRPr="00CE7078">
        <w:t xml:space="preserve"> Certifi</w:t>
      </w:r>
      <w:r w:rsidRPr="00B5482D">
        <w:t>c</w:t>
      </w:r>
      <w:r w:rsidRPr="00CE7078">
        <w:t>ati</w:t>
      </w:r>
      <w:r w:rsidRPr="00B5482D">
        <w:t>on</w:t>
      </w:r>
      <w:r w:rsidRPr="00CE7078">
        <w:t xml:space="preserve"> R</w:t>
      </w:r>
      <w:r w:rsidRPr="00B5482D">
        <w:t>e</w:t>
      </w:r>
      <w:r w:rsidRPr="00CE7078">
        <w:t>g</w:t>
      </w:r>
      <w:r w:rsidRPr="00B5482D">
        <w:t>a</w:t>
      </w:r>
      <w:r w:rsidRPr="00CE7078">
        <w:t>r</w:t>
      </w:r>
      <w:r w:rsidRPr="00B5482D">
        <w:t>d</w:t>
      </w:r>
      <w:r w:rsidRPr="00CE7078">
        <w:t>i</w:t>
      </w:r>
      <w:r w:rsidRPr="00B5482D">
        <w:t xml:space="preserve">ng </w:t>
      </w:r>
      <w:r w:rsidRPr="00CE7078">
        <w:t>D</w:t>
      </w:r>
      <w:r w:rsidRPr="00B5482D">
        <w:t>a</w:t>
      </w:r>
      <w:r w:rsidRPr="00CE7078">
        <w:t>t</w:t>
      </w:r>
      <w:r w:rsidRPr="00B5482D">
        <w:t>a</w:t>
      </w:r>
      <w:r w:rsidRPr="00CE7078">
        <w:t xml:space="preserve"> I</w:t>
      </w:r>
      <w:r w:rsidRPr="00B5482D">
        <w:t>n</w:t>
      </w:r>
      <w:r w:rsidRPr="00CE7078">
        <w:t>t</w:t>
      </w:r>
      <w:r w:rsidRPr="00B5482D">
        <w:t>e</w:t>
      </w:r>
      <w:r w:rsidRPr="00CE7078">
        <w:t>grit</w:t>
      </w:r>
      <w:r w:rsidRPr="00B5482D">
        <w:t xml:space="preserve">y </w:t>
      </w:r>
      <w:r w:rsidRPr="00CE7078">
        <w:t>C</w:t>
      </w:r>
      <w:r w:rsidRPr="00B5482D">
        <w:t>o</w:t>
      </w:r>
      <w:r w:rsidRPr="00CE7078">
        <w:t>m</w:t>
      </w:r>
      <w:r w:rsidRPr="00B5482D">
        <w:t>p</w:t>
      </w:r>
      <w:r w:rsidRPr="00CE7078">
        <w:t>li</w:t>
      </w:r>
      <w:r w:rsidRPr="00B5482D">
        <w:t xml:space="preserve">ance </w:t>
      </w:r>
      <w:r w:rsidRPr="00CE7078">
        <w:t>f</w:t>
      </w:r>
      <w:r w:rsidRPr="00B5482D">
        <w:t>or</w:t>
      </w:r>
      <w:r w:rsidRPr="00CE7078">
        <w:t xml:space="preserve"> Agr</w:t>
      </w:r>
      <w:r w:rsidRPr="00B5482D">
        <w:t>ee</w:t>
      </w:r>
      <w:r w:rsidRPr="00CE7078">
        <w:t>m</w:t>
      </w:r>
      <w:r w:rsidRPr="00B5482D">
        <w:t>en</w:t>
      </w:r>
      <w:r w:rsidRPr="00CE7078">
        <w:t>t</w:t>
      </w:r>
      <w:r w:rsidRPr="00B5482D">
        <w:t xml:space="preserve">s, </w:t>
      </w:r>
      <w:r w:rsidRPr="00CE7078">
        <w:t>Gr</w:t>
      </w:r>
      <w:r w:rsidRPr="00B5482D">
        <w:t>a</w:t>
      </w:r>
      <w:r w:rsidRPr="00CE7078">
        <w:t>nt</w:t>
      </w:r>
      <w:r w:rsidRPr="00B5482D">
        <w:t>s, L</w:t>
      </w:r>
      <w:r w:rsidRPr="00CE7078">
        <w:t>o</w:t>
      </w:r>
      <w:r w:rsidRPr="00B5482D">
        <w:t>an</w:t>
      </w:r>
      <w:r w:rsidRPr="00CE7078">
        <w:t>s</w:t>
      </w:r>
      <w:r w:rsidRPr="00B5482D">
        <w:t>, a</w:t>
      </w:r>
      <w:r w:rsidRPr="00CE7078">
        <w:t>n</w:t>
      </w:r>
      <w:r w:rsidRPr="00B5482D">
        <w:t xml:space="preserve">d </w:t>
      </w:r>
      <w:r w:rsidRPr="00CE7078">
        <w:t>C</w:t>
      </w:r>
      <w:r w:rsidRPr="00B5482D">
        <w:t>oop</w:t>
      </w:r>
      <w:r w:rsidRPr="00CE7078">
        <w:t>erativ</w:t>
      </w:r>
      <w:r w:rsidRPr="00B5482D">
        <w:t>e A</w:t>
      </w:r>
      <w:r w:rsidRPr="00CE7078">
        <w:t>gr</w:t>
      </w:r>
      <w:r w:rsidRPr="00B5482D">
        <w:t>e</w:t>
      </w:r>
      <w:r w:rsidRPr="00CE7078">
        <w:t>em</w:t>
      </w:r>
      <w:r w:rsidRPr="00B5482D">
        <w:t>en</w:t>
      </w:r>
      <w:r w:rsidRPr="00CE7078">
        <w:t>t</w:t>
      </w:r>
      <w:r w:rsidRPr="00B5482D">
        <w:t xml:space="preserve">s and return it with the Agreement to </w:t>
      </w:r>
      <w:r w:rsidR="00D02DAA" w:rsidRPr="00B5482D">
        <w:t>Agency contact</w:t>
      </w:r>
      <w:r w:rsidRPr="00B5482D">
        <w:t>.</w:t>
      </w:r>
    </w:p>
    <w:p w14:paraId="4B1153E4" w14:textId="77777777" w:rsidR="00E53841" w:rsidRDefault="00E53841" w:rsidP="00CE7078">
      <w:pPr>
        <w:widowControl/>
        <w:ind w:left="500" w:right="61"/>
        <w:jc w:val="both"/>
      </w:pPr>
    </w:p>
    <w:p w14:paraId="72CC3A46" w14:textId="77777777" w:rsidR="00E53841" w:rsidRDefault="00E53841" w:rsidP="00CE7078">
      <w:pPr>
        <w:widowControl/>
        <w:ind w:left="500" w:right="61"/>
        <w:jc w:val="both"/>
      </w:pPr>
      <w:r>
        <w:t>Electronic client records and files must be stored in an encrypted format at all times.  Storage devices include, but not limited to, computer servers, mobile devices such as laptops, notebooks, and phones, removable media such as CD’s, jump drives, DVD’s and tape.  Access shall be limited to staff members requiring the information in order to provide a service to the client.</w:t>
      </w:r>
    </w:p>
    <w:p w14:paraId="1FE49794" w14:textId="77777777" w:rsidR="00E53841" w:rsidRDefault="00E53841" w:rsidP="00CE7078">
      <w:pPr>
        <w:widowControl/>
        <w:ind w:left="500" w:right="61"/>
        <w:jc w:val="both"/>
      </w:pPr>
    </w:p>
    <w:p w14:paraId="1F97BDE4" w14:textId="77777777" w:rsidR="00E53841" w:rsidRDefault="00E53841" w:rsidP="00CE7078">
      <w:pPr>
        <w:widowControl/>
        <w:ind w:left="500" w:right="61"/>
        <w:jc w:val="both"/>
      </w:pPr>
      <w:r>
        <w:t xml:space="preserve">The Provider </w:t>
      </w:r>
      <w:r>
        <w:rPr>
          <w:u w:val="single"/>
        </w:rPr>
        <w:t>shall not send any client information via email</w:t>
      </w:r>
      <w:r>
        <w:t xml:space="preserve"> unless the information is sent in a secured manner through a data encryption service for email systems or if the client file(s) are encrypted prior to sending via email.</w:t>
      </w:r>
    </w:p>
    <w:p w14:paraId="1B5CA55A" w14:textId="77777777" w:rsidR="00E53841" w:rsidRDefault="00E53841" w:rsidP="00CE7078">
      <w:pPr>
        <w:widowControl/>
        <w:ind w:left="500" w:right="61"/>
        <w:jc w:val="both"/>
      </w:pPr>
    </w:p>
    <w:p w14:paraId="4C403926" w14:textId="77777777" w:rsidR="00E53841" w:rsidRDefault="00E53841" w:rsidP="00CE7078">
      <w:pPr>
        <w:widowControl/>
        <w:ind w:left="500" w:right="61"/>
        <w:jc w:val="both"/>
      </w:pPr>
      <w:r>
        <w:t>When faxing client information the Provider shall:</w:t>
      </w:r>
    </w:p>
    <w:p w14:paraId="56DD3D45" w14:textId="77777777" w:rsidR="00E53841" w:rsidRDefault="00E53841" w:rsidP="00CE7078">
      <w:pPr>
        <w:pStyle w:val="ListParagraph"/>
        <w:widowControl/>
        <w:numPr>
          <w:ilvl w:val="0"/>
          <w:numId w:val="59"/>
        </w:numPr>
        <w:autoSpaceDE/>
        <w:autoSpaceDN/>
        <w:spacing w:before="0"/>
        <w:ind w:right="61"/>
        <w:contextualSpacing/>
        <w:jc w:val="both"/>
      </w:pPr>
      <w:r>
        <w:t>Limit the client information to the minimum necessary to accomplish the purpose of the communication;</w:t>
      </w:r>
    </w:p>
    <w:p w14:paraId="00847170" w14:textId="77777777" w:rsidR="00E53841" w:rsidRDefault="00E53841" w:rsidP="00CE7078">
      <w:pPr>
        <w:pStyle w:val="ListParagraph"/>
        <w:widowControl/>
        <w:numPr>
          <w:ilvl w:val="0"/>
          <w:numId w:val="59"/>
        </w:numPr>
        <w:autoSpaceDE/>
        <w:autoSpaceDN/>
        <w:spacing w:before="0"/>
        <w:ind w:right="61"/>
        <w:contextualSpacing/>
        <w:jc w:val="both"/>
      </w:pPr>
      <w:r>
        <w:t>When faxing to a client, do not fax sensitive protected health information (PHI) such as PHI related to alcohol abuse, drug abuse, mental health issues, HIV testing, antigens indicating hepatitis infection, sexually transmitted diseases (STD), or presence of malignancy;</w:t>
      </w:r>
    </w:p>
    <w:p w14:paraId="74008258" w14:textId="77777777" w:rsidR="00E53841" w:rsidRDefault="00E53841" w:rsidP="00CE7078">
      <w:pPr>
        <w:pStyle w:val="ListParagraph"/>
        <w:widowControl/>
        <w:numPr>
          <w:ilvl w:val="0"/>
          <w:numId w:val="59"/>
        </w:numPr>
        <w:autoSpaceDE/>
        <w:autoSpaceDN/>
        <w:spacing w:before="0"/>
        <w:ind w:right="61"/>
        <w:contextualSpacing/>
        <w:jc w:val="both"/>
      </w:pPr>
      <w:r>
        <w:t>Take reasonable precautions to ensure that the intended recipient is either available to receive the fax as it arrives or has exclusive access to the fax machine;</w:t>
      </w:r>
    </w:p>
    <w:p w14:paraId="52954DB3" w14:textId="77777777" w:rsidR="00E53841" w:rsidRDefault="00E53841" w:rsidP="00CE7078">
      <w:pPr>
        <w:pStyle w:val="ListParagraph"/>
        <w:widowControl/>
        <w:numPr>
          <w:ilvl w:val="0"/>
          <w:numId w:val="59"/>
        </w:numPr>
        <w:autoSpaceDE/>
        <w:autoSpaceDN/>
        <w:spacing w:before="0"/>
        <w:ind w:right="61"/>
        <w:contextualSpacing/>
        <w:jc w:val="both"/>
      </w:pPr>
      <w:r>
        <w:t>Pre-program frequently used non-patient fax numbers to minimize potential for misdirected faxes.  Confirm pre-programmed numbers at least every six (6) months;</w:t>
      </w:r>
    </w:p>
    <w:p w14:paraId="44D2A86A" w14:textId="77777777" w:rsidR="00E53841" w:rsidRDefault="00E53841" w:rsidP="00CE7078">
      <w:pPr>
        <w:pStyle w:val="ListParagraph"/>
        <w:widowControl/>
        <w:numPr>
          <w:ilvl w:val="0"/>
          <w:numId w:val="59"/>
        </w:numPr>
        <w:autoSpaceDE/>
        <w:autoSpaceDN/>
        <w:spacing w:before="0"/>
        <w:ind w:right="61"/>
        <w:contextualSpacing/>
        <w:jc w:val="both"/>
      </w:pPr>
      <w:r>
        <w:t>If there is any reason to question the accuracy of a fax number, contact the recipient to confirm the number prior to faxing PHI;</w:t>
      </w:r>
    </w:p>
    <w:p w14:paraId="6093C2EC" w14:textId="77777777" w:rsidR="00E53841" w:rsidRDefault="00E53841" w:rsidP="00CE7078">
      <w:pPr>
        <w:pStyle w:val="ListParagraph"/>
        <w:widowControl/>
        <w:numPr>
          <w:ilvl w:val="0"/>
          <w:numId w:val="59"/>
        </w:numPr>
        <w:autoSpaceDE/>
        <w:autoSpaceDN/>
        <w:spacing w:before="0"/>
        <w:ind w:right="61"/>
        <w:contextualSpacing/>
        <w:jc w:val="both"/>
      </w:pPr>
      <w:r>
        <w:t>When faxing PHI, use fax cover sheets that include the following information:</w:t>
      </w:r>
    </w:p>
    <w:p w14:paraId="1FA9BE77" w14:textId="77777777" w:rsidR="00E53841" w:rsidRDefault="00E53841" w:rsidP="00CE7078">
      <w:pPr>
        <w:pStyle w:val="ListParagraph"/>
        <w:widowControl/>
        <w:numPr>
          <w:ilvl w:val="1"/>
          <w:numId w:val="59"/>
        </w:numPr>
        <w:autoSpaceDE/>
        <w:autoSpaceDN/>
        <w:spacing w:before="0"/>
        <w:ind w:right="61"/>
        <w:contextualSpacing/>
        <w:jc w:val="both"/>
      </w:pPr>
      <w:r>
        <w:t>Sender’s name, facility, telephone and fax number,</w:t>
      </w:r>
    </w:p>
    <w:p w14:paraId="4DFC8FD4" w14:textId="77777777" w:rsidR="00E53841" w:rsidRDefault="00E53841" w:rsidP="00CE7078">
      <w:pPr>
        <w:pStyle w:val="ListParagraph"/>
        <w:widowControl/>
        <w:numPr>
          <w:ilvl w:val="1"/>
          <w:numId w:val="59"/>
        </w:numPr>
        <w:autoSpaceDE/>
        <w:autoSpaceDN/>
        <w:spacing w:before="0"/>
        <w:ind w:right="61"/>
        <w:contextualSpacing/>
        <w:jc w:val="both"/>
      </w:pPr>
      <w:r>
        <w:t>Date and time of transmission,</w:t>
      </w:r>
    </w:p>
    <w:p w14:paraId="6D26A57C" w14:textId="77777777" w:rsidR="00E53841" w:rsidRDefault="00E53841" w:rsidP="00CE7078">
      <w:pPr>
        <w:pStyle w:val="ListParagraph"/>
        <w:widowControl/>
        <w:numPr>
          <w:ilvl w:val="1"/>
          <w:numId w:val="59"/>
        </w:numPr>
        <w:autoSpaceDE/>
        <w:autoSpaceDN/>
        <w:spacing w:before="0"/>
        <w:ind w:right="61"/>
        <w:contextualSpacing/>
        <w:jc w:val="both"/>
      </w:pPr>
      <w:r>
        <w:t>Number of pages being faxed including cover sheet,</w:t>
      </w:r>
    </w:p>
    <w:p w14:paraId="7EA76E58" w14:textId="77777777" w:rsidR="00E53841" w:rsidRDefault="00E53841" w:rsidP="00CE7078">
      <w:pPr>
        <w:pStyle w:val="ListParagraph"/>
        <w:widowControl/>
        <w:numPr>
          <w:ilvl w:val="1"/>
          <w:numId w:val="59"/>
        </w:numPr>
        <w:autoSpaceDE/>
        <w:autoSpaceDN/>
        <w:spacing w:before="0"/>
        <w:ind w:right="61"/>
        <w:contextualSpacing/>
        <w:jc w:val="both"/>
      </w:pPr>
      <w:r>
        <w:t>Intended recipient’s name, facility, telephone and fax number,</w:t>
      </w:r>
    </w:p>
    <w:p w14:paraId="7841202C" w14:textId="77777777" w:rsidR="00E53841" w:rsidRDefault="00E53841" w:rsidP="00CE7078">
      <w:pPr>
        <w:pStyle w:val="ListParagraph"/>
        <w:widowControl/>
        <w:numPr>
          <w:ilvl w:val="1"/>
          <w:numId w:val="59"/>
        </w:numPr>
        <w:autoSpaceDE/>
        <w:autoSpaceDN/>
        <w:spacing w:before="0"/>
        <w:ind w:right="61"/>
        <w:contextualSpacing/>
        <w:jc w:val="both"/>
      </w:pPr>
      <w:r>
        <w:t>Name and number to call to report a transmittal problem or to inform of a misdirected fax,</w:t>
      </w:r>
    </w:p>
    <w:p w14:paraId="757C4213" w14:textId="77777777" w:rsidR="00E53841" w:rsidRDefault="00E53841" w:rsidP="00CE7078">
      <w:pPr>
        <w:pStyle w:val="ListParagraph"/>
        <w:widowControl/>
        <w:numPr>
          <w:ilvl w:val="1"/>
          <w:numId w:val="59"/>
        </w:numPr>
        <w:autoSpaceDE/>
        <w:autoSpaceDN/>
        <w:spacing w:before="0"/>
        <w:ind w:right="61"/>
        <w:contextualSpacing/>
        <w:jc w:val="both"/>
      </w:pPr>
      <w:r>
        <w:t>If notified of a misdirected fax, instruct the unintended recipient to mail back the information or destroy information by shredding</w:t>
      </w:r>
    </w:p>
    <w:p w14:paraId="3AFFCA1D" w14:textId="77777777" w:rsidR="00E53841" w:rsidRDefault="00E53841" w:rsidP="00CE7078">
      <w:pPr>
        <w:pStyle w:val="ListParagraph"/>
        <w:widowControl/>
        <w:numPr>
          <w:ilvl w:val="1"/>
          <w:numId w:val="59"/>
        </w:numPr>
        <w:autoSpaceDE/>
        <w:autoSpaceDN/>
        <w:spacing w:before="0"/>
        <w:ind w:right="61"/>
        <w:contextualSpacing/>
        <w:jc w:val="both"/>
      </w:pPr>
      <w:r>
        <w:t>Confidentiality notice such as the following:</w:t>
      </w:r>
    </w:p>
    <w:p w14:paraId="01F99414" w14:textId="77777777" w:rsidR="00E53841" w:rsidRDefault="00E53841" w:rsidP="00CE7078">
      <w:pPr>
        <w:pStyle w:val="ListParagraph"/>
        <w:widowControl/>
        <w:ind w:left="1580" w:right="61"/>
        <w:jc w:val="both"/>
      </w:pPr>
      <w:r>
        <w:t>“</w:t>
      </w:r>
      <w:r>
        <w:rPr>
          <w:b/>
        </w:rPr>
        <w:t xml:space="preserve">Confidentiality Notice:  </w:t>
      </w:r>
      <w:r>
        <w:t>The material contained in this facsimile transmission is either private, confidential, privileged, contains Protected Health Information (PHI) or constitutes a work product protected by law and is intended only for the use of the individual(s) named above.  If you are not the recipient, be advised that unauthorized use, disclosure, copying, distribution or the taking of any action is strictly prohibited.  If you have received this transmission in error, please immediately destroy this facsimile and notify us via the telephone number listed above.  HIPAA-023 Rev. (4103).”</w:t>
      </w:r>
    </w:p>
    <w:p w14:paraId="5EB27910" w14:textId="77777777" w:rsidR="002D5CF9" w:rsidRDefault="002D5CF9" w:rsidP="00CE7078">
      <w:pPr>
        <w:widowControl/>
        <w:rPr>
          <w:b/>
          <w:bCs/>
        </w:rPr>
      </w:pPr>
    </w:p>
    <w:p w14:paraId="7FDB44AF" w14:textId="77777777" w:rsidR="00E53841" w:rsidRDefault="00E53841" w:rsidP="00CE7078">
      <w:pPr>
        <w:widowControl/>
        <w:ind w:left="116" w:right="-20"/>
      </w:pPr>
      <w:r>
        <w:rPr>
          <w:b/>
          <w:bCs/>
        </w:rPr>
        <w:t>3</w:t>
      </w:r>
      <w:r w:rsidR="00886656">
        <w:rPr>
          <w:b/>
          <w:bCs/>
        </w:rPr>
        <w:t>0</w:t>
      </w:r>
      <w:r>
        <w:rPr>
          <w:b/>
          <w:bCs/>
        </w:rPr>
        <w:t>.</w:t>
      </w:r>
      <w:r>
        <w:rPr>
          <w:b/>
          <w:bCs/>
          <w:spacing w:val="53"/>
        </w:rPr>
        <w:t xml:space="preserve"> </w:t>
      </w:r>
      <w:r>
        <w:rPr>
          <w:b/>
          <w:bCs/>
          <w:spacing w:val="-1"/>
          <w:u w:val="thick" w:color="000000"/>
        </w:rPr>
        <w:t>C</w:t>
      </w:r>
      <w:r>
        <w:rPr>
          <w:b/>
          <w:bCs/>
          <w:u w:val="thick" w:color="000000"/>
        </w:rPr>
        <w:t>o</w:t>
      </w:r>
      <w:r>
        <w:rPr>
          <w:b/>
          <w:bCs/>
          <w:spacing w:val="1"/>
          <w:u w:val="thick" w:color="000000"/>
        </w:rPr>
        <w:t>m</w:t>
      </w:r>
      <w:r>
        <w:rPr>
          <w:b/>
          <w:bCs/>
          <w:u w:val="thick" w:color="000000"/>
        </w:rPr>
        <w:t>p</w:t>
      </w:r>
      <w:r>
        <w:rPr>
          <w:b/>
          <w:bCs/>
          <w:spacing w:val="-1"/>
          <w:u w:val="thick" w:color="000000"/>
        </w:rPr>
        <w:t>u</w:t>
      </w:r>
      <w:r>
        <w:rPr>
          <w:b/>
          <w:bCs/>
          <w:spacing w:val="1"/>
          <w:u w:val="thick" w:color="000000"/>
        </w:rPr>
        <w:t>t</w:t>
      </w:r>
      <w:r>
        <w:rPr>
          <w:b/>
          <w:bCs/>
          <w:spacing w:val="-2"/>
          <w:u w:val="thick" w:color="000000"/>
        </w:rPr>
        <w:t>e</w:t>
      </w:r>
      <w:r>
        <w:rPr>
          <w:b/>
          <w:bCs/>
          <w:u w:val="thick" w:color="000000"/>
        </w:rPr>
        <w:t>r Use a</w:t>
      </w:r>
      <w:r>
        <w:rPr>
          <w:b/>
          <w:bCs/>
          <w:spacing w:val="-3"/>
          <w:u w:val="thick" w:color="000000"/>
        </w:rPr>
        <w:t>n</w:t>
      </w:r>
      <w:r>
        <w:rPr>
          <w:b/>
          <w:bCs/>
          <w:u w:val="thick" w:color="000000"/>
        </w:rPr>
        <w:t xml:space="preserve">d </w:t>
      </w:r>
      <w:r>
        <w:rPr>
          <w:b/>
          <w:bCs/>
          <w:spacing w:val="-1"/>
          <w:u w:val="thick" w:color="000000"/>
        </w:rPr>
        <w:t>S</w:t>
      </w:r>
      <w:r>
        <w:rPr>
          <w:b/>
          <w:bCs/>
          <w:u w:val="thick" w:color="000000"/>
        </w:rPr>
        <w:t>o</w:t>
      </w:r>
      <w:r>
        <w:rPr>
          <w:b/>
          <w:bCs/>
          <w:spacing w:val="-2"/>
          <w:u w:val="thick" w:color="000000"/>
        </w:rPr>
        <w:t>c</w:t>
      </w:r>
      <w:r>
        <w:rPr>
          <w:b/>
          <w:bCs/>
          <w:spacing w:val="1"/>
          <w:u w:val="thick" w:color="000000"/>
        </w:rPr>
        <w:t>i</w:t>
      </w:r>
      <w:r>
        <w:rPr>
          <w:b/>
          <w:bCs/>
          <w:u w:val="thick" w:color="000000"/>
        </w:rPr>
        <w:t>al</w:t>
      </w:r>
      <w:r>
        <w:rPr>
          <w:b/>
          <w:bCs/>
          <w:spacing w:val="-2"/>
          <w:u w:val="thick" w:color="000000"/>
        </w:rPr>
        <w:t xml:space="preserve"> </w:t>
      </w:r>
      <w:r>
        <w:rPr>
          <w:b/>
          <w:bCs/>
          <w:u w:val="thick" w:color="000000"/>
        </w:rPr>
        <w:t>Media</w:t>
      </w:r>
      <w:r>
        <w:rPr>
          <w:b/>
          <w:bCs/>
          <w:spacing w:val="-4"/>
          <w:u w:val="thick" w:color="000000"/>
        </w:rPr>
        <w:t xml:space="preserve"> </w:t>
      </w:r>
      <w:r>
        <w:rPr>
          <w:b/>
          <w:bCs/>
          <w:spacing w:val="2"/>
          <w:u w:val="thick" w:color="000000"/>
        </w:rPr>
        <w:t>P</w:t>
      </w:r>
      <w:r>
        <w:rPr>
          <w:b/>
          <w:bCs/>
          <w:u w:val="thick" w:color="000000"/>
        </w:rPr>
        <w:t>o</w:t>
      </w:r>
      <w:r>
        <w:rPr>
          <w:b/>
          <w:bCs/>
          <w:spacing w:val="-1"/>
          <w:u w:val="thick" w:color="000000"/>
        </w:rPr>
        <w:t>l</w:t>
      </w:r>
      <w:r>
        <w:rPr>
          <w:b/>
          <w:bCs/>
          <w:spacing w:val="1"/>
          <w:u w:val="thick" w:color="000000"/>
        </w:rPr>
        <w:t>i</w:t>
      </w:r>
      <w:r>
        <w:rPr>
          <w:b/>
          <w:bCs/>
          <w:u w:val="thick" w:color="000000"/>
        </w:rPr>
        <w:t>c</w:t>
      </w:r>
      <w:r>
        <w:rPr>
          <w:b/>
          <w:bCs/>
          <w:spacing w:val="-2"/>
          <w:u w:val="thick" w:color="000000"/>
        </w:rPr>
        <w:t>y</w:t>
      </w:r>
      <w:r>
        <w:rPr>
          <w:b/>
          <w:bCs/>
          <w:u w:val="thick" w:color="000000"/>
        </w:rPr>
        <w:t>:</w:t>
      </w:r>
    </w:p>
    <w:p w14:paraId="19E6F7AB" w14:textId="77777777" w:rsidR="00E53841" w:rsidRDefault="00E53841" w:rsidP="00CE7078">
      <w:pPr>
        <w:widowControl/>
        <w:spacing w:before="5" w:line="110" w:lineRule="exact"/>
        <w:rPr>
          <w:sz w:val="11"/>
          <w:szCs w:val="11"/>
        </w:rPr>
      </w:pPr>
    </w:p>
    <w:p w14:paraId="4CB82BF8" w14:textId="29ADDBD5" w:rsidR="00E53841" w:rsidRDefault="00E53841" w:rsidP="00CE7078">
      <w:pPr>
        <w:widowControl/>
        <w:spacing w:line="239" w:lineRule="auto"/>
        <w:ind w:left="500" w:right="59"/>
        <w:jc w:val="both"/>
      </w:pPr>
      <w:r w:rsidRPr="00C75BCB">
        <w:rPr>
          <w:spacing w:val="2"/>
        </w:rPr>
        <w:t>T</w:t>
      </w:r>
      <w:r w:rsidRPr="00C75BCB">
        <w:t>he</w:t>
      </w:r>
      <w:r w:rsidRPr="00C75BCB">
        <w:rPr>
          <w:spacing w:val="-14"/>
        </w:rPr>
        <w:t xml:space="preserve"> </w:t>
      </w:r>
      <w:r w:rsidRPr="00150D61">
        <w:t>F</w:t>
      </w:r>
      <w:r w:rsidRPr="0000523E">
        <w:rPr>
          <w:spacing w:val="-2"/>
        </w:rPr>
        <w:t>l</w:t>
      </w:r>
      <w:r w:rsidRPr="00406CE2">
        <w:t>o</w:t>
      </w:r>
      <w:r w:rsidRPr="00CA11C7">
        <w:rPr>
          <w:spacing w:val="-2"/>
        </w:rPr>
        <w:t>r</w:t>
      </w:r>
      <w:r w:rsidRPr="0030504D">
        <w:rPr>
          <w:spacing w:val="1"/>
        </w:rPr>
        <w:t>i</w:t>
      </w:r>
      <w:r w:rsidRPr="0082709F">
        <w:t>da</w:t>
      </w:r>
      <w:r w:rsidRPr="00703DEF">
        <w:rPr>
          <w:spacing w:val="-12"/>
        </w:rPr>
        <w:t xml:space="preserve"> </w:t>
      </w:r>
      <w:r w:rsidRPr="00C75BCB">
        <w:rPr>
          <w:spacing w:val="-1"/>
        </w:rPr>
        <w:t>D</w:t>
      </w:r>
      <w:r w:rsidRPr="00C75BCB">
        <w:rPr>
          <w:spacing w:val="-2"/>
        </w:rPr>
        <w:t>e</w:t>
      </w:r>
      <w:r w:rsidRPr="00C75BCB">
        <w:t>pa</w:t>
      </w:r>
      <w:r w:rsidRPr="00C75BCB">
        <w:rPr>
          <w:spacing w:val="-1"/>
        </w:rPr>
        <w:t>r</w:t>
      </w:r>
      <w:r w:rsidRPr="00C75BCB">
        <w:rPr>
          <w:spacing w:val="1"/>
        </w:rPr>
        <w:t>t</w:t>
      </w:r>
      <w:r w:rsidRPr="00C75BCB">
        <w:rPr>
          <w:spacing w:val="-4"/>
        </w:rPr>
        <w:t>m</w:t>
      </w:r>
      <w:r w:rsidRPr="00C75BCB">
        <w:t>ent</w:t>
      </w:r>
      <w:r w:rsidRPr="00C75BCB">
        <w:rPr>
          <w:spacing w:val="-11"/>
        </w:rPr>
        <w:t xml:space="preserve"> </w:t>
      </w:r>
      <w:r w:rsidRPr="00C75BCB">
        <w:rPr>
          <w:spacing w:val="-2"/>
        </w:rPr>
        <w:t>o</w:t>
      </w:r>
      <w:r w:rsidRPr="00C75BCB">
        <w:t>f</w:t>
      </w:r>
      <w:r w:rsidRPr="00C75BCB">
        <w:rPr>
          <w:spacing w:val="-13"/>
        </w:rPr>
        <w:t xml:space="preserve"> </w:t>
      </w:r>
      <w:r w:rsidRPr="00C75BCB">
        <w:t>Eld</w:t>
      </w:r>
      <w:r w:rsidRPr="00C75BCB">
        <w:rPr>
          <w:spacing w:val="1"/>
        </w:rPr>
        <w:t>e</w:t>
      </w:r>
      <w:r w:rsidRPr="00C75BCB">
        <w:t>r</w:t>
      </w:r>
      <w:r w:rsidRPr="00C75BCB">
        <w:rPr>
          <w:spacing w:val="-13"/>
        </w:rPr>
        <w:t xml:space="preserve"> </w:t>
      </w:r>
      <w:r w:rsidRPr="00C75BCB">
        <w:rPr>
          <w:spacing w:val="-1"/>
        </w:rPr>
        <w:t>A</w:t>
      </w:r>
      <w:r w:rsidRPr="00C75BCB">
        <w:rPr>
          <w:spacing w:val="-2"/>
        </w:rPr>
        <w:t>f</w:t>
      </w:r>
      <w:r w:rsidRPr="00C75BCB">
        <w:rPr>
          <w:spacing w:val="1"/>
        </w:rPr>
        <w:t>f</w:t>
      </w:r>
      <w:r w:rsidRPr="00C75BCB">
        <w:t>a</w:t>
      </w:r>
      <w:r w:rsidRPr="00C75BCB">
        <w:rPr>
          <w:spacing w:val="-1"/>
        </w:rPr>
        <w:t>i</w:t>
      </w:r>
      <w:r w:rsidRPr="00C75BCB">
        <w:rPr>
          <w:spacing w:val="1"/>
        </w:rPr>
        <w:t>r</w:t>
      </w:r>
      <w:r w:rsidRPr="00C75BCB">
        <w:t>s</w:t>
      </w:r>
      <w:r>
        <w:rPr>
          <w:spacing w:val="-14"/>
        </w:rPr>
        <w:t xml:space="preserve"> </w:t>
      </w:r>
      <w:r>
        <w:t>has</w:t>
      </w:r>
      <w:r>
        <w:rPr>
          <w:spacing w:val="-13"/>
        </w:rPr>
        <w:t xml:space="preserve"> </w:t>
      </w:r>
      <w:r>
        <w:rPr>
          <w:spacing w:val="1"/>
        </w:rPr>
        <w:t>i</w:t>
      </w:r>
      <w:r>
        <w:rPr>
          <w:spacing w:val="-4"/>
        </w:rPr>
        <w:t>m</w:t>
      </w:r>
      <w:r>
        <w:t>p</w:t>
      </w:r>
      <w:r>
        <w:rPr>
          <w:spacing w:val="1"/>
        </w:rPr>
        <w:t>l</w:t>
      </w:r>
      <w:r>
        <w:t>e</w:t>
      </w:r>
      <w:r>
        <w:rPr>
          <w:spacing w:val="-3"/>
        </w:rPr>
        <w:t>m</w:t>
      </w:r>
      <w:r>
        <w:t>en</w:t>
      </w:r>
      <w:r>
        <w:rPr>
          <w:spacing w:val="1"/>
        </w:rPr>
        <w:t>t</w:t>
      </w:r>
      <w:r>
        <w:t>ed</w:t>
      </w:r>
      <w:r>
        <w:rPr>
          <w:spacing w:val="-14"/>
        </w:rPr>
        <w:t xml:space="preserve"> </w:t>
      </w:r>
      <w:r>
        <w:t>a</w:t>
      </w:r>
      <w:r>
        <w:rPr>
          <w:spacing w:val="-12"/>
        </w:rPr>
        <w:t xml:space="preserve"> </w:t>
      </w:r>
      <w:r>
        <w:t>S</w:t>
      </w:r>
      <w:r>
        <w:rPr>
          <w:spacing w:val="-3"/>
        </w:rPr>
        <w:t>o</w:t>
      </w:r>
      <w:r>
        <w:t>c</w:t>
      </w:r>
      <w:r>
        <w:rPr>
          <w:spacing w:val="1"/>
        </w:rPr>
        <w:t>i</w:t>
      </w:r>
      <w:r>
        <w:rPr>
          <w:spacing w:val="-2"/>
        </w:rPr>
        <w:t>a</w:t>
      </w:r>
      <w:r>
        <w:t>l</w:t>
      </w:r>
      <w:r>
        <w:rPr>
          <w:spacing w:val="-13"/>
        </w:rPr>
        <w:t xml:space="preserve"> </w:t>
      </w:r>
      <w:r>
        <w:t>M</w:t>
      </w:r>
      <w:r>
        <w:rPr>
          <w:spacing w:val="1"/>
        </w:rPr>
        <w:t>e</w:t>
      </w:r>
      <w:r>
        <w:rPr>
          <w:spacing w:val="-2"/>
        </w:rPr>
        <w:t>d</w:t>
      </w:r>
      <w:r>
        <w:rPr>
          <w:spacing w:val="1"/>
        </w:rPr>
        <w:t>i</w:t>
      </w:r>
      <w:r>
        <w:t>a</w:t>
      </w:r>
      <w:r>
        <w:rPr>
          <w:spacing w:val="-12"/>
        </w:rPr>
        <w:t xml:space="preserve"> </w:t>
      </w:r>
      <w:r>
        <w:rPr>
          <w:spacing w:val="-3"/>
        </w:rPr>
        <w:t>P</w:t>
      </w:r>
      <w:r>
        <w:t>o</w:t>
      </w:r>
      <w:r>
        <w:rPr>
          <w:spacing w:val="-1"/>
        </w:rPr>
        <w:t>l</w:t>
      </w:r>
      <w:r>
        <w:rPr>
          <w:spacing w:val="1"/>
        </w:rPr>
        <w:t>i</w:t>
      </w:r>
      <w:r>
        <w:t>c</w:t>
      </w:r>
      <w:r>
        <w:rPr>
          <w:spacing w:val="-2"/>
        </w:rPr>
        <w:t>y</w:t>
      </w:r>
      <w:r>
        <w:t>,</w:t>
      </w:r>
      <w:r>
        <w:rPr>
          <w:spacing w:val="-12"/>
        </w:rPr>
        <w:t xml:space="preserve"> </w:t>
      </w:r>
      <w:r>
        <w:rPr>
          <w:spacing w:val="-1"/>
        </w:rPr>
        <w:t>i</w:t>
      </w:r>
      <w:r>
        <w:t>n</w:t>
      </w:r>
      <w:r>
        <w:rPr>
          <w:spacing w:val="-12"/>
        </w:rPr>
        <w:t xml:space="preserve"> </w:t>
      </w:r>
      <w:r>
        <w:rPr>
          <w:spacing w:val="5"/>
        </w:rPr>
        <w:t>a</w:t>
      </w:r>
      <w:r>
        <w:t>d</w:t>
      </w:r>
      <w:r>
        <w:rPr>
          <w:spacing w:val="-2"/>
        </w:rPr>
        <w:t>d</w:t>
      </w:r>
      <w:r>
        <w:rPr>
          <w:spacing w:val="1"/>
        </w:rPr>
        <w:t>i</w:t>
      </w:r>
      <w:r>
        <w:rPr>
          <w:spacing w:val="-1"/>
        </w:rPr>
        <w:t>t</w:t>
      </w:r>
      <w:r>
        <w:rPr>
          <w:spacing w:val="1"/>
        </w:rPr>
        <w:t>i</w:t>
      </w:r>
      <w:r>
        <w:t>on</w:t>
      </w:r>
      <w:r>
        <w:rPr>
          <w:spacing w:val="-14"/>
        </w:rPr>
        <w:t xml:space="preserve"> </w:t>
      </w:r>
      <w:r>
        <w:rPr>
          <w:spacing w:val="1"/>
        </w:rPr>
        <w:t>t</w:t>
      </w:r>
      <w:r>
        <w:t>o</w:t>
      </w:r>
      <w:r>
        <w:rPr>
          <w:spacing w:val="-14"/>
        </w:rPr>
        <w:t xml:space="preserve"> </w:t>
      </w:r>
      <w:r>
        <w:rPr>
          <w:spacing w:val="-1"/>
        </w:rPr>
        <w:t>i</w:t>
      </w:r>
      <w:r>
        <w:rPr>
          <w:spacing w:val="1"/>
        </w:rPr>
        <w:t>t</w:t>
      </w:r>
      <w:r>
        <w:t>s</w:t>
      </w:r>
      <w:r>
        <w:rPr>
          <w:spacing w:val="-11"/>
        </w:rPr>
        <w:t xml:space="preserve"> </w:t>
      </w:r>
      <w:r>
        <w:rPr>
          <w:spacing w:val="-1"/>
        </w:rPr>
        <w:t>C</w:t>
      </w:r>
      <w:r>
        <w:t>o</w:t>
      </w:r>
      <w:r>
        <w:rPr>
          <w:spacing w:val="-4"/>
        </w:rPr>
        <w:t>m</w:t>
      </w:r>
      <w:r>
        <w:t>pu</w:t>
      </w:r>
      <w:r>
        <w:rPr>
          <w:spacing w:val="1"/>
        </w:rPr>
        <w:t>t</w:t>
      </w:r>
      <w:r>
        <w:rPr>
          <w:spacing w:val="-2"/>
        </w:rPr>
        <w:t>e</w:t>
      </w:r>
      <w:r>
        <w:t>r</w:t>
      </w:r>
      <w:r>
        <w:rPr>
          <w:spacing w:val="-13"/>
        </w:rPr>
        <w:t xml:space="preserve"> </w:t>
      </w:r>
      <w:r>
        <w:rPr>
          <w:spacing w:val="-1"/>
        </w:rPr>
        <w:t>U</w:t>
      </w:r>
      <w:r>
        <w:t>se</w:t>
      </w:r>
      <w:r>
        <w:rPr>
          <w:spacing w:val="-11"/>
        </w:rPr>
        <w:t xml:space="preserve"> </w:t>
      </w:r>
      <w:r>
        <w:t>Po</w:t>
      </w:r>
      <w:r>
        <w:rPr>
          <w:spacing w:val="-2"/>
        </w:rPr>
        <w:t>l</w:t>
      </w:r>
      <w:r>
        <w:rPr>
          <w:spacing w:val="1"/>
        </w:rPr>
        <w:t>i</w:t>
      </w:r>
      <w:r>
        <w:t>c</w:t>
      </w:r>
      <w:r>
        <w:rPr>
          <w:spacing w:val="-2"/>
        </w:rPr>
        <w:t>y</w:t>
      </w:r>
      <w:r>
        <w:t xml:space="preserve">, </w:t>
      </w:r>
      <w:r>
        <w:rPr>
          <w:spacing w:val="-1"/>
        </w:rPr>
        <w:t>w</w:t>
      </w:r>
      <w:r>
        <w:t>h</w:t>
      </w:r>
      <w:r>
        <w:rPr>
          <w:spacing w:val="1"/>
        </w:rPr>
        <w:t>i</w:t>
      </w:r>
      <w:r>
        <w:t>ch</w:t>
      </w:r>
      <w:r>
        <w:rPr>
          <w:spacing w:val="3"/>
        </w:rPr>
        <w:t xml:space="preserve"> </w:t>
      </w:r>
      <w:r>
        <w:rPr>
          <w:spacing w:val="-2"/>
        </w:rPr>
        <w:t>a</w:t>
      </w:r>
      <w:r>
        <w:t>pp</w:t>
      </w:r>
      <w:r>
        <w:rPr>
          <w:spacing w:val="-1"/>
        </w:rPr>
        <w:t>l</w:t>
      </w:r>
      <w:r>
        <w:rPr>
          <w:spacing w:val="1"/>
        </w:rPr>
        <w:t>i</w:t>
      </w:r>
      <w:r>
        <w:t>es</w:t>
      </w:r>
      <w:r>
        <w:rPr>
          <w:spacing w:val="1"/>
        </w:rPr>
        <w:t xml:space="preserve"> t</w:t>
      </w:r>
      <w:r>
        <w:t>o</w:t>
      </w:r>
      <w:r>
        <w:rPr>
          <w:spacing w:val="1"/>
        </w:rPr>
        <w:t xml:space="preserve"> </w:t>
      </w:r>
      <w:r>
        <w:t>a</w:t>
      </w:r>
      <w:r>
        <w:rPr>
          <w:spacing w:val="-1"/>
        </w:rPr>
        <w:t>l</w:t>
      </w:r>
      <w:r>
        <w:t>l</w:t>
      </w:r>
      <w:r>
        <w:rPr>
          <w:spacing w:val="4"/>
        </w:rPr>
        <w:t xml:space="preserve"> </w:t>
      </w:r>
      <w:r>
        <w:t>e</w:t>
      </w:r>
      <w:r>
        <w:rPr>
          <w:spacing w:val="-3"/>
        </w:rPr>
        <w:t>m</w:t>
      </w:r>
      <w:r>
        <w:t>p</w:t>
      </w:r>
      <w:r>
        <w:rPr>
          <w:spacing w:val="-1"/>
        </w:rPr>
        <w:t>l</w:t>
      </w:r>
      <w:r>
        <w:t>o</w:t>
      </w:r>
      <w:r>
        <w:rPr>
          <w:spacing w:val="-2"/>
        </w:rPr>
        <w:t>y</w:t>
      </w:r>
      <w:r>
        <w:t>ees,</w:t>
      </w:r>
      <w:r>
        <w:rPr>
          <w:spacing w:val="4"/>
        </w:rPr>
        <w:t xml:space="preserve"> </w:t>
      </w:r>
      <w:r>
        <w:t>co</w:t>
      </w:r>
      <w:r>
        <w:rPr>
          <w:spacing w:val="-2"/>
        </w:rPr>
        <w:t>n</w:t>
      </w:r>
      <w:r>
        <w:rPr>
          <w:spacing w:val="1"/>
        </w:rPr>
        <w:t>tr</w:t>
      </w:r>
      <w:r>
        <w:rPr>
          <w:spacing w:val="-2"/>
        </w:rPr>
        <w:t>a</w:t>
      </w:r>
      <w:r>
        <w:t>c</w:t>
      </w:r>
      <w:r>
        <w:rPr>
          <w:spacing w:val="-1"/>
        </w:rPr>
        <w:t>t</w:t>
      </w:r>
      <w:r>
        <w:t>ed</w:t>
      </w:r>
      <w:r>
        <w:rPr>
          <w:spacing w:val="3"/>
        </w:rPr>
        <w:t xml:space="preserve"> </w:t>
      </w:r>
      <w:r>
        <w:t>e</w:t>
      </w:r>
      <w:r>
        <w:rPr>
          <w:spacing w:val="-3"/>
        </w:rPr>
        <w:t>m</w:t>
      </w:r>
      <w:r>
        <w:t>p</w:t>
      </w:r>
      <w:r>
        <w:rPr>
          <w:spacing w:val="1"/>
        </w:rPr>
        <w:t>l</w:t>
      </w:r>
      <w:r>
        <w:t>o</w:t>
      </w:r>
      <w:r>
        <w:rPr>
          <w:spacing w:val="-2"/>
        </w:rPr>
        <w:t>y</w:t>
      </w:r>
      <w:r>
        <w:t>ees,</w:t>
      </w:r>
      <w:r>
        <w:rPr>
          <w:spacing w:val="4"/>
        </w:rPr>
        <w:t xml:space="preserve"> </w:t>
      </w:r>
      <w:r>
        <w:t>c</w:t>
      </w:r>
      <w:r>
        <w:rPr>
          <w:spacing w:val="-2"/>
        </w:rPr>
        <w:t>o</w:t>
      </w:r>
      <w:r>
        <w:t>ns</w:t>
      </w:r>
      <w:r>
        <w:rPr>
          <w:spacing w:val="-2"/>
        </w:rPr>
        <w:t>u</w:t>
      </w:r>
      <w:r>
        <w:rPr>
          <w:spacing w:val="1"/>
        </w:rPr>
        <w:t>lt</w:t>
      </w:r>
      <w:r>
        <w:rPr>
          <w:spacing w:val="-2"/>
        </w:rPr>
        <w:t>a</w:t>
      </w:r>
      <w:r>
        <w:t>n</w:t>
      </w:r>
      <w:r>
        <w:rPr>
          <w:spacing w:val="1"/>
        </w:rPr>
        <w:t>t</w:t>
      </w:r>
      <w:r>
        <w:t>s,</w:t>
      </w:r>
      <w:r>
        <w:rPr>
          <w:spacing w:val="1"/>
        </w:rPr>
        <w:t xml:space="preserve"> </w:t>
      </w:r>
      <w:r w:rsidR="00D02DAA">
        <w:rPr>
          <w:spacing w:val="1"/>
        </w:rPr>
        <w:t>Other Personnel Services (</w:t>
      </w:r>
      <w:r>
        <w:rPr>
          <w:spacing w:val="-1"/>
        </w:rPr>
        <w:t>O</w:t>
      </w:r>
      <w:r>
        <w:t>PS</w:t>
      </w:r>
      <w:r w:rsidR="00D02DAA">
        <w:t>) employees</w:t>
      </w:r>
      <w:r>
        <w:rPr>
          <w:spacing w:val="2"/>
        </w:rPr>
        <w:t xml:space="preserve"> </w:t>
      </w:r>
      <w:r>
        <w:t>and</w:t>
      </w:r>
      <w:r>
        <w:rPr>
          <w:spacing w:val="1"/>
        </w:rPr>
        <w:t xml:space="preserve"> </w:t>
      </w:r>
      <w:r w:rsidR="00D02DAA">
        <w:rPr>
          <w:spacing w:val="1"/>
        </w:rPr>
        <w:t>volunteers</w:t>
      </w:r>
      <w:r>
        <w:t>,</w:t>
      </w:r>
      <w:r>
        <w:rPr>
          <w:spacing w:val="1"/>
        </w:rPr>
        <w:t xml:space="preserve"> i</w:t>
      </w:r>
      <w:r>
        <w:t>n</w:t>
      </w:r>
      <w:r>
        <w:rPr>
          <w:spacing w:val="-2"/>
        </w:rPr>
        <w:t>c</w:t>
      </w:r>
      <w:r>
        <w:rPr>
          <w:spacing w:val="1"/>
        </w:rPr>
        <w:t>l</w:t>
      </w:r>
      <w:r>
        <w:t>u</w:t>
      </w:r>
      <w:r>
        <w:rPr>
          <w:spacing w:val="-2"/>
        </w:rPr>
        <w:t>d</w:t>
      </w:r>
      <w:r>
        <w:rPr>
          <w:spacing w:val="1"/>
        </w:rPr>
        <w:t>i</w:t>
      </w:r>
      <w:r>
        <w:t>ng a</w:t>
      </w:r>
      <w:r>
        <w:rPr>
          <w:spacing w:val="-1"/>
        </w:rPr>
        <w:t>l</w:t>
      </w:r>
      <w:r>
        <w:t>l</w:t>
      </w:r>
      <w:r>
        <w:rPr>
          <w:spacing w:val="4"/>
        </w:rPr>
        <w:t xml:space="preserve"> </w:t>
      </w:r>
      <w:r>
        <w:rPr>
          <w:spacing w:val="-2"/>
        </w:rPr>
        <w:t>p</w:t>
      </w:r>
      <w:r>
        <w:t>e</w:t>
      </w:r>
      <w:r>
        <w:rPr>
          <w:spacing w:val="1"/>
        </w:rPr>
        <w:t>r</w:t>
      </w:r>
      <w:r>
        <w:t>so</w:t>
      </w:r>
      <w:r>
        <w:rPr>
          <w:spacing w:val="-2"/>
        </w:rPr>
        <w:t>n</w:t>
      </w:r>
      <w:r>
        <w:t>nel a</w:t>
      </w:r>
      <w:r>
        <w:rPr>
          <w:spacing w:val="1"/>
        </w:rPr>
        <w:t>f</w:t>
      </w:r>
      <w:r>
        <w:rPr>
          <w:spacing w:val="-2"/>
        </w:rPr>
        <w:t>f</w:t>
      </w:r>
      <w:r>
        <w:rPr>
          <w:spacing w:val="1"/>
        </w:rPr>
        <w:t>i</w:t>
      </w:r>
      <w:r>
        <w:rPr>
          <w:spacing w:val="-1"/>
        </w:rPr>
        <w:t>l</w:t>
      </w:r>
      <w:r>
        <w:rPr>
          <w:spacing w:val="1"/>
        </w:rPr>
        <w:t>i</w:t>
      </w:r>
      <w:r>
        <w:rPr>
          <w:spacing w:val="-2"/>
        </w:rPr>
        <w:t>a</w:t>
      </w:r>
      <w:r>
        <w:rPr>
          <w:spacing w:val="1"/>
        </w:rPr>
        <w:t>t</w:t>
      </w:r>
      <w:r>
        <w:t>ed</w:t>
      </w:r>
      <w:r>
        <w:rPr>
          <w:spacing w:val="3"/>
        </w:rPr>
        <w:t xml:space="preserve"> </w:t>
      </w:r>
      <w:r>
        <w:rPr>
          <w:spacing w:val="-1"/>
        </w:rPr>
        <w:t>wi</w:t>
      </w:r>
      <w:r>
        <w:rPr>
          <w:spacing w:val="1"/>
        </w:rPr>
        <w:t>t</w:t>
      </w:r>
      <w:r>
        <w:t>h</w:t>
      </w:r>
      <w:r>
        <w:rPr>
          <w:spacing w:val="3"/>
        </w:rPr>
        <w:t xml:space="preserve"> </w:t>
      </w:r>
      <w:r>
        <w:rPr>
          <w:spacing w:val="-1"/>
        </w:rPr>
        <w:t>t</w:t>
      </w:r>
      <w:r>
        <w:t>h</w:t>
      </w:r>
      <w:r>
        <w:rPr>
          <w:spacing w:val="-1"/>
        </w:rPr>
        <w:t>i</w:t>
      </w:r>
      <w:r>
        <w:rPr>
          <w:spacing w:val="1"/>
        </w:rPr>
        <w:t>r</w:t>
      </w:r>
      <w:r>
        <w:t>d</w:t>
      </w:r>
      <w:r>
        <w:rPr>
          <w:spacing w:val="3"/>
        </w:rPr>
        <w:t xml:space="preserve"> </w:t>
      </w:r>
      <w:r>
        <w:t>pa</w:t>
      </w:r>
      <w:r>
        <w:rPr>
          <w:spacing w:val="-1"/>
        </w:rPr>
        <w:t>rt</w:t>
      </w:r>
      <w:r>
        <w:rPr>
          <w:spacing w:val="1"/>
        </w:rPr>
        <w:t>i</w:t>
      </w:r>
      <w:r>
        <w:t>e</w:t>
      </w:r>
      <w:r>
        <w:rPr>
          <w:spacing w:val="-2"/>
        </w:rPr>
        <w:t>s</w:t>
      </w:r>
      <w:r>
        <w:t>,</w:t>
      </w:r>
      <w:r>
        <w:rPr>
          <w:spacing w:val="3"/>
        </w:rPr>
        <w:t xml:space="preserve"> </w:t>
      </w:r>
      <w:r>
        <w:t>su</w:t>
      </w:r>
      <w:r>
        <w:rPr>
          <w:spacing w:val="1"/>
        </w:rPr>
        <w:t>c</w:t>
      </w:r>
      <w:r>
        <w:t>h</w:t>
      </w:r>
      <w:r>
        <w:rPr>
          <w:spacing w:val="3"/>
        </w:rPr>
        <w:t xml:space="preserve"> </w:t>
      </w:r>
      <w:r>
        <w:t>a</w:t>
      </w:r>
      <w:r>
        <w:rPr>
          <w:spacing w:val="1"/>
        </w:rPr>
        <w:t>s</w:t>
      </w:r>
      <w:r>
        <w:t>,</w:t>
      </w:r>
      <w:r>
        <w:rPr>
          <w:spacing w:val="3"/>
        </w:rPr>
        <w:t xml:space="preserve"> </w:t>
      </w:r>
      <w:r>
        <w:rPr>
          <w:spacing w:val="-2"/>
        </w:rPr>
        <w:t>b</w:t>
      </w:r>
      <w:r>
        <w:t>ut</w:t>
      </w:r>
      <w:r>
        <w:rPr>
          <w:spacing w:val="3"/>
        </w:rPr>
        <w:t xml:space="preserve"> </w:t>
      </w:r>
      <w:r>
        <w:t>n</w:t>
      </w:r>
      <w:r>
        <w:rPr>
          <w:spacing w:val="-2"/>
        </w:rPr>
        <w:t>o</w:t>
      </w:r>
      <w:r>
        <w:t>t</w:t>
      </w:r>
      <w:r>
        <w:rPr>
          <w:spacing w:val="3"/>
        </w:rPr>
        <w:t xml:space="preserve"> </w:t>
      </w:r>
      <w:r>
        <w:rPr>
          <w:spacing w:val="-1"/>
        </w:rPr>
        <w:t>l</w:t>
      </w:r>
      <w:r>
        <w:rPr>
          <w:spacing w:val="1"/>
        </w:rPr>
        <w:t>i</w:t>
      </w:r>
      <w:r>
        <w:rPr>
          <w:spacing w:val="-4"/>
        </w:rPr>
        <w:t>m</w:t>
      </w:r>
      <w:r>
        <w:rPr>
          <w:spacing w:val="1"/>
        </w:rPr>
        <w:t>it</w:t>
      </w:r>
      <w:r>
        <w:t>ed</w:t>
      </w:r>
      <w:r>
        <w:rPr>
          <w:spacing w:val="1"/>
        </w:rPr>
        <w:t xml:space="preserve"> t</w:t>
      </w:r>
      <w:r>
        <w:t>o,</w:t>
      </w:r>
      <w:r>
        <w:rPr>
          <w:spacing w:val="3"/>
        </w:rPr>
        <w:t xml:space="preserve"> Area Agencies on Aging, </w:t>
      </w:r>
      <w:r>
        <w:rPr>
          <w:spacing w:val="-1"/>
        </w:rPr>
        <w:t>Providers</w:t>
      </w:r>
      <w:r>
        <w:rPr>
          <w:spacing w:val="3"/>
        </w:rPr>
        <w:t xml:space="preserve"> </w:t>
      </w:r>
      <w:r>
        <w:t>and</w:t>
      </w:r>
      <w:r>
        <w:rPr>
          <w:spacing w:val="1"/>
        </w:rPr>
        <w:t xml:space="preserve"> </w:t>
      </w:r>
      <w:r>
        <w:t>sub</w:t>
      </w:r>
      <w:r>
        <w:rPr>
          <w:spacing w:val="1"/>
        </w:rPr>
        <w:t>c</w:t>
      </w:r>
      <w:r>
        <w:rPr>
          <w:spacing w:val="-2"/>
        </w:rPr>
        <w:t>o</w:t>
      </w:r>
      <w:r>
        <w:t>n</w:t>
      </w:r>
      <w:r>
        <w:rPr>
          <w:spacing w:val="1"/>
        </w:rPr>
        <w:t>tr</w:t>
      </w:r>
      <w:r>
        <w:rPr>
          <w:spacing w:val="-2"/>
        </w:rPr>
        <w:t>a</w:t>
      </w:r>
      <w:r>
        <w:t>c</w:t>
      </w:r>
      <w:r>
        <w:rPr>
          <w:spacing w:val="1"/>
        </w:rPr>
        <w:t>t</w:t>
      </w:r>
      <w:r>
        <w:rPr>
          <w:spacing w:val="-2"/>
        </w:rPr>
        <w:t>o</w:t>
      </w:r>
      <w:r>
        <w:rPr>
          <w:spacing w:val="1"/>
        </w:rPr>
        <w:t>r</w:t>
      </w:r>
      <w:r>
        <w:t xml:space="preserve">s. </w:t>
      </w:r>
      <w:r>
        <w:rPr>
          <w:spacing w:val="37"/>
        </w:rPr>
        <w:t xml:space="preserve"> </w:t>
      </w:r>
      <w:r>
        <w:rPr>
          <w:spacing w:val="-1"/>
        </w:rPr>
        <w:t>A</w:t>
      </w:r>
      <w:r>
        <w:t>ny en</w:t>
      </w:r>
      <w:r>
        <w:rPr>
          <w:spacing w:val="-1"/>
        </w:rPr>
        <w:t>t</w:t>
      </w:r>
      <w:r>
        <w:rPr>
          <w:spacing w:val="1"/>
        </w:rPr>
        <w:t>it</w:t>
      </w:r>
      <w:r>
        <w:t xml:space="preserve">y </w:t>
      </w:r>
      <w:r>
        <w:rPr>
          <w:spacing w:val="1"/>
        </w:rPr>
        <w:t>t</w:t>
      </w:r>
      <w:r>
        <w:t>h</w:t>
      </w:r>
      <w:r>
        <w:rPr>
          <w:spacing w:val="-2"/>
        </w:rPr>
        <w:t>a</w:t>
      </w:r>
      <w:r>
        <w:t>t</w:t>
      </w:r>
      <w:r>
        <w:rPr>
          <w:spacing w:val="12"/>
        </w:rPr>
        <w:t xml:space="preserve"> </w:t>
      </w:r>
      <w:r>
        <w:t>us</w:t>
      </w:r>
      <w:r>
        <w:rPr>
          <w:spacing w:val="1"/>
        </w:rPr>
        <w:t>e</w:t>
      </w:r>
      <w:r>
        <w:t>s</w:t>
      </w:r>
      <w:r>
        <w:rPr>
          <w:spacing w:val="3"/>
        </w:rPr>
        <w:t xml:space="preserve"> </w:t>
      </w:r>
      <w:r w:rsidRPr="00C75BCB">
        <w:rPr>
          <w:spacing w:val="1"/>
        </w:rPr>
        <w:t>t</w:t>
      </w:r>
      <w:r w:rsidRPr="00C75BCB">
        <w:rPr>
          <w:spacing w:val="-2"/>
        </w:rPr>
        <w:t>h</w:t>
      </w:r>
      <w:r w:rsidRPr="00150D61">
        <w:t xml:space="preserve">e </w:t>
      </w:r>
      <w:r w:rsidRPr="0000523E">
        <w:rPr>
          <w:spacing w:val="-1"/>
        </w:rPr>
        <w:t>D</w:t>
      </w:r>
      <w:r w:rsidRPr="00406CE2">
        <w:t>epa</w:t>
      </w:r>
      <w:r w:rsidRPr="00CA11C7">
        <w:rPr>
          <w:spacing w:val="-2"/>
        </w:rPr>
        <w:t>r</w:t>
      </w:r>
      <w:r w:rsidRPr="0030504D">
        <w:rPr>
          <w:spacing w:val="1"/>
        </w:rPr>
        <w:t>t</w:t>
      </w:r>
      <w:r w:rsidRPr="0082709F">
        <w:rPr>
          <w:spacing w:val="-4"/>
        </w:rPr>
        <w:t>m</w:t>
      </w:r>
      <w:r w:rsidRPr="00703DEF">
        <w:t>en</w:t>
      </w:r>
      <w:r w:rsidRPr="00C75BCB">
        <w:rPr>
          <w:spacing w:val="1"/>
        </w:rPr>
        <w:t>t’</w:t>
      </w:r>
      <w:r w:rsidRPr="00C75BCB">
        <w:t>s</w:t>
      </w:r>
      <w:r w:rsidRPr="00C75BCB">
        <w:rPr>
          <w:spacing w:val="15"/>
        </w:rPr>
        <w:t xml:space="preserve"> </w:t>
      </w:r>
      <w:r w:rsidRPr="00C75BCB">
        <w:t>co</w:t>
      </w:r>
      <w:r w:rsidRPr="00C75BCB">
        <w:rPr>
          <w:spacing w:val="-3"/>
        </w:rPr>
        <w:t>m</w:t>
      </w:r>
      <w:r w:rsidRPr="00C75BCB">
        <w:t>pu</w:t>
      </w:r>
      <w:r w:rsidRPr="00C75BCB">
        <w:rPr>
          <w:spacing w:val="1"/>
        </w:rPr>
        <w:t>t</w:t>
      </w:r>
      <w:r w:rsidRPr="00C75BCB">
        <w:rPr>
          <w:spacing w:val="-2"/>
        </w:rPr>
        <w:t>e</w:t>
      </w:r>
      <w:r w:rsidRPr="00C75BCB">
        <w:t>r</w:t>
      </w:r>
      <w:r w:rsidRPr="00C75BCB">
        <w:rPr>
          <w:spacing w:val="15"/>
        </w:rPr>
        <w:t xml:space="preserve"> </w:t>
      </w:r>
      <w:r w:rsidRPr="00C75BCB">
        <w:rPr>
          <w:spacing w:val="-2"/>
        </w:rPr>
        <w:t>r</w:t>
      </w:r>
      <w:r w:rsidRPr="00C75BCB">
        <w:t>e</w:t>
      </w:r>
      <w:r w:rsidRPr="00C75BCB">
        <w:rPr>
          <w:spacing w:val="-2"/>
        </w:rPr>
        <w:t>s</w:t>
      </w:r>
      <w:r w:rsidRPr="00C75BCB">
        <w:t>ou</w:t>
      </w:r>
      <w:r w:rsidRPr="00C75BCB">
        <w:rPr>
          <w:spacing w:val="1"/>
        </w:rPr>
        <w:t>r</w:t>
      </w:r>
      <w:r w:rsidRPr="00C75BCB">
        <w:t>ce</w:t>
      </w:r>
      <w:r w:rsidRPr="00C75BCB">
        <w:rPr>
          <w:spacing w:val="12"/>
        </w:rPr>
        <w:t xml:space="preserve"> </w:t>
      </w:r>
      <w:r w:rsidRPr="00C75BCB">
        <w:t>s</w:t>
      </w:r>
      <w:r w:rsidRPr="00C75BCB">
        <w:rPr>
          <w:spacing w:val="-2"/>
        </w:rPr>
        <w:t>y</w:t>
      </w:r>
      <w:r w:rsidRPr="00C75BCB">
        <w:t>s</w:t>
      </w:r>
      <w:r w:rsidRPr="00C75BCB">
        <w:rPr>
          <w:spacing w:val="1"/>
        </w:rPr>
        <w:t>t</w:t>
      </w:r>
      <w:r w:rsidRPr="00C75BCB">
        <w:t>e</w:t>
      </w:r>
      <w:r w:rsidRPr="00C75BCB">
        <w:rPr>
          <w:spacing w:val="-3"/>
        </w:rPr>
        <w:t>m</w:t>
      </w:r>
      <w:r w:rsidRPr="00C75BCB">
        <w:t>s</w:t>
      </w:r>
      <w:r w:rsidRPr="00C75BCB">
        <w:rPr>
          <w:spacing w:val="15"/>
        </w:rPr>
        <w:t xml:space="preserve"> </w:t>
      </w:r>
      <w:r w:rsidRPr="00C75BCB">
        <w:rPr>
          <w:spacing w:val="-4"/>
        </w:rPr>
        <w:t>m</w:t>
      </w:r>
      <w:r w:rsidRPr="00C75BCB">
        <w:t>ust</w:t>
      </w:r>
      <w:r w:rsidRPr="00C75BCB">
        <w:rPr>
          <w:spacing w:val="16"/>
        </w:rPr>
        <w:t xml:space="preserve"> </w:t>
      </w:r>
      <w:r w:rsidRPr="00C75BCB">
        <w:t>co</w:t>
      </w:r>
      <w:r w:rsidRPr="00C75BCB">
        <w:rPr>
          <w:spacing w:val="-3"/>
        </w:rPr>
        <w:t>m</w:t>
      </w:r>
      <w:r w:rsidRPr="00C75BCB">
        <w:t>p</w:t>
      </w:r>
      <w:r w:rsidRPr="00C75BCB">
        <w:rPr>
          <w:spacing w:val="3"/>
        </w:rPr>
        <w:t>l</w:t>
      </w:r>
      <w:r w:rsidRPr="00C75BCB">
        <w:t>y</w:t>
      </w:r>
      <w:r w:rsidRPr="00C75BCB">
        <w:rPr>
          <w:spacing w:val="12"/>
        </w:rPr>
        <w:t xml:space="preserve"> </w:t>
      </w:r>
      <w:r w:rsidRPr="00C75BCB">
        <w:rPr>
          <w:spacing w:val="-1"/>
        </w:rPr>
        <w:t>w</w:t>
      </w:r>
      <w:r w:rsidRPr="00C75BCB">
        <w:rPr>
          <w:spacing w:val="1"/>
        </w:rPr>
        <w:t>it</w:t>
      </w:r>
      <w:r w:rsidRPr="00C75BCB">
        <w:t>h</w:t>
      </w:r>
      <w:r w:rsidRPr="00C75BCB">
        <w:rPr>
          <w:spacing w:val="14"/>
        </w:rPr>
        <w:t xml:space="preserve"> </w:t>
      </w:r>
      <w:r w:rsidRPr="00C75BCB">
        <w:rPr>
          <w:spacing w:val="1"/>
        </w:rPr>
        <w:t>t</w:t>
      </w:r>
      <w:r w:rsidRPr="00C75BCB">
        <w:t>he</w:t>
      </w:r>
      <w:r w:rsidRPr="00C75BCB">
        <w:rPr>
          <w:spacing w:val="15"/>
        </w:rPr>
        <w:t xml:space="preserve"> </w:t>
      </w:r>
      <w:r w:rsidRPr="00C75BCB">
        <w:rPr>
          <w:spacing w:val="-1"/>
        </w:rPr>
        <w:t>D</w:t>
      </w:r>
      <w:r w:rsidRPr="00C75BCB">
        <w:t>e</w:t>
      </w:r>
      <w:r w:rsidRPr="00C75BCB">
        <w:rPr>
          <w:spacing w:val="-2"/>
        </w:rPr>
        <w:t>p</w:t>
      </w:r>
      <w:r w:rsidRPr="00C75BCB">
        <w:t>a</w:t>
      </w:r>
      <w:r w:rsidRPr="00C75BCB">
        <w:rPr>
          <w:spacing w:val="-1"/>
        </w:rPr>
        <w:t>r</w:t>
      </w:r>
      <w:r w:rsidRPr="00C75BCB">
        <w:rPr>
          <w:spacing w:val="1"/>
        </w:rPr>
        <w:t>t</w:t>
      </w:r>
      <w:r w:rsidRPr="00C75BCB">
        <w:rPr>
          <w:spacing w:val="-4"/>
        </w:rPr>
        <w:t>m</w:t>
      </w:r>
      <w:r w:rsidRPr="00C75BCB">
        <w:t>en</w:t>
      </w:r>
      <w:r w:rsidRPr="00C75BCB">
        <w:rPr>
          <w:spacing w:val="1"/>
        </w:rPr>
        <w:t>t’</w:t>
      </w:r>
      <w:r w:rsidRPr="00C75BCB">
        <w:t>s</w:t>
      </w:r>
      <w:r w:rsidRPr="00C75BCB">
        <w:rPr>
          <w:spacing w:val="15"/>
        </w:rPr>
        <w:t xml:space="preserve"> </w:t>
      </w:r>
      <w:r w:rsidRPr="00C75BCB">
        <w:rPr>
          <w:spacing w:val="-2"/>
        </w:rPr>
        <w:t>p</w:t>
      </w:r>
      <w:r w:rsidRPr="00C75BCB">
        <w:t>o</w:t>
      </w:r>
      <w:r w:rsidRPr="00C75BCB">
        <w:rPr>
          <w:spacing w:val="1"/>
        </w:rPr>
        <w:t>l</w:t>
      </w:r>
      <w:r w:rsidRPr="00C75BCB">
        <w:rPr>
          <w:spacing w:val="-1"/>
        </w:rPr>
        <w:t>i</w:t>
      </w:r>
      <w:r w:rsidRPr="00C75BCB">
        <w:t>cy</w:t>
      </w:r>
      <w:r w:rsidRPr="00C75BCB">
        <w:rPr>
          <w:spacing w:val="12"/>
        </w:rPr>
        <w:t xml:space="preserve"> </w:t>
      </w:r>
      <w:r w:rsidRPr="00C75BCB">
        <w:rPr>
          <w:spacing w:val="1"/>
        </w:rPr>
        <w:t>r</w:t>
      </w:r>
      <w:r w:rsidRPr="00C75BCB">
        <w:t>e</w:t>
      </w:r>
      <w:r w:rsidRPr="00C75BCB">
        <w:rPr>
          <w:spacing w:val="-2"/>
        </w:rPr>
        <w:t>g</w:t>
      </w:r>
      <w:r w:rsidRPr="00C75BCB">
        <w:t>a</w:t>
      </w:r>
      <w:r w:rsidRPr="00C75BCB">
        <w:rPr>
          <w:spacing w:val="1"/>
        </w:rPr>
        <w:t>r</w:t>
      </w:r>
      <w:r w:rsidRPr="00C75BCB">
        <w:t>d</w:t>
      </w:r>
      <w:r w:rsidRPr="00C75BCB">
        <w:rPr>
          <w:spacing w:val="1"/>
        </w:rPr>
        <w:t>i</w:t>
      </w:r>
      <w:r w:rsidRPr="00C75BCB">
        <w:t>ng</w:t>
      </w:r>
      <w:r w:rsidRPr="00C75BCB">
        <w:rPr>
          <w:spacing w:val="12"/>
        </w:rPr>
        <w:t xml:space="preserve"> </w:t>
      </w:r>
      <w:r w:rsidRPr="00C75BCB">
        <w:t>so</w:t>
      </w:r>
      <w:r w:rsidRPr="00C75BCB">
        <w:rPr>
          <w:spacing w:val="-2"/>
        </w:rPr>
        <w:t>c</w:t>
      </w:r>
      <w:r w:rsidRPr="00C75BCB">
        <w:rPr>
          <w:spacing w:val="1"/>
        </w:rPr>
        <w:t>i</w:t>
      </w:r>
      <w:r w:rsidRPr="00C75BCB">
        <w:t>al</w:t>
      </w:r>
      <w:r w:rsidRPr="00C75BCB">
        <w:rPr>
          <w:spacing w:val="15"/>
        </w:rPr>
        <w:t xml:space="preserve"> </w:t>
      </w:r>
      <w:r w:rsidRPr="00C75BCB">
        <w:rPr>
          <w:spacing w:val="-4"/>
        </w:rPr>
        <w:t>m</w:t>
      </w:r>
      <w:r w:rsidRPr="00C75BCB">
        <w:t>ed</w:t>
      </w:r>
      <w:r w:rsidRPr="00C75BCB">
        <w:rPr>
          <w:spacing w:val="-1"/>
        </w:rPr>
        <w:t>i</w:t>
      </w:r>
      <w:r w:rsidRPr="00C75BCB">
        <w:t xml:space="preserve">a. </w:t>
      </w:r>
      <w:r w:rsidRPr="00C75BCB">
        <w:rPr>
          <w:spacing w:val="29"/>
        </w:rPr>
        <w:t xml:space="preserve"> </w:t>
      </w:r>
      <w:r w:rsidRPr="00C75BCB">
        <w:t>Soc</w:t>
      </w:r>
      <w:r w:rsidRPr="00C75BCB">
        <w:rPr>
          <w:spacing w:val="-1"/>
        </w:rPr>
        <w:t>i</w:t>
      </w:r>
      <w:r w:rsidRPr="00C75BCB">
        <w:rPr>
          <w:spacing w:val="-2"/>
        </w:rPr>
        <w:t>a</w:t>
      </w:r>
      <w:r w:rsidRPr="00C75BCB">
        <w:t>l M</w:t>
      </w:r>
      <w:r w:rsidRPr="00C75BCB">
        <w:rPr>
          <w:spacing w:val="1"/>
        </w:rPr>
        <w:t>e</w:t>
      </w:r>
      <w:r w:rsidRPr="00C75BCB">
        <w:t>d</w:t>
      </w:r>
      <w:r w:rsidRPr="00C75BCB">
        <w:rPr>
          <w:spacing w:val="-1"/>
        </w:rPr>
        <w:t>i</w:t>
      </w:r>
      <w:r w:rsidRPr="00C75BCB">
        <w:t xml:space="preserve">a </w:t>
      </w:r>
      <w:r w:rsidRPr="00C75BCB">
        <w:rPr>
          <w:spacing w:val="1"/>
        </w:rPr>
        <w:t>i</w:t>
      </w:r>
      <w:r w:rsidRPr="00C75BCB">
        <w:t>n</w:t>
      </w:r>
      <w:r w:rsidRPr="00C75BCB">
        <w:rPr>
          <w:spacing w:val="-2"/>
        </w:rPr>
        <w:t>c</w:t>
      </w:r>
      <w:r w:rsidRPr="00C75BCB">
        <w:rPr>
          <w:spacing w:val="1"/>
        </w:rPr>
        <w:t>l</w:t>
      </w:r>
      <w:r w:rsidRPr="00C75BCB">
        <w:t>ude</w:t>
      </w:r>
      <w:r w:rsidRPr="00C75BCB">
        <w:rPr>
          <w:spacing w:val="-2"/>
        </w:rPr>
        <w:t>s</w:t>
      </w:r>
      <w:r w:rsidRPr="00C75BCB">
        <w:t>,</w:t>
      </w:r>
      <w:r w:rsidRPr="00C75BCB">
        <w:rPr>
          <w:spacing w:val="2"/>
        </w:rPr>
        <w:t xml:space="preserve"> </w:t>
      </w:r>
      <w:r w:rsidRPr="00C75BCB">
        <w:t>b</w:t>
      </w:r>
      <w:r w:rsidRPr="00C75BCB">
        <w:rPr>
          <w:spacing w:val="-2"/>
        </w:rPr>
        <w:t>u</w:t>
      </w:r>
      <w:r w:rsidRPr="00C75BCB">
        <w:t>t</w:t>
      </w:r>
      <w:r w:rsidRPr="00C75BCB">
        <w:rPr>
          <w:spacing w:val="3"/>
        </w:rPr>
        <w:t xml:space="preserve"> </w:t>
      </w:r>
      <w:r w:rsidRPr="00C75BCB">
        <w:rPr>
          <w:spacing w:val="-1"/>
        </w:rPr>
        <w:t>i</w:t>
      </w:r>
      <w:r w:rsidRPr="00C75BCB">
        <w:t>s</w:t>
      </w:r>
      <w:r w:rsidRPr="00C75BCB">
        <w:rPr>
          <w:spacing w:val="2"/>
        </w:rPr>
        <w:t xml:space="preserve"> </w:t>
      </w:r>
      <w:r w:rsidRPr="00C75BCB">
        <w:t>n</w:t>
      </w:r>
      <w:r w:rsidRPr="00C75BCB">
        <w:rPr>
          <w:spacing w:val="-2"/>
        </w:rPr>
        <w:t>o</w:t>
      </w:r>
      <w:r w:rsidRPr="00C75BCB">
        <w:t>t</w:t>
      </w:r>
      <w:r w:rsidRPr="00C75BCB">
        <w:rPr>
          <w:spacing w:val="1"/>
        </w:rPr>
        <w:t xml:space="preserve"> li</w:t>
      </w:r>
      <w:r w:rsidRPr="00C75BCB">
        <w:rPr>
          <w:spacing w:val="-4"/>
        </w:rPr>
        <w:t>m</w:t>
      </w:r>
      <w:r w:rsidRPr="00C75BCB">
        <w:rPr>
          <w:spacing w:val="1"/>
        </w:rPr>
        <w:t>it</w:t>
      </w:r>
      <w:r w:rsidRPr="00C75BCB">
        <w:t xml:space="preserve">ed </w:t>
      </w:r>
      <w:r w:rsidRPr="00C75BCB">
        <w:rPr>
          <w:spacing w:val="1"/>
        </w:rPr>
        <w:t>t</w:t>
      </w:r>
      <w:r w:rsidRPr="00C75BCB">
        <w:t>o b</w:t>
      </w:r>
      <w:r w:rsidRPr="00C75BCB">
        <w:rPr>
          <w:spacing w:val="1"/>
        </w:rPr>
        <w:t>l</w:t>
      </w:r>
      <w:r w:rsidRPr="00C75BCB">
        <w:t>o</w:t>
      </w:r>
      <w:r w:rsidRPr="00C75BCB">
        <w:rPr>
          <w:spacing w:val="-2"/>
        </w:rPr>
        <w:t>g</w:t>
      </w:r>
      <w:r w:rsidRPr="00C75BCB">
        <w:t>s,</w:t>
      </w:r>
      <w:r w:rsidRPr="00C75BCB">
        <w:rPr>
          <w:spacing w:val="2"/>
        </w:rPr>
        <w:t xml:space="preserve"> </w:t>
      </w:r>
      <w:r w:rsidRPr="00C75BCB">
        <w:rPr>
          <w:spacing w:val="-2"/>
        </w:rPr>
        <w:t>p</w:t>
      </w:r>
      <w:r w:rsidRPr="00C75BCB">
        <w:t>odc</w:t>
      </w:r>
      <w:r w:rsidRPr="00C75BCB">
        <w:rPr>
          <w:spacing w:val="-2"/>
        </w:rPr>
        <w:t>a</w:t>
      </w:r>
      <w:r w:rsidRPr="00C75BCB">
        <w:t>s</w:t>
      </w:r>
      <w:r w:rsidRPr="00C75BCB">
        <w:rPr>
          <w:spacing w:val="1"/>
        </w:rPr>
        <w:t>t</w:t>
      </w:r>
      <w:r w:rsidRPr="00C75BCB">
        <w:rPr>
          <w:spacing w:val="-2"/>
        </w:rPr>
        <w:t>s</w:t>
      </w:r>
      <w:r w:rsidRPr="00C75BCB">
        <w:t>,</w:t>
      </w:r>
      <w:r w:rsidRPr="00C75BCB">
        <w:rPr>
          <w:spacing w:val="2"/>
        </w:rPr>
        <w:t xml:space="preserve"> </w:t>
      </w:r>
      <w:r w:rsidRPr="00C75BCB">
        <w:t>d</w:t>
      </w:r>
      <w:r w:rsidRPr="00C75BCB">
        <w:rPr>
          <w:spacing w:val="1"/>
        </w:rPr>
        <w:t>i</w:t>
      </w:r>
      <w:r w:rsidRPr="00C75BCB">
        <w:rPr>
          <w:spacing w:val="-2"/>
        </w:rPr>
        <w:t>s</w:t>
      </w:r>
      <w:r w:rsidRPr="00C75BCB">
        <w:t>cu</w:t>
      </w:r>
      <w:r w:rsidRPr="00C75BCB">
        <w:rPr>
          <w:spacing w:val="1"/>
        </w:rPr>
        <w:t>s</w:t>
      </w:r>
      <w:r w:rsidRPr="00C75BCB">
        <w:rPr>
          <w:spacing w:val="-2"/>
        </w:rPr>
        <w:t>s</w:t>
      </w:r>
      <w:r w:rsidRPr="00C75BCB">
        <w:rPr>
          <w:spacing w:val="1"/>
        </w:rPr>
        <w:t>i</w:t>
      </w:r>
      <w:r w:rsidRPr="00C75BCB">
        <w:t xml:space="preserve">on </w:t>
      </w:r>
      <w:r w:rsidRPr="00C75BCB">
        <w:rPr>
          <w:spacing w:val="1"/>
        </w:rPr>
        <w:t>f</w:t>
      </w:r>
      <w:r w:rsidRPr="00C75BCB">
        <w:rPr>
          <w:spacing w:val="-2"/>
        </w:rPr>
        <w:t>o</w:t>
      </w:r>
      <w:r w:rsidRPr="00C75BCB">
        <w:rPr>
          <w:spacing w:val="1"/>
        </w:rPr>
        <w:t>r</w:t>
      </w:r>
      <w:r w:rsidRPr="00C75BCB">
        <w:t>u</w:t>
      </w:r>
      <w:r w:rsidRPr="00C75BCB">
        <w:rPr>
          <w:spacing w:val="-4"/>
        </w:rPr>
        <w:t>m</w:t>
      </w:r>
      <w:r w:rsidRPr="00C75BCB">
        <w:t>s,</w:t>
      </w:r>
      <w:r w:rsidRPr="00C75BCB">
        <w:rPr>
          <w:spacing w:val="2"/>
        </w:rPr>
        <w:t xml:space="preserve"> </w:t>
      </w:r>
      <w:r w:rsidRPr="00C75BCB">
        <w:t>W</w:t>
      </w:r>
      <w:r w:rsidRPr="00C75BCB">
        <w:rPr>
          <w:spacing w:val="1"/>
        </w:rPr>
        <w:t>i</w:t>
      </w:r>
      <w:r w:rsidRPr="00C75BCB">
        <w:rPr>
          <w:spacing w:val="-2"/>
        </w:rPr>
        <w:t>k</w:t>
      </w:r>
      <w:r w:rsidRPr="00C75BCB">
        <w:rPr>
          <w:spacing w:val="1"/>
        </w:rPr>
        <w:t>i</w:t>
      </w:r>
      <w:r w:rsidRPr="00C75BCB">
        <w:rPr>
          <w:spacing w:val="-2"/>
        </w:rPr>
        <w:t>s</w:t>
      </w:r>
      <w:r w:rsidRPr="00C75BCB">
        <w:t>,</w:t>
      </w:r>
      <w:r w:rsidRPr="00C75BCB">
        <w:rPr>
          <w:spacing w:val="2"/>
        </w:rPr>
        <w:t xml:space="preserve"> </w:t>
      </w:r>
      <w:r w:rsidRPr="00C75BCB">
        <w:rPr>
          <w:spacing w:val="-1"/>
        </w:rPr>
        <w:t>R</w:t>
      </w:r>
      <w:r w:rsidRPr="00C75BCB">
        <w:t>SS</w:t>
      </w:r>
      <w:r w:rsidRPr="00C75BCB">
        <w:rPr>
          <w:spacing w:val="1"/>
        </w:rPr>
        <w:t xml:space="preserve"> f</w:t>
      </w:r>
      <w:r w:rsidRPr="00C75BCB">
        <w:t>e</w:t>
      </w:r>
      <w:r w:rsidRPr="00C75BCB">
        <w:rPr>
          <w:spacing w:val="-2"/>
        </w:rPr>
        <w:t>e</w:t>
      </w:r>
      <w:r w:rsidRPr="00C75BCB">
        <w:t>ds,</w:t>
      </w:r>
      <w:r w:rsidRPr="00C75BCB">
        <w:rPr>
          <w:spacing w:val="2"/>
        </w:rPr>
        <w:t xml:space="preserve"> </w:t>
      </w:r>
      <w:r w:rsidRPr="00C75BCB">
        <w:rPr>
          <w:spacing w:val="-2"/>
        </w:rPr>
        <w:t>v</w:t>
      </w:r>
      <w:r w:rsidRPr="00C75BCB">
        <w:rPr>
          <w:spacing w:val="1"/>
        </w:rPr>
        <w:t>i</w:t>
      </w:r>
      <w:r w:rsidRPr="00C75BCB">
        <w:t>d</w:t>
      </w:r>
      <w:r w:rsidRPr="00C75BCB">
        <w:rPr>
          <w:spacing w:val="-2"/>
        </w:rPr>
        <w:t>e</w:t>
      </w:r>
      <w:r w:rsidRPr="00C75BCB">
        <w:t>o</w:t>
      </w:r>
      <w:r w:rsidRPr="00C75BCB">
        <w:rPr>
          <w:spacing w:val="2"/>
        </w:rPr>
        <w:t xml:space="preserve"> </w:t>
      </w:r>
      <w:r w:rsidRPr="00C75BCB">
        <w:t>s</w:t>
      </w:r>
      <w:r w:rsidRPr="00C75BCB">
        <w:rPr>
          <w:spacing w:val="-2"/>
        </w:rPr>
        <w:t>h</w:t>
      </w:r>
      <w:r w:rsidRPr="00C75BCB">
        <w:t>a</w:t>
      </w:r>
      <w:r w:rsidRPr="00C75BCB">
        <w:rPr>
          <w:spacing w:val="-1"/>
        </w:rPr>
        <w:t>r</w:t>
      </w:r>
      <w:r w:rsidRPr="00C75BCB">
        <w:rPr>
          <w:spacing w:val="1"/>
        </w:rPr>
        <w:t>i</w:t>
      </w:r>
      <w:r w:rsidRPr="00C75BCB">
        <w:rPr>
          <w:spacing w:val="-2"/>
        </w:rPr>
        <w:t>ng</w:t>
      </w:r>
      <w:r w:rsidRPr="00C75BCB">
        <w:t>,</w:t>
      </w:r>
      <w:r w:rsidRPr="00C75BCB">
        <w:rPr>
          <w:spacing w:val="2"/>
        </w:rPr>
        <w:t xml:space="preserve"> </w:t>
      </w:r>
      <w:r w:rsidRPr="00C75BCB">
        <w:t>so</w:t>
      </w:r>
      <w:r w:rsidRPr="00C75BCB">
        <w:rPr>
          <w:spacing w:val="1"/>
        </w:rPr>
        <w:t>ci</w:t>
      </w:r>
      <w:r w:rsidRPr="00C75BCB">
        <w:rPr>
          <w:spacing w:val="-2"/>
        </w:rPr>
        <w:t>a</w:t>
      </w:r>
      <w:r w:rsidRPr="00C75BCB">
        <w:t>l ne</w:t>
      </w:r>
      <w:r w:rsidRPr="00C75BCB">
        <w:rPr>
          <w:spacing w:val="1"/>
        </w:rPr>
        <w:t>t</w:t>
      </w:r>
      <w:r w:rsidRPr="00C75BCB">
        <w:rPr>
          <w:spacing w:val="-1"/>
        </w:rPr>
        <w:t>w</w:t>
      </w:r>
      <w:r w:rsidRPr="00C75BCB">
        <w:t>o</w:t>
      </w:r>
      <w:r w:rsidRPr="00C75BCB">
        <w:rPr>
          <w:spacing w:val="1"/>
        </w:rPr>
        <w:t>r</w:t>
      </w:r>
      <w:r w:rsidRPr="00C75BCB">
        <w:rPr>
          <w:spacing w:val="-2"/>
        </w:rPr>
        <w:t>k</w:t>
      </w:r>
      <w:r w:rsidRPr="00C75BCB">
        <w:t>s</w:t>
      </w:r>
      <w:r w:rsidRPr="00C75BCB">
        <w:rPr>
          <w:spacing w:val="3"/>
        </w:rPr>
        <w:t xml:space="preserve"> </w:t>
      </w:r>
      <w:r w:rsidRPr="00C75BCB">
        <w:rPr>
          <w:spacing w:val="-1"/>
        </w:rPr>
        <w:t>l</w:t>
      </w:r>
      <w:r w:rsidRPr="00C75BCB">
        <w:rPr>
          <w:spacing w:val="1"/>
        </w:rPr>
        <w:t>i</w:t>
      </w:r>
      <w:r w:rsidRPr="00C75BCB">
        <w:rPr>
          <w:spacing w:val="-2"/>
        </w:rPr>
        <w:t>k</w:t>
      </w:r>
      <w:r w:rsidRPr="00C75BCB">
        <w:t>e</w:t>
      </w:r>
      <w:r w:rsidRPr="00C75BCB">
        <w:rPr>
          <w:spacing w:val="3"/>
        </w:rPr>
        <w:t xml:space="preserve"> </w:t>
      </w:r>
      <w:r w:rsidRPr="00C75BCB">
        <w:t>M</w:t>
      </w:r>
      <w:r w:rsidRPr="00C75BCB">
        <w:rPr>
          <w:spacing w:val="-2"/>
        </w:rPr>
        <w:t>y</w:t>
      </w:r>
      <w:r w:rsidRPr="00C75BCB">
        <w:t>Spac</w:t>
      </w:r>
      <w:r w:rsidRPr="00C75BCB">
        <w:rPr>
          <w:spacing w:val="2"/>
        </w:rPr>
        <w:t>e</w:t>
      </w:r>
      <w:r w:rsidRPr="00C75BCB">
        <w:t>,</w:t>
      </w:r>
      <w:r w:rsidRPr="00C75BCB">
        <w:rPr>
          <w:spacing w:val="2"/>
        </w:rPr>
        <w:t xml:space="preserve"> </w:t>
      </w:r>
      <w:r w:rsidRPr="00C75BCB">
        <w:rPr>
          <w:spacing w:val="-3"/>
        </w:rPr>
        <w:t>F</w:t>
      </w:r>
      <w:r w:rsidRPr="00C75BCB">
        <w:rPr>
          <w:spacing w:val="-2"/>
        </w:rPr>
        <w:t>a</w:t>
      </w:r>
      <w:r w:rsidRPr="00C75BCB">
        <w:t xml:space="preserve">cebook and </w:t>
      </w:r>
      <w:r w:rsidRPr="00C75BCB">
        <w:rPr>
          <w:spacing w:val="2"/>
        </w:rPr>
        <w:t>T</w:t>
      </w:r>
      <w:r w:rsidRPr="00C75BCB">
        <w:rPr>
          <w:spacing w:val="-1"/>
        </w:rPr>
        <w:t>wi</w:t>
      </w:r>
      <w:r w:rsidRPr="00C75BCB">
        <w:rPr>
          <w:spacing w:val="1"/>
        </w:rPr>
        <w:t>t</w:t>
      </w:r>
      <w:r w:rsidRPr="00C75BCB">
        <w:rPr>
          <w:spacing w:val="-1"/>
        </w:rPr>
        <w:t>t</w:t>
      </w:r>
      <w:r w:rsidRPr="00C75BCB">
        <w:t>e</w:t>
      </w:r>
      <w:r w:rsidRPr="00C75BCB">
        <w:rPr>
          <w:spacing w:val="1"/>
        </w:rPr>
        <w:t>r</w:t>
      </w:r>
      <w:r w:rsidRPr="00C75BCB">
        <w:t>,</w:t>
      </w:r>
      <w:r w:rsidRPr="00C75BCB">
        <w:rPr>
          <w:spacing w:val="2"/>
        </w:rPr>
        <w:t xml:space="preserve"> </w:t>
      </w:r>
      <w:r w:rsidRPr="00C75BCB">
        <w:rPr>
          <w:spacing w:val="-2"/>
        </w:rPr>
        <w:t>a</w:t>
      </w:r>
      <w:r w:rsidRPr="00C75BCB">
        <w:t>s</w:t>
      </w:r>
      <w:r w:rsidRPr="00C75BCB">
        <w:rPr>
          <w:spacing w:val="3"/>
        </w:rPr>
        <w:t xml:space="preserve"> </w:t>
      </w:r>
      <w:r w:rsidRPr="00C75BCB">
        <w:rPr>
          <w:spacing w:val="-1"/>
        </w:rPr>
        <w:t>w</w:t>
      </w:r>
      <w:r w:rsidRPr="00C75BCB">
        <w:t>e</w:t>
      </w:r>
      <w:r w:rsidRPr="00C75BCB">
        <w:rPr>
          <w:spacing w:val="-1"/>
        </w:rPr>
        <w:t>l</w:t>
      </w:r>
      <w:r w:rsidRPr="00C75BCB">
        <w:t>l</w:t>
      </w:r>
      <w:r w:rsidRPr="00C75BCB">
        <w:rPr>
          <w:spacing w:val="1"/>
        </w:rPr>
        <w:t xml:space="preserve"> </w:t>
      </w:r>
      <w:r w:rsidRPr="00C75BCB">
        <w:t>as</w:t>
      </w:r>
      <w:r w:rsidRPr="00C75BCB">
        <w:rPr>
          <w:spacing w:val="3"/>
        </w:rPr>
        <w:t xml:space="preserve"> </w:t>
      </w:r>
      <w:r w:rsidRPr="00C75BCB">
        <w:t>co</w:t>
      </w:r>
      <w:r w:rsidRPr="00C75BCB">
        <w:rPr>
          <w:spacing w:val="-2"/>
        </w:rPr>
        <w:t>n</w:t>
      </w:r>
      <w:r w:rsidRPr="00C75BCB">
        <w:rPr>
          <w:spacing w:val="1"/>
        </w:rPr>
        <w:t>t</w:t>
      </w:r>
      <w:r w:rsidRPr="00C75BCB">
        <w:t>e</w:t>
      </w:r>
      <w:r w:rsidRPr="00C75BCB">
        <w:rPr>
          <w:spacing w:val="-2"/>
        </w:rPr>
        <w:t>n</w:t>
      </w:r>
      <w:r w:rsidRPr="00C75BCB">
        <w:t>t</w:t>
      </w:r>
      <w:r w:rsidRPr="00C75BCB">
        <w:rPr>
          <w:spacing w:val="3"/>
        </w:rPr>
        <w:t xml:space="preserve"> </w:t>
      </w:r>
      <w:r w:rsidRPr="00C75BCB">
        <w:t>s</w:t>
      </w:r>
      <w:r w:rsidRPr="00C75BCB">
        <w:rPr>
          <w:spacing w:val="-2"/>
        </w:rPr>
        <w:t>h</w:t>
      </w:r>
      <w:r w:rsidRPr="00C75BCB">
        <w:t>a</w:t>
      </w:r>
      <w:r w:rsidRPr="00C75BCB">
        <w:rPr>
          <w:spacing w:val="-1"/>
        </w:rPr>
        <w:t>r</w:t>
      </w:r>
      <w:r w:rsidRPr="00C75BCB">
        <w:rPr>
          <w:spacing w:val="1"/>
        </w:rPr>
        <w:t>i</w:t>
      </w:r>
      <w:r w:rsidRPr="00C75BCB">
        <w:t>ng ne</w:t>
      </w:r>
      <w:r w:rsidRPr="00C75BCB">
        <w:rPr>
          <w:spacing w:val="1"/>
        </w:rPr>
        <w:t>t</w:t>
      </w:r>
      <w:r w:rsidRPr="00C75BCB">
        <w:rPr>
          <w:spacing w:val="-1"/>
        </w:rPr>
        <w:t>w</w:t>
      </w:r>
      <w:r w:rsidRPr="00C75BCB">
        <w:t>o</w:t>
      </w:r>
      <w:r w:rsidRPr="00C75BCB">
        <w:rPr>
          <w:spacing w:val="1"/>
        </w:rPr>
        <w:t>r</w:t>
      </w:r>
      <w:r w:rsidRPr="00C75BCB">
        <w:rPr>
          <w:spacing w:val="-2"/>
        </w:rPr>
        <w:t>k</w:t>
      </w:r>
      <w:r w:rsidRPr="00C75BCB">
        <w:t>s</w:t>
      </w:r>
      <w:r w:rsidRPr="00C75BCB">
        <w:rPr>
          <w:spacing w:val="3"/>
        </w:rPr>
        <w:t xml:space="preserve"> </w:t>
      </w:r>
      <w:r w:rsidRPr="00C75BCB">
        <w:t>su</w:t>
      </w:r>
      <w:r w:rsidRPr="00C75BCB">
        <w:rPr>
          <w:spacing w:val="1"/>
        </w:rPr>
        <w:t>c</w:t>
      </w:r>
      <w:r w:rsidRPr="00C75BCB">
        <w:t>h as</w:t>
      </w:r>
      <w:r w:rsidRPr="00C75BCB">
        <w:rPr>
          <w:spacing w:val="3"/>
        </w:rPr>
        <w:t xml:space="preserve"> </w:t>
      </w:r>
      <w:r w:rsidRPr="00C75BCB">
        <w:rPr>
          <w:spacing w:val="-2"/>
        </w:rPr>
        <w:t>f</w:t>
      </w:r>
      <w:r w:rsidRPr="00C75BCB">
        <w:rPr>
          <w:spacing w:val="1"/>
        </w:rPr>
        <w:t>l</w:t>
      </w:r>
      <w:r w:rsidRPr="00C75BCB">
        <w:rPr>
          <w:spacing w:val="-1"/>
        </w:rPr>
        <w:t>i</w:t>
      </w:r>
      <w:r w:rsidRPr="00C75BCB">
        <w:t>c</w:t>
      </w:r>
      <w:r w:rsidRPr="00C75BCB">
        <w:rPr>
          <w:spacing w:val="-2"/>
        </w:rPr>
        <w:t>k</w:t>
      </w:r>
      <w:r w:rsidRPr="00C75BCB">
        <w:t>r</w:t>
      </w:r>
      <w:r w:rsidRPr="00C75BCB">
        <w:rPr>
          <w:spacing w:val="3"/>
        </w:rPr>
        <w:t xml:space="preserve"> </w:t>
      </w:r>
      <w:r w:rsidRPr="00C75BCB">
        <w:t>and</w:t>
      </w:r>
      <w:r w:rsidRPr="00C75BCB">
        <w:rPr>
          <w:spacing w:val="3"/>
        </w:rPr>
        <w:t xml:space="preserve"> </w:t>
      </w:r>
      <w:r w:rsidRPr="00C75BCB">
        <w:rPr>
          <w:spacing w:val="-1"/>
        </w:rPr>
        <w:t>Y</w:t>
      </w:r>
      <w:r w:rsidRPr="00C75BCB">
        <w:t>o</w:t>
      </w:r>
      <w:r w:rsidRPr="00C75BCB">
        <w:rPr>
          <w:spacing w:val="-2"/>
        </w:rPr>
        <w:t>u</w:t>
      </w:r>
      <w:r w:rsidRPr="00C75BCB">
        <w:rPr>
          <w:spacing w:val="2"/>
        </w:rPr>
        <w:t>T</w:t>
      </w:r>
      <w:r w:rsidRPr="00C75BCB">
        <w:rPr>
          <w:spacing w:val="-2"/>
        </w:rPr>
        <w:t>u</w:t>
      </w:r>
      <w:r w:rsidRPr="00C75BCB">
        <w:t xml:space="preserve">be. </w:t>
      </w:r>
      <w:r w:rsidRPr="00C75BCB">
        <w:rPr>
          <w:spacing w:val="3"/>
        </w:rPr>
        <w:t xml:space="preserve"> </w:t>
      </w:r>
      <w:r w:rsidRPr="00C75BCB">
        <w:rPr>
          <w:spacing w:val="2"/>
        </w:rPr>
        <w:t>T</w:t>
      </w:r>
      <w:r w:rsidRPr="00C75BCB">
        <w:t>h</w:t>
      </w:r>
      <w:r w:rsidRPr="00C75BCB">
        <w:rPr>
          <w:spacing w:val="-1"/>
        </w:rPr>
        <w:t>i</w:t>
      </w:r>
      <w:r w:rsidRPr="00C75BCB">
        <w:t>s po</w:t>
      </w:r>
      <w:r w:rsidRPr="00C75BCB">
        <w:rPr>
          <w:spacing w:val="1"/>
        </w:rPr>
        <w:t>l</w:t>
      </w:r>
      <w:r w:rsidRPr="00C75BCB">
        <w:rPr>
          <w:spacing w:val="-1"/>
        </w:rPr>
        <w:t>i</w:t>
      </w:r>
      <w:r w:rsidRPr="00C75BCB">
        <w:t>cy</w:t>
      </w:r>
      <w:r w:rsidRPr="00C75BCB">
        <w:rPr>
          <w:spacing w:val="-2"/>
        </w:rPr>
        <w:t xml:space="preserve"> </w:t>
      </w:r>
      <w:r w:rsidRPr="00C75BCB">
        <w:rPr>
          <w:spacing w:val="1"/>
        </w:rPr>
        <w:t>i</w:t>
      </w:r>
      <w:r w:rsidRPr="00C75BCB">
        <w:t xml:space="preserve">s </w:t>
      </w:r>
      <w:r w:rsidRPr="00C75BCB">
        <w:rPr>
          <w:spacing w:val="1"/>
        </w:rPr>
        <w:t>a</w:t>
      </w:r>
      <w:r w:rsidRPr="00C75BCB">
        <w:rPr>
          <w:spacing w:val="-2"/>
        </w:rPr>
        <w:t>v</w:t>
      </w:r>
      <w:r w:rsidRPr="00C75BCB">
        <w:t>a</w:t>
      </w:r>
      <w:r w:rsidRPr="00C75BCB">
        <w:rPr>
          <w:spacing w:val="-1"/>
        </w:rPr>
        <w:t>i</w:t>
      </w:r>
      <w:r w:rsidRPr="00C75BCB">
        <w:rPr>
          <w:spacing w:val="1"/>
        </w:rPr>
        <w:t>l</w:t>
      </w:r>
      <w:r w:rsidRPr="00C75BCB">
        <w:t>a</w:t>
      </w:r>
      <w:r w:rsidRPr="00C75BCB">
        <w:rPr>
          <w:spacing w:val="-2"/>
        </w:rPr>
        <w:t>b</w:t>
      </w:r>
      <w:r w:rsidRPr="00C75BCB">
        <w:rPr>
          <w:spacing w:val="1"/>
        </w:rPr>
        <w:t>l</w:t>
      </w:r>
      <w:r w:rsidRPr="00C75BCB">
        <w:t>e on</w:t>
      </w:r>
      <w:r w:rsidRPr="00C75BCB">
        <w:rPr>
          <w:spacing w:val="-2"/>
        </w:rPr>
        <w:t xml:space="preserve"> </w:t>
      </w:r>
      <w:r w:rsidRPr="00C75BCB">
        <w:rPr>
          <w:spacing w:val="1"/>
        </w:rPr>
        <w:t>t</w:t>
      </w:r>
      <w:r w:rsidRPr="00C75BCB">
        <w:rPr>
          <w:spacing w:val="-2"/>
        </w:rPr>
        <w:t>h</w:t>
      </w:r>
      <w:r w:rsidRPr="00C75BCB">
        <w:t>e Depa</w:t>
      </w:r>
      <w:r w:rsidRPr="00C75BCB">
        <w:rPr>
          <w:spacing w:val="-2"/>
        </w:rPr>
        <w:t>r</w:t>
      </w:r>
      <w:r w:rsidRPr="00C75BCB">
        <w:rPr>
          <w:spacing w:val="1"/>
        </w:rPr>
        <w:t>t</w:t>
      </w:r>
      <w:r w:rsidRPr="00C75BCB">
        <w:rPr>
          <w:spacing w:val="-4"/>
        </w:rPr>
        <w:t>m</w:t>
      </w:r>
      <w:r w:rsidRPr="00C75BCB">
        <w:t>en</w:t>
      </w:r>
      <w:r w:rsidRPr="00C75BCB">
        <w:rPr>
          <w:spacing w:val="1"/>
        </w:rPr>
        <w:t>t’</w:t>
      </w:r>
      <w:r>
        <w:t>s w</w:t>
      </w:r>
      <w:r>
        <w:rPr>
          <w:spacing w:val="-3"/>
        </w:rPr>
        <w:t>e</w:t>
      </w:r>
      <w:r>
        <w:t>bs</w:t>
      </w:r>
      <w:r>
        <w:rPr>
          <w:spacing w:val="-1"/>
        </w:rPr>
        <w:t>i</w:t>
      </w:r>
      <w:r>
        <w:rPr>
          <w:spacing w:val="1"/>
        </w:rPr>
        <w:t>t</w:t>
      </w:r>
      <w:r>
        <w:t>e</w:t>
      </w:r>
      <w:r>
        <w:rPr>
          <w:spacing w:val="-2"/>
        </w:rPr>
        <w:t xml:space="preserve"> </w:t>
      </w:r>
      <w:r>
        <w:t>a</w:t>
      </w:r>
      <w:r>
        <w:rPr>
          <w:spacing w:val="-1"/>
        </w:rPr>
        <w:t>t</w:t>
      </w:r>
      <w:r>
        <w:t xml:space="preserve">: </w:t>
      </w:r>
      <w:r>
        <w:rPr>
          <w:color w:val="0000FF"/>
          <w:spacing w:val="-51"/>
        </w:rPr>
        <w:t xml:space="preserve"> </w:t>
      </w:r>
      <w:hyperlink r:id="rId10">
        <w:r>
          <w:rPr>
            <w:color w:val="0000FF"/>
            <w:spacing w:val="-2"/>
            <w:u w:val="single" w:color="0000FF"/>
          </w:rPr>
          <w:t>h</w:t>
        </w:r>
        <w:r>
          <w:rPr>
            <w:color w:val="0000FF"/>
            <w:spacing w:val="1"/>
            <w:u w:val="single" w:color="0000FF"/>
          </w:rPr>
          <w:t>tt</w:t>
        </w:r>
        <w:r>
          <w:rPr>
            <w:color w:val="0000FF"/>
            <w:spacing w:val="-2"/>
            <w:u w:val="single" w:color="0000FF"/>
          </w:rPr>
          <w:t>p</w:t>
        </w:r>
        <w:r>
          <w:rPr>
            <w:color w:val="0000FF"/>
            <w:spacing w:val="1"/>
            <w:u w:val="single" w:color="0000FF"/>
          </w:rPr>
          <w:t>:</w:t>
        </w:r>
        <w:r>
          <w:rPr>
            <w:color w:val="0000FF"/>
            <w:spacing w:val="-1"/>
            <w:u w:val="single" w:color="0000FF"/>
          </w:rPr>
          <w:t>/</w:t>
        </w:r>
        <w:r>
          <w:rPr>
            <w:color w:val="0000FF"/>
            <w:spacing w:val="1"/>
            <w:u w:val="single" w:color="0000FF"/>
          </w:rPr>
          <w:t>/</w:t>
        </w:r>
        <w:r>
          <w:rPr>
            <w:color w:val="0000FF"/>
            <w:u w:val="single" w:color="0000FF"/>
          </w:rPr>
          <w:t>e</w:t>
        </w:r>
        <w:r>
          <w:rPr>
            <w:color w:val="0000FF"/>
            <w:spacing w:val="-1"/>
            <w:u w:val="single" w:color="0000FF"/>
          </w:rPr>
          <w:t>l</w:t>
        </w:r>
        <w:r>
          <w:rPr>
            <w:color w:val="0000FF"/>
            <w:u w:val="single" w:color="0000FF"/>
          </w:rPr>
          <w:t>de</w:t>
        </w:r>
        <w:r>
          <w:rPr>
            <w:color w:val="0000FF"/>
            <w:spacing w:val="-1"/>
            <w:u w:val="single" w:color="0000FF"/>
          </w:rPr>
          <w:t>r</w:t>
        </w:r>
        <w:r>
          <w:rPr>
            <w:color w:val="0000FF"/>
            <w:u w:val="single" w:color="0000FF"/>
          </w:rPr>
          <w:t>a</w:t>
        </w:r>
        <w:r>
          <w:rPr>
            <w:color w:val="0000FF"/>
            <w:spacing w:val="-1"/>
            <w:u w:val="single" w:color="0000FF"/>
          </w:rPr>
          <w:t>f</w:t>
        </w:r>
        <w:r>
          <w:rPr>
            <w:color w:val="0000FF"/>
            <w:spacing w:val="1"/>
            <w:u w:val="single" w:color="0000FF"/>
          </w:rPr>
          <w:t>f</w:t>
        </w:r>
        <w:r>
          <w:rPr>
            <w:color w:val="0000FF"/>
            <w:u w:val="single" w:color="0000FF"/>
          </w:rPr>
          <w:t>a</w:t>
        </w:r>
        <w:r>
          <w:rPr>
            <w:color w:val="0000FF"/>
            <w:spacing w:val="-1"/>
            <w:u w:val="single" w:color="0000FF"/>
          </w:rPr>
          <w:t>i</w:t>
        </w:r>
        <w:r>
          <w:rPr>
            <w:color w:val="0000FF"/>
            <w:spacing w:val="1"/>
            <w:u w:val="single" w:color="0000FF"/>
          </w:rPr>
          <w:t>r</w:t>
        </w:r>
        <w:r>
          <w:rPr>
            <w:color w:val="0000FF"/>
            <w:u w:val="single" w:color="0000FF"/>
          </w:rPr>
          <w:t>s</w:t>
        </w:r>
        <w:r>
          <w:rPr>
            <w:color w:val="0000FF"/>
            <w:spacing w:val="-2"/>
            <w:u w:val="single" w:color="0000FF"/>
          </w:rPr>
          <w:t>.</w:t>
        </w:r>
        <w:r>
          <w:rPr>
            <w:color w:val="0000FF"/>
            <w:u w:val="single" w:color="0000FF"/>
          </w:rPr>
          <w:t>s</w:t>
        </w:r>
        <w:r>
          <w:rPr>
            <w:color w:val="0000FF"/>
            <w:spacing w:val="-1"/>
            <w:u w:val="single" w:color="0000FF"/>
          </w:rPr>
          <w:t>t</w:t>
        </w:r>
        <w:r>
          <w:rPr>
            <w:color w:val="0000FF"/>
            <w:u w:val="single" w:color="0000FF"/>
          </w:rPr>
          <w:t>a</w:t>
        </w:r>
        <w:r>
          <w:rPr>
            <w:color w:val="0000FF"/>
            <w:spacing w:val="1"/>
            <w:u w:val="single" w:color="0000FF"/>
          </w:rPr>
          <w:t>t</w:t>
        </w:r>
        <w:r>
          <w:rPr>
            <w:color w:val="0000FF"/>
            <w:u w:val="single" w:color="0000FF"/>
          </w:rPr>
          <w:t>e</w:t>
        </w:r>
        <w:r>
          <w:rPr>
            <w:color w:val="0000FF"/>
            <w:spacing w:val="-2"/>
            <w:u w:val="single" w:color="0000FF"/>
          </w:rPr>
          <w:t>.</w:t>
        </w:r>
        <w:r>
          <w:rPr>
            <w:color w:val="0000FF"/>
            <w:spacing w:val="1"/>
            <w:u w:val="single" w:color="0000FF"/>
          </w:rPr>
          <w:t>f</w:t>
        </w:r>
        <w:r>
          <w:rPr>
            <w:color w:val="0000FF"/>
            <w:spacing w:val="-1"/>
            <w:u w:val="single" w:color="0000FF"/>
          </w:rPr>
          <w:t>l</w:t>
        </w:r>
        <w:r>
          <w:rPr>
            <w:color w:val="0000FF"/>
            <w:u w:val="single" w:color="0000FF"/>
          </w:rPr>
          <w:t>.u</w:t>
        </w:r>
        <w:r>
          <w:rPr>
            <w:color w:val="0000FF"/>
            <w:spacing w:val="-2"/>
            <w:u w:val="single" w:color="0000FF"/>
          </w:rPr>
          <w:t>s</w:t>
        </w:r>
        <w:r>
          <w:rPr>
            <w:color w:val="0000FF"/>
            <w:spacing w:val="1"/>
            <w:u w:val="single" w:color="0000FF"/>
          </w:rPr>
          <w:t>/</w:t>
        </w:r>
        <w:r>
          <w:rPr>
            <w:color w:val="0000FF"/>
            <w:u w:val="single" w:color="0000FF"/>
          </w:rPr>
          <w:t>d</w:t>
        </w:r>
        <w:r>
          <w:rPr>
            <w:color w:val="0000FF"/>
            <w:spacing w:val="-2"/>
            <w:u w:val="single" w:color="0000FF"/>
          </w:rPr>
          <w:t>o</w:t>
        </w:r>
        <w:r>
          <w:rPr>
            <w:color w:val="0000FF"/>
            <w:u w:val="single" w:color="0000FF"/>
          </w:rPr>
          <w:t>ea</w:t>
        </w:r>
        <w:r>
          <w:rPr>
            <w:color w:val="0000FF"/>
            <w:spacing w:val="-1"/>
            <w:u w:val="single" w:color="0000FF"/>
          </w:rPr>
          <w:t>/</w:t>
        </w:r>
        <w:r>
          <w:rPr>
            <w:color w:val="0000FF"/>
            <w:spacing w:val="1"/>
            <w:u w:val="single" w:color="0000FF"/>
          </w:rPr>
          <w:t>fi</w:t>
        </w:r>
        <w:r>
          <w:rPr>
            <w:color w:val="0000FF"/>
            <w:u w:val="single" w:color="0000FF"/>
          </w:rPr>
          <w:t>nan</w:t>
        </w:r>
        <w:r>
          <w:rPr>
            <w:color w:val="0000FF"/>
            <w:spacing w:val="-2"/>
            <w:u w:val="single" w:color="0000FF"/>
          </w:rPr>
          <w:t>c</w:t>
        </w:r>
        <w:r>
          <w:rPr>
            <w:color w:val="0000FF"/>
            <w:spacing w:val="1"/>
            <w:u w:val="single" w:color="0000FF"/>
          </w:rPr>
          <w:t>i</w:t>
        </w:r>
        <w:r>
          <w:rPr>
            <w:color w:val="0000FF"/>
            <w:u w:val="single" w:color="0000FF"/>
          </w:rPr>
          <w:t>a</w:t>
        </w:r>
        <w:r>
          <w:rPr>
            <w:color w:val="0000FF"/>
            <w:spacing w:val="-1"/>
            <w:u w:val="single" w:color="0000FF"/>
          </w:rPr>
          <w:t>l</w:t>
        </w:r>
        <w:r>
          <w:rPr>
            <w:color w:val="0000FF"/>
            <w:u w:val="single" w:color="0000FF"/>
          </w:rPr>
          <w:t>.ph</w:t>
        </w:r>
        <w:r>
          <w:rPr>
            <w:color w:val="0000FF"/>
            <w:spacing w:val="1"/>
            <w:u w:val="single" w:color="0000FF"/>
          </w:rPr>
          <w:t>p</w:t>
        </w:r>
      </w:hyperlink>
      <w:r>
        <w:rPr>
          <w:color w:val="000000"/>
        </w:rPr>
        <w:t>.</w:t>
      </w:r>
    </w:p>
    <w:p w14:paraId="507BA28F" w14:textId="77777777" w:rsidR="00E53841" w:rsidRDefault="00E53841" w:rsidP="00CE7078">
      <w:pPr>
        <w:widowControl/>
        <w:spacing w:before="6" w:line="120" w:lineRule="exact"/>
        <w:rPr>
          <w:sz w:val="12"/>
          <w:szCs w:val="12"/>
        </w:rPr>
      </w:pPr>
    </w:p>
    <w:p w14:paraId="32181D25" w14:textId="77777777" w:rsidR="00E53841" w:rsidRDefault="00E53841" w:rsidP="00CE7078">
      <w:pPr>
        <w:widowControl/>
        <w:ind w:left="116" w:right="-20"/>
      </w:pPr>
      <w:r>
        <w:rPr>
          <w:b/>
          <w:bCs/>
        </w:rPr>
        <w:t>3</w:t>
      </w:r>
      <w:r w:rsidR="005A54A3">
        <w:rPr>
          <w:b/>
          <w:bCs/>
        </w:rPr>
        <w:t>1</w:t>
      </w:r>
      <w:r>
        <w:rPr>
          <w:b/>
          <w:bCs/>
        </w:rPr>
        <w:t>.</w:t>
      </w:r>
      <w:r>
        <w:rPr>
          <w:b/>
          <w:bCs/>
          <w:spacing w:val="53"/>
        </w:rPr>
        <w:t xml:space="preserve"> </w:t>
      </w:r>
      <w:r>
        <w:rPr>
          <w:b/>
          <w:bCs/>
          <w:spacing w:val="-1"/>
          <w:u w:val="thick" w:color="000000"/>
        </w:rPr>
        <w:t>C</w:t>
      </w:r>
      <w:r>
        <w:rPr>
          <w:b/>
          <w:bCs/>
          <w:u w:val="thick" w:color="000000"/>
        </w:rPr>
        <w:t>onf</w:t>
      </w:r>
      <w:r>
        <w:rPr>
          <w:b/>
          <w:bCs/>
          <w:spacing w:val="-1"/>
          <w:u w:val="thick" w:color="000000"/>
        </w:rPr>
        <w:t>l</w:t>
      </w:r>
      <w:r>
        <w:rPr>
          <w:b/>
          <w:bCs/>
          <w:spacing w:val="1"/>
          <w:u w:val="thick" w:color="000000"/>
        </w:rPr>
        <w:t>i</w:t>
      </w:r>
      <w:r>
        <w:rPr>
          <w:b/>
          <w:bCs/>
          <w:u w:val="thick" w:color="000000"/>
        </w:rPr>
        <w:t>ct</w:t>
      </w:r>
      <w:r>
        <w:rPr>
          <w:b/>
          <w:bCs/>
          <w:spacing w:val="-1"/>
          <w:u w:val="thick" w:color="000000"/>
        </w:rPr>
        <w:t xml:space="preserve"> </w:t>
      </w:r>
      <w:r>
        <w:rPr>
          <w:b/>
          <w:bCs/>
          <w:spacing w:val="-2"/>
          <w:u w:val="thick" w:color="000000"/>
        </w:rPr>
        <w:t>o</w:t>
      </w:r>
      <w:r>
        <w:rPr>
          <w:b/>
          <w:bCs/>
          <w:u w:val="thick" w:color="000000"/>
        </w:rPr>
        <w:t>f</w:t>
      </w:r>
      <w:r>
        <w:rPr>
          <w:b/>
          <w:bCs/>
          <w:spacing w:val="3"/>
          <w:u w:val="thick" w:color="000000"/>
        </w:rPr>
        <w:t xml:space="preserve"> </w:t>
      </w:r>
      <w:r>
        <w:rPr>
          <w:b/>
          <w:bCs/>
          <w:u w:val="thick" w:color="000000"/>
        </w:rPr>
        <w:t>I</w:t>
      </w:r>
      <w:r>
        <w:rPr>
          <w:b/>
          <w:bCs/>
          <w:spacing w:val="-2"/>
          <w:u w:val="thick" w:color="000000"/>
        </w:rPr>
        <w:t>n</w:t>
      </w:r>
      <w:r>
        <w:rPr>
          <w:b/>
          <w:bCs/>
          <w:spacing w:val="1"/>
          <w:u w:val="thick" w:color="000000"/>
        </w:rPr>
        <w:t>t</w:t>
      </w:r>
      <w:r>
        <w:rPr>
          <w:b/>
          <w:bCs/>
          <w:spacing w:val="-2"/>
          <w:u w:val="thick" w:color="000000"/>
        </w:rPr>
        <w:t>e</w:t>
      </w:r>
      <w:r>
        <w:rPr>
          <w:b/>
          <w:bCs/>
          <w:u w:val="thick" w:color="000000"/>
        </w:rPr>
        <w:t>re</w:t>
      </w:r>
      <w:r>
        <w:rPr>
          <w:b/>
          <w:bCs/>
          <w:spacing w:val="-2"/>
          <w:u w:val="thick" w:color="000000"/>
        </w:rPr>
        <w:t>s</w:t>
      </w:r>
      <w:r>
        <w:rPr>
          <w:b/>
          <w:bCs/>
          <w:spacing w:val="1"/>
          <w:u w:val="thick" w:color="000000"/>
        </w:rPr>
        <w:t>t</w:t>
      </w:r>
      <w:r>
        <w:rPr>
          <w:b/>
          <w:bCs/>
          <w:u w:val="thick" w:color="000000"/>
        </w:rPr>
        <w:t>:</w:t>
      </w:r>
    </w:p>
    <w:p w14:paraId="6222DC12" w14:textId="77777777" w:rsidR="00E53841" w:rsidRDefault="00E53841" w:rsidP="00CE7078">
      <w:pPr>
        <w:widowControl/>
        <w:spacing w:before="4" w:line="110" w:lineRule="exact"/>
        <w:rPr>
          <w:sz w:val="11"/>
          <w:szCs w:val="11"/>
        </w:rPr>
      </w:pPr>
    </w:p>
    <w:p w14:paraId="6E619140" w14:textId="77777777" w:rsidR="00E53841" w:rsidRDefault="00E53841" w:rsidP="00CE7078">
      <w:pPr>
        <w:widowControl/>
        <w:ind w:left="500" w:right="57"/>
        <w:jc w:val="both"/>
      </w:pPr>
      <w:r>
        <w:rPr>
          <w:spacing w:val="2"/>
        </w:rPr>
        <w:t>T</w:t>
      </w:r>
      <w:r>
        <w:t>he</w:t>
      </w:r>
      <w:r>
        <w:rPr>
          <w:spacing w:val="-9"/>
        </w:rPr>
        <w:t xml:space="preserve"> </w:t>
      </w:r>
      <w:r>
        <w:rPr>
          <w:spacing w:val="-1"/>
        </w:rPr>
        <w:t>Provider</w:t>
      </w:r>
      <w:r>
        <w:rPr>
          <w:spacing w:val="-6"/>
        </w:rPr>
        <w:t xml:space="preserve"> </w:t>
      </w:r>
      <w:r>
        <w:t>s</w:t>
      </w:r>
      <w:r>
        <w:rPr>
          <w:spacing w:val="-2"/>
        </w:rPr>
        <w:t>h</w:t>
      </w:r>
      <w:r>
        <w:t>a</w:t>
      </w:r>
      <w:r>
        <w:rPr>
          <w:spacing w:val="-1"/>
        </w:rPr>
        <w:t>l</w:t>
      </w:r>
      <w:r>
        <w:t>l</w:t>
      </w:r>
      <w:r>
        <w:rPr>
          <w:spacing w:val="-6"/>
        </w:rPr>
        <w:t xml:space="preserve"> </w:t>
      </w:r>
      <w:r>
        <w:rPr>
          <w:spacing w:val="-2"/>
        </w:rPr>
        <w:t>e</w:t>
      </w:r>
      <w:r>
        <w:t>s</w:t>
      </w:r>
      <w:r>
        <w:rPr>
          <w:spacing w:val="-1"/>
        </w:rPr>
        <w:t>t</w:t>
      </w:r>
      <w:r>
        <w:t>ab</w:t>
      </w:r>
      <w:r>
        <w:rPr>
          <w:spacing w:val="-1"/>
        </w:rPr>
        <w:t>li</w:t>
      </w:r>
      <w:r>
        <w:t>sh</w:t>
      </w:r>
      <w:r>
        <w:rPr>
          <w:spacing w:val="-6"/>
        </w:rPr>
        <w:t xml:space="preserve"> </w:t>
      </w:r>
      <w:r>
        <w:t>s</w:t>
      </w:r>
      <w:r>
        <w:rPr>
          <w:spacing w:val="-2"/>
        </w:rPr>
        <w:t>a</w:t>
      </w:r>
      <w:r>
        <w:rPr>
          <w:spacing w:val="1"/>
        </w:rPr>
        <w:t>f</w:t>
      </w:r>
      <w:r>
        <w:t>e</w:t>
      </w:r>
      <w:r>
        <w:rPr>
          <w:spacing w:val="-2"/>
        </w:rPr>
        <w:t>g</w:t>
      </w:r>
      <w:r>
        <w:t>ua</w:t>
      </w:r>
      <w:r>
        <w:rPr>
          <w:spacing w:val="1"/>
        </w:rPr>
        <w:t>r</w:t>
      </w:r>
      <w:r>
        <w:rPr>
          <w:spacing w:val="-2"/>
        </w:rPr>
        <w:t>d</w:t>
      </w:r>
      <w:r>
        <w:t>s</w:t>
      </w:r>
      <w:r>
        <w:rPr>
          <w:spacing w:val="-9"/>
        </w:rPr>
        <w:t xml:space="preserve"> </w:t>
      </w:r>
      <w:r>
        <w:rPr>
          <w:spacing w:val="1"/>
        </w:rPr>
        <w:t>t</w:t>
      </w:r>
      <w:r>
        <w:t>o</w:t>
      </w:r>
      <w:r>
        <w:rPr>
          <w:spacing w:val="-7"/>
        </w:rPr>
        <w:t xml:space="preserve"> </w:t>
      </w:r>
      <w:r>
        <w:rPr>
          <w:spacing w:val="-2"/>
        </w:rPr>
        <w:t>p</w:t>
      </w:r>
      <w:r>
        <w:rPr>
          <w:spacing w:val="1"/>
        </w:rPr>
        <w:t>r</w:t>
      </w:r>
      <w:r>
        <w:t>oh</w:t>
      </w:r>
      <w:r>
        <w:rPr>
          <w:spacing w:val="-1"/>
        </w:rPr>
        <w:t>i</w:t>
      </w:r>
      <w:r>
        <w:t>b</w:t>
      </w:r>
      <w:r>
        <w:rPr>
          <w:spacing w:val="-1"/>
        </w:rPr>
        <w:t>i</w:t>
      </w:r>
      <w:r>
        <w:t>t</w:t>
      </w:r>
      <w:r>
        <w:rPr>
          <w:spacing w:val="-6"/>
        </w:rPr>
        <w:t xml:space="preserve"> </w:t>
      </w:r>
      <w:r>
        <w:rPr>
          <w:spacing w:val="-2"/>
        </w:rPr>
        <w:t>e</w:t>
      </w:r>
      <w:r>
        <w:rPr>
          <w:spacing w:val="-4"/>
        </w:rPr>
        <w:t>m</w:t>
      </w:r>
      <w:r>
        <w:t>p</w:t>
      </w:r>
      <w:r>
        <w:rPr>
          <w:spacing w:val="1"/>
        </w:rPr>
        <w:t>l</w:t>
      </w:r>
      <w:r>
        <w:t>o</w:t>
      </w:r>
      <w:r>
        <w:rPr>
          <w:spacing w:val="-2"/>
        </w:rPr>
        <w:t>y</w:t>
      </w:r>
      <w:r>
        <w:t>ees,</w:t>
      </w:r>
      <w:r>
        <w:rPr>
          <w:spacing w:val="-6"/>
        </w:rPr>
        <w:t xml:space="preserve"> </w:t>
      </w:r>
      <w:r>
        <w:t>boa</w:t>
      </w:r>
      <w:r>
        <w:rPr>
          <w:spacing w:val="1"/>
        </w:rPr>
        <w:t>r</w:t>
      </w:r>
      <w:r>
        <w:t>d</w:t>
      </w:r>
      <w:r>
        <w:rPr>
          <w:spacing w:val="-10"/>
        </w:rPr>
        <w:t xml:space="preserve"> </w:t>
      </w:r>
      <w:r>
        <w:rPr>
          <w:spacing w:val="-4"/>
        </w:rPr>
        <w:t>m</w:t>
      </w:r>
      <w:r>
        <w:rPr>
          <w:spacing w:val="3"/>
        </w:rPr>
        <w:t>e</w:t>
      </w:r>
      <w:r>
        <w:rPr>
          <w:spacing w:val="-4"/>
        </w:rPr>
        <w:t>m</w:t>
      </w:r>
      <w:r>
        <w:t>be</w:t>
      </w:r>
      <w:r>
        <w:rPr>
          <w:spacing w:val="1"/>
        </w:rPr>
        <w:t>r</w:t>
      </w:r>
      <w:r>
        <w:t>s,</w:t>
      </w:r>
      <w:r>
        <w:rPr>
          <w:spacing w:val="-9"/>
        </w:rPr>
        <w:t xml:space="preserve"> </w:t>
      </w:r>
      <w:r>
        <w:rPr>
          <w:spacing w:val="-4"/>
        </w:rPr>
        <w:t>m</w:t>
      </w:r>
      <w:r>
        <w:t>ana</w:t>
      </w:r>
      <w:r>
        <w:rPr>
          <w:spacing w:val="-2"/>
        </w:rPr>
        <w:t>g</w:t>
      </w:r>
      <w:r>
        <w:rPr>
          <w:spacing w:val="3"/>
        </w:rPr>
        <w:t>e</w:t>
      </w:r>
      <w:r>
        <w:rPr>
          <w:spacing w:val="-4"/>
        </w:rPr>
        <w:t>m</w:t>
      </w:r>
      <w:r>
        <w:t>ent</w:t>
      </w:r>
      <w:r>
        <w:rPr>
          <w:spacing w:val="-6"/>
        </w:rPr>
        <w:t xml:space="preserve"> </w:t>
      </w:r>
      <w:r>
        <w:t>and</w:t>
      </w:r>
      <w:r>
        <w:rPr>
          <w:spacing w:val="-7"/>
        </w:rPr>
        <w:t xml:space="preserve"> </w:t>
      </w:r>
      <w:r>
        <w:t>sub</w:t>
      </w:r>
      <w:r>
        <w:rPr>
          <w:spacing w:val="-2"/>
        </w:rPr>
        <w:t>c</w:t>
      </w:r>
      <w:r>
        <w:t>on</w:t>
      </w:r>
      <w:r>
        <w:rPr>
          <w:spacing w:val="-1"/>
        </w:rPr>
        <w:t>t</w:t>
      </w:r>
      <w:r>
        <w:rPr>
          <w:spacing w:val="1"/>
        </w:rPr>
        <w:t>r</w:t>
      </w:r>
      <w:r>
        <w:rPr>
          <w:spacing w:val="-2"/>
        </w:rPr>
        <w:t>a</w:t>
      </w:r>
      <w:r>
        <w:t>c</w:t>
      </w:r>
      <w:r>
        <w:rPr>
          <w:spacing w:val="1"/>
        </w:rPr>
        <w:t>t</w:t>
      </w:r>
      <w:r>
        <w:t>o</w:t>
      </w:r>
      <w:r>
        <w:rPr>
          <w:spacing w:val="-2"/>
        </w:rPr>
        <w:t>r</w:t>
      </w:r>
      <w:r>
        <w:t>s</w:t>
      </w:r>
      <w:r>
        <w:rPr>
          <w:spacing w:val="-9"/>
        </w:rPr>
        <w:t xml:space="preserve"> </w:t>
      </w:r>
      <w:r>
        <w:rPr>
          <w:spacing w:val="1"/>
        </w:rPr>
        <w:t>fr</w:t>
      </w:r>
      <w:r>
        <w:t>om us</w:t>
      </w:r>
      <w:r>
        <w:rPr>
          <w:spacing w:val="1"/>
        </w:rPr>
        <w:t>i</w:t>
      </w:r>
      <w:r>
        <w:t xml:space="preserve">ng </w:t>
      </w:r>
      <w:r>
        <w:rPr>
          <w:spacing w:val="1"/>
        </w:rPr>
        <w:t>t</w:t>
      </w:r>
      <w:r>
        <w:t>h</w:t>
      </w:r>
      <w:r>
        <w:rPr>
          <w:spacing w:val="-2"/>
        </w:rPr>
        <w:t>e</w:t>
      </w:r>
      <w:r>
        <w:rPr>
          <w:spacing w:val="1"/>
        </w:rPr>
        <w:t>i</w:t>
      </w:r>
      <w:r>
        <w:t>r</w:t>
      </w:r>
      <w:r>
        <w:rPr>
          <w:spacing w:val="1"/>
        </w:rPr>
        <w:t xml:space="preserve"> </w:t>
      </w:r>
      <w:r>
        <w:t>po</w:t>
      </w:r>
      <w:r>
        <w:rPr>
          <w:spacing w:val="-2"/>
        </w:rPr>
        <w:t>s</w:t>
      </w:r>
      <w:r>
        <w:rPr>
          <w:spacing w:val="1"/>
        </w:rPr>
        <w:t>i</w:t>
      </w:r>
      <w:r>
        <w:rPr>
          <w:spacing w:val="-1"/>
        </w:rPr>
        <w:t>t</w:t>
      </w:r>
      <w:r>
        <w:rPr>
          <w:spacing w:val="1"/>
        </w:rPr>
        <w:t>i</w:t>
      </w:r>
      <w:r>
        <w:t xml:space="preserve">ons </w:t>
      </w:r>
      <w:r>
        <w:rPr>
          <w:spacing w:val="1"/>
        </w:rPr>
        <w:t>f</w:t>
      </w:r>
      <w:r>
        <w:rPr>
          <w:spacing w:val="-2"/>
        </w:rPr>
        <w:t>o</w:t>
      </w:r>
      <w:r>
        <w:t>r</w:t>
      </w:r>
      <w:r>
        <w:rPr>
          <w:spacing w:val="3"/>
        </w:rPr>
        <w:t xml:space="preserve"> </w:t>
      </w:r>
      <w:r>
        <w:t>a</w:t>
      </w:r>
      <w:r>
        <w:rPr>
          <w:spacing w:val="2"/>
        </w:rPr>
        <w:t xml:space="preserve"> </w:t>
      </w:r>
      <w:r>
        <w:rPr>
          <w:spacing w:val="-2"/>
        </w:rPr>
        <w:t>p</w:t>
      </w:r>
      <w:r>
        <w:t>u</w:t>
      </w:r>
      <w:r>
        <w:rPr>
          <w:spacing w:val="1"/>
        </w:rPr>
        <w:t>r</w:t>
      </w:r>
      <w:r>
        <w:t>po</w:t>
      </w:r>
      <w:r>
        <w:rPr>
          <w:spacing w:val="-2"/>
        </w:rPr>
        <w:t>s</w:t>
      </w:r>
      <w:r>
        <w:t>e</w:t>
      </w:r>
      <w:r>
        <w:rPr>
          <w:spacing w:val="2"/>
        </w:rPr>
        <w:t xml:space="preserve"> </w:t>
      </w:r>
      <w:r>
        <w:rPr>
          <w:spacing w:val="1"/>
        </w:rPr>
        <w:t>t</w:t>
      </w:r>
      <w:r>
        <w:rPr>
          <w:spacing w:val="-2"/>
        </w:rPr>
        <w:t>h</w:t>
      </w:r>
      <w:r>
        <w:t>at</w:t>
      </w:r>
      <w:r>
        <w:rPr>
          <w:spacing w:val="1"/>
        </w:rPr>
        <w:t xml:space="preserve"> </w:t>
      </w:r>
      <w:r>
        <w:t>con</w:t>
      </w:r>
      <w:r>
        <w:rPr>
          <w:spacing w:val="-2"/>
        </w:rPr>
        <w:t>s</w:t>
      </w:r>
      <w:r>
        <w:rPr>
          <w:spacing w:val="1"/>
        </w:rPr>
        <w:t>t</w:t>
      </w:r>
      <w:r>
        <w:rPr>
          <w:spacing w:val="-1"/>
        </w:rPr>
        <w:t>i</w:t>
      </w:r>
      <w:r>
        <w:rPr>
          <w:spacing w:val="1"/>
        </w:rPr>
        <w:t>t</w:t>
      </w:r>
      <w:r>
        <w:rPr>
          <w:spacing w:val="-2"/>
        </w:rPr>
        <w:t>u</w:t>
      </w:r>
      <w:r>
        <w:rPr>
          <w:spacing w:val="1"/>
        </w:rPr>
        <w:t>t</w:t>
      </w:r>
      <w:r>
        <w:t>es</w:t>
      </w:r>
      <w:r>
        <w:rPr>
          <w:spacing w:val="3"/>
        </w:rPr>
        <w:t xml:space="preserve"> </w:t>
      </w:r>
      <w:r>
        <w:rPr>
          <w:spacing w:val="-2"/>
        </w:rPr>
        <w:t>o</w:t>
      </w:r>
      <w:r>
        <w:t>r</w:t>
      </w:r>
      <w:r>
        <w:rPr>
          <w:spacing w:val="3"/>
        </w:rPr>
        <w:t xml:space="preserve"> </w:t>
      </w:r>
      <w:r>
        <w:rPr>
          <w:spacing w:val="-2"/>
        </w:rPr>
        <w:t>p</w:t>
      </w:r>
      <w:r>
        <w:rPr>
          <w:spacing w:val="1"/>
        </w:rPr>
        <w:t>r</w:t>
      </w:r>
      <w:r>
        <w:t>e</w:t>
      </w:r>
      <w:r>
        <w:rPr>
          <w:spacing w:val="1"/>
        </w:rPr>
        <w:t>s</w:t>
      </w:r>
      <w:r>
        <w:rPr>
          <w:spacing w:val="-2"/>
        </w:rPr>
        <w:t>e</w:t>
      </w:r>
      <w:r>
        <w:t>n</w:t>
      </w:r>
      <w:r>
        <w:rPr>
          <w:spacing w:val="1"/>
        </w:rPr>
        <w:t>t</w:t>
      </w:r>
      <w:r>
        <w:t xml:space="preserve">s </w:t>
      </w:r>
      <w:r>
        <w:rPr>
          <w:spacing w:val="1"/>
        </w:rPr>
        <w:t>t</w:t>
      </w:r>
      <w:r>
        <w:rPr>
          <w:spacing w:val="-2"/>
        </w:rPr>
        <w:t>h</w:t>
      </w:r>
      <w:r>
        <w:t>e</w:t>
      </w:r>
      <w:r>
        <w:rPr>
          <w:spacing w:val="2"/>
        </w:rPr>
        <w:t xml:space="preserve"> </w:t>
      </w:r>
      <w:r>
        <w:t>ap</w:t>
      </w:r>
      <w:r>
        <w:rPr>
          <w:spacing w:val="-2"/>
        </w:rPr>
        <w:t>p</w:t>
      </w:r>
      <w:r>
        <w:t>ea</w:t>
      </w:r>
      <w:r>
        <w:rPr>
          <w:spacing w:val="-2"/>
        </w:rPr>
        <w:t>r</w:t>
      </w:r>
      <w:r>
        <w:t>ance of</w:t>
      </w:r>
      <w:r>
        <w:rPr>
          <w:spacing w:val="3"/>
        </w:rPr>
        <w:t xml:space="preserve"> </w:t>
      </w:r>
      <w:r>
        <w:rPr>
          <w:spacing w:val="-2"/>
        </w:rPr>
        <w:t>p</w:t>
      </w:r>
      <w:r>
        <w:t>e</w:t>
      </w:r>
      <w:r>
        <w:rPr>
          <w:spacing w:val="1"/>
        </w:rPr>
        <w:t>r</w:t>
      </w:r>
      <w:r>
        <w:t>so</w:t>
      </w:r>
      <w:r>
        <w:rPr>
          <w:spacing w:val="-2"/>
        </w:rPr>
        <w:t>n</w:t>
      </w:r>
      <w:r>
        <w:t>al</w:t>
      </w:r>
      <w:r>
        <w:rPr>
          <w:spacing w:val="1"/>
        </w:rPr>
        <w:t xml:space="preserve"> </w:t>
      </w:r>
      <w:r>
        <w:t>or</w:t>
      </w:r>
      <w:r>
        <w:rPr>
          <w:spacing w:val="3"/>
        </w:rPr>
        <w:t xml:space="preserve"> </w:t>
      </w:r>
      <w:r>
        <w:rPr>
          <w:spacing w:val="-2"/>
        </w:rPr>
        <w:t>o</w:t>
      </w:r>
      <w:r>
        <w:rPr>
          <w:spacing w:val="1"/>
        </w:rPr>
        <w:t>r</w:t>
      </w:r>
      <w:r>
        <w:rPr>
          <w:spacing w:val="-2"/>
        </w:rPr>
        <w:t>g</w:t>
      </w:r>
      <w:r>
        <w:t>an</w:t>
      </w:r>
      <w:r>
        <w:rPr>
          <w:spacing w:val="1"/>
        </w:rPr>
        <w:t>i</w:t>
      </w:r>
      <w:r>
        <w:rPr>
          <w:spacing w:val="-2"/>
        </w:rPr>
        <w:t>z</w:t>
      </w:r>
      <w:r>
        <w:t>a</w:t>
      </w:r>
      <w:r>
        <w:rPr>
          <w:spacing w:val="-1"/>
        </w:rPr>
        <w:t>t</w:t>
      </w:r>
      <w:r>
        <w:rPr>
          <w:spacing w:val="1"/>
        </w:rPr>
        <w:t>i</w:t>
      </w:r>
      <w:r>
        <w:t>o</w:t>
      </w:r>
      <w:r>
        <w:rPr>
          <w:spacing w:val="10"/>
        </w:rPr>
        <w:t>n</w:t>
      </w:r>
      <w:r>
        <w:rPr>
          <w:spacing w:val="-2"/>
        </w:rPr>
        <w:t>a</w:t>
      </w:r>
      <w:r>
        <w:t>l</w:t>
      </w:r>
      <w:r>
        <w:rPr>
          <w:spacing w:val="3"/>
        </w:rPr>
        <w:t xml:space="preserve"> </w:t>
      </w:r>
      <w:r>
        <w:rPr>
          <w:spacing w:val="-2"/>
        </w:rPr>
        <w:t>c</w:t>
      </w:r>
      <w:r>
        <w:t>on</w:t>
      </w:r>
      <w:r>
        <w:rPr>
          <w:spacing w:val="1"/>
        </w:rPr>
        <w:t>f</w:t>
      </w:r>
      <w:r>
        <w:rPr>
          <w:spacing w:val="-1"/>
        </w:rPr>
        <w:t>l</w:t>
      </w:r>
      <w:r>
        <w:rPr>
          <w:spacing w:val="1"/>
        </w:rPr>
        <w:t>i</w:t>
      </w:r>
      <w:r>
        <w:rPr>
          <w:spacing w:val="-2"/>
        </w:rPr>
        <w:t>c</w:t>
      </w:r>
      <w:r>
        <w:t>t</w:t>
      </w:r>
      <w:r>
        <w:rPr>
          <w:spacing w:val="3"/>
        </w:rPr>
        <w:t xml:space="preserve"> </w:t>
      </w:r>
      <w:r>
        <w:rPr>
          <w:spacing w:val="-2"/>
        </w:rPr>
        <w:t>o</w:t>
      </w:r>
      <w:r>
        <w:t xml:space="preserve">f </w:t>
      </w:r>
      <w:r>
        <w:rPr>
          <w:spacing w:val="1"/>
        </w:rPr>
        <w:t>i</w:t>
      </w:r>
      <w:r>
        <w:t>n</w:t>
      </w:r>
      <w:r>
        <w:rPr>
          <w:spacing w:val="-1"/>
        </w:rPr>
        <w:t>t</w:t>
      </w:r>
      <w:r>
        <w:t>e</w:t>
      </w:r>
      <w:r>
        <w:rPr>
          <w:spacing w:val="1"/>
        </w:rPr>
        <w:t>r</w:t>
      </w:r>
      <w:r>
        <w:rPr>
          <w:spacing w:val="-2"/>
        </w:rPr>
        <w:t>e</w:t>
      </w:r>
      <w:r>
        <w:t>st</w:t>
      </w:r>
      <w:r>
        <w:rPr>
          <w:spacing w:val="23"/>
        </w:rPr>
        <w:t xml:space="preserve"> </w:t>
      </w:r>
      <w:r>
        <w:t>or</w:t>
      </w:r>
      <w:r>
        <w:rPr>
          <w:spacing w:val="22"/>
        </w:rPr>
        <w:t xml:space="preserve"> </w:t>
      </w:r>
      <w:r>
        <w:t>pe</w:t>
      </w:r>
      <w:r>
        <w:rPr>
          <w:spacing w:val="-1"/>
        </w:rPr>
        <w:t>r</w:t>
      </w:r>
      <w:r>
        <w:t>son</w:t>
      </w:r>
      <w:r>
        <w:rPr>
          <w:spacing w:val="-2"/>
        </w:rPr>
        <w:t>a</w:t>
      </w:r>
      <w:r>
        <w:t>l</w:t>
      </w:r>
      <w:r>
        <w:rPr>
          <w:spacing w:val="25"/>
        </w:rPr>
        <w:t xml:space="preserve"> </w:t>
      </w:r>
      <w:r>
        <w:rPr>
          <w:spacing w:val="-2"/>
        </w:rPr>
        <w:t>g</w:t>
      </w:r>
      <w:r>
        <w:t>a</w:t>
      </w:r>
      <w:r>
        <w:rPr>
          <w:spacing w:val="1"/>
        </w:rPr>
        <w:t>i</w:t>
      </w:r>
      <w:r>
        <w:t xml:space="preserve">n. </w:t>
      </w:r>
      <w:r>
        <w:rPr>
          <w:spacing w:val="43"/>
        </w:rPr>
        <w:t xml:space="preserve"> </w:t>
      </w:r>
      <w:r>
        <w:rPr>
          <w:spacing w:val="-1"/>
        </w:rPr>
        <w:t>N</w:t>
      </w:r>
      <w:r>
        <w:t>o</w:t>
      </w:r>
      <w:r>
        <w:rPr>
          <w:spacing w:val="24"/>
        </w:rPr>
        <w:t xml:space="preserve"> </w:t>
      </w:r>
      <w:r>
        <w:t>e</w:t>
      </w:r>
      <w:r>
        <w:rPr>
          <w:spacing w:val="-3"/>
        </w:rPr>
        <w:t>m</w:t>
      </w:r>
      <w:r>
        <w:t>p</w:t>
      </w:r>
      <w:r>
        <w:rPr>
          <w:spacing w:val="1"/>
        </w:rPr>
        <w:t>l</w:t>
      </w:r>
      <w:r>
        <w:t>o</w:t>
      </w:r>
      <w:r>
        <w:rPr>
          <w:spacing w:val="-2"/>
        </w:rPr>
        <w:t>y</w:t>
      </w:r>
      <w:r>
        <w:t>ee,</w:t>
      </w:r>
      <w:r>
        <w:rPr>
          <w:spacing w:val="24"/>
        </w:rPr>
        <w:t xml:space="preserve"> </w:t>
      </w:r>
      <w:r>
        <w:t>o</w:t>
      </w:r>
      <w:r>
        <w:rPr>
          <w:spacing w:val="1"/>
        </w:rPr>
        <w:t>f</w:t>
      </w:r>
      <w:r>
        <w:rPr>
          <w:spacing w:val="-2"/>
        </w:rPr>
        <w:t>f</w:t>
      </w:r>
      <w:r>
        <w:rPr>
          <w:spacing w:val="1"/>
        </w:rPr>
        <w:t>i</w:t>
      </w:r>
      <w:r>
        <w:rPr>
          <w:spacing w:val="-2"/>
        </w:rPr>
        <w:t>c</w:t>
      </w:r>
      <w:r>
        <w:t>er</w:t>
      </w:r>
      <w:r>
        <w:rPr>
          <w:spacing w:val="23"/>
        </w:rPr>
        <w:t xml:space="preserve"> </w:t>
      </w:r>
      <w:r>
        <w:t>or</w:t>
      </w:r>
      <w:r>
        <w:rPr>
          <w:spacing w:val="22"/>
        </w:rPr>
        <w:t xml:space="preserve"> </w:t>
      </w:r>
      <w:r>
        <w:rPr>
          <w:spacing w:val="-2"/>
        </w:rPr>
        <w:t>ag</w:t>
      </w:r>
      <w:r>
        <w:t>ent</w:t>
      </w:r>
      <w:r>
        <w:rPr>
          <w:spacing w:val="25"/>
        </w:rPr>
        <w:t xml:space="preserve"> </w:t>
      </w:r>
      <w:r>
        <w:t>of</w:t>
      </w:r>
      <w:r>
        <w:rPr>
          <w:spacing w:val="22"/>
        </w:rPr>
        <w:t xml:space="preserve"> </w:t>
      </w:r>
      <w:r>
        <w:rPr>
          <w:spacing w:val="1"/>
        </w:rPr>
        <w:t>t</w:t>
      </w:r>
      <w:r>
        <w:t>he</w:t>
      </w:r>
      <w:r>
        <w:rPr>
          <w:spacing w:val="22"/>
        </w:rPr>
        <w:t xml:space="preserve"> </w:t>
      </w:r>
      <w:r>
        <w:rPr>
          <w:spacing w:val="25"/>
        </w:rPr>
        <w:t>P</w:t>
      </w:r>
      <w:r>
        <w:rPr>
          <w:spacing w:val="-1"/>
        </w:rPr>
        <w:t>rovider</w:t>
      </w:r>
      <w:r>
        <w:rPr>
          <w:spacing w:val="25"/>
        </w:rPr>
        <w:t xml:space="preserve"> </w:t>
      </w:r>
      <w:r>
        <w:rPr>
          <w:spacing w:val="-2"/>
        </w:rPr>
        <w:t>o</w:t>
      </w:r>
      <w:r>
        <w:t>r</w:t>
      </w:r>
      <w:r>
        <w:rPr>
          <w:spacing w:val="22"/>
        </w:rPr>
        <w:t xml:space="preserve"> </w:t>
      </w:r>
      <w:r>
        <w:t>subco</w:t>
      </w:r>
      <w:r>
        <w:rPr>
          <w:spacing w:val="-2"/>
        </w:rPr>
        <w:t>n</w:t>
      </w:r>
      <w:r>
        <w:rPr>
          <w:spacing w:val="1"/>
        </w:rPr>
        <w:t>tr</w:t>
      </w:r>
      <w:r>
        <w:rPr>
          <w:spacing w:val="-2"/>
        </w:rPr>
        <w:t>a</w:t>
      </w:r>
      <w:r>
        <w:t>c</w:t>
      </w:r>
      <w:r>
        <w:rPr>
          <w:spacing w:val="1"/>
        </w:rPr>
        <w:t>t</w:t>
      </w:r>
      <w:r>
        <w:rPr>
          <w:spacing w:val="-2"/>
        </w:rPr>
        <w:t>o</w:t>
      </w:r>
      <w:r>
        <w:t>r</w:t>
      </w:r>
      <w:r>
        <w:rPr>
          <w:spacing w:val="25"/>
        </w:rPr>
        <w:t xml:space="preserve"> </w:t>
      </w:r>
      <w:r>
        <w:rPr>
          <w:spacing w:val="-2"/>
        </w:rPr>
        <w:t>s</w:t>
      </w:r>
      <w:r>
        <w:t>ha</w:t>
      </w:r>
      <w:r>
        <w:rPr>
          <w:spacing w:val="-1"/>
        </w:rPr>
        <w:t>l</w:t>
      </w:r>
      <w:r>
        <w:t>l</w:t>
      </w:r>
      <w:r>
        <w:rPr>
          <w:spacing w:val="25"/>
        </w:rPr>
        <w:t xml:space="preserve"> </w:t>
      </w:r>
      <w:r>
        <w:rPr>
          <w:spacing w:val="-2"/>
        </w:rPr>
        <w:t>p</w:t>
      </w:r>
      <w:r>
        <w:t>a</w:t>
      </w:r>
      <w:r>
        <w:rPr>
          <w:spacing w:val="-1"/>
        </w:rPr>
        <w:t>r</w:t>
      </w:r>
      <w:r>
        <w:rPr>
          <w:spacing w:val="1"/>
        </w:rPr>
        <w:t>t</w:t>
      </w:r>
      <w:r>
        <w:rPr>
          <w:spacing w:val="-1"/>
        </w:rPr>
        <w:t>i</w:t>
      </w:r>
      <w:r>
        <w:t>c</w:t>
      </w:r>
      <w:r>
        <w:rPr>
          <w:spacing w:val="-1"/>
        </w:rPr>
        <w:t>i</w:t>
      </w:r>
      <w:r>
        <w:t>pa</w:t>
      </w:r>
      <w:r>
        <w:rPr>
          <w:spacing w:val="1"/>
        </w:rPr>
        <w:t>t</w:t>
      </w:r>
      <w:r>
        <w:t>e</w:t>
      </w:r>
      <w:r>
        <w:rPr>
          <w:spacing w:val="22"/>
        </w:rPr>
        <w:t xml:space="preserve"> </w:t>
      </w:r>
      <w:r>
        <w:rPr>
          <w:spacing w:val="1"/>
        </w:rPr>
        <w:t>i</w:t>
      </w:r>
      <w:r>
        <w:t>n</w:t>
      </w:r>
      <w:r>
        <w:rPr>
          <w:spacing w:val="22"/>
        </w:rPr>
        <w:t xml:space="preserve"> </w:t>
      </w:r>
      <w:r>
        <w:rPr>
          <w:spacing w:val="1"/>
        </w:rPr>
        <w:t>t</w:t>
      </w:r>
      <w:r>
        <w:rPr>
          <w:spacing w:val="-2"/>
        </w:rPr>
        <w:t>h</w:t>
      </w:r>
      <w:r>
        <w:t>e s</w:t>
      </w:r>
      <w:r>
        <w:rPr>
          <w:spacing w:val="1"/>
        </w:rPr>
        <w:t>el</w:t>
      </w:r>
      <w:r>
        <w:rPr>
          <w:spacing w:val="-2"/>
        </w:rPr>
        <w:t>e</w:t>
      </w:r>
      <w:r>
        <w:t>c</w:t>
      </w:r>
      <w:r>
        <w:rPr>
          <w:spacing w:val="-1"/>
        </w:rPr>
        <w:t>t</w:t>
      </w:r>
      <w:r>
        <w:rPr>
          <w:spacing w:val="1"/>
        </w:rPr>
        <w:t>i</w:t>
      </w:r>
      <w:r>
        <w:t>on, or</w:t>
      </w:r>
      <w:r>
        <w:rPr>
          <w:spacing w:val="1"/>
        </w:rPr>
        <w:t xml:space="preserve"> i</w:t>
      </w:r>
      <w:r>
        <w:t xml:space="preserve">n </w:t>
      </w:r>
      <w:r>
        <w:rPr>
          <w:spacing w:val="1"/>
        </w:rPr>
        <w:t>t</w:t>
      </w:r>
      <w:r>
        <w:t>he</w:t>
      </w:r>
      <w:r>
        <w:rPr>
          <w:spacing w:val="1"/>
        </w:rPr>
        <w:t xml:space="preserve"> </w:t>
      </w:r>
      <w:r>
        <w:t>aw</w:t>
      </w:r>
      <w:r>
        <w:rPr>
          <w:spacing w:val="-3"/>
        </w:rPr>
        <w:t>a</w:t>
      </w:r>
      <w:r>
        <w:rPr>
          <w:spacing w:val="1"/>
        </w:rPr>
        <w:t>r</w:t>
      </w:r>
      <w:r>
        <w:t>d</w:t>
      </w:r>
      <w:r>
        <w:rPr>
          <w:spacing w:val="3"/>
        </w:rPr>
        <w:t xml:space="preserve"> </w:t>
      </w:r>
      <w:r>
        <w:rPr>
          <w:spacing w:val="-2"/>
        </w:rPr>
        <w:t>o</w:t>
      </w:r>
      <w:r>
        <w:t>f</w:t>
      </w:r>
      <w:r>
        <w:rPr>
          <w:spacing w:val="3"/>
        </w:rPr>
        <w:t xml:space="preserve"> </w:t>
      </w:r>
      <w:r>
        <w:t>an</w:t>
      </w:r>
      <w:r>
        <w:rPr>
          <w:spacing w:val="1"/>
        </w:rPr>
        <w:t xml:space="preserve"> </w:t>
      </w:r>
      <w:r>
        <w:t>a</w:t>
      </w:r>
      <w:r>
        <w:rPr>
          <w:spacing w:val="-2"/>
        </w:rPr>
        <w:t>g</w:t>
      </w:r>
      <w:r>
        <w:rPr>
          <w:spacing w:val="1"/>
        </w:rPr>
        <w:t>r</w:t>
      </w:r>
      <w:r>
        <w:t>ee</w:t>
      </w:r>
      <w:r>
        <w:rPr>
          <w:spacing w:val="-4"/>
        </w:rPr>
        <w:t>m</w:t>
      </w:r>
      <w:r>
        <w:t>ent</w:t>
      </w:r>
      <w:r>
        <w:rPr>
          <w:spacing w:val="4"/>
        </w:rPr>
        <w:t xml:space="preserve"> </w:t>
      </w:r>
      <w:r>
        <w:t>s</w:t>
      </w:r>
      <w:r>
        <w:rPr>
          <w:spacing w:val="-2"/>
        </w:rPr>
        <w:t>u</w:t>
      </w:r>
      <w:r>
        <w:t>ppo</w:t>
      </w:r>
      <w:r>
        <w:rPr>
          <w:spacing w:val="-2"/>
        </w:rPr>
        <w:t>r</w:t>
      </w:r>
      <w:r>
        <w:rPr>
          <w:spacing w:val="1"/>
        </w:rPr>
        <w:t>t</w:t>
      </w:r>
      <w:r>
        <w:t>ed</w:t>
      </w:r>
      <w:r>
        <w:rPr>
          <w:spacing w:val="1"/>
        </w:rPr>
        <w:t xml:space="preserve"> </w:t>
      </w:r>
      <w:r>
        <w:rPr>
          <w:spacing w:val="-2"/>
        </w:rPr>
        <w:t>b</w:t>
      </w:r>
      <w:r>
        <w:t>y s</w:t>
      </w:r>
      <w:r>
        <w:rPr>
          <w:spacing w:val="1"/>
        </w:rPr>
        <w:t>t</w:t>
      </w:r>
      <w:r>
        <w:t>a</w:t>
      </w:r>
      <w:r>
        <w:rPr>
          <w:spacing w:val="1"/>
        </w:rPr>
        <w:t>t</w:t>
      </w:r>
      <w:r>
        <w:t>e</w:t>
      </w:r>
      <w:r>
        <w:rPr>
          <w:spacing w:val="1"/>
        </w:rPr>
        <w:t xml:space="preserve"> </w:t>
      </w:r>
      <w:r>
        <w:t>or</w:t>
      </w:r>
      <w:r>
        <w:rPr>
          <w:spacing w:val="1"/>
        </w:rPr>
        <w:t xml:space="preserve"> f</w:t>
      </w:r>
      <w:r>
        <w:rPr>
          <w:spacing w:val="-2"/>
        </w:rPr>
        <w:t>e</w:t>
      </w:r>
      <w:r>
        <w:t>de</w:t>
      </w:r>
      <w:r>
        <w:rPr>
          <w:spacing w:val="-1"/>
        </w:rPr>
        <w:t>r</w:t>
      </w:r>
      <w:r>
        <w:t>al</w:t>
      </w:r>
      <w:r>
        <w:rPr>
          <w:spacing w:val="2"/>
        </w:rPr>
        <w:t xml:space="preserve"> </w:t>
      </w:r>
      <w:r>
        <w:rPr>
          <w:spacing w:val="1"/>
        </w:rPr>
        <w:t>f</w:t>
      </w:r>
      <w:r>
        <w:t>un</w:t>
      </w:r>
      <w:r>
        <w:rPr>
          <w:spacing w:val="-2"/>
        </w:rPr>
        <w:t>d</w:t>
      </w:r>
      <w:r>
        <w:t>s</w:t>
      </w:r>
      <w:r>
        <w:rPr>
          <w:spacing w:val="3"/>
        </w:rPr>
        <w:t xml:space="preserve"> </w:t>
      </w:r>
      <w:r>
        <w:rPr>
          <w:spacing w:val="-1"/>
        </w:rPr>
        <w:t>i</w:t>
      </w:r>
      <w:r>
        <w:t>f</w:t>
      </w:r>
      <w:r>
        <w:rPr>
          <w:spacing w:val="1"/>
        </w:rPr>
        <w:t xml:space="preserve"> </w:t>
      </w:r>
      <w:r>
        <w:t>a</w:t>
      </w:r>
      <w:r>
        <w:rPr>
          <w:spacing w:val="1"/>
        </w:rPr>
        <w:t xml:space="preserve"> </w:t>
      </w:r>
      <w:r>
        <w:t>con</w:t>
      </w:r>
      <w:r>
        <w:rPr>
          <w:spacing w:val="-1"/>
        </w:rPr>
        <w:t>f</w:t>
      </w:r>
      <w:r>
        <w:rPr>
          <w:spacing w:val="1"/>
        </w:rPr>
        <w:t>li</w:t>
      </w:r>
      <w:r>
        <w:rPr>
          <w:spacing w:val="-2"/>
        </w:rPr>
        <w:t>c</w:t>
      </w:r>
      <w:r>
        <w:t>t</w:t>
      </w:r>
      <w:r>
        <w:rPr>
          <w:spacing w:val="4"/>
        </w:rPr>
        <w:t xml:space="preserve"> </w:t>
      </w:r>
      <w:r>
        <w:rPr>
          <w:spacing w:val="-2"/>
        </w:rPr>
        <w:t>o</w:t>
      </w:r>
      <w:r>
        <w:t>f</w:t>
      </w:r>
      <w:r>
        <w:rPr>
          <w:spacing w:val="1"/>
        </w:rPr>
        <w:t xml:space="preserve"> i</w:t>
      </w:r>
      <w:r>
        <w:t>n</w:t>
      </w:r>
      <w:r>
        <w:rPr>
          <w:spacing w:val="-1"/>
        </w:rPr>
        <w:t>t</w:t>
      </w:r>
      <w:r>
        <w:t>e</w:t>
      </w:r>
      <w:r>
        <w:rPr>
          <w:spacing w:val="1"/>
        </w:rPr>
        <w:t>r</w:t>
      </w:r>
      <w:r>
        <w:rPr>
          <w:spacing w:val="-2"/>
        </w:rPr>
        <w:t>e</w:t>
      </w:r>
      <w:r>
        <w:t>s</w:t>
      </w:r>
      <w:r>
        <w:rPr>
          <w:spacing w:val="1"/>
        </w:rPr>
        <w:t>t</w:t>
      </w:r>
      <w:r>
        <w:t xml:space="preserve">, </w:t>
      </w:r>
      <w:r>
        <w:rPr>
          <w:spacing w:val="1"/>
        </w:rPr>
        <w:t>r</w:t>
      </w:r>
      <w:r>
        <w:rPr>
          <w:spacing w:val="-2"/>
        </w:rPr>
        <w:t>e</w:t>
      </w:r>
      <w:r>
        <w:t>al</w:t>
      </w:r>
      <w:r>
        <w:rPr>
          <w:spacing w:val="2"/>
        </w:rPr>
        <w:t xml:space="preserve"> </w:t>
      </w:r>
      <w:r>
        <w:t>or</w:t>
      </w:r>
      <w:r>
        <w:rPr>
          <w:spacing w:val="1"/>
        </w:rPr>
        <w:t xml:space="preserve"> </w:t>
      </w:r>
      <w:r>
        <w:t>appa</w:t>
      </w:r>
      <w:r>
        <w:rPr>
          <w:spacing w:val="-2"/>
        </w:rPr>
        <w:t>r</w:t>
      </w:r>
      <w:r>
        <w:t>en</w:t>
      </w:r>
      <w:r>
        <w:rPr>
          <w:spacing w:val="-1"/>
        </w:rPr>
        <w:t>t</w:t>
      </w:r>
      <w:r>
        <w:t xml:space="preserve">, </w:t>
      </w:r>
      <w:r>
        <w:rPr>
          <w:spacing w:val="-1"/>
        </w:rPr>
        <w:t>w</w:t>
      </w:r>
      <w:r>
        <w:t>ou</w:t>
      </w:r>
      <w:r>
        <w:rPr>
          <w:spacing w:val="1"/>
        </w:rPr>
        <w:t>l</w:t>
      </w:r>
      <w:r>
        <w:t>d</w:t>
      </w:r>
      <w:r>
        <w:rPr>
          <w:spacing w:val="3"/>
        </w:rPr>
        <w:t xml:space="preserve"> </w:t>
      </w:r>
      <w:r>
        <w:t>be</w:t>
      </w:r>
      <w:r>
        <w:rPr>
          <w:spacing w:val="1"/>
        </w:rPr>
        <w:t xml:space="preserve"> i</w:t>
      </w:r>
      <w:r>
        <w:t>n</w:t>
      </w:r>
      <w:r>
        <w:rPr>
          <w:spacing w:val="-2"/>
        </w:rPr>
        <w:t>v</w:t>
      </w:r>
      <w:r>
        <w:t>o</w:t>
      </w:r>
      <w:r>
        <w:rPr>
          <w:spacing w:val="1"/>
        </w:rPr>
        <w:t>l</w:t>
      </w:r>
      <w:r>
        <w:rPr>
          <w:spacing w:val="-2"/>
        </w:rPr>
        <w:t>v</w:t>
      </w:r>
      <w:r>
        <w:t xml:space="preserve">ed. </w:t>
      </w:r>
      <w:r>
        <w:rPr>
          <w:spacing w:val="15"/>
        </w:rPr>
        <w:t xml:space="preserve"> </w:t>
      </w:r>
      <w:r>
        <w:t>S</w:t>
      </w:r>
      <w:r>
        <w:rPr>
          <w:spacing w:val="-3"/>
        </w:rPr>
        <w:t>u</w:t>
      </w:r>
      <w:r>
        <w:t>ch</w:t>
      </w:r>
      <w:r>
        <w:rPr>
          <w:spacing w:val="3"/>
        </w:rPr>
        <w:t xml:space="preserve"> </w:t>
      </w:r>
      <w:r>
        <w:t>a</w:t>
      </w:r>
      <w:r>
        <w:rPr>
          <w:spacing w:val="1"/>
        </w:rPr>
        <w:t xml:space="preserve"> </w:t>
      </w:r>
      <w:r>
        <w:t>con</w:t>
      </w:r>
      <w:r>
        <w:rPr>
          <w:spacing w:val="-1"/>
        </w:rPr>
        <w:t>f</w:t>
      </w:r>
      <w:r>
        <w:rPr>
          <w:spacing w:val="1"/>
        </w:rPr>
        <w:t>l</w:t>
      </w:r>
      <w:r>
        <w:rPr>
          <w:spacing w:val="-1"/>
        </w:rPr>
        <w:t>i</w:t>
      </w:r>
      <w:r>
        <w:t>ct</w:t>
      </w:r>
      <w:r>
        <w:rPr>
          <w:spacing w:val="4"/>
        </w:rPr>
        <w:t xml:space="preserve"> </w:t>
      </w:r>
      <w:r>
        <w:rPr>
          <w:spacing w:val="-1"/>
        </w:rPr>
        <w:t>w</w:t>
      </w:r>
      <w:r>
        <w:t>o</w:t>
      </w:r>
      <w:r>
        <w:rPr>
          <w:spacing w:val="-2"/>
        </w:rPr>
        <w:t>u</w:t>
      </w:r>
      <w:r>
        <w:rPr>
          <w:spacing w:val="1"/>
        </w:rPr>
        <w:t>l</w:t>
      </w:r>
      <w:r>
        <w:t>d a</w:t>
      </w:r>
      <w:r>
        <w:rPr>
          <w:spacing w:val="-1"/>
        </w:rPr>
        <w:t>r</w:t>
      </w:r>
      <w:r>
        <w:rPr>
          <w:spacing w:val="1"/>
        </w:rPr>
        <w:t>i</w:t>
      </w:r>
      <w:r>
        <w:t>se</w:t>
      </w:r>
      <w:r>
        <w:rPr>
          <w:spacing w:val="4"/>
        </w:rPr>
        <w:t xml:space="preserve"> </w:t>
      </w:r>
      <w:r>
        <w:rPr>
          <w:spacing w:val="-1"/>
        </w:rPr>
        <w:t>w</w:t>
      </w:r>
      <w:r>
        <w:rPr>
          <w:spacing w:val="-2"/>
        </w:rPr>
        <w:t>h</w:t>
      </w:r>
      <w:r>
        <w:t>en:</w:t>
      </w:r>
      <w:r>
        <w:rPr>
          <w:spacing w:val="2"/>
        </w:rPr>
        <w:t xml:space="preserve"> </w:t>
      </w:r>
      <w:r>
        <w:rPr>
          <w:spacing w:val="1"/>
        </w:rPr>
        <w:t>(</w:t>
      </w:r>
      <w:r>
        <w:t>a)</w:t>
      </w:r>
      <w:r>
        <w:rPr>
          <w:spacing w:val="2"/>
        </w:rPr>
        <w:t xml:space="preserve"> </w:t>
      </w:r>
      <w:r>
        <w:rPr>
          <w:spacing w:val="1"/>
        </w:rPr>
        <w:t>t</w:t>
      </w:r>
      <w:r>
        <w:rPr>
          <w:spacing w:val="-2"/>
        </w:rPr>
        <w:t>h</w:t>
      </w:r>
      <w:r>
        <w:t>e</w:t>
      </w:r>
      <w:r>
        <w:rPr>
          <w:spacing w:val="3"/>
        </w:rPr>
        <w:t xml:space="preserve"> </w:t>
      </w:r>
      <w:r>
        <w:t>e</w:t>
      </w:r>
      <w:r>
        <w:rPr>
          <w:spacing w:val="-3"/>
        </w:rPr>
        <w:t>m</w:t>
      </w:r>
      <w:r>
        <w:t>p</w:t>
      </w:r>
      <w:r>
        <w:rPr>
          <w:spacing w:val="1"/>
        </w:rPr>
        <w:t>l</w:t>
      </w:r>
      <w:r>
        <w:t>o</w:t>
      </w:r>
      <w:r>
        <w:rPr>
          <w:spacing w:val="-2"/>
        </w:rPr>
        <w:t>y</w:t>
      </w:r>
      <w:r>
        <w:t>ee,</w:t>
      </w:r>
      <w:r>
        <w:rPr>
          <w:spacing w:val="3"/>
        </w:rPr>
        <w:t xml:space="preserve"> </w:t>
      </w:r>
      <w:r>
        <w:t>o</w:t>
      </w:r>
      <w:r>
        <w:rPr>
          <w:spacing w:val="-2"/>
        </w:rPr>
        <w:t>f</w:t>
      </w:r>
      <w:r>
        <w:rPr>
          <w:spacing w:val="1"/>
        </w:rPr>
        <w:t>fi</w:t>
      </w:r>
      <w:r>
        <w:rPr>
          <w:spacing w:val="-2"/>
        </w:rPr>
        <w:t>c</w:t>
      </w:r>
      <w:r>
        <w:t>er</w:t>
      </w:r>
      <w:r>
        <w:rPr>
          <w:spacing w:val="2"/>
        </w:rPr>
        <w:t xml:space="preserve"> </w:t>
      </w:r>
      <w:r>
        <w:rPr>
          <w:spacing w:val="-2"/>
        </w:rPr>
        <w:t>o</w:t>
      </w:r>
      <w:r>
        <w:t>r</w:t>
      </w:r>
      <w:r>
        <w:rPr>
          <w:spacing w:val="4"/>
        </w:rPr>
        <w:t xml:space="preserve"> </w:t>
      </w:r>
      <w:r>
        <w:t>a</w:t>
      </w:r>
      <w:r>
        <w:rPr>
          <w:spacing w:val="-2"/>
        </w:rPr>
        <w:t>g</w:t>
      </w:r>
      <w:r>
        <w:t>en</w:t>
      </w:r>
      <w:r>
        <w:rPr>
          <w:spacing w:val="-1"/>
        </w:rPr>
        <w:t>t</w:t>
      </w:r>
      <w:r>
        <w:t>;</w:t>
      </w:r>
      <w:r>
        <w:rPr>
          <w:spacing w:val="4"/>
        </w:rPr>
        <w:t xml:space="preserve"> </w:t>
      </w:r>
      <w:r>
        <w:rPr>
          <w:spacing w:val="1"/>
        </w:rPr>
        <w:t>(</w:t>
      </w:r>
      <w:r>
        <w:rPr>
          <w:spacing w:val="-2"/>
        </w:rPr>
        <w:t>b</w:t>
      </w:r>
      <w:r>
        <w:t>)</w:t>
      </w:r>
      <w:r>
        <w:rPr>
          <w:spacing w:val="4"/>
        </w:rPr>
        <w:t xml:space="preserve"> </w:t>
      </w:r>
      <w:r>
        <w:t>any</w:t>
      </w:r>
      <w:r>
        <w:rPr>
          <w:spacing w:val="1"/>
        </w:rPr>
        <w:t xml:space="preserve"> </w:t>
      </w:r>
      <w:r>
        <w:rPr>
          <w:spacing w:val="-4"/>
        </w:rPr>
        <w:t>m</w:t>
      </w:r>
      <w:r>
        <w:rPr>
          <w:spacing w:val="3"/>
        </w:rPr>
        <w:t>e</w:t>
      </w:r>
      <w:r>
        <w:rPr>
          <w:spacing w:val="-4"/>
        </w:rPr>
        <w:t>m</w:t>
      </w:r>
      <w:r>
        <w:t>ber</w:t>
      </w:r>
      <w:r>
        <w:rPr>
          <w:spacing w:val="4"/>
        </w:rPr>
        <w:t xml:space="preserve"> </w:t>
      </w:r>
      <w:r>
        <w:t>of</w:t>
      </w:r>
      <w:r>
        <w:rPr>
          <w:spacing w:val="1"/>
        </w:rPr>
        <w:t xml:space="preserve"> </w:t>
      </w:r>
      <w:r>
        <w:t>h</w:t>
      </w:r>
      <w:r>
        <w:rPr>
          <w:spacing w:val="1"/>
        </w:rPr>
        <w:t>i</w:t>
      </w:r>
      <w:r>
        <w:rPr>
          <w:spacing w:val="-2"/>
        </w:rPr>
        <w:t>s</w:t>
      </w:r>
      <w:r>
        <w:rPr>
          <w:spacing w:val="1"/>
        </w:rPr>
        <w:t>/</w:t>
      </w:r>
      <w:r>
        <w:t>h</w:t>
      </w:r>
      <w:r>
        <w:rPr>
          <w:spacing w:val="-2"/>
        </w:rPr>
        <w:t>e</w:t>
      </w:r>
      <w:r>
        <w:t xml:space="preserve">r </w:t>
      </w:r>
      <w:r>
        <w:rPr>
          <w:spacing w:val="1"/>
        </w:rPr>
        <w:t>i</w:t>
      </w:r>
      <w:r>
        <w:rPr>
          <w:spacing w:val="-1"/>
        </w:rPr>
        <w:t>m</w:t>
      </w:r>
      <w:r>
        <w:rPr>
          <w:spacing w:val="-4"/>
        </w:rPr>
        <w:t>m</w:t>
      </w:r>
      <w:r>
        <w:t>ed</w:t>
      </w:r>
      <w:r>
        <w:rPr>
          <w:spacing w:val="1"/>
        </w:rPr>
        <w:t>i</w:t>
      </w:r>
      <w:r>
        <w:t>a</w:t>
      </w:r>
      <w:r>
        <w:rPr>
          <w:spacing w:val="1"/>
        </w:rPr>
        <w:t>t</w:t>
      </w:r>
      <w:r>
        <w:t>e</w:t>
      </w:r>
      <w:r>
        <w:rPr>
          <w:spacing w:val="-4"/>
        </w:rPr>
        <w:t xml:space="preserve"> </w:t>
      </w:r>
      <w:r>
        <w:rPr>
          <w:spacing w:val="1"/>
        </w:rPr>
        <w:t>f</w:t>
      </w:r>
      <w:r>
        <w:t>a</w:t>
      </w:r>
      <w:r>
        <w:rPr>
          <w:spacing w:val="-3"/>
        </w:rPr>
        <w:t>m</w:t>
      </w:r>
      <w:r>
        <w:rPr>
          <w:spacing w:val="1"/>
        </w:rPr>
        <w:t>il</w:t>
      </w:r>
      <w:r>
        <w:rPr>
          <w:spacing w:val="-2"/>
        </w:rPr>
        <w:t>y</w:t>
      </w:r>
      <w:r>
        <w:t>;</w:t>
      </w:r>
      <w:r>
        <w:rPr>
          <w:spacing w:val="-4"/>
        </w:rPr>
        <w:t xml:space="preserve"> </w:t>
      </w:r>
      <w:r>
        <w:rPr>
          <w:spacing w:val="1"/>
        </w:rPr>
        <w:t>(</w:t>
      </w:r>
      <w:r>
        <w:t>c)</w:t>
      </w:r>
      <w:r>
        <w:rPr>
          <w:spacing w:val="-3"/>
        </w:rPr>
        <w:t xml:space="preserve"> </w:t>
      </w:r>
      <w:r>
        <w:rPr>
          <w:spacing w:val="-2"/>
        </w:rPr>
        <w:t>h</w:t>
      </w:r>
      <w:r>
        <w:rPr>
          <w:spacing w:val="1"/>
        </w:rPr>
        <w:t>i</w:t>
      </w:r>
      <w:r>
        <w:t>s</w:t>
      </w:r>
      <w:r>
        <w:rPr>
          <w:spacing w:val="-2"/>
        </w:rPr>
        <w:t xml:space="preserve"> o</w:t>
      </w:r>
      <w:r>
        <w:t>r</w:t>
      </w:r>
      <w:r>
        <w:rPr>
          <w:spacing w:val="-4"/>
        </w:rPr>
        <w:t xml:space="preserve"> </w:t>
      </w:r>
      <w:r>
        <w:t>her</w:t>
      </w:r>
      <w:r>
        <w:rPr>
          <w:spacing w:val="-3"/>
        </w:rPr>
        <w:t xml:space="preserve"> </w:t>
      </w:r>
      <w:r>
        <w:t>p</w:t>
      </w:r>
      <w:r>
        <w:rPr>
          <w:spacing w:val="-2"/>
        </w:rPr>
        <w:t>a</w:t>
      </w:r>
      <w:r>
        <w:rPr>
          <w:spacing w:val="1"/>
        </w:rPr>
        <w:t>rt</w:t>
      </w:r>
      <w:r>
        <w:rPr>
          <w:spacing w:val="-2"/>
        </w:rPr>
        <w:t>n</w:t>
      </w:r>
      <w:r>
        <w:t>e</w:t>
      </w:r>
      <w:r>
        <w:rPr>
          <w:spacing w:val="-1"/>
        </w:rPr>
        <w:t>r</w:t>
      </w:r>
      <w:r>
        <w:t>;</w:t>
      </w:r>
      <w:r>
        <w:rPr>
          <w:spacing w:val="-1"/>
        </w:rPr>
        <w:t xml:space="preserve"> </w:t>
      </w:r>
      <w:r>
        <w:rPr>
          <w:spacing w:val="-2"/>
        </w:rPr>
        <w:t>o</w:t>
      </w:r>
      <w:r>
        <w:t>r</w:t>
      </w:r>
      <w:r>
        <w:rPr>
          <w:spacing w:val="-4"/>
        </w:rPr>
        <w:t xml:space="preserve"> </w:t>
      </w:r>
      <w:r>
        <w:rPr>
          <w:spacing w:val="1"/>
        </w:rPr>
        <w:t>(</w:t>
      </w:r>
      <w:r>
        <w:t>d)</w:t>
      </w:r>
      <w:r>
        <w:rPr>
          <w:spacing w:val="-4"/>
        </w:rPr>
        <w:t xml:space="preserve"> </w:t>
      </w:r>
      <w:r>
        <w:t>an</w:t>
      </w:r>
      <w:r>
        <w:rPr>
          <w:spacing w:val="-4"/>
        </w:rPr>
        <w:t xml:space="preserve"> </w:t>
      </w:r>
      <w:r>
        <w:t>o</w:t>
      </w:r>
      <w:r>
        <w:rPr>
          <w:spacing w:val="1"/>
        </w:rPr>
        <w:t>r</w:t>
      </w:r>
      <w:r>
        <w:rPr>
          <w:spacing w:val="-2"/>
        </w:rPr>
        <w:t>g</w:t>
      </w:r>
      <w:r>
        <w:t>a</w:t>
      </w:r>
      <w:r>
        <w:rPr>
          <w:spacing w:val="-2"/>
        </w:rPr>
        <w:t>n</w:t>
      </w:r>
      <w:r>
        <w:rPr>
          <w:spacing w:val="1"/>
        </w:rPr>
        <w:t>i</w:t>
      </w:r>
      <w:r>
        <w:rPr>
          <w:spacing w:val="-2"/>
        </w:rPr>
        <w:t>z</w:t>
      </w:r>
      <w:r>
        <w:t>a</w:t>
      </w:r>
      <w:r>
        <w:rPr>
          <w:spacing w:val="1"/>
        </w:rPr>
        <w:t>ti</w:t>
      </w:r>
      <w:r>
        <w:rPr>
          <w:spacing w:val="-2"/>
        </w:rPr>
        <w:t>o</w:t>
      </w:r>
      <w:r>
        <w:t>n</w:t>
      </w:r>
      <w:r>
        <w:rPr>
          <w:spacing w:val="-2"/>
        </w:rPr>
        <w:t xml:space="preserve"> </w:t>
      </w:r>
      <w:r>
        <w:rPr>
          <w:spacing w:val="-1"/>
        </w:rPr>
        <w:t>w</w:t>
      </w:r>
      <w:r>
        <w:t>h</w:t>
      </w:r>
      <w:r>
        <w:rPr>
          <w:spacing w:val="-1"/>
        </w:rPr>
        <w:t>i</w:t>
      </w:r>
      <w:r>
        <w:t>ch</w:t>
      </w:r>
      <w:r>
        <w:rPr>
          <w:spacing w:val="-4"/>
        </w:rPr>
        <w:t xml:space="preserve"> </w:t>
      </w:r>
      <w:r>
        <w:t>e</w:t>
      </w:r>
      <w:r>
        <w:rPr>
          <w:spacing w:val="-3"/>
        </w:rPr>
        <w:t>m</w:t>
      </w:r>
      <w:r>
        <w:t>p</w:t>
      </w:r>
      <w:r>
        <w:rPr>
          <w:spacing w:val="1"/>
        </w:rPr>
        <w:t>l</w:t>
      </w:r>
      <w:r>
        <w:t>o</w:t>
      </w:r>
      <w:r>
        <w:rPr>
          <w:spacing w:val="-2"/>
        </w:rPr>
        <w:t>y</w:t>
      </w:r>
      <w:r>
        <w:t>s,</w:t>
      </w:r>
      <w:r>
        <w:rPr>
          <w:spacing w:val="-2"/>
        </w:rPr>
        <w:t xml:space="preserve"> </w:t>
      </w:r>
      <w:r>
        <w:t>or</w:t>
      </w:r>
      <w:r>
        <w:rPr>
          <w:spacing w:val="-4"/>
        </w:rPr>
        <w:t xml:space="preserve"> </w:t>
      </w:r>
      <w:r>
        <w:rPr>
          <w:spacing w:val="-1"/>
        </w:rPr>
        <w:t>i</w:t>
      </w:r>
      <w:r>
        <w:t>s</w:t>
      </w:r>
      <w:r>
        <w:rPr>
          <w:spacing w:val="-2"/>
        </w:rPr>
        <w:t xml:space="preserve"> </w:t>
      </w:r>
      <w:r>
        <w:t>ab</w:t>
      </w:r>
      <w:r>
        <w:rPr>
          <w:spacing w:val="-2"/>
        </w:rPr>
        <w:t>o</w:t>
      </w:r>
      <w:r>
        <w:t>ut</w:t>
      </w:r>
      <w:r>
        <w:rPr>
          <w:spacing w:val="-4"/>
        </w:rPr>
        <w:t xml:space="preserve"> </w:t>
      </w:r>
      <w:r>
        <w:rPr>
          <w:spacing w:val="1"/>
        </w:rPr>
        <w:t>t</w:t>
      </w:r>
      <w:r>
        <w:t>o</w:t>
      </w:r>
      <w:r>
        <w:rPr>
          <w:spacing w:val="-5"/>
        </w:rPr>
        <w:t xml:space="preserve"> </w:t>
      </w:r>
      <w:r>
        <w:t>e</w:t>
      </w:r>
      <w:r>
        <w:rPr>
          <w:spacing w:val="-3"/>
        </w:rPr>
        <w:t>m</w:t>
      </w:r>
      <w:r>
        <w:t>p</w:t>
      </w:r>
      <w:r>
        <w:rPr>
          <w:spacing w:val="1"/>
        </w:rPr>
        <w:t>l</w:t>
      </w:r>
      <w:r>
        <w:t>o</w:t>
      </w:r>
      <w:r>
        <w:rPr>
          <w:spacing w:val="-2"/>
        </w:rPr>
        <w:t>y</w:t>
      </w:r>
      <w:r>
        <w:t>,</w:t>
      </w:r>
      <w:r>
        <w:rPr>
          <w:spacing w:val="-2"/>
        </w:rPr>
        <w:t xml:space="preserve"> </w:t>
      </w:r>
      <w:r>
        <w:t>any</w:t>
      </w:r>
      <w:r>
        <w:rPr>
          <w:spacing w:val="-4"/>
        </w:rPr>
        <w:t xml:space="preserve"> </w:t>
      </w:r>
      <w:r>
        <w:t>of</w:t>
      </w:r>
      <w:r>
        <w:rPr>
          <w:spacing w:val="-4"/>
        </w:rPr>
        <w:t xml:space="preserve"> </w:t>
      </w:r>
      <w:r>
        <w:rPr>
          <w:spacing w:val="1"/>
        </w:rPr>
        <w:t>t</w:t>
      </w:r>
      <w:r>
        <w:rPr>
          <w:spacing w:val="-2"/>
        </w:rPr>
        <w:t>h</w:t>
      </w:r>
      <w:r>
        <w:t>e</w:t>
      </w:r>
      <w:r>
        <w:rPr>
          <w:spacing w:val="-2"/>
        </w:rPr>
        <w:t xml:space="preserve"> </w:t>
      </w:r>
      <w:r>
        <w:t>abo</w:t>
      </w:r>
      <w:r>
        <w:rPr>
          <w:spacing w:val="-2"/>
        </w:rPr>
        <w:t>v</w:t>
      </w:r>
      <w:r>
        <w:t>e, has</w:t>
      </w:r>
      <w:r>
        <w:rPr>
          <w:spacing w:val="-4"/>
        </w:rPr>
        <w:t xml:space="preserve"> </w:t>
      </w:r>
      <w:r>
        <w:t>a</w:t>
      </w:r>
      <w:r>
        <w:rPr>
          <w:spacing w:val="-2"/>
        </w:rPr>
        <w:t xml:space="preserve"> f</w:t>
      </w:r>
      <w:r>
        <w:rPr>
          <w:spacing w:val="1"/>
        </w:rPr>
        <w:t>i</w:t>
      </w:r>
      <w:r>
        <w:t>n</w:t>
      </w:r>
      <w:r>
        <w:rPr>
          <w:spacing w:val="-2"/>
        </w:rPr>
        <w:t>a</w:t>
      </w:r>
      <w:r>
        <w:t>nc</w:t>
      </w:r>
      <w:r>
        <w:rPr>
          <w:spacing w:val="-1"/>
        </w:rPr>
        <w:t>i</w:t>
      </w:r>
      <w:r>
        <w:t>al</w:t>
      </w:r>
      <w:r>
        <w:rPr>
          <w:spacing w:val="-3"/>
        </w:rPr>
        <w:t xml:space="preserve"> </w:t>
      </w:r>
      <w:r>
        <w:t>or</w:t>
      </w:r>
      <w:r>
        <w:rPr>
          <w:spacing w:val="-3"/>
        </w:rPr>
        <w:t xml:space="preserve"> </w:t>
      </w:r>
      <w:r>
        <w:t>o</w:t>
      </w:r>
      <w:r>
        <w:rPr>
          <w:spacing w:val="-1"/>
        </w:rPr>
        <w:t>t</w:t>
      </w:r>
      <w:r>
        <w:t>her</w:t>
      </w:r>
      <w:r>
        <w:rPr>
          <w:spacing w:val="-3"/>
        </w:rPr>
        <w:t xml:space="preserve"> </w:t>
      </w:r>
      <w:r>
        <w:rPr>
          <w:spacing w:val="1"/>
        </w:rPr>
        <w:t>i</w:t>
      </w:r>
      <w:r>
        <w:rPr>
          <w:spacing w:val="-2"/>
        </w:rPr>
        <w:t>n</w:t>
      </w:r>
      <w:r>
        <w:rPr>
          <w:spacing w:val="1"/>
        </w:rPr>
        <w:t>t</w:t>
      </w:r>
      <w:r>
        <w:rPr>
          <w:spacing w:val="-2"/>
        </w:rPr>
        <w:t>e</w:t>
      </w:r>
      <w:r>
        <w:rPr>
          <w:spacing w:val="1"/>
        </w:rPr>
        <w:t>r</w:t>
      </w:r>
      <w:r>
        <w:t>e</w:t>
      </w:r>
      <w:r>
        <w:rPr>
          <w:spacing w:val="-2"/>
        </w:rPr>
        <w:t>s</w:t>
      </w:r>
      <w:r>
        <w:t>t</w:t>
      </w:r>
      <w:r>
        <w:rPr>
          <w:spacing w:val="-4"/>
        </w:rPr>
        <w:t xml:space="preserve"> </w:t>
      </w:r>
      <w:r>
        <w:rPr>
          <w:spacing w:val="1"/>
        </w:rPr>
        <w:t>i</w:t>
      </w:r>
      <w:r>
        <w:t>n</w:t>
      </w:r>
      <w:r>
        <w:rPr>
          <w:spacing w:val="-5"/>
        </w:rPr>
        <w:t xml:space="preserve"> </w:t>
      </w:r>
      <w:r>
        <w:rPr>
          <w:spacing w:val="1"/>
        </w:rPr>
        <w:t>t</w:t>
      </w:r>
      <w:r>
        <w:t>he</w:t>
      </w:r>
      <w:r>
        <w:rPr>
          <w:spacing w:val="-4"/>
        </w:rPr>
        <w:t xml:space="preserve"> </w:t>
      </w:r>
      <w:r>
        <w:rPr>
          <w:spacing w:val="-2"/>
        </w:rPr>
        <w:t>f</w:t>
      </w:r>
      <w:r>
        <w:rPr>
          <w:spacing w:val="1"/>
        </w:rPr>
        <w:t>ir</w:t>
      </w:r>
      <w:r>
        <w:t>m</w:t>
      </w:r>
      <w:r>
        <w:rPr>
          <w:spacing w:val="-6"/>
        </w:rPr>
        <w:t xml:space="preserve"> </w:t>
      </w:r>
      <w:r>
        <w:t>s</w:t>
      </w:r>
      <w:r>
        <w:rPr>
          <w:spacing w:val="1"/>
        </w:rPr>
        <w:t>e</w:t>
      </w:r>
      <w:r>
        <w:rPr>
          <w:spacing w:val="-1"/>
        </w:rPr>
        <w:t>l</w:t>
      </w:r>
      <w:r>
        <w:t>ec</w:t>
      </w:r>
      <w:r>
        <w:rPr>
          <w:spacing w:val="-1"/>
        </w:rPr>
        <w:t>t</w:t>
      </w:r>
      <w:r>
        <w:t>ed</w:t>
      </w:r>
      <w:r>
        <w:rPr>
          <w:spacing w:val="-4"/>
        </w:rPr>
        <w:t xml:space="preserve"> </w:t>
      </w:r>
      <w:r>
        <w:rPr>
          <w:spacing w:val="1"/>
        </w:rPr>
        <w:t>f</w:t>
      </w:r>
      <w:r>
        <w:t>or</w:t>
      </w:r>
      <w:r>
        <w:rPr>
          <w:spacing w:val="-6"/>
        </w:rPr>
        <w:t xml:space="preserve"> </w:t>
      </w:r>
      <w:r>
        <w:t>award.</w:t>
      </w:r>
      <w:r>
        <w:rPr>
          <w:spacing w:val="46"/>
        </w:rPr>
        <w:t xml:space="preserve"> </w:t>
      </w:r>
      <w:r>
        <w:rPr>
          <w:spacing w:val="2"/>
        </w:rPr>
        <w:t>T</w:t>
      </w:r>
      <w:r>
        <w:t>he</w:t>
      </w:r>
      <w:r>
        <w:rPr>
          <w:spacing w:val="-4"/>
        </w:rPr>
        <w:t xml:space="preserve"> </w:t>
      </w:r>
      <w:r>
        <w:rPr>
          <w:spacing w:val="-1"/>
        </w:rPr>
        <w:t>Provider</w:t>
      </w:r>
      <w:r w:rsidR="00D02DAA">
        <w:rPr>
          <w:spacing w:val="-1"/>
        </w:rPr>
        <w:t>’s</w:t>
      </w:r>
      <w:r>
        <w:rPr>
          <w:spacing w:val="-2"/>
        </w:rPr>
        <w:t xml:space="preserve"> o</w:t>
      </w:r>
      <w:r>
        <w:t>r</w:t>
      </w:r>
      <w:r>
        <w:rPr>
          <w:spacing w:val="-2"/>
        </w:rPr>
        <w:t xml:space="preserve"> </w:t>
      </w:r>
      <w:r>
        <w:rPr>
          <w:spacing w:val="-3"/>
        </w:rPr>
        <w:t>s</w:t>
      </w:r>
      <w:r>
        <w:t>ubcon</w:t>
      </w:r>
      <w:r>
        <w:rPr>
          <w:spacing w:val="-1"/>
        </w:rPr>
        <w:t>t</w:t>
      </w:r>
      <w:r>
        <w:rPr>
          <w:spacing w:val="1"/>
        </w:rPr>
        <w:t>r</w:t>
      </w:r>
      <w:r>
        <w:rPr>
          <w:spacing w:val="-2"/>
        </w:rPr>
        <w:t>a</w:t>
      </w:r>
      <w:r>
        <w:t>c</w:t>
      </w:r>
      <w:r>
        <w:rPr>
          <w:spacing w:val="1"/>
        </w:rPr>
        <w:t>t</w:t>
      </w:r>
      <w:r>
        <w:rPr>
          <w:spacing w:val="-2"/>
        </w:rPr>
        <w:t>o</w:t>
      </w:r>
      <w:r>
        <w:rPr>
          <w:spacing w:val="1"/>
        </w:rPr>
        <w:t>r</w:t>
      </w:r>
      <w:r w:rsidR="00D02DAA">
        <w:rPr>
          <w:spacing w:val="1"/>
        </w:rPr>
        <w:t>’</w:t>
      </w:r>
      <w:r>
        <w:t>s</w:t>
      </w:r>
      <w:r w:rsidR="006B42D6">
        <w:t>,</w:t>
      </w:r>
      <w:r>
        <w:rPr>
          <w:spacing w:val="-4"/>
        </w:rPr>
        <w:t xml:space="preserve"> </w:t>
      </w:r>
      <w:r>
        <w:t>o</w:t>
      </w:r>
      <w:r>
        <w:rPr>
          <w:spacing w:val="-2"/>
        </w:rPr>
        <w:t>f</w:t>
      </w:r>
      <w:r>
        <w:rPr>
          <w:spacing w:val="1"/>
        </w:rPr>
        <w:t>fi</w:t>
      </w:r>
      <w:r>
        <w:rPr>
          <w:spacing w:val="-2"/>
        </w:rPr>
        <w:t>c</w:t>
      </w:r>
      <w:r>
        <w:t>e</w:t>
      </w:r>
      <w:r>
        <w:rPr>
          <w:spacing w:val="-1"/>
        </w:rPr>
        <w:t>r</w:t>
      </w:r>
      <w:r>
        <w:t>s,</w:t>
      </w:r>
      <w:r>
        <w:rPr>
          <w:spacing w:val="-2"/>
        </w:rPr>
        <w:t xml:space="preserve"> </w:t>
      </w:r>
      <w:r>
        <w:t>e</w:t>
      </w:r>
      <w:r>
        <w:rPr>
          <w:spacing w:val="-3"/>
        </w:rPr>
        <w:t>m</w:t>
      </w:r>
      <w:r>
        <w:t>p</w:t>
      </w:r>
      <w:r>
        <w:rPr>
          <w:spacing w:val="1"/>
        </w:rPr>
        <w:t>l</w:t>
      </w:r>
      <w:r>
        <w:t>o</w:t>
      </w:r>
      <w:r>
        <w:rPr>
          <w:spacing w:val="-2"/>
        </w:rPr>
        <w:t>y</w:t>
      </w:r>
      <w:r>
        <w:t>ees</w:t>
      </w:r>
      <w:r>
        <w:rPr>
          <w:spacing w:val="-2"/>
        </w:rPr>
        <w:t xml:space="preserve"> </w:t>
      </w:r>
      <w:r>
        <w:rPr>
          <w:spacing w:val="-5"/>
        </w:rPr>
        <w:t>o</w:t>
      </w:r>
      <w:r>
        <w:t>r a</w:t>
      </w:r>
      <w:r>
        <w:rPr>
          <w:spacing w:val="-2"/>
        </w:rPr>
        <w:t>g</w:t>
      </w:r>
      <w:r>
        <w:t>en</w:t>
      </w:r>
      <w:r>
        <w:rPr>
          <w:spacing w:val="1"/>
        </w:rPr>
        <w:t>t</w:t>
      </w:r>
      <w:r>
        <w:t>s</w:t>
      </w:r>
      <w:r>
        <w:rPr>
          <w:spacing w:val="4"/>
        </w:rPr>
        <w:t xml:space="preserve"> </w:t>
      </w:r>
      <w:r>
        <w:rPr>
          <w:spacing w:val="-3"/>
        </w:rPr>
        <w:t>w</w:t>
      </w:r>
      <w:r>
        <w:rPr>
          <w:spacing w:val="1"/>
        </w:rPr>
        <w:t>i</w:t>
      </w:r>
      <w:r>
        <w:rPr>
          <w:spacing w:val="-1"/>
        </w:rPr>
        <w:t>l</w:t>
      </w:r>
      <w:r>
        <w:t>l</w:t>
      </w:r>
      <w:r>
        <w:rPr>
          <w:spacing w:val="4"/>
        </w:rPr>
        <w:t xml:space="preserve"> </w:t>
      </w:r>
      <w:r>
        <w:rPr>
          <w:spacing w:val="-2"/>
        </w:rPr>
        <w:t>n</w:t>
      </w:r>
      <w:r>
        <w:t>e</w:t>
      </w:r>
      <w:r>
        <w:rPr>
          <w:spacing w:val="-1"/>
        </w:rPr>
        <w:t>i</w:t>
      </w:r>
      <w:r>
        <w:rPr>
          <w:spacing w:val="1"/>
        </w:rPr>
        <w:t>t</w:t>
      </w:r>
      <w:r>
        <w:t>h</w:t>
      </w:r>
      <w:r>
        <w:rPr>
          <w:spacing w:val="-2"/>
        </w:rPr>
        <w:t>e</w:t>
      </w:r>
      <w:r>
        <w:t>r</w:t>
      </w:r>
      <w:r>
        <w:rPr>
          <w:spacing w:val="4"/>
        </w:rPr>
        <w:t xml:space="preserve"> </w:t>
      </w:r>
      <w:r>
        <w:rPr>
          <w:spacing w:val="-2"/>
        </w:rPr>
        <w:t>s</w:t>
      </w:r>
      <w:r>
        <w:t>o</w:t>
      </w:r>
      <w:r>
        <w:rPr>
          <w:spacing w:val="-1"/>
        </w:rPr>
        <w:t>l</w:t>
      </w:r>
      <w:r>
        <w:rPr>
          <w:spacing w:val="1"/>
        </w:rPr>
        <w:t>i</w:t>
      </w:r>
      <w:r>
        <w:rPr>
          <w:spacing w:val="-2"/>
        </w:rPr>
        <w:t>c</w:t>
      </w:r>
      <w:r>
        <w:rPr>
          <w:spacing w:val="1"/>
        </w:rPr>
        <w:t>i</w:t>
      </w:r>
      <w:r>
        <w:t>t nor</w:t>
      </w:r>
      <w:r>
        <w:rPr>
          <w:spacing w:val="2"/>
        </w:rPr>
        <w:t xml:space="preserve"> </w:t>
      </w:r>
      <w:r>
        <w:t>ac</w:t>
      </w:r>
      <w:r>
        <w:rPr>
          <w:spacing w:val="-2"/>
        </w:rPr>
        <w:t>c</w:t>
      </w:r>
      <w:r>
        <w:t>ept</w:t>
      </w:r>
      <w:r>
        <w:rPr>
          <w:spacing w:val="2"/>
        </w:rPr>
        <w:t xml:space="preserve"> </w:t>
      </w:r>
      <w:r>
        <w:rPr>
          <w:spacing w:val="-2"/>
        </w:rPr>
        <w:t>g</w:t>
      </w:r>
      <w:r>
        <w:rPr>
          <w:spacing w:val="1"/>
        </w:rPr>
        <w:t>r</w:t>
      </w:r>
      <w:r>
        <w:t>a</w:t>
      </w:r>
      <w:r>
        <w:rPr>
          <w:spacing w:val="1"/>
        </w:rPr>
        <w:t>t</w:t>
      </w:r>
      <w:r>
        <w:rPr>
          <w:spacing w:val="-2"/>
        </w:rPr>
        <w:t>u</w:t>
      </w:r>
      <w:r>
        <w:rPr>
          <w:spacing w:val="1"/>
        </w:rPr>
        <w:t>i</w:t>
      </w:r>
      <w:r>
        <w:rPr>
          <w:spacing w:val="-1"/>
        </w:rPr>
        <w:t>t</w:t>
      </w:r>
      <w:r>
        <w:rPr>
          <w:spacing w:val="1"/>
        </w:rPr>
        <w:t>i</w:t>
      </w:r>
      <w:r>
        <w:rPr>
          <w:spacing w:val="-2"/>
        </w:rPr>
        <w:t>e</w:t>
      </w:r>
      <w:r>
        <w:t>s,</w:t>
      </w:r>
      <w:r>
        <w:rPr>
          <w:spacing w:val="1"/>
        </w:rPr>
        <w:t xml:space="preserve"> f</w:t>
      </w:r>
      <w:r>
        <w:t>a</w:t>
      </w:r>
      <w:r>
        <w:rPr>
          <w:spacing w:val="-2"/>
        </w:rPr>
        <w:t>v</w:t>
      </w:r>
      <w:r>
        <w:t>o</w:t>
      </w:r>
      <w:r>
        <w:rPr>
          <w:spacing w:val="1"/>
        </w:rPr>
        <w:t>r</w:t>
      </w:r>
      <w:r>
        <w:t>s</w:t>
      </w:r>
      <w:r>
        <w:rPr>
          <w:spacing w:val="4"/>
        </w:rPr>
        <w:t xml:space="preserve"> </w:t>
      </w:r>
      <w:r>
        <w:rPr>
          <w:spacing w:val="-2"/>
        </w:rPr>
        <w:t>o</w:t>
      </w:r>
      <w:r>
        <w:t>r</w:t>
      </w:r>
      <w:r>
        <w:rPr>
          <w:spacing w:val="2"/>
        </w:rPr>
        <w:t xml:space="preserve"> </w:t>
      </w:r>
      <w:r>
        <w:t>an</w:t>
      </w:r>
      <w:r>
        <w:rPr>
          <w:spacing w:val="-2"/>
        </w:rPr>
        <w:t>y</w:t>
      </w:r>
      <w:r>
        <w:rPr>
          <w:spacing w:val="1"/>
        </w:rPr>
        <w:t>t</w:t>
      </w:r>
      <w:r>
        <w:t>h</w:t>
      </w:r>
      <w:r>
        <w:rPr>
          <w:spacing w:val="1"/>
        </w:rPr>
        <w:t>i</w:t>
      </w:r>
      <w:r>
        <w:t>ng</w:t>
      </w:r>
      <w:r>
        <w:rPr>
          <w:spacing w:val="1"/>
        </w:rPr>
        <w:t xml:space="preserve"> </w:t>
      </w:r>
      <w:r>
        <w:rPr>
          <w:spacing w:val="-2"/>
        </w:rPr>
        <w:t>o</w:t>
      </w:r>
      <w:r>
        <w:t>f</w:t>
      </w:r>
      <w:r>
        <w:rPr>
          <w:spacing w:val="4"/>
        </w:rPr>
        <w:t xml:space="preserve"> </w:t>
      </w:r>
      <w:r>
        <w:rPr>
          <w:spacing w:val="-4"/>
        </w:rPr>
        <w:t>m</w:t>
      </w:r>
      <w:r>
        <w:t>one</w:t>
      </w:r>
      <w:r>
        <w:rPr>
          <w:spacing w:val="1"/>
        </w:rPr>
        <w:t>t</w:t>
      </w:r>
      <w:r>
        <w:rPr>
          <w:spacing w:val="-2"/>
        </w:rPr>
        <w:t>ar</w:t>
      </w:r>
      <w:r>
        <w:t>y</w:t>
      </w:r>
      <w:r>
        <w:rPr>
          <w:spacing w:val="1"/>
        </w:rPr>
        <w:t xml:space="preserve"> </w:t>
      </w:r>
      <w:r>
        <w:rPr>
          <w:spacing w:val="-2"/>
        </w:rPr>
        <w:t>v</w:t>
      </w:r>
      <w:r>
        <w:t>a</w:t>
      </w:r>
      <w:r>
        <w:rPr>
          <w:spacing w:val="1"/>
        </w:rPr>
        <w:t>l</w:t>
      </w:r>
      <w:r>
        <w:t>ue</w:t>
      </w:r>
      <w:r>
        <w:rPr>
          <w:spacing w:val="4"/>
        </w:rPr>
        <w:t xml:space="preserve"> </w:t>
      </w:r>
      <w:r>
        <w:rPr>
          <w:spacing w:val="-2"/>
        </w:rPr>
        <w:t>f</w:t>
      </w:r>
      <w:r>
        <w:rPr>
          <w:spacing w:val="1"/>
        </w:rPr>
        <w:t>r</w:t>
      </w:r>
      <w:r>
        <w:t xml:space="preserve">om </w:t>
      </w:r>
      <w:r>
        <w:rPr>
          <w:spacing w:val="-1"/>
        </w:rPr>
        <w:t>Provider’</w:t>
      </w:r>
      <w:r>
        <w:t>s,</w:t>
      </w:r>
      <w:r>
        <w:rPr>
          <w:spacing w:val="1"/>
        </w:rPr>
        <w:t xml:space="preserve"> </w:t>
      </w:r>
      <w:r>
        <w:t>po</w:t>
      </w:r>
      <w:r>
        <w:rPr>
          <w:spacing w:val="-1"/>
        </w:rPr>
        <w:t>t</w:t>
      </w:r>
      <w:r>
        <w:t>en</w:t>
      </w:r>
      <w:r>
        <w:rPr>
          <w:spacing w:val="-1"/>
        </w:rPr>
        <w:t>t</w:t>
      </w:r>
      <w:r>
        <w:rPr>
          <w:spacing w:val="1"/>
        </w:rPr>
        <w:t>i</w:t>
      </w:r>
      <w:r>
        <w:rPr>
          <w:spacing w:val="-2"/>
        </w:rPr>
        <w:t>a</w:t>
      </w:r>
      <w:r>
        <w:t xml:space="preserve">l </w:t>
      </w:r>
      <w:r>
        <w:rPr>
          <w:spacing w:val="-1"/>
        </w:rPr>
        <w:t>c</w:t>
      </w:r>
      <w:r>
        <w:t>on</w:t>
      </w:r>
      <w:r>
        <w:rPr>
          <w:spacing w:val="1"/>
        </w:rPr>
        <w:t>tr</w:t>
      </w:r>
      <w:r>
        <w:rPr>
          <w:spacing w:val="-2"/>
        </w:rPr>
        <w:t>a</w:t>
      </w:r>
      <w:r>
        <w:t>c</w:t>
      </w:r>
      <w:r>
        <w:rPr>
          <w:spacing w:val="1"/>
        </w:rPr>
        <w:t>t</w:t>
      </w:r>
      <w:r>
        <w:rPr>
          <w:spacing w:val="-2"/>
        </w:rPr>
        <w:t>o</w:t>
      </w:r>
      <w:r>
        <w:rPr>
          <w:spacing w:val="1"/>
        </w:rPr>
        <w:t>r</w:t>
      </w:r>
      <w:r>
        <w:t>s, or p</w:t>
      </w:r>
      <w:r>
        <w:rPr>
          <w:spacing w:val="-2"/>
        </w:rPr>
        <w:t>a</w:t>
      </w:r>
      <w:r>
        <w:rPr>
          <w:spacing w:val="1"/>
        </w:rPr>
        <w:t>r</w:t>
      </w:r>
      <w:r>
        <w:rPr>
          <w:spacing w:val="-1"/>
        </w:rPr>
        <w:t>t</w:t>
      </w:r>
      <w:r>
        <w:rPr>
          <w:spacing w:val="1"/>
        </w:rPr>
        <w:t>i</w:t>
      </w:r>
      <w:r>
        <w:rPr>
          <w:spacing w:val="-2"/>
        </w:rPr>
        <w:t>e</w:t>
      </w:r>
      <w:r>
        <w:t>s</w:t>
      </w:r>
      <w:r>
        <w:rPr>
          <w:spacing w:val="3"/>
        </w:rPr>
        <w:t xml:space="preserve"> </w:t>
      </w:r>
      <w:r>
        <w:rPr>
          <w:spacing w:val="-1"/>
        </w:rPr>
        <w:t>t</w:t>
      </w:r>
      <w:r>
        <w:t>o subco</w:t>
      </w:r>
      <w:r>
        <w:rPr>
          <w:spacing w:val="-2"/>
        </w:rPr>
        <w:t>n</w:t>
      </w:r>
      <w:r>
        <w:rPr>
          <w:spacing w:val="1"/>
        </w:rPr>
        <w:t>t</w:t>
      </w:r>
      <w:r>
        <w:rPr>
          <w:spacing w:val="4"/>
        </w:rPr>
        <w:t>r</w:t>
      </w:r>
      <w:r>
        <w:rPr>
          <w:spacing w:val="-2"/>
        </w:rPr>
        <w:t>a</w:t>
      </w:r>
      <w:r>
        <w:t>c</w:t>
      </w:r>
      <w:r>
        <w:rPr>
          <w:spacing w:val="1"/>
        </w:rPr>
        <w:t>t</w:t>
      </w:r>
      <w:r>
        <w:rPr>
          <w:spacing w:val="-2"/>
        </w:rPr>
        <w:t>s</w:t>
      </w:r>
      <w:r>
        <w:t xml:space="preserve">. </w:t>
      </w:r>
      <w:r>
        <w:rPr>
          <w:spacing w:val="48"/>
        </w:rPr>
        <w:t xml:space="preserve"> </w:t>
      </w:r>
      <w:r>
        <w:t>The</w:t>
      </w:r>
      <w:r>
        <w:rPr>
          <w:spacing w:val="2"/>
        </w:rPr>
        <w:t xml:space="preserve"> </w:t>
      </w:r>
      <w:r>
        <w:rPr>
          <w:spacing w:val="-1"/>
        </w:rPr>
        <w:t>Provider’s</w:t>
      </w:r>
      <w:r>
        <w:rPr>
          <w:spacing w:val="3"/>
        </w:rPr>
        <w:t xml:space="preserve"> </w:t>
      </w:r>
      <w:r>
        <w:rPr>
          <w:spacing w:val="-2"/>
        </w:rPr>
        <w:t>b</w:t>
      </w:r>
      <w:r>
        <w:t>oa</w:t>
      </w:r>
      <w:r>
        <w:rPr>
          <w:spacing w:val="-1"/>
        </w:rPr>
        <w:t>r</w:t>
      </w:r>
      <w:r>
        <w:t>d</w:t>
      </w:r>
      <w:r>
        <w:rPr>
          <w:spacing w:val="2"/>
        </w:rPr>
        <w:t xml:space="preserve"> </w:t>
      </w:r>
      <w:r>
        <w:rPr>
          <w:spacing w:val="-4"/>
        </w:rPr>
        <w:t>m</w:t>
      </w:r>
      <w:r>
        <w:t>e</w:t>
      </w:r>
      <w:r>
        <w:rPr>
          <w:spacing w:val="-3"/>
        </w:rPr>
        <w:t>m</w:t>
      </w:r>
      <w:r>
        <w:t>be</w:t>
      </w:r>
      <w:r>
        <w:rPr>
          <w:spacing w:val="1"/>
        </w:rPr>
        <w:t>r</w:t>
      </w:r>
      <w:r>
        <w:t>s</w:t>
      </w:r>
      <w:r>
        <w:rPr>
          <w:spacing w:val="3"/>
        </w:rPr>
        <w:t xml:space="preserve"> </w:t>
      </w:r>
      <w:r>
        <w:t xml:space="preserve">and </w:t>
      </w:r>
      <w:r>
        <w:rPr>
          <w:spacing w:val="-4"/>
        </w:rPr>
        <w:t>m</w:t>
      </w:r>
      <w:r>
        <w:t>ana</w:t>
      </w:r>
      <w:r>
        <w:rPr>
          <w:spacing w:val="-2"/>
        </w:rPr>
        <w:t>g</w:t>
      </w:r>
      <w:r>
        <w:rPr>
          <w:spacing w:val="3"/>
        </w:rPr>
        <w:t>e</w:t>
      </w:r>
      <w:r>
        <w:rPr>
          <w:spacing w:val="-4"/>
        </w:rPr>
        <w:t>m</w:t>
      </w:r>
      <w:r>
        <w:t>ent</w:t>
      </w:r>
      <w:r>
        <w:rPr>
          <w:spacing w:val="3"/>
        </w:rPr>
        <w:t xml:space="preserve"> </w:t>
      </w:r>
      <w:r>
        <w:rPr>
          <w:spacing w:val="-4"/>
        </w:rPr>
        <w:t>m</w:t>
      </w:r>
      <w:r>
        <w:t>ust</w:t>
      </w:r>
      <w:r>
        <w:rPr>
          <w:spacing w:val="3"/>
        </w:rPr>
        <w:t xml:space="preserve"> </w:t>
      </w:r>
      <w:r>
        <w:t>d</w:t>
      </w:r>
      <w:r>
        <w:rPr>
          <w:spacing w:val="-1"/>
        </w:rPr>
        <w:t>i</w:t>
      </w:r>
      <w:r>
        <w:t>s</w:t>
      </w:r>
      <w:r>
        <w:rPr>
          <w:spacing w:val="-2"/>
        </w:rPr>
        <w:t>c</w:t>
      </w:r>
      <w:r>
        <w:rPr>
          <w:spacing w:val="1"/>
        </w:rPr>
        <w:t>l</w:t>
      </w:r>
      <w:r>
        <w:rPr>
          <w:spacing w:val="-2"/>
        </w:rPr>
        <w:t>o</w:t>
      </w:r>
      <w:r>
        <w:t xml:space="preserve">se </w:t>
      </w:r>
      <w:r>
        <w:rPr>
          <w:spacing w:val="1"/>
        </w:rPr>
        <w:t>t</w:t>
      </w:r>
      <w:r>
        <w:t xml:space="preserve">o </w:t>
      </w:r>
      <w:r>
        <w:rPr>
          <w:spacing w:val="1"/>
        </w:rPr>
        <w:t>t</w:t>
      </w:r>
      <w:r>
        <w:t xml:space="preserve">he </w:t>
      </w:r>
      <w:r>
        <w:rPr>
          <w:spacing w:val="-1"/>
        </w:rPr>
        <w:t>Agency</w:t>
      </w:r>
      <w:r>
        <w:rPr>
          <w:spacing w:val="1"/>
        </w:rPr>
        <w:t xml:space="preserve"> </w:t>
      </w:r>
      <w:r>
        <w:t>any</w:t>
      </w:r>
      <w:r>
        <w:rPr>
          <w:spacing w:val="-2"/>
        </w:rPr>
        <w:t xml:space="preserve"> </w:t>
      </w:r>
      <w:r>
        <w:rPr>
          <w:spacing w:val="1"/>
        </w:rPr>
        <w:t>r</w:t>
      </w:r>
      <w:r>
        <w:t>e</w:t>
      </w:r>
      <w:r>
        <w:rPr>
          <w:spacing w:val="1"/>
        </w:rPr>
        <w:t>l</w:t>
      </w:r>
      <w:r>
        <w:rPr>
          <w:spacing w:val="-2"/>
        </w:rPr>
        <w:t>a</w:t>
      </w:r>
      <w:r>
        <w:rPr>
          <w:spacing w:val="1"/>
        </w:rPr>
        <w:t>ti</w:t>
      </w:r>
      <w:r>
        <w:rPr>
          <w:spacing w:val="-2"/>
        </w:rPr>
        <w:t>o</w:t>
      </w:r>
      <w:r>
        <w:t>ns</w:t>
      </w:r>
      <w:r>
        <w:rPr>
          <w:spacing w:val="-2"/>
        </w:rPr>
        <w:t>h</w:t>
      </w:r>
      <w:r>
        <w:rPr>
          <w:spacing w:val="-1"/>
        </w:rPr>
        <w:t>i</w:t>
      </w:r>
      <w:r>
        <w:t xml:space="preserve">p </w:t>
      </w:r>
      <w:r>
        <w:rPr>
          <w:spacing w:val="-1"/>
        </w:rPr>
        <w:t>w</w:t>
      </w:r>
      <w:r>
        <w:t>h</w:t>
      </w:r>
      <w:r>
        <w:rPr>
          <w:spacing w:val="1"/>
        </w:rPr>
        <w:t>i</w:t>
      </w:r>
      <w:r>
        <w:t xml:space="preserve">ch </w:t>
      </w:r>
      <w:r>
        <w:rPr>
          <w:spacing w:val="-3"/>
        </w:rPr>
        <w:t>m</w:t>
      </w:r>
      <w:r>
        <w:t>ay</w:t>
      </w:r>
      <w:r>
        <w:rPr>
          <w:spacing w:val="-2"/>
        </w:rPr>
        <w:t xml:space="preserve"> </w:t>
      </w:r>
      <w:r>
        <w:t>be, or</w:t>
      </w:r>
      <w:r>
        <w:rPr>
          <w:spacing w:val="4"/>
        </w:rPr>
        <w:t xml:space="preserve"> </w:t>
      </w:r>
      <w:r>
        <w:rPr>
          <w:spacing w:val="-4"/>
        </w:rPr>
        <w:t>m</w:t>
      </w:r>
      <w:r>
        <w:t>ay</w:t>
      </w:r>
      <w:r>
        <w:rPr>
          <w:spacing w:val="-2"/>
        </w:rPr>
        <w:t xml:space="preserve"> </w:t>
      </w:r>
      <w:r>
        <w:t>be</w:t>
      </w:r>
      <w:r>
        <w:rPr>
          <w:spacing w:val="3"/>
        </w:rPr>
        <w:t xml:space="preserve"> </w:t>
      </w:r>
      <w:r>
        <w:t>pe</w:t>
      </w:r>
      <w:r>
        <w:rPr>
          <w:spacing w:val="1"/>
        </w:rPr>
        <w:t>r</w:t>
      </w:r>
      <w:r>
        <w:rPr>
          <w:spacing w:val="-2"/>
        </w:rPr>
        <w:t>c</w:t>
      </w:r>
      <w:r>
        <w:t>e</w:t>
      </w:r>
      <w:r>
        <w:rPr>
          <w:spacing w:val="1"/>
        </w:rPr>
        <w:t>i</w:t>
      </w:r>
      <w:r>
        <w:rPr>
          <w:spacing w:val="-2"/>
        </w:rPr>
        <w:t>v</w:t>
      </w:r>
      <w:r>
        <w:t xml:space="preserve">ed </w:t>
      </w:r>
      <w:r>
        <w:rPr>
          <w:spacing w:val="1"/>
        </w:rPr>
        <w:t>t</w:t>
      </w:r>
      <w:r>
        <w:t xml:space="preserve">o </w:t>
      </w:r>
      <w:r>
        <w:rPr>
          <w:spacing w:val="-2"/>
        </w:rPr>
        <w:t>b</w:t>
      </w:r>
      <w:r>
        <w:t>e, a</w:t>
      </w:r>
      <w:r>
        <w:rPr>
          <w:spacing w:val="1"/>
        </w:rPr>
        <w:t xml:space="preserve"> </w:t>
      </w:r>
      <w:r>
        <w:t>co</w:t>
      </w:r>
      <w:r>
        <w:rPr>
          <w:spacing w:val="-2"/>
        </w:rPr>
        <w:t>n</w:t>
      </w:r>
      <w:r>
        <w:rPr>
          <w:spacing w:val="1"/>
        </w:rPr>
        <w:t>f</w:t>
      </w:r>
      <w:r>
        <w:rPr>
          <w:spacing w:val="-1"/>
        </w:rPr>
        <w:t>l</w:t>
      </w:r>
      <w:r>
        <w:rPr>
          <w:spacing w:val="1"/>
        </w:rPr>
        <w:t>i</w:t>
      </w:r>
      <w:r>
        <w:rPr>
          <w:spacing w:val="-2"/>
        </w:rPr>
        <w:t>c</w:t>
      </w:r>
      <w:r>
        <w:t>t</w:t>
      </w:r>
      <w:r>
        <w:rPr>
          <w:spacing w:val="1"/>
        </w:rPr>
        <w:t xml:space="preserve"> </w:t>
      </w:r>
      <w:r>
        <w:rPr>
          <w:spacing w:val="-2"/>
        </w:rPr>
        <w:t>o</w:t>
      </w:r>
      <w:r>
        <w:t>f</w:t>
      </w:r>
      <w:r>
        <w:rPr>
          <w:spacing w:val="1"/>
        </w:rPr>
        <w:t xml:space="preserve"> i</w:t>
      </w:r>
      <w:r>
        <w:rPr>
          <w:spacing w:val="-2"/>
        </w:rPr>
        <w:t>n</w:t>
      </w:r>
      <w:r>
        <w:rPr>
          <w:spacing w:val="1"/>
        </w:rPr>
        <w:t>t</w:t>
      </w:r>
      <w:r>
        <w:t>e</w:t>
      </w:r>
      <w:r>
        <w:rPr>
          <w:spacing w:val="-1"/>
        </w:rPr>
        <w:t>r</w:t>
      </w:r>
      <w:r>
        <w:t>e</w:t>
      </w:r>
      <w:r>
        <w:rPr>
          <w:spacing w:val="1"/>
        </w:rPr>
        <w:t>s</w:t>
      </w:r>
      <w:r>
        <w:t>t</w:t>
      </w:r>
      <w:r>
        <w:rPr>
          <w:spacing w:val="1"/>
        </w:rPr>
        <w:t xml:space="preserve"> </w:t>
      </w:r>
      <w:r>
        <w:rPr>
          <w:spacing w:val="-3"/>
        </w:rPr>
        <w:t>w</w:t>
      </w:r>
      <w:r>
        <w:rPr>
          <w:spacing w:val="1"/>
        </w:rPr>
        <w:t>it</w:t>
      </w:r>
      <w:r>
        <w:rPr>
          <w:spacing w:val="-2"/>
        </w:rPr>
        <w:t>h</w:t>
      </w:r>
      <w:r>
        <w:rPr>
          <w:spacing w:val="1"/>
        </w:rPr>
        <w:t>i</w:t>
      </w:r>
      <w:r>
        <w:t xml:space="preserve">n </w:t>
      </w:r>
      <w:r>
        <w:rPr>
          <w:spacing w:val="-1"/>
        </w:rPr>
        <w:t>t</w:t>
      </w:r>
      <w:r>
        <w:t>h</w:t>
      </w:r>
      <w:r>
        <w:rPr>
          <w:spacing w:val="-1"/>
        </w:rPr>
        <w:t>i</w:t>
      </w:r>
      <w:r>
        <w:rPr>
          <w:spacing w:val="1"/>
        </w:rPr>
        <w:t>rt</w:t>
      </w:r>
      <w:r>
        <w:t>y</w:t>
      </w:r>
      <w:r>
        <w:rPr>
          <w:spacing w:val="-2"/>
        </w:rPr>
        <w:t xml:space="preserve"> </w:t>
      </w:r>
      <w:r>
        <w:rPr>
          <w:spacing w:val="1"/>
        </w:rPr>
        <w:t>(</w:t>
      </w:r>
      <w:r>
        <w:t>30)</w:t>
      </w:r>
      <w:r>
        <w:rPr>
          <w:spacing w:val="-2"/>
        </w:rPr>
        <w:t xml:space="preserve"> </w:t>
      </w:r>
      <w:r>
        <w:t>ca</w:t>
      </w:r>
      <w:r>
        <w:rPr>
          <w:spacing w:val="1"/>
        </w:rPr>
        <w:t>l</w:t>
      </w:r>
      <w:r>
        <w:rPr>
          <w:spacing w:val="-2"/>
        </w:rPr>
        <w:t>e</w:t>
      </w:r>
      <w:r>
        <w:t>nd</w:t>
      </w:r>
      <w:r>
        <w:rPr>
          <w:spacing w:val="-2"/>
        </w:rPr>
        <w:t>a</w:t>
      </w:r>
      <w:r>
        <w:t>r da</w:t>
      </w:r>
      <w:r>
        <w:rPr>
          <w:spacing w:val="-2"/>
        </w:rPr>
        <w:t>y</w:t>
      </w:r>
      <w:r>
        <w:t>s</w:t>
      </w:r>
      <w:r>
        <w:rPr>
          <w:spacing w:val="-11"/>
        </w:rPr>
        <w:t xml:space="preserve"> </w:t>
      </w:r>
      <w:r>
        <w:t>of</w:t>
      </w:r>
      <w:r>
        <w:rPr>
          <w:spacing w:val="-11"/>
        </w:rPr>
        <w:t xml:space="preserve"> </w:t>
      </w:r>
      <w:r>
        <w:t>an</w:t>
      </w:r>
      <w:r>
        <w:rPr>
          <w:spacing w:val="-14"/>
        </w:rPr>
        <w:t xml:space="preserve"> </w:t>
      </w:r>
      <w:r>
        <w:rPr>
          <w:spacing w:val="1"/>
        </w:rPr>
        <w:t>i</w:t>
      </w:r>
      <w:r>
        <w:rPr>
          <w:spacing w:val="-2"/>
        </w:rPr>
        <w:t>n</w:t>
      </w:r>
      <w:r>
        <w:t>d</w:t>
      </w:r>
      <w:r>
        <w:rPr>
          <w:spacing w:val="1"/>
        </w:rPr>
        <w:t>i</w:t>
      </w:r>
      <w:r>
        <w:rPr>
          <w:spacing w:val="-2"/>
        </w:rPr>
        <w:t>v</w:t>
      </w:r>
      <w:r>
        <w:rPr>
          <w:spacing w:val="1"/>
        </w:rPr>
        <w:t>i</w:t>
      </w:r>
      <w:r>
        <w:t>du</w:t>
      </w:r>
      <w:r>
        <w:rPr>
          <w:spacing w:val="-2"/>
        </w:rPr>
        <w:t>a</w:t>
      </w:r>
      <w:r>
        <w:rPr>
          <w:spacing w:val="1"/>
        </w:rPr>
        <w:t>l</w:t>
      </w:r>
      <w:r>
        <w:rPr>
          <w:spacing w:val="-2"/>
        </w:rPr>
        <w:t>’</w:t>
      </w:r>
      <w:r>
        <w:t>s</w:t>
      </w:r>
      <w:r>
        <w:rPr>
          <w:spacing w:val="-11"/>
        </w:rPr>
        <w:t xml:space="preserve"> </w:t>
      </w:r>
      <w:r>
        <w:rPr>
          <w:spacing w:val="-2"/>
        </w:rPr>
        <w:t>o</w:t>
      </w:r>
      <w:r>
        <w:rPr>
          <w:spacing w:val="1"/>
        </w:rPr>
        <w:t>ri</w:t>
      </w:r>
      <w:r>
        <w:rPr>
          <w:spacing w:val="-2"/>
        </w:rPr>
        <w:t>g</w:t>
      </w:r>
      <w:r>
        <w:rPr>
          <w:spacing w:val="-1"/>
        </w:rPr>
        <w:t>i</w:t>
      </w:r>
      <w:r>
        <w:t>nal</w:t>
      </w:r>
      <w:r>
        <w:rPr>
          <w:spacing w:val="-13"/>
        </w:rPr>
        <w:t xml:space="preserve"> </w:t>
      </w:r>
      <w:r>
        <w:t>app</w:t>
      </w:r>
      <w:r>
        <w:rPr>
          <w:spacing w:val="-2"/>
        </w:rPr>
        <w:t>o</w:t>
      </w:r>
      <w:r>
        <w:rPr>
          <w:spacing w:val="1"/>
        </w:rPr>
        <w:t>i</w:t>
      </w:r>
      <w:r>
        <w:t>n</w:t>
      </w:r>
      <w:r>
        <w:rPr>
          <w:spacing w:val="1"/>
        </w:rPr>
        <w:t>t</w:t>
      </w:r>
      <w:r>
        <w:rPr>
          <w:spacing w:val="-4"/>
        </w:rPr>
        <w:t>m</w:t>
      </w:r>
      <w:r>
        <w:t>ent</w:t>
      </w:r>
      <w:r>
        <w:rPr>
          <w:spacing w:val="-11"/>
        </w:rPr>
        <w:t xml:space="preserve"> </w:t>
      </w:r>
      <w:r>
        <w:rPr>
          <w:spacing w:val="-2"/>
        </w:rPr>
        <w:t>o</w:t>
      </w:r>
      <w:r>
        <w:t>r</w:t>
      </w:r>
      <w:r>
        <w:rPr>
          <w:spacing w:val="-11"/>
        </w:rPr>
        <w:t xml:space="preserve"> </w:t>
      </w:r>
      <w:r>
        <w:rPr>
          <w:spacing w:val="-2"/>
        </w:rPr>
        <w:t>p</w:t>
      </w:r>
      <w:r>
        <w:rPr>
          <w:spacing w:val="1"/>
        </w:rPr>
        <w:t>l</w:t>
      </w:r>
      <w:r>
        <w:t>a</w:t>
      </w:r>
      <w:r>
        <w:rPr>
          <w:spacing w:val="-2"/>
        </w:rPr>
        <w:t>c</w:t>
      </w:r>
      <w:r>
        <w:t>e</w:t>
      </w:r>
      <w:r>
        <w:rPr>
          <w:spacing w:val="-3"/>
        </w:rPr>
        <w:t>m</w:t>
      </w:r>
      <w:r>
        <w:t>ent</w:t>
      </w:r>
      <w:r>
        <w:rPr>
          <w:spacing w:val="-11"/>
        </w:rPr>
        <w:t xml:space="preserve"> </w:t>
      </w:r>
      <w:r>
        <w:rPr>
          <w:spacing w:val="-1"/>
        </w:rPr>
        <w:t>i</w:t>
      </w:r>
      <w:r>
        <w:t>n</w:t>
      </w:r>
      <w:r>
        <w:rPr>
          <w:spacing w:val="-12"/>
        </w:rPr>
        <w:t xml:space="preserve"> </w:t>
      </w:r>
      <w:r>
        <w:rPr>
          <w:spacing w:val="-1"/>
        </w:rPr>
        <w:t>t</w:t>
      </w:r>
      <w:r>
        <w:rPr>
          <w:spacing w:val="3"/>
        </w:rPr>
        <w:t>h</w:t>
      </w:r>
      <w:r>
        <w:t>at</w:t>
      </w:r>
      <w:r>
        <w:rPr>
          <w:spacing w:val="-13"/>
        </w:rPr>
        <w:t xml:space="preserve"> </w:t>
      </w:r>
      <w:r>
        <w:t>po</w:t>
      </w:r>
      <w:r>
        <w:rPr>
          <w:spacing w:val="-2"/>
        </w:rPr>
        <w:t>s</w:t>
      </w:r>
      <w:r>
        <w:rPr>
          <w:spacing w:val="1"/>
        </w:rPr>
        <w:t>i</w:t>
      </w:r>
      <w:r>
        <w:rPr>
          <w:spacing w:val="-1"/>
        </w:rPr>
        <w:t>t</w:t>
      </w:r>
      <w:r>
        <w:rPr>
          <w:spacing w:val="1"/>
        </w:rPr>
        <w:t>i</w:t>
      </w:r>
      <w:r>
        <w:t>on,</w:t>
      </w:r>
      <w:r>
        <w:rPr>
          <w:spacing w:val="-14"/>
        </w:rPr>
        <w:t xml:space="preserve"> </w:t>
      </w:r>
      <w:r>
        <w:t>or</w:t>
      </w:r>
      <w:r>
        <w:rPr>
          <w:spacing w:val="-13"/>
        </w:rPr>
        <w:t xml:space="preserve"> </w:t>
      </w:r>
      <w:r>
        <w:rPr>
          <w:spacing w:val="1"/>
        </w:rPr>
        <w:t>i</w:t>
      </w:r>
      <w:r>
        <w:t>f</w:t>
      </w:r>
      <w:r>
        <w:rPr>
          <w:spacing w:val="-13"/>
        </w:rPr>
        <w:t xml:space="preserve"> </w:t>
      </w:r>
      <w:r>
        <w:rPr>
          <w:spacing w:val="1"/>
        </w:rPr>
        <w:t>t</w:t>
      </w:r>
      <w:r>
        <w:t>he</w:t>
      </w:r>
      <w:r>
        <w:rPr>
          <w:spacing w:val="-14"/>
        </w:rPr>
        <w:t xml:space="preserve"> </w:t>
      </w:r>
      <w:r>
        <w:rPr>
          <w:spacing w:val="-1"/>
        </w:rPr>
        <w:t>i</w:t>
      </w:r>
      <w:r>
        <w:t>nd</w:t>
      </w:r>
      <w:r>
        <w:rPr>
          <w:spacing w:val="1"/>
        </w:rPr>
        <w:t>i</w:t>
      </w:r>
      <w:r>
        <w:rPr>
          <w:spacing w:val="-2"/>
        </w:rPr>
        <w:t>v</w:t>
      </w:r>
      <w:r>
        <w:rPr>
          <w:spacing w:val="1"/>
        </w:rPr>
        <w:t>i</w:t>
      </w:r>
      <w:r>
        <w:t>du</w:t>
      </w:r>
      <w:r>
        <w:rPr>
          <w:spacing w:val="-2"/>
        </w:rPr>
        <w:t>a</w:t>
      </w:r>
      <w:r>
        <w:t>l</w:t>
      </w:r>
      <w:r>
        <w:rPr>
          <w:spacing w:val="-11"/>
        </w:rPr>
        <w:t xml:space="preserve"> </w:t>
      </w:r>
      <w:r>
        <w:rPr>
          <w:spacing w:val="-1"/>
        </w:rPr>
        <w:t>i</w:t>
      </w:r>
      <w:r>
        <w:t>s</w:t>
      </w:r>
      <w:r>
        <w:rPr>
          <w:spacing w:val="-11"/>
        </w:rPr>
        <w:t xml:space="preserve"> </w:t>
      </w:r>
      <w:r>
        <w:rPr>
          <w:spacing w:val="-2"/>
        </w:rPr>
        <w:t>s</w:t>
      </w:r>
      <w:r>
        <w:t>e</w:t>
      </w:r>
      <w:r>
        <w:rPr>
          <w:spacing w:val="1"/>
        </w:rPr>
        <w:t>r</w:t>
      </w:r>
      <w:r>
        <w:rPr>
          <w:spacing w:val="-2"/>
        </w:rPr>
        <w:t>v</w:t>
      </w:r>
      <w:r>
        <w:rPr>
          <w:spacing w:val="1"/>
        </w:rPr>
        <w:t>i</w:t>
      </w:r>
      <w:r>
        <w:t>ng</w:t>
      </w:r>
      <w:r>
        <w:rPr>
          <w:spacing w:val="-14"/>
        </w:rPr>
        <w:t xml:space="preserve"> </w:t>
      </w:r>
      <w:r>
        <w:t>as</w:t>
      </w:r>
      <w:r>
        <w:rPr>
          <w:spacing w:val="-11"/>
        </w:rPr>
        <w:t xml:space="preserve"> </w:t>
      </w:r>
      <w:r>
        <w:rPr>
          <w:spacing w:val="-2"/>
        </w:rPr>
        <w:t>a</w:t>
      </w:r>
      <w:r>
        <w:t>n</w:t>
      </w:r>
      <w:r>
        <w:rPr>
          <w:spacing w:val="-12"/>
        </w:rPr>
        <w:t xml:space="preserve"> </w:t>
      </w:r>
      <w:r>
        <w:rPr>
          <w:spacing w:val="-1"/>
        </w:rPr>
        <w:t>i</w:t>
      </w:r>
      <w:r>
        <w:rPr>
          <w:spacing w:val="-2"/>
        </w:rPr>
        <w:t>n</w:t>
      </w:r>
      <w:r>
        <w:t>cu</w:t>
      </w:r>
      <w:r>
        <w:rPr>
          <w:spacing w:val="-3"/>
        </w:rPr>
        <w:t>m</w:t>
      </w:r>
      <w:r>
        <w:t>ben</w:t>
      </w:r>
      <w:r>
        <w:rPr>
          <w:spacing w:val="1"/>
        </w:rPr>
        <w:t>t</w:t>
      </w:r>
      <w:r>
        <w:t xml:space="preserve">, </w:t>
      </w:r>
      <w:r>
        <w:rPr>
          <w:spacing w:val="-1"/>
        </w:rPr>
        <w:lastRenderedPageBreak/>
        <w:t>w</w:t>
      </w:r>
      <w:r>
        <w:rPr>
          <w:spacing w:val="1"/>
        </w:rPr>
        <w:t>it</w:t>
      </w:r>
      <w:r>
        <w:rPr>
          <w:spacing w:val="-2"/>
        </w:rPr>
        <w:t>h</w:t>
      </w:r>
      <w:r>
        <w:rPr>
          <w:spacing w:val="1"/>
        </w:rPr>
        <w:t>i</w:t>
      </w:r>
      <w:r>
        <w:t>n</w:t>
      </w:r>
      <w:r>
        <w:rPr>
          <w:spacing w:val="-9"/>
        </w:rPr>
        <w:t xml:space="preserve"> </w:t>
      </w:r>
      <w:r>
        <w:rPr>
          <w:spacing w:val="1"/>
        </w:rPr>
        <w:t>t</w:t>
      </w:r>
      <w:r>
        <w:t>h</w:t>
      </w:r>
      <w:r>
        <w:rPr>
          <w:spacing w:val="-1"/>
        </w:rPr>
        <w:t>i</w:t>
      </w:r>
      <w:r>
        <w:rPr>
          <w:spacing w:val="1"/>
        </w:rPr>
        <w:t>rt</w:t>
      </w:r>
      <w:r>
        <w:t>y</w:t>
      </w:r>
      <w:r>
        <w:rPr>
          <w:spacing w:val="-10"/>
        </w:rPr>
        <w:t xml:space="preserve"> </w:t>
      </w:r>
      <w:r>
        <w:rPr>
          <w:spacing w:val="1"/>
        </w:rPr>
        <w:t>(</w:t>
      </w:r>
      <w:r>
        <w:t>3</w:t>
      </w:r>
      <w:r>
        <w:rPr>
          <w:spacing w:val="-2"/>
        </w:rPr>
        <w:t>0</w:t>
      </w:r>
      <w:r>
        <w:t>)</w:t>
      </w:r>
      <w:r>
        <w:rPr>
          <w:spacing w:val="-9"/>
        </w:rPr>
        <w:t xml:space="preserve"> </w:t>
      </w:r>
      <w:r>
        <w:t>ca</w:t>
      </w:r>
      <w:r>
        <w:rPr>
          <w:spacing w:val="-1"/>
        </w:rPr>
        <w:t>l</w:t>
      </w:r>
      <w:r>
        <w:t>end</w:t>
      </w:r>
      <w:r>
        <w:rPr>
          <w:spacing w:val="-2"/>
        </w:rPr>
        <w:t>a</w:t>
      </w:r>
      <w:r>
        <w:t>r</w:t>
      </w:r>
      <w:r>
        <w:rPr>
          <w:spacing w:val="-6"/>
        </w:rPr>
        <w:t xml:space="preserve"> </w:t>
      </w:r>
      <w:r>
        <w:rPr>
          <w:spacing w:val="-2"/>
        </w:rPr>
        <w:t>d</w:t>
      </w:r>
      <w:r>
        <w:t>a</w:t>
      </w:r>
      <w:r>
        <w:rPr>
          <w:spacing w:val="-2"/>
        </w:rPr>
        <w:t>y</w:t>
      </w:r>
      <w:r>
        <w:t>s</w:t>
      </w:r>
      <w:r>
        <w:rPr>
          <w:spacing w:val="-6"/>
        </w:rPr>
        <w:t xml:space="preserve"> </w:t>
      </w:r>
      <w:r>
        <w:t>of</w:t>
      </w:r>
      <w:r>
        <w:rPr>
          <w:spacing w:val="-9"/>
        </w:rPr>
        <w:t xml:space="preserve"> </w:t>
      </w:r>
      <w:r>
        <w:rPr>
          <w:spacing w:val="1"/>
        </w:rPr>
        <w:t>t</w:t>
      </w:r>
      <w:r>
        <w:t>he</w:t>
      </w:r>
      <w:r>
        <w:rPr>
          <w:spacing w:val="-9"/>
        </w:rPr>
        <w:t xml:space="preserve"> </w:t>
      </w:r>
      <w:r>
        <w:t>co</w:t>
      </w:r>
      <w:r>
        <w:rPr>
          <w:spacing w:val="-1"/>
        </w:rPr>
        <w:t>m</w:t>
      </w:r>
      <w:r>
        <w:rPr>
          <w:spacing w:val="-4"/>
        </w:rPr>
        <w:t>m</w:t>
      </w:r>
      <w:r>
        <w:t>ence</w:t>
      </w:r>
      <w:r>
        <w:rPr>
          <w:spacing w:val="-3"/>
        </w:rPr>
        <w:t>m</w:t>
      </w:r>
      <w:r>
        <w:t>ent</w:t>
      </w:r>
      <w:r>
        <w:rPr>
          <w:spacing w:val="-6"/>
        </w:rPr>
        <w:t xml:space="preserve"> </w:t>
      </w:r>
      <w:r>
        <w:t>of</w:t>
      </w:r>
      <w:r>
        <w:rPr>
          <w:spacing w:val="-6"/>
        </w:rPr>
        <w:t xml:space="preserve"> </w:t>
      </w:r>
      <w:r>
        <w:rPr>
          <w:spacing w:val="1"/>
        </w:rPr>
        <w:t>t</w:t>
      </w:r>
      <w:r>
        <w:rPr>
          <w:spacing w:val="-2"/>
        </w:rPr>
        <w:t>h</w:t>
      </w:r>
      <w:r>
        <w:rPr>
          <w:spacing w:val="1"/>
        </w:rPr>
        <w:t>i</w:t>
      </w:r>
      <w:r>
        <w:t>s</w:t>
      </w:r>
      <w:r>
        <w:rPr>
          <w:spacing w:val="-9"/>
        </w:rPr>
        <w:t xml:space="preserve"> </w:t>
      </w:r>
      <w:r>
        <w:t>Agreement.</w:t>
      </w:r>
      <w:r>
        <w:rPr>
          <w:spacing w:val="36"/>
        </w:rPr>
        <w:t xml:space="preserve"> </w:t>
      </w:r>
      <w:r>
        <w:rPr>
          <w:spacing w:val="2"/>
        </w:rPr>
        <w:t>T</w:t>
      </w:r>
      <w:r>
        <w:t>he</w:t>
      </w:r>
      <w:r>
        <w:rPr>
          <w:spacing w:val="-9"/>
        </w:rPr>
        <w:t xml:space="preserve"> </w:t>
      </w:r>
      <w:r>
        <w:rPr>
          <w:spacing w:val="-1"/>
        </w:rPr>
        <w:t>Provider</w:t>
      </w:r>
      <w:r>
        <w:rPr>
          <w:spacing w:val="1"/>
        </w:rPr>
        <w:t>’</w:t>
      </w:r>
      <w:r>
        <w:t>s</w:t>
      </w:r>
      <w:r>
        <w:rPr>
          <w:spacing w:val="-9"/>
        </w:rPr>
        <w:t xml:space="preserve"> </w:t>
      </w:r>
      <w:r>
        <w:t>e</w:t>
      </w:r>
      <w:r>
        <w:rPr>
          <w:spacing w:val="-3"/>
        </w:rPr>
        <w:t>m</w:t>
      </w:r>
      <w:r>
        <w:t>p</w:t>
      </w:r>
      <w:r>
        <w:rPr>
          <w:spacing w:val="1"/>
        </w:rPr>
        <w:t>l</w:t>
      </w:r>
      <w:r>
        <w:t>o</w:t>
      </w:r>
      <w:r>
        <w:rPr>
          <w:spacing w:val="-2"/>
        </w:rPr>
        <w:t>y</w:t>
      </w:r>
      <w:r>
        <w:t>ees</w:t>
      </w:r>
      <w:r>
        <w:rPr>
          <w:spacing w:val="-6"/>
        </w:rPr>
        <w:t xml:space="preserve"> </w:t>
      </w:r>
      <w:r>
        <w:t>and</w:t>
      </w:r>
      <w:r>
        <w:rPr>
          <w:spacing w:val="-7"/>
        </w:rPr>
        <w:t xml:space="preserve"> </w:t>
      </w:r>
      <w:r>
        <w:rPr>
          <w:spacing w:val="-3"/>
        </w:rPr>
        <w:t>s</w:t>
      </w:r>
      <w:r>
        <w:t>ubc</w:t>
      </w:r>
      <w:r>
        <w:rPr>
          <w:spacing w:val="-2"/>
        </w:rPr>
        <w:t>o</w:t>
      </w:r>
      <w:r>
        <w:t>n</w:t>
      </w:r>
      <w:r>
        <w:rPr>
          <w:spacing w:val="1"/>
        </w:rPr>
        <w:t>tr</w:t>
      </w:r>
      <w:r>
        <w:rPr>
          <w:spacing w:val="-2"/>
        </w:rPr>
        <w:t>a</w:t>
      </w:r>
      <w:r>
        <w:t>c</w:t>
      </w:r>
      <w:r>
        <w:rPr>
          <w:spacing w:val="1"/>
        </w:rPr>
        <w:t>t</w:t>
      </w:r>
      <w:r>
        <w:rPr>
          <w:spacing w:val="-2"/>
        </w:rPr>
        <w:t>or</w:t>
      </w:r>
      <w:r>
        <w:t xml:space="preserve">s </w:t>
      </w:r>
      <w:r>
        <w:rPr>
          <w:spacing w:val="-4"/>
        </w:rPr>
        <w:t>m</w:t>
      </w:r>
      <w:r>
        <w:t>ust</w:t>
      </w:r>
      <w:r>
        <w:rPr>
          <w:spacing w:val="-1"/>
        </w:rPr>
        <w:t xml:space="preserve"> </w:t>
      </w:r>
      <w:r>
        <w:rPr>
          <w:spacing w:val="-4"/>
        </w:rPr>
        <w:t>m</w:t>
      </w:r>
      <w:r>
        <w:rPr>
          <w:spacing w:val="3"/>
        </w:rPr>
        <w:t>a</w:t>
      </w:r>
      <w:r>
        <w:rPr>
          <w:spacing w:val="-2"/>
        </w:rPr>
        <w:t>k</w:t>
      </w:r>
      <w:r>
        <w:t>e</w:t>
      </w:r>
      <w:r>
        <w:rPr>
          <w:spacing w:val="-2"/>
        </w:rPr>
        <w:t xml:space="preserve"> </w:t>
      </w:r>
      <w:r>
        <w:rPr>
          <w:spacing w:val="1"/>
        </w:rPr>
        <w:t>t</w:t>
      </w:r>
      <w:r>
        <w:t>he</w:t>
      </w:r>
      <w:r>
        <w:rPr>
          <w:spacing w:val="-2"/>
        </w:rPr>
        <w:t xml:space="preserve"> </w:t>
      </w:r>
      <w:r>
        <w:t>s</w:t>
      </w:r>
      <w:r>
        <w:rPr>
          <w:spacing w:val="1"/>
        </w:rPr>
        <w:t>a</w:t>
      </w:r>
      <w:r>
        <w:rPr>
          <w:spacing w:val="-4"/>
        </w:rPr>
        <w:t>m</w:t>
      </w:r>
      <w:r>
        <w:t>e</w:t>
      </w:r>
      <w:r>
        <w:rPr>
          <w:spacing w:val="-2"/>
        </w:rPr>
        <w:t xml:space="preserve"> </w:t>
      </w:r>
      <w:r>
        <w:t>d</w:t>
      </w:r>
      <w:r>
        <w:rPr>
          <w:spacing w:val="-1"/>
        </w:rPr>
        <w:t>i</w:t>
      </w:r>
      <w:r>
        <w:t>s</w:t>
      </w:r>
      <w:r>
        <w:rPr>
          <w:spacing w:val="1"/>
        </w:rPr>
        <w:t>c</w:t>
      </w:r>
      <w:r>
        <w:rPr>
          <w:spacing w:val="-1"/>
        </w:rPr>
        <w:t>l</w:t>
      </w:r>
      <w:r>
        <w:t>o</w:t>
      </w:r>
      <w:r>
        <w:rPr>
          <w:spacing w:val="-2"/>
        </w:rPr>
        <w:t>s</w:t>
      </w:r>
      <w:r>
        <w:t>u</w:t>
      </w:r>
      <w:r>
        <w:rPr>
          <w:spacing w:val="1"/>
        </w:rPr>
        <w:t>r</w:t>
      </w:r>
      <w:r>
        <w:t>es</w:t>
      </w:r>
      <w:r>
        <w:rPr>
          <w:spacing w:val="-4"/>
        </w:rPr>
        <w:t xml:space="preserve"> </w:t>
      </w:r>
      <w:r>
        <w:t>de</w:t>
      </w:r>
      <w:r>
        <w:rPr>
          <w:spacing w:val="-2"/>
        </w:rPr>
        <w:t>s</w:t>
      </w:r>
      <w:r>
        <w:t>c</w:t>
      </w:r>
      <w:r>
        <w:rPr>
          <w:spacing w:val="-1"/>
        </w:rPr>
        <w:t>r</w:t>
      </w:r>
      <w:r>
        <w:rPr>
          <w:spacing w:val="1"/>
        </w:rPr>
        <w:t>i</w:t>
      </w:r>
      <w:r>
        <w:t>bed</w:t>
      </w:r>
      <w:r>
        <w:rPr>
          <w:spacing w:val="-4"/>
        </w:rPr>
        <w:t xml:space="preserve"> </w:t>
      </w:r>
      <w:r>
        <w:t>abo</w:t>
      </w:r>
      <w:r>
        <w:rPr>
          <w:spacing w:val="-2"/>
        </w:rPr>
        <w:t>v</w:t>
      </w:r>
      <w:r>
        <w:t>e</w:t>
      </w:r>
      <w:r>
        <w:rPr>
          <w:spacing w:val="-2"/>
        </w:rPr>
        <w:t xml:space="preserve"> </w:t>
      </w:r>
      <w:r>
        <w:rPr>
          <w:spacing w:val="1"/>
        </w:rPr>
        <w:t>t</w:t>
      </w:r>
      <w:r>
        <w:t>o</w:t>
      </w:r>
      <w:r>
        <w:rPr>
          <w:spacing w:val="-5"/>
        </w:rPr>
        <w:t xml:space="preserve"> </w:t>
      </w:r>
      <w:r>
        <w:rPr>
          <w:spacing w:val="1"/>
        </w:rPr>
        <w:t>t</w:t>
      </w:r>
      <w:r>
        <w:t>he</w:t>
      </w:r>
      <w:r>
        <w:rPr>
          <w:spacing w:val="-7"/>
        </w:rPr>
        <w:t xml:space="preserve"> </w:t>
      </w:r>
      <w:r>
        <w:rPr>
          <w:spacing w:val="-4"/>
        </w:rPr>
        <w:t xml:space="preserve">Provider’s </w:t>
      </w:r>
      <w:r>
        <w:t>bo</w:t>
      </w:r>
      <w:r>
        <w:rPr>
          <w:spacing w:val="-2"/>
        </w:rPr>
        <w:t>a</w:t>
      </w:r>
      <w:r>
        <w:rPr>
          <w:spacing w:val="1"/>
        </w:rPr>
        <w:t>r</w:t>
      </w:r>
      <w:r>
        <w:t>d</w:t>
      </w:r>
      <w:r>
        <w:rPr>
          <w:spacing w:val="-2"/>
        </w:rPr>
        <w:t xml:space="preserve"> o</w:t>
      </w:r>
      <w:r>
        <w:t>f</w:t>
      </w:r>
      <w:r>
        <w:rPr>
          <w:spacing w:val="-2"/>
        </w:rPr>
        <w:t xml:space="preserve"> </w:t>
      </w:r>
      <w:r>
        <w:rPr>
          <w:spacing w:val="4"/>
        </w:rPr>
        <w:t>d</w:t>
      </w:r>
      <w:r>
        <w:rPr>
          <w:spacing w:val="-1"/>
        </w:rPr>
        <w:t>i</w:t>
      </w:r>
      <w:r>
        <w:rPr>
          <w:spacing w:val="1"/>
        </w:rPr>
        <w:t>r</w:t>
      </w:r>
      <w:r>
        <w:t>e</w:t>
      </w:r>
      <w:r>
        <w:rPr>
          <w:spacing w:val="-2"/>
        </w:rPr>
        <w:t>c</w:t>
      </w:r>
      <w:r>
        <w:rPr>
          <w:spacing w:val="-1"/>
        </w:rPr>
        <w:t>t</w:t>
      </w:r>
      <w:r>
        <w:t>o</w:t>
      </w:r>
      <w:r>
        <w:rPr>
          <w:spacing w:val="1"/>
        </w:rPr>
        <w:t>r</w:t>
      </w:r>
      <w:r>
        <w:t>s.</w:t>
      </w:r>
      <w:r>
        <w:rPr>
          <w:spacing w:val="51"/>
        </w:rPr>
        <w:t xml:space="preserve"> </w:t>
      </w:r>
      <w:r>
        <w:rPr>
          <w:spacing w:val="-1"/>
        </w:rPr>
        <w:t>C</w:t>
      </w:r>
      <w:r>
        <w:t>o</w:t>
      </w:r>
      <w:r>
        <w:rPr>
          <w:spacing w:val="-4"/>
        </w:rPr>
        <w:t>m</w:t>
      </w:r>
      <w:r>
        <w:t>p</w:t>
      </w:r>
      <w:r>
        <w:rPr>
          <w:spacing w:val="1"/>
        </w:rPr>
        <w:t>l</w:t>
      </w:r>
      <w:r>
        <w:rPr>
          <w:spacing w:val="-1"/>
        </w:rPr>
        <w:t>i</w:t>
      </w:r>
      <w:r>
        <w:t>ance</w:t>
      </w:r>
      <w:r>
        <w:rPr>
          <w:spacing w:val="-4"/>
        </w:rPr>
        <w:t xml:space="preserve"> </w:t>
      </w:r>
      <w:r>
        <w:rPr>
          <w:spacing w:val="-1"/>
        </w:rPr>
        <w:t>w</w:t>
      </w:r>
      <w:r>
        <w:rPr>
          <w:spacing w:val="1"/>
        </w:rPr>
        <w:t>i</w:t>
      </w:r>
      <w:r>
        <w:rPr>
          <w:spacing w:val="-1"/>
        </w:rPr>
        <w:t>t</w:t>
      </w:r>
      <w:r>
        <w:t>h</w:t>
      </w:r>
      <w:r>
        <w:rPr>
          <w:spacing w:val="-2"/>
        </w:rPr>
        <w:t xml:space="preserve"> </w:t>
      </w:r>
      <w:r>
        <w:rPr>
          <w:spacing w:val="1"/>
        </w:rPr>
        <w:t>t</w:t>
      </w:r>
      <w:r>
        <w:rPr>
          <w:spacing w:val="-2"/>
        </w:rPr>
        <w:t>h</w:t>
      </w:r>
      <w:r>
        <w:rPr>
          <w:spacing w:val="1"/>
        </w:rPr>
        <w:t>i</w:t>
      </w:r>
      <w:r>
        <w:t>s</w:t>
      </w:r>
      <w:r>
        <w:rPr>
          <w:spacing w:val="-4"/>
        </w:rPr>
        <w:t xml:space="preserve"> </w:t>
      </w:r>
      <w:r>
        <w:t>p</w:t>
      </w:r>
      <w:r>
        <w:rPr>
          <w:spacing w:val="1"/>
        </w:rPr>
        <w:t>r</w:t>
      </w:r>
      <w:r>
        <w:t>o</w:t>
      </w:r>
      <w:r>
        <w:rPr>
          <w:spacing w:val="-2"/>
        </w:rPr>
        <w:t>v</w:t>
      </w:r>
      <w:r>
        <w:rPr>
          <w:spacing w:val="1"/>
        </w:rPr>
        <w:t>i</w:t>
      </w:r>
      <w:r>
        <w:t>s</w:t>
      </w:r>
      <w:r>
        <w:rPr>
          <w:spacing w:val="-1"/>
        </w:rPr>
        <w:t>i</w:t>
      </w:r>
      <w:r>
        <w:t xml:space="preserve">on </w:t>
      </w:r>
      <w:r>
        <w:rPr>
          <w:spacing w:val="-1"/>
        </w:rPr>
        <w:t>w</w:t>
      </w:r>
      <w:r>
        <w:rPr>
          <w:spacing w:val="1"/>
        </w:rPr>
        <w:t>il</w:t>
      </w:r>
      <w:r>
        <w:t>l</w:t>
      </w:r>
      <w:r>
        <w:rPr>
          <w:spacing w:val="-1"/>
        </w:rPr>
        <w:t xml:space="preserve"> </w:t>
      </w:r>
      <w:r>
        <w:t xml:space="preserve">be </w:t>
      </w:r>
      <w:r>
        <w:rPr>
          <w:spacing w:val="-3"/>
        </w:rPr>
        <w:t>m</w:t>
      </w:r>
      <w:r>
        <w:t>on</w:t>
      </w:r>
      <w:r>
        <w:rPr>
          <w:spacing w:val="1"/>
        </w:rPr>
        <w:t>it</w:t>
      </w:r>
      <w:r>
        <w:rPr>
          <w:spacing w:val="-2"/>
        </w:rPr>
        <w:t>o</w:t>
      </w:r>
      <w:r>
        <w:rPr>
          <w:spacing w:val="1"/>
        </w:rPr>
        <w:t>r</w:t>
      </w:r>
      <w:r>
        <w:t>ed.</w:t>
      </w:r>
    </w:p>
    <w:p w14:paraId="300E47FA" w14:textId="77777777" w:rsidR="00E53841" w:rsidRDefault="00E53841" w:rsidP="00CE7078">
      <w:pPr>
        <w:widowControl/>
        <w:ind w:left="500" w:right="57"/>
        <w:jc w:val="both"/>
        <w:rPr>
          <w:sz w:val="16"/>
          <w:szCs w:val="16"/>
        </w:rPr>
      </w:pPr>
    </w:p>
    <w:p w14:paraId="2EEC01E3" w14:textId="77777777" w:rsidR="00E53841" w:rsidRDefault="00E53841" w:rsidP="00CE7078">
      <w:pPr>
        <w:widowControl/>
        <w:spacing w:before="32"/>
        <w:ind w:left="116" w:right="-20"/>
      </w:pPr>
      <w:r>
        <w:rPr>
          <w:b/>
          <w:bCs/>
        </w:rPr>
        <w:t>3</w:t>
      </w:r>
      <w:r w:rsidR="005A54A3">
        <w:rPr>
          <w:b/>
          <w:bCs/>
        </w:rPr>
        <w:t>2</w:t>
      </w:r>
      <w:r>
        <w:rPr>
          <w:b/>
          <w:bCs/>
        </w:rPr>
        <w:t>.</w:t>
      </w:r>
      <w:r>
        <w:rPr>
          <w:b/>
          <w:bCs/>
          <w:spacing w:val="53"/>
        </w:rPr>
        <w:t xml:space="preserve"> </w:t>
      </w:r>
      <w:r>
        <w:rPr>
          <w:b/>
          <w:bCs/>
          <w:spacing w:val="2"/>
          <w:u w:val="thick" w:color="000000"/>
        </w:rPr>
        <w:t>P</w:t>
      </w:r>
      <w:r>
        <w:rPr>
          <w:b/>
          <w:bCs/>
          <w:u w:val="thick" w:color="000000"/>
        </w:rPr>
        <w:t>u</w:t>
      </w:r>
      <w:r>
        <w:rPr>
          <w:b/>
          <w:bCs/>
          <w:spacing w:val="-3"/>
          <w:u w:val="thick" w:color="000000"/>
        </w:rPr>
        <w:t>b</w:t>
      </w:r>
      <w:r>
        <w:rPr>
          <w:b/>
          <w:bCs/>
          <w:spacing w:val="1"/>
          <w:u w:val="thick" w:color="000000"/>
        </w:rPr>
        <w:t>li</w:t>
      </w:r>
      <w:r>
        <w:rPr>
          <w:b/>
          <w:bCs/>
          <w:u w:val="thick" w:color="000000"/>
        </w:rPr>
        <w:t>c E</w:t>
      </w:r>
      <w:r>
        <w:rPr>
          <w:b/>
          <w:bCs/>
          <w:spacing w:val="-3"/>
          <w:u w:val="thick" w:color="000000"/>
        </w:rPr>
        <w:t>n</w:t>
      </w:r>
      <w:r>
        <w:rPr>
          <w:b/>
          <w:bCs/>
          <w:spacing w:val="1"/>
          <w:u w:val="thick" w:color="000000"/>
        </w:rPr>
        <w:t>t</w:t>
      </w:r>
      <w:r>
        <w:rPr>
          <w:b/>
          <w:bCs/>
          <w:spacing w:val="-1"/>
          <w:u w:val="thick" w:color="000000"/>
        </w:rPr>
        <w:t>i</w:t>
      </w:r>
      <w:r>
        <w:rPr>
          <w:b/>
          <w:bCs/>
          <w:spacing w:val="1"/>
          <w:u w:val="thick" w:color="000000"/>
        </w:rPr>
        <w:t>t</w:t>
      </w:r>
      <w:r>
        <w:rPr>
          <w:b/>
          <w:bCs/>
          <w:u w:val="thick" w:color="000000"/>
        </w:rPr>
        <w:t xml:space="preserve">y </w:t>
      </w:r>
      <w:r>
        <w:rPr>
          <w:b/>
          <w:bCs/>
          <w:spacing w:val="-1"/>
          <w:u w:val="thick" w:color="000000"/>
        </w:rPr>
        <w:t>C</w:t>
      </w:r>
      <w:r>
        <w:rPr>
          <w:b/>
          <w:bCs/>
          <w:spacing w:val="-2"/>
          <w:u w:val="thick" w:color="000000"/>
        </w:rPr>
        <w:t>r</w:t>
      </w:r>
      <w:r>
        <w:rPr>
          <w:b/>
          <w:bCs/>
          <w:spacing w:val="1"/>
          <w:u w:val="thick" w:color="000000"/>
        </w:rPr>
        <w:t>i</w:t>
      </w:r>
      <w:r>
        <w:rPr>
          <w:b/>
          <w:bCs/>
          <w:spacing w:val="-2"/>
          <w:u w:val="thick" w:color="000000"/>
        </w:rPr>
        <w:t>m</w:t>
      </w:r>
      <w:r>
        <w:rPr>
          <w:b/>
          <w:bCs/>
          <w:u w:val="thick" w:color="000000"/>
        </w:rPr>
        <w:t>e:</w:t>
      </w:r>
    </w:p>
    <w:p w14:paraId="2F11208E" w14:textId="77777777" w:rsidR="00E53841" w:rsidRDefault="00E53841" w:rsidP="00CE7078">
      <w:pPr>
        <w:widowControl/>
        <w:spacing w:before="4" w:line="110" w:lineRule="exact"/>
        <w:rPr>
          <w:sz w:val="11"/>
          <w:szCs w:val="11"/>
        </w:rPr>
      </w:pPr>
    </w:p>
    <w:p w14:paraId="3F1ABF2D" w14:textId="77777777" w:rsidR="00E53841" w:rsidRDefault="00E53841" w:rsidP="00CE7078">
      <w:pPr>
        <w:widowControl/>
        <w:ind w:left="500" w:right="59"/>
        <w:jc w:val="both"/>
      </w:pPr>
      <w:r>
        <w:t>Pur</w:t>
      </w:r>
      <w:r>
        <w:rPr>
          <w:spacing w:val="1"/>
        </w:rPr>
        <w:t>s</w:t>
      </w:r>
      <w:r>
        <w:t>u</w:t>
      </w:r>
      <w:r>
        <w:rPr>
          <w:spacing w:val="-2"/>
        </w:rPr>
        <w:t>a</w:t>
      </w:r>
      <w:r>
        <w:t xml:space="preserve">nt </w:t>
      </w:r>
      <w:r>
        <w:rPr>
          <w:spacing w:val="1"/>
        </w:rPr>
        <w:t>t</w:t>
      </w:r>
      <w:r>
        <w:t>o</w:t>
      </w:r>
      <w:r>
        <w:rPr>
          <w:spacing w:val="2"/>
        </w:rPr>
        <w:t xml:space="preserve"> </w:t>
      </w:r>
      <w:r>
        <w:t>Se</w:t>
      </w:r>
      <w:r>
        <w:rPr>
          <w:spacing w:val="-2"/>
        </w:rPr>
        <w:t>c</w:t>
      </w:r>
      <w:r>
        <w:rPr>
          <w:spacing w:val="-1"/>
        </w:rPr>
        <w:t>t</w:t>
      </w:r>
      <w:r>
        <w:rPr>
          <w:spacing w:val="1"/>
        </w:rPr>
        <w:t>i</w:t>
      </w:r>
      <w:r>
        <w:t>on</w:t>
      </w:r>
      <w:r>
        <w:rPr>
          <w:spacing w:val="2"/>
        </w:rPr>
        <w:t xml:space="preserve"> </w:t>
      </w:r>
      <w:r>
        <w:t>287</w:t>
      </w:r>
      <w:r>
        <w:rPr>
          <w:spacing w:val="-2"/>
        </w:rPr>
        <w:t>.1</w:t>
      </w:r>
      <w:r>
        <w:t>3</w:t>
      </w:r>
      <w:r>
        <w:rPr>
          <w:spacing w:val="2"/>
        </w:rPr>
        <w:t>3</w:t>
      </w:r>
      <w:r>
        <w:t>,</w:t>
      </w:r>
      <w:r>
        <w:rPr>
          <w:spacing w:val="2"/>
        </w:rPr>
        <w:t xml:space="preserve"> </w:t>
      </w:r>
      <w:r>
        <w:t>F.</w:t>
      </w:r>
      <w:r>
        <w:rPr>
          <w:spacing w:val="-1"/>
        </w:rPr>
        <w:t>S</w:t>
      </w:r>
      <w:r>
        <w:t>.,</w:t>
      </w:r>
      <w:r>
        <w:rPr>
          <w:spacing w:val="2"/>
        </w:rPr>
        <w:t xml:space="preserve"> </w:t>
      </w:r>
      <w:r>
        <w:t>a</w:t>
      </w:r>
      <w:r>
        <w:rPr>
          <w:spacing w:val="2"/>
        </w:rPr>
        <w:t xml:space="preserve"> </w:t>
      </w:r>
      <w:r>
        <w:rPr>
          <w:spacing w:val="-2"/>
        </w:rPr>
        <w:t>p</w:t>
      </w:r>
      <w:r>
        <w:t>e</w:t>
      </w:r>
      <w:r>
        <w:rPr>
          <w:spacing w:val="-1"/>
        </w:rPr>
        <w:t>r</w:t>
      </w:r>
      <w:r>
        <w:t>son</w:t>
      </w:r>
      <w:r>
        <w:rPr>
          <w:spacing w:val="2"/>
        </w:rPr>
        <w:t xml:space="preserve"> </w:t>
      </w:r>
      <w:r>
        <w:rPr>
          <w:spacing w:val="-2"/>
        </w:rPr>
        <w:t>o</w:t>
      </w:r>
      <w:r>
        <w:t>r a</w:t>
      </w:r>
      <w:r>
        <w:rPr>
          <w:spacing w:val="1"/>
        </w:rPr>
        <w:t>f</w:t>
      </w:r>
      <w:r>
        <w:rPr>
          <w:spacing w:val="-2"/>
        </w:rPr>
        <w:t>f</w:t>
      </w:r>
      <w:r>
        <w:rPr>
          <w:spacing w:val="1"/>
        </w:rPr>
        <w:t>i</w:t>
      </w:r>
      <w:r>
        <w:rPr>
          <w:spacing w:val="-1"/>
        </w:rPr>
        <w:t>l</w:t>
      </w:r>
      <w:r>
        <w:rPr>
          <w:spacing w:val="1"/>
        </w:rPr>
        <w:t>i</w:t>
      </w:r>
      <w:r>
        <w:rPr>
          <w:spacing w:val="-2"/>
        </w:rPr>
        <w:t>a</w:t>
      </w:r>
      <w:r>
        <w:rPr>
          <w:spacing w:val="1"/>
        </w:rPr>
        <w:t>t</w:t>
      </w:r>
      <w:r>
        <w:t>e</w:t>
      </w:r>
      <w:r>
        <w:rPr>
          <w:spacing w:val="2"/>
        </w:rPr>
        <w:t xml:space="preserve"> </w:t>
      </w:r>
      <w:r>
        <w:rPr>
          <w:spacing w:val="-1"/>
        </w:rPr>
        <w:t>w</w:t>
      </w:r>
      <w:r>
        <w:t>ho</w:t>
      </w:r>
      <w:r>
        <w:rPr>
          <w:spacing w:val="2"/>
        </w:rPr>
        <w:t xml:space="preserve"> </w:t>
      </w:r>
      <w:r>
        <w:rPr>
          <w:spacing w:val="-2"/>
        </w:rPr>
        <w:t>h</w:t>
      </w:r>
      <w:r>
        <w:t>as</w:t>
      </w:r>
      <w:r>
        <w:rPr>
          <w:spacing w:val="3"/>
        </w:rPr>
        <w:t xml:space="preserve"> </w:t>
      </w:r>
      <w:r>
        <w:t>b</w:t>
      </w:r>
      <w:r>
        <w:rPr>
          <w:spacing w:val="-2"/>
        </w:rPr>
        <w:t>e</w:t>
      </w:r>
      <w:r>
        <w:t>en</w:t>
      </w:r>
      <w:r>
        <w:rPr>
          <w:spacing w:val="2"/>
        </w:rPr>
        <w:t xml:space="preserve"> </w:t>
      </w:r>
      <w:r>
        <w:rPr>
          <w:spacing w:val="-2"/>
        </w:rPr>
        <w:t>p</w:t>
      </w:r>
      <w:r>
        <w:rPr>
          <w:spacing w:val="-1"/>
        </w:rPr>
        <w:t>l</w:t>
      </w:r>
      <w:r>
        <w:t>aced</w:t>
      </w:r>
      <w:r>
        <w:rPr>
          <w:spacing w:val="2"/>
        </w:rPr>
        <w:t xml:space="preserve"> </w:t>
      </w:r>
      <w:r>
        <w:t xml:space="preserve">on </w:t>
      </w:r>
      <w:r>
        <w:rPr>
          <w:spacing w:val="1"/>
        </w:rPr>
        <w:t>t</w:t>
      </w:r>
      <w:r>
        <w:t>he</w:t>
      </w:r>
      <w:r>
        <w:rPr>
          <w:spacing w:val="2"/>
        </w:rPr>
        <w:t xml:space="preserve"> </w:t>
      </w:r>
      <w:r>
        <w:rPr>
          <w:spacing w:val="-1"/>
        </w:rPr>
        <w:t>C</w:t>
      </w:r>
      <w:r>
        <w:rPr>
          <w:spacing w:val="-2"/>
        </w:rPr>
        <w:t>o</w:t>
      </w:r>
      <w:r>
        <w:t>n</w:t>
      </w:r>
      <w:r>
        <w:rPr>
          <w:spacing w:val="-2"/>
        </w:rPr>
        <w:t>v</w:t>
      </w:r>
      <w:r>
        <w:rPr>
          <w:spacing w:val="1"/>
        </w:rPr>
        <w:t>i</w:t>
      </w:r>
      <w:r>
        <w:t>c</w:t>
      </w:r>
      <w:r>
        <w:rPr>
          <w:spacing w:val="1"/>
        </w:rPr>
        <w:t>t</w:t>
      </w:r>
      <w:r>
        <w:rPr>
          <w:spacing w:val="-2"/>
        </w:rPr>
        <w:t>e</w:t>
      </w:r>
      <w:r>
        <w:t>d</w:t>
      </w:r>
      <w:r>
        <w:rPr>
          <w:spacing w:val="2"/>
        </w:rPr>
        <w:t xml:space="preserve"> </w:t>
      </w:r>
      <w:r>
        <w:rPr>
          <w:spacing w:val="-1"/>
        </w:rPr>
        <w:t>V</w:t>
      </w:r>
      <w:r>
        <w:rPr>
          <w:spacing w:val="-2"/>
        </w:rPr>
        <w:t>e</w:t>
      </w:r>
      <w:r>
        <w:t>ndor</w:t>
      </w:r>
      <w:r>
        <w:rPr>
          <w:spacing w:val="3"/>
        </w:rPr>
        <w:t xml:space="preserve"> </w:t>
      </w:r>
      <w:r>
        <w:t>L</w:t>
      </w:r>
      <w:r>
        <w:rPr>
          <w:spacing w:val="-2"/>
        </w:rPr>
        <w:t>i</w:t>
      </w:r>
      <w:r>
        <w:t xml:space="preserve">st </w:t>
      </w:r>
      <w:r>
        <w:rPr>
          <w:spacing w:val="1"/>
        </w:rPr>
        <w:t>f</w:t>
      </w:r>
      <w:r>
        <w:t>o</w:t>
      </w:r>
      <w:r>
        <w:rPr>
          <w:spacing w:val="-1"/>
        </w:rPr>
        <w:t>l</w:t>
      </w:r>
      <w:r>
        <w:rPr>
          <w:spacing w:val="1"/>
        </w:rPr>
        <w:t>l</w:t>
      </w:r>
      <w:r>
        <w:t>o</w:t>
      </w:r>
      <w:r>
        <w:rPr>
          <w:spacing w:val="-1"/>
        </w:rPr>
        <w:t>w</w:t>
      </w:r>
      <w:r>
        <w:rPr>
          <w:spacing w:val="1"/>
        </w:rPr>
        <w:t>i</w:t>
      </w:r>
      <w:r>
        <w:t>ng a</w:t>
      </w:r>
      <w:r>
        <w:rPr>
          <w:spacing w:val="2"/>
        </w:rPr>
        <w:t xml:space="preserve"> </w:t>
      </w:r>
      <w:r>
        <w:t>con</w:t>
      </w:r>
      <w:r>
        <w:rPr>
          <w:spacing w:val="-2"/>
        </w:rPr>
        <w:t>v</w:t>
      </w:r>
      <w:r>
        <w:rPr>
          <w:spacing w:val="1"/>
        </w:rPr>
        <w:t>i</w:t>
      </w:r>
      <w:r>
        <w:t>c</w:t>
      </w:r>
      <w:r>
        <w:rPr>
          <w:spacing w:val="-1"/>
        </w:rPr>
        <w:t>t</w:t>
      </w:r>
      <w:r>
        <w:rPr>
          <w:spacing w:val="1"/>
        </w:rPr>
        <w:t>i</w:t>
      </w:r>
      <w:r>
        <w:t>on</w:t>
      </w:r>
      <w:r>
        <w:rPr>
          <w:spacing w:val="2"/>
        </w:rPr>
        <w:t xml:space="preserve"> </w:t>
      </w:r>
      <w:r>
        <w:rPr>
          <w:spacing w:val="-2"/>
        </w:rPr>
        <w:t>f</w:t>
      </w:r>
      <w:r>
        <w:t>or a</w:t>
      </w:r>
      <w:r>
        <w:rPr>
          <w:spacing w:val="2"/>
        </w:rPr>
        <w:t xml:space="preserve"> </w:t>
      </w:r>
      <w:r>
        <w:t>pub</w:t>
      </w:r>
      <w:r>
        <w:rPr>
          <w:spacing w:val="-1"/>
        </w:rPr>
        <w:t>l</w:t>
      </w:r>
      <w:r>
        <w:rPr>
          <w:spacing w:val="1"/>
        </w:rPr>
        <w:t>i</w:t>
      </w:r>
      <w:r>
        <w:t>c</w:t>
      </w:r>
      <w:r>
        <w:rPr>
          <w:spacing w:val="2"/>
        </w:rPr>
        <w:t xml:space="preserve"> </w:t>
      </w:r>
      <w:r>
        <w:t>e</w:t>
      </w:r>
      <w:r>
        <w:rPr>
          <w:spacing w:val="-2"/>
        </w:rPr>
        <w:t>n</w:t>
      </w:r>
      <w:r>
        <w:rPr>
          <w:spacing w:val="1"/>
        </w:rPr>
        <w:t>t</w:t>
      </w:r>
      <w:r>
        <w:rPr>
          <w:spacing w:val="-1"/>
        </w:rPr>
        <w:t>i</w:t>
      </w:r>
      <w:r>
        <w:rPr>
          <w:spacing w:val="1"/>
        </w:rPr>
        <w:t>t</w:t>
      </w:r>
      <w:r>
        <w:t>y c</w:t>
      </w:r>
      <w:r>
        <w:rPr>
          <w:spacing w:val="1"/>
        </w:rPr>
        <w:t>ri</w:t>
      </w:r>
      <w:r>
        <w:rPr>
          <w:spacing w:val="-4"/>
        </w:rPr>
        <w:t>m</w:t>
      </w:r>
      <w:r>
        <w:t>e</w:t>
      </w:r>
      <w:r>
        <w:rPr>
          <w:spacing w:val="5"/>
        </w:rPr>
        <w:t xml:space="preserve"> </w:t>
      </w:r>
      <w:r>
        <w:rPr>
          <w:spacing w:val="-4"/>
        </w:rPr>
        <w:t>m</w:t>
      </w:r>
      <w:r>
        <w:t>ay</w:t>
      </w:r>
      <w:r>
        <w:rPr>
          <w:spacing w:val="2"/>
        </w:rPr>
        <w:t xml:space="preserve"> </w:t>
      </w:r>
      <w:r>
        <w:t>not</w:t>
      </w:r>
      <w:r>
        <w:rPr>
          <w:spacing w:val="3"/>
        </w:rPr>
        <w:t xml:space="preserve"> </w:t>
      </w:r>
      <w:r>
        <w:t>sub</w:t>
      </w:r>
      <w:r>
        <w:rPr>
          <w:spacing w:val="-3"/>
        </w:rPr>
        <w:t>m</w:t>
      </w:r>
      <w:r>
        <w:rPr>
          <w:spacing w:val="6"/>
        </w:rPr>
        <w:t>i</w:t>
      </w:r>
      <w:r>
        <w:t>t</w:t>
      </w:r>
      <w:r>
        <w:rPr>
          <w:spacing w:val="3"/>
        </w:rPr>
        <w:t xml:space="preserve"> </w:t>
      </w:r>
      <w:r>
        <w:t>a</w:t>
      </w:r>
      <w:r>
        <w:rPr>
          <w:spacing w:val="2"/>
        </w:rPr>
        <w:t xml:space="preserve"> </w:t>
      </w:r>
      <w:r>
        <w:t>b</w:t>
      </w:r>
      <w:r>
        <w:rPr>
          <w:spacing w:val="1"/>
        </w:rPr>
        <w:t>i</w:t>
      </w:r>
      <w:r>
        <w:t>d,</w:t>
      </w:r>
      <w:r>
        <w:rPr>
          <w:spacing w:val="2"/>
        </w:rPr>
        <w:t xml:space="preserve"> </w:t>
      </w:r>
      <w:r>
        <w:rPr>
          <w:spacing w:val="-2"/>
        </w:rPr>
        <w:t>p</w:t>
      </w:r>
      <w:r>
        <w:rPr>
          <w:spacing w:val="1"/>
        </w:rPr>
        <w:t>r</w:t>
      </w:r>
      <w:r>
        <w:t>op</w:t>
      </w:r>
      <w:r>
        <w:rPr>
          <w:spacing w:val="-2"/>
        </w:rPr>
        <w:t>o</w:t>
      </w:r>
      <w:r>
        <w:t>s</w:t>
      </w:r>
      <w:r>
        <w:rPr>
          <w:spacing w:val="1"/>
        </w:rPr>
        <w:t>a</w:t>
      </w:r>
      <w:r>
        <w:rPr>
          <w:spacing w:val="-1"/>
        </w:rPr>
        <w:t>l</w:t>
      </w:r>
      <w:r>
        <w:t>,</w:t>
      </w:r>
      <w:r>
        <w:rPr>
          <w:spacing w:val="2"/>
        </w:rPr>
        <w:t xml:space="preserve"> </w:t>
      </w:r>
      <w:r>
        <w:t>or</w:t>
      </w:r>
      <w:r>
        <w:rPr>
          <w:spacing w:val="3"/>
        </w:rPr>
        <w:t xml:space="preserve"> </w:t>
      </w:r>
      <w:r>
        <w:rPr>
          <w:spacing w:val="1"/>
        </w:rPr>
        <w:t>r</w:t>
      </w:r>
      <w:r>
        <w:t>e</w:t>
      </w:r>
      <w:r>
        <w:rPr>
          <w:spacing w:val="-2"/>
        </w:rPr>
        <w:t>p</w:t>
      </w:r>
      <w:r>
        <w:rPr>
          <w:spacing w:val="1"/>
        </w:rPr>
        <w:t>l</w:t>
      </w:r>
      <w:r>
        <w:t>y on</w:t>
      </w:r>
      <w:r>
        <w:rPr>
          <w:spacing w:val="2"/>
        </w:rPr>
        <w:t xml:space="preserve"> </w:t>
      </w:r>
      <w:r>
        <w:t>a</w:t>
      </w:r>
      <w:r>
        <w:rPr>
          <w:spacing w:val="2"/>
        </w:rPr>
        <w:t xml:space="preserve"> </w:t>
      </w:r>
      <w:r w:rsidRPr="00EA1845">
        <w:t>con</w:t>
      </w:r>
      <w:r w:rsidRPr="00EA1845">
        <w:rPr>
          <w:spacing w:val="1"/>
        </w:rPr>
        <w:t>t</w:t>
      </w:r>
      <w:r w:rsidRPr="00EA1845">
        <w:rPr>
          <w:spacing w:val="-2"/>
        </w:rPr>
        <w:t>r</w:t>
      </w:r>
      <w:r w:rsidRPr="00EA1845">
        <w:t>act</w:t>
      </w:r>
      <w:r>
        <w:rPr>
          <w:spacing w:val="1"/>
        </w:rPr>
        <w:t xml:space="preserve"> t</w:t>
      </w:r>
      <w:r>
        <w:t>o</w:t>
      </w:r>
      <w:r>
        <w:rPr>
          <w:spacing w:val="2"/>
        </w:rPr>
        <w:t xml:space="preserve"> </w:t>
      </w:r>
      <w:r>
        <w:t>p</w:t>
      </w:r>
      <w:r>
        <w:rPr>
          <w:spacing w:val="1"/>
        </w:rPr>
        <w:t>r</w:t>
      </w:r>
      <w:r>
        <w:rPr>
          <w:spacing w:val="-2"/>
        </w:rPr>
        <w:t>ov</w:t>
      </w:r>
      <w:r>
        <w:rPr>
          <w:spacing w:val="1"/>
        </w:rPr>
        <w:t>i</w:t>
      </w:r>
      <w:r>
        <w:t>de</w:t>
      </w:r>
      <w:r>
        <w:rPr>
          <w:spacing w:val="2"/>
        </w:rPr>
        <w:t xml:space="preserve"> </w:t>
      </w:r>
      <w:r>
        <w:t xml:space="preserve">any </w:t>
      </w:r>
      <w:r>
        <w:rPr>
          <w:spacing w:val="-2"/>
        </w:rPr>
        <w:t>g</w:t>
      </w:r>
      <w:r>
        <w:t>oods</w:t>
      </w:r>
      <w:r>
        <w:rPr>
          <w:spacing w:val="5"/>
        </w:rPr>
        <w:t xml:space="preserve"> </w:t>
      </w:r>
      <w:r>
        <w:t>or</w:t>
      </w:r>
      <w:r>
        <w:rPr>
          <w:spacing w:val="3"/>
        </w:rPr>
        <w:t xml:space="preserve"> </w:t>
      </w:r>
      <w:r>
        <w:t>s</w:t>
      </w:r>
      <w:r>
        <w:rPr>
          <w:spacing w:val="-2"/>
        </w:rPr>
        <w:t>e</w:t>
      </w:r>
      <w:r>
        <w:rPr>
          <w:spacing w:val="1"/>
        </w:rPr>
        <w:t>r</w:t>
      </w:r>
      <w:r>
        <w:rPr>
          <w:spacing w:val="-2"/>
        </w:rPr>
        <w:t>v</w:t>
      </w:r>
      <w:r>
        <w:rPr>
          <w:spacing w:val="1"/>
        </w:rPr>
        <w:t>i</w:t>
      </w:r>
      <w:r>
        <w:t>ces</w:t>
      </w:r>
      <w:r>
        <w:rPr>
          <w:spacing w:val="2"/>
        </w:rPr>
        <w:t xml:space="preserve"> </w:t>
      </w:r>
      <w:r>
        <w:rPr>
          <w:spacing w:val="1"/>
        </w:rPr>
        <w:t>t</w:t>
      </w:r>
      <w:r>
        <w:t>o</w:t>
      </w:r>
      <w:r>
        <w:rPr>
          <w:spacing w:val="2"/>
        </w:rPr>
        <w:t xml:space="preserve"> </w:t>
      </w:r>
      <w:r>
        <w:t>a</w:t>
      </w:r>
      <w:r>
        <w:rPr>
          <w:spacing w:val="2"/>
        </w:rPr>
        <w:t xml:space="preserve"> </w:t>
      </w:r>
      <w:r>
        <w:t>pu</w:t>
      </w:r>
      <w:r>
        <w:rPr>
          <w:spacing w:val="-2"/>
        </w:rPr>
        <w:t>b</w:t>
      </w:r>
      <w:r>
        <w:rPr>
          <w:spacing w:val="1"/>
        </w:rPr>
        <w:t>l</w:t>
      </w:r>
      <w:r>
        <w:rPr>
          <w:spacing w:val="-1"/>
        </w:rPr>
        <w:t>i</w:t>
      </w:r>
      <w:r>
        <w:t>c</w:t>
      </w:r>
      <w:r>
        <w:rPr>
          <w:spacing w:val="4"/>
        </w:rPr>
        <w:t xml:space="preserve"> </w:t>
      </w:r>
      <w:r>
        <w:t>e</w:t>
      </w:r>
      <w:r>
        <w:rPr>
          <w:spacing w:val="-2"/>
        </w:rPr>
        <w:t>n</w:t>
      </w:r>
      <w:r>
        <w:rPr>
          <w:spacing w:val="1"/>
        </w:rPr>
        <w:t>t</w:t>
      </w:r>
      <w:r>
        <w:rPr>
          <w:spacing w:val="-1"/>
        </w:rPr>
        <w:t>i</w:t>
      </w:r>
      <w:r>
        <w:rPr>
          <w:spacing w:val="1"/>
        </w:rPr>
        <w:t>t</w:t>
      </w:r>
      <w:r>
        <w:rPr>
          <w:spacing w:val="-2"/>
        </w:rPr>
        <w:t>y</w:t>
      </w:r>
      <w:r>
        <w:t>;</w:t>
      </w:r>
      <w:r>
        <w:rPr>
          <w:spacing w:val="5"/>
        </w:rPr>
        <w:t xml:space="preserve"> </w:t>
      </w:r>
      <w:r>
        <w:rPr>
          <w:spacing w:val="-4"/>
        </w:rPr>
        <w:t>m</w:t>
      </w:r>
      <w:r>
        <w:t>ay</w:t>
      </w:r>
      <w:r>
        <w:rPr>
          <w:spacing w:val="2"/>
        </w:rPr>
        <w:t xml:space="preserve"> </w:t>
      </w:r>
      <w:r>
        <w:t>not</w:t>
      </w:r>
      <w:r>
        <w:rPr>
          <w:spacing w:val="5"/>
        </w:rPr>
        <w:t xml:space="preserve"> </w:t>
      </w:r>
      <w:r>
        <w:t>s</w:t>
      </w:r>
      <w:r>
        <w:rPr>
          <w:spacing w:val="-2"/>
        </w:rPr>
        <w:t>u</w:t>
      </w:r>
      <w:r>
        <w:t>b</w:t>
      </w:r>
      <w:r>
        <w:rPr>
          <w:spacing w:val="-4"/>
        </w:rPr>
        <w:t>m</w:t>
      </w:r>
      <w:r>
        <w:rPr>
          <w:spacing w:val="1"/>
        </w:rPr>
        <w:t>i</w:t>
      </w:r>
      <w:r>
        <w:t>t</w:t>
      </w:r>
      <w:r>
        <w:rPr>
          <w:spacing w:val="5"/>
        </w:rPr>
        <w:t xml:space="preserve"> </w:t>
      </w:r>
      <w:r>
        <w:t>a b</w:t>
      </w:r>
      <w:r>
        <w:rPr>
          <w:spacing w:val="1"/>
        </w:rPr>
        <w:t>i</w:t>
      </w:r>
      <w:r>
        <w:t>d,</w:t>
      </w:r>
      <w:r>
        <w:rPr>
          <w:spacing w:val="2"/>
        </w:rPr>
        <w:t xml:space="preserve"> </w:t>
      </w:r>
      <w:r>
        <w:t>p</w:t>
      </w:r>
      <w:r>
        <w:rPr>
          <w:spacing w:val="1"/>
        </w:rPr>
        <w:t>r</w:t>
      </w:r>
      <w:r>
        <w:t>o</w:t>
      </w:r>
      <w:r>
        <w:rPr>
          <w:spacing w:val="-2"/>
        </w:rPr>
        <w:t>p</w:t>
      </w:r>
      <w:r>
        <w:t>os</w:t>
      </w:r>
      <w:r>
        <w:rPr>
          <w:spacing w:val="-2"/>
        </w:rPr>
        <w:t>a</w:t>
      </w:r>
      <w:r>
        <w:rPr>
          <w:spacing w:val="1"/>
        </w:rPr>
        <w:t>l</w:t>
      </w:r>
      <w:r>
        <w:t>,</w:t>
      </w:r>
      <w:r>
        <w:rPr>
          <w:spacing w:val="4"/>
        </w:rPr>
        <w:t xml:space="preserve"> </w:t>
      </w:r>
      <w:r>
        <w:rPr>
          <w:spacing w:val="-2"/>
        </w:rPr>
        <w:t>o</w:t>
      </w:r>
      <w:r>
        <w:t>r</w:t>
      </w:r>
      <w:r>
        <w:rPr>
          <w:spacing w:val="2"/>
        </w:rPr>
        <w:t xml:space="preserve"> </w:t>
      </w:r>
      <w:r>
        <w:rPr>
          <w:spacing w:val="1"/>
        </w:rPr>
        <w:t>r</w:t>
      </w:r>
      <w:r>
        <w:t>e</w:t>
      </w:r>
      <w:r>
        <w:rPr>
          <w:spacing w:val="-2"/>
        </w:rPr>
        <w:t>p</w:t>
      </w:r>
      <w:r>
        <w:rPr>
          <w:spacing w:val="1"/>
        </w:rPr>
        <w:t>l</w:t>
      </w:r>
      <w:r>
        <w:t>y</w:t>
      </w:r>
      <w:r>
        <w:rPr>
          <w:spacing w:val="2"/>
        </w:rPr>
        <w:t xml:space="preserve"> </w:t>
      </w:r>
      <w:r>
        <w:t>on</w:t>
      </w:r>
      <w:r>
        <w:rPr>
          <w:spacing w:val="4"/>
        </w:rPr>
        <w:t xml:space="preserve"> </w:t>
      </w:r>
      <w:r>
        <w:t>a</w:t>
      </w:r>
      <w:r>
        <w:rPr>
          <w:spacing w:val="2"/>
        </w:rPr>
        <w:t xml:space="preserve"> </w:t>
      </w:r>
      <w:r>
        <w:t>co</w:t>
      </w:r>
      <w:r>
        <w:rPr>
          <w:spacing w:val="-2"/>
        </w:rPr>
        <w:t>n</w:t>
      </w:r>
      <w:r>
        <w:rPr>
          <w:spacing w:val="1"/>
        </w:rPr>
        <w:t>tr</w:t>
      </w:r>
      <w:r>
        <w:rPr>
          <w:spacing w:val="-2"/>
        </w:rPr>
        <w:t>a</w:t>
      </w:r>
      <w:r>
        <w:t>ct</w:t>
      </w:r>
      <w:r>
        <w:rPr>
          <w:spacing w:val="3"/>
        </w:rPr>
        <w:t xml:space="preserve"> </w:t>
      </w:r>
      <w:r>
        <w:rPr>
          <w:spacing w:val="-1"/>
        </w:rPr>
        <w:t>wi</w:t>
      </w:r>
      <w:r>
        <w:rPr>
          <w:spacing w:val="1"/>
        </w:rPr>
        <w:t>t</w:t>
      </w:r>
      <w:r>
        <w:t>h</w:t>
      </w:r>
      <w:r>
        <w:rPr>
          <w:spacing w:val="4"/>
        </w:rPr>
        <w:t xml:space="preserve"> </w:t>
      </w:r>
      <w:r>
        <w:t>a</w:t>
      </w:r>
      <w:r>
        <w:rPr>
          <w:spacing w:val="2"/>
        </w:rPr>
        <w:t xml:space="preserve"> </w:t>
      </w:r>
      <w:r>
        <w:t>pu</w:t>
      </w:r>
      <w:r>
        <w:rPr>
          <w:spacing w:val="-2"/>
        </w:rPr>
        <w:t>b</w:t>
      </w:r>
      <w:r>
        <w:rPr>
          <w:spacing w:val="1"/>
        </w:rPr>
        <w:t>l</w:t>
      </w:r>
      <w:r>
        <w:rPr>
          <w:spacing w:val="-1"/>
        </w:rPr>
        <w:t>i</w:t>
      </w:r>
      <w:r>
        <w:t>c</w:t>
      </w:r>
      <w:r>
        <w:rPr>
          <w:spacing w:val="2"/>
        </w:rPr>
        <w:t xml:space="preserve"> </w:t>
      </w:r>
      <w:r>
        <w:t>en</w:t>
      </w:r>
      <w:r>
        <w:rPr>
          <w:spacing w:val="-1"/>
        </w:rPr>
        <w:t>t</w:t>
      </w:r>
      <w:r>
        <w:rPr>
          <w:spacing w:val="1"/>
        </w:rPr>
        <w:t>i</w:t>
      </w:r>
      <w:r>
        <w:rPr>
          <w:spacing w:val="-1"/>
        </w:rPr>
        <w:t>t</w:t>
      </w:r>
      <w:r>
        <w:t>y</w:t>
      </w:r>
      <w:r>
        <w:rPr>
          <w:spacing w:val="2"/>
        </w:rPr>
        <w:t xml:space="preserve"> </w:t>
      </w:r>
      <w:r>
        <w:rPr>
          <w:spacing w:val="1"/>
        </w:rPr>
        <w:t>f</w:t>
      </w:r>
      <w:r>
        <w:t>or</w:t>
      </w:r>
      <w:r>
        <w:rPr>
          <w:spacing w:val="2"/>
        </w:rPr>
        <w:t xml:space="preserve"> </w:t>
      </w:r>
      <w:r>
        <w:rPr>
          <w:spacing w:val="1"/>
        </w:rPr>
        <w:t>t</w:t>
      </w:r>
      <w:r>
        <w:rPr>
          <w:spacing w:val="-2"/>
        </w:rPr>
        <w:t>h</w:t>
      </w:r>
      <w:r>
        <w:t>e con</w:t>
      </w:r>
      <w:r>
        <w:rPr>
          <w:spacing w:val="1"/>
        </w:rPr>
        <w:t>s</w:t>
      </w:r>
      <w:r>
        <w:rPr>
          <w:spacing w:val="-1"/>
        </w:rPr>
        <w:t>t</w:t>
      </w:r>
      <w:r>
        <w:rPr>
          <w:spacing w:val="1"/>
        </w:rPr>
        <w:t>r</w:t>
      </w:r>
      <w:r>
        <w:t>u</w:t>
      </w:r>
      <w:r>
        <w:rPr>
          <w:spacing w:val="-2"/>
        </w:rPr>
        <w:t>c</w:t>
      </w:r>
      <w:r>
        <w:rPr>
          <w:spacing w:val="1"/>
        </w:rPr>
        <w:t>t</w:t>
      </w:r>
      <w:r>
        <w:rPr>
          <w:spacing w:val="-1"/>
        </w:rPr>
        <w:t>i</w:t>
      </w:r>
      <w:r>
        <w:t>on</w:t>
      </w:r>
      <w:r>
        <w:rPr>
          <w:spacing w:val="4"/>
        </w:rPr>
        <w:t xml:space="preserve"> </w:t>
      </w:r>
      <w:r>
        <w:rPr>
          <w:spacing w:val="-2"/>
        </w:rPr>
        <w:t>o</w:t>
      </w:r>
      <w:r>
        <w:t>r</w:t>
      </w:r>
      <w:r>
        <w:rPr>
          <w:spacing w:val="5"/>
        </w:rPr>
        <w:t xml:space="preserve"> </w:t>
      </w:r>
      <w:r>
        <w:rPr>
          <w:spacing w:val="-2"/>
        </w:rPr>
        <w:t>r</w:t>
      </w:r>
      <w:r>
        <w:t>ep</w:t>
      </w:r>
      <w:r>
        <w:rPr>
          <w:spacing w:val="-2"/>
        </w:rPr>
        <w:t>a</w:t>
      </w:r>
      <w:r>
        <w:rPr>
          <w:spacing w:val="1"/>
        </w:rPr>
        <w:t>i</w:t>
      </w:r>
      <w:r>
        <w:t>r</w:t>
      </w:r>
      <w:r>
        <w:rPr>
          <w:spacing w:val="5"/>
        </w:rPr>
        <w:t xml:space="preserve"> </w:t>
      </w:r>
      <w:r>
        <w:rPr>
          <w:spacing w:val="-2"/>
        </w:rPr>
        <w:t>o</w:t>
      </w:r>
      <w:r>
        <w:t>f</w:t>
      </w:r>
      <w:r>
        <w:rPr>
          <w:spacing w:val="5"/>
        </w:rPr>
        <w:t xml:space="preserve"> </w:t>
      </w:r>
      <w:r>
        <w:t>a pub</w:t>
      </w:r>
      <w:r>
        <w:rPr>
          <w:spacing w:val="-1"/>
        </w:rPr>
        <w:t>l</w:t>
      </w:r>
      <w:r>
        <w:rPr>
          <w:spacing w:val="1"/>
        </w:rPr>
        <w:t>i</w:t>
      </w:r>
      <w:r>
        <w:t>c</w:t>
      </w:r>
      <w:r>
        <w:rPr>
          <w:spacing w:val="4"/>
        </w:rPr>
        <w:t xml:space="preserve"> </w:t>
      </w:r>
      <w:r>
        <w:t>b</w:t>
      </w:r>
      <w:r>
        <w:rPr>
          <w:spacing w:val="-2"/>
        </w:rPr>
        <w:t>u</w:t>
      </w:r>
      <w:r>
        <w:rPr>
          <w:spacing w:val="1"/>
        </w:rPr>
        <w:t>i</w:t>
      </w:r>
      <w:r>
        <w:rPr>
          <w:spacing w:val="-1"/>
        </w:rPr>
        <w:t>l</w:t>
      </w:r>
      <w:r>
        <w:t>d</w:t>
      </w:r>
      <w:r>
        <w:rPr>
          <w:spacing w:val="1"/>
        </w:rPr>
        <w:t>i</w:t>
      </w:r>
      <w:r>
        <w:t>ng</w:t>
      </w:r>
      <w:r>
        <w:rPr>
          <w:spacing w:val="2"/>
        </w:rPr>
        <w:t xml:space="preserve"> </w:t>
      </w:r>
      <w:r>
        <w:t>or</w:t>
      </w:r>
      <w:r>
        <w:rPr>
          <w:spacing w:val="2"/>
        </w:rPr>
        <w:t xml:space="preserve"> </w:t>
      </w:r>
      <w:r>
        <w:t>pub</w:t>
      </w:r>
      <w:r>
        <w:rPr>
          <w:spacing w:val="-1"/>
        </w:rPr>
        <w:t>l</w:t>
      </w:r>
      <w:r>
        <w:rPr>
          <w:spacing w:val="1"/>
        </w:rPr>
        <w:t>i</w:t>
      </w:r>
      <w:r>
        <w:t>c</w:t>
      </w:r>
      <w:r>
        <w:rPr>
          <w:spacing w:val="2"/>
        </w:rPr>
        <w:t xml:space="preserve"> </w:t>
      </w:r>
      <w:r>
        <w:rPr>
          <w:spacing w:val="-1"/>
        </w:rPr>
        <w:t>w</w:t>
      </w:r>
      <w:r>
        <w:t>o</w:t>
      </w:r>
      <w:r>
        <w:rPr>
          <w:spacing w:val="1"/>
        </w:rPr>
        <w:t>r</w:t>
      </w:r>
      <w:r>
        <w:rPr>
          <w:spacing w:val="-2"/>
        </w:rPr>
        <w:t>k</w:t>
      </w:r>
      <w:r>
        <w:t>;</w:t>
      </w:r>
      <w:r>
        <w:rPr>
          <w:spacing w:val="5"/>
        </w:rPr>
        <w:t xml:space="preserve"> </w:t>
      </w:r>
      <w:r>
        <w:rPr>
          <w:spacing w:val="-4"/>
        </w:rPr>
        <w:t>m</w:t>
      </w:r>
      <w:r>
        <w:t>ay</w:t>
      </w:r>
      <w:r>
        <w:rPr>
          <w:spacing w:val="2"/>
        </w:rPr>
        <w:t xml:space="preserve"> </w:t>
      </w:r>
      <w:r>
        <w:t>not</w:t>
      </w:r>
      <w:r>
        <w:rPr>
          <w:spacing w:val="5"/>
        </w:rPr>
        <w:t xml:space="preserve"> </w:t>
      </w:r>
      <w:r>
        <w:t>sub</w:t>
      </w:r>
      <w:r>
        <w:rPr>
          <w:spacing w:val="-3"/>
        </w:rPr>
        <w:t>m</w:t>
      </w:r>
      <w:r>
        <w:rPr>
          <w:spacing w:val="1"/>
        </w:rPr>
        <w:t>i</w:t>
      </w:r>
      <w:r>
        <w:t>t</w:t>
      </w:r>
      <w:r>
        <w:rPr>
          <w:spacing w:val="5"/>
        </w:rPr>
        <w:t xml:space="preserve"> </w:t>
      </w:r>
      <w:r>
        <w:t>b</w:t>
      </w:r>
      <w:r>
        <w:rPr>
          <w:spacing w:val="7"/>
        </w:rPr>
        <w:t>i</w:t>
      </w:r>
      <w:r>
        <w:rPr>
          <w:spacing w:val="-2"/>
        </w:rPr>
        <w:t>d</w:t>
      </w:r>
      <w:r>
        <w:t>s,</w:t>
      </w:r>
      <w:r>
        <w:rPr>
          <w:spacing w:val="5"/>
        </w:rPr>
        <w:t xml:space="preserve"> </w:t>
      </w:r>
      <w:r>
        <w:rPr>
          <w:spacing w:val="-2"/>
        </w:rPr>
        <w:t>p</w:t>
      </w:r>
      <w:r>
        <w:rPr>
          <w:spacing w:val="1"/>
        </w:rPr>
        <w:t>r</w:t>
      </w:r>
      <w:r>
        <w:t>opo</w:t>
      </w:r>
      <w:r>
        <w:rPr>
          <w:spacing w:val="-2"/>
        </w:rPr>
        <w:t>s</w:t>
      </w:r>
      <w:r>
        <w:t>a</w:t>
      </w:r>
      <w:r>
        <w:rPr>
          <w:spacing w:val="1"/>
        </w:rPr>
        <w:t>l</w:t>
      </w:r>
      <w:r>
        <w:rPr>
          <w:spacing w:val="-2"/>
        </w:rPr>
        <w:t>s</w:t>
      </w:r>
      <w:r>
        <w:t>,</w:t>
      </w:r>
      <w:r>
        <w:rPr>
          <w:spacing w:val="4"/>
        </w:rPr>
        <w:t xml:space="preserve"> </w:t>
      </w:r>
      <w:r>
        <w:t>or</w:t>
      </w:r>
      <w:r>
        <w:rPr>
          <w:spacing w:val="3"/>
        </w:rPr>
        <w:t xml:space="preserve"> </w:t>
      </w:r>
      <w:r>
        <w:rPr>
          <w:spacing w:val="1"/>
        </w:rPr>
        <w:t>r</w:t>
      </w:r>
      <w:r>
        <w:t>e</w:t>
      </w:r>
      <w:r>
        <w:rPr>
          <w:spacing w:val="-2"/>
        </w:rPr>
        <w:t>p</w:t>
      </w:r>
      <w:r>
        <w:rPr>
          <w:spacing w:val="-1"/>
        </w:rPr>
        <w:t>l</w:t>
      </w:r>
      <w:r>
        <w:rPr>
          <w:spacing w:val="1"/>
        </w:rPr>
        <w:t>i</w:t>
      </w:r>
      <w:r>
        <w:t>es</w:t>
      </w:r>
      <w:r>
        <w:rPr>
          <w:spacing w:val="2"/>
        </w:rPr>
        <w:t xml:space="preserve"> </w:t>
      </w:r>
      <w:r>
        <w:t>on</w:t>
      </w:r>
      <w:r>
        <w:rPr>
          <w:spacing w:val="4"/>
        </w:rPr>
        <w:t xml:space="preserve"> </w:t>
      </w:r>
      <w:r>
        <w:rPr>
          <w:spacing w:val="-1"/>
        </w:rPr>
        <w:t>l</w:t>
      </w:r>
      <w:r>
        <w:t>ea</w:t>
      </w:r>
      <w:r>
        <w:rPr>
          <w:spacing w:val="-2"/>
        </w:rPr>
        <w:t>s</w:t>
      </w:r>
      <w:r>
        <w:t>es</w:t>
      </w:r>
      <w:r>
        <w:rPr>
          <w:spacing w:val="5"/>
        </w:rPr>
        <w:t xml:space="preserve"> </w:t>
      </w:r>
      <w:r>
        <w:t>of</w:t>
      </w:r>
      <w:r>
        <w:rPr>
          <w:spacing w:val="3"/>
        </w:rPr>
        <w:t xml:space="preserve"> </w:t>
      </w:r>
      <w:r>
        <w:rPr>
          <w:spacing w:val="1"/>
        </w:rPr>
        <w:t>r</w:t>
      </w:r>
      <w:r>
        <w:rPr>
          <w:spacing w:val="-2"/>
        </w:rPr>
        <w:t>ea</w:t>
      </w:r>
      <w:r>
        <w:t>l p</w:t>
      </w:r>
      <w:r>
        <w:rPr>
          <w:spacing w:val="1"/>
        </w:rPr>
        <w:t>r</w:t>
      </w:r>
      <w:r>
        <w:t>op</w:t>
      </w:r>
      <w:r>
        <w:rPr>
          <w:spacing w:val="-2"/>
        </w:rPr>
        <w:t>e</w:t>
      </w:r>
      <w:r>
        <w:rPr>
          <w:spacing w:val="1"/>
        </w:rPr>
        <w:t>rt</w:t>
      </w:r>
      <w:r>
        <w:t xml:space="preserve">y </w:t>
      </w:r>
      <w:r>
        <w:rPr>
          <w:spacing w:val="1"/>
        </w:rPr>
        <w:t>t</w:t>
      </w:r>
      <w:r>
        <w:t>o a</w:t>
      </w:r>
      <w:r>
        <w:rPr>
          <w:spacing w:val="3"/>
        </w:rPr>
        <w:t xml:space="preserve"> </w:t>
      </w:r>
      <w:r>
        <w:rPr>
          <w:spacing w:val="-2"/>
        </w:rPr>
        <w:t>p</w:t>
      </w:r>
      <w:r>
        <w:t>ub</w:t>
      </w:r>
      <w:r>
        <w:rPr>
          <w:spacing w:val="-1"/>
        </w:rPr>
        <w:t>l</w:t>
      </w:r>
      <w:r>
        <w:rPr>
          <w:spacing w:val="1"/>
        </w:rPr>
        <w:t>i</w:t>
      </w:r>
      <w:r>
        <w:t>c en</w:t>
      </w:r>
      <w:r>
        <w:rPr>
          <w:spacing w:val="-1"/>
        </w:rPr>
        <w:t>t</w:t>
      </w:r>
      <w:r>
        <w:rPr>
          <w:spacing w:val="1"/>
        </w:rPr>
        <w:t>it</w:t>
      </w:r>
      <w:r>
        <w:rPr>
          <w:spacing w:val="-2"/>
        </w:rPr>
        <w:t>y</w:t>
      </w:r>
      <w:r>
        <w:t>;</w:t>
      </w:r>
      <w:r>
        <w:rPr>
          <w:spacing w:val="1"/>
        </w:rPr>
        <w:t xml:space="preserve"> </w:t>
      </w:r>
      <w:r>
        <w:rPr>
          <w:spacing w:val="-4"/>
        </w:rPr>
        <w:t>m</w:t>
      </w:r>
      <w:r>
        <w:rPr>
          <w:spacing w:val="3"/>
        </w:rPr>
        <w:t>a</w:t>
      </w:r>
      <w:r>
        <w:t>y not</w:t>
      </w:r>
      <w:r>
        <w:rPr>
          <w:spacing w:val="3"/>
        </w:rPr>
        <w:t xml:space="preserve"> </w:t>
      </w:r>
      <w:r>
        <w:t>be a</w:t>
      </w:r>
      <w:r>
        <w:rPr>
          <w:spacing w:val="-1"/>
        </w:rPr>
        <w:t>w</w:t>
      </w:r>
      <w:r>
        <w:t>a</w:t>
      </w:r>
      <w:r>
        <w:rPr>
          <w:spacing w:val="1"/>
        </w:rPr>
        <w:t>r</w:t>
      </w:r>
      <w:r>
        <w:rPr>
          <w:spacing w:val="-2"/>
        </w:rPr>
        <w:t>d</w:t>
      </w:r>
      <w:r>
        <w:t>ed</w:t>
      </w:r>
      <w:r>
        <w:rPr>
          <w:spacing w:val="3"/>
        </w:rPr>
        <w:t xml:space="preserve"> </w:t>
      </w:r>
      <w:r>
        <w:rPr>
          <w:spacing w:val="-2"/>
        </w:rPr>
        <w:t>o</w:t>
      </w:r>
      <w:r>
        <w:t>r</w:t>
      </w:r>
      <w:r>
        <w:rPr>
          <w:spacing w:val="3"/>
        </w:rPr>
        <w:t xml:space="preserve"> </w:t>
      </w:r>
      <w:r>
        <w:t>p</w:t>
      </w:r>
      <w:r>
        <w:rPr>
          <w:spacing w:val="-2"/>
        </w:rPr>
        <w:t>e</w:t>
      </w:r>
      <w:r>
        <w:rPr>
          <w:spacing w:val="1"/>
        </w:rPr>
        <w:t>r</w:t>
      </w:r>
      <w:r>
        <w:rPr>
          <w:spacing w:val="-2"/>
        </w:rPr>
        <w:t>f</w:t>
      </w:r>
      <w:r>
        <w:t>o</w:t>
      </w:r>
      <w:r>
        <w:rPr>
          <w:spacing w:val="1"/>
        </w:rPr>
        <w:t>r</w:t>
      </w:r>
      <w:r>
        <w:t>m</w:t>
      </w:r>
      <w:r>
        <w:rPr>
          <w:spacing w:val="-1"/>
        </w:rPr>
        <w:t xml:space="preserve"> w</w:t>
      </w:r>
      <w:r>
        <w:t>o</w:t>
      </w:r>
      <w:r>
        <w:rPr>
          <w:spacing w:val="1"/>
        </w:rPr>
        <w:t>r</w:t>
      </w:r>
      <w:r>
        <w:t>k as</w:t>
      </w:r>
      <w:r>
        <w:rPr>
          <w:spacing w:val="3"/>
        </w:rPr>
        <w:t xml:space="preserve"> </w:t>
      </w:r>
      <w:r>
        <w:t>a</w:t>
      </w:r>
      <w:r>
        <w:rPr>
          <w:spacing w:val="10"/>
        </w:rPr>
        <w:t xml:space="preserve"> </w:t>
      </w:r>
      <w:r>
        <w:t>co</w:t>
      </w:r>
      <w:r>
        <w:rPr>
          <w:spacing w:val="-2"/>
        </w:rPr>
        <w:t>n</w:t>
      </w:r>
      <w:r>
        <w:rPr>
          <w:spacing w:val="1"/>
        </w:rPr>
        <w:t>t</w:t>
      </w:r>
      <w:r>
        <w:rPr>
          <w:spacing w:val="-2"/>
        </w:rPr>
        <w:t>r</w:t>
      </w:r>
      <w:r>
        <w:t>a</w:t>
      </w:r>
      <w:r>
        <w:rPr>
          <w:spacing w:val="-2"/>
        </w:rPr>
        <w:t>c</w:t>
      </w:r>
      <w:r>
        <w:rPr>
          <w:spacing w:val="1"/>
        </w:rPr>
        <w:t>t</w:t>
      </w:r>
      <w:r>
        <w:t>o</w:t>
      </w:r>
      <w:r>
        <w:rPr>
          <w:spacing w:val="1"/>
        </w:rPr>
        <w:t>r</w:t>
      </w:r>
      <w:r>
        <w:t>,</w:t>
      </w:r>
      <w:r>
        <w:rPr>
          <w:spacing w:val="1"/>
        </w:rPr>
        <w:t xml:space="preserve"> </w:t>
      </w:r>
      <w:r>
        <w:rPr>
          <w:spacing w:val="-2"/>
        </w:rPr>
        <w:t>s</w:t>
      </w:r>
      <w:r>
        <w:t>upp</w:t>
      </w:r>
      <w:r>
        <w:rPr>
          <w:spacing w:val="-1"/>
        </w:rPr>
        <w:t>l</w:t>
      </w:r>
      <w:r>
        <w:rPr>
          <w:spacing w:val="1"/>
        </w:rPr>
        <w:t>i</w:t>
      </w:r>
      <w:r>
        <w:t>e</w:t>
      </w:r>
      <w:r>
        <w:rPr>
          <w:spacing w:val="1"/>
        </w:rPr>
        <w:t>r</w:t>
      </w:r>
      <w:r>
        <w:t xml:space="preserve">, </w:t>
      </w:r>
      <w:r>
        <w:rPr>
          <w:spacing w:val="1"/>
        </w:rPr>
        <w:t>s</w:t>
      </w:r>
      <w:r>
        <w:t>u</w:t>
      </w:r>
      <w:r>
        <w:rPr>
          <w:spacing w:val="-2"/>
        </w:rPr>
        <w:t>b</w:t>
      </w:r>
      <w:r>
        <w:t>con</w:t>
      </w:r>
      <w:r>
        <w:rPr>
          <w:spacing w:val="-1"/>
        </w:rPr>
        <w:t>t</w:t>
      </w:r>
      <w:r>
        <w:rPr>
          <w:spacing w:val="1"/>
        </w:rPr>
        <w:t>r</w:t>
      </w:r>
      <w:r>
        <w:rPr>
          <w:spacing w:val="-2"/>
        </w:rPr>
        <w:t>a</w:t>
      </w:r>
      <w:r>
        <w:t>c</w:t>
      </w:r>
      <w:r>
        <w:rPr>
          <w:spacing w:val="1"/>
        </w:rPr>
        <w:t>t</w:t>
      </w:r>
      <w:r>
        <w:rPr>
          <w:spacing w:val="-2"/>
        </w:rPr>
        <w:t>o</w:t>
      </w:r>
      <w:r>
        <w:rPr>
          <w:spacing w:val="1"/>
        </w:rPr>
        <w:t>r</w:t>
      </w:r>
      <w:r>
        <w:t>,</w:t>
      </w:r>
      <w:r>
        <w:rPr>
          <w:spacing w:val="2"/>
        </w:rPr>
        <w:t xml:space="preserve"> </w:t>
      </w:r>
      <w:r>
        <w:rPr>
          <w:spacing w:val="-2"/>
        </w:rPr>
        <w:t>o</w:t>
      </w:r>
      <w:r>
        <w:t>r</w:t>
      </w:r>
      <w:r>
        <w:rPr>
          <w:spacing w:val="5"/>
        </w:rPr>
        <w:t xml:space="preserve"> </w:t>
      </w:r>
      <w:r>
        <w:rPr>
          <w:spacing w:val="-2"/>
        </w:rPr>
        <w:t>c</w:t>
      </w:r>
      <w:r>
        <w:t>onsu</w:t>
      </w:r>
      <w:r>
        <w:rPr>
          <w:spacing w:val="-1"/>
        </w:rPr>
        <w:t>l</w:t>
      </w:r>
      <w:r>
        <w:rPr>
          <w:spacing w:val="1"/>
        </w:rPr>
        <w:t>t</w:t>
      </w:r>
      <w:r>
        <w:t>a</w:t>
      </w:r>
      <w:r>
        <w:rPr>
          <w:spacing w:val="-4"/>
        </w:rPr>
        <w:t>n</w:t>
      </w:r>
      <w:r>
        <w:t>t under</w:t>
      </w:r>
      <w:r>
        <w:rPr>
          <w:spacing w:val="1"/>
        </w:rPr>
        <w:t xml:space="preserve"> </w:t>
      </w:r>
      <w:r>
        <w:t>a co</w:t>
      </w:r>
      <w:r>
        <w:rPr>
          <w:spacing w:val="-2"/>
        </w:rPr>
        <w:t>n</w:t>
      </w:r>
      <w:r>
        <w:rPr>
          <w:spacing w:val="1"/>
        </w:rPr>
        <w:t>tr</w:t>
      </w:r>
      <w:r>
        <w:rPr>
          <w:spacing w:val="-2"/>
        </w:rPr>
        <w:t>a</w:t>
      </w:r>
      <w:r>
        <w:t>ct</w:t>
      </w:r>
      <w:r>
        <w:rPr>
          <w:spacing w:val="1"/>
        </w:rPr>
        <w:t xml:space="preserve"> </w:t>
      </w:r>
      <w:r>
        <w:rPr>
          <w:spacing w:val="-1"/>
        </w:rPr>
        <w:t>wi</w:t>
      </w:r>
      <w:r>
        <w:rPr>
          <w:spacing w:val="1"/>
        </w:rPr>
        <w:t>t</w:t>
      </w:r>
      <w:r>
        <w:t xml:space="preserve">h any </w:t>
      </w:r>
      <w:r>
        <w:rPr>
          <w:spacing w:val="-2"/>
        </w:rPr>
        <w:t>p</w:t>
      </w:r>
      <w:r>
        <w:t>ub</w:t>
      </w:r>
      <w:r>
        <w:rPr>
          <w:spacing w:val="1"/>
        </w:rPr>
        <w:t>l</w:t>
      </w:r>
      <w:r>
        <w:rPr>
          <w:spacing w:val="-1"/>
        </w:rPr>
        <w:t>i</w:t>
      </w:r>
      <w:r>
        <w:t>c</w:t>
      </w:r>
      <w:r>
        <w:rPr>
          <w:spacing w:val="3"/>
        </w:rPr>
        <w:t xml:space="preserve"> </w:t>
      </w:r>
      <w:r>
        <w:rPr>
          <w:spacing w:val="-2"/>
        </w:rPr>
        <w:t>e</w:t>
      </w:r>
      <w:r>
        <w:t>n</w:t>
      </w:r>
      <w:r>
        <w:rPr>
          <w:spacing w:val="-1"/>
        </w:rPr>
        <w:t>t</w:t>
      </w:r>
      <w:r>
        <w:rPr>
          <w:spacing w:val="1"/>
        </w:rPr>
        <w:t>it</w:t>
      </w:r>
      <w:r>
        <w:rPr>
          <w:spacing w:val="-2"/>
        </w:rPr>
        <w:t>y</w:t>
      </w:r>
      <w:r>
        <w:t>;</w:t>
      </w:r>
      <w:r>
        <w:rPr>
          <w:spacing w:val="1"/>
        </w:rPr>
        <w:t xml:space="preserve"> </w:t>
      </w:r>
      <w:r>
        <w:t xml:space="preserve">and </w:t>
      </w:r>
      <w:r>
        <w:rPr>
          <w:spacing w:val="-4"/>
        </w:rPr>
        <w:t>m</w:t>
      </w:r>
      <w:r>
        <w:t>ay not</w:t>
      </w:r>
      <w:r>
        <w:rPr>
          <w:spacing w:val="3"/>
        </w:rPr>
        <w:t xml:space="preserve"> </w:t>
      </w:r>
      <w:r>
        <w:rPr>
          <w:spacing w:val="1"/>
        </w:rPr>
        <w:t>t</w:t>
      </w:r>
      <w:r>
        <w:rPr>
          <w:spacing w:val="-2"/>
        </w:rPr>
        <w:t>r</w:t>
      </w:r>
      <w:r>
        <w:t>an</w:t>
      </w:r>
      <w:r>
        <w:rPr>
          <w:spacing w:val="1"/>
        </w:rPr>
        <w:t>s</w:t>
      </w:r>
      <w:r>
        <w:t>a</w:t>
      </w:r>
      <w:r>
        <w:rPr>
          <w:spacing w:val="-2"/>
        </w:rPr>
        <w:t>c</w:t>
      </w:r>
      <w:r>
        <w:t>t</w:t>
      </w:r>
      <w:r>
        <w:rPr>
          <w:spacing w:val="1"/>
        </w:rPr>
        <w:t xml:space="preserve"> </w:t>
      </w:r>
      <w:r>
        <w:t>bu</w:t>
      </w:r>
      <w:r>
        <w:rPr>
          <w:spacing w:val="-2"/>
        </w:rPr>
        <w:t>s</w:t>
      </w:r>
      <w:r>
        <w:rPr>
          <w:spacing w:val="1"/>
        </w:rPr>
        <w:t>i</w:t>
      </w:r>
      <w:r>
        <w:t>ne</w:t>
      </w:r>
      <w:r>
        <w:rPr>
          <w:spacing w:val="-2"/>
        </w:rPr>
        <w:t>s</w:t>
      </w:r>
      <w:r>
        <w:t>s</w:t>
      </w:r>
      <w:r>
        <w:rPr>
          <w:spacing w:val="3"/>
        </w:rPr>
        <w:t xml:space="preserve"> </w:t>
      </w:r>
      <w:r>
        <w:rPr>
          <w:spacing w:val="-3"/>
        </w:rPr>
        <w:t>w</w:t>
      </w:r>
      <w:r>
        <w:rPr>
          <w:spacing w:val="1"/>
        </w:rPr>
        <w:t>it</w:t>
      </w:r>
      <w:r>
        <w:t>h any p</w:t>
      </w:r>
      <w:r>
        <w:rPr>
          <w:spacing w:val="-2"/>
        </w:rPr>
        <w:t>u</w:t>
      </w:r>
      <w:r>
        <w:t>b</w:t>
      </w:r>
      <w:r>
        <w:rPr>
          <w:spacing w:val="1"/>
        </w:rPr>
        <w:t>l</w:t>
      </w:r>
      <w:r>
        <w:rPr>
          <w:spacing w:val="-1"/>
        </w:rPr>
        <w:t>i</w:t>
      </w:r>
      <w:r>
        <w:t>c</w:t>
      </w:r>
      <w:r>
        <w:rPr>
          <w:spacing w:val="3"/>
        </w:rPr>
        <w:t xml:space="preserve"> </w:t>
      </w:r>
      <w:r>
        <w:t>e</w:t>
      </w:r>
      <w:r>
        <w:rPr>
          <w:spacing w:val="-2"/>
        </w:rPr>
        <w:t>n</w:t>
      </w:r>
      <w:r>
        <w:rPr>
          <w:spacing w:val="-1"/>
        </w:rPr>
        <w:t>t</w:t>
      </w:r>
      <w:r>
        <w:rPr>
          <w:spacing w:val="1"/>
        </w:rPr>
        <w:t>i</w:t>
      </w:r>
      <w:r>
        <w:rPr>
          <w:spacing w:val="7"/>
        </w:rPr>
        <w:t>t</w:t>
      </w:r>
      <w:r>
        <w:t xml:space="preserve">y </w:t>
      </w:r>
      <w:r>
        <w:rPr>
          <w:spacing w:val="1"/>
        </w:rPr>
        <w:t>i</w:t>
      </w:r>
      <w:r>
        <w:t>n e</w:t>
      </w:r>
      <w:r>
        <w:rPr>
          <w:spacing w:val="-2"/>
        </w:rPr>
        <w:t>x</w:t>
      </w:r>
      <w:r>
        <w:t>ce</w:t>
      </w:r>
      <w:r>
        <w:rPr>
          <w:spacing w:val="-2"/>
        </w:rPr>
        <w:t>s</w:t>
      </w:r>
      <w:r>
        <w:t>s</w:t>
      </w:r>
      <w:r>
        <w:rPr>
          <w:spacing w:val="3"/>
        </w:rPr>
        <w:t xml:space="preserve"> </w:t>
      </w:r>
      <w:r>
        <w:rPr>
          <w:spacing w:val="-2"/>
        </w:rPr>
        <w:t>o</w:t>
      </w:r>
      <w:r>
        <w:t>f</w:t>
      </w:r>
      <w:r>
        <w:rPr>
          <w:spacing w:val="1"/>
        </w:rPr>
        <w:t xml:space="preserve"> t</w:t>
      </w:r>
      <w:r>
        <w:t xml:space="preserve">he </w:t>
      </w:r>
      <w:r>
        <w:rPr>
          <w:spacing w:val="-1"/>
        </w:rPr>
        <w:t>t</w:t>
      </w:r>
      <w:r>
        <w:t>h</w:t>
      </w:r>
      <w:r>
        <w:rPr>
          <w:spacing w:val="1"/>
        </w:rPr>
        <w:t>r</w:t>
      </w:r>
      <w:r>
        <w:t>e</w:t>
      </w:r>
      <w:r>
        <w:rPr>
          <w:spacing w:val="1"/>
        </w:rPr>
        <w:t>s</w:t>
      </w:r>
      <w:r>
        <w:rPr>
          <w:spacing w:val="-2"/>
        </w:rPr>
        <w:t>h</w:t>
      </w:r>
      <w:r>
        <w:t>o</w:t>
      </w:r>
      <w:r>
        <w:rPr>
          <w:spacing w:val="-1"/>
        </w:rPr>
        <w:t>l</w:t>
      </w:r>
      <w:r>
        <w:t>d a</w:t>
      </w:r>
      <w:r>
        <w:rPr>
          <w:spacing w:val="-3"/>
        </w:rPr>
        <w:t>m</w:t>
      </w:r>
      <w:r>
        <w:t>ount</w:t>
      </w:r>
      <w:r>
        <w:rPr>
          <w:spacing w:val="4"/>
        </w:rPr>
        <w:t xml:space="preserve"> </w:t>
      </w:r>
      <w:r>
        <w:t>p</w:t>
      </w:r>
      <w:r>
        <w:rPr>
          <w:spacing w:val="1"/>
        </w:rPr>
        <w:t>r</w:t>
      </w:r>
      <w:r>
        <w:t>o</w:t>
      </w:r>
      <w:r>
        <w:rPr>
          <w:spacing w:val="-2"/>
        </w:rPr>
        <w:t>v</w:t>
      </w:r>
      <w:r>
        <w:rPr>
          <w:spacing w:val="1"/>
        </w:rPr>
        <w:t>i</w:t>
      </w:r>
      <w:r>
        <w:t>d</w:t>
      </w:r>
      <w:r>
        <w:rPr>
          <w:spacing w:val="-2"/>
        </w:rPr>
        <w:t>e</w:t>
      </w:r>
      <w:r>
        <w:t xml:space="preserve">d </w:t>
      </w:r>
      <w:r>
        <w:rPr>
          <w:spacing w:val="1"/>
        </w:rPr>
        <w:t>i</w:t>
      </w:r>
      <w:r>
        <w:t>n</w:t>
      </w:r>
      <w:r>
        <w:rPr>
          <w:spacing w:val="3"/>
        </w:rPr>
        <w:t xml:space="preserve"> </w:t>
      </w:r>
      <w:r>
        <w:rPr>
          <w:spacing w:val="-3"/>
        </w:rPr>
        <w:t>S</w:t>
      </w:r>
      <w:r>
        <w:t>ec</w:t>
      </w:r>
      <w:r>
        <w:rPr>
          <w:spacing w:val="-1"/>
        </w:rPr>
        <w:t>t</w:t>
      </w:r>
      <w:r>
        <w:rPr>
          <w:spacing w:val="1"/>
        </w:rPr>
        <w:t>i</w:t>
      </w:r>
      <w:r>
        <w:t>on 287.0</w:t>
      </w:r>
      <w:r>
        <w:rPr>
          <w:spacing w:val="-2"/>
        </w:rPr>
        <w:t>1</w:t>
      </w:r>
      <w:r>
        <w:t>7,</w:t>
      </w:r>
      <w:r>
        <w:rPr>
          <w:spacing w:val="3"/>
        </w:rPr>
        <w:t xml:space="preserve"> </w:t>
      </w:r>
      <w:r>
        <w:t>F.</w:t>
      </w:r>
      <w:r>
        <w:rPr>
          <w:spacing w:val="-1"/>
        </w:rPr>
        <w:t>S</w:t>
      </w:r>
      <w:r>
        <w:t xml:space="preserve">., </w:t>
      </w:r>
      <w:r>
        <w:rPr>
          <w:spacing w:val="1"/>
        </w:rPr>
        <w:t>f</w:t>
      </w:r>
      <w:r>
        <w:rPr>
          <w:spacing w:val="-2"/>
        </w:rPr>
        <w:t>o</w:t>
      </w:r>
      <w:r>
        <w:t>r</w:t>
      </w:r>
      <w:r>
        <w:rPr>
          <w:spacing w:val="3"/>
        </w:rPr>
        <w:t xml:space="preserve"> </w:t>
      </w:r>
      <w:r>
        <w:rPr>
          <w:spacing w:val="-1"/>
        </w:rPr>
        <w:t>C</w:t>
      </w:r>
      <w:r>
        <w:rPr>
          <w:spacing w:val="-3"/>
        </w:rPr>
        <w:t>A</w:t>
      </w:r>
      <w:r>
        <w:rPr>
          <w:spacing w:val="2"/>
        </w:rPr>
        <w:t>T</w:t>
      </w:r>
      <w:r>
        <w:t>E</w:t>
      </w:r>
      <w:r>
        <w:rPr>
          <w:spacing w:val="-4"/>
        </w:rPr>
        <w:t>G</w:t>
      </w:r>
      <w:r>
        <w:rPr>
          <w:spacing w:val="-1"/>
        </w:rPr>
        <w:t>OR</w:t>
      </w:r>
      <w:r>
        <w:t>Y</w:t>
      </w:r>
      <w:r>
        <w:rPr>
          <w:spacing w:val="2"/>
        </w:rPr>
        <w:t xml:space="preserve"> T</w:t>
      </w:r>
      <w:r>
        <w:t xml:space="preserve">WO </w:t>
      </w:r>
      <w:r>
        <w:rPr>
          <w:spacing w:val="1"/>
        </w:rPr>
        <w:t>f</w:t>
      </w:r>
      <w:r>
        <w:rPr>
          <w:spacing w:val="-2"/>
        </w:rPr>
        <w:t>o</w:t>
      </w:r>
      <w:r>
        <w:t>r</w:t>
      </w:r>
      <w:r>
        <w:rPr>
          <w:spacing w:val="3"/>
        </w:rPr>
        <w:t xml:space="preserve"> </w:t>
      </w:r>
      <w:r>
        <w:t>a</w:t>
      </w:r>
      <w:r>
        <w:rPr>
          <w:spacing w:val="1"/>
        </w:rPr>
        <w:t xml:space="preserve"> </w:t>
      </w:r>
      <w:r>
        <w:t>p</w:t>
      </w:r>
      <w:r>
        <w:rPr>
          <w:spacing w:val="-2"/>
        </w:rPr>
        <w:t>e</w:t>
      </w:r>
      <w:r>
        <w:rPr>
          <w:spacing w:val="1"/>
        </w:rPr>
        <w:t>r</w:t>
      </w:r>
      <w:r>
        <w:rPr>
          <w:spacing w:val="-1"/>
        </w:rPr>
        <w:t>i</w:t>
      </w:r>
      <w:r>
        <w:t>od</w:t>
      </w:r>
      <w:r>
        <w:rPr>
          <w:spacing w:val="3"/>
        </w:rPr>
        <w:t xml:space="preserve"> </w:t>
      </w:r>
      <w:r>
        <w:rPr>
          <w:spacing w:val="-2"/>
        </w:rPr>
        <w:t>o</w:t>
      </w:r>
      <w:r>
        <w:t>f</w:t>
      </w:r>
      <w:r>
        <w:rPr>
          <w:spacing w:val="1"/>
        </w:rPr>
        <w:t xml:space="preserve"> t</w:t>
      </w:r>
      <w:r>
        <w:t>h</w:t>
      </w:r>
      <w:r>
        <w:rPr>
          <w:spacing w:val="-1"/>
        </w:rPr>
        <w:t>i</w:t>
      </w:r>
      <w:r>
        <w:rPr>
          <w:spacing w:val="1"/>
        </w:rPr>
        <w:t>rt</w:t>
      </w:r>
      <w:r>
        <w:t xml:space="preserve">y </w:t>
      </w:r>
      <w:r>
        <w:rPr>
          <w:spacing w:val="-2"/>
        </w:rPr>
        <w:t>s</w:t>
      </w:r>
      <w:r>
        <w:rPr>
          <w:spacing w:val="1"/>
        </w:rPr>
        <w:t>i</w:t>
      </w:r>
      <w:r>
        <w:t xml:space="preserve">x </w:t>
      </w:r>
      <w:r>
        <w:rPr>
          <w:spacing w:val="1"/>
        </w:rPr>
        <w:t>(</w:t>
      </w:r>
      <w:r>
        <w:t>3</w:t>
      </w:r>
      <w:r>
        <w:rPr>
          <w:spacing w:val="-2"/>
        </w:rPr>
        <w:t>6</w:t>
      </w:r>
      <w:r>
        <w:t>)</w:t>
      </w:r>
      <w:r>
        <w:rPr>
          <w:spacing w:val="3"/>
        </w:rPr>
        <w:t xml:space="preserve"> </w:t>
      </w:r>
      <w:r>
        <w:rPr>
          <w:spacing w:val="-4"/>
        </w:rPr>
        <w:t>m</w:t>
      </w:r>
      <w:r>
        <w:t>on</w:t>
      </w:r>
      <w:r>
        <w:rPr>
          <w:spacing w:val="1"/>
        </w:rPr>
        <w:t>t</w:t>
      </w:r>
      <w:r>
        <w:t>hs</w:t>
      </w:r>
      <w:r>
        <w:rPr>
          <w:spacing w:val="1"/>
        </w:rPr>
        <w:t xml:space="preserve"> f</w:t>
      </w:r>
      <w:r>
        <w:rPr>
          <w:spacing w:val="-2"/>
        </w:rPr>
        <w:t>o</w:t>
      </w:r>
      <w:r>
        <w:rPr>
          <w:spacing w:val="1"/>
        </w:rPr>
        <w:t>ll</w:t>
      </w:r>
      <w:r>
        <w:rPr>
          <w:spacing w:val="-2"/>
        </w:rPr>
        <w:t>o</w:t>
      </w:r>
      <w:r>
        <w:rPr>
          <w:spacing w:val="-1"/>
        </w:rPr>
        <w:t>w</w:t>
      </w:r>
      <w:r>
        <w:rPr>
          <w:spacing w:val="1"/>
        </w:rPr>
        <w:t>i</w:t>
      </w:r>
      <w:r>
        <w:t xml:space="preserve">ng </w:t>
      </w:r>
      <w:r>
        <w:rPr>
          <w:spacing w:val="1"/>
        </w:rPr>
        <w:t>t</w:t>
      </w:r>
      <w:r>
        <w:rPr>
          <w:spacing w:val="-2"/>
        </w:rPr>
        <w:t>h</w:t>
      </w:r>
      <w:r>
        <w:t>e da</w:t>
      </w:r>
      <w:r>
        <w:rPr>
          <w:spacing w:val="1"/>
        </w:rPr>
        <w:t>t</w:t>
      </w:r>
      <w:r>
        <w:t>e</w:t>
      </w:r>
      <w:r>
        <w:rPr>
          <w:spacing w:val="-2"/>
        </w:rPr>
        <w:t xml:space="preserve"> </w:t>
      </w:r>
      <w:r>
        <w:t>of</w:t>
      </w:r>
      <w:r>
        <w:rPr>
          <w:spacing w:val="1"/>
        </w:rPr>
        <w:t xml:space="preserve"> </w:t>
      </w:r>
      <w:r>
        <w:rPr>
          <w:spacing w:val="-2"/>
        </w:rPr>
        <w:t>b</w:t>
      </w:r>
      <w:r>
        <w:t>e</w:t>
      </w:r>
      <w:r>
        <w:rPr>
          <w:spacing w:val="1"/>
        </w:rPr>
        <w:t>i</w:t>
      </w:r>
      <w:r>
        <w:t>ng</w:t>
      </w:r>
      <w:r>
        <w:rPr>
          <w:spacing w:val="-2"/>
        </w:rPr>
        <w:t xml:space="preserve"> </w:t>
      </w:r>
      <w:r>
        <w:t>p</w:t>
      </w:r>
      <w:r>
        <w:rPr>
          <w:spacing w:val="-1"/>
        </w:rPr>
        <w:t>l</w:t>
      </w:r>
      <w:r>
        <w:t>aced</w:t>
      </w:r>
      <w:r>
        <w:rPr>
          <w:spacing w:val="-2"/>
        </w:rPr>
        <w:t xml:space="preserve"> </w:t>
      </w:r>
      <w:r>
        <w:t xml:space="preserve">on </w:t>
      </w:r>
      <w:r>
        <w:rPr>
          <w:spacing w:val="1"/>
        </w:rPr>
        <w:t>t</w:t>
      </w:r>
      <w:r>
        <w:rPr>
          <w:spacing w:val="-2"/>
        </w:rPr>
        <w:t>h</w:t>
      </w:r>
      <w:r>
        <w:t>e</w:t>
      </w:r>
      <w:r>
        <w:rPr>
          <w:spacing w:val="-2"/>
        </w:rPr>
        <w:t xml:space="preserve"> </w:t>
      </w:r>
      <w:r>
        <w:rPr>
          <w:spacing w:val="-1"/>
        </w:rPr>
        <w:t>C</w:t>
      </w:r>
      <w:r>
        <w:t>on</w:t>
      </w:r>
      <w:r>
        <w:rPr>
          <w:spacing w:val="-2"/>
        </w:rPr>
        <w:t>v</w:t>
      </w:r>
      <w:r>
        <w:rPr>
          <w:spacing w:val="1"/>
        </w:rPr>
        <w:t>i</w:t>
      </w:r>
      <w:r>
        <w:t>c</w:t>
      </w:r>
      <w:r>
        <w:rPr>
          <w:spacing w:val="1"/>
        </w:rPr>
        <w:t>t</w:t>
      </w:r>
      <w:r>
        <w:t>ed</w:t>
      </w:r>
      <w:r>
        <w:rPr>
          <w:spacing w:val="-2"/>
        </w:rPr>
        <w:t xml:space="preserve"> </w:t>
      </w:r>
      <w:r>
        <w:rPr>
          <w:spacing w:val="1"/>
        </w:rPr>
        <w:t>V</w:t>
      </w:r>
      <w:r>
        <w:rPr>
          <w:spacing w:val="-2"/>
        </w:rPr>
        <w:t>e</w:t>
      </w:r>
      <w:r>
        <w:t>ndor</w:t>
      </w:r>
      <w:r>
        <w:rPr>
          <w:spacing w:val="1"/>
        </w:rPr>
        <w:t xml:space="preserve"> </w:t>
      </w:r>
      <w:r>
        <w:rPr>
          <w:spacing w:val="-3"/>
        </w:rPr>
        <w:t>L</w:t>
      </w:r>
      <w:r>
        <w:rPr>
          <w:spacing w:val="1"/>
        </w:rPr>
        <w:t>i</w:t>
      </w:r>
      <w:r>
        <w:rPr>
          <w:spacing w:val="-2"/>
        </w:rPr>
        <w:t>s</w:t>
      </w:r>
      <w:r>
        <w:rPr>
          <w:spacing w:val="1"/>
        </w:rPr>
        <w:t>t</w:t>
      </w:r>
      <w:r>
        <w:t>.</w:t>
      </w:r>
    </w:p>
    <w:p w14:paraId="00250827" w14:textId="77777777" w:rsidR="00E53841" w:rsidRDefault="00E53841" w:rsidP="00CE7078">
      <w:pPr>
        <w:widowControl/>
        <w:spacing w:before="4" w:line="120" w:lineRule="exact"/>
        <w:rPr>
          <w:sz w:val="12"/>
          <w:szCs w:val="12"/>
        </w:rPr>
      </w:pPr>
    </w:p>
    <w:p w14:paraId="27B67BBD" w14:textId="77777777" w:rsidR="00E53841" w:rsidRDefault="00E53841" w:rsidP="00CE7078">
      <w:pPr>
        <w:widowControl/>
        <w:ind w:left="116" w:right="-20"/>
      </w:pPr>
      <w:r>
        <w:rPr>
          <w:b/>
          <w:bCs/>
        </w:rPr>
        <w:t>3</w:t>
      </w:r>
      <w:r w:rsidR="005A54A3">
        <w:rPr>
          <w:b/>
          <w:bCs/>
        </w:rPr>
        <w:t>3</w:t>
      </w:r>
      <w:r>
        <w:rPr>
          <w:b/>
          <w:bCs/>
        </w:rPr>
        <w:t>.</w:t>
      </w:r>
      <w:r>
        <w:rPr>
          <w:b/>
          <w:bCs/>
          <w:spacing w:val="53"/>
        </w:rPr>
        <w:t xml:space="preserve"> </w:t>
      </w:r>
      <w:r>
        <w:rPr>
          <w:b/>
          <w:bCs/>
          <w:spacing w:val="2"/>
          <w:u w:val="thick" w:color="000000"/>
        </w:rPr>
        <w:t>P</w:t>
      </w:r>
      <w:r>
        <w:rPr>
          <w:b/>
          <w:bCs/>
          <w:u w:val="thick" w:color="000000"/>
        </w:rPr>
        <w:t>u</w:t>
      </w:r>
      <w:r>
        <w:rPr>
          <w:b/>
          <w:bCs/>
          <w:spacing w:val="-2"/>
          <w:u w:val="thick" w:color="000000"/>
        </w:rPr>
        <w:t>r</w:t>
      </w:r>
      <w:r>
        <w:rPr>
          <w:b/>
          <w:bCs/>
          <w:u w:val="thick" w:color="000000"/>
        </w:rPr>
        <w:t>cha</w:t>
      </w:r>
      <w:r>
        <w:rPr>
          <w:b/>
          <w:bCs/>
          <w:spacing w:val="-2"/>
          <w:u w:val="thick" w:color="000000"/>
        </w:rPr>
        <w:t>s</w:t>
      </w:r>
      <w:r>
        <w:rPr>
          <w:b/>
          <w:bCs/>
          <w:spacing w:val="1"/>
          <w:u w:val="thick" w:color="000000"/>
        </w:rPr>
        <w:t>i</w:t>
      </w:r>
      <w:r>
        <w:rPr>
          <w:b/>
          <w:bCs/>
          <w:u w:val="thick" w:color="000000"/>
        </w:rPr>
        <w:t>ng:</w:t>
      </w:r>
    </w:p>
    <w:p w14:paraId="1EB5C4A6" w14:textId="77777777" w:rsidR="00E53841" w:rsidRDefault="00E53841" w:rsidP="00CE7078">
      <w:pPr>
        <w:widowControl/>
        <w:spacing w:before="7" w:line="110" w:lineRule="exact"/>
        <w:rPr>
          <w:sz w:val="11"/>
          <w:szCs w:val="11"/>
        </w:rPr>
      </w:pPr>
    </w:p>
    <w:p w14:paraId="3E45E501" w14:textId="77777777" w:rsidR="00E53841" w:rsidRDefault="00E53841" w:rsidP="00CE7078">
      <w:pPr>
        <w:widowControl/>
        <w:spacing w:before="3" w:line="120" w:lineRule="exact"/>
        <w:rPr>
          <w:sz w:val="12"/>
          <w:szCs w:val="12"/>
        </w:rPr>
      </w:pPr>
    </w:p>
    <w:p w14:paraId="40B5FAE3" w14:textId="77777777" w:rsidR="00E53841" w:rsidRDefault="00E53841" w:rsidP="00CE7078">
      <w:pPr>
        <w:widowControl/>
        <w:spacing w:before="1" w:line="120" w:lineRule="exact"/>
        <w:rPr>
          <w:sz w:val="12"/>
          <w:szCs w:val="12"/>
        </w:rPr>
      </w:pPr>
    </w:p>
    <w:p w14:paraId="2066B6AD" w14:textId="071F8470" w:rsidR="00E53841" w:rsidRDefault="00E53841" w:rsidP="00CE7078">
      <w:pPr>
        <w:widowControl/>
        <w:tabs>
          <w:tab w:val="left" w:pos="1120"/>
        </w:tabs>
        <w:ind w:left="1132" w:right="58" w:hanging="632"/>
        <w:jc w:val="both"/>
      </w:pPr>
      <w:r>
        <w:rPr>
          <w:b/>
          <w:bCs/>
        </w:rPr>
        <w:t>3</w:t>
      </w:r>
      <w:r w:rsidR="005A54A3">
        <w:rPr>
          <w:b/>
          <w:bCs/>
        </w:rPr>
        <w:t>3</w:t>
      </w:r>
      <w:r>
        <w:rPr>
          <w:b/>
          <w:bCs/>
        </w:rPr>
        <w:t>.</w:t>
      </w:r>
      <w:r w:rsidR="00C3215B">
        <w:rPr>
          <w:b/>
          <w:bCs/>
        </w:rPr>
        <w:t>1</w:t>
      </w:r>
      <w:r>
        <w:rPr>
          <w:b/>
          <w:bCs/>
        </w:rPr>
        <w:tab/>
      </w:r>
      <w:r>
        <w:t xml:space="preserve">The </w:t>
      </w:r>
      <w:r>
        <w:rPr>
          <w:spacing w:val="10"/>
        </w:rPr>
        <w:t xml:space="preserve"> </w:t>
      </w:r>
      <w:r>
        <w:rPr>
          <w:spacing w:val="-1"/>
        </w:rPr>
        <w:t>Provider</w:t>
      </w:r>
      <w:r>
        <w:t xml:space="preserve"> </w:t>
      </w:r>
      <w:r>
        <w:rPr>
          <w:spacing w:val="10"/>
        </w:rPr>
        <w:t xml:space="preserve"> </w:t>
      </w:r>
      <w:r>
        <w:t>sh</w:t>
      </w:r>
      <w:r>
        <w:rPr>
          <w:spacing w:val="-2"/>
        </w:rPr>
        <w:t>a</w:t>
      </w:r>
      <w:r>
        <w:rPr>
          <w:spacing w:val="1"/>
        </w:rPr>
        <w:t>l</w:t>
      </w:r>
      <w:r>
        <w:t xml:space="preserve">l </w:t>
      </w:r>
      <w:r>
        <w:rPr>
          <w:spacing w:val="11"/>
        </w:rPr>
        <w:t xml:space="preserve"> </w:t>
      </w:r>
      <w:r>
        <w:rPr>
          <w:spacing w:val="-2"/>
        </w:rPr>
        <w:t>p</w:t>
      </w:r>
      <w:r>
        <w:rPr>
          <w:spacing w:val="1"/>
        </w:rPr>
        <w:t>r</w:t>
      </w:r>
      <w:r>
        <w:t>o</w:t>
      </w:r>
      <w:r>
        <w:rPr>
          <w:spacing w:val="-2"/>
        </w:rPr>
        <w:t>v</w:t>
      </w:r>
      <w:r>
        <w:rPr>
          <w:spacing w:val="1"/>
        </w:rPr>
        <w:t>i</w:t>
      </w:r>
      <w:r>
        <w:t xml:space="preserve">de </w:t>
      </w:r>
      <w:r>
        <w:rPr>
          <w:spacing w:val="10"/>
        </w:rPr>
        <w:t xml:space="preserve"> </w:t>
      </w:r>
      <w:r>
        <w:t xml:space="preserve">a </w:t>
      </w:r>
      <w:r>
        <w:rPr>
          <w:spacing w:val="14"/>
        </w:rPr>
        <w:t xml:space="preserve"> </w:t>
      </w:r>
      <w:r>
        <w:rPr>
          <w:spacing w:val="-1"/>
        </w:rPr>
        <w:t>C</w:t>
      </w:r>
      <w:r>
        <w:rPr>
          <w:spacing w:val="-2"/>
        </w:rPr>
        <w:t>e</w:t>
      </w:r>
      <w:r>
        <w:rPr>
          <w:spacing w:val="1"/>
        </w:rPr>
        <w:t>r</w:t>
      </w:r>
      <w:r>
        <w:rPr>
          <w:spacing w:val="-1"/>
        </w:rPr>
        <w:t>t</w:t>
      </w:r>
      <w:r>
        <w:rPr>
          <w:spacing w:val="1"/>
        </w:rPr>
        <w:t>i</w:t>
      </w:r>
      <w:r>
        <w:rPr>
          <w:spacing w:val="-2"/>
        </w:rPr>
        <w:t>f</w:t>
      </w:r>
      <w:r>
        <w:rPr>
          <w:spacing w:val="1"/>
        </w:rPr>
        <w:t>i</w:t>
      </w:r>
      <w:r>
        <w:t xml:space="preserve">ed </w:t>
      </w:r>
      <w:r>
        <w:rPr>
          <w:spacing w:val="8"/>
        </w:rPr>
        <w:t xml:space="preserve"> </w:t>
      </w:r>
      <w:r>
        <w:t>M</w:t>
      </w:r>
      <w:r>
        <w:rPr>
          <w:spacing w:val="-1"/>
        </w:rPr>
        <w:t>i</w:t>
      </w:r>
      <w:r>
        <w:t>no</w:t>
      </w:r>
      <w:r>
        <w:rPr>
          <w:spacing w:val="1"/>
        </w:rPr>
        <w:t>r</w:t>
      </w:r>
      <w:r>
        <w:rPr>
          <w:spacing w:val="-1"/>
        </w:rPr>
        <w:t>i</w:t>
      </w:r>
      <w:r>
        <w:rPr>
          <w:spacing w:val="1"/>
        </w:rPr>
        <w:t>t</w:t>
      </w:r>
      <w:r>
        <w:t xml:space="preserve">y </w:t>
      </w:r>
      <w:r>
        <w:rPr>
          <w:spacing w:val="7"/>
        </w:rPr>
        <w:t xml:space="preserve"> </w:t>
      </w:r>
      <w:r>
        <w:rPr>
          <w:spacing w:val="-1"/>
        </w:rPr>
        <w:t>B</w:t>
      </w:r>
      <w:r>
        <w:t>us</w:t>
      </w:r>
      <w:r>
        <w:rPr>
          <w:spacing w:val="1"/>
        </w:rPr>
        <w:t>i</w:t>
      </w:r>
      <w:r>
        <w:t>n</w:t>
      </w:r>
      <w:r>
        <w:rPr>
          <w:spacing w:val="-2"/>
        </w:rPr>
        <w:t>e</w:t>
      </w:r>
      <w:r>
        <w:t xml:space="preserve">ss </w:t>
      </w:r>
      <w:r>
        <w:rPr>
          <w:spacing w:val="11"/>
        </w:rPr>
        <w:t xml:space="preserve"> </w:t>
      </w:r>
      <w:r>
        <w:t>Su</w:t>
      </w:r>
      <w:r>
        <w:rPr>
          <w:spacing w:val="-3"/>
        </w:rPr>
        <w:t>b</w:t>
      </w:r>
      <w:r>
        <w:t>con</w:t>
      </w:r>
      <w:r>
        <w:rPr>
          <w:spacing w:val="-1"/>
        </w:rPr>
        <w:t>t</w:t>
      </w:r>
      <w:r>
        <w:rPr>
          <w:spacing w:val="1"/>
        </w:rPr>
        <w:t>r</w:t>
      </w:r>
      <w:r>
        <w:rPr>
          <w:spacing w:val="-2"/>
        </w:rPr>
        <w:t>a</w:t>
      </w:r>
      <w:r>
        <w:t>c</w:t>
      </w:r>
      <w:r>
        <w:rPr>
          <w:spacing w:val="1"/>
        </w:rPr>
        <w:t>t</w:t>
      </w:r>
      <w:r>
        <w:t xml:space="preserve">or </w:t>
      </w:r>
      <w:r>
        <w:rPr>
          <w:spacing w:val="10"/>
        </w:rPr>
        <w:t xml:space="preserve"> </w:t>
      </w:r>
      <w:r>
        <w:rPr>
          <w:spacing w:val="-3"/>
        </w:rPr>
        <w:t>E</w:t>
      </w:r>
      <w:r>
        <w:t>xpen</w:t>
      </w:r>
      <w:r>
        <w:rPr>
          <w:spacing w:val="-2"/>
        </w:rPr>
        <w:t>d</w:t>
      </w:r>
      <w:r>
        <w:rPr>
          <w:spacing w:val="1"/>
        </w:rPr>
        <w:t>i</w:t>
      </w:r>
      <w:r>
        <w:rPr>
          <w:spacing w:val="-1"/>
        </w:rPr>
        <w:t>t</w:t>
      </w:r>
      <w:r>
        <w:t>u</w:t>
      </w:r>
      <w:r>
        <w:rPr>
          <w:spacing w:val="1"/>
        </w:rPr>
        <w:t>r</w:t>
      </w:r>
      <w:r>
        <w:t xml:space="preserve">e </w:t>
      </w:r>
      <w:r>
        <w:rPr>
          <w:spacing w:val="8"/>
        </w:rPr>
        <w:t xml:space="preserve"> </w:t>
      </w:r>
      <w:r>
        <w:rPr>
          <w:spacing w:val="5"/>
        </w:rPr>
        <w:t>(</w:t>
      </w:r>
      <w:r>
        <w:rPr>
          <w:spacing w:val="-1"/>
        </w:rPr>
        <w:t>C</w:t>
      </w:r>
      <w:r>
        <w:t>MB</w:t>
      </w:r>
      <w:r>
        <w:rPr>
          <w:spacing w:val="-1"/>
        </w:rPr>
        <w:t>E</w:t>
      </w:r>
      <w:r>
        <w:t xml:space="preserve">) </w:t>
      </w:r>
      <w:r>
        <w:rPr>
          <w:spacing w:val="8"/>
        </w:rPr>
        <w:t xml:space="preserve"> </w:t>
      </w:r>
      <w:r>
        <w:rPr>
          <w:spacing w:val="-1"/>
        </w:rPr>
        <w:t>R</w:t>
      </w:r>
      <w:r>
        <w:t>ep</w:t>
      </w:r>
      <w:r>
        <w:rPr>
          <w:spacing w:val="-2"/>
        </w:rPr>
        <w:t>or</w:t>
      </w:r>
      <w:r>
        <w:t>t su</w:t>
      </w:r>
      <w:r>
        <w:rPr>
          <w:spacing w:val="-1"/>
        </w:rPr>
        <w:t>m</w:t>
      </w:r>
      <w:r>
        <w:rPr>
          <w:spacing w:val="-4"/>
        </w:rPr>
        <w:t>m</w:t>
      </w:r>
      <w:r>
        <w:t>a</w:t>
      </w:r>
      <w:r>
        <w:rPr>
          <w:spacing w:val="1"/>
        </w:rPr>
        <w:t>ri</w:t>
      </w:r>
      <w:r>
        <w:rPr>
          <w:spacing w:val="-2"/>
        </w:rPr>
        <w:t>z</w:t>
      </w:r>
      <w:r>
        <w:rPr>
          <w:spacing w:val="1"/>
        </w:rPr>
        <w:t>i</w:t>
      </w:r>
      <w:r>
        <w:t>ng</w:t>
      </w:r>
      <w:r>
        <w:rPr>
          <w:spacing w:val="17"/>
        </w:rPr>
        <w:t xml:space="preserve"> </w:t>
      </w:r>
      <w:r>
        <w:rPr>
          <w:spacing w:val="1"/>
        </w:rPr>
        <w:t>t</w:t>
      </w:r>
      <w:r>
        <w:t>he</w:t>
      </w:r>
      <w:r>
        <w:rPr>
          <w:spacing w:val="20"/>
        </w:rPr>
        <w:t xml:space="preserve"> </w:t>
      </w:r>
      <w:r>
        <w:t>pa</w:t>
      </w:r>
      <w:r>
        <w:rPr>
          <w:spacing w:val="-1"/>
        </w:rPr>
        <w:t>r</w:t>
      </w:r>
      <w:r>
        <w:rPr>
          <w:spacing w:val="1"/>
        </w:rPr>
        <w:t>t</w:t>
      </w:r>
      <w:r>
        <w:rPr>
          <w:spacing w:val="-1"/>
        </w:rPr>
        <w:t>i</w:t>
      </w:r>
      <w:r>
        <w:t>c</w:t>
      </w:r>
      <w:r>
        <w:rPr>
          <w:spacing w:val="1"/>
        </w:rPr>
        <w:t>i</w:t>
      </w:r>
      <w:r>
        <w:rPr>
          <w:spacing w:val="-2"/>
        </w:rPr>
        <w:t>p</w:t>
      </w:r>
      <w:r>
        <w:t>a</w:t>
      </w:r>
      <w:r>
        <w:rPr>
          <w:spacing w:val="-1"/>
        </w:rPr>
        <w:t>t</w:t>
      </w:r>
      <w:r>
        <w:rPr>
          <w:spacing w:val="1"/>
        </w:rPr>
        <w:t>i</w:t>
      </w:r>
      <w:r>
        <w:t>on</w:t>
      </w:r>
      <w:r>
        <w:rPr>
          <w:spacing w:val="19"/>
        </w:rPr>
        <w:t xml:space="preserve"> </w:t>
      </w:r>
      <w:r>
        <w:t>of</w:t>
      </w:r>
      <w:r>
        <w:rPr>
          <w:spacing w:val="17"/>
        </w:rPr>
        <w:t xml:space="preserve"> </w:t>
      </w:r>
      <w:r>
        <w:t>c</w:t>
      </w:r>
      <w:r>
        <w:rPr>
          <w:spacing w:val="-2"/>
        </w:rPr>
        <w:t>e</w:t>
      </w:r>
      <w:r>
        <w:rPr>
          <w:spacing w:val="1"/>
        </w:rPr>
        <w:t>r</w:t>
      </w:r>
      <w:r>
        <w:rPr>
          <w:spacing w:val="-1"/>
        </w:rPr>
        <w:t>t</w:t>
      </w:r>
      <w:r>
        <w:rPr>
          <w:spacing w:val="1"/>
        </w:rPr>
        <w:t>i</w:t>
      </w:r>
      <w:r>
        <w:rPr>
          <w:spacing w:val="-2"/>
        </w:rPr>
        <w:t>f</w:t>
      </w:r>
      <w:r>
        <w:rPr>
          <w:spacing w:val="1"/>
        </w:rPr>
        <w:t>i</w:t>
      </w:r>
      <w:r>
        <w:t>ed</w:t>
      </w:r>
      <w:r>
        <w:rPr>
          <w:spacing w:val="20"/>
        </w:rPr>
        <w:t xml:space="preserve"> </w:t>
      </w:r>
      <w:r>
        <w:rPr>
          <w:spacing w:val="-2"/>
        </w:rPr>
        <w:t>s</w:t>
      </w:r>
      <w:r>
        <w:t>upp</w:t>
      </w:r>
      <w:r>
        <w:rPr>
          <w:spacing w:val="-1"/>
        </w:rPr>
        <w:t>l</w:t>
      </w:r>
      <w:r>
        <w:rPr>
          <w:spacing w:val="1"/>
        </w:rPr>
        <w:t>i</w:t>
      </w:r>
      <w:r>
        <w:rPr>
          <w:spacing w:val="-2"/>
        </w:rPr>
        <w:t>e</w:t>
      </w:r>
      <w:r>
        <w:rPr>
          <w:spacing w:val="1"/>
        </w:rPr>
        <w:t>r</w:t>
      </w:r>
      <w:r>
        <w:t>s</w:t>
      </w:r>
      <w:r>
        <w:rPr>
          <w:spacing w:val="17"/>
        </w:rPr>
        <w:t xml:space="preserve"> </w:t>
      </w:r>
      <w:r>
        <w:rPr>
          <w:spacing w:val="-2"/>
        </w:rPr>
        <w:t>f</w:t>
      </w:r>
      <w:r>
        <w:t>or</w:t>
      </w:r>
      <w:r>
        <w:rPr>
          <w:spacing w:val="20"/>
        </w:rPr>
        <w:t xml:space="preserve"> </w:t>
      </w:r>
      <w:r>
        <w:rPr>
          <w:spacing w:val="1"/>
        </w:rPr>
        <w:t>t</w:t>
      </w:r>
      <w:r>
        <w:rPr>
          <w:spacing w:val="-2"/>
        </w:rPr>
        <w:t>h</w:t>
      </w:r>
      <w:r>
        <w:t>e</w:t>
      </w:r>
      <w:r>
        <w:rPr>
          <w:spacing w:val="20"/>
        </w:rPr>
        <w:t xml:space="preserve"> </w:t>
      </w:r>
      <w:r>
        <w:t>c</w:t>
      </w:r>
      <w:r>
        <w:rPr>
          <w:spacing w:val="-2"/>
        </w:rPr>
        <w:t>u</w:t>
      </w:r>
      <w:r>
        <w:rPr>
          <w:spacing w:val="1"/>
        </w:rPr>
        <w:t>rr</w:t>
      </w:r>
      <w:r>
        <w:rPr>
          <w:spacing w:val="-2"/>
        </w:rPr>
        <w:t>e</w:t>
      </w:r>
      <w:r>
        <w:t>nt</w:t>
      </w:r>
      <w:r>
        <w:rPr>
          <w:spacing w:val="18"/>
        </w:rPr>
        <w:t xml:space="preserve"> </w:t>
      </w:r>
      <w:r>
        <w:rPr>
          <w:spacing w:val="1"/>
        </w:rPr>
        <w:t>r</w:t>
      </w:r>
      <w:r>
        <w:t>ep</w:t>
      </w:r>
      <w:r>
        <w:rPr>
          <w:spacing w:val="-2"/>
        </w:rPr>
        <w:t>o</w:t>
      </w:r>
      <w:r>
        <w:rPr>
          <w:spacing w:val="1"/>
        </w:rPr>
        <w:t>r</w:t>
      </w:r>
      <w:r>
        <w:rPr>
          <w:spacing w:val="-1"/>
        </w:rPr>
        <w:t>t</w:t>
      </w:r>
      <w:r>
        <w:rPr>
          <w:spacing w:val="1"/>
        </w:rPr>
        <w:t>i</w:t>
      </w:r>
      <w:r>
        <w:t>ng</w:t>
      </w:r>
      <w:r>
        <w:rPr>
          <w:spacing w:val="17"/>
        </w:rPr>
        <w:t xml:space="preserve"> </w:t>
      </w:r>
      <w:r>
        <w:t>pe</w:t>
      </w:r>
      <w:r>
        <w:rPr>
          <w:spacing w:val="1"/>
        </w:rPr>
        <w:t>ri</w:t>
      </w:r>
      <w:r>
        <w:t>od</w:t>
      </w:r>
      <w:r>
        <w:rPr>
          <w:spacing w:val="17"/>
        </w:rPr>
        <w:t xml:space="preserve"> </w:t>
      </w:r>
      <w:r>
        <w:t>and</w:t>
      </w:r>
      <w:r>
        <w:rPr>
          <w:spacing w:val="20"/>
        </w:rPr>
        <w:t xml:space="preserve"> </w:t>
      </w:r>
      <w:r>
        <w:rPr>
          <w:spacing w:val="-2"/>
        </w:rPr>
        <w:t>p</w:t>
      </w:r>
      <w:r>
        <w:rPr>
          <w:spacing w:val="1"/>
        </w:rPr>
        <w:t>r</w:t>
      </w:r>
      <w:r>
        <w:rPr>
          <w:spacing w:val="-2"/>
        </w:rPr>
        <w:t>o</w:t>
      </w:r>
      <w:r>
        <w:rPr>
          <w:spacing w:val="1"/>
        </w:rPr>
        <w:t>j</w:t>
      </w:r>
      <w:r>
        <w:t>ect</w:t>
      </w:r>
      <w:r>
        <w:rPr>
          <w:spacing w:val="18"/>
        </w:rPr>
        <w:t xml:space="preserve"> </w:t>
      </w:r>
      <w:r>
        <w:rPr>
          <w:spacing w:val="1"/>
        </w:rPr>
        <w:t>t</w:t>
      </w:r>
      <w:r>
        <w:t>o</w:t>
      </w:r>
      <w:r>
        <w:rPr>
          <w:spacing w:val="19"/>
        </w:rPr>
        <w:t xml:space="preserve"> </w:t>
      </w:r>
      <w:r>
        <w:rPr>
          <w:spacing w:val="-2"/>
        </w:rPr>
        <w:t>d</w:t>
      </w:r>
      <w:r>
        <w:t>a</w:t>
      </w:r>
      <w:r>
        <w:rPr>
          <w:spacing w:val="1"/>
        </w:rPr>
        <w:t>t</w:t>
      </w:r>
      <w:r>
        <w:rPr>
          <w:spacing w:val="-2"/>
        </w:rPr>
        <w:t>e</w:t>
      </w:r>
      <w:r>
        <w:t xml:space="preserve">. </w:t>
      </w:r>
      <w:r>
        <w:rPr>
          <w:spacing w:val="38"/>
        </w:rPr>
        <w:t xml:space="preserve"> </w:t>
      </w:r>
      <w:r>
        <w:rPr>
          <w:spacing w:val="2"/>
        </w:rPr>
        <w:t>T</w:t>
      </w:r>
      <w:r>
        <w:rPr>
          <w:spacing w:val="-2"/>
        </w:rPr>
        <w:t>h</w:t>
      </w:r>
      <w:r>
        <w:t xml:space="preserve">e </w:t>
      </w:r>
      <w:r>
        <w:rPr>
          <w:spacing w:val="-1"/>
        </w:rPr>
        <w:t>C</w:t>
      </w:r>
      <w:r>
        <w:t>MBE</w:t>
      </w:r>
      <w:r>
        <w:rPr>
          <w:spacing w:val="1"/>
        </w:rPr>
        <w:t xml:space="preserve"> </w:t>
      </w:r>
      <w:r>
        <w:rPr>
          <w:spacing w:val="-1"/>
        </w:rPr>
        <w:t>R</w:t>
      </w:r>
      <w:r>
        <w:t>ep</w:t>
      </w:r>
      <w:r>
        <w:rPr>
          <w:spacing w:val="-2"/>
        </w:rPr>
        <w:t>o</w:t>
      </w:r>
      <w:r>
        <w:rPr>
          <w:spacing w:val="1"/>
        </w:rPr>
        <w:t>r</w:t>
      </w:r>
      <w:r>
        <w:t>t</w:t>
      </w:r>
      <w:r>
        <w:rPr>
          <w:spacing w:val="2"/>
        </w:rPr>
        <w:t xml:space="preserve"> </w:t>
      </w:r>
      <w:r>
        <w:t>s</w:t>
      </w:r>
      <w:r>
        <w:rPr>
          <w:spacing w:val="-2"/>
        </w:rPr>
        <w:t>h</w:t>
      </w:r>
      <w:r>
        <w:t>a</w:t>
      </w:r>
      <w:r>
        <w:rPr>
          <w:spacing w:val="-1"/>
        </w:rPr>
        <w:t>l</w:t>
      </w:r>
      <w:r>
        <w:t>l</w:t>
      </w:r>
      <w:r>
        <w:rPr>
          <w:spacing w:val="1"/>
        </w:rPr>
        <w:t xml:space="preserve"> i</w:t>
      </w:r>
      <w:r>
        <w:t>n</w:t>
      </w:r>
      <w:r>
        <w:rPr>
          <w:spacing w:val="-2"/>
        </w:rPr>
        <w:t>c</w:t>
      </w:r>
      <w:r>
        <w:rPr>
          <w:spacing w:val="1"/>
        </w:rPr>
        <w:t>l</w:t>
      </w:r>
      <w:r>
        <w:t>u</w:t>
      </w:r>
      <w:r>
        <w:rPr>
          <w:spacing w:val="-2"/>
        </w:rPr>
        <w:t>d</w:t>
      </w:r>
      <w:r>
        <w:t>e</w:t>
      </w:r>
      <w:r>
        <w:rPr>
          <w:spacing w:val="3"/>
        </w:rPr>
        <w:t xml:space="preserve"> </w:t>
      </w:r>
      <w:r>
        <w:rPr>
          <w:spacing w:val="-1"/>
        </w:rPr>
        <w:t>t</w:t>
      </w:r>
      <w:r>
        <w:t>he na</w:t>
      </w:r>
      <w:r>
        <w:rPr>
          <w:spacing w:val="-3"/>
        </w:rPr>
        <w:t>m</w:t>
      </w:r>
      <w:r>
        <w:t>e</w:t>
      </w:r>
      <w:r>
        <w:rPr>
          <w:spacing w:val="1"/>
        </w:rPr>
        <w:t>s</w:t>
      </w:r>
      <w:r>
        <w:t>,</w:t>
      </w:r>
      <w:r>
        <w:rPr>
          <w:spacing w:val="2"/>
        </w:rPr>
        <w:t xml:space="preserve"> </w:t>
      </w:r>
      <w:r>
        <w:t>ad</w:t>
      </w:r>
      <w:r>
        <w:rPr>
          <w:spacing w:val="-2"/>
        </w:rPr>
        <w:t>d</w:t>
      </w:r>
      <w:r>
        <w:rPr>
          <w:spacing w:val="1"/>
        </w:rPr>
        <w:t>r</w:t>
      </w:r>
      <w:r>
        <w:rPr>
          <w:spacing w:val="-2"/>
        </w:rPr>
        <w:t>e</w:t>
      </w:r>
      <w:r>
        <w:t>s</w:t>
      </w:r>
      <w:r>
        <w:rPr>
          <w:spacing w:val="1"/>
        </w:rPr>
        <w:t>s</w:t>
      </w:r>
      <w:r>
        <w:rPr>
          <w:spacing w:val="-2"/>
        </w:rPr>
        <w:t>e</w:t>
      </w:r>
      <w:r>
        <w:t>s,</w:t>
      </w:r>
      <w:r>
        <w:rPr>
          <w:spacing w:val="3"/>
        </w:rPr>
        <w:t xml:space="preserve"> </w:t>
      </w:r>
      <w:r>
        <w:rPr>
          <w:spacing w:val="-2"/>
        </w:rPr>
        <w:t>an</w:t>
      </w:r>
      <w:r>
        <w:t>d</w:t>
      </w:r>
      <w:r>
        <w:rPr>
          <w:spacing w:val="2"/>
        </w:rPr>
        <w:t xml:space="preserve"> </w:t>
      </w:r>
      <w:r>
        <w:t>d</w:t>
      </w:r>
      <w:r>
        <w:rPr>
          <w:spacing w:val="-2"/>
        </w:rPr>
        <w:t>o</w:t>
      </w:r>
      <w:r>
        <w:rPr>
          <w:spacing w:val="1"/>
        </w:rPr>
        <w:t>ll</w:t>
      </w:r>
      <w:r>
        <w:rPr>
          <w:spacing w:val="-2"/>
        </w:rPr>
        <w:t>a</w:t>
      </w:r>
      <w:r>
        <w:t>r</w:t>
      </w:r>
      <w:r>
        <w:rPr>
          <w:spacing w:val="1"/>
        </w:rPr>
        <w:t xml:space="preserve"> </w:t>
      </w:r>
      <w:r>
        <w:t>a</w:t>
      </w:r>
      <w:r>
        <w:rPr>
          <w:spacing w:val="-3"/>
        </w:rPr>
        <w:t>m</w:t>
      </w:r>
      <w:r>
        <w:t>ount</w:t>
      </w:r>
      <w:r>
        <w:rPr>
          <w:spacing w:val="3"/>
        </w:rPr>
        <w:t xml:space="preserve"> </w:t>
      </w:r>
      <w:r>
        <w:rPr>
          <w:spacing w:val="-2"/>
        </w:rPr>
        <w:t>o</w:t>
      </w:r>
      <w:r>
        <w:t>f</w:t>
      </w:r>
      <w:r>
        <w:rPr>
          <w:spacing w:val="3"/>
        </w:rPr>
        <w:t xml:space="preserve"> </w:t>
      </w:r>
      <w:r>
        <w:rPr>
          <w:spacing w:val="-2"/>
        </w:rPr>
        <w:t>e</w:t>
      </w:r>
      <w:r>
        <w:t>ach c</w:t>
      </w:r>
      <w:r>
        <w:rPr>
          <w:spacing w:val="-2"/>
        </w:rPr>
        <w:t>e</w:t>
      </w:r>
      <w:r>
        <w:rPr>
          <w:spacing w:val="1"/>
        </w:rPr>
        <w:t>r</w:t>
      </w:r>
      <w:r>
        <w:rPr>
          <w:spacing w:val="-1"/>
        </w:rPr>
        <w:t>t</w:t>
      </w:r>
      <w:r>
        <w:rPr>
          <w:spacing w:val="1"/>
        </w:rPr>
        <w:t>i</w:t>
      </w:r>
      <w:r>
        <w:rPr>
          <w:spacing w:val="-2"/>
        </w:rPr>
        <w:t>f</w:t>
      </w:r>
      <w:r>
        <w:rPr>
          <w:spacing w:val="1"/>
        </w:rPr>
        <w:t>i</w:t>
      </w:r>
      <w:r>
        <w:t>ed p</w:t>
      </w:r>
      <w:r>
        <w:rPr>
          <w:spacing w:val="-2"/>
        </w:rPr>
        <w:t>a</w:t>
      </w:r>
      <w:r>
        <w:rPr>
          <w:spacing w:val="1"/>
        </w:rPr>
        <w:t>r</w:t>
      </w:r>
      <w:r>
        <w:rPr>
          <w:spacing w:val="-1"/>
        </w:rPr>
        <w:t>t</w:t>
      </w:r>
      <w:r>
        <w:rPr>
          <w:spacing w:val="1"/>
        </w:rPr>
        <w:t>i</w:t>
      </w:r>
      <w:r>
        <w:t>c</w:t>
      </w:r>
      <w:r>
        <w:rPr>
          <w:spacing w:val="-1"/>
        </w:rPr>
        <w:t>i</w:t>
      </w:r>
      <w:r>
        <w:t>pa</w:t>
      </w:r>
      <w:r>
        <w:rPr>
          <w:spacing w:val="-2"/>
        </w:rPr>
        <w:t>n</w:t>
      </w:r>
      <w:r>
        <w:rPr>
          <w:spacing w:val="1"/>
        </w:rPr>
        <w:t>t</w:t>
      </w:r>
      <w:r>
        <w:t>, and a c</w:t>
      </w:r>
      <w:r>
        <w:rPr>
          <w:spacing w:val="-2"/>
        </w:rPr>
        <w:t>o</w:t>
      </w:r>
      <w:r>
        <w:t xml:space="preserve">py </w:t>
      </w:r>
      <w:r>
        <w:rPr>
          <w:spacing w:val="-4"/>
        </w:rPr>
        <w:t>m</w:t>
      </w:r>
      <w:r>
        <w:rPr>
          <w:spacing w:val="2"/>
        </w:rPr>
        <w:t>u</w:t>
      </w:r>
      <w:r>
        <w:rPr>
          <w:spacing w:val="-2"/>
        </w:rPr>
        <w:t>s</w:t>
      </w:r>
      <w:r>
        <w:t>t acco</w:t>
      </w:r>
      <w:r>
        <w:rPr>
          <w:spacing w:val="-3"/>
        </w:rPr>
        <w:t>m</w:t>
      </w:r>
      <w:r>
        <w:t>pany</w:t>
      </w:r>
      <w:r>
        <w:rPr>
          <w:spacing w:val="12"/>
        </w:rPr>
        <w:t xml:space="preserve"> </w:t>
      </w:r>
      <w:r>
        <w:t>each</w:t>
      </w:r>
      <w:r>
        <w:rPr>
          <w:spacing w:val="15"/>
        </w:rPr>
        <w:t xml:space="preserve"> </w:t>
      </w:r>
      <w:r>
        <w:rPr>
          <w:spacing w:val="-1"/>
        </w:rPr>
        <w:t>i</w:t>
      </w:r>
      <w:r>
        <w:t>n</w:t>
      </w:r>
      <w:r>
        <w:rPr>
          <w:spacing w:val="-2"/>
        </w:rPr>
        <w:t>v</w:t>
      </w:r>
      <w:r>
        <w:t>o</w:t>
      </w:r>
      <w:r>
        <w:rPr>
          <w:spacing w:val="1"/>
        </w:rPr>
        <w:t>i</w:t>
      </w:r>
      <w:r>
        <w:t>ce</w:t>
      </w:r>
      <w:r>
        <w:rPr>
          <w:spacing w:val="12"/>
        </w:rPr>
        <w:t xml:space="preserve"> </w:t>
      </w:r>
      <w:r>
        <w:t>s</w:t>
      </w:r>
      <w:r>
        <w:rPr>
          <w:spacing w:val="-2"/>
        </w:rPr>
        <w:t>u</w:t>
      </w:r>
      <w:r>
        <w:t>b</w:t>
      </w:r>
      <w:r>
        <w:rPr>
          <w:spacing w:val="-4"/>
        </w:rPr>
        <w:t>m</w:t>
      </w:r>
      <w:r>
        <w:rPr>
          <w:spacing w:val="1"/>
        </w:rPr>
        <w:t>itt</w:t>
      </w:r>
      <w:r>
        <w:t>ed</w:t>
      </w:r>
      <w:r>
        <w:rPr>
          <w:spacing w:val="12"/>
        </w:rPr>
        <w:t xml:space="preserve"> </w:t>
      </w:r>
      <w:r>
        <w:rPr>
          <w:spacing w:val="1"/>
        </w:rPr>
        <w:t>t</w:t>
      </w:r>
      <w:r>
        <w:t>o</w:t>
      </w:r>
      <w:r>
        <w:rPr>
          <w:spacing w:val="14"/>
        </w:rPr>
        <w:t xml:space="preserve"> </w:t>
      </w:r>
      <w:r>
        <w:rPr>
          <w:spacing w:val="-1"/>
        </w:rPr>
        <w:t>t</w:t>
      </w:r>
      <w:r>
        <w:t>he</w:t>
      </w:r>
      <w:r>
        <w:rPr>
          <w:spacing w:val="15"/>
        </w:rPr>
        <w:t xml:space="preserve"> </w:t>
      </w:r>
      <w:r>
        <w:rPr>
          <w:spacing w:val="-1"/>
        </w:rPr>
        <w:t>Agency</w:t>
      </w:r>
      <w:r>
        <w:t xml:space="preserve">. </w:t>
      </w:r>
      <w:r>
        <w:rPr>
          <w:spacing w:val="30"/>
        </w:rPr>
        <w:t xml:space="preserve"> </w:t>
      </w:r>
      <w:r>
        <w:rPr>
          <w:spacing w:val="2"/>
        </w:rPr>
        <w:t>T</w:t>
      </w:r>
      <w:r>
        <w:rPr>
          <w:spacing w:val="-2"/>
        </w:rPr>
        <w:t>h</w:t>
      </w:r>
      <w:r>
        <w:t>e</w:t>
      </w:r>
      <w:r>
        <w:rPr>
          <w:spacing w:val="15"/>
        </w:rPr>
        <w:t xml:space="preserve"> </w:t>
      </w:r>
      <w:r>
        <w:rPr>
          <w:spacing w:val="-1"/>
        </w:rPr>
        <w:t>O</w:t>
      </w:r>
      <w:r>
        <w:rPr>
          <w:spacing w:val="-2"/>
        </w:rPr>
        <w:t>f</w:t>
      </w:r>
      <w:r>
        <w:rPr>
          <w:spacing w:val="1"/>
        </w:rPr>
        <w:t>fi</w:t>
      </w:r>
      <w:r>
        <w:rPr>
          <w:spacing w:val="-2"/>
        </w:rPr>
        <w:t>c</w:t>
      </w:r>
      <w:r>
        <w:t>e</w:t>
      </w:r>
      <w:r>
        <w:rPr>
          <w:spacing w:val="15"/>
        </w:rPr>
        <w:t xml:space="preserve"> </w:t>
      </w:r>
      <w:r>
        <w:rPr>
          <w:spacing w:val="-2"/>
        </w:rPr>
        <w:t>o</w:t>
      </w:r>
      <w:r>
        <w:t>f</w:t>
      </w:r>
      <w:r>
        <w:rPr>
          <w:spacing w:val="15"/>
        </w:rPr>
        <w:t xml:space="preserve"> </w:t>
      </w:r>
      <w:r>
        <w:t>Sup</w:t>
      </w:r>
      <w:r>
        <w:rPr>
          <w:spacing w:val="-3"/>
        </w:rPr>
        <w:t>p</w:t>
      </w:r>
      <w:r>
        <w:rPr>
          <w:spacing w:val="1"/>
        </w:rPr>
        <w:t>l</w:t>
      </w:r>
      <w:r>
        <w:rPr>
          <w:spacing w:val="-1"/>
        </w:rPr>
        <w:t>i</w:t>
      </w:r>
      <w:r>
        <w:t>er</w:t>
      </w:r>
      <w:r>
        <w:rPr>
          <w:spacing w:val="15"/>
        </w:rPr>
        <w:t xml:space="preserve"> </w:t>
      </w:r>
      <w:r>
        <w:rPr>
          <w:spacing w:val="-3"/>
        </w:rPr>
        <w:t>D</w:t>
      </w:r>
      <w:r>
        <w:rPr>
          <w:spacing w:val="1"/>
        </w:rPr>
        <w:t>i</w:t>
      </w:r>
      <w:r>
        <w:rPr>
          <w:spacing w:val="-2"/>
        </w:rPr>
        <w:t>v</w:t>
      </w:r>
      <w:r>
        <w:t>e</w:t>
      </w:r>
      <w:r>
        <w:rPr>
          <w:spacing w:val="1"/>
        </w:rPr>
        <w:t>r</w:t>
      </w:r>
      <w:r>
        <w:t>s</w:t>
      </w:r>
      <w:r>
        <w:rPr>
          <w:spacing w:val="-1"/>
        </w:rPr>
        <w:t>i</w:t>
      </w:r>
      <w:r>
        <w:rPr>
          <w:spacing w:val="1"/>
        </w:rPr>
        <w:t>t</w:t>
      </w:r>
      <w:r>
        <w:t>y</w:t>
      </w:r>
      <w:r>
        <w:rPr>
          <w:spacing w:val="12"/>
        </w:rPr>
        <w:t xml:space="preserve"> </w:t>
      </w:r>
      <w:r>
        <w:rPr>
          <w:spacing w:val="1"/>
        </w:rPr>
        <w:t>(</w:t>
      </w:r>
      <w:r>
        <w:t>85</w:t>
      </w:r>
      <w:r>
        <w:rPr>
          <w:spacing w:val="3"/>
        </w:rPr>
        <w:t>0</w:t>
      </w:r>
      <w:r>
        <w:rPr>
          <w:spacing w:val="-4"/>
        </w:rPr>
        <w:t>-</w:t>
      </w:r>
      <w:r>
        <w:t>487</w:t>
      </w:r>
      <w:r>
        <w:rPr>
          <w:spacing w:val="-4"/>
        </w:rPr>
        <w:t>-</w:t>
      </w:r>
      <w:r>
        <w:t>0915)</w:t>
      </w:r>
      <w:r>
        <w:rPr>
          <w:spacing w:val="15"/>
        </w:rPr>
        <w:t xml:space="preserve"> </w:t>
      </w:r>
      <w:r>
        <w:rPr>
          <w:spacing w:val="-1"/>
        </w:rPr>
        <w:t>w</w:t>
      </w:r>
      <w:r>
        <w:rPr>
          <w:spacing w:val="1"/>
        </w:rPr>
        <w:t>i</w:t>
      </w:r>
      <w:r>
        <w:rPr>
          <w:spacing w:val="-1"/>
        </w:rPr>
        <w:t>l</w:t>
      </w:r>
      <w:r>
        <w:t>l a</w:t>
      </w:r>
      <w:r>
        <w:rPr>
          <w:spacing w:val="1"/>
        </w:rPr>
        <w:t>s</w:t>
      </w:r>
      <w:r>
        <w:t>s</w:t>
      </w:r>
      <w:r>
        <w:rPr>
          <w:spacing w:val="-1"/>
        </w:rPr>
        <w:t>i</w:t>
      </w:r>
      <w:r>
        <w:t>st</w:t>
      </w:r>
      <w:r>
        <w:rPr>
          <w:spacing w:val="1"/>
        </w:rPr>
        <w:t xml:space="preserve"> i</w:t>
      </w:r>
      <w:r>
        <w:t>n</w:t>
      </w:r>
      <w:r>
        <w:rPr>
          <w:spacing w:val="2"/>
        </w:rPr>
        <w:t xml:space="preserve"> </w:t>
      </w:r>
      <w:r>
        <w:rPr>
          <w:spacing w:val="-2"/>
        </w:rPr>
        <w:t>f</w:t>
      </w:r>
      <w:r>
        <w:t>u</w:t>
      </w:r>
      <w:r>
        <w:rPr>
          <w:spacing w:val="1"/>
        </w:rPr>
        <w:t>r</w:t>
      </w:r>
      <w:r>
        <w:rPr>
          <w:spacing w:val="-2"/>
        </w:rPr>
        <w:t>n</w:t>
      </w:r>
      <w:r>
        <w:rPr>
          <w:spacing w:val="1"/>
        </w:rPr>
        <w:t>i</w:t>
      </w:r>
      <w:r>
        <w:t>s</w:t>
      </w:r>
      <w:r>
        <w:rPr>
          <w:spacing w:val="-2"/>
        </w:rPr>
        <w:t>h</w:t>
      </w:r>
      <w:r>
        <w:rPr>
          <w:spacing w:val="1"/>
        </w:rPr>
        <w:t>i</w:t>
      </w:r>
      <w:r>
        <w:t>ng na</w:t>
      </w:r>
      <w:r>
        <w:rPr>
          <w:spacing w:val="-3"/>
        </w:rPr>
        <w:t>m</w:t>
      </w:r>
      <w:r>
        <w:t>es</w:t>
      </w:r>
      <w:r>
        <w:rPr>
          <w:spacing w:val="3"/>
        </w:rPr>
        <w:t xml:space="preserve"> </w:t>
      </w:r>
      <w:r>
        <w:t>of</w:t>
      </w:r>
      <w:r>
        <w:rPr>
          <w:spacing w:val="3"/>
        </w:rPr>
        <w:t xml:space="preserve"> </w:t>
      </w:r>
      <w:r>
        <w:t>q</w:t>
      </w:r>
      <w:r>
        <w:rPr>
          <w:spacing w:val="-2"/>
        </w:rPr>
        <w:t>u</w:t>
      </w:r>
      <w:r>
        <w:t>a</w:t>
      </w:r>
      <w:r>
        <w:rPr>
          <w:spacing w:val="-1"/>
        </w:rPr>
        <w:t>l</w:t>
      </w:r>
      <w:r>
        <w:rPr>
          <w:spacing w:val="1"/>
        </w:rPr>
        <w:t>i</w:t>
      </w:r>
      <w:r>
        <w:rPr>
          <w:spacing w:val="-2"/>
        </w:rPr>
        <w:t>f</w:t>
      </w:r>
      <w:r>
        <w:rPr>
          <w:spacing w:val="1"/>
        </w:rPr>
        <w:t>i</w:t>
      </w:r>
      <w:r>
        <w:t>ed</w:t>
      </w:r>
      <w:r>
        <w:rPr>
          <w:spacing w:val="3"/>
        </w:rPr>
        <w:t xml:space="preserve"> </w:t>
      </w:r>
      <w:r>
        <w:rPr>
          <w:spacing w:val="-4"/>
        </w:rPr>
        <w:t>m</w:t>
      </w:r>
      <w:r>
        <w:rPr>
          <w:spacing w:val="1"/>
        </w:rPr>
        <w:t>i</w:t>
      </w:r>
      <w:r>
        <w:t>no</w:t>
      </w:r>
      <w:r>
        <w:rPr>
          <w:spacing w:val="-2"/>
        </w:rPr>
        <w:t>r</w:t>
      </w:r>
      <w:r>
        <w:rPr>
          <w:spacing w:val="1"/>
        </w:rPr>
        <w:t>i</w:t>
      </w:r>
      <w:r>
        <w:rPr>
          <w:spacing w:val="-1"/>
        </w:rPr>
        <w:t>t</w:t>
      </w:r>
      <w:r>
        <w:rPr>
          <w:spacing w:val="1"/>
        </w:rPr>
        <w:t>i</w:t>
      </w:r>
      <w:r>
        <w:t>e</w:t>
      </w:r>
      <w:r>
        <w:rPr>
          <w:spacing w:val="1"/>
        </w:rPr>
        <w:t>s</w:t>
      </w:r>
      <w:r>
        <w:t xml:space="preserve">.  </w:t>
      </w:r>
      <w:r>
        <w:rPr>
          <w:spacing w:val="8"/>
        </w:rPr>
        <w:t xml:space="preserve"> </w:t>
      </w:r>
      <w:r>
        <w:rPr>
          <w:spacing w:val="2"/>
        </w:rPr>
        <w:t>T</w:t>
      </w:r>
      <w:r>
        <w:t>he</w:t>
      </w:r>
      <w:r>
        <w:rPr>
          <w:spacing w:val="3"/>
        </w:rPr>
        <w:t xml:space="preserve"> </w:t>
      </w:r>
      <w:r>
        <w:rPr>
          <w:spacing w:val="-3"/>
        </w:rPr>
        <w:t>F</w:t>
      </w:r>
      <w:r>
        <w:rPr>
          <w:spacing w:val="1"/>
        </w:rPr>
        <w:t>l</w:t>
      </w:r>
      <w:r>
        <w:rPr>
          <w:spacing w:val="-2"/>
        </w:rPr>
        <w:t>o</w:t>
      </w:r>
      <w:r>
        <w:rPr>
          <w:spacing w:val="1"/>
        </w:rPr>
        <w:t>ri</w:t>
      </w:r>
      <w:r>
        <w:rPr>
          <w:spacing w:val="-2"/>
        </w:rPr>
        <w:t>d</w:t>
      </w:r>
      <w:r>
        <w:t>a</w:t>
      </w:r>
      <w:r>
        <w:rPr>
          <w:spacing w:val="3"/>
        </w:rPr>
        <w:t xml:space="preserve"> </w:t>
      </w:r>
      <w:r>
        <w:rPr>
          <w:spacing w:val="-1"/>
        </w:rPr>
        <w:t>D</w:t>
      </w:r>
      <w:r>
        <w:t>ep</w:t>
      </w:r>
      <w:r>
        <w:rPr>
          <w:spacing w:val="-2"/>
        </w:rPr>
        <w:t>a</w:t>
      </w:r>
      <w:r>
        <w:rPr>
          <w:spacing w:val="1"/>
        </w:rPr>
        <w:t>rt</w:t>
      </w:r>
      <w:r>
        <w:rPr>
          <w:spacing w:val="-4"/>
        </w:rPr>
        <w:t>m</w:t>
      </w:r>
      <w:r>
        <w:t>ent</w:t>
      </w:r>
      <w:r>
        <w:rPr>
          <w:spacing w:val="4"/>
        </w:rPr>
        <w:t xml:space="preserve"> </w:t>
      </w:r>
      <w:r>
        <w:t>of</w:t>
      </w:r>
      <w:r>
        <w:rPr>
          <w:spacing w:val="3"/>
        </w:rPr>
        <w:t xml:space="preserve"> </w:t>
      </w:r>
      <w:r>
        <w:rPr>
          <w:spacing w:val="-3"/>
        </w:rPr>
        <w:t>E</w:t>
      </w:r>
      <w:r>
        <w:rPr>
          <w:spacing w:val="1"/>
        </w:rPr>
        <w:t>l</w:t>
      </w:r>
      <w:r>
        <w:t>d</w:t>
      </w:r>
      <w:r>
        <w:rPr>
          <w:spacing w:val="-2"/>
        </w:rPr>
        <w:t>e</w:t>
      </w:r>
      <w:r>
        <w:t>r</w:t>
      </w:r>
      <w:r>
        <w:rPr>
          <w:spacing w:val="3"/>
        </w:rPr>
        <w:t xml:space="preserve"> </w:t>
      </w:r>
      <w:r>
        <w:rPr>
          <w:spacing w:val="-1"/>
        </w:rPr>
        <w:t>A</w:t>
      </w:r>
      <w:r>
        <w:rPr>
          <w:spacing w:val="1"/>
        </w:rPr>
        <w:t>f</w:t>
      </w:r>
      <w:r>
        <w:rPr>
          <w:spacing w:val="-2"/>
        </w:rPr>
        <w:t>f</w:t>
      </w:r>
      <w:r>
        <w:t>a</w:t>
      </w:r>
      <w:r>
        <w:rPr>
          <w:spacing w:val="-1"/>
        </w:rPr>
        <w:t>i</w:t>
      </w:r>
      <w:r>
        <w:rPr>
          <w:spacing w:val="1"/>
        </w:rPr>
        <w:t>r</w:t>
      </w:r>
      <w:r>
        <w:t>s,</w:t>
      </w:r>
      <w:r>
        <w:rPr>
          <w:spacing w:val="3"/>
        </w:rPr>
        <w:t xml:space="preserve"> </w:t>
      </w:r>
      <w:r>
        <w:rPr>
          <w:spacing w:val="-2"/>
        </w:rPr>
        <w:t>M</w:t>
      </w:r>
      <w:r>
        <w:rPr>
          <w:spacing w:val="1"/>
        </w:rPr>
        <w:t>i</w:t>
      </w:r>
      <w:r>
        <w:t>n</w:t>
      </w:r>
      <w:r>
        <w:rPr>
          <w:spacing w:val="-2"/>
        </w:rPr>
        <w:t>or</w:t>
      </w:r>
      <w:r>
        <w:rPr>
          <w:spacing w:val="1"/>
        </w:rPr>
        <w:t>it</w:t>
      </w:r>
      <w:r>
        <w:t xml:space="preserve">y </w:t>
      </w:r>
      <w:r>
        <w:rPr>
          <w:spacing w:val="-1"/>
        </w:rPr>
        <w:t>C</w:t>
      </w:r>
      <w:r>
        <w:t>oo</w:t>
      </w:r>
      <w:r>
        <w:rPr>
          <w:spacing w:val="1"/>
        </w:rPr>
        <w:t>r</w:t>
      </w:r>
      <w:r>
        <w:t>d</w:t>
      </w:r>
      <w:r>
        <w:rPr>
          <w:spacing w:val="-1"/>
        </w:rPr>
        <w:t>i</w:t>
      </w:r>
      <w:r>
        <w:t>na</w:t>
      </w:r>
      <w:r>
        <w:rPr>
          <w:spacing w:val="-1"/>
        </w:rPr>
        <w:t>t</w:t>
      </w:r>
      <w:r>
        <w:t>or</w:t>
      </w:r>
      <w:r>
        <w:rPr>
          <w:spacing w:val="2"/>
        </w:rPr>
        <w:t xml:space="preserve"> </w:t>
      </w:r>
      <w:r>
        <w:rPr>
          <w:spacing w:val="-2"/>
        </w:rPr>
        <w:t>(</w:t>
      </w:r>
      <w:r>
        <w:t>85</w:t>
      </w:r>
      <w:r>
        <w:rPr>
          <w:spacing w:val="1"/>
        </w:rPr>
        <w:t>0</w:t>
      </w:r>
      <w:r>
        <w:rPr>
          <w:spacing w:val="-4"/>
        </w:rPr>
        <w:t>-</w:t>
      </w:r>
      <w:r>
        <w:t>41</w:t>
      </w:r>
      <w:r>
        <w:rPr>
          <w:spacing w:val="2"/>
        </w:rPr>
        <w:t>4</w:t>
      </w:r>
      <w:r>
        <w:rPr>
          <w:spacing w:val="-4"/>
        </w:rPr>
        <w:t>-</w:t>
      </w:r>
      <w:r>
        <w:t>213</w:t>
      </w:r>
      <w:r>
        <w:rPr>
          <w:spacing w:val="1"/>
        </w:rPr>
        <w:t>4</w:t>
      </w:r>
      <w:r>
        <w:t>)</w:t>
      </w:r>
      <w:r>
        <w:rPr>
          <w:spacing w:val="2"/>
        </w:rPr>
        <w:t xml:space="preserve"> </w:t>
      </w:r>
      <w:r>
        <w:rPr>
          <w:spacing w:val="-1"/>
        </w:rPr>
        <w:t>w</w:t>
      </w:r>
      <w:r>
        <w:rPr>
          <w:spacing w:val="1"/>
        </w:rPr>
        <w:t>i</w:t>
      </w:r>
      <w:r>
        <w:rPr>
          <w:spacing w:val="-1"/>
        </w:rPr>
        <w:t>l</w:t>
      </w:r>
      <w:r>
        <w:t>l</w:t>
      </w:r>
      <w:r>
        <w:rPr>
          <w:spacing w:val="2"/>
        </w:rPr>
        <w:t xml:space="preserve"> </w:t>
      </w:r>
      <w:r>
        <w:rPr>
          <w:spacing w:val="-2"/>
        </w:rPr>
        <w:t>a</w:t>
      </w:r>
      <w:r>
        <w:t>s</w:t>
      </w:r>
      <w:r>
        <w:rPr>
          <w:spacing w:val="1"/>
        </w:rPr>
        <w:t>s</w:t>
      </w:r>
      <w:r>
        <w:rPr>
          <w:spacing w:val="-1"/>
        </w:rPr>
        <w:t>i</w:t>
      </w:r>
      <w:r>
        <w:t>st</w:t>
      </w:r>
      <w:r>
        <w:rPr>
          <w:spacing w:val="2"/>
        </w:rPr>
        <w:t xml:space="preserve"> </w:t>
      </w:r>
      <w:r>
        <w:rPr>
          <w:spacing w:val="-1"/>
        </w:rPr>
        <w:t>wi</w:t>
      </w:r>
      <w:r>
        <w:rPr>
          <w:spacing w:val="1"/>
        </w:rPr>
        <w:t>t</w:t>
      </w:r>
      <w:r>
        <w:t>h</w:t>
      </w:r>
      <w:r>
        <w:rPr>
          <w:spacing w:val="1"/>
        </w:rPr>
        <w:t xml:space="preserve"> </w:t>
      </w:r>
      <w:r>
        <w:t>q</w:t>
      </w:r>
      <w:r>
        <w:rPr>
          <w:spacing w:val="-2"/>
        </w:rPr>
        <w:t>u</w:t>
      </w:r>
      <w:r>
        <w:t>e</w:t>
      </w:r>
      <w:r>
        <w:rPr>
          <w:spacing w:val="-2"/>
        </w:rPr>
        <w:t>s</w:t>
      </w:r>
      <w:r>
        <w:rPr>
          <w:spacing w:val="1"/>
        </w:rPr>
        <w:t>ti</w:t>
      </w:r>
      <w:r>
        <w:rPr>
          <w:spacing w:val="-2"/>
        </w:rPr>
        <w:t>o</w:t>
      </w:r>
      <w:r>
        <w:t>ns</w:t>
      </w:r>
      <w:r>
        <w:rPr>
          <w:spacing w:val="2"/>
        </w:rPr>
        <w:t xml:space="preserve"> </w:t>
      </w:r>
      <w:r>
        <w:t>and</w:t>
      </w:r>
      <w:r>
        <w:rPr>
          <w:spacing w:val="2"/>
        </w:rPr>
        <w:t xml:space="preserve"> </w:t>
      </w:r>
      <w:r>
        <w:t>a</w:t>
      </w:r>
      <w:r>
        <w:rPr>
          <w:spacing w:val="-2"/>
        </w:rPr>
        <w:t>n</w:t>
      </w:r>
      <w:r>
        <w:t>swe</w:t>
      </w:r>
      <w:r>
        <w:rPr>
          <w:spacing w:val="-2"/>
        </w:rPr>
        <w:t>r</w:t>
      </w:r>
      <w:r>
        <w:t xml:space="preserve">s. </w:t>
      </w:r>
      <w:r>
        <w:rPr>
          <w:spacing w:val="34"/>
        </w:rPr>
        <w:t xml:space="preserve"> </w:t>
      </w:r>
      <w:r>
        <w:rPr>
          <w:spacing w:val="2"/>
        </w:rPr>
        <w:t>T</w:t>
      </w:r>
      <w:r>
        <w:t>he</w:t>
      </w:r>
      <w:r>
        <w:rPr>
          <w:spacing w:val="2"/>
        </w:rPr>
        <w:t xml:space="preserve"> </w:t>
      </w:r>
      <w:r>
        <w:rPr>
          <w:spacing w:val="-1"/>
        </w:rPr>
        <w:t>C</w:t>
      </w:r>
      <w:r>
        <w:rPr>
          <w:spacing w:val="-2"/>
        </w:rPr>
        <w:t>M</w:t>
      </w:r>
      <w:r>
        <w:rPr>
          <w:spacing w:val="-1"/>
        </w:rPr>
        <w:t>B</w:t>
      </w:r>
      <w:r>
        <w:t>E</w:t>
      </w:r>
      <w:r>
        <w:rPr>
          <w:spacing w:val="1"/>
        </w:rPr>
        <w:t xml:space="preserve"> </w:t>
      </w:r>
      <w:r>
        <w:rPr>
          <w:spacing w:val="-1"/>
        </w:rPr>
        <w:t>R</w:t>
      </w:r>
      <w:r>
        <w:t>epo</w:t>
      </w:r>
      <w:r>
        <w:rPr>
          <w:spacing w:val="1"/>
        </w:rPr>
        <w:t>r</w:t>
      </w:r>
      <w:r>
        <w:t xml:space="preserve">t </w:t>
      </w:r>
      <w:r>
        <w:rPr>
          <w:spacing w:val="1"/>
        </w:rPr>
        <w:t>i</w:t>
      </w:r>
      <w:r>
        <w:t>s</w:t>
      </w:r>
      <w:r>
        <w:rPr>
          <w:spacing w:val="2"/>
        </w:rPr>
        <w:t xml:space="preserve"> </w:t>
      </w:r>
      <w:r>
        <w:rPr>
          <w:spacing w:val="-2"/>
        </w:rPr>
        <w:t>a</w:t>
      </w:r>
      <w:r>
        <w:rPr>
          <w:spacing w:val="1"/>
        </w:rPr>
        <w:t>t</w:t>
      </w:r>
      <w:r>
        <w:rPr>
          <w:spacing w:val="-1"/>
        </w:rPr>
        <w:t>t</w:t>
      </w:r>
      <w:r>
        <w:t>ach</w:t>
      </w:r>
      <w:r>
        <w:rPr>
          <w:spacing w:val="-2"/>
        </w:rPr>
        <w:t>e</w:t>
      </w:r>
      <w:r>
        <w:t>d</w:t>
      </w:r>
      <w:r>
        <w:rPr>
          <w:spacing w:val="1"/>
        </w:rPr>
        <w:t xml:space="preserve"> t</w:t>
      </w:r>
      <w:r>
        <w:t>o</w:t>
      </w:r>
      <w:r>
        <w:rPr>
          <w:spacing w:val="2"/>
        </w:rPr>
        <w:t xml:space="preserve"> </w:t>
      </w:r>
      <w:r>
        <w:rPr>
          <w:spacing w:val="-1"/>
        </w:rPr>
        <w:t>t</w:t>
      </w:r>
      <w:r>
        <w:t>h</w:t>
      </w:r>
      <w:r>
        <w:rPr>
          <w:spacing w:val="-1"/>
        </w:rPr>
        <w:t>i</w:t>
      </w:r>
      <w:r>
        <w:t>s Agreement.</w:t>
      </w:r>
    </w:p>
    <w:p w14:paraId="1F7AC704" w14:textId="77777777" w:rsidR="00E53841" w:rsidRDefault="00E53841" w:rsidP="00CE7078">
      <w:pPr>
        <w:widowControl/>
        <w:spacing w:before="4" w:line="120" w:lineRule="exact"/>
        <w:rPr>
          <w:sz w:val="12"/>
          <w:szCs w:val="12"/>
        </w:rPr>
      </w:pPr>
    </w:p>
    <w:p w14:paraId="4431B8D3" w14:textId="77777777" w:rsidR="00E53841" w:rsidRDefault="00E53841" w:rsidP="00CE7078">
      <w:pPr>
        <w:widowControl/>
        <w:ind w:left="140" w:right="-20"/>
      </w:pPr>
      <w:r>
        <w:rPr>
          <w:b/>
          <w:bCs/>
        </w:rPr>
        <w:t>3</w:t>
      </w:r>
      <w:r w:rsidR="005A54A3">
        <w:rPr>
          <w:b/>
          <w:bCs/>
        </w:rPr>
        <w:t>4</w:t>
      </w:r>
      <w:r>
        <w:rPr>
          <w:b/>
          <w:bCs/>
        </w:rPr>
        <w:t>.</w:t>
      </w:r>
      <w:r>
        <w:rPr>
          <w:b/>
          <w:bCs/>
          <w:spacing w:val="53"/>
        </w:rPr>
        <w:t xml:space="preserve"> </w:t>
      </w:r>
      <w:r>
        <w:rPr>
          <w:b/>
          <w:bCs/>
          <w:spacing w:val="2"/>
          <w:u w:val="thick" w:color="000000"/>
        </w:rPr>
        <w:t>P</w:t>
      </w:r>
      <w:r>
        <w:rPr>
          <w:b/>
          <w:bCs/>
          <w:u w:val="thick" w:color="000000"/>
        </w:rPr>
        <w:t>a</w:t>
      </w:r>
      <w:r>
        <w:rPr>
          <w:b/>
          <w:bCs/>
          <w:spacing w:val="-2"/>
          <w:u w:val="thick" w:color="000000"/>
        </w:rPr>
        <w:t>t</w:t>
      </w:r>
      <w:r>
        <w:rPr>
          <w:b/>
          <w:bCs/>
          <w:u w:val="thick" w:color="000000"/>
        </w:rPr>
        <w:t>en</w:t>
      </w:r>
      <w:r>
        <w:rPr>
          <w:b/>
          <w:bCs/>
          <w:spacing w:val="1"/>
          <w:u w:val="thick" w:color="000000"/>
        </w:rPr>
        <w:t>t</w:t>
      </w:r>
      <w:r>
        <w:rPr>
          <w:b/>
          <w:bCs/>
          <w:u w:val="thick" w:color="000000"/>
        </w:rPr>
        <w:t>s, Co</w:t>
      </w:r>
      <w:r>
        <w:rPr>
          <w:b/>
          <w:bCs/>
          <w:spacing w:val="-3"/>
          <w:u w:val="thick" w:color="000000"/>
        </w:rPr>
        <w:t>p</w:t>
      </w:r>
      <w:r>
        <w:rPr>
          <w:b/>
          <w:bCs/>
          <w:u w:val="thick" w:color="000000"/>
        </w:rPr>
        <w:t>yr</w:t>
      </w:r>
      <w:r>
        <w:rPr>
          <w:b/>
          <w:bCs/>
          <w:spacing w:val="-1"/>
          <w:u w:val="thick" w:color="000000"/>
        </w:rPr>
        <w:t>i</w:t>
      </w:r>
      <w:r>
        <w:rPr>
          <w:b/>
          <w:bCs/>
          <w:u w:val="thick" w:color="000000"/>
        </w:rPr>
        <w:t>ght</w:t>
      </w:r>
      <w:r>
        <w:rPr>
          <w:b/>
          <w:bCs/>
          <w:spacing w:val="-1"/>
          <w:u w:val="thick" w:color="000000"/>
        </w:rPr>
        <w:t>s</w:t>
      </w:r>
      <w:r>
        <w:rPr>
          <w:b/>
          <w:bCs/>
          <w:u w:val="thick" w:color="000000"/>
        </w:rPr>
        <w:t>,</w:t>
      </w:r>
      <w:r>
        <w:rPr>
          <w:b/>
          <w:bCs/>
          <w:spacing w:val="-2"/>
          <w:u w:val="thick" w:color="000000"/>
        </w:rPr>
        <w:t xml:space="preserve"> </w:t>
      </w:r>
      <w:r>
        <w:rPr>
          <w:b/>
          <w:bCs/>
          <w:spacing w:val="-1"/>
          <w:u w:val="thick" w:color="000000"/>
        </w:rPr>
        <w:t>R</w:t>
      </w:r>
      <w:r>
        <w:rPr>
          <w:b/>
          <w:bCs/>
          <w:u w:val="thick" w:color="000000"/>
        </w:rPr>
        <w:t>oya</w:t>
      </w:r>
      <w:r>
        <w:rPr>
          <w:b/>
          <w:bCs/>
          <w:spacing w:val="1"/>
          <w:u w:val="thick" w:color="000000"/>
        </w:rPr>
        <w:t>l</w:t>
      </w:r>
      <w:r>
        <w:rPr>
          <w:b/>
          <w:bCs/>
          <w:spacing w:val="-2"/>
          <w:u w:val="thick" w:color="000000"/>
        </w:rPr>
        <w:t>t</w:t>
      </w:r>
      <w:r>
        <w:rPr>
          <w:b/>
          <w:bCs/>
          <w:spacing w:val="1"/>
          <w:u w:val="thick" w:color="000000"/>
        </w:rPr>
        <w:t>i</w:t>
      </w:r>
      <w:r>
        <w:rPr>
          <w:b/>
          <w:bCs/>
          <w:u w:val="thick" w:color="000000"/>
        </w:rPr>
        <w:t>e</w:t>
      </w:r>
      <w:r>
        <w:rPr>
          <w:b/>
          <w:bCs/>
          <w:spacing w:val="-2"/>
          <w:u w:val="thick" w:color="000000"/>
        </w:rPr>
        <w:t>s</w:t>
      </w:r>
      <w:r>
        <w:rPr>
          <w:b/>
          <w:bCs/>
          <w:u w:val="thick" w:color="000000"/>
        </w:rPr>
        <w:t>:</w:t>
      </w:r>
    </w:p>
    <w:p w14:paraId="428C3E5C" w14:textId="77777777" w:rsidR="00E53841" w:rsidRDefault="00E53841" w:rsidP="00CE7078">
      <w:pPr>
        <w:widowControl/>
        <w:spacing w:before="4" w:line="110" w:lineRule="exact"/>
        <w:rPr>
          <w:sz w:val="11"/>
          <w:szCs w:val="11"/>
        </w:rPr>
      </w:pPr>
    </w:p>
    <w:p w14:paraId="194122BF" w14:textId="1D34DE58" w:rsidR="00E53841" w:rsidRDefault="00E53841" w:rsidP="00CE7078">
      <w:pPr>
        <w:widowControl/>
        <w:ind w:left="500" w:right="60"/>
        <w:jc w:val="both"/>
      </w:pPr>
      <w:r>
        <w:rPr>
          <w:spacing w:val="-4"/>
        </w:rPr>
        <w:t>I</w:t>
      </w:r>
      <w:r>
        <w:t>f</w:t>
      </w:r>
      <w:r>
        <w:rPr>
          <w:spacing w:val="-11"/>
        </w:rPr>
        <w:t xml:space="preserve"> </w:t>
      </w:r>
      <w:r>
        <w:rPr>
          <w:spacing w:val="1"/>
        </w:rPr>
        <w:t>t</w:t>
      </w:r>
      <w:r>
        <w:t>h</w:t>
      </w:r>
      <w:r>
        <w:rPr>
          <w:spacing w:val="1"/>
        </w:rPr>
        <w:t>i</w:t>
      </w:r>
      <w:r>
        <w:t>s</w:t>
      </w:r>
      <w:r>
        <w:rPr>
          <w:spacing w:val="-11"/>
        </w:rPr>
        <w:t xml:space="preserve"> </w:t>
      </w:r>
      <w:r>
        <w:t>Agreement</w:t>
      </w:r>
      <w:r>
        <w:rPr>
          <w:spacing w:val="-11"/>
        </w:rPr>
        <w:t xml:space="preserve"> </w:t>
      </w:r>
      <w:r>
        <w:rPr>
          <w:spacing w:val="-1"/>
        </w:rPr>
        <w:t>i</w:t>
      </w:r>
      <w:r>
        <w:t>s</w:t>
      </w:r>
      <w:r>
        <w:rPr>
          <w:spacing w:val="-11"/>
        </w:rPr>
        <w:t xml:space="preserve"> </w:t>
      </w:r>
      <w:r>
        <w:t>aw</w:t>
      </w:r>
      <w:r>
        <w:rPr>
          <w:spacing w:val="-3"/>
        </w:rPr>
        <w:t>a</w:t>
      </w:r>
      <w:r>
        <w:rPr>
          <w:spacing w:val="1"/>
        </w:rPr>
        <w:t>r</w:t>
      </w:r>
      <w:r>
        <w:t>ded</w:t>
      </w:r>
      <w:r>
        <w:rPr>
          <w:spacing w:val="-12"/>
        </w:rPr>
        <w:t xml:space="preserve"> </w:t>
      </w:r>
      <w:r>
        <w:rPr>
          <w:spacing w:val="-2"/>
        </w:rPr>
        <w:t>s</w:t>
      </w:r>
      <w:r>
        <w:rPr>
          <w:spacing w:val="-1"/>
        </w:rPr>
        <w:t>t</w:t>
      </w:r>
      <w:r>
        <w:t>a</w:t>
      </w:r>
      <w:r>
        <w:rPr>
          <w:spacing w:val="1"/>
        </w:rPr>
        <w:t>t</w:t>
      </w:r>
      <w:r>
        <w:t>e</w:t>
      </w:r>
      <w:r>
        <w:rPr>
          <w:spacing w:val="-14"/>
        </w:rPr>
        <w:t xml:space="preserve"> </w:t>
      </w:r>
      <w:r>
        <w:rPr>
          <w:spacing w:val="1"/>
        </w:rPr>
        <w:t>f</w:t>
      </w:r>
      <w:r>
        <w:t>un</w:t>
      </w:r>
      <w:r>
        <w:rPr>
          <w:spacing w:val="-2"/>
        </w:rPr>
        <w:t>d</w:t>
      </w:r>
      <w:r>
        <w:rPr>
          <w:spacing w:val="1"/>
        </w:rPr>
        <w:t>i</w:t>
      </w:r>
      <w:r>
        <w:t>ng</w:t>
      </w:r>
      <w:r>
        <w:rPr>
          <w:spacing w:val="-14"/>
        </w:rPr>
        <w:t xml:space="preserve"> </w:t>
      </w:r>
      <w:r>
        <w:t>and</w:t>
      </w:r>
      <w:r>
        <w:rPr>
          <w:spacing w:val="-12"/>
        </w:rPr>
        <w:t xml:space="preserve"> </w:t>
      </w:r>
      <w:r>
        <w:rPr>
          <w:spacing w:val="1"/>
        </w:rPr>
        <w:t>i</w:t>
      </w:r>
      <w:r>
        <w:t>f</w:t>
      </w:r>
      <w:r>
        <w:rPr>
          <w:spacing w:val="-11"/>
        </w:rPr>
        <w:t xml:space="preserve"> </w:t>
      </w:r>
      <w:r>
        <w:rPr>
          <w:spacing w:val="-2"/>
        </w:rPr>
        <w:t>a</w:t>
      </w:r>
      <w:r>
        <w:t>ny</w:t>
      </w:r>
      <w:r>
        <w:rPr>
          <w:spacing w:val="-14"/>
        </w:rPr>
        <w:t xml:space="preserve"> </w:t>
      </w:r>
      <w:r>
        <w:t>d</w:t>
      </w:r>
      <w:r>
        <w:rPr>
          <w:spacing w:val="1"/>
        </w:rPr>
        <w:t>i</w:t>
      </w:r>
      <w:r>
        <w:t>s</w:t>
      </w:r>
      <w:r>
        <w:rPr>
          <w:spacing w:val="1"/>
        </w:rPr>
        <w:t>c</w:t>
      </w:r>
      <w:r>
        <w:rPr>
          <w:spacing w:val="-2"/>
        </w:rPr>
        <w:t>ov</w:t>
      </w:r>
      <w:r>
        <w:t>e</w:t>
      </w:r>
      <w:r>
        <w:rPr>
          <w:spacing w:val="1"/>
        </w:rPr>
        <w:t>r</w:t>
      </w:r>
      <w:r>
        <w:rPr>
          <w:spacing w:val="-2"/>
        </w:rPr>
        <w:t>y</w:t>
      </w:r>
      <w:r>
        <w:t>,</w:t>
      </w:r>
      <w:r>
        <w:rPr>
          <w:spacing w:val="-12"/>
        </w:rPr>
        <w:t xml:space="preserve"> </w:t>
      </w:r>
      <w:r>
        <w:rPr>
          <w:spacing w:val="1"/>
        </w:rPr>
        <w:t>i</w:t>
      </w:r>
      <w:r>
        <w:t>n</w:t>
      </w:r>
      <w:r>
        <w:rPr>
          <w:spacing w:val="-2"/>
        </w:rPr>
        <w:t>v</w:t>
      </w:r>
      <w:r>
        <w:t>en</w:t>
      </w:r>
      <w:r>
        <w:rPr>
          <w:spacing w:val="1"/>
        </w:rPr>
        <w:t>ti</w:t>
      </w:r>
      <w:r>
        <w:t>on</w:t>
      </w:r>
      <w:r>
        <w:rPr>
          <w:spacing w:val="-12"/>
        </w:rPr>
        <w:t xml:space="preserve"> </w:t>
      </w:r>
      <w:r>
        <w:t>or</w:t>
      </w:r>
      <w:r>
        <w:rPr>
          <w:spacing w:val="-13"/>
        </w:rPr>
        <w:t xml:space="preserve"> </w:t>
      </w:r>
      <w:r>
        <w:t>cop</w:t>
      </w:r>
      <w:r>
        <w:rPr>
          <w:spacing w:val="-2"/>
        </w:rPr>
        <w:t>y</w:t>
      </w:r>
      <w:r>
        <w:rPr>
          <w:spacing w:val="1"/>
        </w:rPr>
        <w:t>ri</w:t>
      </w:r>
      <w:r>
        <w:rPr>
          <w:spacing w:val="-2"/>
        </w:rPr>
        <w:t>g</w:t>
      </w:r>
      <w:r>
        <w:t>h</w:t>
      </w:r>
      <w:r>
        <w:rPr>
          <w:spacing w:val="-1"/>
        </w:rPr>
        <w:t>t</w:t>
      </w:r>
      <w:r>
        <w:t>ab</w:t>
      </w:r>
      <w:r>
        <w:rPr>
          <w:spacing w:val="1"/>
        </w:rPr>
        <w:t>l</w:t>
      </w:r>
      <w:r>
        <w:t>e</w:t>
      </w:r>
      <w:r>
        <w:rPr>
          <w:spacing w:val="-12"/>
        </w:rPr>
        <w:t xml:space="preserve"> </w:t>
      </w:r>
      <w:r>
        <w:rPr>
          <w:spacing w:val="-4"/>
        </w:rPr>
        <w:t>m</w:t>
      </w:r>
      <w:r>
        <w:t>a</w:t>
      </w:r>
      <w:r>
        <w:rPr>
          <w:spacing w:val="1"/>
        </w:rPr>
        <w:t>t</w:t>
      </w:r>
      <w:r>
        <w:rPr>
          <w:spacing w:val="-2"/>
        </w:rPr>
        <w:t>e</w:t>
      </w:r>
      <w:r>
        <w:rPr>
          <w:spacing w:val="1"/>
        </w:rPr>
        <w:t>ri</w:t>
      </w:r>
      <w:r>
        <w:rPr>
          <w:spacing w:val="-2"/>
        </w:rPr>
        <w:t>a</w:t>
      </w:r>
      <w:r>
        <w:t>l</w:t>
      </w:r>
      <w:r>
        <w:rPr>
          <w:spacing w:val="-11"/>
        </w:rPr>
        <w:t xml:space="preserve"> </w:t>
      </w:r>
      <w:r>
        <w:rPr>
          <w:spacing w:val="-1"/>
        </w:rPr>
        <w:t>i</w:t>
      </w:r>
      <w:r>
        <w:t>s</w:t>
      </w:r>
      <w:r>
        <w:rPr>
          <w:spacing w:val="-11"/>
        </w:rPr>
        <w:t xml:space="preserve"> </w:t>
      </w:r>
      <w:r>
        <w:t>de</w:t>
      </w:r>
      <w:r>
        <w:rPr>
          <w:spacing w:val="-2"/>
        </w:rPr>
        <w:t>v</w:t>
      </w:r>
      <w:r>
        <w:t>e</w:t>
      </w:r>
      <w:r>
        <w:rPr>
          <w:spacing w:val="1"/>
        </w:rPr>
        <w:t>l</w:t>
      </w:r>
      <w:r>
        <w:t>o</w:t>
      </w:r>
      <w:r>
        <w:rPr>
          <w:spacing w:val="-2"/>
        </w:rPr>
        <w:t>p</w:t>
      </w:r>
      <w:r>
        <w:t>ed</w:t>
      </w:r>
      <w:r w:rsidR="00643458">
        <w:t xml:space="preserve"> or</w:t>
      </w:r>
      <w:r>
        <w:rPr>
          <w:spacing w:val="-14"/>
        </w:rPr>
        <w:t xml:space="preserve"> </w:t>
      </w:r>
      <w:r>
        <w:t>p</w:t>
      </w:r>
      <w:r>
        <w:rPr>
          <w:spacing w:val="1"/>
        </w:rPr>
        <w:t>r</w:t>
      </w:r>
      <w:r>
        <w:t>odu</w:t>
      </w:r>
      <w:r>
        <w:rPr>
          <w:spacing w:val="-2"/>
        </w:rPr>
        <w:t>c</w:t>
      </w:r>
      <w:r>
        <w:t xml:space="preserve">ed </w:t>
      </w:r>
      <w:r>
        <w:rPr>
          <w:spacing w:val="-2"/>
        </w:rPr>
        <w:t xml:space="preserve"> </w:t>
      </w:r>
      <w:r>
        <w:rPr>
          <w:spacing w:val="1"/>
        </w:rPr>
        <w:t>i</w:t>
      </w:r>
      <w:r>
        <w:t>n</w:t>
      </w:r>
      <w:r>
        <w:rPr>
          <w:spacing w:val="-2"/>
        </w:rPr>
        <w:t xml:space="preserve"> </w:t>
      </w:r>
      <w:r>
        <w:rPr>
          <w:spacing w:val="1"/>
        </w:rPr>
        <w:t>t</w:t>
      </w:r>
      <w:r>
        <w:t>he</w:t>
      </w:r>
      <w:r>
        <w:rPr>
          <w:spacing w:val="-2"/>
        </w:rPr>
        <w:t xml:space="preserve"> </w:t>
      </w:r>
      <w:r>
        <w:t>c</w:t>
      </w:r>
      <w:r>
        <w:rPr>
          <w:spacing w:val="-2"/>
        </w:rPr>
        <w:t>o</w:t>
      </w:r>
      <w:r>
        <w:t>u</w:t>
      </w:r>
      <w:r>
        <w:rPr>
          <w:spacing w:val="1"/>
        </w:rPr>
        <w:t>r</w:t>
      </w:r>
      <w:r>
        <w:rPr>
          <w:spacing w:val="-2"/>
        </w:rPr>
        <w:t>s</w:t>
      </w:r>
      <w:r>
        <w:t xml:space="preserve">e </w:t>
      </w:r>
      <w:r>
        <w:rPr>
          <w:spacing w:val="-2"/>
        </w:rPr>
        <w:t>o</w:t>
      </w:r>
      <w:r>
        <w:t>f</w:t>
      </w:r>
      <w:r>
        <w:rPr>
          <w:spacing w:val="-2"/>
        </w:rPr>
        <w:t xml:space="preserve"> </w:t>
      </w:r>
      <w:r>
        <w:t>or</w:t>
      </w:r>
      <w:r>
        <w:rPr>
          <w:spacing w:val="1"/>
        </w:rPr>
        <w:t xml:space="preserve"> </w:t>
      </w:r>
      <w:r>
        <w:rPr>
          <w:spacing w:val="-2"/>
        </w:rPr>
        <w:t>a</w:t>
      </w:r>
      <w:r>
        <w:t>s a</w:t>
      </w:r>
      <w:r>
        <w:rPr>
          <w:spacing w:val="-1"/>
        </w:rPr>
        <w:t xml:space="preserve"> </w:t>
      </w:r>
      <w:r>
        <w:rPr>
          <w:spacing w:val="-2"/>
        </w:rPr>
        <w:t>r</w:t>
      </w:r>
      <w:r>
        <w:t>e</w:t>
      </w:r>
      <w:r>
        <w:rPr>
          <w:spacing w:val="1"/>
        </w:rPr>
        <w:t>s</w:t>
      </w:r>
      <w:r>
        <w:rPr>
          <w:spacing w:val="-2"/>
        </w:rPr>
        <w:t>u</w:t>
      </w:r>
      <w:r>
        <w:rPr>
          <w:spacing w:val="1"/>
        </w:rPr>
        <w:t>l</w:t>
      </w:r>
      <w:r>
        <w:t>t</w:t>
      </w:r>
      <w:r>
        <w:rPr>
          <w:spacing w:val="-1"/>
        </w:rPr>
        <w:t xml:space="preserve"> </w:t>
      </w:r>
      <w:r>
        <w:t>of</w:t>
      </w:r>
      <w:r>
        <w:rPr>
          <w:spacing w:val="-1"/>
        </w:rPr>
        <w:t xml:space="preserve"> w</w:t>
      </w:r>
      <w:r>
        <w:t>o</w:t>
      </w:r>
      <w:r>
        <w:rPr>
          <w:spacing w:val="1"/>
        </w:rPr>
        <w:t>r</w:t>
      </w:r>
      <w:r>
        <w:t>k</w:t>
      </w:r>
      <w:r>
        <w:rPr>
          <w:spacing w:val="-2"/>
        </w:rPr>
        <w:t xml:space="preserve"> o</w:t>
      </w:r>
      <w:r>
        <w:t>r</w:t>
      </w:r>
      <w:r>
        <w:rPr>
          <w:spacing w:val="1"/>
        </w:rPr>
        <w:t xml:space="preserve"> </w:t>
      </w:r>
      <w:r>
        <w:rPr>
          <w:spacing w:val="3"/>
        </w:rPr>
        <w:t>s</w:t>
      </w:r>
      <w:r>
        <w:t>e</w:t>
      </w:r>
      <w:r>
        <w:rPr>
          <w:spacing w:val="-1"/>
        </w:rPr>
        <w:t>r</w:t>
      </w:r>
      <w:r>
        <w:rPr>
          <w:spacing w:val="-2"/>
        </w:rPr>
        <w:t>v</w:t>
      </w:r>
      <w:r>
        <w:rPr>
          <w:spacing w:val="1"/>
        </w:rPr>
        <w:t>i</w:t>
      </w:r>
      <w:r>
        <w:t xml:space="preserve">ces </w:t>
      </w:r>
      <w:r>
        <w:rPr>
          <w:spacing w:val="-2"/>
        </w:rPr>
        <w:t>p</w:t>
      </w:r>
      <w:r>
        <w:t>e</w:t>
      </w:r>
      <w:r>
        <w:rPr>
          <w:spacing w:val="-1"/>
        </w:rPr>
        <w:t>r</w:t>
      </w:r>
      <w:r>
        <w:rPr>
          <w:spacing w:val="1"/>
        </w:rPr>
        <w:t>f</w:t>
      </w:r>
      <w:r>
        <w:t>o</w:t>
      </w:r>
      <w:r>
        <w:rPr>
          <w:spacing w:val="1"/>
        </w:rPr>
        <w:t>r</w:t>
      </w:r>
      <w:r>
        <w:rPr>
          <w:spacing w:val="-4"/>
        </w:rPr>
        <w:t>m</w:t>
      </w:r>
      <w:r>
        <w:t>ed un</w:t>
      </w:r>
      <w:r>
        <w:rPr>
          <w:spacing w:val="-2"/>
        </w:rPr>
        <w:t>d</w:t>
      </w:r>
      <w:r>
        <w:t>er</w:t>
      </w:r>
      <w:r>
        <w:rPr>
          <w:spacing w:val="-1"/>
        </w:rPr>
        <w:t xml:space="preserve"> </w:t>
      </w:r>
      <w:r>
        <w:rPr>
          <w:spacing w:val="1"/>
        </w:rPr>
        <w:t>t</w:t>
      </w:r>
      <w:r>
        <w:rPr>
          <w:spacing w:val="-2"/>
        </w:rPr>
        <w:t>h</w:t>
      </w:r>
      <w:r>
        <w:rPr>
          <w:spacing w:val="1"/>
        </w:rPr>
        <w:t>i</w:t>
      </w:r>
      <w:r>
        <w:t>s</w:t>
      </w:r>
      <w:r>
        <w:rPr>
          <w:spacing w:val="-2"/>
        </w:rPr>
        <w:t xml:space="preserve"> </w:t>
      </w:r>
      <w:r>
        <w:t>Agreement</w:t>
      </w:r>
      <w:r w:rsidR="00643458">
        <w:t xml:space="preserve"> or in any way connected with this Agreement, or if ownership of any discovery, invention, or copyrightable material was purchased in the course of or as a result of work or services performed under this Agreement,</w:t>
      </w:r>
      <w:r>
        <w:t xml:space="preserve"> </w:t>
      </w:r>
      <w:r>
        <w:rPr>
          <w:spacing w:val="1"/>
        </w:rPr>
        <w:t>t</w:t>
      </w:r>
      <w:r>
        <w:t>he</w:t>
      </w:r>
      <w:r>
        <w:rPr>
          <w:spacing w:val="2"/>
        </w:rPr>
        <w:t xml:space="preserve"> </w:t>
      </w:r>
      <w:r>
        <w:rPr>
          <w:spacing w:val="-1"/>
        </w:rPr>
        <w:t>Provider</w:t>
      </w:r>
      <w:r>
        <w:rPr>
          <w:spacing w:val="4"/>
        </w:rPr>
        <w:t xml:space="preserve"> </w:t>
      </w:r>
      <w:r>
        <w:rPr>
          <w:spacing w:val="-2"/>
        </w:rPr>
        <w:t>s</w:t>
      </w:r>
      <w:r>
        <w:t>ha</w:t>
      </w:r>
      <w:r>
        <w:rPr>
          <w:spacing w:val="-1"/>
        </w:rPr>
        <w:t>l</w:t>
      </w:r>
      <w:r>
        <w:t>l</w:t>
      </w:r>
      <w:r>
        <w:rPr>
          <w:spacing w:val="2"/>
        </w:rPr>
        <w:t xml:space="preserve"> </w:t>
      </w:r>
      <w:r>
        <w:rPr>
          <w:spacing w:val="1"/>
        </w:rPr>
        <w:t>r</w:t>
      </w:r>
      <w:r>
        <w:rPr>
          <w:spacing w:val="-2"/>
        </w:rPr>
        <w:t>e</w:t>
      </w:r>
      <w:r>
        <w:rPr>
          <w:spacing w:val="1"/>
        </w:rPr>
        <w:t>f</w:t>
      </w:r>
      <w:r>
        <w:rPr>
          <w:spacing w:val="-2"/>
        </w:rPr>
        <w:t>e</w:t>
      </w:r>
      <w:r>
        <w:t>r</w:t>
      </w:r>
      <w:r>
        <w:rPr>
          <w:spacing w:val="2"/>
        </w:rPr>
        <w:t xml:space="preserve"> </w:t>
      </w:r>
      <w:r>
        <w:rPr>
          <w:spacing w:val="-1"/>
        </w:rPr>
        <w:t>t</w:t>
      </w:r>
      <w:r>
        <w:t>he</w:t>
      </w:r>
      <w:r>
        <w:rPr>
          <w:spacing w:val="4"/>
        </w:rPr>
        <w:t xml:space="preserve"> </w:t>
      </w:r>
      <w:r>
        <w:rPr>
          <w:spacing w:val="-2"/>
        </w:rPr>
        <w:t>d</w:t>
      </w:r>
      <w:r>
        <w:rPr>
          <w:spacing w:val="1"/>
        </w:rPr>
        <w:t>i</w:t>
      </w:r>
      <w:r>
        <w:t>s</w:t>
      </w:r>
      <w:r>
        <w:rPr>
          <w:spacing w:val="-2"/>
        </w:rPr>
        <w:t>c</w:t>
      </w:r>
      <w:r>
        <w:t>o</w:t>
      </w:r>
      <w:r>
        <w:rPr>
          <w:spacing w:val="-2"/>
        </w:rPr>
        <w:t>v</w:t>
      </w:r>
      <w:r>
        <w:t>e</w:t>
      </w:r>
      <w:r>
        <w:rPr>
          <w:spacing w:val="1"/>
        </w:rPr>
        <w:t>r</w:t>
      </w:r>
      <w:r>
        <w:rPr>
          <w:spacing w:val="-2"/>
        </w:rPr>
        <w:t>y</w:t>
      </w:r>
      <w:r>
        <w:t>,</w:t>
      </w:r>
      <w:r>
        <w:rPr>
          <w:spacing w:val="4"/>
        </w:rPr>
        <w:t xml:space="preserve"> </w:t>
      </w:r>
      <w:r>
        <w:rPr>
          <w:spacing w:val="1"/>
        </w:rPr>
        <w:t>i</w:t>
      </w:r>
      <w:r>
        <w:t>n</w:t>
      </w:r>
      <w:r>
        <w:rPr>
          <w:spacing w:val="-2"/>
        </w:rPr>
        <w:t>v</w:t>
      </w:r>
      <w:r>
        <w:t>en</w:t>
      </w:r>
      <w:r>
        <w:rPr>
          <w:spacing w:val="-1"/>
        </w:rPr>
        <w:t>t</w:t>
      </w:r>
      <w:r>
        <w:rPr>
          <w:spacing w:val="1"/>
        </w:rPr>
        <w:t>i</w:t>
      </w:r>
      <w:r>
        <w:t>on</w:t>
      </w:r>
      <w:r>
        <w:rPr>
          <w:spacing w:val="1"/>
        </w:rPr>
        <w:t xml:space="preserve"> </w:t>
      </w:r>
      <w:r>
        <w:t xml:space="preserve">or </w:t>
      </w:r>
      <w:r w:rsidR="00643458">
        <w:t xml:space="preserve">copyrightable </w:t>
      </w:r>
      <w:r>
        <w:rPr>
          <w:spacing w:val="-4"/>
        </w:rPr>
        <w:t>m</w:t>
      </w:r>
      <w:r>
        <w:t>a</w:t>
      </w:r>
      <w:r>
        <w:rPr>
          <w:spacing w:val="1"/>
        </w:rPr>
        <w:t>t</w:t>
      </w:r>
      <w:r>
        <w:t>e</w:t>
      </w:r>
      <w:r>
        <w:rPr>
          <w:spacing w:val="1"/>
        </w:rPr>
        <w:t>ri</w:t>
      </w:r>
      <w:r>
        <w:rPr>
          <w:spacing w:val="-2"/>
        </w:rPr>
        <w:t>a</w:t>
      </w:r>
      <w:r>
        <w:t>l</w:t>
      </w:r>
      <w:r>
        <w:rPr>
          <w:spacing w:val="2"/>
        </w:rPr>
        <w:t xml:space="preserve"> </w:t>
      </w:r>
      <w:r>
        <w:rPr>
          <w:spacing w:val="1"/>
        </w:rPr>
        <w:t>t</w:t>
      </w:r>
      <w:r>
        <w:t>o</w:t>
      </w:r>
      <w:r>
        <w:rPr>
          <w:spacing w:val="1"/>
        </w:rPr>
        <w:t xml:space="preserve"> t</w:t>
      </w:r>
      <w:r>
        <w:rPr>
          <w:spacing w:val="-2"/>
        </w:rPr>
        <w:t>h</w:t>
      </w:r>
      <w:r>
        <w:t>e</w:t>
      </w:r>
      <w:r>
        <w:rPr>
          <w:spacing w:val="4"/>
        </w:rPr>
        <w:t xml:space="preserve"> </w:t>
      </w:r>
      <w:r>
        <w:rPr>
          <w:spacing w:val="-1"/>
        </w:rPr>
        <w:t>Agency</w:t>
      </w:r>
      <w:r>
        <w:rPr>
          <w:spacing w:val="5"/>
        </w:rPr>
        <w:t xml:space="preserve"> </w:t>
      </w:r>
      <w:r>
        <w:rPr>
          <w:spacing w:val="1"/>
        </w:rPr>
        <w:t>t</w:t>
      </w:r>
      <w:r>
        <w:t>o</w:t>
      </w:r>
      <w:r>
        <w:rPr>
          <w:spacing w:val="1"/>
        </w:rPr>
        <w:t xml:space="preserve"> </w:t>
      </w:r>
      <w:r>
        <w:t>be</w:t>
      </w:r>
      <w:r>
        <w:rPr>
          <w:spacing w:val="2"/>
        </w:rPr>
        <w:t xml:space="preserve"> </w:t>
      </w:r>
      <w:r>
        <w:rPr>
          <w:spacing w:val="-2"/>
        </w:rPr>
        <w:t>r</w:t>
      </w:r>
      <w:r>
        <w:t>e</w:t>
      </w:r>
      <w:r>
        <w:rPr>
          <w:spacing w:val="1"/>
        </w:rPr>
        <w:t>f</w:t>
      </w:r>
      <w:r>
        <w:rPr>
          <w:spacing w:val="-2"/>
        </w:rPr>
        <w:t>e</w:t>
      </w:r>
      <w:r>
        <w:rPr>
          <w:spacing w:val="1"/>
        </w:rPr>
        <w:t>r</w:t>
      </w:r>
      <w:r>
        <w:rPr>
          <w:spacing w:val="-2"/>
        </w:rPr>
        <w:t>r</w:t>
      </w:r>
      <w:r>
        <w:t>ed</w:t>
      </w:r>
      <w:r>
        <w:rPr>
          <w:spacing w:val="2"/>
        </w:rPr>
        <w:t xml:space="preserve"> </w:t>
      </w:r>
      <w:r>
        <w:rPr>
          <w:spacing w:val="1"/>
        </w:rPr>
        <w:t>t</w:t>
      </w:r>
      <w:r>
        <w:t>o</w:t>
      </w:r>
      <w:r>
        <w:rPr>
          <w:spacing w:val="1"/>
        </w:rPr>
        <w:t xml:space="preserve"> t</w:t>
      </w:r>
      <w:r>
        <w:rPr>
          <w:spacing w:val="-2"/>
        </w:rPr>
        <w:t>h</w:t>
      </w:r>
      <w:r>
        <w:t>e</w:t>
      </w:r>
      <w:r>
        <w:rPr>
          <w:spacing w:val="4"/>
        </w:rPr>
        <w:t xml:space="preserve"> </w:t>
      </w:r>
      <w:r w:rsidRPr="00110FA4">
        <w:rPr>
          <w:spacing w:val="-1"/>
        </w:rPr>
        <w:t>D</w:t>
      </w:r>
      <w:r w:rsidRPr="00110FA4">
        <w:rPr>
          <w:spacing w:val="-2"/>
        </w:rPr>
        <w:t>e</w:t>
      </w:r>
      <w:r w:rsidRPr="00110FA4">
        <w:t>p</w:t>
      </w:r>
      <w:r w:rsidRPr="00110FA4">
        <w:rPr>
          <w:spacing w:val="-2"/>
        </w:rPr>
        <w:t>a</w:t>
      </w:r>
      <w:r w:rsidRPr="00110FA4">
        <w:rPr>
          <w:spacing w:val="1"/>
        </w:rPr>
        <w:t>rt</w:t>
      </w:r>
      <w:r w:rsidRPr="00110FA4">
        <w:rPr>
          <w:spacing w:val="-4"/>
        </w:rPr>
        <w:t>m</w:t>
      </w:r>
      <w:r w:rsidRPr="00110FA4">
        <w:t>ent</w:t>
      </w:r>
      <w:r w:rsidRPr="00110FA4">
        <w:rPr>
          <w:spacing w:val="5"/>
        </w:rPr>
        <w:t xml:space="preserve"> </w:t>
      </w:r>
      <w:r w:rsidRPr="00110FA4">
        <w:rPr>
          <w:spacing w:val="-2"/>
        </w:rPr>
        <w:t>o</w:t>
      </w:r>
      <w:r w:rsidRPr="00110FA4">
        <w:t>f Elder</w:t>
      </w:r>
      <w:r>
        <w:t xml:space="preserve"> Affairs.</w:t>
      </w:r>
      <w:r>
        <w:rPr>
          <w:spacing w:val="51"/>
        </w:rPr>
        <w:t xml:space="preserve"> </w:t>
      </w:r>
      <w:r>
        <w:rPr>
          <w:spacing w:val="-1"/>
        </w:rPr>
        <w:t>A</w:t>
      </w:r>
      <w:r>
        <w:t>ny</w:t>
      </w:r>
      <w:r>
        <w:rPr>
          <w:spacing w:val="-5"/>
        </w:rPr>
        <w:t xml:space="preserve"> </w:t>
      </w:r>
      <w:r>
        <w:t>and</w:t>
      </w:r>
      <w:r>
        <w:rPr>
          <w:spacing w:val="-2"/>
        </w:rPr>
        <w:t xml:space="preserve"> </w:t>
      </w:r>
      <w:r>
        <w:t>a</w:t>
      </w:r>
      <w:r>
        <w:rPr>
          <w:spacing w:val="-1"/>
        </w:rPr>
        <w:t>l</w:t>
      </w:r>
      <w:r>
        <w:t>l</w:t>
      </w:r>
      <w:r>
        <w:rPr>
          <w:spacing w:val="-1"/>
        </w:rPr>
        <w:t xml:space="preserve"> </w:t>
      </w:r>
      <w:r>
        <w:t>p</w:t>
      </w:r>
      <w:r>
        <w:rPr>
          <w:spacing w:val="-2"/>
        </w:rPr>
        <w:t>a</w:t>
      </w:r>
      <w:r>
        <w:rPr>
          <w:spacing w:val="1"/>
        </w:rPr>
        <w:t>t</w:t>
      </w:r>
      <w:r>
        <w:t>e</w:t>
      </w:r>
      <w:r>
        <w:rPr>
          <w:spacing w:val="-2"/>
        </w:rPr>
        <w:t>n</w:t>
      </w:r>
      <w:r>
        <w:t>t</w:t>
      </w:r>
      <w:r>
        <w:rPr>
          <w:spacing w:val="-1"/>
        </w:rPr>
        <w:t xml:space="preserve"> </w:t>
      </w:r>
      <w:r>
        <w:rPr>
          <w:spacing w:val="-2"/>
        </w:rPr>
        <w:t>r</w:t>
      </w:r>
      <w:r>
        <w:rPr>
          <w:spacing w:val="-1"/>
        </w:rPr>
        <w:t>i</w:t>
      </w:r>
      <w:r>
        <w:rPr>
          <w:spacing w:val="-2"/>
        </w:rPr>
        <w:t>g</w:t>
      </w:r>
      <w:r>
        <w:t>h</w:t>
      </w:r>
      <w:r>
        <w:rPr>
          <w:spacing w:val="1"/>
        </w:rPr>
        <w:t>t</w:t>
      </w:r>
      <w:r>
        <w:t>s</w:t>
      </w:r>
      <w:r>
        <w:rPr>
          <w:spacing w:val="-2"/>
        </w:rPr>
        <w:t xml:space="preserve"> </w:t>
      </w:r>
      <w:r>
        <w:t>or</w:t>
      </w:r>
      <w:r>
        <w:rPr>
          <w:spacing w:val="-2"/>
        </w:rPr>
        <w:t xml:space="preserve"> </w:t>
      </w:r>
      <w:r>
        <w:t>cop</w:t>
      </w:r>
      <w:r>
        <w:rPr>
          <w:spacing w:val="-2"/>
        </w:rPr>
        <w:t>yr</w:t>
      </w:r>
      <w:r>
        <w:rPr>
          <w:spacing w:val="1"/>
        </w:rPr>
        <w:t>i</w:t>
      </w:r>
      <w:r>
        <w:rPr>
          <w:spacing w:val="-2"/>
        </w:rPr>
        <w:t>g</w:t>
      </w:r>
      <w:r>
        <w:t>h</w:t>
      </w:r>
      <w:r>
        <w:rPr>
          <w:spacing w:val="1"/>
        </w:rPr>
        <w:t>t</w:t>
      </w:r>
      <w:r>
        <w:t>s</w:t>
      </w:r>
      <w:r>
        <w:rPr>
          <w:spacing w:val="-2"/>
        </w:rPr>
        <w:t xml:space="preserve"> </w:t>
      </w:r>
      <w:r>
        <w:t>a</w:t>
      </w:r>
      <w:r>
        <w:rPr>
          <w:spacing w:val="-2"/>
        </w:rPr>
        <w:t>c</w:t>
      </w:r>
      <w:r>
        <w:t>c</w:t>
      </w:r>
      <w:r>
        <w:rPr>
          <w:spacing w:val="1"/>
        </w:rPr>
        <w:t>r</w:t>
      </w:r>
      <w:r>
        <w:rPr>
          <w:spacing w:val="-2"/>
        </w:rPr>
        <w:t>u</w:t>
      </w:r>
      <w:r>
        <w:rPr>
          <w:spacing w:val="1"/>
        </w:rPr>
        <w:t>i</w:t>
      </w:r>
      <w:r>
        <w:t>ng</w:t>
      </w:r>
      <w:r>
        <w:rPr>
          <w:spacing w:val="-5"/>
        </w:rPr>
        <w:t xml:space="preserve"> </w:t>
      </w:r>
      <w:r>
        <w:t>under</w:t>
      </w:r>
      <w:r>
        <w:rPr>
          <w:spacing w:val="-4"/>
        </w:rPr>
        <w:t xml:space="preserve"> </w:t>
      </w:r>
      <w:r>
        <w:rPr>
          <w:spacing w:val="1"/>
        </w:rPr>
        <w:t>t</w:t>
      </w:r>
      <w:r>
        <w:t>h</w:t>
      </w:r>
      <w:r>
        <w:rPr>
          <w:spacing w:val="-1"/>
        </w:rPr>
        <w:t>i</w:t>
      </w:r>
      <w:r>
        <w:t>s</w:t>
      </w:r>
      <w:r>
        <w:rPr>
          <w:spacing w:val="-2"/>
        </w:rPr>
        <w:t xml:space="preserve"> </w:t>
      </w:r>
      <w:r>
        <w:t>Agreement</w:t>
      </w:r>
      <w:r>
        <w:rPr>
          <w:spacing w:val="-4"/>
        </w:rPr>
        <w:t xml:space="preserve"> </w:t>
      </w:r>
      <w:r>
        <w:t>a</w:t>
      </w:r>
      <w:r>
        <w:rPr>
          <w:spacing w:val="-1"/>
        </w:rPr>
        <w:t>r</w:t>
      </w:r>
      <w:r>
        <w:t>e</w:t>
      </w:r>
      <w:r>
        <w:rPr>
          <w:spacing w:val="-2"/>
        </w:rPr>
        <w:t xml:space="preserve"> </w:t>
      </w:r>
      <w:r>
        <w:t>he</w:t>
      </w:r>
      <w:r>
        <w:rPr>
          <w:spacing w:val="-1"/>
        </w:rPr>
        <w:t>r</w:t>
      </w:r>
      <w:r>
        <w:rPr>
          <w:spacing w:val="-2"/>
        </w:rPr>
        <w:t>e</w:t>
      </w:r>
      <w:r>
        <w:t>by</w:t>
      </w:r>
      <w:r>
        <w:rPr>
          <w:spacing w:val="-5"/>
        </w:rPr>
        <w:t xml:space="preserve"> </w:t>
      </w:r>
      <w:r>
        <w:rPr>
          <w:spacing w:val="1"/>
        </w:rPr>
        <w:t>r</w:t>
      </w:r>
      <w:r>
        <w:t>e</w:t>
      </w:r>
      <w:r>
        <w:rPr>
          <w:spacing w:val="1"/>
        </w:rPr>
        <w:t>s</w:t>
      </w:r>
      <w:r>
        <w:t>e</w:t>
      </w:r>
      <w:r>
        <w:rPr>
          <w:spacing w:val="1"/>
        </w:rPr>
        <w:t>r</w:t>
      </w:r>
      <w:r>
        <w:rPr>
          <w:spacing w:val="-2"/>
        </w:rPr>
        <w:t>v</w:t>
      </w:r>
      <w:r>
        <w:t>ed</w:t>
      </w:r>
      <w:r>
        <w:rPr>
          <w:spacing w:val="-2"/>
        </w:rPr>
        <w:t xml:space="preserve"> </w:t>
      </w:r>
      <w:r>
        <w:rPr>
          <w:spacing w:val="1"/>
        </w:rPr>
        <w:t>t</w:t>
      </w:r>
      <w:r>
        <w:t>o</w:t>
      </w:r>
      <w:r>
        <w:rPr>
          <w:spacing w:val="1"/>
        </w:rPr>
        <w:t xml:space="preserve"> t</w:t>
      </w:r>
      <w:r>
        <w:t>he</w:t>
      </w:r>
      <w:r>
        <w:rPr>
          <w:spacing w:val="-2"/>
        </w:rPr>
        <w:t xml:space="preserve"> </w:t>
      </w:r>
      <w:r>
        <w:rPr>
          <w:spacing w:val="-3"/>
        </w:rPr>
        <w:t>S</w:t>
      </w:r>
      <w:r>
        <w:rPr>
          <w:spacing w:val="1"/>
        </w:rPr>
        <w:t>t</w:t>
      </w:r>
      <w:r>
        <w:rPr>
          <w:spacing w:val="-2"/>
        </w:rPr>
        <w:t>a</w:t>
      </w:r>
      <w:r>
        <w:rPr>
          <w:spacing w:val="1"/>
        </w:rPr>
        <w:t>t</w:t>
      </w:r>
      <w:r>
        <w:t>e</w:t>
      </w:r>
      <w:r>
        <w:rPr>
          <w:spacing w:val="-2"/>
        </w:rPr>
        <w:t xml:space="preserve"> o</w:t>
      </w:r>
      <w:r>
        <w:t>f</w:t>
      </w:r>
      <w:r>
        <w:rPr>
          <w:spacing w:val="-4"/>
        </w:rPr>
        <w:t xml:space="preserve"> </w:t>
      </w:r>
      <w:r>
        <w:t>Flo</w:t>
      </w:r>
      <w:r>
        <w:rPr>
          <w:spacing w:val="-1"/>
        </w:rPr>
        <w:t>r</w:t>
      </w:r>
      <w:r>
        <w:rPr>
          <w:spacing w:val="1"/>
        </w:rPr>
        <w:t>i</w:t>
      </w:r>
      <w:r>
        <w:t>da</w:t>
      </w:r>
      <w:r>
        <w:rPr>
          <w:spacing w:val="-4"/>
        </w:rPr>
        <w:t xml:space="preserve"> </w:t>
      </w:r>
      <w:r>
        <w:rPr>
          <w:spacing w:val="1"/>
        </w:rPr>
        <w:t>i</w:t>
      </w:r>
      <w:r>
        <w:t>n acc</w:t>
      </w:r>
      <w:r>
        <w:rPr>
          <w:spacing w:val="-2"/>
        </w:rPr>
        <w:t>o</w:t>
      </w:r>
      <w:r>
        <w:rPr>
          <w:spacing w:val="1"/>
        </w:rPr>
        <w:t>r</w:t>
      </w:r>
      <w:r>
        <w:t>da</w:t>
      </w:r>
      <w:r>
        <w:rPr>
          <w:spacing w:val="-2"/>
        </w:rPr>
        <w:t>n</w:t>
      </w:r>
      <w:r>
        <w:t>ce</w:t>
      </w:r>
      <w:r>
        <w:rPr>
          <w:spacing w:val="-11"/>
        </w:rPr>
        <w:t xml:space="preserve"> </w:t>
      </w:r>
      <w:r>
        <w:rPr>
          <w:spacing w:val="-3"/>
        </w:rPr>
        <w:t>w</w:t>
      </w:r>
      <w:r>
        <w:rPr>
          <w:spacing w:val="1"/>
        </w:rPr>
        <w:t>it</w:t>
      </w:r>
      <w:r>
        <w:t>h</w:t>
      </w:r>
      <w:r>
        <w:rPr>
          <w:spacing w:val="-14"/>
        </w:rPr>
        <w:t xml:space="preserve"> </w:t>
      </w:r>
      <w:r>
        <w:rPr>
          <w:spacing w:val="-1"/>
        </w:rPr>
        <w:t>C</w:t>
      </w:r>
      <w:r>
        <w:t>ha</w:t>
      </w:r>
      <w:r>
        <w:rPr>
          <w:spacing w:val="-2"/>
        </w:rPr>
        <w:t>p</w:t>
      </w:r>
      <w:r>
        <w:rPr>
          <w:spacing w:val="1"/>
        </w:rPr>
        <w:t>t</w:t>
      </w:r>
      <w:r>
        <w:t>er</w:t>
      </w:r>
      <w:r>
        <w:rPr>
          <w:spacing w:val="-13"/>
        </w:rPr>
        <w:t xml:space="preserve"> </w:t>
      </w:r>
      <w:r>
        <w:t>2</w:t>
      </w:r>
      <w:r>
        <w:rPr>
          <w:spacing w:val="-2"/>
        </w:rPr>
        <w:t>8</w:t>
      </w:r>
      <w:r>
        <w:t>6,</w:t>
      </w:r>
      <w:r>
        <w:rPr>
          <w:spacing w:val="-12"/>
        </w:rPr>
        <w:t xml:space="preserve"> </w:t>
      </w:r>
      <w:r>
        <w:t>F.</w:t>
      </w:r>
      <w:r>
        <w:rPr>
          <w:spacing w:val="-1"/>
        </w:rPr>
        <w:t>S</w:t>
      </w:r>
      <w:r>
        <w:t>.</w:t>
      </w:r>
      <w:r>
        <w:rPr>
          <w:spacing w:val="-12"/>
        </w:rPr>
        <w:t xml:space="preserve"> </w:t>
      </w:r>
      <w:r>
        <w:t>P</w:t>
      </w:r>
      <w:r>
        <w:rPr>
          <w:spacing w:val="-3"/>
        </w:rPr>
        <w:t>u</w:t>
      </w:r>
      <w:r>
        <w:rPr>
          <w:spacing w:val="1"/>
        </w:rPr>
        <w:t>r</w:t>
      </w:r>
      <w:r>
        <w:t>s</w:t>
      </w:r>
      <w:r>
        <w:rPr>
          <w:spacing w:val="-2"/>
        </w:rPr>
        <w:t>u</w:t>
      </w:r>
      <w:r>
        <w:t>ant</w:t>
      </w:r>
      <w:r>
        <w:rPr>
          <w:spacing w:val="-13"/>
        </w:rPr>
        <w:t xml:space="preserve"> </w:t>
      </w:r>
      <w:r>
        <w:rPr>
          <w:spacing w:val="1"/>
        </w:rPr>
        <w:t>t</w:t>
      </w:r>
      <w:r>
        <w:t>o</w:t>
      </w:r>
      <w:r>
        <w:rPr>
          <w:spacing w:val="-14"/>
        </w:rPr>
        <w:t xml:space="preserve"> </w:t>
      </w:r>
      <w:r>
        <w:t>Se</w:t>
      </w:r>
      <w:r>
        <w:rPr>
          <w:spacing w:val="-2"/>
        </w:rPr>
        <w:t>c</w:t>
      </w:r>
      <w:r>
        <w:rPr>
          <w:spacing w:val="-1"/>
        </w:rPr>
        <w:t>t</w:t>
      </w:r>
      <w:r>
        <w:rPr>
          <w:spacing w:val="1"/>
        </w:rPr>
        <w:t>i</w:t>
      </w:r>
      <w:r>
        <w:t>on</w:t>
      </w:r>
      <w:r>
        <w:rPr>
          <w:spacing w:val="-12"/>
        </w:rPr>
        <w:t xml:space="preserve"> </w:t>
      </w:r>
      <w:r>
        <w:rPr>
          <w:spacing w:val="-2"/>
        </w:rPr>
        <w:t>2</w:t>
      </w:r>
      <w:r>
        <w:t>87.057</w:t>
      </w:r>
      <w:r>
        <w:rPr>
          <w:spacing w:val="-2"/>
        </w:rPr>
        <w:t>1</w:t>
      </w:r>
      <w:r>
        <w:rPr>
          <w:spacing w:val="1"/>
        </w:rPr>
        <w:t>(</w:t>
      </w:r>
      <w:r>
        <w:t>5</w:t>
      </w:r>
      <w:r>
        <w:rPr>
          <w:spacing w:val="-2"/>
        </w:rPr>
        <w:t>)</w:t>
      </w:r>
      <w:r>
        <w:rPr>
          <w:spacing w:val="1"/>
        </w:rPr>
        <w:t>(</w:t>
      </w:r>
      <w:r>
        <w:rPr>
          <w:spacing w:val="-2"/>
        </w:rPr>
        <w:t>k</w:t>
      </w:r>
      <w:r>
        <w:rPr>
          <w:spacing w:val="1"/>
        </w:rPr>
        <w:t>)</w:t>
      </w:r>
      <w:r w:rsidR="00643458">
        <w:rPr>
          <w:spacing w:val="1"/>
        </w:rPr>
        <w:t xml:space="preserve"> F.S.</w:t>
      </w:r>
      <w:r>
        <w:rPr>
          <w:spacing w:val="-14"/>
        </w:rPr>
        <w:t xml:space="preserve"> </w:t>
      </w:r>
      <w:r>
        <w:rPr>
          <w:spacing w:val="1"/>
        </w:rPr>
        <w:t>t</w:t>
      </w:r>
      <w:r>
        <w:t>he</w:t>
      </w:r>
      <w:r>
        <w:rPr>
          <w:spacing w:val="-14"/>
        </w:rPr>
        <w:t xml:space="preserve"> </w:t>
      </w:r>
      <w:r>
        <w:t>on</w:t>
      </w:r>
      <w:r>
        <w:rPr>
          <w:spacing w:val="1"/>
        </w:rPr>
        <w:t>l</w:t>
      </w:r>
      <w:r>
        <w:t>y</w:t>
      </w:r>
      <w:r>
        <w:rPr>
          <w:spacing w:val="-14"/>
        </w:rPr>
        <w:t xml:space="preserve"> </w:t>
      </w:r>
      <w:r>
        <w:t>e</w:t>
      </w:r>
      <w:r>
        <w:rPr>
          <w:spacing w:val="-2"/>
        </w:rPr>
        <w:t>x</w:t>
      </w:r>
      <w:r>
        <w:t>ce</w:t>
      </w:r>
      <w:r>
        <w:rPr>
          <w:spacing w:val="-2"/>
        </w:rPr>
        <w:t>p</w:t>
      </w:r>
      <w:r>
        <w:rPr>
          <w:spacing w:val="1"/>
        </w:rPr>
        <w:t>ti</w:t>
      </w:r>
      <w:r>
        <w:t>o</w:t>
      </w:r>
      <w:r>
        <w:rPr>
          <w:spacing w:val="-2"/>
        </w:rPr>
        <w:t>n</w:t>
      </w:r>
      <w:r>
        <w:t>s</w:t>
      </w:r>
      <w:r>
        <w:rPr>
          <w:spacing w:val="-14"/>
        </w:rPr>
        <w:t xml:space="preserve"> </w:t>
      </w:r>
      <w:r>
        <w:rPr>
          <w:spacing w:val="1"/>
        </w:rPr>
        <w:t>t</w:t>
      </w:r>
      <w:r>
        <w:t>o</w:t>
      </w:r>
      <w:r>
        <w:rPr>
          <w:spacing w:val="-14"/>
        </w:rPr>
        <w:t xml:space="preserve"> </w:t>
      </w:r>
      <w:r>
        <w:rPr>
          <w:spacing w:val="1"/>
        </w:rPr>
        <w:t>t</w:t>
      </w:r>
      <w:r>
        <w:t>h</w:t>
      </w:r>
      <w:r>
        <w:rPr>
          <w:spacing w:val="-1"/>
        </w:rPr>
        <w:t>i</w:t>
      </w:r>
      <w:r>
        <w:t>s</w:t>
      </w:r>
      <w:r>
        <w:rPr>
          <w:spacing w:val="-11"/>
        </w:rPr>
        <w:t xml:space="preserve"> </w:t>
      </w:r>
      <w:r>
        <w:rPr>
          <w:spacing w:val="-2"/>
        </w:rPr>
        <w:t>p</w:t>
      </w:r>
      <w:r>
        <w:rPr>
          <w:spacing w:val="1"/>
        </w:rPr>
        <w:t>r</w:t>
      </w:r>
      <w:r>
        <w:t>o</w:t>
      </w:r>
      <w:r>
        <w:rPr>
          <w:spacing w:val="-2"/>
        </w:rPr>
        <w:t>v</w:t>
      </w:r>
      <w:r>
        <w:rPr>
          <w:spacing w:val="1"/>
        </w:rPr>
        <w:t>i</w:t>
      </w:r>
      <w:r>
        <w:t>s</w:t>
      </w:r>
      <w:r>
        <w:rPr>
          <w:spacing w:val="1"/>
        </w:rPr>
        <w:t>i</w:t>
      </w:r>
      <w:r>
        <w:rPr>
          <w:spacing w:val="-5"/>
        </w:rPr>
        <w:t>o</w:t>
      </w:r>
      <w:r>
        <w:t>n sh</w:t>
      </w:r>
      <w:r>
        <w:rPr>
          <w:spacing w:val="1"/>
        </w:rPr>
        <w:t>a</w:t>
      </w:r>
      <w:r>
        <w:rPr>
          <w:spacing w:val="-1"/>
        </w:rPr>
        <w:t>l</w:t>
      </w:r>
      <w:r>
        <w:t>l</w:t>
      </w:r>
      <w:r>
        <w:rPr>
          <w:spacing w:val="1"/>
        </w:rPr>
        <w:t xml:space="preserve"> </w:t>
      </w:r>
      <w:r>
        <w:t>be</w:t>
      </w:r>
      <w:r>
        <w:rPr>
          <w:spacing w:val="-2"/>
        </w:rPr>
        <w:t xml:space="preserve"> </w:t>
      </w:r>
      <w:r>
        <w:rPr>
          <w:spacing w:val="1"/>
        </w:rPr>
        <w:t>t</w:t>
      </w:r>
      <w:r>
        <w:t>h</w:t>
      </w:r>
      <w:r>
        <w:rPr>
          <w:spacing w:val="-2"/>
        </w:rPr>
        <w:t>o</w:t>
      </w:r>
      <w:r>
        <w:t>se</w:t>
      </w:r>
      <w:r>
        <w:rPr>
          <w:spacing w:val="-2"/>
        </w:rPr>
        <w:t xml:space="preserve"> </w:t>
      </w:r>
      <w:r>
        <w:rPr>
          <w:spacing w:val="1"/>
        </w:rPr>
        <w:t>t</w:t>
      </w:r>
      <w:r>
        <w:t>h</w:t>
      </w:r>
      <w:r>
        <w:rPr>
          <w:spacing w:val="-2"/>
        </w:rPr>
        <w:t>a</w:t>
      </w:r>
      <w:r>
        <w:t>t</w:t>
      </w:r>
      <w:r>
        <w:rPr>
          <w:spacing w:val="1"/>
        </w:rPr>
        <w:t xml:space="preserve"> </w:t>
      </w:r>
      <w:r>
        <w:t>a</w:t>
      </w:r>
      <w:r>
        <w:rPr>
          <w:spacing w:val="-1"/>
        </w:rPr>
        <w:t>r</w:t>
      </w:r>
      <w:r>
        <w:t xml:space="preserve">e </w:t>
      </w:r>
      <w:r>
        <w:rPr>
          <w:spacing w:val="-2"/>
        </w:rPr>
        <w:t>c</w:t>
      </w:r>
      <w:r>
        <w:rPr>
          <w:spacing w:val="1"/>
        </w:rPr>
        <w:t>l</w:t>
      </w:r>
      <w:r>
        <w:t>e</w:t>
      </w:r>
      <w:r>
        <w:rPr>
          <w:spacing w:val="-2"/>
        </w:rPr>
        <w:t>a</w:t>
      </w:r>
      <w:r>
        <w:rPr>
          <w:spacing w:val="1"/>
        </w:rPr>
        <w:t>r</w:t>
      </w:r>
      <w:r>
        <w:rPr>
          <w:spacing w:val="-1"/>
        </w:rPr>
        <w:t>l</w:t>
      </w:r>
      <w:r>
        <w:t>y</w:t>
      </w:r>
      <w:r>
        <w:rPr>
          <w:spacing w:val="-2"/>
        </w:rPr>
        <w:t xml:space="preserve"> </w:t>
      </w:r>
      <w:r>
        <w:t>exp</w:t>
      </w:r>
      <w:r>
        <w:rPr>
          <w:spacing w:val="1"/>
        </w:rPr>
        <w:t>r</w:t>
      </w:r>
      <w:r>
        <w:t>e</w:t>
      </w:r>
      <w:r>
        <w:rPr>
          <w:spacing w:val="1"/>
        </w:rPr>
        <w:t>s</w:t>
      </w:r>
      <w:r>
        <w:rPr>
          <w:spacing w:val="-2"/>
        </w:rPr>
        <w:t>s</w:t>
      </w:r>
      <w:r>
        <w:t>ed a</w:t>
      </w:r>
      <w:r>
        <w:rPr>
          <w:spacing w:val="-2"/>
        </w:rPr>
        <w:t>n</w:t>
      </w:r>
      <w:r>
        <w:t xml:space="preserve">d </w:t>
      </w:r>
      <w:r>
        <w:rPr>
          <w:spacing w:val="1"/>
        </w:rPr>
        <w:t>r</w:t>
      </w:r>
      <w:r>
        <w:rPr>
          <w:spacing w:val="-2"/>
        </w:rPr>
        <w:t>e</w:t>
      </w:r>
      <w:r>
        <w:t>a</w:t>
      </w:r>
      <w:r>
        <w:rPr>
          <w:spacing w:val="1"/>
        </w:rPr>
        <w:t>s</w:t>
      </w:r>
      <w:r>
        <w:t>o</w:t>
      </w:r>
      <w:r>
        <w:rPr>
          <w:spacing w:val="-2"/>
        </w:rPr>
        <w:t>n</w:t>
      </w:r>
      <w:r>
        <w:t>ab</w:t>
      </w:r>
      <w:r>
        <w:rPr>
          <w:spacing w:val="1"/>
        </w:rPr>
        <w:t>l</w:t>
      </w:r>
      <w:r>
        <w:t>y</w:t>
      </w:r>
      <w:r>
        <w:rPr>
          <w:spacing w:val="-2"/>
        </w:rPr>
        <w:t xml:space="preserve"> v</w:t>
      </w:r>
      <w:r>
        <w:t>a</w:t>
      </w:r>
      <w:r>
        <w:rPr>
          <w:spacing w:val="1"/>
        </w:rPr>
        <w:t>l</w:t>
      </w:r>
      <w:r>
        <w:t xml:space="preserve">ued </w:t>
      </w:r>
      <w:r>
        <w:rPr>
          <w:spacing w:val="1"/>
        </w:rPr>
        <w:t>i</w:t>
      </w:r>
      <w:r>
        <w:t>n</w:t>
      </w:r>
      <w:r>
        <w:rPr>
          <w:spacing w:val="-2"/>
        </w:rPr>
        <w:t xml:space="preserve"> </w:t>
      </w:r>
      <w:r>
        <w:rPr>
          <w:spacing w:val="1"/>
        </w:rPr>
        <w:t>t</w:t>
      </w:r>
      <w:r>
        <w:rPr>
          <w:spacing w:val="-2"/>
        </w:rPr>
        <w:t>h</w:t>
      </w:r>
      <w:r>
        <w:rPr>
          <w:spacing w:val="1"/>
        </w:rPr>
        <w:t>i</w:t>
      </w:r>
      <w:r>
        <w:t>s</w:t>
      </w:r>
      <w:r>
        <w:rPr>
          <w:spacing w:val="-2"/>
        </w:rPr>
        <w:t xml:space="preserve"> </w:t>
      </w:r>
      <w:r>
        <w:t>Agreement.</w:t>
      </w:r>
    </w:p>
    <w:p w14:paraId="72DEAC43" w14:textId="77777777" w:rsidR="00E53841" w:rsidRDefault="00E53841" w:rsidP="00CE7078">
      <w:pPr>
        <w:widowControl/>
        <w:spacing w:before="5" w:line="120" w:lineRule="exact"/>
        <w:rPr>
          <w:sz w:val="12"/>
          <w:szCs w:val="12"/>
        </w:rPr>
      </w:pPr>
    </w:p>
    <w:p w14:paraId="63836CFD" w14:textId="77777777" w:rsidR="00D04537" w:rsidRDefault="00E53841" w:rsidP="00CE7078">
      <w:pPr>
        <w:widowControl/>
        <w:tabs>
          <w:tab w:val="left" w:pos="1120"/>
        </w:tabs>
        <w:ind w:left="1138" w:right="58" w:hanging="634"/>
        <w:jc w:val="both"/>
        <w:rPr>
          <w:b/>
          <w:bCs/>
        </w:rPr>
      </w:pPr>
      <w:r>
        <w:rPr>
          <w:b/>
          <w:bCs/>
        </w:rPr>
        <w:t>3</w:t>
      </w:r>
      <w:r w:rsidR="005A54A3">
        <w:rPr>
          <w:b/>
          <w:bCs/>
        </w:rPr>
        <w:t>4</w:t>
      </w:r>
      <w:r>
        <w:rPr>
          <w:b/>
          <w:bCs/>
        </w:rPr>
        <w:t>.1</w:t>
      </w:r>
      <w:r>
        <w:rPr>
          <w:b/>
          <w:bCs/>
        </w:rPr>
        <w:tab/>
      </w:r>
      <w:r>
        <w:rPr>
          <w:spacing w:val="-4"/>
        </w:rPr>
        <w:t>I</w:t>
      </w:r>
      <w:r>
        <w:t>f</w:t>
      </w:r>
      <w:r>
        <w:rPr>
          <w:spacing w:val="1"/>
        </w:rPr>
        <w:t xml:space="preserve"> t</w:t>
      </w:r>
      <w:r>
        <w:t>he p</w:t>
      </w:r>
      <w:r>
        <w:rPr>
          <w:spacing w:val="1"/>
        </w:rPr>
        <w:t>ri</w:t>
      </w:r>
      <w:r>
        <w:rPr>
          <w:spacing w:val="-4"/>
        </w:rPr>
        <w:t>m</w:t>
      </w:r>
      <w:r>
        <w:t>a</w:t>
      </w:r>
      <w:r>
        <w:rPr>
          <w:spacing w:val="1"/>
        </w:rPr>
        <w:t>r</w:t>
      </w:r>
      <w:r>
        <w:t>y</w:t>
      </w:r>
      <w:r>
        <w:rPr>
          <w:spacing w:val="-2"/>
        </w:rPr>
        <w:t xml:space="preserve"> </w:t>
      </w:r>
      <w:r>
        <w:t>pu</w:t>
      </w:r>
      <w:r>
        <w:rPr>
          <w:spacing w:val="1"/>
        </w:rPr>
        <w:t>r</w:t>
      </w:r>
      <w:r>
        <w:t>pose</w:t>
      </w:r>
      <w:r>
        <w:rPr>
          <w:spacing w:val="2"/>
        </w:rPr>
        <w:t xml:space="preserve"> </w:t>
      </w:r>
      <w:r>
        <w:rPr>
          <w:spacing w:val="-2"/>
        </w:rPr>
        <w:t>o</w:t>
      </w:r>
      <w:r>
        <w:t>f</w:t>
      </w:r>
      <w:r>
        <w:rPr>
          <w:spacing w:val="1"/>
        </w:rPr>
        <w:t xml:space="preserve"> t</w:t>
      </w:r>
      <w:r>
        <w:rPr>
          <w:spacing w:val="-2"/>
        </w:rPr>
        <w:t>h</w:t>
      </w:r>
      <w:r>
        <w:rPr>
          <w:spacing w:val="1"/>
        </w:rPr>
        <w:t>i</w:t>
      </w:r>
      <w:r>
        <w:t xml:space="preserve">s </w:t>
      </w:r>
      <w:r>
        <w:rPr>
          <w:spacing w:val="1"/>
        </w:rPr>
        <w:t>Agreement</w:t>
      </w:r>
      <w:r>
        <w:rPr>
          <w:spacing w:val="-1"/>
        </w:rPr>
        <w:t xml:space="preserve"> </w:t>
      </w:r>
      <w:r>
        <w:rPr>
          <w:spacing w:val="1"/>
        </w:rPr>
        <w:t>i</w:t>
      </w:r>
      <w:r>
        <w:t>s</w:t>
      </w:r>
      <w:r>
        <w:rPr>
          <w:spacing w:val="-2"/>
        </w:rPr>
        <w:t xml:space="preserve"> </w:t>
      </w:r>
      <w:r>
        <w:rPr>
          <w:spacing w:val="1"/>
        </w:rPr>
        <w:t>t</w:t>
      </w:r>
      <w:r>
        <w:t xml:space="preserve">he </w:t>
      </w:r>
      <w:r>
        <w:rPr>
          <w:spacing w:val="-2"/>
        </w:rPr>
        <w:t>c</w:t>
      </w:r>
      <w:r>
        <w:rPr>
          <w:spacing w:val="1"/>
        </w:rPr>
        <w:t>r</w:t>
      </w:r>
      <w:r>
        <w:t>e</w:t>
      </w:r>
      <w:r>
        <w:rPr>
          <w:spacing w:val="-2"/>
        </w:rPr>
        <w:t>a</w:t>
      </w:r>
      <w:r>
        <w:rPr>
          <w:spacing w:val="1"/>
        </w:rPr>
        <w:t>ti</w:t>
      </w:r>
      <w:r>
        <w:rPr>
          <w:spacing w:val="-2"/>
        </w:rPr>
        <w:t>o</w:t>
      </w:r>
      <w:r>
        <w:t>n of</w:t>
      </w:r>
      <w:r>
        <w:rPr>
          <w:spacing w:val="-1"/>
        </w:rPr>
        <w:t xml:space="preserve"> </w:t>
      </w:r>
      <w:r>
        <w:rPr>
          <w:spacing w:val="1"/>
        </w:rPr>
        <w:t>i</w:t>
      </w:r>
      <w:r>
        <w:t>n</w:t>
      </w:r>
      <w:r>
        <w:rPr>
          <w:spacing w:val="1"/>
        </w:rPr>
        <w:t>t</w:t>
      </w:r>
      <w:r>
        <w:rPr>
          <w:spacing w:val="-2"/>
        </w:rPr>
        <w:t>e</w:t>
      </w:r>
      <w:r>
        <w:rPr>
          <w:spacing w:val="1"/>
        </w:rPr>
        <w:t>l</w:t>
      </w:r>
      <w:r>
        <w:rPr>
          <w:spacing w:val="-1"/>
        </w:rPr>
        <w:t>l</w:t>
      </w:r>
      <w:r>
        <w:t>e</w:t>
      </w:r>
      <w:r>
        <w:rPr>
          <w:spacing w:val="-2"/>
        </w:rPr>
        <w:t>c</w:t>
      </w:r>
      <w:r>
        <w:rPr>
          <w:spacing w:val="1"/>
        </w:rPr>
        <w:t>t</w:t>
      </w:r>
      <w:r>
        <w:t>u</w:t>
      </w:r>
      <w:r>
        <w:rPr>
          <w:spacing w:val="-2"/>
        </w:rPr>
        <w:t>a</w:t>
      </w:r>
      <w:r>
        <w:t>l</w:t>
      </w:r>
      <w:r>
        <w:rPr>
          <w:spacing w:val="1"/>
        </w:rPr>
        <w:t xml:space="preserve"> </w:t>
      </w:r>
      <w:r>
        <w:t>p</w:t>
      </w:r>
      <w:r>
        <w:rPr>
          <w:spacing w:val="1"/>
        </w:rPr>
        <w:t>r</w:t>
      </w:r>
      <w:r>
        <w:t>o</w:t>
      </w:r>
      <w:r>
        <w:rPr>
          <w:spacing w:val="-2"/>
        </w:rPr>
        <w:t>p</w:t>
      </w:r>
      <w:r>
        <w:t>e</w:t>
      </w:r>
      <w:r>
        <w:rPr>
          <w:spacing w:val="-1"/>
        </w:rPr>
        <w:t>r</w:t>
      </w:r>
      <w:r>
        <w:rPr>
          <w:spacing w:val="1"/>
        </w:rPr>
        <w:t>t</w:t>
      </w:r>
      <w:r>
        <w:rPr>
          <w:spacing w:val="-2"/>
        </w:rPr>
        <w:t>y</w:t>
      </w:r>
      <w:r>
        <w:t xml:space="preserve">, </w:t>
      </w:r>
      <w:r w:rsidRPr="00C75BCB">
        <w:rPr>
          <w:spacing w:val="1"/>
        </w:rPr>
        <w:t>t</w:t>
      </w:r>
      <w:r w:rsidRPr="00C75BCB">
        <w:t>he S</w:t>
      </w:r>
      <w:r w:rsidRPr="00C75BCB">
        <w:rPr>
          <w:spacing w:val="-1"/>
        </w:rPr>
        <w:t>t</w:t>
      </w:r>
      <w:r w:rsidRPr="00C75BCB">
        <w:t>a</w:t>
      </w:r>
      <w:r w:rsidRPr="00150D61">
        <w:rPr>
          <w:spacing w:val="1"/>
        </w:rPr>
        <w:t>t</w:t>
      </w:r>
      <w:r w:rsidRPr="0000523E">
        <w:t xml:space="preserve">e </w:t>
      </w:r>
      <w:r w:rsidRPr="00406CE2">
        <w:rPr>
          <w:spacing w:val="-2"/>
        </w:rPr>
        <w:t>o</w:t>
      </w:r>
      <w:r w:rsidRPr="00CA11C7">
        <w:t>f</w:t>
      </w:r>
      <w:r w:rsidRPr="0030504D">
        <w:rPr>
          <w:spacing w:val="1"/>
        </w:rPr>
        <w:t xml:space="preserve"> </w:t>
      </w:r>
      <w:r w:rsidRPr="0082709F">
        <w:t>Fl</w:t>
      </w:r>
      <w:r w:rsidRPr="00703DEF">
        <w:rPr>
          <w:spacing w:val="-2"/>
        </w:rPr>
        <w:t>o</w:t>
      </w:r>
      <w:r w:rsidRPr="00C75BCB">
        <w:rPr>
          <w:spacing w:val="1"/>
        </w:rPr>
        <w:t>ri</w:t>
      </w:r>
      <w:r w:rsidRPr="00C75BCB">
        <w:rPr>
          <w:spacing w:val="-2"/>
        </w:rPr>
        <w:t>d</w:t>
      </w:r>
      <w:r w:rsidRPr="00C75BCB">
        <w:t>a</w:t>
      </w:r>
      <w:r>
        <w:t xml:space="preserve"> </w:t>
      </w:r>
      <w:r>
        <w:rPr>
          <w:spacing w:val="1"/>
        </w:rPr>
        <w:t>s</w:t>
      </w:r>
      <w:r>
        <w:t>h</w:t>
      </w:r>
      <w:r>
        <w:rPr>
          <w:spacing w:val="-2"/>
        </w:rPr>
        <w:t>a</w:t>
      </w:r>
      <w:r>
        <w:rPr>
          <w:spacing w:val="1"/>
        </w:rPr>
        <w:t>l</w:t>
      </w:r>
      <w:r>
        <w:t>l</w:t>
      </w:r>
      <w:r>
        <w:rPr>
          <w:spacing w:val="-1"/>
        </w:rPr>
        <w:t xml:space="preserve"> </w:t>
      </w:r>
      <w:r>
        <w:rPr>
          <w:spacing w:val="1"/>
        </w:rPr>
        <w:t>r</w:t>
      </w:r>
      <w:r>
        <w:rPr>
          <w:spacing w:val="-2"/>
        </w:rPr>
        <w:t>e</w:t>
      </w:r>
      <w:r>
        <w:rPr>
          <w:spacing w:val="1"/>
        </w:rPr>
        <w:t>t</w:t>
      </w:r>
      <w:r>
        <w:t>a</w:t>
      </w:r>
      <w:r>
        <w:rPr>
          <w:spacing w:val="-1"/>
        </w:rPr>
        <w:t>i</w:t>
      </w:r>
      <w:r>
        <w:t xml:space="preserve">n </w:t>
      </w:r>
      <w:r>
        <w:rPr>
          <w:spacing w:val="-2"/>
        </w:rPr>
        <w:t>a</w:t>
      </w:r>
      <w:r>
        <w:t>n unencu</w:t>
      </w:r>
      <w:r>
        <w:rPr>
          <w:spacing w:val="-4"/>
        </w:rPr>
        <w:t>m</w:t>
      </w:r>
      <w:r>
        <w:t>be</w:t>
      </w:r>
      <w:r>
        <w:rPr>
          <w:spacing w:val="1"/>
        </w:rPr>
        <w:t>r</w:t>
      </w:r>
      <w:r>
        <w:t>ed</w:t>
      </w:r>
      <w:r>
        <w:rPr>
          <w:spacing w:val="-2"/>
        </w:rPr>
        <w:t xml:space="preserve"> </w:t>
      </w:r>
      <w:r>
        <w:rPr>
          <w:spacing w:val="1"/>
        </w:rPr>
        <w:t>ri</w:t>
      </w:r>
      <w:r>
        <w:rPr>
          <w:spacing w:val="-2"/>
        </w:rPr>
        <w:t>g</w:t>
      </w:r>
      <w:r>
        <w:t>ht</w:t>
      </w:r>
      <w:r>
        <w:rPr>
          <w:spacing w:val="-1"/>
        </w:rPr>
        <w:t xml:space="preserve"> </w:t>
      </w:r>
      <w:r>
        <w:rPr>
          <w:spacing w:val="1"/>
        </w:rPr>
        <w:t>t</w:t>
      </w:r>
      <w:r>
        <w:t xml:space="preserve">o </w:t>
      </w:r>
      <w:r>
        <w:rPr>
          <w:spacing w:val="-2"/>
        </w:rPr>
        <w:t>u</w:t>
      </w:r>
      <w:r>
        <w:t>se</w:t>
      </w:r>
      <w:r>
        <w:rPr>
          <w:spacing w:val="-2"/>
        </w:rPr>
        <w:t xml:space="preserve"> </w:t>
      </w:r>
      <w:r>
        <w:t>su</w:t>
      </w:r>
      <w:r>
        <w:rPr>
          <w:spacing w:val="1"/>
        </w:rPr>
        <w:t>c</w:t>
      </w:r>
      <w:r>
        <w:t xml:space="preserve">h </w:t>
      </w:r>
      <w:r>
        <w:rPr>
          <w:spacing w:val="-2"/>
        </w:rPr>
        <w:t>p</w:t>
      </w:r>
      <w:r>
        <w:rPr>
          <w:spacing w:val="1"/>
        </w:rPr>
        <w:t>r</w:t>
      </w:r>
      <w:r>
        <w:t>op</w:t>
      </w:r>
      <w:r>
        <w:rPr>
          <w:spacing w:val="-2"/>
        </w:rPr>
        <w:t>e</w:t>
      </w:r>
      <w:r>
        <w:rPr>
          <w:spacing w:val="1"/>
        </w:rPr>
        <w:t>rt</w:t>
      </w:r>
      <w:r>
        <w:rPr>
          <w:spacing w:val="-2"/>
        </w:rPr>
        <w:t>y</w:t>
      </w:r>
      <w:r>
        <w:t>, no</w:t>
      </w:r>
      <w:r>
        <w:rPr>
          <w:spacing w:val="1"/>
        </w:rPr>
        <w:t>t</w:t>
      </w:r>
      <w:r>
        <w:rPr>
          <w:spacing w:val="-3"/>
        </w:rPr>
        <w:t>w</w:t>
      </w:r>
      <w:r>
        <w:rPr>
          <w:spacing w:val="1"/>
        </w:rPr>
        <w:t>i</w:t>
      </w:r>
      <w:r>
        <w:rPr>
          <w:spacing w:val="-1"/>
        </w:rPr>
        <w:t>t</w:t>
      </w:r>
      <w:r>
        <w:t>hs</w:t>
      </w:r>
      <w:r>
        <w:rPr>
          <w:spacing w:val="-1"/>
        </w:rPr>
        <w:t>t</w:t>
      </w:r>
      <w:r>
        <w:t>an</w:t>
      </w:r>
      <w:r>
        <w:rPr>
          <w:spacing w:val="-2"/>
        </w:rPr>
        <w:t>d</w:t>
      </w:r>
      <w:r>
        <w:rPr>
          <w:spacing w:val="1"/>
        </w:rPr>
        <w:t>i</w:t>
      </w:r>
      <w:r>
        <w:t>ng</w:t>
      </w:r>
      <w:r>
        <w:rPr>
          <w:spacing w:val="-2"/>
        </w:rPr>
        <w:t xml:space="preserve"> </w:t>
      </w:r>
      <w:r>
        <w:t>any</w:t>
      </w:r>
      <w:r>
        <w:rPr>
          <w:spacing w:val="-2"/>
        </w:rPr>
        <w:t xml:space="preserve"> </w:t>
      </w:r>
      <w:r>
        <w:t>a</w:t>
      </w:r>
      <w:r>
        <w:rPr>
          <w:spacing w:val="-2"/>
        </w:rPr>
        <w:t>g</w:t>
      </w:r>
      <w:r>
        <w:rPr>
          <w:spacing w:val="1"/>
        </w:rPr>
        <w:t>r</w:t>
      </w:r>
      <w:r>
        <w:t>ee</w:t>
      </w:r>
      <w:r>
        <w:rPr>
          <w:spacing w:val="-4"/>
        </w:rPr>
        <w:t>m</w:t>
      </w:r>
      <w:r>
        <w:t>ent</w:t>
      </w:r>
      <w:r>
        <w:rPr>
          <w:spacing w:val="1"/>
        </w:rPr>
        <w:t xml:space="preserve"> </w:t>
      </w:r>
      <w:r>
        <w:rPr>
          <w:spacing w:val="-4"/>
        </w:rPr>
        <w:t>m</w:t>
      </w:r>
      <w:r>
        <w:t>ade</w:t>
      </w:r>
      <w:r>
        <w:rPr>
          <w:spacing w:val="1"/>
        </w:rPr>
        <w:t xml:space="preserve"> </w:t>
      </w:r>
      <w:r>
        <w:t>pu</w:t>
      </w:r>
      <w:r>
        <w:rPr>
          <w:spacing w:val="1"/>
        </w:rPr>
        <w:t>r</w:t>
      </w:r>
      <w:r>
        <w:t>su</w:t>
      </w:r>
      <w:r>
        <w:rPr>
          <w:spacing w:val="1"/>
        </w:rPr>
        <w:t>a</w:t>
      </w:r>
      <w:r>
        <w:rPr>
          <w:spacing w:val="-2"/>
        </w:rPr>
        <w:t>n</w:t>
      </w:r>
      <w:r>
        <w:t>t</w:t>
      </w:r>
      <w:r>
        <w:rPr>
          <w:spacing w:val="-1"/>
        </w:rPr>
        <w:t xml:space="preserve"> </w:t>
      </w:r>
      <w:r>
        <w:rPr>
          <w:spacing w:val="1"/>
        </w:rPr>
        <w:t>t</w:t>
      </w:r>
      <w:r>
        <w:t xml:space="preserve">o </w:t>
      </w:r>
      <w:r>
        <w:rPr>
          <w:spacing w:val="-1"/>
        </w:rPr>
        <w:t>t</w:t>
      </w:r>
      <w:r>
        <w:t>h</w:t>
      </w:r>
      <w:r>
        <w:rPr>
          <w:spacing w:val="1"/>
        </w:rPr>
        <w:t>i</w:t>
      </w:r>
      <w:r>
        <w:t>s</w:t>
      </w:r>
      <w:r>
        <w:rPr>
          <w:spacing w:val="-2"/>
        </w:rPr>
        <w:t xml:space="preserve"> </w:t>
      </w:r>
      <w:r>
        <w:t>s</w:t>
      </w:r>
      <w:r>
        <w:rPr>
          <w:spacing w:val="1"/>
        </w:rPr>
        <w:t>e</w:t>
      </w:r>
      <w:r>
        <w:rPr>
          <w:spacing w:val="-2"/>
        </w:rPr>
        <w:t>c</w:t>
      </w:r>
      <w:r>
        <w:rPr>
          <w:spacing w:val="1"/>
        </w:rPr>
        <w:t>t</w:t>
      </w:r>
      <w:r>
        <w:rPr>
          <w:spacing w:val="-1"/>
        </w:rPr>
        <w:t>i</w:t>
      </w:r>
      <w:r>
        <w:t>on 34</w:t>
      </w:r>
      <w:r w:rsidR="00D04537">
        <w:rPr>
          <w:b/>
          <w:bCs/>
        </w:rPr>
        <w:t>.</w:t>
      </w:r>
    </w:p>
    <w:p w14:paraId="43F9206B" w14:textId="77777777" w:rsidR="00D04537" w:rsidRPr="00D016EB" w:rsidRDefault="00D04537" w:rsidP="00CE7078">
      <w:pPr>
        <w:widowControl/>
        <w:tabs>
          <w:tab w:val="left" w:pos="1120"/>
        </w:tabs>
        <w:ind w:right="58"/>
        <w:jc w:val="both"/>
        <w:rPr>
          <w:b/>
          <w:sz w:val="14"/>
        </w:rPr>
      </w:pPr>
    </w:p>
    <w:p w14:paraId="475D8209" w14:textId="77777777" w:rsidR="00E53841" w:rsidRDefault="00D04537" w:rsidP="00CE7078">
      <w:pPr>
        <w:widowControl/>
        <w:tabs>
          <w:tab w:val="left" w:pos="1120"/>
        </w:tabs>
        <w:spacing w:line="252" w:lineRule="exact"/>
        <w:ind w:left="1132" w:right="64" w:hanging="632"/>
        <w:jc w:val="both"/>
      </w:pPr>
      <w:r w:rsidRPr="00D04537">
        <w:rPr>
          <w:b/>
        </w:rPr>
        <w:t>3</w:t>
      </w:r>
      <w:r w:rsidR="005A54A3">
        <w:rPr>
          <w:b/>
        </w:rPr>
        <w:t>4</w:t>
      </w:r>
      <w:r w:rsidRPr="00D04537">
        <w:rPr>
          <w:b/>
        </w:rPr>
        <w:t>.2</w:t>
      </w:r>
      <w:r>
        <w:tab/>
      </w:r>
      <w:r w:rsidR="00E53841">
        <w:rPr>
          <w:spacing w:val="-4"/>
        </w:rPr>
        <w:t>I</w:t>
      </w:r>
      <w:r w:rsidR="00E53841">
        <w:t>f</w:t>
      </w:r>
      <w:r w:rsidR="00E53841">
        <w:rPr>
          <w:spacing w:val="1"/>
        </w:rPr>
        <w:t xml:space="preserve"> t</w:t>
      </w:r>
      <w:r w:rsidR="00E53841">
        <w:t>h</w:t>
      </w:r>
      <w:r w:rsidR="00E53841">
        <w:rPr>
          <w:spacing w:val="1"/>
        </w:rPr>
        <w:t>i</w:t>
      </w:r>
      <w:r w:rsidR="00E53841">
        <w:t xml:space="preserve">s </w:t>
      </w:r>
      <w:r w:rsidR="00E53841">
        <w:rPr>
          <w:spacing w:val="1"/>
        </w:rPr>
        <w:t>Agreement</w:t>
      </w:r>
      <w:r w:rsidR="00E53841">
        <w:rPr>
          <w:spacing w:val="-1"/>
        </w:rPr>
        <w:t xml:space="preserve"> </w:t>
      </w:r>
      <w:r w:rsidR="00E53841">
        <w:rPr>
          <w:spacing w:val="1"/>
        </w:rPr>
        <w:t>i</w:t>
      </w:r>
      <w:r w:rsidR="00E53841">
        <w:t>s</w:t>
      </w:r>
      <w:r w:rsidR="00E53841">
        <w:rPr>
          <w:spacing w:val="-2"/>
        </w:rPr>
        <w:t xml:space="preserve"> </w:t>
      </w:r>
      <w:r w:rsidR="00E53841">
        <w:t>awa</w:t>
      </w:r>
      <w:r w:rsidR="00E53841">
        <w:rPr>
          <w:spacing w:val="-2"/>
        </w:rPr>
        <w:t>r</w:t>
      </w:r>
      <w:r w:rsidR="00E53841">
        <w:t xml:space="preserve">ded </w:t>
      </w:r>
      <w:r w:rsidR="00E53841">
        <w:rPr>
          <w:spacing w:val="-2"/>
        </w:rPr>
        <w:t>s</w:t>
      </w:r>
      <w:r w:rsidR="00E53841">
        <w:t>o</w:t>
      </w:r>
      <w:r w:rsidR="00E53841">
        <w:rPr>
          <w:spacing w:val="1"/>
        </w:rPr>
        <w:t>l</w:t>
      </w:r>
      <w:r w:rsidR="00E53841">
        <w:rPr>
          <w:spacing w:val="-2"/>
        </w:rPr>
        <w:t>e</w:t>
      </w:r>
      <w:r w:rsidR="00E53841">
        <w:rPr>
          <w:spacing w:val="1"/>
        </w:rPr>
        <w:t>l</w:t>
      </w:r>
      <w:r w:rsidR="00E53841">
        <w:t>y</w:t>
      </w:r>
      <w:r w:rsidR="00E53841">
        <w:rPr>
          <w:spacing w:val="-2"/>
        </w:rPr>
        <w:t xml:space="preserve"> </w:t>
      </w:r>
      <w:r w:rsidR="00E53841">
        <w:rPr>
          <w:spacing w:val="1"/>
        </w:rPr>
        <w:t>f</w:t>
      </w:r>
      <w:r w:rsidR="00E53841">
        <w:t>ed</w:t>
      </w:r>
      <w:r w:rsidR="00E53841">
        <w:rPr>
          <w:spacing w:val="-2"/>
        </w:rPr>
        <w:t>e</w:t>
      </w:r>
      <w:r w:rsidR="00E53841">
        <w:rPr>
          <w:spacing w:val="1"/>
        </w:rPr>
        <w:t>r</w:t>
      </w:r>
      <w:r w:rsidR="00E53841">
        <w:t>al</w:t>
      </w:r>
      <w:r w:rsidR="00E53841">
        <w:rPr>
          <w:spacing w:val="-1"/>
        </w:rPr>
        <w:t xml:space="preserve"> </w:t>
      </w:r>
      <w:r w:rsidR="00E53841">
        <w:rPr>
          <w:spacing w:val="1"/>
        </w:rPr>
        <w:t>f</w:t>
      </w:r>
      <w:r w:rsidR="00E53841">
        <w:t>un</w:t>
      </w:r>
      <w:r w:rsidR="00E53841">
        <w:rPr>
          <w:spacing w:val="-2"/>
        </w:rPr>
        <w:t>d</w:t>
      </w:r>
      <w:r w:rsidR="00E53841">
        <w:rPr>
          <w:spacing w:val="1"/>
        </w:rPr>
        <w:t>i</w:t>
      </w:r>
      <w:r w:rsidR="00E53841">
        <w:t>n</w:t>
      </w:r>
      <w:r w:rsidR="00E53841">
        <w:rPr>
          <w:spacing w:val="-2"/>
        </w:rPr>
        <w:t>g</w:t>
      </w:r>
      <w:r w:rsidR="00E53841">
        <w:t xml:space="preserve">, </w:t>
      </w:r>
      <w:r w:rsidR="00E53841">
        <w:rPr>
          <w:spacing w:val="1"/>
        </w:rPr>
        <w:t>t</w:t>
      </w:r>
      <w:r w:rsidR="00E53841">
        <w:t>he</w:t>
      </w:r>
      <w:r w:rsidR="00E53841">
        <w:rPr>
          <w:spacing w:val="-2"/>
        </w:rPr>
        <w:t xml:space="preserve"> </w:t>
      </w:r>
      <w:r w:rsidR="00E53841">
        <w:rPr>
          <w:spacing w:val="1"/>
        </w:rPr>
        <w:t>t</w:t>
      </w:r>
      <w:r w:rsidR="00E53841">
        <w:rPr>
          <w:spacing w:val="-2"/>
        </w:rPr>
        <w:t>e</w:t>
      </w:r>
      <w:r w:rsidR="00E53841">
        <w:rPr>
          <w:spacing w:val="1"/>
        </w:rPr>
        <w:t>r</w:t>
      </w:r>
      <w:r w:rsidR="00E53841">
        <w:rPr>
          <w:spacing w:val="-4"/>
        </w:rPr>
        <w:t>m</w:t>
      </w:r>
      <w:r w:rsidR="00E53841">
        <w:t xml:space="preserve">s </w:t>
      </w:r>
      <w:r w:rsidR="00E53841">
        <w:rPr>
          <w:spacing w:val="1"/>
        </w:rPr>
        <w:t>a</w:t>
      </w:r>
      <w:r w:rsidR="00E53841">
        <w:t>nd con</w:t>
      </w:r>
      <w:r w:rsidR="00E53841">
        <w:rPr>
          <w:spacing w:val="-2"/>
        </w:rPr>
        <w:t>d</w:t>
      </w:r>
      <w:r w:rsidR="00E53841">
        <w:rPr>
          <w:spacing w:val="1"/>
        </w:rPr>
        <w:t>i</w:t>
      </w:r>
      <w:r w:rsidR="00E53841">
        <w:rPr>
          <w:spacing w:val="-1"/>
        </w:rPr>
        <w:t>t</w:t>
      </w:r>
      <w:r w:rsidR="00E53841">
        <w:rPr>
          <w:spacing w:val="1"/>
        </w:rPr>
        <w:t>i</w:t>
      </w:r>
      <w:r w:rsidR="00E53841">
        <w:t>ons</w:t>
      </w:r>
      <w:r w:rsidR="00E53841">
        <w:rPr>
          <w:spacing w:val="-2"/>
        </w:rPr>
        <w:t xml:space="preserve"> </w:t>
      </w:r>
      <w:r w:rsidR="00E53841">
        <w:t>a</w:t>
      </w:r>
      <w:r w:rsidR="00E53841">
        <w:rPr>
          <w:spacing w:val="-1"/>
        </w:rPr>
        <w:t>r</w:t>
      </w:r>
      <w:r w:rsidR="00E53841">
        <w:t xml:space="preserve">e </w:t>
      </w:r>
      <w:r w:rsidR="00E53841">
        <w:rPr>
          <w:spacing w:val="-2"/>
        </w:rPr>
        <w:t>g</w:t>
      </w:r>
      <w:r w:rsidR="00E53841">
        <w:t>ove</w:t>
      </w:r>
      <w:r w:rsidR="00E53841">
        <w:rPr>
          <w:spacing w:val="1"/>
        </w:rPr>
        <w:t>r</w:t>
      </w:r>
      <w:r w:rsidR="00E53841">
        <w:t>ned</w:t>
      </w:r>
      <w:r w:rsidR="00E53841">
        <w:rPr>
          <w:spacing w:val="-2"/>
        </w:rPr>
        <w:t xml:space="preserve"> </w:t>
      </w:r>
      <w:r w:rsidR="00E53841">
        <w:t>by</w:t>
      </w:r>
      <w:r w:rsidR="00E53841">
        <w:rPr>
          <w:spacing w:val="-2"/>
        </w:rPr>
        <w:t xml:space="preserve"> </w:t>
      </w:r>
      <w:r w:rsidR="00E53841">
        <w:t>2</w:t>
      </w:r>
      <w:r w:rsidR="00E53841">
        <w:rPr>
          <w:spacing w:val="5"/>
        </w:rPr>
        <w:t xml:space="preserve"> </w:t>
      </w:r>
      <w:r w:rsidR="00E53841">
        <w:rPr>
          <w:spacing w:val="-1"/>
        </w:rPr>
        <w:t>C</w:t>
      </w:r>
      <w:r w:rsidR="00E53841">
        <w:t>FR</w:t>
      </w:r>
      <w:r w:rsidR="00E53841">
        <w:rPr>
          <w:spacing w:val="-1"/>
        </w:rPr>
        <w:t xml:space="preserve"> </w:t>
      </w:r>
      <w:r w:rsidR="00E53841">
        <w:t>§ 200.315</w:t>
      </w:r>
      <w:r w:rsidR="006E6323">
        <w:t xml:space="preserve"> or 45</w:t>
      </w:r>
      <w:r w:rsidR="006E6323">
        <w:rPr>
          <w:spacing w:val="5"/>
        </w:rPr>
        <w:t xml:space="preserve"> </w:t>
      </w:r>
      <w:r w:rsidR="006E6323">
        <w:rPr>
          <w:spacing w:val="-1"/>
        </w:rPr>
        <w:t>C</w:t>
      </w:r>
      <w:r w:rsidR="006E6323">
        <w:t>FR</w:t>
      </w:r>
      <w:r w:rsidR="006E6323">
        <w:rPr>
          <w:spacing w:val="-1"/>
        </w:rPr>
        <w:t xml:space="preserve"> </w:t>
      </w:r>
      <w:r w:rsidR="006E6323">
        <w:t>§ 75.322, as applicable</w:t>
      </w:r>
    </w:p>
    <w:p w14:paraId="695272F3" w14:textId="77777777" w:rsidR="00E53841" w:rsidRDefault="00E53841" w:rsidP="00CE7078">
      <w:pPr>
        <w:widowControl/>
        <w:spacing w:before="9" w:line="110" w:lineRule="exact"/>
        <w:rPr>
          <w:sz w:val="11"/>
          <w:szCs w:val="11"/>
        </w:rPr>
      </w:pPr>
    </w:p>
    <w:p w14:paraId="1B10D2C2" w14:textId="77777777" w:rsidR="00E53841" w:rsidRDefault="00E53841" w:rsidP="00CE7078">
      <w:pPr>
        <w:widowControl/>
        <w:tabs>
          <w:tab w:val="left" w:pos="1120"/>
        </w:tabs>
        <w:spacing w:line="239" w:lineRule="auto"/>
        <w:ind w:left="1132" w:right="59" w:hanging="632"/>
        <w:jc w:val="both"/>
      </w:pPr>
      <w:r>
        <w:rPr>
          <w:b/>
          <w:bCs/>
        </w:rPr>
        <w:t>3</w:t>
      </w:r>
      <w:r w:rsidR="005A54A3">
        <w:rPr>
          <w:b/>
          <w:bCs/>
        </w:rPr>
        <w:t>4</w:t>
      </w:r>
      <w:r>
        <w:rPr>
          <w:b/>
          <w:bCs/>
        </w:rPr>
        <w:t>.3</w:t>
      </w:r>
      <w:r>
        <w:rPr>
          <w:b/>
          <w:bCs/>
        </w:rPr>
        <w:tab/>
      </w:r>
      <w:r>
        <w:rPr>
          <w:spacing w:val="-1"/>
        </w:rPr>
        <w:t>N</w:t>
      </w:r>
      <w:r>
        <w:t>o</w:t>
      </w:r>
      <w:r>
        <w:rPr>
          <w:spacing w:val="1"/>
        </w:rPr>
        <w:t>t</w:t>
      </w:r>
      <w:r>
        <w:rPr>
          <w:spacing w:val="-1"/>
        </w:rPr>
        <w:t>w</w:t>
      </w:r>
      <w:r>
        <w:rPr>
          <w:spacing w:val="1"/>
        </w:rPr>
        <w:t>i</w:t>
      </w:r>
      <w:r>
        <w:rPr>
          <w:spacing w:val="-1"/>
        </w:rPr>
        <w:t>t</w:t>
      </w:r>
      <w:r>
        <w:t>hs</w:t>
      </w:r>
      <w:r>
        <w:rPr>
          <w:spacing w:val="-1"/>
        </w:rPr>
        <w:t>t</w:t>
      </w:r>
      <w:r>
        <w:t>an</w:t>
      </w:r>
      <w:r>
        <w:rPr>
          <w:spacing w:val="-2"/>
        </w:rPr>
        <w:t>d</w:t>
      </w:r>
      <w:r>
        <w:rPr>
          <w:spacing w:val="1"/>
        </w:rPr>
        <w:t>i</w:t>
      </w:r>
      <w:r>
        <w:t>ng</w:t>
      </w:r>
      <w:r>
        <w:rPr>
          <w:spacing w:val="26"/>
        </w:rPr>
        <w:t xml:space="preserve"> </w:t>
      </w:r>
      <w:r>
        <w:rPr>
          <w:spacing w:val="1"/>
        </w:rPr>
        <w:t>t</w:t>
      </w:r>
      <w:r>
        <w:t>he</w:t>
      </w:r>
      <w:r>
        <w:rPr>
          <w:spacing w:val="27"/>
        </w:rPr>
        <w:t xml:space="preserve"> </w:t>
      </w:r>
      <w:r>
        <w:rPr>
          <w:spacing w:val="1"/>
        </w:rPr>
        <w:t>f</w:t>
      </w:r>
      <w:r>
        <w:t>o</w:t>
      </w:r>
      <w:r>
        <w:rPr>
          <w:spacing w:val="-2"/>
        </w:rPr>
        <w:t>r</w:t>
      </w:r>
      <w:r>
        <w:t>e</w:t>
      </w:r>
      <w:r>
        <w:rPr>
          <w:spacing w:val="-2"/>
        </w:rPr>
        <w:t>g</w:t>
      </w:r>
      <w:r>
        <w:t>o</w:t>
      </w:r>
      <w:r>
        <w:rPr>
          <w:spacing w:val="1"/>
        </w:rPr>
        <w:t>i</w:t>
      </w:r>
      <w:r>
        <w:t>ng</w:t>
      </w:r>
      <w:r>
        <w:rPr>
          <w:spacing w:val="26"/>
        </w:rPr>
        <w:t xml:space="preserve"> </w:t>
      </w:r>
      <w:r>
        <w:t>p</w:t>
      </w:r>
      <w:r>
        <w:rPr>
          <w:spacing w:val="1"/>
        </w:rPr>
        <w:t>r</w:t>
      </w:r>
      <w:r>
        <w:t>o</w:t>
      </w:r>
      <w:r>
        <w:rPr>
          <w:spacing w:val="-2"/>
        </w:rPr>
        <w:t>v</w:t>
      </w:r>
      <w:r>
        <w:rPr>
          <w:spacing w:val="1"/>
        </w:rPr>
        <w:t>i</w:t>
      </w:r>
      <w:r>
        <w:rPr>
          <w:spacing w:val="-2"/>
        </w:rPr>
        <w:t>s</w:t>
      </w:r>
      <w:r>
        <w:rPr>
          <w:spacing w:val="1"/>
        </w:rPr>
        <w:t>i</w:t>
      </w:r>
      <w:r>
        <w:t>ons,</w:t>
      </w:r>
      <w:r>
        <w:rPr>
          <w:spacing w:val="27"/>
        </w:rPr>
        <w:t xml:space="preserve"> </w:t>
      </w:r>
      <w:r>
        <w:rPr>
          <w:spacing w:val="-1"/>
        </w:rPr>
        <w:t>i</w:t>
      </w:r>
      <w:r>
        <w:t>f</w:t>
      </w:r>
      <w:r>
        <w:rPr>
          <w:spacing w:val="29"/>
        </w:rPr>
        <w:t xml:space="preserve"> </w:t>
      </w:r>
      <w:r>
        <w:rPr>
          <w:spacing w:val="1"/>
        </w:rPr>
        <w:t>t</w:t>
      </w:r>
      <w:r>
        <w:rPr>
          <w:spacing w:val="-2"/>
        </w:rPr>
        <w:t>h</w:t>
      </w:r>
      <w:r>
        <w:t>e</w:t>
      </w:r>
      <w:r>
        <w:rPr>
          <w:spacing w:val="33"/>
        </w:rPr>
        <w:t xml:space="preserve"> </w:t>
      </w:r>
      <w:r>
        <w:t>P</w:t>
      </w:r>
      <w:r>
        <w:rPr>
          <w:spacing w:val="-2"/>
        </w:rPr>
        <w:t>rov</w:t>
      </w:r>
      <w:r>
        <w:rPr>
          <w:spacing w:val="1"/>
        </w:rPr>
        <w:t>i</w:t>
      </w:r>
      <w:r>
        <w:t>der</w:t>
      </w:r>
      <w:r>
        <w:rPr>
          <w:spacing w:val="31"/>
        </w:rPr>
        <w:t xml:space="preserve"> </w:t>
      </w:r>
      <w:r>
        <w:t>or</w:t>
      </w:r>
      <w:r>
        <w:rPr>
          <w:spacing w:val="27"/>
        </w:rPr>
        <w:t xml:space="preserve"> </w:t>
      </w:r>
      <w:r>
        <w:t>one</w:t>
      </w:r>
      <w:r>
        <w:rPr>
          <w:spacing w:val="27"/>
        </w:rPr>
        <w:t xml:space="preserve"> </w:t>
      </w:r>
      <w:r>
        <w:t>of</w:t>
      </w:r>
      <w:r>
        <w:rPr>
          <w:spacing w:val="27"/>
        </w:rPr>
        <w:t xml:space="preserve"> </w:t>
      </w:r>
      <w:r>
        <w:rPr>
          <w:spacing w:val="1"/>
        </w:rPr>
        <w:t>i</w:t>
      </w:r>
      <w:r>
        <w:rPr>
          <w:spacing w:val="-1"/>
        </w:rPr>
        <w:t>t</w:t>
      </w:r>
      <w:r>
        <w:t>s</w:t>
      </w:r>
      <w:r>
        <w:rPr>
          <w:spacing w:val="31"/>
        </w:rPr>
        <w:t xml:space="preserve"> </w:t>
      </w:r>
      <w:r>
        <w:t>su</w:t>
      </w:r>
      <w:r>
        <w:rPr>
          <w:spacing w:val="-2"/>
        </w:rPr>
        <w:t>b</w:t>
      </w:r>
      <w:r>
        <w:t>co</w:t>
      </w:r>
      <w:r>
        <w:rPr>
          <w:spacing w:val="-2"/>
        </w:rPr>
        <w:t>n</w:t>
      </w:r>
      <w:r>
        <w:rPr>
          <w:spacing w:val="1"/>
        </w:rPr>
        <w:t>tr</w:t>
      </w:r>
      <w:r>
        <w:rPr>
          <w:spacing w:val="-2"/>
        </w:rPr>
        <w:t>a</w:t>
      </w:r>
      <w:r>
        <w:t>c</w:t>
      </w:r>
      <w:r>
        <w:rPr>
          <w:spacing w:val="1"/>
        </w:rPr>
        <w:t>t</w:t>
      </w:r>
      <w:r>
        <w:rPr>
          <w:spacing w:val="-2"/>
        </w:rPr>
        <w:t>o</w:t>
      </w:r>
      <w:r>
        <w:rPr>
          <w:spacing w:val="1"/>
        </w:rPr>
        <w:t>r</w:t>
      </w:r>
      <w:r>
        <w:t>s</w:t>
      </w:r>
      <w:r>
        <w:rPr>
          <w:spacing w:val="27"/>
        </w:rPr>
        <w:t xml:space="preserve"> </w:t>
      </w:r>
      <w:r>
        <w:rPr>
          <w:spacing w:val="1"/>
        </w:rPr>
        <w:t>i</w:t>
      </w:r>
      <w:r>
        <w:t>s</w:t>
      </w:r>
      <w:r>
        <w:rPr>
          <w:spacing w:val="27"/>
        </w:rPr>
        <w:t xml:space="preserve"> </w:t>
      </w:r>
      <w:r>
        <w:t>a</w:t>
      </w:r>
      <w:r>
        <w:rPr>
          <w:spacing w:val="29"/>
        </w:rPr>
        <w:t xml:space="preserve"> </w:t>
      </w:r>
      <w:r>
        <w:t>u</w:t>
      </w:r>
      <w:r>
        <w:rPr>
          <w:spacing w:val="-2"/>
        </w:rPr>
        <w:t>n</w:t>
      </w:r>
      <w:r>
        <w:rPr>
          <w:spacing w:val="1"/>
        </w:rPr>
        <w:t>i</w:t>
      </w:r>
      <w:r>
        <w:rPr>
          <w:spacing w:val="-2"/>
        </w:rPr>
        <w:t>v</w:t>
      </w:r>
      <w:r>
        <w:t>e</w:t>
      </w:r>
      <w:r>
        <w:rPr>
          <w:spacing w:val="1"/>
        </w:rPr>
        <w:t>r</w:t>
      </w:r>
      <w:r>
        <w:rPr>
          <w:spacing w:val="-2"/>
        </w:rPr>
        <w:t>s</w:t>
      </w:r>
      <w:r>
        <w:rPr>
          <w:spacing w:val="1"/>
        </w:rPr>
        <w:t>it</w:t>
      </w:r>
      <w:r>
        <w:t>y</w:t>
      </w:r>
      <w:r>
        <w:rPr>
          <w:spacing w:val="26"/>
        </w:rPr>
        <w:t xml:space="preserve"> </w:t>
      </w:r>
      <w:r>
        <w:t>and</w:t>
      </w:r>
      <w:r>
        <w:rPr>
          <w:spacing w:val="27"/>
        </w:rPr>
        <w:t xml:space="preserve"> </w:t>
      </w:r>
      <w:r>
        <w:t xml:space="preserve">a </w:t>
      </w:r>
      <w:r>
        <w:rPr>
          <w:spacing w:val="-4"/>
        </w:rPr>
        <w:t>m</w:t>
      </w:r>
      <w:r>
        <w:rPr>
          <w:spacing w:val="3"/>
        </w:rPr>
        <w:t>e</w:t>
      </w:r>
      <w:r>
        <w:rPr>
          <w:spacing w:val="-4"/>
        </w:rPr>
        <w:t>m</w:t>
      </w:r>
      <w:r>
        <w:t>ber</w:t>
      </w:r>
      <w:r>
        <w:rPr>
          <w:spacing w:val="4"/>
        </w:rPr>
        <w:t xml:space="preserve"> </w:t>
      </w:r>
      <w:r>
        <w:t>of</w:t>
      </w:r>
      <w:r>
        <w:rPr>
          <w:spacing w:val="1"/>
        </w:rPr>
        <w:t xml:space="preserve"> t</w:t>
      </w:r>
      <w:r>
        <w:t>he</w:t>
      </w:r>
      <w:r>
        <w:rPr>
          <w:spacing w:val="1"/>
        </w:rPr>
        <w:t xml:space="preserve"> </w:t>
      </w:r>
      <w:r>
        <w:t>S</w:t>
      </w:r>
      <w:r>
        <w:rPr>
          <w:spacing w:val="-2"/>
        </w:rPr>
        <w:t>t</w:t>
      </w:r>
      <w:r>
        <w:t>a</w:t>
      </w:r>
      <w:r>
        <w:rPr>
          <w:spacing w:val="1"/>
        </w:rPr>
        <w:t>t</w:t>
      </w:r>
      <w:r>
        <w:t>e</w:t>
      </w:r>
      <w:r>
        <w:rPr>
          <w:spacing w:val="1"/>
        </w:rPr>
        <w:t xml:space="preserve"> </w:t>
      </w:r>
      <w:r>
        <w:rPr>
          <w:spacing w:val="-1"/>
        </w:rPr>
        <w:t>U</w:t>
      </w:r>
      <w:r>
        <w:t>n</w:t>
      </w:r>
      <w:r>
        <w:rPr>
          <w:spacing w:val="1"/>
        </w:rPr>
        <w:t>i</w:t>
      </w:r>
      <w:r>
        <w:rPr>
          <w:spacing w:val="-2"/>
        </w:rPr>
        <w:t>ve</w:t>
      </w:r>
      <w:r>
        <w:rPr>
          <w:spacing w:val="1"/>
        </w:rPr>
        <w:t>r</w:t>
      </w:r>
      <w:r>
        <w:t>s</w:t>
      </w:r>
      <w:r>
        <w:rPr>
          <w:spacing w:val="-1"/>
        </w:rPr>
        <w:t>i</w:t>
      </w:r>
      <w:r>
        <w:rPr>
          <w:spacing w:val="1"/>
        </w:rPr>
        <w:t>t</w:t>
      </w:r>
      <w:r>
        <w:t>y</w:t>
      </w:r>
      <w:r>
        <w:rPr>
          <w:spacing w:val="1"/>
        </w:rPr>
        <w:t xml:space="preserve"> </w:t>
      </w:r>
      <w:r>
        <w:rPr>
          <w:spacing w:val="2"/>
        </w:rPr>
        <w:t>S</w:t>
      </w:r>
      <w:r>
        <w:rPr>
          <w:spacing w:val="-2"/>
        </w:rPr>
        <w:t>y</w:t>
      </w:r>
      <w:r>
        <w:t>s</w:t>
      </w:r>
      <w:r>
        <w:rPr>
          <w:spacing w:val="1"/>
        </w:rPr>
        <w:t>t</w:t>
      </w:r>
      <w:r>
        <w:t>em of</w:t>
      </w:r>
      <w:r>
        <w:rPr>
          <w:spacing w:val="4"/>
        </w:rPr>
        <w:t xml:space="preserve"> </w:t>
      </w:r>
      <w:r>
        <w:rPr>
          <w:spacing w:val="-3"/>
        </w:rPr>
        <w:t>F</w:t>
      </w:r>
      <w:r>
        <w:rPr>
          <w:spacing w:val="1"/>
        </w:rPr>
        <w:t>l</w:t>
      </w:r>
      <w:r>
        <w:t>o</w:t>
      </w:r>
      <w:r>
        <w:rPr>
          <w:spacing w:val="-2"/>
        </w:rPr>
        <w:t>r</w:t>
      </w:r>
      <w:r>
        <w:rPr>
          <w:spacing w:val="1"/>
        </w:rPr>
        <w:t>i</w:t>
      </w:r>
      <w:r>
        <w:t>da,</w:t>
      </w:r>
      <w:r>
        <w:rPr>
          <w:spacing w:val="1"/>
        </w:rPr>
        <w:t xml:space="preserve"> t</w:t>
      </w:r>
      <w:r>
        <w:rPr>
          <w:spacing w:val="-2"/>
        </w:rPr>
        <w:t>he</w:t>
      </w:r>
      <w:r>
        <w:t>n</w:t>
      </w:r>
      <w:r>
        <w:rPr>
          <w:spacing w:val="5"/>
        </w:rPr>
        <w:t xml:space="preserve"> </w:t>
      </w:r>
      <w:r>
        <w:t>Se</w:t>
      </w:r>
      <w:r>
        <w:rPr>
          <w:spacing w:val="-2"/>
        </w:rPr>
        <w:t>c</w:t>
      </w:r>
      <w:r>
        <w:rPr>
          <w:spacing w:val="1"/>
        </w:rPr>
        <w:t>ti</w:t>
      </w:r>
      <w:r>
        <w:rPr>
          <w:spacing w:val="-2"/>
        </w:rPr>
        <w:t>o</w:t>
      </w:r>
      <w:r>
        <w:t>n</w:t>
      </w:r>
      <w:r>
        <w:rPr>
          <w:spacing w:val="3"/>
        </w:rPr>
        <w:t xml:space="preserve"> </w:t>
      </w:r>
      <w:r>
        <w:t>1</w:t>
      </w:r>
      <w:r>
        <w:rPr>
          <w:spacing w:val="-2"/>
        </w:rPr>
        <w:t>0</w:t>
      </w:r>
      <w:r>
        <w:t>04.23,</w:t>
      </w:r>
      <w:r>
        <w:rPr>
          <w:spacing w:val="1"/>
        </w:rPr>
        <w:t xml:space="preserve"> </w:t>
      </w:r>
      <w:r>
        <w:t>F.</w:t>
      </w:r>
      <w:r>
        <w:rPr>
          <w:spacing w:val="-1"/>
        </w:rPr>
        <w:t>S</w:t>
      </w:r>
      <w:r>
        <w:t>.,</w:t>
      </w:r>
      <w:r>
        <w:rPr>
          <w:spacing w:val="1"/>
        </w:rPr>
        <w:t xml:space="preserve"> </w:t>
      </w:r>
      <w:r>
        <w:t>s</w:t>
      </w:r>
      <w:r>
        <w:rPr>
          <w:spacing w:val="-2"/>
        </w:rPr>
        <w:t>h</w:t>
      </w:r>
      <w:r>
        <w:t>a</w:t>
      </w:r>
      <w:r>
        <w:rPr>
          <w:spacing w:val="1"/>
        </w:rPr>
        <w:t>l</w:t>
      </w:r>
      <w:r>
        <w:t>l</w:t>
      </w:r>
      <w:r>
        <w:rPr>
          <w:spacing w:val="2"/>
        </w:rPr>
        <w:t xml:space="preserve"> </w:t>
      </w:r>
      <w:r>
        <w:t>ap</w:t>
      </w:r>
      <w:r>
        <w:rPr>
          <w:spacing w:val="-2"/>
        </w:rPr>
        <w:t>p</w:t>
      </w:r>
      <w:r>
        <w:rPr>
          <w:spacing w:val="1"/>
        </w:rPr>
        <w:t>l</w:t>
      </w:r>
      <w:r>
        <w:rPr>
          <w:spacing w:val="-2"/>
        </w:rPr>
        <w:t>y</w:t>
      </w:r>
      <w:r>
        <w:t>,</w:t>
      </w:r>
      <w:r>
        <w:rPr>
          <w:spacing w:val="3"/>
        </w:rPr>
        <w:t xml:space="preserve"> </w:t>
      </w:r>
      <w:r>
        <w:t>b</w:t>
      </w:r>
      <w:r>
        <w:rPr>
          <w:spacing w:val="-2"/>
        </w:rPr>
        <w:t>u</w:t>
      </w:r>
      <w:r>
        <w:t>t</w:t>
      </w:r>
      <w:r>
        <w:rPr>
          <w:spacing w:val="2"/>
        </w:rPr>
        <w:t xml:space="preserve"> </w:t>
      </w:r>
      <w:r>
        <w:rPr>
          <w:spacing w:val="1"/>
        </w:rPr>
        <w:t>t</w:t>
      </w:r>
      <w:r>
        <w:t>he</w:t>
      </w:r>
      <w:r>
        <w:rPr>
          <w:spacing w:val="3"/>
        </w:rPr>
        <w:t xml:space="preserve"> </w:t>
      </w:r>
      <w:r w:rsidRPr="00C75BCB">
        <w:rPr>
          <w:spacing w:val="-3"/>
        </w:rPr>
        <w:t>D</w:t>
      </w:r>
      <w:r w:rsidRPr="00C75BCB">
        <w:t>ep</w:t>
      </w:r>
      <w:r w:rsidRPr="00150D61">
        <w:rPr>
          <w:spacing w:val="-2"/>
        </w:rPr>
        <w:t>a</w:t>
      </w:r>
      <w:r w:rsidRPr="0000523E">
        <w:rPr>
          <w:spacing w:val="1"/>
        </w:rPr>
        <w:t>rt</w:t>
      </w:r>
      <w:r w:rsidRPr="00406CE2">
        <w:rPr>
          <w:spacing w:val="-4"/>
        </w:rPr>
        <w:t>m</w:t>
      </w:r>
      <w:r w:rsidRPr="00CA11C7">
        <w:t>ent</w:t>
      </w:r>
      <w:r>
        <w:t xml:space="preserve"> sh</w:t>
      </w:r>
      <w:r>
        <w:rPr>
          <w:spacing w:val="1"/>
        </w:rPr>
        <w:t>a</w:t>
      </w:r>
      <w:r>
        <w:rPr>
          <w:spacing w:val="-1"/>
        </w:rPr>
        <w:t>l</w:t>
      </w:r>
      <w:r>
        <w:t>l</w:t>
      </w:r>
      <w:r>
        <w:rPr>
          <w:spacing w:val="-6"/>
        </w:rPr>
        <w:t xml:space="preserve"> </w:t>
      </w:r>
      <w:r>
        <w:rPr>
          <w:spacing w:val="1"/>
        </w:rPr>
        <w:t>r</w:t>
      </w:r>
      <w:r>
        <w:t>e</w:t>
      </w:r>
      <w:r>
        <w:rPr>
          <w:spacing w:val="-1"/>
        </w:rPr>
        <w:t>t</w:t>
      </w:r>
      <w:r>
        <w:t>a</w:t>
      </w:r>
      <w:r>
        <w:rPr>
          <w:spacing w:val="1"/>
        </w:rPr>
        <w:t>i</w:t>
      </w:r>
      <w:r>
        <w:t>n</w:t>
      </w:r>
      <w:r>
        <w:rPr>
          <w:spacing w:val="-7"/>
        </w:rPr>
        <w:t xml:space="preserve"> </w:t>
      </w:r>
      <w:r>
        <w:t>a</w:t>
      </w:r>
      <w:r>
        <w:rPr>
          <w:spacing w:val="-4"/>
        </w:rPr>
        <w:t xml:space="preserve"> </w:t>
      </w:r>
      <w:r>
        <w:rPr>
          <w:spacing w:val="-2"/>
        </w:rPr>
        <w:t>p</w:t>
      </w:r>
      <w:r>
        <w:t>e</w:t>
      </w:r>
      <w:r>
        <w:rPr>
          <w:spacing w:val="1"/>
        </w:rPr>
        <w:t>r</w:t>
      </w:r>
      <w:r>
        <w:t>p</w:t>
      </w:r>
      <w:r>
        <w:rPr>
          <w:spacing w:val="-2"/>
        </w:rPr>
        <w:t>e</w:t>
      </w:r>
      <w:r>
        <w:rPr>
          <w:spacing w:val="1"/>
        </w:rPr>
        <w:t>t</w:t>
      </w:r>
      <w:r>
        <w:t>u</w:t>
      </w:r>
      <w:r>
        <w:rPr>
          <w:spacing w:val="-2"/>
        </w:rPr>
        <w:t>a</w:t>
      </w:r>
      <w:r>
        <w:rPr>
          <w:spacing w:val="1"/>
        </w:rPr>
        <w:t>l</w:t>
      </w:r>
      <w:r>
        <w:t>,</w:t>
      </w:r>
      <w:r>
        <w:rPr>
          <w:spacing w:val="-7"/>
        </w:rPr>
        <w:t xml:space="preserve"> </w:t>
      </w:r>
      <w:r>
        <w:rPr>
          <w:spacing w:val="1"/>
        </w:rPr>
        <w:t>f</w:t>
      </w:r>
      <w:r>
        <w:t>u</w:t>
      </w:r>
      <w:r>
        <w:rPr>
          <w:spacing w:val="-1"/>
        </w:rPr>
        <w:t>ll</w:t>
      </w:r>
      <w:r>
        <w:rPr>
          <w:spacing w:val="2"/>
        </w:rPr>
        <w:t>y</w:t>
      </w:r>
      <w:r>
        <w:rPr>
          <w:spacing w:val="-4"/>
        </w:rPr>
        <w:t>-</w:t>
      </w:r>
      <w:r>
        <w:t>pa</w:t>
      </w:r>
      <w:r>
        <w:rPr>
          <w:spacing w:val="1"/>
        </w:rPr>
        <w:t>i</w:t>
      </w:r>
      <w:r>
        <w:t>d,</w:t>
      </w:r>
      <w:r>
        <w:rPr>
          <w:spacing w:val="-5"/>
        </w:rPr>
        <w:t xml:space="preserve"> </w:t>
      </w:r>
      <w:r>
        <w:t>nonex</w:t>
      </w:r>
      <w:r>
        <w:rPr>
          <w:spacing w:val="-2"/>
        </w:rPr>
        <w:t>c</w:t>
      </w:r>
      <w:r>
        <w:rPr>
          <w:spacing w:val="1"/>
        </w:rPr>
        <w:t>l</w:t>
      </w:r>
      <w:r>
        <w:t>u</w:t>
      </w:r>
      <w:r>
        <w:rPr>
          <w:spacing w:val="-2"/>
        </w:rPr>
        <w:t>s</w:t>
      </w:r>
      <w:r>
        <w:rPr>
          <w:spacing w:val="1"/>
        </w:rPr>
        <w:t>i</w:t>
      </w:r>
      <w:r>
        <w:rPr>
          <w:spacing w:val="-2"/>
        </w:rPr>
        <w:t>v</w:t>
      </w:r>
      <w:r>
        <w:t>e</w:t>
      </w:r>
      <w:r>
        <w:rPr>
          <w:spacing w:val="-4"/>
        </w:rPr>
        <w:t xml:space="preserve"> </w:t>
      </w:r>
      <w:r>
        <w:rPr>
          <w:spacing w:val="-1"/>
        </w:rPr>
        <w:t>l</w:t>
      </w:r>
      <w:r>
        <w:rPr>
          <w:spacing w:val="1"/>
        </w:rPr>
        <w:t>i</w:t>
      </w:r>
      <w:r>
        <w:t>ce</w:t>
      </w:r>
      <w:r>
        <w:rPr>
          <w:spacing w:val="-2"/>
        </w:rPr>
        <w:t>ns</w:t>
      </w:r>
      <w:r>
        <w:t>e</w:t>
      </w:r>
      <w:r>
        <w:rPr>
          <w:spacing w:val="-4"/>
        </w:rPr>
        <w:t xml:space="preserve"> </w:t>
      </w:r>
      <w:r>
        <w:rPr>
          <w:spacing w:val="1"/>
        </w:rPr>
        <w:t>f</w:t>
      </w:r>
      <w:r>
        <w:rPr>
          <w:spacing w:val="-2"/>
        </w:rPr>
        <w:t>o</w:t>
      </w:r>
      <w:r>
        <w:t>r</w:t>
      </w:r>
      <w:r>
        <w:rPr>
          <w:spacing w:val="-4"/>
        </w:rPr>
        <w:t xml:space="preserve"> </w:t>
      </w:r>
      <w:r>
        <w:rPr>
          <w:spacing w:val="-1"/>
        </w:rPr>
        <w:t>i</w:t>
      </w:r>
      <w:r>
        <w:rPr>
          <w:spacing w:val="1"/>
        </w:rPr>
        <w:t>t</w:t>
      </w:r>
      <w:r>
        <w:t>s</w:t>
      </w:r>
      <w:r>
        <w:rPr>
          <w:spacing w:val="-6"/>
        </w:rPr>
        <w:t xml:space="preserve"> </w:t>
      </w:r>
      <w:r>
        <w:t>use</w:t>
      </w:r>
      <w:r>
        <w:rPr>
          <w:spacing w:val="-6"/>
        </w:rPr>
        <w:t xml:space="preserve"> </w:t>
      </w:r>
      <w:r>
        <w:t>and</w:t>
      </w:r>
      <w:r>
        <w:rPr>
          <w:spacing w:val="-7"/>
        </w:rPr>
        <w:t xml:space="preserve"> </w:t>
      </w:r>
      <w:r>
        <w:rPr>
          <w:spacing w:val="1"/>
        </w:rPr>
        <w:t>t</w:t>
      </w:r>
      <w:r>
        <w:t>he</w:t>
      </w:r>
      <w:r>
        <w:rPr>
          <w:spacing w:val="-7"/>
        </w:rPr>
        <w:t xml:space="preserve"> </w:t>
      </w:r>
      <w:r>
        <w:t>use</w:t>
      </w:r>
      <w:r>
        <w:rPr>
          <w:spacing w:val="-6"/>
        </w:rPr>
        <w:t xml:space="preserve"> </w:t>
      </w:r>
      <w:r>
        <w:t>of</w:t>
      </w:r>
      <w:r>
        <w:rPr>
          <w:spacing w:val="-6"/>
        </w:rPr>
        <w:t xml:space="preserve"> </w:t>
      </w:r>
      <w:r>
        <w:rPr>
          <w:spacing w:val="1"/>
        </w:rPr>
        <w:t>i</w:t>
      </w:r>
      <w:r>
        <w:rPr>
          <w:spacing w:val="-1"/>
        </w:rPr>
        <w:t>t</w:t>
      </w:r>
      <w:r>
        <w:t>s</w:t>
      </w:r>
      <w:r>
        <w:rPr>
          <w:spacing w:val="-1"/>
        </w:rPr>
        <w:t xml:space="preserve"> c</w:t>
      </w:r>
      <w:r>
        <w:t>on</w:t>
      </w:r>
      <w:r>
        <w:rPr>
          <w:spacing w:val="-1"/>
        </w:rPr>
        <w:t>t</w:t>
      </w:r>
      <w:r>
        <w:rPr>
          <w:spacing w:val="1"/>
        </w:rPr>
        <w:t>r</w:t>
      </w:r>
      <w:r>
        <w:t>a</w:t>
      </w:r>
      <w:r>
        <w:rPr>
          <w:spacing w:val="-2"/>
        </w:rPr>
        <w:t>c</w:t>
      </w:r>
      <w:r>
        <w:rPr>
          <w:spacing w:val="1"/>
        </w:rPr>
        <w:t>t</w:t>
      </w:r>
      <w:r>
        <w:t>o</w:t>
      </w:r>
      <w:r>
        <w:rPr>
          <w:spacing w:val="-2"/>
        </w:rPr>
        <w:t>r</w:t>
      </w:r>
      <w:r>
        <w:t>s,</w:t>
      </w:r>
      <w:r>
        <w:rPr>
          <w:spacing w:val="-3"/>
        </w:rPr>
        <w:t xml:space="preserve"> </w:t>
      </w:r>
      <w:r>
        <w:t>su</w:t>
      </w:r>
      <w:r>
        <w:rPr>
          <w:spacing w:val="-2"/>
        </w:rPr>
        <w:t>b</w:t>
      </w:r>
      <w:r>
        <w:t>co</w:t>
      </w:r>
      <w:r>
        <w:rPr>
          <w:spacing w:val="-2"/>
        </w:rPr>
        <w:t>n</w:t>
      </w:r>
      <w:r>
        <w:rPr>
          <w:spacing w:val="1"/>
        </w:rPr>
        <w:t>tr</w:t>
      </w:r>
      <w:r>
        <w:rPr>
          <w:spacing w:val="-2"/>
        </w:rPr>
        <w:t>a</w:t>
      </w:r>
      <w:r>
        <w:t>c</w:t>
      </w:r>
      <w:r>
        <w:rPr>
          <w:spacing w:val="1"/>
        </w:rPr>
        <w:t>t</w:t>
      </w:r>
      <w:r>
        <w:rPr>
          <w:spacing w:val="-2"/>
        </w:rPr>
        <w:t>or</w:t>
      </w:r>
      <w:r>
        <w:t>s or</w:t>
      </w:r>
      <w:r>
        <w:rPr>
          <w:spacing w:val="1"/>
        </w:rPr>
        <w:t xml:space="preserve"> </w:t>
      </w:r>
      <w:r>
        <w:rPr>
          <w:spacing w:val="-1"/>
        </w:rPr>
        <w:t>a</w:t>
      </w:r>
      <w:r>
        <w:t>s</w:t>
      </w:r>
      <w:r>
        <w:rPr>
          <w:spacing w:val="-1"/>
        </w:rPr>
        <w:t>s</w:t>
      </w:r>
      <w:r>
        <w:rPr>
          <w:spacing w:val="1"/>
        </w:rPr>
        <w:t>i</w:t>
      </w:r>
      <w:r>
        <w:rPr>
          <w:spacing w:val="-2"/>
        </w:rPr>
        <w:t>g</w:t>
      </w:r>
      <w:r>
        <w:t xml:space="preserve">nees </w:t>
      </w:r>
      <w:r>
        <w:rPr>
          <w:spacing w:val="-2"/>
        </w:rPr>
        <w:t>o</w:t>
      </w:r>
      <w:r>
        <w:t>f</w:t>
      </w:r>
      <w:r>
        <w:rPr>
          <w:spacing w:val="1"/>
        </w:rPr>
        <w:t xml:space="preserve"> </w:t>
      </w:r>
      <w:r>
        <w:t>any</w:t>
      </w:r>
      <w:r>
        <w:rPr>
          <w:spacing w:val="-2"/>
        </w:rPr>
        <w:t xml:space="preserve"> </w:t>
      </w:r>
      <w:r>
        <w:rPr>
          <w:spacing w:val="1"/>
        </w:rPr>
        <w:t>r</w:t>
      </w:r>
      <w:r>
        <w:rPr>
          <w:spacing w:val="-2"/>
        </w:rPr>
        <w:t>e</w:t>
      </w:r>
      <w:r>
        <w:t>su</w:t>
      </w:r>
      <w:r>
        <w:rPr>
          <w:spacing w:val="-1"/>
        </w:rPr>
        <w:t>l</w:t>
      </w:r>
      <w:r>
        <w:rPr>
          <w:spacing w:val="1"/>
        </w:rPr>
        <w:t>t</w:t>
      </w:r>
      <w:r>
        <w:rPr>
          <w:spacing w:val="-1"/>
        </w:rPr>
        <w:t>i</w:t>
      </w:r>
      <w:r>
        <w:rPr>
          <w:spacing w:val="-2"/>
        </w:rPr>
        <w:t>n</w:t>
      </w:r>
      <w:r>
        <w:t>g</w:t>
      </w:r>
      <w:r>
        <w:rPr>
          <w:spacing w:val="-2"/>
        </w:rPr>
        <w:t xml:space="preserve"> </w:t>
      </w:r>
      <w:r>
        <w:t>pa</w:t>
      </w:r>
      <w:r>
        <w:rPr>
          <w:spacing w:val="1"/>
        </w:rPr>
        <w:t>t</w:t>
      </w:r>
      <w:r>
        <w:t>en</w:t>
      </w:r>
      <w:r>
        <w:rPr>
          <w:spacing w:val="-1"/>
        </w:rPr>
        <w:t>t</w:t>
      </w:r>
      <w:r>
        <w:t>ed, c</w:t>
      </w:r>
      <w:r>
        <w:rPr>
          <w:spacing w:val="-2"/>
        </w:rPr>
        <w:t>o</w:t>
      </w:r>
      <w:r>
        <w:t>p</w:t>
      </w:r>
      <w:r>
        <w:rPr>
          <w:spacing w:val="-2"/>
        </w:rPr>
        <w:t>y</w:t>
      </w:r>
      <w:r>
        <w:rPr>
          <w:spacing w:val="1"/>
        </w:rPr>
        <w:t>ri</w:t>
      </w:r>
      <w:r>
        <w:rPr>
          <w:spacing w:val="-2"/>
        </w:rPr>
        <w:t>g</w:t>
      </w:r>
      <w:r>
        <w:t>h</w:t>
      </w:r>
      <w:r>
        <w:rPr>
          <w:spacing w:val="1"/>
        </w:rPr>
        <w:t>t</w:t>
      </w:r>
      <w:r>
        <w:t xml:space="preserve">ed </w:t>
      </w:r>
      <w:r>
        <w:rPr>
          <w:spacing w:val="-2"/>
        </w:rPr>
        <w:t>o</w:t>
      </w:r>
      <w:r>
        <w:t>r</w:t>
      </w:r>
      <w:r>
        <w:rPr>
          <w:spacing w:val="4"/>
        </w:rPr>
        <w:t xml:space="preserve"> </w:t>
      </w:r>
      <w:r>
        <w:rPr>
          <w:spacing w:val="-1"/>
        </w:rPr>
        <w:t>t</w:t>
      </w:r>
      <w:r>
        <w:rPr>
          <w:spacing w:val="1"/>
        </w:rPr>
        <w:t>r</w:t>
      </w:r>
      <w:r>
        <w:t>ade</w:t>
      </w:r>
      <w:r>
        <w:rPr>
          <w:spacing w:val="-4"/>
        </w:rPr>
        <w:t>m</w:t>
      </w:r>
      <w:r>
        <w:t>a</w:t>
      </w:r>
      <w:r>
        <w:rPr>
          <w:spacing w:val="1"/>
        </w:rPr>
        <w:t>r</w:t>
      </w:r>
      <w:r>
        <w:rPr>
          <w:spacing w:val="-2"/>
        </w:rPr>
        <w:t>k</w:t>
      </w:r>
      <w:r>
        <w:t>ed work</w:t>
      </w:r>
      <w:r>
        <w:rPr>
          <w:spacing w:val="-2"/>
        </w:rPr>
        <w:t xml:space="preserve"> </w:t>
      </w:r>
      <w:r>
        <w:t>p</w:t>
      </w:r>
      <w:r>
        <w:rPr>
          <w:spacing w:val="1"/>
        </w:rPr>
        <w:t>r</w:t>
      </w:r>
      <w:r>
        <w:t>od</w:t>
      </w:r>
      <w:r>
        <w:rPr>
          <w:spacing w:val="-2"/>
        </w:rPr>
        <w:t>u</w:t>
      </w:r>
      <w:r>
        <w:t>c</w:t>
      </w:r>
      <w:r>
        <w:rPr>
          <w:spacing w:val="1"/>
        </w:rPr>
        <w:t>t</w:t>
      </w:r>
      <w:r>
        <w:t>s.</w:t>
      </w:r>
    </w:p>
    <w:p w14:paraId="6F722754" w14:textId="77777777" w:rsidR="00E53841" w:rsidRDefault="00E53841" w:rsidP="00CE7078">
      <w:pPr>
        <w:widowControl/>
        <w:tabs>
          <w:tab w:val="left" w:pos="1120"/>
        </w:tabs>
        <w:spacing w:line="239" w:lineRule="auto"/>
        <w:ind w:left="1132" w:right="59" w:hanging="632"/>
        <w:jc w:val="both"/>
      </w:pPr>
    </w:p>
    <w:p w14:paraId="095BACF7" w14:textId="77777777" w:rsidR="00E53841" w:rsidRDefault="00E53841" w:rsidP="00CE7078">
      <w:pPr>
        <w:widowControl/>
      </w:pPr>
      <w:r>
        <w:rPr>
          <w:b/>
          <w:bCs/>
        </w:rPr>
        <w:t>3</w:t>
      </w:r>
      <w:r w:rsidR="005A54A3">
        <w:rPr>
          <w:b/>
          <w:bCs/>
        </w:rPr>
        <w:t>5</w:t>
      </w:r>
      <w:r>
        <w:rPr>
          <w:b/>
          <w:bCs/>
        </w:rPr>
        <w:t>.</w:t>
      </w:r>
      <w:r>
        <w:rPr>
          <w:b/>
          <w:bCs/>
          <w:spacing w:val="29"/>
        </w:rPr>
        <w:t xml:space="preserve"> </w:t>
      </w:r>
      <w:r>
        <w:rPr>
          <w:b/>
          <w:bCs/>
          <w:spacing w:val="-1"/>
          <w:u w:val="thick" w:color="000000"/>
        </w:rPr>
        <w:t>E</w:t>
      </w:r>
      <w:r>
        <w:rPr>
          <w:b/>
          <w:bCs/>
          <w:spacing w:val="1"/>
          <w:u w:val="thick" w:color="000000"/>
        </w:rPr>
        <w:t>m</w:t>
      </w:r>
      <w:r>
        <w:rPr>
          <w:b/>
          <w:bCs/>
          <w:u w:val="thick" w:color="000000"/>
        </w:rPr>
        <w:t>er</w:t>
      </w:r>
      <w:r>
        <w:rPr>
          <w:b/>
          <w:bCs/>
          <w:spacing w:val="-2"/>
          <w:u w:val="thick" w:color="000000"/>
        </w:rPr>
        <w:t>g</w:t>
      </w:r>
      <w:r>
        <w:rPr>
          <w:b/>
          <w:bCs/>
          <w:u w:val="thick" w:color="000000"/>
        </w:rPr>
        <w:t>ency</w:t>
      </w:r>
      <w:r>
        <w:rPr>
          <w:b/>
          <w:bCs/>
          <w:spacing w:val="-2"/>
          <w:u w:val="thick" w:color="000000"/>
        </w:rPr>
        <w:t xml:space="preserve"> </w:t>
      </w:r>
      <w:r>
        <w:rPr>
          <w:b/>
          <w:bCs/>
          <w:spacing w:val="2"/>
          <w:u w:val="thick" w:color="000000"/>
        </w:rPr>
        <w:t>P</w:t>
      </w:r>
      <w:r>
        <w:rPr>
          <w:b/>
          <w:bCs/>
          <w:spacing w:val="-2"/>
          <w:u w:val="thick" w:color="000000"/>
        </w:rPr>
        <w:t>r</w:t>
      </w:r>
      <w:r>
        <w:rPr>
          <w:b/>
          <w:bCs/>
          <w:u w:val="thick" w:color="000000"/>
        </w:rPr>
        <w:t>epa</w:t>
      </w:r>
      <w:r>
        <w:rPr>
          <w:b/>
          <w:bCs/>
          <w:spacing w:val="-2"/>
          <w:u w:val="thick" w:color="000000"/>
        </w:rPr>
        <w:t>r</w:t>
      </w:r>
      <w:r>
        <w:rPr>
          <w:b/>
          <w:bCs/>
          <w:u w:val="thick" w:color="000000"/>
        </w:rPr>
        <w:t>edne</w:t>
      </w:r>
      <w:r>
        <w:rPr>
          <w:b/>
          <w:bCs/>
          <w:spacing w:val="-2"/>
          <w:u w:val="thick" w:color="000000"/>
        </w:rPr>
        <w:t>s</w:t>
      </w:r>
      <w:r>
        <w:rPr>
          <w:b/>
          <w:bCs/>
          <w:u w:val="thick" w:color="000000"/>
        </w:rPr>
        <w:t>s</w:t>
      </w:r>
      <w:r>
        <w:rPr>
          <w:b/>
          <w:bCs/>
          <w:spacing w:val="-2"/>
          <w:u w:val="thick" w:color="000000"/>
        </w:rPr>
        <w:t xml:space="preserve"> </w:t>
      </w:r>
      <w:r>
        <w:rPr>
          <w:b/>
          <w:bCs/>
          <w:u w:val="thick" w:color="000000"/>
        </w:rPr>
        <w:t>and</w:t>
      </w:r>
      <w:r>
        <w:rPr>
          <w:b/>
          <w:bCs/>
          <w:spacing w:val="-1"/>
          <w:u w:val="thick" w:color="000000"/>
        </w:rPr>
        <w:t xml:space="preserve"> C</w:t>
      </w:r>
      <w:r>
        <w:rPr>
          <w:b/>
          <w:bCs/>
          <w:u w:val="thick" w:color="000000"/>
        </w:rPr>
        <w:t>ont</w:t>
      </w:r>
      <w:r>
        <w:rPr>
          <w:b/>
          <w:bCs/>
          <w:spacing w:val="1"/>
          <w:u w:val="thick" w:color="000000"/>
        </w:rPr>
        <w:t>i</w:t>
      </w:r>
      <w:r>
        <w:rPr>
          <w:b/>
          <w:bCs/>
          <w:u w:val="thick" w:color="000000"/>
        </w:rPr>
        <w:t>n</w:t>
      </w:r>
      <w:r>
        <w:rPr>
          <w:b/>
          <w:bCs/>
          <w:spacing w:val="-3"/>
          <w:u w:val="thick" w:color="000000"/>
        </w:rPr>
        <w:t>u</w:t>
      </w:r>
      <w:r>
        <w:rPr>
          <w:b/>
          <w:bCs/>
          <w:spacing w:val="1"/>
          <w:u w:val="thick" w:color="000000"/>
        </w:rPr>
        <w:t>it</w:t>
      </w:r>
      <w:r>
        <w:rPr>
          <w:b/>
          <w:bCs/>
          <w:u w:val="thick" w:color="000000"/>
        </w:rPr>
        <w:t>y</w:t>
      </w:r>
      <w:r>
        <w:rPr>
          <w:b/>
          <w:bCs/>
          <w:spacing w:val="-2"/>
          <w:u w:val="thick" w:color="000000"/>
        </w:rPr>
        <w:t xml:space="preserve"> o</w:t>
      </w:r>
      <w:r>
        <w:rPr>
          <w:b/>
          <w:bCs/>
          <w:u w:val="thick" w:color="000000"/>
        </w:rPr>
        <w:t>f</w:t>
      </w:r>
      <w:r>
        <w:rPr>
          <w:b/>
          <w:bCs/>
          <w:spacing w:val="1"/>
          <w:u w:val="thick" w:color="000000"/>
        </w:rPr>
        <w:t xml:space="preserve"> O</w:t>
      </w:r>
      <w:r>
        <w:rPr>
          <w:b/>
          <w:bCs/>
          <w:u w:val="thick" w:color="000000"/>
        </w:rPr>
        <w:t>p</w:t>
      </w:r>
      <w:r>
        <w:rPr>
          <w:b/>
          <w:bCs/>
          <w:spacing w:val="-2"/>
          <w:u w:val="thick" w:color="000000"/>
        </w:rPr>
        <w:t>e</w:t>
      </w:r>
      <w:r>
        <w:rPr>
          <w:b/>
          <w:bCs/>
          <w:u w:val="thick" w:color="000000"/>
        </w:rPr>
        <w:t>ra</w:t>
      </w:r>
      <w:r>
        <w:rPr>
          <w:b/>
          <w:bCs/>
          <w:spacing w:val="-1"/>
          <w:u w:val="thick" w:color="000000"/>
        </w:rPr>
        <w:t>ti</w:t>
      </w:r>
      <w:r>
        <w:rPr>
          <w:b/>
          <w:bCs/>
          <w:u w:val="thick" w:color="000000"/>
        </w:rPr>
        <w:t>ons:</w:t>
      </w:r>
    </w:p>
    <w:p w14:paraId="1D07457E" w14:textId="77777777" w:rsidR="00E53841" w:rsidRDefault="00E53841" w:rsidP="00CE7078">
      <w:pPr>
        <w:widowControl/>
        <w:spacing w:before="4" w:line="110" w:lineRule="exact"/>
        <w:rPr>
          <w:sz w:val="11"/>
          <w:szCs w:val="11"/>
        </w:rPr>
      </w:pPr>
    </w:p>
    <w:p w14:paraId="3B01AA5F" w14:textId="382CD01D" w:rsidR="00E53841" w:rsidRPr="00C75BCB" w:rsidRDefault="00E53841" w:rsidP="00CE7078">
      <w:pPr>
        <w:widowControl/>
        <w:tabs>
          <w:tab w:val="left" w:pos="1080"/>
        </w:tabs>
        <w:ind w:left="1092" w:right="60" w:hanging="632"/>
        <w:jc w:val="both"/>
      </w:pPr>
      <w:r>
        <w:rPr>
          <w:b/>
          <w:bCs/>
        </w:rPr>
        <w:t>3</w:t>
      </w:r>
      <w:r w:rsidR="005A54A3">
        <w:rPr>
          <w:b/>
          <w:bCs/>
        </w:rPr>
        <w:t>5</w:t>
      </w:r>
      <w:r>
        <w:rPr>
          <w:b/>
          <w:bCs/>
        </w:rPr>
        <w:t>.1</w:t>
      </w:r>
      <w:r>
        <w:rPr>
          <w:b/>
          <w:bCs/>
        </w:rPr>
        <w:tab/>
      </w:r>
      <w:r>
        <w:rPr>
          <w:spacing w:val="-4"/>
        </w:rPr>
        <w:t>I</w:t>
      </w:r>
      <w:r>
        <w:t>n</w:t>
      </w:r>
      <w:r>
        <w:rPr>
          <w:spacing w:val="48"/>
        </w:rPr>
        <w:t xml:space="preserve"> </w:t>
      </w:r>
      <w:r>
        <w:rPr>
          <w:spacing w:val="1"/>
        </w:rPr>
        <w:t>t</w:t>
      </w:r>
      <w:r>
        <w:t>he</w:t>
      </w:r>
      <w:r>
        <w:rPr>
          <w:spacing w:val="48"/>
        </w:rPr>
        <w:t xml:space="preserve"> </w:t>
      </w:r>
      <w:r>
        <w:t>e</w:t>
      </w:r>
      <w:r>
        <w:rPr>
          <w:spacing w:val="-2"/>
        </w:rPr>
        <w:t>v</w:t>
      </w:r>
      <w:r>
        <w:t>ent</w:t>
      </w:r>
      <w:r>
        <w:rPr>
          <w:spacing w:val="49"/>
        </w:rPr>
        <w:t xml:space="preserve"> </w:t>
      </w:r>
      <w:r>
        <w:t>a</w:t>
      </w:r>
      <w:r>
        <w:rPr>
          <w:spacing w:val="48"/>
        </w:rPr>
        <w:t xml:space="preserve"> </w:t>
      </w:r>
      <w:r>
        <w:t>s</w:t>
      </w:r>
      <w:r>
        <w:rPr>
          <w:spacing w:val="-1"/>
        </w:rPr>
        <w:t>i</w:t>
      </w:r>
      <w:r>
        <w:rPr>
          <w:spacing w:val="1"/>
        </w:rPr>
        <w:t>t</w:t>
      </w:r>
      <w:r>
        <w:t>u</w:t>
      </w:r>
      <w:r>
        <w:rPr>
          <w:spacing w:val="-2"/>
        </w:rPr>
        <w:t>a</w:t>
      </w:r>
      <w:r>
        <w:rPr>
          <w:spacing w:val="-1"/>
        </w:rPr>
        <w:t>t</w:t>
      </w:r>
      <w:r>
        <w:rPr>
          <w:spacing w:val="1"/>
        </w:rPr>
        <w:t>i</w:t>
      </w:r>
      <w:r>
        <w:t>on</w:t>
      </w:r>
      <w:r>
        <w:rPr>
          <w:spacing w:val="48"/>
        </w:rPr>
        <w:t xml:space="preserve"> </w:t>
      </w:r>
      <w:r>
        <w:rPr>
          <w:spacing w:val="-2"/>
        </w:rPr>
        <w:t>r</w:t>
      </w:r>
      <w:r>
        <w:t>e</w:t>
      </w:r>
      <w:r>
        <w:rPr>
          <w:spacing w:val="1"/>
        </w:rPr>
        <w:t>s</w:t>
      </w:r>
      <w:r>
        <w:t>u</w:t>
      </w:r>
      <w:r>
        <w:rPr>
          <w:spacing w:val="-1"/>
        </w:rPr>
        <w:t>l</w:t>
      </w:r>
      <w:r>
        <w:rPr>
          <w:spacing w:val="1"/>
        </w:rPr>
        <w:t>t</w:t>
      </w:r>
      <w:r>
        <w:t>s</w:t>
      </w:r>
      <w:r>
        <w:rPr>
          <w:spacing w:val="46"/>
        </w:rPr>
        <w:t xml:space="preserve"> </w:t>
      </w:r>
      <w:r>
        <w:rPr>
          <w:spacing w:val="1"/>
        </w:rPr>
        <w:t>i</w:t>
      </w:r>
      <w:r>
        <w:t>n</w:t>
      </w:r>
      <w:r>
        <w:rPr>
          <w:spacing w:val="48"/>
        </w:rPr>
        <w:t xml:space="preserve"> </w:t>
      </w:r>
      <w:r>
        <w:t>a</w:t>
      </w:r>
      <w:r>
        <w:rPr>
          <w:spacing w:val="46"/>
        </w:rPr>
        <w:t xml:space="preserve"> </w:t>
      </w:r>
      <w:r>
        <w:t>ce</w:t>
      </w:r>
      <w:r>
        <w:rPr>
          <w:spacing w:val="-2"/>
        </w:rPr>
        <w:t>s</w:t>
      </w:r>
      <w:r>
        <w:t>s</w:t>
      </w:r>
      <w:r>
        <w:rPr>
          <w:spacing w:val="1"/>
        </w:rPr>
        <w:t>a</w:t>
      </w:r>
      <w:r>
        <w:rPr>
          <w:spacing w:val="-1"/>
        </w:rPr>
        <w:t>t</w:t>
      </w:r>
      <w:r>
        <w:rPr>
          <w:spacing w:val="1"/>
        </w:rPr>
        <w:t>i</w:t>
      </w:r>
      <w:r>
        <w:t>on</w:t>
      </w:r>
      <w:r>
        <w:rPr>
          <w:spacing w:val="46"/>
        </w:rPr>
        <w:t xml:space="preserve"> </w:t>
      </w:r>
      <w:r>
        <w:t>of</w:t>
      </w:r>
      <w:r>
        <w:rPr>
          <w:spacing w:val="49"/>
        </w:rPr>
        <w:t xml:space="preserve"> </w:t>
      </w:r>
      <w:r>
        <w:rPr>
          <w:spacing w:val="-2"/>
        </w:rPr>
        <w:t>s</w:t>
      </w:r>
      <w:r>
        <w:t>e</w:t>
      </w:r>
      <w:r>
        <w:rPr>
          <w:spacing w:val="1"/>
        </w:rPr>
        <w:t>r</w:t>
      </w:r>
      <w:r>
        <w:rPr>
          <w:spacing w:val="-2"/>
        </w:rPr>
        <w:t>v</w:t>
      </w:r>
      <w:r>
        <w:rPr>
          <w:spacing w:val="1"/>
        </w:rPr>
        <w:t>i</w:t>
      </w:r>
      <w:r>
        <w:t>ces</w:t>
      </w:r>
      <w:r>
        <w:rPr>
          <w:spacing w:val="46"/>
        </w:rPr>
        <w:t xml:space="preserve"> </w:t>
      </w:r>
      <w:r>
        <w:t>by</w:t>
      </w:r>
      <w:r>
        <w:rPr>
          <w:spacing w:val="45"/>
        </w:rPr>
        <w:t xml:space="preserve"> </w:t>
      </w:r>
      <w:r>
        <w:t>a</w:t>
      </w:r>
      <w:r>
        <w:rPr>
          <w:spacing w:val="48"/>
        </w:rPr>
        <w:t xml:space="preserve"> </w:t>
      </w:r>
      <w:r>
        <w:t>subco</w:t>
      </w:r>
      <w:r>
        <w:rPr>
          <w:spacing w:val="-2"/>
        </w:rPr>
        <w:t>n</w:t>
      </w:r>
      <w:r>
        <w:rPr>
          <w:spacing w:val="1"/>
        </w:rPr>
        <w:t>t</w:t>
      </w:r>
      <w:r>
        <w:rPr>
          <w:spacing w:val="-2"/>
        </w:rPr>
        <w:t>r</w:t>
      </w:r>
      <w:r>
        <w:t>ac</w:t>
      </w:r>
      <w:r>
        <w:rPr>
          <w:spacing w:val="-1"/>
        </w:rPr>
        <w:t>t</w:t>
      </w:r>
      <w:r>
        <w:rPr>
          <w:spacing w:val="-2"/>
        </w:rPr>
        <w:t>o</w:t>
      </w:r>
      <w:r>
        <w:rPr>
          <w:spacing w:val="1"/>
        </w:rPr>
        <w:t>r</w:t>
      </w:r>
      <w:r>
        <w:t>,</w:t>
      </w:r>
      <w:r>
        <w:rPr>
          <w:spacing w:val="48"/>
        </w:rPr>
        <w:t xml:space="preserve"> </w:t>
      </w:r>
      <w:r>
        <w:rPr>
          <w:spacing w:val="1"/>
        </w:rPr>
        <w:t>t</w:t>
      </w:r>
      <w:r>
        <w:rPr>
          <w:spacing w:val="-2"/>
        </w:rPr>
        <w:t>h</w:t>
      </w:r>
      <w:r>
        <w:t>e</w:t>
      </w:r>
      <w:r>
        <w:rPr>
          <w:spacing w:val="48"/>
        </w:rPr>
        <w:t xml:space="preserve"> </w:t>
      </w:r>
      <w:r>
        <w:rPr>
          <w:spacing w:val="-1"/>
        </w:rPr>
        <w:t>Provider</w:t>
      </w:r>
      <w:r>
        <w:rPr>
          <w:spacing w:val="49"/>
        </w:rPr>
        <w:t xml:space="preserve"> </w:t>
      </w:r>
      <w:r>
        <w:t>sh</w:t>
      </w:r>
      <w:r>
        <w:rPr>
          <w:spacing w:val="-2"/>
        </w:rPr>
        <w:t>a</w:t>
      </w:r>
      <w:r>
        <w:rPr>
          <w:spacing w:val="-1"/>
        </w:rPr>
        <w:t>l</w:t>
      </w:r>
      <w:r>
        <w:t>l</w:t>
      </w:r>
      <w:r>
        <w:rPr>
          <w:spacing w:val="49"/>
        </w:rPr>
        <w:t xml:space="preserve"> </w:t>
      </w:r>
      <w:r w:rsidR="00E35BD1">
        <w:rPr>
          <w:spacing w:val="49"/>
        </w:rPr>
        <w:t>remain</w:t>
      </w:r>
      <w:r>
        <w:t xml:space="preserve"> </w:t>
      </w:r>
      <w:r>
        <w:rPr>
          <w:spacing w:val="1"/>
        </w:rPr>
        <w:t>r</w:t>
      </w:r>
      <w:r>
        <w:t>e</w:t>
      </w:r>
      <w:r>
        <w:rPr>
          <w:spacing w:val="1"/>
        </w:rPr>
        <w:t>s</w:t>
      </w:r>
      <w:r>
        <w:t>p</w:t>
      </w:r>
      <w:r>
        <w:rPr>
          <w:spacing w:val="-2"/>
        </w:rPr>
        <w:t>o</w:t>
      </w:r>
      <w:r>
        <w:t>ns</w:t>
      </w:r>
      <w:r>
        <w:rPr>
          <w:spacing w:val="-1"/>
        </w:rPr>
        <w:t>i</w:t>
      </w:r>
      <w:r>
        <w:t>b</w:t>
      </w:r>
      <w:r w:rsidR="00E35BD1">
        <w:t>le</w:t>
      </w:r>
      <w:r>
        <w:rPr>
          <w:spacing w:val="-7"/>
        </w:rPr>
        <w:t xml:space="preserve"> </w:t>
      </w:r>
      <w:r>
        <w:rPr>
          <w:spacing w:val="1"/>
        </w:rPr>
        <w:t>f</w:t>
      </w:r>
      <w:r>
        <w:t>or</w:t>
      </w:r>
      <w:r>
        <w:rPr>
          <w:spacing w:val="-6"/>
        </w:rPr>
        <w:t xml:space="preserve"> </w:t>
      </w:r>
      <w:r>
        <w:t>p</w:t>
      </w:r>
      <w:r>
        <w:rPr>
          <w:spacing w:val="-2"/>
        </w:rPr>
        <w:t>e</w:t>
      </w:r>
      <w:r>
        <w:rPr>
          <w:spacing w:val="1"/>
        </w:rPr>
        <w:t>rf</w:t>
      </w:r>
      <w:r>
        <w:rPr>
          <w:spacing w:val="-2"/>
        </w:rPr>
        <w:t>o</w:t>
      </w:r>
      <w:r>
        <w:rPr>
          <w:spacing w:val="1"/>
        </w:rPr>
        <w:t>r</w:t>
      </w:r>
      <w:r>
        <w:rPr>
          <w:spacing w:val="-4"/>
        </w:rPr>
        <w:t>m</w:t>
      </w:r>
      <w:r>
        <w:t>ance</w:t>
      </w:r>
      <w:r>
        <w:rPr>
          <w:spacing w:val="-4"/>
        </w:rPr>
        <w:t xml:space="preserve"> </w:t>
      </w:r>
      <w:r>
        <w:t>u</w:t>
      </w:r>
      <w:r>
        <w:rPr>
          <w:spacing w:val="-2"/>
        </w:rPr>
        <w:t>n</w:t>
      </w:r>
      <w:r>
        <w:t>der</w:t>
      </w:r>
      <w:r>
        <w:rPr>
          <w:spacing w:val="-6"/>
        </w:rPr>
        <w:t xml:space="preserve"> </w:t>
      </w:r>
      <w:r>
        <w:rPr>
          <w:spacing w:val="1"/>
        </w:rPr>
        <w:t>t</w:t>
      </w:r>
      <w:r>
        <w:rPr>
          <w:spacing w:val="-2"/>
        </w:rPr>
        <w:t>h</w:t>
      </w:r>
      <w:r>
        <w:rPr>
          <w:spacing w:val="1"/>
        </w:rPr>
        <w:t>i</w:t>
      </w:r>
      <w:r>
        <w:t>s</w:t>
      </w:r>
      <w:r>
        <w:rPr>
          <w:spacing w:val="-7"/>
        </w:rPr>
        <w:t xml:space="preserve"> </w:t>
      </w:r>
      <w:r>
        <w:t>Agreement</w:t>
      </w:r>
      <w:r>
        <w:rPr>
          <w:spacing w:val="-6"/>
        </w:rPr>
        <w:t xml:space="preserve"> </w:t>
      </w:r>
      <w:r>
        <w:t>and</w:t>
      </w:r>
      <w:r>
        <w:rPr>
          <w:spacing w:val="-9"/>
        </w:rPr>
        <w:t xml:space="preserve"> </w:t>
      </w:r>
      <w:r>
        <w:rPr>
          <w:spacing w:val="-4"/>
        </w:rPr>
        <w:t>m</w:t>
      </w:r>
      <w:r>
        <w:t>ust</w:t>
      </w:r>
      <w:r>
        <w:rPr>
          <w:spacing w:val="-3"/>
        </w:rPr>
        <w:t xml:space="preserve"> </w:t>
      </w:r>
      <w:r>
        <w:rPr>
          <w:spacing w:val="1"/>
        </w:rPr>
        <w:t>f</w:t>
      </w:r>
      <w:r>
        <w:t>o</w:t>
      </w:r>
      <w:r>
        <w:rPr>
          <w:spacing w:val="-1"/>
        </w:rPr>
        <w:t>l</w:t>
      </w:r>
      <w:r>
        <w:rPr>
          <w:spacing w:val="1"/>
        </w:rPr>
        <w:t>l</w:t>
      </w:r>
      <w:r>
        <w:t>ow</w:t>
      </w:r>
      <w:r>
        <w:rPr>
          <w:spacing w:val="-6"/>
        </w:rPr>
        <w:t xml:space="preserve"> </w:t>
      </w:r>
      <w:r>
        <w:rPr>
          <w:spacing w:val="-2"/>
        </w:rPr>
        <w:t>p</w:t>
      </w:r>
      <w:r>
        <w:rPr>
          <w:spacing w:val="1"/>
        </w:rPr>
        <w:t>r</w:t>
      </w:r>
      <w:r>
        <w:t>oc</w:t>
      </w:r>
      <w:r>
        <w:rPr>
          <w:spacing w:val="-2"/>
        </w:rPr>
        <w:t>e</w:t>
      </w:r>
      <w:r>
        <w:t>du</w:t>
      </w:r>
      <w:r>
        <w:rPr>
          <w:spacing w:val="-2"/>
        </w:rPr>
        <w:t>r</w:t>
      </w:r>
      <w:r>
        <w:t>es</w:t>
      </w:r>
      <w:r>
        <w:rPr>
          <w:spacing w:val="-6"/>
        </w:rPr>
        <w:t xml:space="preserve"> </w:t>
      </w:r>
      <w:r>
        <w:rPr>
          <w:spacing w:val="1"/>
        </w:rPr>
        <w:t>t</w:t>
      </w:r>
      <w:r>
        <w:t>o</w:t>
      </w:r>
      <w:r>
        <w:rPr>
          <w:spacing w:val="-5"/>
        </w:rPr>
        <w:t xml:space="preserve"> </w:t>
      </w:r>
      <w:r>
        <w:rPr>
          <w:spacing w:val="-2"/>
        </w:rPr>
        <w:t>e</w:t>
      </w:r>
      <w:r>
        <w:rPr>
          <w:spacing w:val="5"/>
        </w:rPr>
        <w:t>n</w:t>
      </w:r>
      <w:r>
        <w:t>su</w:t>
      </w:r>
      <w:r>
        <w:rPr>
          <w:spacing w:val="1"/>
        </w:rPr>
        <w:t>r</w:t>
      </w:r>
      <w:r>
        <w:t>e</w:t>
      </w:r>
      <w:r>
        <w:rPr>
          <w:spacing w:val="-7"/>
        </w:rPr>
        <w:t xml:space="preserve"> </w:t>
      </w:r>
      <w:r>
        <w:t>co</w:t>
      </w:r>
      <w:r>
        <w:rPr>
          <w:spacing w:val="-2"/>
        </w:rPr>
        <w:t>n</w:t>
      </w:r>
      <w:r>
        <w:rPr>
          <w:spacing w:val="1"/>
        </w:rPr>
        <w:t>t</w:t>
      </w:r>
      <w:r>
        <w:rPr>
          <w:spacing w:val="-1"/>
        </w:rPr>
        <w:t>i</w:t>
      </w:r>
      <w:r>
        <w:t>nu</w:t>
      </w:r>
      <w:r>
        <w:rPr>
          <w:spacing w:val="-1"/>
        </w:rPr>
        <w:t>i</w:t>
      </w:r>
      <w:r>
        <w:rPr>
          <w:spacing w:val="1"/>
        </w:rPr>
        <w:t>t</w:t>
      </w:r>
      <w:r>
        <w:t>y</w:t>
      </w:r>
      <w:r>
        <w:rPr>
          <w:spacing w:val="-7"/>
        </w:rPr>
        <w:t xml:space="preserve"> </w:t>
      </w:r>
      <w:r>
        <w:t>of</w:t>
      </w:r>
      <w:r>
        <w:rPr>
          <w:spacing w:val="-4"/>
        </w:rPr>
        <w:t xml:space="preserve"> </w:t>
      </w:r>
      <w:r>
        <w:rPr>
          <w:spacing w:val="-2"/>
        </w:rPr>
        <w:t>o</w:t>
      </w:r>
      <w:r>
        <w:t>pe</w:t>
      </w:r>
      <w:r>
        <w:rPr>
          <w:spacing w:val="-1"/>
        </w:rPr>
        <w:t>r</w:t>
      </w:r>
      <w:r>
        <w:t>a</w:t>
      </w:r>
      <w:r>
        <w:rPr>
          <w:spacing w:val="-1"/>
        </w:rPr>
        <w:t>t</w:t>
      </w:r>
      <w:r>
        <w:rPr>
          <w:spacing w:val="1"/>
        </w:rPr>
        <w:t>i</w:t>
      </w:r>
      <w:r>
        <w:rPr>
          <w:spacing w:val="-2"/>
        </w:rPr>
        <w:t>o</w:t>
      </w:r>
      <w:r>
        <w:t xml:space="preserve">ns </w:t>
      </w:r>
      <w:r>
        <w:rPr>
          <w:spacing w:val="-1"/>
        </w:rPr>
        <w:t>w</w:t>
      </w:r>
      <w:r>
        <w:rPr>
          <w:spacing w:val="1"/>
        </w:rPr>
        <w:t>it</w:t>
      </w:r>
      <w:r>
        <w:t>ho</w:t>
      </w:r>
      <w:r>
        <w:rPr>
          <w:spacing w:val="-2"/>
        </w:rPr>
        <w:t>u</w:t>
      </w:r>
      <w:r>
        <w:t>t</w:t>
      </w:r>
      <w:r>
        <w:rPr>
          <w:spacing w:val="1"/>
        </w:rPr>
        <w:t xml:space="preserve"> </w:t>
      </w:r>
      <w:r>
        <w:rPr>
          <w:spacing w:val="-1"/>
        </w:rPr>
        <w:t>i</w:t>
      </w:r>
      <w:r>
        <w:t>n</w:t>
      </w:r>
      <w:r>
        <w:rPr>
          <w:spacing w:val="1"/>
        </w:rPr>
        <w:t>t</w:t>
      </w:r>
      <w:r>
        <w:rPr>
          <w:spacing w:val="-2"/>
        </w:rPr>
        <w:t>e</w:t>
      </w:r>
      <w:r>
        <w:rPr>
          <w:spacing w:val="1"/>
        </w:rPr>
        <w:t>r</w:t>
      </w:r>
      <w:r>
        <w:rPr>
          <w:spacing w:val="-2"/>
        </w:rPr>
        <w:t>r</w:t>
      </w:r>
      <w:r>
        <w:t>up</w:t>
      </w:r>
      <w:r>
        <w:rPr>
          <w:spacing w:val="-1"/>
        </w:rPr>
        <w:t>t</w:t>
      </w:r>
      <w:r>
        <w:rPr>
          <w:spacing w:val="1"/>
        </w:rPr>
        <w:t>i</w:t>
      </w:r>
      <w:r>
        <w:t xml:space="preserve">on.  </w:t>
      </w:r>
      <w:r w:rsidRPr="002165C3">
        <w:t>The determination as to whether the Provider is unable to perform its duties, thereby necessitating utilization o</w:t>
      </w:r>
      <w:r w:rsidRPr="00C75BCB">
        <w:t>f the contingency plan, shall be made at the sole discretion of the Agency.</w:t>
      </w:r>
    </w:p>
    <w:p w14:paraId="49F1CFCF" w14:textId="77777777" w:rsidR="00E53841" w:rsidRPr="00C75BCB" w:rsidRDefault="00E53841" w:rsidP="00CE7078">
      <w:pPr>
        <w:widowControl/>
        <w:tabs>
          <w:tab w:val="left" w:pos="1080"/>
        </w:tabs>
        <w:ind w:left="1092" w:right="60" w:hanging="632"/>
        <w:jc w:val="both"/>
      </w:pPr>
    </w:p>
    <w:p w14:paraId="5CBE151C" w14:textId="1EB587FE" w:rsidR="00E53841" w:rsidRPr="00C75BCB" w:rsidRDefault="00E53841" w:rsidP="00CE7078">
      <w:pPr>
        <w:widowControl/>
        <w:tabs>
          <w:tab w:val="left" w:pos="1080"/>
        </w:tabs>
        <w:ind w:left="1092" w:right="60" w:hanging="632"/>
        <w:jc w:val="both"/>
      </w:pPr>
      <w:r w:rsidRPr="00C75BCB">
        <w:rPr>
          <w:b/>
        </w:rPr>
        <w:t>3</w:t>
      </w:r>
      <w:r w:rsidR="005A54A3">
        <w:rPr>
          <w:b/>
        </w:rPr>
        <w:t>5</w:t>
      </w:r>
      <w:r w:rsidRPr="00C75BCB">
        <w:rPr>
          <w:b/>
        </w:rPr>
        <w:t>.</w:t>
      </w:r>
      <w:r w:rsidRPr="009E4A4A">
        <w:rPr>
          <w:b/>
        </w:rPr>
        <w:t>2</w:t>
      </w:r>
      <w:r w:rsidRPr="00C75BCB">
        <w:rPr>
          <w:b/>
        </w:rPr>
        <w:tab/>
      </w:r>
      <w:r w:rsidRPr="00C75BCB">
        <w:t>The Provider shall within thirty (30) calendar</w:t>
      </w:r>
      <w:r>
        <w:t xml:space="preserve"> days of the execution of this A</w:t>
      </w:r>
      <w:r w:rsidRPr="00C75BCB">
        <w:t xml:space="preserve">greement submit to the </w:t>
      </w:r>
      <w:r w:rsidR="00E35BD1">
        <w:t>Program Compliance/Quality Assurance Monitor</w:t>
      </w:r>
      <w:r w:rsidRPr="00C75BCB">
        <w:t xml:space="preserve"> verification of an emergency preparedness plan which includes a Continuity of Operations Plan.  The plan must consider the possibility that, due to the nature and extent of the </w:t>
      </w:r>
      <w:r w:rsidRPr="00C75BCB">
        <w:lastRenderedPageBreak/>
        <w:t>disaster or emergency, service and prod</w:t>
      </w:r>
      <w:r w:rsidRPr="00084DBD">
        <w:t>u</w:t>
      </w:r>
      <w:r w:rsidRPr="00150D61">
        <w:t>ct suppliers (such as thos</w:t>
      </w:r>
      <w:r w:rsidRPr="0000523E">
        <w:t>e</w:t>
      </w:r>
      <w:r w:rsidRPr="00406CE2">
        <w:t xml:space="preserve"> providing homemaker and perso</w:t>
      </w:r>
      <w:r w:rsidRPr="00CA11C7">
        <w:t xml:space="preserve">nal care services, transportation, food, water and ice) might be overwhelmed and unable to provide services and/or products and therefore </w:t>
      </w:r>
      <w:r w:rsidRPr="0030504D">
        <w:t>should</w:t>
      </w:r>
      <w:r w:rsidRPr="0082709F">
        <w:t xml:space="preserve"> </w:t>
      </w:r>
      <w:r w:rsidRPr="00703DEF">
        <w:t>include redundant/backup plans to obtain needed services and/or products.  These plans must include the names o</w:t>
      </w:r>
      <w:r w:rsidRPr="00C75BCB">
        <w:t>f designated emergency contact persons and be updated annually and submitted to the Agency by May 1 of each year.  In the event of an emergency, the Provider shall notify the Agency of emergency provisions.</w:t>
      </w:r>
    </w:p>
    <w:p w14:paraId="033CB602" w14:textId="77777777" w:rsidR="00E53841" w:rsidRPr="00C75BCB" w:rsidRDefault="00E53841" w:rsidP="00CE7078">
      <w:pPr>
        <w:widowControl/>
        <w:tabs>
          <w:tab w:val="left" w:pos="1080"/>
        </w:tabs>
        <w:ind w:left="1092" w:right="60" w:hanging="632"/>
        <w:jc w:val="both"/>
      </w:pPr>
    </w:p>
    <w:p w14:paraId="4B1F0E3E" w14:textId="77777777" w:rsidR="00E53841" w:rsidRPr="00C75BCB" w:rsidRDefault="00E53841" w:rsidP="00CE7078">
      <w:pPr>
        <w:widowControl/>
        <w:tabs>
          <w:tab w:val="left" w:pos="1080"/>
        </w:tabs>
        <w:ind w:left="1092" w:right="60" w:hanging="632"/>
        <w:jc w:val="both"/>
      </w:pPr>
      <w:r w:rsidRPr="00C75BCB">
        <w:rPr>
          <w:b/>
        </w:rPr>
        <w:t>3</w:t>
      </w:r>
      <w:r w:rsidR="005A54A3">
        <w:rPr>
          <w:b/>
        </w:rPr>
        <w:t>5</w:t>
      </w:r>
      <w:r w:rsidRPr="00C75BCB">
        <w:rPr>
          <w:b/>
        </w:rPr>
        <w:t>.</w:t>
      </w:r>
      <w:r w:rsidRPr="009E4A4A">
        <w:rPr>
          <w:b/>
        </w:rPr>
        <w:t>3</w:t>
      </w:r>
      <w:r w:rsidRPr="00C75BCB">
        <w:tab/>
        <w:t>In preparation for the threat of an emergency event as defined in the State of Florida Comprehensive Emergency Management Plan, the Department of Elder Affairs may exercise authority over the Agency and/or the Provider to implement preparedness activities to improve the safety of the elderly in the threatened area and to secure the Agency and Provider facilities to minimize the potential impact of the event.  These actions will be within the existing roles and responsibilities of the Agency and the Provider.  In the event the President of the United</w:t>
      </w:r>
      <w:r w:rsidRPr="00084DBD">
        <w:t xml:space="preserve"> States or Gover</w:t>
      </w:r>
      <w:r w:rsidRPr="00150D61">
        <w:t>nor of the State of Florida de</w:t>
      </w:r>
      <w:r w:rsidRPr="0000523E">
        <w:t>clares a disaster or sta</w:t>
      </w:r>
      <w:r w:rsidRPr="00406CE2">
        <w:t>t</w:t>
      </w:r>
      <w:r w:rsidRPr="00CA11C7">
        <w:t>e of emergency, the Department of Elder Affairs may exercise authority o</w:t>
      </w:r>
      <w:r w:rsidRPr="0030504D">
        <w:t>ver the Agency and or the Provi</w:t>
      </w:r>
      <w:r w:rsidRPr="0082709F">
        <w:t xml:space="preserve">der to implement emergency relief measures and/or activities.  In either of these </w:t>
      </w:r>
      <w:r w:rsidRPr="00703DEF">
        <w:t xml:space="preserve">cases only the Secretary, Deputy Secretary or his/her designee of the Department of Elder Affairs shall have such authority to order the implementation of such measures.  All actions directed by the Department of Elder Affairs and the Agency under this </w:t>
      </w:r>
      <w:r w:rsidRPr="00C75BCB">
        <w:t>section shall be for the purpose of ensuring the health, safety and welfare of the elderly in the potential or actual disaster area.  Relief measures outlined in the Department of Elder Affairs guidelines for Providers include the following:</w:t>
      </w:r>
    </w:p>
    <w:p w14:paraId="01723E1E" w14:textId="77777777" w:rsidR="00E53841" w:rsidRPr="002D5CF9" w:rsidRDefault="00E53841" w:rsidP="00CE7078">
      <w:pPr>
        <w:widowControl/>
        <w:tabs>
          <w:tab w:val="left" w:pos="1080"/>
        </w:tabs>
        <w:ind w:left="1092" w:right="60" w:hanging="632"/>
        <w:jc w:val="both"/>
        <w:rPr>
          <w:sz w:val="18"/>
        </w:rPr>
      </w:pPr>
    </w:p>
    <w:p w14:paraId="16C5A3FF" w14:textId="77777777" w:rsidR="00E53841" w:rsidRPr="00C75BCB" w:rsidRDefault="00E53841" w:rsidP="00CE7078">
      <w:pPr>
        <w:pStyle w:val="ListParagraph"/>
        <w:widowControl/>
        <w:numPr>
          <w:ilvl w:val="0"/>
          <w:numId w:val="60"/>
        </w:numPr>
        <w:tabs>
          <w:tab w:val="left" w:pos="1080"/>
        </w:tabs>
        <w:autoSpaceDE/>
        <w:autoSpaceDN/>
        <w:spacing w:before="0"/>
        <w:ind w:right="60"/>
        <w:contextualSpacing/>
        <w:jc w:val="both"/>
      </w:pPr>
      <w:r w:rsidRPr="00C75BCB">
        <w:t>Pre and Post event call down of at-risk clients;</w:t>
      </w:r>
    </w:p>
    <w:p w14:paraId="37312FBA" w14:textId="77777777" w:rsidR="00E53841" w:rsidRPr="00C75BCB" w:rsidRDefault="00E53841" w:rsidP="00CE7078">
      <w:pPr>
        <w:pStyle w:val="ListParagraph"/>
        <w:widowControl/>
        <w:numPr>
          <w:ilvl w:val="0"/>
          <w:numId w:val="60"/>
        </w:numPr>
        <w:tabs>
          <w:tab w:val="left" w:pos="1080"/>
        </w:tabs>
        <w:autoSpaceDE/>
        <w:autoSpaceDN/>
        <w:spacing w:before="0"/>
        <w:ind w:right="60"/>
        <w:contextualSpacing/>
        <w:jc w:val="both"/>
      </w:pPr>
      <w:r w:rsidRPr="00C75BCB">
        <w:t>Evaluate the ability of the Provider to continue service delivery and report status to the Area Agency on Aging Emergency Coordinating Officer (ECO) or alternate;</w:t>
      </w:r>
    </w:p>
    <w:p w14:paraId="7500B97D" w14:textId="77777777" w:rsidR="00E53841" w:rsidRPr="00C75BCB" w:rsidRDefault="00E53841" w:rsidP="00CE7078">
      <w:pPr>
        <w:pStyle w:val="ListParagraph"/>
        <w:widowControl/>
        <w:numPr>
          <w:ilvl w:val="0"/>
          <w:numId w:val="60"/>
        </w:numPr>
        <w:tabs>
          <w:tab w:val="left" w:pos="1080"/>
        </w:tabs>
        <w:autoSpaceDE/>
        <w:autoSpaceDN/>
        <w:spacing w:before="0"/>
        <w:ind w:right="60"/>
        <w:contextualSpacing/>
        <w:jc w:val="both"/>
      </w:pPr>
      <w:r w:rsidRPr="00C75BCB">
        <w:t>Delivery of services to all elderly in need after the storm, in necessary and possible;</w:t>
      </w:r>
    </w:p>
    <w:p w14:paraId="37D8DA82" w14:textId="77777777" w:rsidR="00E53841" w:rsidRPr="00C75BCB" w:rsidRDefault="00E53841" w:rsidP="00CE7078">
      <w:pPr>
        <w:pStyle w:val="ListParagraph"/>
        <w:widowControl/>
        <w:numPr>
          <w:ilvl w:val="0"/>
          <w:numId w:val="60"/>
        </w:numPr>
        <w:tabs>
          <w:tab w:val="left" w:pos="1080"/>
        </w:tabs>
        <w:autoSpaceDE/>
        <w:autoSpaceDN/>
        <w:spacing w:before="0"/>
        <w:ind w:right="60"/>
        <w:contextualSpacing/>
        <w:jc w:val="both"/>
      </w:pPr>
      <w:r w:rsidRPr="00C75BCB">
        <w:t>Dispatch designated Emergency Service Directors from the Provider to shelters within and outside the disaster area to help elderly evacuees;</w:t>
      </w:r>
    </w:p>
    <w:p w14:paraId="15438EDC" w14:textId="77777777" w:rsidR="00E53841" w:rsidRPr="00C75BCB" w:rsidRDefault="00E53841" w:rsidP="00CE7078">
      <w:pPr>
        <w:pStyle w:val="ListParagraph"/>
        <w:widowControl/>
        <w:numPr>
          <w:ilvl w:val="0"/>
          <w:numId w:val="60"/>
        </w:numPr>
        <w:tabs>
          <w:tab w:val="left" w:pos="1080"/>
        </w:tabs>
        <w:autoSpaceDE/>
        <w:autoSpaceDN/>
        <w:spacing w:before="0"/>
        <w:ind w:right="60"/>
        <w:contextualSpacing/>
        <w:jc w:val="both"/>
      </w:pPr>
      <w:r w:rsidRPr="00C75BCB">
        <w:t>Distribution of meals before or after the event, if possible; and</w:t>
      </w:r>
    </w:p>
    <w:p w14:paraId="5BCC5B65" w14:textId="77777777" w:rsidR="00E53841" w:rsidRPr="00C75BCB" w:rsidRDefault="00E53841" w:rsidP="00CE7078">
      <w:pPr>
        <w:pStyle w:val="ListParagraph"/>
        <w:widowControl/>
        <w:numPr>
          <w:ilvl w:val="0"/>
          <w:numId w:val="60"/>
        </w:numPr>
        <w:tabs>
          <w:tab w:val="left" w:pos="1080"/>
        </w:tabs>
        <w:autoSpaceDE/>
        <w:autoSpaceDN/>
        <w:spacing w:before="0"/>
        <w:ind w:right="60"/>
        <w:contextualSpacing/>
        <w:jc w:val="both"/>
      </w:pPr>
      <w:r w:rsidRPr="00C75BCB">
        <w:t>Assignment of staff to Local Emergency Operations Centers within the disaster area and field assistance offices set up by the state and federal emergency agencies per agreements with local County Emergency Management officials.</w:t>
      </w:r>
    </w:p>
    <w:p w14:paraId="49DB2ADA" w14:textId="77777777" w:rsidR="00E53841" w:rsidRPr="00C75BCB" w:rsidRDefault="00E53841" w:rsidP="00CE7078">
      <w:pPr>
        <w:widowControl/>
        <w:tabs>
          <w:tab w:val="left" w:pos="1080"/>
        </w:tabs>
        <w:ind w:right="60"/>
        <w:jc w:val="both"/>
      </w:pPr>
    </w:p>
    <w:p w14:paraId="7807BC04" w14:textId="77777777" w:rsidR="00E53841" w:rsidRPr="00C75BCB" w:rsidRDefault="00E53841" w:rsidP="00CE7078">
      <w:pPr>
        <w:widowControl/>
        <w:tabs>
          <w:tab w:val="left" w:pos="1080"/>
        </w:tabs>
        <w:ind w:left="1350" w:right="60"/>
        <w:jc w:val="both"/>
      </w:pPr>
      <w:r w:rsidRPr="00C75BCB">
        <w:t>The above measures are required minimums in Provider disaster plans.  Any other measures above and beyond should also be taken as necessary.  The Area Agency on Aging is to assist as necessary with the Providers implementation of emergency measures.</w:t>
      </w:r>
    </w:p>
    <w:p w14:paraId="5BC4E8F3" w14:textId="77777777" w:rsidR="00E53841" w:rsidRPr="00C75BCB" w:rsidRDefault="00E53841" w:rsidP="00CE7078">
      <w:pPr>
        <w:widowControl/>
        <w:tabs>
          <w:tab w:val="left" w:pos="1080"/>
        </w:tabs>
        <w:ind w:left="1350" w:right="60"/>
        <w:jc w:val="both"/>
      </w:pPr>
    </w:p>
    <w:p w14:paraId="2C29AA17" w14:textId="77777777" w:rsidR="00E53841" w:rsidRPr="00150D61" w:rsidRDefault="00E53841" w:rsidP="00CE7078">
      <w:pPr>
        <w:widowControl/>
        <w:tabs>
          <w:tab w:val="left" w:pos="1080"/>
        </w:tabs>
        <w:ind w:left="1350" w:right="60" w:hanging="630"/>
        <w:jc w:val="both"/>
      </w:pPr>
      <w:r w:rsidRPr="00C75BCB">
        <w:rPr>
          <w:b/>
        </w:rPr>
        <w:t>3</w:t>
      </w:r>
      <w:r w:rsidR="005A54A3">
        <w:rPr>
          <w:b/>
        </w:rPr>
        <w:t>5</w:t>
      </w:r>
      <w:r w:rsidRPr="00C75BCB">
        <w:rPr>
          <w:b/>
        </w:rPr>
        <w:t>.</w:t>
      </w:r>
      <w:r w:rsidRPr="009E4A4A">
        <w:rPr>
          <w:b/>
        </w:rPr>
        <w:t>4</w:t>
      </w:r>
      <w:r w:rsidRPr="00C75BCB">
        <w:rPr>
          <w:b/>
        </w:rPr>
        <w:tab/>
      </w:r>
      <w:r w:rsidRPr="00C75BCB">
        <w:t xml:space="preserve">In order to receive reimbursement from the appropriate federal or state resources later, the Provider shall keep the following records at a minimum:  staff time (including overtime), supplies, number of contacts made with seniors, type and unit of service provided, resource inventory used, intake forms for all seniors, </w:t>
      </w:r>
      <w:r w:rsidRPr="00084DBD">
        <w:t>any contracted services, personal expenses and phone logs.</w:t>
      </w:r>
    </w:p>
    <w:p w14:paraId="556EF8D7" w14:textId="77777777" w:rsidR="00E53841" w:rsidRPr="0000523E" w:rsidRDefault="00E53841" w:rsidP="00CE7078">
      <w:pPr>
        <w:widowControl/>
        <w:tabs>
          <w:tab w:val="left" w:pos="1080"/>
        </w:tabs>
        <w:ind w:left="1092" w:right="60" w:hanging="632"/>
        <w:jc w:val="both"/>
      </w:pPr>
    </w:p>
    <w:p w14:paraId="1D4D2AB2" w14:textId="77777777" w:rsidR="00E53841" w:rsidRPr="00C75BCB" w:rsidRDefault="00E53841" w:rsidP="00CE7078">
      <w:pPr>
        <w:widowControl/>
        <w:ind w:left="100" w:right="-20"/>
        <w:rPr>
          <w:b/>
          <w:bCs/>
          <w:u w:val="thick" w:color="000000"/>
        </w:rPr>
      </w:pPr>
      <w:r w:rsidRPr="00CA11C7">
        <w:rPr>
          <w:b/>
          <w:bCs/>
        </w:rPr>
        <w:t>3</w:t>
      </w:r>
      <w:r w:rsidR="005A54A3">
        <w:rPr>
          <w:b/>
          <w:bCs/>
        </w:rPr>
        <w:t>6</w:t>
      </w:r>
      <w:r w:rsidRPr="00703DEF">
        <w:rPr>
          <w:b/>
          <w:bCs/>
        </w:rPr>
        <w:t>.</w:t>
      </w:r>
      <w:r w:rsidRPr="00C75BCB">
        <w:rPr>
          <w:b/>
          <w:bCs/>
          <w:spacing w:val="29"/>
        </w:rPr>
        <w:t xml:space="preserve"> </w:t>
      </w:r>
      <w:r w:rsidRPr="00C75BCB">
        <w:rPr>
          <w:b/>
          <w:bCs/>
          <w:spacing w:val="-1"/>
          <w:u w:val="thick" w:color="000000"/>
        </w:rPr>
        <w:t>E</w:t>
      </w:r>
      <w:r w:rsidRPr="00C75BCB">
        <w:rPr>
          <w:b/>
          <w:bCs/>
          <w:u w:val="thick" w:color="000000"/>
        </w:rPr>
        <w:t>q</w:t>
      </w:r>
      <w:r w:rsidRPr="00C75BCB">
        <w:rPr>
          <w:b/>
          <w:bCs/>
          <w:spacing w:val="-1"/>
          <w:u w:val="thick" w:color="000000"/>
        </w:rPr>
        <w:t>u</w:t>
      </w:r>
      <w:r w:rsidRPr="00C75BCB">
        <w:rPr>
          <w:b/>
          <w:bCs/>
          <w:spacing w:val="1"/>
          <w:u w:val="thick" w:color="000000"/>
        </w:rPr>
        <w:t>i</w:t>
      </w:r>
      <w:r w:rsidRPr="00C75BCB">
        <w:rPr>
          <w:b/>
          <w:bCs/>
          <w:u w:val="thick" w:color="000000"/>
        </w:rPr>
        <w:t>pm</w:t>
      </w:r>
      <w:r w:rsidRPr="00C75BCB">
        <w:rPr>
          <w:b/>
          <w:bCs/>
          <w:spacing w:val="1"/>
          <w:u w:val="thick" w:color="000000"/>
        </w:rPr>
        <w:t>e</w:t>
      </w:r>
      <w:r w:rsidRPr="00C75BCB">
        <w:rPr>
          <w:b/>
          <w:bCs/>
          <w:spacing w:val="-3"/>
          <w:u w:val="thick" w:color="000000"/>
        </w:rPr>
        <w:t>n</w:t>
      </w:r>
      <w:r w:rsidRPr="00C75BCB">
        <w:rPr>
          <w:b/>
          <w:bCs/>
          <w:spacing w:val="1"/>
          <w:u w:val="thick" w:color="000000"/>
        </w:rPr>
        <w:t>t</w:t>
      </w:r>
      <w:r w:rsidRPr="00C75BCB">
        <w:rPr>
          <w:b/>
          <w:bCs/>
          <w:u w:val="thick" w:color="000000"/>
        </w:rPr>
        <w:t>:</w:t>
      </w:r>
    </w:p>
    <w:p w14:paraId="23B048CA" w14:textId="6856C993" w:rsidR="00E53841" w:rsidRDefault="00E53841" w:rsidP="00CE7078">
      <w:pPr>
        <w:widowControl/>
        <w:ind w:left="450" w:right="-20"/>
      </w:pPr>
      <w:r w:rsidRPr="006B5D6C">
        <w:t>Purchasing of equipment</w:t>
      </w:r>
      <w:r w:rsidR="006B5D6C" w:rsidRPr="006B5D6C">
        <w:t xml:space="preserve"> with the value over $5,000</w:t>
      </w:r>
      <w:r w:rsidRPr="006B5D6C">
        <w:t xml:space="preserve"> is prohibited under this Agreement</w:t>
      </w:r>
      <w:r w:rsidR="00FF48EA" w:rsidRPr="006B5D6C">
        <w:t>.</w:t>
      </w:r>
    </w:p>
    <w:p w14:paraId="64800E1A" w14:textId="77777777" w:rsidR="006B5D6C" w:rsidRPr="00E35BD1" w:rsidRDefault="006B5D6C" w:rsidP="00CE7078">
      <w:pPr>
        <w:widowControl/>
        <w:ind w:left="450" w:right="-20"/>
      </w:pPr>
    </w:p>
    <w:p w14:paraId="2BFA426D" w14:textId="1CB65DA1" w:rsidR="00E53841" w:rsidRDefault="00E53841" w:rsidP="006B5D6C">
      <w:pPr>
        <w:widowControl/>
        <w:tabs>
          <w:tab w:val="left" w:pos="2765"/>
        </w:tabs>
        <w:ind w:left="100" w:right="-20"/>
      </w:pPr>
      <w:r>
        <w:rPr>
          <w:b/>
          <w:bCs/>
        </w:rPr>
        <w:t>3</w:t>
      </w:r>
      <w:r w:rsidR="005A54A3">
        <w:rPr>
          <w:b/>
          <w:bCs/>
        </w:rPr>
        <w:t>7</w:t>
      </w:r>
      <w:r>
        <w:rPr>
          <w:b/>
          <w:bCs/>
        </w:rPr>
        <w:t>.</w:t>
      </w:r>
      <w:r>
        <w:rPr>
          <w:b/>
          <w:bCs/>
          <w:spacing w:val="29"/>
        </w:rPr>
        <w:t xml:space="preserve"> </w:t>
      </w:r>
      <w:r>
        <w:rPr>
          <w:b/>
          <w:bCs/>
          <w:spacing w:val="-1"/>
          <w:u w:val="thick" w:color="000000"/>
        </w:rPr>
        <w:t>D</w:t>
      </w:r>
      <w:r>
        <w:rPr>
          <w:b/>
          <w:bCs/>
          <w:spacing w:val="1"/>
          <w:u w:val="thick" w:color="000000"/>
        </w:rPr>
        <w:t>i</w:t>
      </w:r>
      <w:r>
        <w:rPr>
          <w:b/>
          <w:bCs/>
          <w:u w:val="thick" w:color="000000"/>
        </w:rPr>
        <w:t>spute</w:t>
      </w:r>
      <w:r>
        <w:rPr>
          <w:b/>
          <w:bCs/>
          <w:spacing w:val="-1"/>
          <w:u w:val="thick" w:color="000000"/>
        </w:rPr>
        <w:t xml:space="preserve"> R</w:t>
      </w:r>
      <w:r>
        <w:rPr>
          <w:b/>
          <w:bCs/>
          <w:u w:val="thick" w:color="000000"/>
        </w:rPr>
        <w:t>e</w:t>
      </w:r>
      <w:r>
        <w:rPr>
          <w:b/>
          <w:bCs/>
          <w:spacing w:val="1"/>
          <w:u w:val="thick" w:color="000000"/>
        </w:rPr>
        <w:t>s</w:t>
      </w:r>
      <w:r>
        <w:rPr>
          <w:b/>
          <w:bCs/>
          <w:spacing w:val="-2"/>
          <w:u w:val="thick" w:color="000000"/>
        </w:rPr>
        <w:t>o</w:t>
      </w:r>
      <w:r>
        <w:rPr>
          <w:b/>
          <w:bCs/>
          <w:spacing w:val="1"/>
          <w:u w:val="thick" w:color="000000"/>
        </w:rPr>
        <w:t>l</w:t>
      </w:r>
      <w:r>
        <w:rPr>
          <w:b/>
          <w:bCs/>
          <w:u w:val="thick" w:color="000000"/>
        </w:rPr>
        <w:t>u</w:t>
      </w:r>
      <w:r>
        <w:rPr>
          <w:b/>
          <w:bCs/>
          <w:spacing w:val="-2"/>
          <w:u w:val="thick" w:color="000000"/>
        </w:rPr>
        <w:t>t</w:t>
      </w:r>
      <w:r>
        <w:rPr>
          <w:b/>
          <w:bCs/>
          <w:spacing w:val="2"/>
          <w:u w:val="thick" w:color="000000"/>
        </w:rPr>
        <w:t>i</w:t>
      </w:r>
      <w:r>
        <w:rPr>
          <w:b/>
          <w:bCs/>
          <w:u w:val="thick" w:color="000000"/>
        </w:rPr>
        <w:t>on:</w:t>
      </w:r>
      <w:r w:rsidR="006B5D6C" w:rsidRPr="00D902C3">
        <w:rPr>
          <w:b/>
          <w:bCs/>
        </w:rPr>
        <w:tab/>
      </w:r>
    </w:p>
    <w:p w14:paraId="3AD30D90" w14:textId="77777777" w:rsidR="00E53841" w:rsidRDefault="00E53841" w:rsidP="00CE7078">
      <w:pPr>
        <w:widowControl/>
        <w:spacing w:before="7" w:line="110" w:lineRule="exact"/>
        <w:rPr>
          <w:sz w:val="11"/>
          <w:szCs w:val="11"/>
        </w:rPr>
      </w:pPr>
    </w:p>
    <w:p w14:paraId="4DBC2F78" w14:textId="77777777" w:rsidR="00E53841" w:rsidRDefault="00E53841" w:rsidP="00CE7078">
      <w:pPr>
        <w:widowControl/>
        <w:ind w:left="460" w:right="65"/>
        <w:jc w:val="both"/>
      </w:pPr>
      <w:r>
        <w:rPr>
          <w:spacing w:val="-1"/>
        </w:rPr>
        <w:t>A</w:t>
      </w:r>
      <w:r>
        <w:t>ny</w:t>
      </w:r>
      <w:r>
        <w:rPr>
          <w:spacing w:val="-7"/>
        </w:rPr>
        <w:t xml:space="preserve"> </w:t>
      </w:r>
      <w:r>
        <w:t>d</w:t>
      </w:r>
      <w:r>
        <w:rPr>
          <w:spacing w:val="1"/>
        </w:rPr>
        <w:t>i</w:t>
      </w:r>
      <w:r>
        <w:t>spu</w:t>
      </w:r>
      <w:r>
        <w:rPr>
          <w:spacing w:val="-1"/>
        </w:rPr>
        <w:t>t</w:t>
      </w:r>
      <w:r>
        <w:t>e</w:t>
      </w:r>
      <w:r>
        <w:rPr>
          <w:spacing w:val="-4"/>
        </w:rPr>
        <w:t xml:space="preserve"> </w:t>
      </w:r>
      <w:r>
        <w:t>c</w:t>
      </w:r>
      <w:r>
        <w:rPr>
          <w:spacing w:val="-2"/>
        </w:rPr>
        <w:t>o</w:t>
      </w:r>
      <w:r>
        <w:t>nc</w:t>
      </w:r>
      <w:r>
        <w:rPr>
          <w:spacing w:val="-2"/>
        </w:rPr>
        <w:t>e</w:t>
      </w:r>
      <w:r>
        <w:rPr>
          <w:spacing w:val="1"/>
        </w:rPr>
        <w:t>r</w:t>
      </w:r>
      <w:r>
        <w:t>n</w:t>
      </w:r>
      <w:r>
        <w:rPr>
          <w:spacing w:val="-1"/>
        </w:rPr>
        <w:t>i</w:t>
      </w:r>
      <w:r>
        <w:t>ng</w:t>
      </w:r>
      <w:r>
        <w:rPr>
          <w:spacing w:val="-7"/>
        </w:rPr>
        <w:t xml:space="preserve"> </w:t>
      </w:r>
      <w:r>
        <w:t>pe</w:t>
      </w:r>
      <w:r>
        <w:rPr>
          <w:spacing w:val="-1"/>
        </w:rPr>
        <w:t>r</w:t>
      </w:r>
      <w:r>
        <w:rPr>
          <w:spacing w:val="1"/>
        </w:rPr>
        <w:t>f</w:t>
      </w:r>
      <w:r>
        <w:t>o</w:t>
      </w:r>
      <w:r>
        <w:rPr>
          <w:spacing w:val="1"/>
        </w:rPr>
        <w:t>r</w:t>
      </w:r>
      <w:r>
        <w:rPr>
          <w:spacing w:val="-4"/>
        </w:rPr>
        <w:t>m</w:t>
      </w:r>
      <w:r>
        <w:t>ance</w:t>
      </w:r>
      <w:r>
        <w:rPr>
          <w:spacing w:val="-4"/>
        </w:rPr>
        <w:t xml:space="preserve"> </w:t>
      </w:r>
      <w:r>
        <w:rPr>
          <w:spacing w:val="-2"/>
        </w:rPr>
        <w:t>o</w:t>
      </w:r>
      <w:r>
        <w:t>f</w:t>
      </w:r>
      <w:r>
        <w:rPr>
          <w:spacing w:val="-6"/>
        </w:rPr>
        <w:t xml:space="preserve"> </w:t>
      </w:r>
      <w:r>
        <w:rPr>
          <w:spacing w:val="1"/>
        </w:rPr>
        <w:t>t</w:t>
      </w:r>
      <w:r>
        <w:t>he</w:t>
      </w:r>
      <w:r>
        <w:rPr>
          <w:spacing w:val="-7"/>
        </w:rPr>
        <w:t xml:space="preserve"> </w:t>
      </w:r>
      <w:r>
        <w:t>Agreement</w:t>
      </w:r>
      <w:r>
        <w:rPr>
          <w:spacing w:val="-6"/>
        </w:rPr>
        <w:t xml:space="preserve"> </w:t>
      </w:r>
      <w:r>
        <w:t>s</w:t>
      </w:r>
      <w:r>
        <w:rPr>
          <w:spacing w:val="-2"/>
        </w:rPr>
        <w:t>h</w:t>
      </w:r>
      <w:r>
        <w:t>a</w:t>
      </w:r>
      <w:r>
        <w:rPr>
          <w:spacing w:val="1"/>
        </w:rPr>
        <w:t>l</w:t>
      </w:r>
      <w:r>
        <w:t>l</w:t>
      </w:r>
      <w:r>
        <w:rPr>
          <w:spacing w:val="-6"/>
        </w:rPr>
        <w:t xml:space="preserve"> </w:t>
      </w:r>
      <w:r>
        <w:t>be</w:t>
      </w:r>
      <w:r>
        <w:rPr>
          <w:spacing w:val="-7"/>
        </w:rPr>
        <w:t xml:space="preserve"> </w:t>
      </w:r>
      <w:r>
        <w:t>de</w:t>
      </w:r>
      <w:r>
        <w:rPr>
          <w:spacing w:val="-2"/>
        </w:rPr>
        <w:t>c</w:t>
      </w:r>
      <w:r>
        <w:rPr>
          <w:spacing w:val="1"/>
        </w:rPr>
        <w:t>i</w:t>
      </w:r>
      <w:r>
        <w:t>ded</w:t>
      </w:r>
      <w:r>
        <w:rPr>
          <w:spacing w:val="-7"/>
        </w:rPr>
        <w:t xml:space="preserve"> </w:t>
      </w:r>
      <w:r>
        <w:t>by</w:t>
      </w:r>
      <w:r>
        <w:rPr>
          <w:spacing w:val="-7"/>
        </w:rPr>
        <w:t xml:space="preserve"> </w:t>
      </w:r>
      <w:r>
        <w:rPr>
          <w:spacing w:val="1"/>
        </w:rPr>
        <w:t>t</w:t>
      </w:r>
      <w:r>
        <w:t>he</w:t>
      </w:r>
      <w:r>
        <w:rPr>
          <w:spacing w:val="-7"/>
        </w:rPr>
        <w:t xml:space="preserve"> </w:t>
      </w:r>
      <w:r>
        <w:rPr>
          <w:spacing w:val="-1"/>
        </w:rPr>
        <w:t>Agency</w:t>
      </w:r>
      <w:r>
        <w:rPr>
          <w:spacing w:val="1"/>
        </w:rPr>
        <w:t>’</w:t>
      </w:r>
      <w:r>
        <w:t xml:space="preserve">s </w:t>
      </w:r>
      <w:r>
        <w:rPr>
          <w:spacing w:val="1"/>
        </w:rPr>
        <w:t>President/CEO</w:t>
      </w:r>
      <w:r>
        <w:t>,</w:t>
      </w:r>
      <w:r>
        <w:rPr>
          <w:spacing w:val="-7"/>
        </w:rPr>
        <w:t xml:space="preserve"> </w:t>
      </w:r>
      <w:r>
        <w:rPr>
          <w:spacing w:val="-1"/>
        </w:rPr>
        <w:t>w</w:t>
      </w:r>
      <w:r>
        <w:t>ho</w:t>
      </w:r>
      <w:r>
        <w:rPr>
          <w:spacing w:val="-5"/>
        </w:rPr>
        <w:t xml:space="preserve"> </w:t>
      </w:r>
      <w:r>
        <w:t>sh</w:t>
      </w:r>
      <w:r>
        <w:rPr>
          <w:spacing w:val="-2"/>
        </w:rPr>
        <w:t>a</w:t>
      </w:r>
      <w:r>
        <w:rPr>
          <w:spacing w:val="-1"/>
        </w:rPr>
        <w:t>l</w:t>
      </w:r>
      <w:r>
        <w:t>l</w:t>
      </w:r>
    </w:p>
    <w:p w14:paraId="4775E67C" w14:textId="43EF17F6" w:rsidR="00E53841" w:rsidRDefault="00E53841" w:rsidP="00CE7078">
      <w:pPr>
        <w:widowControl/>
        <w:spacing w:line="252" w:lineRule="exact"/>
        <w:ind w:left="460" w:right="4716"/>
        <w:jc w:val="both"/>
      </w:pPr>
      <w:r>
        <w:rPr>
          <w:spacing w:val="1"/>
        </w:rPr>
        <w:t>r</w:t>
      </w:r>
      <w:r>
        <w:t>edu</w:t>
      </w:r>
      <w:r>
        <w:rPr>
          <w:spacing w:val="-2"/>
        </w:rPr>
        <w:t>c</w:t>
      </w:r>
      <w:r>
        <w:t xml:space="preserve">e </w:t>
      </w:r>
      <w:r>
        <w:rPr>
          <w:spacing w:val="-1"/>
        </w:rPr>
        <w:t>t</w:t>
      </w:r>
      <w:r>
        <w:t>he d</w:t>
      </w:r>
      <w:r>
        <w:rPr>
          <w:spacing w:val="-2"/>
        </w:rPr>
        <w:t>e</w:t>
      </w:r>
      <w:r>
        <w:t>c</w:t>
      </w:r>
      <w:r>
        <w:rPr>
          <w:spacing w:val="-1"/>
        </w:rPr>
        <w:t>i</w:t>
      </w:r>
      <w:r>
        <w:t>s</w:t>
      </w:r>
      <w:r>
        <w:rPr>
          <w:spacing w:val="1"/>
        </w:rPr>
        <w:t>i</w:t>
      </w:r>
      <w:r>
        <w:t>on</w:t>
      </w:r>
      <w:r>
        <w:rPr>
          <w:spacing w:val="-2"/>
        </w:rPr>
        <w:t xml:space="preserve"> </w:t>
      </w:r>
      <w:r>
        <w:rPr>
          <w:spacing w:val="1"/>
        </w:rPr>
        <w:t>t</w:t>
      </w:r>
      <w:r>
        <w:t xml:space="preserve">o </w:t>
      </w:r>
      <w:r>
        <w:rPr>
          <w:spacing w:val="-3"/>
        </w:rPr>
        <w:t>w</w:t>
      </w:r>
      <w:r>
        <w:rPr>
          <w:spacing w:val="1"/>
        </w:rPr>
        <w:t>r</w:t>
      </w:r>
      <w:r>
        <w:rPr>
          <w:spacing w:val="-1"/>
        </w:rPr>
        <w:t>i</w:t>
      </w:r>
      <w:r>
        <w:rPr>
          <w:spacing w:val="1"/>
        </w:rPr>
        <w:t>t</w:t>
      </w:r>
      <w:r>
        <w:rPr>
          <w:spacing w:val="-1"/>
        </w:rPr>
        <w:t>i</w:t>
      </w:r>
      <w:r>
        <w:t>ng</w:t>
      </w:r>
      <w:r>
        <w:rPr>
          <w:spacing w:val="-2"/>
        </w:rPr>
        <w:t xml:space="preserve"> </w:t>
      </w:r>
      <w:r>
        <w:t xml:space="preserve">and </w:t>
      </w:r>
      <w:r>
        <w:rPr>
          <w:spacing w:val="1"/>
        </w:rPr>
        <w:t>s</w:t>
      </w:r>
      <w:r>
        <w:t>e</w:t>
      </w:r>
      <w:r>
        <w:rPr>
          <w:spacing w:val="1"/>
        </w:rPr>
        <w:t>r</w:t>
      </w:r>
      <w:r>
        <w:rPr>
          <w:spacing w:val="-2"/>
        </w:rPr>
        <w:t>v</w:t>
      </w:r>
      <w:r>
        <w:t>e a</w:t>
      </w:r>
      <w:r>
        <w:rPr>
          <w:spacing w:val="1"/>
        </w:rPr>
        <w:t xml:space="preserve"> </w:t>
      </w:r>
      <w:r>
        <w:rPr>
          <w:spacing w:val="-2"/>
        </w:rPr>
        <w:t>c</w:t>
      </w:r>
      <w:r>
        <w:t>opy</w:t>
      </w:r>
      <w:r>
        <w:rPr>
          <w:spacing w:val="-2"/>
        </w:rPr>
        <w:t xml:space="preserve"> </w:t>
      </w:r>
      <w:r w:rsidR="00E35BD1">
        <w:rPr>
          <w:spacing w:val="-2"/>
        </w:rPr>
        <w:t>on</w:t>
      </w:r>
      <w:r>
        <w:t xml:space="preserve"> </w:t>
      </w:r>
      <w:r>
        <w:rPr>
          <w:spacing w:val="1"/>
        </w:rPr>
        <w:t>t</w:t>
      </w:r>
      <w:r>
        <w:t>he</w:t>
      </w:r>
      <w:r>
        <w:rPr>
          <w:spacing w:val="-4"/>
        </w:rPr>
        <w:t xml:space="preserve"> </w:t>
      </w:r>
      <w:r>
        <w:rPr>
          <w:spacing w:val="-1"/>
        </w:rPr>
        <w:t>Provider</w:t>
      </w:r>
      <w:r>
        <w:t>.</w:t>
      </w:r>
    </w:p>
    <w:p w14:paraId="1117FF5D" w14:textId="77777777" w:rsidR="00E53841" w:rsidRDefault="00E53841" w:rsidP="00CE7078">
      <w:pPr>
        <w:widowControl/>
        <w:spacing w:before="4" w:line="120" w:lineRule="exact"/>
        <w:rPr>
          <w:sz w:val="12"/>
          <w:szCs w:val="12"/>
        </w:rPr>
      </w:pPr>
    </w:p>
    <w:p w14:paraId="60AC3DDE" w14:textId="77777777" w:rsidR="00E53841" w:rsidRDefault="00E53841" w:rsidP="00CE7078">
      <w:pPr>
        <w:widowControl/>
        <w:ind w:left="100" w:right="-20"/>
      </w:pPr>
      <w:r>
        <w:rPr>
          <w:b/>
          <w:bCs/>
        </w:rPr>
        <w:t>3</w:t>
      </w:r>
      <w:r w:rsidR="005A54A3">
        <w:rPr>
          <w:b/>
          <w:bCs/>
        </w:rPr>
        <w:t>8</w:t>
      </w:r>
      <w:r>
        <w:rPr>
          <w:b/>
          <w:bCs/>
        </w:rPr>
        <w:t>.</w:t>
      </w:r>
      <w:r>
        <w:rPr>
          <w:b/>
          <w:bCs/>
          <w:spacing w:val="29"/>
        </w:rPr>
        <w:t xml:space="preserve"> </w:t>
      </w:r>
      <w:r>
        <w:rPr>
          <w:b/>
          <w:bCs/>
          <w:u w:val="thick" w:color="000000"/>
        </w:rPr>
        <w:t>Finan</w:t>
      </w:r>
      <w:r>
        <w:rPr>
          <w:b/>
          <w:bCs/>
          <w:spacing w:val="-2"/>
          <w:u w:val="thick" w:color="000000"/>
        </w:rPr>
        <w:t>c</w:t>
      </w:r>
      <w:r>
        <w:rPr>
          <w:b/>
          <w:bCs/>
          <w:spacing w:val="1"/>
          <w:u w:val="thick" w:color="000000"/>
        </w:rPr>
        <w:t>i</w:t>
      </w:r>
      <w:r>
        <w:rPr>
          <w:b/>
          <w:bCs/>
          <w:u w:val="thick" w:color="000000"/>
        </w:rPr>
        <w:t>al</w:t>
      </w:r>
      <w:r>
        <w:rPr>
          <w:b/>
          <w:bCs/>
          <w:spacing w:val="1"/>
          <w:u w:val="thick" w:color="000000"/>
        </w:rPr>
        <w:t xml:space="preserve"> </w:t>
      </w:r>
      <w:r>
        <w:rPr>
          <w:b/>
          <w:bCs/>
          <w:spacing w:val="-1"/>
          <w:u w:val="thick" w:color="000000"/>
        </w:rPr>
        <w:t>C</w:t>
      </w:r>
      <w:r>
        <w:rPr>
          <w:b/>
          <w:bCs/>
          <w:u w:val="thick" w:color="000000"/>
        </w:rPr>
        <w:t>o</w:t>
      </w:r>
      <w:r>
        <w:rPr>
          <w:b/>
          <w:bCs/>
          <w:spacing w:val="-3"/>
          <w:u w:val="thick" w:color="000000"/>
        </w:rPr>
        <w:t>n</w:t>
      </w:r>
      <w:r>
        <w:rPr>
          <w:b/>
          <w:bCs/>
          <w:u w:val="thick" w:color="000000"/>
        </w:rPr>
        <w:t>s</w:t>
      </w:r>
      <w:r>
        <w:rPr>
          <w:b/>
          <w:bCs/>
          <w:spacing w:val="1"/>
          <w:u w:val="thick" w:color="000000"/>
        </w:rPr>
        <w:t>e</w:t>
      </w:r>
      <w:r>
        <w:rPr>
          <w:b/>
          <w:bCs/>
          <w:u w:val="thick" w:color="000000"/>
        </w:rPr>
        <w:t>q</w:t>
      </w:r>
      <w:r>
        <w:rPr>
          <w:b/>
          <w:bCs/>
          <w:spacing w:val="-1"/>
          <w:u w:val="thick" w:color="000000"/>
        </w:rPr>
        <w:t>u</w:t>
      </w:r>
      <w:r>
        <w:rPr>
          <w:b/>
          <w:bCs/>
          <w:u w:val="thick" w:color="000000"/>
        </w:rPr>
        <w:t>e</w:t>
      </w:r>
      <w:r>
        <w:rPr>
          <w:b/>
          <w:bCs/>
          <w:spacing w:val="-2"/>
          <w:u w:val="thick" w:color="000000"/>
        </w:rPr>
        <w:t>n</w:t>
      </w:r>
      <w:r>
        <w:rPr>
          <w:b/>
          <w:bCs/>
          <w:u w:val="thick" w:color="000000"/>
        </w:rPr>
        <w:t>ce</w:t>
      </w:r>
      <w:r>
        <w:rPr>
          <w:b/>
          <w:bCs/>
          <w:spacing w:val="-2"/>
          <w:u w:val="thick" w:color="000000"/>
        </w:rPr>
        <w:t>s of Non-Performance</w:t>
      </w:r>
      <w:r>
        <w:rPr>
          <w:b/>
          <w:bCs/>
          <w:u w:val="thick" w:color="000000"/>
        </w:rPr>
        <w:t>:</w:t>
      </w:r>
    </w:p>
    <w:p w14:paraId="4ACE587F" w14:textId="77777777" w:rsidR="00E53841" w:rsidRDefault="00E53841" w:rsidP="00CE7078">
      <w:pPr>
        <w:widowControl/>
        <w:spacing w:line="120" w:lineRule="exact"/>
        <w:rPr>
          <w:sz w:val="12"/>
          <w:szCs w:val="12"/>
        </w:rPr>
      </w:pPr>
    </w:p>
    <w:p w14:paraId="6925DAB9" w14:textId="77777777" w:rsidR="00E53841" w:rsidRDefault="00E53841" w:rsidP="00CE7078">
      <w:pPr>
        <w:widowControl/>
        <w:tabs>
          <w:tab w:val="left" w:pos="990"/>
          <w:tab w:val="left" w:pos="1350"/>
        </w:tabs>
        <w:spacing w:line="252" w:lineRule="exact"/>
        <w:ind w:left="460" w:right="66"/>
        <w:jc w:val="both"/>
      </w:pPr>
      <w:r>
        <w:t xml:space="preserve">If the Provider fails to meet the minimum level of service or performance identified in this Agreement or that is customary for the industry, then the Agency must apply financial consequences commensurate with the deficiency.  Financial consequences may include, but are not limited to, contract or agreement suspension, refusing payment, </w:t>
      </w:r>
      <w:r>
        <w:lastRenderedPageBreak/>
        <w:t>withholding payments until the deficiency is cured, tendering only partial payments, and/or cancellation of any contract or agreement and reacquiring services from an alternate source.</w:t>
      </w:r>
    </w:p>
    <w:p w14:paraId="6C44DC32" w14:textId="77777777" w:rsidR="00E53841" w:rsidRDefault="00E53841" w:rsidP="00CE7078">
      <w:pPr>
        <w:widowControl/>
        <w:spacing w:before="3" w:line="120" w:lineRule="exact"/>
        <w:rPr>
          <w:sz w:val="12"/>
          <w:szCs w:val="12"/>
        </w:rPr>
      </w:pPr>
    </w:p>
    <w:p w14:paraId="28C06712" w14:textId="77777777" w:rsidR="00E53841" w:rsidRDefault="00E53841" w:rsidP="00CE7078">
      <w:pPr>
        <w:widowControl/>
        <w:spacing w:before="3" w:line="120" w:lineRule="exact"/>
        <w:rPr>
          <w:sz w:val="12"/>
          <w:szCs w:val="12"/>
        </w:rPr>
      </w:pPr>
    </w:p>
    <w:p w14:paraId="783EEF95" w14:textId="77777777" w:rsidR="00E53841" w:rsidRDefault="005A54A3" w:rsidP="00CE7078">
      <w:pPr>
        <w:widowControl/>
        <w:ind w:left="100" w:right="-20"/>
      </w:pPr>
      <w:r>
        <w:rPr>
          <w:b/>
          <w:bCs/>
        </w:rPr>
        <w:t>39</w:t>
      </w:r>
      <w:r w:rsidR="00E53841">
        <w:rPr>
          <w:b/>
          <w:bCs/>
        </w:rPr>
        <w:t>.</w:t>
      </w:r>
      <w:r w:rsidR="00E53841">
        <w:rPr>
          <w:b/>
          <w:bCs/>
          <w:spacing w:val="29"/>
        </w:rPr>
        <w:t xml:space="preserve"> </w:t>
      </w:r>
      <w:r w:rsidR="00E53841">
        <w:rPr>
          <w:b/>
          <w:bCs/>
          <w:spacing w:val="-1"/>
          <w:u w:val="thick" w:color="000000"/>
        </w:rPr>
        <w:t>N</w:t>
      </w:r>
      <w:r w:rsidR="00E53841">
        <w:rPr>
          <w:b/>
          <w:bCs/>
          <w:u w:val="thick" w:color="000000"/>
        </w:rPr>
        <w:t>o Wa</w:t>
      </w:r>
      <w:r w:rsidR="00E53841">
        <w:rPr>
          <w:b/>
          <w:bCs/>
          <w:spacing w:val="1"/>
          <w:u w:val="thick" w:color="000000"/>
        </w:rPr>
        <w:t>i</w:t>
      </w:r>
      <w:r w:rsidR="00E53841">
        <w:rPr>
          <w:b/>
          <w:bCs/>
          <w:spacing w:val="-2"/>
          <w:u w:val="thick" w:color="000000"/>
        </w:rPr>
        <w:t>v</w:t>
      </w:r>
      <w:r w:rsidR="00E53841">
        <w:rPr>
          <w:b/>
          <w:bCs/>
          <w:u w:val="thick" w:color="000000"/>
        </w:rPr>
        <w:t xml:space="preserve">er </w:t>
      </w:r>
      <w:r w:rsidR="00E53841">
        <w:rPr>
          <w:b/>
          <w:bCs/>
          <w:spacing w:val="-2"/>
          <w:u w:val="thick" w:color="000000"/>
        </w:rPr>
        <w:t>o</w:t>
      </w:r>
      <w:r w:rsidR="00E53841">
        <w:rPr>
          <w:b/>
          <w:bCs/>
          <w:u w:val="thick" w:color="000000"/>
        </w:rPr>
        <w:t>f</w:t>
      </w:r>
      <w:r w:rsidR="00E53841">
        <w:rPr>
          <w:b/>
          <w:bCs/>
          <w:spacing w:val="1"/>
          <w:u w:val="thick" w:color="000000"/>
        </w:rPr>
        <w:t xml:space="preserve"> </w:t>
      </w:r>
      <w:r w:rsidR="00E53841">
        <w:rPr>
          <w:b/>
          <w:bCs/>
          <w:u w:val="thick" w:color="000000"/>
        </w:rPr>
        <w:t>Sov</w:t>
      </w:r>
      <w:r w:rsidR="00E53841">
        <w:rPr>
          <w:b/>
          <w:bCs/>
          <w:spacing w:val="-2"/>
          <w:u w:val="thick" w:color="000000"/>
        </w:rPr>
        <w:t>e</w:t>
      </w:r>
      <w:r w:rsidR="00E53841">
        <w:rPr>
          <w:b/>
          <w:bCs/>
          <w:u w:val="thick" w:color="000000"/>
        </w:rPr>
        <w:t>re</w:t>
      </w:r>
      <w:r w:rsidR="00E53841">
        <w:rPr>
          <w:b/>
          <w:bCs/>
          <w:spacing w:val="-1"/>
          <w:u w:val="thick" w:color="000000"/>
        </w:rPr>
        <w:t>i</w:t>
      </w:r>
      <w:r w:rsidR="00E53841">
        <w:rPr>
          <w:b/>
          <w:bCs/>
          <w:u w:val="thick" w:color="000000"/>
        </w:rPr>
        <w:t xml:space="preserve">gn </w:t>
      </w:r>
      <w:r w:rsidR="00E53841">
        <w:rPr>
          <w:b/>
          <w:bCs/>
          <w:spacing w:val="-2"/>
          <w:u w:val="thick" w:color="000000"/>
        </w:rPr>
        <w:t>I</w:t>
      </w:r>
      <w:r w:rsidR="00E53841">
        <w:rPr>
          <w:b/>
          <w:bCs/>
          <w:spacing w:val="1"/>
          <w:u w:val="thick" w:color="000000"/>
        </w:rPr>
        <w:t>mm</w:t>
      </w:r>
      <w:r w:rsidR="00E53841">
        <w:rPr>
          <w:b/>
          <w:bCs/>
          <w:u w:val="thick" w:color="000000"/>
        </w:rPr>
        <w:t>u</w:t>
      </w:r>
      <w:r w:rsidR="00E53841">
        <w:rPr>
          <w:b/>
          <w:bCs/>
          <w:spacing w:val="-3"/>
          <w:u w:val="thick" w:color="000000"/>
        </w:rPr>
        <w:t>n</w:t>
      </w:r>
      <w:r w:rsidR="00E53841">
        <w:rPr>
          <w:b/>
          <w:bCs/>
          <w:spacing w:val="1"/>
          <w:u w:val="thick" w:color="000000"/>
        </w:rPr>
        <w:t>it</w:t>
      </w:r>
      <w:r w:rsidR="00E53841">
        <w:rPr>
          <w:b/>
          <w:bCs/>
          <w:spacing w:val="-2"/>
          <w:u w:val="thick" w:color="000000"/>
        </w:rPr>
        <w:t>y</w:t>
      </w:r>
      <w:r w:rsidR="00E53841">
        <w:rPr>
          <w:b/>
          <w:bCs/>
          <w:u w:val="thick" w:color="000000"/>
        </w:rPr>
        <w:t>:</w:t>
      </w:r>
    </w:p>
    <w:p w14:paraId="217A235D" w14:textId="77777777" w:rsidR="00E53841" w:rsidRDefault="00E53841" w:rsidP="00CE7078">
      <w:pPr>
        <w:widowControl/>
        <w:spacing w:before="8" w:line="110" w:lineRule="exact"/>
        <w:rPr>
          <w:sz w:val="11"/>
          <w:szCs w:val="11"/>
        </w:rPr>
      </w:pPr>
    </w:p>
    <w:p w14:paraId="65AB608E" w14:textId="77777777" w:rsidR="00E53841" w:rsidRDefault="00E53841" w:rsidP="00CE7078">
      <w:pPr>
        <w:widowControl/>
        <w:spacing w:line="252" w:lineRule="exact"/>
        <w:ind w:left="460" w:right="60"/>
        <w:jc w:val="both"/>
      </w:pPr>
      <w:r>
        <w:rPr>
          <w:spacing w:val="-1"/>
        </w:rPr>
        <w:t>N</w:t>
      </w:r>
      <w:r>
        <w:t>o</w:t>
      </w:r>
      <w:r>
        <w:rPr>
          <w:spacing w:val="1"/>
        </w:rPr>
        <w:t>t</w:t>
      </w:r>
      <w:r>
        <w:t>h</w:t>
      </w:r>
      <w:r>
        <w:rPr>
          <w:spacing w:val="1"/>
        </w:rPr>
        <w:t>i</w:t>
      </w:r>
      <w:r>
        <w:t>ng</w:t>
      </w:r>
      <w:r>
        <w:rPr>
          <w:spacing w:val="2"/>
        </w:rPr>
        <w:t xml:space="preserve"> </w:t>
      </w:r>
      <w:r>
        <w:t>co</w:t>
      </w:r>
      <w:r>
        <w:rPr>
          <w:spacing w:val="-2"/>
        </w:rPr>
        <w:t>n</w:t>
      </w:r>
      <w:r>
        <w:rPr>
          <w:spacing w:val="1"/>
        </w:rPr>
        <w:t>t</w:t>
      </w:r>
      <w:r>
        <w:rPr>
          <w:spacing w:val="-2"/>
        </w:rPr>
        <w:t>a</w:t>
      </w:r>
      <w:r>
        <w:rPr>
          <w:spacing w:val="1"/>
        </w:rPr>
        <w:t>i</w:t>
      </w:r>
      <w:r>
        <w:t>ned</w:t>
      </w:r>
      <w:r>
        <w:rPr>
          <w:spacing w:val="2"/>
        </w:rPr>
        <w:t xml:space="preserve"> </w:t>
      </w:r>
      <w:r>
        <w:rPr>
          <w:spacing w:val="-1"/>
        </w:rPr>
        <w:t>i</w:t>
      </w:r>
      <w:r>
        <w:t>n</w:t>
      </w:r>
      <w:r>
        <w:rPr>
          <w:spacing w:val="4"/>
        </w:rPr>
        <w:t xml:space="preserve"> </w:t>
      </w:r>
      <w:r>
        <w:rPr>
          <w:spacing w:val="-1"/>
        </w:rPr>
        <w:t>t</w:t>
      </w:r>
      <w:r>
        <w:t>h</w:t>
      </w:r>
      <w:r>
        <w:rPr>
          <w:spacing w:val="1"/>
        </w:rPr>
        <w:t>i</w:t>
      </w:r>
      <w:r>
        <w:t>s A</w:t>
      </w:r>
      <w:r>
        <w:rPr>
          <w:spacing w:val="-2"/>
        </w:rPr>
        <w:t>g</w:t>
      </w:r>
      <w:r>
        <w:rPr>
          <w:spacing w:val="1"/>
        </w:rPr>
        <w:t>r</w:t>
      </w:r>
      <w:r>
        <w:t>ee</w:t>
      </w:r>
      <w:r>
        <w:rPr>
          <w:spacing w:val="-4"/>
        </w:rPr>
        <w:t>m</w:t>
      </w:r>
      <w:r>
        <w:t>ent</w:t>
      </w:r>
      <w:r>
        <w:rPr>
          <w:spacing w:val="5"/>
        </w:rPr>
        <w:t xml:space="preserve"> </w:t>
      </w:r>
      <w:r>
        <w:rPr>
          <w:spacing w:val="1"/>
        </w:rPr>
        <w:t>i</w:t>
      </w:r>
      <w:r>
        <w:t>s</w:t>
      </w:r>
      <w:r>
        <w:rPr>
          <w:spacing w:val="2"/>
        </w:rPr>
        <w:t xml:space="preserve"> </w:t>
      </w:r>
      <w:r>
        <w:rPr>
          <w:spacing w:val="1"/>
        </w:rPr>
        <w:t>i</w:t>
      </w:r>
      <w:r>
        <w:rPr>
          <w:spacing w:val="-2"/>
        </w:rPr>
        <w:t>n</w:t>
      </w:r>
      <w:r>
        <w:rPr>
          <w:spacing w:val="1"/>
        </w:rPr>
        <w:t>t</w:t>
      </w:r>
      <w:r>
        <w:t>e</w:t>
      </w:r>
      <w:r>
        <w:rPr>
          <w:spacing w:val="-2"/>
        </w:rPr>
        <w:t>n</w:t>
      </w:r>
      <w:r>
        <w:t>ded</w:t>
      </w:r>
      <w:r>
        <w:rPr>
          <w:spacing w:val="2"/>
        </w:rPr>
        <w:t xml:space="preserve"> </w:t>
      </w:r>
      <w:r>
        <w:rPr>
          <w:spacing w:val="1"/>
        </w:rPr>
        <w:t>t</w:t>
      </w:r>
      <w:r>
        <w:t>o</w:t>
      </w:r>
      <w:r>
        <w:rPr>
          <w:spacing w:val="2"/>
        </w:rPr>
        <w:t xml:space="preserve"> </w:t>
      </w:r>
      <w:r>
        <w:rPr>
          <w:spacing w:val="-2"/>
        </w:rPr>
        <w:t>s</w:t>
      </w:r>
      <w:r>
        <w:t>e</w:t>
      </w:r>
      <w:r>
        <w:rPr>
          <w:spacing w:val="1"/>
        </w:rPr>
        <w:t>r</w:t>
      </w:r>
      <w:r>
        <w:rPr>
          <w:spacing w:val="-2"/>
        </w:rPr>
        <w:t>v</w:t>
      </w:r>
      <w:r>
        <w:t>e</w:t>
      </w:r>
      <w:r>
        <w:rPr>
          <w:spacing w:val="5"/>
        </w:rPr>
        <w:t xml:space="preserve"> </w:t>
      </w:r>
      <w:r>
        <w:t>as</w:t>
      </w:r>
      <w:r>
        <w:rPr>
          <w:spacing w:val="3"/>
        </w:rPr>
        <w:t xml:space="preserve"> </w:t>
      </w:r>
      <w:r>
        <w:t>a</w:t>
      </w:r>
      <w:r>
        <w:rPr>
          <w:spacing w:val="5"/>
        </w:rPr>
        <w:t xml:space="preserve"> </w:t>
      </w:r>
      <w:r>
        <w:rPr>
          <w:spacing w:val="-1"/>
        </w:rPr>
        <w:t>w</w:t>
      </w:r>
      <w:r>
        <w:rPr>
          <w:spacing w:val="-2"/>
        </w:rPr>
        <w:t>a</w:t>
      </w:r>
      <w:r>
        <w:rPr>
          <w:spacing w:val="1"/>
        </w:rPr>
        <w:t>i</w:t>
      </w:r>
      <w:r>
        <w:rPr>
          <w:spacing w:val="-2"/>
        </w:rPr>
        <w:t>v</w:t>
      </w:r>
      <w:r>
        <w:t>er</w:t>
      </w:r>
      <w:r>
        <w:rPr>
          <w:spacing w:val="5"/>
        </w:rPr>
        <w:t xml:space="preserve"> </w:t>
      </w:r>
      <w:r>
        <w:rPr>
          <w:spacing w:val="-2"/>
        </w:rPr>
        <w:t>o</w:t>
      </w:r>
      <w:r>
        <w:t>f</w:t>
      </w:r>
      <w:r>
        <w:rPr>
          <w:spacing w:val="5"/>
        </w:rPr>
        <w:t xml:space="preserve"> </w:t>
      </w:r>
      <w:r>
        <w:rPr>
          <w:spacing w:val="-2"/>
        </w:rPr>
        <w:t>s</w:t>
      </w:r>
      <w:r>
        <w:t>o</w:t>
      </w:r>
      <w:r>
        <w:rPr>
          <w:spacing w:val="-2"/>
        </w:rPr>
        <w:t>v</w:t>
      </w:r>
      <w:r>
        <w:t>e</w:t>
      </w:r>
      <w:r>
        <w:rPr>
          <w:spacing w:val="1"/>
        </w:rPr>
        <w:t>r</w:t>
      </w:r>
      <w:r>
        <w:t>e</w:t>
      </w:r>
      <w:r>
        <w:rPr>
          <w:spacing w:val="-1"/>
        </w:rPr>
        <w:t>i</w:t>
      </w:r>
      <w:r>
        <w:rPr>
          <w:spacing w:val="-2"/>
        </w:rPr>
        <w:t>g</w:t>
      </w:r>
      <w:r>
        <w:t>n</w:t>
      </w:r>
      <w:r>
        <w:rPr>
          <w:spacing w:val="4"/>
        </w:rPr>
        <w:t xml:space="preserve"> </w:t>
      </w:r>
      <w:r>
        <w:rPr>
          <w:spacing w:val="1"/>
        </w:rPr>
        <w:t>i</w:t>
      </w:r>
      <w:r>
        <w:rPr>
          <w:spacing w:val="-1"/>
        </w:rPr>
        <w:t>m</w:t>
      </w:r>
      <w:r>
        <w:rPr>
          <w:spacing w:val="-4"/>
        </w:rPr>
        <w:t>m</w:t>
      </w:r>
      <w:r>
        <w:rPr>
          <w:spacing w:val="7"/>
        </w:rPr>
        <w:t>u</w:t>
      </w:r>
      <w:r>
        <w:t>n</w:t>
      </w:r>
      <w:r>
        <w:rPr>
          <w:spacing w:val="1"/>
        </w:rPr>
        <w:t>it</w:t>
      </w:r>
      <w:r>
        <w:t>y</w:t>
      </w:r>
      <w:r>
        <w:rPr>
          <w:spacing w:val="2"/>
        </w:rPr>
        <w:t xml:space="preserve"> </w:t>
      </w:r>
      <w:r>
        <w:t>by</w:t>
      </w:r>
      <w:r>
        <w:rPr>
          <w:spacing w:val="2"/>
        </w:rPr>
        <w:t xml:space="preserve"> </w:t>
      </w:r>
      <w:r>
        <w:t>any</w:t>
      </w:r>
      <w:r>
        <w:rPr>
          <w:spacing w:val="2"/>
        </w:rPr>
        <w:t xml:space="preserve"> </w:t>
      </w:r>
      <w:r>
        <w:t>en</w:t>
      </w:r>
      <w:r>
        <w:rPr>
          <w:spacing w:val="1"/>
        </w:rPr>
        <w:t>tit</w:t>
      </w:r>
      <w:r>
        <w:t>y</w:t>
      </w:r>
      <w:r>
        <w:rPr>
          <w:spacing w:val="2"/>
        </w:rPr>
        <w:t xml:space="preserve"> </w:t>
      </w:r>
      <w:r>
        <w:rPr>
          <w:spacing w:val="1"/>
        </w:rPr>
        <w:t>t</w:t>
      </w:r>
      <w:r>
        <w:t>o</w:t>
      </w:r>
      <w:r>
        <w:rPr>
          <w:spacing w:val="4"/>
        </w:rPr>
        <w:t xml:space="preserve"> </w:t>
      </w:r>
      <w:r>
        <w:rPr>
          <w:spacing w:val="-1"/>
        </w:rPr>
        <w:t>w</w:t>
      </w:r>
      <w:r>
        <w:rPr>
          <w:spacing w:val="-2"/>
        </w:rPr>
        <w:t>h</w:t>
      </w:r>
      <w:r>
        <w:rPr>
          <w:spacing w:val="1"/>
        </w:rPr>
        <w:t>i</w:t>
      </w:r>
      <w:r>
        <w:rPr>
          <w:spacing w:val="-2"/>
        </w:rPr>
        <w:t>c</w:t>
      </w:r>
      <w:r>
        <w:t>h so</w:t>
      </w:r>
      <w:r>
        <w:rPr>
          <w:spacing w:val="-2"/>
        </w:rPr>
        <w:t>v</w:t>
      </w:r>
      <w:r>
        <w:t>e</w:t>
      </w:r>
      <w:r>
        <w:rPr>
          <w:spacing w:val="1"/>
        </w:rPr>
        <w:t>r</w:t>
      </w:r>
      <w:r>
        <w:t>e</w:t>
      </w:r>
      <w:r>
        <w:rPr>
          <w:spacing w:val="1"/>
        </w:rPr>
        <w:t>i</w:t>
      </w:r>
      <w:r>
        <w:rPr>
          <w:spacing w:val="-2"/>
        </w:rPr>
        <w:t>g</w:t>
      </w:r>
      <w:r>
        <w:t xml:space="preserve">n </w:t>
      </w:r>
      <w:r>
        <w:rPr>
          <w:spacing w:val="1"/>
        </w:rPr>
        <w:t>i</w:t>
      </w:r>
      <w:r>
        <w:rPr>
          <w:spacing w:val="-4"/>
        </w:rPr>
        <w:t>mm</w:t>
      </w:r>
      <w:r>
        <w:t>un</w:t>
      </w:r>
      <w:r>
        <w:rPr>
          <w:spacing w:val="1"/>
        </w:rPr>
        <w:t>it</w:t>
      </w:r>
      <w:r>
        <w:t xml:space="preserve">y </w:t>
      </w:r>
      <w:r>
        <w:rPr>
          <w:spacing w:val="-4"/>
        </w:rPr>
        <w:t>m</w:t>
      </w:r>
      <w:r>
        <w:rPr>
          <w:spacing w:val="3"/>
        </w:rPr>
        <w:t>a</w:t>
      </w:r>
      <w:r>
        <w:t>y</w:t>
      </w:r>
      <w:r>
        <w:rPr>
          <w:spacing w:val="-2"/>
        </w:rPr>
        <w:t xml:space="preserve"> </w:t>
      </w:r>
      <w:r>
        <w:t>be ap</w:t>
      </w:r>
      <w:r>
        <w:rPr>
          <w:spacing w:val="-2"/>
        </w:rPr>
        <w:t>p</w:t>
      </w:r>
      <w:r>
        <w:rPr>
          <w:spacing w:val="1"/>
        </w:rPr>
        <w:t>li</w:t>
      </w:r>
      <w:r>
        <w:rPr>
          <w:spacing w:val="-2"/>
        </w:rPr>
        <w:t>c</w:t>
      </w:r>
      <w:r>
        <w:t>ab</w:t>
      </w:r>
      <w:r>
        <w:rPr>
          <w:spacing w:val="-1"/>
        </w:rPr>
        <w:t>l</w:t>
      </w:r>
      <w:r>
        <w:t>e.</w:t>
      </w:r>
    </w:p>
    <w:p w14:paraId="7AA40325" w14:textId="77777777" w:rsidR="00E53841" w:rsidRDefault="00E53841" w:rsidP="00CE7078">
      <w:pPr>
        <w:widowControl/>
        <w:spacing w:before="8" w:line="160" w:lineRule="exact"/>
        <w:rPr>
          <w:sz w:val="16"/>
          <w:szCs w:val="16"/>
        </w:rPr>
      </w:pPr>
    </w:p>
    <w:p w14:paraId="0119A14D" w14:textId="77777777" w:rsidR="00E53841" w:rsidRDefault="00E53841" w:rsidP="00CE7078">
      <w:pPr>
        <w:widowControl/>
        <w:spacing w:before="32"/>
        <w:ind w:left="100" w:right="-20"/>
      </w:pPr>
      <w:r>
        <w:rPr>
          <w:b/>
          <w:bCs/>
        </w:rPr>
        <w:t>4</w:t>
      </w:r>
      <w:r w:rsidR="005A54A3">
        <w:rPr>
          <w:b/>
          <w:bCs/>
        </w:rPr>
        <w:t>0</w:t>
      </w:r>
      <w:r>
        <w:rPr>
          <w:b/>
          <w:bCs/>
        </w:rPr>
        <w:t>.</w:t>
      </w:r>
      <w:r>
        <w:rPr>
          <w:b/>
          <w:bCs/>
          <w:spacing w:val="29"/>
        </w:rPr>
        <w:t xml:space="preserve"> </w:t>
      </w:r>
      <w:r>
        <w:rPr>
          <w:b/>
          <w:bCs/>
          <w:spacing w:val="-1"/>
          <w:u w:val="thick" w:color="000000"/>
        </w:rPr>
        <w:t>V</w:t>
      </w:r>
      <w:r>
        <w:rPr>
          <w:b/>
          <w:bCs/>
          <w:u w:val="thick" w:color="000000"/>
        </w:rPr>
        <w:t>enue:</w:t>
      </w:r>
    </w:p>
    <w:p w14:paraId="4F4DA804" w14:textId="77777777" w:rsidR="00E53841" w:rsidRDefault="00E53841" w:rsidP="00CE7078">
      <w:pPr>
        <w:widowControl/>
        <w:spacing w:before="4" w:line="110" w:lineRule="exact"/>
        <w:rPr>
          <w:sz w:val="11"/>
          <w:szCs w:val="11"/>
        </w:rPr>
      </w:pPr>
    </w:p>
    <w:p w14:paraId="71337F43" w14:textId="77777777" w:rsidR="00E53841" w:rsidRDefault="00E53841" w:rsidP="006B5D6C">
      <w:pPr>
        <w:widowControl/>
        <w:ind w:left="461"/>
        <w:jc w:val="both"/>
      </w:pPr>
      <w:r>
        <w:rPr>
          <w:spacing w:val="-4"/>
        </w:rPr>
        <w:t>I</w:t>
      </w:r>
      <w:r>
        <w:t>f</w:t>
      </w:r>
      <w:r>
        <w:rPr>
          <w:spacing w:val="1"/>
        </w:rPr>
        <w:t xml:space="preserve"> </w:t>
      </w:r>
      <w:r>
        <w:t>any</w:t>
      </w:r>
      <w:r>
        <w:rPr>
          <w:spacing w:val="-2"/>
        </w:rPr>
        <w:t xml:space="preserve"> </w:t>
      </w:r>
      <w:r>
        <w:t>d</w:t>
      </w:r>
      <w:r>
        <w:rPr>
          <w:spacing w:val="1"/>
        </w:rPr>
        <w:t>i</w:t>
      </w:r>
      <w:r>
        <w:t>spu</w:t>
      </w:r>
      <w:r>
        <w:rPr>
          <w:spacing w:val="1"/>
        </w:rPr>
        <w:t>t</w:t>
      </w:r>
      <w:r>
        <w:t xml:space="preserve">e </w:t>
      </w:r>
      <w:r>
        <w:rPr>
          <w:spacing w:val="-2"/>
        </w:rPr>
        <w:t>a</w:t>
      </w:r>
      <w:r>
        <w:rPr>
          <w:spacing w:val="1"/>
        </w:rPr>
        <w:t>r</w:t>
      </w:r>
      <w:r>
        <w:rPr>
          <w:spacing w:val="-1"/>
        </w:rPr>
        <w:t>i</w:t>
      </w:r>
      <w:r>
        <w:t>s</w:t>
      </w:r>
      <w:r>
        <w:rPr>
          <w:spacing w:val="1"/>
        </w:rPr>
        <w:t>e</w:t>
      </w:r>
      <w:r>
        <w:t>s</w:t>
      </w:r>
      <w:r>
        <w:rPr>
          <w:spacing w:val="-2"/>
        </w:rPr>
        <w:t xml:space="preserve"> </w:t>
      </w:r>
      <w:r>
        <w:t>out</w:t>
      </w:r>
      <w:r>
        <w:rPr>
          <w:spacing w:val="1"/>
        </w:rPr>
        <w:t xml:space="preserve"> </w:t>
      </w:r>
      <w:r>
        <w:rPr>
          <w:spacing w:val="-2"/>
        </w:rPr>
        <w:t>o</w:t>
      </w:r>
      <w:r>
        <w:t>f</w:t>
      </w:r>
      <w:r>
        <w:rPr>
          <w:spacing w:val="-2"/>
        </w:rPr>
        <w:t xml:space="preserve"> </w:t>
      </w:r>
      <w:r>
        <w:rPr>
          <w:spacing w:val="-1"/>
        </w:rPr>
        <w:t>t</w:t>
      </w:r>
      <w:r>
        <w:t>h</w:t>
      </w:r>
      <w:r>
        <w:rPr>
          <w:spacing w:val="1"/>
        </w:rPr>
        <w:t>i</w:t>
      </w:r>
      <w:r>
        <w:t xml:space="preserve">s </w:t>
      </w:r>
      <w:r>
        <w:rPr>
          <w:spacing w:val="-2"/>
        </w:rPr>
        <w:t>Agreement</w:t>
      </w:r>
      <w:r>
        <w:t>,</w:t>
      </w:r>
      <w:r>
        <w:rPr>
          <w:spacing w:val="-2"/>
        </w:rPr>
        <w:t xml:space="preserve"> </w:t>
      </w:r>
      <w:r>
        <w:rPr>
          <w:spacing w:val="1"/>
        </w:rPr>
        <w:t>t</w:t>
      </w:r>
      <w:r>
        <w:t xml:space="preserve">he </w:t>
      </w:r>
      <w:r>
        <w:rPr>
          <w:spacing w:val="-2"/>
        </w:rPr>
        <w:t>v</w:t>
      </w:r>
      <w:r>
        <w:t>enue</w:t>
      </w:r>
      <w:r>
        <w:rPr>
          <w:spacing w:val="1"/>
        </w:rPr>
        <w:t xml:space="preserve"> </w:t>
      </w:r>
      <w:r>
        <w:rPr>
          <w:spacing w:val="-2"/>
        </w:rPr>
        <w:t>o</w:t>
      </w:r>
      <w:r>
        <w:t>f</w:t>
      </w:r>
      <w:r>
        <w:rPr>
          <w:spacing w:val="1"/>
        </w:rPr>
        <w:t xml:space="preserve"> </w:t>
      </w:r>
      <w:r>
        <w:rPr>
          <w:spacing w:val="-2"/>
        </w:rPr>
        <w:t>s</w:t>
      </w:r>
      <w:r>
        <w:t xml:space="preserve">uch </w:t>
      </w:r>
      <w:r>
        <w:rPr>
          <w:spacing w:val="-1"/>
        </w:rPr>
        <w:t>l</w:t>
      </w:r>
      <w:r>
        <w:t>e</w:t>
      </w:r>
      <w:r>
        <w:rPr>
          <w:spacing w:val="-2"/>
        </w:rPr>
        <w:t>g</w:t>
      </w:r>
      <w:r>
        <w:t>al</w:t>
      </w:r>
      <w:r>
        <w:rPr>
          <w:spacing w:val="1"/>
        </w:rPr>
        <w:t xml:space="preserve"> r</w:t>
      </w:r>
      <w:r>
        <w:rPr>
          <w:spacing w:val="-2"/>
        </w:rPr>
        <w:t>e</w:t>
      </w:r>
      <w:r>
        <w:t>co</w:t>
      </w:r>
      <w:r>
        <w:rPr>
          <w:spacing w:val="-2"/>
        </w:rPr>
        <w:t>u</w:t>
      </w:r>
      <w:r>
        <w:rPr>
          <w:spacing w:val="1"/>
        </w:rPr>
        <w:t>r</w:t>
      </w:r>
      <w:r>
        <w:t>se</w:t>
      </w:r>
      <w:r>
        <w:rPr>
          <w:spacing w:val="3"/>
        </w:rPr>
        <w:t xml:space="preserve"> </w:t>
      </w:r>
      <w:r>
        <w:t>sh</w:t>
      </w:r>
      <w:r>
        <w:rPr>
          <w:spacing w:val="-2"/>
        </w:rPr>
        <w:t>a</w:t>
      </w:r>
      <w:r>
        <w:rPr>
          <w:spacing w:val="1"/>
        </w:rPr>
        <w:t>l</w:t>
      </w:r>
      <w:r>
        <w:t>l</w:t>
      </w:r>
      <w:r>
        <w:rPr>
          <w:spacing w:val="1"/>
        </w:rPr>
        <w:t xml:space="preserve"> </w:t>
      </w:r>
      <w:r>
        <w:rPr>
          <w:spacing w:val="-2"/>
        </w:rPr>
        <w:t>b</w:t>
      </w:r>
      <w:r>
        <w:t xml:space="preserve">e </w:t>
      </w:r>
      <w:r>
        <w:rPr>
          <w:spacing w:val="-2"/>
        </w:rPr>
        <w:t>Palm Beach County</w:t>
      </w:r>
      <w:r>
        <w:t>, Flo</w:t>
      </w:r>
      <w:r>
        <w:rPr>
          <w:spacing w:val="-1"/>
        </w:rPr>
        <w:t>r</w:t>
      </w:r>
      <w:r>
        <w:rPr>
          <w:spacing w:val="1"/>
        </w:rPr>
        <w:t>i</w:t>
      </w:r>
      <w:r>
        <w:t>da.</w:t>
      </w:r>
    </w:p>
    <w:p w14:paraId="5FA62287" w14:textId="77777777" w:rsidR="00E53841" w:rsidRDefault="00E53841" w:rsidP="006B5D6C">
      <w:pPr>
        <w:widowControl/>
        <w:spacing w:before="4" w:line="120" w:lineRule="exact"/>
        <w:rPr>
          <w:sz w:val="12"/>
          <w:szCs w:val="12"/>
        </w:rPr>
      </w:pPr>
    </w:p>
    <w:p w14:paraId="0387722F" w14:textId="77777777" w:rsidR="00E53841" w:rsidRDefault="00E53841" w:rsidP="006B5D6C">
      <w:pPr>
        <w:widowControl/>
        <w:ind w:left="100" w:right="-20"/>
      </w:pPr>
      <w:r>
        <w:rPr>
          <w:b/>
          <w:bCs/>
        </w:rPr>
        <w:t>4</w:t>
      </w:r>
      <w:r w:rsidR="005A54A3">
        <w:rPr>
          <w:b/>
          <w:bCs/>
        </w:rPr>
        <w:t>1</w:t>
      </w:r>
      <w:r>
        <w:rPr>
          <w:b/>
          <w:bCs/>
        </w:rPr>
        <w:t>.</w:t>
      </w:r>
      <w:r>
        <w:rPr>
          <w:b/>
          <w:bCs/>
          <w:spacing w:val="29"/>
        </w:rPr>
        <w:t xml:space="preserve"> </w:t>
      </w:r>
      <w:r>
        <w:rPr>
          <w:b/>
          <w:bCs/>
          <w:spacing w:val="-1"/>
          <w:u w:val="thick" w:color="000000"/>
        </w:rPr>
        <w:t>E</w:t>
      </w:r>
      <w:r>
        <w:rPr>
          <w:b/>
          <w:bCs/>
          <w:u w:val="thick" w:color="000000"/>
        </w:rPr>
        <w:t>nt</w:t>
      </w:r>
      <w:r>
        <w:rPr>
          <w:b/>
          <w:bCs/>
          <w:spacing w:val="1"/>
          <w:u w:val="thick" w:color="000000"/>
        </w:rPr>
        <w:t>i</w:t>
      </w:r>
      <w:r>
        <w:rPr>
          <w:b/>
          <w:bCs/>
          <w:u w:val="thick" w:color="000000"/>
        </w:rPr>
        <w:t>re</w:t>
      </w:r>
      <w:r>
        <w:rPr>
          <w:b/>
          <w:bCs/>
          <w:spacing w:val="-2"/>
          <w:u w:val="thick" w:color="000000"/>
        </w:rPr>
        <w:t xml:space="preserve"> </w:t>
      </w:r>
      <w:r>
        <w:rPr>
          <w:b/>
          <w:bCs/>
          <w:spacing w:val="-1"/>
          <w:u w:val="thick" w:color="000000"/>
        </w:rPr>
        <w:t>Agreement</w:t>
      </w:r>
      <w:r>
        <w:rPr>
          <w:b/>
          <w:bCs/>
          <w:u w:val="thick" w:color="000000"/>
        </w:rPr>
        <w:t>:</w:t>
      </w:r>
    </w:p>
    <w:p w14:paraId="7E342014" w14:textId="77777777" w:rsidR="00E53841" w:rsidRDefault="00E53841" w:rsidP="006B5D6C">
      <w:pPr>
        <w:widowControl/>
        <w:spacing w:before="7" w:line="110" w:lineRule="exact"/>
        <w:rPr>
          <w:sz w:val="11"/>
          <w:szCs w:val="11"/>
        </w:rPr>
      </w:pPr>
    </w:p>
    <w:p w14:paraId="30BFA982" w14:textId="77777777" w:rsidR="00E53841" w:rsidRDefault="00E53841" w:rsidP="006B5D6C">
      <w:pPr>
        <w:widowControl/>
        <w:ind w:left="460" w:right="63"/>
        <w:jc w:val="both"/>
      </w:pPr>
      <w:r>
        <w:rPr>
          <w:spacing w:val="2"/>
        </w:rPr>
        <w:t>T</w:t>
      </w:r>
      <w:r>
        <w:rPr>
          <w:spacing w:val="-2"/>
        </w:rPr>
        <w:t>h</w:t>
      </w:r>
      <w:r>
        <w:rPr>
          <w:spacing w:val="1"/>
        </w:rPr>
        <w:t>i</w:t>
      </w:r>
      <w:r>
        <w:t>s Agreement</w:t>
      </w:r>
      <w:r>
        <w:rPr>
          <w:spacing w:val="1"/>
        </w:rPr>
        <w:t xml:space="preserve"> </w:t>
      </w:r>
      <w:r>
        <w:t>c</w:t>
      </w:r>
      <w:r>
        <w:rPr>
          <w:spacing w:val="-2"/>
        </w:rPr>
        <w:t>o</w:t>
      </w:r>
      <w:r>
        <w:t>n</w:t>
      </w:r>
      <w:r>
        <w:rPr>
          <w:spacing w:val="1"/>
        </w:rPr>
        <w:t>t</w:t>
      </w:r>
      <w:r>
        <w:rPr>
          <w:spacing w:val="-2"/>
        </w:rPr>
        <w:t>a</w:t>
      </w:r>
      <w:r>
        <w:rPr>
          <w:spacing w:val="1"/>
        </w:rPr>
        <w:t>i</w:t>
      </w:r>
      <w:r>
        <w:t xml:space="preserve">ns </w:t>
      </w:r>
      <w:r>
        <w:rPr>
          <w:spacing w:val="-2"/>
        </w:rPr>
        <w:t>a</w:t>
      </w:r>
      <w:r>
        <w:rPr>
          <w:spacing w:val="1"/>
        </w:rPr>
        <w:t>l</w:t>
      </w:r>
      <w:r>
        <w:t>l</w:t>
      </w:r>
      <w:r>
        <w:rPr>
          <w:spacing w:val="1"/>
        </w:rPr>
        <w:t xml:space="preserve"> </w:t>
      </w:r>
      <w:r>
        <w:rPr>
          <w:spacing w:val="-1"/>
        </w:rPr>
        <w:t>t</w:t>
      </w:r>
      <w:r>
        <w:t xml:space="preserve">he </w:t>
      </w:r>
      <w:r>
        <w:rPr>
          <w:spacing w:val="1"/>
        </w:rPr>
        <w:t>t</w:t>
      </w:r>
      <w:r>
        <w:t>e</w:t>
      </w:r>
      <w:r>
        <w:rPr>
          <w:spacing w:val="1"/>
        </w:rPr>
        <w:t>r</w:t>
      </w:r>
      <w:r>
        <w:rPr>
          <w:spacing w:val="-4"/>
        </w:rPr>
        <w:t>m</w:t>
      </w:r>
      <w:r>
        <w:t>s</w:t>
      </w:r>
      <w:r>
        <w:rPr>
          <w:spacing w:val="3"/>
        </w:rPr>
        <w:t xml:space="preserve"> </w:t>
      </w:r>
      <w:r>
        <w:t>a</w:t>
      </w:r>
      <w:r>
        <w:rPr>
          <w:spacing w:val="-2"/>
        </w:rPr>
        <w:t>n</w:t>
      </w:r>
      <w:r>
        <w:t>d</w:t>
      </w:r>
      <w:r>
        <w:rPr>
          <w:spacing w:val="2"/>
        </w:rPr>
        <w:t xml:space="preserve"> </w:t>
      </w:r>
      <w:r>
        <w:rPr>
          <w:spacing w:val="-2"/>
        </w:rPr>
        <w:t>c</w:t>
      </w:r>
      <w:r>
        <w:t>ond</w:t>
      </w:r>
      <w:r>
        <w:rPr>
          <w:spacing w:val="-1"/>
        </w:rPr>
        <w:t>i</w:t>
      </w:r>
      <w:r>
        <w:rPr>
          <w:spacing w:val="1"/>
        </w:rPr>
        <w:t>t</w:t>
      </w:r>
      <w:r>
        <w:rPr>
          <w:spacing w:val="-1"/>
        </w:rPr>
        <w:t>i</w:t>
      </w:r>
      <w:r>
        <w:t>ons a</w:t>
      </w:r>
      <w:r>
        <w:rPr>
          <w:spacing w:val="-2"/>
        </w:rPr>
        <w:t>gr</w:t>
      </w:r>
      <w:r>
        <w:rPr>
          <w:spacing w:val="4"/>
        </w:rPr>
        <w:t>e</w:t>
      </w:r>
      <w:r>
        <w:t xml:space="preserve">ed upon by </w:t>
      </w:r>
      <w:r>
        <w:rPr>
          <w:spacing w:val="1"/>
        </w:rPr>
        <w:t>t</w:t>
      </w:r>
      <w:r>
        <w:t>he P</w:t>
      </w:r>
      <w:r>
        <w:rPr>
          <w:spacing w:val="-2"/>
        </w:rPr>
        <w:t>a</w:t>
      </w:r>
      <w:r>
        <w:rPr>
          <w:spacing w:val="1"/>
        </w:rPr>
        <w:t>r</w:t>
      </w:r>
      <w:r>
        <w:rPr>
          <w:spacing w:val="-1"/>
        </w:rPr>
        <w:t>t</w:t>
      </w:r>
      <w:r>
        <w:rPr>
          <w:spacing w:val="1"/>
        </w:rPr>
        <w:t>i</w:t>
      </w:r>
      <w:r>
        <w:t>e</w:t>
      </w:r>
      <w:r>
        <w:rPr>
          <w:spacing w:val="-2"/>
        </w:rPr>
        <w:t>s</w:t>
      </w:r>
      <w:r>
        <w:t xml:space="preserve">. </w:t>
      </w:r>
      <w:r>
        <w:rPr>
          <w:spacing w:val="7"/>
        </w:rPr>
        <w:t xml:space="preserve"> </w:t>
      </w:r>
      <w:r>
        <w:rPr>
          <w:spacing w:val="-1"/>
        </w:rPr>
        <w:t>N</w:t>
      </w:r>
      <w:r>
        <w:t>o</w:t>
      </w:r>
      <w:r>
        <w:rPr>
          <w:spacing w:val="2"/>
        </w:rPr>
        <w:t xml:space="preserve"> </w:t>
      </w:r>
      <w:r>
        <w:t>o</w:t>
      </w:r>
      <w:r>
        <w:rPr>
          <w:spacing w:val="-2"/>
        </w:rPr>
        <w:t>r</w:t>
      </w:r>
      <w:r>
        <w:t>al</w:t>
      </w:r>
      <w:r>
        <w:rPr>
          <w:spacing w:val="1"/>
        </w:rPr>
        <w:t xml:space="preserve"> </w:t>
      </w:r>
      <w:r>
        <w:t>a</w:t>
      </w:r>
      <w:r>
        <w:rPr>
          <w:spacing w:val="-2"/>
        </w:rPr>
        <w:t>g</w:t>
      </w:r>
      <w:r>
        <w:rPr>
          <w:spacing w:val="1"/>
        </w:rPr>
        <w:t>r</w:t>
      </w:r>
      <w:r>
        <w:t>ee</w:t>
      </w:r>
      <w:r>
        <w:rPr>
          <w:spacing w:val="-4"/>
        </w:rPr>
        <w:t>m</w:t>
      </w:r>
      <w:r>
        <w:t>en</w:t>
      </w:r>
      <w:r>
        <w:rPr>
          <w:spacing w:val="1"/>
        </w:rPr>
        <w:t>t</w:t>
      </w:r>
      <w:r>
        <w:t xml:space="preserve">s </w:t>
      </w:r>
      <w:r>
        <w:rPr>
          <w:spacing w:val="-2"/>
        </w:rPr>
        <w:t>o</w:t>
      </w:r>
      <w:r>
        <w:t xml:space="preserve">r </w:t>
      </w:r>
      <w:r>
        <w:rPr>
          <w:spacing w:val="1"/>
        </w:rPr>
        <w:t>r</w:t>
      </w:r>
      <w:r>
        <w:t>ep</w:t>
      </w:r>
      <w:r>
        <w:rPr>
          <w:spacing w:val="-1"/>
        </w:rPr>
        <w:t>r</w:t>
      </w:r>
      <w:r>
        <w:t>e</w:t>
      </w:r>
      <w:r>
        <w:rPr>
          <w:spacing w:val="-2"/>
        </w:rPr>
        <w:t>s</w:t>
      </w:r>
      <w:r>
        <w:t>en</w:t>
      </w:r>
      <w:r>
        <w:rPr>
          <w:spacing w:val="1"/>
        </w:rPr>
        <w:t>t</w:t>
      </w:r>
      <w:r>
        <w:rPr>
          <w:spacing w:val="-2"/>
        </w:rPr>
        <w:t>a</w:t>
      </w:r>
      <w:r>
        <w:rPr>
          <w:spacing w:val="1"/>
        </w:rPr>
        <w:t>t</w:t>
      </w:r>
      <w:r>
        <w:rPr>
          <w:spacing w:val="-1"/>
        </w:rPr>
        <w:t>i</w:t>
      </w:r>
      <w:r>
        <w:t>o</w:t>
      </w:r>
      <w:r>
        <w:rPr>
          <w:spacing w:val="-2"/>
        </w:rPr>
        <w:t>n</w:t>
      </w:r>
      <w:r>
        <w:t>s sh</w:t>
      </w:r>
      <w:r>
        <w:rPr>
          <w:spacing w:val="1"/>
        </w:rPr>
        <w:t>a</w:t>
      </w:r>
      <w:r>
        <w:rPr>
          <w:spacing w:val="-1"/>
        </w:rPr>
        <w:t>l</w:t>
      </w:r>
      <w:r>
        <w:t>l</w:t>
      </w:r>
      <w:r>
        <w:rPr>
          <w:spacing w:val="27"/>
        </w:rPr>
        <w:t xml:space="preserve"> </w:t>
      </w:r>
      <w:r>
        <w:t>be</w:t>
      </w:r>
      <w:r>
        <w:rPr>
          <w:spacing w:val="27"/>
        </w:rPr>
        <w:t xml:space="preserve"> </w:t>
      </w:r>
      <w:r>
        <w:rPr>
          <w:spacing w:val="-2"/>
        </w:rPr>
        <w:t>v</w:t>
      </w:r>
      <w:r>
        <w:t>a</w:t>
      </w:r>
      <w:r>
        <w:rPr>
          <w:spacing w:val="-1"/>
        </w:rPr>
        <w:t>l</w:t>
      </w:r>
      <w:r>
        <w:rPr>
          <w:spacing w:val="1"/>
        </w:rPr>
        <w:t>i</w:t>
      </w:r>
      <w:r>
        <w:t>d</w:t>
      </w:r>
      <w:r>
        <w:rPr>
          <w:spacing w:val="26"/>
        </w:rPr>
        <w:t xml:space="preserve"> </w:t>
      </w:r>
      <w:r>
        <w:t>or</w:t>
      </w:r>
      <w:r>
        <w:rPr>
          <w:spacing w:val="25"/>
        </w:rPr>
        <w:t xml:space="preserve"> </w:t>
      </w:r>
      <w:r>
        <w:t>b</w:t>
      </w:r>
      <w:r>
        <w:rPr>
          <w:spacing w:val="1"/>
        </w:rPr>
        <w:t>i</w:t>
      </w:r>
      <w:r>
        <w:t>n</w:t>
      </w:r>
      <w:r>
        <w:rPr>
          <w:spacing w:val="-2"/>
        </w:rPr>
        <w:t>d</w:t>
      </w:r>
      <w:r>
        <w:rPr>
          <w:spacing w:val="1"/>
        </w:rPr>
        <w:t>i</w:t>
      </w:r>
      <w:r>
        <w:t>ng</w:t>
      </w:r>
      <w:r>
        <w:rPr>
          <w:spacing w:val="24"/>
        </w:rPr>
        <w:t xml:space="preserve"> </w:t>
      </w:r>
      <w:r>
        <w:t>upon</w:t>
      </w:r>
      <w:r>
        <w:rPr>
          <w:spacing w:val="26"/>
        </w:rPr>
        <w:t xml:space="preserve"> </w:t>
      </w:r>
      <w:r>
        <w:rPr>
          <w:spacing w:val="1"/>
        </w:rPr>
        <w:t>t</w:t>
      </w:r>
      <w:r>
        <w:t>he</w:t>
      </w:r>
      <w:r>
        <w:rPr>
          <w:spacing w:val="27"/>
        </w:rPr>
        <w:t xml:space="preserve"> </w:t>
      </w:r>
      <w:r>
        <w:rPr>
          <w:spacing w:val="-1"/>
        </w:rPr>
        <w:t>Agency</w:t>
      </w:r>
      <w:r>
        <w:rPr>
          <w:spacing w:val="28"/>
        </w:rPr>
        <w:t xml:space="preserve"> </w:t>
      </w:r>
      <w:r>
        <w:t>or</w:t>
      </w:r>
      <w:r>
        <w:rPr>
          <w:spacing w:val="25"/>
        </w:rPr>
        <w:t xml:space="preserve"> </w:t>
      </w:r>
      <w:r>
        <w:rPr>
          <w:spacing w:val="1"/>
        </w:rPr>
        <w:t>t</w:t>
      </w:r>
      <w:r>
        <w:t>he</w:t>
      </w:r>
      <w:r>
        <w:rPr>
          <w:spacing w:val="24"/>
        </w:rPr>
        <w:t xml:space="preserve"> </w:t>
      </w:r>
      <w:r>
        <w:rPr>
          <w:spacing w:val="-1"/>
        </w:rPr>
        <w:t>Provider</w:t>
      </w:r>
      <w:r>
        <w:rPr>
          <w:spacing w:val="27"/>
        </w:rPr>
        <w:t xml:space="preserve"> </w:t>
      </w:r>
      <w:r>
        <w:t>u</w:t>
      </w:r>
      <w:r>
        <w:rPr>
          <w:spacing w:val="-2"/>
        </w:rPr>
        <w:t>n</w:t>
      </w:r>
      <w:r>
        <w:rPr>
          <w:spacing w:val="1"/>
        </w:rPr>
        <w:t>l</w:t>
      </w:r>
      <w:r>
        <w:t>e</w:t>
      </w:r>
      <w:r>
        <w:rPr>
          <w:spacing w:val="-2"/>
        </w:rPr>
        <w:t>s</w:t>
      </w:r>
      <w:r>
        <w:t>s</w:t>
      </w:r>
      <w:r>
        <w:rPr>
          <w:spacing w:val="27"/>
        </w:rPr>
        <w:t xml:space="preserve"> </w:t>
      </w:r>
      <w:r>
        <w:t>ex</w:t>
      </w:r>
      <w:r>
        <w:rPr>
          <w:spacing w:val="-2"/>
        </w:rPr>
        <w:t>p</w:t>
      </w:r>
      <w:r>
        <w:rPr>
          <w:spacing w:val="1"/>
        </w:rPr>
        <w:t>r</w:t>
      </w:r>
      <w:r>
        <w:t>e</w:t>
      </w:r>
      <w:r>
        <w:rPr>
          <w:spacing w:val="-2"/>
        </w:rPr>
        <w:t>ss</w:t>
      </w:r>
      <w:r>
        <w:rPr>
          <w:spacing w:val="1"/>
        </w:rPr>
        <w:t>l</w:t>
      </w:r>
      <w:r>
        <w:t>y</w:t>
      </w:r>
      <w:r>
        <w:rPr>
          <w:spacing w:val="24"/>
        </w:rPr>
        <w:t xml:space="preserve"> </w:t>
      </w:r>
      <w:r>
        <w:t>con</w:t>
      </w:r>
      <w:r>
        <w:rPr>
          <w:spacing w:val="1"/>
        </w:rPr>
        <w:t>t</w:t>
      </w:r>
      <w:r>
        <w:rPr>
          <w:spacing w:val="-2"/>
        </w:rPr>
        <w:t>a</w:t>
      </w:r>
      <w:r>
        <w:rPr>
          <w:spacing w:val="1"/>
        </w:rPr>
        <w:t>i</w:t>
      </w:r>
      <w:r>
        <w:t>ned</w:t>
      </w:r>
      <w:r>
        <w:rPr>
          <w:spacing w:val="27"/>
        </w:rPr>
        <w:t xml:space="preserve"> </w:t>
      </w:r>
      <w:r>
        <w:rPr>
          <w:spacing w:val="-2"/>
        </w:rPr>
        <w:t>h</w:t>
      </w:r>
      <w:r>
        <w:t>e</w:t>
      </w:r>
      <w:r>
        <w:rPr>
          <w:spacing w:val="1"/>
        </w:rPr>
        <w:t>r</w:t>
      </w:r>
      <w:r>
        <w:rPr>
          <w:spacing w:val="-2"/>
        </w:rPr>
        <w:t>e</w:t>
      </w:r>
      <w:r>
        <w:rPr>
          <w:spacing w:val="1"/>
        </w:rPr>
        <w:t>i</w:t>
      </w:r>
      <w:r>
        <w:t>n</w:t>
      </w:r>
      <w:r>
        <w:rPr>
          <w:spacing w:val="26"/>
        </w:rPr>
        <w:t xml:space="preserve"> </w:t>
      </w:r>
      <w:r>
        <w:rPr>
          <w:spacing w:val="-2"/>
        </w:rPr>
        <w:t>o</w:t>
      </w:r>
      <w:r>
        <w:t>r</w:t>
      </w:r>
      <w:r>
        <w:rPr>
          <w:spacing w:val="27"/>
        </w:rPr>
        <w:t xml:space="preserve"> </w:t>
      </w:r>
      <w:r>
        <w:t>by</w:t>
      </w:r>
      <w:r>
        <w:rPr>
          <w:spacing w:val="24"/>
        </w:rPr>
        <w:t xml:space="preserve"> </w:t>
      </w:r>
      <w:r>
        <w:t>a</w:t>
      </w:r>
      <w:r>
        <w:rPr>
          <w:spacing w:val="27"/>
        </w:rPr>
        <w:t xml:space="preserve"> </w:t>
      </w:r>
      <w:r>
        <w:rPr>
          <w:spacing w:val="-1"/>
        </w:rPr>
        <w:t>w</w:t>
      </w:r>
      <w:r>
        <w:rPr>
          <w:spacing w:val="1"/>
        </w:rPr>
        <w:t>r</w:t>
      </w:r>
      <w:r>
        <w:rPr>
          <w:spacing w:val="-1"/>
        </w:rPr>
        <w:t>i</w:t>
      </w:r>
      <w:r>
        <w:rPr>
          <w:spacing w:val="1"/>
        </w:rPr>
        <w:t>tt</w:t>
      </w:r>
      <w:r>
        <w:rPr>
          <w:spacing w:val="-2"/>
        </w:rPr>
        <w:t>e</w:t>
      </w:r>
      <w:r>
        <w:t>n a</w:t>
      </w:r>
      <w:r>
        <w:rPr>
          <w:spacing w:val="-3"/>
        </w:rPr>
        <w:t>m</w:t>
      </w:r>
      <w:r>
        <w:t>en</w:t>
      </w:r>
      <w:r>
        <w:rPr>
          <w:spacing w:val="3"/>
        </w:rPr>
        <w:t>d</w:t>
      </w:r>
      <w:r>
        <w:rPr>
          <w:spacing w:val="-4"/>
        </w:rPr>
        <w:t>m</w:t>
      </w:r>
      <w:r>
        <w:t>ent</w:t>
      </w:r>
      <w:r>
        <w:rPr>
          <w:spacing w:val="1"/>
        </w:rPr>
        <w:t xml:space="preserve"> t</w:t>
      </w:r>
      <w:r>
        <w:t>o</w:t>
      </w:r>
      <w:r>
        <w:rPr>
          <w:spacing w:val="-2"/>
        </w:rPr>
        <w:t xml:space="preserve"> </w:t>
      </w:r>
      <w:r>
        <w:rPr>
          <w:spacing w:val="1"/>
        </w:rPr>
        <w:t>t</w:t>
      </w:r>
      <w:r>
        <w:t>h</w:t>
      </w:r>
      <w:r>
        <w:rPr>
          <w:spacing w:val="-1"/>
        </w:rPr>
        <w:t>i</w:t>
      </w:r>
      <w:r>
        <w:t xml:space="preserve">s </w:t>
      </w:r>
      <w:r>
        <w:rPr>
          <w:spacing w:val="1"/>
        </w:rPr>
        <w:t>Agreement</w:t>
      </w:r>
      <w:r>
        <w:rPr>
          <w:spacing w:val="-1"/>
        </w:rPr>
        <w:t xml:space="preserve"> </w:t>
      </w:r>
      <w:r>
        <w:t>s</w:t>
      </w:r>
      <w:r>
        <w:rPr>
          <w:spacing w:val="1"/>
        </w:rPr>
        <w:t>i</w:t>
      </w:r>
      <w:r>
        <w:rPr>
          <w:spacing w:val="-2"/>
        </w:rPr>
        <w:t>g</w:t>
      </w:r>
      <w:r>
        <w:t>ned by</w:t>
      </w:r>
      <w:r>
        <w:rPr>
          <w:spacing w:val="-2"/>
        </w:rPr>
        <w:t xml:space="preserve"> </w:t>
      </w:r>
      <w:r>
        <w:t>bo</w:t>
      </w:r>
      <w:r>
        <w:rPr>
          <w:spacing w:val="1"/>
        </w:rPr>
        <w:t>t</w:t>
      </w:r>
      <w:r>
        <w:t xml:space="preserve">h </w:t>
      </w:r>
      <w:r>
        <w:rPr>
          <w:spacing w:val="-3"/>
        </w:rPr>
        <w:t>P</w:t>
      </w:r>
      <w:r>
        <w:t>a</w:t>
      </w:r>
      <w:r>
        <w:rPr>
          <w:spacing w:val="-1"/>
        </w:rPr>
        <w:t>r</w:t>
      </w:r>
      <w:r>
        <w:rPr>
          <w:spacing w:val="1"/>
        </w:rPr>
        <w:t>ti</w:t>
      </w:r>
      <w:r>
        <w:rPr>
          <w:spacing w:val="-2"/>
        </w:rPr>
        <w:t>e</w:t>
      </w:r>
      <w:r>
        <w:t>s.</w:t>
      </w:r>
    </w:p>
    <w:p w14:paraId="43D6BF03" w14:textId="77777777" w:rsidR="00E53841" w:rsidRDefault="00E53841" w:rsidP="006B5D6C">
      <w:pPr>
        <w:widowControl/>
        <w:spacing w:before="4" w:line="120" w:lineRule="exact"/>
        <w:rPr>
          <w:sz w:val="12"/>
          <w:szCs w:val="12"/>
        </w:rPr>
      </w:pPr>
    </w:p>
    <w:p w14:paraId="206AA750" w14:textId="77777777" w:rsidR="00E53841" w:rsidRDefault="00E53841" w:rsidP="006B5D6C">
      <w:pPr>
        <w:widowControl/>
        <w:ind w:left="100" w:right="-20"/>
      </w:pPr>
      <w:r>
        <w:rPr>
          <w:b/>
          <w:bCs/>
        </w:rPr>
        <w:t>4</w:t>
      </w:r>
      <w:r w:rsidR="005A54A3">
        <w:rPr>
          <w:b/>
          <w:bCs/>
        </w:rPr>
        <w:t>2</w:t>
      </w:r>
      <w:r>
        <w:rPr>
          <w:b/>
          <w:bCs/>
        </w:rPr>
        <w:t>.</w:t>
      </w:r>
      <w:r>
        <w:rPr>
          <w:b/>
          <w:bCs/>
          <w:spacing w:val="29"/>
        </w:rPr>
        <w:t xml:space="preserve"> </w:t>
      </w:r>
      <w:r>
        <w:rPr>
          <w:b/>
          <w:bCs/>
          <w:spacing w:val="2"/>
          <w:u w:val="thick" w:color="000000"/>
        </w:rPr>
        <w:t>F</w:t>
      </w:r>
      <w:r>
        <w:rPr>
          <w:b/>
          <w:bCs/>
          <w:u w:val="thick" w:color="000000"/>
        </w:rPr>
        <w:t>o</w:t>
      </w:r>
      <w:r>
        <w:rPr>
          <w:b/>
          <w:bCs/>
          <w:spacing w:val="-2"/>
          <w:u w:val="thick" w:color="000000"/>
        </w:rPr>
        <w:t>r</w:t>
      </w:r>
      <w:r>
        <w:rPr>
          <w:b/>
          <w:bCs/>
          <w:u w:val="thick" w:color="000000"/>
        </w:rPr>
        <w:t>ce</w:t>
      </w:r>
      <w:r>
        <w:rPr>
          <w:b/>
          <w:bCs/>
          <w:spacing w:val="-2"/>
          <w:u w:val="thick" w:color="000000"/>
        </w:rPr>
        <w:t xml:space="preserve"> </w:t>
      </w:r>
      <w:r>
        <w:rPr>
          <w:b/>
          <w:bCs/>
          <w:u w:val="thick" w:color="000000"/>
        </w:rPr>
        <w:t>Ma</w:t>
      </w:r>
      <w:r>
        <w:rPr>
          <w:b/>
          <w:bCs/>
          <w:spacing w:val="-1"/>
          <w:u w:val="thick" w:color="000000"/>
        </w:rPr>
        <w:t>j</w:t>
      </w:r>
      <w:r>
        <w:rPr>
          <w:b/>
          <w:bCs/>
          <w:u w:val="thick" w:color="000000"/>
        </w:rPr>
        <w:t>eur</w:t>
      </w:r>
      <w:r>
        <w:rPr>
          <w:b/>
          <w:bCs/>
          <w:spacing w:val="-2"/>
          <w:u w:val="thick" w:color="000000"/>
        </w:rPr>
        <w:t>e</w:t>
      </w:r>
      <w:r>
        <w:rPr>
          <w:b/>
          <w:bCs/>
          <w:u w:val="thick" w:color="000000"/>
        </w:rPr>
        <w:t>:</w:t>
      </w:r>
    </w:p>
    <w:p w14:paraId="36A17E02" w14:textId="77777777" w:rsidR="00E53841" w:rsidRDefault="00E53841" w:rsidP="006B5D6C">
      <w:pPr>
        <w:widowControl/>
        <w:spacing w:before="4" w:line="110" w:lineRule="exact"/>
        <w:rPr>
          <w:sz w:val="11"/>
          <w:szCs w:val="11"/>
        </w:rPr>
      </w:pPr>
    </w:p>
    <w:p w14:paraId="6C6BD350" w14:textId="6DBB05D2" w:rsidR="00E53841" w:rsidRDefault="00E53841" w:rsidP="006B5D6C">
      <w:pPr>
        <w:widowControl/>
        <w:ind w:left="460" w:right="66"/>
        <w:jc w:val="both"/>
      </w:pPr>
      <w:r>
        <w:rPr>
          <w:spacing w:val="2"/>
        </w:rPr>
        <w:t>T</w:t>
      </w:r>
      <w:r>
        <w:t>he</w:t>
      </w:r>
      <w:r>
        <w:rPr>
          <w:spacing w:val="2"/>
        </w:rPr>
        <w:t xml:space="preserve"> </w:t>
      </w:r>
      <w:r>
        <w:t>P</w:t>
      </w:r>
      <w:r>
        <w:rPr>
          <w:spacing w:val="-2"/>
        </w:rPr>
        <w:t>a</w:t>
      </w:r>
      <w:r>
        <w:rPr>
          <w:spacing w:val="1"/>
        </w:rPr>
        <w:t>r</w:t>
      </w:r>
      <w:r>
        <w:rPr>
          <w:spacing w:val="-1"/>
        </w:rPr>
        <w:t>t</w:t>
      </w:r>
      <w:r>
        <w:rPr>
          <w:spacing w:val="1"/>
        </w:rPr>
        <w:t>i</w:t>
      </w:r>
      <w:r>
        <w:t>es</w:t>
      </w:r>
      <w:r>
        <w:rPr>
          <w:spacing w:val="3"/>
        </w:rPr>
        <w:t xml:space="preserve"> </w:t>
      </w:r>
      <w:r>
        <w:t>w</w:t>
      </w:r>
      <w:r>
        <w:rPr>
          <w:spacing w:val="-1"/>
        </w:rPr>
        <w:t>i</w:t>
      </w:r>
      <w:r>
        <w:rPr>
          <w:spacing w:val="1"/>
        </w:rPr>
        <w:t>l</w:t>
      </w:r>
      <w:r>
        <w:t>l</w:t>
      </w:r>
      <w:r>
        <w:rPr>
          <w:spacing w:val="3"/>
        </w:rPr>
        <w:t xml:space="preserve"> </w:t>
      </w:r>
      <w:r>
        <w:t>not</w:t>
      </w:r>
      <w:r>
        <w:rPr>
          <w:spacing w:val="3"/>
        </w:rPr>
        <w:t xml:space="preserve"> </w:t>
      </w:r>
      <w:r>
        <w:t>be</w:t>
      </w:r>
      <w:r>
        <w:rPr>
          <w:spacing w:val="2"/>
        </w:rPr>
        <w:t xml:space="preserve"> </w:t>
      </w:r>
      <w:r>
        <w:rPr>
          <w:spacing w:val="1"/>
        </w:rPr>
        <w:t>l</w:t>
      </w:r>
      <w:r>
        <w:rPr>
          <w:spacing w:val="-1"/>
        </w:rPr>
        <w:t>i</w:t>
      </w:r>
      <w:r>
        <w:rPr>
          <w:spacing w:val="-2"/>
        </w:rPr>
        <w:t>a</w:t>
      </w:r>
      <w:r>
        <w:t>b</w:t>
      </w:r>
      <w:r>
        <w:rPr>
          <w:spacing w:val="1"/>
        </w:rPr>
        <w:t>l</w:t>
      </w:r>
      <w:r>
        <w:t>e</w:t>
      </w:r>
      <w:r>
        <w:rPr>
          <w:spacing w:val="2"/>
        </w:rPr>
        <w:t xml:space="preserve"> </w:t>
      </w:r>
      <w:r>
        <w:rPr>
          <w:spacing w:val="1"/>
        </w:rPr>
        <w:t>f</w:t>
      </w:r>
      <w:r>
        <w:t>or</w:t>
      </w:r>
      <w:r>
        <w:rPr>
          <w:spacing w:val="3"/>
        </w:rPr>
        <w:t xml:space="preserve"> </w:t>
      </w:r>
      <w:r>
        <w:t>any</w:t>
      </w:r>
      <w:r>
        <w:rPr>
          <w:spacing w:val="2"/>
        </w:rPr>
        <w:t xml:space="preserve"> </w:t>
      </w:r>
      <w:r>
        <w:t>d</w:t>
      </w:r>
      <w:r>
        <w:rPr>
          <w:spacing w:val="-2"/>
        </w:rPr>
        <w:t>e</w:t>
      </w:r>
      <w:r>
        <w:rPr>
          <w:spacing w:val="1"/>
        </w:rPr>
        <w:t>l</w:t>
      </w:r>
      <w:r>
        <w:t>a</w:t>
      </w:r>
      <w:r>
        <w:rPr>
          <w:spacing w:val="-2"/>
        </w:rPr>
        <w:t>y</w:t>
      </w:r>
      <w:r>
        <w:t>s</w:t>
      </w:r>
      <w:r>
        <w:rPr>
          <w:spacing w:val="5"/>
        </w:rPr>
        <w:t xml:space="preserve"> </w:t>
      </w:r>
      <w:r>
        <w:rPr>
          <w:spacing w:val="-2"/>
        </w:rPr>
        <w:t>o</w:t>
      </w:r>
      <w:r>
        <w:t>r</w:t>
      </w:r>
      <w:r>
        <w:rPr>
          <w:spacing w:val="5"/>
        </w:rPr>
        <w:t xml:space="preserve"> </w:t>
      </w:r>
      <w:r>
        <w:rPr>
          <w:spacing w:val="-2"/>
        </w:rPr>
        <w:t>f</w:t>
      </w:r>
      <w:r>
        <w:t>a</w:t>
      </w:r>
      <w:r>
        <w:rPr>
          <w:spacing w:val="-1"/>
        </w:rPr>
        <w:t>i</w:t>
      </w:r>
      <w:r>
        <w:rPr>
          <w:spacing w:val="1"/>
        </w:rPr>
        <w:t>l</w:t>
      </w:r>
      <w:r>
        <w:rPr>
          <w:spacing w:val="-2"/>
        </w:rPr>
        <w:t>u</w:t>
      </w:r>
      <w:r>
        <w:rPr>
          <w:spacing w:val="1"/>
        </w:rPr>
        <w:t>r</w:t>
      </w:r>
      <w:r>
        <w:t>es</w:t>
      </w:r>
      <w:r>
        <w:rPr>
          <w:spacing w:val="3"/>
        </w:rPr>
        <w:t xml:space="preserve"> </w:t>
      </w:r>
      <w:r>
        <w:rPr>
          <w:spacing w:val="1"/>
        </w:rPr>
        <w:t>i</w:t>
      </w:r>
      <w:r>
        <w:t>n</w:t>
      </w:r>
      <w:r>
        <w:rPr>
          <w:spacing w:val="2"/>
        </w:rPr>
        <w:t xml:space="preserve"> </w:t>
      </w:r>
      <w:r>
        <w:t>pe</w:t>
      </w:r>
      <w:r>
        <w:rPr>
          <w:spacing w:val="-1"/>
        </w:rPr>
        <w:t>r</w:t>
      </w:r>
      <w:r>
        <w:rPr>
          <w:spacing w:val="1"/>
        </w:rPr>
        <w:t>f</w:t>
      </w:r>
      <w:r>
        <w:rPr>
          <w:spacing w:val="-2"/>
        </w:rPr>
        <w:t>o</w:t>
      </w:r>
      <w:r>
        <w:rPr>
          <w:spacing w:val="1"/>
        </w:rPr>
        <w:t>r</w:t>
      </w:r>
      <w:r>
        <w:rPr>
          <w:spacing w:val="-4"/>
        </w:rPr>
        <w:t>m</w:t>
      </w:r>
      <w:r>
        <w:t>ance</w:t>
      </w:r>
      <w:r>
        <w:rPr>
          <w:spacing w:val="5"/>
        </w:rPr>
        <w:t xml:space="preserve"> </w:t>
      </w:r>
      <w:r>
        <w:t>due</w:t>
      </w:r>
      <w:r>
        <w:rPr>
          <w:spacing w:val="2"/>
        </w:rPr>
        <w:t xml:space="preserve"> </w:t>
      </w:r>
      <w:r>
        <w:rPr>
          <w:spacing w:val="1"/>
        </w:rPr>
        <w:t>t</w:t>
      </w:r>
      <w:r>
        <w:t>o c</w:t>
      </w:r>
      <w:r>
        <w:rPr>
          <w:spacing w:val="1"/>
        </w:rPr>
        <w:t>i</w:t>
      </w:r>
      <w:r>
        <w:rPr>
          <w:spacing w:val="-2"/>
        </w:rPr>
        <w:t>r</w:t>
      </w:r>
      <w:r>
        <w:t>cu</w:t>
      </w:r>
      <w:r>
        <w:rPr>
          <w:spacing w:val="-3"/>
        </w:rPr>
        <w:t>m</w:t>
      </w:r>
      <w:r>
        <w:t>s</w:t>
      </w:r>
      <w:r>
        <w:rPr>
          <w:spacing w:val="1"/>
        </w:rPr>
        <w:t>t</w:t>
      </w:r>
      <w:r>
        <w:t>anc</w:t>
      </w:r>
      <w:r>
        <w:rPr>
          <w:spacing w:val="-2"/>
        </w:rPr>
        <w:t>e</w:t>
      </w:r>
      <w:r>
        <w:t>s</w:t>
      </w:r>
      <w:r>
        <w:rPr>
          <w:spacing w:val="5"/>
        </w:rPr>
        <w:t xml:space="preserve"> </w:t>
      </w:r>
      <w:r>
        <w:rPr>
          <w:spacing w:val="-2"/>
        </w:rPr>
        <w:t>b</w:t>
      </w:r>
      <w:r>
        <w:t>e</w:t>
      </w:r>
      <w:r>
        <w:rPr>
          <w:spacing w:val="-2"/>
        </w:rPr>
        <w:t>y</w:t>
      </w:r>
      <w:r>
        <w:t>ond</w:t>
      </w:r>
      <w:r>
        <w:rPr>
          <w:spacing w:val="4"/>
        </w:rPr>
        <w:t xml:space="preserve"> </w:t>
      </w:r>
      <w:r>
        <w:rPr>
          <w:spacing w:val="1"/>
        </w:rPr>
        <w:t>t</w:t>
      </w:r>
      <w:r>
        <w:rPr>
          <w:spacing w:val="-2"/>
        </w:rPr>
        <w:t>h</w:t>
      </w:r>
      <w:r>
        <w:t>e</w:t>
      </w:r>
      <w:r>
        <w:rPr>
          <w:spacing w:val="-1"/>
        </w:rPr>
        <w:t>i</w:t>
      </w:r>
      <w:r>
        <w:t>r</w:t>
      </w:r>
      <w:r>
        <w:rPr>
          <w:spacing w:val="5"/>
        </w:rPr>
        <w:t xml:space="preserve"> </w:t>
      </w:r>
      <w:r>
        <w:t>co</w:t>
      </w:r>
      <w:r>
        <w:rPr>
          <w:spacing w:val="-2"/>
        </w:rPr>
        <w:t>n</w:t>
      </w:r>
      <w:r>
        <w:rPr>
          <w:spacing w:val="1"/>
        </w:rPr>
        <w:t>t</w:t>
      </w:r>
      <w:r>
        <w:rPr>
          <w:spacing w:val="-2"/>
        </w:rPr>
        <w:t>r</w:t>
      </w:r>
      <w:r>
        <w:t>o</w:t>
      </w:r>
      <w:r>
        <w:rPr>
          <w:spacing w:val="1"/>
        </w:rPr>
        <w:t>l</w:t>
      </w:r>
      <w:r>
        <w:t>, p</w:t>
      </w:r>
      <w:r>
        <w:rPr>
          <w:spacing w:val="1"/>
        </w:rPr>
        <w:t>r</w:t>
      </w:r>
      <w:r>
        <w:t>o</w:t>
      </w:r>
      <w:r>
        <w:rPr>
          <w:spacing w:val="-2"/>
        </w:rPr>
        <w:t>v</w:t>
      </w:r>
      <w:r>
        <w:rPr>
          <w:spacing w:val="1"/>
        </w:rPr>
        <w:t>i</w:t>
      </w:r>
      <w:r>
        <w:t>ded</w:t>
      </w:r>
      <w:r>
        <w:rPr>
          <w:spacing w:val="3"/>
        </w:rPr>
        <w:t xml:space="preserve"> </w:t>
      </w:r>
      <w:r>
        <w:rPr>
          <w:spacing w:val="-1"/>
        </w:rPr>
        <w:t>t</w:t>
      </w:r>
      <w:r>
        <w:t>he</w:t>
      </w:r>
      <w:r>
        <w:rPr>
          <w:spacing w:val="3"/>
        </w:rPr>
        <w:t xml:space="preserve"> </w:t>
      </w:r>
      <w:r>
        <w:t>p</w:t>
      </w:r>
      <w:r>
        <w:rPr>
          <w:spacing w:val="-2"/>
        </w:rPr>
        <w:t>a</w:t>
      </w:r>
      <w:r>
        <w:rPr>
          <w:spacing w:val="1"/>
        </w:rPr>
        <w:t>rt</w:t>
      </w:r>
      <w:r>
        <w:t>y expe</w:t>
      </w:r>
      <w:r>
        <w:rPr>
          <w:spacing w:val="-2"/>
        </w:rPr>
        <w:t>r</w:t>
      </w:r>
      <w:r>
        <w:rPr>
          <w:spacing w:val="1"/>
        </w:rPr>
        <w:t>i</w:t>
      </w:r>
      <w:r>
        <w:t>e</w:t>
      </w:r>
      <w:r>
        <w:rPr>
          <w:spacing w:val="-2"/>
        </w:rPr>
        <w:t>n</w:t>
      </w:r>
      <w:r>
        <w:t>c</w:t>
      </w:r>
      <w:r>
        <w:rPr>
          <w:spacing w:val="1"/>
        </w:rPr>
        <w:t>i</w:t>
      </w:r>
      <w:r>
        <w:t xml:space="preserve">ng </w:t>
      </w:r>
      <w:r>
        <w:rPr>
          <w:spacing w:val="1"/>
        </w:rPr>
        <w:t>t</w:t>
      </w:r>
      <w:r>
        <w:t>he</w:t>
      </w:r>
      <w:r>
        <w:rPr>
          <w:spacing w:val="3"/>
        </w:rPr>
        <w:t xml:space="preserve"> </w:t>
      </w:r>
      <w:r>
        <w:rPr>
          <w:spacing w:val="1"/>
        </w:rPr>
        <w:t>f</w:t>
      </w:r>
      <w:r>
        <w:rPr>
          <w:spacing w:val="-2"/>
        </w:rPr>
        <w:t>o</w:t>
      </w:r>
      <w:r>
        <w:rPr>
          <w:spacing w:val="1"/>
        </w:rPr>
        <w:t>r</w:t>
      </w:r>
      <w:r>
        <w:t>ce</w:t>
      </w:r>
      <w:r>
        <w:rPr>
          <w:spacing w:val="3"/>
        </w:rPr>
        <w:t xml:space="preserve"> </w:t>
      </w:r>
      <w:r>
        <w:rPr>
          <w:spacing w:val="-4"/>
        </w:rPr>
        <w:t>m</w:t>
      </w:r>
      <w:r>
        <w:rPr>
          <w:spacing w:val="-2"/>
        </w:rPr>
        <w:t>a</w:t>
      </w:r>
      <w:r>
        <w:rPr>
          <w:spacing w:val="3"/>
        </w:rPr>
        <w:t>j</w:t>
      </w:r>
      <w:r>
        <w:t>e</w:t>
      </w:r>
      <w:r>
        <w:rPr>
          <w:spacing w:val="-2"/>
        </w:rPr>
        <w:t>u</w:t>
      </w:r>
      <w:r>
        <w:rPr>
          <w:spacing w:val="1"/>
        </w:rPr>
        <w:t>r</w:t>
      </w:r>
      <w:r>
        <w:t>e</w:t>
      </w:r>
      <w:r>
        <w:rPr>
          <w:spacing w:val="3"/>
        </w:rPr>
        <w:t xml:space="preserve"> </w:t>
      </w:r>
      <w:r>
        <w:t>co</w:t>
      </w:r>
      <w:r>
        <w:rPr>
          <w:spacing w:val="-2"/>
        </w:rPr>
        <w:t>n</w:t>
      </w:r>
      <w:r>
        <w:t>d</w:t>
      </w:r>
      <w:r>
        <w:rPr>
          <w:spacing w:val="1"/>
        </w:rPr>
        <w:t>i</w:t>
      </w:r>
      <w:r>
        <w:rPr>
          <w:spacing w:val="-1"/>
        </w:rPr>
        <w:t>t</w:t>
      </w:r>
      <w:r>
        <w:rPr>
          <w:spacing w:val="1"/>
        </w:rPr>
        <w:t>i</w:t>
      </w:r>
      <w:r>
        <w:t>on</w:t>
      </w:r>
      <w:r>
        <w:rPr>
          <w:spacing w:val="2"/>
        </w:rPr>
        <w:t xml:space="preserve"> </w:t>
      </w:r>
      <w:r>
        <w:t>p</w:t>
      </w:r>
      <w:r>
        <w:rPr>
          <w:spacing w:val="-2"/>
        </w:rPr>
        <w:t>r</w:t>
      </w:r>
      <w:r>
        <w:t>o</w:t>
      </w:r>
      <w:r>
        <w:rPr>
          <w:spacing w:val="-2"/>
        </w:rPr>
        <w:t>v</w:t>
      </w:r>
      <w:r>
        <w:rPr>
          <w:spacing w:val="1"/>
        </w:rPr>
        <w:t>i</w:t>
      </w:r>
      <w:r>
        <w:t>des</w:t>
      </w:r>
      <w:r>
        <w:rPr>
          <w:spacing w:val="3"/>
        </w:rPr>
        <w:t xml:space="preserve"> </w:t>
      </w:r>
      <w:r>
        <w:rPr>
          <w:spacing w:val="1"/>
        </w:rPr>
        <w:t>i</w:t>
      </w:r>
      <w:r>
        <w:rPr>
          <w:spacing w:val="-4"/>
        </w:rPr>
        <w:t>mm</w:t>
      </w:r>
      <w:r>
        <w:t>ed</w:t>
      </w:r>
      <w:r>
        <w:rPr>
          <w:spacing w:val="1"/>
        </w:rPr>
        <w:t>i</w:t>
      </w:r>
      <w:r>
        <w:t>a</w:t>
      </w:r>
      <w:r>
        <w:rPr>
          <w:spacing w:val="1"/>
        </w:rPr>
        <w:t>t</w:t>
      </w:r>
      <w:r>
        <w:t>e wr</w:t>
      </w:r>
      <w:r>
        <w:rPr>
          <w:spacing w:val="1"/>
        </w:rPr>
        <w:t>i</w:t>
      </w:r>
      <w:r>
        <w:rPr>
          <w:spacing w:val="-1"/>
        </w:rPr>
        <w:t>t</w:t>
      </w:r>
      <w:r>
        <w:rPr>
          <w:spacing w:val="1"/>
        </w:rPr>
        <w:t>t</w:t>
      </w:r>
      <w:r>
        <w:t>en</w:t>
      </w:r>
      <w:r>
        <w:rPr>
          <w:spacing w:val="3"/>
        </w:rPr>
        <w:t xml:space="preserve"> </w:t>
      </w:r>
      <w:r>
        <w:t>n</w:t>
      </w:r>
      <w:r>
        <w:rPr>
          <w:spacing w:val="-2"/>
        </w:rPr>
        <w:t>o</w:t>
      </w:r>
      <w:r>
        <w:rPr>
          <w:spacing w:val="1"/>
        </w:rPr>
        <w:t>t</w:t>
      </w:r>
      <w:r>
        <w:rPr>
          <w:spacing w:val="-1"/>
        </w:rPr>
        <w:t>i</w:t>
      </w:r>
      <w:r>
        <w:rPr>
          <w:spacing w:val="1"/>
        </w:rPr>
        <w:t>f</w:t>
      </w:r>
      <w:r>
        <w:rPr>
          <w:spacing w:val="-1"/>
        </w:rPr>
        <w:t>i</w:t>
      </w:r>
      <w:r>
        <w:t>c</w:t>
      </w:r>
      <w:r>
        <w:rPr>
          <w:spacing w:val="-2"/>
        </w:rPr>
        <w:t>a</w:t>
      </w:r>
      <w:r>
        <w:rPr>
          <w:spacing w:val="1"/>
        </w:rPr>
        <w:t>ti</w:t>
      </w:r>
      <w:r>
        <w:t xml:space="preserve">on </w:t>
      </w:r>
      <w:r>
        <w:rPr>
          <w:spacing w:val="1"/>
        </w:rPr>
        <w:t>t</w:t>
      </w:r>
      <w:r>
        <w:t>o</w:t>
      </w:r>
      <w:r>
        <w:rPr>
          <w:spacing w:val="2"/>
        </w:rPr>
        <w:t xml:space="preserve"> </w:t>
      </w:r>
      <w:r>
        <w:rPr>
          <w:spacing w:val="1"/>
        </w:rPr>
        <w:t>t</w:t>
      </w:r>
      <w:r>
        <w:rPr>
          <w:spacing w:val="-2"/>
        </w:rPr>
        <w:t>h</w:t>
      </w:r>
      <w:r>
        <w:t>e</w:t>
      </w:r>
      <w:r>
        <w:rPr>
          <w:spacing w:val="3"/>
        </w:rPr>
        <w:t xml:space="preserve"> </w:t>
      </w:r>
      <w:r>
        <w:rPr>
          <w:spacing w:val="-2"/>
        </w:rPr>
        <w:t>o</w:t>
      </w:r>
      <w:r>
        <w:rPr>
          <w:spacing w:val="1"/>
        </w:rPr>
        <w:t>t</w:t>
      </w:r>
      <w:r>
        <w:t>her</w:t>
      </w:r>
      <w:r>
        <w:rPr>
          <w:spacing w:val="4"/>
        </w:rPr>
        <w:t xml:space="preserve"> </w:t>
      </w:r>
      <w:r>
        <w:rPr>
          <w:spacing w:val="-2"/>
        </w:rPr>
        <w:t>p</w:t>
      </w:r>
      <w:r>
        <w:t>a</w:t>
      </w:r>
      <w:r>
        <w:rPr>
          <w:spacing w:val="-1"/>
        </w:rPr>
        <w:t>r</w:t>
      </w:r>
      <w:r>
        <w:rPr>
          <w:spacing w:val="1"/>
        </w:rPr>
        <w:t>t</w:t>
      </w:r>
      <w:r>
        <w:t xml:space="preserve">y and </w:t>
      </w:r>
      <w:r>
        <w:rPr>
          <w:spacing w:val="-1"/>
        </w:rPr>
        <w:t>t</w:t>
      </w:r>
      <w:r>
        <w:t>a</w:t>
      </w:r>
      <w:r>
        <w:rPr>
          <w:spacing w:val="-2"/>
        </w:rPr>
        <w:t>k</w:t>
      </w:r>
      <w:r>
        <w:t>es</w:t>
      </w:r>
      <w:r>
        <w:rPr>
          <w:spacing w:val="1"/>
        </w:rPr>
        <w:t xml:space="preserve"> </w:t>
      </w:r>
      <w:r>
        <w:t>a</w:t>
      </w:r>
      <w:r>
        <w:rPr>
          <w:spacing w:val="-1"/>
        </w:rPr>
        <w:t>l</w:t>
      </w:r>
      <w:r>
        <w:t>l</w:t>
      </w:r>
      <w:r>
        <w:rPr>
          <w:spacing w:val="1"/>
        </w:rPr>
        <w:t xml:space="preserve"> </w:t>
      </w:r>
      <w:r>
        <w:rPr>
          <w:spacing w:val="-2"/>
        </w:rPr>
        <w:t>r</w:t>
      </w:r>
      <w:r>
        <w:t>eas</w:t>
      </w:r>
      <w:r>
        <w:rPr>
          <w:spacing w:val="-2"/>
        </w:rPr>
        <w:t>o</w:t>
      </w:r>
      <w:r>
        <w:t>na</w:t>
      </w:r>
      <w:r>
        <w:rPr>
          <w:spacing w:val="-2"/>
        </w:rPr>
        <w:t>b</w:t>
      </w:r>
      <w:r>
        <w:rPr>
          <w:spacing w:val="1"/>
        </w:rPr>
        <w:t>l</w:t>
      </w:r>
      <w:r>
        <w:t xml:space="preserve">e </w:t>
      </w:r>
      <w:r>
        <w:rPr>
          <w:spacing w:val="-2"/>
        </w:rPr>
        <w:t>e</w:t>
      </w:r>
      <w:r>
        <w:rPr>
          <w:spacing w:val="1"/>
        </w:rPr>
        <w:t>f</w:t>
      </w:r>
      <w:r>
        <w:rPr>
          <w:spacing w:val="-2"/>
        </w:rPr>
        <w:t>f</w:t>
      </w:r>
      <w:r>
        <w:t>o</w:t>
      </w:r>
      <w:r>
        <w:rPr>
          <w:spacing w:val="1"/>
        </w:rPr>
        <w:t>rt</w:t>
      </w:r>
      <w:r>
        <w:t>s</w:t>
      </w:r>
      <w:r>
        <w:rPr>
          <w:spacing w:val="-2"/>
        </w:rPr>
        <w:t xml:space="preserve"> </w:t>
      </w:r>
      <w:r>
        <w:rPr>
          <w:spacing w:val="3"/>
        </w:rPr>
        <w:t>t</w:t>
      </w:r>
      <w:r>
        <w:t>o</w:t>
      </w:r>
      <w:r>
        <w:rPr>
          <w:spacing w:val="-2"/>
        </w:rPr>
        <w:t xml:space="preserve"> </w:t>
      </w:r>
      <w:r>
        <w:t>cu</w:t>
      </w:r>
      <w:r>
        <w:rPr>
          <w:spacing w:val="-1"/>
        </w:rPr>
        <w:t>r</w:t>
      </w:r>
      <w:r>
        <w:t xml:space="preserve">e </w:t>
      </w:r>
      <w:r>
        <w:rPr>
          <w:spacing w:val="1"/>
        </w:rPr>
        <w:t>t</w:t>
      </w:r>
      <w:r>
        <w:rPr>
          <w:spacing w:val="-2"/>
        </w:rPr>
        <w:t>h</w:t>
      </w:r>
      <w:r>
        <w:t>e co</w:t>
      </w:r>
      <w:r>
        <w:rPr>
          <w:spacing w:val="-2"/>
        </w:rPr>
        <w:t>n</w:t>
      </w:r>
      <w:r>
        <w:t>d</w:t>
      </w:r>
      <w:r>
        <w:rPr>
          <w:spacing w:val="-1"/>
        </w:rPr>
        <w:t>i</w:t>
      </w:r>
      <w:r>
        <w:rPr>
          <w:spacing w:val="1"/>
        </w:rPr>
        <w:t>ti</w:t>
      </w:r>
      <w:r>
        <w:t>o</w:t>
      </w:r>
      <w:r>
        <w:rPr>
          <w:spacing w:val="-2"/>
        </w:rPr>
        <w:t>n</w:t>
      </w:r>
      <w:r>
        <w:t>.</w:t>
      </w:r>
    </w:p>
    <w:p w14:paraId="7F9693ED" w14:textId="77777777" w:rsidR="00E53841" w:rsidRDefault="00E53841" w:rsidP="006B5D6C">
      <w:pPr>
        <w:widowControl/>
        <w:spacing w:before="6" w:line="120" w:lineRule="exact"/>
        <w:rPr>
          <w:sz w:val="12"/>
          <w:szCs w:val="12"/>
        </w:rPr>
      </w:pPr>
    </w:p>
    <w:p w14:paraId="4EB5F2A4" w14:textId="77777777" w:rsidR="00E53841" w:rsidRDefault="00E53841" w:rsidP="006B5D6C">
      <w:pPr>
        <w:widowControl/>
        <w:ind w:left="100" w:right="-20"/>
      </w:pPr>
      <w:r>
        <w:rPr>
          <w:b/>
          <w:bCs/>
        </w:rPr>
        <w:t>4</w:t>
      </w:r>
      <w:r w:rsidR="005A54A3">
        <w:rPr>
          <w:b/>
          <w:bCs/>
        </w:rPr>
        <w:t>3</w:t>
      </w:r>
      <w:r>
        <w:rPr>
          <w:b/>
          <w:bCs/>
        </w:rPr>
        <w:t>.</w:t>
      </w:r>
      <w:r>
        <w:rPr>
          <w:b/>
          <w:bCs/>
          <w:spacing w:val="29"/>
        </w:rPr>
        <w:t xml:space="preserve"> </w:t>
      </w:r>
      <w:r>
        <w:rPr>
          <w:b/>
          <w:bCs/>
          <w:u w:val="thick" w:color="000000"/>
        </w:rPr>
        <w:t>Severa</w:t>
      </w:r>
      <w:r>
        <w:rPr>
          <w:b/>
          <w:bCs/>
          <w:spacing w:val="-3"/>
          <w:u w:val="thick" w:color="000000"/>
        </w:rPr>
        <w:t>b</w:t>
      </w:r>
      <w:r>
        <w:rPr>
          <w:b/>
          <w:bCs/>
          <w:spacing w:val="1"/>
          <w:u w:val="thick" w:color="000000"/>
        </w:rPr>
        <w:t>i</w:t>
      </w:r>
      <w:r>
        <w:rPr>
          <w:b/>
          <w:bCs/>
          <w:spacing w:val="-1"/>
          <w:u w:val="thick" w:color="000000"/>
        </w:rPr>
        <w:t>l</w:t>
      </w:r>
      <w:r>
        <w:rPr>
          <w:b/>
          <w:bCs/>
          <w:spacing w:val="1"/>
          <w:u w:val="thick" w:color="000000"/>
        </w:rPr>
        <w:t>i</w:t>
      </w:r>
      <w:r>
        <w:rPr>
          <w:b/>
          <w:bCs/>
          <w:spacing w:val="-2"/>
          <w:u w:val="thick" w:color="000000"/>
        </w:rPr>
        <w:t>t</w:t>
      </w:r>
      <w:r>
        <w:rPr>
          <w:b/>
          <w:bCs/>
          <w:u w:val="thick" w:color="000000"/>
        </w:rPr>
        <w:t xml:space="preserve">y </w:t>
      </w:r>
      <w:r>
        <w:rPr>
          <w:b/>
          <w:bCs/>
          <w:spacing w:val="-1"/>
          <w:u w:val="thick" w:color="000000"/>
        </w:rPr>
        <w:t>C</w:t>
      </w:r>
      <w:r>
        <w:rPr>
          <w:b/>
          <w:bCs/>
          <w:spacing w:val="1"/>
          <w:u w:val="thick" w:color="000000"/>
        </w:rPr>
        <w:t>l</w:t>
      </w:r>
      <w:r>
        <w:rPr>
          <w:b/>
          <w:bCs/>
          <w:u w:val="thick" w:color="000000"/>
        </w:rPr>
        <w:t>au</w:t>
      </w:r>
      <w:r>
        <w:rPr>
          <w:b/>
          <w:bCs/>
          <w:spacing w:val="-2"/>
          <w:u w:val="thick" w:color="000000"/>
        </w:rPr>
        <w:t>s</w:t>
      </w:r>
      <w:r>
        <w:rPr>
          <w:b/>
          <w:bCs/>
          <w:u w:val="thick" w:color="000000"/>
        </w:rPr>
        <w:t>e:</w:t>
      </w:r>
    </w:p>
    <w:p w14:paraId="352A6E0C" w14:textId="77777777" w:rsidR="00E53841" w:rsidRDefault="00E53841" w:rsidP="006B5D6C">
      <w:pPr>
        <w:widowControl/>
        <w:spacing w:before="8" w:line="110" w:lineRule="exact"/>
        <w:rPr>
          <w:sz w:val="11"/>
          <w:szCs w:val="11"/>
        </w:rPr>
      </w:pPr>
    </w:p>
    <w:p w14:paraId="37CC8E7D" w14:textId="77777777" w:rsidR="00E53841" w:rsidRDefault="00E53841" w:rsidP="006B5D6C">
      <w:pPr>
        <w:widowControl/>
        <w:spacing w:line="252" w:lineRule="exact"/>
        <w:ind w:left="460" w:right="66"/>
        <w:jc w:val="both"/>
      </w:pPr>
      <w:r>
        <w:rPr>
          <w:spacing w:val="2"/>
        </w:rPr>
        <w:t>T</w:t>
      </w:r>
      <w:r>
        <w:t>he</w:t>
      </w:r>
      <w:r>
        <w:rPr>
          <w:spacing w:val="-4"/>
        </w:rPr>
        <w:t xml:space="preserve"> </w:t>
      </w:r>
      <w:r>
        <w:t>P</w:t>
      </w:r>
      <w:r>
        <w:rPr>
          <w:spacing w:val="-2"/>
        </w:rPr>
        <w:t>a</w:t>
      </w:r>
      <w:r>
        <w:rPr>
          <w:spacing w:val="1"/>
        </w:rPr>
        <w:t>r</w:t>
      </w:r>
      <w:r>
        <w:rPr>
          <w:spacing w:val="-1"/>
        </w:rPr>
        <w:t>t</w:t>
      </w:r>
      <w:r>
        <w:rPr>
          <w:spacing w:val="1"/>
        </w:rPr>
        <w:t>i</w:t>
      </w:r>
      <w:r>
        <w:rPr>
          <w:spacing w:val="-2"/>
        </w:rPr>
        <w:t>e</w:t>
      </w:r>
      <w:r>
        <w:t>s</w:t>
      </w:r>
      <w:r>
        <w:rPr>
          <w:spacing w:val="-4"/>
        </w:rPr>
        <w:t xml:space="preserve"> </w:t>
      </w:r>
      <w:r>
        <w:t>a</w:t>
      </w:r>
      <w:r>
        <w:rPr>
          <w:spacing w:val="-2"/>
        </w:rPr>
        <w:t>g</w:t>
      </w:r>
      <w:r>
        <w:rPr>
          <w:spacing w:val="1"/>
        </w:rPr>
        <w:t>r</w:t>
      </w:r>
      <w:r>
        <w:t>ee</w:t>
      </w:r>
      <w:r>
        <w:rPr>
          <w:spacing w:val="-4"/>
        </w:rPr>
        <w:t xml:space="preserve"> </w:t>
      </w:r>
      <w:r>
        <w:rPr>
          <w:spacing w:val="1"/>
        </w:rPr>
        <w:t>t</w:t>
      </w:r>
      <w:r>
        <w:rPr>
          <w:spacing w:val="-2"/>
        </w:rPr>
        <w:t>h</w:t>
      </w:r>
      <w:r>
        <w:t>at</w:t>
      </w:r>
      <w:r>
        <w:rPr>
          <w:spacing w:val="-4"/>
        </w:rPr>
        <w:t xml:space="preserve"> </w:t>
      </w:r>
      <w:r>
        <w:rPr>
          <w:spacing w:val="-1"/>
        </w:rPr>
        <w:t>i</w:t>
      </w:r>
      <w:r>
        <w:t>f</w:t>
      </w:r>
      <w:r>
        <w:rPr>
          <w:spacing w:val="-4"/>
        </w:rPr>
        <w:t xml:space="preserve"> </w:t>
      </w:r>
      <w:r>
        <w:t>a</w:t>
      </w:r>
      <w:r>
        <w:rPr>
          <w:spacing w:val="-4"/>
        </w:rPr>
        <w:t xml:space="preserve"> </w:t>
      </w:r>
      <w:r>
        <w:rPr>
          <w:spacing w:val="-2"/>
        </w:rPr>
        <w:t>c</w:t>
      </w:r>
      <w:r>
        <w:t>ou</w:t>
      </w:r>
      <w:r>
        <w:rPr>
          <w:spacing w:val="1"/>
        </w:rPr>
        <w:t>r</w:t>
      </w:r>
      <w:r>
        <w:t>t</w:t>
      </w:r>
      <w:r>
        <w:rPr>
          <w:spacing w:val="-4"/>
        </w:rPr>
        <w:t xml:space="preserve"> </w:t>
      </w:r>
      <w:r>
        <w:rPr>
          <w:spacing w:val="-2"/>
        </w:rPr>
        <w:t>o</w:t>
      </w:r>
      <w:r>
        <w:t>f</w:t>
      </w:r>
      <w:r>
        <w:rPr>
          <w:spacing w:val="-4"/>
        </w:rPr>
        <w:t xml:space="preserve"> </w:t>
      </w:r>
      <w:r>
        <w:t>co</w:t>
      </w:r>
      <w:r>
        <w:rPr>
          <w:spacing w:val="-3"/>
        </w:rPr>
        <w:t>m</w:t>
      </w:r>
      <w:r>
        <w:t>pe</w:t>
      </w:r>
      <w:r>
        <w:rPr>
          <w:spacing w:val="1"/>
        </w:rPr>
        <w:t>t</w:t>
      </w:r>
      <w:r>
        <w:t>e</w:t>
      </w:r>
      <w:r>
        <w:rPr>
          <w:spacing w:val="-2"/>
        </w:rPr>
        <w:t>n</w:t>
      </w:r>
      <w:r>
        <w:t>t</w:t>
      </w:r>
      <w:r>
        <w:rPr>
          <w:spacing w:val="-6"/>
        </w:rPr>
        <w:t xml:space="preserve"> </w:t>
      </w:r>
      <w:r>
        <w:rPr>
          <w:spacing w:val="3"/>
        </w:rPr>
        <w:t>j</w:t>
      </w:r>
      <w:r>
        <w:t>u</w:t>
      </w:r>
      <w:r>
        <w:rPr>
          <w:spacing w:val="-2"/>
        </w:rPr>
        <w:t>r</w:t>
      </w:r>
      <w:r>
        <w:rPr>
          <w:spacing w:val="1"/>
        </w:rPr>
        <w:t>i</w:t>
      </w:r>
      <w:r>
        <w:t>s</w:t>
      </w:r>
      <w:r>
        <w:rPr>
          <w:spacing w:val="-2"/>
        </w:rPr>
        <w:t>d</w:t>
      </w:r>
      <w:r>
        <w:rPr>
          <w:spacing w:val="1"/>
        </w:rPr>
        <w:t>i</w:t>
      </w:r>
      <w:r>
        <w:rPr>
          <w:spacing w:val="-2"/>
        </w:rPr>
        <w:t>c</w:t>
      </w:r>
      <w:r>
        <w:rPr>
          <w:spacing w:val="1"/>
        </w:rPr>
        <w:t>t</w:t>
      </w:r>
      <w:r>
        <w:rPr>
          <w:spacing w:val="-1"/>
        </w:rPr>
        <w:t>i</w:t>
      </w:r>
      <w:r>
        <w:t>on</w:t>
      </w:r>
      <w:r>
        <w:rPr>
          <w:spacing w:val="-5"/>
        </w:rPr>
        <w:t xml:space="preserve"> </w:t>
      </w:r>
      <w:r>
        <w:t>dee</w:t>
      </w:r>
      <w:r>
        <w:rPr>
          <w:spacing w:val="-4"/>
        </w:rPr>
        <w:t>m</w:t>
      </w:r>
      <w:r>
        <w:t>s</w:t>
      </w:r>
      <w:r>
        <w:rPr>
          <w:spacing w:val="-4"/>
        </w:rPr>
        <w:t xml:space="preserve"> </w:t>
      </w:r>
      <w:r>
        <w:t>any</w:t>
      </w:r>
      <w:r>
        <w:rPr>
          <w:spacing w:val="-7"/>
        </w:rPr>
        <w:t xml:space="preserve"> </w:t>
      </w:r>
      <w:r>
        <w:rPr>
          <w:spacing w:val="1"/>
        </w:rPr>
        <w:t>t</w:t>
      </w:r>
      <w:r>
        <w:t>e</w:t>
      </w:r>
      <w:r>
        <w:rPr>
          <w:spacing w:val="1"/>
        </w:rPr>
        <w:t>r</w:t>
      </w:r>
      <w:r>
        <w:t>m</w:t>
      </w:r>
      <w:r>
        <w:rPr>
          <w:spacing w:val="-8"/>
        </w:rPr>
        <w:t xml:space="preserve"> </w:t>
      </w:r>
      <w:r>
        <w:t>or</w:t>
      </w:r>
      <w:r>
        <w:rPr>
          <w:spacing w:val="-4"/>
        </w:rPr>
        <w:t xml:space="preserve"> </w:t>
      </w:r>
      <w:r>
        <w:t>cond</w:t>
      </w:r>
      <w:r>
        <w:rPr>
          <w:spacing w:val="1"/>
        </w:rPr>
        <w:t>iti</w:t>
      </w:r>
      <w:r>
        <w:t>on</w:t>
      </w:r>
      <w:r>
        <w:rPr>
          <w:spacing w:val="-5"/>
        </w:rPr>
        <w:t xml:space="preserve"> </w:t>
      </w:r>
      <w:r>
        <w:rPr>
          <w:spacing w:val="-2"/>
        </w:rPr>
        <w:t>h</w:t>
      </w:r>
      <w:r>
        <w:t>e</w:t>
      </w:r>
      <w:r>
        <w:rPr>
          <w:spacing w:val="1"/>
        </w:rPr>
        <w:t>r</w:t>
      </w:r>
      <w:r>
        <w:rPr>
          <w:spacing w:val="-2"/>
        </w:rPr>
        <w:t>e</w:t>
      </w:r>
      <w:r>
        <w:rPr>
          <w:spacing w:val="1"/>
        </w:rPr>
        <w:t>i</w:t>
      </w:r>
      <w:r>
        <w:t>n</w:t>
      </w:r>
      <w:r>
        <w:rPr>
          <w:spacing w:val="-5"/>
        </w:rPr>
        <w:t xml:space="preserve"> </w:t>
      </w:r>
      <w:r>
        <w:rPr>
          <w:spacing w:val="-2"/>
        </w:rPr>
        <w:t>v</w:t>
      </w:r>
      <w:r>
        <w:t>o</w:t>
      </w:r>
      <w:r>
        <w:rPr>
          <w:spacing w:val="1"/>
        </w:rPr>
        <w:t>i</w:t>
      </w:r>
      <w:r>
        <w:t>d</w:t>
      </w:r>
      <w:r>
        <w:rPr>
          <w:spacing w:val="-5"/>
        </w:rPr>
        <w:t xml:space="preserve"> </w:t>
      </w:r>
      <w:r>
        <w:t>or</w:t>
      </w:r>
      <w:r>
        <w:rPr>
          <w:spacing w:val="-4"/>
        </w:rPr>
        <w:t xml:space="preserve"> </w:t>
      </w:r>
      <w:r>
        <w:t>un</w:t>
      </w:r>
      <w:r>
        <w:rPr>
          <w:spacing w:val="-2"/>
        </w:rPr>
        <w:t>e</w:t>
      </w:r>
      <w:r>
        <w:t>n</w:t>
      </w:r>
      <w:r>
        <w:rPr>
          <w:spacing w:val="1"/>
        </w:rPr>
        <w:t>f</w:t>
      </w:r>
      <w:r>
        <w:rPr>
          <w:spacing w:val="-2"/>
        </w:rPr>
        <w:t>o</w:t>
      </w:r>
      <w:r>
        <w:rPr>
          <w:spacing w:val="1"/>
        </w:rPr>
        <w:t>r</w:t>
      </w:r>
      <w:r>
        <w:rPr>
          <w:spacing w:val="-2"/>
        </w:rPr>
        <w:t>c</w:t>
      </w:r>
      <w:r>
        <w:t>eab</w:t>
      </w:r>
      <w:r>
        <w:rPr>
          <w:spacing w:val="-1"/>
        </w:rPr>
        <w:t>l</w:t>
      </w:r>
      <w:r>
        <w:t>e</w:t>
      </w:r>
      <w:r>
        <w:rPr>
          <w:spacing w:val="-4"/>
        </w:rPr>
        <w:t xml:space="preserve"> </w:t>
      </w:r>
      <w:r>
        <w:rPr>
          <w:spacing w:val="1"/>
        </w:rPr>
        <w:t>t</w:t>
      </w:r>
      <w:r>
        <w:rPr>
          <w:spacing w:val="-2"/>
        </w:rPr>
        <w:t>h</w:t>
      </w:r>
      <w:r>
        <w:t>e o</w:t>
      </w:r>
      <w:r>
        <w:rPr>
          <w:spacing w:val="1"/>
        </w:rPr>
        <w:t>t</w:t>
      </w:r>
      <w:r>
        <w:t>h</w:t>
      </w:r>
      <w:r>
        <w:rPr>
          <w:spacing w:val="-2"/>
        </w:rPr>
        <w:t>e</w:t>
      </w:r>
      <w:r>
        <w:t>r</w:t>
      </w:r>
      <w:r>
        <w:rPr>
          <w:spacing w:val="1"/>
        </w:rPr>
        <w:t xml:space="preserve"> </w:t>
      </w:r>
      <w:r>
        <w:t>p</w:t>
      </w:r>
      <w:r>
        <w:rPr>
          <w:spacing w:val="-2"/>
        </w:rPr>
        <w:t>r</w:t>
      </w:r>
      <w:r>
        <w:t>o</w:t>
      </w:r>
      <w:r>
        <w:rPr>
          <w:spacing w:val="-2"/>
        </w:rPr>
        <w:t>v</w:t>
      </w:r>
      <w:r>
        <w:rPr>
          <w:spacing w:val="1"/>
        </w:rPr>
        <w:t>i</w:t>
      </w:r>
      <w:r>
        <w:t>s</w:t>
      </w:r>
      <w:r>
        <w:rPr>
          <w:spacing w:val="1"/>
        </w:rPr>
        <w:t>i</w:t>
      </w:r>
      <w:r>
        <w:t>o</w:t>
      </w:r>
      <w:r>
        <w:rPr>
          <w:spacing w:val="-2"/>
        </w:rPr>
        <w:t>n</w:t>
      </w:r>
      <w:r>
        <w:t xml:space="preserve">s </w:t>
      </w:r>
      <w:r>
        <w:rPr>
          <w:spacing w:val="-2"/>
        </w:rPr>
        <w:t>a</w:t>
      </w:r>
      <w:r>
        <w:rPr>
          <w:spacing w:val="1"/>
        </w:rPr>
        <w:t>r</w:t>
      </w:r>
      <w:r>
        <w:t xml:space="preserve">e </w:t>
      </w:r>
      <w:r>
        <w:rPr>
          <w:spacing w:val="-2"/>
        </w:rPr>
        <w:t>s</w:t>
      </w:r>
      <w:r>
        <w:t>e</w:t>
      </w:r>
      <w:r>
        <w:rPr>
          <w:spacing w:val="-2"/>
        </w:rPr>
        <w:t>v</w:t>
      </w:r>
      <w:r>
        <w:t>e</w:t>
      </w:r>
      <w:r>
        <w:rPr>
          <w:spacing w:val="1"/>
        </w:rPr>
        <w:t>r</w:t>
      </w:r>
      <w:r>
        <w:rPr>
          <w:spacing w:val="-2"/>
        </w:rPr>
        <w:t>a</w:t>
      </w:r>
      <w:r>
        <w:t>b</w:t>
      </w:r>
      <w:r>
        <w:rPr>
          <w:spacing w:val="1"/>
        </w:rPr>
        <w:t>l</w:t>
      </w:r>
      <w:r>
        <w:t>e</w:t>
      </w:r>
      <w:r>
        <w:rPr>
          <w:spacing w:val="-2"/>
        </w:rPr>
        <w:t xml:space="preserve"> </w:t>
      </w:r>
      <w:r>
        <w:rPr>
          <w:spacing w:val="1"/>
        </w:rPr>
        <w:t>t</w:t>
      </w:r>
      <w:r>
        <w:t xml:space="preserve">o </w:t>
      </w:r>
      <w:r>
        <w:rPr>
          <w:spacing w:val="-1"/>
        </w:rPr>
        <w:t>t</w:t>
      </w:r>
      <w:r>
        <w:t>hat</w:t>
      </w:r>
      <w:r>
        <w:rPr>
          <w:spacing w:val="1"/>
        </w:rPr>
        <w:t xml:space="preserve"> </w:t>
      </w:r>
      <w:r>
        <w:rPr>
          <w:spacing w:val="-2"/>
        </w:rPr>
        <w:t>v</w:t>
      </w:r>
      <w:r>
        <w:t>o</w:t>
      </w:r>
      <w:r>
        <w:rPr>
          <w:spacing w:val="1"/>
        </w:rPr>
        <w:t>i</w:t>
      </w:r>
      <w:r>
        <w:t>d</w:t>
      </w:r>
      <w:r>
        <w:rPr>
          <w:spacing w:val="-2"/>
        </w:rPr>
        <w:t xml:space="preserve"> </w:t>
      </w:r>
      <w:r>
        <w:t>p</w:t>
      </w:r>
      <w:r>
        <w:rPr>
          <w:spacing w:val="1"/>
        </w:rPr>
        <w:t>r</w:t>
      </w:r>
      <w:r>
        <w:t>o</w:t>
      </w:r>
      <w:r>
        <w:rPr>
          <w:spacing w:val="-2"/>
        </w:rPr>
        <w:t>v</w:t>
      </w:r>
      <w:r>
        <w:rPr>
          <w:spacing w:val="1"/>
        </w:rPr>
        <w:t>i</w:t>
      </w:r>
      <w:r>
        <w:rPr>
          <w:spacing w:val="-2"/>
        </w:rPr>
        <w:t>s</w:t>
      </w:r>
      <w:r>
        <w:rPr>
          <w:spacing w:val="1"/>
        </w:rPr>
        <w:t>i</w:t>
      </w:r>
      <w:r>
        <w:t>on</w:t>
      </w:r>
      <w:r>
        <w:rPr>
          <w:spacing w:val="-2"/>
        </w:rPr>
        <w:t xml:space="preserve"> a</w:t>
      </w:r>
      <w:r>
        <w:t>nd sh</w:t>
      </w:r>
      <w:r>
        <w:rPr>
          <w:spacing w:val="-2"/>
        </w:rPr>
        <w:t>a</w:t>
      </w:r>
      <w:r>
        <w:rPr>
          <w:spacing w:val="1"/>
        </w:rPr>
        <w:t>l</w:t>
      </w:r>
      <w:r>
        <w:t>l</w:t>
      </w:r>
      <w:r>
        <w:rPr>
          <w:spacing w:val="-1"/>
        </w:rPr>
        <w:t xml:space="preserve"> </w:t>
      </w:r>
      <w:r>
        <w:rPr>
          <w:spacing w:val="1"/>
        </w:rPr>
        <w:t>r</w:t>
      </w:r>
      <w:r>
        <w:t>e</w:t>
      </w:r>
      <w:r>
        <w:rPr>
          <w:spacing w:val="-3"/>
        </w:rPr>
        <w:t>m</w:t>
      </w:r>
      <w:r>
        <w:t>a</w:t>
      </w:r>
      <w:r>
        <w:rPr>
          <w:spacing w:val="1"/>
        </w:rPr>
        <w:t>i</w:t>
      </w:r>
      <w:r>
        <w:t xml:space="preserve">n </w:t>
      </w:r>
      <w:r>
        <w:rPr>
          <w:spacing w:val="-1"/>
        </w:rPr>
        <w:t>i</w:t>
      </w:r>
      <w:r>
        <w:t xml:space="preserve">n </w:t>
      </w:r>
      <w:r>
        <w:rPr>
          <w:spacing w:val="1"/>
        </w:rPr>
        <w:t>f</w:t>
      </w:r>
      <w:r>
        <w:rPr>
          <w:spacing w:val="-2"/>
        </w:rPr>
        <w:t>u</w:t>
      </w:r>
      <w:r>
        <w:rPr>
          <w:spacing w:val="1"/>
        </w:rPr>
        <w:t>l</w:t>
      </w:r>
      <w:r>
        <w:t>l</w:t>
      </w:r>
      <w:r>
        <w:rPr>
          <w:spacing w:val="-1"/>
        </w:rPr>
        <w:t xml:space="preserve"> </w:t>
      </w:r>
      <w:r>
        <w:rPr>
          <w:spacing w:val="1"/>
        </w:rPr>
        <w:t>f</w:t>
      </w:r>
      <w:r>
        <w:rPr>
          <w:spacing w:val="-2"/>
        </w:rPr>
        <w:t>o</w:t>
      </w:r>
      <w:r>
        <w:rPr>
          <w:spacing w:val="1"/>
        </w:rPr>
        <w:t>r</w:t>
      </w:r>
      <w:r>
        <w:t>ce</w:t>
      </w:r>
      <w:r>
        <w:rPr>
          <w:spacing w:val="-2"/>
        </w:rPr>
        <w:t xml:space="preserve"> </w:t>
      </w:r>
      <w:r>
        <w:t>and</w:t>
      </w:r>
      <w:r>
        <w:rPr>
          <w:spacing w:val="6"/>
        </w:rPr>
        <w:t xml:space="preserve"> </w:t>
      </w:r>
      <w:r>
        <w:rPr>
          <w:spacing w:val="-2"/>
        </w:rPr>
        <w:t>e</w:t>
      </w:r>
      <w:r>
        <w:rPr>
          <w:spacing w:val="1"/>
        </w:rPr>
        <w:t>ff</w:t>
      </w:r>
      <w:r>
        <w:rPr>
          <w:spacing w:val="-2"/>
        </w:rPr>
        <w:t>e</w:t>
      </w:r>
      <w:r>
        <w:t>c</w:t>
      </w:r>
      <w:r>
        <w:rPr>
          <w:spacing w:val="1"/>
        </w:rPr>
        <w:t>t</w:t>
      </w:r>
      <w:r>
        <w:t>.</w:t>
      </w:r>
    </w:p>
    <w:p w14:paraId="3D8319DE" w14:textId="77777777" w:rsidR="00E53841" w:rsidRDefault="00E53841" w:rsidP="006B5D6C">
      <w:pPr>
        <w:widowControl/>
        <w:spacing w:before="4" w:line="120" w:lineRule="exact"/>
        <w:rPr>
          <w:sz w:val="12"/>
          <w:szCs w:val="12"/>
        </w:rPr>
      </w:pPr>
    </w:p>
    <w:p w14:paraId="698425EC" w14:textId="77777777" w:rsidR="00E53841" w:rsidRDefault="00E53841" w:rsidP="006B5D6C">
      <w:pPr>
        <w:widowControl/>
        <w:ind w:left="100" w:right="-20"/>
      </w:pPr>
      <w:r>
        <w:rPr>
          <w:b/>
          <w:bCs/>
        </w:rPr>
        <w:t>4</w:t>
      </w:r>
      <w:r w:rsidR="005A54A3">
        <w:rPr>
          <w:b/>
          <w:bCs/>
        </w:rPr>
        <w:t>4</w:t>
      </w:r>
      <w:r>
        <w:rPr>
          <w:b/>
          <w:bCs/>
        </w:rPr>
        <w:t>.</w:t>
      </w:r>
      <w:r>
        <w:rPr>
          <w:b/>
          <w:bCs/>
          <w:spacing w:val="29"/>
        </w:rPr>
        <w:t xml:space="preserve"> </w:t>
      </w:r>
      <w:r>
        <w:rPr>
          <w:b/>
          <w:bCs/>
          <w:spacing w:val="-1"/>
          <w:u w:val="thick" w:color="000000"/>
        </w:rPr>
        <w:t>C</w:t>
      </w:r>
      <w:r>
        <w:rPr>
          <w:b/>
          <w:bCs/>
          <w:u w:val="thick" w:color="000000"/>
        </w:rPr>
        <w:t>on</w:t>
      </w:r>
      <w:r>
        <w:rPr>
          <w:b/>
          <w:bCs/>
          <w:spacing w:val="-1"/>
          <w:u w:val="thick" w:color="000000"/>
        </w:rPr>
        <w:t>d</w:t>
      </w:r>
      <w:r>
        <w:rPr>
          <w:b/>
          <w:bCs/>
          <w:spacing w:val="1"/>
          <w:u w:val="thick" w:color="000000"/>
        </w:rPr>
        <w:t>i</w:t>
      </w:r>
      <w:r>
        <w:rPr>
          <w:b/>
          <w:bCs/>
          <w:spacing w:val="-2"/>
          <w:u w:val="thick" w:color="000000"/>
        </w:rPr>
        <w:t>t</w:t>
      </w:r>
      <w:r>
        <w:rPr>
          <w:b/>
          <w:bCs/>
          <w:spacing w:val="1"/>
          <w:u w:val="thick" w:color="000000"/>
        </w:rPr>
        <w:t>i</w:t>
      </w:r>
      <w:r>
        <w:rPr>
          <w:b/>
          <w:bCs/>
          <w:u w:val="thick" w:color="000000"/>
        </w:rPr>
        <w:t>on</w:t>
      </w:r>
      <w:r>
        <w:rPr>
          <w:b/>
          <w:bCs/>
          <w:spacing w:val="-3"/>
          <w:u w:val="thick" w:color="000000"/>
        </w:rPr>
        <w:t xml:space="preserve"> </w:t>
      </w:r>
      <w:r>
        <w:rPr>
          <w:b/>
          <w:bCs/>
          <w:spacing w:val="2"/>
          <w:u w:val="thick" w:color="000000"/>
        </w:rPr>
        <w:t>P</w:t>
      </w:r>
      <w:r>
        <w:rPr>
          <w:b/>
          <w:bCs/>
          <w:u w:val="thick" w:color="000000"/>
        </w:rPr>
        <w:t>r</w:t>
      </w:r>
      <w:r>
        <w:rPr>
          <w:b/>
          <w:bCs/>
          <w:spacing w:val="-2"/>
          <w:u w:val="thick" w:color="000000"/>
        </w:rPr>
        <w:t>e</w:t>
      </w:r>
      <w:r>
        <w:rPr>
          <w:b/>
          <w:bCs/>
          <w:u w:val="thick" w:color="000000"/>
        </w:rPr>
        <w:t>cede</w:t>
      </w:r>
      <w:r>
        <w:rPr>
          <w:b/>
          <w:bCs/>
          <w:spacing w:val="-3"/>
          <w:u w:val="thick" w:color="000000"/>
        </w:rPr>
        <w:t>n</w:t>
      </w:r>
      <w:r>
        <w:rPr>
          <w:b/>
          <w:bCs/>
          <w:u w:val="thick" w:color="000000"/>
        </w:rPr>
        <w:t>t</w:t>
      </w:r>
      <w:r>
        <w:rPr>
          <w:b/>
          <w:bCs/>
          <w:spacing w:val="1"/>
          <w:u w:val="thick" w:color="000000"/>
        </w:rPr>
        <w:t xml:space="preserve"> </w:t>
      </w:r>
      <w:r>
        <w:rPr>
          <w:b/>
          <w:bCs/>
          <w:spacing w:val="-2"/>
          <w:u w:val="thick" w:color="000000"/>
        </w:rPr>
        <w:t>t</w:t>
      </w:r>
      <w:r>
        <w:rPr>
          <w:b/>
          <w:bCs/>
          <w:u w:val="thick" w:color="000000"/>
        </w:rPr>
        <w:t xml:space="preserve">o </w:t>
      </w:r>
      <w:r>
        <w:rPr>
          <w:b/>
          <w:bCs/>
          <w:spacing w:val="-1"/>
          <w:u w:val="thick" w:color="000000"/>
        </w:rPr>
        <w:t>Agreement</w:t>
      </w:r>
      <w:r>
        <w:rPr>
          <w:b/>
          <w:bCs/>
          <w:spacing w:val="1"/>
          <w:u w:val="thick" w:color="000000"/>
        </w:rPr>
        <w:t xml:space="preserve"> </w:t>
      </w:r>
      <w:r>
        <w:rPr>
          <w:b/>
          <w:bCs/>
          <w:spacing w:val="-1"/>
          <w:u w:val="thick" w:color="000000"/>
        </w:rPr>
        <w:t>A</w:t>
      </w:r>
      <w:r>
        <w:rPr>
          <w:b/>
          <w:bCs/>
          <w:u w:val="thick" w:color="000000"/>
        </w:rPr>
        <w:t>p</w:t>
      </w:r>
      <w:r>
        <w:rPr>
          <w:b/>
          <w:bCs/>
          <w:spacing w:val="-1"/>
          <w:u w:val="thick" w:color="000000"/>
        </w:rPr>
        <w:t>p</w:t>
      </w:r>
      <w:r>
        <w:rPr>
          <w:b/>
          <w:bCs/>
          <w:u w:val="thick" w:color="000000"/>
        </w:rPr>
        <w:t>ro</w:t>
      </w:r>
      <w:r>
        <w:rPr>
          <w:b/>
          <w:bCs/>
          <w:spacing w:val="-2"/>
          <w:u w:val="thick" w:color="000000"/>
        </w:rPr>
        <w:t>p</w:t>
      </w:r>
      <w:r>
        <w:rPr>
          <w:b/>
          <w:bCs/>
          <w:u w:val="thick" w:color="000000"/>
        </w:rPr>
        <w:t>r</w:t>
      </w:r>
      <w:r>
        <w:rPr>
          <w:b/>
          <w:bCs/>
          <w:spacing w:val="1"/>
          <w:u w:val="thick" w:color="000000"/>
        </w:rPr>
        <w:t>i</w:t>
      </w:r>
      <w:r>
        <w:rPr>
          <w:b/>
          <w:bCs/>
          <w:spacing w:val="-2"/>
          <w:u w:val="thick" w:color="000000"/>
        </w:rPr>
        <w:t>a</w:t>
      </w:r>
      <w:r>
        <w:rPr>
          <w:b/>
          <w:bCs/>
          <w:spacing w:val="1"/>
          <w:u w:val="thick" w:color="000000"/>
        </w:rPr>
        <w:t>ti</w:t>
      </w:r>
      <w:r>
        <w:rPr>
          <w:b/>
          <w:bCs/>
          <w:u w:val="thick" w:color="000000"/>
        </w:rPr>
        <w:t>o</w:t>
      </w:r>
      <w:r>
        <w:rPr>
          <w:b/>
          <w:bCs/>
          <w:spacing w:val="-3"/>
          <w:u w:val="thick" w:color="000000"/>
        </w:rPr>
        <w:t>n</w:t>
      </w:r>
      <w:r>
        <w:rPr>
          <w:b/>
          <w:bCs/>
          <w:u w:val="thick" w:color="000000"/>
        </w:rPr>
        <w:t>s:</w:t>
      </w:r>
    </w:p>
    <w:p w14:paraId="0DAFCB7E" w14:textId="77777777" w:rsidR="00E53841" w:rsidRDefault="00E53841" w:rsidP="006B5D6C">
      <w:pPr>
        <w:widowControl/>
        <w:spacing w:before="4" w:line="110" w:lineRule="exact"/>
        <w:rPr>
          <w:sz w:val="11"/>
          <w:szCs w:val="11"/>
        </w:rPr>
      </w:pPr>
    </w:p>
    <w:p w14:paraId="2C1E64CF" w14:textId="77777777" w:rsidR="00E53841" w:rsidRDefault="00E53841" w:rsidP="006B5D6C">
      <w:pPr>
        <w:widowControl/>
        <w:ind w:left="460" w:right="69"/>
        <w:jc w:val="both"/>
      </w:pPr>
      <w:r>
        <w:rPr>
          <w:spacing w:val="2"/>
        </w:rPr>
        <w:t>T</w:t>
      </w:r>
      <w:r>
        <w:t>he</w:t>
      </w:r>
      <w:r>
        <w:rPr>
          <w:spacing w:val="12"/>
        </w:rPr>
        <w:t xml:space="preserve"> </w:t>
      </w:r>
      <w:r>
        <w:t>P</w:t>
      </w:r>
      <w:r>
        <w:rPr>
          <w:spacing w:val="-2"/>
        </w:rPr>
        <w:t>a</w:t>
      </w:r>
      <w:r>
        <w:rPr>
          <w:spacing w:val="1"/>
        </w:rPr>
        <w:t>r</w:t>
      </w:r>
      <w:r>
        <w:rPr>
          <w:spacing w:val="-1"/>
        </w:rPr>
        <w:t>t</w:t>
      </w:r>
      <w:r>
        <w:rPr>
          <w:spacing w:val="1"/>
        </w:rPr>
        <w:t>i</w:t>
      </w:r>
      <w:r>
        <w:t>es</w:t>
      </w:r>
      <w:r>
        <w:rPr>
          <w:spacing w:val="13"/>
        </w:rPr>
        <w:t xml:space="preserve"> </w:t>
      </w:r>
      <w:r>
        <w:t>a</w:t>
      </w:r>
      <w:r>
        <w:rPr>
          <w:spacing w:val="-2"/>
        </w:rPr>
        <w:t>g</w:t>
      </w:r>
      <w:r>
        <w:rPr>
          <w:spacing w:val="1"/>
        </w:rPr>
        <w:t>r</w:t>
      </w:r>
      <w:r>
        <w:t>ee</w:t>
      </w:r>
      <w:r>
        <w:rPr>
          <w:spacing w:val="13"/>
        </w:rPr>
        <w:t xml:space="preserve"> </w:t>
      </w:r>
      <w:r>
        <w:rPr>
          <w:spacing w:val="1"/>
        </w:rPr>
        <w:t>t</w:t>
      </w:r>
      <w:r>
        <w:rPr>
          <w:spacing w:val="-2"/>
        </w:rPr>
        <w:t>h</w:t>
      </w:r>
      <w:r>
        <w:t>at</w:t>
      </w:r>
      <w:r>
        <w:rPr>
          <w:spacing w:val="13"/>
        </w:rPr>
        <w:t xml:space="preserve"> </w:t>
      </w:r>
      <w:r>
        <w:rPr>
          <w:spacing w:val="1"/>
        </w:rPr>
        <w:t>t</w:t>
      </w:r>
      <w:r>
        <w:rPr>
          <w:spacing w:val="-2"/>
        </w:rPr>
        <w:t>h</w:t>
      </w:r>
      <w:r>
        <w:t>e</w:t>
      </w:r>
      <w:r>
        <w:rPr>
          <w:spacing w:val="12"/>
        </w:rPr>
        <w:t xml:space="preserve"> </w:t>
      </w:r>
      <w:r>
        <w:rPr>
          <w:spacing w:val="-1"/>
        </w:rPr>
        <w:t>Agency</w:t>
      </w:r>
      <w:r>
        <w:rPr>
          <w:spacing w:val="1"/>
        </w:rPr>
        <w:t>’</w:t>
      </w:r>
      <w:r>
        <w:t>s</w:t>
      </w:r>
      <w:r>
        <w:rPr>
          <w:spacing w:val="13"/>
        </w:rPr>
        <w:t xml:space="preserve"> </w:t>
      </w:r>
      <w:r>
        <w:t>pe</w:t>
      </w:r>
      <w:r>
        <w:rPr>
          <w:spacing w:val="-1"/>
        </w:rPr>
        <w:t>r</w:t>
      </w:r>
      <w:r>
        <w:rPr>
          <w:spacing w:val="1"/>
        </w:rPr>
        <w:t>f</w:t>
      </w:r>
      <w:r>
        <w:rPr>
          <w:spacing w:val="-2"/>
        </w:rPr>
        <w:t>o</w:t>
      </w:r>
      <w:r>
        <w:rPr>
          <w:spacing w:val="1"/>
        </w:rPr>
        <w:t>r</w:t>
      </w:r>
      <w:r>
        <w:rPr>
          <w:spacing w:val="-4"/>
        </w:rPr>
        <w:t>m</w:t>
      </w:r>
      <w:r>
        <w:t>ance</w:t>
      </w:r>
      <w:r>
        <w:rPr>
          <w:spacing w:val="12"/>
        </w:rPr>
        <w:t xml:space="preserve"> </w:t>
      </w:r>
      <w:r>
        <w:t>and</w:t>
      </w:r>
      <w:r>
        <w:rPr>
          <w:spacing w:val="15"/>
        </w:rPr>
        <w:t xml:space="preserve"> </w:t>
      </w:r>
      <w:r>
        <w:t>o</w:t>
      </w:r>
      <w:r>
        <w:rPr>
          <w:spacing w:val="-2"/>
        </w:rPr>
        <w:t>b</w:t>
      </w:r>
      <w:r>
        <w:rPr>
          <w:spacing w:val="1"/>
        </w:rPr>
        <w:t>li</w:t>
      </w:r>
      <w:r>
        <w:rPr>
          <w:spacing w:val="-2"/>
        </w:rPr>
        <w:t>g</w:t>
      </w:r>
      <w:r>
        <w:t>a</w:t>
      </w:r>
      <w:r>
        <w:rPr>
          <w:spacing w:val="-1"/>
        </w:rPr>
        <w:t>t</w:t>
      </w:r>
      <w:r>
        <w:rPr>
          <w:spacing w:val="1"/>
        </w:rPr>
        <w:t>i</w:t>
      </w:r>
      <w:r>
        <w:t>on</w:t>
      </w:r>
      <w:r>
        <w:rPr>
          <w:spacing w:val="12"/>
        </w:rPr>
        <w:t xml:space="preserve"> </w:t>
      </w:r>
      <w:r>
        <w:rPr>
          <w:spacing w:val="1"/>
        </w:rPr>
        <w:t>t</w:t>
      </w:r>
      <w:r>
        <w:t>o</w:t>
      </w:r>
      <w:r>
        <w:rPr>
          <w:spacing w:val="12"/>
        </w:rPr>
        <w:t xml:space="preserve"> </w:t>
      </w:r>
      <w:r>
        <w:t>pay</w:t>
      </w:r>
      <w:r>
        <w:rPr>
          <w:spacing w:val="12"/>
        </w:rPr>
        <w:t xml:space="preserve"> </w:t>
      </w:r>
      <w:r>
        <w:t>un</w:t>
      </w:r>
      <w:r>
        <w:rPr>
          <w:spacing w:val="-2"/>
        </w:rPr>
        <w:t>de</w:t>
      </w:r>
      <w:r>
        <w:t>r</w:t>
      </w:r>
      <w:r>
        <w:rPr>
          <w:spacing w:val="15"/>
        </w:rPr>
        <w:t xml:space="preserve"> </w:t>
      </w:r>
      <w:r>
        <w:rPr>
          <w:spacing w:val="-1"/>
        </w:rPr>
        <w:t>t</w:t>
      </w:r>
      <w:r>
        <w:t>h</w:t>
      </w:r>
      <w:r>
        <w:rPr>
          <w:spacing w:val="1"/>
        </w:rPr>
        <w:t>i</w:t>
      </w:r>
      <w:r>
        <w:t>s</w:t>
      </w:r>
      <w:r>
        <w:rPr>
          <w:spacing w:val="12"/>
        </w:rPr>
        <w:t xml:space="preserve"> </w:t>
      </w:r>
      <w:r>
        <w:t>Agreement</w:t>
      </w:r>
      <w:r>
        <w:rPr>
          <w:spacing w:val="13"/>
        </w:rPr>
        <w:t xml:space="preserve"> </w:t>
      </w:r>
      <w:r>
        <w:rPr>
          <w:spacing w:val="1"/>
        </w:rPr>
        <w:t>i</w:t>
      </w:r>
      <w:r>
        <w:t>s</w:t>
      </w:r>
      <w:r>
        <w:rPr>
          <w:spacing w:val="13"/>
        </w:rPr>
        <w:t xml:space="preserve"> </w:t>
      </w:r>
      <w:r>
        <w:t>con</w:t>
      </w:r>
      <w:r>
        <w:rPr>
          <w:spacing w:val="-1"/>
        </w:rPr>
        <w:t>t</w:t>
      </w:r>
      <w:r>
        <w:rPr>
          <w:spacing w:val="1"/>
        </w:rPr>
        <w:t>i</w:t>
      </w:r>
      <w:r>
        <w:t>n</w:t>
      </w:r>
      <w:r>
        <w:rPr>
          <w:spacing w:val="-2"/>
        </w:rPr>
        <w:t>g</w:t>
      </w:r>
      <w:r>
        <w:t>ent</w:t>
      </w:r>
      <w:r>
        <w:rPr>
          <w:spacing w:val="13"/>
        </w:rPr>
        <w:t xml:space="preserve"> </w:t>
      </w:r>
      <w:r>
        <w:t>upon</w:t>
      </w:r>
      <w:r>
        <w:rPr>
          <w:spacing w:val="12"/>
        </w:rPr>
        <w:t xml:space="preserve"> </w:t>
      </w:r>
      <w:r>
        <w:t>an</w:t>
      </w:r>
    </w:p>
    <w:p w14:paraId="250E3058" w14:textId="77777777" w:rsidR="00E53841" w:rsidRDefault="00E53841" w:rsidP="006B5D6C">
      <w:pPr>
        <w:widowControl/>
        <w:spacing w:before="1"/>
        <w:ind w:left="460" w:right="5220"/>
        <w:jc w:val="both"/>
      </w:pPr>
      <w:r>
        <w:t>annu</w:t>
      </w:r>
      <w:r>
        <w:rPr>
          <w:spacing w:val="-2"/>
        </w:rPr>
        <w:t>a</w:t>
      </w:r>
      <w:r>
        <w:t>l</w:t>
      </w:r>
      <w:r>
        <w:rPr>
          <w:spacing w:val="1"/>
        </w:rPr>
        <w:t xml:space="preserve"> </w:t>
      </w:r>
      <w:r>
        <w:t>ap</w:t>
      </w:r>
      <w:r>
        <w:rPr>
          <w:spacing w:val="-2"/>
        </w:rPr>
        <w:t>p</w:t>
      </w:r>
      <w:r>
        <w:rPr>
          <w:spacing w:val="1"/>
        </w:rPr>
        <w:t>r</w:t>
      </w:r>
      <w:r>
        <w:t>o</w:t>
      </w:r>
      <w:r>
        <w:rPr>
          <w:spacing w:val="-2"/>
        </w:rPr>
        <w:t>p</w:t>
      </w:r>
      <w:r>
        <w:rPr>
          <w:spacing w:val="1"/>
        </w:rPr>
        <w:t>ri</w:t>
      </w:r>
      <w:r>
        <w:rPr>
          <w:spacing w:val="-2"/>
        </w:rPr>
        <w:t>a</w:t>
      </w:r>
      <w:r>
        <w:rPr>
          <w:spacing w:val="-1"/>
        </w:rPr>
        <w:t>t</w:t>
      </w:r>
      <w:r>
        <w:rPr>
          <w:spacing w:val="1"/>
        </w:rPr>
        <w:t>i</w:t>
      </w:r>
      <w:r>
        <w:t>on by</w:t>
      </w:r>
      <w:r>
        <w:rPr>
          <w:spacing w:val="-2"/>
        </w:rPr>
        <w:t xml:space="preserve"> </w:t>
      </w:r>
      <w:r>
        <w:rPr>
          <w:spacing w:val="1"/>
        </w:rPr>
        <w:t>t</w:t>
      </w:r>
      <w:r>
        <w:t>he</w:t>
      </w:r>
      <w:r>
        <w:rPr>
          <w:spacing w:val="-2"/>
        </w:rPr>
        <w:t xml:space="preserve"> </w:t>
      </w:r>
      <w:r>
        <w:t>Le</w:t>
      </w:r>
      <w:r>
        <w:rPr>
          <w:spacing w:val="-3"/>
        </w:rPr>
        <w:t>g</w:t>
      </w:r>
      <w:r>
        <w:rPr>
          <w:spacing w:val="1"/>
        </w:rPr>
        <w:t>i</w:t>
      </w:r>
      <w:r>
        <w:t>s</w:t>
      </w:r>
      <w:r>
        <w:rPr>
          <w:spacing w:val="1"/>
        </w:rPr>
        <w:t>l</w:t>
      </w:r>
      <w:r>
        <w:rPr>
          <w:spacing w:val="-2"/>
        </w:rPr>
        <w:t>a</w:t>
      </w:r>
      <w:r>
        <w:rPr>
          <w:spacing w:val="1"/>
        </w:rPr>
        <w:t>t</w:t>
      </w:r>
      <w:r>
        <w:t>u</w:t>
      </w:r>
      <w:r>
        <w:rPr>
          <w:spacing w:val="-2"/>
        </w:rPr>
        <w:t>r</w:t>
      </w:r>
      <w:r>
        <w:t>e.</w:t>
      </w:r>
    </w:p>
    <w:p w14:paraId="2C615CF6" w14:textId="77777777" w:rsidR="00E53841" w:rsidRDefault="00E53841" w:rsidP="006B5D6C">
      <w:pPr>
        <w:widowControl/>
        <w:spacing w:before="4" w:line="120" w:lineRule="exact"/>
        <w:rPr>
          <w:sz w:val="12"/>
          <w:szCs w:val="12"/>
        </w:rPr>
      </w:pPr>
    </w:p>
    <w:p w14:paraId="2E381DAA" w14:textId="77777777" w:rsidR="00E53841" w:rsidRDefault="00E53841" w:rsidP="006B5D6C">
      <w:pPr>
        <w:widowControl/>
        <w:ind w:left="100" w:right="-20"/>
      </w:pPr>
      <w:r>
        <w:rPr>
          <w:b/>
          <w:bCs/>
        </w:rPr>
        <w:t>4</w:t>
      </w:r>
      <w:r w:rsidR="005A54A3">
        <w:rPr>
          <w:b/>
          <w:bCs/>
        </w:rPr>
        <w:t>5</w:t>
      </w:r>
      <w:r>
        <w:rPr>
          <w:b/>
          <w:bCs/>
        </w:rPr>
        <w:t>.</w:t>
      </w:r>
      <w:r>
        <w:rPr>
          <w:b/>
          <w:bCs/>
          <w:spacing w:val="29"/>
        </w:rPr>
        <w:t xml:space="preserve"> </w:t>
      </w:r>
      <w:r>
        <w:rPr>
          <w:b/>
          <w:bCs/>
          <w:spacing w:val="-1"/>
          <w:u w:val="thick" w:color="000000"/>
        </w:rPr>
        <w:t>A</w:t>
      </w:r>
      <w:r>
        <w:rPr>
          <w:b/>
          <w:bCs/>
          <w:u w:val="thick" w:color="000000"/>
        </w:rPr>
        <w:t>d</w:t>
      </w:r>
      <w:r>
        <w:rPr>
          <w:b/>
          <w:bCs/>
          <w:spacing w:val="-1"/>
          <w:u w:val="thick" w:color="000000"/>
        </w:rPr>
        <w:t>d</w:t>
      </w:r>
      <w:r>
        <w:rPr>
          <w:b/>
          <w:bCs/>
          <w:spacing w:val="1"/>
          <w:u w:val="thick" w:color="000000"/>
        </w:rPr>
        <w:t>it</w:t>
      </w:r>
      <w:r>
        <w:rPr>
          <w:b/>
          <w:bCs/>
          <w:spacing w:val="-1"/>
          <w:u w:val="thick" w:color="000000"/>
        </w:rPr>
        <w:t>i</w:t>
      </w:r>
      <w:r>
        <w:rPr>
          <w:b/>
          <w:bCs/>
          <w:u w:val="thick" w:color="000000"/>
        </w:rPr>
        <w:t>on/D</w:t>
      </w:r>
      <w:r>
        <w:rPr>
          <w:b/>
          <w:bCs/>
          <w:spacing w:val="-2"/>
          <w:u w:val="thick" w:color="000000"/>
        </w:rPr>
        <w:t>e</w:t>
      </w:r>
      <w:r>
        <w:rPr>
          <w:b/>
          <w:bCs/>
          <w:spacing w:val="1"/>
          <w:u w:val="thick" w:color="000000"/>
        </w:rPr>
        <w:t>l</w:t>
      </w:r>
      <w:r>
        <w:rPr>
          <w:b/>
          <w:bCs/>
          <w:u w:val="thick" w:color="000000"/>
        </w:rPr>
        <w:t>e</w:t>
      </w:r>
      <w:r>
        <w:rPr>
          <w:b/>
          <w:bCs/>
          <w:spacing w:val="-1"/>
          <w:u w:val="thick" w:color="000000"/>
        </w:rPr>
        <w:t>t</w:t>
      </w:r>
      <w:r>
        <w:rPr>
          <w:b/>
          <w:bCs/>
          <w:spacing w:val="1"/>
          <w:u w:val="thick" w:color="000000"/>
        </w:rPr>
        <w:t>i</w:t>
      </w:r>
      <w:r>
        <w:rPr>
          <w:b/>
          <w:bCs/>
          <w:u w:val="thick" w:color="000000"/>
        </w:rPr>
        <w:t>o</w:t>
      </w:r>
      <w:r>
        <w:rPr>
          <w:b/>
          <w:bCs/>
          <w:spacing w:val="-3"/>
          <w:u w:val="thick" w:color="000000"/>
        </w:rPr>
        <w:t>n</w:t>
      </w:r>
      <w:r>
        <w:rPr>
          <w:b/>
          <w:bCs/>
          <w:u w:val="thick" w:color="000000"/>
        </w:rPr>
        <w:t>:</w:t>
      </w:r>
    </w:p>
    <w:p w14:paraId="39D6C37F" w14:textId="77777777" w:rsidR="00E53841" w:rsidRDefault="00E53841" w:rsidP="006B5D6C">
      <w:pPr>
        <w:widowControl/>
        <w:spacing w:before="4" w:line="110" w:lineRule="exact"/>
        <w:rPr>
          <w:sz w:val="11"/>
          <w:szCs w:val="11"/>
        </w:rPr>
      </w:pPr>
    </w:p>
    <w:p w14:paraId="7F16B693" w14:textId="77777777" w:rsidR="00E53841" w:rsidRDefault="00E53841" w:rsidP="006B5D6C">
      <w:pPr>
        <w:widowControl/>
        <w:ind w:left="460" w:right="67"/>
        <w:jc w:val="both"/>
      </w:pPr>
      <w:r>
        <w:rPr>
          <w:spacing w:val="2"/>
        </w:rPr>
        <w:t>T</w:t>
      </w:r>
      <w:r>
        <w:t>he Pa</w:t>
      </w:r>
      <w:r>
        <w:rPr>
          <w:spacing w:val="-2"/>
        </w:rPr>
        <w:t>r</w:t>
      </w:r>
      <w:r>
        <w:rPr>
          <w:spacing w:val="1"/>
        </w:rPr>
        <w:t>t</w:t>
      </w:r>
      <w:r>
        <w:rPr>
          <w:spacing w:val="-1"/>
        </w:rPr>
        <w:t>i</w:t>
      </w:r>
      <w:r>
        <w:t>es</w:t>
      </w:r>
      <w:r>
        <w:rPr>
          <w:spacing w:val="3"/>
        </w:rPr>
        <w:t xml:space="preserve"> </w:t>
      </w:r>
      <w:r>
        <w:t>a</w:t>
      </w:r>
      <w:r>
        <w:rPr>
          <w:spacing w:val="-2"/>
        </w:rPr>
        <w:t>g</w:t>
      </w:r>
      <w:r>
        <w:rPr>
          <w:spacing w:val="1"/>
        </w:rPr>
        <w:t>r</w:t>
      </w:r>
      <w:r>
        <w:rPr>
          <w:spacing w:val="-2"/>
        </w:rPr>
        <w:t>e</w:t>
      </w:r>
      <w:r>
        <w:t>e</w:t>
      </w:r>
      <w:r>
        <w:rPr>
          <w:spacing w:val="2"/>
        </w:rPr>
        <w:t xml:space="preserve"> </w:t>
      </w:r>
      <w:r>
        <w:rPr>
          <w:spacing w:val="1"/>
        </w:rPr>
        <w:t>t</w:t>
      </w:r>
      <w:r>
        <w:rPr>
          <w:spacing w:val="-2"/>
        </w:rPr>
        <w:t>h</w:t>
      </w:r>
      <w:r>
        <w:t>at</w:t>
      </w:r>
      <w:r>
        <w:rPr>
          <w:spacing w:val="1"/>
        </w:rPr>
        <w:t xml:space="preserve"> </w:t>
      </w:r>
      <w:r>
        <w:rPr>
          <w:spacing w:val="3"/>
        </w:rPr>
        <w:t>t</w:t>
      </w:r>
      <w:r>
        <w:t xml:space="preserve">he </w:t>
      </w:r>
      <w:r>
        <w:rPr>
          <w:spacing w:val="-1"/>
        </w:rPr>
        <w:t>Agency</w:t>
      </w:r>
      <w:r>
        <w:rPr>
          <w:spacing w:val="3"/>
        </w:rPr>
        <w:t xml:space="preserve"> </w:t>
      </w:r>
      <w:r>
        <w:rPr>
          <w:spacing w:val="1"/>
        </w:rPr>
        <w:t>r</w:t>
      </w:r>
      <w:r>
        <w:t>e</w:t>
      </w:r>
      <w:r>
        <w:rPr>
          <w:spacing w:val="-2"/>
        </w:rPr>
        <w:t>s</w:t>
      </w:r>
      <w:r>
        <w:t>e</w:t>
      </w:r>
      <w:r>
        <w:rPr>
          <w:spacing w:val="1"/>
        </w:rPr>
        <w:t>r</w:t>
      </w:r>
      <w:r>
        <w:rPr>
          <w:spacing w:val="-2"/>
        </w:rPr>
        <w:t>v</w:t>
      </w:r>
      <w:r>
        <w:t xml:space="preserve">es </w:t>
      </w:r>
      <w:r>
        <w:rPr>
          <w:spacing w:val="1"/>
        </w:rPr>
        <w:t>t</w:t>
      </w:r>
      <w:r>
        <w:t xml:space="preserve">he </w:t>
      </w:r>
      <w:r>
        <w:rPr>
          <w:spacing w:val="1"/>
        </w:rPr>
        <w:t>r</w:t>
      </w:r>
      <w:r>
        <w:rPr>
          <w:spacing w:val="-1"/>
        </w:rPr>
        <w:t>i</w:t>
      </w:r>
      <w:r>
        <w:rPr>
          <w:spacing w:val="-2"/>
        </w:rPr>
        <w:t>g</w:t>
      </w:r>
      <w:r>
        <w:t>ht</w:t>
      </w:r>
      <w:r>
        <w:rPr>
          <w:spacing w:val="3"/>
        </w:rPr>
        <w:t xml:space="preserve"> </w:t>
      </w:r>
      <w:r>
        <w:rPr>
          <w:spacing w:val="1"/>
        </w:rPr>
        <w:t>t</w:t>
      </w:r>
      <w:r>
        <w:t>o</w:t>
      </w:r>
      <w:r>
        <w:rPr>
          <w:spacing w:val="2"/>
        </w:rPr>
        <w:t xml:space="preserve"> </w:t>
      </w:r>
      <w:r>
        <w:t>add</w:t>
      </w:r>
      <w:r>
        <w:rPr>
          <w:spacing w:val="2"/>
        </w:rPr>
        <w:t xml:space="preserve"> </w:t>
      </w:r>
      <w:r>
        <w:rPr>
          <w:spacing w:val="-2"/>
        </w:rPr>
        <w:t>o</w:t>
      </w:r>
      <w:r>
        <w:t>r</w:t>
      </w:r>
      <w:r>
        <w:rPr>
          <w:spacing w:val="3"/>
        </w:rPr>
        <w:t xml:space="preserve"> </w:t>
      </w:r>
      <w:r>
        <w:rPr>
          <w:spacing w:val="-1"/>
        </w:rPr>
        <w:t>t</w:t>
      </w:r>
      <w:r>
        <w:t>o</w:t>
      </w:r>
      <w:r>
        <w:rPr>
          <w:spacing w:val="2"/>
        </w:rPr>
        <w:t xml:space="preserve"> </w:t>
      </w:r>
      <w:r>
        <w:t>d</w:t>
      </w:r>
      <w:r>
        <w:rPr>
          <w:spacing w:val="-2"/>
        </w:rPr>
        <w:t>e</w:t>
      </w:r>
      <w:r>
        <w:rPr>
          <w:spacing w:val="1"/>
        </w:rPr>
        <w:t>l</w:t>
      </w:r>
      <w:r>
        <w:t>e</w:t>
      </w:r>
      <w:r>
        <w:rPr>
          <w:spacing w:val="-1"/>
        </w:rPr>
        <w:t>t</w:t>
      </w:r>
      <w:r>
        <w:t>e</w:t>
      </w:r>
      <w:r>
        <w:rPr>
          <w:spacing w:val="2"/>
        </w:rPr>
        <w:t xml:space="preserve"> </w:t>
      </w:r>
      <w:r>
        <w:t>any of</w:t>
      </w:r>
      <w:r>
        <w:rPr>
          <w:spacing w:val="3"/>
        </w:rPr>
        <w:t xml:space="preserve"> </w:t>
      </w:r>
      <w:r>
        <w:rPr>
          <w:spacing w:val="1"/>
        </w:rPr>
        <w:t>t</w:t>
      </w:r>
      <w:r>
        <w:rPr>
          <w:spacing w:val="-2"/>
        </w:rPr>
        <w:t>h</w:t>
      </w:r>
      <w:r>
        <w:t>e</w:t>
      </w:r>
      <w:r>
        <w:rPr>
          <w:spacing w:val="2"/>
        </w:rPr>
        <w:t xml:space="preserve"> </w:t>
      </w:r>
      <w:r>
        <w:t>s</w:t>
      </w:r>
      <w:r>
        <w:rPr>
          <w:spacing w:val="-2"/>
        </w:rPr>
        <w:t>e</w:t>
      </w:r>
      <w:r>
        <w:rPr>
          <w:spacing w:val="1"/>
        </w:rPr>
        <w:t>r</w:t>
      </w:r>
      <w:r>
        <w:rPr>
          <w:spacing w:val="-2"/>
        </w:rPr>
        <w:t>v</w:t>
      </w:r>
      <w:r>
        <w:rPr>
          <w:spacing w:val="1"/>
        </w:rPr>
        <w:t>i</w:t>
      </w:r>
      <w:r>
        <w:t xml:space="preserve">ces </w:t>
      </w:r>
      <w:r>
        <w:rPr>
          <w:spacing w:val="1"/>
        </w:rPr>
        <w:t>r</w:t>
      </w:r>
      <w:r>
        <w:t>e</w:t>
      </w:r>
      <w:r>
        <w:rPr>
          <w:spacing w:val="-2"/>
        </w:rPr>
        <w:t>q</w:t>
      </w:r>
      <w:r>
        <w:t>u</w:t>
      </w:r>
      <w:r>
        <w:rPr>
          <w:spacing w:val="-1"/>
        </w:rPr>
        <w:t>i</w:t>
      </w:r>
      <w:r>
        <w:rPr>
          <w:spacing w:val="1"/>
        </w:rPr>
        <w:t>r</w:t>
      </w:r>
      <w:r>
        <w:t>ed</w:t>
      </w:r>
      <w:r>
        <w:rPr>
          <w:spacing w:val="2"/>
        </w:rPr>
        <w:t xml:space="preserve"> </w:t>
      </w:r>
      <w:r>
        <w:rPr>
          <w:spacing w:val="-2"/>
        </w:rPr>
        <w:t>u</w:t>
      </w:r>
      <w:r>
        <w:t>nder</w:t>
      </w:r>
      <w:r>
        <w:rPr>
          <w:spacing w:val="1"/>
        </w:rPr>
        <w:t xml:space="preserve"> t</w:t>
      </w:r>
      <w:r>
        <w:t>h</w:t>
      </w:r>
      <w:r>
        <w:rPr>
          <w:spacing w:val="-4"/>
        </w:rPr>
        <w:t>i</w:t>
      </w:r>
      <w:r>
        <w:t>s Agreement</w:t>
      </w:r>
      <w:r>
        <w:rPr>
          <w:spacing w:val="4"/>
        </w:rPr>
        <w:t xml:space="preserve"> </w:t>
      </w:r>
      <w:r>
        <w:rPr>
          <w:spacing w:val="-1"/>
        </w:rPr>
        <w:t>w</w:t>
      </w:r>
      <w:r>
        <w:t>hen</w:t>
      </w:r>
      <w:r>
        <w:rPr>
          <w:spacing w:val="3"/>
        </w:rPr>
        <w:t xml:space="preserve"> </w:t>
      </w:r>
      <w:r>
        <w:t>dee</w:t>
      </w:r>
      <w:r>
        <w:rPr>
          <w:spacing w:val="-4"/>
        </w:rPr>
        <w:t>m</w:t>
      </w:r>
      <w:r>
        <w:t>ed</w:t>
      </w:r>
      <w:r>
        <w:rPr>
          <w:spacing w:val="3"/>
        </w:rPr>
        <w:t xml:space="preserve"> </w:t>
      </w:r>
      <w:r>
        <w:rPr>
          <w:spacing w:val="1"/>
        </w:rPr>
        <w:t>t</w:t>
      </w:r>
      <w:r>
        <w:t>o</w:t>
      </w:r>
      <w:r>
        <w:rPr>
          <w:spacing w:val="3"/>
        </w:rPr>
        <w:t xml:space="preserve"> </w:t>
      </w:r>
      <w:r>
        <w:rPr>
          <w:spacing w:val="-2"/>
        </w:rPr>
        <w:t>b</w:t>
      </w:r>
      <w:r>
        <w:t>e</w:t>
      </w:r>
      <w:r>
        <w:rPr>
          <w:spacing w:val="3"/>
        </w:rPr>
        <w:t xml:space="preserve"> </w:t>
      </w:r>
      <w:r>
        <w:rPr>
          <w:spacing w:val="1"/>
        </w:rPr>
        <w:t>i</w:t>
      </w:r>
      <w:r>
        <w:t>n</w:t>
      </w:r>
      <w:r>
        <w:rPr>
          <w:spacing w:val="3"/>
        </w:rPr>
        <w:t xml:space="preserve"> </w:t>
      </w:r>
      <w:r>
        <w:rPr>
          <w:spacing w:val="1"/>
        </w:rPr>
        <w:t>t</w:t>
      </w:r>
      <w:r>
        <w:t>he</w:t>
      </w:r>
      <w:r>
        <w:rPr>
          <w:spacing w:val="3"/>
        </w:rPr>
        <w:t xml:space="preserve"> </w:t>
      </w:r>
      <w:r>
        <w:rPr>
          <w:spacing w:val="-3"/>
        </w:rPr>
        <w:t>Agency</w:t>
      </w:r>
      <w:r>
        <w:rPr>
          <w:spacing w:val="-1"/>
        </w:rPr>
        <w:t>’</w:t>
      </w:r>
      <w:r>
        <w:t>s</w:t>
      </w:r>
      <w:r>
        <w:rPr>
          <w:spacing w:val="3"/>
        </w:rPr>
        <w:t xml:space="preserve"> </w:t>
      </w:r>
      <w:r>
        <w:rPr>
          <w:spacing w:val="-2"/>
        </w:rPr>
        <w:t>b</w:t>
      </w:r>
      <w:r>
        <w:t>e</w:t>
      </w:r>
      <w:r>
        <w:rPr>
          <w:spacing w:val="1"/>
        </w:rPr>
        <w:t>s</w:t>
      </w:r>
      <w:r>
        <w:t>t</w:t>
      </w:r>
      <w:r>
        <w:rPr>
          <w:spacing w:val="4"/>
        </w:rPr>
        <w:t xml:space="preserve"> </w:t>
      </w:r>
      <w:r>
        <w:rPr>
          <w:spacing w:val="-1"/>
        </w:rPr>
        <w:t>i</w:t>
      </w:r>
      <w:r>
        <w:t>n</w:t>
      </w:r>
      <w:r>
        <w:rPr>
          <w:spacing w:val="1"/>
        </w:rPr>
        <w:t>t</w:t>
      </w:r>
      <w:r>
        <w:rPr>
          <w:spacing w:val="-2"/>
        </w:rPr>
        <w:t>e</w:t>
      </w:r>
      <w:r>
        <w:rPr>
          <w:spacing w:val="1"/>
        </w:rPr>
        <w:t>r</w:t>
      </w:r>
      <w:r>
        <w:t>e</w:t>
      </w:r>
      <w:r>
        <w:rPr>
          <w:spacing w:val="-2"/>
        </w:rPr>
        <w:t>s</w:t>
      </w:r>
      <w:r>
        <w:t>t</w:t>
      </w:r>
      <w:r>
        <w:rPr>
          <w:spacing w:val="4"/>
        </w:rPr>
        <w:t xml:space="preserve"> </w:t>
      </w:r>
      <w:r>
        <w:t>and</w:t>
      </w:r>
      <w:r>
        <w:rPr>
          <w:spacing w:val="3"/>
        </w:rPr>
        <w:t xml:space="preserve"> </w:t>
      </w:r>
      <w:r>
        <w:rPr>
          <w:spacing w:val="-2"/>
        </w:rPr>
        <w:t>r</w:t>
      </w:r>
      <w:r>
        <w:t>edu</w:t>
      </w:r>
      <w:r>
        <w:rPr>
          <w:spacing w:val="-2"/>
        </w:rPr>
        <w:t>c</w:t>
      </w:r>
      <w:r>
        <w:t>ed</w:t>
      </w:r>
      <w:r>
        <w:rPr>
          <w:spacing w:val="3"/>
        </w:rPr>
        <w:t xml:space="preserve"> </w:t>
      </w:r>
      <w:r>
        <w:rPr>
          <w:spacing w:val="1"/>
        </w:rPr>
        <w:t>t</w:t>
      </w:r>
      <w:r>
        <w:t>o a</w:t>
      </w:r>
      <w:r>
        <w:rPr>
          <w:spacing w:val="3"/>
        </w:rPr>
        <w:t xml:space="preserve"> </w:t>
      </w:r>
      <w:r>
        <w:rPr>
          <w:spacing w:val="-1"/>
        </w:rPr>
        <w:t>w</w:t>
      </w:r>
      <w:r>
        <w:rPr>
          <w:spacing w:val="1"/>
        </w:rPr>
        <w:t>ri</w:t>
      </w:r>
      <w:r>
        <w:rPr>
          <w:spacing w:val="-1"/>
        </w:rPr>
        <w:t>t</w:t>
      </w:r>
      <w:r>
        <w:rPr>
          <w:spacing w:val="1"/>
        </w:rPr>
        <w:t>t</w:t>
      </w:r>
      <w:r>
        <w:t>en</w:t>
      </w:r>
      <w:r>
        <w:rPr>
          <w:spacing w:val="3"/>
        </w:rPr>
        <w:t xml:space="preserve"> </w:t>
      </w:r>
      <w:r>
        <w:t>a</w:t>
      </w:r>
      <w:r>
        <w:rPr>
          <w:spacing w:val="-3"/>
        </w:rPr>
        <w:t>m</w:t>
      </w:r>
      <w:r>
        <w:t>end</w:t>
      </w:r>
      <w:r>
        <w:rPr>
          <w:spacing w:val="-3"/>
        </w:rPr>
        <w:t>m</w:t>
      </w:r>
      <w:r>
        <w:t>ent</w:t>
      </w:r>
      <w:r>
        <w:rPr>
          <w:spacing w:val="4"/>
        </w:rPr>
        <w:t xml:space="preserve"> </w:t>
      </w:r>
      <w:r>
        <w:t>s</w:t>
      </w:r>
      <w:r>
        <w:rPr>
          <w:spacing w:val="1"/>
        </w:rPr>
        <w:t>i</w:t>
      </w:r>
      <w:r>
        <w:rPr>
          <w:spacing w:val="-2"/>
        </w:rPr>
        <w:t>g</w:t>
      </w:r>
      <w:r>
        <w:t>n</w:t>
      </w:r>
      <w:r>
        <w:rPr>
          <w:spacing w:val="-2"/>
        </w:rPr>
        <w:t>e</w:t>
      </w:r>
      <w:r>
        <w:t>d</w:t>
      </w:r>
      <w:r>
        <w:rPr>
          <w:spacing w:val="3"/>
        </w:rPr>
        <w:t xml:space="preserve"> </w:t>
      </w:r>
      <w:r>
        <w:t>by bo</w:t>
      </w:r>
      <w:r>
        <w:rPr>
          <w:spacing w:val="1"/>
        </w:rPr>
        <w:t>t</w:t>
      </w:r>
      <w:r>
        <w:t>h Pa</w:t>
      </w:r>
      <w:r>
        <w:rPr>
          <w:spacing w:val="1"/>
        </w:rPr>
        <w:t>r</w:t>
      </w:r>
      <w:r>
        <w:rPr>
          <w:spacing w:val="-1"/>
        </w:rPr>
        <w:t>t</w:t>
      </w:r>
      <w:r>
        <w:rPr>
          <w:spacing w:val="1"/>
        </w:rPr>
        <w:t>i</w:t>
      </w:r>
      <w:r>
        <w:t>e</w:t>
      </w:r>
      <w:r>
        <w:rPr>
          <w:spacing w:val="-2"/>
        </w:rPr>
        <w:t>s</w:t>
      </w:r>
      <w:r>
        <w:t>.</w:t>
      </w:r>
      <w:r>
        <w:rPr>
          <w:spacing w:val="53"/>
        </w:rPr>
        <w:t xml:space="preserve"> </w:t>
      </w:r>
      <w:r>
        <w:rPr>
          <w:spacing w:val="2"/>
        </w:rPr>
        <w:t>T</w:t>
      </w:r>
      <w:r>
        <w:t xml:space="preserve">he </w:t>
      </w:r>
      <w:r>
        <w:rPr>
          <w:spacing w:val="-2"/>
        </w:rPr>
        <w:t>P</w:t>
      </w:r>
      <w:r>
        <w:t>a</w:t>
      </w:r>
      <w:r>
        <w:rPr>
          <w:spacing w:val="-1"/>
        </w:rPr>
        <w:t>r</w:t>
      </w:r>
      <w:r>
        <w:rPr>
          <w:spacing w:val="1"/>
        </w:rPr>
        <w:t>ti</w:t>
      </w:r>
      <w:r>
        <w:rPr>
          <w:spacing w:val="-2"/>
        </w:rPr>
        <w:t>e</w:t>
      </w:r>
      <w:r>
        <w:t xml:space="preserve">s </w:t>
      </w:r>
      <w:r>
        <w:rPr>
          <w:spacing w:val="1"/>
        </w:rPr>
        <w:t>s</w:t>
      </w:r>
      <w:r>
        <w:rPr>
          <w:spacing w:val="-2"/>
        </w:rPr>
        <w:t>h</w:t>
      </w:r>
      <w:r>
        <w:t>a</w:t>
      </w:r>
      <w:r>
        <w:rPr>
          <w:spacing w:val="-1"/>
        </w:rPr>
        <w:t>l</w:t>
      </w:r>
      <w:r>
        <w:t>l</w:t>
      </w:r>
      <w:r>
        <w:rPr>
          <w:spacing w:val="1"/>
        </w:rPr>
        <w:t xml:space="preserve"> </w:t>
      </w:r>
      <w:r>
        <w:rPr>
          <w:spacing w:val="-2"/>
        </w:rPr>
        <w:t>n</w:t>
      </w:r>
      <w:r>
        <w:t>e</w:t>
      </w:r>
      <w:r>
        <w:rPr>
          <w:spacing w:val="-2"/>
        </w:rPr>
        <w:t>g</w:t>
      </w:r>
      <w:r>
        <w:t>o</w:t>
      </w:r>
      <w:r>
        <w:rPr>
          <w:spacing w:val="1"/>
        </w:rPr>
        <w:t>ti</w:t>
      </w:r>
      <w:r>
        <w:rPr>
          <w:spacing w:val="-2"/>
        </w:rPr>
        <w:t>a</w:t>
      </w:r>
      <w:r>
        <w:rPr>
          <w:spacing w:val="1"/>
        </w:rPr>
        <w:t>t</w:t>
      </w:r>
      <w:r>
        <w:t>e co</w:t>
      </w:r>
      <w:r>
        <w:rPr>
          <w:spacing w:val="-4"/>
        </w:rPr>
        <w:t>m</w:t>
      </w:r>
      <w:r>
        <w:t>pen</w:t>
      </w:r>
      <w:r>
        <w:rPr>
          <w:spacing w:val="1"/>
        </w:rPr>
        <w:t>sat</w:t>
      </w:r>
      <w:r>
        <w:rPr>
          <w:spacing w:val="-1"/>
        </w:rPr>
        <w:t>i</w:t>
      </w:r>
      <w:r>
        <w:t xml:space="preserve">on </w:t>
      </w:r>
      <w:r>
        <w:rPr>
          <w:spacing w:val="1"/>
        </w:rPr>
        <w:t>f</w:t>
      </w:r>
      <w:r>
        <w:rPr>
          <w:spacing w:val="-2"/>
        </w:rPr>
        <w:t>o</w:t>
      </w:r>
      <w:r>
        <w:t>r</w:t>
      </w:r>
      <w:r>
        <w:rPr>
          <w:spacing w:val="1"/>
        </w:rPr>
        <w:t xml:space="preserve"> </w:t>
      </w:r>
      <w:r>
        <w:rPr>
          <w:spacing w:val="-2"/>
        </w:rPr>
        <w:t>a</w:t>
      </w:r>
      <w:r>
        <w:t>ny</w:t>
      </w:r>
      <w:r>
        <w:rPr>
          <w:spacing w:val="-2"/>
        </w:rPr>
        <w:t xml:space="preserve"> </w:t>
      </w:r>
      <w:r>
        <w:t>add</w:t>
      </w:r>
      <w:r>
        <w:rPr>
          <w:spacing w:val="1"/>
        </w:rPr>
        <w:t>i</w:t>
      </w:r>
      <w:r>
        <w:rPr>
          <w:spacing w:val="-1"/>
        </w:rPr>
        <w:t>t</w:t>
      </w:r>
      <w:r>
        <w:rPr>
          <w:spacing w:val="1"/>
        </w:rPr>
        <w:t>i</w:t>
      </w:r>
      <w:r>
        <w:t>on</w:t>
      </w:r>
      <w:r>
        <w:rPr>
          <w:spacing w:val="-2"/>
        </w:rPr>
        <w:t>a</w:t>
      </w:r>
      <w:r>
        <w:t>l</w:t>
      </w:r>
      <w:r>
        <w:rPr>
          <w:spacing w:val="1"/>
        </w:rPr>
        <w:t xml:space="preserve"> </w:t>
      </w:r>
      <w:r>
        <w:rPr>
          <w:spacing w:val="-2"/>
        </w:rPr>
        <w:t>s</w:t>
      </w:r>
      <w:r>
        <w:t>e</w:t>
      </w:r>
      <w:r>
        <w:rPr>
          <w:spacing w:val="1"/>
        </w:rPr>
        <w:t>r</w:t>
      </w:r>
      <w:r>
        <w:rPr>
          <w:spacing w:val="-2"/>
        </w:rPr>
        <w:t>v</w:t>
      </w:r>
      <w:r>
        <w:rPr>
          <w:spacing w:val="1"/>
        </w:rPr>
        <w:t>i</w:t>
      </w:r>
      <w:r>
        <w:t>c</w:t>
      </w:r>
      <w:r>
        <w:rPr>
          <w:spacing w:val="-2"/>
        </w:rPr>
        <w:t>e</w:t>
      </w:r>
      <w:r>
        <w:t xml:space="preserve">s </w:t>
      </w:r>
      <w:r>
        <w:rPr>
          <w:spacing w:val="1"/>
        </w:rPr>
        <w:t>a</w:t>
      </w:r>
      <w:r>
        <w:t>d</w:t>
      </w:r>
      <w:r>
        <w:rPr>
          <w:spacing w:val="-2"/>
        </w:rPr>
        <w:t>de</w:t>
      </w:r>
      <w:r>
        <w:t>d.</w:t>
      </w:r>
    </w:p>
    <w:p w14:paraId="256724A2" w14:textId="77777777" w:rsidR="00E53841" w:rsidRDefault="00E53841" w:rsidP="006B5D6C">
      <w:pPr>
        <w:widowControl/>
        <w:spacing w:before="6" w:line="120" w:lineRule="exact"/>
        <w:rPr>
          <w:sz w:val="12"/>
          <w:szCs w:val="12"/>
        </w:rPr>
      </w:pPr>
    </w:p>
    <w:p w14:paraId="00F51ED1" w14:textId="77777777" w:rsidR="00E53841" w:rsidRDefault="00E53841" w:rsidP="006B5D6C">
      <w:pPr>
        <w:widowControl/>
        <w:ind w:left="100" w:right="-20"/>
      </w:pPr>
      <w:r>
        <w:rPr>
          <w:b/>
          <w:bCs/>
        </w:rPr>
        <w:t>4</w:t>
      </w:r>
      <w:r w:rsidR="005A54A3">
        <w:rPr>
          <w:b/>
          <w:bCs/>
        </w:rPr>
        <w:t>6</w:t>
      </w:r>
      <w:r>
        <w:rPr>
          <w:b/>
          <w:bCs/>
        </w:rPr>
        <w:t>.</w:t>
      </w:r>
      <w:r>
        <w:rPr>
          <w:b/>
          <w:bCs/>
          <w:spacing w:val="29"/>
        </w:rPr>
        <w:t xml:space="preserve"> </w:t>
      </w:r>
      <w:r>
        <w:rPr>
          <w:b/>
          <w:bCs/>
          <w:u w:val="thick" w:color="000000"/>
        </w:rPr>
        <w:t>Wa</w:t>
      </w:r>
      <w:r>
        <w:rPr>
          <w:b/>
          <w:bCs/>
          <w:spacing w:val="1"/>
          <w:u w:val="thick" w:color="000000"/>
        </w:rPr>
        <w:t>i</w:t>
      </w:r>
      <w:r>
        <w:rPr>
          <w:b/>
          <w:bCs/>
          <w:u w:val="thick" w:color="000000"/>
        </w:rPr>
        <w:t>v</w:t>
      </w:r>
      <w:r>
        <w:rPr>
          <w:b/>
          <w:bCs/>
          <w:spacing w:val="-2"/>
          <w:u w:val="thick" w:color="000000"/>
        </w:rPr>
        <w:t>e</w:t>
      </w:r>
      <w:r>
        <w:rPr>
          <w:b/>
          <w:bCs/>
          <w:u w:val="thick" w:color="000000"/>
        </w:rPr>
        <w:t>r:</w:t>
      </w:r>
    </w:p>
    <w:p w14:paraId="56ABE1BC" w14:textId="77777777" w:rsidR="00E53841" w:rsidRDefault="00E53841" w:rsidP="006B5D6C">
      <w:pPr>
        <w:widowControl/>
        <w:spacing w:before="4" w:line="110" w:lineRule="exact"/>
        <w:rPr>
          <w:sz w:val="11"/>
          <w:szCs w:val="11"/>
        </w:rPr>
      </w:pPr>
    </w:p>
    <w:p w14:paraId="1AFFD0C7" w14:textId="77777777" w:rsidR="00E53841" w:rsidRDefault="00E53841" w:rsidP="006B5D6C">
      <w:pPr>
        <w:widowControl/>
        <w:ind w:left="460" w:right="64"/>
        <w:jc w:val="both"/>
      </w:pPr>
      <w:r>
        <w:rPr>
          <w:spacing w:val="2"/>
        </w:rPr>
        <w:t>T</w:t>
      </w:r>
      <w:r>
        <w:t>he d</w:t>
      </w:r>
      <w:r>
        <w:rPr>
          <w:spacing w:val="-2"/>
        </w:rPr>
        <w:t>e</w:t>
      </w:r>
      <w:r>
        <w:rPr>
          <w:spacing w:val="1"/>
        </w:rPr>
        <w:t>l</w:t>
      </w:r>
      <w:r>
        <w:t>ay or</w:t>
      </w:r>
      <w:r>
        <w:rPr>
          <w:spacing w:val="3"/>
        </w:rPr>
        <w:t xml:space="preserve"> </w:t>
      </w:r>
      <w:r>
        <w:rPr>
          <w:spacing w:val="-2"/>
        </w:rPr>
        <w:t>f</w:t>
      </w:r>
      <w:r>
        <w:t>a</w:t>
      </w:r>
      <w:r>
        <w:rPr>
          <w:spacing w:val="-1"/>
        </w:rPr>
        <w:t>i</w:t>
      </w:r>
      <w:r>
        <w:rPr>
          <w:spacing w:val="1"/>
        </w:rPr>
        <w:t>l</w:t>
      </w:r>
      <w:r>
        <w:t>u</w:t>
      </w:r>
      <w:r>
        <w:rPr>
          <w:spacing w:val="-2"/>
        </w:rPr>
        <w:t>r</w:t>
      </w:r>
      <w:r>
        <w:t>e</w:t>
      </w:r>
      <w:r>
        <w:rPr>
          <w:spacing w:val="3"/>
        </w:rPr>
        <w:t xml:space="preserve"> </w:t>
      </w:r>
      <w:r>
        <w:t xml:space="preserve">by </w:t>
      </w:r>
      <w:r>
        <w:rPr>
          <w:spacing w:val="1"/>
        </w:rPr>
        <w:t>t</w:t>
      </w:r>
      <w:r>
        <w:t>he Agency</w:t>
      </w:r>
      <w:r>
        <w:rPr>
          <w:spacing w:val="4"/>
        </w:rPr>
        <w:t xml:space="preserve"> </w:t>
      </w:r>
      <w:r>
        <w:rPr>
          <w:spacing w:val="1"/>
        </w:rPr>
        <w:t>t</w:t>
      </w:r>
      <w:r>
        <w:t>o exe</w:t>
      </w:r>
      <w:r>
        <w:rPr>
          <w:spacing w:val="-2"/>
        </w:rPr>
        <w:t>r</w:t>
      </w:r>
      <w:r>
        <w:t>c</w:t>
      </w:r>
      <w:r>
        <w:rPr>
          <w:spacing w:val="-1"/>
        </w:rPr>
        <w:t>i</w:t>
      </w:r>
      <w:r>
        <w:t>se</w:t>
      </w:r>
      <w:r>
        <w:rPr>
          <w:spacing w:val="3"/>
        </w:rPr>
        <w:t xml:space="preserve"> </w:t>
      </w:r>
      <w:r>
        <w:rPr>
          <w:spacing w:val="-2"/>
        </w:rPr>
        <w:t>o</w:t>
      </w:r>
      <w:r>
        <w:t>r</w:t>
      </w:r>
      <w:r>
        <w:rPr>
          <w:spacing w:val="3"/>
        </w:rPr>
        <w:t xml:space="preserve"> </w:t>
      </w:r>
      <w:r>
        <w:rPr>
          <w:spacing w:val="-2"/>
        </w:rPr>
        <w:t>e</w:t>
      </w:r>
      <w:r>
        <w:t>n</w:t>
      </w:r>
      <w:r>
        <w:rPr>
          <w:spacing w:val="1"/>
        </w:rPr>
        <w:t>f</w:t>
      </w:r>
      <w:r>
        <w:t>o</w:t>
      </w:r>
      <w:r>
        <w:rPr>
          <w:spacing w:val="-2"/>
        </w:rPr>
        <w:t>r</w:t>
      </w:r>
      <w:r>
        <w:t>ce</w:t>
      </w:r>
      <w:r>
        <w:rPr>
          <w:spacing w:val="3"/>
        </w:rPr>
        <w:t xml:space="preserve"> </w:t>
      </w:r>
      <w:r>
        <w:t>any of</w:t>
      </w:r>
      <w:r>
        <w:rPr>
          <w:spacing w:val="1"/>
        </w:rPr>
        <w:t xml:space="preserve"> </w:t>
      </w:r>
      <w:r>
        <w:rPr>
          <w:spacing w:val="-1"/>
        </w:rPr>
        <w:t>i</w:t>
      </w:r>
      <w:r>
        <w:rPr>
          <w:spacing w:val="1"/>
        </w:rPr>
        <w:t>t</w:t>
      </w:r>
      <w:r>
        <w:t xml:space="preserve">s </w:t>
      </w:r>
      <w:r>
        <w:rPr>
          <w:spacing w:val="1"/>
        </w:rPr>
        <w:t>ri</w:t>
      </w:r>
      <w:r>
        <w:rPr>
          <w:spacing w:val="-2"/>
        </w:rPr>
        <w:t>g</w:t>
      </w:r>
      <w:r>
        <w:t>h</w:t>
      </w:r>
      <w:r>
        <w:rPr>
          <w:spacing w:val="1"/>
        </w:rPr>
        <w:t>t</w:t>
      </w:r>
      <w:r>
        <w:t>s</w:t>
      </w:r>
      <w:r>
        <w:rPr>
          <w:spacing w:val="3"/>
        </w:rPr>
        <w:t xml:space="preserve"> </w:t>
      </w:r>
      <w:r>
        <w:rPr>
          <w:spacing w:val="-2"/>
        </w:rPr>
        <w:t>u</w:t>
      </w:r>
      <w:r>
        <w:t>n</w:t>
      </w:r>
      <w:r>
        <w:rPr>
          <w:spacing w:val="-2"/>
        </w:rPr>
        <w:t>d</w:t>
      </w:r>
      <w:r>
        <w:t>er</w:t>
      </w:r>
      <w:r>
        <w:rPr>
          <w:spacing w:val="4"/>
        </w:rPr>
        <w:t xml:space="preserve"> </w:t>
      </w:r>
      <w:r>
        <w:rPr>
          <w:spacing w:val="-1"/>
        </w:rPr>
        <w:t>t</w:t>
      </w:r>
      <w:r>
        <w:t>h</w:t>
      </w:r>
      <w:r>
        <w:rPr>
          <w:spacing w:val="1"/>
        </w:rPr>
        <w:t>i</w:t>
      </w:r>
      <w:r>
        <w:t>s Agreement</w:t>
      </w:r>
      <w:r>
        <w:rPr>
          <w:spacing w:val="3"/>
        </w:rPr>
        <w:t xml:space="preserve"> </w:t>
      </w:r>
      <w:r>
        <w:rPr>
          <w:spacing w:val="-3"/>
        </w:rPr>
        <w:t>w</w:t>
      </w:r>
      <w:r>
        <w:rPr>
          <w:spacing w:val="1"/>
        </w:rPr>
        <w:t>i</w:t>
      </w:r>
      <w:r>
        <w:rPr>
          <w:spacing w:val="-1"/>
        </w:rPr>
        <w:t>l</w:t>
      </w:r>
      <w:r>
        <w:t>l</w:t>
      </w:r>
      <w:r>
        <w:rPr>
          <w:spacing w:val="3"/>
        </w:rPr>
        <w:t xml:space="preserve"> </w:t>
      </w:r>
      <w:r>
        <w:t>n</w:t>
      </w:r>
      <w:r>
        <w:rPr>
          <w:spacing w:val="-2"/>
        </w:rPr>
        <w:t>o</w:t>
      </w:r>
      <w:r>
        <w:t>t</w:t>
      </w:r>
      <w:r>
        <w:rPr>
          <w:spacing w:val="3"/>
        </w:rPr>
        <w:t xml:space="preserve"> </w:t>
      </w:r>
      <w:r>
        <w:t>c</w:t>
      </w:r>
      <w:r>
        <w:rPr>
          <w:spacing w:val="-2"/>
        </w:rPr>
        <w:t>on</w:t>
      </w:r>
      <w:r>
        <w:t>s</w:t>
      </w:r>
      <w:r>
        <w:rPr>
          <w:spacing w:val="1"/>
        </w:rPr>
        <w:t>t</w:t>
      </w:r>
      <w:r>
        <w:rPr>
          <w:spacing w:val="-1"/>
        </w:rPr>
        <w:t>i</w:t>
      </w:r>
      <w:r>
        <w:rPr>
          <w:spacing w:val="1"/>
        </w:rPr>
        <w:t>t</w:t>
      </w:r>
      <w:r>
        <w:rPr>
          <w:spacing w:val="-2"/>
        </w:rPr>
        <w:t>u</w:t>
      </w:r>
      <w:r>
        <w:rPr>
          <w:spacing w:val="1"/>
        </w:rPr>
        <w:t>t</w:t>
      </w:r>
      <w:r>
        <w:t>e</w:t>
      </w:r>
      <w:r>
        <w:rPr>
          <w:spacing w:val="3"/>
        </w:rPr>
        <w:t xml:space="preserve"> </w:t>
      </w:r>
      <w:r>
        <w:rPr>
          <w:spacing w:val="-2"/>
        </w:rPr>
        <w:t>o</w:t>
      </w:r>
      <w:r>
        <w:t>r be</w:t>
      </w:r>
      <w:r>
        <w:rPr>
          <w:spacing w:val="2"/>
        </w:rPr>
        <w:t xml:space="preserve"> </w:t>
      </w:r>
      <w:r>
        <w:t>dee</w:t>
      </w:r>
      <w:r>
        <w:rPr>
          <w:spacing w:val="-4"/>
        </w:rPr>
        <w:t>m</w:t>
      </w:r>
      <w:r>
        <w:t>ed</w:t>
      </w:r>
      <w:r>
        <w:rPr>
          <w:spacing w:val="2"/>
        </w:rPr>
        <w:t xml:space="preserve"> </w:t>
      </w:r>
      <w:r>
        <w:t>a</w:t>
      </w:r>
      <w:r>
        <w:rPr>
          <w:spacing w:val="2"/>
        </w:rPr>
        <w:t xml:space="preserve"> </w:t>
      </w:r>
      <w:r>
        <w:rPr>
          <w:spacing w:val="-1"/>
        </w:rPr>
        <w:t>w</w:t>
      </w:r>
      <w:r>
        <w:t>a</w:t>
      </w:r>
      <w:r>
        <w:rPr>
          <w:spacing w:val="1"/>
        </w:rPr>
        <w:t>i</w:t>
      </w:r>
      <w:r>
        <w:rPr>
          <w:spacing w:val="-2"/>
        </w:rPr>
        <w:t>v</w:t>
      </w:r>
      <w:r>
        <w:t>er</w:t>
      </w:r>
      <w:r>
        <w:rPr>
          <w:spacing w:val="3"/>
        </w:rPr>
        <w:t xml:space="preserve"> </w:t>
      </w:r>
      <w:r>
        <w:t>of</w:t>
      </w:r>
      <w:r>
        <w:rPr>
          <w:spacing w:val="2"/>
        </w:rPr>
        <w:t xml:space="preserve"> </w:t>
      </w:r>
      <w:r>
        <w:rPr>
          <w:spacing w:val="-1"/>
        </w:rPr>
        <w:t>t</w:t>
      </w:r>
      <w:r>
        <w:t xml:space="preserve">he </w:t>
      </w:r>
      <w:r>
        <w:rPr>
          <w:spacing w:val="-1"/>
        </w:rPr>
        <w:t>Agency</w:t>
      </w:r>
      <w:r>
        <w:rPr>
          <w:spacing w:val="1"/>
        </w:rPr>
        <w:t>’</w:t>
      </w:r>
      <w:r>
        <w:t>s</w:t>
      </w:r>
      <w:r>
        <w:rPr>
          <w:spacing w:val="2"/>
        </w:rPr>
        <w:t xml:space="preserve"> </w:t>
      </w:r>
      <w:r>
        <w:rPr>
          <w:spacing w:val="-2"/>
        </w:rPr>
        <w:t>r</w:t>
      </w:r>
      <w:r>
        <w:rPr>
          <w:spacing w:val="1"/>
        </w:rPr>
        <w:t>i</w:t>
      </w:r>
      <w:r>
        <w:rPr>
          <w:spacing w:val="-2"/>
        </w:rPr>
        <w:t>g</w:t>
      </w:r>
      <w:r>
        <w:t>ht</w:t>
      </w:r>
      <w:r>
        <w:rPr>
          <w:spacing w:val="3"/>
        </w:rPr>
        <w:t xml:space="preserve"> </w:t>
      </w:r>
      <w:r>
        <w:rPr>
          <w:spacing w:val="1"/>
        </w:rPr>
        <w:t>t</w:t>
      </w:r>
      <w:r>
        <w:rPr>
          <w:spacing w:val="-2"/>
        </w:rPr>
        <w:t>h</w:t>
      </w:r>
      <w:r>
        <w:t>e</w:t>
      </w:r>
      <w:r>
        <w:rPr>
          <w:spacing w:val="1"/>
        </w:rPr>
        <w:t>r</w:t>
      </w:r>
      <w:r>
        <w:rPr>
          <w:spacing w:val="-2"/>
        </w:rPr>
        <w:t>e</w:t>
      </w:r>
      <w:r>
        <w:t>a</w:t>
      </w:r>
      <w:r>
        <w:rPr>
          <w:spacing w:val="-1"/>
        </w:rPr>
        <w:t>ft</w:t>
      </w:r>
      <w:r>
        <w:t>er</w:t>
      </w:r>
      <w:r>
        <w:rPr>
          <w:spacing w:val="3"/>
        </w:rPr>
        <w:t xml:space="preserve"> </w:t>
      </w:r>
      <w:r>
        <w:rPr>
          <w:spacing w:val="1"/>
        </w:rPr>
        <w:t>t</w:t>
      </w:r>
      <w:r>
        <w:t>o</w:t>
      </w:r>
      <w:r>
        <w:rPr>
          <w:spacing w:val="2"/>
        </w:rPr>
        <w:t xml:space="preserve"> </w:t>
      </w:r>
      <w:r>
        <w:rPr>
          <w:spacing w:val="-2"/>
        </w:rPr>
        <w:t>e</w:t>
      </w:r>
      <w:r>
        <w:t>n</w:t>
      </w:r>
      <w:r>
        <w:rPr>
          <w:spacing w:val="1"/>
        </w:rPr>
        <w:t>f</w:t>
      </w:r>
      <w:r>
        <w:rPr>
          <w:spacing w:val="-2"/>
        </w:rPr>
        <w:t>o</w:t>
      </w:r>
      <w:r>
        <w:rPr>
          <w:spacing w:val="1"/>
        </w:rPr>
        <w:t>r</w:t>
      </w:r>
      <w:r>
        <w:t xml:space="preserve">ce </w:t>
      </w:r>
      <w:r>
        <w:rPr>
          <w:spacing w:val="1"/>
        </w:rPr>
        <w:t>t</w:t>
      </w:r>
      <w:r>
        <w:t>ho</w:t>
      </w:r>
      <w:r>
        <w:rPr>
          <w:spacing w:val="-2"/>
        </w:rPr>
        <w:t>s</w:t>
      </w:r>
      <w:r>
        <w:t>e</w:t>
      </w:r>
      <w:r>
        <w:rPr>
          <w:spacing w:val="2"/>
        </w:rPr>
        <w:t xml:space="preserve"> </w:t>
      </w:r>
      <w:r>
        <w:rPr>
          <w:spacing w:val="1"/>
        </w:rPr>
        <w:t>ri</w:t>
      </w:r>
      <w:r>
        <w:rPr>
          <w:spacing w:val="-2"/>
        </w:rPr>
        <w:t>g</w:t>
      </w:r>
      <w:r>
        <w:t>h</w:t>
      </w:r>
      <w:r>
        <w:rPr>
          <w:spacing w:val="-1"/>
        </w:rPr>
        <w:t>t</w:t>
      </w:r>
      <w:r>
        <w:t>s,</w:t>
      </w:r>
      <w:r>
        <w:rPr>
          <w:spacing w:val="2"/>
        </w:rPr>
        <w:t xml:space="preserve"> </w:t>
      </w:r>
      <w:r>
        <w:rPr>
          <w:spacing w:val="-2"/>
        </w:rPr>
        <w:t>n</w:t>
      </w:r>
      <w:r>
        <w:t>or</w:t>
      </w:r>
      <w:r>
        <w:rPr>
          <w:spacing w:val="11"/>
        </w:rPr>
        <w:t xml:space="preserve"> </w:t>
      </w:r>
      <w:r>
        <w:rPr>
          <w:spacing w:val="-1"/>
        </w:rPr>
        <w:t>w</w:t>
      </w:r>
      <w:r>
        <w:rPr>
          <w:spacing w:val="1"/>
        </w:rPr>
        <w:t>i</w:t>
      </w:r>
      <w:r>
        <w:rPr>
          <w:spacing w:val="-1"/>
        </w:rPr>
        <w:t>l</w:t>
      </w:r>
      <w:r>
        <w:t>l</w:t>
      </w:r>
      <w:r>
        <w:rPr>
          <w:spacing w:val="3"/>
        </w:rPr>
        <w:t xml:space="preserve"> </w:t>
      </w:r>
      <w:r>
        <w:t>any s</w:t>
      </w:r>
      <w:r>
        <w:rPr>
          <w:spacing w:val="1"/>
        </w:rPr>
        <w:t>i</w:t>
      </w:r>
      <w:r>
        <w:t>n</w:t>
      </w:r>
      <w:r>
        <w:rPr>
          <w:spacing w:val="-2"/>
        </w:rPr>
        <w:t>g</w:t>
      </w:r>
      <w:r>
        <w:rPr>
          <w:spacing w:val="1"/>
        </w:rPr>
        <w:t>l</w:t>
      </w:r>
      <w:r>
        <w:t>e</w:t>
      </w:r>
      <w:r>
        <w:rPr>
          <w:spacing w:val="2"/>
        </w:rPr>
        <w:t xml:space="preserve"> </w:t>
      </w:r>
      <w:r>
        <w:rPr>
          <w:spacing w:val="-2"/>
        </w:rPr>
        <w:t>o</w:t>
      </w:r>
      <w:r>
        <w:t>r</w:t>
      </w:r>
      <w:r>
        <w:rPr>
          <w:spacing w:val="2"/>
        </w:rPr>
        <w:t xml:space="preserve"> </w:t>
      </w:r>
      <w:r>
        <w:t>pa</w:t>
      </w:r>
      <w:r>
        <w:rPr>
          <w:spacing w:val="-1"/>
        </w:rPr>
        <w:t>r</w:t>
      </w:r>
      <w:r>
        <w:rPr>
          <w:spacing w:val="1"/>
        </w:rPr>
        <w:t>t</w:t>
      </w:r>
      <w:r>
        <w:rPr>
          <w:spacing w:val="-1"/>
        </w:rPr>
        <w:t>i</w:t>
      </w:r>
      <w:r>
        <w:t>al</w:t>
      </w:r>
      <w:r>
        <w:rPr>
          <w:spacing w:val="1"/>
        </w:rPr>
        <w:t xml:space="preserve"> </w:t>
      </w:r>
      <w:r>
        <w:t>exe</w:t>
      </w:r>
      <w:r>
        <w:rPr>
          <w:spacing w:val="1"/>
        </w:rPr>
        <w:t>r</w:t>
      </w:r>
      <w:r>
        <w:rPr>
          <w:spacing w:val="-2"/>
        </w:rPr>
        <w:t>c</w:t>
      </w:r>
      <w:r>
        <w:rPr>
          <w:spacing w:val="1"/>
        </w:rPr>
        <w:t>i</w:t>
      </w:r>
      <w:r>
        <w:rPr>
          <w:spacing w:val="-2"/>
        </w:rPr>
        <w:t>s</w:t>
      </w:r>
      <w:r>
        <w:t>e of</w:t>
      </w:r>
      <w:r>
        <w:rPr>
          <w:spacing w:val="1"/>
        </w:rPr>
        <w:t xml:space="preserve"> </w:t>
      </w:r>
      <w:r>
        <w:t>any</w:t>
      </w:r>
      <w:r>
        <w:rPr>
          <w:spacing w:val="-2"/>
        </w:rPr>
        <w:t xml:space="preserve"> </w:t>
      </w:r>
      <w:r>
        <w:t>su</w:t>
      </w:r>
      <w:r>
        <w:rPr>
          <w:spacing w:val="1"/>
        </w:rPr>
        <w:t>c</w:t>
      </w:r>
      <w:r>
        <w:t>h</w:t>
      </w:r>
      <w:r>
        <w:rPr>
          <w:spacing w:val="-2"/>
        </w:rPr>
        <w:t xml:space="preserve"> </w:t>
      </w:r>
      <w:r>
        <w:rPr>
          <w:spacing w:val="1"/>
        </w:rPr>
        <w:t>ri</w:t>
      </w:r>
      <w:r>
        <w:rPr>
          <w:spacing w:val="-2"/>
        </w:rPr>
        <w:t>g</w:t>
      </w:r>
      <w:r>
        <w:t>ht</w:t>
      </w:r>
      <w:r>
        <w:rPr>
          <w:spacing w:val="-1"/>
        </w:rPr>
        <w:t xml:space="preserve"> </w:t>
      </w:r>
      <w:r>
        <w:t>p</w:t>
      </w:r>
      <w:r>
        <w:rPr>
          <w:spacing w:val="1"/>
        </w:rPr>
        <w:t>r</w:t>
      </w:r>
      <w:r>
        <w:rPr>
          <w:spacing w:val="-2"/>
        </w:rPr>
        <w:t>e</w:t>
      </w:r>
      <w:r>
        <w:t>c</w:t>
      </w:r>
      <w:r>
        <w:rPr>
          <w:spacing w:val="1"/>
        </w:rPr>
        <w:t>l</w:t>
      </w:r>
      <w:r>
        <w:rPr>
          <w:spacing w:val="-2"/>
        </w:rPr>
        <w:t>u</w:t>
      </w:r>
      <w:r>
        <w:t xml:space="preserve">de </w:t>
      </w:r>
      <w:r>
        <w:rPr>
          <w:spacing w:val="-2"/>
        </w:rPr>
        <w:t>a</w:t>
      </w:r>
      <w:r>
        <w:t>ny</w:t>
      </w:r>
      <w:r>
        <w:rPr>
          <w:spacing w:val="-2"/>
        </w:rPr>
        <w:t xml:space="preserve"> </w:t>
      </w:r>
      <w:r>
        <w:t>o</w:t>
      </w:r>
      <w:r>
        <w:rPr>
          <w:spacing w:val="1"/>
        </w:rPr>
        <w:t>t</w:t>
      </w:r>
      <w:r>
        <w:t>her</w:t>
      </w:r>
      <w:r>
        <w:rPr>
          <w:spacing w:val="1"/>
        </w:rPr>
        <w:t xml:space="preserve"> </w:t>
      </w:r>
      <w:r>
        <w:rPr>
          <w:spacing w:val="-2"/>
        </w:rPr>
        <w:t>o</w:t>
      </w:r>
      <w:r>
        <w:t>r</w:t>
      </w:r>
      <w:r>
        <w:rPr>
          <w:spacing w:val="1"/>
        </w:rPr>
        <w:t xml:space="preserve"> f</w:t>
      </w:r>
      <w:r>
        <w:rPr>
          <w:spacing w:val="-2"/>
        </w:rPr>
        <w:t>u</w:t>
      </w:r>
      <w:r>
        <w:rPr>
          <w:spacing w:val="1"/>
        </w:rPr>
        <w:t>r</w:t>
      </w:r>
      <w:r>
        <w:rPr>
          <w:spacing w:val="-1"/>
        </w:rPr>
        <w:t>t</w:t>
      </w:r>
      <w:r>
        <w:t>her</w:t>
      </w:r>
      <w:r>
        <w:rPr>
          <w:spacing w:val="-1"/>
        </w:rPr>
        <w:t xml:space="preserve"> </w:t>
      </w:r>
      <w:r>
        <w:t>ex</w:t>
      </w:r>
      <w:r>
        <w:rPr>
          <w:spacing w:val="-2"/>
        </w:rPr>
        <w:t>e</w:t>
      </w:r>
      <w:r>
        <w:rPr>
          <w:spacing w:val="1"/>
        </w:rPr>
        <w:t>r</w:t>
      </w:r>
      <w:r>
        <w:rPr>
          <w:spacing w:val="-2"/>
        </w:rPr>
        <w:t>c</w:t>
      </w:r>
      <w:r>
        <w:rPr>
          <w:spacing w:val="1"/>
        </w:rPr>
        <w:t>i</w:t>
      </w:r>
      <w:r>
        <w:t>se</w:t>
      </w:r>
      <w:r>
        <w:rPr>
          <w:spacing w:val="-2"/>
        </w:rPr>
        <w:t xml:space="preserve"> </w:t>
      </w:r>
      <w:r>
        <w:rPr>
          <w:spacing w:val="1"/>
        </w:rPr>
        <w:t>t</w:t>
      </w:r>
      <w:r>
        <w:t>he</w:t>
      </w:r>
      <w:r>
        <w:rPr>
          <w:spacing w:val="-1"/>
        </w:rPr>
        <w:t>r</w:t>
      </w:r>
      <w:r>
        <w:t>eof</w:t>
      </w:r>
      <w:r>
        <w:rPr>
          <w:spacing w:val="-1"/>
        </w:rPr>
        <w:t xml:space="preserve"> </w:t>
      </w:r>
      <w:r>
        <w:t>or</w:t>
      </w:r>
      <w:r>
        <w:rPr>
          <w:spacing w:val="-2"/>
        </w:rPr>
        <w:t xml:space="preserve"> </w:t>
      </w:r>
      <w:r>
        <w:rPr>
          <w:spacing w:val="1"/>
        </w:rPr>
        <w:t>t</w:t>
      </w:r>
      <w:r>
        <w:t>he</w:t>
      </w:r>
      <w:r>
        <w:rPr>
          <w:spacing w:val="-2"/>
        </w:rPr>
        <w:t xml:space="preserve"> </w:t>
      </w:r>
      <w:r>
        <w:t>ex</w:t>
      </w:r>
      <w:r>
        <w:rPr>
          <w:spacing w:val="-2"/>
        </w:rPr>
        <w:t>e</w:t>
      </w:r>
      <w:r>
        <w:rPr>
          <w:spacing w:val="1"/>
        </w:rPr>
        <w:t>r</w:t>
      </w:r>
      <w:r>
        <w:t>c</w:t>
      </w:r>
      <w:r>
        <w:rPr>
          <w:spacing w:val="-1"/>
        </w:rPr>
        <w:t>i</w:t>
      </w:r>
      <w:r>
        <w:t>se</w:t>
      </w:r>
      <w:r>
        <w:rPr>
          <w:spacing w:val="1"/>
        </w:rPr>
        <w:t xml:space="preserve"> </w:t>
      </w:r>
      <w:r>
        <w:rPr>
          <w:spacing w:val="-2"/>
        </w:rPr>
        <w:t>o</w:t>
      </w:r>
      <w:r>
        <w:t>f</w:t>
      </w:r>
      <w:r>
        <w:rPr>
          <w:spacing w:val="1"/>
        </w:rPr>
        <w:t xml:space="preserve"> </w:t>
      </w:r>
      <w:r>
        <w:rPr>
          <w:spacing w:val="-2"/>
        </w:rPr>
        <w:t>a</w:t>
      </w:r>
      <w:r>
        <w:t>ny</w:t>
      </w:r>
      <w:r>
        <w:rPr>
          <w:spacing w:val="-2"/>
        </w:rPr>
        <w:t xml:space="preserve"> </w:t>
      </w:r>
      <w:r>
        <w:t>o</w:t>
      </w:r>
      <w:r>
        <w:rPr>
          <w:spacing w:val="1"/>
        </w:rPr>
        <w:t>t</w:t>
      </w:r>
      <w:r>
        <w:t>her</w:t>
      </w:r>
      <w:r>
        <w:rPr>
          <w:spacing w:val="-1"/>
        </w:rPr>
        <w:t xml:space="preserve"> </w:t>
      </w:r>
      <w:r>
        <w:rPr>
          <w:spacing w:val="1"/>
        </w:rPr>
        <w:t>ri</w:t>
      </w:r>
      <w:r>
        <w:rPr>
          <w:spacing w:val="-2"/>
        </w:rPr>
        <w:t>g</w:t>
      </w:r>
      <w:r>
        <w:t>h</w:t>
      </w:r>
      <w:r>
        <w:rPr>
          <w:spacing w:val="1"/>
        </w:rPr>
        <w:t>t</w:t>
      </w:r>
      <w:r>
        <w:t>.</w:t>
      </w:r>
    </w:p>
    <w:p w14:paraId="62F91B50" w14:textId="77777777" w:rsidR="00E53841" w:rsidRDefault="00E53841" w:rsidP="006B5D6C">
      <w:pPr>
        <w:widowControl/>
        <w:ind w:left="460" w:right="64"/>
        <w:jc w:val="both"/>
      </w:pPr>
    </w:p>
    <w:p w14:paraId="0999AEAC" w14:textId="77777777" w:rsidR="00E53841" w:rsidRDefault="00E53841" w:rsidP="006B5D6C">
      <w:pPr>
        <w:widowControl/>
        <w:ind w:left="100" w:right="-20"/>
      </w:pPr>
      <w:r>
        <w:rPr>
          <w:b/>
          <w:bCs/>
        </w:rPr>
        <w:t>4</w:t>
      </w:r>
      <w:r w:rsidR="005A54A3">
        <w:rPr>
          <w:b/>
          <w:bCs/>
        </w:rPr>
        <w:t>7</w:t>
      </w:r>
      <w:r>
        <w:rPr>
          <w:b/>
          <w:bCs/>
        </w:rPr>
        <w:t>.</w:t>
      </w:r>
      <w:r>
        <w:rPr>
          <w:b/>
          <w:bCs/>
          <w:spacing w:val="29"/>
        </w:rPr>
        <w:t xml:space="preserve"> </w:t>
      </w:r>
      <w:r>
        <w:rPr>
          <w:b/>
          <w:bCs/>
          <w:spacing w:val="-1"/>
          <w:u w:val="thick" w:color="000000"/>
        </w:rPr>
        <w:t>C</w:t>
      </w:r>
      <w:r>
        <w:rPr>
          <w:b/>
          <w:bCs/>
          <w:u w:val="thick" w:color="000000"/>
        </w:rPr>
        <w:t>o</w:t>
      </w:r>
      <w:r>
        <w:rPr>
          <w:b/>
          <w:bCs/>
          <w:spacing w:val="1"/>
          <w:u w:val="thick" w:color="000000"/>
        </w:rPr>
        <w:t>m</w:t>
      </w:r>
      <w:r>
        <w:rPr>
          <w:b/>
          <w:bCs/>
          <w:u w:val="thick" w:color="000000"/>
        </w:rPr>
        <w:t>p</w:t>
      </w:r>
      <w:r>
        <w:rPr>
          <w:b/>
          <w:bCs/>
          <w:spacing w:val="-2"/>
          <w:u w:val="thick" w:color="000000"/>
        </w:rPr>
        <w:t>l</w:t>
      </w:r>
      <w:r>
        <w:rPr>
          <w:b/>
          <w:bCs/>
          <w:spacing w:val="1"/>
          <w:u w:val="thick" w:color="000000"/>
        </w:rPr>
        <w:t>i</w:t>
      </w:r>
      <w:r>
        <w:rPr>
          <w:b/>
          <w:bCs/>
          <w:u w:val="thick" w:color="000000"/>
        </w:rPr>
        <w:t>anc</w:t>
      </w:r>
      <w:r>
        <w:rPr>
          <w:b/>
          <w:bCs/>
          <w:spacing w:val="-2"/>
          <w:u w:val="thick" w:color="000000"/>
        </w:rPr>
        <w:t>e</w:t>
      </w:r>
      <w:r>
        <w:rPr>
          <w:b/>
          <w:bCs/>
          <w:u w:val="thick" w:color="000000"/>
        </w:rPr>
        <w:t>:</w:t>
      </w:r>
    </w:p>
    <w:p w14:paraId="67CEB175" w14:textId="77777777" w:rsidR="00E53841" w:rsidRDefault="00E53841" w:rsidP="006B5D6C">
      <w:pPr>
        <w:widowControl/>
        <w:spacing w:before="7" w:line="110" w:lineRule="exact"/>
        <w:rPr>
          <w:sz w:val="11"/>
          <w:szCs w:val="11"/>
        </w:rPr>
      </w:pPr>
    </w:p>
    <w:p w14:paraId="7F7ABF73" w14:textId="77777777" w:rsidR="00E53841" w:rsidRDefault="00E53841" w:rsidP="006B5D6C">
      <w:pPr>
        <w:widowControl/>
        <w:spacing w:line="239" w:lineRule="auto"/>
        <w:ind w:left="460" w:right="59"/>
        <w:jc w:val="both"/>
      </w:pPr>
      <w:r>
        <w:rPr>
          <w:spacing w:val="2"/>
        </w:rPr>
        <w:t>T</w:t>
      </w:r>
      <w:r>
        <w:t>he</w:t>
      </w:r>
      <w:r>
        <w:rPr>
          <w:spacing w:val="3"/>
        </w:rPr>
        <w:t xml:space="preserve"> </w:t>
      </w:r>
      <w:r>
        <w:rPr>
          <w:spacing w:val="-1"/>
        </w:rPr>
        <w:t>Provider</w:t>
      </w:r>
      <w:r>
        <w:rPr>
          <w:spacing w:val="1"/>
        </w:rPr>
        <w:t xml:space="preserve"> </w:t>
      </w:r>
      <w:r>
        <w:t>sh</w:t>
      </w:r>
      <w:r>
        <w:rPr>
          <w:spacing w:val="-2"/>
        </w:rPr>
        <w:t>a</w:t>
      </w:r>
      <w:r>
        <w:rPr>
          <w:spacing w:val="1"/>
        </w:rPr>
        <w:t>l</w:t>
      </w:r>
      <w:r>
        <w:t>l</w:t>
      </w:r>
      <w:r>
        <w:rPr>
          <w:spacing w:val="1"/>
        </w:rPr>
        <w:t xml:space="preserve"> </w:t>
      </w:r>
      <w:r>
        <w:t>ab</w:t>
      </w:r>
      <w:r>
        <w:rPr>
          <w:spacing w:val="1"/>
        </w:rPr>
        <w:t>i</w:t>
      </w:r>
      <w:r>
        <w:rPr>
          <w:spacing w:val="-2"/>
        </w:rPr>
        <w:t>d</w:t>
      </w:r>
      <w:r>
        <w:t>e</w:t>
      </w:r>
      <w:r>
        <w:rPr>
          <w:spacing w:val="1"/>
        </w:rPr>
        <w:t xml:space="preserve"> </w:t>
      </w:r>
      <w:r>
        <w:t>by a</w:t>
      </w:r>
      <w:r>
        <w:rPr>
          <w:spacing w:val="1"/>
        </w:rPr>
        <w:t>l</w:t>
      </w:r>
      <w:r>
        <w:t>l</w:t>
      </w:r>
      <w:r>
        <w:rPr>
          <w:spacing w:val="4"/>
        </w:rPr>
        <w:t xml:space="preserve"> </w:t>
      </w:r>
      <w:r>
        <w:t>ap</w:t>
      </w:r>
      <w:r>
        <w:rPr>
          <w:spacing w:val="-2"/>
        </w:rPr>
        <w:t>p</w:t>
      </w:r>
      <w:r>
        <w:rPr>
          <w:spacing w:val="1"/>
        </w:rPr>
        <w:t>l</w:t>
      </w:r>
      <w:r>
        <w:rPr>
          <w:spacing w:val="-1"/>
        </w:rPr>
        <w:t>i</w:t>
      </w:r>
      <w:r>
        <w:t>ca</w:t>
      </w:r>
      <w:r>
        <w:rPr>
          <w:spacing w:val="-2"/>
        </w:rPr>
        <w:t>b</w:t>
      </w:r>
      <w:r>
        <w:rPr>
          <w:spacing w:val="1"/>
        </w:rPr>
        <w:t>l</w:t>
      </w:r>
      <w:r>
        <w:t>e</w:t>
      </w:r>
      <w:r>
        <w:rPr>
          <w:spacing w:val="3"/>
        </w:rPr>
        <w:t xml:space="preserve"> </w:t>
      </w:r>
      <w:r>
        <w:t>c</w:t>
      </w:r>
      <w:r>
        <w:rPr>
          <w:spacing w:val="-2"/>
        </w:rPr>
        <w:t>u</w:t>
      </w:r>
      <w:r>
        <w:rPr>
          <w:spacing w:val="1"/>
        </w:rPr>
        <w:t>r</w:t>
      </w:r>
      <w:r>
        <w:rPr>
          <w:spacing w:val="-2"/>
        </w:rPr>
        <w:t>r</w:t>
      </w:r>
      <w:r>
        <w:t>ent</w:t>
      </w:r>
      <w:r>
        <w:rPr>
          <w:spacing w:val="2"/>
        </w:rPr>
        <w:t xml:space="preserve"> </w:t>
      </w:r>
      <w:r>
        <w:rPr>
          <w:spacing w:val="1"/>
        </w:rPr>
        <w:t>f</w:t>
      </w:r>
      <w:r>
        <w:rPr>
          <w:spacing w:val="-2"/>
        </w:rPr>
        <w:t>e</w:t>
      </w:r>
      <w:r>
        <w:t>de</w:t>
      </w:r>
      <w:r>
        <w:rPr>
          <w:spacing w:val="1"/>
        </w:rPr>
        <w:t>r</w:t>
      </w:r>
      <w:r>
        <w:rPr>
          <w:spacing w:val="-2"/>
        </w:rPr>
        <w:t>a</w:t>
      </w:r>
      <w:r>
        <w:t>l</w:t>
      </w:r>
      <w:r>
        <w:rPr>
          <w:spacing w:val="4"/>
        </w:rPr>
        <w:t xml:space="preserve"> </w:t>
      </w:r>
      <w:r>
        <w:rPr>
          <w:spacing w:val="-2"/>
        </w:rPr>
        <w:t>s</w:t>
      </w:r>
      <w:r>
        <w:rPr>
          <w:spacing w:val="1"/>
        </w:rPr>
        <w:t>t</w:t>
      </w:r>
      <w:r>
        <w:t>a</w:t>
      </w:r>
      <w:r>
        <w:rPr>
          <w:spacing w:val="-1"/>
        </w:rPr>
        <w:t>t</w:t>
      </w:r>
      <w:r>
        <w:t>u</w:t>
      </w:r>
      <w:r>
        <w:rPr>
          <w:spacing w:val="1"/>
        </w:rPr>
        <w:t>t</w:t>
      </w:r>
      <w:r>
        <w:rPr>
          <w:spacing w:val="-2"/>
        </w:rPr>
        <w:t>e</w:t>
      </w:r>
      <w:r>
        <w:t>s,</w:t>
      </w:r>
      <w:r>
        <w:rPr>
          <w:spacing w:val="4"/>
        </w:rPr>
        <w:t xml:space="preserve"> </w:t>
      </w:r>
      <w:r>
        <w:rPr>
          <w:spacing w:val="-1"/>
        </w:rPr>
        <w:t>l</w:t>
      </w:r>
      <w:r>
        <w:t>aws,</w:t>
      </w:r>
      <w:r>
        <w:rPr>
          <w:spacing w:val="3"/>
        </w:rPr>
        <w:t xml:space="preserve"> </w:t>
      </w:r>
      <w:r>
        <w:rPr>
          <w:spacing w:val="-2"/>
        </w:rPr>
        <w:t>r</w:t>
      </w:r>
      <w:r>
        <w:t>u</w:t>
      </w:r>
      <w:r>
        <w:rPr>
          <w:spacing w:val="1"/>
        </w:rPr>
        <w:t>l</w:t>
      </w:r>
      <w:r>
        <w:rPr>
          <w:spacing w:val="-2"/>
        </w:rPr>
        <w:t>e</w:t>
      </w:r>
      <w:r>
        <w:t>s</w:t>
      </w:r>
      <w:r>
        <w:rPr>
          <w:spacing w:val="4"/>
        </w:rPr>
        <w:t xml:space="preserve"> </w:t>
      </w:r>
      <w:r>
        <w:rPr>
          <w:spacing w:val="-2"/>
        </w:rPr>
        <w:t>a</w:t>
      </w:r>
      <w:r>
        <w:t>nd</w:t>
      </w:r>
      <w:r>
        <w:rPr>
          <w:spacing w:val="3"/>
        </w:rPr>
        <w:t xml:space="preserve"> </w:t>
      </w:r>
      <w:r>
        <w:rPr>
          <w:spacing w:val="1"/>
        </w:rPr>
        <w:t>r</w:t>
      </w:r>
      <w:r>
        <w:t>e</w:t>
      </w:r>
      <w:r>
        <w:rPr>
          <w:spacing w:val="-2"/>
        </w:rPr>
        <w:t>g</w:t>
      </w:r>
      <w:r>
        <w:t>u</w:t>
      </w:r>
      <w:r>
        <w:rPr>
          <w:spacing w:val="1"/>
        </w:rPr>
        <w:t>l</w:t>
      </w:r>
      <w:r>
        <w:rPr>
          <w:spacing w:val="-2"/>
        </w:rPr>
        <w:t>a</w:t>
      </w:r>
      <w:r>
        <w:rPr>
          <w:spacing w:val="1"/>
        </w:rPr>
        <w:t>ti</w:t>
      </w:r>
      <w:r>
        <w:rPr>
          <w:spacing w:val="-2"/>
        </w:rPr>
        <w:t>o</w:t>
      </w:r>
      <w:r>
        <w:t>ns</w:t>
      </w:r>
      <w:r>
        <w:rPr>
          <w:spacing w:val="4"/>
        </w:rPr>
        <w:t xml:space="preserve"> </w:t>
      </w:r>
      <w:r>
        <w:rPr>
          <w:spacing w:val="-2"/>
        </w:rPr>
        <w:t>a</w:t>
      </w:r>
      <w:r>
        <w:t>s</w:t>
      </w:r>
      <w:r>
        <w:rPr>
          <w:spacing w:val="4"/>
        </w:rPr>
        <w:t xml:space="preserve"> </w:t>
      </w:r>
      <w:r>
        <w:rPr>
          <w:spacing w:val="-1"/>
        </w:rPr>
        <w:t>w</w:t>
      </w:r>
      <w:r>
        <w:t>e</w:t>
      </w:r>
      <w:r>
        <w:rPr>
          <w:spacing w:val="9"/>
        </w:rPr>
        <w:t>l</w:t>
      </w:r>
      <w:r>
        <w:t>l</w:t>
      </w:r>
      <w:r>
        <w:rPr>
          <w:spacing w:val="4"/>
        </w:rPr>
        <w:t xml:space="preserve"> </w:t>
      </w:r>
      <w:r>
        <w:t>as</w:t>
      </w:r>
      <w:r>
        <w:rPr>
          <w:spacing w:val="1"/>
        </w:rPr>
        <w:t xml:space="preserve"> </w:t>
      </w:r>
      <w:r>
        <w:rPr>
          <w:spacing w:val="-2"/>
        </w:rPr>
        <w:t>a</w:t>
      </w:r>
      <w:r>
        <w:t>pp</w:t>
      </w:r>
      <w:r>
        <w:rPr>
          <w:spacing w:val="1"/>
        </w:rPr>
        <w:t>l</w:t>
      </w:r>
      <w:r>
        <w:rPr>
          <w:spacing w:val="-1"/>
        </w:rPr>
        <w:t>i</w:t>
      </w:r>
      <w:r>
        <w:t>ca</w:t>
      </w:r>
      <w:r>
        <w:rPr>
          <w:spacing w:val="-2"/>
        </w:rPr>
        <w:t>b</w:t>
      </w:r>
      <w:r>
        <w:rPr>
          <w:spacing w:val="1"/>
        </w:rPr>
        <w:t>l</w:t>
      </w:r>
      <w:r>
        <w:t>e cu</w:t>
      </w:r>
      <w:r>
        <w:rPr>
          <w:spacing w:val="1"/>
        </w:rPr>
        <w:t>r</w:t>
      </w:r>
      <w:r>
        <w:rPr>
          <w:spacing w:val="-2"/>
        </w:rPr>
        <w:t>r</w:t>
      </w:r>
      <w:r>
        <w:t>ent</w:t>
      </w:r>
      <w:r>
        <w:rPr>
          <w:spacing w:val="-4"/>
        </w:rPr>
        <w:t xml:space="preserve"> </w:t>
      </w:r>
      <w:r>
        <w:rPr>
          <w:spacing w:val="-2"/>
        </w:rPr>
        <w:t>s</w:t>
      </w:r>
      <w:r>
        <w:rPr>
          <w:spacing w:val="1"/>
        </w:rPr>
        <w:t>t</w:t>
      </w:r>
      <w:r>
        <w:rPr>
          <w:spacing w:val="-2"/>
        </w:rPr>
        <w:t>a</w:t>
      </w:r>
      <w:r>
        <w:rPr>
          <w:spacing w:val="1"/>
        </w:rPr>
        <w:t>t</w:t>
      </w:r>
      <w:r>
        <w:t>e</w:t>
      </w:r>
      <w:r>
        <w:rPr>
          <w:spacing w:val="-4"/>
        </w:rPr>
        <w:t xml:space="preserve"> </w:t>
      </w:r>
      <w:r>
        <w:rPr>
          <w:spacing w:val="-2"/>
        </w:rPr>
        <w:t>s</w:t>
      </w:r>
      <w:r>
        <w:rPr>
          <w:spacing w:val="1"/>
        </w:rPr>
        <w:t>t</w:t>
      </w:r>
      <w:r>
        <w:t>a</w:t>
      </w:r>
      <w:r>
        <w:rPr>
          <w:spacing w:val="-1"/>
        </w:rPr>
        <w:t>t</w:t>
      </w:r>
      <w:r>
        <w:t>u</w:t>
      </w:r>
      <w:r>
        <w:rPr>
          <w:spacing w:val="1"/>
        </w:rPr>
        <w:t>t</w:t>
      </w:r>
      <w:r>
        <w:rPr>
          <w:spacing w:val="-2"/>
        </w:rPr>
        <w:t>e</w:t>
      </w:r>
      <w:r>
        <w:t>s,</w:t>
      </w:r>
      <w:r>
        <w:rPr>
          <w:spacing w:val="-4"/>
        </w:rPr>
        <w:t xml:space="preserve"> </w:t>
      </w:r>
      <w:r>
        <w:rPr>
          <w:spacing w:val="1"/>
        </w:rPr>
        <w:t>l</w:t>
      </w:r>
      <w:r>
        <w:t>aws,</w:t>
      </w:r>
      <w:r>
        <w:rPr>
          <w:spacing w:val="-7"/>
        </w:rPr>
        <w:t xml:space="preserve"> </w:t>
      </w:r>
      <w:r>
        <w:rPr>
          <w:spacing w:val="1"/>
        </w:rPr>
        <w:t>r</w:t>
      </w:r>
      <w:r>
        <w:t>u</w:t>
      </w:r>
      <w:r>
        <w:rPr>
          <w:spacing w:val="1"/>
        </w:rPr>
        <w:t>l</w:t>
      </w:r>
      <w:r>
        <w:rPr>
          <w:spacing w:val="-2"/>
        </w:rPr>
        <w:t>e</w:t>
      </w:r>
      <w:r>
        <w:t>s</w:t>
      </w:r>
      <w:r>
        <w:rPr>
          <w:spacing w:val="-4"/>
        </w:rPr>
        <w:t xml:space="preserve"> </w:t>
      </w:r>
      <w:r>
        <w:t>and</w:t>
      </w:r>
      <w:r>
        <w:rPr>
          <w:spacing w:val="-4"/>
        </w:rPr>
        <w:t xml:space="preserve"> </w:t>
      </w:r>
      <w:r>
        <w:rPr>
          <w:spacing w:val="1"/>
        </w:rPr>
        <w:t>r</w:t>
      </w:r>
      <w:r>
        <w:t>e</w:t>
      </w:r>
      <w:r>
        <w:rPr>
          <w:spacing w:val="-2"/>
        </w:rPr>
        <w:t>g</w:t>
      </w:r>
      <w:r>
        <w:t>u</w:t>
      </w:r>
      <w:r>
        <w:rPr>
          <w:spacing w:val="-1"/>
        </w:rPr>
        <w:t>l</w:t>
      </w:r>
      <w:r>
        <w:t>a</w:t>
      </w:r>
      <w:r>
        <w:rPr>
          <w:spacing w:val="-1"/>
        </w:rPr>
        <w:t>t</w:t>
      </w:r>
      <w:r>
        <w:rPr>
          <w:spacing w:val="1"/>
        </w:rPr>
        <w:t>i</w:t>
      </w:r>
      <w:r>
        <w:t>ons.</w:t>
      </w:r>
      <w:r>
        <w:rPr>
          <w:spacing w:val="44"/>
        </w:rPr>
        <w:t xml:space="preserve"> </w:t>
      </w:r>
      <w:r>
        <w:rPr>
          <w:spacing w:val="2"/>
        </w:rPr>
        <w:t>T</w:t>
      </w:r>
      <w:r>
        <w:t>he</w:t>
      </w:r>
      <w:r>
        <w:rPr>
          <w:spacing w:val="-7"/>
        </w:rPr>
        <w:t xml:space="preserve"> </w:t>
      </w:r>
      <w:r>
        <w:t>Pa</w:t>
      </w:r>
      <w:r>
        <w:rPr>
          <w:spacing w:val="1"/>
        </w:rPr>
        <w:t>r</w:t>
      </w:r>
      <w:r>
        <w:rPr>
          <w:spacing w:val="-1"/>
        </w:rPr>
        <w:t>t</w:t>
      </w:r>
      <w:r>
        <w:rPr>
          <w:spacing w:val="1"/>
        </w:rPr>
        <w:t>i</w:t>
      </w:r>
      <w:r>
        <w:t>es</w:t>
      </w:r>
      <w:r>
        <w:rPr>
          <w:spacing w:val="-4"/>
        </w:rPr>
        <w:t xml:space="preserve"> </w:t>
      </w:r>
      <w:r>
        <w:t>a</w:t>
      </w:r>
      <w:r>
        <w:rPr>
          <w:spacing w:val="-2"/>
        </w:rPr>
        <w:t>g</w:t>
      </w:r>
      <w:r>
        <w:rPr>
          <w:spacing w:val="1"/>
        </w:rPr>
        <w:t>r</w:t>
      </w:r>
      <w:r>
        <w:rPr>
          <w:spacing w:val="-2"/>
        </w:rPr>
        <w:t>e</w:t>
      </w:r>
      <w:r>
        <w:t>e</w:t>
      </w:r>
      <w:r>
        <w:rPr>
          <w:spacing w:val="-4"/>
        </w:rPr>
        <w:t xml:space="preserve"> </w:t>
      </w:r>
      <w:r>
        <w:rPr>
          <w:spacing w:val="1"/>
        </w:rPr>
        <w:t>t</w:t>
      </w:r>
      <w:r>
        <w:t>h</w:t>
      </w:r>
      <w:r>
        <w:rPr>
          <w:spacing w:val="-2"/>
        </w:rPr>
        <w:t>a</w:t>
      </w:r>
      <w:r>
        <w:t>t</w:t>
      </w:r>
      <w:r>
        <w:rPr>
          <w:spacing w:val="-4"/>
        </w:rPr>
        <w:t xml:space="preserve"> </w:t>
      </w:r>
      <w:r>
        <w:rPr>
          <w:spacing w:val="1"/>
        </w:rPr>
        <w:t>f</w:t>
      </w:r>
      <w:r>
        <w:rPr>
          <w:spacing w:val="-2"/>
        </w:rPr>
        <w:t>a</w:t>
      </w:r>
      <w:r>
        <w:rPr>
          <w:spacing w:val="1"/>
        </w:rPr>
        <w:t>il</w:t>
      </w:r>
      <w:r>
        <w:rPr>
          <w:spacing w:val="-2"/>
        </w:rPr>
        <w:t>u</w:t>
      </w:r>
      <w:r>
        <w:rPr>
          <w:spacing w:val="1"/>
        </w:rPr>
        <w:t>r</w:t>
      </w:r>
      <w:r>
        <w:t>e</w:t>
      </w:r>
      <w:r>
        <w:rPr>
          <w:spacing w:val="-4"/>
        </w:rPr>
        <w:t xml:space="preserve"> </w:t>
      </w:r>
      <w:r>
        <w:t>of</w:t>
      </w:r>
      <w:r>
        <w:rPr>
          <w:spacing w:val="-6"/>
        </w:rPr>
        <w:t xml:space="preserve"> </w:t>
      </w:r>
      <w:r>
        <w:rPr>
          <w:spacing w:val="1"/>
        </w:rPr>
        <w:t>t</w:t>
      </w:r>
      <w:r>
        <w:t>he</w:t>
      </w:r>
      <w:r>
        <w:rPr>
          <w:spacing w:val="-4"/>
        </w:rPr>
        <w:t xml:space="preserve"> </w:t>
      </w:r>
      <w:r>
        <w:rPr>
          <w:spacing w:val="-1"/>
        </w:rPr>
        <w:t>Provider</w:t>
      </w:r>
      <w:r>
        <w:rPr>
          <w:spacing w:val="-4"/>
        </w:rPr>
        <w:t xml:space="preserve"> </w:t>
      </w:r>
      <w:r>
        <w:rPr>
          <w:spacing w:val="1"/>
        </w:rPr>
        <w:t>t</w:t>
      </w:r>
      <w:r>
        <w:t>o</w:t>
      </w:r>
      <w:r>
        <w:rPr>
          <w:spacing w:val="-5"/>
        </w:rPr>
        <w:t xml:space="preserve"> </w:t>
      </w:r>
      <w:r>
        <w:t>a</w:t>
      </w:r>
      <w:r>
        <w:rPr>
          <w:spacing w:val="-2"/>
        </w:rPr>
        <w:t>b</w:t>
      </w:r>
      <w:r>
        <w:rPr>
          <w:spacing w:val="1"/>
        </w:rPr>
        <w:t>i</w:t>
      </w:r>
      <w:r>
        <w:t>de</w:t>
      </w:r>
      <w:r>
        <w:rPr>
          <w:spacing w:val="-4"/>
        </w:rPr>
        <w:t xml:space="preserve"> </w:t>
      </w:r>
      <w:r>
        <w:t>by</w:t>
      </w:r>
      <w:r>
        <w:rPr>
          <w:spacing w:val="-7"/>
        </w:rPr>
        <w:t xml:space="preserve"> </w:t>
      </w:r>
      <w:r>
        <w:rPr>
          <w:spacing w:val="1"/>
        </w:rPr>
        <w:t>t</w:t>
      </w:r>
      <w:r>
        <w:t>he</w:t>
      </w:r>
      <w:r>
        <w:rPr>
          <w:spacing w:val="1"/>
        </w:rPr>
        <w:t>s</w:t>
      </w:r>
      <w:r>
        <w:t>e</w:t>
      </w:r>
      <w:r>
        <w:rPr>
          <w:spacing w:val="-4"/>
        </w:rPr>
        <w:t xml:space="preserve"> </w:t>
      </w:r>
      <w:r>
        <w:rPr>
          <w:spacing w:val="-1"/>
        </w:rPr>
        <w:t>l</w:t>
      </w:r>
      <w:r>
        <w:t>aws sh</w:t>
      </w:r>
      <w:r>
        <w:rPr>
          <w:spacing w:val="1"/>
        </w:rPr>
        <w:t>a</w:t>
      </w:r>
      <w:r>
        <w:rPr>
          <w:spacing w:val="-1"/>
        </w:rPr>
        <w:t>l</w:t>
      </w:r>
      <w:r>
        <w:t>l</w:t>
      </w:r>
      <w:r>
        <w:rPr>
          <w:spacing w:val="2"/>
        </w:rPr>
        <w:t xml:space="preserve"> </w:t>
      </w:r>
      <w:r>
        <w:t>be</w:t>
      </w:r>
      <w:r>
        <w:rPr>
          <w:spacing w:val="2"/>
        </w:rPr>
        <w:t xml:space="preserve"> </w:t>
      </w:r>
      <w:r>
        <w:t>dee</w:t>
      </w:r>
      <w:r>
        <w:rPr>
          <w:spacing w:val="-4"/>
        </w:rPr>
        <w:t>m</w:t>
      </w:r>
      <w:r>
        <w:t>ed</w:t>
      </w:r>
      <w:r>
        <w:rPr>
          <w:spacing w:val="4"/>
        </w:rPr>
        <w:t xml:space="preserve"> </w:t>
      </w:r>
      <w:r>
        <w:t>an</w:t>
      </w:r>
      <w:r>
        <w:rPr>
          <w:spacing w:val="2"/>
        </w:rPr>
        <w:t xml:space="preserve"> </w:t>
      </w:r>
      <w:r>
        <w:t>e</w:t>
      </w:r>
      <w:r>
        <w:rPr>
          <w:spacing w:val="-2"/>
        </w:rPr>
        <w:t>v</w:t>
      </w:r>
      <w:r>
        <w:t>ent</w:t>
      </w:r>
      <w:r>
        <w:rPr>
          <w:spacing w:val="3"/>
        </w:rPr>
        <w:t xml:space="preserve"> </w:t>
      </w:r>
      <w:r>
        <w:rPr>
          <w:spacing w:val="-2"/>
        </w:rPr>
        <w:t>o</w:t>
      </w:r>
      <w:r>
        <w:t>f</w:t>
      </w:r>
      <w:r>
        <w:rPr>
          <w:spacing w:val="4"/>
        </w:rPr>
        <w:t xml:space="preserve"> </w:t>
      </w:r>
      <w:r>
        <w:t>d</w:t>
      </w:r>
      <w:r>
        <w:rPr>
          <w:spacing w:val="-2"/>
        </w:rPr>
        <w:t>e</w:t>
      </w:r>
      <w:r>
        <w:rPr>
          <w:spacing w:val="1"/>
        </w:rPr>
        <w:t>f</w:t>
      </w:r>
      <w:r>
        <w:t>a</w:t>
      </w:r>
      <w:r>
        <w:rPr>
          <w:spacing w:val="-2"/>
        </w:rPr>
        <w:t>u</w:t>
      </w:r>
      <w:r>
        <w:rPr>
          <w:spacing w:val="1"/>
        </w:rPr>
        <w:t>l</w:t>
      </w:r>
      <w:r>
        <w:t>t</w:t>
      </w:r>
      <w:r>
        <w:rPr>
          <w:spacing w:val="3"/>
        </w:rPr>
        <w:t xml:space="preserve"> </w:t>
      </w:r>
      <w:r>
        <w:rPr>
          <w:spacing w:val="-2"/>
        </w:rPr>
        <w:t>o</w:t>
      </w:r>
      <w:r>
        <w:t>f</w:t>
      </w:r>
      <w:r>
        <w:rPr>
          <w:spacing w:val="2"/>
        </w:rPr>
        <w:t xml:space="preserve"> </w:t>
      </w:r>
      <w:r>
        <w:rPr>
          <w:spacing w:val="1"/>
        </w:rPr>
        <w:t>t</w:t>
      </w:r>
      <w:r>
        <w:t>he</w:t>
      </w:r>
      <w:r>
        <w:rPr>
          <w:spacing w:val="2"/>
        </w:rPr>
        <w:t xml:space="preserve"> </w:t>
      </w:r>
      <w:r>
        <w:rPr>
          <w:spacing w:val="-1"/>
        </w:rPr>
        <w:t>Provider</w:t>
      </w:r>
      <w:r>
        <w:t>,</w:t>
      </w:r>
      <w:r>
        <w:rPr>
          <w:spacing w:val="1"/>
        </w:rPr>
        <w:t xml:space="preserve"> </w:t>
      </w:r>
      <w:r>
        <w:t>and</w:t>
      </w:r>
      <w:r>
        <w:rPr>
          <w:spacing w:val="4"/>
        </w:rPr>
        <w:t xml:space="preserve"> </w:t>
      </w:r>
      <w:r>
        <w:rPr>
          <w:spacing w:val="-2"/>
        </w:rPr>
        <w:t>s</w:t>
      </w:r>
      <w:r>
        <w:t>u</w:t>
      </w:r>
      <w:r>
        <w:rPr>
          <w:spacing w:val="-2"/>
        </w:rPr>
        <w:t>b</w:t>
      </w:r>
      <w:r>
        <w:rPr>
          <w:spacing w:val="1"/>
        </w:rPr>
        <w:t>j</w:t>
      </w:r>
      <w:r>
        <w:t xml:space="preserve">ect </w:t>
      </w:r>
      <w:r>
        <w:rPr>
          <w:spacing w:val="1"/>
        </w:rPr>
        <w:t>t</w:t>
      </w:r>
      <w:r>
        <w:t>he</w:t>
      </w:r>
      <w:r>
        <w:rPr>
          <w:spacing w:val="2"/>
        </w:rPr>
        <w:t xml:space="preserve"> </w:t>
      </w:r>
      <w:r>
        <w:t>Agreement</w:t>
      </w:r>
      <w:r>
        <w:rPr>
          <w:spacing w:val="3"/>
        </w:rPr>
        <w:t xml:space="preserve"> </w:t>
      </w:r>
      <w:r>
        <w:rPr>
          <w:spacing w:val="-1"/>
        </w:rPr>
        <w:t>t</w:t>
      </w:r>
      <w:r>
        <w:t>o</w:t>
      </w:r>
      <w:r>
        <w:rPr>
          <w:spacing w:val="1"/>
        </w:rPr>
        <w:t xml:space="preserve"> </w:t>
      </w:r>
      <w:r>
        <w:rPr>
          <w:spacing w:val="-1"/>
        </w:rPr>
        <w:t>im</w:t>
      </w:r>
      <w:r>
        <w:rPr>
          <w:spacing w:val="-4"/>
        </w:rPr>
        <w:t>m</w:t>
      </w:r>
      <w:r>
        <w:t>ed</w:t>
      </w:r>
      <w:r>
        <w:rPr>
          <w:spacing w:val="1"/>
        </w:rPr>
        <w:t>i</w:t>
      </w:r>
      <w:r>
        <w:t>a</w:t>
      </w:r>
      <w:r>
        <w:rPr>
          <w:spacing w:val="1"/>
        </w:rPr>
        <w:t>t</w:t>
      </w:r>
      <w:r>
        <w:t>e,</w:t>
      </w:r>
      <w:r>
        <w:rPr>
          <w:spacing w:val="4"/>
        </w:rPr>
        <w:t xml:space="preserve"> </w:t>
      </w:r>
      <w:r>
        <w:t>u</w:t>
      </w:r>
      <w:r>
        <w:rPr>
          <w:spacing w:val="-2"/>
        </w:rPr>
        <w:t>n</w:t>
      </w:r>
      <w:r>
        <w:rPr>
          <w:spacing w:val="-1"/>
        </w:rPr>
        <w:t>i</w:t>
      </w:r>
      <w:r>
        <w:rPr>
          <w:spacing w:val="1"/>
        </w:rPr>
        <w:t>l</w:t>
      </w:r>
      <w:r>
        <w:t>a</w:t>
      </w:r>
      <w:r>
        <w:rPr>
          <w:spacing w:val="-1"/>
        </w:rPr>
        <w:t>t</w:t>
      </w:r>
      <w:r>
        <w:t>e</w:t>
      </w:r>
      <w:r>
        <w:rPr>
          <w:spacing w:val="1"/>
        </w:rPr>
        <w:t>r</w:t>
      </w:r>
      <w:r>
        <w:rPr>
          <w:spacing w:val="-2"/>
        </w:rPr>
        <w:t>a</w:t>
      </w:r>
      <w:r>
        <w:t>l</w:t>
      </w:r>
      <w:r>
        <w:rPr>
          <w:spacing w:val="3"/>
        </w:rPr>
        <w:t xml:space="preserve"> </w:t>
      </w:r>
      <w:r>
        <w:t>ca</w:t>
      </w:r>
      <w:r>
        <w:rPr>
          <w:spacing w:val="-2"/>
        </w:rPr>
        <w:t>n</w:t>
      </w:r>
      <w:r>
        <w:t>ce</w:t>
      </w:r>
      <w:r>
        <w:rPr>
          <w:spacing w:val="-1"/>
        </w:rPr>
        <w:t>l</w:t>
      </w:r>
      <w:r>
        <w:rPr>
          <w:spacing w:val="1"/>
        </w:rPr>
        <w:t>l</w:t>
      </w:r>
      <w:r>
        <w:t>a</w:t>
      </w:r>
      <w:r>
        <w:rPr>
          <w:spacing w:val="8"/>
        </w:rPr>
        <w:t>t</w:t>
      </w:r>
      <w:r>
        <w:rPr>
          <w:spacing w:val="1"/>
        </w:rPr>
        <w:t>i</w:t>
      </w:r>
      <w:r>
        <w:t>on</w:t>
      </w:r>
      <w:r>
        <w:rPr>
          <w:spacing w:val="1"/>
        </w:rPr>
        <w:t xml:space="preserve"> </w:t>
      </w:r>
      <w:r>
        <w:rPr>
          <w:spacing w:val="-2"/>
        </w:rPr>
        <w:t>o</w:t>
      </w:r>
      <w:r>
        <w:t xml:space="preserve">f </w:t>
      </w:r>
      <w:r>
        <w:rPr>
          <w:spacing w:val="1"/>
        </w:rPr>
        <w:t>t</w:t>
      </w:r>
      <w:r>
        <w:t xml:space="preserve">he </w:t>
      </w:r>
      <w:r>
        <w:rPr>
          <w:spacing w:val="-2"/>
        </w:rPr>
        <w:t>Agreement</w:t>
      </w:r>
      <w:r>
        <w:rPr>
          <w:spacing w:val="1"/>
        </w:rPr>
        <w:t xml:space="preserve"> </w:t>
      </w:r>
      <w:r>
        <w:rPr>
          <w:spacing w:val="-2"/>
        </w:rPr>
        <w:t>a</w:t>
      </w:r>
      <w:r>
        <w:t>t</w:t>
      </w:r>
      <w:r>
        <w:rPr>
          <w:spacing w:val="1"/>
        </w:rPr>
        <w:t xml:space="preserve"> </w:t>
      </w:r>
      <w:r>
        <w:rPr>
          <w:spacing w:val="-1"/>
        </w:rPr>
        <w:t>t</w:t>
      </w:r>
      <w:r>
        <w:t xml:space="preserve">he </w:t>
      </w:r>
      <w:r>
        <w:rPr>
          <w:spacing w:val="-2"/>
        </w:rPr>
        <w:t>d</w:t>
      </w:r>
      <w:r>
        <w:rPr>
          <w:spacing w:val="1"/>
        </w:rPr>
        <w:t>i</w:t>
      </w:r>
      <w:r>
        <w:t>s</w:t>
      </w:r>
      <w:r>
        <w:rPr>
          <w:spacing w:val="-2"/>
        </w:rPr>
        <w:t>c</w:t>
      </w:r>
      <w:r>
        <w:rPr>
          <w:spacing w:val="1"/>
        </w:rPr>
        <w:t>r</w:t>
      </w:r>
      <w:r>
        <w:rPr>
          <w:spacing w:val="-2"/>
        </w:rPr>
        <w:t>e</w:t>
      </w:r>
      <w:r>
        <w:rPr>
          <w:spacing w:val="1"/>
        </w:rPr>
        <w:t>ti</w:t>
      </w:r>
      <w:r>
        <w:rPr>
          <w:spacing w:val="-2"/>
        </w:rPr>
        <w:t>o</w:t>
      </w:r>
      <w:r>
        <w:t>n of</w:t>
      </w:r>
      <w:r>
        <w:rPr>
          <w:spacing w:val="1"/>
        </w:rPr>
        <w:t xml:space="preserve"> </w:t>
      </w:r>
      <w:r>
        <w:rPr>
          <w:spacing w:val="-1"/>
        </w:rPr>
        <w:t>t</w:t>
      </w:r>
      <w:r>
        <w:t>he Agency.</w:t>
      </w:r>
    </w:p>
    <w:p w14:paraId="230F98D6" w14:textId="77777777" w:rsidR="00E53841" w:rsidRDefault="00E53841" w:rsidP="006B5D6C">
      <w:pPr>
        <w:widowControl/>
        <w:spacing w:line="239" w:lineRule="auto"/>
        <w:ind w:left="460" w:right="59"/>
        <w:jc w:val="both"/>
        <w:rPr>
          <w:sz w:val="12"/>
          <w:szCs w:val="12"/>
        </w:rPr>
      </w:pPr>
      <w:r>
        <w:rPr>
          <w:sz w:val="12"/>
          <w:szCs w:val="12"/>
        </w:rPr>
        <w:t xml:space="preserve"> </w:t>
      </w:r>
    </w:p>
    <w:p w14:paraId="28671F89" w14:textId="77777777" w:rsidR="00FF48EA" w:rsidRDefault="00FF48EA" w:rsidP="006B5D6C">
      <w:pPr>
        <w:widowControl/>
        <w:spacing w:line="239" w:lineRule="auto"/>
        <w:ind w:left="460" w:right="59"/>
        <w:jc w:val="both"/>
        <w:rPr>
          <w:sz w:val="12"/>
          <w:szCs w:val="12"/>
        </w:rPr>
      </w:pPr>
    </w:p>
    <w:p w14:paraId="1731A3CA" w14:textId="77777777" w:rsidR="00E53841" w:rsidRDefault="00E53841" w:rsidP="006B5D6C">
      <w:pPr>
        <w:widowControl/>
        <w:ind w:left="100" w:right="-20"/>
      </w:pPr>
      <w:r>
        <w:rPr>
          <w:b/>
          <w:bCs/>
        </w:rPr>
        <w:t>4</w:t>
      </w:r>
      <w:r w:rsidR="005A54A3">
        <w:rPr>
          <w:b/>
          <w:bCs/>
        </w:rPr>
        <w:t>8</w:t>
      </w:r>
      <w:r>
        <w:rPr>
          <w:b/>
          <w:bCs/>
        </w:rPr>
        <w:t>.</w:t>
      </w:r>
      <w:r>
        <w:rPr>
          <w:b/>
          <w:bCs/>
          <w:spacing w:val="29"/>
        </w:rPr>
        <w:t xml:space="preserve"> </w:t>
      </w:r>
      <w:r>
        <w:rPr>
          <w:b/>
          <w:bCs/>
          <w:u w:val="thick" w:color="000000"/>
        </w:rPr>
        <w:t>Final</w:t>
      </w:r>
      <w:r>
        <w:rPr>
          <w:b/>
          <w:bCs/>
          <w:spacing w:val="-2"/>
          <w:u w:val="thick" w:color="000000"/>
        </w:rPr>
        <w:t xml:space="preserve"> </w:t>
      </w:r>
      <w:r>
        <w:rPr>
          <w:b/>
          <w:bCs/>
          <w:u w:val="thick" w:color="000000"/>
        </w:rPr>
        <w:t>Inv</w:t>
      </w:r>
      <w:r>
        <w:rPr>
          <w:b/>
          <w:bCs/>
          <w:spacing w:val="-2"/>
          <w:u w:val="thick" w:color="000000"/>
        </w:rPr>
        <w:t>o</w:t>
      </w:r>
      <w:r>
        <w:rPr>
          <w:b/>
          <w:bCs/>
          <w:spacing w:val="1"/>
          <w:u w:val="thick" w:color="000000"/>
        </w:rPr>
        <w:t>i</w:t>
      </w:r>
      <w:r>
        <w:rPr>
          <w:b/>
          <w:bCs/>
          <w:u w:val="thick" w:color="000000"/>
        </w:rPr>
        <w:t>c</w:t>
      </w:r>
      <w:r>
        <w:rPr>
          <w:b/>
          <w:bCs/>
          <w:spacing w:val="-2"/>
          <w:u w:val="thick" w:color="000000"/>
        </w:rPr>
        <w:t>e</w:t>
      </w:r>
      <w:r>
        <w:rPr>
          <w:b/>
          <w:bCs/>
          <w:u w:val="thick" w:color="000000"/>
        </w:rPr>
        <w:t>:</w:t>
      </w:r>
    </w:p>
    <w:p w14:paraId="666527C4" w14:textId="77777777" w:rsidR="00E53841" w:rsidRDefault="00E53841" w:rsidP="006B5D6C">
      <w:pPr>
        <w:widowControl/>
        <w:spacing w:before="7" w:line="110" w:lineRule="exact"/>
        <w:rPr>
          <w:sz w:val="11"/>
          <w:szCs w:val="11"/>
        </w:rPr>
      </w:pPr>
    </w:p>
    <w:p w14:paraId="41AD3500" w14:textId="73209C9D" w:rsidR="00E35BD1" w:rsidRDefault="00E35BD1" w:rsidP="00830696">
      <w:pPr>
        <w:widowControl/>
        <w:ind w:left="461"/>
        <w:jc w:val="both"/>
      </w:pPr>
      <w:r w:rsidRPr="00830696">
        <w:t xml:space="preserve">The Provider shall submit the final invoice for payment </w:t>
      </w:r>
      <w:r w:rsidRPr="00B25540">
        <w:t>to</w:t>
      </w:r>
      <w:r w:rsidRPr="00830696">
        <w:t xml:space="preserve"> the Agency as specified in Attachment X, Invoice Report Schedule. If </w:t>
      </w:r>
      <w:r w:rsidRPr="00B25540">
        <w:t>the Provider</w:t>
      </w:r>
      <w:r w:rsidRPr="00830696">
        <w:t xml:space="preserve"> fails </w:t>
      </w:r>
      <w:r w:rsidRPr="00B25540">
        <w:t>to do</w:t>
      </w:r>
      <w:r w:rsidRPr="00830696">
        <w:t xml:space="preserve"> </w:t>
      </w:r>
      <w:r w:rsidRPr="00B25540">
        <w:t>so,</w:t>
      </w:r>
      <w:r w:rsidRPr="00830696">
        <w:t xml:space="preserve"> all right </w:t>
      </w:r>
      <w:r w:rsidRPr="00B25540">
        <w:t>to</w:t>
      </w:r>
      <w:r w:rsidRPr="00830696">
        <w:t xml:space="preserve"> payment is forfeited </w:t>
      </w:r>
      <w:r w:rsidRPr="00B25540">
        <w:t xml:space="preserve">and </w:t>
      </w:r>
      <w:r w:rsidRPr="00830696">
        <w:t>the</w:t>
      </w:r>
      <w:r w:rsidRPr="00B25540">
        <w:t xml:space="preserve"> Agency</w:t>
      </w:r>
      <w:r w:rsidRPr="00830696">
        <w:t xml:space="preserve"> shall not honor </w:t>
      </w:r>
      <w:r w:rsidRPr="00B25540">
        <w:t>any</w:t>
      </w:r>
      <w:r w:rsidRPr="00830696">
        <w:t xml:space="preserve"> requests submitted</w:t>
      </w:r>
      <w:r w:rsidRPr="00B25540">
        <w:t xml:space="preserve"> </w:t>
      </w:r>
      <w:r w:rsidRPr="00830696">
        <w:t xml:space="preserve">after </w:t>
      </w:r>
      <w:r w:rsidRPr="00B25540">
        <w:t>the</w:t>
      </w:r>
      <w:r w:rsidRPr="00830696">
        <w:t xml:space="preserve"> aforesaid</w:t>
      </w:r>
      <w:r w:rsidRPr="00B25540">
        <w:t xml:space="preserve"> </w:t>
      </w:r>
      <w:r w:rsidRPr="00830696">
        <w:t>time</w:t>
      </w:r>
      <w:r w:rsidRPr="00B25540">
        <w:t xml:space="preserve"> </w:t>
      </w:r>
      <w:r w:rsidRPr="00830696">
        <w:t>period.</w:t>
      </w:r>
      <w:r w:rsidRPr="00B25540">
        <w:t xml:space="preserve"> </w:t>
      </w:r>
      <w:r w:rsidRPr="00830696">
        <w:t>Any</w:t>
      </w:r>
      <w:r w:rsidRPr="00B25540">
        <w:t xml:space="preserve"> </w:t>
      </w:r>
      <w:r w:rsidRPr="00830696">
        <w:t xml:space="preserve">payment due </w:t>
      </w:r>
      <w:r w:rsidRPr="00B25540">
        <w:t>under</w:t>
      </w:r>
      <w:r w:rsidRPr="00830696">
        <w:t xml:space="preserve"> </w:t>
      </w:r>
      <w:r w:rsidRPr="00B25540">
        <w:t xml:space="preserve">the </w:t>
      </w:r>
      <w:r w:rsidRPr="00830696">
        <w:t>terms of this</w:t>
      </w:r>
      <w:r w:rsidRPr="00B25540">
        <w:t xml:space="preserve"> Agreement</w:t>
      </w:r>
      <w:r w:rsidRPr="00830696">
        <w:t xml:space="preserve"> shall </w:t>
      </w:r>
      <w:r w:rsidRPr="00B25540">
        <w:t>be</w:t>
      </w:r>
      <w:r w:rsidRPr="00830696">
        <w:t xml:space="preserve"> withheld</w:t>
      </w:r>
      <w:r w:rsidRPr="00B25540">
        <w:t xml:space="preserve"> </w:t>
      </w:r>
      <w:r w:rsidRPr="00830696">
        <w:t xml:space="preserve">until </w:t>
      </w:r>
      <w:r w:rsidRPr="00B25540">
        <w:t>all</w:t>
      </w:r>
      <w:r w:rsidRPr="00830696">
        <w:t xml:space="preserve"> required documentation</w:t>
      </w:r>
      <w:r w:rsidRPr="00B25540">
        <w:t xml:space="preserve"> and</w:t>
      </w:r>
      <w:r w:rsidRPr="00830696">
        <w:t xml:space="preserve"> reports due</w:t>
      </w:r>
      <w:r w:rsidRPr="00B25540">
        <w:t xml:space="preserve"> </w:t>
      </w:r>
      <w:r w:rsidRPr="00830696">
        <w:t xml:space="preserve">from the Provider </w:t>
      </w:r>
      <w:r w:rsidRPr="00B25540">
        <w:t xml:space="preserve">and </w:t>
      </w:r>
      <w:r w:rsidRPr="00830696">
        <w:t>necessary adjustments</w:t>
      </w:r>
      <w:r w:rsidRPr="00B25540">
        <w:t xml:space="preserve"> </w:t>
      </w:r>
      <w:r w:rsidRPr="00830696">
        <w:t>thereto</w:t>
      </w:r>
      <w:r w:rsidRPr="00B25540">
        <w:t xml:space="preserve"> </w:t>
      </w:r>
      <w:r w:rsidRPr="00830696">
        <w:t>have</w:t>
      </w:r>
      <w:r w:rsidRPr="00B25540">
        <w:t xml:space="preserve"> </w:t>
      </w:r>
      <w:r w:rsidRPr="00830696">
        <w:t>been</w:t>
      </w:r>
      <w:r w:rsidRPr="00B25540">
        <w:t xml:space="preserve"> </w:t>
      </w:r>
      <w:r w:rsidRPr="00830696">
        <w:t xml:space="preserve">approved </w:t>
      </w:r>
      <w:r w:rsidRPr="00B25540">
        <w:t>by the Agency</w:t>
      </w:r>
      <w:r w:rsidRPr="00830696">
        <w:t>.</w:t>
      </w:r>
    </w:p>
    <w:p w14:paraId="45253B41" w14:textId="06C75F16" w:rsidR="00FE732E" w:rsidRDefault="00FE732E" w:rsidP="00830696">
      <w:pPr>
        <w:widowControl/>
        <w:ind w:left="461"/>
        <w:jc w:val="both"/>
      </w:pPr>
    </w:p>
    <w:p w14:paraId="29978910" w14:textId="77777777" w:rsidR="00FE732E" w:rsidRPr="00830696" w:rsidRDefault="00FE732E" w:rsidP="00830696">
      <w:pPr>
        <w:widowControl/>
        <w:ind w:left="461"/>
        <w:jc w:val="both"/>
      </w:pPr>
    </w:p>
    <w:p w14:paraId="509299C8" w14:textId="77777777" w:rsidR="00E53841" w:rsidRDefault="00E53841" w:rsidP="00830696">
      <w:pPr>
        <w:widowControl/>
        <w:spacing w:before="6" w:line="120" w:lineRule="exact"/>
        <w:rPr>
          <w:sz w:val="12"/>
          <w:szCs w:val="12"/>
        </w:rPr>
      </w:pPr>
    </w:p>
    <w:p w14:paraId="2322640D" w14:textId="77777777" w:rsidR="00E53841" w:rsidRDefault="005A54A3" w:rsidP="00830696">
      <w:pPr>
        <w:widowControl/>
        <w:ind w:left="100" w:right="-20"/>
      </w:pPr>
      <w:r>
        <w:rPr>
          <w:b/>
          <w:bCs/>
        </w:rPr>
        <w:lastRenderedPageBreak/>
        <w:t>49</w:t>
      </w:r>
      <w:r w:rsidR="00E53841">
        <w:rPr>
          <w:b/>
          <w:bCs/>
        </w:rPr>
        <w:t>.</w:t>
      </w:r>
      <w:r w:rsidR="00E53841">
        <w:rPr>
          <w:b/>
          <w:bCs/>
          <w:spacing w:val="29"/>
        </w:rPr>
        <w:t xml:space="preserve"> </w:t>
      </w:r>
      <w:r w:rsidR="00E53841">
        <w:rPr>
          <w:b/>
          <w:bCs/>
          <w:spacing w:val="-1"/>
          <w:u w:val="thick" w:color="000000"/>
        </w:rPr>
        <w:t>R</w:t>
      </w:r>
      <w:r w:rsidR="00E53841">
        <w:rPr>
          <w:b/>
          <w:bCs/>
          <w:u w:val="thick" w:color="000000"/>
        </w:rPr>
        <w:t>enego</w:t>
      </w:r>
      <w:r w:rsidR="00E53841">
        <w:rPr>
          <w:b/>
          <w:bCs/>
          <w:spacing w:val="-1"/>
          <w:u w:val="thick" w:color="000000"/>
        </w:rPr>
        <w:t>t</w:t>
      </w:r>
      <w:r w:rsidR="00E53841">
        <w:rPr>
          <w:b/>
          <w:bCs/>
          <w:spacing w:val="1"/>
          <w:u w:val="thick" w:color="000000"/>
        </w:rPr>
        <w:t>i</w:t>
      </w:r>
      <w:r w:rsidR="00E53841">
        <w:rPr>
          <w:b/>
          <w:bCs/>
          <w:u w:val="thick" w:color="000000"/>
        </w:rPr>
        <w:t>a</w:t>
      </w:r>
      <w:r w:rsidR="00E53841">
        <w:rPr>
          <w:b/>
          <w:bCs/>
          <w:spacing w:val="-2"/>
          <w:u w:val="thick" w:color="000000"/>
        </w:rPr>
        <w:t>t</w:t>
      </w:r>
      <w:r w:rsidR="00E53841">
        <w:rPr>
          <w:b/>
          <w:bCs/>
          <w:spacing w:val="1"/>
          <w:u w:val="thick" w:color="000000"/>
        </w:rPr>
        <w:t>i</w:t>
      </w:r>
      <w:r w:rsidR="00E53841">
        <w:rPr>
          <w:b/>
          <w:bCs/>
          <w:u w:val="thick" w:color="000000"/>
        </w:rPr>
        <w:t>ons</w:t>
      </w:r>
      <w:r w:rsidR="00E53841">
        <w:rPr>
          <w:b/>
          <w:bCs/>
          <w:spacing w:val="-2"/>
          <w:u w:val="thick" w:color="000000"/>
        </w:rPr>
        <w:t xml:space="preserve"> o</w:t>
      </w:r>
      <w:r w:rsidR="00E53841">
        <w:rPr>
          <w:b/>
          <w:bCs/>
          <w:u w:val="thick" w:color="000000"/>
        </w:rPr>
        <w:t>f</w:t>
      </w:r>
      <w:r w:rsidR="00E53841">
        <w:rPr>
          <w:b/>
          <w:bCs/>
          <w:spacing w:val="1"/>
          <w:u w:val="thick" w:color="000000"/>
        </w:rPr>
        <w:t xml:space="preserve"> </w:t>
      </w:r>
      <w:r w:rsidR="00E53841">
        <w:rPr>
          <w:b/>
          <w:bCs/>
          <w:u w:val="thick" w:color="000000"/>
        </w:rPr>
        <w:t>Mod</w:t>
      </w:r>
      <w:r w:rsidR="00E53841">
        <w:rPr>
          <w:b/>
          <w:bCs/>
          <w:spacing w:val="-1"/>
          <w:u w:val="thick" w:color="000000"/>
        </w:rPr>
        <w:t>i</w:t>
      </w:r>
      <w:r w:rsidR="00E53841">
        <w:rPr>
          <w:b/>
          <w:bCs/>
          <w:spacing w:val="1"/>
          <w:u w:val="thick" w:color="000000"/>
        </w:rPr>
        <w:t>f</w:t>
      </w:r>
      <w:r w:rsidR="00E53841">
        <w:rPr>
          <w:b/>
          <w:bCs/>
          <w:spacing w:val="-1"/>
          <w:u w:val="thick" w:color="000000"/>
        </w:rPr>
        <w:t>i</w:t>
      </w:r>
      <w:r w:rsidR="00E53841">
        <w:rPr>
          <w:b/>
          <w:bCs/>
          <w:spacing w:val="-2"/>
          <w:u w:val="thick" w:color="000000"/>
        </w:rPr>
        <w:t>c</w:t>
      </w:r>
      <w:r w:rsidR="00E53841">
        <w:rPr>
          <w:b/>
          <w:bCs/>
          <w:u w:val="thick" w:color="000000"/>
        </w:rPr>
        <w:t>a</w:t>
      </w:r>
      <w:r w:rsidR="00E53841">
        <w:rPr>
          <w:b/>
          <w:bCs/>
          <w:spacing w:val="1"/>
          <w:u w:val="thick" w:color="000000"/>
        </w:rPr>
        <w:t>ti</w:t>
      </w:r>
      <w:r w:rsidR="00E53841">
        <w:rPr>
          <w:b/>
          <w:bCs/>
          <w:u w:val="thick" w:color="000000"/>
        </w:rPr>
        <w:t>o</w:t>
      </w:r>
      <w:r w:rsidR="00E53841">
        <w:rPr>
          <w:b/>
          <w:bCs/>
          <w:spacing w:val="-3"/>
          <w:u w:val="thick" w:color="000000"/>
        </w:rPr>
        <w:t>n</w:t>
      </w:r>
      <w:r w:rsidR="00E53841">
        <w:rPr>
          <w:b/>
          <w:bCs/>
          <w:u w:val="thick" w:color="000000"/>
        </w:rPr>
        <w:t>s:</w:t>
      </w:r>
    </w:p>
    <w:p w14:paraId="79650AC1" w14:textId="77777777" w:rsidR="00E53841" w:rsidRDefault="00E53841" w:rsidP="00830696">
      <w:pPr>
        <w:widowControl/>
        <w:spacing w:before="5" w:line="110" w:lineRule="exact"/>
        <w:rPr>
          <w:sz w:val="11"/>
          <w:szCs w:val="11"/>
        </w:rPr>
      </w:pPr>
    </w:p>
    <w:p w14:paraId="345A8B9F" w14:textId="06A68EA9" w:rsidR="00E53841" w:rsidRDefault="00E53841" w:rsidP="00830696">
      <w:pPr>
        <w:widowControl/>
        <w:spacing w:line="239" w:lineRule="auto"/>
        <w:ind w:left="460" w:right="55"/>
        <w:jc w:val="both"/>
      </w:pPr>
      <w:r>
        <w:t>Mod</w:t>
      </w:r>
      <w:r>
        <w:rPr>
          <w:spacing w:val="-1"/>
        </w:rPr>
        <w:t>i</w:t>
      </w:r>
      <w:r>
        <w:rPr>
          <w:spacing w:val="1"/>
        </w:rPr>
        <w:t>f</w:t>
      </w:r>
      <w:r>
        <w:rPr>
          <w:spacing w:val="-1"/>
        </w:rPr>
        <w:t>i</w:t>
      </w:r>
      <w:r>
        <w:t>ca</w:t>
      </w:r>
      <w:r>
        <w:rPr>
          <w:spacing w:val="-1"/>
        </w:rPr>
        <w:t>t</w:t>
      </w:r>
      <w:r>
        <w:rPr>
          <w:spacing w:val="1"/>
        </w:rPr>
        <w:t>i</w:t>
      </w:r>
      <w:r>
        <w:t>o</w:t>
      </w:r>
      <w:r>
        <w:rPr>
          <w:spacing w:val="-2"/>
        </w:rPr>
        <w:t>n</w:t>
      </w:r>
      <w:r>
        <w:t>s</w:t>
      </w:r>
      <w:r>
        <w:rPr>
          <w:spacing w:val="4"/>
        </w:rPr>
        <w:t xml:space="preserve"> </w:t>
      </w:r>
      <w:r>
        <w:t>of</w:t>
      </w:r>
      <w:r>
        <w:rPr>
          <w:spacing w:val="1"/>
        </w:rPr>
        <w:t xml:space="preserve"> t</w:t>
      </w:r>
      <w:r>
        <w:t>he</w:t>
      </w:r>
      <w:r>
        <w:rPr>
          <w:spacing w:val="1"/>
        </w:rPr>
        <w:t xml:space="preserve"> </w:t>
      </w:r>
      <w:r>
        <w:t>p</w:t>
      </w:r>
      <w:r>
        <w:rPr>
          <w:spacing w:val="1"/>
        </w:rPr>
        <w:t>r</w:t>
      </w:r>
      <w:r>
        <w:t>o</w:t>
      </w:r>
      <w:r>
        <w:rPr>
          <w:spacing w:val="-2"/>
        </w:rPr>
        <w:t>v</w:t>
      </w:r>
      <w:r>
        <w:rPr>
          <w:spacing w:val="1"/>
        </w:rPr>
        <w:t>i</w:t>
      </w:r>
      <w:r>
        <w:rPr>
          <w:spacing w:val="-2"/>
        </w:rPr>
        <w:t>s</w:t>
      </w:r>
      <w:r>
        <w:rPr>
          <w:spacing w:val="1"/>
        </w:rPr>
        <w:t>i</w:t>
      </w:r>
      <w:r>
        <w:t>ons</w:t>
      </w:r>
      <w:r>
        <w:rPr>
          <w:spacing w:val="4"/>
        </w:rPr>
        <w:t xml:space="preserve"> </w:t>
      </w:r>
      <w:r>
        <w:rPr>
          <w:spacing w:val="-2"/>
        </w:rPr>
        <w:t>o</w:t>
      </w:r>
      <w:r>
        <w:t>f</w:t>
      </w:r>
      <w:r>
        <w:rPr>
          <w:spacing w:val="4"/>
        </w:rPr>
        <w:t xml:space="preserve"> </w:t>
      </w:r>
      <w:r>
        <w:rPr>
          <w:spacing w:val="-1"/>
        </w:rPr>
        <w:t>t</w:t>
      </w:r>
      <w:r>
        <w:t>h</w:t>
      </w:r>
      <w:r>
        <w:rPr>
          <w:spacing w:val="1"/>
        </w:rPr>
        <w:t>i</w:t>
      </w:r>
      <w:r>
        <w:t>s</w:t>
      </w:r>
      <w:r>
        <w:rPr>
          <w:spacing w:val="1"/>
        </w:rPr>
        <w:t xml:space="preserve"> </w:t>
      </w:r>
      <w:r>
        <w:t>Agreement</w:t>
      </w:r>
      <w:r>
        <w:rPr>
          <w:spacing w:val="2"/>
        </w:rPr>
        <w:t xml:space="preserve"> </w:t>
      </w:r>
      <w:r>
        <w:t>sh</w:t>
      </w:r>
      <w:r>
        <w:rPr>
          <w:spacing w:val="-2"/>
        </w:rPr>
        <w:t>a</w:t>
      </w:r>
      <w:r>
        <w:rPr>
          <w:spacing w:val="1"/>
        </w:rPr>
        <w:t>l</w:t>
      </w:r>
      <w:r>
        <w:t>l</w:t>
      </w:r>
      <w:r>
        <w:rPr>
          <w:spacing w:val="4"/>
        </w:rPr>
        <w:t xml:space="preserve"> </w:t>
      </w:r>
      <w:r>
        <w:rPr>
          <w:spacing w:val="-2"/>
        </w:rPr>
        <w:t>b</w:t>
      </w:r>
      <w:r>
        <w:t>e</w:t>
      </w:r>
      <w:r>
        <w:rPr>
          <w:spacing w:val="3"/>
        </w:rPr>
        <w:t xml:space="preserve"> </w:t>
      </w:r>
      <w:r>
        <w:rPr>
          <w:spacing w:val="-2"/>
        </w:rPr>
        <w:t>v</w:t>
      </w:r>
      <w:r>
        <w:t>a</w:t>
      </w:r>
      <w:r>
        <w:rPr>
          <w:spacing w:val="1"/>
        </w:rPr>
        <w:t>li</w:t>
      </w:r>
      <w:r>
        <w:t>d</w:t>
      </w:r>
      <w:r>
        <w:rPr>
          <w:spacing w:val="3"/>
        </w:rPr>
        <w:t xml:space="preserve"> </w:t>
      </w:r>
      <w:r>
        <w:t>o</w:t>
      </w:r>
      <w:r>
        <w:rPr>
          <w:spacing w:val="-2"/>
        </w:rPr>
        <w:t>n</w:t>
      </w:r>
      <w:r>
        <w:rPr>
          <w:spacing w:val="1"/>
        </w:rPr>
        <w:t>l</w:t>
      </w:r>
      <w:r>
        <w:t xml:space="preserve">y </w:t>
      </w:r>
      <w:r>
        <w:rPr>
          <w:spacing w:val="-1"/>
        </w:rPr>
        <w:t>w</w:t>
      </w:r>
      <w:r>
        <w:t>hen</w:t>
      </w:r>
      <w:r>
        <w:rPr>
          <w:spacing w:val="3"/>
        </w:rPr>
        <w:t xml:space="preserve"> </w:t>
      </w:r>
      <w:r>
        <w:rPr>
          <w:spacing w:val="1"/>
        </w:rPr>
        <w:t>t</w:t>
      </w:r>
      <w:r>
        <w:rPr>
          <w:spacing w:val="-2"/>
        </w:rPr>
        <w:t>h</w:t>
      </w:r>
      <w:r>
        <w:t>ey</w:t>
      </w:r>
      <w:r>
        <w:rPr>
          <w:spacing w:val="1"/>
        </w:rPr>
        <w:t xml:space="preserve"> </w:t>
      </w:r>
      <w:r>
        <w:t>have</w:t>
      </w:r>
      <w:r>
        <w:rPr>
          <w:spacing w:val="3"/>
        </w:rPr>
        <w:t xml:space="preserve"> </w:t>
      </w:r>
      <w:r>
        <w:t xml:space="preserve">been </w:t>
      </w:r>
      <w:r>
        <w:rPr>
          <w:spacing w:val="1"/>
        </w:rPr>
        <w:t>r</w:t>
      </w:r>
      <w:r>
        <w:t>ed</w:t>
      </w:r>
      <w:r>
        <w:rPr>
          <w:spacing w:val="-2"/>
        </w:rPr>
        <w:t>u</w:t>
      </w:r>
      <w:r>
        <w:t xml:space="preserve">ced </w:t>
      </w:r>
      <w:r>
        <w:rPr>
          <w:spacing w:val="1"/>
        </w:rPr>
        <w:t>t</w:t>
      </w:r>
      <w:r>
        <w:t>o</w:t>
      </w:r>
      <w:r>
        <w:rPr>
          <w:spacing w:val="3"/>
        </w:rPr>
        <w:t xml:space="preserve"> </w:t>
      </w:r>
      <w:r>
        <w:rPr>
          <w:spacing w:val="-1"/>
        </w:rPr>
        <w:t>w</w:t>
      </w:r>
      <w:r>
        <w:rPr>
          <w:spacing w:val="-2"/>
        </w:rPr>
        <w:t>r</w:t>
      </w:r>
      <w:r>
        <w:rPr>
          <w:spacing w:val="1"/>
        </w:rPr>
        <w:t>i</w:t>
      </w:r>
      <w:r>
        <w:rPr>
          <w:spacing w:val="-1"/>
        </w:rPr>
        <w:t>t</w:t>
      </w:r>
      <w:r>
        <w:rPr>
          <w:spacing w:val="1"/>
        </w:rPr>
        <w:t>i</w:t>
      </w:r>
      <w:r>
        <w:t>ng and</w:t>
      </w:r>
      <w:r>
        <w:rPr>
          <w:spacing w:val="15"/>
        </w:rPr>
        <w:t xml:space="preserve"> </w:t>
      </w:r>
      <w:r>
        <w:t>du</w:t>
      </w:r>
      <w:r>
        <w:rPr>
          <w:spacing w:val="-1"/>
        </w:rPr>
        <w:t>l</w:t>
      </w:r>
      <w:r>
        <w:t>y s</w:t>
      </w:r>
      <w:r>
        <w:rPr>
          <w:spacing w:val="1"/>
        </w:rPr>
        <w:t>i</w:t>
      </w:r>
      <w:r>
        <w:rPr>
          <w:spacing w:val="-2"/>
        </w:rPr>
        <w:t>g</w:t>
      </w:r>
      <w:r>
        <w:t>ned</w:t>
      </w:r>
      <w:r>
        <w:rPr>
          <w:spacing w:val="2"/>
        </w:rPr>
        <w:t xml:space="preserve"> </w:t>
      </w:r>
      <w:r>
        <w:t>by bo</w:t>
      </w:r>
      <w:r>
        <w:rPr>
          <w:spacing w:val="1"/>
        </w:rPr>
        <w:t>t</w:t>
      </w:r>
      <w:r>
        <w:t>h</w:t>
      </w:r>
      <w:r>
        <w:rPr>
          <w:spacing w:val="2"/>
        </w:rPr>
        <w:t xml:space="preserve"> </w:t>
      </w:r>
      <w:r>
        <w:rPr>
          <w:spacing w:val="-2"/>
        </w:rPr>
        <w:t>p</w:t>
      </w:r>
      <w:r>
        <w:t>a</w:t>
      </w:r>
      <w:r>
        <w:rPr>
          <w:spacing w:val="-1"/>
        </w:rPr>
        <w:t>r</w:t>
      </w:r>
      <w:r>
        <w:rPr>
          <w:spacing w:val="1"/>
        </w:rPr>
        <w:t>ti</w:t>
      </w:r>
      <w:r>
        <w:rPr>
          <w:spacing w:val="-2"/>
        </w:rPr>
        <w:t>e</w:t>
      </w:r>
      <w:r>
        <w:t xml:space="preserve">s. </w:t>
      </w:r>
      <w:r>
        <w:rPr>
          <w:spacing w:val="8"/>
        </w:rPr>
        <w:t xml:space="preserve"> </w:t>
      </w:r>
      <w:r>
        <w:rPr>
          <w:spacing w:val="2"/>
        </w:rPr>
        <w:t>T</w:t>
      </w:r>
      <w:r>
        <w:rPr>
          <w:spacing w:val="-2"/>
        </w:rPr>
        <w:t>h</w:t>
      </w:r>
      <w:r>
        <w:t>e</w:t>
      </w:r>
      <w:r>
        <w:rPr>
          <w:spacing w:val="2"/>
        </w:rPr>
        <w:t xml:space="preserve"> </w:t>
      </w:r>
      <w:r>
        <w:rPr>
          <w:spacing w:val="1"/>
        </w:rPr>
        <w:t>r</w:t>
      </w:r>
      <w:r>
        <w:rPr>
          <w:spacing w:val="-2"/>
        </w:rPr>
        <w:t>a</w:t>
      </w:r>
      <w:r>
        <w:rPr>
          <w:spacing w:val="1"/>
        </w:rPr>
        <w:t>t</w:t>
      </w:r>
      <w:r>
        <w:t>e</w:t>
      </w:r>
      <w:r>
        <w:rPr>
          <w:spacing w:val="2"/>
        </w:rPr>
        <w:t xml:space="preserve"> </w:t>
      </w:r>
      <w:r>
        <w:rPr>
          <w:spacing w:val="-2"/>
        </w:rPr>
        <w:t>o</w:t>
      </w:r>
      <w:r>
        <w:t>f</w:t>
      </w:r>
      <w:r>
        <w:rPr>
          <w:spacing w:val="3"/>
        </w:rPr>
        <w:t xml:space="preserve"> </w:t>
      </w:r>
      <w:r>
        <w:t>pa</w:t>
      </w:r>
      <w:r>
        <w:rPr>
          <w:spacing w:val="-2"/>
        </w:rPr>
        <w:t>y</w:t>
      </w:r>
      <w:r>
        <w:rPr>
          <w:spacing w:val="-4"/>
        </w:rPr>
        <w:t>m</w:t>
      </w:r>
      <w:r>
        <w:t>ent</w:t>
      </w:r>
      <w:r>
        <w:rPr>
          <w:spacing w:val="3"/>
        </w:rPr>
        <w:t xml:space="preserve"> </w:t>
      </w:r>
      <w:r>
        <w:t>and</w:t>
      </w:r>
      <w:r>
        <w:rPr>
          <w:spacing w:val="2"/>
        </w:rPr>
        <w:t xml:space="preserve"> </w:t>
      </w:r>
      <w:r>
        <w:rPr>
          <w:spacing w:val="1"/>
        </w:rPr>
        <w:t>t</w:t>
      </w:r>
      <w:r>
        <w:rPr>
          <w:spacing w:val="-2"/>
        </w:rPr>
        <w:t>h</w:t>
      </w:r>
      <w:r>
        <w:t>e</w:t>
      </w:r>
      <w:r>
        <w:rPr>
          <w:spacing w:val="2"/>
        </w:rPr>
        <w:t xml:space="preserve"> </w:t>
      </w:r>
      <w:r>
        <w:rPr>
          <w:spacing w:val="-1"/>
        </w:rPr>
        <w:t>t</w:t>
      </w:r>
      <w:r>
        <w:t>o</w:t>
      </w:r>
      <w:r>
        <w:rPr>
          <w:spacing w:val="1"/>
        </w:rPr>
        <w:t>t</w:t>
      </w:r>
      <w:r>
        <w:rPr>
          <w:spacing w:val="-2"/>
        </w:rPr>
        <w:t>a</w:t>
      </w:r>
      <w:r>
        <w:t>l</w:t>
      </w:r>
      <w:r>
        <w:rPr>
          <w:spacing w:val="3"/>
        </w:rPr>
        <w:t xml:space="preserve"> </w:t>
      </w:r>
      <w:r>
        <w:t>do</w:t>
      </w:r>
      <w:r>
        <w:rPr>
          <w:spacing w:val="-1"/>
        </w:rPr>
        <w:t>l</w:t>
      </w:r>
      <w:r>
        <w:rPr>
          <w:spacing w:val="1"/>
        </w:rPr>
        <w:t>l</w:t>
      </w:r>
      <w:r>
        <w:rPr>
          <w:spacing w:val="-2"/>
        </w:rPr>
        <w:t>a</w:t>
      </w:r>
      <w:r>
        <w:t>r</w:t>
      </w:r>
      <w:r>
        <w:rPr>
          <w:spacing w:val="3"/>
        </w:rPr>
        <w:t xml:space="preserve"> </w:t>
      </w:r>
      <w:r>
        <w:t>a</w:t>
      </w:r>
      <w:r>
        <w:rPr>
          <w:spacing w:val="-3"/>
        </w:rPr>
        <w:t>m</w:t>
      </w:r>
      <w:r>
        <w:t>ount</w:t>
      </w:r>
      <w:r>
        <w:rPr>
          <w:spacing w:val="3"/>
        </w:rPr>
        <w:t xml:space="preserve"> </w:t>
      </w:r>
      <w:r>
        <w:rPr>
          <w:spacing w:val="-4"/>
        </w:rPr>
        <w:t>m</w:t>
      </w:r>
      <w:r>
        <w:t>ay be</w:t>
      </w:r>
      <w:r>
        <w:rPr>
          <w:spacing w:val="2"/>
        </w:rPr>
        <w:t xml:space="preserve"> </w:t>
      </w:r>
      <w:r>
        <w:t>a</w:t>
      </w:r>
      <w:r>
        <w:rPr>
          <w:spacing w:val="-2"/>
        </w:rPr>
        <w:t>d</w:t>
      </w:r>
      <w:r>
        <w:rPr>
          <w:spacing w:val="3"/>
        </w:rPr>
        <w:t>j</w:t>
      </w:r>
      <w:r>
        <w:t>u</w:t>
      </w:r>
      <w:r>
        <w:rPr>
          <w:spacing w:val="-2"/>
        </w:rPr>
        <w:t>s</w:t>
      </w:r>
      <w:r>
        <w:rPr>
          <w:spacing w:val="1"/>
        </w:rPr>
        <w:t>t</w:t>
      </w:r>
      <w:r>
        <w:t xml:space="preserve">ed </w:t>
      </w:r>
      <w:r>
        <w:rPr>
          <w:spacing w:val="1"/>
        </w:rPr>
        <w:t>r</w:t>
      </w:r>
      <w:r>
        <w:rPr>
          <w:spacing w:val="-2"/>
        </w:rPr>
        <w:t>e</w:t>
      </w:r>
      <w:r>
        <w:rPr>
          <w:spacing w:val="1"/>
        </w:rPr>
        <w:t>tr</w:t>
      </w:r>
      <w:r>
        <w:rPr>
          <w:spacing w:val="-2"/>
        </w:rPr>
        <w:t>o</w:t>
      </w:r>
      <w:r>
        <w:t>a</w:t>
      </w:r>
      <w:r>
        <w:rPr>
          <w:spacing w:val="-2"/>
        </w:rPr>
        <w:t>c</w:t>
      </w:r>
      <w:r>
        <w:rPr>
          <w:spacing w:val="1"/>
        </w:rPr>
        <w:t>ti</w:t>
      </w:r>
      <w:r>
        <w:rPr>
          <w:spacing w:val="-2"/>
        </w:rPr>
        <w:t>v</w:t>
      </w:r>
      <w:r>
        <w:t>e</w:t>
      </w:r>
      <w:r>
        <w:rPr>
          <w:spacing w:val="1"/>
        </w:rPr>
        <w:t>l</w:t>
      </w:r>
      <w:r>
        <w:t xml:space="preserve">y </w:t>
      </w:r>
      <w:r>
        <w:rPr>
          <w:spacing w:val="1"/>
        </w:rPr>
        <w:t>t</w:t>
      </w:r>
      <w:r>
        <w:t xml:space="preserve">o </w:t>
      </w:r>
      <w:r>
        <w:rPr>
          <w:spacing w:val="1"/>
        </w:rPr>
        <w:t>r</w:t>
      </w:r>
      <w:r>
        <w:t>e</w:t>
      </w:r>
      <w:r>
        <w:rPr>
          <w:spacing w:val="-1"/>
        </w:rPr>
        <w:t>f</w:t>
      </w:r>
      <w:r>
        <w:rPr>
          <w:spacing w:val="1"/>
        </w:rPr>
        <w:t>l</w:t>
      </w:r>
      <w:r>
        <w:t>e</w:t>
      </w:r>
      <w:r>
        <w:rPr>
          <w:spacing w:val="-2"/>
        </w:rPr>
        <w:t>c</w:t>
      </w:r>
      <w:r>
        <w:t>t</w:t>
      </w:r>
      <w:r>
        <w:rPr>
          <w:spacing w:val="3"/>
        </w:rPr>
        <w:t xml:space="preserve"> </w:t>
      </w:r>
      <w:r>
        <w:t>p</w:t>
      </w:r>
      <w:r>
        <w:rPr>
          <w:spacing w:val="-2"/>
        </w:rPr>
        <w:t>r</w:t>
      </w:r>
      <w:r>
        <w:rPr>
          <w:spacing w:val="1"/>
        </w:rPr>
        <w:t>i</w:t>
      </w:r>
      <w:r>
        <w:t xml:space="preserve">ce </w:t>
      </w:r>
      <w:r>
        <w:rPr>
          <w:spacing w:val="1"/>
        </w:rPr>
        <w:t>l</w:t>
      </w:r>
      <w:r>
        <w:t>e</w:t>
      </w:r>
      <w:r>
        <w:rPr>
          <w:spacing w:val="-2"/>
        </w:rPr>
        <w:t>v</w:t>
      </w:r>
      <w:r>
        <w:t>el</w:t>
      </w:r>
      <w:r>
        <w:rPr>
          <w:spacing w:val="-6"/>
        </w:rPr>
        <w:t xml:space="preserve"> </w:t>
      </w:r>
      <w:r>
        <w:rPr>
          <w:spacing w:val="1"/>
        </w:rPr>
        <w:t>i</w:t>
      </w:r>
      <w:r>
        <w:t>n</w:t>
      </w:r>
      <w:r>
        <w:rPr>
          <w:spacing w:val="-2"/>
        </w:rPr>
        <w:t>c</w:t>
      </w:r>
      <w:r>
        <w:rPr>
          <w:spacing w:val="1"/>
        </w:rPr>
        <w:t>r</w:t>
      </w:r>
      <w:r>
        <w:t>ea</w:t>
      </w:r>
      <w:r>
        <w:rPr>
          <w:spacing w:val="-2"/>
        </w:rPr>
        <w:t>s</w:t>
      </w:r>
      <w:r>
        <w:t>es</w:t>
      </w:r>
      <w:r>
        <w:rPr>
          <w:spacing w:val="-6"/>
        </w:rPr>
        <w:t xml:space="preserve"> </w:t>
      </w:r>
      <w:r>
        <w:t>and</w:t>
      </w:r>
      <w:r>
        <w:rPr>
          <w:spacing w:val="-4"/>
        </w:rPr>
        <w:t xml:space="preserve"> </w:t>
      </w:r>
      <w:r>
        <w:rPr>
          <w:spacing w:val="-2"/>
        </w:rPr>
        <w:t>c</w:t>
      </w:r>
      <w:r>
        <w:t>han</w:t>
      </w:r>
      <w:r>
        <w:rPr>
          <w:spacing w:val="-2"/>
        </w:rPr>
        <w:t>g</w:t>
      </w:r>
      <w:r>
        <w:t>es</w:t>
      </w:r>
      <w:r>
        <w:rPr>
          <w:spacing w:val="-6"/>
        </w:rPr>
        <w:t xml:space="preserve"> </w:t>
      </w:r>
      <w:r>
        <w:rPr>
          <w:spacing w:val="1"/>
        </w:rPr>
        <w:t>i</w:t>
      </w:r>
      <w:r>
        <w:t>n</w:t>
      </w:r>
      <w:r>
        <w:rPr>
          <w:spacing w:val="-7"/>
        </w:rPr>
        <w:t xml:space="preserve"> </w:t>
      </w:r>
      <w:r>
        <w:rPr>
          <w:spacing w:val="1"/>
        </w:rPr>
        <w:t>t</w:t>
      </w:r>
      <w:r>
        <w:t>he</w:t>
      </w:r>
      <w:r>
        <w:rPr>
          <w:spacing w:val="-7"/>
        </w:rPr>
        <w:t xml:space="preserve"> </w:t>
      </w:r>
      <w:r>
        <w:rPr>
          <w:spacing w:val="1"/>
        </w:rPr>
        <w:t>r</w:t>
      </w:r>
      <w:r>
        <w:rPr>
          <w:spacing w:val="-2"/>
        </w:rPr>
        <w:t>a</w:t>
      </w:r>
      <w:r>
        <w:rPr>
          <w:spacing w:val="1"/>
        </w:rPr>
        <w:t>t</w:t>
      </w:r>
      <w:r>
        <w:t>e</w:t>
      </w:r>
      <w:r>
        <w:rPr>
          <w:spacing w:val="-4"/>
        </w:rPr>
        <w:t xml:space="preserve"> </w:t>
      </w:r>
      <w:r>
        <w:rPr>
          <w:spacing w:val="-2"/>
        </w:rPr>
        <w:t>o</w:t>
      </w:r>
      <w:r>
        <w:t>f</w:t>
      </w:r>
      <w:r>
        <w:rPr>
          <w:spacing w:val="-4"/>
        </w:rPr>
        <w:t xml:space="preserve"> </w:t>
      </w:r>
      <w:r>
        <w:t>pa</w:t>
      </w:r>
      <w:r>
        <w:rPr>
          <w:spacing w:val="-2"/>
        </w:rPr>
        <w:t>y</w:t>
      </w:r>
      <w:r>
        <w:rPr>
          <w:spacing w:val="-4"/>
        </w:rPr>
        <w:t>m</w:t>
      </w:r>
      <w:r>
        <w:t>ent</w:t>
      </w:r>
      <w:r w:rsidR="00D25596">
        <w:t>.</w:t>
      </w:r>
    </w:p>
    <w:p w14:paraId="10AB0FD5" w14:textId="77777777" w:rsidR="00E53841" w:rsidRDefault="00E53841" w:rsidP="00830696">
      <w:pPr>
        <w:widowControl/>
        <w:spacing w:before="8" w:line="160" w:lineRule="exact"/>
        <w:rPr>
          <w:sz w:val="16"/>
          <w:szCs w:val="16"/>
        </w:rPr>
      </w:pPr>
    </w:p>
    <w:p w14:paraId="0D8B1348" w14:textId="77777777" w:rsidR="00E53841" w:rsidRDefault="00E53841" w:rsidP="00830696">
      <w:pPr>
        <w:widowControl/>
        <w:spacing w:before="32"/>
        <w:ind w:left="100" w:right="-20"/>
      </w:pPr>
      <w:r>
        <w:rPr>
          <w:b/>
          <w:bCs/>
        </w:rPr>
        <w:t>5</w:t>
      </w:r>
      <w:r w:rsidR="005A54A3">
        <w:rPr>
          <w:b/>
          <w:bCs/>
        </w:rPr>
        <w:t>0</w:t>
      </w:r>
      <w:r>
        <w:rPr>
          <w:b/>
          <w:bCs/>
        </w:rPr>
        <w:t>.</w:t>
      </w:r>
      <w:r>
        <w:rPr>
          <w:b/>
          <w:bCs/>
          <w:spacing w:val="29"/>
        </w:rPr>
        <w:t xml:space="preserve"> </w:t>
      </w:r>
      <w:r>
        <w:rPr>
          <w:b/>
          <w:bCs/>
          <w:u w:val="thick" w:color="000000"/>
        </w:rPr>
        <w:t>S</w:t>
      </w:r>
      <w:r>
        <w:rPr>
          <w:b/>
          <w:bCs/>
          <w:spacing w:val="-1"/>
          <w:u w:val="thick" w:color="000000"/>
        </w:rPr>
        <w:t>u</w:t>
      </w:r>
      <w:r>
        <w:rPr>
          <w:b/>
          <w:bCs/>
          <w:u w:val="thick" w:color="000000"/>
        </w:rPr>
        <w:t>spen</w:t>
      </w:r>
      <w:r>
        <w:rPr>
          <w:b/>
          <w:bCs/>
          <w:spacing w:val="-2"/>
          <w:u w:val="thick" w:color="000000"/>
        </w:rPr>
        <w:t>s</w:t>
      </w:r>
      <w:r>
        <w:rPr>
          <w:b/>
          <w:bCs/>
          <w:spacing w:val="1"/>
          <w:u w:val="thick" w:color="000000"/>
        </w:rPr>
        <w:t>i</w:t>
      </w:r>
      <w:r>
        <w:rPr>
          <w:b/>
          <w:bCs/>
          <w:u w:val="thick" w:color="000000"/>
        </w:rPr>
        <w:t xml:space="preserve">on </w:t>
      </w:r>
      <w:r>
        <w:rPr>
          <w:b/>
          <w:bCs/>
          <w:spacing w:val="-3"/>
          <w:u w:val="thick" w:color="000000"/>
        </w:rPr>
        <w:t>o</w:t>
      </w:r>
      <w:r>
        <w:rPr>
          <w:b/>
          <w:bCs/>
          <w:u w:val="thick" w:color="000000"/>
        </w:rPr>
        <w:t>f</w:t>
      </w:r>
      <w:r>
        <w:rPr>
          <w:b/>
          <w:bCs/>
          <w:spacing w:val="1"/>
          <w:u w:val="thick" w:color="000000"/>
        </w:rPr>
        <w:t xml:space="preserve"> </w:t>
      </w:r>
      <w:r>
        <w:rPr>
          <w:b/>
          <w:bCs/>
          <w:u w:val="thick" w:color="000000"/>
        </w:rPr>
        <w:t>Wor</w:t>
      </w:r>
      <w:r>
        <w:rPr>
          <w:b/>
          <w:bCs/>
          <w:spacing w:val="-2"/>
          <w:u w:val="thick" w:color="000000"/>
        </w:rPr>
        <w:t>k</w:t>
      </w:r>
      <w:r>
        <w:rPr>
          <w:b/>
          <w:bCs/>
          <w:u w:val="thick" w:color="000000"/>
        </w:rPr>
        <w:t>:</w:t>
      </w:r>
    </w:p>
    <w:p w14:paraId="2B6F6DC6" w14:textId="77777777" w:rsidR="00E53841" w:rsidRDefault="00E53841" w:rsidP="00830696">
      <w:pPr>
        <w:widowControl/>
        <w:spacing w:before="4" w:line="110" w:lineRule="exact"/>
        <w:rPr>
          <w:sz w:val="11"/>
          <w:szCs w:val="11"/>
        </w:rPr>
      </w:pPr>
    </w:p>
    <w:p w14:paraId="6CD31CBE" w14:textId="792CB76A" w:rsidR="00E53841" w:rsidRDefault="00E53841" w:rsidP="00830696">
      <w:pPr>
        <w:widowControl/>
        <w:ind w:left="460" w:right="60"/>
        <w:jc w:val="both"/>
      </w:pPr>
      <w:r>
        <w:rPr>
          <w:spacing w:val="2"/>
        </w:rPr>
        <w:t>T</w:t>
      </w:r>
      <w:r>
        <w:t>he</w:t>
      </w:r>
      <w:r>
        <w:rPr>
          <w:spacing w:val="-7"/>
        </w:rPr>
        <w:t xml:space="preserve"> </w:t>
      </w:r>
      <w:r>
        <w:rPr>
          <w:spacing w:val="-1"/>
        </w:rPr>
        <w:t>Agency</w:t>
      </w:r>
      <w:r>
        <w:rPr>
          <w:spacing w:val="-6"/>
        </w:rPr>
        <w:t xml:space="preserve"> </w:t>
      </w:r>
      <w:r>
        <w:rPr>
          <w:spacing w:val="-4"/>
        </w:rPr>
        <w:t>m</w:t>
      </w:r>
      <w:r>
        <w:rPr>
          <w:spacing w:val="3"/>
        </w:rPr>
        <w:t>a</w:t>
      </w:r>
      <w:r>
        <w:t>y</w:t>
      </w:r>
      <w:r>
        <w:rPr>
          <w:spacing w:val="-10"/>
        </w:rPr>
        <w:t xml:space="preserve"> </w:t>
      </w:r>
      <w:r>
        <w:rPr>
          <w:spacing w:val="1"/>
        </w:rPr>
        <w:t>i</w:t>
      </w:r>
      <w:r>
        <w:t>n</w:t>
      </w:r>
      <w:r>
        <w:rPr>
          <w:spacing w:val="-7"/>
        </w:rPr>
        <w:t xml:space="preserve"> </w:t>
      </w:r>
      <w:r>
        <w:rPr>
          <w:spacing w:val="1"/>
        </w:rPr>
        <w:t>it</w:t>
      </w:r>
      <w:r>
        <w:t>s</w:t>
      </w:r>
      <w:r>
        <w:rPr>
          <w:spacing w:val="-9"/>
        </w:rPr>
        <w:t xml:space="preserve"> </w:t>
      </w:r>
      <w:r>
        <w:t>so</w:t>
      </w:r>
      <w:r>
        <w:rPr>
          <w:spacing w:val="1"/>
        </w:rPr>
        <w:t>l</w:t>
      </w:r>
      <w:r>
        <w:t>e</w:t>
      </w:r>
      <w:r>
        <w:rPr>
          <w:spacing w:val="-7"/>
        </w:rPr>
        <w:t xml:space="preserve"> </w:t>
      </w:r>
      <w:r>
        <w:rPr>
          <w:spacing w:val="-2"/>
        </w:rPr>
        <w:t>d</w:t>
      </w:r>
      <w:r>
        <w:rPr>
          <w:spacing w:val="1"/>
        </w:rPr>
        <w:t>i</w:t>
      </w:r>
      <w:r>
        <w:t>s</w:t>
      </w:r>
      <w:r>
        <w:rPr>
          <w:spacing w:val="-2"/>
        </w:rPr>
        <w:t>c</w:t>
      </w:r>
      <w:r>
        <w:rPr>
          <w:spacing w:val="1"/>
        </w:rPr>
        <w:t>r</w:t>
      </w:r>
      <w:r>
        <w:rPr>
          <w:spacing w:val="-2"/>
        </w:rPr>
        <w:t>e</w:t>
      </w:r>
      <w:r>
        <w:rPr>
          <w:spacing w:val="1"/>
        </w:rPr>
        <w:t>ti</w:t>
      </w:r>
      <w:r>
        <w:rPr>
          <w:spacing w:val="-2"/>
        </w:rPr>
        <w:t>o</w:t>
      </w:r>
      <w:r>
        <w:t>n</w:t>
      </w:r>
      <w:r>
        <w:rPr>
          <w:spacing w:val="-7"/>
        </w:rPr>
        <w:t xml:space="preserve"> </w:t>
      </w:r>
      <w:r>
        <w:t>su</w:t>
      </w:r>
      <w:r>
        <w:rPr>
          <w:spacing w:val="1"/>
        </w:rPr>
        <w:t>s</w:t>
      </w:r>
      <w:r>
        <w:rPr>
          <w:spacing w:val="-2"/>
        </w:rPr>
        <w:t>p</w:t>
      </w:r>
      <w:r>
        <w:t>end</w:t>
      </w:r>
      <w:r>
        <w:rPr>
          <w:spacing w:val="-7"/>
        </w:rPr>
        <w:t xml:space="preserve"> </w:t>
      </w:r>
      <w:r>
        <w:t>any</w:t>
      </w:r>
      <w:r>
        <w:rPr>
          <w:spacing w:val="-9"/>
        </w:rPr>
        <w:t xml:space="preserve"> </w:t>
      </w:r>
      <w:r>
        <w:t>or</w:t>
      </w:r>
      <w:r>
        <w:rPr>
          <w:spacing w:val="-6"/>
        </w:rPr>
        <w:t xml:space="preserve"> </w:t>
      </w:r>
      <w:r>
        <w:t>a</w:t>
      </w:r>
      <w:r>
        <w:rPr>
          <w:spacing w:val="-1"/>
        </w:rPr>
        <w:t>l</w:t>
      </w:r>
      <w:r>
        <w:t>l</w:t>
      </w:r>
      <w:r>
        <w:rPr>
          <w:spacing w:val="-6"/>
        </w:rPr>
        <w:t xml:space="preserve"> </w:t>
      </w:r>
      <w:r>
        <w:t>a</w:t>
      </w:r>
      <w:r>
        <w:rPr>
          <w:spacing w:val="-2"/>
        </w:rPr>
        <w:t>c</w:t>
      </w:r>
      <w:r>
        <w:rPr>
          <w:spacing w:val="1"/>
        </w:rPr>
        <w:t>ti</w:t>
      </w:r>
      <w:r>
        <w:rPr>
          <w:spacing w:val="-2"/>
        </w:rPr>
        <w:t>v</w:t>
      </w:r>
      <w:r>
        <w:rPr>
          <w:spacing w:val="1"/>
        </w:rPr>
        <w:t>i</w:t>
      </w:r>
      <w:r>
        <w:rPr>
          <w:spacing w:val="-1"/>
        </w:rPr>
        <w:t>t</w:t>
      </w:r>
      <w:r>
        <w:rPr>
          <w:spacing w:val="1"/>
        </w:rPr>
        <w:t>i</w:t>
      </w:r>
      <w:r>
        <w:rPr>
          <w:spacing w:val="-2"/>
        </w:rPr>
        <w:t>e</w:t>
      </w:r>
      <w:r>
        <w:t>s</w:t>
      </w:r>
      <w:r>
        <w:rPr>
          <w:spacing w:val="-6"/>
        </w:rPr>
        <w:t xml:space="preserve"> </w:t>
      </w:r>
      <w:r>
        <w:t>und</w:t>
      </w:r>
      <w:r>
        <w:rPr>
          <w:spacing w:val="-2"/>
        </w:rPr>
        <w:t>e</w:t>
      </w:r>
      <w:r>
        <w:t>r</w:t>
      </w:r>
      <w:r>
        <w:rPr>
          <w:spacing w:val="-6"/>
        </w:rPr>
        <w:t xml:space="preserve"> </w:t>
      </w:r>
      <w:r>
        <w:rPr>
          <w:spacing w:val="1"/>
        </w:rPr>
        <w:t>t</w:t>
      </w:r>
      <w:r>
        <w:t>he</w:t>
      </w:r>
      <w:r>
        <w:rPr>
          <w:spacing w:val="-7"/>
        </w:rPr>
        <w:t xml:space="preserve"> </w:t>
      </w:r>
      <w:r>
        <w:rPr>
          <w:spacing w:val="-2"/>
        </w:rPr>
        <w:t>Agreement</w:t>
      </w:r>
      <w:r>
        <w:t>,</w:t>
      </w:r>
      <w:r>
        <w:rPr>
          <w:spacing w:val="-7"/>
        </w:rPr>
        <w:t xml:space="preserve"> </w:t>
      </w:r>
      <w:r>
        <w:rPr>
          <w:spacing w:val="-2"/>
        </w:rPr>
        <w:t>a</w:t>
      </w:r>
      <w:r>
        <w:t>t</w:t>
      </w:r>
      <w:r>
        <w:rPr>
          <w:spacing w:val="-6"/>
        </w:rPr>
        <w:t xml:space="preserve"> </w:t>
      </w:r>
      <w:r>
        <w:t>any</w:t>
      </w:r>
      <w:r>
        <w:rPr>
          <w:spacing w:val="-9"/>
        </w:rPr>
        <w:t xml:space="preserve"> </w:t>
      </w:r>
      <w:r>
        <w:rPr>
          <w:spacing w:val="1"/>
        </w:rPr>
        <w:t>ti</w:t>
      </w:r>
      <w:r>
        <w:rPr>
          <w:spacing w:val="-4"/>
        </w:rPr>
        <w:t>m</w:t>
      </w:r>
      <w:r>
        <w:t xml:space="preserve">e, </w:t>
      </w:r>
      <w:r>
        <w:rPr>
          <w:spacing w:val="-1"/>
        </w:rPr>
        <w:t>w</w:t>
      </w:r>
      <w:r>
        <w:t xml:space="preserve">hen </w:t>
      </w:r>
      <w:r>
        <w:rPr>
          <w:spacing w:val="1"/>
        </w:rPr>
        <w:t>i</w:t>
      </w:r>
      <w:r>
        <w:t xml:space="preserve">n </w:t>
      </w:r>
      <w:r>
        <w:rPr>
          <w:spacing w:val="1"/>
        </w:rPr>
        <w:t>t</w:t>
      </w:r>
      <w:r>
        <w:t>he b</w:t>
      </w:r>
      <w:r>
        <w:rPr>
          <w:spacing w:val="-2"/>
        </w:rPr>
        <w:t>e</w:t>
      </w:r>
      <w:r>
        <w:t>st</w:t>
      </w:r>
      <w:r>
        <w:rPr>
          <w:spacing w:val="2"/>
        </w:rPr>
        <w:t xml:space="preserve"> </w:t>
      </w:r>
      <w:r>
        <w:rPr>
          <w:spacing w:val="1"/>
        </w:rPr>
        <w:t>i</w:t>
      </w:r>
      <w:r>
        <w:rPr>
          <w:spacing w:val="-2"/>
        </w:rPr>
        <w:t>n</w:t>
      </w:r>
      <w:r>
        <w:rPr>
          <w:spacing w:val="1"/>
        </w:rPr>
        <w:t>t</w:t>
      </w:r>
      <w:r>
        <w:rPr>
          <w:spacing w:val="-2"/>
        </w:rPr>
        <w:t>e</w:t>
      </w:r>
      <w:r>
        <w:rPr>
          <w:spacing w:val="1"/>
        </w:rPr>
        <w:t>r</w:t>
      </w:r>
      <w:r>
        <w:t>e</w:t>
      </w:r>
      <w:r>
        <w:rPr>
          <w:spacing w:val="-2"/>
        </w:rPr>
        <w:t>s</w:t>
      </w:r>
      <w:r>
        <w:rPr>
          <w:spacing w:val="1"/>
        </w:rPr>
        <w:t>t</w:t>
      </w:r>
      <w:r>
        <w:t xml:space="preserve">s </w:t>
      </w:r>
      <w:r>
        <w:rPr>
          <w:spacing w:val="-2"/>
        </w:rPr>
        <w:t>o</w:t>
      </w:r>
      <w:r>
        <w:t>f</w:t>
      </w:r>
      <w:r>
        <w:rPr>
          <w:spacing w:val="1"/>
        </w:rPr>
        <w:t xml:space="preserve"> </w:t>
      </w:r>
      <w:r w:rsidRPr="00084DBD">
        <w:rPr>
          <w:spacing w:val="1"/>
        </w:rPr>
        <w:t>t</w:t>
      </w:r>
      <w:r w:rsidRPr="00084DBD">
        <w:t xml:space="preserve">he </w:t>
      </w:r>
      <w:r w:rsidR="00830696">
        <w:t>Agency</w:t>
      </w:r>
      <w:r>
        <w:t xml:space="preserve"> </w:t>
      </w:r>
      <w:r>
        <w:rPr>
          <w:spacing w:val="-1"/>
        </w:rPr>
        <w:t>t</w:t>
      </w:r>
      <w:r>
        <w:t>o</w:t>
      </w:r>
      <w:r>
        <w:rPr>
          <w:spacing w:val="2"/>
        </w:rPr>
        <w:t xml:space="preserve"> </w:t>
      </w:r>
      <w:r>
        <w:t xml:space="preserve">do so. </w:t>
      </w:r>
      <w:r>
        <w:rPr>
          <w:spacing w:val="6"/>
        </w:rPr>
        <w:t xml:space="preserve"> </w:t>
      </w:r>
      <w:r>
        <w:rPr>
          <w:spacing w:val="2"/>
        </w:rPr>
        <w:t>T</w:t>
      </w:r>
      <w:r>
        <w:t>he</w:t>
      </w:r>
      <w:r>
        <w:rPr>
          <w:spacing w:val="6"/>
        </w:rPr>
        <w:t xml:space="preserve"> </w:t>
      </w:r>
      <w:r>
        <w:rPr>
          <w:spacing w:val="-1"/>
        </w:rPr>
        <w:t>Agency</w:t>
      </w:r>
      <w:r>
        <w:rPr>
          <w:spacing w:val="4"/>
        </w:rPr>
        <w:t xml:space="preserve"> </w:t>
      </w:r>
      <w:r>
        <w:rPr>
          <w:spacing w:val="-2"/>
        </w:rPr>
        <w:t>s</w:t>
      </w:r>
      <w:r>
        <w:t>ha</w:t>
      </w:r>
      <w:r>
        <w:rPr>
          <w:spacing w:val="-1"/>
        </w:rPr>
        <w:t>l</w:t>
      </w:r>
      <w:r>
        <w:t>l</w:t>
      </w:r>
      <w:r>
        <w:rPr>
          <w:spacing w:val="1"/>
        </w:rPr>
        <w:t xml:space="preserve"> </w:t>
      </w:r>
      <w:r>
        <w:t>p</w:t>
      </w:r>
      <w:r>
        <w:rPr>
          <w:spacing w:val="1"/>
        </w:rPr>
        <w:t>r</w:t>
      </w:r>
      <w:r>
        <w:t>o</w:t>
      </w:r>
      <w:r>
        <w:rPr>
          <w:spacing w:val="-2"/>
        </w:rPr>
        <w:t>v</w:t>
      </w:r>
      <w:r>
        <w:rPr>
          <w:spacing w:val="1"/>
        </w:rPr>
        <w:t>i</w:t>
      </w:r>
      <w:r>
        <w:t xml:space="preserve">de </w:t>
      </w:r>
      <w:r>
        <w:rPr>
          <w:spacing w:val="-1"/>
        </w:rPr>
        <w:t>t</w:t>
      </w:r>
      <w:r>
        <w:t xml:space="preserve">he </w:t>
      </w:r>
      <w:r>
        <w:rPr>
          <w:spacing w:val="-1"/>
        </w:rPr>
        <w:t>Provider w</w:t>
      </w:r>
      <w:r>
        <w:rPr>
          <w:spacing w:val="-2"/>
        </w:rPr>
        <w:t>r</w:t>
      </w:r>
      <w:r>
        <w:rPr>
          <w:spacing w:val="1"/>
        </w:rPr>
        <w:t>i</w:t>
      </w:r>
      <w:r>
        <w:rPr>
          <w:spacing w:val="-1"/>
        </w:rPr>
        <w:t>t</w:t>
      </w:r>
      <w:r>
        <w:rPr>
          <w:spacing w:val="1"/>
        </w:rPr>
        <w:t>t</w:t>
      </w:r>
      <w:r>
        <w:t>en n</w:t>
      </w:r>
      <w:r>
        <w:rPr>
          <w:spacing w:val="-2"/>
        </w:rPr>
        <w:t>o</w:t>
      </w:r>
      <w:r>
        <w:rPr>
          <w:spacing w:val="1"/>
        </w:rPr>
        <w:t>t</w:t>
      </w:r>
      <w:r>
        <w:rPr>
          <w:spacing w:val="-1"/>
        </w:rPr>
        <w:t>i</w:t>
      </w:r>
      <w:r>
        <w:t>ce</w:t>
      </w:r>
      <w:r>
        <w:rPr>
          <w:spacing w:val="1"/>
        </w:rPr>
        <w:t xml:space="preserve"> </w:t>
      </w:r>
      <w:r>
        <w:t>ou</w:t>
      </w:r>
      <w:r>
        <w:rPr>
          <w:spacing w:val="1"/>
        </w:rPr>
        <w:t>t</w:t>
      </w:r>
      <w:r>
        <w:rPr>
          <w:spacing w:val="-1"/>
        </w:rPr>
        <w:t>l</w:t>
      </w:r>
      <w:r>
        <w:rPr>
          <w:spacing w:val="1"/>
        </w:rPr>
        <w:t>i</w:t>
      </w:r>
      <w:r>
        <w:rPr>
          <w:spacing w:val="-2"/>
        </w:rPr>
        <w:t>n</w:t>
      </w:r>
      <w:r>
        <w:rPr>
          <w:spacing w:val="1"/>
        </w:rPr>
        <w:t>i</w:t>
      </w:r>
      <w:r>
        <w:t xml:space="preserve">ng </w:t>
      </w:r>
      <w:r>
        <w:rPr>
          <w:spacing w:val="1"/>
        </w:rPr>
        <w:t>t</w:t>
      </w:r>
      <w:r>
        <w:t>he</w:t>
      </w:r>
      <w:r>
        <w:rPr>
          <w:spacing w:val="2"/>
        </w:rPr>
        <w:t xml:space="preserve"> </w:t>
      </w:r>
      <w:r>
        <w:rPr>
          <w:spacing w:val="-2"/>
        </w:rPr>
        <w:t>p</w:t>
      </w:r>
      <w:r>
        <w:t>a</w:t>
      </w:r>
      <w:r>
        <w:rPr>
          <w:spacing w:val="-1"/>
        </w:rPr>
        <w:t>r</w:t>
      </w:r>
      <w:r>
        <w:rPr>
          <w:spacing w:val="1"/>
        </w:rPr>
        <w:t>t</w:t>
      </w:r>
      <w:r>
        <w:rPr>
          <w:spacing w:val="-1"/>
        </w:rPr>
        <w:t>i</w:t>
      </w:r>
      <w:r>
        <w:t>cu</w:t>
      </w:r>
      <w:r>
        <w:rPr>
          <w:spacing w:val="-1"/>
        </w:rPr>
        <w:t>l</w:t>
      </w:r>
      <w:r>
        <w:t>a</w:t>
      </w:r>
      <w:r>
        <w:rPr>
          <w:spacing w:val="1"/>
        </w:rPr>
        <w:t>r</w:t>
      </w:r>
      <w:r>
        <w:t>s of</w:t>
      </w:r>
      <w:r>
        <w:rPr>
          <w:spacing w:val="1"/>
        </w:rPr>
        <w:t xml:space="preserve"> </w:t>
      </w:r>
      <w:r>
        <w:t>su</w:t>
      </w:r>
      <w:r>
        <w:rPr>
          <w:spacing w:val="-1"/>
        </w:rPr>
        <w:t>s</w:t>
      </w:r>
      <w:r>
        <w:t>pen</w:t>
      </w:r>
      <w:r>
        <w:rPr>
          <w:spacing w:val="-2"/>
        </w:rPr>
        <w:t>s</w:t>
      </w:r>
      <w:r>
        <w:rPr>
          <w:spacing w:val="-1"/>
        </w:rPr>
        <w:t>i</w:t>
      </w:r>
      <w:r>
        <w:t xml:space="preserve">on. </w:t>
      </w:r>
      <w:r>
        <w:rPr>
          <w:spacing w:val="46"/>
        </w:rPr>
        <w:t xml:space="preserve"> </w:t>
      </w:r>
      <w:r>
        <w:t>Exa</w:t>
      </w:r>
      <w:r>
        <w:rPr>
          <w:spacing w:val="-4"/>
        </w:rPr>
        <w:t>m</w:t>
      </w:r>
      <w:r>
        <w:t>p</w:t>
      </w:r>
      <w:r>
        <w:rPr>
          <w:spacing w:val="1"/>
        </w:rPr>
        <w:t>l</w:t>
      </w:r>
      <w:r>
        <w:t>es</w:t>
      </w:r>
      <w:r>
        <w:rPr>
          <w:spacing w:val="1"/>
        </w:rPr>
        <w:t xml:space="preserve"> </w:t>
      </w:r>
      <w:r>
        <w:t>of</w:t>
      </w:r>
      <w:r>
        <w:rPr>
          <w:spacing w:val="1"/>
        </w:rPr>
        <w:t xml:space="preserve"> t</w:t>
      </w:r>
      <w:r>
        <w:rPr>
          <w:spacing w:val="-2"/>
        </w:rPr>
        <w:t>h</w:t>
      </w:r>
      <w:r>
        <w:t>e</w:t>
      </w:r>
      <w:r>
        <w:rPr>
          <w:spacing w:val="2"/>
        </w:rPr>
        <w:t xml:space="preserve"> </w:t>
      </w:r>
      <w:r>
        <w:rPr>
          <w:spacing w:val="-2"/>
        </w:rPr>
        <w:t>r</w:t>
      </w:r>
      <w:r>
        <w:t>ea</w:t>
      </w:r>
      <w:r>
        <w:rPr>
          <w:spacing w:val="-2"/>
        </w:rPr>
        <w:t>s</w:t>
      </w:r>
      <w:r>
        <w:t>on</w:t>
      </w:r>
      <w:r>
        <w:rPr>
          <w:spacing w:val="2"/>
        </w:rPr>
        <w:t xml:space="preserve"> </w:t>
      </w:r>
      <w:r>
        <w:rPr>
          <w:spacing w:val="1"/>
        </w:rPr>
        <w:t>f</w:t>
      </w:r>
      <w:r>
        <w:rPr>
          <w:spacing w:val="-2"/>
        </w:rPr>
        <w:t>o</w:t>
      </w:r>
      <w:r>
        <w:t>r</w:t>
      </w:r>
      <w:r>
        <w:rPr>
          <w:spacing w:val="3"/>
        </w:rPr>
        <w:t xml:space="preserve"> </w:t>
      </w:r>
      <w:r>
        <w:rPr>
          <w:spacing w:val="-2"/>
        </w:rPr>
        <w:t>s</w:t>
      </w:r>
      <w:r>
        <w:t>usp</w:t>
      </w:r>
      <w:r>
        <w:rPr>
          <w:spacing w:val="1"/>
        </w:rPr>
        <w:t>e</w:t>
      </w:r>
      <w:r>
        <w:rPr>
          <w:spacing w:val="-2"/>
        </w:rPr>
        <w:t>n</w:t>
      </w:r>
      <w:r>
        <w:t>s</w:t>
      </w:r>
      <w:r>
        <w:rPr>
          <w:spacing w:val="1"/>
        </w:rPr>
        <w:t>i</w:t>
      </w:r>
      <w:r>
        <w:rPr>
          <w:spacing w:val="-2"/>
        </w:rPr>
        <w:t>o</w:t>
      </w:r>
      <w:r>
        <w:t>n</w:t>
      </w:r>
      <w:r>
        <w:rPr>
          <w:spacing w:val="2"/>
        </w:rPr>
        <w:t xml:space="preserve"> </w:t>
      </w:r>
      <w:r>
        <w:rPr>
          <w:spacing w:val="-1"/>
        </w:rPr>
        <w:t>i</w:t>
      </w:r>
      <w:r>
        <w:t>nc</w:t>
      </w:r>
      <w:r>
        <w:rPr>
          <w:spacing w:val="-1"/>
        </w:rPr>
        <w:t>l</w:t>
      </w:r>
      <w:r>
        <w:t>ude, but</w:t>
      </w:r>
      <w:r>
        <w:rPr>
          <w:spacing w:val="1"/>
        </w:rPr>
        <w:t xml:space="preserve"> </w:t>
      </w:r>
      <w:r>
        <w:t>a</w:t>
      </w:r>
      <w:r>
        <w:rPr>
          <w:spacing w:val="-1"/>
        </w:rPr>
        <w:t>r</w:t>
      </w:r>
      <w:r>
        <w:t>e</w:t>
      </w:r>
      <w:r>
        <w:rPr>
          <w:spacing w:val="2"/>
        </w:rPr>
        <w:t xml:space="preserve"> </w:t>
      </w:r>
      <w:r>
        <w:t>n</w:t>
      </w:r>
      <w:r>
        <w:rPr>
          <w:spacing w:val="-2"/>
        </w:rPr>
        <w:t>o</w:t>
      </w:r>
      <w:r>
        <w:t>t</w:t>
      </w:r>
      <w:r>
        <w:rPr>
          <w:spacing w:val="1"/>
        </w:rPr>
        <w:t xml:space="preserve"> li</w:t>
      </w:r>
      <w:r>
        <w:rPr>
          <w:spacing w:val="-4"/>
        </w:rPr>
        <w:t>m</w:t>
      </w:r>
      <w:r>
        <w:rPr>
          <w:spacing w:val="1"/>
        </w:rPr>
        <w:t>it</w:t>
      </w:r>
      <w:r>
        <w:t xml:space="preserve">ed </w:t>
      </w:r>
      <w:r>
        <w:rPr>
          <w:spacing w:val="1"/>
        </w:rPr>
        <w:t>t</w:t>
      </w:r>
      <w:r>
        <w:t xml:space="preserve">o, </w:t>
      </w:r>
      <w:r>
        <w:rPr>
          <w:spacing w:val="-2"/>
        </w:rPr>
        <w:t>b</w:t>
      </w:r>
      <w:r>
        <w:t>ud</w:t>
      </w:r>
      <w:r>
        <w:rPr>
          <w:spacing w:val="-2"/>
        </w:rPr>
        <w:t>g</w:t>
      </w:r>
      <w:r>
        <w:t>e</w:t>
      </w:r>
      <w:r>
        <w:rPr>
          <w:spacing w:val="1"/>
        </w:rPr>
        <w:t>t</w:t>
      </w:r>
      <w:r>
        <w:t>a</w:t>
      </w:r>
      <w:r>
        <w:rPr>
          <w:spacing w:val="1"/>
        </w:rPr>
        <w:t>r</w:t>
      </w:r>
      <w:r>
        <w:t>y con</w:t>
      </w:r>
      <w:r>
        <w:rPr>
          <w:spacing w:val="1"/>
        </w:rPr>
        <w:t>s</w:t>
      </w:r>
      <w:r>
        <w:rPr>
          <w:spacing w:val="-1"/>
        </w:rPr>
        <w:t>t</w:t>
      </w:r>
      <w:r>
        <w:rPr>
          <w:spacing w:val="1"/>
        </w:rPr>
        <w:t>r</w:t>
      </w:r>
      <w:r>
        <w:rPr>
          <w:spacing w:val="-2"/>
        </w:rPr>
        <w:t>a</w:t>
      </w:r>
      <w:r>
        <w:rPr>
          <w:spacing w:val="1"/>
        </w:rPr>
        <w:t>i</w:t>
      </w:r>
      <w:r>
        <w:t>n</w:t>
      </w:r>
      <w:r>
        <w:rPr>
          <w:spacing w:val="-1"/>
        </w:rPr>
        <w:t>t</w:t>
      </w:r>
      <w:r>
        <w:t>s,</w:t>
      </w:r>
      <w:r>
        <w:rPr>
          <w:spacing w:val="-4"/>
        </w:rPr>
        <w:t xml:space="preserve"> </w:t>
      </w:r>
      <w:r>
        <w:t>de</w:t>
      </w:r>
      <w:r>
        <w:rPr>
          <w:spacing w:val="-2"/>
        </w:rPr>
        <w:t>c</w:t>
      </w:r>
      <w:r>
        <w:rPr>
          <w:spacing w:val="1"/>
        </w:rPr>
        <w:t>l</w:t>
      </w:r>
      <w:r>
        <w:rPr>
          <w:spacing w:val="-2"/>
        </w:rPr>
        <w:t>a</w:t>
      </w:r>
      <w:r>
        <w:rPr>
          <w:spacing w:val="1"/>
        </w:rPr>
        <w:t>r</w:t>
      </w:r>
      <w:r>
        <w:rPr>
          <w:spacing w:val="-2"/>
        </w:rPr>
        <w:t>a</w:t>
      </w:r>
      <w:r>
        <w:rPr>
          <w:spacing w:val="1"/>
        </w:rPr>
        <w:t>ti</w:t>
      </w:r>
      <w:r>
        <w:t>on</w:t>
      </w:r>
      <w:r>
        <w:rPr>
          <w:spacing w:val="-5"/>
        </w:rPr>
        <w:t xml:space="preserve"> </w:t>
      </w:r>
      <w:r>
        <w:rPr>
          <w:spacing w:val="-2"/>
        </w:rPr>
        <w:t>o</w:t>
      </w:r>
      <w:r>
        <w:t>f</w:t>
      </w:r>
      <w:r>
        <w:rPr>
          <w:spacing w:val="-4"/>
        </w:rPr>
        <w:t xml:space="preserve"> </w:t>
      </w:r>
      <w:r>
        <w:rPr>
          <w:spacing w:val="-2"/>
        </w:rPr>
        <w:t>e</w:t>
      </w:r>
      <w:r>
        <w:rPr>
          <w:spacing w:val="-4"/>
        </w:rPr>
        <w:t>m</w:t>
      </w:r>
      <w:r>
        <w:t>e</w:t>
      </w:r>
      <w:r>
        <w:rPr>
          <w:spacing w:val="1"/>
        </w:rPr>
        <w:t>r</w:t>
      </w:r>
      <w:r>
        <w:rPr>
          <w:spacing w:val="-2"/>
        </w:rPr>
        <w:t>g</w:t>
      </w:r>
      <w:r>
        <w:t>enc</w:t>
      </w:r>
      <w:r>
        <w:rPr>
          <w:spacing w:val="-2"/>
        </w:rPr>
        <w:t>y</w:t>
      </w:r>
      <w:r>
        <w:t>,</w:t>
      </w:r>
      <w:r>
        <w:rPr>
          <w:spacing w:val="-2"/>
        </w:rPr>
        <w:t xml:space="preserve"> </w:t>
      </w:r>
      <w:r>
        <w:t>or</w:t>
      </w:r>
      <w:r>
        <w:rPr>
          <w:spacing w:val="-4"/>
        </w:rPr>
        <w:t xml:space="preserve"> </w:t>
      </w:r>
      <w:r>
        <w:t>o</w:t>
      </w:r>
      <w:r>
        <w:rPr>
          <w:spacing w:val="1"/>
        </w:rPr>
        <w:t>t</w:t>
      </w:r>
      <w:r>
        <w:t>h</w:t>
      </w:r>
      <w:r>
        <w:rPr>
          <w:spacing w:val="-2"/>
        </w:rPr>
        <w:t>e</w:t>
      </w:r>
      <w:r>
        <w:t>r</w:t>
      </w:r>
      <w:r>
        <w:rPr>
          <w:spacing w:val="-4"/>
        </w:rPr>
        <w:t xml:space="preserve"> </w:t>
      </w:r>
      <w:r>
        <w:t>su</w:t>
      </w:r>
      <w:r>
        <w:rPr>
          <w:spacing w:val="1"/>
        </w:rPr>
        <w:t>c</w:t>
      </w:r>
      <w:r>
        <w:t>h</w:t>
      </w:r>
      <w:r>
        <w:rPr>
          <w:spacing w:val="-5"/>
        </w:rPr>
        <w:t xml:space="preserve"> </w:t>
      </w:r>
      <w:r>
        <w:rPr>
          <w:spacing w:val="-2"/>
        </w:rPr>
        <w:t>c</w:t>
      </w:r>
      <w:r>
        <w:rPr>
          <w:spacing w:val="1"/>
        </w:rPr>
        <w:t>i</w:t>
      </w:r>
      <w:r>
        <w:rPr>
          <w:spacing w:val="-2"/>
        </w:rPr>
        <w:t>r</w:t>
      </w:r>
      <w:r>
        <w:t>cu</w:t>
      </w:r>
      <w:r>
        <w:rPr>
          <w:spacing w:val="-3"/>
        </w:rPr>
        <w:t>m</w:t>
      </w:r>
      <w:r>
        <w:t>s</w:t>
      </w:r>
      <w:r>
        <w:rPr>
          <w:spacing w:val="1"/>
        </w:rPr>
        <w:t>t</w:t>
      </w:r>
      <w:r>
        <w:t>ance</w:t>
      </w:r>
      <w:r>
        <w:rPr>
          <w:spacing w:val="-2"/>
        </w:rPr>
        <w:t>s</w:t>
      </w:r>
      <w:r>
        <w:t>.</w:t>
      </w:r>
      <w:r>
        <w:rPr>
          <w:spacing w:val="46"/>
        </w:rPr>
        <w:t xml:space="preserve"> </w:t>
      </w:r>
      <w:r>
        <w:rPr>
          <w:spacing w:val="-1"/>
        </w:rPr>
        <w:t>A</w:t>
      </w:r>
      <w:r>
        <w:rPr>
          <w:spacing w:val="1"/>
        </w:rPr>
        <w:t>ft</w:t>
      </w:r>
      <w:r>
        <w:rPr>
          <w:spacing w:val="-2"/>
        </w:rPr>
        <w:t>e</w:t>
      </w:r>
      <w:r>
        <w:t>r</w:t>
      </w:r>
      <w:r>
        <w:rPr>
          <w:spacing w:val="-4"/>
        </w:rPr>
        <w:t xml:space="preserve"> </w:t>
      </w:r>
      <w:r>
        <w:rPr>
          <w:spacing w:val="1"/>
        </w:rPr>
        <w:t>r</w:t>
      </w:r>
      <w:r>
        <w:rPr>
          <w:spacing w:val="-2"/>
        </w:rPr>
        <w:t>e</w:t>
      </w:r>
      <w:r>
        <w:rPr>
          <w:spacing w:val="6"/>
        </w:rPr>
        <w:t>c</w:t>
      </w:r>
      <w:r>
        <w:t>e</w:t>
      </w:r>
      <w:r>
        <w:rPr>
          <w:spacing w:val="1"/>
        </w:rPr>
        <w:t>i</w:t>
      </w:r>
      <w:r>
        <w:rPr>
          <w:spacing w:val="-2"/>
        </w:rPr>
        <w:t>v</w:t>
      </w:r>
      <w:r>
        <w:rPr>
          <w:spacing w:val="1"/>
        </w:rPr>
        <w:t>i</w:t>
      </w:r>
      <w:r>
        <w:rPr>
          <w:spacing w:val="-2"/>
        </w:rPr>
        <w:t>n</w:t>
      </w:r>
      <w:r>
        <w:t>g</w:t>
      </w:r>
      <w:r>
        <w:rPr>
          <w:spacing w:val="-7"/>
        </w:rPr>
        <w:t xml:space="preserve"> </w:t>
      </w:r>
      <w:r>
        <w:t>a</w:t>
      </w:r>
      <w:r>
        <w:rPr>
          <w:spacing w:val="-4"/>
        </w:rPr>
        <w:t xml:space="preserve"> </w:t>
      </w:r>
      <w:r>
        <w:t>su</w:t>
      </w:r>
      <w:r>
        <w:rPr>
          <w:spacing w:val="1"/>
        </w:rPr>
        <w:t>s</w:t>
      </w:r>
      <w:r>
        <w:t>pen</w:t>
      </w:r>
      <w:r>
        <w:rPr>
          <w:spacing w:val="1"/>
        </w:rPr>
        <w:t>s</w:t>
      </w:r>
      <w:r>
        <w:rPr>
          <w:spacing w:val="-1"/>
        </w:rPr>
        <w:t>i</w:t>
      </w:r>
      <w:r>
        <w:t>on</w:t>
      </w:r>
      <w:r>
        <w:rPr>
          <w:spacing w:val="-5"/>
        </w:rPr>
        <w:t xml:space="preserve"> </w:t>
      </w:r>
      <w:r>
        <w:t>no</w:t>
      </w:r>
      <w:r>
        <w:rPr>
          <w:spacing w:val="-1"/>
        </w:rPr>
        <w:t>t</w:t>
      </w:r>
      <w:r>
        <w:rPr>
          <w:spacing w:val="1"/>
        </w:rPr>
        <w:t>i</w:t>
      </w:r>
      <w:r>
        <w:t>c</w:t>
      </w:r>
      <w:r>
        <w:rPr>
          <w:spacing w:val="-2"/>
        </w:rPr>
        <w:t>e</w:t>
      </w:r>
      <w:r>
        <w:t>,</w:t>
      </w:r>
      <w:r>
        <w:rPr>
          <w:spacing w:val="-5"/>
        </w:rPr>
        <w:t xml:space="preserve"> </w:t>
      </w:r>
      <w:r>
        <w:rPr>
          <w:spacing w:val="1"/>
        </w:rPr>
        <w:t>t</w:t>
      </w:r>
      <w:r>
        <w:t>he</w:t>
      </w:r>
      <w:r>
        <w:rPr>
          <w:spacing w:val="-4"/>
        </w:rPr>
        <w:t xml:space="preserve"> </w:t>
      </w:r>
      <w:r>
        <w:rPr>
          <w:spacing w:val="-3"/>
        </w:rPr>
        <w:t>Provider</w:t>
      </w:r>
      <w:r>
        <w:t xml:space="preserve"> sh</w:t>
      </w:r>
      <w:r>
        <w:rPr>
          <w:spacing w:val="1"/>
        </w:rPr>
        <w:t>a</w:t>
      </w:r>
      <w:r>
        <w:rPr>
          <w:spacing w:val="-1"/>
        </w:rPr>
        <w:t>l</w:t>
      </w:r>
      <w:r>
        <w:t>l</w:t>
      </w:r>
      <w:r>
        <w:rPr>
          <w:spacing w:val="3"/>
        </w:rPr>
        <w:t xml:space="preserve"> </w:t>
      </w:r>
      <w:r>
        <w:t>co</w:t>
      </w:r>
      <w:r>
        <w:rPr>
          <w:spacing w:val="-3"/>
        </w:rPr>
        <w:t>m</w:t>
      </w:r>
      <w:r>
        <w:t>p</w:t>
      </w:r>
      <w:r>
        <w:rPr>
          <w:spacing w:val="1"/>
        </w:rPr>
        <w:t>l</w:t>
      </w:r>
      <w:r>
        <w:t>y</w:t>
      </w:r>
      <w:r>
        <w:rPr>
          <w:spacing w:val="2"/>
        </w:rPr>
        <w:t xml:space="preserve"> </w:t>
      </w:r>
      <w:r>
        <w:rPr>
          <w:spacing w:val="-1"/>
        </w:rPr>
        <w:t>w</w:t>
      </w:r>
      <w:r>
        <w:rPr>
          <w:spacing w:val="1"/>
        </w:rPr>
        <w:t>it</w:t>
      </w:r>
      <w:r>
        <w:t>h</w:t>
      </w:r>
      <w:r>
        <w:rPr>
          <w:spacing w:val="2"/>
        </w:rPr>
        <w:t xml:space="preserve"> </w:t>
      </w:r>
      <w:r>
        <w:rPr>
          <w:spacing w:val="1"/>
        </w:rPr>
        <w:t>t</w:t>
      </w:r>
      <w:r>
        <w:t>he</w:t>
      </w:r>
      <w:r>
        <w:rPr>
          <w:spacing w:val="2"/>
        </w:rPr>
        <w:t xml:space="preserve"> </w:t>
      </w:r>
      <w:r>
        <w:t>no</w:t>
      </w:r>
      <w:r>
        <w:rPr>
          <w:spacing w:val="-1"/>
        </w:rPr>
        <w:t>t</w:t>
      </w:r>
      <w:r>
        <w:rPr>
          <w:spacing w:val="1"/>
        </w:rPr>
        <w:t>i</w:t>
      </w:r>
      <w:r>
        <w:rPr>
          <w:spacing w:val="-2"/>
        </w:rPr>
        <w:t>c</w:t>
      </w:r>
      <w:r>
        <w:t xml:space="preserve">e. </w:t>
      </w:r>
      <w:r>
        <w:rPr>
          <w:spacing w:val="12"/>
        </w:rPr>
        <w:t xml:space="preserve"> </w:t>
      </w:r>
      <w:r>
        <w:t>W</w:t>
      </w:r>
      <w:r>
        <w:rPr>
          <w:spacing w:val="-1"/>
        </w:rPr>
        <w:t>i</w:t>
      </w:r>
      <w:r>
        <w:rPr>
          <w:spacing w:val="1"/>
        </w:rPr>
        <w:t>t</w:t>
      </w:r>
      <w:r>
        <w:rPr>
          <w:spacing w:val="-2"/>
        </w:rPr>
        <w:t>h</w:t>
      </w:r>
      <w:r>
        <w:rPr>
          <w:spacing w:val="1"/>
        </w:rPr>
        <w:t>i</w:t>
      </w:r>
      <w:r>
        <w:t>n</w:t>
      </w:r>
      <w:r>
        <w:rPr>
          <w:spacing w:val="4"/>
        </w:rPr>
        <w:t xml:space="preserve"> </w:t>
      </w:r>
      <w:r>
        <w:rPr>
          <w:spacing w:val="-2"/>
        </w:rPr>
        <w:t>n</w:t>
      </w:r>
      <w:r>
        <w:rPr>
          <w:spacing w:val="-1"/>
        </w:rPr>
        <w:t>i</w:t>
      </w:r>
      <w:r>
        <w:t>ne</w:t>
      </w:r>
      <w:r>
        <w:rPr>
          <w:spacing w:val="1"/>
        </w:rPr>
        <w:t>t</w:t>
      </w:r>
      <w:r>
        <w:t>y</w:t>
      </w:r>
      <w:r>
        <w:rPr>
          <w:spacing w:val="10"/>
        </w:rPr>
        <w:t xml:space="preserve"> </w:t>
      </w:r>
      <w:r>
        <w:rPr>
          <w:spacing w:val="1"/>
        </w:rPr>
        <w:t>(</w:t>
      </w:r>
      <w:r>
        <w:t>9</w:t>
      </w:r>
      <w:r>
        <w:rPr>
          <w:spacing w:val="-2"/>
        </w:rPr>
        <w:t>0</w:t>
      </w:r>
      <w:r>
        <w:t>)</w:t>
      </w:r>
      <w:r>
        <w:rPr>
          <w:spacing w:val="6"/>
        </w:rPr>
        <w:t xml:space="preserve"> </w:t>
      </w:r>
      <w:r>
        <w:rPr>
          <w:spacing w:val="-2"/>
        </w:rPr>
        <w:t>d</w:t>
      </w:r>
      <w:r>
        <w:t>a</w:t>
      </w:r>
      <w:r>
        <w:rPr>
          <w:spacing w:val="-2"/>
        </w:rPr>
        <w:t>y</w:t>
      </w:r>
      <w:r>
        <w:t>s,</w:t>
      </w:r>
      <w:r>
        <w:rPr>
          <w:spacing w:val="5"/>
        </w:rPr>
        <w:t xml:space="preserve"> </w:t>
      </w:r>
      <w:r>
        <w:t>or</w:t>
      </w:r>
      <w:r>
        <w:rPr>
          <w:spacing w:val="3"/>
        </w:rPr>
        <w:t xml:space="preserve"> </w:t>
      </w:r>
      <w:r>
        <w:t>any</w:t>
      </w:r>
      <w:r>
        <w:rPr>
          <w:spacing w:val="2"/>
        </w:rPr>
        <w:t xml:space="preserve"> </w:t>
      </w:r>
      <w:r>
        <w:rPr>
          <w:spacing w:val="1"/>
        </w:rPr>
        <w:t>l</w:t>
      </w:r>
      <w:r>
        <w:rPr>
          <w:spacing w:val="-2"/>
        </w:rPr>
        <w:t>o</w:t>
      </w:r>
      <w:r>
        <w:t>n</w:t>
      </w:r>
      <w:r>
        <w:rPr>
          <w:spacing w:val="-2"/>
        </w:rPr>
        <w:t>g</w:t>
      </w:r>
      <w:r>
        <w:t>er</w:t>
      </w:r>
      <w:r>
        <w:rPr>
          <w:spacing w:val="6"/>
        </w:rPr>
        <w:t xml:space="preserve"> </w:t>
      </w:r>
      <w:r>
        <w:rPr>
          <w:spacing w:val="-2"/>
        </w:rPr>
        <w:t>p</w:t>
      </w:r>
      <w:r>
        <w:t>e</w:t>
      </w:r>
      <w:r>
        <w:rPr>
          <w:spacing w:val="-1"/>
        </w:rPr>
        <w:t>r</w:t>
      </w:r>
      <w:r>
        <w:rPr>
          <w:spacing w:val="1"/>
        </w:rPr>
        <w:t>i</w:t>
      </w:r>
      <w:r>
        <w:t>od a</w:t>
      </w:r>
      <w:r>
        <w:rPr>
          <w:spacing w:val="-2"/>
        </w:rPr>
        <w:t>g</w:t>
      </w:r>
      <w:r>
        <w:rPr>
          <w:spacing w:val="1"/>
        </w:rPr>
        <w:t>r</w:t>
      </w:r>
      <w:r>
        <w:t>eed</w:t>
      </w:r>
      <w:r>
        <w:rPr>
          <w:spacing w:val="2"/>
        </w:rPr>
        <w:t xml:space="preserve"> </w:t>
      </w:r>
      <w:r>
        <w:rPr>
          <w:spacing w:val="1"/>
        </w:rPr>
        <w:t>t</w:t>
      </w:r>
      <w:r>
        <w:t>o</w:t>
      </w:r>
      <w:r>
        <w:rPr>
          <w:spacing w:val="2"/>
        </w:rPr>
        <w:t xml:space="preserve"> </w:t>
      </w:r>
      <w:r>
        <w:t xml:space="preserve">by </w:t>
      </w:r>
      <w:r>
        <w:rPr>
          <w:spacing w:val="1"/>
        </w:rPr>
        <w:t>t</w:t>
      </w:r>
      <w:r>
        <w:t>he</w:t>
      </w:r>
      <w:r>
        <w:rPr>
          <w:spacing w:val="3"/>
        </w:rPr>
        <w:t xml:space="preserve"> </w:t>
      </w:r>
      <w:r>
        <w:rPr>
          <w:spacing w:val="-1"/>
        </w:rPr>
        <w:t>Provider</w:t>
      </w:r>
      <w:r>
        <w:t>,</w:t>
      </w:r>
      <w:r>
        <w:rPr>
          <w:spacing w:val="2"/>
        </w:rPr>
        <w:t xml:space="preserve"> </w:t>
      </w:r>
      <w:r>
        <w:rPr>
          <w:spacing w:val="1"/>
        </w:rPr>
        <w:t>t</w:t>
      </w:r>
      <w:r>
        <w:t>he</w:t>
      </w:r>
      <w:r>
        <w:rPr>
          <w:spacing w:val="3"/>
        </w:rPr>
        <w:t xml:space="preserve"> </w:t>
      </w:r>
      <w:r>
        <w:rPr>
          <w:spacing w:val="-1"/>
        </w:rPr>
        <w:t>Agency</w:t>
      </w:r>
      <w:r>
        <w:rPr>
          <w:spacing w:val="3"/>
        </w:rPr>
        <w:t xml:space="preserve"> </w:t>
      </w:r>
      <w:r>
        <w:t>sh</w:t>
      </w:r>
      <w:r>
        <w:rPr>
          <w:spacing w:val="1"/>
        </w:rPr>
        <w:t>a</w:t>
      </w:r>
      <w:r>
        <w:rPr>
          <w:spacing w:val="-1"/>
        </w:rPr>
        <w:t>l</w:t>
      </w:r>
      <w:r>
        <w:t>l</w:t>
      </w:r>
      <w:r>
        <w:rPr>
          <w:spacing w:val="3"/>
        </w:rPr>
        <w:t xml:space="preserve"> </w:t>
      </w:r>
      <w:r>
        <w:t>e</w:t>
      </w:r>
      <w:r>
        <w:rPr>
          <w:spacing w:val="-1"/>
        </w:rPr>
        <w:t>it</w:t>
      </w:r>
      <w:r>
        <w:t>her</w:t>
      </w:r>
      <w:r>
        <w:rPr>
          <w:spacing w:val="3"/>
        </w:rPr>
        <w:t xml:space="preserve"> </w:t>
      </w:r>
      <w:r>
        <w:rPr>
          <w:spacing w:val="1"/>
        </w:rPr>
        <w:t>(</w:t>
      </w:r>
      <w:r>
        <w:rPr>
          <w:spacing w:val="-2"/>
        </w:rPr>
        <w:t>1</w:t>
      </w:r>
      <w:r>
        <w:t>)</w:t>
      </w:r>
      <w:r>
        <w:rPr>
          <w:spacing w:val="3"/>
        </w:rPr>
        <w:t xml:space="preserve"> </w:t>
      </w:r>
      <w:r>
        <w:rPr>
          <w:spacing w:val="1"/>
        </w:rPr>
        <w:t>i</w:t>
      </w:r>
      <w:r>
        <w:rPr>
          <w:spacing w:val="-2"/>
        </w:rPr>
        <w:t>s</w:t>
      </w:r>
      <w:r>
        <w:t>sue</w:t>
      </w:r>
      <w:r>
        <w:rPr>
          <w:spacing w:val="3"/>
        </w:rPr>
        <w:t xml:space="preserve"> </w:t>
      </w:r>
      <w:r>
        <w:t>a</w:t>
      </w:r>
      <w:r>
        <w:rPr>
          <w:spacing w:val="3"/>
        </w:rPr>
        <w:t xml:space="preserve"> </w:t>
      </w:r>
      <w:r>
        <w:t>n</w:t>
      </w:r>
      <w:r>
        <w:rPr>
          <w:spacing w:val="-2"/>
        </w:rPr>
        <w:t>o</w:t>
      </w:r>
      <w:r>
        <w:rPr>
          <w:spacing w:val="1"/>
        </w:rPr>
        <w:t>t</w:t>
      </w:r>
      <w:r>
        <w:rPr>
          <w:spacing w:val="-1"/>
        </w:rPr>
        <w:t>i</w:t>
      </w:r>
      <w:r>
        <w:t>ce</w:t>
      </w:r>
      <w:r>
        <w:rPr>
          <w:spacing w:val="3"/>
        </w:rPr>
        <w:t xml:space="preserve"> </w:t>
      </w:r>
      <w:r>
        <w:t>a</w:t>
      </w:r>
      <w:r>
        <w:rPr>
          <w:spacing w:val="-2"/>
        </w:rPr>
        <w:t>u</w:t>
      </w:r>
      <w:r>
        <w:rPr>
          <w:spacing w:val="1"/>
        </w:rPr>
        <w:t>t</w:t>
      </w:r>
      <w:r>
        <w:t>h</w:t>
      </w:r>
      <w:r>
        <w:rPr>
          <w:spacing w:val="-2"/>
        </w:rPr>
        <w:t>o</w:t>
      </w:r>
      <w:r>
        <w:rPr>
          <w:spacing w:val="1"/>
        </w:rPr>
        <w:t>ri</w:t>
      </w:r>
      <w:r>
        <w:rPr>
          <w:spacing w:val="-2"/>
        </w:rPr>
        <w:t>z</w:t>
      </w:r>
      <w:r>
        <w:rPr>
          <w:spacing w:val="1"/>
        </w:rPr>
        <w:t>i</w:t>
      </w:r>
      <w:r>
        <w:t xml:space="preserve">ng </w:t>
      </w:r>
      <w:r>
        <w:rPr>
          <w:spacing w:val="1"/>
        </w:rPr>
        <w:t>r</w:t>
      </w:r>
      <w:r>
        <w:t>e</w:t>
      </w:r>
      <w:r>
        <w:rPr>
          <w:spacing w:val="1"/>
        </w:rPr>
        <w:t>s</w:t>
      </w:r>
      <w:r>
        <w:t>u</w:t>
      </w:r>
      <w:r>
        <w:rPr>
          <w:spacing w:val="-4"/>
        </w:rPr>
        <w:t>m</w:t>
      </w:r>
      <w:r>
        <w:t>p</w:t>
      </w:r>
      <w:r>
        <w:rPr>
          <w:spacing w:val="11"/>
        </w:rPr>
        <w:t>t</w:t>
      </w:r>
      <w:r>
        <w:rPr>
          <w:spacing w:val="1"/>
        </w:rPr>
        <w:t>i</w:t>
      </w:r>
      <w:r>
        <w:t>on</w:t>
      </w:r>
      <w:r>
        <w:rPr>
          <w:spacing w:val="2"/>
        </w:rPr>
        <w:t xml:space="preserve"> </w:t>
      </w:r>
      <w:r>
        <w:rPr>
          <w:spacing w:val="-2"/>
        </w:rPr>
        <w:t>o</w:t>
      </w:r>
      <w:r>
        <w:t>f</w:t>
      </w:r>
      <w:r>
        <w:rPr>
          <w:spacing w:val="3"/>
        </w:rPr>
        <w:t xml:space="preserve"> </w:t>
      </w:r>
      <w:r>
        <w:rPr>
          <w:spacing w:val="-1"/>
        </w:rPr>
        <w:t>w</w:t>
      </w:r>
      <w:r>
        <w:t>o</w:t>
      </w:r>
      <w:r>
        <w:rPr>
          <w:spacing w:val="1"/>
        </w:rPr>
        <w:t>r</w:t>
      </w:r>
      <w:r>
        <w:rPr>
          <w:spacing w:val="-2"/>
        </w:rPr>
        <w:t>k</w:t>
      </w:r>
      <w:r>
        <w:t>,</w:t>
      </w:r>
      <w:r>
        <w:rPr>
          <w:spacing w:val="2"/>
        </w:rPr>
        <w:t xml:space="preserve"> </w:t>
      </w:r>
      <w:r>
        <w:t>at</w:t>
      </w:r>
      <w:r>
        <w:rPr>
          <w:spacing w:val="3"/>
        </w:rPr>
        <w:t xml:space="preserve"> </w:t>
      </w:r>
      <w:r>
        <w:rPr>
          <w:spacing w:val="-1"/>
        </w:rPr>
        <w:t>w</w:t>
      </w:r>
      <w:r>
        <w:t>h</w:t>
      </w:r>
      <w:r>
        <w:rPr>
          <w:spacing w:val="1"/>
        </w:rPr>
        <w:t>i</w:t>
      </w:r>
      <w:r>
        <w:rPr>
          <w:spacing w:val="-2"/>
        </w:rPr>
        <w:t>c</w:t>
      </w:r>
      <w:r>
        <w:t xml:space="preserve">h </w:t>
      </w:r>
      <w:r>
        <w:rPr>
          <w:spacing w:val="1"/>
        </w:rPr>
        <w:t>ti</w:t>
      </w:r>
      <w:r>
        <w:rPr>
          <w:spacing w:val="-4"/>
        </w:rPr>
        <w:t>m</w:t>
      </w:r>
      <w:r>
        <w:t>e</w:t>
      </w:r>
      <w:r>
        <w:rPr>
          <w:spacing w:val="20"/>
        </w:rPr>
        <w:t xml:space="preserve"> </w:t>
      </w:r>
      <w:r>
        <w:t>a</w:t>
      </w:r>
      <w:r>
        <w:rPr>
          <w:spacing w:val="-2"/>
        </w:rPr>
        <w:t>c</w:t>
      </w:r>
      <w:r>
        <w:rPr>
          <w:spacing w:val="1"/>
        </w:rPr>
        <w:t>ti</w:t>
      </w:r>
      <w:r>
        <w:rPr>
          <w:spacing w:val="-2"/>
        </w:rPr>
        <w:t>v</w:t>
      </w:r>
      <w:r>
        <w:rPr>
          <w:spacing w:val="1"/>
        </w:rPr>
        <w:t>it</w:t>
      </w:r>
      <w:r>
        <w:t>y</w:t>
      </w:r>
      <w:r>
        <w:rPr>
          <w:spacing w:val="17"/>
        </w:rPr>
        <w:t xml:space="preserve"> </w:t>
      </w:r>
      <w:r>
        <w:t>s</w:t>
      </w:r>
      <w:r>
        <w:rPr>
          <w:spacing w:val="-2"/>
        </w:rPr>
        <w:t>h</w:t>
      </w:r>
      <w:r>
        <w:t>a</w:t>
      </w:r>
      <w:r>
        <w:rPr>
          <w:spacing w:val="-1"/>
        </w:rPr>
        <w:t>l</w:t>
      </w:r>
      <w:r>
        <w:t>l</w:t>
      </w:r>
      <w:r>
        <w:rPr>
          <w:spacing w:val="20"/>
        </w:rPr>
        <w:t xml:space="preserve"> </w:t>
      </w:r>
      <w:r>
        <w:rPr>
          <w:spacing w:val="-2"/>
        </w:rPr>
        <w:t>r</w:t>
      </w:r>
      <w:r>
        <w:t>e</w:t>
      </w:r>
      <w:r>
        <w:rPr>
          <w:spacing w:val="1"/>
        </w:rPr>
        <w:t>s</w:t>
      </w:r>
      <w:r>
        <w:t>u</w:t>
      </w:r>
      <w:r>
        <w:rPr>
          <w:spacing w:val="-4"/>
        </w:rPr>
        <w:t>m</w:t>
      </w:r>
      <w:r>
        <w:t>e,</w:t>
      </w:r>
      <w:r>
        <w:rPr>
          <w:spacing w:val="17"/>
        </w:rPr>
        <w:t xml:space="preserve"> </w:t>
      </w:r>
      <w:r>
        <w:t>or</w:t>
      </w:r>
      <w:r>
        <w:rPr>
          <w:spacing w:val="20"/>
        </w:rPr>
        <w:t xml:space="preserve"> </w:t>
      </w:r>
      <w:r>
        <w:rPr>
          <w:spacing w:val="-2"/>
        </w:rPr>
        <w:t>(</w:t>
      </w:r>
      <w:r>
        <w:t>2)</w:t>
      </w:r>
      <w:r>
        <w:rPr>
          <w:spacing w:val="17"/>
        </w:rPr>
        <w:t xml:space="preserve"> </w:t>
      </w:r>
      <w:r>
        <w:rPr>
          <w:spacing w:val="1"/>
        </w:rPr>
        <w:t>t</w:t>
      </w:r>
      <w:r>
        <w:rPr>
          <w:spacing w:val="-2"/>
        </w:rPr>
        <w:t>e</w:t>
      </w:r>
      <w:r>
        <w:rPr>
          <w:spacing w:val="1"/>
        </w:rPr>
        <w:t>r</w:t>
      </w:r>
      <w:r>
        <w:rPr>
          <w:spacing w:val="-4"/>
        </w:rPr>
        <w:t>m</w:t>
      </w:r>
      <w:r>
        <w:rPr>
          <w:spacing w:val="1"/>
        </w:rPr>
        <w:t>i</w:t>
      </w:r>
      <w:r>
        <w:t>na</w:t>
      </w:r>
      <w:r>
        <w:rPr>
          <w:spacing w:val="1"/>
        </w:rPr>
        <w:t>t</w:t>
      </w:r>
      <w:r>
        <w:t>e</w:t>
      </w:r>
      <w:r>
        <w:rPr>
          <w:spacing w:val="17"/>
        </w:rPr>
        <w:t xml:space="preserve"> </w:t>
      </w:r>
      <w:r>
        <w:rPr>
          <w:spacing w:val="1"/>
        </w:rPr>
        <w:t>t</w:t>
      </w:r>
      <w:r>
        <w:rPr>
          <w:spacing w:val="-2"/>
        </w:rPr>
        <w:t>h</w:t>
      </w:r>
      <w:r>
        <w:t>e</w:t>
      </w:r>
      <w:r>
        <w:rPr>
          <w:spacing w:val="20"/>
        </w:rPr>
        <w:t xml:space="preserve"> </w:t>
      </w:r>
      <w:r>
        <w:t xml:space="preserve">Agreement. </w:t>
      </w:r>
      <w:r>
        <w:rPr>
          <w:spacing w:val="36"/>
        </w:rPr>
        <w:t xml:space="preserve"> </w:t>
      </w:r>
      <w:r>
        <w:t>S</w:t>
      </w:r>
      <w:r>
        <w:rPr>
          <w:spacing w:val="-3"/>
        </w:rPr>
        <w:t>u</w:t>
      </w:r>
      <w:r>
        <w:t>s</w:t>
      </w:r>
      <w:r>
        <w:rPr>
          <w:spacing w:val="-2"/>
        </w:rPr>
        <w:t>p</w:t>
      </w:r>
      <w:r>
        <w:t>en</w:t>
      </w:r>
      <w:r>
        <w:rPr>
          <w:spacing w:val="1"/>
        </w:rPr>
        <w:t>si</w:t>
      </w:r>
      <w:r>
        <w:rPr>
          <w:spacing w:val="-2"/>
        </w:rPr>
        <w:t>o</w:t>
      </w:r>
      <w:r>
        <w:t>n</w:t>
      </w:r>
      <w:r>
        <w:rPr>
          <w:spacing w:val="19"/>
        </w:rPr>
        <w:t xml:space="preserve"> </w:t>
      </w:r>
      <w:r>
        <w:rPr>
          <w:spacing w:val="-2"/>
        </w:rPr>
        <w:t>o</w:t>
      </w:r>
      <w:r>
        <w:t>f</w:t>
      </w:r>
      <w:r>
        <w:rPr>
          <w:spacing w:val="20"/>
        </w:rPr>
        <w:t xml:space="preserve"> </w:t>
      </w:r>
      <w:r>
        <w:rPr>
          <w:spacing w:val="-1"/>
        </w:rPr>
        <w:t>w</w:t>
      </w:r>
      <w:r>
        <w:t>o</w:t>
      </w:r>
      <w:r>
        <w:rPr>
          <w:spacing w:val="1"/>
        </w:rPr>
        <w:t>r</w:t>
      </w:r>
      <w:r>
        <w:t>k</w:t>
      </w:r>
      <w:r>
        <w:rPr>
          <w:spacing w:val="17"/>
        </w:rPr>
        <w:t xml:space="preserve"> </w:t>
      </w:r>
      <w:r>
        <w:t>s</w:t>
      </w:r>
      <w:r>
        <w:rPr>
          <w:spacing w:val="-2"/>
        </w:rPr>
        <w:t>h</w:t>
      </w:r>
      <w:r>
        <w:t>a</w:t>
      </w:r>
      <w:r>
        <w:rPr>
          <w:spacing w:val="-1"/>
        </w:rPr>
        <w:t>l</w:t>
      </w:r>
      <w:r>
        <w:t>l</w:t>
      </w:r>
      <w:r>
        <w:rPr>
          <w:spacing w:val="20"/>
        </w:rPr>
        <w:t xml:space="preserve"> </w:t>
      </w:r>
      <w:r>
        <w:t>n</w:t>
      </w:r>
      <w:r>
        <w:rPr>
          <w:spacing w:val="-2"/>
        </w:rPr>
        <w:t>o</w:t>
      </w:r>
      <w:r>
        <w:t>t</w:t>
      </w:r>
      <w:r>
        <w:rPr>
          <w:spacing w:val="18"/>
        </w:rPr>
        <w:t xml:space="preserve"> </w:t>
      </w:r>
      <w:r>
        <w:rPr>
          <w:spacing w:val="-2"/>
        </w:rPr>
        <w:t>e</w:t>
      </w:r>
      <w:r>
        <w:t>n</w:t>
      </w:r>
      <w:r>
        <w:rPr>
          <w:spacing w:val="1"/>
        </w:rPr>
        <w:t>t</w:t>
      </w:r>
      <w:r>
        <w:rPr>
          <w:spacing w:val="-1"/>
        </w:rPr>
        <w:t>i</w:t>
      </w:r>
      <w:r>
        <w:rPr>
          <w:spacing w:val="1"/>
        </w:rPr>
        <w:t>t</w:t>
      </w:r>
      <w:r>
        <w:rPr>
          <w:spacing w:val="-1"/>
        </w:rPr>
        <w:t>l</w:t>
      </w:r>
      <w:r>
        <w:t>e</w:t>
      </w:r>
      <w:r>
        <w:rPr>
          <w:spacing w:val="20"/>
        </w:rPr>
        <w:t xml:space="preserve"> </w:t>
      </w:r>
      <w:r>
        <w:rPr>
          <w:spacing w:val="-1"/>
        </w:rPr>
        <w:t>t</w:t>
      </w:r>
      <w:r>
        <w:t xml:space="preserve">he </w:t>
      </w:r>
      <w:r>
        <w:rPr>
          <w:spacing w:val="-1"/>
        </w:rPr>
        <w:t>Provider</w:t>
      </w:r>
      <w:r>
        <w:rPr>
          <w:spacing w:val="-2"/>
        </w:rPr>
        <w:t xml:space="preserve"> </w:t>
      </w:r>
      <w:r>
        <w:rPr>
          <w:spacing w:val="1"/>
        </w:rPr>
        <w:t>t</w:t>
      </w:r>
      <w:r>
        <w:t>o any</w:t>
      </w:r>
      <w:r>
        <w:rPr>
          <w:spacing w:val="-2"/>
        </w:rPr>
        <w:t xml:space="preserve"> </w:t>
      </w:r>
      <w:r>
        <w:t>ad</w:t>
      </w:r>
      <w:r>
        <w:rPr>
          <w:spacing w:val="-2"/>
        </w:rPr>
        <w:t>d</w:t>
      </w:r>
      <w:r>
        <w:rPr>
          <w:spacing w:val="1"/>
        </w:rPr>
        <w:t>i</w:t>
      </w:r>
      <w:r>
        <w:rPr>
          <w:spacing w:val="-1"/>
        </w:rPr>
        <w:t>t</w:t>
      </w:r>
      <w:r>
        <w:rPr>
          <w:spacing w:val="1"/>
        </w:rPr>
        <w:t>i</w:t>
      </w:r>
      <w:r>
        <w:t>on</w:t>
      </w:r>
      <w:r>
        <w:rPr>
          <w:spacing w:val="-2"/>
        </w:rPr>
        <w:t>a</w:t>
      </w:r>
      <w:r>
        <w:t>l</w:t>
      </w:r>
      <w:r>
        <w:rPr>
          <w:spacing w:val="1"/>
        </w:rPr>
        <w:t xml:space="preserve"> </w:t>
      </w:r>
      <w:r>
        <w:t>co</w:t>
      </w:r>
      <w:r>
        <w:rPr>
          <w:spacing w:val="-3"/>
        </w:rPr>
        <w:t>m</w:t>
      </w:r>
      <w:r>
        <w:t>pen</w:t>
      </w:r>
      <w:r>
        <w:rPr>
          <w:spacing w:val="1"/>
        </w:rPr>
        <w:t>s</w:t>
      </w:r>
      <w:r>
        <w:rPr>
          <w:spacing w:val="-2"/>
        </w:rPr>
        <w:t>a</w:t>
      </w:r>
      <w:r>
        <w:rPr>
          <w:spacing w:val="1"/>
        </w:rPr>
        <w:t>ti</w:t>
      </w:r>
      <w:r>
        <w:t>o</w:t>
      </w:r>
      <w:r>
        <w:rPr>
          <w:spacing w:val="-2"/>
        </w:rPr>
        <w:t>n</w:t>
      </w:r>
      <w:r>
        <w:t>.</w:t>
      </w:r>
    </w:p>
    <w:p w14:paraId="7A02A0BA" w14:textId="77777777" w:rsidR="00E53841" w:rsidRDefault="00E53841" w:rsidP="00830696">
      <w:pPr>
        <w:widowControl/>
        <w:spacing w:before="4" w:line="120" w:lineRule="exact"/>
        <w:rPr>
          <w:sz w:val="12"/>
          <w:szCs w:val="12"/>
        </w:rPr>
      </w:pPr>
    </w:p>
    <w:p w14:paraId="51DCFB93" w14:textId="77777777" w:rsidR="00E53841" w:rsidRDefault="00E53841" w:rsidP="00830696">
      <w:pPr>
        <w:widowControl/>
        <w:ind w:left="100" w:right="-20"/>
      </w:pPr>
      <w:r>
        <w:rPr>
          <w:b/>
          <w:bCs/>
        </w:rPr>
        <w:t>5</w:t>
      </w:r>
      <w:r w:rsidR="005A54A3">
        <w:rPr>
          <w:b/>
          <w:bCs/>
        </w:rPr>
        <w:t>1</w:t>
      </w:r>
      <w:r>
        <w:rPr>
          <w:b/>
          <w:bCs/>
        </w:rPr>
        <w:t>.</w:t>
      </w:r>
      <w:r>
        <w:rPr>
          <w:b/>
          <w:bCs/>
          <w:spacing w:val="29"/>
        </w:rPr>
        <w:t xml:space="preserve"> </w:t>
      </w:r>
      <w:r>
        <w:rPr>
          <w:b/>
          <w:bCs/>
          <w:spacing w:val="-1"/>
          <w:u w:val="thick" w:color="000000"/>
        </w:rPr>
        <w:t>T</w:t>
      </w:r>
      <w:r>
        <w:rPr>
          <w:b/>
          <w:bCs/>
          <w:u w:val="thick" w:color="000000"/>
        </w:rPr>
        <w:t>er</w:t>
      </w:r>
      <w:r>
        <w:rPr>
          <w:b/>
          <w:bCs/>
          <w:spacing w:val="-2"/>
          <w:u w:val="thick" w:color="000000"/>
        </w:rPr>
        <w:t>m</w:t>
      </w:r>
      <w:r>
        <w:rPr>
          <w:b/>
          <w:bCs/>
          <w:spacing w:val="1"/>
          <w:u w:val="thick" w:color="000000"/>
        </w:rPr>
        <w:t>i</w:t>
      </w:r>
      <w:r>
        <w:rPr>
          <w:b/>
          <w:bCs/>
          <w:u w:val="thick" w:color="000000"/>
        </w:rPr>
        <w:t>na</w:t>
      </w:r>
      <w:r>
        <w:rPr>
          <w:b/>
          <w:bCs/>
          <w:spacing w:val="-2"/>
          <w:u w:val="thick" w:color="000000"/>
        </w:rPr>
        <w:t>t</w:t>
      </w:r>
      <w:r>
        <w:rPr>
          <w:b/>
          <w:bCs/>
          <w:spacing w:val="1"/>
          <w:u w:val="thick" w:color="000000"/>
        </w:rPr>
        <w:t>i</w:t>
      </w:r>
      <w:r>
        <w:rPr>
          <w:b/>
          <w:bCs/>
          <w:u w:val="thick" w:color="000000"/>
        </w:rPr>
        <w:t>on:</w:t>
      </w:r>
    </w:p>
    <w:p w14:paraId="25AC27EC" w14:textId="77777777" w:rsidR="00E53841" w:rsidRDefault="00E53841" w:rsidP="00830696">
      <w:pPr>
        <w:widowControl/>
        <w:spacing w:before="7" w:line="110" w:lineRule="exact"/>
        <w:rPr>
          <w:sz w:val="11"/>
          <w:szCs w:val="11"/>
        </w:rPr>
      </w:pPr>
    </w:p>
    <w:p w14:paraId="58844354" w14:textId="0EE2A3C4" w:rsidR="00E53841" w:rsidRDefault="00E53841" w:rsidP="00830696">
      <w:pPr>
        <w:widowControl/>
        <w:tabs>
          <w:tab w:val="left" w:pos="990"/>
          <w:tab w:val="left" w:pos="1080"/>
        </w:tabs>
        <w:spacing w:line="239" w:lineRule="auto"/>
        <w:ind w:left="1000" w:right="60" w:hanging="540"/>
        <w:jc w:val="both"/>
      </w:pPr>
      <w:r>
        <w:rPr>
          <w:b/>
          <w:bCs/>
        </w:rPr>
        <w:t>5</w:t>
      </w:r>
      <w:r w:rsidR="005A54A3">
        <w:rPr>
          <w:b/>
          <w:bCs/>
        </w:rPr>
        <w:t>1</w:t>
      </w:r>
      <w:r>
        <w:rPr>
          <w:b/>
          <w:bCs/>
        </w:rPr>
        <w:t>.1</w:t>
      </w:r>
      <w:r>
        <w:rPr>
          <w:b/>
          <w:bCs/>
        </w:rPr>
        <w:tab/>
      </w:r>
      <w:r>
        <w:rPr>
          <w:b/>
          <w:bCs/>
          <w:spacing w:val="-1"/>
        </w:rPr>
        <w:t>T</w:t>
      </w:r>
      <w:r>
        <w:rPr>
          <w:b/>
          <w:bCs/>
        </w:rPr>
        <w:t>er</w:t>
      </w:r>
      <w:r>
        <w:rPr>
          <w:b/>
          <w:bCs/>
          <w:spacing w:val="-2"/>
        </w:rPr>
        <w:t>m</w:t>
      </w:r>
      <w:r>
        <w:rPr>
          <w:b/>
          <w:bCs/>
          <w:spacing w:val="1"/>
        </w:rPr>
        <w:t>i</w:t>
      </w:r>
      <w:r>
        <w:rPr>
          <w:b/>
          <w:bCs/>
        </w:rPr>
        <w:t>na</w:t>
      </w:r>
      <w:r>
        <w:rPr>
          <w:b/>
          <w:bCs/>
          <w:spacing w:val="-2"/>
        </w:rPr>
        <w:t>t</w:t>
      </w:r>
      <w:r>
        <w:rPr>
          <w:b/>
          <w:bCs/>
          <w:spacing w:val="1"/>
        </w:rPr>
        <w:t>i</w:t>
      </w:r>
      <w:r>
        <w:rPr>
          <w:b/>
          <w:bCs/>
        </w:rPr>
        <w:t>on</w:t>
      </w:r>
      <w:r>
        <w:rPr>
          <w:b/>
          <w:bCs/>
          <w:spacing w:val="-7"/>
        </w:rPr>
        <w:t xml:space="preserve"> </w:t>
      </w:r>
      <w:r>
        <w:rPr>
          <w:b/>
          <w:bCs/>
          <w:spacing w:val="1"/>
        </w:rPr>
        <w:t>f</w:t>
      </w:r>
      <w:r>
        <w:rPr>
          <w:b/>
          <w:bCs/>
        </w:rPr>
        <w:t>or</w:t>
      </w:r>
      <w:r>
        <w:rPr>
          <w:b/>
          <w:bCs/>
          <w:spacing w:val="-7"/>
        </w:rPr>
        <w:t xml:space="preserve"> </w:t>
      </w:r>
      <w:r>
        <w:rPr>
          <w:b/>
          <w:bCs/>
          <w:spacing w:val="-1"/>
        </w:rPr>
        <w:t>C</w:t>
      </w:r>
      <w:r>
        <w:rPr>
          <w:b/>
          <w:bCs/>
        </w:rPr>
        <w:t>onve</w:t>
      </w:r>
      <w:r>
        <w:rPr>
          <w:b/>
          <w:bCs/>
          <w:spacing w:val="-3"/>
        </w:rPr>
        <w:t>n</w:t>
      </w:r>
      <w:r>
        <w:rPr>
          <w:b/>
          <w:bCs/>
          <w:spacing w:val="1"/>
        </w:rPr>
        <w:t>i</w:t>
      </w:r>
      <w:r>
        <w:rPr>
          <w:b/>
          <w:bCs/>
          <w:spacing w:val="-2"/>
        </w:rPr>
        <w:t>e</w:t>
      </w:r>
      <w:r>
        <w:rPr>
          <w:b/>
          <w:bCs/>
        </w:rPr>
        <w:t>nce.</w:t>
      </w:r>
      <w:r>
        <w:rPr>
          <w:b/>
          <w:bCs/>
          <w:spacing w:val="45"/>
        </w:rPr>
        <w:t xml:space="preserve"> </w:t>
      </w:r>
      <w:r>
        <w:t>The</w:t>
      </w:r>
      <w:r>
        <w:rPr>
          <w:spacing w:val="-5"/>
        </w:rPr>
        <w:t xml:space="preserve"> </w:t>
      </w:r>
      <w:r>
        <w:rPr>
          <w:spacing w:val="-1"/>
        </w:rPr>
        <w:t>Agency</w:t>
      </w:r>
      <w:r>
        <w:t>,</w:t>
      </w:r>
      <w:r>
        <w:rPr>
          <w:spacing w:val="-5"/>
        </w:rPr>
        <w:t xml:space="preserve"> </w:t>
      </w:r>
      <w:r>
        <w:t>by</w:t>
      </w:r>
      <w:r>
        <w:rPr>
          <w:spacing w:val="-7"/>
        </w:rPr>
        <w:t xml:space="preserve"> </w:t>
      </w:r>
      <w:r>
        <w:rPr>
          <w:spacing w:val="-3"/>
        </w:rPr>
        <w:t>w</w:t>
      </w:r>
      <w:r>
        <w:rPr>
          <w:spacing w:val="1"/>
        </w:rPr>
        <w:t>r</w:t>
      </w:r>
      <w:r>
        <w:rPr>
          <w:spacing w:val="-1"/>
        </w:rPr>
        <w:t>i</w:t>
      </w:r>
      <w:r>
        <w:rPr>
          <w:spacing w:val="1"/>
        </w:rPr>
        <w:t>t</w:t>
      </w:r>
      <w:r>
        <w:rPr>
          <w:spacing w:val="2"/>
        </w:rPr>
        <w:t>t</w:t>
      </w:r>
      <w:r>
        <w:rPr>
          <w:spacing w:val="-2"/>
        </w:rPr>
        <w:t>e</w:t>
      </w:r>
      <w:r>
        <w:t>n</w:t>
      </w:r>
      <w:r>
        <w:rPr>
          <w:spacing w:val="-5"/>
        </w:rPr>
        <w:t xml:space="preserve"> </w:t>
      </w:r>
      <w:r>
        <w:t>n</w:t>
      </w:r>
      <w:r>
        <w:rPr>
          <w:spacing w:val="-2"/>
        </w:rPr>
        <w:t>o</w:t>
      </w:r>
      <w:r>
        <w:rPr>
          <w:spacing w:val="1"/>
        </w:rPr>
        <w:t>t</w:t>
      </w:r>
      <w:r>
        <w:rPr>
          <w:spacing w:val="-1"/>
        </w:rPr>
        <w:t>i</w:t>
      </w:r>
      <w:r>
        <w:t>ce</w:t>
      </w:r>
      <w:r>
        <w:rPr>
          <w:spacing w:val="-7"/>
        </w:rPr>
        <w:t xml:space="preserve"> </w:t>
      </w:r>
      <w:r>
        <w:rPr>
          <w:spacing w:val="1"/>
        </w:rPr>
        <w:t>t</w:t>
      </w:r>
      <w:r>
        <w:t>o</w:t>
      </w:r>
      <w:r>
        <w:rPr>
          <w:spacing w:val="-7"/>
        </w:rPr>
        <w:t xml:space="preserve"> </w:t>
      </w:r>
      <w:r>
        <w:rPr>
          <w:spacing w:val="1"/>
        </w:rPr>
        <w:t>t</w:t>
      </w:r>
      <w:r>
        <w:t>he</w:t>
      </w:r>
      <w:r>
        <w:rPr>
          <w:spacing w:val="-7"/>
        </w:rPr>
        <w:t xml:space="preserve"> </w:t>
      </w:r>
      <w:r>
        <w:rPr>
          <w:spacing w:val="-1"/>
        </w:rPr>
        <w:t>Provider</w:t>
      </w:r>
      <w:r>
        <w:t>,</w:t>
      </w:r>
      <w:r>
        <w:rPr>
          <w:spacing w:val="-5"/>
        </w:rPr>
        <w:t xml:space="preserve"> </w:t>
      </w:r>
      <w:r>
        <w:rPr>
          <w:spacing w:val="-4"/>
        </w:rPr>
        <w:t>m</w:t>
      </w:r>
      <w:r>
        <w:t>ay</w:t>
      </w:r>
      <w:r>
        <w:rPr>
          <w:spacing w:val="-7"/>
        </w:rPr>
        <w:t xml:space="preserve"> </w:t>
      </w:r>
      <w:r>
        <w:rPr>
          <w:spacing w:val="1"/>
        </w:rPr>
        <w:t>t</w:t>
      </w:r>
      <w:r>
        <w:t>e</w:t>
      </w:r>
      <w:r>
        <w:rPr>
          <w:spacing w:val="1"/>
        </w:rPr>
        <w:t>r</w:t>
      </w:r>
      <w:r>
        <w:rPr>
          <w:spacing w:val="-4"/>
        </w:rPr>
        <w:t>m</w:t>
      </w:r>
      <w:r>
        <w:rPr>
          <w:spacing w:val="1"/>
        </w:rPr>
        <w:t>i</w:t>
      </w:r>
      <w:r>
        <w:t>na</w:t>
      </w:r>
      <w:r>
        <w:rPr>
          <w:spacing w:val="1"/>
        </w:rPr>
        <w:t>t</w:t>
      </w:r>
      <w:r>
        <w:t>e</w:t>
      </w:r>
      <w:r>
        <w:rPr>
          <w:spacing w:val="-7"/>
        </w:rPr>
        <w:t xml:space="preserve"> </w:t>
      </w:r>
      <w:r>
        <w:rPr>
          <w:spacing w:val="-1"/>
        </w:rPr>
        <w:t>t</w:t>
      </w:r>
      <w:r>
        <w:t>he</w:t>
      </w:r>
      <w:r>
        <w:rPr>
          <w:spacing w:val="-7"/>
        </w:rPr>
        <w:t xml:space="preserve"> </w:t>
      </w:r>
      <w:r>
        <w:t xml:space="preserve">Agreement </w:t>
      </w:r>
      <w:r>
        <w:rPr>
          <w:spacing w:val="1"/>
        </w:rPr>
        <w:t>i</w:t>
      </w:r>
      <w:r>
        <w:t xml:space="preserve">n </w:t>
      </w:r>
      <w:r>
        <w:rPr>
          <w:spacing w:val="-1"/>
        </w:rPr>
        <w:t>w</w:t>
      </w:r>
      <w:r>
        <w:t>ho</w:t>
      </w:r>
      <w:r>
        <w:rPr>
          <w:spacing w:val="-1"/>
        </w:rPr>
        <w:t>l</w:t>
      </w:r>
      <w:r>
        <w:t>e or</w:t>
      </w:r>
      <w:r>
        <w:rPr>
          <w:spacing w:val="-1"/>
        </w:rPr>
        <w:t xml:space="preserve"> </w:t>
      </w:r>
      <w:r>
        <w:rPr>
          <w:spacing w:val="1"/>
        </w:rPr>
        <w:t>i</w:t>
      </w:r>
      <w:r>
        <w:t>n p</w:t>
      </w:r>
      <w:r>
        <w:rPr>
          <w:spacing w:val="-2"/>
        </w:rPr>
        <w:t>a</w:t>
      </w:r>
      <w:r>
        <w:rPr>
          <w:spacing w:val="1"/>
        </w:rPr>
        <w:t>r</w:t>
      </w:r>
      <w:r>
        <w:t>t</w:t>
      </w:r>
      <w:r>
        <w:rPr>
          <w:spacing w:val="1"/>
        </w:rPr>
        <w:t xml:space="preserve"> </w:t>
      </w:r>
      <w:r>
        <w:rPr>
          <w:spacing w:val="-1"/>
        </w:rPr>
        <w:t>w</w:t>
      </w:r>
      <w:r>
        <w:t>h</w:t>
      </w:r>
      <w:r>
        <w:rPr>
          <w:spacing w:val="-2"/>
        </w:rPr>
        <w:t>e</w:t>
      </w:r>
      <w:r>
        <w:t xml:space="preserve">n </w:t>
      </w:r>
      <w:r>
        <w:rPr>
          <w:spacing w:val="1"/>
        </w:rPr>
        <w:t>t</w:t>
      </w:r>
      <w:r>
        <w:rPr>
          <w:spacing w:val="-2"/>
        </w:rPr>
        <w:t>h</w:t>
      </w:r>
      <w:r>
        <w:t>e Agency</w:t>
      </w:r>
      <w:r>
        <w:rPr>
          <w:spacing w:val="1"/>
        </w:rPr>
        <w:t xml:space="preserve"> </w:t>
      </w:r>
      <w:r>
        <w:t>de</w:t>
      </w:r>
      <w:r>
        <w:rPr>
          <w:spacing w:val="-1"/>
        </w:rPr>
        <w:t>t</w:t>
      </w:r>
      <w:r>
        <w:t>e</w:t>
      </w:r>
      <w:r>
        <w:rPr>
          <w:spacing w:val="1"/>
        </w:rPr>
        <w:t>r</w:t>
      </w:r>
      <w:r>
        <w:rPr>
          <w:spacing w:val="-4"/>
        </w:rPr>
        <w:t>m</w:t>
      </w:r>
      <w:r>
        <w:rPr>
          <w:spacing w:val="1"/>
        </w:rPr>
        <w:t>i</w:t>
      </w:r>
      <w:r>
        <w:t>nes</w:t>
      </w:r>
      <w:r>
        <w:rPr>
          <w:spacing w:val="-2"/>
        </w:rPr>
        <w:t xml:space="preserve"> </w:t>
      </w:r>
      <w:r>
        <w:rPr>
          <w:spacing w:val="1"/>
        </w:rPr>
        <w:t>i</w:t>
      </w:r>
      <w:r>
        <w:t>n</w:t>
      </w:r>
      <w:r>
        <w:rPr>
          <w:spacing w:val="-2"/>
        </w:rPr>
        <w:t xml:space="preserve"> </w:t>
      </w:r>
      <w:r>
        <w:rPr>
          <w:spacing w:val="1"/>
        </w:rPr>
        <w:t>it</w:t>
      </w:r>
      <w:r>
        <w:t>s</w:t>
      </w:r>
      <w:r>
        <w:rPr>
          <w:spacing w:val="-2"/>
        </w:rPr>
        <w:t xml:space="preserve"> </w:t>
      </w:r>
      <w:r>
        <w:t>so</w:t>
      </w:r>
      <w:r>
        <w:rPr>
          <w:spacing w:val="-1"/>
        </w:rPr>
        <w:t>l</w:t>
      </w:r>
      <w:r>
        <w:t>e d</w:t>
      </w:r>
      <w:r>
        <w:rPr>
          <w:spacing w:val="-1"/>
        </w:rPr>
        <w:t>i</w:t>
      </w:r>
      <w:r>
        <w:t>s</w:t>
      </w:r>
      <w:r>
        <w:rPr>
          <w:spacing w:val="1"/>
        </w:rPr>
        <w:t>c</w:t>
      </w:r>
      <w:r>
        <w:rPr>
          <w:spacing w:val="-2"/>
        </w:rPr>
        <w:t>r</w:t>
      </w:r>
      <w:r>
        <w:t>e</w:t>
      </w:r>
      <w:r>
        <w:rPr>
          <w:spacing w:val="-1"/>
        </w:rPr>
        <w:t>t</w:t>
      </w:r>
      <w:r>
        <w:rPr>
          <w:spacing w:val="1"/>
        </w:rPr>
        <w:t>i</w:t>
      </w:r>
      <w:r>
        <w:t xml:space="preserve">on </w:t>
      </w:r>
      <w:r>
        <w:rPr>
          <w:spacing w:val="-1"/>
        </w:rPr>
        <w:t>t</w:t>
      </w:r>
      <w:r>
        <w:t>hat</w:t>
      </w:r>
      <w:r>
        <w:rPr>
          <w:spacing w:val="-1"/>
        </w:rPr>
        <w:t xml:space="preserve"> </w:t>
      </w:r>
      <w:r>
        <w:rPr>
          <w:spacing w:val="1"/>
        </w:rPr>
        <w:t>i</w:t>
      </w:r>
      <w:r>
        <w:t>t</w:t>
      </w:r>
      <w:r>
        <w:rPr>
          <w:spacing w:val="-1"/>
        </w:rPr>
        <w:t xml:space="preserve"> </w:t>
      </w:r>
      <w:r>
        <w:rPr>
          <w:spacing w:val="1"/>
        </w:rPr>
        <w:t>i</w:t>
      </w:r>
      <w:r>
        <w:t>s</w:t>
      </w:r>
      <w:r>
        <w:rPr>
          <w:spacing w:val="-2"/>
        </w:rPr>
        <w:t xml:space="preserve"> </w:t>
      </w:r>
      <w:r>
        <w:rPr>
          <w:spacing w:val="1"/>
        </w:rPr>
        <w:t>i</w:t>
      </w:r>
      <w:r>
        <w:t xml:space="preserve">n </w:t>
      </w:r>
      <w:r w:rsidRPr="00084DBD">
        <w:rPr>
          <w:spacing w:val="1"/>
        </w:rPr>
        <w:t>t</w:t>
      </w:r>
      <w:r w:rsidRPr="00084DBD">
        <w:rPr>
          <w:spacing w:val="-2"/>
        </w:rPr>
        <w:t>h</w:t>
      </w:r>
      <w:r w:rsidRPr="00084DBD">
        <w:t xml:space="preserve">e </w:t>
      </w:r>
      <w:r w:rsidR="00830696">
        <w:t>Agency’s</w:t>
      </w:r>
      <w:r w:rsidRPr="00084DBD">
        <w:rPr>
          <w:spacing w:val="-2"/>
        </w:rPr>
        <w:t xml:space="preserve"> </w:t>
      </w:r>
      <w:r w:rsidRPr="00084DBD">
        <w:rPr>
          <w:spacing w:val="1"/>
        </w:rPr>
        <w:t>i</w:t>
      </w:r>
      <w:r w:rsidRPr="00084DBD">
        <w:t>n</w:t>
      </w:r>
      <w:r w:rsidRPr="00084DBD">
        <w:rPr>
          <w:spacing w:val="-1"/>
        </w:rPr>
        <w:t>t</w:t>
      </w:r>
      <w:r w:rsidRPr="00084DBD">
        <w:t>e</w:t>
      </w:r>
      <w:r w:rsidRPr="00084DBD">
        <w:rPr>
          <w:spacing w:val="1"/>
        </w:rPr>
        <w:t>r</w:t>
      </w:r>
      <w:r w:rsidRPr="00084DBD">
        <w:rPr>
          <w:spacing w:val="-2"/>
        </w:rPr>
        <w:t>e</w:t>
      </w:r>
      <w:r w:rsidRPr="00084DBD">
        <w:t>st</w:t>
      </w:r>
      <w:r>
        <w:rPr>
          <w:spacing w:val="-1"/>
        </w:rPr>
        <w:t xml:space="preserve"> </w:t>
      </w:r>
      <w:r>
        <w:rPr>
          <w:spacing w:val="1"/>
        </w:rPr>
        <w:t>t</w:t>
      </w:r>
      <w:r>
        <w:t>o do</w:t>
      </w:r>
      <w:r>
        <w:rPr>
          <w:spacing w:val="-2"/>
        </w:rPr>
        <w:t xml:space="preserve"> </w:t>
      </w:r>
      <w:r>
        <w:t xml:space="preserve">so. </w:t>
      </w:r>
      <w:r>
        <w:rPr>
          <w:spacing w:val="2"/>
        </w:rPr>
        <w:t>T</w:t>
      </w:r>
      <w:r>
        <w:t>he</w:t>
      </w:r>
      <w:r>
        <w:rPr>
          <w:spacing w:val="1"/>
        </w:rPr>
        <w:t xml:space="preserve"> </w:t>
      </w:r>
      <w:r>
        <w:rPr>
          <w:spacing w:val="-1"/>
        </w:rPr>
        <w:t>Provider</w:t>
      </w:r>
      <w:r>
        <w:rPr>
          <w:spacing w:val="3"/>
        </w:rPr>
        <w:t xml:space="preserve"> </w:t>
      </w:r>
      <w:r>
        <w:t>sh</w:t>
      </w:r>
      <w:r>
        <w:rPr>
          <w:spacing w:val="-2"/>
        </w:rPr>
        <w:t>a</w:t>
      </w:r>
      <w:r>
        <w:rPr>
          <w:spacing w:val="-1"/>
        </w:rPr>
        <w:t>l</w:t>
      </w:r>
      <w:r>
        <w:t>l</w:t>
      </w:r>
      <w:r>
        <w:rPr>
          <w:spacing w:val="4"/>
        </w:rPr>
        <w:t xml:space="preserve"> </w:t>
      </w:r>
      <w:r>
        <w:t>not</w:t>
      </w:r>
      <w:r>
        <w:rPr>
          <w:spacing w:val="1"/>
        </w:rPr>
        <w:t xml:space="preserve"> f</w:t>
      </w:r>
      <w:r>
        <w:rPr>
          <w:spacing w:val="-2"/>
        </w:rPr>
        <w:t>u</w:t>
      </w:r>
      <w:r>
        <w:rPr>
          <w:spacing w:val="1"/>
        </w:rPr>
        <w:t>r</w:t>
      </w:r>
      <w:r>
        <w:t>n</w:t>
      </w:r>
      <w:r>
        <w:rPr>
          <w:spacing w:val="1"/>
        </w:rPr>
        <w:t>i</w:t>
      </w:r>
      <w:r>
        <w:rPr>
          <w:spacing w:val="-2"/>
        </w:rPr>
        <w:t>s</w:t>
      </w:r>
      <w:r>
        <w:t>h</w:t>
      </w:r>
      <w:r>
        <w:rPr>
          <w:spacing w:val="3"/>
        </w:rPr>
        <w:t xml:space="preserve"> </w:t>
      </w:r>
      <w:r>
        <w:t>any</w:t>
      </w:r>
      <w:r>
        <w:rPr>
          <w:spacing w:val="1"/>
        </w:rPr>
        <w:t xml:space="preserve"> </w:t>
      </w:r>
      <w:r>
        <w:t>p</w:t>
      </w:r>
      <w:r>
        <w:rPr>
          <w:spacing w:val="1"/>
        </w:rPr>
        <w:t>r</w:t>
      </w:r>
      <w:r>
        <w:t>o</w:t>
      </w:r>
      <w:r>
        <w:rPr>
          <w:spacing w:val="-2"/>
        </w:rPr>
        <w:t>d</w:t>
      </w:r>
      <w:r>
        <w:t>uct</w:t>
      </w:r>
      <w:r>
        <w:rPr>
          <w:spacing w:val="2"/>
        </w:rPr>
        <w:t xml:space="preserve"> </w:t>
      </w:r>
      <w:r>
        <w:t>a</w:t>
      </w:r>
      <w:r>
        <w:rPr>
          <w:spacing w:val="-1"/>
        </w:rPr>
        <w:t>f</w:t>
      </w:r>
      <w:r>
        <w:rPr>
          <w:spacing w:val="1"/>
        </w:rPr>
        <w:t>t</w:t>
      </w:r>
      <w:r>
        <w:rPr>
          <w:spacing w:val="-2"/>
        </w:rPr>
        <w:t>e</w:t>
      </w:r>
      <w:r>
        <w:t>r</w:t>
      </w:r>
      <w:r>
        <w:rPr>
          <w:spacing w:val="3"/>
        </w:rPr>
        <w:t xml:space="preserve"> </w:t>
      </w:r>
      <w:r>
        <w:rPr>
          <w:spacing w:val="-1"/>
        </w:rPr>
        <w:t>i</w:t>
      </w:r>
      <w:r>
        <w:t>t</w:t>
      </w:r>
      <w:r>
        <w:rPr>
          <w:spacing w:val="4"/>
        </w:rPr>
        <w:t xml:space="preserve"> </w:t>
      </w:r>
      <w:r>
        <w:rPr>
          <w:spacing w:val="-2"/>
        </w:rPr>
        <w:t>r</w:t>
      </w:r>
      <w:r>
        <w:t>ece</w:t>
      </w:r>
      <w:r>
        <w:rPr>
          <w:spacing w:val="1"/>
        </w:rPr>
        <w:t>i</w:t>
      </w:r>
      <w:r>
        <w:rPr>
          <w:spacing w:val="-2"/>
        </w:rPr>
        <w:t>v</w:t>
      </w:r>
      <w:r>
        <w:t>es</w:t>
      </w:r>
      <w:r>
        <w:rPr>
          <w:spacing w:val="1"/>
        </w:rPr>
        <w:t xml:space="preserve"> t</w:t>
      </w:r>
      <w:r>
        <w:t>he</w:t>
      </w:r>
      <w:r>
        <w:rPr>
          <w:spacing w:val="1"/>
        </w:rPr>
        <w:t xml:space="preserve"> </w:t>
      </w:r>
      <w:r>
        <w:t>no</w:t>
      </w:r>
      <w:r>
        <w:rPr>
          <w:spacing w:val="-1"/>
        </w:rPr>
        <w:t>t</w:t>
      </w:r>
      <w:r>
        <w:rPr>
          <w:spacing w:val="1"/>
        </w:rPr>
        <w:t>i</w:t>
      </w:r>
      <w:r>
        <w:t>ce</w:t>
      </w:r>
      <w:r>
        <w:rPr>
          <w:spacing w:val="1"/>
        </w:rPr>
        <w:t xml:space="preserve"> </w:t>
      </w:r>
      <w:r>
        <w:t>of</w:t>
      </w:r>
      <w:r>
        <w:rPr>
          <w:spacing w:val="1"/>
        </w:rPr>
        <w:t xml:space="preserve"> t</w:t>
      </w:r>
      <w:r>
        <w:rPr>
          <w:spacing w:val="-2"/>
        </w:rPr>
        <w:t>e</w:t>
      </w:r>
      <w:r>
        <w:rPr>
          <w:spacing w:val="8"/>
        </w:rPr>
        <w:t>r</w:t>
      </w:r>
      <w:r>
        <w:rPr>
          <w:spacing w:val="-4"/>
        </w:rPr>
        <w:t>m</w:t>
      </w:r>
      <w:r>
        <w:rPr>
          <w:spacing w:val="1"/>
        </w:rPr>
        <w:t>i</w:t>
      </w:r>
      <w:r>
        <w:t>na</w:t>
      </w:r>
      <w:r>
        <w:rPr>
          <w:spacing w:val="-1"/>
        </w:rPr>
        <w:t>t</w:t>
      </w:r>
      <w:r>
        <w:rPr>
          <w:spacing w:val="1"/>
        </w:rPr>
        <w:t>i</w:t>
      </w:r>
      <w:r>
        <w:t>on,</w:t>
      </w:r>
      <w:r>
        <w:rPr>
          <w:spacing w:val="3"/>
        </w:rPr>
        <w:t xml:space="preserve"> </w:t>
      </w:r>
      <w:r>
        <w:rPr>
          <w:spacing w:val="-2"/>
        </w:rPr>
        <w:t>e</w:t>
      </w:r>
      <w:r>
        <w:t>xce</w:t>
      </w:r>
      <w:r>
        <w:rPr>
          <w:spacing w:val="-2"/>
        </w:rPr>
        <w:t>p</w:t>
      </w:r>
      <w:r>
        <w:t>t</w:t>
      </w:r>
      <w:r>
        <w:rPr>
          <w:spacing w:val="4"/>
        </w:rPr>
        <w:t xml:space="preserve"> </w:t>
      </w:r>
      <w:r>
        <w:rPr>
          <w:spacing w:val="-2"/>
        </w:rPr>
        <w:t>a</w:t>
      </w:r>
      <w:r>
        <w:t>s</w:t>
      </w:r>
      <w:r>
        <w:rPr>
          <w:spacing w:val="3"/>
        </w:rPr>
        <w:t xml:space="preserve"> </w:t>
      </w:r>
      <w:r>
        <w:t>ne</w:t>
      </w:r>
      <w:r>
        <w:rPr>
          <w:spacing w:val="-2"/>
        </w:rPr>
        <w:t>c</w:t>
      </w:r>
      <w:r>
        <w:t>e</w:t>
      </w:r>
      <w:r>
        <w:rPr>
          <w:spacing w:val="1"/>
        </w:rPr>
        <w:t>s</w:t>
      </w:r>
      <w:r>
        <w:rPr>
          <w:spacing w:val="-2"/>
        </w:rPr>
        <w:t>s</w:t>
      </w:r>
      <w:r>
        <w:t>a</w:t>
      </w:r>
      <w:r>
        <w:rPr>
          <w:spacing w:val="1"/>
        </w:rPr>
        <w:t>r</w:t>
      </w:r>
      <w:r>
        <w:t xml:space="preserve">y </w:t>
      </w:r>
      <w:r>
        <w:rPr>
          <w:spacing w:val="-1"/>
        </w:rPr>
        <w:t>t</w:t>
      </w:r>
      <w:r>
        <w:t>o co</w:t>
      </w:r>
      <w:r>
        <w:rPr>
          <w:spacing w:val="-3"/>
        </w:rPr>
        <w:t>m</w:t>
      </w:r>
      <w:r>
        <w:t>p</w:t>
      </w:r>
      <w:r>
        <w:rPr>
          <w:spacing w:val="1"/>
        </w:rPr>
        <w:t>l</w:t>
      </w:r>
      <w:r>
        <w:t>e</w:t>
      </w:r>
      <w:r>
        <w:rPr>
          <w:spacing w:val="1"/>
        </w:rPr>
        <w:t>t</w:t>
      </w:r>
      <w:r>
        <w:t>e</w:t>
      </w:r>
      <w:r>
        <w:rPr>
          <w:spacing w:val="2"/>
        </w:rPr>
        <w:t xml:space="preserve"> </w:t>
      </w:r>
      <w:r>
        <w:rPr>
          <w:spacing w:val="-1"/>
        </w:rPr>
        <w:t>t</w:t>
      </w:r>
      <w:r>
        <w:t>he</w:t>
      </w:r>
      <w:r>
        <w:rPr>
          <w:spacing w:val="2"/>
        </w:rPr>
        <w:t xml:space="preserve"> </w:t>
      </w:r>
      <w:r>
        <w:t>co</w:t>
      </w:r>
      <w:r>
        <w:rPr>
          <w:spacing w:val="-2"/>
        </w:rPr>
        <w:t>n</w:t>
      </w:r>
      <w:r>
        <w:rPr>
          <w:spacing w:val="1"/>
        </w:rPr>
        <w:t>t</w:t>
      </w:r>
      <w:r>
        <w:rPr>
          <w:spacing w:val="-1"/>
        </w:rPr>
        <w:t>i</w:t>
      </w:r>
      <w:r>
        <w:t>nued</w:t>
      </w:r>
      <w:r>
        <w:rPr>
          <w:spacing w:val="2"/>
        </w:rPr>
        <w:t xml:space="preserve"> </w:t>
      </w:r>
      <w:r>
        <w:t>p</w:t>
      </w:r>
      <w:r>
        <w:rPr>
          <w:spacing w:val="-2"/>
        </w:rPr>
        <w:t>o</w:t>
      </w:r>
      <w:r>
        <w:rPr>
          <w:spacing w:val="1"/>
        </w:rPr>
        <w:t>r</w:t>
      </w:r>
      <w:r>
        <w:rPr>
          <w:spacing w:val="-1"/>
        </w:rPr>
        <w:t>t</w:t>
      </w:r>
      <w:r>
        <w:rPr>
          <w:spacing w:val="1"/>
        </w:rPr>
        <w:t>i</w:t>
      </w:r>
      <w:r>
        <w:t>on</w:t>
      </w:r>
      <w:r>
        <w:rPr>
          <w:spacing w:val="2"/>
        </w:rPr>
        <w:t xml:space="preserve"> </w:t>
      </w:r>
      <w:r>
        <w:t xml:space="preserve">of </w:t>
      </w:r>
      <w:r>
        <w:rPr>
          <w:spacing w:val="1"/>
        </w:rPr>
        <w:t>t</w:t>
      </w:r>
      <w:r>
        <w:t>he</w:t>
      </w:r>
      <w:r>
        <w:rPr>
          <w:spacing w:val="2"/>
        </w:rPr>
        <w:t xml:space="preserve"> </w:t>
      </w:r>
      <w:r>
        <w:rPr>
          <w:spacing w:val="-2"/>
        </w:rPr>
        <w:t>Agreement</w:t>
      </w:r>
      <w:r>
        <w:t>,</w:t>
      </w:r>
      <w:r>
        <w:rPr>
          <w:spacing w:val="2"/>
        </w:rPr>
        <w:t xml:space="preserve"> </w:t>
      </w:r>
      <w:r>
        <w:rPr>
          <w:spacing w:val="-1"/>
        </w:rPr>
        <w:t>i</w:t>
      </w:r>
      <w:r>
        <w:t>f</w:t>
      </w:r>
      <w:r>
        <w:rPr>
          <w:spacing w:val="2"/>
        </w:rPr>
        <w:t xml:space="preserve"> </w:t>
      </w:r>
      <w:r>
        <w:t>a</w:t>
      </w:r>
      <w:r>
        <w:rPr>
          <w:spacing w:val="-2"/>
        </w:rPr>
        <w:t>ny</w:t>
      </w:r>
      <w:r>
        <w:t xml:space="preserve">. </w:t>
      </w:r>
      <w:r>
        <w:rPr>
          <w:spacing w:val="35"/>
        </w:rPr>
        <w:t xml:space="preserve"> </w:t>
      </w:r>
      <w:r>
        <w:rPr>
          <w:spacing w:val="2"/>
        </w:rPr>
        <w:t>T</w:t>
      </w:r>
      <w:r>
        <w:t>he</w:t>
      </w:r>
      <w:r>
        <w:rPr>
          <w:spacing w:val="2"/>
        </w:rPr>
        <w:t xml:space="preserve"> </w:t>
      </w:r>
      <w:r>
        <w:rPr>
          <w:spacing w:val="-1"/>
        </w:rPr>
        <w:t>Provider</w:t>
      </w:r>
      <w:r>
        <w:rPr>
          <w:spacing w:val="2"/>
        </w:rPr>
        <w:t xml:space="preserve"> </w:t>
      </w:r>
      <w:r>
        <w:rPr>
          <w:spacing w:val="-2"/>
        </w:rPr>
        <w:t>s</w:t>
      </w:r>
      <w:r>
        <w:t>ha</w:t>
      </w:r>
      <w:r>
        <w:rPr>
          <w:spacing w:val="-1"/>
        </w:rPr>
        <w:t>l</w:t>
      </w:r>
      <w:r>
        <w:t>l</w:t>
      </w:r>
      <w:r>
        <w:rPr>
          <w:spacing w:val="2"/>
        </w:rPr>
        <w:t xml:space="preserve"> </w:t>
      </w:r>
      <w:r>
        <w:rPr>
          <w:spacing w:val="-2"/>
        </w:rPr>
        <w:t>n</w:t>
      </w:r>
      <w:r>
        <w:t>ot</w:t>
      </w:r>
      <w:r>
        <w:rPr>
          <w:spacing w:val="2"/>
        </w:rPr>
        <w:t xml:space="preserve"> </w:t>
      </w:r>
      <w:r>
        <w:t>be</w:t>
      </w:r>
      <w:r>
        <w:rPr>
          <w:spacing w:val="2"/>
        </w:rPr>
        <w:t xml:space="preserve"> </w:t>
      </w:r>
      <w:r>
        <w:t>e</w:t>
      </w:r>
      <w:r>
        <w:rPr>
          <w:spacing w:val="-2"/>
        </w:rPr>
        <w:t>n</w:t>
      </w:r>
      <w:r>
        <w:rPr>
          <w:spacing w:val="1"/>
        </w:rPr>
        <w:t>t</w:t>
      </w:r>
      <w:r>
        <w:rPr>
          <w:spacing w:val="-1"/>
        </w:rPr>
        <w:t>i</w:t>
      </w:r>
      <w:r>
        <w:rPr>
          <w:spacing w:val="1"/>
        </w:rPr>
        <w:t>t</w:t>
      </w:r>
      <w:r>
        <w:rPr>
          <w:spacing w:val="-1"/>
        </w:rPr>
        <w:t>l</w:t>
      </w:r>
      <w:r>
        <w:t>ed</w:t>
      </w:r>
      <w:r>
        <w:rPr>
          <w:spacing w:val="2"/>
        </w:rPr>
        <w:t xml:space="preserve"> </w:t>
      </w:r>
      <w:r>
        <w:rPr>
          <w:spacing w:val="-1"/>
        </w:rPr>
        <w:t>t</w:t>
      </w:r>
      <w:r>
        <w:t>o</w:t>
      </w:r>
      <w:r>
        <w:rPr>
          <w:spacing w:val="2"/>
        </w:rPr>
        <w:t xml:space="preserve"> </w:t>
      </w:r>
      <w:r>
        <w:rPr>
          <w:spacing w:val="1"/>
        </w:rPr>
        <w:t>r</w:t>
      </w:r>
      <w:r>
        <w:t>e</w:t>
      </w:r>
      <w:r>
        <w:rPr>
          <w:spacing w:val="-2"/>
        </w:rPr>
        <w:t>c</w:t>
      </w:r>
      <w:r>
        <w:t>o</w:t>
      </w:r>
      <w:r>
        <w:rPr>
          <w:spacing w:val="-2"/>
        </w:rPr>
        <w:t>v</w:t>
      </w:r>
      <w:r>
        <w:t>er</w:t>
      </w:r>
      <w:r>
        <w:rPr>
          <w:spacing w:val="3"/>
        </w:rPr>
        <w:t xml:space="preserve"> </w:t>
      </w:r>
      <w:r>
        <w:rPr>
          <w:spacing w:val="-2"/>
        </w:rPr>
        <w:t>a</w:t>
      </w:r>
      <w:r>
        <w:t>ny canc</w:t>
      </w:r>
      <w:r>
        <w:rPr>
          <w:spacing w:val="-2"/>
        </w:rPr>
        <w:t>e</w:t>
      </w:r>
      <w:r>
        <w:rPr>
          <w:spacing w:val="1"/>
        </w:rPr>
        <w:t>l</w:t>
      </w:r>
      <w:r>
        <w:rPr>
          <w:spacing w:val="-1"/>
        </w:rPr>
        <w:t>l</w:t>
      </w:r>
      <w:r>
        <w:t>a</w:t>
      </w:r>
      <w:r>
        <w:rPr>
          <w:spacing w:val="-1"/>
        </w:rPr>
        <w:t>t</w:t>
      </w:r>
      <w:r>
        <w:rPr>
          <w:spacing w:val="1"/>
        </w:rPr>
        <w:t>i</w:t>
      </w:r>
      <w:r>
        <w:t>on</w:t>
      </w:r>
      <w:r>
        <w:rPr>
          <w:spacing w:val="-2"/>
        </w:rPr>
        <w:t xml:space="preserve"> </w:t>
      </w:r>
      <w:r>
        <w:t>ch</w:t>
      </w:r>
      <w:r>
        <w:rPr>
          <w:spacing w:val="-2"/>
        </w:rPr>
        <w:t>a</w:t>
      </w:r>
      <w:r>
        <w:rPr>
          <w:spacing w:val="1"/>
        </w:rPr>
        <w:t>r</w:t>
      </w:r>
      <w:r>
        <w:rPr>
          <w:spacing w:val="-2"/>
        </w:rPr>
        <w:t>g</w:t>
      </w:r>
      <w:r>
        <w:t>es</w:t>
      </w:r>
      <w:r>
        <w:rPr>
          <w:spacing w:val="1"/>
        </w:rPr>
        <w:t xml:space="preserve"> </w:t>
      </w:r>
      <w:r>
        <w:t>or</w:t>
      </w:r>
      <w:r>
        <w:rPr>
          <w:spacing w:val="-2"/>
        </w:rPr>
        <w:t xml:space="preserve"> </w:t>
      </w:r>
      <w:r>
        <w:rPr>
          <w:spacing w:val="1"/>
        </w:rPr>
        <w:t>l</w:t>
      </w:r>
      <w:r>
        <w:t>o</w:t>
      </w:r>
      <w:r>
        <w:rPr>
          <w:spacing w:val="-2"/>
        </w:rPr>
        <w:t>s</w:t>
      </w:r>
      <w:r>
        <w:t>t</w:t>
      </w:r>
      <w:r>
        <w:rPr>
          <w:spacing w:val="-1"/>
        </w:rPr>
        <w:t xml:space="preserve"> </w:t>
      </w:r>
      <w:r>
        <w:t>p</w:t>
      </w:r>
      <w:r>
        <w:rPr>
          <w:spacing w:val="1"/>
        </w:rPr>
        <w:t>r</w:t>
      </w:r>
      <w:r>
        <w:t>o</w:t>
      </w:r>
      <w:r>
        <w:rPr>
          <w:spacing w:val="-2"/>
        </w:rPr>
        <w:t>f</w:t>
      </w:r>
      <w:r>
        <w:rPr>
          <w:spacing w:val="1"/>
        </w:rPr>
        <w:t>i</w:t>
      </w:r>
      <w:r>
        <w:rPr>
          <w:spacing w:val="-1"/>
        </w:rPr>
        <w:t>t</w:t>
      </w:r>
      <w:r>
        <w:t>s.</w:t>
      </w:r>
    </w:p>
    <w:p w14:paraId="6517C900" w14:textId="77777777" w:rsidR="00E53841" w:rsidRDefault="00E53841" w:rsidP="00830696">
      <w:pPr>
        <w:widowControl/>
        <w:spacing w:before="2" w:line="120" w:lineRule="exact"/>
        <w:rPr>
          <w:sz w:val="12"/>
          <w:szCs w:val="12"/>
        </w:rPr>
      </w:pPr>
    </w:p>
    <w:p w14:paraId="5C86FCE2" w14:textId="77777777" w:rsidR="00E53841" w:rsidRDefault="00E53841" w:rsidP="00830696">
      <w:pPr>
        <w:widowControl/>
        <w:ind w:left="1000" w:right="58" w:hanging="540"/>
        <w:jc w:val="both"/>
      </w:pPr>
      <w:r>
        <w:rPr>
          <w:b/>
          <w:bCs/>
        </w:rPr>
        <w:t>5</w:t>
      </w:r>
      <w:r w:rsidR="005A54A3">
        <w:rPr>
          <w:b/>
          <w:bCs/>
        </w:rPr>
        <w:t>1</w:t>
      </w:r>
      <w:r>
        <w:rPr>
          <w:b/>
          <w:bCs/>
        </w:rPr>
        <w:t>.2</w:t>
      </w:r>
      <w:r>
        <w:rPr>
          <w:b/>
          <w:bCs/>
        </w:rPr>
        <w:tab/>
      </w:r>
      <w:r>
        <w:rPr>
          <w:b/>
          <w:bCs/>
          <w:spacing w:val="-1"/>
        </w:rPr>
        <w:t>T</w:t>
      </w:r>
      <w:r>
        <w:rPr>
          <w:b/>
          <w:bCs/>
        </w:rPr>
        <w:t>er</w:t>
      </w:r>
      <w:r>
        <w:rPr>
          <w:b/>
          <w:bCs/>
          <w:spacing w:val="-2"/>
        </w:rPr>
        <w:t>m</w:t>
      </w:r>
      <w:r>
        <w:rPr>
          <w:b/>
          <w:bCs/>
          <w:spacing w:val="1"/>
        </w:rPr>
        <w:t>i</w:t>
      </w:r>
      <w:r>
        <w:rPr>
          <w:b/>
          <w:bCs/>
        </w:rPr>
        <w:t>na</w:t>
      </w:r>
      <w:r>
        <w:rPr>
          <w:b/>
          <w:bCs/>
          <w:spacing w:val="-2"/>
        </w:rPr>
        <w:t>t</w:t>
      </w:r>
      <w:r>
        <w:rPr>
          <w:b/>
          <w:bCs/>
          <w:spacing w:val="1"/>
        </w:rPr>
        <w:t>i</w:t>
      </w:r>
      <w:r>
        <w:rPr>
          <w:b/>
          <w:bCs/>
        </w:rPr>
        <w:t>on</w:t>
      </w:r>
      <w:r>
        <w:rPr>
          <w:b/>
          <w:bCs/>
          <w:spacing w:val="14"/>
        </w:rPr>
        <w:t xml:space="preserve"> </w:t>
      </w:r>
      <w:r>
        <w:rPr>
          <w:b/>
          <w:bCs/>
          <w:spacing w:val="1"/>
        </w:rPr>
        <w:t>f</w:t>
      </w:r>
      <w:r>
        <w:rPr>
          <w:b/>
          <w:bCs/>
        </w:rPr>
        <w:t>or</w:t>
      </w:r>
      <w:r>
        <w:rPr>
          <w:b/>
          <w:bCs/>
          <w:spacing w:val="15"/>
        </w:rPr>
        <w:t xml:space="preserve"> </w:t>
      </w:r>
      <w:r>
        <w:rPr>
          <w:b/>
          <w:bCs/>
          <w:spacing w:val="-1"/>
        </w:rPr>
        <w:t>C</w:t>
      </w:r>
      <w:r>
        <w:rPr>
          <w:b/>
          <w:bCs/>
        </w:rPr>
        <w:t xml:space="preserve">ause. </w:t>
      </w:r>
      <w:r>
        <w:rPr>
          <w:b/>
          <w:bCs/>
          <w:spacing w:val="32"/>
        </w:rPr>
        <w:t xml:space="preserve"> </w:t>
      </w:r>
      <w:r>
        <w:rPr>
          <w:spacing w:val="2"/>
        </w:rPr>
        <w:t>T</w:t>
      </w:r>
      <w:r>
        <w:t>he</w:t>
      </w:r>
      <w:r>
        <w:rPr>
          <w:spacing w:val="15"/>
        </w:rPr>
        <w:t xml:space="preserve"> </w:t>
      </w:r>
      <w:r>
        <w:rPr>
          <w:spacing w:val="-1"/>
        </w:rPr>
        <w:t>Agency</w:t>
      </w:r>
      <w:r>
        <w:rPr>
          <w:spacing w:val="16"/>
        </w:rPr>
        <w:t xml:space="preserve"> </w:t>
      </w:r>
      <w:r>
        <w:rPr>
          <w:spacing w:val="-4"/>
        </w:rPr>
        <w:t>m</w:t>
      </w:r>
      <w:r>
        <w:t>ay</w:t>
      </w:r>
      <w:r>
        <w:rPr>
          <w:spacing w:val="15"/>
        </w:rPr>
        <w:t xml:space="preserve"> </w:t>
      </w:r>
      <w:r>
        <w:rPr>
          <w:spacing w:val="1"/>
        </w:rPr>
        <w:t>t</w:t>
      </w:r>
      <w:r>
        <w:t>e</w:t>
      </w:r>
      <w:r>
        <w:rPr>
          <w:spacing w:val="1"/>
        </w:rPr>
        <w:t>r</w:t>
      </w:r>
      <w:r>
        <w:rPr>
          <w:spacing w:val="-4"/>
        </w:rPr>
        <w:t>m</w:t>
      </w:r>
      <w:r>
        <w:rPr>
          <w:spacing w:val="1"/>
        </w:rPr>
        <w:t>i</w:t>
      </w:r>
      <w:r>
        <w:t>na</w:t>
      </w:r>
      <w:r>
        <w:rPr>
          <w:spacing w:val="1"/>
        </w:rPr>
        <w:t>t</w:t>
      </w:r>
      <w:r>
        <w:t>e</w:t>
      </w:r>
      <w:r>
        <w:rPr>
          <w:spacing w:val="15"/>
        </w:rPr>
        <w:t xml:space="preserve"> </w:t>
      </w:r>
      <w:r>
        <w:rPr>
          <w:spacing w:val="1"/>
        </w:rPr>
        <w:t>t</w:t>
      </w:r>
      <w:r>
        <w:rPr>
          <w:spacing w:val="-2"/>
        </w:rPr>
        <w:t>h</w:t>
      </w:r>
      <w:r>
        <w:t>e</w:t>
      </w:r>
      <w:r>
        <w:rPr>
          <w:spacing w:val="17"/>
        </w:rPr>
        <w:t xml:space="preserve"> </w:t>
      </w:r>
      <w:r>
        <w:rPr>
          <w:spacing w:val="-2"/>
        </w:rPr>
        <w:t>Agreement</w:t>
      </w:r>
      <w:r>
        <w:rPr>
          <w:spacing w:val="15"/>
        </w:rPr>
        <w:t xml:space="preserve"> </w:t>
      </w:r>
      <w:r>
        <w:rPr>
          <w:spacing w:val="1"/>
        </w:rPr>
        <w:t>i</w:t>
      </w:r>
      <w:r>
        <w:t>f</w:t>
      </w:r>
      <w:r>
        <w:rPr>
          <w:spacing w:val="15"/>
        </w:rPr>
        <w:t xml:space="preserve"> </w:t>
      </w:r>
      <w:r>
        <w:rPr>
          <w:spacing w:val="1"/>
        </w:rPr>
        <w:t>t</w:t>
      </w:r>
      <w:r>
        <w:rPr>
          <w:spacing w:val="-2"/>
        </w:rPr>
        <w:t>h</w:t>
      </w:r>
      <w:r>
        <w:t>e</w:t>
      </w:r>
      <w:r>
        <w:rPr>
          <w:spacing w:val="17"/>
        </w:rPr>
        <w:t xml:space="preserve"> </w:t>
      </w:r>
      <w:r>
        <w:rPr>
          <w:spacing w:val="-1"/>
        </w:rPr>
        <w:t>Provider</w:t>
      </w:r>
      <w:r>
        <w:rPr>
          <w:spacing w:val="15"/>
        </w:rPr>
        <w:t xml:space="preserve"> </w:t>
      </w:r>
      <w:r>
        <w:rPr>
          <w:spacing w:val="1"/>
        </w:rPr>
        <w:t>f</w:t>
      </w:r>
      <w:r>
        <w:rPr>
          <w:spacing w:val="-2"/>
        </w:rPr>
        <w:t>a</w:t>
      </w:r>
      <w:r>
        <w:rPr>
          <w:spacing w:val="1"/>
        </w:rPr>
        <w:t>i</w:t>
      </w:r>
      <w:r>
        <w:rPr>
          <w:spacing w:val="-1"/>
        </w:rPr>
        <w:t>l</w:t>
      </w:r>
      <w:r>
        <w:t>s</w:t>
      </w:r>
      <w:r>
        <w:rPr>
          <w:spacing w:val="17"/>
        </w:rPr>
        <w:t xml:space="preserve"> </w:t>
      </w:r>
      <w:r w:rsidRPr="00084DBD">
        <w:rPr>
          <w:spacing w:val="-1"/>
        </w:rPr>
        <w:t>t</w:t>
      </w:r>
      <w:r w:rsidRPr="00084DBD">
        <w:t>o</w:t>
      </w:r>
      <w:r w:rsidRPr="00084DBD">
        <w:rPr>
          <w:spacing w:val="14"/>
        </w:rPr>
        <w:t xml:space="preserve"> </w:t>
      </w:r>
      <w:r w:rsidRPr="00084DBD">
        <w:rPr>
          <w:spacing w:val="1"/>
        </w:rPr>
        <w:t>(</w:t>
      </w:r>
      <w:r w:rsidRPr="00084DBD">
        <w:t>1)</w:t>
      </w:r>
      <w:r w:rsidRPr="00150D61">
        <w:rPr>
          <w:spacing w:val="15"/>
        </w:rPr>
        <w:t xml:space="preserve"> </w:t>
      </w:r>
      <w:r w:rsidRPr="00150D61">
        <w:t>d</w:t>
      </w:r>
      <w:r w:rsidRPr="00150D61">
        <w:rPr>
          <w:spacing w:val="-2"/>
        </w:rPr>
        <w:t>e</w:t>
      </w:r>
      <w:r w:rsidRPr="00150D61">
        <w:rPr>
          <w:spacing w:val="1"/>
        </w:rPr>
        <w:t>li</w:t>
      </w:r>
      <w:r w:rsidRPr="00150D61">
        <w:rPr>
          <w:spacing w:val="-2"/>
        </w:rPr>
        <w:t>v</w:t>
      </w:r>
      <w:r w:rsidRPr="00150D61">
        <w:t>er</w:t>
      </w:r>
      <w:r w:rsidRPr="00150D61">
        <w:rPr>
          <w:spacing w:val="16"/>
        </w:rPr>
        <w:t xml:space="preserve"> </w:t>
      </w:r>
      <w:r w:rsidRPr="00150D61">
        <w:rPr>
          <w:spacing w:val="1"/>
        </w:rPr>
        <w:t>t</w:t>
      </w:r>
      <w:r w:rsidRPr="0000523E">
        <w:rPr>
          <w:spacing w:val="-2"/>
        </w:rPr>
        <w:t>h</w:t>
      </w:r>
      <w:r w:rsidRPr="00406CE2">
        <w:t>e p</w:t>
      </w:r>
      <w:r w:rsidRPr="00CA11C7">
        <w:rPr>
          <w:spacing w:val="1"/>
        </w:rPr>
        <w:t>r</w:t>
      </w:r>
      <w:r w:rsidRPr="0030504D">
        <w:t>odu</w:t>
      </w:r>
      <w:r w:rsidRPr="0082709F">
        <w:rPr>
          <w:spacing w:val="-2"/>
        </w:rPr>
        <w:t>c</w:t>
      </w:r>
      <w:r w:rsidRPr="00703DEF">
        <w:t>t</w:t>
      </w:r>
      <w:r w:rsidRPr="00084DBD">
        <w:rPr>
          <w:spacing w:val="3"/>
        </w:rPr>
        <w:t xml:space="preserve"> </w:t>
      </w:r>
      <w:r w:rsidRPr="00084DBD">
        <w:rPr>
          <w:spacing w:val="-1"/>
        </w:rPr>
        <w:t>wi</w:t>
      </w:r>
      <w:r w:rsidRPr="00084DBD">
        <w:rPr>
          <w:spacing w:val="1"/>
        </w:rPr>
        <w:t>t</w:t>
      </w:r>
      <w:r w:rsidRPr="00084DBD">
        <w:rPr>
          <w:spacing w:val="-2"/>
        </w:rPr>
        <w:t>h</w:t>
      </w:r>
      <w:r w:rsidRPr="00084DBD">
        <w:rPr>
          <w:spacing w:val="1"/>
        </w:rPr>
        <w:t>i</w:t>
      </w:r>
      <w:r w:rsidRPr="00084DBD">
        <w:t>n</w:t>
      </w:r>
      <w:r w:rsidRPr="00084DBD">
        <w:rPr>
          <w:spacing w:val="3"/>
        </w:rPr>
        <w:t xml:space="preserve"> </w:t>
      </w:r>
      <w:r w:rsidRPr="00084DBD">
        <w:rPr>
          <w:spacing w:val="-1"/>
        </w:rPr>
        <w:t>t</w:t>
      </w:r>
      <w:r w:rsidRPr="00084DBD">
        <w:t>he</w:t>
      </w:r>
      <w:r w:rsidRPr="00084DBD">
        <w:rPr>
          <w:spacing w:val="3"/>
        </w:rPr>
        <w:t xml:space="preserve"> </w:t>
      </w:r>
      <w:r w:rsidRPr="00084DBD">
        <w:rPr>
          <w:spacing w:val="-1"/>
        </w:rPr>
        <w:t>t</w:t>
      </w:r>
      <w:r w:rsidRPr="00084DBD">
        <w:rPr>
          <w:spacing w:val="1"/>
        </w:rPr>
        <w:t>i</w:t>
      </w:r>
      <w:r w:rsidRPr="00084DBD">
        <w:rPr>
          <w:spacing w:val="-4"/>
        </w:rPr>
        <w:t>m</w:t>
      </w:r>
      <w:r w:rsidRPr="00084DBD">
        <w:t>e</w:t>
      </w:r>
      <w:r w:rsidRPr="00084DBD">
        <w:rPr>
          <w:spacing w:val="3"/>
        </w:rPr>
        <w:t xml:space="preserve"> </w:t>
      </w:r>
      <w:r w:rsidRPr="00084DBD">
        <w:t>sp</w:t>
      </w:r>
      <w:r w:rsidRPr="00084DBD">
        <w:rPr>
          <w:spacing w:val="1"/>
        </w:rPr>
        <w:t>e</w:t>
      </w:r>
      <w:r w:rsidRPr="00084DBD">
        <w:t>c</w:t>
      </w:r>
      <w:r w:rsidRPr="00084DBD">
        <w:rPr>
          <w:spacing w:val="-1"/>
        </w:rPr>
        <w:t>i</w:t>
      </w:r>
      <w:r w:rsidRPr="00084DBD">
        <w:rPr>
          <w:spacing w:val="1"/>
        </w:rPr>
        <w:t>f</w:t>
      </w:r>
      <w:r w:rsidRPr="00084DBD">
        <w:rPr>
          <w:spacing w:val="-1"/>
        </w:rPr>
        <w:t>i</w:t>
      </w:r>
      <w:r w:rsidRPr="00084DBD">
        <w:t>ed</w:t>
      </w:r>
      <w:r w:rsidRPr="00084DBD">
        <w:rPr>
          <w:spacing w:val="3"/>
        </w:rPr>
        <w:t xml:space="preserve"> </w:t>
      </w:r>
      <w:r w:rsidRPr="00084DBD">
        <w:rPr>
          <w:spacing w:val="-1"/>
        </w:rPr>
        <w:t>i</w:t>
      </w:r>
      <w:r w:rsidRPr="00084DBD">
        <w:t>n</w:t>
      </w:r>
      <w:r w:rsidRPr="00084DBD">
        <w:rPr>
          <w:spacing w:val="3"/>
        </w:rPr>
        <w:t xml:space="preserve"> </w:t>
      </w:r>
      <w:r w:rsidRPr="00084DBD">
        <w:rPr>
          <w:spacing w:val="1"/>
        </w:rPr>
        <w:t>t</w:t>
      </w:r>
      <w:r w:rsidRPr="00084DBD">
        <w:rPr>
          <w:spacing w:val="-2"/>
        </w:rPr>
        <w:t>h</w:t>
      </w:r>
      <w:r w:rsidRPr="00084DBD">
        <w:t>e</w:t>
      </w:r>
      <w:r w:rsidRPr="00084DBD">
        <w:rPr>
          <w:spacing w:val="3"/>
        </w:rPr>
        <w:t xml:space="preserve"> </w:t>
      </w:r>
      <w:r w:rsidRPr="00084DBD">
        <w:t>Agreement</w:t>
      </w:r>
      <w:r w:rsidRPr="00084DBD">
        <w:rPr>
          <w:spacing w:val="1"/>
        </w:rPr>
        <w:t xml:space="preserve"> </w:t>
      </w:r>
      <w:r w:rsidRPr="00084DBD">
        <w:rPr>
          <w:spacing w:val="-2"/>
        </w:rPr>
        <w:t>o</w:t>
      </w:r>
      <w:r w:rsidRPr="00084DBD">
        <w:t>r</w:t>
      </w:r>
      <w:r w:rsidRPr="00084DBD">
        <w:rPr>
          <w:spacing w:val="3"/>
        </w:rPr>
        <w:t xml:space="preserve"> </w:t>
      </w:r>
      <w:r w:rsidRPr="00084DBD">
        <w:t>any</w:t>
      </w:r>
      <w:r w:rsidRPr="00084DBD">
        <w:rPr>
          <w:spacing w:val="1"/>
        </w:rPr>
        <w:t xml:space="preserve"> </w:t>
      </w:r>
      <w:r w:rsidRPr="00084DBD">
        <w:t>ex</w:t>
      </w:r>
      <w:r w:rsidRPr="00084DBD">
        <w:rPr>
          <w:spacing w:val="-1"/>
        </w:rPr>
        <w:t>t</w:t>
      </w:r>
      <w:r w:rsidRPr="00084DBD">
        <w:t>en</w:t>
      </w:r>
      <w:r w:rsidRPr="00084DBD">
        <w:rPr>
          <w:spacing w:val="-2"/>
        </w:rPr>
        <w:t>s</w:t>
      </w:r>
      <w:r w:rsidRPr="00084DBD">
        <w:rPr>
          <w:spacing w:val="1"/>
        </w:rPr>
        <w:t>i</w:t>
      </w:r>
      <w:r w:rsidRPr="00084DBD">
        <w:t>on,</w:t>
      </w:r>
      <w:r>
        <w:t xml:space="preserve"> </w:t>
      </w:r>
      <w:r>
        <w:rPr>
          <w:spacing w:val="1"/>
        </w:rPr>
        <w:t>(</w:t>
      </w:r>
      <w:r>
        <w:t>2)</w:t>
      </w:r>
      <w:r>
        <w:rPr>
          <w:spacing w:val="3"/>
        </w:rPr>
        <w:t xml:space="preserve"> </w:t>
      </w:r>
      <w:r>
        <w:rPr>
          <w:spacing w:val="-4"/>
        </w:rPr>
        <w:t>m</w:t>
      </w:r>
      <w:r>
        <w:t>a</w:t>
      </w:r>
      <w:r>
        <w:rPr>
          <w:spacing w:val="1"/>
        </w:rPr>
        <w:t>i</w:t>
      </w:r>
      <w:r>
        <w:rPr>
          <w:spacing w:val="-2"/>
        </w:rPr>
        <w:t>n</w:t>
      </w:r>
      <w:r>
        <w:rPr>
          <w:spacing w:val="1"/>
        </w:rPr>
        <w:t>t</w:t>
      </w:r>
      <w:r>
        <w:t>a</w:t>
      </w:r>
      <w:r>
        <w:rPr>
          <w:spacing w:val="-1"/>
        </w:rPr>
        <w:t>i</w:t>
      </w:r>
      <w:r>
        <w:t>n</w:t>
      </w:r>
      <w:r>
        <w:rPr>
          <w:spacing w:val="3"/>
        </w:rPr>
        <w:t xml:space="preserve"> </w:t>
      </w:r>
      <w:r>
        <w:t>ad</w:t>
      </w:r>
      <w:r>
        <w:rPr>
          <w:spacing w:val="-2"/>
        </w:rPr>
        <w:t>e</w:t>
      </w:r>
      <w:r>
        <w:t>qu</w:t>
      </w:r>
      <w:r>
        <w:rPr>
          <w:spacing w:val="-2"/>
        </w:rPr>
        <w:t>a</w:t>
      </w:r>
      <w:r>
        <w:rPr>
          <w:spacing w:val="1"/>
        </w:rPr>
        <w:t>t</w:t>
      </w:r>
      <w:r>
        <w:t>e</w:t>
      </w:r>
      <w:r>
        <w:rPr>
          <w:spacing w:val="3"/>
        </w:rPr>
        <w:t xml:space="preserve"> </w:t>
      </w:r>
      <w:r>
        <w:rPr>
          <w:spacing w:val="-2"/>
        </w:rPr>
        <w:t>p</w:t>
      </w:r>
      <w:r>
        <w:rPr>
          <w:spacing w:val="1"/>
        </w:rPr>
        <w:t>r</w:t>
      </w:r>
      <w:r>
        <w:t>o</w:t>
      </w:r>
      <w:r>
        <w:rPr>
          <w:spacing w:val="-2"/>
        </w:rPr>
        <w:t>g</w:t>
      </w:r>
      <w:r>
        <w:rPr>
          <w:spacing w:val="1"/>
        </w:rPr>
        <w:t>r</w:t>
      </w:r>
      <w:r>
        <w:t>e</w:t>
      </w:r>
      <w:r>
        <w:rPr>
          <w:spacing w:val="1"/>
        </w:rPr>
        <w:t>s</w:t>
      </w:r>
      <w:r>
        <w:t>s,</w:t>
      </w:r>
      <w:r>
        <w:rPr>
          <w:spacing w:val="1"/>
        </w:rPr>
        <w:t xml:space="preserve"> t</w:t>
      </w:r>
      <w:r>
        <w:rPr>
          <w:spacing w:val="-2"/>
        </w:rPr>
        <w:t>h</w:t>
      </w:r>
      <w:r>
        <w:t>us endan</w:t>
      </w:r>
      <w:r>
        <w:rPr>
          <w:spacing w:val="-2"/>
        </w:rPr>
        <w:t>g</w:t>
      </w:r>
      <w:r>
        <w:t>e</w:t>
      </w:r>
      <w:r>
        <w:rPr>
          <w:spacing w:val="-1"/>
        </w:rPr>
        <w:t>r</w:t>
      </w:r>
      <w:r>
        <w:rPr>
          <w:spacing w:val="1"/>
        </w:rPr>
        <w:t>i</w:t>
      </w:r>
      <w:r>
        <w:t>ng</w:t>
      </w:r>
      <w:r>
        <w:rPr>
          <w:spacing w:val="1"/>
        </w:rPr>
        <w:t xml:space="preserve"> </w:t>
      </w:r>
      <w:r>
        <w:t>pe</w:t>
      </w:r>
      <w:r>
        <w:rPr>
          <w:spacing w:val="-1"/>
        </w:rPr>
        <w:t>r</w:t>
      </w:r>
      <w:r>
        <w:rPr>
          <w:spacing w:val="1"/>
        </w:rPr>
        <w:t>f</w:t>
      </w:r>
      <w:r>
        <w:t>o</w:t>
      </w:r>
      <w:r>
        <w:rPr>
          <w:spacing w:val="1"/>
        </w:rPr>
        <w:t>r</w:t>
      </w:r>
      <w:r>
        <w:rPr>
          <w:spacing w:val="-4"/>
        </w:rPr>
        <w:t>m</w:t>
      </w:r>
      <w:r>
        <w:t>ance</w:t>
      </w:r>
      <w:r>
        <w:rPr>
          <w:spacing w:val="2"/>
        </w:rPr>
        <w:t xml:space="preserve"> </w:t>
      </w:r>
      <w:r>
        <w:t>of</w:t>
      </w:r>
      <w:r>
        <w:rPr>
          <w:spacing w:val="4"/>
        </w:rPr>
        <w:t xml:space="preserve"> </w:t>
      </w:r>
      <w:r>
        <w:rPr>
          <w:spacing w:val="-1"/>
        </w:rPr>
        <w:t>t</w:t>
      </w:r>
      <w:r>
        <w:t>he</w:t>
      </w:r>
      <w:r>
        <w:rPr>
          <w:spacing w:val="4"/>
        </w:rPr>
        <w:t xml:space="preserve"> </w:t>
      </w:r>
      <w:r>
        <w:rPr>
          <w:spacing w:val="-2"/>
        </w:rPr>
        <w:t>Agreement</w:t>
      </w:r>
      <w:r>
        <w:t>,</w:t>
      </w:r>
      <w:r>
        <w:rPr>
          <w:spacing w:val="1"/>
        </w:rPr>
        <w:t xml:space="preserve"> (</w:t>
      </w:r>
      <w:r>
        <w:t>3)</w:t>
      </w:r>
      <w:r>
        <w:rPr>
          <w:spacing w:val="2"/>
        </w:rPr>
        <w:t xml:space="preserve"> </w:t>
      </w:r>
      <w:r>
        <w:t>hon</w:t>
      </w:r>
      <w:r>
        <w:rPr>
          <w:spacing w:val="-2"/>
        </w:rPr>
        <w:t>o</w:t>
      </w:r>
      <w:r>
        <w:t>r</w:t>
      </w:r>
      <w:r>
        <w:rPr>
          <w:spacing w:val="2"/>
        </w:rPr>
        <w:t xml:space="preserve"> </w:t>
      </w:r>
      <w:r>
        <w:t>any</w:t>
      </w:r>
      <w:r>
        <w:rPr>
          <w:spacing w:val="2"/>
        </w:rPr>
        <w:t xml:space="preserve"> </w:t>
      </w:r>
      <w:r>
        <w:rPr>
          <w:spacing w:val="1"/>
        </w:rPr>
        <w:t>t</w:t>
      </w:r>
      <w:r>
        <w:t>e</w:t>
      </w:r>
      <w:r>
        <w:rPr>
          <w:spacing w:val="1"/>
        </w:rPr>
        <w:t>r</w:t>
      </w:r>
      <w:r>
        <w:t>m of</w:t>
      </w:r>
      <w:r>
        <w:rPr>
          <w:spacing w:val="4"/>
        </w:rPr>
        <w:t xml:space="preserve"> </w:t>
      </w:r>
      <w:r>
        <w:rPr>
          <w:spacing w:val="-1"/>
        </w:rPr>
        <w:t>t</w:t>
      </w:r>
      <w:r>
        <w:t>he</w:t>
      </w:r>
      <w:r>
        <w:rPr>
          <w:spacing w:val="4"/>
        </w:rPr>
        <w:t xml:space="preserve"> </w:t>
      </w:r>
      <w:r>
        <w:rPr>
          <w:spacing w:val="-2"/>
        </w:rPr>
        <w:t>Agreement</w:t>
      </w:r>
      <w:r>
        <w:t>,</w:t>
      </w:r>
      <w:r>
        <w:rPr>
          <w:spacing w:val="1"/>
        </w:rPr>
        <w:t xml:space="preserve"> </w:t>
      </w:r>
      <w:r>
        <w:t>or</w:t>
      </w:r>
      <w:r>
        <w:rPr>
          <w:spacing w:val="4"/>
        </w:rPr>
        <w:t xml:space="preserve"> </w:t>
      </w:r>
      <w:r>
        <w:rPr>
          <w:spacing w:val="1"/>
        </w:rPr>
        <w:t>(</w:t>
      </w:r>
      <w:r>
        <w:rPr>
          <w:spacing w:val="-2"/>
        </w:rPr>
        <w:t>4</w:t>
      </w:r>
      <w:r>
        <w:t>)</w:t>
      </w:r>
      <w:r>
        <w:rPr>
          <w:spacing w:val="4"/>
        </w:rPr>
        <w:t xml:space="preserve"> </w:t>
      </w:r>
      <w:r>
        <w:rPr>
          <w:spacing w:val="-2"/>
        </w:rPr>
        <w:t>a</w:t>
      </w:r>
      <w:r>
        <w:t>b</w:t>
      </w:r>
      <w:r>
        <w:rPr>
          <w:spacing w:val="1"/>
        </w:rPr>
        <w:t>i</w:t>
      </w:r>
      <w:r>
        <w:rPr>
          <w:spacing w:val="-2"/>
        </w:rPr>
        <w:t>d</w:t>
      </w:r>
      <w:r>
        <w:t>e</w:t>
      </w:r>
      <w:r>
        <w:rPr>
          <w:spacing w:val="4"/>
        </w:rPr>
        <w:t xml:space="preserve"> </w:t>
      </w:r>
      <w:r>
        <w:t>by</w:t>
      </w:r>
      <w:r>
        <w:rPr>
          <w:spacing w:val="1"/>
        </w:rPr>
        <w:t xml:space="preserve"> </w:t>
      </w:r>
      <w:r>
        <w:t>any</w:t>
      </w:r>
      <w:r>
        <w:rPr>
          <w:spacing w:val="2"/>
        </w:rPr>
        <w:t xml:space="preserve"> </w:t>
      </w:r>
      <w:r>
        <w:t>s</w:t>
      </w:r>
      <w:r>
        <w:rPr>
          <w:spacing w:val="1"/>
        </w:rPr>
        <w:t>t</w:t>
      </w:r>
      <w:r>
        <w:rPr>
          <w:spacing w:val="-2"/>
        </w:rPr>
        <w:t>a</w:t>
      </w:r>
      <w:r>
        <w:rPr>
          <w:spacing w:val="1"/>
        </w:rPr>
        <w:t>t</w:t>
      </w:r>
      <w:r>
        <w:rPr>
          <w:spacing w:val="-2"/>
        </w:rPr>
        <w:t>u</w:t>
      </w:r>
      <w:r>
        <w:rPr>
          <w:spacing w:val="-1"/>
        </w:rPr>
        <w:t>t</w:t>
      </w:r>
      <w:r>
        <w:t>o</w:t>
      </w:r>
      <w:r>
        <w:rPr>
          <w:spacing w:val="1"/>
        </w:rPr>
        <w:t>r</w:t>
      </w:r>
      <w:r>
        <w:rPr>
          <w:spacing w:val="-2"/>
        </w:rPr>
        <w:t>y</w:t>
      </w:r>
      <w:r>
        <w:t xml:space="preserve">, </w:t>
      </w:r>
      <w:r>
        <w:rPr>
          <w:spacing w:val="1"/>
        </w:rPr>
        <w:t>r</w:t>
      </w:r>
      <w:r>
        <w:t>e</w:t>
      </w:r>
      <w:r>
        <w:rPr>
          <w:spacing w:val="-2"/>
        </w:rPr>
        <w:t>g</w:t>
      </w:r>
      <w:r>
        <w:t>u</w:t>
      </w:r>
      <w:r>
        <w:rPr>
          <w:spacing w:val="1"/>
        </w:rPr>
        <w:t>l</w:t>
      </w:r>
      <w:r>
        <w:t>a</w:t>
      </w:r>
      <w:r>
        <w:rPr>
          <w:spacing w:val="-1"/>
        </w:rPr>
        <w:t>t</w:t>
      </w:r>
      <w:r>
        <w:t>o</w:t>
      </w:r>
      <w:r>
        <w:rPr>
          <w:spacing w:val="1"/>
        </w:rPr>
        <w:t>r</w:t>
      </w:r>
      <w:r>
        <w:rPr>
          <w:spacing w:val="-2"/>
        </w:rPr>
        <w:t>y</w:t>
      </w:r>
      <w:r>
        <w:t>,</w:t>
      </w:r>
      <w:r>
        <w:rPr>
          <w:spacing w:val="19"/>
        </w:rPr>
        <w:t xml:space="preserve"> </w:t>
      </w:r>
      <w:r>
        <w:t>or</w:t>
      </w:r>
      <w:r>
        <w:rPr>
          <w:spacing w:val="20"/>
        </w:rPr>
        <w:t xml:space="preserve"> </w:t>
      </w:r>
      <w:r>
        <w:rPr>
          <w:spacing w:val="-1"/>
        </w:rPr>
        <w:t>l</w:t>
      </w:r>
      <w:r>
        <w:rPr>
          <w:spacing w:val="1"/>
        </w:rPr>
        <w:t>i</w:t>
      </w:r>
      <w:r>
        <w:rPr>
          <w:spacing w:val="-2"/>
        </w:rPr>
        <w:t>c</w:t>
      </w:r>
      <w:r>
        <w:t>en</w:t>
      </w:r>
      <w:r>
        <w:rPr>
          <w:spacing w:val="-2"/>
        </w:rPr>
        <w:t>s</w:t>
      </w:r>
      <w:r>
        <w:rPr>
          <w:spacing w:val="1"/>
        </w:rPr>
        <w:t>i</w:t>
      </w:r>
      <w:r>
        <w:t>ng</w:t>
      </w:r>
      <w:r>
        <w:rPr>
          <w:spacing w:val="17"/>
        </w:rPr>
        <w:t xml:space="preserve"> </w:t>
      </w:r>
      <w:r>
        <w:rPr>
          <w:spacing w:val="1"/>
        </w:rPr>
        <w:t>r</w:t>
      </w:r>
      <w:r>
        <w:t>e</w:t>
      </w:r>
      <w:r>
        <w:rPr>
          <w:spacing w:val="-2"/>
        </w:rPr>
        <w:t>q</w:t>
      </w:r>
      <w:r>
        <w:t>u</w:t>
      </w:r>
      <w:r>
        <w:rPr>
          <w:spacing w:val="1"/>
        </w:rPr>
        <w:t>ir</w:t>
      </w:r>
      <w:r>
        <w:t>e</w:t>
      </w:r>
      <w:r>
        <w:rPr>
          <w:spacing w:val="-3"/>
        </w:rPr>
        <w:t>m</w:t>
      </w:r>
      <w:r>
        <w:t>en</w:t>
      </w:r>
      <w:r>
        <w:rPr>
          <w:spacing w:val="1"/>
        </w:rPr>
        <w:t>t</w:t>
      </w:r>
      <w:r>
        <w:t xml:space="preserve">. </w:t>
      </w:r>
      <w:r>
        <w:rPr>
          <w:spacing w:val="38"/>
        </w:rPr>
        <w:t xml:space="preserve"> </w:t>
      </w:r>
      <w:r>
        <w:rPr>
          <w:spacing w:val="-1"/>
        </w:rPr>
        <w:t>R</w:t>
      </w:r>
      <w:r>
        <w:rPr>
          <w:spacing w:val="-2"/>
        </w:rPr>
        <w:t>u</w:t>
      </w:r>
      <w:r>
        <w:rPr>
          <w:spacing w:val="1"/>
        </w:rPr>
        <w:t>l</w:t>
      </w:r>
      <w:r>
        <w:t>e</w:t>
      </w:r>
      <w:r>
        <w:rPr>
          <w:spacing w:val="20"/>
        </w:rPr>
        <w:t xml:space="preserve"> </w:t>
      </w:r>
      <w:r>
        <w:t>60</w:t>
      </w:r>
      <w:r>
        <w:rPr>
          <w:spacing w:val="3"/>
        </w:rPr>
        <w:t>A</w:t>
      </w:r>
      <w:r>
        <w:rPr>
          <w:spacing w:val="-4"/>
        </w:rPr>
        <w:t>-</w:t>
      </w:r>
      <w:r>
        <w:t>1.006</w:t>
      </w:r>
      <w:r>
        <w:rPr>
          <w:spacing w:val="1"/>
        </w:rPr>
        <w:t>(</w:t>
      </w:r>
      <w:r>
        <w:t>3</w:t>
      </w:r>
      <w:r>
        <w:rPr>
          <w:spacing w:val="1"/>
        </w:rPr>
        <w:t>)</w:t>
      </w:r>
      <w:r>
        <w:t>,</w:t>
      </w:r>
      <w:r>
        <w:rPr>
          <w:spacing w:val="19"/>
        </w:rPr>
        <w:t xml:space="preserve"> </w:t>
      </w:r>
      <w:r>
        <w:t>F.</w:t>
      </w:r>
      <w:r>
        <w:rPr>
          <w:spacing w:val="-1"/>
        </w:rPr>
        <w:t>A</w:t>
      </w:r>
      <w:r>
        <w:t>.</w:t>
      </w:r>
      <w:r>
        <w:rPr>
          <w:spacing w:val="-1"/>
        </w:rPr>
        <w:t>C</w:t>
      </w:r>
      <w:r>
        <w:t>.,</w:t>
      </w:r>
      <w:r>
        <w:rPr>
          <w:spacing w:val="19"/>
        </w:rPr>
        <w:t xml:space="preserve"> </w:t>
      </w:r>
      <w:r>
        <w:rPr>
          <w:spacing w:val="-2"/>
        </w:rPr>
        <w:t>g</w:t>
      </w:r>
      <w:r>
        <w:t>o</w:t>
      </w:r>
      <w:r>
        <w:rPr>
          <w:spacing w:val="-2"/>
        </w:rPr>
        <w:t>v</w:t>
      </w:r>
      <w:r>
        <w:t>e</w:t>
      </w:r>
      <w:r>
        <w:rPr>
          <w:spacing w:val="1"/>
        </w:rPr>
        <w:t>r</w:t>
      </w:r>
      <w:r>
        <w:t>ns</w:t>
      </w:r>
      <w:r>
        <w:rPr>
          <w:spacing w:val="20"/>
        </w:rPr>
        <w:t xml:space="preserve"> </w:t>
      </w:r>
      <w:r>
        <w:rPr>
          <w:spacing w:val="-1"/>
        </w:rPr>
        <w:t>t</w:t>
      </w:r>
      <w:r>
        <w:t>he</w:t>
      </w:r>
      <w:r>
        <w:rPr>
          <w:spacing w:val="20"/>
        </w:rPr>
        <w:t xml:space="preserve"> </w:t>
      </w:r>
      <w:r>
        <w:t>p</w:t>
      </w:r>
      <w:r>
        <w:rPr>
          <w:spacing w:val="-2"/>
        </w:rPr>
        <w:t>r</w:t>
      </w:r>
      <w:r>
        <w:t>oced</w:t>
      </w:r>
      <w:r>
        <w:rPr>
          <w:spacing w:val="-2"/>
        </w:rPr>
        <w:t>u</w:t>
      </w:r>
      <w:r>
        <w:rPr>
          <w:spacing w:val="1"/>
        </w:rPr>
        <w:t>r</w:t>
      </w:r>
      <w:r>
        <w:t>e</w:t>
      </w:r>
      <w:r>
        <w:rPr>
          <w:spacing w:val="20"/>
        </w:rPr>
        <w:t xml:space="preserve"> </w:t>
      </w:r>
      <w:r>
        <w:t>and</w:t>
      </w:r>
      <w:r>
        <w:rPr>
          <w:spacing w:val="17"/>
        </w:rPr>
        <w:t xml:space="preserve"> </w:t>
      </w:r>
      <w:r>
        <w:t>con</w:t>
      </w:r>
      <w:r>
        <w:rPr>
          <w:spacing w:val="-2"/>
        </w:rPr>
        <w:t>s</w:t>
      </w:r>
      <w:r>
        <w:t>equ</w:t>
      </w:r>
      <w:r>
        <w:rPr>
          <w:spacing w:val="-2"/>
        </w:rPr>
        <w:t>e</w:t>
      </w:r>
      <w:r>
        <w:t>nces</w:t>
      </w:r>
      <w:r>
        <w:rPr>
          <w:spacing w:val="17"/>
        </w:rPr>
        <w:t xml:space="preserve"> </w:t>
      </w:r>
      <w:r>
        <w:rPr>
          <w:spacing w:val="-2"/>
        </w:rPr>
        <w:t>o</w:t>
      </w:r>
      <w:r>
        <w:t>f de</w:t>
      </w:r>
      <w:r>
        <w:rPr>
          <w:spacing w:val="1"/>
        </w:rPr>
        <w:t>f</w:t>
      </w:r>
      <w:r>
        <w:t>a</w:t>
      </w:r>
      <w:r>
        <w:rPr>
          <w:spacing w:val="-2"/>
        </w:rPr>
        <w:t>u</w:t>
      </w:r>
      <w:r>
        <w:rPr>
          <w:spacing w:val="1"/>
        </w:rPr>
        <w:t>l</w:t>
      </w:r>
      <w:r>
        <w:rPr>
          <w:spacing w:val="-1"/>
        </w:rPr>
        <w:t>t</w:t>
      </w:r>
      <w:r>
        <w:t xml:space="preserve">. </w:t>
      </w:r>
      <w:r>
        <w:rPr>
          <w:spacing w:val="5"/>
        </w:rPr>
        <w:t xml:space="preserve"> </w:t>
      </w:r>
      <w:r>
        <w:rPr>
          <w:spacing w:val="2"/>
        </w:rPr>
        <w:t>T</w:t>
      </w:r>
      <w:r>
        <w:t>he</w:t>
      </w:r>
      <w:r>
        <w:rPr>
          <w:spacing w:val="4"/>
        </w:rPr>
        <w:t xml:space="preserve"> </w:t>
      </w:r>
      <w:r>
        <w:rPr>
          <w:spacing w:val="3"/>
        </w:rPr>
        <w:t>P</w:t>
      </w:r>
      <w:r>
        <w:rPr>
          <w:spacing w:val="-1"/>
        </w:rPr>
        <w:t>rovider</w:t>
      </w:r>
      <w:r>
        <w:rPr>
          <w:spacing w:val="3"/>
        </w:rPr>
        <w:t xml:space="preserve"> </w:t>
      </w:r>
      <w:r>
        <w:t>s</w:t>
      </w:r>
      <w:r>
        <w:rPr>
          <w:spacing w:val="-2"/>
        </w:rPr>
        <w:t>h</w:t>
      </w:r>
      <w:r>
        <w:t>a</w:t>
      </w:r>
      <w:r>
        <w:rPr>
          <w:spacing w:val="1"/>
        </w:rPr>
        <w:t>l</w:t>
      </w:r>
      <w:r>
        <w:t>l</w:t>
      </w:r>
      <w:r>
        <w:rPr>
          <w:spacing w:val="3"/>
        </w:rPr>
        <w:t xml:space="preserve"> </w:t>
      </w:r>
      <w:r>
        <w:rPr>
          <w:spacing w:val="-2"/>
        </w:rPr>
        <w:t>c</w:t>
      </w:r>
      <w:r>
        <w:t>on</w:t>
      </w:r>
      <w:r>
        <w:rPr>
          <w:spacing w:val="-1"/>
        </w:rPr>
        <w:t>t</w:t>
      </w:r>
      <w:r>
        <w:rPr>
          <w:spacing w:val="1"/>
        </w:rPr>
        <w:t>i</w:t>
      </w:r>
      <w:r>
        <w:t>nue</w:t>
      </w:r>
      <w:r>
        <w:rPr>
          <w:spacing w:val="3"/>
        </w:rPr>
        <w:t xml:space="preserve"> </w:t>
      </w:r>
      <w:r>
        <w:rPr>
          <w:spacing w:val="-1"/>
        </w:rPr>
        <w:t>w</w:t>
      </w:r>
      <w:r>
        <w:t>o</w:t>
      </w:r>
      <w:r>
        <w:rPr>
          <w:spacing w:val="1"/>
        </w:rPr>
        <w:t>r</w:t>
      </w:r>
      <w:r>
        <w:t>k on</w:t>
      </w:r>
      <w:r>
        <w:rPr>
          <w:spacing w:val="2"/>
        </w:rPr>
        <w:t xml:space="preserve"> </w:t>
      </w:r>
      <w:r>
        <w:t xml:space="preserve">any </w:t>
      </w:r>
      <w:r>
        <w:rPr>
          <w:spacing w:val="1"/>
        </w:rPr>
        <w:t>w</w:t>
      </w:r>
      <w:r>
        <w:t>o</w:t>
      </w:r>
      <w:r>
        <w:rPr>
          <w:spacing w:val="1"/>
        </w:rPr>
        <w:t>r</w:t>
      </w:r>
      <w:r>
        <w:t>k not</w:t>
      </w:r>
      <w:r>
        <w:rPr>
          <w:spacing w:val="3"/>
        </w:rPr>
        <w:t xml:space="preserve"> </w:t>
      </w:r>
      <w:r>
        <w:rPr>
          <w:spacing w:val="1"/>
        </w:rPr>
        <w:t>t</w:t>
      </w:r>
      <w:r>
        <w:t>e</w:t>
      </w:r>
      <w:r>
        <w:rPr>
          <w:spacing w:val="1"/>
        </w:rPr>
        <w:t>r</w:t>
      </w:r>
      <w:r>
        <w:rPr>
          <w:spacing w:val="-4"/>
        </w:rPr>
        <w:t>m</w:t>
      </w:r>
      <w:r>
        <w:rPr>
          <w:spacing w:val="1"/>
        </w:rPr>
        <w:t>i</w:t>
      </w:r>
      <w:r>
        <w:t>n</w:t>
      </w:r>
      <w:r>
        <w:rPr>
          <w:spacing w:val="-2"/>
        </w:rPr>
        <w:t>a</w:t>
      </w:r>
      <w:r>
        <w:rPr>
          <w:spacing w:val="1"/>
        </w:rPr>
        <w:t>t</w:t>
      </w:r>
      <w:r>
        <w:t>ed</w:t>
      </w:r>
      <w:r w:rsidRPr="00150D61">
        <w:t xml:space="preserve">. </w:t>
      </w:r>
      <w:r w:rsidRPr="00150D61">
        <w:rPr>
          <w:spacing w:val="5"/>
        </w:rPr>
        <w:t xml:space="preserve"> </w:t>
      </w:r>
      <w:r w:rsidRPr="00150D61">
        <w:t>Exce</w:t>
      </w:r>
      <w:r w:rsidRPr="00150D61">
        <w:rPr>
          <w:spacing w:val="-2"/>
        </w:rPr>
        <w:t>p</w:t>
      </w:r>
      <w:r w:rsidRPr="00150D61">
        <w:t>t</w:t>
      </w:r>
      <w:r w:rsidRPr="00150D61">
        <w:rPr>
          <w:spacing w:val="1"/>
        </w:rPr>
        <w:t xml:space="preserve"> f</w:t>
      </w:r>
      <w:r w:rsidRPr="00150D61">
        <w:t>or</w:t>
      </w:r>
      <w:r w:rsidRPr="00150D61">
        <w:rPr>
          <w:spacing w:val="3"/>
        </w:rPr>
        <w:t xml:space="preserve"> </w:t>
      </w:r>
      <w:r w:rsidRPr="0000523E">
        <w:t>de</w:t>
      </w:r>
      <w:r w:rsidRPr="00406CE2">
        <w:rPr>
          <w:spacing w:val="-1"/>
        </w:rPr>
        <w:t>f</w:t>
      </w:r>
      <w:r w:rsidRPr="00CA11C7">
        <w:t>au</w:t>
      </w:r>
      <w:r w:rsidRPr="0030504D">
        <w:rPr>
          <w:spacing w:val="-1"/>
        </w:rPr>
        <w:t>l</w:t>
      </w:r>
      <w:r w:rsidRPr="0082709F">
        <w:rPr>
          <w:spacing w:val="1"/>
        </w:rPr>
        <w:t>t</w:t>
      </w:r>
      <w:r w:rsidRPr="00703DEF">
        <w:t>s</w:t>
      </w:r>
      <w:r w:rsidRPr="00150D61">
        <w:rPr>
          <w:spacing w:val="3"/>
        </w:rPr>
        <w:t xml:space="preserve"> </w:t>
      </w:r>
      <w:r w:rsidRPr="00150D61">
        <w:rPr>
          <w:spacing w:val="-2"/>
        </w:rPr>
        <w:t>o</w:t>
      </w:r>
      <w:r w:rsidRPr="00150D61">
        <w:t>f</w:t>
      </w:r>
      <w:r w:rsidRPr="00150D61">
        <w:rPr>
          <w:spacing w:val="3"/>
        </w:rPr>
        <w:t xml:space="preserve"> </w:t>
      </w:r>
      <w:r>
        <w:t>s</w:t>
      </w:r>
      <w:r w:rsidRPr="00150D61">
        <w:t>ubco</w:t>
      </w:r>
      <w:r w:rsidRPr="00150D61">
        <w:rPr>
          <w:spacing w:val="-2"/>
        </w:rPr>
        <w:t>n</w:t>
      </w:r>
      <w:r w:rsidRPr="00150D61">
        <w:rPr>
          <w:spacing w:val="1"/>
        </w:rPr>
        <w:t>tr</w:t>
      </w:r>
      <w:r w:rsidRPr="00150D61">
        <w:rPr>
          <w:spacing w:val="-2"/>
        </w:rPr>
        <w:t>a</w:t>
      </w:r>
      <w:r w:rsidRPr="00150D61">
        <w:t>c</w:t>
      </w:r>
      <w:r w:rsidRPr="00150D61">
        <w:rPr>
          <w:spacing w:val="-1"/>
        </w:rPr>
        <w:t>t</w:t>
      </w:r>
      <w:r w:rsidRPr="00150D61">
        <w:rPr>
          <w:spacing w:val="8"/>
        </w:rPr>
        <w:t>o</w:t>
      </w:r>
      <w:r w:rsidRPr="00150D61">
        <w:rPr>
          <w:spacing w:val="-2"/>
        </w:rPr>
        <w:t>r</w:t>
      </w:r>
      <w:r w:rsidRPr="00150D61">
        <w:t>s at</w:t>
      </w:r>
      <w:r w:rsidRPr="00150D61">
        <w:rPr>
          <w:spacing w:val="-1"/>
        </w:rPr>
        <w:t xml:space="preserve"> </w:t>
      </w:r>
      <w:r w:rsidRPr="00150D61">
        <w:t>any</w:t>
      </w:r>
      <w:r w:rsidRPr="00150D61">
        <w:rPr>
          <w:spacing w:val="-4"/>
        </w:rPr>
        <w:t xml:space="preserve"> </w:t>
      </w:r>
      <w:r w:rsidRPr="00150D61">
        <w:rPr>
          <w:spacing w:val="1"/>
        </w:rPr>
        <w:t>ti</w:t>
      </w:r>
      <w:r w:rsidRPr="00150D61">
        <w:rPr>
          <w:spacing w:val="-2"/>
        </w:rPr>
        <w:t>e</w:t>
      </w:r>
      <w:r w:rsidRPr="00150D61">
        <w:rPr>
          <w:spacing w:val="1"/>
        </w:rPr>
        <w:t>r</w:t>
      </w:r>
      <w:r w:rsidRPr="00150D61">
        <w:t>,</w:t>
      </w:r>
      <w:r w:rsidRPr="00150D61">
        <w:rPr>
          <w:spacing w:val="-2"/>
        </w:rPr>
        <w:t xml:space="preserve"> </w:t>
      </w:r>
      <w:r w:rsidRPr="00150D61">
        <w:rPr>
          <w:spacing w:val="1"/>
        </w:rPr>
        <w:t>t</w:t>
      </w:r>
      <w:r w:rsidRPr="00150D61">
        <w:rPr>
          <w:spacing w:val="-2"/>
        </w:rPr>
        <w:t>h</w:t>
      </w:r>
      <w:r w:rsidRPr="00150D61">
        <w:t>e</w:t>
      </w:r>
      <w:r w:rsidRPr="00150D61">
        <w:rPr>
          <w:spacing w:val="-2"/>
        </w:rPr>
        <w:t xml:space="preserve"> </w:t>
      </w:r>
      <w:r w:rsidRPr="00150D61">
        <w:rPr>
          <w:spacing w:val="-1"/>
        </w:rPr>
        <w:t>Provider</w:t>
      </w:r>
      <w:r w:rsidRPr="00150D61">
        <w:rPr>
          <w:spacing w:val="-2"/>
        </w:rPr>
        <w:t xml:space="preserve"> s</w:t>
      </w:r>
      <w:r w:rsidRPr="00150D61">
        <w:t>ha</w:t>
      </w:r>
      <w:r w:rsidRPr="00150D61">
        <w:rPr>
          <w:spacing w:val="-1"/>
        </w:rPr>
        <w:t>l</w:t>
      </w:r>
      <w:r w:rsidRPr="00150D61">
        <w:t>l</w:t>
      </w:r>
      <w:r w:rsidRPr="00150D61">
        <w:rPr>
          <w:spacing w:val="-1"/>
        </w:rPr>
        <w:t xml:space="preserve"> </w:t>
      </w:r>
      <w:r w:rsidRPr="00150D61">
        <w:t>not</w:t>
      </w:r>
      <w:r w:rsidRPr="00150D61">
        <w:rPr>
          <w:spacing w:val="-1"/>
        </w:rPr>
        <w:t xml:space="preserve"> </w:t>
      </w:r>
      <w:r w:rsidRPr="00150D61">
        <w:t>be</w:t>
      </w:r>
      <w:r w:rsidRPr="00150D61">
        <w:rPr>
          <w:spacing w:val="-4"/>
        </w:rPr>
        <w:t xml:space="preserve"> </w:t>
      </w:r>
      <w:r w:rsidRPr="00150D61">
        <w:rPr>
          <w:spacing w:val="1"/>
        </w:rPr>
        <w:t>li</w:t>
      </w:r>
      <w:r w:rsidRPr="00150D61">
        <w:rPr>
          <w:spacing w:val="-2"/>
        </w:rPr>
        <w:t>a</w:t>
      </w:r>
      <w:r w:rsidRPr="00150D61">
        <w:t>b</w:t>
      </w:r>
      <w:r w:rsidRPr="00150D61">
        <w:rPr>
          <w:spacing w:val="1"/>
        </w:rPr>
        <w:t>l</w:t>
      </w:r>
      <w:r w:rsidRPr="00150D61">
        <w:t>e</w:t>
      </w:r>
      <w:r w:rsidRPr="00150D61">
        <w:rPr>
          <w:spacing w:val="-4"/>
        </w:rPr>
        <w:t xml:space="preserve"> </w:t>
      </w:r>
      <w:r w:rsidRPr="00150D61">
        <w:rPr>
          <w:spacing w:val="1"/>
        </w:rPr>
        <w:t>f</w:t>
      </w:r>
      <w:r w:rsidRPr="00150D61">
        <w:t>or</w:t>
      </w:r>
      <w:r w:rsidRPr="00150D61">
        <w:rPr>
          <w:spacing w:val="-2"/>
        </w:rPr>
        <w:t xml:space="preserve"> a</w:t>
      </w:r>
      <w:r w:rsidRPr="00150D61">
        <w:t>ny</w:t>
      </w:r>
      <w:r w:rsidRPr="00150D61">
        <w:rPr>
          <w:spacing w:val="-5"/>
        </w:rPr>
        <w:t xml:space="preserve"> </w:t>
      </w:r>
      <w:r w:rsidRPr="00150D61">
        <w:t>exce</w:t>
      </w:r>
      <w:r w:rsidRPr="00150D61">
        <w:rPr>
          <w:spacing w:val="1"/>
        </w:rPr>
        <w:t>s</w:t>
      </w:r>
      <w:r w:rsidRPr="00150D61">
        <w:t>s</w:t>
      </w:r>
      <w:r w:rsidRPr="00150D61">
        <w:rPr>
          <w:spacing w:val="-2"/>
        </w:rPr>
        <w:t xml:space="preserve"> </w:t>
      </w:r>
      <w:r w:rsidRPr="00150D61">
        <w:t>c</w:t>
      </w:r>
      <w:r w:rsidRPr="00150D61">
        <w:rPr>
          <w:spacing w:val="-2"/>
        </w:rPr>
        <w:t>o</w:t>
      </w:r>
      <w:r w:rsidRPr="00150D61">
        <w:t>s</w:t>
      </w:r>
      <w:r w:rsidRPr="00150D61">
        <w:rPr>
          <w:spacing w:val="-1"/>
        </w:rPr>
        <w:t>t</w:t>
      </w:r>
      <w:r w:rsidRPr="00150D61">
        <w:t>s</w:t>
      </w:r>
      <w:r w:rsidRPr="00150D61">
        <w:rPr>
          <w:spacing w:val="-2"/>
        </w:rPr>
        <w:t xml:space="preserve"> </w:t>
      </w:r>
      <w:r w:rsidRPr="00150D61">
        <w:rPr>
          <w:spacing w:val="1"/>
        </w:rPr>
        <w:t>i</w:t>
      </w:r>
      <w:r w:rsidRPr="00150D61">
        <w:t>f</w:t>
      </w:r>
      <w:r w:rsidRPr="00150D61">
        <w:rPr>
          <w:spacing w:val="-4"/>
        </w:rPr>
        <w:t xml:space="preserve"> </w:t>
      </w:r>
      <w:r w:rsidRPr="00150D61">
        <w:rPr>
          <w:spacing w:val="1"/>
        </w:rPr>
        <w:t>t</w:t>
      </w:r>
      <w:r w:rsidRPr="00150D61">
        <w:t>he</w:t>
      </w:r>
      <w:r w:rsidRPr="00150D61">
        <w:rPr>
          <w:spacing w:val="-2"/>
        </w:rPr>
        <w:t xml:space="preserve"> f</w:t>
      </w:r>
      <w:r w:rsidRPr="00150D61">
        <w:t>a</w:t>
      </w:r>
      <w:r w:rsidRPr="00150D61">
        <w:rPr>
          <w:spacing w:val="-1"/>
        </w:rPr>
        <w:t>i</w:t>
      </w:r>
      <w:r w:rsidRPr="00150D61">
        <w:rPr>
          <w:spacing w:val="1"/>
        </w:rPr>
        <w:t>l</w:t>
      </w:r>
      <w:r w:rsidRPr="00150D61">
        <w:t>u</w:t>
      </w:r>
      <w:r w:rsidRPr="00150D61">
        <w:rPr>
          <w:spacing w:val="-2"/>
        </w:rPr>
        <w:t>r</w:t>
      </w:r>
      <w:r w:rsidRPr="00150D61">
        <w:t>e</w:t>
      </w:r>
      <w:r w:rsidRPr="00150D61">
        <w:rPr>
          <w:spacing w:val="-2"/>
        </w:rPr>
        <w:t xml:space="preserve"> </w:t>
      </w:r>
      <w:r w:rsidRPr="00150D61">
        <w:rPr>
          <w:spacing w:val="1"/>
        </w:rPr>
        <w:t>t</w:t>
      </w:r>
      <w:r w:rsidRPr="00150D61">
        <w:t>o</w:t>
      </w:r>
      <w:r w:rsidRPr="00150D61">
        <w:rPr>
          <w:spacing w:val="-2"/>
        </w:rPr>
        <w:t xml:space="preserve"> p</w:t>
      </w:r>
      <w:r w:rsidRPr="00150D61">
        <w:t>e</w:t>
      </w:r>
      <w:r w:rsidRPr="00150D61">
        <w:rPr>
          <w:spacing w:val="1"/>
        </w:rPr>
        <w:t>rf</w:t>
      </w:r>
      <w:r w:rsidRPr="00150D61">
        <w:rPr>
          <w:spacing w:val="-2"/>
        </w:rPr>
        <w:t>o</w:t>
      </w:r>
      <w:r w:rsidRPr="00150D61">
        <w:rPr>
          <w:spacing w:val="1"/>
        </w:rPr>
        <w:t>r</w:t>
      </w:r>
      <w:r w:rsidRPr="00150D61">
        <w:t>m</w:t>
      </w:r>
      <w:r w:rsidRPr="00150D61">
        <w:rPr>
          <w:spacing w:val="-6"/>
        </w:rPr>
        <w:t xml:space="preserve"> </w:t>
      </w:r>
      <w:r w:rsidRPr="00150D61">
        <w:rPr>
          <w:spacing w:val="1"/>
        </w:rPr>
        <w:t>t</w:t>
      </w:r>
      <w:r w:rsidRPr="00150D61">
        <w:t>he</w:t>
      </w:r>
      <w:r w:rsidRPr="00150D61">
        <w:rPr>
          <w:spacing w:val="5"/>
        </w:rPr>
        <w:t xml:space="preserve"> </w:t>
      </w:r>
      <w:r w:rsidRPr="00150D61">
        <w:t>Agreement</w:t>
      </w:r>
      <w:r w:rsidRPr="00150D61">
        <w:rPr>
          <w:spacing w:val="-1"/>
        </w:rPr>
        <w:t xml:space="preserve"> </w:t>
      </w:r>
      <w:r w:rsidRPr="00150D61">
        <w:t>a</w:t>
      </w:r>
      <w:r w:rsidRPr="00150D61">
        <w:rPr>
          <w:spacing w:val="-1"/>
        </w:rPr>
        <w:t>r</w:t>
      </w:r>
      <w:r w:rsidRPr="00150D61">
        <w:rPr>
          <w:spacing w:val="1"/>
        </w:rPr>
        <w:t>i</w:t>
      </w:r>
      <w:r w:rsidRPr="00150D61">
        <w:rPr>
          <w:spacing w:val="-2"/>
        </w:rPr>
        <w:t>s</w:t>
      </w:r>
      <w:r w:rsidRPr="00150D61">
        <w:t>es</w:t>
      </w:r>
      <w:r w:rsidRPr="00150D61">
        <w:rPr>
          <w:spacing w:val="-2"/>
        </w:rPr>
        <w:t xml:space="preserve"> fr</w:t>
      </w:r>
      <w:r w:rsidRPr="00150D61">
        <w:t>om e</w:t>
      </w:r>
      <w:r w:rsidRPr="00150D61">
        <w:rPr>
          <w:spacing w:val="-2"/>
        </w:rPr>
        <w:t>v</w:t>
      </w:r>
      <w:r w:rsidRPr="00150D61">
        <w:t>en</w:t>
      </w:r>
      <w:r w:rsidRPr="00150D61">
        <w:rPr>
          <w:spacing w:val="1"/>
        </w:rPr>
        <w:t>t</w:t>
      </w:r>
      <w:r w:rsidRPr="00150D61">
        <w:t>s</w:t>
      </w:r>
      <w:r w:rsidRPr="00150D61">
        <w:rPr>
          <w:spacing w:val="17"/>
        </w:rPr>
        <w:t xml:space="preserve"> </w:t>
      </w:r>
      <w:r w:rsidRPr="00150D61">
        <w:t>co</w:t>
      </w:r>
      <w:r w:rsidRPr="00150D61">
        <w:rPr>
          <w:spacing w:val="-3"/>
        </w:rPr>
        <w:t>m</w:t>
      </w:r>
      <w:r w:rsidRPr="00150D61">
        <w:t>p</w:t>
      </w:r>
      <w:r w:rsidRPr="00150D61">
        <w:rPr>
          <w:spacing w:val="1"/>
        </w:rPr>
        <w:t>l</w:t>
      </w:r>
      <w:r w:rsidRPr="00150D61">
        <w:t>e</w:t>
      </w:r>
      <w:r w:rsidRPr="00150D61">
        <w:rPr>
          <w:spacing w:val="-1"/>
        </w:rPr>
        <w:t>t</w:t>
      </w:r>
      <w:r w:rsidRPr="00150D61">
        <w:t>e</w:t>
      </w:r>
      <w:r w:rsidRPr="00150D61">
        <w:rPr>
          <w:spacing w:val="1"/>
        </w:rPr>
        <w:t>l</w:t>
      </w:r>
      <w:r w:rsidRPr="00150D61">
        <w:t>y</w:t>
      </w:r>
      <w:r w:rsidRPr="00150D61">
        <w:rPr>
          <w:spacing w:val="14"/>
        </w:rPr>
        <w:t xml:space="preserve"> </w:t>
      </w:r>
      <w:r w:rsidRPr="00150D61">
        <w:t>be</w:t>
      </w:r>
      <w:r w:rsidRPr="00150D61">
        <w:rPr>
          <w:spacing w:val="-2"/>
        </w:rPr>
        <w:t>y</w:t>
      </w:r>
      <w:r w:rsidRPr="00150D61">
        <w:t>ond</w:t>
      </w:r>
      <w:r w:rsidRPr="00150D61">
        <w:rPr>
          <w:spacing w:val="17"/>
        </w:rPr>
        <w:t xml:space="preserve"> </w:t>
      </w:r>
      <w:r w:rsidRPr="00150D61">
        <w:rPr>
          <w:spacing w:val="1"/>
        </w:rPr>
        <w:t>t</w:t>
      </w:r>
      <w:r w:rsidRPr="00150D61">
        <w:t>he</w:t>
      </w:r>
      <w:r w:rsidRPr="00150D61">
        <w:rPr>
          <w:spacing w:val="17"/>
        </w:rPr>
        <w:t xml:space="preserve"> </w:t>
      </w:r>
      <w:r w:rsidRPr="00150D61">
        <w:t>co</w:t>
      </w:r>
      <w:r w:rsidRPr="00150D61">
        <w:rPr>
          <w:spacing w:val="-2"/>
        </w:rPr>
        <w:t>n</w:t>
      </w:r>
      <w:r w:rsidRPr="00150D61">
        <w:rPr>
          <w:spacing w:val="1"/>
        </w:rPr>
        <w:t>t</w:t>
      </w:r>
      <w:r w:rsidRPr="00150D61">
        <w:rPr>
          <w:spacing w:val="-2"/>
        </w:rPr>
        <w:t>r</w:t>
      </w:r>
      <w:r w:rsidRPr="00150D61">
        <w:t>o</w:t>
      </w:r>
      <w:r w:rsidRPr="00150D61">
        <w:rPr>
          <w:spacing w:val="1"/>
        </w:rPr>
        <w:t>l</w:t>
      </w:r>
      <w:r w:rsidRPr="00150D61">
        <w:t>,</w:t>
      </w:r>
      <w:r w:rsidRPr="00150D61">
        <w:rPr>
          <w:spacing w:val="17"/>
        </w:rPr>
        <w:t xml:space="preserve"> </w:t>
      </w:r>
      <w:r w:rsidRPr="00150D61">
        <w:t>a</w:t>
      </w:r>
      <w:r w:rsidRPr="00150D61">
        <w:rPr>
          <w:spacing w:val="-2"/>
        </w:rPr>
        <w:t>n</w:t>
      </w:r>
      <w:r w:rsidRPr="00150D61">
        <w:t>d</w:t>
      </w:r>
      <w:r w:rsidRPr="00150D61">
        <w:rPr>
          <w:spacing w:val="17"/>
        </w:rPr>
        <w:t xml:space="preserve"> </w:t>
      </w:r>
      <w:r w:rsidRPr="00150D61">
        <w:rPr>
          <w:spacing w:val="-1"/>
        </w:rPr>
        <w:t>w</w:t>
      </w:r>
      <w:r w:rsidRPr="00150D61">
        <w:rPr>
          <w:spacing w:val="1"/>
        </w:rPr>
        <w:t>it</w:t>
      </w:r>
      <w:r w:rsidRPr="00150D61">
        <w:rPr>
          <w:spacing w:val="-2"/>
        </w:rPr>
        <w:t>h</w:t>
      </w:r>
      <w:r w:rsidRPr="00150D61">
        <w:t>out</w:t>
      </w:r>
      <w:r w:rsidRPr="00150D61">
        <w:rPr>
          <w:spacing w:val="15"/>
        </w:rPr>
        <w:t xml:space="preserve"> </w:t>
      </w:r>
      <w:r w:rsidRPr="00150D61">
        <w:rPr>
          <w:spacing w:val="1"/>
        </w:rPr>
        <w:t>t</w:t>
      </w:r>
      <w:r w:rsidRPr="00150D61">
        <w:rPr>
          <w:spacing w:val="-2"/>
        </w:rPr>
        <w:t>h</w:t>
      </w:r>
      <w:r w:rsidRPr="00150D61">
        <w:t>e</w:t>
      </w:r>
      <w:r w:rsidRPr="00150D61">
        <w:rPr>
          <w:spacing w:val="17"/>
        </w:rPr>
        <w:t xml:space="preserve"> </w:t>
      </w:r>
      <w:r w:rsidRPr="00150D61">
        <w:rPr>
          <w:spacing w:val="1"/>
        </w:rPr>
        <w:t>f</w:t>
      </w:r>
      <w:r w:rsidRPr="00150D61">
        <w:t>a</w:t>
      </w:r>
      <w:r w:rsidRPr="00150D61">
        <w:rPr>
          <w:spacing w:val="-2"/>
        </w:rPr>
        <w:t>u</w:t>
      </w:r>
      <w:r w:rsidRPr="00150D61">
        <w:rPr>
          <w:spacing w:val="1"/>
        </w:rPr>
        <w:t>l</w:t>
      </w:r>
      <w:r w:rsidRPr="00150D61">
        <w:t>t</w:t>
      </w:r>
      <w:r w:rsidRPr="00150D61">
        <w:rPr>
          <w:spacing w:val="18"/>
        </w:rPr>
        <w:t xml:space="preserve"> </w:t>
      </w:r>
      <w:r w:rsidRPr="00150D61">
        <w:rPr>
          <w:spacing w:val="-2"/>
        </w:rPr>
        <w:t>o</w:t>
      </w:r>
      <w:r w:rsidRPr="00150D61">
        <w:t>r</w:t>
      </w:r>
      <w:r w:rsidRPr="00150D61">
        <w:rPr>
          <w:spacing w:val="17"/>
        </w:rPr>
        <w:t xml:space="preserve"> </w:t>
      </w:r>
      <w:r w:rsidRPr="00150D61">
        <w:t>ne</w:t>
      </w:r>
      <w:r w:rsidRPr="00150D61">
        <w:rPr>
          <w:spacing w:val="-2"/>
        </w:rPr>
        <w:t>g</w:t>
      </w:r>
      <w:r w:rsidRPr="00150D61">
        <w:rPr>
          <w:spacing w:val="1"/>
        </w:rPr>
        <w:t>li</w:t>
      </w:r>
      <w:r w:rsidRPr="00150D61">
        <w:rPr>
          <w:spacing w:val="-2"/>
        </w:rPr>
        <w:t>g</w:t>
      </w:r>
      <w:r w:rsidRPr="00150D61">
        <w:t>ence,</w:t>
      </w:r>
      <w:r w:rsidRPr="00150D61">
        <w:rPr>
          <w:spacing w:val="17"/>
        </w:rPr>
        <w:t xml:space="preserve"> </w:t>
      </w:r>
      <w:r w:rsidRPr="00150D61">
        <w:rPr>
          <w:spacing w:val="-2"/>
        </w:rPr>
        <w:t>o</w:t>
      </w:r>
      <w:r w:rsidRPr="00150D61">
        <w:t>f</w:t>
      </w:r>
      <w:r w:rsidRPr="00150D61">
        <w:rPr>
          <w:spacing w:val="17"/>
        </w:rPr>
        <w:t xml:space="preserve"> </w:t>
      </w:r>
      <w:r w:rsidRPr="00150D61">
        <w:rPr>
          <w:spacing w:val="1"/>
        </w:rPr>
        <w:t>t</w:t>
      </w:r>
      <w:r w:rsidRPr="00150D61">
        <w:rPr>
          <w:spacing w:val="-2"/>
        </w:rPr>
        <w:t>h</w:t>
      </w:r>
      <w:r w:rsidRPr="00150D61">
        <w:t>e</w:t>
      </w:r>
      <w:r w:rsidRPr="00150D61">
        <w:rPr>
          <w:spacing w:val="17"/>
        </w:rPr>
        <w:t xml:space="preserve"> </w:t>
      </w:r>
      <w:r w:rsidRPr="00150D61">
        <w:rPr>
          <w:spacing w:val="-1"/>
        </w:rPr>
        <w:t>Provider</w:t>
      </w:r>
      <w:r w:rsidRPr="00150D61">
        <w:t xml:space="preserve">. </w:t>
      </w:r>
      <w:r w:rsidRPr="00150D61">
        <w:rPr>
          <w:spacing w:val="34"/>
        </w:rPr>
        <w:t xml:space="preserve"> </w:t>
      </w:r>
      <w:r w:rsidRPr="00150D61">
        <w:rPr>
          <w:spacing w:val="-4"/>
        </w:rPr>
        <w:t>I</w:t>
      </w:r>
      <w:r w:rsidRPr="00150D61">
        <w:t>f</w:t>
      </w:r>
      <w:r w:rsidRPr="00150D61">
        <w:rPr>
          <w:spacing w:val="17"/>
        </w:rPr>
        <w:t xml:space="preserve"> </w:t>
      </w:r>
      <w:r w:rsidRPr="00150D61">
        <w:rPr>
          <w:spacing w:val="1"/>
        </w:rPr>
        <w:t>t</w:t>
      </w:r>
      <w:r w:rsidRPr="00150D61">
        <w:t>he</w:t>
      </w:r>
      <w:r w:rsidRPr="00150D61">
        <w:rPr>
          <w:spacing w:val="17"/>
        </w:rPr>
        <w:t xml:space="preserve"> </w:t>
      </w:r>
      <w:r w:rsidRPr="00150D61">
        <w:rPr>
          <w:spacing w:val="1"/>
        </w:rPr>
        <w:t>f</w:t>
      </w:r>
      <w:r w:rsidRPr="00150D61">
        <w:rPr>
          <w:spacing w:val="-2"/>
        </w:rPr>
        <w:t>a</w:t>
      </w:r>
      <w:r w:rsidRPr="00150D61">
        <w:rPr>
          <w:spacing w:val="1"/>
        </w:rPr>
        <w:t>il</w:t>
      </w:r>
      <w:r w:rsidRPr="00150D61">
        <w:rPr>
          <w:spacing w:val="-2"/>
        </w:rPr>
        <w:t>u</w:t>
      </w:r>
      <w:r w:rsidRPr="00150D61">
        <w:rPr>
          <w:spacing w:val="1"/>
        </w:rPr>
        <w:t>r</w:t>
      </w:r>
      <w:r w:rsidRPr="00150D61">
        <w:t>e</w:t>
      </w:r>
      <w:r w:rsidRPr="00150D61">
        <w:rPr>
          <w:spacing w:val="15"/>
        </w:rPr>
        <w:t xml:space="preserve"> </w:t>
      </w:r>
      <w:r w:rsidRPr="00150D61">
        <w:rPr>
          <w:spacing w:val="1"/>
        </w:rPr>
        <w:t>t</w:t>
      </w:r>
      <w:r w:rsidRPr="00150D61">
        <w:t>o pe</w:t>
      </w:r>
      <w:r w:rsidRPr="00150D61">
        <w:rPr>
          <w:spacing w:val="1"/>
        </w:rPr>
        <w:t>r</w:t>
      </w:r>
      <w:r w:rsidRPr="00150D61">
        <w:rPr>
          <w:spacing w:val="-2"/>
        </w:rPr>
        <w:t>f</w:t>
      </w:r>
      <w:r w:rsidRPr="00150D61">
        <w:t>o</w:t>
      </w:r>
      <w:r w:rsidRPr="00150D61">
        <w:rPr>
          <w:spacing w:val="1"/>
        </w:rPr>
        <w:t>r</w:t>
      </w:r>
      <w:r w:rsidRPr="00150D61">
        <w:t>m</w:t>
      </w:r>
      <w:r w:rsidRPr="00150D61">
        <w:rPr>
          <w:spacing w:val="-13"/>
        </w:rPr>
        <w:t xml:space="preserve"> </w:t>
      </w:r>
      <w:r w:rsidRPr="00150D61">
        <w:rPr>
          <w:spacing w:val="1"/>
        </w:rPr>
        <w:t>i</w:t>
      </w:r>
      <w:r w:rsidRPr="00150D61">
        <w:t>s</w:t>
      </w:r>
      <w:r w:rsidRPr="00150D61">
        <w:rPr>
          <w:spacing w:val="-9"/>
        </w:rPr>
        <w:t xml:space="preserve"> </w:t>
      </w:r>
      <w:r w:rsidRPr="00150D61">
        <w:t>cau</w:t>
      </w:r>
      <w:r w:rsidRPr="00150D61">
        <w:rPr>
          <w:spacing w:val="-2"/>
        </w:rPr>
        <w:t>s</w:t>
      </w:r>
      <w:r w:rsidRPr="00150D61">
        <w:t>ed</w:t>
      </w:r>
      <w:r w:rsidRPr="00150D61">
        <w:rPr>
          <w:spacing w:val="-9"/>
        </w:rPr>
        <w:t xml:space="preserve"> </w:t>
      </w:r>
      <w:r w:rsidRPr="00150D61">
        <w:t>by</w:t>
      </w:r>
      <w:r w:rsidRPr="00150D61">
        <w:rPr>
          <w:spacing w:val="-11"/>
        </w:rPr>
        <w:t xml:space="preserve"> </w:t>
      </w:r>
      <w:r w:rsidRPr="00150D61">
        <w:rPr>
          <w:spacing w:val="1"/>
        </w:rPr>
        <w:t>t</w:t>
      </w:r>
      <w:r w:rsidRPr="00150D61">
        <w:t>he</w:t>
      </w:r>
      <w:r w:rsidRPr="00150D61">
        <w:rPr>
          <w:spacing w:val="-9"/>
        </w:rPr>
        <w:t xml:space="preserve"> </w:t>
      </w:r>
      <w:r w:rsidRPr="00150D61">
        <w:t>d</w:t>
      </w:r>
      <w:r w:rsidRPr="00150D61">
        <w:rPr>
          <w:spacing w:val="-2"/>
        </w:rPr>
        <w:t>ef</w:t>
      </w:r>
      <w:r w:rsidRPr="00150D61">
        <w:t>au</w:t>
      </w:r>
      <w:r w:rsidRPr="00150D61">
        <w:rPr>
          <w:spacing w:val="-1"/>
        </w:rPr>
        <w:t>l</w:t>
      </w:r>
      <w:r w:rsidRPr="00150D61">
        <w:t>t</w:t>
      </w:r>
      <w:r w:rsidRPr="00150D61">
        <w:rPr>
          <w:spacing w:val="-8"/>
        </w:rPr>
        <w:t xml:space="preserve"> </w:t>
      </w:r>
      <w:r w:rsidRPr="00150D61">
        <w:t>of</w:t>
      </w:r>
      <w:r w:rsidRPr="00150D61">
        <w:rPr>
          <w:spacing w:val="-9"/>
        </w:rPr>
        <w:t xml:space="preserve"> </w:t>
      </w:r>
      <w:r w:rsidRPr="00150D61">
        <w:t>a</w:t>
      </w:r>
      <w:r w:rsidRPr="00150D61">
        <w:rPr>
          <w:spacing w:val="-9"/>
        </w:rPr>
        <w:t xml:space="preserve"> </w:t>
      </w:r>
      <w:r>
        <w:t>s</w:t>
      </w:r>
      <w:r w:rsidRPr="00150D61">
        <w:t>u</w:t>
      </w:r>
      <w:r w:rsidRPr="00150D61">
        <w:rPr>
          <w:spacing w:val="-3"/>
        </w:rPr>
        <w:t>b</w:t>
      </w:r>
      <w:r w:rsidRPr="00150D61">
        <w:t>co</w:t>
      </w:r>
      <w:r w:rsidRPr="00150D61">
        <w:rPr>
          <w:spacing w:val="-2"/>
        </w:rPr>
        <w:t>n</w:t>
      </w:r>
      <w:r w:rsidRPr="00150D61">
        <w:rPr>
          <w:spacing w:val="1"/>
        </w:rPr>
        <w:t>tr</w:t>
      </w:r>
      <w:r w:rsidRPr="00150D61">
        <w:rPr>
          <w:spacing w:val="-2"/>
        </w:rPr>
        <w:t>a</w:t>
      </w:r>
      <w:r w:rsidRPr="00150D61">
        <w:t>c</w:t>
      </w:r>
      <w:r w:rsidRPr="00150D61">
        <w:rPr>
          <w:spacing w:val="1"/>
        </w:rPr>
        <w:t>t</w:t>
      </w:r>
      <w:r w:rsidRPr="00150D61">
        <w:rPr>
          <w:spacing w:val="-2"/>
        </w:rPr>
        <w:t>o</w:t>
      </w:r>
      <w:r w:rsidRPr="00150D61">
        <w:t>r</w:t>
      </w:r>
      <w:r w:rsidRPr="00150D61">
        <w:rPr>
          <w:spacing w:val="-9"/>
        </w:rPr>
        <w:t xml:space="preserve"> </w:t>
      </w:r>
      <w:r w:rsidRPr="00150D61">
        <w:rPr>
          <w:spacing w:val="-2"/>
        </w:rPr>
        <w:t>a</w:t>
      </w:r>
      <w:r w:rsidRPr="00150D61">
        <w:t>t</w:t>
      </w:r>
      <w:r w:rsidRPr="00150D61">
        <w:rPr>
          <w:spacing w:val="-8"/>
        </w:rPr>
        <w:t xml:space="preserve"> </w:t>
      </w:r>
      <w:r w:rsidRPr="00150D61">
        <w:t>a</w:t>
      </w:r>
      <w:r w:rsidRPr="00150D61">
        <w:rPr>
          <w:spacing w:val="-2"/>
        </w:rPr>
        <w:t>n</w:t>
      </w:r>
      <w:r w:rsidRPr="00150D61">
        <w:t>y</w:t>
      </w:r>
      <w:r w:rsidRPr="00150D61">
        <w:rPr>
          <w:spacing w:val="-12"/>
        </w:rPr>
        <w:t xml:space="preserve"> </w:t>
      </w:r>
      <w:r w:rsidRPr="00150D61">
        <w:rPr>
          <w:spacing w:val="1"/>
        </w:rPr>
        <w:t>ti</w:t>
      </w:r>
      <w:r w:rsidRPr="00150D61">
        <w:t>e</w:t>
      </w:r>
      <w:r w:rsidRPr="00150D61">
        <w:rPr>
          <w:spacing w:val="1"/>
        </w:rPr>
        <w:t>r</w:t>
      </w:r>
      <w:r w:rsidRPr="00150D61">
        <w:t>,</w:t>
      </w:r>
      <w:r w:rsidRPr="00150D61">
        <w:rPr>
          <w:spacing w:val="-9"/>
        </w:rPr>
        <w:t xml:space="preserve"> </w:t>
      </w:r>
      <w:r w:rsidRPr="00150D61">
        <w:t>a</w:t>
      </w:r>
      <w:r w:rsidRPr="00150D61">
        <w:rPr>
          <w:spacing w:val="-2"/>
        </w:rPr>
        <w:t>n</w:t>
      </w:r>
      <w:r w:rsidRPr="00150D61">
        <w:t>d</w:t>
      </w:r>
      <w:r w:rsidRPr="00150D61">
        <w:rPr>
          <w:spacing w:val="-9"/>
        </w:rPr>
        <w:t xml:space="preserve"> </w:t>
      </w:r>
      <w:r w:rsidRPr="00150D61">
        <w:rPr>
          <w:spacing w:val="1"/>
        </w:rPr>
        <w:t>i</w:t>
      </w:r>
      <w:r w:rsidRPr="00150D61">
        <w:t>f</w:t>
      </w:r>
      <w:r w:rsidRPr="00150D61">
        <w:rPr>
          <w:spacing w:val="-11"/>
        </w:rPr>
        <w:t xml:space="preserve"> </w:t>
      </w:r>
      <w:r w:rsidRPr="00150D61">
        <w:rPr>
          <w:spacing w:val="1"/>
        </w:rPr>
        <w:t>t</w:t>
      </w:r>
      <w:r w:rsidRPr="00150D61">
        <w:t>he</w:t>
      </w:r>
      <w:r w:rsidRPr="00150D61">
        <w:rPr>
          <w:spacing w:val="-9"/>
        </w:rPr>
        <w:t xml:space="preserve"> </w:t>
      </w:r>
      <w:r w:rsidRPr="00150D61">
        <w:rPr>
          <w:spacing w:val="-2"/>
        </w:rPr>
        <w:t>c</w:t>
      </w:r>
      <w:r w:rsidRPr="00150D61">
        <w:t>au</w:t>
      </w:r>
      <w:r w:rsidRPr="00150D61">
        <w:rPr>
          <w:spacing w:val="-2"/>
        </w:rPr>
        <w:t>s</w:t>
      </w:r>
      <w:r w:rsidRPr="00150D61">
        <w:t>e</w:t>
      </w:r>
      <w:r w:rsidRPr="00150D61">
        <w:rPr>
          <w:spacing w:val="-9"/>
        </w:rPr>
        <w:t xml:space="preserve"> </w:t>
      </w:r>
      <w:r w:rsidRPr="00150D61">
        <w:t>of</w:t>
      </w:r>
      <w:r w:rsidRPr="00150D61">
        <w:rPr>
          <w:spacing w:val="-11"/>
        </w:rPr>
        <w:t xml:space="preserve"> </w:t>
      </w:r>
      <w:r w:rsidRPr="00150D61">
        <w:rPr>
          <w:spacing w:val="1"/>
        </w:rPr>
        <w:t>t</w:t>
      </w:r>
      <w:r w:rsidRPr="00150D61">
        <w:t>he</w:t>
      </w:r>
      <w:r w:rsidRPr="00150D61">
        <w:rPr>
          <w:spacing w:val="-11"/>
        </w:rPr>
        <w:t xml:space="preserve"> </w:t>
      </w:r>
      <w:r w:rsidRPr="00150D61">
        <w:t>de</w:t>
      </w:r>
      <w:r w:rsidRPr="00150D61">
        <w:rPr>
          <w:spacing w:val="1"/>
        </w:rPr>
        <w:t>f</w:t>
      </w:r>
      <w:r w:rsidRPr="00150D61">
        <w:t>a</w:t>
      </w:r>
      <w:r w:rsidRPr="00150D61">
        <w:rPr>
          <w:spacing w:val="-2"/>
        </w:rPr>
        <w:t>u</w:t>
      </w:r>
      <w:r w:rsidRPr="00150D61">
        <w:rPr>
          <w:spacing w:val="1"/>
        </w:rPr>
        <w:t>l</w:t>
      </w:r>
      <w:r w:rsidRPr="00150D61">
        <w:t>t</w:t>
      </w:r>
      <w:r w:rsidRPr="00150D61">
        <w:rPr>
          <w:spacing w:val="-11"/>
        </w:rPr>
        <w:t xml:space="preserve"> </w:t>
      </w:r>
      <w:r w:rsidRPr="00150D61">
        <w:rPr>
          <w:spacing w:val="1"/>
        </w:rPr>
        <w:t>i</w:t>
      </w:r>
      <w:r w:rsidRPr="00150D61">
        <w:t>s</w:t>
      </w:r>
      <w:r w:rsidRPr="00150D61">
        <w:rPr>
          <w:spacing w:val="-9"/>
        </w:rPr>
        <w:t xml:space="preserve"> </w:t>
      </w:r>
      <w:r w:rsidRPr="00150D61">
        <w:t>co</w:t>
      </w:r>
      <w:r w:rsidRPr="00150D61">
        <w:rPr>
          <w:spacing w:val="-3"/>
        </w:rPr>
        <w:t>m</w:t>
      </w:r>
      <w:r w:rsidRPr="00150D61">
        <w:t>p</w:t>
      </w:r>
      <w:r w:rsidRPr="00150D61">
        <w:rPr>
          <w:spacing w:val="1"/>
        </w:rPr>
        <w:t>l</w:t>
      </w:r>
      <w:r w:rsidRPr="00150D61">
        <w:rPr>
          <w:spacing w:val="-2"/>
        </w:rPr>
        <w:t>e</w:t>
      </w:r>
      <w:r w:rsidRPr="00150D61">
        <w:rPr>
          <w:spacing w:val="1"/>
        </w:rPr>
        <w:t>t</w:t>
      </w:r>
      <w:r w:rsidRPr="00150D61">
        <w:rPr>
          <w:spacing w:val="-2"/>
        </w:rPr>
        <w:t>e</w:t>
      </w:r>
      <w:r w:rsidRPr="00150D61">
        <w:rPr>
          <w:spacing w:val="1"/>
        </w:rPr>
        <w:t>l</w:t>
      </w:r>
      <w:r w:rsidRPr="00150D61">
        <w:t>y</w:t>
      </w:r>
      <w:r w:rsidRPr="00150D61">
        <w:rPr>
          <w:spacing w:val="-12"/>
        </w:rPr>
        <w:t xml:space="preserve"> </w:t>
      </w:r>
      <w:r w:rsidRPr="00150D61">
        <w:t>be</w:t>
      </w:r>
      <w:r w:rsidRPr="00150D61">
        <w:rPr>
          <w:spacing w:val="-2"/>
        </w:rPr>
        <w:t>y</w:t>
      </w:r>
      <w:r w:rsidRPr="00150D61">
        <w:t xml:space="preserve">ond </w:t>
      </w:r>
      <w:r w:rsidRPr="00150D61">
        <w:rPr>
          <w:spacing w:val="1"/>
        </w:rPr>
        <w:t>t</w:t>
      </w:r>
      <w:r w:rsidRPr="00150D61">
        <w:t>he</w:t>
      </w:r>
      <w:r w:rsidRPr="00150D61">
        <w:rPr>
          <w:spacing w:val="2"/>
        </w:rPr>
        <w:t xml:space="preserve"> </w:t>
      </w:r>
      <w:r w:rsidRPr="00150D61">
        <w:rPr>
          <w:spacing w:val="-2"/>
        </w:rPr>
        <w:t>c</w:t>
      </w:r>
      <w:r w:rsidRPr="00150D61">
        <w:t>on</w:t>
      </w:r>
      <w:r w:rsidRPr="00150D61">
        <w:rPr>
          <w:spacing w:val="-1"/>
        </w:rPr>
        <w:t>t</w:t>
      </w:r>
      <w:r w:rsidRPr="00150D61">
        <w:rPr>
          <w:spacing w:val="1"/>
        </w:rPr>
        <w:t>r</w:t>
      </w:r>
      <w:r w:rsidRPr="00150D61">
        <w:rPr>
          <w:spacing w:val="-2"/>
        </w:rPr>
        <w:t>o</w:t>
      </w:r>
      <w:r w:rsidRPr="00150D61">
        <w:t>l</w:t>
      </w:r>
      <w:r w:rsidRPr="00150D61">
        <w:rPr>
          <w:spacing w:val="3"/>
        </w:rPr>
        <w:t xml:space="preserve"> </w:t>
      </w:r>
      <w:r w:rsidRPr="00150D61">
        <w:t>of bo</w:t>
      </w:r>
      <w:r w:rsidRPr="00150D61">
        <w:rPr>
          <w:spacing w:val="-1"/>
        </w:rPr>
        <w:t>t</w:t>
      </w:r>
      <w:r w:rsidRPr="00150D61">
        <w:t>h</w:t>
      </w:r>
      <w:r w:rsidRPr="00150D61">
        <w:rPr>
          <w:spacing w:val="2"/>
        </w:rPr>
        <w:t xml:space="preserve"> </w:t>
      </w:r>
      <w:r w:rsidRPr="00150D61">
        <w:rPr>
          <w:spacing w:val="1"/>
        </w:rPr>
        <w:t>t</w:t>
      </w:r>
      <w:r w:rsidRPr="00150D61">
        <w:rPr>
          <w:spacing w:val="-2"/>
        </w:rPr>
        <w:t>h</w:t>
      </w:r>
      <w:r w:rsidRPr="00150D61">
        <w:t>e</w:t>
      </w:r>
      <w:r w:rsidRPr="00150D61">
        <w:rPr>
          <w:spacing w:val="2"/>
        </w:rPr>
        <w:t xml:space="preserve"> </w:t>
      </w:r>
      <w:r w:rsidRPr="00150D61">
        <w:rPr>
          <w:spacing w:val="-1"/>
        </w:rPr>
        <w:t>Provider</w:t>
      </w:r>
      <w:r w:rsidRPr="00150D61">
        <w:rPr>
          <w:spacing w:val="3"/>
        </w:rPr>
        <w:t xml:space="preserve"> </w:t>
      </w:r>
      <w:r w:rsidRPr="00150D61">
        <w:rPr>
          <w:spacing w:val="-2"/>
        </w:rPr>
        <w:t>a</w:t>
      </w:r>
      <w:r w:rsidRPr="00150D61">
        <w:t>nd</w:t>
      </w:r>
      <w:r w:rsidRPr="00150D61">
        <w:rPr>
          <w:spacing w:val="2"/>
        </w:rPr>
        <w:t xml:space="preserve"> </w:t>
      </w:r>
      <w:r w:rsidRPr="00150D61">
        <w:rPr>
          <w:spacing w:val="-1"/>
        </w:rPr>
        <w:t>t</w:t>
      </w:r>
      <w:r w:rsidRPr="00150D61">
        <w:t>he</w:t>
      </w:r>
      <w:r w:rsidRPr="00150D61">
        <w:rPr>
          <w:spacing w:val="2"/>
        </w:rPr>
        <w:t xml:space="preserve"> </w:t>
      </w:r>
      <w:r>
        <w:t>s</w:t>
      </w:r>
      <w:r w:rsidRPr="00150D61">
        <w:t>u</w:t>
      </w:r>
      <w:r w:rsidRPr="00150D61">
        <w:rPr>
          <w:spacing w:val="-3"/>
        </w:rPr>
        <w:t>b</w:t>
      </w:r>
      <w:r w:rsidRPr="00150D61">
        <w:t>co</w:t>
      </w:r>
      <w:r w:rsidRPr="00150D61">
        <w:rPr>
          <w:spacing w:val="-2"/>
        </w:rPr>
        <w:t>n</w:t>
      </w:r>
      <w:r w:rsidRPr="00150D61">
        <w:rPr>
          <w:spacing w:val="1"/>
        </w:rPr>
        <w:t>tr</w:t>
      </w:r>
      <w:r w:rsidRPr="00150D61">
        <w:rPr>
          <w:spacing w:val="-2"/>
        </w:rPr>
        <w:t>a</w:t>
      </w:r>
      <w:r w:rsidRPr="00150D61">
        <w:t>c</w:t>
      </w:r>
      <w:r w:rsidRPr="00150D61">
        <w:rPr>
          <w:spacing w:val="1"/>
        </w:rPr>
        <w:t>t</w:t>
      </w:r>
      <w:r w:rsidRPr="00150D61">
        <w:t>o</w:t>
      </w:r>
      <w:r w:rsidRPr="00150D61">
        <w:rPr>
          <w:spacing w:val="-2"/>
        </w:rPr>
        <w:t>r</w:t>
      </w:r>
      <w:r w:rsidRPr="00150D61">
        <w:t>,</w:t>
      </w:r>
      <w:r w:rsidRPr="00150D61">
        <w:rPr>
          <w:spacing w:val="2"/>
        </w:rPr>
        <w:t xml:space="preserve"> </w:t>
      </w:r>
      <w:r w:rsidRPr="00150D61">
        <w:t xml:space="preserve">and </w:t>
      </w:r>
      <w:r w:rsidRPr="00150D61">
        <w:rPr>
          <w:spacing w:val="-1"/>
        </w:rPr>
        <w:t>w</w:t>
      </w:r>
      <w:r w:rsidRPr="00150D61">
        <w:rPr>
          <w:spacing w:val="1"/>
        </w:rPr>
        <w:t>i</w:t>
      </w:r>
      <w:r w:rsidRPr="00150D61">
        <w:rPr>
          <w:spacing w:val="-1"/>
        </w:rPr>
        <w:t>t</w:t>
      </w:r>
      <w:r w:rsidRPr="00150D61">
        <w:t>hout</w:t>
      </w:r>
      <w:r w:rsidRPr="00150D61">
        <w:rPr>
          <w:spacing w:val="1"/>
        </w:rPr>
        <w:t xml:space="preserve"> t</w:t>
      </w:r>
      <w:r w:rsidRPr="00150D61">
        <w:rPr>
          <w:spacing w:val="-2"/>
        </w:rPr>
        <w:t>h</w:t>
      </w:r>
      <w:r w:rsidRPr="00150D61">
        <w:t>e</w:t>
      </w:r>
      <w:r w:rsidRPr="00150D61">
        <w:rPr>
          <w:spacing w:val="2"/>
        </w:rPr>
        <w:t xml:space="preserve"> </w:t>
      </w:r>
      <w:r w:rsidRPr="00150D61">
        <w:rPr>
          <w:spacing w:val="-2"/>
        </w:rPr>
        <w:t>f</w:t>
      </w:r>
      <w:r w:rsidRPr="00150D61">
        <w:t>au</w:t>
      </w:r>
      <w:r w:rsidRPr="00150D61">
        <w:rPr>
          <w:spacing w:val="-1"/>
        </w:rPr>
        <w:t>l</w:t>
      </w:r>
      <w:r w:rsidRPr="00150D61">
        <w:t>t</w:t>
      </w:r>
      <w:r w:rsidRPr="00150D61">
        <w:rPr>
          <w:spacing w:val="1"/>
        </w:rPr>
        <w:t xml:space="preserve"> </w:t>
      </w:r>
      <w:r w:rsidRPr="00150D61">
        <w:t>or</w:t>
      </w:r>
      <w:r w:rsidRPr="00150D61">
        <w:rPr>
          <w:spacing w:val="3"/>
        </w:rPr>
        <w:t xml:space="preserve"> </w:t>
      </w:r>
      <w:r w:rsidRPr="00150D61">
        <w:t>ne</w:t>
      </w:r>
      <w:r w:rsidRPr="00150D61">
        <w:rPr>
          <w:spacing w:val="-2"/>
        </w:rPr>
        <w:t>g</w:t>
      </w:r>
      <w:r w:rsidRPr="00150D61">
        <w:rPr>
          <w:spacing w:val="-1"/>
        </w:rPr>
        <w:t>l</w:t>
      </w:r>
      <w:r w:rsidRPr="00150D61">
        <w:rPr>
          <w:spacing w:val="1"/>
        </w:rPr>
        <w:t>i</w:t>
      </w:r>
      <w:r w:rsidRPr="00150D61">
        <w:rPr>
          <w:spacing w:val="-2"/>
        </w:rPr>
        <w:t>g</w:t>
      </w:r>
      <w:r w:rsidRPr="00150D61">
        <w:t>ence</w:t>
      </w:r>
      <w:r w:rsidRPr="00150D61">
        <w:rPr>
          <w:spacing w:val="2"/>
        </w:rPr>
        <w:t xml:space="preserve"> </w:t>
      </w:r>
      <w:r w:rsidRPr="00150D61">
        <w:rPr>
          <w:spacing w:val="-2"/>
        </w:rPr>
        <w:t>o</w:t>
      </w:r>
      <w:r w:rsidRPr="00150D61">
        <w:t>f</w:t>
      </w:r>
      <w:r w:rsidRPr="00150D61">
        <w:rPr>
          <w:spacing w:val="3"/>
        </w:rPr>
        <w:t xml:space="preserve"> </w:t>
      </w:r>
      <w:r w:rsidRPr="00150D61">
        <w:rPr>
          <w:spacing w:val="-2"/>
        </w:rPr>
        <w:t>e</w:t>
      </w:r>
      <w:r w:rsidRPr="00150D61">
        <w:rPr>
          <w:spacing w:val="1"/>
        </w:rPr>
        <w:t>it</w:t>
      </w:r>
      <w:r w:rsidRPr="00150D61">
        <w:rPr>
          <w:spacing w:val="-2"/>
        </w:rPr>
        <w:t>h</w:t>
      </w:r>
      <w:r w:rsidRPr="00150D61">
        <w:t>e</w:t>
      </w:r>
      <w:r w:rsidRPr="00150D61">
        <w:rPr>
          <w:spacing w:val="1"/>
        </w:rPr>
        <w:t>r</w:t>
      </w:r>
      <w:r w:rsidRPr="00150D61">
        <w:t xml:space="preserve">, </w:t>
      </w:r>
      <w:r w:rsidRPr="00150D61">
        <w:rPr>
          <w:spacing w:val="-1"/>
        </w:rPr>
        <w:t>t</w:t>
      </w:r>
      <w:r w:rsidRPr="00150D61">
        <w:t xml:space="preserve">he </w:t>
      </w:r>
      <w:r w:rsidRPr="00150D61">
        <w:rPr>
          <w:spacing w:val="-1"/>
        </w:rPr>
        <w:t>Provider</w:t>
      </w:r>
      <w:r w:rsidRPr="00150D61">
        <w:rPr>
          <w:spacing w:val="3"/>
        </w:rPr>
        <w:t xml:space="preserve"> </w:t>
      </w:r>
      <w:r w:rsidRPr="00150D61">
        <w:t>s</w:t>
      </w:r>
      <w:r w:rsidRPr="00150D61">
        <w:rPr>
          <w:spacing w:val="-2"/>
        </w:rPr>
        <w:t>h</w:t>
      </w:r>
      <w:r w:rsidRPr="00150D61">
        <w:t>a</w:t>
      </w:r>
      <w:r w:rsidRPr="00150D61">
        <w:rPr>
          <w:spacing w:val="-1"/>
        </w:rPr>
        <w:t>l</w:t>
      </w:r>
      <w:r w:rsidRPr="00150D61">
        <w:t>l</w:t>
      </w:r>
      <w:r w:rsidRPr="00150D61">
        <w:rPr>
          <w:spacing w:val="3"/>
        </w:rPr>
        <w:t xml:space="preserve"> </w:t>
      </w:r>
      <w:r w:rsidRPr="00150D61">
        <w:t>not</w:t>
      </w:r>
      <w:r w:rsidRPr="00150D61">
        <w:rPr>
          <w:spacing w:val="3"/>
        </w:rPr>
        <w:t xml:space="preserve"> </w:t>
      </w:r>
      <w:r w:rsidRPr="00150D61">
        <w:rPr>
          <w:spacing w:val="-2"/>
        </w:rPr>
        <w:t>b</w:t>
      </w:r>
      <w:r w:rsidRPr="00150D61">
        <w:t>e</w:t>
      </w:r>
      <w:r w:rsidRPr="00150D61">
        <w:rPr>
          <w:spacing w:val="3"/>
        </w:rPr>
        <w:t xml:space="preserve"> </w:t>
      </w:r>
      <w:r w:rsidRPr="00150D61">
        <w:rPr>
          <w:spacing w:val="1"/>
        </w:rPr>
        <w:t>l</w:t>
      </w:r>
      <w:r w:rsidRPr="00150D61">
        <w:rPr>
          <w:spacing w:val="-1"/>
        </w:rPr>
        <w:t>i</w:t>
      </w:r>
      <w:r w:rsidRPr="00150D61">
        <w:t>a</w:t>
      </w:r>
      <w:r w:rsidRPr="00150D61">
        <w:rPr>
          <w:spacing w:val="-2"/>
        </w:rPr>
        <w:t>b</w:t>
      </w:r>
      <w:r w:rsidRPr="00150D61">
        <w:rPr>
          <w:spacing w:val="1"/>
        </w:rPr>
        <w:t>l</w:t>
      </w:r>
      <w:r w:rsidRPr="00150D61">
        <w:t>e</w:t>
      </w:r>
      <w:r w:rsidRPr="00150D61">
        <w:rPr>
          <w:spacing w:val="3"/>
        </w:rPr>
        <w:t xml:space="preserve"> </w:t>
      </w:r>
      <w:r w:rsidRPr="00150D61">
        <w:rPr>
          <w:spacing w:val="1"/>
        </w:rPr>
        <w:t>f</w:t>
      </w:r>
      <w:r w:rsidRPr="00150D61">
        <w:rPr>
          <w:spacing w:val="-2"/>
        </w:rPr>
        <w:t>o</w:t>
      </w:r>
      <w:r w:rsidRPr="00150D61">
        <w:t>r</w:t>
      </w:r>
      <w:r w:rsidRPr="00150D61">
        <w:rPr>
          <w:spacing w:val="3"/>
        </w:rPr>
        <w:t xml:space="preserve"> </w:t>
      </w:r>
      <w:r w:rsidRPr="00150D61">
        <w:t>any exce</w:t>
      </w:r>
      <w:r w:rsidRPr="00150D61">
        <w:rPr>
          <w:spacing w:val="-2"/>
        </w:rPr>
        <w:t>s</w:t>
      </w:r>
      <w:r w:rsidRPr="00150D61">
        <w:t>s</w:t>
      </w:r>
      <w:r w:rsidRPr="00150D61">
        <w:rPr>
          <w:spacing w:val="3"/>
        </w:rPr>
        <w:t xml:space="preserve"> </w:t>
      </w:r>
      <w:r w:rsidRPr="00150D61">
        <w:t>co</w:t>
      </w:r>
      <w:r w:rsidRPr="00150D61">
        <w:rPr>
          <w:spacing w:val="3"/>
        </w:rPr>
        <w:t>s</w:t>
      </w:r>
      <w:r w:rsidRPr="00150D61">
        <w:rPr>
          <w:spacing w:val="1"/>
        </w:rPr>
        <w:t>t</w:t>
      </w:r>
      <w:r w:rsidRPr="00150D61">
        <w:t>s</w:t>
      </w:r>
      <w:r w:rsidRPr="00150D61">
        <w:rPr>
          <w:spacing w:val="3"/>
        </w:rPr>
        <w:t xml:space="preserve"> </w:t>
      </w:r>
      <w:r w:rsidRPr="00150D61">
        <w:rPr>
          <w:spacing w:val="-2"/>
        </w:rPr>
        <w:t>f</w:t>
      </w:r>
      <w:r w:rsidRPr="00150D61">
        <w:t>or</w:t>
      </w:r>
      <w:r w:rsidRPr="00150D61">
        <w:rPr>
          <w:spacing w:val="3"/>
        </w:rPr>
        <w:t xml:space="preserve"> </w:t>
      </w:r>
      <w:r w:rsidRPr="00150D61">
        <w:rPr>
          <w:spacing w:val="-2"/>
        </w:rPr>
        <w:t>f</w:t>
      </w:r>
      <w:r w:rsidRPr="00150D61">
        <w:t>a</w:t>
      </w:r>
      <w:r w:rsidRPr="00150D61">
        <w:rPr>
          <w:spacing w:val="1"/>
        </w:rPr>
        <w:t>i</w:t>
      </w:r>
      <w:r w:rsidRPr="00150D61">
        <w:rPr>
          <w:spacing w:val="-1"/>
        </w:rPr>
        <w:t>l</w:t>
      </w:r>
      <w:r w:rsidRPr="00150D61">
        <w:t>u</w:t>
      </w:r>
      <w:r w:rsidRPr="00150D61">
        <w:rPr>
          <w:spacing w:val="1"/>
        </w:rPr>
        <w:t>r</w:t>
      </w:r>
      <w:r w:rsidRPr="00150D61">
        <w:t xml:space="preserve">e </w:t>
      </w:r>
      <w:r w:rsidRPr="00150D61">
        <w:rPr>
          <w:spacing w:val="1"/>
        </w:rPr>
        <w:t>t</w:t>
      </w:r>
      <w:r w:rsidRPr="00150D61">
        <w:t>o</w:t>
      </w:r>
      <w:r w:rsidRPr="00150D61">
        <w:rPr>
          <w:spacing w:val="2"/>
        </w:rPr>
        <w:t xml:space="preserve"> </w:t>
      </w:r>
      <w:r w:rsidRPr="00150D61">
        <w:t>p</w:t>
      </w:r>
      <w:r w:rsidRPr="00150D61">
        <w:rPr>
          <w:spacing w:val="-2"/>
        </w:rPr>
        <w:t>e</w:t>
      </w:r>
      <w:r w:rsidRPr="00150D61">
        <w:rPr>
          <w:spacing w:val="1"/>
        </w:rPr>
        <w:t>rf</w:t>
      </w:r>
      <w:r w:rsidRPr="00150D61">
        <w:rPr>
          <w:spacing w:val="-2"/>
        </w:rPr>
        <w:t>o</w:t>
      </w:r>
      <w:r w:rsidRPr="00150D61">
        <w:rPr>
          <w:spacing w:val="1"/>
        </w:rPr>
        <w:t>r</w:t>
      </w:r>
      <w:r w:rsidRPr="00150D61">
        <w:rPr>
          <w:spacing w:val="-4"/>
        </w:rPr>
        <w:t>m</w:t>
      </w:r>
      <w:r w:rsidRPr="00150D61">
        <w:t>,</w:t>
      </w:r>
      <w:r w:rsidRPr="00150D61">
        <w:rPr>
          <w:spacing w:val="2"/>
        </w:rPr>
        <w:t xml:space="preserve"> </w:t>
      </w:r>
      <w:r w:rsidRPr="00150D61">
        <w:t>un</w:t>
      </w:r>
      <w:r w:rsidRPr="00150D61">
        <w:rPr>
          <w:spacing w:val="1"/>
        </w:rPr>
        <w:t>l</w:t>
      </w:r>
      <w:r w:rsidRPr="00150D61">
        <w:t>e</w:t>
      </w:r>
      <w:r w:rsidRPr="00150D61">
        <w:rPr>
          <w:spacing w:val="1"/>
        </w:rPr>
        <w:t>s</w:t>
      </w:r>
      <w:r w:rsidRPr="00150D61">
        <w:t>s</w:t>
      </w:r>
      <w:r w:rsidRPr="00150D61">
        <w:rPr>
          <w:spacing w:val="3"/>
        </w:rPr>
        <w:t xml:space="preserve"> </w:t>
      </w:r>
      <w:r w:rsidRPr="00150D61">
        <w:rPr>
          <w:spacing w:val="-1"/>
        </w:rPr>
        <w:t>t</w:t>
      </w:r>
      <w:r w:rsidRPr="00150D61">
        <w:rPr>
          <w:spacing w:val="-2"/>
        </w:rPr>
        <w:t>h</w:t>
      </w:r>
      <w:r w:rsidRPr="00150D61">
        <w:t>e</w:t>
      </w:r>
      <w:r w:rsidRPr="00150D61">
        <w:rPr>
          <w:spacing w:val="3"/>
        </w:rPr>
        <w:t xml:space="preserve"> </w:t>
      </w:r>
      <w:r w:rsidRPr="00150D61">
        <w:t>sub</w:t>
      </w:r>
      <w:r w:rsidRPr="00150D61">
        <w:rPr>
          <w:spacing w:val="1"/>
        </w:rPr>
        <w:t>c</w:t>
      </w:r>
      <w:r w:rsidRPr="00150D61">
        <w:t>o</w:t>
      </w:r>
      <w:r w:rsidRPr="00150D61">
        <w:rPr>
          <w:spacing w:val="-2"/>
        </w:rPr>
        <w:t>n</w:t>
      </w:r>
      <w:r w:rsidRPr="00150D61">
        <w:rPr>
          <w:spacing w:val="1"/>
        </w:rPr>
        <w:t>t</w:t>
      </w:r>
      <w:r w:rsidRPr="00150D61">
        <w:rPr>
          <w:spacing w:val="-2"/>
        </w:rPr>
        <w:t>r</w:t>
      </w:r>
      <w:r w:rsidRPr="00150D61">
        <w:t>a</w:t>
      </w:r>
      <w:r w:rsidRPr="00150D61">
        <w:rPr>
          <w:spacing w:val="-2"/>
        </w:rPr>
        <w:t>c</w:t>
      </w:r>
      <w:r w:rsidRPr="00150D61">
        <w:rPr>
          <w:spacing w:val="1"/>
        </w:rPr>
        <w:t>t</w:t>
      </w:r>
      <w:r w:rsidRPr="00150D61">
        <w:t>ed</w:t>
      </w:r>
      <w:r w:rsidRPr="00150D61">
        <w:rPr>
          <w:spacing w:val="3"/>
        </w:rPr>
        <w:t xml:space="preserve"> </w:t>
      </w:r>
      <w:r w:rsidRPr="00150D61">
        <w:t>p</w:t>
      </w:r>
      <w:r w:rsidRPr="00150D61">
        <w:rPr>
          <w:spacing w:val="-2"/>
        </w:rPr>
        <w:t>r</w:t>
      </w:r>
      <w:r w:rsidRPr="00150D61">
        <w:t>odu</w:t>
      </w:r>
      <w:r w:rsidRPr="00150D61">
        <w:rPr>
          <w:spacing w:val="-2"/>
        </w:rPr>
        <w:t>c</w:t>
      </w:r>
      <w:r w:rsidRPr="00150D61">
        <w:rPr>
          <w:spacing w:val="1"/>
        </w:rPr>
        <w:t>t</w:t>
      </w:r>
      <w:r w:rsidRPr="00150D61">
        <w:t>s</w:t>
      </w:r>
      <w:r w:rsidRPr="00150D61">
        <w:rPr>
          <w:spacing w:val="3"/>
        </w:rPr>
        <w:t xml:space="preserve"> </w:t>
      </w:r>
      <w:r w:rsidRPr="00150D61">
        <w:rPr>
          <w:spacing w:val="-3"/>
        </w:rPr>
        <w:t>w</w:t>
      </w:r>
      <w:r w:rsidRPr="00150D61">
        <w:t>e</w:t>
      </w:r>
      <w:r w:rsidRPr="00150D61">
        <w:rPr>
          <w:spacing w:val="1"/>
        </w:rPr>
        <w:t>r</w:t>
      </w:r>
      <w:r w:rsidRPr="00150D61">
        <w:t>e ob</w:t>
      </w:r>
      <w:r w:rsidRPr="00150D61">
        <w:rPr>
          <w:spacing w:val="1"/>
        </w:rPr>
        <w:t>t</w:t>
      </w:r>
      <w:r w:rsidRPr="00150D61">
        <w:rPr>
          <w:spacing w:val="-2"/>
        </w:rPr>
        <w:t>a</w:t>
      </w:r>
      <w:r w:rsidRPr="00150D61">
        <w:rPr>
          <w:spacing w:val="1"/>
        </w:rPr>
        <w:t>i</w:t>
      </w:r>
      <w:r w:rsidRPr="00150D61">
        <w:t>na</w:t>
      </w:r>
      <w:r w:rsidRPr="00150D61">
        <w:rPr>
          <w:spacing w:val="-2"/>
        </w:rPr>
        <w:t>b</w:t>
      </w:r>
      <w:r w:rsidRPr="00150D61">
        <w:rPr>
          <w:spacing w:val="1"/>
        </w:rPr>
        <w:t>l</w:t>
      </w:r>
      <w:r w:rsidRPr="00150D61">
        <w:t>e</w:t>
      </w:r>
      <w:r w:rsidRPr="00150D61">
        <w:rPr>
          <w:spacing w:val="-9"/>
        </w:rPr>
        <w:t xml:space="preserve"> </w:t>
      </w:r>
      <w:r w:rsidRPr="00150D61">
        <w:rPr>
          <w:spacing w:val="-2"/>
        </w:rPr>
        <w:t>f</w:t>
      </w:r>
      <w:r w:rsidRPr="00150D61">
        <w:rPr>
          <w:spacing w:val="1"/>
        </w:rPr>
        <w:t>r</w:t>
      </w:r>
      <w:r w:rsidRPr="00150D61">
        <w:t>om</w:t>
      </w:r>
      <w:r w:rsidRPr="00150D61">
        <w:rPr>
          <w:spacing w:val="-13"/>
        </w:rPr>
        <w:t xml:space="preserve"> </w:t>
      </w:r>
      <w:r w:rsidRPr="00150D61">
        <w:t>o</w:t>
      </w:r>
      <w:r w:rsidRPr="00150D61">
        <w:rPr>
          <w:spacing w:val="1"/>
        </w:rPr>
        <w:t>t</w:t>
      </w:r>
      <w:r w:rsidRPr="00150D61">
        <w:t>her</w:t>
      </w:r>
      <w:r w:rsidRPr="00150D61">
        <w:rPr>
          <w:spacing w:val="-8"/>
        </w:rPr>
        <w:t xml:space="preserve"> </w:t>
      </w:r>
      <w:r w:rsidRPr="00150D61">
        <w:t>so</w:t>
      </w:r>
      <w:r w:rsidRPr="00150D61">
        <w:rPr>
          <w:spacing w:val="-2"/>
        </w:rPr>
        <w:t>u</w:t>
      </w:r>
      <w:r w:rsidRPr="00150D61">
        <w:rPr>
          <w:spacing w:val="1"/>
        </w:rPr>
        <w:t>r</w:t>
      </w:r>
      <w:r w:rsidRPr="00150D61">
        <w:rPr>
          <w:spacing w:val="-2"/>
        </w:rPr>
        <w:t>c</w:t>
      </w:r>
      <w:r w:rsidRPr="00150D61">
        <w:t>es</w:t>
      </w:r>
      <w:r w:rsidRPr="00150D61">
        <w:rPr>
          <w:spacing w:val="-9"/>
        </w:rPr>
        <w:t xml:space="preserve"> </w:t>
      </w:r>
      <w:r w:rsidRPr="00150D61">
        <w:rPr>
          <w:spacing w:val="1"/>
        </w:rPr>
        <w:t>i</w:t>
      </w:r>
      <w:r w:rsidRPr="00150D61">
        <w:t>n</w:t>
      </w:r>
      <w:r w:rsidRPr="00150D61">
        <w:rPr>
          <w:spacing w:val="-9"/>
        </w:rPr>
        <w:t xml:space="preserve"> </w:t>
      </w:r>
      <w:r w:rsidRPr="00150D61">
        <w:t>s</w:t>
      </w:r>
      <w:r w:rsidRPr="00150D61">
        <w:rPr>
          <w:spacing w:val="-2"/>
        </w:rPr>
        <w:t>u</w:t>
      </w:r>
      <w:r w:rsidRPr="00150D61">
        <w:rPr>
          <w:spacing w:val="1"/>
        </w:rPr>
        <w:t>f</w:t>
      </w:r>
      <w:r w:rsidRPr="00150D61">
        <w:rPr>
          <w:spacing w:val="-2"/>
        </w:rPr>
        <w:t>f</w:t>
      </w:r>
      <w:r w:rsidRPr="00150D61">
        <w:rPr>
          <w:spacing w:val="1"/>
        </w:rPr>
        <w:t>i</w:t>
      </w:r>
      <w:r w:rsidRPr="00150D61">
        <w:t>c</w:t>
      </w:r>
      <w:r w:rsidRPr="00150D61">
        <w:rPr>
          <w:spacing w:val="-1"/>
        </w:rPr>
        <w:t>i</w:t>
      </w:r>
      <w:r w:rsidRPr="00150D61">
        <w:t>ent</w:t>
      </w:r>
      <w:r w:rsidRPr="00150D61">
        <w:rPr>
          <w:spacing w:val="-11"/>
        </w:rPr>
        <w:t xml:space="preserve"> </w:t>
      </w:r>
      <w:r w:rsidRPr="00150D61">
        <w:rPr>
          <w:spacing w:val="1"/>
        </w:rPr>
        <w:t>ti</w:t>
      </w:r>
      <w:r w:rsidRPr="00150D61">
        <w:rPr>
          <w:spacing w:val="-4"/>
        </w:rPr>
        <w:t>m</w:t>
      </w:r>
      <w:r w:rsidRPr="00150D61">
        <w:t>e</w:t>
      </w:r>
      <w:r w:rsidRPr="00150D61">
        <w:rPr>
          <w:spacing w:val="-9"/>
        </w:rPr>
        <w:t xml:space="preserve"> </w:t>
      </w:r>
      <w:r w:rsidRPr="00150D61">
        <w:rPr>
          <w:spacing w:val="1"/>
        </w:rPr>
        <w:t>f</w:t>
      </w:r>
      <w:r w:rsidRPr="00150D61">
        <w:t>or</w:t>
      </w:r>
      <w:r w:rsidRPr="00150D61">
        <w:rPr>
          <w:spacing w:val="-9"/>
        </w:rPr>
        <w:t xml:space="preserve"> </w:t>
      </w:r>
      <w:r w:rsidRPr="00150D61">
        <w:rPr>
          <w:spacing w:val="1"/>
        </w:rPr>
        <w:t>t</w:t>
      </w:r>
      <w:r w:rsidRPr="00150D61">
        <w:rPr>
          <w:spacing w:val="-2"/>
        </w:rPr>
        <w:t>h</w:t>
      </w:r>
      <w:r w:rsidRPr="00150D61">
        <w:t>e</w:t>
      </w:r>
      <w:r w:rsidRPr="00150D61">
        <w:rPr>
          <w:spacing w:val="-9"/>
        </w:rPr>
        <w:t xml:space="preserve"> </w:t>
      </w:r>
      <w:r w:rsidRPr="00150D61">
        <w:rPr>
          <w:spacing w:val="-1"/>
        </w:rPr>
        <w:t>Provider</w:t>
      </w:r>
      <w:r w:rsidRPr="00150D61">
        <w:rPr>
          <w:spacing w:val="-9"/>
        </w:rPr>
        <w:t xml:space="preserve"> </w:t>
      </w:r>
      <w:r w:rsidRPr="00150D61">
        <w:rPr>
          <w:spacing w:val="1"/>
        </w:rPr>
        <w:t>t</w:t>
      </w:r>
      <w:r w:rsidRPr="00150D61">
        <w:t>o</w:t>
      </w:r>
      <w:r w:rsidRPr="00150D61">
        <w:rPr>
          <w:spacing w:val="-9"/>
        </w:rPr>
        <w:t xml:space="preserve"> </w:t>
      </w:r>
      <w:r w:rsidRPr="00150D61">
        <w:rPr>
          <w:spacing w:val="-4"/>
        </w:rPr>
        <w:t>m</w:t>
      </w:r>
      <w:r w:rsidRPr="00150D61">
        <w:t>eet</w:t>
      </w:r>
      <w:r w:rsidRPr="00150D61">
        <w:rPr>
          <w:spacing w:val="-8"/>
        </w:rPr>
        <w:t xml:space="preserve"> </w:t>
      </w:r>
      <w:r w:rsidRPr="00150D61">
        <w:rPr>
          <w:spacing w:val="1"/>
        </w:rPr>
        <w:t>t</w:t>
      </w:r>
      <w:r w:rsidRPr="00150D61">
        <w:rPr>
          <w:spacing w:val="-2"/>
        </w:rPr>
        <w:t>h</w:t>
      </w:r>
      <w:r w:rsidRPr="00150D61">
        <w:t>e</w:t>
      </w:r>
      <w:r w:rsidRPr="00150D61">
        <w:rPr>
          <w:spacing w:val="-9"/>
        </w:rPr>
        <w:t xml:space="preserve"> </w:t>
      </w:r>
      <w:r w:rsidRPr="00150D61">
        <w:rPr>
          <w:spacing w:val="1"/>
        </w:rPr>
        <w:t>r</w:t>
      </w:r>
      <w:r w:rsidRPr="00150D61">
        <w:t>eq</w:t>
      </w:r>
      <w:r w:rsidRPr="00150D61">
        <w:rPr>
          <w:spacing w:val="-2"/>
        </w:rPr>
        <w:t>u</w:t>
      </w:r>
      <w:r w:rsidRPr="00150D61">
        <w:rPr>
          <w:spacing w:val="-1"/>
        </w:rPr>
        <w:t>i</w:t>
      </w:r>
      <w:r w:rsidRPr="00150D61">
        <w:rPr>
          <w:spacing w:val="1"/>
        </w:rPr>
        <w:t>r</w:t>
      </w:r>
      <w:r w:rsidRPr="00150D61">
        <w:t>ed</w:t>
      </w:r>
      <w:r w:rsidRPr="00150D61">
        <w:rPr>
          <w:spacing w:val="-9"/>
        </w:rPr>
        <w:t xml:space="preserve"> </w:t>
      </w:r>
      <w:r w:rsidRPr="00150D61">
        <w:t>d</w:t>
      </w:r>
      <w:r w:rsidRPr="00150D61">
        <w:rPr>
          <w:spacing w:val="-2"/>
        </w:rPr>
        <w:t>e</w:t>
      </w:r>
      <w:r w:rsidRPr="00150D61">
        <w:rPr>
          <w:spacing w:val="1"/>
        </w:rPr>
        <w:t>li</w:t>
      </w:r>
      <w:r w:rsidRPr="00150D61">
        <w:rPr>
          <w:spacing w:val="-2"/>
        </w:rPr>
        <w:t>v</w:t>
      </w:r>
      <w:r w:rsidRPr="00150D61">
        <w:t>e</w:t>
      </w:r>
      <w:r w:rsidRPr="00150D61">
        <w:rPr>
          <w:spacing w:val="1"/>
        </w:rPr>
        <w:t>r</w:t>
      </w:r>
      <w:r w:rsidRPr="00150D61">
        <w:t>y</w:t>
      </w:r>
      <w:r w:rsidRPr="00150D61">
        <w:rPr>
          <w:spacing w:val="-12"/>
        </w:rPr>
        <w:t xml:space="preserve"> </w:t>
      </w:r>
      <w:r w:rsidRPr="00150D61">
        <w:t>s</w:t>
      </w:r>
      <w:r w:rsidRPr="00150D61">
        <w:rPr>
          <w:spacing w:val="1"/>
        </w:rPr>
        <w:t>c</w:t>
      </w:r>
      <w:r w:rsidRPr="00150D61">
        <w:t>hed</w:t>
      </w:r>
      <w:r w:rsidRPr="00150D61">
        <w:rPr>
          <w:spacing w:val="-2"/>
        </w:rPr>
        <w:t>u</w:t>
      </w:r>
      <w:r w:rsidRPr="00150D61">
        <w:rPr>
          <w:spacing w:val="1"/>
        </w:rPr>
        <w:t>l</w:t>
      </w:r>
      <w:r w:rsidRPr="00150D61">
        <w:t>e.</w:t>
      </w:r>
      <w:r>
        <w:rPr>
          <w:spacing w:val="37"/>
        </w:rPr>
        <w:t xml:space="preserve"> </w:t>
      </w:r>
      <w:r>
        <w:rPr>
          <w:spacing w:val="-4"/>
        </w:rPr>
        <w:t>I</w:t>
      </w:r>
      <w:r>
        <w:rPr>
          <w:spacing w:val="1"/>
        </w:rPr>
        <w:t>f</w:t>
      </w:r>
      <w:r>
        <w:t>,</w:t>
      </w:r>
      <w:r>
        <w:rPr>
          <w:spacing w:val="-9"/>
        </w:rPr>
        <w:t xml:space="preserve"> </w:t>
      </w:r>
      <w:r>
        <w:t>a</w:t>
      </w:r>
      <w:r>
        <w:rPr>
          <w:spacing w:val="1"/>
        </w:rPr>
        <w:t>ft</w:t>
      </w:r>
      <w:r>
        <w:rPr>
          <w:spacing w:val="-2"/>
        </w:rPr>
        <w:t>e</w:t>
      </w:r>
      <w:r>
        <w:t xml:space="preserve">r </w:t>
      </w:r>
      <w:r>
        <w:rPr>
          <w:spacing w:val="1"/>
        </w:rPr>
        <w:t>t</w:t>
      </w:r>
      <w:r>
        <w:t>e</w:t>
      </w:r>
      <w:r>
        <w:rPr>
          <w:spacing w:val="1"/>
        </w:rPr>
        <w:t>r</w:t>
      </w:r>
      <w:r>
        <w:rPr>
          <w:spacing w:val="-4"/>
        </w:rPr>
        <w:t>m</w:t>
      </w:r>
      <w:r>
        <w:rPr>
          <w:spacing w:val="1"/>
        </w:rPr>
        <w:t>i</w:t>
      </w:r>
      <w:r>
        <w:t>n</w:t>
      </w:r>
      <w:r>
        <w:rPr>
          <w:spacing w:val="-2"/>
        </w:rPr>
        <w:t>a</w:t>
      </w:r>
      <w:r>
        <w:rPr>
          <w:spacing w:val="1"/>
        </w:rPr>
        <w:t>ti</w:t>
      </w:r>
      <w:r>
        <w:t xml:space="preserve">on, </w:t>
      </w:r>
      <w:r>
        <w:rPr>
          <w:spacing w:val="-1"/>
        </w:rPr>
        <w:t>i</w:t>
      </w:r>
      <w:r>
        <w:t>t</w:t>
      </w:r>
      <w:r>
        <w:rPr>
          <w:spacing w:val="1"/>
        </w:rPr>
        <w:t xml:space="preserve"> i</w:t>
      </w:r>
      <w:r>
        <w:t>s d</w:t>
      </w:r>
      <w:r>
        <w:rPr>
          <w:spacing w:val="-2"/>
        </w:rPr>
        <w:t>e</w:t>
      </w:r>
      <w:r>
        <w:rPr>
          <w:spacing w:val="1"/>
        </w:rPr>
        <w:t>t</w:t>
      </w:r>
      <w:r>
        <w:rPr>
          <w:spacing w:val="-2"/>
        </w:rPr>
        <w:t>e</w:t>
      </w:r>
      <w:r>
        <w:rPr>
          <w:spacing w:val="1"/>
        </w:rPr>
        <w:t>r</w:t>
      </w:r>
      <w:r>
        <w:rPr>
          <w:spacing w:val="-4"/>
        </w:rPr>
        <w:t>m</w:t>
      </w:r>
      <w:r>
        <w:rPr>
          <w:spacing w:val="1"/>
        </w:rPr>
        <w:t>i</w:t>
      </w:r>
      <w:r>
        <w:t>ned</w:t>
      </w:r>
      <w:r>
        <w:rPr>
          <w:spacing w:val="3"/>
        </w:rPr>
        <w:t xml:space="preserve"> </w:t>
      </w:r>
      <w:r>
        <w:rPr>
          <w:spacing w:val="1"/>
        </w:rPr>
        <w:t>t</w:t>
      </w:r>
      <w:r>
        <w:rPr>
          <w:spacing w:val="-2"/>
        </w:rPr>
        <w:t>h</w:t>
      </w:r>
      <w:r>
        <w:t>at</w:t>
      </w:r>
      <w:r>
        <w:rPr>
          <w:spacing w:val="1"/>
        </w:rPr>
        <w:t xml:space="preserve"> t</w:t>
      </w:r>
      <w:r>
        <w:rPr>
          <w:spacing w:val="-2"/>
        </w:rPr>
        <w:t>h</w:t>
      </w:r>
      <w:r>
        <w:t>e</w:t>
      </w:r>
      <w:r>
        <w:rPr>
          <w:spacing w:val="3"/>
        </w:rPr>
        <w:t xml:space="preserve"> </w:t>
      </w:r>
      <w:r>
        <w:rPr>
          <w:spacing w:val="-1"/>
        </w:rPr>
        <w:t>Provider</w:t>
      </w:r>
      <w:r>
        <w:rPr>
          <w:spacing w:val="1"/>
        </w:rPr>
        <w:t xml:space="preserve"> </w:t>
      </w:r>
      <w:r>
        <w:rPr>
          <w:spacing w:val="-1"/>
        </w:rPr>
        <w:t>w</w:t>
      </w:r>
      <w:r>
        <w:t>as</w:t>
      </w:r>
      <w:r>
        <w:rPr>
          <w:spacing w:val="1"/>
        </w:rPr>
        <w:t xml:space="preserve"> </w:t>
      </w:r>
      <w:r>
        <w:rPr>
          <w:spacing w:val="-2"/>
        </w:rPr>
        <w:t>n</w:t>
      </w:r>
      <w:r>
        <w:t>ot</w:t>
      </w:r>
      <w:r>
        <w:rPr>
          <w:spacing w:val="1"/>
        </w:rPr>
        <w:t xml:space="preserve"> i</w:t>
      </w:r>
      <w:r>
        <w:t>n de</w:t>
      </w:r>
      <w:r>
        <w:rPr>
          <w:spacing w:val="-1"/>
        </w:rPr>
        <w:t>f</w:t>
      </w:r>
      <w:r>
        <w:t>au</w:t>
      </w:r>
      <w:r>
        <w:rPr>
          <w:spacing w:val="-1"/>
        </w:rPr>
        <w:t>l</w:t>
      </w:r>
      <w:r>
        <w:rPr>
          <w:spacing w:val="1"/>
        </w:rPr>
        <w:t>t</w:t>
      </w:r>
      <w:r>
        <w:t xml:space="preserve">, </w:t>
      </w:r>
      <w:r>
        <w:rPr>
          <w:spacing w:val="6"/>
        </w:rPr>
        <w:t>o</w:t>
      </w:r>
      <w:r>
        <w:t>r</w:t>
      </w:r>
      <w:r>
        <w:rPr>
          <w:spacing w:val="1"/>
        </w:rPr>
        <w:t xml:space="preserve"> t</w:t>
      </w:r>
      <w:r>
        <w:rPr>
          <w:spacing w:val="-2"/>
        </w:rPr>
        <w:t>h</w:t>
      </w:r>
      <w:r>
        <w:t>at</w:t>
      </w:r>
      <w:r>
        <w:rPr>
          <w:spacing w:val="1"/>
        </w:rPr>
        <w:t xml:space="preserve"> t</w:t>
      </w:r>
      <w:r>
        <w:rPr>
          <w:spacing w:val="-2"/>
        </w:rPr>
        <w:t>h</w:t>
      </w:r>
      <w:r>
        <w:t>e</w:t>
      </w:r>
      <w:r>
        <w:rPr>
          <w:spacing w:val="3"/>
        </w:rPr>
        <w:t xml:space="preserve"> </w:t>
      </w:r>
      <w:r>
        <w:t>d</w:t>
      </w:r>
      <w:r>
        <w:rPr>
          <w:spacing w:val="-2"/>
        </w:rPr>
        <w:t>ef</w:t>
      </w:r>
      <w:r>
        <w:t>au</w:t>
      </w:r>
      <w:r>
        <w:rPr>
          <w:spacing w:val="-1"/>
        </w:rPr>
        <w:t>l</w:t>
      </w:r>
      <w:r>
        <w:t>t</w:t>
      </w:r>
      <w:r>
        <w:rPr>
          <w:spacing w:val="3"/>
        </w:rPr>
        <w:t xml:space="preserve"> </w:t>
      </w:r>
      <w:r>
        <w:rPr>
          <w:spacing w:val="-1"/>
        </w:rPr>
        <w:t>w</w:t>
      </w:r>
      <w:r>
        <w:t>as</w:t>
      </w:r>
      <w:r>
        <w:rPr>
          <w:spacing w:val="1"/>
        </w:rPr>
        <w:t xml:space="preserve"> </w:t>
      </w:r>
      <w:r>
        <w:t>e</w:t>
      </w:r>
      <w:r>
        <w:rPr>
          <w:spacing w:val="-2"/>
        </w:rPr>
        <w:t>x</w:t>
      </w:r>
      <w:r>
        <w:t>cu</w:t>
      </w:r>
      <w:r>
        <w:rPr>
          <w:spacing w:val="-2"/>
        </w:rPr>
        <w:t>s</w:t>
      </w:r>
      <w:r>
        <w:t>ab</w:t>
      </w:r>
      <w:r>
        <w:rPr>
          <w:spacing w:val="-1"/>
        </w:rPr>
        <w:t>l</w:t>
      </w:r>
      <w:r>
        <w:t xml:space="preserve">e, </w:t>
      </w:r>
      <w:r>
        <w:rPr>
          <w:spacing w:val="1"/>
        </w:rPr>
        <w:t>t</w:t>
      </w:r>
      <w:r>
        <w:t xml:space="preserve">he </w:t>
      </w:r>
      <w:r>
        <w:rPr>
          <w:spacing w:val="-2"/>
        </w:rPr>
        <w:t>r</w:t>
      </w:r>
      <w:r>
        <w:rPr>
          <w:spacing w:val="1"/>
        </w:rPr>
        <w:t>i</w:t>
      </w:r>
      <w:r>
        <w:rPr>
          <w:spacing w:val="-2"/>
        </w:rPr>
        <w:t>g</w:t>
      </w:r>
      <w:r>
        <w:t>h</w:t>
      </w:r>
      <w:r>
        <w:rPr>
          <w:spacing w:val="1"/>
        </w:rPr>
        <w:t>t</w:t>
      </w:r>
      <w:r>
        <w:t>s and</w:t>
      </w:r>
      <w:r>
        <w:rPr>
          <w:spacing w:val="2"/>
        </w:rPr>
        <w:t xml:space="preserve"> </w:t>
      </w:r>
      <w:r>
        <w:t>ob</w:t>
      </w:r>
      <w:r>
        <w:rPr>
          <w:spacing w:val="-1"/>
        </w:rPr>
        <w:t>l</w:t>
      </w:r>
      <w:r>
        <w:rPr>
          <w:spacing w:val="1"/>
        </w:rPr>
        <w:t>i</w:t>
      </w:r>
      <w:r>
        <w:rPr>
          <w:spacing w:val="-2"/>
        </w:rPr>
        <w:t>g</w:t>
      </w:r>
      <w:r>
        <w:t>a</w:t>
      </w:r>
      <w:r>
        <w:rPr>
          <w:spacing w:val="-1"/>
        </w:rPr>
        <w:t>t</w:t>
      </w:r>
      <w:r>
        <w:rPr>
          <w:spacing w:val="1"/>
        </w:rPr>
        <w:t>i</w:t>
      </w:r>
      <w:r>
        <w:t>ons</w:t>
      </w:r>
      <w:r>
        <w:rPr>
          <w:spacing w:val="3"/>
        </w:rPr>
        <w:t xml:space="preserve"> </w:t>
      </w:r>
      <w:r>
        <w:rPr>
          <w:spacing w:val="-2"/>
        </w:rPr>
        <w:t>o</w:t>
      </w:r>
      <w:r>
        <w:t>f</w:t>
      </w:r>
      <w:r>
        <w:rPr>
          <w:spacing w:val="3"/>
        </w:rPr>
        <w:t xml:space="preserve"> </w:t>
      </w:r>
      <w:r>
        <w:rPr>
          <w:spacing w:val="1"/>
        </w:rPr>
        <w:t>t</w:t>
      </w:r>
      <w:r>
        <w:rPr>
          <w:spacing w:val="-2"/>
        </w:rPr>
        <w:t>h</w:t>
      </w:r>
      <w:r>
        <w:t>e</w:t>
      </w:r>
      <w:r>
        <w:rPr>
          <w:spacing w:val="2"/>
        </w:rPr>
        <w:t xml:space="preserve"> </w:t>
      </w:r>
      <w:r>
        <w:t>P</w:t>
      </w:r>
      <w:r>
        <w:rPr>
          <w:spacing w:val="-2"/>
        </w:rPr>
        <w:t>a</w:t>
      </w:r>
      <w:r>
        <w:rPr>
          <w:spacing w:val="1"/>
        </w:rPr>
        <w:t>r</w:t>
      </w:r>
      <w:r>
        <w:rPr>
          <w:spacing w:val="-1"/>
        </w:rPr>
        <w:t>ti</w:t>
      </w:r>
      <w:r>
        <w:t>es</w:t>
      </w:r>
      <w:r>
        <w:rPr>
          <w:spacing w:val="3"/>
        </w:rPr>
        <w:t xml:space="preserve"> </w:t>
      </w:r>
      <w:r>
        <w:t>sh</w:t>
      </w:r>
      <w:r>
        <w:rPr>
          <w:spacing w:val="-2"/>
        </w:rPr>
        <w:t>a</w:t>
      </w:r>
      <w:r>
        <w:rPr>
          <w:spacing w:val="1"/>
        </w:rPr>
        <w:t>l</w:t>
      </w:r>
      <w:r>
        <w:t>l</w:t>
      </w:r>
      <w:r>
        <w:rPr>
          <w:spacing w:val="1"/>
        </w:rPr>
        <w:t xml:space="preserve"> </w:t>
      </w:r>
      <w:r>
        <w:t>be</w:t>
      </w:r>
      <w:r>
        <w:rPr>
          <w:spacing w:val="2"/>
        </w:rPr>
        <w:t xml:space="preserve"> </w:t>
      </w:r>
      <w:r>
        <w:rPr>
          <w:spacing w:val="-1"/>
        </w:rPr>
        <w:t>t</w:t>
      </w:r>
      <w:r>
        <w:t>he</w:t>
      </w:r>
      <w:r>
        <w:rPr>
          <w:spacing w:val="2"/>
        </w:rPr>
        <w:t xml:space="preserve"> </w:t>
      </w:r>
      <w:r>
        <w:t>s</w:t>
      </w:r>
      <w:r>
        <w:rPr>
          <w:spacing w:val="1"/>
        </w:rPr>
        <w:t>a</w:t>
      </w:r>
      <w:r>
        <w:rPr>
          <w:spacing w:val="-4"/>
        </w:rPr>
        <w:t>m</w:t>
      </w:r>
      <w:r>
        <w:t>e</w:t>
      </w:r>
      <w:r>
        <w:rPr>
          <w:spacing w:val="2"/>
        </w:rPr>
        <w:t xml:space="preserve"> </w:t>
      </w:r>
      <w:r>
        <w:t xml:space="preserve">as </w:t>
      </w:r>
      <w:r>
        <w:rPr>
          <w:spacing w:val="1"/>
        </w:rPr>
        <w:t>i</w:t>
      </w:r>
      <w:r>
        <w:t xml:space="preserve">f </w:t>
      </w:r>
      <w:r>
        <w:rPr>
          <w:spacing w:val="1"/>
        </w:rPr>
        <w:t>t</w:t>
      </w:r>
      <w:r>
        <w:rPr>
          <w:spacing w:val="-2"/>
        </w:rPr>
        <w:t>h</w:t>
      </w:r>
      <w:r>
        <w:t>e</w:t>
      </w:r>
      <w:r>
        <w:rPr>
          <w:spacing w:val="2"/>
        </w:rPr>
        <w:t xml:space="preserve"> </w:t>
      </w:r>
      <w:r>
        <w:rPr>
          <w:spacing w:val="1"/>
        </w:rPr>
        <w:t>t</w:t>
      </w:r>
      <w:r>
        <w:rPr>
          <w:spacing w:val="-2"/>
        </w:rPr>
        <w:t>e</w:t>
      </w:r>
      <w:r>
        <w:rPr>
          <w:spacing w:val="1"/>
        </w:rPr>
        <w:t>r</w:t>
      </w:r>
      <w:r>
        <w:rPr>
          <w:spacing w:val="-4"/>
        </w:rPr>
        <w:t>m</w:t>
      </w:r>
      <w:r>
        <w:rPr>
          <w:spacing w:val="1"/>
        </w:rPr>
        <w:t>i</w:t>
      </w:r>
      <w:r>
        <w:t>na</w:t>
      </w:r>
      <w:r>
        <w:rPr>
          <w:spacing w:val="1"/>
        </w:rPr>
        <w:t>t</w:t>
      </w:r>
      <w:r>
        <w:rPr>
          <w:spacing w:val="-1"/>
        </w:rPr>
        <w:t>i</w:t>
      </w:r>
      <w:r>
        <w:t>on</w:t>
      </w:r>
      <w:r>
        <w:rPr>
          <w:spacing w:val="2"/>
        </w:rPr>
        <w:t xml:space="preserve"> </w:t>
      </w:r>
      <w:r>
        <w:t>had</w:t>
      </w:r>
      <w:r>
        <w:rPr>
          <w:spacing w:val="2"/>
        </w:rPr>
        <w:t xml:space="preserve"> </w:t>
      </w:r>
      <w:r>
        <w:rPr>
          <w:spacing w:val="-2"/>
        </w:rPr>
        <w:t>b</w:t>
      </w:r>
      <w:r>
        <w:t xml:space="preserve">een </w:t>
      </w:r>
      <w:r>
        <w:rPr>
          <w:spacing w:val="1"/>
        </w:rPr>
        <w:t>i</w:t>
      </w:r>
      <w:r>
        <w:t>s</w:t>
      </w:r>
      <w:r>
        <w:rPr>
          <w:spacing w:val="1"/>
        </w:rPr>
        <w:t>s</w:t>
      </w:r>
      <w:r>
        <w:rPr>
          <w:spacing w:val="-2"/>
        </w:rPr>
        <w:t>u</w:t>
      </w:r>
      <w:r>
        <w:t>ed</w:t>
      </w:r>
      <w:r>
        <w:rPr>
          <w:spacing w:val="2"/>
        </w:rPr>
        <w:t xml:space="preserve"> </w:t>
      </w:r>
      <w:r>
        <w:rPr>
          <w:spacing w:val="1"/>
        </w:rPr>
        <w:t>f</w:t>
      </w:r>
      <w:r>
        <w:rPr>
          <w:spacing w:val="-2"/>
        </w:rPr>
        <w:t>o</w:t>
      </w:r>
      <w:r>
        <w:t>r</w:t>
      </w:r>
      <w:r>
        <w:rPr>
          <w:spacing w:val="3"/>
        </w:rPr>
        <w:t xml:space="preserve"> </w:t>
      </w:r>
      <w:r>
        <w:rPr>
          <w:spacing w:val="1"/>
        </w:rPr>
        <w:t>t</w:t>
      </w:r>
      <w:r>
        <w:rPr>
          <w:spacing w:val="-2"/>
        </w:rPr>
        <w:t>h</w:t>
      </w:r>
      <w:r>
        <w:t>e</w:t>
      </w:r>
      <w:r>
        <w:rPr>
          <w:spacing w:val="2"/>
        </w:rPr>
        <w:t xml:space="preserve"> </w:t>
      </w:r>
      <w:r>
        <w:t>con</w:t>
      </w:r>
      <w:r>
        <w:rPr>
          <w:spacing w:val="-2"/>
        </w:rPr>
        <w:t>v</w:t>
      </w:r>
      <w:r>
        <w:t>en</w:t>
      </w:r>
      <w:r>
        <w:rPr>
          <w:spacing w:val="-1"/>
        </w:rPr>
        <w:t>i</w:t>
      </w:r>
      <w:r>
        <w:t>ence of</w:t>
      </w:r>
      <w:r>
        <w:rPr>
          <w:spacing w:val="3"/>
        </w:rPr>
        <w:t xml:space="preserve"> </w:t>
      </w:r>
      <w:r>
        <w:rPr>
          <w:spacing w:val="-1"/>
        </w:rPr>
        <w:t>t</w:t>
      </w:r>
      <w:r>
        <w:t xml:space="preserve">he </w:t>
      </w:r>
      <w:r>
        <w:rPr>
          <w:spacing w:val="-1"/>
        </w:rPr>
        <w:t>Agency</w:t>
      </w:r>
      <w:r>
        <w:t xml:space="preserve">. </w:t>
      </w:r>
      <w:r>
        <w:rPr>
          <w:spacing w:val="36"/>
        </w:rPr>
        <w:t xml:space="preserve"> </w:t>
      </w:r>
      <w:r>
        <w:rPr>
          <w:spacing w:val="2"/>
        </w:rPr>
        <w:t>T</w:t>
      </w:r>
      <w:r>
        <w:t>he</w:t>
      </w:r>
      <w:r>
        <w:rPr>
          <w:spacing w:val="17"/>
        </w:rPr>
        <w:t xml:space="preserve"> </w:t>
      </w:r>
      <w:r>
        <w:rPr>
          <w:spacing w:val="-2"/>
        </w:rPr>
        <w:t>r</w:t>
      </w:r>
      <w:r>
        <w:rPr>
          <w:spacing w:val="1"/>
        </w:rPr>
        <w:t>i</w:t>
      </w:r>
      <w:r>
        <w:rPr>
          <w:spacing w:val="-2"/>
        </w:rPr>
        <w:t>g</w:t>
      </w:r>
      <w:r>
        <w:t>h</w:t>
      </w:r>
      <w:r>
        <w:rPr>
          <w:spacing w:val="1"/>
        </w:rPr>
        <w:t>t</w:t>
      </w:r>
      <w:r>
        <w:t>s</w:t>
      </w:r>
      <w:r>
        <w:rPr>
          <w:spacing w:val="20"/>
        </w:rPr>
        <w:t xml:space="preserve"> </w:t>
      </w:r>
      <w:r>
        <w:t>a</w:t>
      </w:r>
      <w:r>
        <w:rPr>
          <w:spacing w:val="-2"/>
        </w:rPr>
        <w:t>n</w:t>
      </w:r>
      <w:r>
        <w:t>d</w:t>
      </w:r>
      <w:r>
        <w:rPr>
          <w:spacing w:val="19"/>
        </w:rPr>
        <w:t xml:space="preserve"> </w:t>
      </w:r>
      <w:r>
        <w:rPr>
          <w:spacing w:val="1"/>
        </w:rPr>
        <w:t>r</w:t>
      </w:r>
      <w:r>
        <w:t>e</w:t>
      </w:r>
      <w:r>
        <w:rPr>
          <w:spacing w:val="-3"/>
        </w:rPr>
        <w:t>m</w:t>
      </w:r>
      <w:r>
        <w:t>ed</w:t>
      </w:r>
      <w:r>
        <w:rPr>
          <w:spacing w:val="1"/>
        </w:rPr>
        <w:t>i</w:t>
      </w:r>
      <w:r>
        <w:rPr>
          <w:spacing w:val="-2"/>
        </w:rPr>
        <w:t>e</w:t>
      </w:r>
      <w:r>
        <w:t>s</w:t>
      </w:r>
      <w:r>
        <w:rPr>
          <w:spacing w:val="20"/>
        </w:rPr>
        <w:t xml:space="preserve"> </w:t>
      </w:r>
      <w:r>
        <w:t>of</w:t>
      </w:r>
      <w:r>
        <w:rPr>
          <w:spacing w:val="18"/>
        </w:rPr>
        <w:t xml:space="preserve"> </w:t>
      </w:r>
      <w:r>
        <w:rPr>
          <w:spacing w:val="1"/>
        </w:rPr>
        <w:t>t</w:t>
      </w:r>
      <w:r>
        <w:rPr>
          <w:spacing w:val="-2"/>
        </w:rPr>
        <w:t>h</w:t>
      </w:r>
      <w:r>
        <w:t>e</w:t>
      </w:r>
      <w:r>
        <w:rPr>
          <w:spacing w:val="20"/>
        </w:rPr>
        <w:t xml:space="preserve"> </w:t>
      </w:r>
      <w:r>
        <w:rPr>
          <w:spacing w:val="-1"/>
        </w:rPr>
        <w:t>Agency</w:t>
      </w:r>
      <w:r>
        <w:rPr>
          <w:spacing w:val="18"/>
        </w:rPr>
        <w:t xml:space="preserve"> </w:t>
      </w:r>
      <w:r>
        <w:rPr>
          <w:spacing w:val="1"/>
        </w:rPr>
        <w:t>i</w:t>
      </w:r>
      <w:r>
        <w:t>n</w:t>
      </w:r>
      <w:r>
        <w:rPr>
          <w:spacing w:val="17"/>
        </w:rPr>
        <w:t xml:space="preserve"> </w:t>
      </w:r>
      <w:r>
        <w:rPr>
          <w:spacing w:val="1"/>
        </w:rPr>
        <w:t>t</w:t>
      </w:r>
      <w:r>
        <w:t>h</w:t>
      </w:r>
      <w:r>
        <w:rPr>
          <w:spacing w:val="-1"/>
        </w:rPr>
        <w:t>i</w:t>
      </w:r>
      <w:r>
        <w:t>s</w:t>
      </w:r>
      <w:r>
        <w:rPr>
          <w:spacing w:val="20"/>
        </w:rPr>
        <w:t xml:space="preserve"> </w:t>
      </w:r>
      <w:r>
        <w:rPr>
          <w:spacing w:val="-2"/>
        </w:rPr>
        <w:t>c</w:t>
      </w:r>
      <w:r>
        <w:rPr>
          <w:spacing w:val="1"/>
        </w:rPr>
        <w:t>l</w:t>
      </w:r>
      <w:r>
        <w:t>a</w:t>
      </w:r>
      <w:r>
        <w:rPr>
          <w:spacing w:val="-2"/>
        </w:rPr>
        <w:t>u</w:t>
      </w:r>
      <w:r>
        <w:t>se</w:t>
      </w:r>
      <w:r>
        <w:rPr>
          <w:spacing w:val="20"/>
        </w:rPr>
        <w:t xml:space="preserve"> </w:t>
      </w:r>
      <w:r>
        <w:rPr>
          <w:spacing w:val="-2"/>
        </w:rPr>
        <w:t>a</w:t>
      </w:r>
      <w:r>
        <w:rPr>
          <w:spacing w:val="1"/>
        </w:rPr>
        <w:t>r</w:t>
      </w:r>
      <w:r>
        <w:t>e</w:t>
      </w:r>
      <w:r>
        <w:rPr>
          <w:spacing w:val="17"/>
        </w:rPr>
        <w:t xml:space="preserve"> </w:t>
      </w:r>
      <w:r>
        <w:rPr>
          <w:spacing w:val="1"/>
        </w:rPr>
        <w:t>i</w:t>
      </w:r>
      <w:r>
        <w:t>n</w:t>
      </w:r>
      <w:r>
        <w:rPr>
          <w:spacing w:val="17"/>
        </w:rPr>
        <w:t xml:space="preserve"> </w:t>
      </w:r>
      <w:r>
        <w:t>a</w:t>
      </w:r>
      <w:r>
        <w:rPr>
          <w:spacing w:val="-2"/>
        </w:rPr>
        <w:t>d</w:t>
      </w:r>
      <w:r>
        <w:t>d</w:t>
      </w:r>
      <w:r>
        <w:rPr>
          <w:spacing w:val="1"/>
        </w:rPr>
        <w:t>i</w:t>
      </w:r>
      <w:r>
        <w:rPr>
          <w:spacing w:val="-1"/>
        </w:rPr>
        <w:t>t</w:t>
      </w:r>
      <w:r>
        <w:rPr>
          <w:spacing w:val="1"/>
        </w:rPr>
        <w:t>i</w:t>
      </w:r>
      <w:r>
        <w:t>on</w:t>
      </w:r>
      <w:r>
        <w:rPr>
          <w:spacing w:val="17"/>
        </w:rPr>
        <w:t xml:space="preserve"> </w:t>
      </w:r>
      <w:r>
        <w:rPr>
          <w:spacing w:val="1"/>
        </w:rPr>
        <w:t>t</w:t>
      </w:r>
      <w:r>
        <w:t>o</w:t>
      </w:r>
      <w:r>
        <w:rPr>
          <w:spacing w:val="17"/>
        </w:rPr>
        <w:t xml:space="preserve"> </w:t>
      </w:r>
      <w:r>
        <w:t>any</w:t>
      </w:r>
      <w:r>
        <w:rPr>
          <w:spacing w:val="17"/>
        </w:rPr>
        <w:t xml:space="preserve"> </w:t>
      </w:r>
      <w:r>
        <w:t>o</w:t>
      </w:r>
      <w:r>
        <w:rPr>
          <w:spacing w:val="1"/>
        </w:rPr>
        <w:t>t</w:t>
      </w:r>
      <w:r>
        <w:t>h</w:t>
      </w:r>
      <w:r>
        <w:rPr>
          <w:spacing w:val="7"/>
        </w:rPr>
        <w:t>e</w:t>
      </w:r>
      <w:r>
        <w:t>r</w:t>
      </w:r>
      <w:r>
        <w:rPr>
          <w:spacing w:val="17"/>
        </w:rPr>
        <w:t xml:space="preserve"> </w:t>
      </w:r>
      <w:r>
        <w:rPr>
          <w:spacing w:val="1"/>
        </w:rPr>
        <w:t>ri</w:t>
      </w:r>
      <w:r>
        <w:rPr>
          <w:spacing w:val="-2"/>
        </w:rPr>
        <w:t>g</w:t>
      </w:r>
      <w:r>
        <w:t>h</w:t>
      </w:r>
      <w:r>
        <w:rPr>
          <w:spacing w:val="1"/>
        </w:rPr>
        <w:t>t</w:t>
      </w:r>
      <w:r>
        <w:t>s</w:t>
      </w:r>
      <w:r>
        <w:rPr>
          <w:spacing w:val="17"/>
        </w:rPr>
        <w:t xml:space="preserve"> </w:t>
      </w:r>
      <w:r>
        <w:rPr>
          <w:spacing w:val="-2"/>
        </w:rPr>
        <w:t>a</w:t>
      </w:r>
      <w:r>
        <w:t xml:space="preserve">nd </w:t>
      </w:r>
      <w:r>
        <w:rPr>
          <w:spacing w:val="1"/>
        </w:rPr>
        <w:t>r</w:t>
      </w:r>
      <w:r>
        <w:t>e</w:t>
      </w:r>
      <w:r>
        <w:rPr>
          <w:spacing w:val="-3"/>
        </w:rPr>
        <w:t>m</w:t>
      </w:r>
      <w:r>
        <w:t>ed</w:t>
      </w:r>
      <w:r>
        <w:rPr>
          <w:spacing w:val="1"/>
        </w:rPr>
        <w:t>i</w:t>
      </w:r>
      <w:r>
        <w:t>es</w:t>
      </w:r>
      <w:r>
        <w:rPr>
          <w:spacing w:val="1"/>
        </w:rPr>
        <w:t xml:space="preserve"> </w:t>
      </w:r>
      <w:r>
        <w:rPr>
          <w:spacing w:val="-2"/>
        </w:rPr>
        <w:t>p</w:t>
      </w:r>
      <w:r>
        <w:rPr>
          <w:spacing w:val="1"/>
        </w:rPr>
        <w:t>r</w:t>
      </w:r>
      <w:r>
        <w:t>o</w:t>
      </w:r>
      <w:r>
        <w:rPr>
          <w:spacing w:val="-2"/>
        </w:rPr>
        <w:t>v</w:t>
      </w:r>
      <w:r>
        <w:rPr>
          <w:spacing w:val="1"/>
        </w:rPr>
        <w:t>i</w:t>
      </w:r>
      <w:r>
        <w:t>ded</w:t>
      </w:r>
      <w:r>
        <w:rPr>
          <w:spacing w:val="-2"/>
        </w:rPr>
        <w:t xml:space="preserve"> </w:t>
      </w:r>
      <w:r>
        <w:t>by</w:t>
      </w:r>
      <w:r>
        <w:rPr>
          <w:spacing w:val="-2"/>
        </w:rPr>
        <w:t xml:space="preserve"> </w:t>
      </w:r>
      <w:r>
        <w:rPr>
          <w:spacing w:val="1"/>
        </w:rPr>
        <w:t>l</w:t>
      </w:r>
      <w:r>
        <w:t xml:space="preserve">aw </w:t>
      </w:r>
      <w:r>
        <w:rPr>
          <w:spacing w:val="-3"/>
        </w:rPr>
        <w:t>o</w:t>
      </w:r>
      <w:r>
        <w:t>r</w:t>
      </w:r>
      <w:r>
        <w:rPr>
          <w:spacing w:val="1"/>
        </w:rPr>
        <w:t xml:space="preserve"> </w:t>
      </w:r>
      <w:r>
        <w:t>und</w:t>
      </w:r>
      <w:r>
        <w:rPr>
          <w:spacing w:val="-2"/>
        </w:rPr>
        <w:t>e</w:t>
      </w:r>
      <w:r>
        <w:t>r</w:t>
      </w:r>
      <w:r>
        <w:rPr>
          <w:spacing w:val="1"/>
        </w:rPr>
        <w:t xml:space="preserve"> </w:t>
      </w:r>
      <w:r>
        <w:rPr>
          <w:spacing w:val="-1"/>
        </w:rPr>
        <w:t>t</w:t>
      </w:r>
      <w:r>
        <w:t>he</w:t>
      </w:r>
      <w:r>
        <w:rPr>
          <w:spacing w:val="3"/>
        </w:rPr>
        <w:t xml:space="preserve"> </w:t>
      </w:r>
      <w:r>
        <w:t>Agreement.</w:t>
      </w:r>
    </w:p>
    <w:p w14:paraId="41A05BEB" w14:textId="77777777" w:rsidR="00E53841" w:rsidRDefault="00E53841" w:rsidP="00830696">
      <w:pPr>
        <w:widowControl/>
        <w:spacing w:before="2" w:line="120" w:lineRule="exact"/>
        <w:rPr>
          <w:sz w:val="12"/>
          <w:szCs w:val="12"/>
        </w:rPr>
      </w:pPr>
    </w:p>
    <w:p w14:paraId="3FF31CD7" w14:textId="77777777" w:rsidR="00E53841" w:rsidRDefault="00E53841" w:rsidP="00830696">
      <w:pPr>
        <w:widowControl/>
        <w:spacing w:line="239" w:lineRule="auto"/>
        <w:ind w:left="1000" w:right="59" w:hanging="569"/>
        <w:jc w:val="both"/>
      </w:pPr>
      <w:r>
        <w:rPr>
          <w:b/>
          <w:bCs/>
        </w:rPr>
        <w:t>5</w:t>
      </w:r>
      <w:r w:rsidR="005A54A3">
        <w:rPr>
          <w:b/>
          <w:bCs/>
        </w:rPr>
        <w:t>1</w:t>
      </w:r>
      <w:r>
        <w:rPr>
          <w:b/>
          <w:bCs/>
        </w:rPr>
        <w:t xml:space="preserve">.3  </w:t>
      </w:r>
      <w:r>
        <w:rPr>
          <w:b/>
          <w:bCs/>
          <w:spacing w:val="18"/>
        </w:rPr>
        <w:t xml:space="preserve"> </w:t>
      </w:r>
      <w:r>
        <w:rPr>
          <w:spacing w:val="-1"/>
        </w:rPr>
        <w:t>U</w:t>
      </w:r>
      <w:r>
        <w:t>pon</w:t>
      </w:r>
      <w:r>
        <w:rPr>
          <w:spacing w:val="2"/>
        </w:rPr>
        <w:t xml:space="preserve"> </w:t>
      </w:r>
      <w:r>
        <w:rPr>
          <w:spacing w:val="1"/>
        </w:rPr>
        <w:t>t</w:t>
      </w:r>
      <w:r>
        <w:t>e</w:t>
      </w:r>
      <w:r>
        <w:rPr>
          <w:spacing w:val="1"/>
        </w:rPr>
        <w:t>r</w:t>
      </w:r>
      <w:r>
        <w:rPr>
          <w:spacing w:val="-4"/>
        </w:rPr>
        <w:t>m</w:t>
      </w:r>
      <w:r>
        <w:rPr>
          <w:spacing w:val="1"/>
        </w:rPr>
        <w:t>i</w:t>
      </w:r>
      <w:r>
        <w:t>n</w:t>
      </w:r>
      <w:r>
        <w:rPr>
          <w:spacing w:val="-2"/>
        </w:rPr>
        <w:t>a</w:t>
      </w:r>
      <w:r>
        <w:rPr>
          <w:spacing w:val="1"/>
        </w:rPr>
        <w:t>ti</w:t>
      </w:r>
      <w:r>
        <w:rPr>
          <w:spacing w:val="-2"/>
        </w:rPr>
        <w:t>o</w:t>
      </w:r>
      <w:r>
        <w:t>n</w:t>
      </w:r>
      <w:r>
        <w:rPr>
          <w:spacing w:val="2"/>
        </w:rPr>
        <w:t xml:space="preserve"> </w:t>
      </w:r>
      <w:r>
        <w:t>of</w:t>
      </w:r>
      <w:r>
        <w:rPr>
          <w:spacing w:val="1"/>
        </w:rPr>
        <w:t xml:space="preserve"> t</w:t>
      </w:r>
      <w:r>
        <w:t>he</w:t>
      </w:r>
      <w:r>
        <w:rPr>
          <w:spacing w:val="3"/>
        </w:rPr>
        <w:t xml:space="preserve"> </w:t>
      </w:r>
      <w:r>
        <w:t xml:space="preserve">Agreement, </w:t>
      </w:r>
      <w:r>
        <w:rPr>
          <w:spacing w:val="1"/>
        </w:rPr>
        <w:t>t</w:t>
      </w:r>
      <w:r>
        <w:t>he</w:t>
      </w:r>
      <w:r>
        <w:rPr>
          <w:spacing w:val="3"/>
        </w:rPr>
        <w:t xml:space="preserve"> </w:t>
      </w:r>
      <w:r>
        <w:rPr>
          <w:spacing w:val="-1"/>
        </w:rPr>
        <w:t>Provider</w:t>
      </w:r>
      <w:r>
        <w:rPr>
          <w:spacing w:val="4"/>
        </w:rPr>
        <w:t xml:space="preserve"> </w:t>
      </w:r>
      <w:r>
        <w:rPr>
          <w:spacing w:val="-2"/>
        </w:rPr>
        <w:t>a</w:t>
      </w:r>
      <w:r>
        <w:t>nd</w:t>
      </w:r>
      <w:r>
        <w:rPr>
          <w:spacing w:val="2"/>
        </w:rPr>
        <w:t xml:space="preserve"> </w:t>
      </w:r>
      <w:r>
        <w:rPr>
          <w:spacing w:val="-3"/>
        </w:rPr>
        <w:t>s</w:t>
      </w:r>
      <w:r>
        <w:t>ubcon</w:t>
      </w:r>
      <w:r>
        <w:rPr>
          <w:spacing w:val="-1"/>
        </w:rPr>
        <w:t>t</w:t>
      </w:r>
      <w:r>
        <w:rPr>
          <w:spacing w:val="1"/>
        </w:rPr>
        <w:t>r</w:t>
      </w:r>
      <w:r>
        <w:rPr>
          <w:spacing w:val="-2"/>
        </w:rPr>
        <w:t>a</w:t>
      </w:r>
      <w:r>
        <w:t>c</w:t>
      </w:r>
      <w:r>
        <w:rPr>
          <w:spacing w:val="1"/>
        </w:rPr>
        <w:t>t</w:t>
      </w:r>
      <w:r>
        <w:rPr>
          <w:spacing w:val="-2"/>
        </w:rPr>
        <w:t>o</w:t>
      </w:r>
      <w:r>
        <w:rPr>
          <w:spacing w:val="1"/>
        </w:rPr>
        <w:t>r</w:t>
      </w:r>
      <w:r>
        <w:t>s</w:t>
      </w:r>
      <w:r>
        <w:rPr>
          <w:spacing w:val="3"/>
        </w:rPr>
        <w:t xml:space="preserve"> </w:t>
      </w:r>
      <w:r>
        <w:t>s</w:t>
      </w:r>
      <w:r>
        <w:rPr>
          <w:spacing w:val="-2"/>
        </w:rPr>
        <w:t>h</w:t>
      </w:r>
      <w:r>
        <w:t>a</w:t>
      </w:r>
      <w:r>
        <w:rPr>
          <w:spacing w:val="-1"/>
        </w:rPr>
        <w:t>l</w:t>
      </w:r>
      <w:r>
        <w:rPr>
          <w:spacing w:val="3"/>
        </w:rPr>
        <w:t>l</w:t>
      </w:r>
      <w:r>
        <w:t>,</w:t>
      </w:r>
      <w:r>
        <w:rPr>
          <w:spacing w:val="2"/>
        </w:rPr>
        <w:t xml:space="preserve"> </w:t>
      </w:r>
      <w:r>
        <w:rPr>
          <w:spacing w:val="-2"/>
        </w:rPr>
        <w:t>a</w:t>
      </w:r>
      <w:r>
        <w:t>t</w:t>
      </w:r>
      <w:r>
        <w:rPr>
          <w:spacing w:val="3"/>
        </w:rPr>
        <w:t xml:space="preserve"> </w:t>
      </w:r>
      <w:r>
        <w:t>no</w:t>
      </w:r>
      <w:r>
        <w:rPr>
          <w:spacing w:val="2"/>
        </w:rPr>
        <w:t xml:space="preserve"> </w:t>
      </w:r>
      <w:r>
        <w:rPr>
          <w:spacing w:val="-2"/>
        </w:rPr>
        <w:t>c</w:t>
      </w:r>
      <w:r>
        <w:t>ost</w:t>
      </w:r>
      <w:r>
        <w:rPr>
          <w:spacing w:val="4"/>
        </w:rPr>
        <w:t xml:space="preserve"> </w:t>
      </w:r>
      <w:r>
        <w:rPr>
          <w:spacing w:val="-1"/>
        </w:rPr>
        <w:t>t</w:t>
      </w:r>
      <w:r>
        <w:t>o</w:t>
      </w:r>
      <w:r>
        <w:rPr>
          <w:spacing w:val="2"/>
        </w:rPr>
        <w:t xml:space="preserve"> </w:t>
      </w:r>
      <w:r>
        <w:rPr>
          <w:spacing w:val="1"/>
        </w:rPr>
        <w:t>t</w:t>
      </w:r>
      <w:r>
        <w:t>he</w:t>
      </w:r>
      <w:r>
        <w:rPr>
          <w:spacing w:val="3"/>
        </w:rPr>
        <w:t xml:space="preserve"> </w:t>
      </w:r>
      <w:r>
        <w:rPr>
          <w:spacing w:val="-1"/>
        </w:rPr>
        <w:t>Agency</w:t>
      </w:r>
      <w:r>
        <w:t>,</w:t>
      </w:r>
      <w:r>
        <w:rPr>
          <w:spacing w:val="5"/>
        </w:rPr>
        <w:t xml:space="preserve"> </w:t>
      </w:r>
      <w:r>
        <w:rPr>
          <w:spacing w:val="-1"/>
        </w:rPr>
        <w:t>t</w:t>
      </w:r>
      <w:r>
        <w:rPr>
          <w:spacing w:val="1"/>
        </w:rPr>
        <w:t>r</w:t>
      </w:r>
      <w:r>
        <w:t>an</w:t>
      </w:r>
      <w:r>
        <w:rPr>
          <w:spacing w:val="-2"/>
        </w:rPr>
        <w:t>s</w:t>
      </w:r>
      <w:r>
        <w:rPr>
          <w:spacing w:val="1"/>
        </w:rPr>
        <w:t>f</w:t>
      </w:r>
      <w:r>
        <w:rPr>
          <w:spacing w:val="-2"/>
        </w:rPr>
        <w:t>e</w:t>
      </w:r>
      <w:r>
        <w:t>r a</w:t>
      </w:r>
      <w:r>
        <w:rPr>
          <w:spacing w:val="1"/>
        </w:rPr>
        <w:t>l</w:t>
      </w:r>
      <w:r>
        <w:t>l</w:t>
      </w:r>
      <w:r>
        <w:rPr>
          <w:spacing w:val="-1"/>
        </w:rPr>
        <w:t xml:space="preserve"> </w:t>
      </w:r>
      <w:r>
        <w:rPr>
          <w:spacing w:val="-2"/>
        </w:rPr>
        <w:t>p</w:t>
      </w:r>
      <w:r>
        <w:t>ub</w:t>
      </w:r>
      <w:r>
        <w:rPr>
          <w:spacing w:val="-1"/>
        </w:rPr>
        <w:t>l</w:t>
      </w:r>
      <w:r>
        <w:rPr>
          <w:spacing w:val="1"/>
        </w:rPr>
        <w:t>i</w:t>
      </w:r>
      <w:r>
        <w:t>c</w:t>
      </w:r>
      <w:r>
        <w:rPr>
          <w:spacing w:val="-4"/>
        </w:rPr>
        <w:t xml:space="preserve"> </w:t>
      </w:r>
      <w:r>
        <w:rPr>
          <w:spacing w:val="1"/>
        </w:rPr>
        <w:t>r</w:t>
      </w:r>
      <w:r>
        <w:t>ec</w:t>
      </w:r>
      <w:r>
        <w:rPr>
          <w:spacing w:val="-2"/>
        </w:rPr>
        <w:t>o</w:t>
      </w:r>
      <w:r>
        <w:rPr>
          <w:spacing w:val="1"/>
        </w:rPr>
        <w:t>r</w:t>
      </w:r>
      <w:r>
        <w:t>ds</w:t>
      </w:r>
      <w:r>
        <w:rPr>
          <w:spacing w:val="-4"/>
        </w:rPr>
        <w:t xml:space="preserve"> </w:t>
      </w:r>
      <w:r>
        <w:rPr>
          <w:spacing w:val="1"/>
        </w:rPr>
        <w:t>i</w:t>
      </w:r>
      <w:r>
        <w:t>n</w:t>
      </w:r>
      <w:r>
        <w:rPr>
          <w:spacing w:val="-1"/>
        </w:rPr>
        <w:t xml:space="preserve"> </w:t>
      </w:r>
      <w:r>
        <w:rPr>
          <w:spacing w:val="1"/>
        </w:rPr>
        <w:t>t</w:t>
      </w:r>
      <w:r>
        <w:rPr>
          <w:spacing w:val="-2"/>
        </w:rPr>
        <w:t>h</w:t>
      </w:r>
      <w:r>
        <w:t>e</w:t>
      </w:r>
      <w:r>
        <w:rPr>
          <w:spacing w:val="-1"/>
        </w:rPr>
        <w:t>i</w:t>
      </w:r>
      <w:r>
        <w:t>r</w:t>
      </w:r>
      <w:r>
        <w:rPr>
          <w:spacing w:val="-1"/>
        </w:rPr>
        <w:t xml:space="preserve"> </w:t>
      </w:r>
      <w:r>
        <w:rPr>
          <w:spacing w:val="-2"/>
        </w:rPr>
        <w:t>p</w:t>
      </w:r>
      <w:r>
        <w:t>os</w:t>
      </w:r>
      <w:r>
        <w:rPr>
          <w:spacing w:val="1"/>
        </w:rPr>
        <w:t>s</w:t>
      </w:r>
      <w:r>
        <w:t>e</w:t>
      </w:r>
      <w:r>
        <w:rPr>
          <w:spacing w:val="-2"/>
        </w:rPr>
        <w:t>s</w:t>
      </w:r>
      <w:r>
        <w:t>s</w:t>
      </w:r>
      <w:r>
        <w:rPr>
          <w:spacing w:val="1"/>
        </w:rPr>
        <w:t>i</w:t>
      </w:r>
      <w:r>
        <w:rPr>
          <w:spacing w:val="-2"/>
        </w:rPr>
        <w:t>o</w:t>
      </w:r>
      <w:r>
        <w:t>n</w:t>
      </w:r>
      <w:r>
        <w:rPr>
          <w:spacing w:val="-2"/>
        </w:rPr>
        <w:t xml:space="preserve"> </w:t>
      </w:r>
      <w:r>
        <w:rPr>
          <w:spacing w:val="1"/>
        </w:rPr>
        <w:t>t</w:t>
      </w:r>
      <w:r>
        <w:t>o</w:t>
      </w:r>
      <w:r>
        <w:rPr>
          <w:spacing w:val="-5"/>
        </w:rPr>
        <w:t xml:space="preserve"> </w:t>
      </w:r>
      <w:r>
        <w:rPr>
          <w:spacing w:val="1"/>
        </w:rPr>
        <w:t>t</w:t>
      </w:r>
      <w:r>
        <w:t>he</w:t>
      </w:r>
      <w:r>
        <w:rPr>
          <w:spacing w:val="-2"/>
        </w:rPr>
        <w:t xml:space="preserve"> </w:t>
      </w:r>
      <w:r>
        <w:rPr>
          <w:spacing w:val="-1"/>
        </w:rPr>
        <w:t xml:space="preserve">Agency </w:t>
      </w:r>
      <w:r>
        <w:t>and</w:t>
      </w:r>
      <w:r>
        <w:rPr>
          <w:spacing w:val="-2"/>
        </w:rPr>
        <w:t xml:space="preserve"> </w:t>
      </w:r>
      <w:r>
        <w:t>d</w:t>
      </w:r>
      <w:r>
        <w:rPr>
          <w:spacing w:val="-2"/>
        </w:rPr>
        <w:t>e</w:t>
      </w:r>
      <w:r>
        <w:t>s</w:t>
      </w:r>
      <w:r>
        <w:rPr>
          <w:spacing w:val="-1"/>
        </w:rPr>
        <w:t>t</w:t>
      </w:r>
      <w:r>
        <w:rPr>
          <w:spacing w:val="1"/>
        </w:rPr>
        <w:t>r</w:t>
      </w:r>
      <w:r>
        <w:t>oy</w:t>
      </w:r>
      <w:r>
        <w:rPr>
          <w:spacing w:val="-5"/>
        </w:rPr>
        <w:t xml:space="preserve"> </w:t>
      </w:r>
      <w:r>
        <w:t>any</w:t>
      </w:r>
      <w:r>
        <w:rPr>
          <w:spacing w:val="-4"/>
        </w:rPr>
        <w:t xml:space="preserve"> </w:t>
      </w:r>
      <w:r>
        <w:t>dup</w:t>
      </w:r>
      <w:r>
        <w:rPr>
          <w:spacing w:val="1"/>
        </w:rPr>
        <w:t>li</w:t>
      </w:r>
      <w:r>
        <w:rPr>
          <w:spacing w:val="-2"/>
        </w:rPr>
        <w:t>c</w:t>
      </w:r>
      <w:r>
        <w:t>a</w:t>
      </w:r>
      <w:r>
        <w:rPr>
          <w:spacing w:val="-1"/>
        </w:rPr>
        <w:t>t</w:t>
      </w:r>
      <w:r>
        <w:t>e</w:t>
      </w:r>
      <w:r>
        <w:rPr>
          <w:spacing w:val="-2"/>
        </w:rPr>
        <w:t xml:space="preserve"> </w:t>
      </w:r>
      <w:r>
        <w:t>pub</w:t>
      </w:r>
      <w:r>
        <w:rPr>
          <w:spacing w:val="-1"/>
        </w:rPr>
        <w:t>l</w:t>
      </w:r>
      <w:r>
        <w:rPr>
          <w:spacing w:val="1"/>
        </w:rPr>
        <w:t>i</w:t>
      </w:r>
      <w:r>
        <w:t>c</w:t>
      </w:r>
      <w:r>
        <w:rPr>
          <w:spacing w:val="-2"/>
        </w:rPr>
        <w:t xml:space="preserve"> r</w:t>
      </w:r>
      <w:r>
        <w:t>eco</w:t>
      </w:r>
      <w:r>
        <w:rPr>
          <w:spacing w:val="-2"/>
        </w:rPr>
        <w:t>r</w:t>
      </w:r>
      <w:r>
        <w:t>ds</w:t>
      </w:r>
      <w:r>
        <w:rPr>
          <w:spacing w:val="-2"/>
        </w:rPr>
        <w:t xml:space="preserve"> </w:t>
      </w:r>
      <w:r>
        <w:rPr>
          <w:spacing w:val="-1"/>
        </w:rPr>
        <w:t>t</w:t>
      </w:r>
      <w:r>
        <w:t>hat</w:t>
      </w:r>
      <w:r>
        <w:rPr>
          <w:spacing w:val="-4"/>
        </w:rPr>
        <w:t xml:space="preserve"> </w:t>
      </w:r>
      <w:r>
        <w:t>a</w:t>
      </w:r>
      <w:r>
        <w:rPr>
          <w:spacing w:val="1"/>
        </w:rPr>
        <w:t>r</w:t>
      </w:r>
      <w:r>
        <w:t>e</w:t>
      </w:r>
      <w:r>
        <w:rPr>
          <w:spacing w:val="-4"/>
        </w:rPr>
        <w:t xml:space="preserve"> </w:t>
      </w:r>
      <w:r>
        <w:t>ex</w:t>
      </w:r>
      <w:r>
        <w:rPr>
          <w:spacing w:val="-2"/>
        </w:rPr>
        <w:t>e</w:t>
      </w:r>
      <w:r>
        <w:rPr>
          <w:spacing w:val="-4"/>
        </w:rPr>
        <w:t>m</w:t>
      </w:r>
      <w:r>
        <w:t>p</w:t>
      </w:r>
      <w:r>
        <w:rPr>
          <w:spacing w:val="5"/>
        </w:rPr>
        <w:t>t</w:t>
      </w:r>
      <w:r>
        <w:t>, or</w:t>
      </w:r>
      <w:r>
        <w:rPr>
          <w:spacing w:val="4"/>
        </w:rPr>
        <w:t xml:space="preserve"> </w:t>
      </w:r>
      <w:r>
        <w:t>co</w:t>
      </w:r>
      <w:r>
        <w:rPr>
          <w:spacing w:val="-2"/>
        </w:rPr>
        <w:t>n</w:t>
      </w:r>
      <w:r>
        <w:rPr>
          <w:spacing w:val="1"/>
        </w:rPr>
        <w:t>fi</w:t>
      </w:r>
      <w:r>
        <w:rPr>
          <w:spacing w:val="-2"/>
        </w:rPr>
        <w:t>d</w:t>
      </w:r>
      <w:r>
        <w:t>en</w:t>
      </w:r>
      <w:r>
        <w:rPr>
          <w:spacing w:val="-1"/>
        </w:rPr>
        <w:t>t</w:t>
      </w:r>
      <w:r>
        <w:rPr>
          <w:spacing w:val="1"/>
        </w:rPr>
        <w:t>i</w:t>
      </w:r>
      <w:r>
        <w:rPr>
          <w:spacing w:val="-2"/>
        </w:rPr>
        <w:t>a</w:t>
      </w:r>
      <w:r>
        <w:t>l</w:t>
      </w:r>
      <w:r>
        <w:rPr>
          <w:spacing w:val="5"/>
        </w:rPr>
        <w:t xml:space="preserve"> </w:t>
      </w:r>
      <w:r>
        <w:t>and</w:t>
      </w:r>
      <w:r>
        <w:rPr>
          <w:spacing w:val="4"/>
        </w:rPr>
        <w:t xml:space="preserve"> </w:t>
      </w:r>
      <w:r>
        <w:t>e</w:t>
      </w:r>
      <w:r>
        <w:rPr>
          <w:spacing w:val="-2"/>
        </w:rPr>
        <w:t>x</w:t>
      </w:r>
      <w:r>
        <w:t>e</w:t>
      </w:r>
      <w:r>
        <w:rPr>
          <w:spacing w:val="-3"/>
        </w:rPr>
        <w:t>m</w:t>
      </w:r>
      <w:r>
        <w:t>p</w:t>
      </w:r>
      <w:r>
        <w:rPr>
          <w:spacing w:val="3"/>
        </w:rPr>
        <w:t>t</w:t>
      </w:r>
      <w:r>
        <w:t>,</w:t>
      </w:r>
      <w:r>
        <w:rPr>
          <w:spacing w:val="4"/>
        </w:rPr>
        <w:t xml:space="preserve"> </w:t>
      </w:r>
      <w:r>
        <w:rPr>
          <w:spacing w:val="1"/>
        </w:rPr>
        <w:t>fr</w:t>
      </w:r>
      <w:r>
        <w:t>om pub</w:t>
      </w:r>
      <w:r>
        <w:rPr>
          <w:spacing w:val="1"/>
        </w:rPr>
        <w:t>li</w:t>
      </w:r>
      <w:r>
        <w:t>c</w:t>
      </w:r>
      <w:r>
        <w:rPr>
          <w:spacing w:val="2"/>
        </w:rPr>
        <w:t xml:space="preserve"> </w:t>
      </w:r>
      <w:r>
        <w:rPr>
          <w:spacing w:val="1"/>
        </w:rPr>
        <w:t>r</w:t>
      </w:r>
      <w:r>
        <w:t>ec</w:t>
      </w:r>
      <w:r>
        <w:rPr>
          <w:spacing w:val="-2"/>
        </w:rPr>
        <w:t>o</w:t>
      </w:r>
      <w:r>
        <w:rPr>
          <w:spacing w:val="1"/>
        </w:rPr>
        <w:t>r</w:t>
      </w:r>
      <w:r>
        <w:t>ds</w:t>
      </w:r>
      <w:r>
        <w:rPr>
          <w:spacing w:val="6"/>
        </w:rPr>
        <w:t xml:space="preserve"> </w:t>
      </w:r>
      <w:r>
        <w:rPr>
          <w:spacing w:val="-2"/>
        </w:rPr>
        <w:t>d</w:t>
      </w:r>
      <w:r>
        <w:rPr>
          <w:spacing w:val="1"/>
        </w:rPr>
        <w:t>i</w:t>
      </w:r>
      <w:r>
        <w:t>s</w:t>
      </w:r>
      <w:r>
        <w:rPr>
          <w:spacing w:val="-2"/>
        </w:rPr>
        <w:t>c</w:t>
      </w:r>
      <w:r>
        <w:rPr>
          <w:spacing w:val="1"/>
        </w:rPr>
        <w:t>l</w:t>
      </w:r>
      <w:r>
        <w:rPr>
          <w:spacing w:val="-2"/>
        </w:rPr>
        <w:t>o</w:t>
      </w:r>
      <w:r>
        <w:t>su</w:t>
      </w:r>
      <w:r>
        <w:rPr>
          <w:spacing w:val="1"/>
        </w:rPr>
        <w:t>r</w:t>
      </w:r>
      <w:r>
        <w:t>e</w:t>
      </w:r>
      <w:r>
        <w:rPr>
          <w:spacing w:val="2"/>
        </w:rPr>
        <w:t xml:space="preserve"> </w:t>
      </w:r>
      <w:r>
        <w:rPr>
          <w:spacing w:val="1"/>
        </w:rPr>
        <w:t>r</w:t>
      </w:r>
      <w:r>
        <w:t>eq</w:t>
      </w:r>
      <w:r>
        <w:rPr>
          <w:spacing w:val="-2"/>
        </w:rPr>
        <w:t>u</w:t>
      </w:r>
      <w:r>
        <w:rPr>
          <w:spacing w:val="1"/>
        </w:rPr>
        <w:t>ir</w:t>
      </w:r>
      <w:r>
        <w:t>e</w:t>
      </w:r>
      <w:r>
        <w:rPr>
          <w:spacing w:val="-3"/>
        </w:rPr>
        <w:t>m</w:t>
      </w:r>
      <w:r>
        <w:t>en</w:t>
      </w:r>
      <w:r>
        <w:rPr>
          <w:spacing w:val="-1"/>
        </w:rPr>
        <w:t>t</w:t>
      </w:r>
      <w:r>
        <w:t xml:space="preserve">s. </w:t>
      </w:r>
      <w:r>
        <w:rPr>
          <w:spacing w:val="9"/>
        </w:rPr>
        <w:t xml:space="preserve"> </w:t>
      </w:r>
      <w:r>
        <w:rPr>
          <w:spacing w:val="-1"/>
        </w:rPr>
        <w:t>A</w:t>
      </w:r>
      <w:r>
        <w:rPr>
          <w:spacing w:val="1"/>
        </w:rPr>
        <w:t>l</w:t>
      </w:r>
      <w:r>
        <w:t>l</w:t>
      </w:r>
      <w:r>
        <w:rPr>
          <w:spacing w:val="7"/>
        </w:rPr>
        <w:t xml:space="preserve"> </w:t>
      </w:r>
      <w:r>
        <w:rPr>
          <w:spacing w:val="-2"/>
        </w:rPr>
        <w:t>r</w:t>
      </w:r>
      <w:r>
        <w:t>e</w:t>
      </w:r>
      <w:r>
        <w:rPr>
          <w:spacing w:val="-2"/>
        </w:rPr>
        <w:t>c</w:t>
      </w:r>
      <w:r>
        <w:t>o</w:t>
      </w:r>
      <w:r>
        <w:rPr>
          <w:spacing w:val="1"/>
        </w:rPr>
        <w:t>r</w:t>
      </w:r>
      <w:r>
        <w:t>ds</w:t>
      </w:r>
      <w:r>
        <w:rPr>
          <w:spacing w:val="4"/>
        </w:rPr>
        <w:t xml:space="preserve"> </w:t>
      </w:r>
      <w:r>
        <w:rPr>
          <w:spacing w:val="-2"/>
        </w:rPr>
        <w:t>s</w:t>
      </w:r>
      <w:r>
        <w:rPr>
          <w:spacing w:val="1"/>
        </w:rPr>
        <w:t>t</w:t>
      </w:r>
      <w:r>
        <w:t>o</w:t>
      </w:r>
      <w:r>
        <w:rPr>
          <w:spacing w:val="-2"/>
        </w:rPr>
        <w:t>r</w:t>
      </w:r>
      <w:r>
        <w:t>ed</w:t>
      </w:r>
      <w:r>
        <w:rPr>
          <w:spacing w:val="6"/>
        </w:rPr>
        <w:t xml:space="preserve"> </w:t>
      </w:r>
      <w:r>
        <w:rPr>
          <w:spacing w:val="-2"/>
        </w:rPr>
        <w:t>e</w:t>
      </w:r>
      <w:r>
        <w:rPr>
          <w:spacing w:val="1"/>
        </w:rPr>
        <w:t>l</w:t>
      </w:r>
      <w:r>
        <w:t>e</w:t>
      </w:r>
      <w:r>
        <w:rPr>
          <w:spacing w:val="-2"/>
        </w:rPr>
        <w:t>c</w:t>
      </w:r>
      <w:r>
        <w:rPr>
          <w:spacing w:val="1"/>
        </w:rPr>
        <w:t>tr</w:t>
      </w:r>
      <w:r>
        <w:t>o</w:t>
      </w:r>
      <w:r>
        <w:rPr>
          <w:spacing w:val="-2"/>
        </w:rPr>
        <w:t>n</w:t>
      </w:r>
      <w:r>
        <w:rPr>
          <w:spacing w:val="1"/>
        </w:rPr>
        <w:t>i</w:t>
      </w:r>
      <w:r>
        <w:rPr>
          <w:spacing w:val="-2"/>
        </w:rPr>
        <w:t>c</w:t>
      </w:r>
      <w:r>
        <w:t>a</w:t>
      </w:r>
      <w:r>
        <w:rPr>
          <w:spacing w:val="-1"/>
        </w:rPr>
        <w:t>l</w:t>
      </w:r>
      <w:r>
        <w:rPr>
          <w:spacing w:val="1"/>
        </w:rPr>
        <w:t>l</w:t>
      </w:r>
      <w:r>
        <w:t>y</w:t>
      </w:r>
      <w:r>
        <w:rPr>
          <w:spacing w:val="1"/>
        </w:rPr>
        <w:t xml:space="preserve"> </w:t>
      </w:r>
      <w:r>
        <w:t>sh</w:t>
      </w:r>
      <w:r>
        <w:rPr>
          <w:spacing w:val="1"/>
        </w:rPr>
        <w:t>a</w:t>
      </w:r>
      <w:r>
        <w:rPr>
          <w:spacing w:val="-1"/>
        </w:rPr>
        <w:t>l</w:t>
      </w:r>
      <w:r>
        <w:t>l be</w:t>
      </w:r>
      <w:r>
        <w:rPr>
          <w:spacing w:val="3"/>
        </w:rPr>
        <w:t xml:space="preserve"> </w:t>
      </w:r>
      <w:r>
        <w:t>p</w:t>
      </w:r>
      <w:r>
        <w:rPr>
          <w:spacing w:val="1"/>
        </w:rPr>
        <w:t>r</w:t>
      </w:r>
      <w:r>
        <w:t>o</w:t>
      </w:r>
      <w:r>
        <w:rPr>
          <w:spacing w:val="-2"/>
        </w:rPr>
        <w:t>v</w:t>
      </w:r>
      <w:r>
        <w:rPr>
          <w:spacing w:val="1"/>
        </w:rPr>
        <w:t>i</w:t>
      </w:r>
      <w:r>
        <w:rPr>
          <w:spacing w:val="-2"/>
        </w:rPr>
        <w:t>d</w:t>
      </w:r>
      <w:r>
        <w:t>ed</w:t>
      </w:r>
      <w:r>
        <w:rPr>
          <w:spacing w:val="1"/>
        </w:rPr>
        <w:t xml:space="preserve"> t</w:t>
      </w:r>
      <w:r>
        <w:t>o</w:t>
      </w:r>
      <w:r>
        <w:rPr>
          <w:spacing w:val="3"/>
        </w:rPr>
        <w:t xml:space="preserve"> </w:t>
      </w:r>
      <w:r>
        <w:rPr>
          <w:spacing w:val="-1"/>
        </w:rPr>
        <w:t>t</w:t>
      </w:r>
      <w:r>
        <w:t>he</w:t>
      </w:r>
      <w:r>
        <w:rPr>
          <w:spacing w:val="3"/>
        </w:rPr>
        <w:t xml:space="preserve"> </w:t>
      </w:r>
      <w:r>
        <w:rPr>
          <w:spacing w:val="-1"/>
        </w:rPr>
        <w:t>Agency</w:t>
      </w:r>
      <w:r>
        <w:rPr>
          <w:spacing w:val="4"/>
        </w:rPr>
        <w:t xml:space="preserve"> </w:t>
      </w:r>
      <w:r>
        <w:rPr>
          <w:spacing w:val="1"/>
        </w:rPr>
        <w:t>i</w:t>
      </w:r>
      <w:r>
        <w:t>n</w:t>
      </w:r>
      <w:r>
        <w:rPr>
          <w:spacing w:val="3"/>
        </w:rPr>
        <w:t xml:space="preserve"> </w:t>
      </w:r>
      <w:r>
        <w:t>a</w:t>
      </w:r>
      <w:r>
        <w:rPr>
          <w:spacing w:val="1"/>
        </w:rPr>
        <w:t xml:space="preserve"> f</w:t>
      </w:r>
      <w:r>
        <w:t>o</w:t>
      </w:r>
      <w:r>
        <w:rPr>
          <w:spacing w:val="1"/>
        </w:rPr>
        <w:t>r</w:t>
      </w:r>
      <w:r>
        <w:rPr>
          <w:spacing w:val="-4"/>
        </w:rPr>
        <w:t>m</w:t>
      </w:r>
      <w:r>
        <w:t>at</w:t>
      </w:r>
      <w:r>
        <w:rPr>
          <w:spacing w:val="1"/>
        </w:rPr>
        <w:t xml:space="preserve"> t</w:t>
      </w:r>
      <w:r>
        <w:t>h</w:t>
      </w:r>
      <w:r>
        <w:rPr>
          <w:spacing w:val="-2"/>
        </w:rPr>
        <w:t>a</w:t>
      </w:r>
      <w:r>
        <w:t>t</w:t>
      </w:r>
      <w:r>
        <w:rPr>
          <w:spacing w:val="4"/>
        </w:rPr>
        <w:t xml:space="preserve"> </w:t>
      </w:r>
      <w:r>
        <w:rPr>
          <w:spacing w:val="-1"/>
        </w:rPr>
        <w:t>i</w:t>
      </w:r>
      <w:r>
        <w:t>s</w:t>
      </w:r>
      <w:r>
        <w:rPr>
          <w:spacing w:val="3"/>
        </w:rPr>
        <w:t xml:space="preserve"> </w:t>
      </w:r>
      <w:r>
        <w:t>c</w:t>
      </w:r>
      <w:r>
        <w:rPr>
          <w:spacing w:val="-2"/>
        </w:rPr>
        <w:t>o</w:t>
      </w:r>
      <w:r>
        <w:rPr>
          <w:spacing w:val="-4"/>
        </w:rPr>
        <w:t>m</w:t>
      </w:r>
      <w:r>
        <w:rPr>
          <w:spacing w:val="5"/>
        </w:rPr>
        <w:t>p</w:t>
      </w:r>
      <w:r>
        <w:t>a</w:t>
      </w:r>
      <w:r>
        <w:rPr>
          <w:spacing w:val="1"/>
        </w:rPr>
        <w:t>ti</w:t>
      </w:r>
      <w:r>
        <w:t>b</w:t>
      </w:r>
      <w:r>
        <w:rPr>
          <w:spacing w:val="1"/>
        </w:rPr>
        <w:t>l</w:t>
      </w:r>
      <w:r>
        <w:t>e</w:t>
      </w:r>
      <w:r>
        <w:rPr>
          <w:spacing w:val="3"/>
        </w:rPr>
        <w:t xml:space="preserve"> </w:t>
      </w:r>
      <w:r>
        <w:rPr>
          <w:spacing w:val="-3"/>
        </w:rPr>
        <w:t>w</w:t>
      </w:r>
      <w:r>
        <w:rPr>
          <w:spacing w:val="1"/>
        </w:rPr>
        <w:t>it</w:t>
      </w:r>
      <w:r>
        <w:t xml:space="preserve">h </w:t>
      </w:r>
      <w:r>
        <w:rPr>
          <w:spacing w:val="1"/>
        </w:rPr>
        <w:t>t</w:t>
      </w:r>
      <w:r>
        <w:rPr>
          <w:spacing w:val="-2"/>
        </w:rPr>
        <w:t>h</w:t>
      </w:r>
      <w:r>
        <w:t>e</w:t>
      </w:r>
      <w:r>
        <w:rPr>
          <w:spacing w:val="5"/>
        </w:rPr>
        <w:t xml:space="preserve"> </w:t>
      </w:r>
      <w:r>
        <w:rPr>
          <w:spacing w:val="-1"/>
        </w:rPr>
        <w:t>i</w:t>
      </w:r>
      <w:r>
        <w:t>n</w:t>
      </w:r>
      <w:r>
        <w:rPr>
          <w:spacing w:val="1"/>
        </w:rPr>
        <w:t>f</w:t>
      </w:r>
      <w:r>
        <w:rPr>
          <w:spacing w:val="-2"/>
        </w:rPr>
        <w:t>o</w:t>
      </w:r>
      <w:r>
        <w:rPr>
          <w:spacing w:val="1"/>
        </w:rPr>
        <w:t>r</w:t>
      </w:r>
      <w:r>
        <w:rPr>
          <w:spacing w:val="-4"/>
        </w:rPr>
        <w:t>m</w:t>
      </w:r>
      <w:r>
        <w:t>a</w:t>
      </w:r>
      <w:r>
        <w:rPr>
          <w:spacing w:val="1"/>
        </w:rPr>
        <w:t>ti</w:t>
      </w:r>
      <w:r>
        <w:t xml:space="preserve">on </w:t>
      </w:r>
      <w:r>
        <w:rPr>
          <w:spacing w:val="1"/>
        </w:rPr>
        <w:t>t</w:t>
      </w:r>
      <w:r>
        <w:t>ec</w:t>
      </w:r>
      <w:r>
        <w:rPr>
          <w:spacing w:val="-2"/>
        </w:rPr>
        <w:t>h</w:t>
      </w:r>
      <w:r>
        <w:t>no</w:t>
      </w:r>
      <w:r>
        <w:rPr>
          <w:spacing w:val="1"/>
        </w:rPr>
        <w:t>l</w:t>
      </w:r>
      <w:r>
        <w:t>o</w:t>
      </w:r>
      <w:r>
        <w:rPr>
          <w:spacing w:val="-2"/>
        </w:rPr>
        <w:t>g</w:t>
      </w:r>
      <w:r>
        <w:t>y s</w:t>
      </w:r>
      <w:r>
        <w:rPr>
          <w:spacing w:val="-2"/>
        </w:rPr>
        <w:t>y</w:t>
      </w:r>
      <w:r>
        <w:t>s</w:t>
      </w:r>
      <w:r>
        <w:rPr>
          <w:spacing w:val="1"/>
        </w:rPr>
        <w:t>t</w:t>
      </w:r>
      <w:r>
        <w:t>e</w:t>
      </w:r>
      <w:r>
        <w:rPr>
          <w:spacing w:val="-3"/>
        </w:rPr>
        <w:t>m</w:t>
      </w:r>
      <w:r>
        <w:t>s</w:t>
      </w:r>
      <w:r>
        <w:rPr>
          <w:spacing w:val="3"/>
        </w:rPr>
        <w:t xml:space="preserve"> </w:t>
      </w:r>
      <w:r>
        <w:t>of</w:t>
      </w:r>
      <w:r>
        <w:rPr>
          <w:spacing w:val="1"/>
        </w:rPr>
        <w:t xml:space="preserve"> t</w:t>
      </w:r>
      <w:r>
        <w:t xml:space="preserve">he </w:t>
      </w:r>
      <w:r>
        <w:rPr>
          <w:spacing w:val="-1"/>
        </w:rPr>
        <w:t>Agency</w:t>
      </w:r>
      <w:r>
        <w:t>.</w:t>
      </w:r>
    </w:p>
    <w:p w14:paraId="6CA62F1B" w14:textId="77777777" w:rsidR="00E53841" w:rsidRPr="009F3B4B" w:rsidRDefault="00E53841" w:rsidP="00830696">
      <w:pPr>
        <w:widowControl/>
        <w:spacing w:line="239" w:lineRule="auto"/>
        <w:ind w:left="1000" w:right="59" w:hanging="569"/>
        <w:jc w:val="both"/>
        <w:rPr>
          <w:b/>
          <w:sz w:val="16"/>
        </w:rPr>
      </w:pPr>
    </w:p>
    <w:p w14:paraId="3E6A1831" w14:textId="77777777" w:rsidR="00E53841" w:rsidRPr="00150D61" w:rsidRDefault="00E53841" w:rsidP="00830696">
      <w:pPr>
        <w:widowControl/>
        <w:spacing w:line="239" w:lineRule="auto"/>
        <w:ind w:left="1000" w:right="59" w:hanging="569"/>
        <w:jc w:val="both"/>
      </w:pPr>
      <w:r w:rsidRPr="00150D61">
        <w:rPr>
          <w:b/>
        </w:rPr>
        <w:t>5</w:t>
      </w:r>
      <w:r w:rsidR="005A54A3">
        <w:rPr>
          <w:b/>
        </w:rPr>
        <w:t>1</w:t>
      </w:r>
      <w:r w:rsidRPr="00150D61">
        <w:rPr>
          <w:b/>
        </w:rPr>
        <w:t>.4</w:t>
      </w:r>
      <w:r w:rsidRPr="00150D61">
        <w:rPr>
          <w:b/>
        </w:rPr>
        <w:tab/>
      </w:r>
      <w:r w:rsidRPr="00150D61">
        <w:t>This Agreement may be terminated by either Party without cause upon no less than thirty (30) calendar days notice in writing to the other Party unless a sooner time is mutually agreed upon in writing.  Said notice shall be delivered by U.S. Postal Service or any expedited delivery service that provides verification of delivery or by hand delivery to the Chief Executive Officer of the A</w:t>
      </w:r>
      <w:r>
        <w:t>g</w:t>
      </w:r>
      <w:r w:rsidRPr="00150D61">
        <w:t>ency or the representative of the Provider responsible for administration of the Agreement.</w:t>
      </w:r>
    </w:p>
    <w:p w14:paraId="072EF389" w14:textId="77777777" w:rsidR="00E53841" w:rsidRDefault="00E53841" w:rsidP="00830696">
      <w:pPr>
        <w:widowControl/>
        <w:spacing w:line="239" w:lineRule="auto"/>
        <w:ind w:left="1000" w:right="59" w:hanging="569"/>
        <w:jc w:val="both"/>
        <w:rPr>
          <w:b/>
        </w:rPr>
      </w:pPr>
    </w:p>
    <w:p w14:paraId="2F41792E" w14:textId="77777777" w:rsidR="00E53841" w:rsidRPr="00150D61" w:rsidRDefault="00E53841" w:rsidP="00830696">
      <w:pPr>
        <w:widowControl/>
        <w:spacing w:line="239" w:lineRule="auto"/>
        <w:ind w:left="1000" w:right="59" w:hanging="569"/>
        <w:jc w:val="both"/>
      </w:pPr>
      <w:r w:rsidRPr="00150D61">
        <w:rPr>
          <w:b/>
        </w:rPr>
        <w:t>5</w:t>
      </w:r>
      <w:r w:rsidR="005A54A3">
        <w:rPr>
          <w:b/>
        </w:rPr>
        <w:t>1</w:t>
      </w:r>
      <w:r w:rsidRPr="00150D61">
        <w:rPr>
          <w:b/>
        </w:rPr>
        <w:t>.5</w:t>
      </w:r>
      <w:r w:rsidRPr="00150D61">
        <w:rPr>
          <w:b/>
        </w:rPr>
        <w:tab/>
      </w:r>
      <w:r w:rsidRPr="00150D61">
        <w:t xml:space="preserve">In the event funds for payment pursuant to this Agreement become unavailable, the Agency may terminate this Agreement upon no less than twenty-four (24) hours notice in writing to the Provider.  Said notice shall be delivered by U.S. Postal Service or any expedited delivery service that provides verification of delivery or by hand delivery to the President/CEO or the representative of the Provider responsible for administration of the Agreement.  The Agency shall be the final authority as to the availability and adequacy of funds.  In the event </w:t>
      </w:r>
      <w:r w:rsidRPr="00150D61">
        <w:lastRenderedPageBreak/>
        <w:t>of termination of this Agreement the Provider will be compensation for any work satisfactorily completed prior to the date of termination.</w:t>
      </w:r>
    </w:p>
    <w:p w14:paraId="7DD2AC34" w14:textId="77777777" w:rsidR="00E53841" w:rsidRPr="00150D61" w:rsidRDefault="00E53841" w:rsidP="00830696">
      <w:pPr>
        <w:widowControl/>
        <w:spacing w:line="239" w:lineRule="auto"/>
        <w:ind w:left="1000" w:right="59" w:hanging="569"/>
        <w:jc w:val="both"/>
      </w:pPr>
    </w:p>
    <w:p w14:paraId="34F81DB6" w14:textId="77777777" w:rsidR="00E53841" w:rsidRDefault="00E53841" w:rsidP="005D61B0">
      <w:pPr>
        <w:widowControl/>
        <w:ind w:left="100" w:right="-20"/>
      </w:pPr>
      <w:r>
        <w:rPr>
          <w:b/>
          <w:bCs/>
        </w:rPr>
        <w:t>5</w:t>
      </w:r>
      <w:r w:rsidR="005A54A3">
        <w:rPr>
          <w:b/>
          <w:bCs/>
        </w:rPr>
        <w:t>2</w:t>
      </w:r>
      <w:r>
        <w:rPr>
          <w:b/>
          <w:bCs/>
        </w:rPr>
        <w:t>.</w:t>
      </w:r>
      <w:r>
        <w:rPr>
          <w:b/>
          <w:bCs/>
          <w:spacing w:val="29"/>
        </w:rPr>
        <w:t xml:space="preserve"> </w:t>
      </w:r>
      <w:r>
        <w:rPr>
          <w:b/>
          <w:bCs/>
          <w:spacing w:val="-1"/>
          <w:u w:val="thick" w:color="000000"/>
        </w:rPr>
        <w:t>E</w:t>
      </w:r>
      <w:r>
        <w:rPr>
          <w:b/>
          <w:bCs/>
          <w:spacing w:val="1"/>
          <w:u w:val="thick" w:color="000000"/>
        </w:rPr>
        <w:t>l</w:t>
      </w:r>
      <w:r>
        <w:rPr>
          <w:b/>
          <w:bCs/>
          <w:u w:val="thick" w:color="000000"/>
        </w:rPr>
        <w:t>ec</w:t>
      </w:r>
      <w:r>
        <w:rPr>
          <w:b/>
          <w:bCs/>
          <w:spacing w:val="-2"/>
          <w:u w:val="thick" w:color="000000"/>
        </w:rPr>
        <w:t>t</w:t>
      </w:r>
      <w:r>
        <w:rPr>
          <w:b/>
          <w:bCs/>
          <w:u w:val="thick" w:color="000000"/>
        </w:rPr>
        <w:t>ron</w:t>
      </w:r>
      <w:r>
        <w:rPr>
          <w:b/>
          <w:bCs/>
          <w:spacing w:val="-1"/>
          <w:u w:val="thick" w:color="000000"/>
        </w:rPr>
        <w:t>i</w:t>
      </w:r>
      <w:r>
        <w:rPr>
          <w:b/>
          <w:bCs/>
          <w:u w:val="thick" w:color="000000"/>
        </w:rPr>
        <w:t>c Rec</w:t>
      </w:r>
      <w:r>
        <w:rPr>
          <w:b/>
          <w:bCs/>
          <w:spacing w:val="-2"/>
          <w:u w:val="thick" w:color="000000"/>
        </w:rPr>
        <w:t>o</w:t>
      </w:r>
      <w:r>
        <w:rPr>
          <w:b/>
          <w:bCs/>
          <w:u w:val="thick" w:color="000000"/>
        </w:rPr>
        <w:t xml:space="preserve">rds and </w:t>
      </w:r>
      <w:r>
        <w:rPr>
          <w:b/>
          <w:bCs/>
          <w:spacing w:val="-3"/>
          <w:u w:val="thick" w:color="000000"/>
        </w:rPr>
        <w:t>S</w:t>
      </w:r>
      <w:r>
        <w:rPr>
          <w:b/>
          <w:bCs/>
          <w:spacing w:val="-1"/>
          <w:u w:val="thick" w:color="000000"/>
        </w:rPr>
        <w:t>i</w:t>
      </w:r>
      <w:r>
        <w:rPr>
          <w:b/>
          <w:bCs/>
          <w:u w:val="thick" w:color="000000"/>
        </w:rPr>
        <w:t>gnatur</w:t>
      </w:r>
      <w:r>
        <w:rPr>
          <w:b/>
          <w:bCs/>
          <w:spacing w:val="-2"/>
          <w:u w:val="thick" w:color="000000"/>
        </w:rPr>
        <w:t>e</w:t>
      </w:r>
      <w:r>
        <w:rPr>
          <w:b/>
          <w:bCs/>
          <w:u w:val="thick" w:color="000000"/>
        </w:rPr>
        <w:t>:</w:t>
      </w:r>
    </w:p>
    <w:p w14:paraId="2D9891E1" w14:textId="77777777" w:rsidR="00E53841" w:rsidRDefault="00E53841" w:rsidP="005D61B0">
      <w:pPr>
        <w:widowControl/>
        <w:spacing w:before="4" w:line="110" w:lineRule="exact"/>
        <w:rPr>
          <w:sz w:val="11"/>
          <w:szCs w:val="11"/>
        </w:rPr>
      </w:pPr>
    </w:p>
    <w:p w14:paraId="51213882" w14:textId="59C48BE1" w:rsidR="00E53841" w:rsidRDefault="00E53841" w:rsidP="005D61B0">
      <w:pPr>
        <w:widowControl/>
        <w:ind w:left="460" w:right="61"/>
        <w:jc w:val="both"/>
      </w:pPr>
      <w:r>
        <w:rPr>
          <w:spacing w:val="2"/>
        </w:rPr>
        <w:t>T</w:t>
      </w:r>
      <w:r>
        <w:t>he</w:t>
      </w:r>
      <w:r>
        <w:rPr>
          <w:spacing w:val="29"/>
        </w:rPr>
        <w:t xml:space="preserve"> </w:t>
      </w:r>
      <w:r>
        <w:rPr>
          <w:spacing w:val="-1"/>
        </w:rPr>
        <w:t>Agency</w:t>
      </w:r>
      <w:r>
        <w:rPr>
          <w:spacing w:val="30"/>
        </w:rPr>
        <w:t xml:space="preserve"> </w:t>
      </w:r>
      <w:r>
        <w:t>au</w:t>
      </w:r>
      <w:r>
        <w:rPr>
          <w:spacing w:val="-1"/>
        </w:rPr>
        <w:t>t</w:t>
      </w:r>
      <w:r>
        <w:t>ho</w:t>
      </w:r>
      <w:r>
        <w:rPr>
          <w:spacing w:val="-2"/>
        </w:rPr>
        <w:t>r</w:t>
      </w:r>
      <w:r>
        <w:rPr>
          <w:spacing w:val="1"/>
        </w:rPr>
        <w:t>i</w:t>
      </w:r>
      <w:r>
        <w:rPr>
          <w:spacing w:val="-2"/>
        </w:rPr>
        <w:t>z</w:t>
      </w:r>
      <w:r>
        <w:t>e</w:t>
      </w:r>
      <w:r>
        <w:rPr>
          <w:spacing w:val="-2"/>
        </w:rPr>
        <w:t>s</w:t>
      </w:r>
      <w:r>
        <w:t>,</w:t>
      </w:r>
      <w:r>
        <w:rPr>
          <w:spacing w:val="29"/>
        </w:rPr>
        <w:t xml:space="preserve"> </w:t>
      </w:r>
      <w:r>
        <w:t>but</w:t>
      </w:r>
      <w:r>
        <w:rPr>
          <w:spacing w:val="30"/>
        </w:rPr>
        <w:t xml:space="preserve"> </w:t>
      </w:r>
      <w:r>
        <w:t>does</w:t>
      </w:r>
      <w:r>
        <w:rPr>
          <w:spacing w:val="29"/>
        </w:rPr>
        <w:t xml:space="preserve"> </w:t>
      </w:r>
      <w:r>
        <w:rPr>
          <w:spacing w:val="-2"/>
        </w:rPr>
        <w:t>n</w:t>
      </w:r>
      <w:r>
        <w:t>ot</w:t>
      </w:r>
      <w:r>
        <w:rPr>
          <w:spacing w:val="30"/>
        </w:rPr>
        <w:t xml:space="preserve"> </w:t>
      </w:r>
      <w:r>
        <w:rPr>
          <w:spacing w:val="-2"/>
        </w:rPr>
        <w:t>r</w:t>
      </w:r>
      <w:r>
        <w:t>eq</w:t>
      </w:r>
      <w:r>
        <w:rPr>
          <w:spacing w:val="-2"/>
        </w:rPr>
        <w:t>u</w:t>
      </w:r>
      <w:r>
        <w:rPr>
          <w:spacing w:val="1"/>
        </w:rPr>
        <w:t>ir</w:t>
      </w:r>
      <w:r>
        <w:t>e,</w:t>
      </w:r>
      <w:r>
        <w:rPr>
          <w:spacing w:val="27"/>
        </w:rPr>
        <w:t xml:space="preserve"> </w:t>
      </w:r>
      <w:r>
        <w:rPr>
          <w:spacing w:val="1"/>
        </w:rPr>
        <w:t>t</w:t>
      </w:r>
      <w:r>
        <w:t>he</w:t>
      </w:r>
      <w:r>
        <w:rPr>
          <w:spacing w:val="27"/>
        </w:rPr>
        <w:t xml:space="preserve"> </w:t>
      </w:r>
      <w:r>
        <w:rPr>
          <w:spacing w:val="-1"/>
        </w:rPr>
        <w:t>Provider</w:t>
      </w:r>
      <w:r>
        <w:rPr>
          <w:spacing w:val="29"/>
        </w:rPr>
        <w:t xml:space="preserve"> </w:t>
      </w:r>
      <w:r>
        <w:rPr>
          <w:spacing w:val="1"/>
        </w:rPr>
        <w:t>t</w:t>
      </w:r>
      <w:r>
        <w:t>o</w:t>
      </w:r>
      <w:r>
        <w:rPr>
          <w:spacing w:val="29"/>
        </w:rPr>
        <w:t xml:space="preserve"> </w:t>
      </w:r>
      <w:r>
        <w:rPr>
          <w:spacing w:val="-2"/>
        </w:rPr>
        <w:t>c</w:t>
      </w:r>
      <w:r>
        <w:rPr>
          <w:spacing w:val="1"/>
        </w:rPr>
        <w:t>r</w:t>
      </w:r>
      <w:r>
        <w:t>e</w:t>
      </w:r>
      <w:r>
        <w:rPr>
          <w:spacing w:val="-2"/>
        </w:rPr>
        <w:t>a</w:t>
      </w:r>
      <w:r>
        <w:rPr>
          <w:spacing w:val="1"/>
        </w:rPr>
        <w:t>t</w:t>
      </w:r>
      <w:r>
        <w:t>e</w:t>
      </w:r>
      <w:r>
        <w:rPr>
          <w:spacing w:val="29"/>
        </w:rPr>
        <w:t xml:space="preserve"> </w:t>
      </w:r>
      <w:r>
        <w:rPr>
          <w:spacing w:val="-2"/>
        </w:rPr>
        <w:t>a</w:t>
      </w:r>
      <w:r>
        <w:t>nd</w:t>
      </w:r>
      <w:r>
        <w:rPr>
          <w:spacing w:val="29"/>
        </w:rPr>
        <w:t xml:space="preserve"> </w:t>
      </w:r>
      <w:r>
        <w:rPr>
          <w:spacing w:val="-2"/>
        </w:rPr>
        <w:t>r</w:t>
      </w:r>
      <w:r>
        <w:t>e</w:t>
      </w:r>
      <w:r>
        <w:rPr>
          <w:spacing w:val="1"/>
        </w:rPr>
        <w:t>t</w:t>
      </w:r>
      <w:r>
        <w:rPr>
          <w:spacing w:val="-2"/>
        </w:rPr>
        <w:t>a</w:t>
      </w:r>
      <w:r>
        <w:rPr>
          <w:spacing w:val="1"/>
        </w:rPr>
        <w:t>i</w:t>
      </w:r>
      <w:r>
        <w:t>n</w:t>
      </w:r>
      <w:r>
        <w:rPr>
          <w:spacing w:val="29"/>
        </w:rPr>
        <w:t xml:space="preserve"> </w:t>
      </w:r>
      <w:r>
        <w:t>e</w:t>
      </w:r>
      <w:r>
        <w:rPr>
          <w:spacing w:val="-1"/>
        </w:rPr>
        <w:t>l</w:t>
      </w:r>
      <w:r>
        <w:t>e</w:t>
      </w:r>
      <w:r>
        <w:rPr>
          <w:spacing w:val="-2"/>
        </w:rPr>
        <w:t>c</w:t>
      </w:r>
      <w:r>
        <w:rPr>
          <w:spacing w:val="1"/>
        </w:rPr>
        <w:t>tr</w:t>
      </w:r>
      <w:r>
        <w:t>o</w:t>
      </w:r>
      <w:r>
        <w:rPr>
          <w:spacing w:val="-2"/>
        </w:rPr>
        <w:t>n</w:t>
      </w:r>
      <w:r>
        <w:rPr>
          <w:spacing w:val="1"/>
        </w:rPr>
        <w:t>i</w:t>
      </w:r>
      <w:r>
        <w:t>c</w:t>
      </w:r>
      <w:r>
        <w:rPr>
          <w:spacing w:val="27"/>
        </w:rPr>
        <w:t xml:space="preserve"> </w:t>
      </w:r>
      <w:r>
        <w:rPr>
          <w:spacing w:val="1"/>
        </w:rPr>
        <w:t>r</w:t>
      </w:r>
      <w:r>
        <w:t>ec</w:t>
      </w:r>
      <w:r>
        <w:rPr>
          <w:spacing w:val="-2"/>
        </w:rPr>
        <w:t>o</w:t>
      </w:r>
      <w:r>
        <w:rPr>
          <w:spacing w:val="1"/>
        </w:rPr>
        <w:t>r</w:t>
      </w:r>
      <w:r>
        <w:t>ds</w:t>
      </w:r>
      <w:r>
        <w:rPr>
          <w:spacing w:val="29"/>
        </w:rPr>
        <w:t xml:space="preserve"> </w:t>
      </w:r>
      <w:r>
        <w:rPr>
          <w:spacing w:val="-2"/>
        </w:rPr>
        <w:t>an</w:t>
      </w:r>
      <w:r>
        <w:t>d</w:t>
      </w:r>
      <w:r>
        <w:rPr>
          <w:spacing w:val="29"/>
        </w:rPr>
        <w:t xml:space="preserve"> </w:t>
      </w:r>
      <w:r>
        <w:rPr>
          <w:spacing w:val="1"/>
        </w:rPr>
        <w:t>t</w:t>
      </w:r>
      <w:r>
        <w:t>o</w:t>
      </w:r>
      <w:r>
        <w:rPr>
          <w:spacing w:val="29"/>
        </w:rPr>
        <w:t xml:space="preserve"> </w:t>
      </w:r>
      <w:r>
        <w:t>use e</w:t>
      </w:r>
      <w:r>
        <w:rPr>
          <w:spacing w:val="1"/>
        </w:rPr>
        <w:t>l</w:t>
      </w:r>
      <w:r>
        <w:t>e</w:t>
      </w:r>
      <w:r>
        <w:rPr>
          <w:spacing w:val="-2"/>
        </w:rPr>
        <w:t>c</w:t>
      </w:r>
      <w:r>
        <w:rPr>
          <w:spacing w:val="1"/>
        </w:rPr>
        <w:t>t</w:t>
      </w:r>
      <w:r>
        <w:rPr>
          <w:spacing w:val="-2"/>
        </w:rPr>
        <w:t>r</w:t>
      </w:r>
      <w:r>
        <w:t>on</w:t>
      </w:r>
      <w:r>
        <w:rPr>
          <w:spacing w:val="-1"/>
        </w:rPr>
        <w:t>i</w:t>
      </w:r>
      <w:r>
        <w:t>c</w:t>
      </w:r>
      <w:r>
        <w:rPr>
          <w:spacing w:val="20"/>
        </w:rPr>
        <w:t xml:space="preserve"> </w:t>
      </w:r>
      <w:r>
        <w:t>s</w:t>
      </w:r>
      <w:r>
        <w:rPr>
          <w:spacing w:val="1"/>
        </w:rPr>
        <w:t>i</w:t>
      </w:r>
      <w:r>
        <w:rPr>
          <w:spacing w:val="-2"/>
        </w:rPr>
        <w:t>g</w:t>
      </w:r>
      <w:r>
        <w:t>na</w:t>
      </w:r>
      <w:r>
        <w:rPr>
          <w:spacing w:val="1"/>
        </w:rPr>
        <w:t>t</w:t>
      </w:r>
      <w:r>
        <w:rPr>
          <w:spacing w:val="-2"/>
        </w:rPr>
        <w:t>u</w:t>
      </w:r>
      <w:r>
        <w:rPr>
          <w:spacing w:val="1"/>
        </w:rPr>
        <w:t>r</w:t>
      </w:r>
      <w:r>
        <w:t>es</w:t>
      </w:r>
      <w:r>
        <w:rPr>
          <w:spacing w:val="18"/>
        </w:rPr>
        <w:t xml:space="preserve"> </w:t>
      </w:r>
      <w:r>
        <w:rPr>
          <w:spacing w:val="1"/>
        </w:rPr>
        <w:t>t</w:t>
      </w:r>
      <w:r>
        <w:t>o</w:t>
      </w:r>
      <w:r>
        <w:rPr>
          <w:spacing w:val="19"/>
        </w:rPr>
        <w:t xml:space="preserve"> </w:t>
      </w:r>
      <w:r>
        <w:t>c</w:t>
      </w:r>
      <w:r>
        <w:rPr>
          <w:spacing w:val="-2"/>
        </w:rPr>
        <w:t>o</w:t>
      </w:r>
      <w:r>
        <w:t>nduct</w:t>
      </w:r>
      <w:r>
        <w:rPr>
          <w:spacing w:val="21"/>
        </w:rPr>
        <w:t xml:space="preserve"> </w:t>
      </w:r>
      <w:r>
        <w:rPr>
          <w:spacing w:val="-1"/>
        </w:rPr>
        <w:t>t</w:t>
      </w:r>
      <w:r>
        <w:rPr>
          <w:spacing w:val="1"/>
        </w:rPr>
        <w:t>r</w:t>
      </w:r>
      <w:r>
        <w:t>a</w:t>
      </w:r>
      <w:r>
        <w:rPr>
          <w:spacing w:val="-2"/>
        </w:rPr>
        <w:t>n</w:t>
      </w:r>
      <w:r>
        <w:t>s</w:t>
      </w:r>
      <w:r>
        <w:rPr>
          <w:spacing w:val="1"/>
        </w:rPr>
        <w:t>a</w:t>
      </w:r>
      <w:r>
        <w:rPr>
          <w:spacing w:val="-2"/>
        </w:rPr>
        <w:t>c</w:t>
      </w:r>
      <w:r>
        <w:rPr>
          <w:spacing w:val="4"/>
        </w:rPr>
        <w:t>t</w:t>
      </w:r>
      <w:r>
        <w:rPr>
          <w:spacing w:val="-1"/>
        </w:rPr>
        <w:t>i</w:t>
      </w:r>
      <w:r>
        <w:t>ons</w:t>
      </w:r>
      <w:r>
        <w:rPr>
          <w:spacing w:val="20"/>
        </w:rPr>
        <w:t xml:space="preserve"> </w:t>
      </w:r>
      <w:r>
        <w:t>ne</w:t>
      </w:r>
      <w:r>
        <w:rPr>
          <w:spacing w:val="-2"/>
        </w:rPr>
        <w:t>c</w:t>
      </w:r>
      <w:r>
        <w:t>e</w:t>
      </w:r>
      <w:r>
        <w:rPr>
          <w:spacing w:val="1"/>
        </w:rPr>
        <w:t>s</w:t>
      </w:r>
      <w:r>
        <w:rPr>
          <w:spacing w:val="-2"/>
        </w:rPr>
        <w:t>s</w:t>
      </w:r>
      <w:r>
        <w:t>a</w:t>
      </w:r>
      <w:r>
        <w:rPr>
          <w:spacing w:val="-1"/>
        </w:rPr>
        <w:t>r</w:t>
      </w:r>
      <w:r>
        <w:t>y</w:t>
      </w:r>
      <w:r>
        <w:rPr>
          <w:spacing w:val="19"/>
        </w:rPr>
        <w:t xml:space="preserve"> </w:t>
      </w:r>
      <w:r>
        <w:rPr>
          <w:spacing w:val="1"/>
        </w:rPr>
        <w:t>t</w:t>
      </w:r>
      <w:r>
        <w:t>o</w:t>
      </w:r>
      <w:r>
        <w:rPr>
          <w:spacing w:val="22"/>
        </w:rPr>
        <w:t xml:space="preserve"> </w:t>
      </w:r>
      <w:r>
        <w:rPr>
          <w:spacing w:val="-2"/>
        </w:rPr>
        <w:t>c</w:t>
      </w:r>
      <w:r>
        <w:t>a</w:t>
      </w:r>
      <w:r>
        <w:rPr>
          <w:spacing w:val="-1"/>
        </w:rPr>
        <w:t>r</w:t>
      </w:r>
      <w:r>
        <w:rPr>
          <w:spacing w:val="1"/>
        </w:rPr>
        <w:t>r</w:t>
      </w:r>
      <w:r>
        <w:t>y</w:t>
      </w:r>
      <w:r>
        <w:rPr>
          <w:spacing w:val="19"/>
        </w:rPr>
        <w:t xml:space="preserve"> </w:t>
      </w:r>
      <w:r>
        <w:t>out</w:t>
      </w:r>
      <w:r>
        <w:rPr>
          <w:spacing w:val="20"/>
        </w:rPr>
        <w:t xml:space="preserve"> </w:t>
      </w:r>
      <w:r>
        <w:rPr>
          <w:spacing w:val="1"/>
        </w:rPr>
        <w:t>t</w:t>
      </w:r>
      <w:r>
        <w:rPr>
          <w:spacing w:val="-2"/>
        </w:rPr>
        <w:t>h</w:t>
      </w:r>
      <w:r>
        <w:t>e</w:t>
      </w:r>
      <w:r>
        <w:rPr>
          <w:spacing w:val="20"/>
        </w:rPr>
        <w:t xml:space="preserve"> </w:t>
      </w:r>
      <w:r>
        <w:rPr>
          <w:spacing w:val="1"/>
        </w:rPr>
        <w:t>t</w:t>
      </w:r>
      <w:r>
        <w:rPr>
          <w:spacing w:val="-2"/>
        </w:rPr>
        <w:t>e</w:t>
      </w:r>
      <w:r>
        <w:rPr>
          <w:spacing w:val="1"/>
        </w:rPr>
        <w:t>r</w:t>
      </w:r>
      <w:r>
        <w:rPr>
          <w:spacing w:val="-4"/>
        </w:rPr>
        <w:t>m</w:t>
      </w:r>
      <w:r>
        <w:t>s</w:t>
      </w:r>
      <w:r>
        <w:rPr>
          <w:spacing w:val="22"/>
        </w:rPr>
        <w:t xml:space="preserve"> </w:t>
      </w:r>
      <w:r>
        <w:t>of</w:t>
      </w:r>
      <w:r>
        <w:rPr>
          <w:spacing w:val="20"/>
        </w:rPr>
        <w:t xml:space="preserve"> </w:t>
      </w:r>
      <w:r>
        <w:rPr>
          <w:spacing w:val="1"/>
        </w:rPr>
        <w:t>t</w:t>
      </w:r>
      <w:r>
        <w:rPr>
          <w:spacing w:val="-2"/>
        </w:rPr>
        <w:t>h</w:t>
      </w:r>
      <w:r>
        <w:rPr>
          <w:spacing w:val="1"/>
        </w:rPr>
        <w:t>i</w:t>
      </w:r>
      <w:r>
        <w:t>s</w:t>
      </w:r>
      <w:r>
        <w:rPr>
          <w:spacing w:val="20"/>
        </w:rPr>
        <w:t xml:space="preserve"> </w:t>
      </w:r>
      <w:r>
        <w:rPr>
          <w:spacing w:val="-1"/>
        </w:rPr>
        <w:t>A</w:t>
      </w:r>
      <w:r>
        <w:rPr>
          <w:spacing w:val="-2"/>
        </w:rPr>
        <w:t>g</w:t>
      </w:r>
      <w:r>
        <w:rPr>
          <w:spacing w:val="1"/>
        </w:rPr>
        <w:t>r</w:t>
      </w:r>
      <w:r>
        <w:t>ee</w:t>
      </w:r>
      <w:r>
        <w:rPr>
          <w:spacing w:val="-4"/>
        </w:rPr>
        <w:t>m</w:t>
      </w:r>
      <w:r>
        <w:t>en</w:t>
      </w:r>
      <w:r>
        <w:rPr>
          <w:spacing w:val="1"/>
        </w:rPr>
        <w:t>t</w:t>
      </w:r>
      <w:r>
        <w:t xml:space="preserve">. </w:t>
      </w:r>
      <w:r>
        <w:rPr>
          <w:spacing w:val="41"/>
        </w:rPr>
        <w:t xml:space="preserve"> </w:t>
      </w:r>
      <w:r>
        <w:t>A</w:t>
      </w:r>
      <w:r>
        <w:rPr>
          <w:spacing w:val="21"/>
        </w:rPr>
        <w:t xml:space="preserve"> </w:t>
      </w:r>
      <w:r>
        <w:rPr>
          <w:spacing w:val="-1"/>
        </w:rPr>
        <w:t>Provider</w:t>
      </w:r>
      <w:r>
        <w:rPr>
          <w:spacing w:val="20"/>
        </w:rPr>
        <w:t xml:space="preserve"> </w:t>
      </w:r>
      <w:r>
        <w:rPr>
          <w:spacing w:val="1"/>
        </w:rPr>
        <w:t>t</w:t>
      </w:r>
      <w:r>
        <w:t>h</w:t>
      </w:r>
      <w:r>
        <w:rPr>
          <w:spacing w:val="-2"/>
        </w:rPr>
        <w:t>a</w:t>
      </w:r>
      <w:r>
        <w:t>t c</w:t>
      </w:r>
      <w:r>
        <w:rPr>
          <w:spacing w:val="1"/>
        </w:rPr>
        <w:t>r</w:t>
      </w:r>
      <w:r>
        <w:t>e</w:t>
      </w:r>
      <w:r>
        <w:rPr>
          <w:spacing w:val="-2"/>
        </w:rPr>
        <w:t>a</w:t>
      </w:r>
      <w:r>
        <w:rPr>
          <w:spacing w:val="1"/>
        </w:rPr>
        <w:t>t</w:t>
      </w:r>
      <w:r>
        <w:rPr>
          <w:spacing w:val="-2"/>
        </w:rPr>
        <w:t>e</w:t>
      </w:r>
      <w:r>
        <w:t>s</w:t>
      </w:r>
      <w:r>
        <w:rPr>
          <w:spacing w:val="3"/>
        </w:rPr>
        <w:t xml:space="preserve"> </w:t>
      </w:r>
      <w:r>
        <w:t>and</w:t>
      </w:r>
      <w:r>
        <w:rPr>
          <w:spacing w:val="3"/>
        </w:rPr>
        <w:t xml:space="preserve"> </w:t>
      </w:r>
      <w:r>
        <w:rPr>
          <w:spacing w:val="-2"/>
        </w:rPr>
        <w:t>r</w:t>
      </w:r>
      <w:r>
        <w:t>e</w:t>
      </w:r>
      <w:r>
        <w:rPr>
          <w:spacing w:val="-1"/>
        </w:rPr>
        <w:t>t</w:t>
      </w:r>
      <w:r>
        <w:t>a</w:t>
      </w:r>
      <w:r>
        <w:rPr>
          <w:spacing w:val="1"/>
        </w:rPr>
        <w:t>i</w:t>
      </w:r>
      <w:r>
        <w:rPr>
          <w:spacing w:val="-2"/>
        </w:rPr>
        <w:t>n</w:t>
      </w:r>
      <w:r>
        <w:t>s</w:t>
      </w:r>
      <w:r>
        <w:rPr>
          <w:spacing w:val="3"/>
        </w:rPr>
        <w:t xml:space="preserve"> </w:t>
      </w:r>
      <w:r>
        <w:t>e</w:t>
      </w:r>
      <w:r>
        <w:rPr>
          <w:spacing w:val="-1"/>
        </w:rPr>
        <w:t>l</w:t>
      </w:r>
      <w:r>
        <w:t>ec</w:t>
      </w:r>
      <w:r>
        <w:rPr>
          <w:spacing w:val="-1"/>
        </w:rPr>
        <w:t>t</w:t>
      </w:r>
      <w:r>
        <w:rPr>
          <w:spacing w:val="1"/>
        </w:rPr>
        <w:t>r</w:t>
      </w:r>
      <w:r>
        <w:rPr>
          <w:spacing w:val="-2"/>
        </w:rPr>
        <w:t>o</w:t>
      </w:r>
      <w:r>
        <w:t>n</w:t>
      </w:r>
      <w:r>
        <w:rPr>
          <w:spacing w:val="1"/>
        </w:rPr>
        <w:t>i</w:t>
      </w:r>
      <w:r>
        <w:t>c</w:t>
      </w:r>
      <w:r>
        <w:rPr>
          <w:spacing w:val="3"/>
        </w:rPr>
        <w:t xml:space="preserve"> </w:t>
      </w:r>
      <w:r>
        <w:rPr>
          <w:spacing w:val="-2"/>
        </w:rPr>
        <w:t>r</w:t>
      </w:r>
      <w:r>
        <w:t>ec</w:t>
      </w:r>
      <w:r>
        <w:rPr>
          <w:spacing w:val="-2"/>
        </w:rPr>
        <w:t>o</w:t>
      </w:r>
      <w:r>
        <w:rPr>
          <w:spacing w:val="1"/>
        </w:rPr>
        <w:t>r</w:t>
      </w:r>
      <w:r>
        <w:t>ds</w:t>
      </w:r>
      <w:r>
        <w:rPr>
          <w:spacing w:val="3"/>
        </w:rPr>
        <w:t xml:space="preserve"> </w:t>
      </w:r>
      <w:r>
        <w:t>a</w:t>
      </w:r>
      <w:r>
        <w:rPr>
          <w:spacing w:val="-2"/>
        </w:rPr>
        <w:t>n</w:t>
      </w:r>
      <w:r>
        <w:t>d</w:t>
      </w:r>
      <w:r>
        <w:rPr>
          <w:spacing w:val="2"/>
        </w:rPr>
        <w:t xml:space="preserve"> </w:t>
      </w:r>
      <w:r>
        <w:t>us</w:t>
      </w:r>
      <w:r>
        <w:rPr>
          <w:spacing w:val="-2"/>
        </w:rPr>
        <w:t>e</w:t>
      </w:r>
      <w:r>
        <w:t>s</w:t>
      </w:r>
      <w:r>
        <w:rPr>
          <w:spacing w:val="3"/>
        </w:rPr>
        <w:t xml:space="preserve"> </w:t>
      </w:r>
      <w:r>
        <w:t>e</w:t>
      </w:r>
      <w:r>
        <w:rPr>
          <w:spacing w:val="-1"/>
        </w:rPr>
        <w:t>l</w:t>
      </w:r>
      <w:r>
        <w:t>ec</w:t>
      </w:r>
      <w:r>
        <w:rPr>
          <w:spacing w:val="-1"/>
        </w:rPr>
        <w:t>t</w:t>
      </w:r>
      <w:r>
        <w:rPr>
          <w:spacing w:val="-2"/>
        </w:rPr>
        <w:t>r</w:t>
      </w:r>
      <w:r>
        <w:t>on</w:t>
      </w:r>
      <w:r>
        <w:rPr>
          <w:spacing w:val="1"/>
        </w:rPr>
        <w:t>i</w:t>
      </w:r>
      <w:r>
        <w:t>c</w:t>
      </w:r>
      <w:r>
        <w:rPr>
          <w:spacing w:val="3"/>
        </w:rPr>
        <w:t xml:space="preserve"> </w:t>
      </w:r>
      <w:r>
        <w:rPr>
          <w:spacing w:val="-2"/>
        </w:rPr>
        <w:t>s</w:t>
      </w:r>
      <w:r>
        <w:rPr>
          <w:spacing w:val="1"/>
        </w:rPr>
        <w:t>i</w:t>
      </w:r>
      <w:r>
        <w:rPr>
          <w:spacing w:val="-2"/>
        </w:rPr>
        <w:t>g</w:t>
      </w:r>
      <w:r>
        <w:t>na</w:t>
      </w:r>
      <w:r>
        <w:rPr>
          <w:spacing w:val="1"/>
        </w:rPr>
        <w:t>t</w:t>
      </w:r>
      <w:r>
        <w:rPr>
          <w:spacing w:val="-2"/>
        </w:rPr>
        <w:t>u</w:t>
      </w:r>
      <w:r>
        <w:rPr>
          <w:spacing w:val="1"/>
        </w:rPr>
        <w:t>r</w:t>
      </w:r>
      <w:r>
        <w:t xml:space="preserve">es </w:t>
      </w:r>
      <w:r>
        <w:rPr>
          <w:spacing w:val="1"/>
        </w:rPr>
        <w:t>t</w:t>
      </w:r>
      <w:r>
        <w:t>o</w:t>
      </w:r>
      <w:r>
        <w:rPr>
          <w:spacing w:val="2"/>
        </w:rPr>
        <w:t xml:space="preserve"> </w:t>
      </w:r>
      <w:r>
        <w:t>co</w:t>
      </w:r>
      <w:r>
        <w:rPr>
          <w:spacing w:val="-2"/>
        </w:rPr>
        <w:t>n</w:t>
      </w:r>
      <w:r>
        <w:t>du</w:t>
      </w:r>
      <w:r>
        <w:rPr>
          <w:spacing w:val="-2"/>
        </w:rPr>
        <w:t>c</w:t>
      </w:r>
      <w:r>
        <w:t>t</w:t>
      </w:r>
      <w:r>
        <w:rPr>
          <w:spacing w:val="1"/>
        </w:rPr>
        <w:t xml:space="preserve"> tr</w:t>
      </w:r>
      <w:r>
        <w:t>a</w:t>
      </w:r>
      <w:r>
        <w:rPr>
          <w:spacing w:val="-2"/>
        </w:rPr>
        <w:t>n</w:t>
      </w:r>
      <w:r>
        <w:t>s</w:t>
      </w:r>
      <w:r>
        <w:rPr>
          <w:spacing w:val="1"/>
        </w:rPr>
        <w:t>a</w:t>
      </w:r>
      <w:r>
        <w:rPr>
          <w:spacing w:val="-2"/>
        </w:rPr>
        <w:t>c</w:t>
      </w:r>
      <w:r>
        <w:rPr>
          <w:spacing w:val="1"/>
        </w:rPr>
        <w:t>ti</w:t>
      </w:r>
      <w:r>
        <w:rPr>
          <w:spacing w:val="-2"/>
        </w:rPr>
        <w:t>o</w:t>
      </w:r>
      <w:r>
        <w:t>ns</w:t>
      </w:r>
      <w:r>
        <w:rPr>
          <w:spacing w:val="3"/>
        </w:rPr>
        <w:t xml:space="preserve"> </w:t>
      </w:r>
      <w:r>
        <w:t>s</w:t>
      </w:r>
      <w:r>
        <w:rPr>
          <w:spacing w:val="-2"/>
        </w:rPr>
        <w:t>h</w:t>
      </w:r>
      <w:r>
        <w:t>a</w:t>
      </w:r>
      <w:r>
        <w:rPr>
          <w:spacing w:val="-1"/>
        </w:rPr>
        <w:t>l</w:t>
      </w:r>
      <w:r>
        <w:t>l</w:t>
      </w:r>
      <w:r>
        <w:rPr>
          <w:spacing w:val="3"/>
        </w:rPr>
        <w:t xml:space="preserve"> </w:t>
      </w:r>
      <w:r>
        <w:t>co</w:t>
      </w:r>
      <w:r>
        <w:rPr>
          <w:spacing w:val="-3"/>
        </w:rPr>
        <w:t>m</w:t>
      </w:r>
      <w:r>
        <w:t>p</w:t>
      </w:r>
      <w:r>
        <w:rPr>
          <w:spacing w:val="1"/>
        </w:rPr>
        <w:t>l</w:t>
      </w:r>
      <w:r>
        <w:t xml:space="preserve">y </w:t>
      </w:r>
      <w:r>
        <w:rPr>
          <w:spacing w:val="-1"/>
        </w:rPr>
        <w:t>w</w:t>
      </w:r>
      <w:r>
        <w:rPr>
          <w:spacing w:val="1"/>
        </w:rPr>
        <w:t>it</w:t>
      </w:r>
      <w:r>
        <w:t>h</w:t>
      </w:r>
      <w:r>
        <w:rPr>
          <w:spacing w:val="2"/>
        </w:rPr>
        <w:t xml:space="preserve"> </w:t>
      </w:r>
      <w:r>
        <w:rPr>
          <w:spacing w:val="1"/>
        </w:rPr>
        <w:t>t</w:t>
      </w:r>
      <w:r>
        <w:rPr>
          <w:spacing w:val="-2"/>
        </w:rPr>
        <w:t>h</w:t>
      </w:r>
      <w:r>
        <w:t xml:space="preserve">e </w:t>
      </w:r>
      <w:r>
        <w:rPr>
          <w:spacing w:val="1"/>
        </w:rPr>
        <w:t>r</w:t>
      </w:r>
      <w:r>
        <w:t>eq</w:t>
      </w:r>
      <w:r>
        <w:rPr>
          <w:spacing w:val="-2"/>
        </w:rPr>
        <w:t>u</w:t>
      </w:r>
      <w:r>
        <w:rPr>
          <w:spacing w:val="1"/>
        </w:rPr>
        <w:t>ir</w:t>
      </w:r>
      <w:r>
        <w:t>e</w:t>
      </w:r>
      <w:r>
        <w:rPr>
          <w:spacing w:val="-3"/>
        </w:rPr>
        <w:t>m</w:t>
      </w:r>
      <w:r>
        <w:t>en</w:t>
      </w:r>
      <w:r>
        <w:rPr>
          <w:spacing w:val="1"/>
        </w:rPr>
        <w:t>t</w:t>
      </w:r>
      <w:r>
        <w:t>s</w:t>
      </w:r>
      <w:r>
        <w:rPr>
          <w:spacing w:val="-4"/>
        </w:rPr>
        <w:t xml:space="preserve"> </w:t>
      </w:r>
      <w:r>
        <w:rPr>
          <w:spacing w:val="-2"/>
        </w:rPr>
        <w:t>c</w:t>
      </w:r>
      <w:r>
        <w:t>on</w:t>
      </w:r>
      <w:r>
        <w:rPr>
          <w:spacing w:val="-1"/>
        </w:rPr>
        <w:t>t</w:t>
      </w:r>
      <w:r>
        <w:t>a</w:t>
      </w:r>
      <w:r>
        <w:rPr>
          <w:spacing w:val="1"/>
        </w:rPr>
        <w:t>i</w:t>
      </w:r>
      <w:r>
        <w:rPr>
          <w:spacing w:val="-2"/>
        </w:rPr>
        <w:t>n</w:t>
      </w:r>
      <w:r>
        <w:t>ed</w:t>
      </w:r>
      <w:r>
        <w:rPr>
          <w:spacing w:val="-4"/>
        </w:rPr>
        <w:t xml:space="preserve"> </w:t>
      </w:r>
      <w:r>
        <w:rPr>
          <w:spacing w:val="1"/>
        </w:rPr>
        <w:t>i</w:t>
      </w:r>
      <w:r>
        <w:t>n</w:t>
      </w:r>
      <w:r>
        <w:rPr>
          <w:spacing w:val="-5"/>
        </w:rPr>
        <w:t xml:space="preserve"> </w:t>
      </w:r>
      <w:r>
        <w:rPr>
          <w:spacing w:val="-1"/>
        </w:rPr>
        <w:t>t</w:t>
      </w:r>
      <w:r>
        <w:t>he</w:t>
      </w:r>
      <w:r>
        <w:rPr>
          <w:spacing w:val="-4"/>
        </w:rPr>
        <w:t xml:space="preserve"> </w:t>
      </w:r>
      <w:r>
        <w:rPr>
          <w:spacing w:val="-1"/>
        </w:rPr>
        <w:t>U</w:t>
      </w:r>
      <w:r>
        <w:t>n</w:t>
      </w:r>
      <w:r>
        <w:rPr>
          <w:spacing w:val="1"/>
        </w:rPr>
        <w:t>if</w:t>
      </w:r>
      <w:r>
        <w:rPr>
          <w:spacing w:val="-2"/>
        </w:rPr>
        <w:t>o</w:t>
      </w:r>
      <w:r>
        <w:rPr>
          <w:spacing w:val="1"/>
        </w:rPr>
        <w:t>r</w:t>
      </w:r>
      <w:r>
        <w:t>m</w:t>
      </w:r>
      <w:r>
        <w:rPr>
          <w:spacing w:val="-8"/>
        </w:rPr>
        <w:t xml:space="preserve"> </w:t>
      </w:r>
      <w:r>
        <w:t>El</w:t>
      </w:r>
      <w:r>
        <w:rPr>
          <w:spacing w:val="1"/>
        </w:rPr>
        <w:t>e</w:t>
      </w:r>
      <w:r>
        <w:t>c</w:t>
      </w:r>
      <w:r>
        <w:rPr>
          <w:spacing w:val="1"/>
        </w:rPr>
        <w:t>tr</w:t>
      </w:r>
      <w:r>
        <w:rPr>
          <w:spacing w:val="-2"/>
        </w:rPr>
        <w:t>o</w:t>
      </w:r>
      <w:r>
        <w:t>n</w:t>
      </w:r>
      <w:r>
        <w:rPr>
          <w:spacing w:val="1"/>
        </w:rPr>
        <w:t>i</w:t>
      </w:r>
      <w:r>
        <w:t>c</w:t>
      </w:r>
      <w:r>
        <w:rPr>
          <w:spacing w:val="-7"/>
        </w:rPr>
        <w:t xml:space="preserve"> </w:t>
      </w:r>
      <w:r>
        <w:t>Tra</w:t>
      </w:r>
      <w:r>
        <w:rPr>
          <w:spacing w:val="-2"/>
        </w:rPr>
        <w:t>n</w:t>
      </w:r>
      <w:r>
        <w:t>s</w:t>
      </w:r>
      <w:r>
        <w:rPr>
          <w:spacing w:val="1"/>
        </w:rPr>
        <w:t>a</w:t>
      </w:r>
      <w:r>
        <w:t>c</w:t>
      </w:r>
      <w:r>
        <w:rPr>
          <w:spacing w:val="-1"/>
        </w:rPr>
        <w:t>t</w:t>
      </w:r>
      <w:r>
        <w:rPr>
          <w:spacing w:val="1"/>
        </w:rPr>
        <w:t>i</w:t>
      </w:r>
      <w:r>
        <w:t>on</w:t>
      </w:r>
      <w:r>
        <w:rPr>
          <w:spacing w:val="-5"/>
        </w:rPr>
        <w:t xml:space="preserve"> </w:t>
      </w:r>
      <w:r>
        <w:rPr>
          <w:spacing w:val="-1"/>
        </w:rPr>
        <w:t>A</w:t>
      </w:r>
      <w:r>
        <w:rPr>
          <w:spacing w:val="-2"/>
        </w:rPr>
        <w:t>c</w:t>
      </w:r>
      <w:r>
        <w:rPr>
          <w:spacing w:val="6"/>
        </w:rPr>
        <w:t>t</w:t>
      </w:r>
      <w:r>
        <w:t>,</w:t>
      </w:r>
      <w:r>
        <w:rPr>
          <w:spacing w:val="-5"/>
        </w:rPr>
        <w:t xml:space="preserve"> </w:t>
      </w:r>
      <w:r>
        <w:t>Se</w:t>
      </w:r>
      <w:r>
        <w:rPr>
          <w:spacing w:val="-2"/>
        </w:rPr>
        <w:t>c</w:t>
      </w:r>
      <w:r>
        <w:rPr>
          <w:spacing w:val="1"/>
        </w:rPr>
        <w:t>ti</w:t>
      </w:r>
      <w:r>
        <w:t>on</w:t>
      </w:r>
      <w:r>
        <w:rPr>
          <w:spacing w:val="-5"/>
        </w:rPr>
        <w:t xml:space="preserve"> </w:t>
      </w:r>
      <w:r>
        <w:t>6</w:t>
      </w:r>
      <w:r>
        <w:rPr>
          <w:spacing w:val="-2"/>
        </w:rPr>
        <w:t>6</w:t>
      </w:r>
      <w:r>
        <w:t>8.5</w:t>
      </w:r>
      <w:r>
        <w:rPr>
          <w:spacing w:val="-2"/>
        </w:rPr>
        <w:t>0</w:t>
      </w:r>
      <w:r>
        <w:t>,</w:t>
      </w:r>
      <w:r>
        <w:rPr>
          <w:spacing w:val="-5"/>
        </w:rPr>
        <w:t xml:space="preserve"> </w:t>
      </w:r>
      <w:r>
        <w:t>F.</w:t>
      </w:r>
      <w:r>
        <w:rPr>
          <w:spacing w:val="-1"/>
        </w:rPr>
        <w:t>S</w:t>
      </w:r>
      <w:r>
        <w:t>.</w:t>
      </w:r>
      <w:r>
        <w:rPr>
          <w:spacing w:val="46"/>
        </w:rPr>
        <w:t xml:space="preserve"> </w:t>
      </w:r>
      <w:r>
        <w:rPr>
          <w:spacing w:val="-1"/>
        </w:rPr>
        <w:t>A</w:t>
      </w:r>
      <w:r>
        <w:rPr>
          <w:spacing w:val="1"/>
        </w:rPr>
        <w:t>l</w:t>
      </w:r>
      <w:r>
        <w:t>l</w:t>
      </w:r>
      <w:r>
        <w:rPr>
          <w:spacing w:val="-4"/>
        </w:rPr>
        <w:t xml:space="preserve"> </w:t>
      </w:r>
      <w:r>
        <w:t>e</w:t>
      </w:r>
      <w:r>
        <w:rPr>
          <w:spacing w:val="1"/>
        </w:rPr>
        <w:t>l</w:t>
      </w:r>
      <w:r>
        <w:t>e</w:t>
      </w:r>
      <w:r>
        <w:rPr>
          <w:spacing w:val="-2"/>
        </w:rPr>
        <w:t>c</w:t>
      </w:r>
      <w:r>
        <w:rPr>
          <w:spacing w:val="1"/>
        </w:rPr>
        <w:t>t</w:t>
      </w:r>
      <w:r>
        <w:rPr>
          <w:spacing w:val="-2"/>
        </w:rPr>
        <w:t>r</w:t>
      </w:r>
      <w:r>
        <w:t>on</w:t>
      </w:r>
      <w:r>
        <w:rPr>
          <w:spacing w:val="-1"/>
        </w:rPr>
        <w:t>i</w:t>
      </w:r>
      <w:r>
        <w:t>c</w:t>
      </w:r>
      <w:r>
        <w:rPr>
          <w:spacing w:val="-4"/>
        </w:rPr>
        <w:t xml:space="preserve"> </w:t>
      </w:r>
      <w:r>
        <w:rPr>
          <w:spacing w:val="1"/>
        </w:rPr>
        <w:t>r</w:t>
      </w:r>
      <w:r>
        <w:t>e</w:t>
      </w:r>
      <w:r>
        <w:rPr>
          <w:spacing w:val="-2"/>
        </w:rPr>
        <w:t>c</w:t>
      </w:r>
      <w:r>
        <w:t>o</w:t>
      </w:r>
      <w:r>
        <w:rPr>
          <w:spacing w:val="1"/>
        </w:rPr>
        <w:t>r</w:t>
      </w:r>
      <w:r>
        <w:rPr>
          <w:spacing w:val="-2"/>
        </w:rPr>
        <w:t>d</w:t>
      </w:r>
      <w:r>
        <w:t>s</w:t>
      </w:r>
      <w:r>
        <w:rPr>
          <w:spacing w:val="-4"/>
        </w:rPr>
        <w:t xml:space="preserve"> m</w:t>
      </w:r>
      <w:r>
        <w:t>ust</w:t>
      </w:r>
      <w:r>
        <w:rPr>
          <w:spacing w:val="-3"/>
        </w:rPr>
        <w:t xml:space="preserve"> </w:t>
      </w:r>
      <w:r>
        <w:t xml:space="preserve">be </w:t>
      </w:r>
      <w:r>
        <w:rPr>
          <w:spacing w:val="1"/>
        </w:rPr>
        <w:t>f</w:t>
      </w:r>
      <w:r>
        <w:t>u</w:t>
      </w:r>
      <w:r>
        <w:rPr>
          <w:spacing w:val="-1"/>
        </w:rPr>
        <w:t>l</w:t>
      </w:r>
      <w:r>
        <w:rPr>
          <w:spacing w:val="1"/>
        </w:rPr>
        <w:t>l</w:t>
      </w:r>
      <w:r>
        <w:t>y</w:t>
      </w:r>
      <w:r>
        <w:rPr>
          <w:spacing w:val="3"/>
        </w:rPr>
        <w:t xml:space="preserve"> </w:t>
      </w:r>
      <w:r>
        <w:t>au</w:t>
      </w:r>
      <w:r>
        <w:rPr>
          <w:spacing w:val="-2"/>
        </w:rPr>
        <w:t>d</w:t>
      </w:r>
      <w:r>
        <w:rPr>
          <w:spacing w:val="1"/>
        </w:rPr>
        <w:t>it</w:t>
      </w:r>
      <w:r>
        <w:rPr>
          <w:spacing w:val="-2"/>
        </w:rPr>
        <w:t>a</w:t>
      </w:r>
      <w:r>
        <w:t>b</w:t>
      </w:r>
      <w:r>
        <w:rPr>
          <w:spacing w:val="1"/>
        </w:rPr>
        <w:t>l</w:t>
      </w:r>
      <w:r>
        <w:rPr>
          <w:spacing w:val="-2"/>
        </w:rPr>
        <w:t>e</w:t>
      </w:r>
      <w:r>
        <w:t>;</w:t>
      </w:r>
      <w:r>
        <w:rPr>
          <w:spacing w:val="4"/>
        </w:rPr>
        <w:t xml:space="preserve"> </w:t>
      </w:r>
      <w:r>
        <w:t>a</w:t>
      </w:r>
      <w:r>
        <w:rPr>
          <w:spacing w:val="1"/>
        </w:rPr>
        <w:t>r</w:t>
      </w:r>
      <w:r>
        <w:t>e</w:t>
      </w:r>
      <w:r>
        <w:rPr>
          <w:spacing w:val="3"/>
        </w:rPr>
        <w:t xml:space="preserve"> </w:t>
      </w:r>
      <w:r>
        <w:t>s</w:t>
      </w:r>
      <w:r>
        <w:rPr>
          <w:spacing w:val="-2"/>
        </w:rPr>
        <w:t>ub</w:t>
      </w:r>
      <w:r>
        <w:rPr>
          <w:spacing w:val="3"/>
        </w:rPr>
        <w:t>j</w:t>
      </w:r>
      <w:r>
        <w:rPr>
          <w:spacing w:val="-2"/>
        </w:rPr>
        <w:t>e</w:t>
      </w:r>
      <w:r>
        <w:t>ct</w:t>
      </w:r>
      <w:r>
        <w:rPr>
          <w:spacing w:val="4"/>
        </w:rPr>
        <w:t xml:space="preserve"> </w:t>
      </w:r>
      <w:r>
        <w:rPr>
          <w:spacing w:val="1"/>
        </w:rPr>
        <w:t>t</w:t>
      </w:r>
      <w:r>
        <w:t>o</w:t>
      </w:r>
      <w:r>
        <w:rPr>
          <w:spacing w:val="3"/>
        </w:rPr>
        <w:t xml:space="preserve"> </w:t>
      </w:r>
      <w:r>
        <w:t>Fl</w:t>
      </w:r>
      <w:r>
        <w:rPr>
          <w:spacing w:val="-2"/>
        </w:rPr>
        <w:t>o</w:t>
      </w:r>
      <w:r>
        <w:rPr>
          <w:spacing w:val="1"/>
        </w:rPr>
        <w:t>r</w:t>
      </w:r>
      <w:r>
        <w:rPr>
          <w:spacing w:val="-1"/>
        </w:rPr>
        <w:t>i</w:t>
      </w:r>
      <w:r>
        <w:t>da</w:t>
      </w:r>
      <w:r>
        <w:rPr>
          <w:spacing w:val="-1"/>
        </w:rPr>
        <w:t>’</w:t>
      </w:r>
      <w:r>
        <w:t>s</w:t>
      </w:r>
      <w:r>
        <w:rPr>
          <w:spacing w:val="6"/>
        </w:rPr>
        <w:t xml:space="preserve"> </w:t>
      </w:r>
      <w:r>
        <w:t>P</w:t>
      </w:r>
      <w:r>
        <w:rPr>
          <w:spacing w:val="-3"/>
        </w:rPr>
        <w:t>u</w:t>
      </w:r>
      <w:r>
        <w:t>b</w:t>
      </w:r>
      <w:r>
        <w:rPr>
          <w:spacing w:val="-1"/>
        </w:rPr>
        <w:t>l</w:t>
      </w:r>
      <w:r>
        <w:rPr>
          <w:spacing w:val="1"/>
        </w:rPr>
        <w:t>i</w:t>
      </w:r>
      <w:r>
        <w:t>c</w:t>
      </w:r>
      <w:r>
        <w:rPr>
          <w:spacing w:val="6"/>
        </w:rPr>
        <w:t xml:space="preserve"> </w:t>
      </w:r>
      <w:r>
        <w:rPr>
          <w:spacing w:val="-3"/>
        </w:rPr>
        <w:t>R</w:t>
      </w:r>
      <w:r>
        <w:t>eco</w:t>
      </w:r>
      <w:r>
        <w:rPr>
          <w:spacing w:val="-2"/>
        </w:rPr>
        <w:t>rd</w:t>
      </w:r>
      <w:r>
        <w:t>s</w:t>
      </w:r>
      <w:r>
        <w:rPr>
          <w:spacing w:val="6"/>
        </w:rPr>
        <w:t xml:space="preserve"> </w:t>
      </w:r>
      <w:r>
        <w:t>La</w:t>
      </w:r>
      <w:r>
        <w:rPr>
          <w:spacing w:val="-1"/>
        </w:rPr>
        <w:t>w</w:t>
      </w:r>
      <w:r>
        <w:t>,</w:t>
      </w:r>
      <w:r>
        <w:rPr>
          <w:spacing w:val="3"/>
        </w:rPr>
        <w:t xml:space="preserve"> </w:t>
      </w:r>
      <w:r>
        <w:rPr>
          <w:spacing w:val="-1"/>
        </w:rPr>
        <w:t>C</w:t>
      </w:r>
      <w:r>
        <w:t>ha</w:t>
      </w:r>
      <w:r>
        <w:rPr>
          <w:spacing w:val="-2"/>
        </w:rPr>
        <w:t>p</w:t>
      </w:r>
      <w:r>
        <w:rPr>
          <w:spacing w:val="1"/>
        </w:rPr>
        <w:t>t</w:t>
      </w:r>
      <w:r>
        <w:t>er</w:t>
      </w:r>
      <w:r>
        <w:rPr>
          <w:spacing w:val="4"/>
        </w:rPr>
        <w:t xml:space="preserve"> </w:t>
      </w:r>
      <w:r>
        <w:t>119,</w:t>
      </w:r>
      <w:r>
        <w:rPr>
          <w:spacing w:val="3"/>
        </w:rPr>
        <w:t xml:space="preserve"> </w:t>
      </w:r>
      <w:r>
        <w:t>F.</w:t>
      </w:r>
      <w:r>
        <w:rPr>
          <w:spacing w:val="-1"/>
        </w:rPr>
        <w:t>S</w:t>
      </w:r>
      <w:r>
        <w:rPr>
          <w:spacing w:val="-2"/>
        </w:rPr>
        <w:t>.</w:t>
      </w:r>
      <w:r>
        <w:t>;</w:t>
      </w:r>
      <w:r>
        <w:rPr>
          <w:spacing w:val="4"/>
        </w:rPr>
        <w:t xml:space="preserve"> </w:t>
      </w:r>
      <w:r>
        <w:rPr>
          <w:spacing w:val="-4"/>
        </w:rPr>
        <w:t>m</w:t>
      </w:r>
      <w:r>
        <w:t>ust</w:t>
      </w:r>
      <w:r>
        <w:rPr>
          <w:spacing w:val="7"/>
        </w:rPr>
        <w:t xml:space="preserve"> </w:t>
      </w:r>
      <w:r>
        <w:t>co</w:t>
      </w:r>
      <w:r>
        <w:rPr>
          <w:spacing w:val="-3"/>
        </w:rPr>
        <w:t>m</w:t>
      </w:r>
      <w:r>
        <w:t>p</w:t>
      </w:r>
      <w:r>
        <w:rPr>
          <w:spacing w:val="1"/>
        </w:rPr>
        <w:t>l</w:t>
      </w:r>
      <w:r>
        <w:t>y</w:t>
      </w:r>
      <w:r>
        <w:rPr>
          <w:spacing w:val="3"/>
        </w:rPr>
        <w:t xml:space="preserve"> </w:t>
      </w:r>
      <w:r>
        <w:rPr>
          <w:spacing w:val="-1"/>
        </w:rPr>
        <w:t>w</w:t>
      </w:r>
      <w:r>
        <w:rPr>
          <w:spacing w:val="1"/>
        </w:rPr>
        <w:t>it</w:t>
      </w:r>
      <w:r>
        <w:t>h</w:t>
      </w:r>
      <w:r>
        <w:rPr>
          <w:spacing w:val="5"/>
        </w:rPr>
        <w:t xml:space="preserve"> </w:t>
      </w:r>
      <w:r>
        <w:rPr>
          <w:spacing w:val="-3"/>
        </w:rPr>
        <w:t>S</w:t>
      </w:r>
      <w:r>
        <w:t>ec</w:t>
      </w:r>
      <w:r>
        <w:rPr>
          <w:spacing w:val="-1"/>
        </w:rPr>
        <w:t>t</w:t>
      </w:r>
      <w:r>
        <w:rPr>
          <w:spacing w:val="1"/>
        </w:rPr>
        <w:t>i</w:t>
      </w:r>
      <w:r>
        <w:t xml:space="preserve">on </w:t>
      </w:r>
      <w:r w:rsidR="00B938C0">
        <w:t>29</w:t>
      </w:r>
      <w:r>
        <w:t>,</w:t>
      </w:r>
      <w:r>
        <w:rPr>
          <w:spacing w:val="5"/>
        </w:rPr>
        <w:t xml:space="preserve"> </w:t>
      </w:r>
      <w:r>
        <w:rPr>
          <w:spacing w:val="-1"/>
        </w:rPr>
        <w:t>D</w:t>
      </w:r>
      <w:r>
        <w:rPr>
          <w:spacing w:val="-2"/>
        </w:rPr>
        <w:t>a</w:t>
      </w:r>
      <w:r>
        <w:rPr>
          <w:spacing w:val="1"/>
        </w:rPr>
        <w:t>t</w:t>
      </w:r>
      <w:r>
        <w:t xml:space="preserve">a </w:t>
      </w:r>
      <w:r>
        <w:rPr>
          <w:spacing w:val="-4"/>
        </w:rPr>
        <w:t>I</w:t>
      </w:r>
      <w:r>
        <w:t>n</w:t>
      </w:r>
      <w:r>
        <w:rPr>
          <w:spacing w:val="1"/>
        </w:rPr>
        <w:t>t</w:t>
      </w:r>
      <w:r>
        <w:t>e</w:t>
      </w:r>
      <w:r>
        <w:rPr>
          <w:spacing w:val="-2"/>
        </w:rPr>
        <w:t>g</w:t>
      </w:r>
      <w:r>
        <w:rPr>
          <w:spacing w:val="1"/>
        </w:rPr>
        <w:t>rit</w:t>
      </w:r>
      <w:r>
        <w:t>y and</w:t>
      </w:r>
      <w:r>
        <w:rPr>
          <w:spacing w:val="3"/>
        </w:rPr>
        <w:t xml:space="preserve"> </w:t>
      </w:r>
      <w:r>
        <w:t>S</w:t>
      </w:r>
      <w:r>
        <w:rPr>
          <w:spacing w:val="-2"/>
        </w:rPr>
        <w:t>a</w:t>
      </w:r>
      <w:r>
        <w:rPr>
          <w:spacing w:val="1"/>
        </w:rPr>
        <w:t>f</w:t>
      </w:r>
      <w:r>
        <w:t>e</w:t>
      </w:r>
      <w:r>
        <w:rPr>
          <w:spacing w:val="-2"/>
        </w:rPr>
        <w:t>g</w:t>
      </w:r>
      <w:r>
        <w:t>ua</w:t>
      </w:r>
      <w:r>
        <w:rPr>
          <w:spacing w:val="1"/>
        </w:rPr>
        <w:t>r</w:t>
      </w:r>
      <w:r>
        <w:rPr>
          <w:spacing w:val="-2"/>
        </w:rPr>
        <w:t>d</w:t>
      </w:r>
      <w:r>
        <w:rPr>
          <w:spacing w:val="1"/>
        </w:rPr>
        <w:t>i</w:t>
      </w:r>
      <w:r>
        <w:t xml:space="preserve">ng </w:t>
      </w:r>
      <w:r>
        <w:rPr>
          <w:spacing w:val="-4"/>
        </w:rPr>
        <w:t>I</w:t>
      </w:r>
      <w:r>
        <w:t>n</w:t>
      </w:r>
      <w:r>
        <w:rPr>
          <w:spacing w:val="1"/>
        </w:rPr>
        <w:t>f</w:t>
      </w:r>
      <w:r>
        <w:t>o</w:t>
      </w:r>
      <w:r>
        <w:rPr>
          <w:spacing w:val="1"/>
        </w:rPr>
        <w:t>r</w:t>
      </w:r>
      <w:r>
        <w:rPr>
          <w:spacing w:val="-4"/>
        </w:rPr>
        <w:t>m</w:t>
      </w:r>
      <w:r>
        <w:t>a</w:t>
      </w:r>
      <w:r>
        <w:rPr>
          <w:spacing w:val="1"/>
        </w:rPr>
        <w:t>ti</w:t>
      </w:r>
      <w:r>
        <w:t>on;</w:t>
      </w:r>
      <w:r>
        <w:rPr>
          <w:spacing w:val="3"/>
        </w:rPr>
        <w:t xml:space="preserve"> </w:t>
      </w:r>
      <w:r>
        <w:rPr>
          <w:spacing w:val="-4"/>
        </w:rPr>
        <w:t>m</w:t>
      </w:r>
      <w:r>
        <w:t>ust</w:t>
      </w:r>
      <w:r>
        <w:rPr>
          <w:spacing w:val="3"/>
        </w:rPr>
        <w:t xml:space="preserve"> </w:t>
      </w:r>
      <w:r>
        <w:rPr>
          <w:spacing w:val="-4"/>
        </w:rPr>
        <w:t>m</w:t>
      </w:r>
      <w:r>
        <w:t>a</w:t>
      </w:r>
      <w:r>
        <w:rPr>
          <w:spacing w:val="1"/>
        </w:rPr>
        <w:t>i</w:t>
      </w:r>
      <w:r>
        <w:rPr>
          <w:spacing w:val="-2"/>
        </w:rPr>
        <w:t>n</w:t>
      </w:r>
      <w:r>
        <w:rPr>
          <w:spacing w:val="1"/>
        </w:rPr>
        <w:t>t</w:t>
      </w:r>
      <w:r>
        <w:rPr>
          <w:spacing w:val="-2"/>
        </w:rPr>
        <w:t>a</w:t>
      </w:r>
      <w:r>
        <w:rPr>
          <w:spacing w:val="-1"/>
        </w:rPr>
        <w:t>i</w:t>
      </w:r>
      <w:r>
        <w:t>n</w:t>
      </w:r>
      <w:r>
        <w:rPr>
          <w:spacing w:val="2"/>
        </w:rPr>
        <w:t xml:space="preserve"> </w:t>
      </w:r>
      <w:r>
        <w:t>a</w:t>
      </w:r>
      <w:r>
        <w:rPr>
          <w:spacing w:val="-1"/>
        </w:rPr>
        <w:t>l</w:t>
      </w:r>
      <w:r>
        <w:t>l</w:t>
      </w:r>
      <w:r>
        <w:rPr>
          <w:spacing w:val="1"/>
        </w:rPr>
        <w:t xml:space="preserve"> </w:t>
      </w:r>
      <w:r>
        <w:t>con</w:t>
      </w:r>
      <w:r>
        <w:rPr>
          <w:spacing w:val="-1"/>
        </w:rPr>
        <w:t>f</w:t>
      </w:r>
      <w:r>
        <w:rPr>
          <w:spacing w:val="1"/>
        </w:rPr>
        <w:t>i</w:t>
      </w:r>
      <w:r>
        <w:t>d</w:t>
      </w:r>
      <w:r>
        <w:rPr>
          <w:spacing w:val="-2"/>
        </w:rPr>
        <w:t>e</w:t>
      </w:r>
      <w:r>
        <w:t>n</w:t>
      </w:r>
      <w:r>
        <w:rPr>
          <w:spacing w:val="-1"/>
        </w:rPr>
        <w:t>t</w:t>
      </w:r>
      <w:r>
        <w:rPr>
          <w:spacing w:val="1"/>
        </w:rPr>
        <w:t>i</w:t>
      </w:r>
      <w:r>
        <w:t>a</w:t>
      </w:r>
      <w:r>
        <w:rPr>
          <w:spacing w:val="-1"/>
        </w:rPr>
        <w:t>li</w:t>
      </w:r>
      <w:r>
        <w:rPr>
          <w:spacing w:val="1"/>
        </w:rPr>
        <w:t>t</w:t>
      </w:r>
      <w:r>
        <w:rPr>
          <w:spacing w:val="-2"/>
        </w:rPr>
        <w:t>y</w:t>
      </w:r>
      <w:r>
        <w:t>,</w:t>
      </w:r>
      <w:r>
        <w:rPr>
          <w:spacing w:val="2"/>
        </w:rPr>
        <w:t xml:space="preserve"> </w:t>
      </w:r>
      <w:r>
        <w:t>as</w:t>
      </w:r>
      <w:r>
        <w:rPr>
          <w:spacing w:val="3"/>
        </w:rPr>
        <w:t xml:space="preserve"> </w:t>
      </w:r>
      <w:r>
        <w:rPr>
          <w:spacing w:val="-2"/>
        </w:rPr>
        <w:t>ap</w:t>
      </w:r>
      <w:r>
        <w:t>p</w:t>
      </w:r>
      <w:r>
        <w:rPr>
          <w:spacing w:val="1"/>
        </w:rPr>
        <w:t>l</w:t>
      </w:r>
      <w:r>
        <w:rPr>
          <w:spacing w:val="-1"/>
        </w:rPr>
        <w:t>i</w:t>
      </w:r>
      <w:r>
        <w:t>ca</w:t>
      </w:r>
      <w:r>
        <w:rPr>
          <w:spacing w:val="5"/>
        </w:rPr>
        <w:t>b</w:t>
      </w:r>
      <w:r>
        <w:rPr>
          <w:spacing w:val="1"/>
        </w:rPr>
        <w:t>l</w:t>
      </w:r>
      <w:r>
        <w:t>e;</w:t>
      </w:r>
      <w:r>
        <w:rPr>
          <w:spacing w:val="1"/>
        </w:rPr>
        <w:t xml:space="preserve"> </w:t>
      </w:r>
      <w:r>
        <w:t xml:space="preserve">and </w:t>
      </w:r>
      <w:r>
        <w:rPr>
          <w:spacing w:val="-4"/>
        </w:rPr>
        <w:t>m</w:t>
      </w:r>
      <w:r>
        <w:t>ust</w:t>
      </w:r>
      <w:r>
        <w:rPr>
          <w:spacing w:val="3"/>
        </w:rPr>
        <w:t xml:space="preserve"> </w:t>
      </w:r>
      <w:r>
        <w:t xml:space="preserve">be </w:t>
      </w:r>
      <w:r>
        <w:rPr>
          <w:spacing w:val="1"/>
        </w:rPr>
        <w:t>r</w:t>
      </w:r>
      <w:r>
        <w:rPr>
          <w:spacing w:val="-2"/>
        </w:rPr>
        <w:t>e</w:t>
      </w:r>
      <w:r>
        <w:rPr>
          <w:spacing w:val="1"/>
        </w:rPr>
        <w:t>t</w:t>
      </w:r>
      <w:r>
        <w:rPr>
          <w:spacing w:val="-2"/>
        </w:rPr>
        <w:t>a</w:t>
      </w:r>
      <w:r>
        <w:rPr>
          <w:spacing w:val="-1"/>
        </w:rPr>
        <w:t>i</w:t>
      </w:r>
      <w:r>
        <w:t>ned</w:t>
      </w:r>
      <w:r>
        <w:rPr>
          <w:spacing w:val="3"/>
        </w:rPr>
        <w:t xml:space="preserve"> </w:t>
      </w:r>
      <w:r>
        <w:t>a</w:t>
      </w:r>
      <w:r>
        <w:rPr>
          <w:spacing w:val="-2"/>
        </w:rPr>
        <w:t>n</w:t>
      </w:r>
      <w:r>
        <w:t xml:space="preserve">d </w:t>
      </w:r>
      <w:r>
        <w:rPr>
          <w:spacing w:val="-4"/>
        </w:rPr>
        <w:t>m</w:t>
      </w:r>
      <w:r>
        <w:t>a</w:t>
      </w:r>
      <w:r>
        <w:rPr>
          <w:spacing w:val="1"/>
        </w:rPr>
        <w:t>i</w:t>
      </w:r>
      <w:r>
        <w:t>n</w:t>
      </w:r>
      <w:r>
        <w:rPr>
          <w:spacing w:val="1"/>
        </w:rPr>
        <w:t>t</w:t>
      </w:r>
      <w:r>
        <w:t>a</w:t>
      </w:r>
      <w:r>
        <w:rPr>
          <w:spacing w:val="1"/>
        </w:rPr>
        <w:t>i</w:t>
      </w:r>
      <w:r>
        <w:rPr>
          <w:spacing w:val="-2"/>
        </w:rPr>
        <w:t>n</w:t>
      </w:r>
      <w:r>
        <w:t>ed</w:t>
      </w:r>
      <w:r>
        <w:rPr>
          <w:spacing w:val="3"/>
        </w:rPr>
        <w:t xml:space="preserve"> </w:t>
      </w:r>
      <w:r>
        <w:t xml:space="preserve">by </w:t>
      </w:r>
      <w:r>
        <w:rPr>
          <w:spacing w:val="1"/>
        </w:rPr>
        <w:t>t</w:t>
      </w:r>
      <w:r>
        <w:t xml:space="preserve">he </w:t>
      </w:r>
      <w:r>
        <w:rPr>
          <w:spacing w:val="-1"/>
        </w:rPr>
        <w:t>Provider</w:t>
      </w:r>
      <w:r>
        <w:rPr>
          <w:spacing w:val="3"/>
        </w:rPr>
        <w:t xml:space="preserve"> </w:t>
      </w:r>
      <w:r>
        <w:rPr>
          <w:spacing w:val="-1"/>
        </w:rPr>
        <w:t>t</w:t>
      </w:r>
      <w:r>
        <w:t>o</w:t>
      </w:r>
      <w:r>
        <w:rPr>
          <w:spacing w:val="2"/>
        </w:rPr>
        <w:t xml:space="preserve"> </w:t>
      </w:r>
      <w:r>
        <w:rPr>
          <w:spacing w:val="1"/>
        </w:rPr>
        <w:t>t</w:t>
      </w:r>
      <w:r>
        <w:rPr>
          <w:spacing w:val="-2"/>
        </w:rPr>
        <w:t>h</w:t>
      </w:r>
      <w:r>
        <w:t>e</w:t>
      </w:r>
      <w:r>
        <w:rPr>
          <w:spacing w:val="3"/>
        </w:rPr>
        <w:t xml:space="preserve"> </w:t>
      </w:r>
      <w:r>
        <w:rPr>
          <w:spacing w:val="-2"/>
        </w:rPr>
        <w:t>s</w:t>
      </w:r>
      <w:r>
        <w:t>a</w:t>
      </w:r>
      <w:r>
        <w:rPr>
          <w:spacing w:val="-3"/>
        </w:rPr>
        <w:t>m</w:t>
      </w:r>
      <w:r>
        <w:t>e</w:t>
      </w:r>
      <w:r>
        <w:rPr>
          <w:spacing w:val="3"/>
        </w:rPr>
        <w:t xml:space="preserve"> </w:t>
      </w:r>
      <w:r>
        <w:t>ex</w:t>
      </w:r>
      <w:r>
        <w:rPr>
          <w:spacing w:val="1"/>
        </w:rPr>
        <w:t>t</w:t>
      </w:r>
      <w:r>
        <w:t>e</w:t>
      </w:r>
      <w:r>
        <w:rPr>
          <w:spacing w:val="-2"/>
        </w:rPr>
        <w:t>n</w:t>
      </w:r>
      <w:r>
        <w:t>t</w:t>
      </w:r>
      <w:r>
        <w:rPr>
          <w:spacing w:val="3"/>
        </w:rPr>
        <w:t xml:space="preserve"> </w:t>
      </w:r>
      <w:r>
        <w:rPr>
          <w:spacing w:val="-2"/>
        </w:rPr>
        <w:t>a</w:t>
      </w:r>
      <w:r>
        <w:t>s</w:t>
      </w:r>
      <w:r>
        <w:rPr>
          <w:spacing w:val="3"/>
        </w:rPr>
        <w:t xml:space="preserve"> </w:t>
      </w:r>
      <w:r>
        <w:t>n</w:t>
      </w:r>
      <w:r>
        <w:rPr>
          <w:spacing w:val="-2"/>
        </w:rPr>
        <w:t>o</w:t>
      </w:r>
      <w:r>
        <w:rPr>
          <w:spacing w:val="5"/>
        </w:rPr>
        <w:t>n</w:t>
      </w:r>
      <w:r>
        <w:rPr>
          <w:spacing w:val="-4"/>
        </w:rPr>
        <w:t>-</w:t>
      </w:r>
      <w:r>
        <w:t>e</w:t>
      </w:r>
      <w:r>
        <w:rPr>
          <w:spacing w:val="1"/>
        </w:rPr>
        <w:t>l</w:t>
      </w:r>
      <w:r>
        <w:t>ec</w:t>
      </w:r>
      <w:r>
        <w:rPr>
          <w:spacing w:val="1"/>
        </w:rPr>
        <w:t>tr</w:t>
      </w:r>
      <w:r>
        <w:t>o</w:t>
      </w:r>
      <w:r>
        <w:rPr>
          <w:spacing w:val="-2"/>
        </w:rPr>
        <w:t>n</w:t>
      </w:r>
      <w:r>
        <w:rPr>
          <w:spacing w:val="1"/>
        </w:rPr>
        <w:t>i</w:t>
      </w:r>
      <w:r>
        <w:t xml:space="preserve">c </w:t>
      </w:r>
      <w:r>
        <w:rPr>
          <w:spacing w:val="1"/>
        </w:rPr>
        <w:t>r</w:t>
      </w:r>
      <w:r>
        <w:rPr>
          <w:spacing w:val="-2"/>
        </w:rPr>
        <w:t>e</w:t>
      </w:r>
      <w:r>
        <w:t>co</w:t>
      </w:r>
      <w:r>
        <w:rPr>
          <w:spacing w:val="1"/>
        </w:rPr>
        <w:t>r</w:t>
      </w:r>
      <w:r>
        <w:rPr>
          <w:spacing w:val="-2"/>
        </w:rPr>
        <w:t>d</w:t>
      </w:r>
      <w:r>
        <w:t>s</w:t>
      </w:r>
      <w:r>
        <w:rPr>
          <w:spacing w:val="3"/>
        </w:rPr>
        <w:t xml:space="preserve"> </w:t>
      </w:r>
      <w:r>
        <w:rPr>
          <w:spacing w:val="-2"/>
        </w:rPr>
        <w:t>a</w:t>
      </w:r>
      <w:r>
        <w:rPr>
          <w:spacing w:val="1"/>
        </w:rPr>
        <w:t>r</w:t>
      </w:r>
      <w:r>
        <w:t xml:space="preserve">e </w:t>
      </w:r>
      <w:r>
        <w:rPr>
          <w:spacing w:val="1"/>
        </w:rPr>
        <w:t>r</w:t>
      </w:r>
      <w:r>
        <w:t>e</w:t>
      </w:r>
      <w:r>
        <w:rPr>
          <w:spacing w:val="-1"/>
        </w:rPr>
        <w:t>t</w:t>
      </w:r>
      <w:r>
        <w:t>a</w:t>
      </w:r>
      <w:r>
        <w:rPr>
          <w:spacing w:val="1"/>
        </w:rPr>
        <w:t>i</w:t>
      </w:r>
      <w:r>
        <w:t>ned and</w:t>
      </w:r>
      <w:r>
        <w:rPr>
          <w:spacing w:val="3"/>
        </w:rPr>
        <w:t xml:space="preserve"> </w:t>
      </w:r>
      <w:r>
        <w:rPr>
          <w:spacing w:val="-4"/>
        </w:rPr>
        <w:t>m</w:t>
      </w:r>
      <w:r>
        <w:t>a</w:t>
      </w:r>
      <w:r>
        <w:rPr>
          <w:spacing w:val="1"/>
        </w:rPr>
        <w:t>i</w:t>
      </w:r>
      <w:r>
        <w:rPr>
          <w:spacing w:val="-2"/>
        </w:rPr>
        <w:t>n</w:t>
      </w:r>
      <w:r>
        <w:rPr>
          <w:spacing w:val="1"/>
        </w:rPr>
        <w:t>t</w:t>
      </w:r>
      <w:r>
        <w:rPr>
          <w:spacing w:val="-2"/>
        </w:rPr>
        <w:t>a</w:t>
      </w:r>
      <w:r>
        <w:rPr>
          <w:spacing w:val="1"/>
        </w:rPr>
        <w:t>i</w:t>
      </w:r>
      <w:r>
        <w:t>ned as</w:t>
      </w:r>
      <w:r>
        <w:rPr>
          <w:spacing w:val="1"/>
        </w:rPr>
        <w:t xml:space="preserve"> r</w:t>
      </w:r>
      <w:r>
        <w:rPr>
          <w:spacing w:val="-2"/>
        </w:rPr>
        <w:t>e</w:t>
      </w:r>
      <w:r>
        <w:t>qu</w:t>
      </w:r>
      <w:r>
        <w:rPr>
          <w:spacing w:val="1"/>
        </w:rPr>
        <w:t>i</w:t>
      </w:r>
      <w:r>
        <w:rPr>
          <w:spacing w:val="-2"/>
        </w:rPr>
        <w:t>r</w:t>
      </w:r>
      <w:r>
        <w:t>ed</w:t>
      </w:r>
      <w:r>
        <w:rPr>
          <w:spacing w:val="3"/>
        </w:rPr>
        <w:t xml:space="preserve"> </w:t>
      </w:r>
      <w:r>
        <w:t xml:space="preserve">by </w:t>
      </w:r>
      <w:r>
        <w:rPr>
          <w:spacing w:val="1"/>
        </w:rPr>
        <w:t>t</w:t>
      </w:r>
      <w:r>
        <w:t>h</w:t>
      </w:r>
      <w:r>
        <w:rPr>
          <w:spacing w:val="-1"/>
        </w:rPr>
        <w:t>i</w:t>
      </w:r>
      <w:r>
        <w:t>s A</w:t>
      </w:r>
      <w:r>
        <w:rPr>
          <w:spacing w:val="-3"/>
        </w:rPr>
        <w:t>g</w:t>
      </w:r>
      <w:r>
        <w:rPr>
          <w:spacing w:val="1"/>
        </w:rPr>
        <w:t>r</w:t>
      </w:r>
      <w:r>
        <w:t>ee</w:t>
      </w:r>
      <w:r>
        <w:rPr>
          <w:spacing w:val="-4"/>
        </w:rPr>
        <w:t>m</w:t>
      </w:r>
      <w:r>
        <w:t>en</w:t>
      </w:r>
      <w:r>
        <w:rPr>
          <w:spacing w:val="1"/>
        </w:rPr>
        <w:t>t</w:t>
      </w:r>
      <w:r>
        <w:t>.</w:t>
      </w:r>
    </w:p>
    <w:p w14:paraId="0281AFEB" w14:textId="77777777" w:rsidR="00E53841" w:rsidRDefault="00E53841" w:rsidP="005D61B0">
      <w:pPr>
        <w:widowControl/>
        <w:spacing w:before="9" w:line="110" w:lineRule="exact"/>
        <w:rPr>
          <w:sz w:val="11"/>
          <w:szCs w:val="11"/>
        </w:rPr>
      </w:pPr>
    </w:p>
    <w:p w14:paraId="444671EF" w14:textId="77777777" w:rsidR="00E53841" w:rsidRDefault="00E53841" w:rsidP="005D61B0">
      <w:pPr>
        <w:widowControl/>
        <w:tabs>
          <w:tab w:val="left" w:pos="1080"/>
        </w:tabs>
        <w:ind w:left="1092" w:right="61" w:hanging="632"/>
        <w:jc w:val="both"/>
      </w:pPr>
      <w:r>
        <w:rPr>
          <w:b/>
          <w:bCs/>
        </w:rPr>
        <w:t>5</w:t>
      </w:r>
      <w:r w:rsidR="005A54A3">
        <w:rPr>
          <w:b/>
          <w:bCs/>
        </w:rPr>
        <w:t>2</w:t>
      </w:r>
      <w:r>
        <w:rPr>
          <w:b/>
          <w:bCs/>
        </w:rPr>
        <w:t>.1</w:t>
      </w:r>
      <w:r>
        <w:rPr>
          <w:b/>
          <w:bCs/>
        </w:rPr>
        <w:tab/>
      </w:r>
      <w:r>
        <w:rPr>
          <w:spacing w:val="2"/>
        </w:rPr>
        <w:t>T</w:t>
      </w:r>
      <w:r>
        <w:t>he</w:t>
      </w:r>
      <w:r>
        <w:rPr>
          <w:spacing w:val="7"/>
        </w:rPr>
        <w:t xml:space="preserve"> </w:t>
      </w:r>
      <w:r>
        <w:rPr>
          <w:spacing w:val="-1"/>
        </w:rPr>
        <w:t>Agency</w:t>
      </w:r>
      <w:r>
        <w:rPr>
          <w:spacing w:val="1"/>
        </w:rPr>
        <w:t>’</w:t>
      </w:r>
      <w:r>
        <w:t>s</w:t>
      </w:r>
      <w:r>
        <w:rPr>
          <w:spacing w:val="8"/>
        </w:rPr>
        <w:t xml:space="preserve"> </w:t>
      </w:r>
      <w:r>
        <w:rPr>
          <w:spacing w:val="-2"/>
        </w:rPr>
        <w:t>a</w:t>
      </w:r>
      <w:r>
        <w:t>u</w:t>
      </w:r>
      <w:r>
        <w:rPr>
          <w:spacing w:val="1"/>
        </w:rPr>
        <w:t>t</w:t>
      </w:r>
      <w:r>
        <w:t>h</w:t>
      </w:r>
      <w:r>
        <w:rPr>
          <w:spacing w:val="-2"/>
        </w:rPr>
        <w:t>o</w:t>
      </w:r>
      <w:r>
        <w:rPr>
          <w:spacing w:val="1"/>
        </w:rPr>
        <w:t>ri</w:t>
      </w:r>
      <w:r>
        <w:rPr>
          <w:spacing w:val="-4"/>
        </w:rPr>
        <w:t>z</w:t>
      </w:r>
      <w:r>
        <w:t>a</w:t>
      </w:r>
      <w:r>
        <w:rPr>
          <w:spacing w:val="1"/>
        </w:rPr>
        <w:t>t</w:t>
      </w:r>
      <w:r>
        <w:rPr>
          <w:spacing w:val="-1"/>
        </w:rPr>
        <w:t>i</w:t>
      </w:r>
      <w:r>
        <w:t>on</w:t>
      </w:r>
      <w:r>
        <w:rPr>
          <w:spacing w:val="7"/>
        </w:rPr>
        <w:t xml:space="preserve"> </w:t>
      </w:r>
      <w:r>
        <w:t>pu</w:t>
      </w:r>
      <w:r>
        <w:rPr>
          <w:spacing w:val="-2"/>
        </w:rPr>
        <w:t>r</w:t>
      </w:r>
      <w:r>
        <w:t>su</w:t>
      </w:r>
      <w:r>
        <w:rPr>
          <w:spacing w:val="1"/>
        </w:rPr>
        <w:t>a</w:t>
      </w:r>
      <w:r>
        <w:rPr>
          <w:spacing w:val="-2"/>
        </w:rPr>
        <w:t>n</w:t>
      </w:r>
      <w:r>
        <w:t>t</w:t>
      </w:r>
      <w:r>
        <w:rPr>
          <w:spacing w:val="8"/>
        </w:rPr>
        <w:t xml:space="preserve"> </w:t>
      </w:r>
      <w:r>
        <w:rPr>
          <w:spacing w:val="1"/>
        </w:rPr>
        <w:t>t</w:t>
      </w:r>
      <w:r>
        <w:t>o</w:t>
      </w:r>
      <w:r>
        <w:rPr>
          <w:spacing w:val="5"/>
        </w:rPr>
        <w:t xml:space="preserve"> </w:t>
      </w:r>
      <w:r>
        <w:rPr>
          <w:spacing w:val="1"/>
        </w:rPr>
        <w:t>t</w:t>
      </w:r>
      <w:r>
        <w:t>h</w:t>
      </w:r>
      <w:r>
        <w:rPr>
          <w:spacing w:val="-1"/>
        </w:rPr>
        <w:t>i</w:t>
      </w:r>
      <w:r>
        <w:t>s</w:t>
      </w:r>
      <w:r>
        <w:rPr>
          <w:spacing w:val="8"/>
        </w:rPr>
        <w:t xml:space="preserve"> </w:t>
      </w:r>
      <w:r>
        <w:t>s</w:t>
      </w:r>
      <w:r>
        <w:rPr>
          <w:spacing w:val="1"/>
        </w:rPr>
        <w:t>e</w:t>
      </w:r>
      <w:r>
        <w:rPr>
          <w:spacing w:val="-2"/>
        </w:rPr>
        <w:t>c</w:t>
      </w:r>
      <w:r>
        <w:rPr>
          <w:spacing w:val="1"/>
        </w:rPr>
        <w:t>t</w:t>
      </w:r>
      <w:r>
        <w:rPr>
          <w:spacing w:val="-1"/>
        </w:rPr>
        <w:t>i</w:t>
      </w:r>
      <w:r>
        <w:rPr>
          <w:spacing w:val="-2"/>
        </w:rPr>
        <w:t>o</w:t>
      </w:r>
      <w:r>
        <w:t>n</w:t>
      </w:r>
      <w:r>
        <w:rPr>
          <w:spacing w:val="7"/>
        </w:rPr>
        <w:t xml:space="preserve"> </w:t>
      </w:r>
      <w:r>
        <w:t>does</w:t>
      </w:r>
      <w:r>
        <w:rPr>
          <w:spacing w:val="8"/>
        </w:rPr>
        <w:t xml:space="preserve"> </w:t>
      </w:r>
      <w:r>
        <w:t>n</w:t>
      </w:r>
      <w:r>
        <w:rPr>
          <w:spacing w:val="-2"/>
        </w:rPr>
        <w:t>o</w:t>
      </w:r>
      <w:r>
        <w:t>t</w:t>
      </w:r>
      <w:r>
        <w:rPr>
          <w:spacing w:val="8"/>
        </w:rPr>
        <w:t xml:space="preserve"> </w:t>
      </w:r>
      <w:r>
        <w:t>au</w:t>
      </w:r>
      <w:r>
        <w:rPr>
          <w:spacing w:val="-1"/>
        </w:rPr>
        <w:t>t</w:t>
      </w:r>
      <w:r>
        <w:t>ho</w:t>
      </w:r>
      <w:r>
        <w:rPr>
          <w:spacing w:val="-2"/>
        </w:rPr>
        <w:t>r</w:t>
      </w:r>
      <w:r>
        <w:rPr>
          <w:spacing w:val="1"/>
        </w:rPr>
        <w:t>i</w:t>
      </w:r>
      <w:r>
        <w:rPr>
          <w:spacing w:val="-2"/>
        </w:rPr>
        <w:t>z</w:t>
      </w:r>
      <w:r>
        <w:t>e</w:t>
      </w:r>
      <w:r>
        <w:rPr>
          <w:spacing w:val="7"/>
        </w:rPr>
        <w:t xml:space="preserve"> </w:t>
      </w:r>
      <w:r>
        <w:t>e</w:t>
      </w:r>
      <w:r>
        <w:rPr>
          <w:spacing w:val="1"/>
        </w:rPr>
        <w:t>l</w:t>
      </w:r>
      <w:r>
        <w:rPr>
          <w:spacing w:val="-2"/>
        </w:rPr>
        <w:t>e</w:t>
      </w:r>
      <w:r>
        <w:t>c</w:t>
      </w:r>
      <w:r>
        <w:rPr>
          <w:spacing w:val="-1"/>
        </w:rPr>
        <w:t>t</w:t>
      </w:r>
      <w:r>
        <w:rPr>
          <w:spacing w:val="-2"/>
        </w:rPr>
        <w:t>r</w:t>
      </w:r>
      <w:r>
        <w:t>on</w:t>
      </w:r>
      <w:r>
        <w:rPr>
          <w:spacing w:val="1"/>
        </w:rPr>
        <w:t>i</w:t>
      </w:r>
      <w:r>
        <w:t>c</w:t>
      </w:r>
      <w:r>
        <w:rPr>
          <w:spacing w:val="7"/>
        </w:rPr>
        <w:t xml:space="preserve"> </w:t>
      </w:r>
      <w:r>
        <w:rPr>
          <w:spacing w:val="-1"/>
        </w:rPr>
        <w:t>t</w:t>
      </w:r>
      <w:r>
        <w:rPr>
          <w:spacing w:val="1"/>
        </w:rPr>
        <w:t>r</w:t>
      </w:r>
      <w:r>
        <w:rPr>
          <w:spacing w:val="7"/>
        </w:rPr>
        <w:t>a</w:t>
      </w:r>
      <w:r>
        <w:rPr>
          <w:spacing w:val="-2"/>
        </w:rPr>
        <w:t>n</w:t>
      </w:r>
      <w:r>
        <w:t>s</w:t>
      </w:r>
      <w:r>
        <w:rPr>
          <w:spacing w:val="1"/>
        </w:rPr>
        <w:t>a</w:t>
      </w:r>
      <w:r>
        <w:rPr>
          <w:spacing w:val="-2"/>
        </w:rPr>
        <w:t>c</w:t>
      </w:r>
      <w:r>
        <w:rPr>
          <w:spacing w:val="1"/>
        </w:rPr>
        <w:t>t</w:t>
      </w:r>
      <w:r>
        <w:rPr>
          <w:spacing w:val="-1"/>
        </w:rPr>
        <w:t>i</w:t>
      </w:r>
      <w:r>
        <w:t>ons</w:t>
      </w:r>
      <w:r>
        <w:rPr>
          <w:spacing w:val="8"/>
        </w:rPr>
        <w:t xml:space="preserve"> </w:t>
      </w:r>
      <w:r>
        <w:t>b</w:t>
      </w:r>
      <w:r>
        <w:rPr>
          <w:spacing w:val="-2"/>
        </w:rPr>
        <w:t>e</w:t>
      </w:r>
      <w:r>
        <w:rPr>
          <w:spacing w:val="1"/>
        </w:rPr>
        <w:t>t</w:t>
      </w:r>
      <w:r>
        <w:rPr>
          <w:spacing w:val="-1"/>
        </w:rPr>
        <w:t>w</w:t>
      </w:r>
      <w:r>
        <w:t>een</w:t>
      </w:r>
      <w:r>
        <w:rPr>
          <w:spacing w:val="5"/>
        </w:rPr>
        <w:t xml:space="preserve"> </w:t>
      </w:r>
      <w:r>
        <w:rPr>
          <w:spacing w:val="-1"/>
        </w:rPr>
        <w:t>t</w:t>
      </w:r>
      <w:r>
        <w:t xml:space="preserve">he </w:t>
      </w:r>
      <w:r>
        <w:rPr>
          <w:spacing w:val="-1"/>
        </w:rPr>
        <w:t>Provider</w:t>
      </w:r>
      <w:r>
        <w:rPr>
          <w:spacing w:val="3"/>
        </w:rPr>
        <w:t xml:space="preserve"> </w:t>
      </w:r>
      <w:r>
        <w:t xml:space="preserve">and </w:t>
      </w:r>
      <w:r>
        <w:rPr>
          <w:spacing w:val="1"/>
        </w:rPr>
        <w:t>t</w:t>
      </w:r>
      <w:r>
        <w:t>he</w:t>
      </w:r>
      <w:r>
        <w:rPr>
          <w:spacing w:val="2"/>
        </w:rPr>
        <w:t xml:space="preserve"> </w:t>
      </w:r>
      <w:r>
        <w:rPr>
          <w:spacing w:val="-1"/>
        </w:rPr>
        <w:t>Agency</w:t>
      </w:r>
      <w:r>
        <w:t xml:space="preserve">. </w:t>
      </w:r>
      <w:r>
        <w:rPr>
          <w:spacing w:val="46"/>
        </w:rPr>
        <w:t xml:space="preserve"> </w:t>
      </w:r>
      <w:r>
        <w:rPr>
          <w:spacing w:val="2"/>
        </w:rPr>
        <w:t>T</w:t>
      </w:r>
      <w:r>
        <w:t>he</w:t>
      </w:r>
      <w:r>
        <w:rPr>
          <w:spacing w:val="2"/>
        </w:rPr>
        <w:t xml:space="preserve"> </w:t>
      </w:r>
      <w:r>
        <w:rPr>
          <w:spacing w:val="-1"/>
        </w:rPr>
        <w:t>Provider</w:t>
      </w:r>
      <w:r>
        <w:t xml:space="preserve"> </w:t>
      </w:r>
      <w:r>
        <w:rPr>
          <w:spacing w:val="1"/>
        </w:rPr>
        <w:t>i</w:t>
      </w:r>
      <w:r>
        <w:t>s au</w:t>
      </w:r>
      <w:r>
        <w:rPr>
          <w:spacing w:val="1"/>
        </w:rPr>
        <w:t>t</w:t>
      </w:r>
      <w:r>
        <w:t>h</w:t>
      </w:r>
      <w:r>
        <w:rPr>
          <w:spacing w:val="-2"/>
        </w:rPr>
        <w:t>o</w:t>
      </w:r>
      <w:r>
        <w:rPr>
          <w:spacing w:val="1"/>
        </w:rPr>
        <w:t>ri</w:t>
      </w:r>
      <w:r>
        <w:rPr>
          <w:spacing w:val="-2"/>
        </w:rPr>
        <w:t>z</w:t>
      </w:r>
      <w:r>
        <w:t>ed</w:t>
      </w:r>
      <w:r>
        <w:rPr>
          <w:spacing w:val="2"/>
        </w:rPr>
        <w:t xml:space="preserve"> </w:t>
      </w:r>
      <w:r>
        <w:rPr>
          <w:spacing w:val="-1"/>
        </w:rPr>
        <w:t>t</w:t>
      </w:r>
      <w:r>
        <w:t>o</w:t>
      </w:r>
      <w:r>
        <w:rPr>
          <w:spacing w:val="2"/>
        </w:rPr>
        <w:t xml:space="preserve"> </w:t>
      </w:r>
      <w:r>
        <w:t>cond</w:t>
      </w:r>
      <w:r>
        <w:rPr>
          <w:spacing w:val="-2"/>
        </w:rPr>
        <w:t>u</w:t>
      </w:r>
      <w:r>
        <w:t>ct</w:t>
      </w:r>
      <w:r>
        <w:rPr>
          <w:spacing w:val="3"/>
        </w:rPr>
        <w:t xml:space="preserve"> </w:t>
      </w:r>
      <w:r>
        <w:rPr>
          <w:spacing w:val="-2"/>
        </w:rPr>
        <w:t>e</w:t>
      </w:r>
      <w:r>
        <w:rPr>
          <w:spacing w:val="1"/>
        </w:rPr>
        <w:t>l</w:t>
      </w:r>
      <w:r>
        <w:t>e</w:t>
      </w:r>
      <w:r>
        <w:rPr>
          <w:spacing w:val="-2"/>
        </w:rPr>
        <w:t>c</w:t>
      </w:r>
      <w:r>
        <w:rPr>
          <w:spacing w:val="1"/>
        </w:rPr>
        <w:t>tr</w:t>
      </w:r>
      <w:r>
        <w:t>o</w:t>
      </w:r>
      <w:r>
        <w:rPr>
          <w:spacing w:val="-2"/>
        </w:rPr>
        <w:t>n</w:t>
      </w:r>
      <w:r>
        <w:rPr>
          <w:spacing w:val="1"/>
        </w:rPr>
        <w:t>i</w:t>
      </w:r>
      <w:r>
        <w:t>c</w:t>
      </w:r>
      <w:r>
        <w:rPr>
          <w:spacing w:val="2"/>
        </w:rPr>
        <w:t xml:space="preserve"> </w:t>
      </w:r>
      <w:r>
        <w:rPr>
          <w:spacing w:val="-1"/>
        </w:rPr>
        <w:t>t</w:t>
      </w:r>
      <w:r>
        <w:rPr>
          <w:spacing w:val="1"/>
        </w:rPr>
        <w:t>r</w:t>
      </w:r>
      <w:r>
        <w:t>a</w:t>
      </w:r>
      <w:r>
        <w:rPr>
          <w:spacing w:val="-2"/>
        </w:rPr>
        <w:t>n</w:t>
      </w:r>
      <w:r>
        <w:t>s</w:t>
      </w:r>
      <w:r>
        <w:rPr>
          <w:spacing w:val="1"/>
        </w:rPr>
        <w:t>a</w:t>
      </w:r>
      <w:r>
        <w:rPr>
          <w:spacing w:val="-2"/>
        </w:rPr>
        <w:t>c</w:t>
      </w:r>
      <w:r>
        <w:rPr>
          <w:spacing w:val="1"/>
        </w:rPr>
        <w:t>t</w:t>
      </w:r>
      <w:r>
        <w:rPr>
          <w:spacing w:val="-1"/>
        </w:rPr>
        <w:t>i</w:t>
      </w:r>
      <w:r>
        <w:t>ons</w:t>
      </w:r>
      <w:r>
        <w:rPr>
          <w:spacing w:val="3"/>
        </w:rPr>
        <w:t xml:space="preserve"> </w:t>
      </w:r>
      <w:r>
        <w:rPr>
          <w:spacing w:val="-1"/>
        </w:rPr>
        <w:t>wi</w:t>
      </w:r>
      <w:r>
        <w:rPr>
          <w:spacing w:val="1"/>
        </w:rPr>
        <w:t>t</w:t>
      </w:r>
      <w:r>
        <w:t>h</w:t>
      </w:r>
      <w:r>
        <w:rPr>
          <w:spacing w:val="2"/>
        </w:rPr>
        <w:t xml:space="preserve"> </w:t>
      </w:r>
      <w:r>
        <w:rPr>
          <w:spacing w:val="1"/>
        </w:rPr>
        <w:t>t</w:t>
      </w:r>
      <w:r>
        <w:rPr>
          <w:spacing w:val="-5"/>
        </w:rPr>
        <w:t>h</w:t>
      </w:r>
      <w:r>
        <w:t xml:space="preserve">e </w:t>
      </w:r>
      <w:r>
        <w:rPr>
          <w:spacing w:val="-1"/>
        </w:rPr>
        <w:t>Agency</w:t>
      </w:r>
      <w:r>
        <w:rPr>
          <w:spacing w:val="1"/>
        </w:rPr>
        <w:t xml:space="preserve"> </w:t>
      </w:r>
      <w:r>
        <w:t>on</w:t>
      </w:r>
      <w:r>
        <w:rPr>
          <w:spacing w:val="1"/>
        </w:rPr>
        <w:t>l</w:t>
      </w:r>
      <w:r>
        <w:t>y</w:t>
      </w:r>
      <w:r>
        <w:rPr>
          <w:spacing w:val="-2"/>
        </w:rPr>
        <w:t xml:space="preserve"> </w:t>
      </w:r>
      <w:r>
        <w:t>upon</w:t>
      </w:r>
      <w:r>
        <w:rPr>
          <w:spacing w:val="-2"/>
        </w:rPr>
        <w:t xml:space="preserve"> </w:t>
      </w:r>
      <w:r>
        <w:rPr>
          <w:spacing w:val="1"/>
        </w:rPr>
        <w:t>f</w:t>
      </w:r>
      <w:r>
        <w:t>u</w:t>
      </w:r>
      <w:r>
        <w:rPr>
          <w:spacing w:val="-2"/>
        </w:rPr>
        <w:t>r</w:t>
      </w:r>
      <w:r>
        <w:rPr>
          <w:spacing w:val="-1"/>
        </w:rPr>
        <w:t>t</w:t>
      </w:r>
      <w:r>
        <w:t>her</w:t>
      </w:r>
      <w:r>
        <w:rPr>
          <w:spacing w:val="1"/>
        </w:rPr>
        <w:t xml:space="preserve"> </w:t>
      </w:r>
      <w:r>
        <w:rPr>
          <w:spacing w:val="-1"/>
        </w:rPr>
        <w:t>w</w:t>
      </w:r>
      <w:r>
        <w:rPr>
          <w:spacing w:val="-2"/>
        </w:rPr>
        <w:t>r</w:t>
      </w:r>
      <w:r>
        <w:rPr>
          <w:spacing w:val="1"/>
        </w:rPr>
        <w:t>i</w:t>
      </w:r>
      <w:r>
        <w:rPr>
          <w:spacing w:val="-1"/>
        </w:rPr>
        <w:t>t</w:t>
      </w:r>
      <w:r>
        <w:rPr>
          <w:spacing w:val="1"/>
        </w:rPr>
        <w:t>t</w:t>
      </w:r>
      <w:r>
        <w:t>en</w:t>
      </w:r>
      <w:r>
        <w:rPr>
          <w:spacing w:val="-2"/>
        </w:rPr>
        <w:t xml:space="preserve"> </w:t>
      </w:r>
      <w:r>
        <w:t>con</w:t>
      </w:r>
      <w:r>
        <w:rPr>
          <w:spacing w:val="-2"/>
        </w:rPr>
        <w:t>s</w:t>
      </w:r>
      <w:r>
        <w:t>ent</w:t>
      </w:r>
      <w:r>
        <w:rPr>
          <w:spacing w:val="-1"/>
        </w:rPr>
        <w:t xml:space="preserve"> </w:t>
      </w:r>
      <w:r>
        <w:t>by</w:t>
      </w:r>
      <w:r>
        <w:rPr>
          <w:spacing w:val="-2"/>
        </w:rPr>
        <w:t xml:space="preserve"> </w:t>
      </w:r>
      <w:r>
        <w:rPr>
          <w:spacing w:val="1"/>
        </w:rPr>
        <w:t>t</w:t>
      </w:r>
      <w:r>
        <w:t>he</w:t>
      </w:r>
      <w:r>
        <w:rPr>
          <w:spacing w:val="-2"/>
        </w:rPr>
        <w:t xml:space="preserve"> </w:t>
      </w:r>
      <w:r>
        <w:rPr>
          <w:spacing w:val="-1"/>
        </w:rPr>
        <w:t>Agency</w:t>
      </w:r>
      <w:r>
        <w:t>.</w:t>
      </w:r>
    </w:p>
    <w:p w14:paraId="5D8DB411" w14:textId="77777777" w:rsidR="00E53841" w:rsidRDefault="00E53841" w:rsidP="005D61B0">
      <w:pPr>
        <w:widowControl/>
        <w:spacing w:before="5" w:line="120" w:lineRule="exact"/>
        <w:rPr>
          <w:sz w:val="12"/>
          <w:szCs w:val="12"/>
        </w:rPr>
      </w:pPr>
    </w:p>
    <w:p w14:paraId="2041E3A4" w14:textId="77777777" w:rsidR="00FD00D1" w:rsidRDefault="00E53841" w:rsidP="005D61B0">
      <w:pPr>
        <w:widowControl/>
        <w:spacing w:line="250" w:lineRule="auto"/>
        <w:ind w:left="1080" w:right="76" w:hanging="620"/>
        <w:rPr>
          <w:spacing w:val="11"/>
          <w:sz w:val="21"/>
          <w:szCs w:val="21"/>
        </w:rPr>
      </w:pPr>
      <w:r>
        <w:rPr>
          <w:b/>
          <w:bCs/>
        </w:rPr>
        <w:t>5</w:t>
      </w:r>
      <w:r w:rsidR="005A54A3">
        <w:rPr>
          <w:b/>
          <w:bCs/>
        </w:rPr>
        <w:t>2</w:t>
      </w:r>
      <w:r>
        <w:rPr>
          <w:b/>
          <w:bCs/>
        </w:rPr>
        <w:t xml:space="preserve">.2    </w:t>
      </w:r>
      <w:r>
        <w:rPr>
          <w:spacing w:val="-1"/>
        </w:rPr>
        <w:t>U</w:t>
      </w:r>
      <w:r>
        <w:t>pon</w:t>
      </w:r>
      <w:r>
        <w:rPr>
          <w:spacing w:val="-9"/>
        </w:rPr>
        <w:t xml:space="preserve"> </w:t>
      </w:r>
      <w:r>
        <w:rPr>
          <w:spacing w:val="1"/>
        </w:rPr>
        <w:t>r</w:t>
      </w:r>
      <w:r>
        <w:t>eq</w:t>
      </w:r>
      <w:r>
        <w:rPr>
          <w:spacing w:val="-2"/>
        </w:rPr>
        <w:t>u</w:t>
      </w:r>
      <w:r>
        <w:t>e</w:t>
      </w:r>
      <w:r>
        <w:rPr>
          <w:spacing w:val="1"/>
        </w:rPr>
        <w:t>s</w:t>
      </w:r>
      <w:r>
        <w:t>t</w:t>
      </w:r>
      <w:r>
        <w:rPr>
          <w:spacing w:val="-11"/>
        </w:rPr>
        <w:t xml:space="preserve"> </w:t>
      </w:r>
      <w:r>
        <w:t>by</w:t>
      </w:r>
      <w:r>
        <w:rPr>
          <w:spacing w:val="-12"/>
        </w:rPr>
        <w:t xml:space="preserve"> </w:t>
      </w:r>
      <w:r>
        <w:rPr>
          <w:spacing w:val="1"/>
        </w:rPr>
        <w:t>t</w:t>
      </w:r>
      <w:r>
        <w:t>he</w:t>
      </w:r>
      <w:r>
        <w:rPr>
          <w:spacing w:val="-9"/>
        </w:rPr>
        <w:t xml:space="preserve"> </w:t>
      </w:r>
      <w:r>
        <w:rPr>
          <w:spacing w:val="-1"/>
        </w:rPr>
        <w:t>Agency</w:t>
      </w:r>
      <w:r>
        <w:t>,</w:t>
      </w:r>
      <w:r>
        <w:rPr>
          <w:spacing w:val="-9"/>
        </w:rPr>
        <w:t xml:space="preserve"> </w:t>
      </w:r>
      <w:r>
        <w:rPr>
          <w:spacing w:val="1"/>
        </w:rPr>
        <w:t>t</w:t>
      </w:r>
      <w:r>
        <w:t>he</w:t>
      </w:r>
      <w:r>
        <w:rPr>
          <w:spacing w:val="-9"/>
        </w:rPr>
        <w:t xml:space="preserve"> </w:t>
      </w:r>
      <w:r>
        <w:rPr>
          <w:spacing w:val="-1"/>
        </w:rPr>
        <w:t>Provider</w:t>
      </w:r>
      <w:r>
        <w:rPr>
          <w:spacing w:val="-9"/>
        </w:rPr>
        <w:t xml:space="preserve"> </w:t>
      </w:r>
      <w:r>
        <w:t>sh</w:t>
      </w:r>
      <w:r>
        <w:rPr>
          <w:spacing w:val="-2"/>
        </w:rPr>
        <w:t>a</w:t>
      </w:r>
      <w:r>
        <w:rPr>
          <w:spacing w:val="1"/>
        </w:rPr>
        <w:t>l</w:t>
      </w:r>
      <w:r>
        <w:t>l</w:t>
      </w:r>
      <w:r>
        <w:rPr>
          <w:spacing w:val="-11"/>
        </w:rPr>
        <w:t xml:space="preserve"> </w:t>
      </w:r>
      <w:r>
        <w:rPr>
          <w:spacing w:val="-2"/>
        </w:rPr>
        <w:t>p</w:t>
      </w:r>
      <w:r>
        <w:rPr>
          <w:spacing w:val="1"/>
        </w:rPr>
        <w:t>r</w:t>
      </w:r>
      <w:r>
        <w:t>o</w:t>
      </w:r>
      <w:r>
        <w:rPr>
          <w:spacing w:val="-2"/>
        </w:rPr>
        <w:t>v</w:t>
      </w:r>
      <w:r>
        <w:rPr>
          <w:spacing w:val="1"/>
        </w:rPr>
        <w:t>i</w:t>
      </w:r>
      <w:r>
        <w:t>de</w:t>
      </w:r>
      <w:r>
        <w:rPr>
          <w:spacing w:val="-6"/>
        </w:rPr>
        <w:t xml:space="preserve"> </w:t>
      </w:r>
      <w:r>
        <w:rPr>
          <w:spacing w:val="1"/>
        </w:rPr>
        <w:t>t</w:t>
      </w:r>
      <w:r>
        <w:rPr>
          <w:spacing w:val="-2"/>
        </w:rPr>
        <w:t>h</w:t>
      </w:r>
      <w:r>
        <w:t>e</w:t>
      </w:r>
      <w:r>
        <w:rPr>
          <w:spacing w:val="-9"/>
        </w:rPr>
        <w:t xml:space="preserve"> </w:t>
      </w:r>
      <w:r>
        <w:rPr>
          <w:spacing w:val="-1"/>
        </w:rPr>
        <w:t>Agency</w:t>
      </w:r>
      <w:r>
        <w:rPr>
          <w:spacing w:val="-8"/>
        </w:rPr>
        <w:t xml:space="preserve"> </w:t>
      </w:r>
      <w:r>
        <w:rPr>
          <w:spacing w:val="-1"/>
        </w:rPr>
        <w:t>wi</w:t>
      </w:r>
      <w:r>
        <w:rPr>
          <w:spacing w:val="1"/>
        </w:rPr>
        <w:t>t</w:t>
      </w:r>
      <w:r>
        <w:t>h</w:t>
      </w:r>
      <w:r>
        <w:rPr>
          <w:spacing w:val="-12"/>
        </w:rPr>
        <w:t xml:space="preserve"> </w:t>
      </w:r>
      <w:r>
        <w:t>no</w:t>
      </w:r>
      <w:r>
        <w:rPr>
          <w:spacing w:val="2"/>
        </w:rPr>
        <w:t>n</w:t>
      </w:r>
      <w:r>
        <w:rPr>
          <w:spacing w:val="-4"/>
        </w:rPr>
        <w:t>-</w:t>
      </w:r>
      <w:r>
        <w:t>e</w:t>
      </w:r>
      <w:r>
        <w:rPr>
          <w:spacing w:val="1"/>
        </w:rPr>
        <w:t>l</w:t>
      </w:r>
      <w:r>
        <w:t>ec</w:t>
      </w:r>
      <w:r>
        <w:rPr>
          <w:spacing w:val="1"/>
        </w:rPr>
        <w:t>t</w:t>
      </w:r>
      <w:r>
        <w:rPr>
          <w:spacing w:val="-2"/>
        </w:rPr>
        <w:t>r</w:t>
      </w:r>
      <w:r>
        <w:t>on</w:t>
      </w:r>
      <w:r>
        <w:rPr>
          <w:spacing w:val="-1"/>
        </w:rPr>
        <w:t>i</w:t>
      </w:r>
      <w:r>
        <w:t>c</w:t>
      </w:r>
      <w:r>
        <w:rPr>
          <w:spacing w:val="-9"/>
        </w:rPr>
        <w:t xml:space="preserve"> </w:t>
      </w:r>
      <w:r>
        <w:rPr>
          <w:spacing w:val="1"/>
        </w:rPr>
        <w:t>(</w:t>
      </w:r>
      <w:r>
        <w:t>p</w:t>
      </w:r>
      <w:r>
        <w:rPr>
          <w:spacing w:val="-2"/>
        </w:rPr>
        <w:t>a</w:t>
      </w:r>
      <w:r>
        <w:t>pe</w:t>
      </w:r>
      <w:r>
        <w:rPr>
          <w:spacing w:val="-1"/>
        </w:rPr>
        <w:t>r</w:t>
      </w:r>
      <w:r>
        <w:t>)</w:t>
      </w:r>
      <w:r>
        <w:rPr>
          <w:spacing w:val="-9"/>
        </w:rPr>
        <w:t xml:space="preserve"> </w:t>
      </w:r>
      <w:r>
        <w:t>co</w:t>
      </w:r>
      <w:r>
        <w:rPr>
          <w:spacing w:val="-2"/>
        </w:rPr>
        <w:t>p</w:t>
      </w:r>
      <w:r>
        <w:rPr>
          <w:spacing w:val="-1"/>
        </w:rPr>
        <w:t>i</w:t>
      </w:r>
      <w:r>
        <w:t>es of</w:t>
      </w:r>
      <w:r>
        <w:rPr>
          <w:spacing w:val="13"/>
        </w:rPr>
        <w:t xml:space="preserve"> </w:t>
      </w:r>
      <w:r>
        <w:rPr>
          <w:spacing w:val="13"/>
        </w:rPr>
        <w:br/>
      </w:r>
      <w:r>
        <w:rPr>
          <w:spacing w:val="1"/>
        </w:rPr>
        <w:t>r</w:t>
      </w:r>
      <w:r>
        <w:rPr>
          <w:spacing w:val="-2"/>
        </w:rPr>
        <w:t>e</w:t>
      </w:r>
      <w:r>
        <w:t>co</w:t>
      </w:r>
      <w:r>
        <w:rPr>
          <w:spacing w:val="1"/>
        </w:rPr>
        <w:t>r</w:t>
      </w:r>
      <w:r>
        <w:rPr>
          <w:spacing w:val="-2"/>
        </w:rPr>
        <w:t>d</w:t>
      </w:r>
      <w:r>
        <w:t xml:space="preserve">s. </w:t>
      </w:r>
      <w:r>
        <w:rPr>
          <w:spacing w:val="24"/>
        </w:rPr>
        <w:t xml:space="preserve"> </w:t>
      </w:r>
      <w:r>
        <w:rPr>
          <w:spacing w:val="-1"/>
        </w:rPr>
        <w:t>N</w:t>
      </w:r>
      <w:r>
        <w:t>o</w:t>
      </w:r>
      <w:r>
        <w:rPr>
          <w:spacing w:val="1"/>
        </w:rPr>
        <w:t>n</w:t>
      </w:r>
      <w:r>
        <w:rPr>
          <w:spacing w:val="-4"/>
        </w:rPr>
        <w:t>-</w:t>
      </w:r>
      <w:r>
        <w:t>e</w:t>
      </w:r>
      <w:r>
        <w:rPr>
          <w:spacing w:val="1"/>
        </w:rPr>
        <w:t>l</w:t>
      </w:r>
      <w:r>
        <w:t>ec</w:t>
      </w:r>
      <w:r>
        <w:rPr>
          <w:spacing w:val="-1"/>
        </w:rPr>
        <w:t>t</w:t>
      </w:r>
      <w:r>
        <w:rPr>
          <w:spacing w:val="1"/>
        </w:rPr>
        <w:t>r</w:t>
      </w:r>
      <w:r>
        <w:t>on</w:t>
      </w:r>
      <w:r>
        <w:rPr>
          <w:spacing w:val="-1"/>
        </w:rPr>
        <w:t>i</w:t>
      </w:r>
      <w:r>
        <w:t>c</w:t>
      </w:r>
      <w:r>
        <w:rPr>
          <w:spacing w:val="10"/>
        </w:rPr>
        <w:t xml:space="preserve"> </w:t>
      </w:r>
      <w:r>
        <w:rPr>
          <w:spacing w:val="1"/>
        </w:rPr>
        <w:t>(</w:t>
      </w:r>
      <w:r>
        <w:t>pap</w:t>
      </w:r>
      <w:r>
        <w:rPr>
          <w:spacing w:val="-2"/>
        </w:rPr>
        <w:t>e</w:t>
      </w:r>
      <w:r>
        <w:rPr>
          <w:spacing w:val="1"/>
        </w:rPr>
        <w:t>r</w:t>
      </w:r>
      <w:r>
        <w:t>)</w:t>
      </w:r>
      <w:r>
        <w:rPr>
          <w:spacing w:val="13"/>
        </w:rPr>
        <w:t xml:space="preserve"> </w:t>
      </w:r>
      <w:r>
        <w:rPr>
          <w:spacing w:val="-2"/>
        </w:rPr>
        <w:t>c</w:t>
      </w:r>
      <w:r>
        <w:t>op</w:t>
      </w:r>
      <w:r>
        <w:rPr>
          <w:spacing w:val="-1"/>
        </w:rPr>
        <w:t>i</w:t>
      </w:r>
      <w:r>
        <w:t>es</w:t>
      </w:r>
      <w:r>
        <w:rPr>
          <w:spacing w:val="13"/>
        </w:rPr>
        <w:t xml:space="preserve"> </w:t>
      </w:r>
      <w:r>
        <w:t>p</w:t>
      </w:r>
      <w:r>
        <w:rPr>
          <w:spacing w:val="-2"/>
        </w:rPr>
        <w:t>r</w:t>
      </w:r>
      <w:r>
        <w:t>o</w:t>
      </w:r>
      <w:r>
        <w:rPr>
          <w:spacing w:val="-2"/>
        </w:rPr>
        <w:t>v</w:t>
      </w:r>
      <w:r>
        <w:rPr>
          <w:spacing w:val="1"/>
        </w:rPr>
        <w:t>i</w:t>
      </w:r>
      <w:r>
        <w:t>ded</w:t>
      </w:r>
      <w:r>
        <w:rPr>
          <w:spacing w:val="12"/>
        </w:rPr>
        <w:t xml:space="preserve"> </w:t>
      </w:r>
      <w:r>
        <w:rPr>
          <w:spacing w:val="1"/>
        </w:rPr>
        <w:t>t</w:t>
      </w:r>
      <w:r>
        <w:t>o</w:t>
      </w:r>
      <w:r>
        <w:rPr>
          <w:spacing w:val="9"/>
        </w:rPr>
        <w:t xml:space="preserve"> </w:t>
      </w:r>
      <w:r>
        <w:rPr>
          <w:spacing w:val="1"/>
        </w:rPr>
        <w:t>t</w:t>
      </w:r>
      <w:r>
        <w:t>he</w:t>
      </w:r>
      <w:r>
        <w:rPr>
          <w:spacing w:val="12"/>
        </w:rPr>
        <w:t xml:space="preserve"> </w:t>
      </w:r>
      <w:r>
        <w:rPr>
          <w:spacing w:val="-1"/>
        </w:rPr>
        <w:t>Agency</w:t>
      </w:r>
      <w:r>
        <w:rPr>
          <w:spacing w:val="13"/>
        </w:rPr>
        <w:t xml:space="preserve"> </w:t>
      </w:r>
      <w:r>
        <w:rPr>
          <w:spacing w:val="-2"/>
        </w:rPr>
        <w:t>o</w:t>
      </w:r>
      <w:r>
        <w:t>f</w:t>
      </w:r>
      <w:r>
        <w:rPr>
          <w:spacing w:val="13"/>
        </w:rPr>
        <w:t xml:space="preserve"> </w:t>
      </w:r>
      <w:r>
        <w:t>any</w:t>
      </w:r>
      <w:r>
        <w:rPr>
          <w:spacing w:val="10"/>
        </w:rPr>
        <w:t xml:space="preserve"> </w:t>
      </w:r>
      <w:r>
        <w:t>docu</w:t>
      </w:r>
      <w:r>
        <w:rPr>
          <w:spacing w:val="-3"/>
        </w:rPr>
        <w:t>m</w:t>
      </w:r>
      <w:r>
        <w:t>ent</w:t>
      </w:r>
      <w:r>
        <w:rPr>
          <w:spacing w:val="13"/>
        </w:rPr>
        <w:t xml:space="preserve"> </w:t>
      </w:r>
      <w:r>
        <w:rPr>
          <w:spacing w:val="1"/>
        </w:rPr>
        <w:t>t</w:t>
      </w:r>
      <w:r>
        <w:t>h</w:t>
      </w:r>
      <w:r>
        <w:rPr>
          <w:spacing w:val="-2"/>
        </w:rPr>
        <w:t>a</w:t>
      </w:r>
      <w:r>
        <w:t>t</w:t>
      </w:r>
      <w:r>
        <w:rPr>
          <w:spacing w:val="13"/>
        </w:rPr>
        <w:t xml:space="preserve"> </w:t>
      </w:r>
      <w:r>
        <w:rPr>
          <w:spacing w:val="-1"/>
        </w:rPr>
        <w:t>w</w:t>
      </w:r>
      <w:r>
        <w:t>as</w:t>
      </w:r>
      <w:r>
        <w:rPr>
          <w:spacing w:val="13"/>
        </w:rPr>
        <w:t xml:space="preserve"> </w:t>
      </w:r>
      <w:r>
        <w:t>o</w:t>
      </w:r>
      <w:r>
        <w:rPr>
          <w:spacing w:val="-2"/>
        </w:rPr>
        <w:t>r</w:t>
      </w:r>
      <w:r>
        <w:rPr>
          <w:spacing w:val="1"/>
        </w:rPr>
        <w:t>i</w:t>
      </w:r>
      <w:r>
        <w:rPr>
          <w:spacing w:val="-2"/>
        </w:rPr>
        <w:t>g</w:t>
      </w:r>
      <w:r>
        <w:rPr>
          <w:spacing w:val="1"/>
        </w:rPr>
        <w:t>i</w:t>
      </w:r>
      <w:r>
        <w:t>n</w:t>
      </w:r>
      <w:r>
        <w:rPr>
          <w:spacing w:val="-2"/>
        </w:rPr>
        <w:t>a</w:t>
      </w:r>
      <w:r>
        <w:rPr>
          <w:spacing w:val="1"/>
        </w:rPr>
        <w:t>ll</w:t>
      </w:r>
      <w:r>
        <w:t>y</w:t>
      </w:r>
      <w:r>
        <w:rPr>
          <w:spacing w:val="9"/>
        </w:rPr>
        <w:t xml:space="preserve"> </w:t>
      </w:r>
      <w:r>
        <w:rPr>
          <w:spacing w:val="-1"/>
        </w:rPr>
        <w:t>i</w:t>
      </w:r>
      <w:r>
        <w:t xml:space="preserve">n </w:t>
      </w:r>
      <w:r>
        <w:br/>
      </w:r>
      <w:r>
        <w:rPr>
          <w:sz w:val="21"/>
          <w:szCs w:val="21"/>
        </w:rPr>
        <w:t>electronic</w:t>
      </w:r>
      <w:r>
        <w:rPr>
          <w:spacing w:val="8"/>
          <w:sz w:val="21"/>
          <w:szCs w:val="21"/>
        </w:rPr>
        <w:t xml:space="preserve"> </w:t>
      </w:r>
      <w:r>
        <w:rPr>
          <w:sz w:val="21"/>
          <w:szCs w:val="21"/>
        </w:rPr>
        <w:t>form</w:t>
      </w:r>
      <w:r>
        <w:rPr>
          <w:spacing w:val="11"/>
          <w:sz w:val="21"/>
          <w:szCs w:val="21"/>
        </w:rPr>
        <w:t xml:space="preserve"> </w:t>
      </w:r>
      <w:r>
        <w:rPr>
          <w:sz w:val="21"/>
          <w:szCs w:val="21"/>
        </w:rPr>
        <w:t>with</w:t>
      </w:r>
      <w:r>
        <w:rPr>
          <w:spacing w:val="12"/>
          <w:sz w:val="21"/>
          <w:szCs w:val="21"/>
        </w:rPr>
        <w:t xml:space="preserve"> </w:t>
      </w:r>
      <w:r>
        <w:rPr>
          <w:sz w:val="21"/>
          <w:szCs w:val="21"/>
        </w:rPr>
        <w:t>an</w:t>
      </w:r>
      <w:r>
        <w:rPr>
          <w:spacing w:val="-6"/>
          <w:sz w:val="21"/>
          <w:szCs w:val="21"/>
        </w:rPr>
        <w:t xml:space="preserve"> </w:t>
      </w:r>
      <w:r>
        <w:rPr>
          <w:sz w:val="21"/>
          <w:szCs w:val="21"/>
        </w:rPr>
        <w:t>electronic</w:t>
      </w:r>
      <w:r>
        <w:rPr>
          <w:spacing w:val="20"/>
          <w:sz w:val="21"/>
          <w:szCs w:val="21"/>
        </w:rPr>
        <w:t xml:space="preserve"> </w:t>
      </w:r>
      <w:r>
        <w:rPr>
          <w:sz w:val="21"/>
          <w:szCs w:val="21"/>
        </w:rPr>
        <w:t>signature</w:t>
      </w:r>
      <w:r>
        <w:rPr>
          <w:spacing w:val="13"/>
          <w:sz w:val="21"/>
          <w:szCs w:val="21"/>
        </w:rPr>
        <w:t xml:space="preserve"> </w:t>
      </w:r>
      <w:r>
        <w:rPr>
          <w:sz w:val="21"/>
          <w:szCs w:val="21"/>
        </w:rPr>
        <w:t>must</w:t>
      </w:r>
      <w:r>
        <w:rPr>
          <w:spacing w:val="12"/>
          <w:sz w:val="21"/>
          <w:szCs w:val="21"/>
        </w:rPr>
        <w:t xml:space="preserve"> </w:t>
      </w:r>
      <w:r>
        <w:rPr>
          <w:sz w:val="21"/>
          <w:szCs w:val="21"/>
        </w:rPr>
        <w:t>identify</w:t>
      </w:r>
      <w:r>
        <w:rPr>
          <w:spacing w:val="16"/>
          <w:sz w:val="21"/>
          <w:szCs w:val="21"/>
        </w:rPr>
        <w:t xml:space="preserve"> </w:t>
      </w:r>
      <w:r>
        <w:rPr>
          <w:sz w:val="21"/>
          <w:szCs w:val="21"/>
        </w:rPr>
        <w:t>the</w:t>
      </w:r>
      <w:r>
        <w:rPr>
          <w:spacing w:val="-1"/>
          <w:sz w:val="21"/>
          <w:szCs w:val="21"/>
        </w:rPr>
        <w:t xml:space="preserve"> </w:t>
      </w:r>
      <w:r>
        <w:rPr>
          <w:sz w:val="21"/>
          <w:szCs w:val="21"/>
        </w:rPr>
        <w:t>person</w:t>
      </w:r>
      <w:r>
        <w:rPr>
          <w:spacing w:val="8"/>
          <w:sz w:val="21"/>
          <w:szCs w:val="21"/>
        </w:rPr>
        <w:t xml:space="preserve"> </w:t>
      </w:r>
      <w:r>
        <w:rPr>
          <w:sz w:val="21"/>
          <w:szCs w:val="21"/>
        </w:rPr>
        <w:t>and</w:t>
      </w:r>
      <w:r>
        <w:rPr>
          <w:spacing w:val="-1"/>
          <w:sz w:val="21"/>
          <w:szCs w:val="21"/>
        </w:rPr>
        <w:t xml:space="preserve"> </w:t>
      </w:r>
      <w:r>
        <w:rPr>
          <w:sz w:val="21"/>
          <w:szCs w:val="21"/>
        </w:rPr>
        <w:t>the</w:t>
      </w:r>
      <w:r>
        <w:rPr>
          <w:spacing w:val="7"/>
          <w:sz w:val="21"/>
          <w:szCs w:val="21"/>
        </w:rPr>
        <w:t xml:space="preserve"> </w:t>
      </w:r>
      <w:r>
        <w:rPr>
          <w:sz w:val="21"/>
          <w:szCs w:val="21"/>
        </w:rPr>
        <w:t>person's</w:t>
      </w:r>
      <w:r>
        <w:rPr>
          <w:spacing w:val="46"/>
          <w:sz w:val="21"/>
          <w:szCs w:val="21"/>
        </w:rPr>
        <w:t xml:space="preserve"> </w:t>
      </w:r>
      <w:r>
        <w:rPr>
          <w:sz w:val="21"/>
          <w:szCs w:val="21"/>
        </w:rPr>
        <w:t>capacity</w:t>
      </w:r>
      <w:r>
        <w:rPr>
          <w:spacing w:val="17"/>
          <w:sz w:val="21"/>
          <w:szCs w:val="21"/>
        </w:rPr>
        <w:t xml:space="preserve"> </w:t>
      </w:r>
      <w:r>
        <w:rPr>
          <w:sz w:val="21"/>
          <w:szCs w:val="21"/>
        </w:rPr>
        <w:t>who</w:t>
      </w:r>
      <w:r>
        <w:rPr>
          <w:spacing w:val="11"/>
          <w:sz w:val="21"/>
          <w:szCs w:val="21"/>
        </w:rPr>
        <w:t xml:space="preserve"> </w:t>
      </w:r>
    </w:p>
    <w:p w14:paraId="1AC6E0E6" w14:textId="77777777" w:rsidR="00E53841" w:rsidRDefault="00FD00D1" w:rsidP="005D61B0">
      <w:pPr>
        <w:widowControl/>
        <w:spacing w:line="250" w:lineRule="auto"/>
        <w:ind w:left="1080" w:right="76" w:hanging="620"/>
        <w:rPr>
          <w:sz w:val="21"/>
          <w:szCs w:val="21"/>
        </w:rPr>
      </w:pPr>
      <w:r>
        <w:rPr>
          <w:b/>
          <w:bCs/>
        </w:rPr>
        <w:tab/>
      </w:r>
      <w:r w:rsidR="004374A3">
        <w:rPr>
          <w:w w:val="103"/>
          <w:sz w:val="21"/>
          <w:szCs w:val="21"/>
        </w:rPr>
        <w:t>e</w:t>
      </w:r>
      <w:r w:rsidR="00E53841">
        <w:rPr>
          <w:w w:val="103"/>
          <w:sz w:val="21"/>
          <w:szCs w:val="21"/>
        </w:rPr>
        <w:t xml:space="preserve">lectronically </w:t>
      </w:r>
      <w:r w:rsidR="00E53841">
        <w:rPr>
          <w:sz w:val="21"/>
          <w:szCs w:val="21"/>
        </w:rPr>
        <w:t>signed</w:t>
      </w:r>
      <w:r w:rsidR="00E53841">
        <w:rPr>
          <w:spacing w:val="21"/>
          <w:sz w:val="21"/>
          <w:szCs w:val="21"/>
        </w:rPr>
        <w:t xml:space="preserve"> </w:t>
      </w:r>
      <w:r w:rsidR="00E53841">
        <w:rPr>
          <w:sz w:val="21"/>
          <w:szCs w:val="21"/>
        </w:rPr>
        <w:t>the</w:t>
      </w:r>
      <w:r w:rsidR="00E53841">
        <w:rPr>
          <w:spacing w:val="13"/>
          <w:sz w:val="21"/>
          <w:szCs w:val="21"/>
        </w:rPr>
        <w:t xml:space="preserve"> </w:t>
      </w:r>
      <w:r w:rsidR="00E53841">
        <w:rPr>
          <w:sz w:val="21"/>
          <w:szCs w:val="21"/>
        </w:rPr>
        <w:t>document</w:t>
      </w:r>
      <w:r w:rsidR="00E53841">
        <w:rPr>
          <w:spacing w:val="31"/>
          <w:sz w:val="21"/>
          <w:szCs w:val="21"/>
        </w:rPr>
        <w:t xml:space="preserve"> </w:t>
      </w:r>
      <w:r w:rsidR="00E53841">
        <w:rPr>
          <w:sz w:val="21"/>
          <w:szCs w:val="21"/>
        </w:rPr>
        <w:t>on</w:t>
      </w:r>
      <w:r w:rsidR="00E53841">
        <w:rPr>
          <w:spacing w:val="19"/>
          <w:sz w:val="21"/>
          <w:szCs w:val="21"/>
        </w:rPr>
        <w:t xml:space="preserve"> </w:t>
      </w:r>
      <w:r w:rsidR="00E53841">
        <w:rPr>
          <w:sz w:val="21"/>
          <w:szCs w:val="21"/>
        </w:rPr>
        <w:t>any</w:t>
      </w:r>
      <w:r w:rsidR="00E53841">
        <w:rPr>
          <w:spacing w:val="10"/>
          <w:sz w:val="21"/>
          <w:szCs w:val="21"/>
        </w:rPr>
        <w:t xml:space="preserve"> </w:t>
      </w:r>
      <w:r w:rsidR="00E53841">
        <w:rPr>
          <w:sz w:val="21"/>
          <w:szCs w:val="21"/>
        </w:rPr>
        <w:t>non-electronic copy</w:t>
      </w:r>
      <w:r w:rsidR="00E53841">
        <w:rPr>
          <w:spacing w:val="13"/>
          <w:sz w:val="21"/>
          <w:szCs w:val="21"/>
        </w:rPr>
        <w:t xml:space="preserve"> </w:t>
      </w:r>
      <w:r w:rsidR="00E53841">
        <w:rPr>
          <w:sz w:val="21"/>
          <w:szCs w:val="21"/>
        </w:rPr>
        <w:t>of</w:t>
      </w:r>
      <w:r w:rsidR="00E53841">
        <w:rPr>
          <w:spacing w:val="17"/>
          <w:sz w:val="21"/>
          <w:szCs w:val="21"/>
        </w:rPr>
        <w:t xml:space="preserve"> </w:t>
      </w:r>
      <w:r w:rsidR="00E53841">
        <w:rPr>
          <w:sz w:val="21"/>
          <w:szCs w:val="21"/>
        </w:rPr>
        <w:t>the</w:t>
      </w:r>
      <w:r w:rsidR="00E53841">
        <w:rPr>
          <w:spacing w:val="13"/>
          <w:sz w:val="21"/>
          <w:szCs w:val="21"/>
        </w:rPr>
        <w:t xml:space="preserve"> </w:t>
      </w:r>
      <w:r w:rsidR="00E53841">
        <w:rPr>
          <w:w w:val="103"/>
          <w:sz w:val="21"/>
          <w:szCs w:val="21"/>
        </w:rPr>
        <w:t>document.</w:t>
      </w:r>
    </w:p>
    <w:p w14:paraId="5AAE949F" w14:textId="77777777" w:rsidR="00E53841" w:rsidRDefault="00E53841" w:rsidP="005D61B0">
      <w:pPr>
        <w:widowControl/>
        <w:spacing w:before="8" w:line="190" w:lineRule="exact"/>
        <w:rPr>
          <w:sz w:val="19"/>
          <w:szCs w:val="19"/>
        </w:rPr>
      </w:pPr>
    </w:p>
    <w:p w14:paraId="76887305" w14:textId="77777777" w:rsidR="00E53841" w:rsidRDefault="00E53841" w:rsidP="005D61B0">
      <w:pPr>
        <w:widowControl/>
        <w:spacing w:before="10" w:line="120" w:lineRule="exact"/>
        <w:rPr>
          <w:sz w:val="12"/>
          <w:szCs w:val="12"/>
        </w:rPr>
      </w:pPr>
    </w:p>
    <w:p w14:paraId="6BB19028" w14:textId="77777777" w:rsidR="00E53841" w:rsidRDefault="00E53841" w:rsidP="005D61B0">
      <w:pPr>
        <w:widowControl/>
        <w:spacing w:before="2" w:line="120" w:lineRule="exact"/>
        <w:rPr>
          <w:sz w:val="12"/>
          <w:szCs w:val="12"/>
        </w:rPr>
      </w:pPr>
    </w:p>
    <w:p w14:paraId="15F44CCA" w14:textId="77777777" w:rsidR="00E53841" w:rsidRDefault="00E53841" w:rsidP="005D61B0">
      <w:pPr>
        <w:widowControl/>
        <w:spacing w:line="200" w:lineRule="exact"/>
        <w:rPr>
          <w:sz w:val="20"/>
          <w:szCs w:val="20"/>
        </w:rPr>
      </w:pPr>
    </w:p>
    <w:p w14:paraId="58329768" w14:textId="77777777" w:rsidR="00E53841" w:rsidRDefault="00E53841" w:rsidP="005D61B0">
      <w:pPr>
        <w:widowControl/>
        <w:spacing w:line="200" w:lineRule="exact"/>
        <w:rPr>
          <w:sz w:val="20"/>
          <w:szCs w:val="20"/>
        </w:rPr>
      </w:pPr>
    </w:p>
    <w:p w14:paraId="27E74933" w14:textId="77777777" w:rsidR="00E53841" w:rsidRDefault="00E53841" w:rsidP="005D61B0">
      <w:pPr>
        <w:widowControl/>
        <w:ind w:left="2642" w:right="-20"/>
        <w:rPr>
          <w:sz w:val="21"/>
          <w:szCs w:val="21"/>
        </w:rPr>
      </w:pPr>
      <w:r>
        <w:rPr>
          <w:b/>
          <w:bCs/>
          <w:i/>
          <w:sz w:val="21"/>
          <w:szCs w:val="21"/>
        </w:rPr>
        <w:t>REMAINDER</w:t>
      </w:r>
      <w:r>
        <w:rPr>
          <w:b/>
          <w:bCs/>
          <w:i/>
          <w:spacing w:val="47"/>
          <w:sz w:val="21"/>
          <w:szCs w:val="21"/>
        </w:rPr>
        <w:t xml:space="preserve"> </w:t>
      </w:r>
      <w:r>
        <w:rPr>
          <w:b/>
          <w:bCs/>
          <w:i/>
          <w:sz w:val="21"/>
          <w:szCs w:val="21"/>
        </w:rPr>
        <w:t>OF</w:t>
      </w:r>
      <w:r>
        <w:rPr>
          <w:b/>
          <w:bCs/>
          <w:i/>
          <w:spacing w:val="16"/>
          <w:sz w:val="21"/>
          <w:szCs w:val="21"/>
        </w:rPr>
        <w:t xml:space="preserve"> </w:t>
      </w:r>
      <w:r>
        <w:rPr>
          <w:b/>
          <w:bCs/>
          <w:i/>
          <w:sz w:val="21"/>
          <w:szCs w:val="21"/>
        </w:rPr>
        <w:t>THE</w:t>
      </w:r>
      <w:r>
        <w:rPr>
          <w:b/>
          <w:bCs/>
          <w:i/>
          <w:spacing w:val="20"/>
          <w:sz w:val="21"/>
          <w:szCs w:val="21"/>
        </w:rPr>
        <w:t xml:space="preserve"> </w:t>
      </w:r>
      <w:r>
        <w:rPr>
          <w:b/>
          <w:bCs/>
          <w:i/>
          <w:sz w:val="21"/>
          <w:szCs w:val="21"/>
        </w:rPr>
        <w:t>PAGE</w:t>
      </w:r>
      <w:r>
        <w:rPr>
          <w:b/>
          <w:bCs/>
          <w:i/>
          <w:spacing w:val="17"/>
          <w:sz w:val="21"/>
          <w:szCs w:val="21"/>
        </w:rPr>
        <w:t xml:space="preserve"> </w:t>
      </w:r>
      <w:r>
        <w:rPr>
          <w:b/>
          <w:bCs/>
          <w:i/>
          <w:w w:val="104"/>
          <w:sz w:val="21"/>
          <w:szCs w:val="21"/>
        </w:rPr>
        <w:t>INTENTIONALLY</w:t>
      </w:r>
      <w:r>
        <w:rPr>
          <w:b/>
          <w:bCs/>
          <w:i/>
          <w:spacing w:val="4"/>
          <w:w w:val="104"/>
          <w:sz w:val="21"/>
          <w:szCs w:val="21"/>
        </w:rPr>
        <w:t xml:space="preserve"> </w:t>
      </w:r>
      <w:r>
        <w:rPr>
          <w:b/>
          <w:bCs/>
          <w:i/>
          <w:sz w:val="21"/>
          <w:szCs w:val="21"/>
        </w:rPr>
        <w:t>LEFT</w:t>
      </w:r>
      <w:r>
        <w:rPr>
          <w:b/>
          <w:bCs/>
          <w:i/>
          <w:spacing w:val="22"/>
          <w:sz w:val="21"/>
          <w:szCs w:val="21"/>
        </w:rPr>
        <w:t xml:space="preserve"> </w:t>
      </w:r>
      <w:r>
        <w:rPr>
          <w:b/>
          <w:bCs/>
          <w:i/>
          <w:w w:val="102"/>
          <w:sz w:val="21"/>
          <w:szCs w:val="21"/>
        </w:rPr>
        <w:t>BLANK</w:t>
      </w:r>
    </w:p>
    <w:p w14:paraId="6EEFE9E3" w14:textId="77777777" w:rsidR="00E53841" w:rsidRDefault="00E53841" w:rsidP="005D61B0">
      <w:pPr>
        <w:widowControl/>
        <w:sectPr w:rsidR="00E53841" w:rsidSect="00F06DC1">
          <w:headerReference w:type="default" r:id="rId11"/>
          <w:footerReference w:type="default" r:id="rId12"/>
          <w:type w:val="continuous"/>
          <w:pgSz w:w="12240" w:h="15840"/>
          <w:pgMar w:top="720" w:right="720" w:bottom="835" w:left="720" w:header="576" w:footer="648" w:gutter="0"/>
          <w:cols w:space="720"/>
          <w:docGrid w:linePitch="299"/>
        </w:sectPr>
      </w:pPr>
    </w:p>
    <w:p w14:paraId="04ECAACC" w14:textId="77777777" w:rsidR="00E53841" w:rsidRDefault="00E53841" w:rsidP="005D61B0">
      <w:pPr>
        <w:widowControl/>
        <w:spacing w:before="8" w:line="160" w:lineRule="exact"/>
        <w:rPr>
          <w:sz w:val="16"/>
          <w:szCs w:val="16"/>
        </w:rPr>
      </w:pPr>
    </w:p>
    <w:p w14:paraId="0660F502" w14:textId="77777777" w:rsidR="00E53841" w:rsidRDefault="00E53841" w:rsidP="005D61B0">
      <w:pPr>
        <w:widowControl/>
        <w:spacing w:before="32" w:line="249" w:lineRule="exact"/>
        <w:ind w:left="180" w:right="-20"/>
        <w:rPr>
          <w:b/>
          <w:bCs/>
          <w:position w:val="-1"/>
        </w:rPr>
      </w:pPr>
    </w:p>
    <w:p w14:paraId="50A3F73C" w14:textId="77777777" w:rsidR="00E53841" w:rsidRDefault="00E53841" w:rsidP="005D61B0">
      <w:pPr>
        <w:widowControl/>
        <w:spacing w:before="32" w:line="249" w:lineRule="exact"/>
        <w:ind w:left="180" w:right="-20"/>
        <w:rPr>
          <w:b/>
          <w:bCs/>
          <w:position w:val="-1"/>
        </w:rPr>
      </w:pPr>
    </w:p>
    <w:p w14:paraId="3D50AAC3" w14:textId="77777777" w:rsidR="00E53841" w:rsidRDefault="00E53841" w:rsidP="005D61B0">
      <w:pPr>
        <w:widowControl/>
        <w:spacing w:before="32" w:line="249" w:lineRule="exact"/>
        <w:ind w:left="180" w:right="-20"/>
      </w:pPr>
      <w:r>
        <w:rPr>
          <w:b/>
          <w:bCs/>
          <w:position w:val="-1"/>
        </w:rPr>
        <w:t>5</w:t>
      </w:r>
      <w:r w:rsidR="005A54A3">
        <w:rPr>
          <w:b/>
          <w:bCs/>
          <w:position w:val="-1"/>
        </w:rPr>
        <w:t>3</w:t>
      </w:r>
      <w:r>
        <w:rPr>
          <w:b/>
          <w:bCs/>
          <w:position w:val="-1"/>
        </w:rPr>
        <w:t xml:space="preserve">.  </w:t>
      </w:r>
      <w:r>
        <w:rPr>
          <w:b/>
          <w:bCs/>
          <w:spacing w:val="-1"/>
          <w:position w:val="-1"/>
          <w:u w:val="thick" w:color="000000"/>
        </w:rPr>
        <w:t>O</w:t>
      </w:r>
      <w:r>
        <w:rPr>
          <w:b/>
          <w:bCs/>
          <w:spacing w:val="1"/>
          <w:position w:val="-1"/>
          <w:u w:val="thick" w:color="000000"/>
        </w:rPr>
        <w:t>ff</w:t>
      </w:r>
      <w:r>
        <w:rPr>
          <w:b/>
          <w:bCs/>
          <w:spacing w:val="-1"/>
          <w:position w:val="-1"/>
          <w:u w:val="thick" w:color="000000"/>
        </w:rPr>
        <w:t>i</w:t>
      </w:r>
      <w:r>
        <w:rPr>
          <w:b/>
          <w:bCs/>
          <w:spacing w:val="-2"/>
          <w:position w:val="-1"/>
          <w:u w:val="thick" w:color="000000"/>
        </w:rPr>
        <w:t>c</w:t>
      </w:r>
      <w:r>
        <w:rPr>
          <w:b/>
          <w:bCs/>
          <w:spacing w:val="1"/>
          <w:position w:val="-1"/>
          <w:u w:val="thick" w:color="000000"/>
        </w:rPr>
        <w:t>i</w:t>
      </w:r>
      <w:r>
        <w:rPr>
          <w:b/>
          <w:bCs/>
          <w:position w:val="-1"/>
          <w:u w:val="thick" w:color="000000"/>
        </w:rPr>
        <w:t>al</w:t>
      </w:r>
      <w:r>
        <w:rPr>
          <w:b/>
          <w:bCs/>
          <w:spacing w:val="-1"/>
          <w:position w:val="-1"/>
          <w:u w:val="thick" w:color="000000"/>
        </w:rPr>
        <w:t xml:space="preserve"> </w:t>
      </w:r>
      <w:r>
        <w:rPr>
          <w:b/>
          <w:bCs/>
          <w:position w:val="-1"/>
          <w:u w:val="thick" w:color="000000"/>
        </w:rPr>
        <w:t>Payee</w:t>
      </w:r>
      <w:r>
        <w:rPr>
          <w:b/>
          <w:bCs/>
          <w:spacing w:val="-2"/>
          <w:position w:val="-1"/>
          <w:u w:val="thick" w:color="000000"/>
        </w:rPr>
        <w:t xml:space="preserve"> </w:t>
      </w:r>
      <w:r>
        <w:rPr>
          <w:b/>
          <w:bCs/>
          <w:position w:val="-1"/>
          <w:u w:val="thick" w:color="000000"/>
        </w:rPr>
        <w:t>and</w:t>
      </w:r>
      <w:r>
        <w:rPr>
          <w:b/>
          <w:bCs/>
          <w:spacing w:val="-1"/>
          <w:position w:val="-1"/>
          <w:u w:val="thick" w:color="000000"/>
        </w:rPr>
        <w:t xml:space="preserve"> R</w:t>
      </w:r>
      <w:r>
        <w:rPr>
          <w:b/>
          <w:bCs/>
          <w:spacing w:val="-2"/>
          <w:position w:val="-1"/>
          <w:u w:val="thick" w:color="000000"/>
        </w:rPr>
        <w:t>e</w:t>
      </w:r>
      <w:r>
        <w:rPr>
          <w:b/>
          <w:bCs/>
          <w:position w:val="-1"/>
          <w:u w:val="thick" w:color="000000"/>
        </w:rPr>
        <w:t>pre</w:t>
      </w:r>
      <w:r>
        <w:rPr>
          <w:b/>
          <w:bCs/>
          <w:spacing w:val="1"/>
          <w:position w:val="-1"/>
          <w:u w:val="thick" w:color="000000"/>
        </w:rPr>
        <w:t>s</w:t>
      </w:r>
      <w:r>
        <w:rPr>
          <w:b/>
          <w:bCs/>
          <w:position w:val="-1"/>
          <w:u w:val="thick" w:color="000000"/>
        </w:rPr>
        <w:t>e</w:t>
      </w:r>
      <w:r>
        <w:rPr>
          <w:b/>
          <w:bCs/>
          <w:spacing w:val="-2"/>
          <w:position w:val="-1"/>
          <w:u w:val="thick" w:color="000000"/>
        </w:rPr>
        <w:t>n</w:t>
      </w:r>
      <w:r>
        <w:rPr>
          <w:b/>
          <w:bCs/>
          <w:spacing w:val="1"/>
          <w:position w:val="-1"/>
          <w:u w:val="thick" w:color="000000"/>
        </w:rPr>
        <w:t>t</w:t>
      </w:r>
      <w:r>
        <w:rPr>
          <w:b/>
          <w:bCs/>
          <w:position w:val="-1"/>
          <w:u w:val="thick" w:color="000000"/>
        </w:rPr>
        <w:t>a</w:t>
      </w:r>
      <w:r>
        <w:rPr>
          <w:b/>
          <w:bCs/>
          <w:spacing w:val="-2"/>
          <w:position w:val="-1"/>
          <w:u w:val="thick" w:color="000000"/>
        </w:rPr>
        <w:t>t</w:t>
      </w:r>
      <w:r>
        <w:rPr>
          <w:b/>
          <w:bCs/>
          <w:spacing w:val="1"/>
          <w:position w:val="-1"/>
          <w:u w:val="thick" w:color="000000"/>
        </w:rPr>
        <w:t>i</w:t>
      </w:r>
      <w:r>
        <w:rPr>
          <w:b/>
          <w:bCs/>
          <w:position w:val="-1"/>
          <w:u w:val="thick" w:color="000000"/>
        </w:rPr>
        <w:t>v</w:t>
      </w:r>
      <w:r>
        <w:rPr>
          <w:b/>
          <w:bCs/>
          <w:spacing w:val="-2"/>
          <w:position w:val="-1"/>
          <w:u w:val="thick" w:color="000000"/>
        </w:rPr>
        <w:t>e</w:t>
      </w:r>
      <w:r>
        <w:rPr>
          <w:b/>
          <w:bCs/>
          <w:position w:val="-1"/>
          <w:u w:val="thick" w:color="000000"/>
        </w:rPr>
        <w:t xml:space="preserve">s </w:t>
      </w:r>
      <w:r>
        <w:rPr>
          <w:b/>
          <w:bCs/>
          <w:spacing w:val="1"/>
          <w:position w:val="-1"/>
          <w:u w:val="thick" w:color="000000"/>
        </w:rPr>
        <w:t>(</w:t>
      </w:r>
      <w:r>
        <w:rPr>
          <w:b/>
          <w:bCs/>
          <w:spacing w:val="-1"/>
          <w:position w:val="-1"/>
          <w:u w:val="thick" w:color="000000"/>
        </w:rPr>
        <w:t>N</w:t>
      </w:r>
      <w:r>
        <w:rPr>
          <w:b/>
          <w:bCs/>
          <w:spacing w:val="-2"/>
          <w:position w:val="-1"/>
          <w:u w:val="thick" w:color="000000"/>
        </w:rPr>
        <w:t>a</w:t>
      </w:r>
      <w:r>
        <w:rPr>
          <w:b/>
          <w:bCs/>
          <w:spacing w:val="1"/>
          <w:position w:val="-1"/>
          <w:u w:val="thick" w:color="000000"/>
        </w:rPr>
        <w:t>m</w:t>
      </w:r>
      <w:r>
        <w:rPr>
          <w:b/>
          <w:bCs/>
          <w:spacing w:val="-2"/>
          <w:position w:val="-1"/>
          <w:u w:val="thick" w:color="000000"/>
        </w:rPr>
        <w:t>e</w:t>
      </w:r>
      <w:r>
        <w:rPr>
          <w:b/>
          <w:bCs/>
          <w:position w:val="-1"/>
          <w:u w:val="thick" w:color="000000"/>
        </w:rPr>
        <w:t>s, A</w:t>
      </w:r>
      <w:r>
        <w:rPr>
          <w:b/>
          <w:bCs/>
          <w:spacing w:val="-1"/>
          <w:position w:val="-1"/>
          <w:u w:val="thick" w:color="000000"/>
        </w:rPr>
        <w:t>d</w:t>
      </w:r>
      <w:r>
        <w:rPr>
          <w:b/>
          <w:bCs/>
          <w:position w:val="-1"/>
          <w:u w:val="thick" w:color="000000"/>
        </w:rPr>
        <w:t>dre</w:t>
      </w:r>
      <w:r>
        <w:rPr>
          <w:b/>
          <w:bCs/>
          <w:spacing w:val="1"/>
          <w:position w:val="-1"/>
          <w:u w:val="thick" w:color="000000"/>
        </w:rPr>
        <w:t>s</w:t>
      </w:r>
      <w:r>
        <w:rPr>
          <w:b/>
          <w:bCs/>
          <w:spacing w:val="-2"/>
          <w:position w:val="-1"/>
          <w:u w:val="thick" w:color="000000"/>
        </w:rPr>
        <w:t>s</w:t>
      </w:r>
      <w:r>
        <w:rPr>
          <w:b/>
          <w:bCs/>
          <w:position w:val="-1"/>
          <w:u w:val="thick" w:color="000000"/>
        </w:rPr>
        <w:t>e</w:t>
      </w:r>
      <w:r>
        <w:rPr>
          <w:b/>
          <w:bCs/>
          <w:spacing w:val="1"/>
          <w:position w:val="-1"/>
          <w:u w:val="thick" w:color="000000"/>
        </w:rPr>
        <w:t>s</w:t>
      </w:r>
      <w:r>
        <w:rPr>
          <w:b/>
          <w:bCs/>
          <w:position w:val="-1"/>
          <w:u w:val="thick" w:color="000000"/>
        </w:rPr>
        <w:t>, and</w:t>
      </w:r>
      <w:r>
        <w:rPr>
          <w:b/>
          <w:bCs/>
          <w:spacing w:val="-1"/>
          <w:position w:val="-1"/>
          <w:u w:val="thick" w:color="000000"/>
        </w:rPr>
        <w:t xml:space="preserve"> </w:t>
      </w:r>
      <w:r>
        <w:rPr>
          <w:b/>
          <w:bCs/>
          <w:spacing w:val="-3"/>
          <w:position w:val="-1"/>
          <w:u w:val="thick" w:color="000000"/>
        </w:rPr>
        <w:t>T</w:t>
      </w:r>
      <w:r>
        <w:rPr>
          <w:b/>
          <w:bCs/>
          <w:position w:val="-1"/>
          <w:u w:val="thick" w:color="000000"/>
        </w:rPr>
        <w:t>e</w:t>
      </w:r>
      <w:r>
        <w:rPr>
          <w:b/>
          <w:bCs/>
          <w:spacing w:val="1"/>
          <w:position w:val="-1"/>
          <w:u w:val="thick" w:color="000000"/>
        </w:rPr>
        <w:t>l</w:t>
      </w:r>
      <w:r>
        <w:rPr>
          <w:b/>
          <w:bCs/>
          <w:position w:val="-1"/>
          <w:u w:val="thick" w:color="000000"/>
        </w:rPr>
        <w:t>ep</w:t>
      </w:r>
      <w:r>
        <w:rPr>
          <w:b/>
          <w:bCs/>
          <w:spacing w:val="-3"/>
          <w:position w:val="-1"/>
          <w:u w:val="thick" w:color="000000"/>
        </w:rPr>
        <w:t>h</w:t>
      </w:r>
      <w:r>
        <w:rPr>
          <w:b/>
          <w:bCs/>
          <w:position w:val="-1"/>
          <w:u w:val="thick" w:color="000000"/>
        </w:rPr>
        <w:t xml:space="preserve">one </w:t>
      </w:r>
      <w:r>
        <w:rPr>
          <w:b/>
          <w:bCs/>
          <w:spacing w:val="-3"/>
          <w:position w:val="-1"/>
          <w:u w:val="thick" w:color="000000"/>
        </w:rPr>
        <w:t>N</w:t>
      </w:r>
      <w:r>
        <w:rPr>
          <w:b/>
          <w:bCs/>
          <w:position w:val="-1"/>
          <w:u w:val="thick" w:color="000000"/>
        </w:rPr>
        <w:t>umbe</w:t>
      </w:r>
      <w:r>
        <w:rPr>
          <w:b/>
          <w:bCs/>
          <w:spacing w:val="-2"/>
          <w:position w:val="-1"/>
          <w:u w:val="thick" w:color="000000"/>
        </w:rPr>
        <w:t>r</w:t>
      </w:r>
      <w:r>
        <w:rPr>
          <w:b/>
          <w:bCs/>
          <w:position w:val="-1"/>
          <w:u w:val="thick" w:color="000000"/>
        </w:rPr>
        <w:t>s</w:t>
      </w:r>
      <w:r>
        <w:rPr>
          <w:b/>
          <w:bCs/>
          <w:spacing w:val="-1"/>
          <w:position w:val="-1"/>
          <w:u w:val="thick" w:color="000000"/>
        </w:rPr>
        <w:t>)</w:t>
      </w:r>
      <w:r>
        <w:rPr>
          <w:b/>
          <w:bCs/>
          <w:position w:val="-1"/>
          <w:u w:val="thick" w:color="000000"/>
        </w:rPr>
        <w:t>:</w:t>
      </w:r>
    </w:p>
    <w:p w14:paraId="5AB3DF3E" w14:textId="77777777" w:rsidR="00E53841" w:rsidRDefault="00E53841" w:rsidP="005D61B0">
      <w:pPr>
        <w:widowControl/>
        <w:spacing w:before="4" w:line="120" w:lineRule="exact"/>
        <w:rPr>
          <w:sz w:val="12"/>
          <w:szCs w:val="12"/>
        </w:rPr>
      </w:pPr>
    </w:p>
    <w:tbl>
      <w:tblPr>
        <w:tblW w:w="0" w:type="auto"/>
        <w:tblInd w:w="591" w:type="dxa"/>
        <w:tblLayout w:type="fixed"/>
        <w:tblCellMar>
          <w:left w:w="0" w:type="dxa"/>
          <w:right w:w="0" w:type="dxa"/>
        </w:tblCellMar>
        <w:tblLook w:val="01E0" w:firstRow="1" w:lastRow="1" w:firstColumn="1" w:lastColumn="1" w:noHBand="0" w:noVBand="0"/>
      </w:tblPr>
      <w:tblGrid>
        <w:gridCol w:w="480"/>
        <w:gridCol w:w="5130"/>
        <w:gridCol w:w="4350"/>
      </w:tblGrid>
      <w:tr w:rsidR="00E53841" w14:paraId="68FCE52B" w14:textId="77777777" w:rsidTr="00462F72">
        <w:trPr>
          <w:trHeight w:hRule="exact" w:val="1237"/>
        </w:trPr>
        <w:tc>
          <w:tcPr>
            <w:tcW w:w="480" w:type="dxa"/>
            <w:tcBorders>
              <w:top w:val="single" w:sz="4" w:space="0" w:color="000000"/>
              <w:left w:val="single" w:sz="4" w:space="0" w:color="000000"/>
              <w:bottom w:val="single" w:sz="4" w:space="0" w:color="000000"/>
              <w:right w:val="single" w:sz="4" w:space="0" w:color="000000"/>
            </w:tcBorders>
          </w:tcPr>
          <w:p w14:paraId="418836A6" w14:textId="77777777" w:rsidR="00E53841" w:rsidRDefault="00E53841" w:rsidP="005D61B0">
            <w:pPr>
              <w:widowControl/>
              <w:spacing w:before="7" w:line="170" w:lineRule="exact"/>
              <w:rPr>
                <w:sz w:val="17"/>
                <w:szCs w:val="17"/>
              </w:rPr>
            </w:pPr>
          </w:p>
          <w:p w14:paraId="21A55214" w14:textId="77777777" w:rsidR="00E53841" w:rsidRDefault="00E53841" w:rsidP="005D61B0">
            <w:pPr>
              <w:widowControl/>
              <w:spacing w:line="200" w:lineRule="exact"/>
              <w:rPr>
                <w:sz w:val="20"/>
                <w:szCs w:val="20"/>
              </w:rPr>
            </w:pPr>
          </w:p>
          <w:p w14:paraId="5E4A7F96" w14:textId="77777777" w:rsidR="00E53841" w:rsidRDefault="00E53841" w:rsidP="005D61B0">
            <w:pPr>
              <w:widowControl/>
              <w:ind w:left="102" w:right="-20"/>
            </w:pPr>
            <w:r>
              <w:rPr>
                <w:b/>
                <w:bCs/>
              </w:rPr>
              <w:t>a.</w:t>
            </w:r>
          </w:p>
        </w:tc>
        <w:tc>
          <w:tcPr>
            <w:tcW w:w="5130" w:type="dxa"/>
            <w:tcBorders>
              <w:top w:val="single" w:sz="4" w:space="0" w:color="000000"/>
              <w:left w:val="single" w:sz="4" w:space="0" w:color="000000"/>
              <w:bottom w:val="single" w:sz="4" w:space="0" w:color="000000"/>
              <w:right w:val="single" w:sz="4" w:space="0" w:color="000000"/>
            </w:tcBorders>
          </w:tcPr>
          <w:p w14:paraId="6B0D91C7" w14:textId="77777777" w:rsidR="00E53841" w:rsidRDefault="00E53841" w:rsidP="005D61B0">
            <w:pPr>
              <w:widowControl/>
              <w:spacing w:line="120" w:lineRule="exact"/>
              <w:rPr>
                <w:sz w:val="12"/>
                <w:szCs w:val="12"/>
              </w:rPr>
            </w:pPr>
          </w:p>
          <w:p w14:paraId="029E7BE7" w14:textId="77777777" w:rsidR="00E53841" w:rsidRDefault="00E53841" w:rsidP="005D61B0">
            <w:pPr>
              <w:widowControl/>
              <w:ind w:left="100" w:right="336"/>
            </w:pPr>
            <w:r>
              <w:rPr>
                <w:spacing w:val="2"/>
              </w:rPr>
              <w:t>T</w:t>
            </w:r>
            <w:r>
              <w:t>he</w:t>
            </w:r>
            <w:r>
              <w:rPr>
                <w:spacing w:val="-2"/>
              </w:rPr>
              <w:t xml:space="preserve"> </w:t>
            </w:r>
            <w:r>
              <w:rPr>
                <w:spacing w:val="-1"/>
              </w:rPr>
              <w:t>Provider</w:t>
            </w:r>
            <w:r>
              <w:rPr>
                <w:spacing w:val="1"/>
              </w:rPr>
              <w:t xml:space="preserve"> </w:t>
            </w:r>
            <w:r>
              <w:t>na</w:t>
            </w:r>
            <w:r>
              <w:rPr>
                <w:spacing w:val="-3"/>
              </w:rPr>
              <w:t>m</w:t>
            </w:r>
            <w:r>
              <w:t xml:space="preserve">e, as </w:t>
            </w:r>
            <w:r>
              <w:rPr>
                <w:spacing w:val="1"/>
              </w:rPr>
              <w:t>s</w:t>
            </w:r>
            <w:r>
              <w:rPr>
                <w:spacing w:val="-2"/>
              </w:rPr>
              <w:t>h</w:t>
            </w:r>
            <w:r>
              <w:t>o</w:t>
            </w:r>
            <w:r>
              <w:rPr>
                <w:spacing w:val="-1"/>
              </w:rPr>
              <w:t>w</w:t>
            </w:r>
            <w:r>
              <w:t>n on pa</w:t>
            </w:r>
            <w:r>
              <w:rPr>
                <w:spacing w:val="-2"/>
              </w:rPr>
              <w:t>g</w:t>
            </w:r>
            <w:r>
              <w:t xml:space="preserve">e 1 </w:t>
            </w:r>
            <w:r>
              <w:rPr>
                <w:spacing w:val="-2"/>
              </w:rPr>
              <w:t>o</w:t>
            </w:r>
            <w:r>
              <w:t>f</w:t>
            </w:r>
            <w:r>
              <w:rPr>
                <w:spacing w:val="1"/>
              </w:rPr>
              <w:t xml:space="preserve"> t</w:t>
            </w:r>
            <w:r>
              <w:rPr>
                <w:spacing w:val="-2"/>
              </w:rPr>
              <w:t>h</w:t>
            </w:r>
            <w:r>
              <w:rPr>
                <w:spacing w:val="1"/>
              </w:rPr>
              <w:t>i</w:t>
            </w:r>
            <w:r>
              <w:t>s Agreement, a</w:t>
            </w:r>
            <w:r>
              <w:rPr>
                <w:spacing w:val="-2"/>
              </w:rPr>
              <w:t>n</w:t>
            </w:r>
            <w:r>
              <w:t xml:space="preserve">d </w:t>
            </w:r>
            <w:r>
              <w:rPr>
                <w:spacing w:val="-4"/>
              </w:rPr>
              <w:t>m</w:t>
            </w:r>
            <w:r>
              <w:t>a</w:t>
            </w:r>
            <w:r>
              <w:rPr>
                <w:spacing w:val="1"/>
              </w:rPr>
              <w:t>ili</w:t>
            </w:r>
            <w:r>
              <w:t>ng</w:t>
            </w:r>
            <w:r>
              <w:rPr>
                <w:spacing w:val="-2"/>
              </w:rPr>
              <w:t xml:space="preserve"> </w:t>
            </w:r>
            <w:r>
              <w:t>ad</w:t>
            </w:r>
            <w:r>
              <w:rPr>
                <w:spacing w:val="-2"/>
              </w:rPr>
              <w:t>d</w:t>
            </w:r>
            <w:r>
              <w:rPr>
                <w:spacing w:val="1"/>
              </w:rPr>
              <w:t>r</w:t>
            </w:r>
            <w:r>
              <w:rPr>
                <w:spacing w:val="-2"/>
              </w:rPr>
              <w:t>e</w:t>
            </w:r>
            <w:r>
              <w:t>ss</w:t>
            </w:r>
            <w:r>
              <w:rPr>
                <w:spacing w:val="1"/>
              </w:rPr>
              <w:t xml:space="preserve"> </w:t>
            </w:r>
            <w:r>
              <w:t>of</w:t>
            </w:r>
            <w:r>
              <w:rPr>
                <w:spacing w:val="-2"/>
              </w:rPr>
              <w:t xml:space="preserve"> </w:t>
            </w:r>
            <w:r>
              <w:rPr>
                <w:spacing w:val="1"/>
              </w:rPr>
              <w:t>t</w:t>
            </w:r>
            <w:r>
              <w:t>he</w:t>
            </w:r>
            <w:r>
              <w:rPr>
                <w:spacing w:val="-2"/>
              </w:rPr>
              <w:t xml:space="preserve"> </w:t>
            </w:r>
            <w:r>
              <w:t>o</w:t>
            </w:r>
            <w:r>
              <w:rPr>
                <w:spacing w:val="-2"/>
              </w:rPr>
              <w:t>f</w:t>
            </w:r>
            <w:r>
              <w:rPr>
                <w:spacing w:val="1"/>
              </w:rPr>
              <w:t>fi</w:t>
            </w:r>
            <w:r>
              <w:rPr>
                <w:spacing w:val="-2"/>
              </w:rPr>
              <w:t>c</w:t>
            </w:r>
            <w:r>
              <w:rPr>
                <w:spacing w:val="1"/>
              </w:rPr>
              <w:t>i</w:t>
            </w:r>
            <w:r>
              <w:rPr>
                <w:spacing w:val="-2"/>
              </w:rPr>
              <w:t>a</w:t>
            </w:r>
            <w:r>
              <w:t>l</w:t>
            </w:r>
            <w:r>
              <w:rPr>
                <w:spacing w:val="1"/>
              </w:rPr>
              <w:t xml:space="preserve"> </w:t>
            </w:r>
            <w:r>
              <w:t>pa</w:t>
            </w:r>
            <w:r>
              <w:rPr>
                <w:spacing w:val="-2"/>
              </w:rPr>
              <w:t>y</w:t>
            </w:r>
            <w:r>
              <w:t>ee</w:t>
            </w:r>
            <w:r>
              <w:rPr>
                <w:spacing w:val="-2"/>
              </w:rPr>
              <w:t xml:space="preserve"> </w:t>
            </w:r>
            <w:r>
              <w:rPr>
                <w:spacing w:val="1"/>
              </w:rPr>
              <w:t>t</w:t>
            </w:r>
            <w:r>
              <w:t xml:space="preserve">o </w:t>
            </w:r>
            <w:r>
              <w:rPr>
                <w:spacing w:val="-1"/>
              </w:rPr>
              <w:t>w</w:t>
            </w:r>
            <w:r>
              <w:t>hom</w:t>
            </w:r>
            <w:r>
              <w:rPr>
                <w:spacing w:val="-4"/>
              </w:rPr>
              <w:t xml:space="preserve"> </w:t>
            </w:r>
            <w:r>
              <w:rPr>
                <w:spacing w:val="1"/>
              </w:rPr>
              <w:t>t</w:t>
            </w:r>
            <w:r>
              <w:t>he pay</w:t>
            </w:r>
            <w:r>
              <w:rPr>
                <w:spacing w:val="-4"/>
              </w:rPr>
              <w:t>m</w:t>
            </w:r>
            <w:r>
              <w:t>ent</w:t>
            </w:r>
            <w:r>
              <w:rPr>
                <w:spacing w:val="1"/>
              </w:rPr>
              <w:t xml:space="preserve"> </w:t>
            </w:r>
            <w:r>
              <w:t>sh</w:t>
            </w:r>
            <w:r>
              <w:rPr>
                <w:spacing w:val="-2"/>
              </w:rPr>
              <w:t>a</w:t>
            </w:r>
            <w:r>
              <w:rPr>
                <w:spacing w:val="1"/>
              </w:rPr>
              <w:t>l</w:t>
            </w:r>
            <w:r>
              <w:t>l</w:t>
            </w:r>
            <w:r>
              <w:rPr>
                <w:spacing w:val="-1"/>
              </w:rPr>
              <w:t xml:space="preserve"> </w:t>
            </w:r>
            <w:r>
              <w:t>be</w:t>
            </w:r>
            <w:r>
              <w:rPr>
                <w:spacing w:val="-2"/>
              </w:rPr>
              <w:t xml:space="preserve"> </w:t>
            </w:r>
            <w:r>
              <w:rPr>
                <w:spacing w:val="-4"/>
              </w:rPr>
              <w:t>m</w:t>
            </w:r>
            <w:r>
              <w:t>ade</w:t>
            </w:r>
            <w:r>
              <w:rPr>
                <w:spacing w:val="1"/>
              </w:rPr>
              <w:t xml:space="preserve"> i</w:t>
            </w:r>
            <w:r>
              <w:t>s:</w:t>
            </w:r>
          </w:p>
        </w:tc>
        <w:tc>
          <w:tcPr>
            <w:tcW w:w="4349" w:type="dxa"/>
            <w:tcBorders>
              <w:top w:val="single" w:sz="4" w:space="0" w:color="000000"/>
              <w:left w:val="single" w:sz="4" w:space="0" w:color="000000"/>
              <w:bottom w:val="single" w:sz="4" w:space="0" w:color="000000"/>
              <w:right w:val="single" w:sz="4" w:space="0" w:color="000000"/>
            </w:tcBorders>
          </w:tcPr>
          <w:p w14:paraId="15040318" w14:textId="77777777" w:rsidR="00E53841" w:rsidRDefault="00E53841" w:rsidP="005D61B0">
            <w:pPr>
              <w:widowControl/>
              <w:spacing w:line="252" w:lineRule="exact"/>
              <w:ind w:left="862" w:right="846"/>
              <w:jc w:val="center"/>
              <w:rPr>
                <w:highlight w:val="yellow"/>
              </w:rPr>
            </w:pPr>
            <w:r>
              <w:rPr>
                <w:highlight w:val="yellow"/>
              </w:rPr>
              <w:t>Provider Name</w:t>
            </w:r>
          </w:p>
          <w:p w14:paraId="55F76FB5" w14:textId="77777777" w:rsidR="00E53841" w:rsidRDefault="00E53841" w:rsidP="005D61B0">
            <w:pPr>
              <w:widowControl/>
              <w:spacing w:line="252" w:lineRule="exact"/>
              <w:ind w:left="862" w:right="846"/>
              <w:jc w:val="center"/>
              <w:rPr>
                <w:highlight w:val="yellow"/>
              </w:rPr>
            </w:pPr>
            <w:r>
              <w:rPr>
                <w:highlight w:val="yellow"/>
              </w:rPr>
              <w:t>Provider Address</w:t>
            </w:r>
          </w:p>
          <w:p w14:paraId="1085683F" w14:textId="77777777" w:rsidR="00E53841" w:rsidRPr="00FA50EC" w:rsidRDefault="00E53841" w:rsidP="005D61B0">
            <w:pPr>
              <w:widowControl/>
              <w:spacing w:line="252" w:lineRule="exact"/>
              <w:ind w:left="862" w:right="846"/>
              <w:jc w:val="center"/>
              <w:rPr>
                <w:highlight w:val="yellow"/>
              </w:rPr>
            </w:pPr>
            <w:r>
              <w:rPr>
                <w:highlight w:val="yellow"/>
              </w:rPr>
              <w:t>Provider City, State  Zip</w:t>
            </w:r>
          </w:p>
        </w:tc>
      </w:tr>
      <w:tr w:rsidR="00E53841" w14:paraId="6EB206B3" w14:textId="77777777" w:rsidTr="00462F72">
        <w:trPr>
          <w:trHeight w:hRule="exact" w:val="1022"/>
        </w:trPr>
        <w:tc>
          <w:tcPr>
            <w:tcW w:w="480" w:type="dxa"/>
            <w:tcBorders>
              <w:top w:val="single" w:sz="4" w:space="0" w:color="000000"/>
              <w:left w:val="single" w:sz="4" w:space="0" w:color="000000"/>
              <w:bottom w:val="single" w:sz="4" w:space="0" w:color="000000"/>
              <w:right w:val="single" w:sz="4" w:space="0" w:color="000000"/>
            </w:tcBorders>
          </w:tcPr>
          <w:p w14:paraId="48F089DF" w14:textId="77777777" w:rsidR="00E53841" w:rsidRDefault="00E53841" w:rsidP="00456AEF">
            <w:pPr>
              <w:widowControl/>
              <w:spacing w:before="7" w:line="170" w:lineRule="exact"/>
              <w:rPr>
                <w:sz w:val="17"/>
                <w:szCs w:val="17"/>
              </w:rPr>
            </w:pPr>
          </w:p>
          <w:p w14:paraId="4EE61564" w14:textId="77777777" w:rsidR="00E53841" w:rsidRDefault="00E53841" w:rsidP="00456AEF">
            <w:pPr>
              <w:widowControl/>
              <w:spacing w:line="200" w:lineRule="exact"/>
              <w:rPr>
                <w:sz w:val="20"/>
                <w:szCs w:val="20"/>
              </w:rPr>
            </w:pPr>
          </w:p>
          <w:p w14:paraId="6BCF6DF3" w14:textId="77777777" w:rsidR="00E53841" w:rsidRDefault="00E53841" w:rsidP="00456AEF">
            <w:pPr>
              <w:widowControl/>
              <w:ind w:left="102" w:right="-20"/>
            </w:pPr>
            <w:r>
              <w:rPr>
                <w:b/>
                <w:bCs/>
              </w:rPr>
              <w:t>b.</w:t>
            </w:r>
          </w:p>
        </w:tc>
        <w:tc>
          <w:tcPr>
            <w:tcW w:w="5130" w:type="dxa"/>
            <w:tcBorders>
              <w:top w:val="single" w:sz="4" w:space="0" w:color="000000"/>
              <w:left w:val="single" w:sz="4" w:space="0" w:color="000000"/>
              <w:bottom w:val="single" w:sz="4" w:space="0" w:color="000000"/>
              <w:right w:val="single" w:sz="4" w:space="0" w:color="000000"/>
            </w:tcBorders>
          </w:tcPr>
          <w:p w14:paraId="0FB9EE34" w14:textId="77777777" w:rsidR="00E53841" w:rsidRDefault="00E53841" w:rsidP="00456AEF">
            <w:pPr>
              <w:widowControl/>
              <w:spacing w:before="4" w:line="120" w:lineRule="exact"/>
              <w:rPr>
                <w:sz w:val="12"/>
                <w:szCs w:val="12"/>
              </w:rPr>
            </w:pPr>
          </w:p>
          <w:p w14:paraId="6AF3FC28" w14:textId="77777777" w:rsidR="00E53841" w:rsidRDefault="00E53841" w:rsidP="00456AEF">
            <w:pPr>
              <w:widowControl/>
              <w:spacing w:line="252" w:lineRule="exact"/>
              <w:ind w:left="100" w:right="576"/>
            </w:pPr>
            <w:r>
              <w:rPr>
                <w:spacing w:val="2"/>
              </w:rPr>
              <w:t>T</w:t>
            </w:r>
            <w:r>
              <w:t>he</w:t>
            </w:r>
            <w:r>
              <w:rPr>
                <w:spacing w:val="-2"/>
              </w:rPr>
              <w:t xml:space="preserve"> </w:t>
            </w:r>
            <w:r>
              <w:t>na</w:t>
            </w:r>
            <w:r>
              <w:rPr>
                <w:spacing w:val="-3"/>
              </w:rPr>
              <w:t>m</w:t>
            </w:r>
            <w:r>
              <w:t>e of</w:t>
            </w:r>
            <w:r>
              <w:rPr>
                <w:spacing w:val="1"/>
              </w:rPr>
              <w:t xml:space="preserve"> </w:t>
            </w:r>
            <w:r>
              <w:rPr>
                <w:spacing w:val="-1"/>
              </w:rPr>
              <w:t>t</w:t>
            </w:r>
            <w:r>
              <w:t>he c</w:t>
            </w:r>
            <w:r>
              <w:rPr>
                <w:spacing w:val="-2"/>
              </w:rPr>
              <w:t>o</w:t>
            </w:r>
            <w:r>
              <w:t>n</w:t>
            </w:r>
            <w:r>
              <w:rPr>
                <w:spacing w:val="1"/>
              </w:rPr>
              <w:t>t</w:t>
            </w:r>
            <w:r>
              <w:rPr>
                <w:spacing w:val="-2"/>
              </w:rPr>
              <w:t>a</w:t>
            </w:r>
            <w:r>
              <w:t>ct</w:t>
            </w:r>
            <w:r>
              <w:rPr>
                <w:spacing w:val="1"/>
              </w:rPr>
              <w:t xml:space="preserve"> </w:t>
            </w:r>
            <w:r>
              <w:rPr>
                <w:spacing w:val="-2"/>
              </w:rPr>
              <w:t>pe</w:t>
            </w:r>
            <w:r>
              <w:rPr>
                <w:spacing w:val="1"/>
              </w:rPr>
              <w:t>r</w:t>
            </w:r>
            <w:r>
              <w:t>son</w:t>
            </w:r>
            <w:r>
              <w:rPr>
                <w:spacing w:val="-2"/>
              </w:rPr>
              <w:t xml:space="preserve"> </w:t>
            </w:r>
            <w:r>
              <w:t xml:space="preserve">and </w:t>
            </w:r>
            <w:r>
              <w:rPr>
                <w:spacing w:val="-2"/>
              </w:rPr>
              <w:t>s</w:t>
            </w:r>
            <w:r>
              <w:rPr>
                <w:spacing w:val="1"/>
              </w:rPr>
              <w:t>t</w:t>
            </w:r>
            <w:r>
              <w:rPr>
                <w:spacing w:val="-2"/>
              </w:rPr>
              <w:t>r</w:t>
            </w:r>
            <w:r>
              <w:t>eet</w:t>
            </w:r>
            <w:r>
              <w:rPr>
                <w:spacing w:val="-1"/>
              </w:rPr>
              <w:t xml:space="preserve"> </w:t>
            </w:r>
            <w:r>
              <w:t>ad</w:t>
            </w:r>
            <w:r>
              <w:rPr>
                <w:spacing w:val="-2"/>
              </w:rPr>
              <w:t>d</w:t>
            </w:r>
            <w:r>
              <w:rPr>
                <w:spacing w:val="1"/>
              </w:rPr>
              <w:t>r</w:t>
            </w:r>
            <w:r>
              <w:t>e</w:t>
            </w:r>
            <w:r>
              <w:rPr>
                <w:spacing w:val="-2"/>
              </w:rPr>
              <w:t>s</w:t>
            </w:r>
            <w:r>
              <w:t xml:space="preserve">s </w:t>
            </w:r>
            <w:r>
              <w:rPr>
                <w:spacing w:val="-1"/>
              </w:rPr>
              <w:t>w</w:t>
            </w:r>
            <w:r>
              <w:t>he</w:t>
            </w:r>
            <w:r>
              <w:rPr>
                <w:spacing w:val="1"/>
              </w:rPr>
              <w:t>r</w:t>
            </w:r>
            <w:r>
              <w:t>e</w:t>
            </w:r>
            <w:r>
              <w:rPr>
                <w:spacing w:val="-2"/>
              </w:rPr>
              <w:t xml:space="preserve"> </w:t>
            </w:r>
            <w:r>
              <w:rPr>
                <w:spacing w:val="1"/>
              </w:rPr>
              <w:t>fi</w:t>
            </w:r>
            <w:r>
              <w:rPr>
                <w:spacing w:val="-2"/>
              </w:rPr>
              <w:t>n</w:t>
            </w:r>
            <w:r>
              <w:t>an</w:t>
            </w:r>
            <w:r>
              <w:rPr>
                <w:spacing w:val="-2"/>
              </w:rPr>
              <w:t>c</w:t>
            </w:r>
            <w:r>
              <w:rPr>
                <w:spacing w:val="1"/>
              </w:rPr>
              <w:t>i</w:t>
            </w:r>
            <w:r>
              <w:t>al</w:t>
            </w:r>
            <w:r>
              <w:rPr>
                <w:spacing w:val="-1"/>
              </w:rPr>
              <w:t xml:space="preserve"> </w:t>
            </w:r>
            <w:r>
              <w:t>and</w:t>
            </w:r>
            <w:r>
              <w:rPr>
                <w:spacing w:val="-2"/>
              </w:rPr>
              <w:t xml:space="preserve"> </w:t>
            </w:r>
            <w:r>
              <w:t>ad</w:t>
            </w:r>
            <w:r>
              <w:rPr>
                <w:spacing w:val="-3"/>
              </w:rPr>
              <w:t>m</w:t>
            </w:r>
            <w:r>
              <w:rPr>
                <w:spacing w:val="1"/>
              </w:rPr>
              <w:t>i</w:t>
            </w:r>
            <w:r>
              <w:t>n</w:t>
            </w:r>
            <w:r>
              <w:rPr>
                <w:spacing w:val="-1"/>
              </w:rPr>
              <w:t>i</w:t>
            </w:r>
            <w:r>
              <w:t>s</w:t>
            </w:r>
            <w:r>
              <w:rPr>
                <w:spacing w:val="1"/>
              </w:rPr>
              <w:t>t</w:t>
            </w:r>
            <w:r>
              <w:rPr>
                <w:spacing w:val="-2"/>
              </w:rPr>
              <w:t>r</w:t>
            </w:r>
            <w:r>
              <w:t>a</w:t>
            </w:r>
            <w:r>
              <w:rPr>
                <w:spacing w:val="-1"/>
              </w:rPr>
              <w:t>t</w:t>
            </w:r>
            <w:r>
              <w:rPr>
                <w:spacing w:val="1"/>
              </w:rPr>
              <w:t>i</w:t>
            </w:r>
            <w:r>
              <w:rPr>
                <w:spacing w:val="-2"/>
              </w:rPr>
              <w:t>v</w:t>
            </w:r>
            <w:r>
              <w:t xml:space="preserve">e </w:t>
            </w:r>
            <w:r>
              <w:rPr>
                <w:spacing w:val="1"/>
              </w:rPr>
              <w:t>r</w:t>
            </w:r>
            <w:r>
              <w:t>e</w:t>
            </w:r>
            <w:r>
              <w:rPr>
                <w:spacing w:val="-2"/>
              </w:rPr>
              <w:t>c</w:t>
            </w:r>
            <w:r>
              <w:t>o</w:t>
            </w:r>
            <w:r>
              <w:rPr>
                <w:spacing w:val="1"/>
              </w:rPr>
              <w:t>r</w:t>
            </w:r>
            <w:r>
              <w:t>ds</w:t>
            </w:r>
            <w:r>
              <w:rPr>
                <w:spacing w:val="-2"/>
              </w:rPr>
              <w:t xml:space="preserve"> </w:t>
            </w:r>
            <w:r>
              <w:t>a</w:t>
            </w:r>
            <w:r>
              <w:rPr>
                <w:spacing w:val="-1"/>
              </w:rPr>
              <w:t>r</w:t>
            </w:r>
            <w:r>
              <w:t xml:space="preserve">e </w:t>
            </w:r>
            <w:r>
              <w:rPr>
                <w:spacing w:val="-4"/>
              </w:rPr>
              <w:t>m</w:t>
            </w:r>
            <w:r>
              <w:t>a</w:t>
            </w:r>
            <w:r>
              <w:rPr>
                <w:spacing w:val="1"/>
              </w:rPr>
              <w:t>i</w:t>
            </w:r>
            <w:r>
              <w:t>n</w:t>
            </w:r>
            <w:r>
              <w:rPr>
                <w:spacing w:val="1"/>
              </w:rPr>
              <w:t>t</w:t>
            </w:r>
            <w:r>
              <w:t>a</w:t>
            </w:r>
            <w:r>
              <w:rPr>
                <w:spacing w:val="1"/>
              </w:rPr>
              <w:t>i</w:t>
            </w:r>
            <w:r>
              <w:rPr>
                <w:spacing w:val="-2"/>
              </w:rPr>
              <w:t>n</w:t>
            </w:r>
            <w:r>
              <w:t xml:space="preserve">ed </w:t>
            </w:r>
            <w:r>
              <w:rPr>
                <w:spacing w:val="-1"/>
              </w:rPr>
              <w:t>i</w:t>
            </w:r>
            <w:r>
              <w:t>s:</w:t>
            </w:r>
          </w:p>
        </w:tc>
        <w:tc>
          <w:tcPr>
            <w:tcW w:w="4349" w:type="dxa"/>
            <w:tcBorders>
              <w:top w:val="single" w:sz="4" w:space="0" w:color="000000"/>
              <w:left w:val="single" w:sz="4" w:space="0" w:color="000000"/>
              <w:bottom w:val="single" w:sz="4" w:space="0" w:color="000000"/>
              <w:right w:val="single" w:sz="4" w:space="0" w:color="000000"/>
            </w:tcBorders>
          </w:tcPr>
          <w:p w14:paraId="2D1D7E5F" w14:textId="77777777" w:rsidR="00E53841" w:rsidRDefault="00E53841" w:rsidP="00456AEF">
            <w:pPr>
              <w:widowControl/>
              <w:spacing w:line="252" w:lineRule="exact"/>
              <w:ind w:left="862" w:right="846"/>
              <w:jc w:val="center"/>
              <w:rPr>
                <w:highlight w:val="yellow"/>
              </w:rPr>
            </w:pPr>
            <w:r>
              <w:rPr>
                <w:highlight w:val="yellow"/>
              </w:rPr>
              <w:t>Provider Representative</w:t>
            </w:r>
          </w:p>
          <w:p w14:paraId="5F85D575" w14:textId="77777777" w:rsidR="00E53841" w:rsidRDefault="00E53841" w:rsidP="00456AEF">
            <w:pPr>
              <w:widowControl/>
              <w:spacing w:line="252" w:lineRule="exact"/>
              <w:ind w:left="862" w:right="846"/>
              <w:jc w:val="center"/>
              <w:rPr>
                <w:highlight w:val="yellow"/>
              </w:rPr>
            </w:pPr>
            <w:r>
              <w:rPr>
                <w:highlight w:val="yellow"/>
              </w:rPr>
              <w:t>Provider Name</w:t>
            </w:r>
          </w:p>
          <w:p w14:paraId="2C5AC644" w14:textId="77777777" w:rsidR="00E53841" w:rsidRDefault="00E53841" w:rsidP="00456AEF">
            <w:pPr>
              <w:widowControl/>
              <w:spacing w:line="252" w:lineRule="exact"/>
              <w:ind w:left="862" w:right="846"/>
              <w:jc w:val="center"/>
              <w:rPr>
                <w:highlight w:val="yellow"/>
              </w:rPr>
            </w:pPr>
            <w:r>
              <w:rPr>
                <w:highlight w:val="yellow"/>
              </w:rPr>
              <w:t>Provider Address</w:t>
            </w:r>
          </w:p>
          <w:p w14:paraId="3174F399" w14:textId="77777777" w:rsidR="00E53841" w:rsidRPr="00FA50EC" w:rsidRDefault="00E53841" w:rsidP="00456AEF">
            <w:pPr>
              <w:widowControl/>
              <w:spacing w:line="252" w:lineRule="exact"/>
              <w:ind w:left="862" w:right="846"/>
              <w:jc w:val="center"/>
              <w:rPr>
                <w:highlight w:val="yellow"/>
              </w:rPr>
            </w:pPr>
            <w:r>
              <w:rPr>
                <w:highlight w:val="yellow"/>
              </w:rPr>
              <w:t>Provider City, State  Zip</w:t>
            </w:r>
          </w:p>
        </w:tc>
      </w:tr>
      <w:tr w:rsidR="00E53841" w14:paraId="5E32AF2B" w14:textId="77777777" w:rsidTr="00462F72">
        <w:trPr>
          <w:trHeight w:hRule="exact" w:val="1274"/>
        </w:trPr>
        <w:tc>
          <w:tcPr>
            <w:tcW w:w="480" w:type="dxa"/>
            <w:tcBorders>
              <w:top w:val="single" w:sz="4" w:space="0" w:color="000000"/>
              <w:left w:val="single" w:sz="4" w:space="0" w:color="000000"/>
              <w:bottom w:val="single" w:sz="4" w:space="0" w:color="000000"/>
              <w:right w:val="single" w:sz="4" w:space="0" w:color="000000"/>
            </w:tcBorders>
          </w:tcPr>
          <w:p w14:paraId="3EB8043A" w14:textId="77777777" w:rsidR="00E53841" w:rsidRDefault="00E53841" w:rsidP="00456AEF">
            <w:pPr>
              <w:widowControl/>
              <w:spacing w:before="7" w:line="170" w:lineRule="exact"/>
              <w:rPr>
                <w:sz w:val="17"/>
                <w:szCs w:val="17"/>
              </w:rPr>
            </w:pPr>
          </w:p>
          <w:p w14:paraId="34870102" w14:textId="77777777" w:rsidR="00E53841" w:rsidRDefault="00E53841" w:rsidP="00456AEF">
            <w:pPr>
              <w:widowControl/>
              <w:spacing w:line="200" w:lineRule="exact"/>
              <w:rPr>
                <w:sz w:val="20"/>
                <w:szCs w:val="20"/>
              </w:rPr>
            </w:pPr>
          </w:p>
          <w:p w14:paraId="3A3E7EB2" w14:textId="77777777" w:rsidR="00E53841" w:rsidRDefault="00E53841" w:rsidP="00456AEF">
            <w:pPr>
              <w:widowControl/>
              <w:ind w:left="102" w:right="-20"/>
            </w:pPr>
            <w:r>
              <w:rPr>
                <w:b/>
                <w:bCs/>
              </w:rPr>
              <w:t>c.</w:t>
            </w:r>
          </w:p>
        </w:tc>
        <w:tc>
          <w:tcPr>
            <w:tcW w:w="5130" w:type="dxa"/>
            <w:tcBorders>
              <w:top w:val="single" w:sz="4" w:space="0" w:color="000000"/>
              <w:left w:val="single" w:sz="4" w:space="0" w:color="000000"/>
              <w:bottom w:val="single" w:sz="4" w:space="0" w:color="000000"/>
              <w:right w:val="single" w:sz="4" w:space="0" w:color="000000"/>
            </w:tcBorders>
          </w:tcPr>
          <w:p w14:paraId="0A8F4BC2" w14:textId="77777777" w:rsidR="00E53841" w:rsidRDefault="00E53841" w:rsidP="00456AEF">
            <w:pPr>
              <w:widowControl/>
              <w:spacing w:before="5" w:line="240" w:lineRule="exact"/>
              <w:rPr>
                <w:sz w:val="24"/>
                <w:szCs w:val="24"/>
              </w:rPr>
            </w:pPr>
          </w:p>
          <w:p w14:paraId="365A03D4" w14:textId="77777777" w:rsidR="00E53841" w:rsidRDefault="00E53841" w:rsidP="00456AEF">
            <w:pPr>
              <w:widowControl/>
              <w:ind w:left="101" w:right="374"/>
            </w:pPr>
            <w:r>
              <w:rPr>
                <w:spacing w:val="2"/>
              </w:rPr>
              <w:t>T</w:t>
            </w:r>
            <w:r>
              <w:t>he</w:t>
            </w:r>
            <w:r>
              <w:rPr>
                <w:spacing w:val="-2"/>
              </w:rPr>
              <w:t xml:space="preserve"> </w:t>
            </w:r>
            <w:r>
              <w:t>na</w:t>
            </w:r>
            <w:r>
              <w:rPr>
                <w:spacing w:val="-3"/>
              </w:rPr>
              <w:t>m</w:t>
            </w:r>
            <w:r>
              <w:t>e, add</w:t>
            </w:r>
            <w:r>
              <w:rPr>
                <w:spacing w:val="-2"/>
              </w:rPr>
              <w:t>r</w:t>
            </w:r>
            <w:r>
              <w:t>e</w:t>
            </w:r>
            <w:r>
              <w:rPr>
                <w:spacing w:val="1"/>
              </w:rPr>
              <w:t>s</w:t>
            </w:r>
            <w:r>
              <w:t>s,</w:t>
            </w:r>
            <w:r>
              <w:rPr>
                <w:spacing w:val="-2"/>
              </w:rPr>
              <w:t xml:space="preserve"> </w:t>
            </w:r>
            <w:r>
              <w:t>and</w:t>
            </w:r>
            <w:r>
              <w:rPr>
                <w:spacing w:val="-2"/>
              </w:rPr>
              <w:t xml:space="preserve"> </w:t>
            </w:r>
            <w:r>
              <w:rPr>
                <w:spacing w:val="1"/>
              </w:rPr>
              <w:t>t</w:t>
            </w:r>
            <w:r>
              <w:rPr>
                <w:spacing w:val="-2"/>
              </w:rPr>
              <w:t>e</w:t>
            </w:r>
            <w:r>
              <w:rPr>
                <w:spacing w:val="1"/>
              </w:rPr>
              <w:t>l</w:t>
            </w:r>
            <w:r>
              <w:rPr>
                <w:spacing w:val="-2"/>
              </w:rPr>
              <w:t>e</w:t>
            </w:r>
            <w:r>
              <w:t>phone nu</w:t>
            </w:r>
            <w:r>
              <w:rPr>
                <w:spacing w:val="-3"/>
              </w:rPr>
              <w:t>m</w:t>
            </w:r>
            <w:r>
              <w:t>ber</w:t>
            </w:r>
            <w:r>
              <w:rPr>
                <w:spacing w:val="1"/>
              </w:rPr>
              <w:t xml:space="preserve"> </w:t>
            </w:r>
            <w:r>
              <w:rPr>
                <w:spacing w:val="-2"/>
              </w:rPr>
              <w:t>o</w:t>
            </w:r>
            <w:r>
              <w:t>f</w:t>
            </w:r>
            <w:r>
              <w:rPr>
                <w:spacing w:val="1"/>
              </w:rPr>
              <w:t xml:space="preserve"> </w:t>
            </w:r>
            <w:r>
              <w:rPr>
                <w:spacing w:val="-1"/>
              </w:rPr>
              <w:t>t</w:t>
            </w:r>
            <w:r>
              <w:t xml:space="preserve">he </w:t>
            </w:r>
            <w:r>
              <w:rPr>
                <w:spacing w:val="1"/>
              </w:rPr>
              <w:t>r</w:t>
            </w:r>
            <w:r>
              <w:t>ep</w:t>
            </w:r>
            <w:r>
              <w:rPr>
                <w:spacing w:val="-1"/>
              </w:rPr>
              <w:t>r</w:t>
            </w:r>
            <w:r>
              <w:t>e</w:t>
            </w:r>
            <w:r>
              <w:rPr>
                <w:spacing w:val="1"/>
              </w:rPr>
              <w:t>s</w:t>
            </w:r>
            <w:r>
              <w:rPr>
                <w:spacing w:val="-2"/>
              </w:rPr>
              <w:t>e</w:t>
            </w:r>
            <w:r>
              <w:t>n</w:t>
            </w:r>
            <w:r>
              <w:rPr>
                <w:spacing w:val="1"/>
              </w:rPr>
              <w:t>t</w:t>
            </w:r>
            <w:r>
              <w:rPr>
                <w:spacing w:val="-2"/>
              </w:rPr>
              <w:t>a</w:t>
            </w:r>
            <w:r>
              <w:rPr>
                <w:spacing w:val="1"/>
              </w:rPr>
              <w:t>ti</w:t>
            </w:r>
            <w:r>
              <w:rPr>
                <w:spacing w:val="-2"/>
              </w:rPr>
              <w:t>v</w:t>
            </w:r>
            <w:r>
              <w:t xml:space="preserve">e </w:t>
            </w:r>
            <w:r>
              <w:rPr>
                <w:spacing w:val="-2"/>
              </w:rPr>
              <w:t>o</w:t>
            </w:r>
            <w:r>
              <w:t>f</w:t>
            </w:r>
            <w:r>
              <w:rPr>
                <w:spacing w:val="1"/>
              </w:rPr>
              <w:t xml:space="preserve"> t</w:t>
            </w:r>
            <w:r>
              <w:rPr>
                <w:spacing w:val="-2"/>
              </w:rPr>
              <w:t>h</w:t>
            </w:r>
            <w:r>
              <w:t>e Provider</w:t>
            </w:r>
            <w:r>
              <w:rPr>
                <w:spacing w:val="-1"/>
              </w:rPr>
              <w:t xml:space="preserve"> </w:t>
            </w:r>
            <w:r>
              <w:rPr>
                <w:spacing w:val="1"/>
              </w:rPr>
              <w:t>r</w:t>
            </w:r>
            <w:r>
              <w:rPr>
                <w:spacing w:val="-2"/>
              </w:rPr>
              <w:t>e</w:t>
            </w:r>
            <w:r>
              <w:t>spon</w:t>
            </w:r>
            <w:r>
              <w:rPr>
                <w:spacing w:val="-1"/>
              </w:rPr>
              <w:t>s</w:t>
            </w:r>
            <w:r>
              <w:rPr>
                <w:spacing w:val="1"/>
              </w:rPr>
              <w:t>i</w:t>
            </w:r>
            <w:r>
              <w:rPr>
                <w:spacing w:val="-2"/>
              </w:rPr>
              <w:t>b</w:t>
            </w:r>
            <w:r>
              <w:rPr>
                <w:spacing w:val="1"/>
              </w:rPr>
              <w:t>l</w:t>
            </w:r>
            <w:r>
              <w:t>e</w:t>
            </w:r>
            <w:r>
              <w:rPr>
                <w:spacing w:val="-2"/>
              </w:rPr>
              <w:t xml:space="preserve"> </w:t>
            </w:r>
            <w:r>
              <w:rPr>
                <w:spacing w:val="1"/>
              </w:rPr>
              <w:t>f</w:t>
            </w:r>
            <w:r>
              <w:t>or ad</w:t>
            </w:r>
            <w:r>
              <w:rPr>
                <w:spacing w:val="-3"/>
              </w:rPr>
              <w:t>m</w:t>
            </w:r>
            <w:r>
              <w:rPr>
                <w:spacing w:val="1"/>
              </w:rPr>
              <w:t>i</w:t>
            </w:r>
            <w:r>
              <w:t>n</w:t>
            </w:r>
            <w:r>
              <w:rPr>
                <w:spacing w:val="1"/>
              </w:rPr>
              <w:t>i</w:t>
            </w:r>
            <w:r>
              <w:t>s</w:t>
            </w:r>
            <w:r>
              <w:rPr>
                <w:spacing w:val="-1"/>
              </w:rPr>
              <w:t>t</w:t>
            </w:r>
            <w:r>
              <w:rPr>
                <w:spacing w:val="1"/>
              </w:rPr>
              <w:t>r</w:t>
            </w:r>
            <w:r>
              <w:rPr>
                <w:spacing w:val="-2"/>
              </w:rPr>
              <w:t>a</w:t>
            </w:r>
            <w:r>
              <w:rPr>
                <w:spacing w:val="1"/>
              </w:rPr>
              <w:t>ti</w:t>
            </w:r>
            <w:r>
              <w:t>on</w:t>
            </w:r>
            <w:r>
              <w:rPr>
                <w:spacing w:val="-2"/>
              </w:rPr>
              <w:t xml:space="preserve"> </w:t>
            </w:r>
            <w:r>
              <w:t>of</w:t>
            </w:r>
            <w:r>
              <w:rPr>
                <w:spacing w:val="-2"/>
              </w:rPr>
              <w:t xml:space="preserve"> </w:t>
            </w:r>
            <w:r>
              <w:rPr>
                <w:spacing w:val="1"/>
              </w:rPr>
              <w:t>t</w:t>
            </w:r>
            <w:r>
              <w:t xml:space="preserve">he </w:t>
            </w:r>
            <w:r>
              <w:rPr>
                <w:spacing w:val="-2"/>
              </w:rPr>
              <w:t>p</w:t>
            </w:r>
            <w:r>
              <w:rPr>
                <w:spacing w:val="1"/>
              </w:rPr>
              <w:t>r</w:t>
            </w:r>
            <w:r>
              <w:t>o</w:t>
            </w:r>
            <w:r>
              <w:rPr>
                <w:spacing w:val="-2"/>
              </w:rPr>
              <w:t>gr</w:t>
            </w:r>
            <w:r>
              <w:t>am</w:t>
            </w:r>
            <w:r>
              <w:rPr>
                <w:spacing w:val="-3"/>
              </w:rPr>
              <w:t xml:space="preserve"> </w:t>
            </w:r>
            <w:r>
              <w:t>under</w:t>
            </w:r>
            <w:r>
              <w:rPr>
                <w:spacing w:val="1"/>
              </w:rPr>
              <w:t xml:space="preserve"> t</w:t>
            </w:r>
            <w:r>
              <w:rPr>
                <w:spacing w:val="-2"/>
              </w:rPr>
              <w:t>h</w:t>
            </w:r>
            <w:r>
              <w:rPr>
                <w:spacing w:val="1"/>
              </w:rPr>
              <w:t>i</w:t>
            </w:r>
            <w:r>
              <w:t xml:space="preserve">s </w:t>
            </w:r>
            <w:r>
              <w:rPr>
                <w:spacing w:val="-2"/>
              </w:rPr>
              <w:t>Agreement</w:t>
            </w:r>
            <w:r>
              <w:rPr>
                <w:spacing w:val="1"/>
              </w:rPr>
              <w:t xml:space="preserve"> </w:t>
            </w:r>
            <w:r>
              <w:rPr>
                <w:spacing w:val="-1"/>
              </w:rPr>
              <w:t>i</w:t>
            </w:r>
            <w:r>
              <w:t>s:</w:t>
            </w:r>
          </w:p>
        </w:tc>
        <w:tc>
          <w:tcPr>
            <w:tcW w:w="4349" w:type="dxa"/>
            <w:tcBorders>
              <w:top w:val="single" w:sz="4" w:space="0" w:color="000000"/>
              <w:left w:val="single" w:sz="4" w:space="0" w:color="000000"/>
              <w:bottom w:val="single" w:sz="4" w:space="0" w:color="000000"/>
              <w:right w:val="single" w:sz="4" w:space="0" w:color="000000"/>
            </w:tcBorders>
          </w:tcPr>
          <w:p w14:paraId="3651B841" w14:textId="77777777" w:rsidR="00E53841" w:rsidRDefault="00E53841" w:rsidP="00456AEF">
            <w:pPr>
              <w:widowControl/>
              <w:spacing w:line="252" w:lineRule="exact"/>
              <w:ind w:left="862" w:right="846"/>
              <w:jc w:val="center"/>
              <w:rPr>
                <w:highlight w:val="yellow"/>
              </w:rPr>
            </w:pPr>
            <w:r>
              <w:rPr>
                <w:highlight w:val="yellow"/>
              </w:rPr>
              <w:t>Provider Representative</w:t>
            </w:r>
          </w:p>
          <w:p w14:paraId="78166017" w14:textId="77777777" w:rsidR="00E53841" w:rsidRDefault="00E53841" w:rsidP="00456AEF">
            <w:pPr>
              <w:widowControl/>
              <w:spacing w:line="252" w:lineRule="exact"/>
              <w:ind w:left="862" w:right="846"/>
              <w:jc w:val="center"/>
              <w:rPr>
                <w:highlight w:val="yellow"/>
              </w:rPr>
            </w:pPr>
            <w:r>
              <w:rPr>
                <w:highlight w:val="yellow"/>
              </w:rPr>
              <w:t>Provider Name</w:t>
            </w:r>
          </w:p>
          <w:p w14:paraId="0D714154" w14:textId="77777777" w:rsidR="00E53841" w:rsidRDefault="00E53841" w:rsidP="00456AEF">
            <w:pPr>
              <w:widowControl/>
              <w:spacing w:line="252" w:lineRule="exact"/>
              <w:ind w:left="862" w:right="846"/>
              <w:jc w:val="center"/>
              <w:rPr>
                <w:highlight w:val="yellow"/>
              </w:rPr>
            </w:pPr>
            <w:r>
              <w:rPr>
                <w:highlight w:val="yellow"/>
              </w:rPr>
              <w:t>Provider Address</w:t>
            </w:r>
          </w:p>
          <w:p w14:paraId="4CE3E771" w14:textId="77777777" w:rsidR="00E53841" w:rsidRPr="00FA50EC" w:rsidRDefault="00E53841" w:rsidP="00456AEF">
            <w:pPr>
              <w:widowControl/>
              <w:spacing w:line="252" w:lineRule="exact"/>
              <w:ind w:left="1508" w:right="1491"/>
              <w:jc w:val="center"/>
              <w:rPr>
                <w:highlight w:val="yellow"/>
              </w:rPr>
            </w:pPr>
            <w:r>
              <w:rPr>
                <w:highlight w:val="yellow"/>
              </w:rPr>
              <w:t>Provider City, State  Zip</w:t>
            </w:r>
          </w:p>
        </w:tc>
      </w:tr>
      <w:tr w:rsidR="00E53841" w14:paraId="76D85C38" w14:textId="77777777" w:rsidTr="00462F72">
        <w:trPr>
          <w:trHeight w:hRule="exact" w:val="3460"/>
        </w:trPr>
        <w:tc>
          <w:tcPr>
            <w:tcW w:w="480" w:type="dxa"/>
            <w:tcBorders>
              <w:top w:val="single" w:sz="4" w:space="0" w:color="000000"/>
              <w:left w:val="single" w:sz="4" w:space="0" w:color="000000"/>
              <w:bottom w:val="single" w:sz="4" w:space="0" w:color="000000"/>
              <w:right w:val="single" w:sz="4" w:space="0" w:color="000000"/>
            </w:tcBorders>
          </w:tcPr>
          <w:p w14:paraId="5976EBA5" w14:textId="77777777" w:rsidR="00E53841" w:rsidRDefault="00E53841" w:rsidP="00456AEF">
            <w:pPr>
              <w:widowControl/>
              <w:spacing w:before="9" w:line="110" w:lineRule="exact"/>
              <w:rPr>
                <w:sz w:val="11"/>
                <w:szCs w:val="11"/>
              </w:rPr>
            </w:pPr>
          </w:p>
          <w:p w14:paraId="423B0FC7" w14:textId="77777777" w:rsidR="00E53841" w:rsidRDefault="00E53841" w:rsidP="00456AEF">
            <w:pPr>
              <w:widowControl/>
              <w:spacing w:before="9" w:line="110" w:lineRule="exact"/>
              <w:rPr>
                <w:sz w:val="11"/>
                <w:szCs w:val="11"/>
              </w:rPr>
            </w:pPr>
          </w:p>
          <w:p w14:paraId="6ED92247" w14:textId="77777777" w:rsidR="00E53841" w:rsidRDefault="00E53841" w:rsidP="00456AEF">
            <w:pPr>
              <w:widowControl/>
              <w:spacing w:before="9" w:line="110" w:lineRule="exact"/>
              <w:jc w:val="center"/>
            </w:pPr>
          </w:p>
          <w:p w14:paraId="1B04E798" w14:textId="77777777" w:rsidR="00E53841" w:rsidRPr="00FA50EC" w:rsidRDefault="00E53841" w:rsidP="00456AEF">
            <w:pPr>
              <w:widowControl/>
              <w:jc w:val="center"/>
              <w:rPr>
                <w:b/>
              </w:rPr>
            </w:pPr>
            <w:r w:rsidRPr="00FA50EC">
              <w:rPr>
                <w:b/>
              </w:rPr>
              <w:t>d.</w:t>
            </w:r>
          </w:p>
        </w:tc>
        <w:tc>
          <w:tcPr>
            <w:tcW w:w="5130" w:type="dxa"/>
            <w:tcBorders>
              <w:top w:val="single" w:sz="4" w:space="0" w:color="000000"/>
              <w:left w:val="single" w:sz="4" w:space="0" w:color="000000"/>
              <w:bottom w:val="single" w:sz="4" w:space="0" w:color="000000"/>
              <w:right w:val="single" w:sz="4" w:space="0" w:color="000000"/>
            </w:tcBorders>
          </w:tcPr>
          <w:p w14:paraId="263577FB" w14:textId="77777777" w:rsidR="00E53841" w:rsidRDefault="00E53841" w:rsidP="00456AEF">
            <w:pPr>
              <w:widowControl/>
              <w:spacing w:line="190" w:lineRule="exact"/>
              <w:ind w:left="720" w:hanging="625"/>
              <w:rPr>
                <w:sz w:val="19"/>
                <w:szCs w:val="19"/>
              </w:rPr>
            </w:pPr>
          </w:p>
          <w:p w14:paraId="6C488FC7" w14:textId="77777777" w:rsidR="00E53841" w:rsidRPr="00FA50EC" w:rsidRDefault="00E53841" w:rsidP="00456AEF">
            <w:pPr>
              <w:widowControl/>
              <w:spacing w:line="252" w:lineRule="exact"/>
              <w:ind w:left="101"/>
            </w:pPr>
            <w:r w:rsidRPr="00FA50EC">
              <w:t>The names, address, telephone numbers</w:t>
            </w:r>
            <w:r>
              <w:t xml:space="preserve"> and email addresses</w:t>
            </w:r>
            <w:r w:rsidRPr="00FA50EC">
              <w:t xml:space="preserve"> of the Provider’s designated in-house consultants on DOEA’s Programs and Services Handbook, notices of instructions, and requirements of this Agreement.</w:t>
            </w:r>
          </w:p>
        </w:tc>
        <w:tc>
          <w:tcPr>
            <w:tcW w:w="4349" w:type="dxa"/>
            <w:tcBorders>
              <w:top w:val="single" w:sz="4" w:space="0" w:color="000000"/>
              <w:left w:val="single" w:sz="4" w:space="0" w:color="000000"/>
              <w:bottom w:val="single" w:sz="4" w:space="0" w:color="000000"/>
              <w:right w:val="single" w:sz="4" w:space="0" w:color="000000"/>
            </w:tcBorders>
          </w:tcPr>
          <w:p w14:paraId="36C0BCF4" w14:textId="77777777" w:rsidR="00E53841" w:rsidRPr="00673ED7" w:rsidRDefault="00E53841" w:rsidP="00456AEF">
            <w:pPr>
              <w:widowControl/>
              <w:ind w:left="893" w:right="864"/>
              <w:jc w:val="center"/>
              <w:rPr>
                <w:spacing w:val="-1"/>
                <w:highlight w:val="yellow"/>
              </w:rPr>
            </w:pPr>
            <w:r w:rsidRPr="00673ED7">
              <w:rPr>
                <w:spacing w:val="-1"/>
                <w:highlight w:val="yellow"/>
              </w:rPr>
              <w:t>Provider Representative</w:t>
            </w:r>
          </w:p>
          <w:p w14:paraId="1B1DB9A1" w14:textId="77777777" w:rsidR="00E53841" w:rsidRPr="00673ED7" w:rsidRDefault="00E53841" w:rsidP="00456AEF">
            <w:pPr>
              <w:widowControl/>
              <w:ind w:left="893" w:right="864"/>
              <w:jc w:val="center"/>
              <w:rPr>
                <w:spacing w:val="-1"/>
                <w:highlight w:val="yellow"/>
              </w:rPr>
            </w:pPr>
            <w:r w:rsidRPr="00673ED7">
              <w:rPr>
                <w:spacing w:val="-1"/>
                <w:highlight w:val="yellow"/>
              </w:rPr>
              <w:t>Provider Name</w:t>
            </w:r>
          </w:p>
          <w:p w14:paraId="5E6718EC" w14:textId="77777777" w:rsidR="00E53841" w:rsidRPr="00673ED7" w:rsidRDefault="00E53841" w:rsidP="00456AEF">
            <w:pPr>
              <w:widowControl/>
              <w:ind w:left="893" w:right="864"/>
              <w:jc w:val="center"/>
              <w:rPr>
                <w:spacing w:val="-1"/>
                <w:highlight w:val="yellow"/>
              </w:rPr>
            </w:pPr>
            <w:r w:rsidRPr="00673ED7">
              <w:rPr>
                <w:spacing w:val="-1"/>
                <w:highlight w:val="yellow"/>
              </w:rPr>
              <w:t>Provider Address</w:t>
            </w:r>
          </w:p>
          <w:p w14:paraId="343401DB" w14:textId="77777777" w:rsidR="00E53841" w:rsidRPr="00673ED7" w:rsidRDefault="00E53841" w:rsidP="00456AEF">
            <w:pPr>
              <w:widowControl/>
              <w:ind w:left="893" w:right="864"/>
              <w:jc w:val="center"/>
              <w:rPr>
                <w:spacing w:val="-1"/>
                <w:highlight w:val="yellow"/>
              </w:rPr>
            </w:pPr>
            <w:r w:rsidRPr="00673ED7">
              <w:rPr>
                <w:spacing w:val="-1"/>
                <w:highlight w:val="yellow"/>
              </w:rPr>
              <w:t>Provider City, State, Zip</w:t>
            </w:r>
          </w:p>
          <w:p w14:paraId="4A380C85" w14:textId="77777777" w:rsidR="00E53841" w:rsidRPr="00673ED7" w:rsidRDefault="00E53841" w:rsidP="00456AEF">
            <w:pPr>
              <w:widowControl/>
              <w:ind w:left="893" w:right="864"/>
              <w:jc w:val="center"/>
              <w:rPr>
                <w:spacing w:val="-1"/>
                <w:highlight w:val="yellow"/>
              </w:rPr>
            </w:pPr>
            <w:r w:rsidRPr="00673ED7">
              <w:rPr>
                <w:spacing w:val="-1"/>
                <w:highlight w:val="yellow"/>
              </w:rPr>
              <w:t>Telephone Number</w:t>
            </w:r>
          </w:p>
          <w:p w14:paraId="63451B9D" w14:textId="77777777" w:rsidR="00E53841" w:rsidRDefault="00E53841" w:rsidP="00456AEF">
            <w:pPr>
              <w:widowControl/>
              <w:ind w:left="893" w:right="864"/>
              <w:jc w:val="center"/>
              <w:rPr>
                <w:spacing w:val="-1"/>
              </w:rPr>
            </w:pPr>
            <w:r w:rsidRPr="00673ED7">
              <w:rPr>
                <w:spacing w:val="-1"/>
                <w:highlight w:val="yellow"/>
              </w:rPr>
              <w:t>Email Address</w:t>
            </w:r>
          </w:p>
          <w:p w14:paraId="6D4132F2" w14:textId="77777777" w:rsidR="00E53841" w:rsidRDefault="00E53841" w:rsidP="00456AEF">
            <w:pPr>
              <w:widowControl/>
              <w:spacing w:before="62"/>
              <w:ind w:left="886" w:right="869"/>
              <w:jc w:val="center"/>
              <w:rPr>
                <w:spacing w:val="-1"/>
              </w:rPr>
            </w:pPr>
          </w:p>
          <w:p w14:paraId="794C50BE" w14:textId="77777777" w:rsidR="00E53841" w:rsidRPr="00673ED7" w:rsidRDefault="00E53841" w:rsidP="00456AEF">
            <w:pPr>
              <w:widowControl/>
              <w:ind w:left="893" w:right="864"/>
              <w:jc w:val="center"/>
              <w:rPr>
                <w:spacing w:val="-1"/>
                <w:highlight w:val="yellow"/>
              </w:rPr>
            </w:pPr>
            <w:r w:rsidRPr="00673ED7">
              <w:rPr>
                <w:spacing w:val="-1"/>
                <w:highlight w:val="yellow"/>
              </w:rPr>
              <w:t>Provider Representative</w:t>
            </w:r>
          </w:p>
          <w:p w14:paraId="7FC27956" w14:textId="77777777" w:rsidR="00E53841" w:rsidRPr="00673ED7" w:rsidRDefault="00E53841" w:rsidP="00456AEF">
            <w:pPr>
              <w:widowControl/>
              <w:ind w:left="893" w:right="864"/>
              <w:jc w:val="center"/>
              <w:rPr>
                <w:spacing w:val="-1"/>
                <w:highlight w:val="yellow"/>
              </w:rPr>
            </w:pPr>
            <w:r w:rsidRPr="00673ED7">
              <w:rPr>
                <w:spacing w:val="-1"/>
                <w:highlight w:val="yellow"/>
              </w:rPr>
              <w:t>Provider Name</w:t>
            </w:r>
          </w:p>
          <w:p w14:paraId="62B5E33B" w14:textId="77777777" w:rsidR="00E53841" w:rsidRPr="00673ED7" w:rsidRDefault="00E53841" w:rsidP="00456AEF">
            <w:pPr>
              <w:widowControl/>
              <w:ind w:left="893" w:right="864"/>
              <w:jc w:val="center"/>
              <w:rPr>
                <w:spacing w:val="-1"/>
                <w:highlight w:val="yellow"/>
              </w:rPr>
            </w:pPr>
            <w:r w:rsidRPr="00673ED7">
              <w:rPr>
                <w:spacing w:val="-1"/>
                <w:highlight w:val="yellow"/>
              </w:rPr>
              <w:t>Provider Address</w:t>
            </w:r>
          </w:p>
          <w:p w14:paraId="76DB4C89" w14:textId="77777777" w:rsidR="00E53841" w:rsidRPr="00673ED7" w:rsidRDefault="00E53841" w:rsidP="00456AEF">
            <w:pPr>
              <w:widowControl/>
              <w:ind w:left="893" w:right="864"/>
              <w:jc w:val="center"/>
              <w:rPr>
                <w:spacing w:val="-1"/>
                <w:highlight w:val="yellow"/>
              </w:rPr>
            </w:pPr>
            <w:r w:rsidRPr="00673ED7">
              <w:rPr>
                <w:spacing w:val="-1"/>
                <w:highlight w:val="yellow"/>
              </w:rPr>
              <w:t>Provider City, State, Zip</w:t>
            </w:r>
          </w:p>
          <w:p w14:paraId="56141882" w14:textId="77777777" w:rsidR="00E53841" w:rsidRPr="00673ED7" w:rsidRDefault="00E53841" w:rsidP="00456AEF">
            <w:pPr>
              <w:widowControl/>
              <w:ind w:left="893" w:right="864"/>
              <w:jc w:val="center"/>
              <w:rPr>
                <w:spacing w:val="-1"/>
                <w:highlight w:val="yellow"/>
              </w:rPr>
            </w:pPr>
            <w:r w:rsidRPr="00673ED7">
              <w:rPr>
                <w:spacing w:val="-1"/>
                <w:highlight w:val="yellow"/>
              </w:rPr>
              <w:t>Telephone Number</w:t>
            </w:r>
          </w:p>
          <w:p w14:paraId="5BFD0D10" w14:textId="77777777" w:rsidR="00E53841" w:rsidRDefault="00E53841" w:rsidP="00456AEF">
            <w:pPr>
              <w:widowControl/>
              <w:ind w:left="893" w:right="864"/>
              <w:jc w:val="center"/>
              <w:rPr>
                <w:spacing w:val="-1"/>
              </w:rPr>
            </w:pPr>
            <w:r w:rsidRPr="00673ED7">
              <w:rPr>
                <w:spacing w:val="-1"/>
                <w:highlight w:val="yellow"/>
              </w:rPr>
              <w:t>Email Address</w:t>
            </w:r>
          </w:p>
          <w:p w14:paraId="15EB16DA" w14:textId="77777777" w:rsidR="00E53841" w:rsidRPr="00812E6C" w:rsidRDefault="00E53841" w:rsidP="00456AEF">
            <w:pPr>
              <w:widowControl/>
              <w:spacing w:line="252" w:lineRule="exact"/>
              <w:ind w:left="687" w:right="665"/>
              <w:jc w:val="center"/>
              <w:rPr>
                <w:highlight w:val="yellow"/>
              </w:rPr>
            </w:pPr>
          </w:p>
        </w:tc>
      </w:tr>
      <w:tr w:rsidR="00E53841" w14:paraId="0A475B39" w14:textId="77777777" w:rsidTr="00456AEF">
        <w:trPr>
          <w:trHeight w:hRule="exact" w:val="1434"/>
        </w:trPr>
        <w:tc>
          <w:tcPr>
            <w:tcW w:w="480" w:type="dxa"/>
            <w:tcBorders>
              <w:top w:val="single" w:sz="4" w:space="0" w:color="000000"/>
              <w:left w:val="single" w:sz="4" w:space="0" w:color="000000"/>
              <w:bottom w:val="single" w:sz="4" w:space="0" w:color="000000"/>
              <w:right w:val="single" w:sz="4" w:space="0" w:color="000000"/>
            </w:tcBorders>
          </w:tcPr>
          <w:p w14:paraId="6556C4EE" w14:textId="77777777" w:rsidR="00E53841" w:rsidRDefault="00E53841" w:rsidP="00456AEF">
            <w:pPr>
              <w:widowControl/>
              <w:spacing w:before="9" w:line="110" w:lineRule="exact"/>
              <w:rPr>
                <w:sz w:val="11"/>
                <w:szCs w:val="11"/>
              </w:rPr>
            </w:pPr>
          </w:p>
          <w:p w14:paraId="4CCDD094" w14:textId="77777777" w:rsidR="00E53841" w:rsidRDefault="00E53841" w:rsidP="00456AEF">
            <w:pPr>
              <w:widowControl/>
              <w:spacing w:line="200" w:lineRule="exact"/>
              <w:rPr>
                <w:sz w:val="20"/>
                <w:szCs w:val="20"/>
              </w:rPr>
            </w:pPr>
          </w:p>
          <w:p w14:paraId="0EC789BF" w14:textId="77777777" w:rsidR="00E53841" w:rsidRDefault="00E53841" w:rsidP="00456AEF">
            <w:pPr>
              <w:widowControl/>
              <w:ind w:left="102" w:right="-20"/>
            </w:pPr>
            <w:r>
              <w:rPr>
                <w:b/>
                <w:bCs/>
              </w:rPr>
              <w:t>e.</w:t>
            </w:r>
          </w:p>
        </w:tc>
        <w:tc>
          <w:tcPr>
            <w:tcW w:w="5130" w:type="dxa"/>
            <w:tcBorders>
              <w:top w:val="single" w:sz="4" w:space="0" w:color="000000"/>
              <w:left w:val="single" w:sz="4" w:space="0" w:color="000000"/>
              <w:bottom w:val="single" w:sz="4" w:space="0" w:color="000000"/>
              <w:right w:val="single" w:sz="4" w:space="0" w:color="000000"/>
            </w:tcBorders>
          </w:tcPr>
          <w:p w14:paraId="17FC1EE9" w14:textId="77777777" w:rsidR="00E53841" w:rsidRDefault="00E53841" w:rsidP="00456AEF">
            <w:pPr>
              <w:widowControl/>
              <w:spacing w:line="190" w:lineRule="exact"/>
              <w:rPr>
                <w:sz w:val="19"/>
                <w:szCs w:val="19"/>
              </w:rPr>
            </w:pPr>
          </w:p>
          <w:p w14:paraId="3E3A7ECD" w14:textId="77777777" w:rsidR="00E53841" w:rsidRDefault="00E53841" w:rsidP="00456AEF">
            <w:pPr>
              <w:widowControl/>
              <w:spacing w:line="239" w:lineRule="auto"/>
              <w:ind w:left="100" w:right="177"/>
            </w:pPr>
            <w:r>
              <w:rPr>
                <w:spacing w:val="2"/>
              </w:rPr>
              <w:t>T</w:t>
            </w:r>
            <w:r>
              <w:t>he</w:t>
            </w:r>
            <w:r>
              <w:rPr>
                <w:spacing w:val="-2"/>
              </w:rPr>
              <w:t xml:space="preserve"> </w:t>
            </w:r>
            <w:r>
              <w:t>s</w:t>
            </w:r>
            <w:r>
              <w:rPr>
                <w:spacing w:val="-2"/>
              </w:rPr>
              <w:t>e</w:t>
            </w:r>
            <w:r>
              <w:t>c</w:t>
            </w:r>
            <w:r>
              <w:rPr>
                <w:spacing w:val="-1"/>
              </w:rPr>
              <w:t>t</w:t>
            </w:r>
            <w:r>
              <w:rPr>
                <w:spacing w:val="1"/>
              </w:rPr>
              <w:t>i</w:t>
            </w:r>
            <w:r>
              <w:t>on a</w:t>
            </w:r>
            <w:r>
              <w:rPr>
                <w:spacing w:val="-2"/>
              </w:rPr>
              <w:t>n</w:t>
            </w:r>
            <w:r>
              <w:t xml:space="preserve">d </w:t>
            </w:r>
            <w:r>
              <w:rPr>
                <w:spacing w:val="1"/>
              </w:rPr>
              <w:t>l</w:t>
            </w:r>
            <w:r>
              <w:rPr>
                <w:spacing w:val="-2"/>
              </w:rPr>
              <w:t>o</w:t>
            </w:r>
            <w:r>
              <w:t>c</w:t>
            </w:r>
            <w:r>
              <w:rPr>
                <w:spacing w:val="-2"/>
              </w:rPr>
              <w:t>a</w:t>
            </w:r>
            <w:r>
              <w:rPr>
                <w:spacing w:val="1"/>
              </w:rPr>
              <w:t>ti</w:t>
            </w:r>
            <w:r>
              <w:t xml:space="preserve">on </w:t>
            </w:r>
            <w:r>
              <w:rPr>
                <w:spacing w:val="-3"/>
              </w:rPr>
              <w:t>w</w:t>
            </w:r>
            <w:r>
              <w:rPr>
                <w:spacing w:val="-1"/>
              </w:rPr>
              <w:t>i</w:t>
            </w:r>
            <w:r>
              <w:rPr>
                <w:spacing w:val="1"/>
              </w:rPr>
              <w:t>t</w:t>
            </w:r>
            <w:r>
              <w:t>h</w:t>
            </w:r>
            <w:r>
              <w:rPr>
                <w:spacing w:val="1"/>
              </w:rPr>
              <w:t>i</w:t>
            </w:r>
            <w:r>
              <w:t>n</w:t>
            </w:r>
            <w:r>
              <w:rPr>
                <w:spacing w:val="-2"/>
              </w:rPr>
              <w:t xml:space="preserve"> </w:t>
            </w:r>
            <w:r>
              <w:rPr>
                <w:spacing w:val="1"/>
              </w:rPr>
              <w:t>t</w:t>
            </w:r>
            <w:r>
              <w:t>he</w:t>
            </w:r>
            <w:r>
              <w:rPr>
                <w:spacing w:val="-2"/>
              </w:rPr>
              <w:t xml:space="preserve"> </w:t>
            </w:r>
            <w:r>
              <w:rPr>
                <w:spacing w:val="-1"/>
              </w:rPr>
              <w:t>Agency</w:t>
            </w:r>
            <w:r>
              <w:rPr>
                <w:spacing w:val="1"/>
              </w:rPr>
              <w:t xml:space="preserve"> </w:t>
            </w:r>
            <w:r>
              <w:rPr>
                <w:spacing w:val="-1"/>
              </w:rPr>
              <w:t>w</w:t>
            </w:r>
            <w:r>
              <w:t>h</w:t>
            </w:r>
            <w:r>
              <w:rPr>
                <w:spacing w:val="-2"/>
              </w:rPr>
              <w:t>e</w:t>
            </w:r>
            <w:r>
              <w:rPr>
                <w:spacing w:val="1"/>
              </w:rPr>
              <w:t>r</w:t>
            </w:r>
            <w:r>
              <w:t xml:space="preserve">e </w:t>
            </w:r>
            <w:r>
              <w:rPr>
                <w:spacing w:val="-1"/>
              </w:rPr>
              <w:t>R</w:t>
            </w:r>
            <w:r>
              <w:t>eque</w:t>
            </w:r>
            <w:r>
              <w:rPr>
                <w:spacing w:val="-2"/>
              </w:rPr>
              <w:t>s</w:t>
            </w:r>
            <w:r>
              <w:rPr>
                <w:spacing w:val="1"/>
              </w:rPr>
              <w:t>t</w:t>
            </w:r>
            <w:r>
              <w:t>s</w:t>
            </w:r>
            <w:r>
              <w:rPr>
                <w:spacing w:val="-2"/>
              </w:rPr>
              <w:t xml:space="preserve"> </w:t>
            </w:r>
            <w:r>
              <w:rPr>
                <w:spacing w:val="1"/>
              </w:rPr>
              <w:t>f</w:t>
            </w:r>
            <w:r>
              <w:t>or</w:t>
            </w:r>
            <w:r>
              <w:rPr>
                <w:spacing w:val="1"/>
              </w:rPr>
              <w:t xml:space="preserve"> </w:t>
            </w:r>
            <w:r>
              <w:rPr>
                <w:spacing w:val="-3"/>
              </w:rPr>
              <w:t>P</w:t>
            </w:r>
            <w:r>
              <w:t>ay</w:t>
            </w:r>
            <w:r>
              <w:rPr>
                <w:spacing w:val="-3"/>
              </w:rPr>
              <w:t>m</w:t>
            </w:r>
            <w:r>
              <w:t>ent</w:t>
            </w:r>
            <w:r>
              <w:rPr>
                <w:spacing w:val="1"/>
              </w:rPr>
              <w:t xml:space="preserve"> </w:t>
            </w:r>
            <w:r>
              <w:t>and</w:t>
            </w:r>
            <w:r>
              <w:rPr>
                <w:spacing w:val="-2"/>
              </w:rPr>
              <w:t xml:space="preserve"> </w:t>
            </w:r>
            <w:r>
              <w:rPr>
                <w:spacing w:val="-1"/>
              </w:rPr>
              <w:t>R</w:t>
            </w:r>
            <w:r>
              <w:t>ece</w:t>
            </w:r>
            <w:r>
              <w:rPr>
                <w:spacing w:val="1"/>
              </w:rPr>
              <w:t>i</w:t>
            </w:r>
            <w:r>
              <w:rPr>
                <w:spacing w:val="-2"/>
              </w:rPr>
              <w:t>p</w:t>
            </w:r>
            <w:r>
              <w:t>t</w:t>
            </w:r>
            <w:r>
              <w:rPr>
                <w:spacing w:val="1"/>
              </w:rPr>
              <w:t xml:space="preserve"> </w:t>
            </w:r>
            <w:r>
              <w:rPr>
                <w:spacing w:val="-2"/>
              </w:rPr>
              <w:t>a</w:t>
            </w:r>
            <w:r>
              <w:t>nd Exp</w:t>
            </w:r>
            <w:r>
              <w:rPr>
                <w:spacing w:val="-3"/>
              </w:rPr>
              <w:t>e</w:t>
            </w:r>
            <w:r>
              <w:t>nd</w:t>
            </w:r>
            <w:r>
              <w:rPr>
                <w:spacing w:val="-1"/>
              </w:rPr>
              <w:t>i</w:t>
            </w:r>
            <w:r>
              <w:rPr>
                <w:spacing w:val="1"/>
              </w:rPr>
              <w:t>t</w:t>
            </w:r>
            <w:r>
              <w:t>u</w:t>
            </w:r>
            <w:r>
              <w:rPr>
                <w:spacing w:val="-2"/>
              </w:rPr>
              <w:t>r</w:t>
            </w:r>
            <w:r>
              <w:t xml:space="preserve">e </w:t>
            </w:r>
            <w:r>
              <w:rPr>
                <w:spacing w:val="1"/>
              </w:rPr>
              <w:t>f</w:t>
            </w:r>
            <w:r>
              <w:t>o</w:t>
            </w:r>
            <w:r>
              <w:rPr>
                <w:spacing w:val="1"/>
              </w:rPr>
              <w:t>r</w:t>
            </w:r>
            <w:r>
              <w:rPr>
                <w:spacing w:val="-4"/>
              </w:rPr>
              <w:t>m</w:t>
            </w:r>
            <w:r>
              <w:t xml:space="preserve">s </w:t>
            </w:r>
            <w:r>
              <w:rPr>
                <w:spacing w:val="1"/>
              </w:rPr>
              <w:t>ar</w:t>
            </w:r>
            <w:r>
              <w:t>e</w:t>
            </w:r>
            <w:r>
              <w:rPr>
                <w:spacing w:val="-2"/>
              </w:rPr>
              <w:t xml:space="preserve"> </w:t>
            </w:r>
            <w:r>
              <w:rPr>
                <w:spacing w:val="1"/>
              </w:rPr>
              <w:t>t</w:t>
            </w:r>
            <w:r>
              <w:t xml:space="preserve">o </w:t>
            </w:r>
            <w:r>
              <w:rPr>
                <w:spacing w:val="-2"/>
              </w:rPr>
              <w:t>b</w:t>
            </w:r>
            <w:r>
              <w:t xml:space="preserve">e </w:t>
            </w:r>
            <w:r>
              <w:rPr>
                <w:spacing w:val="-3"/>
              </w:rPr>
              <w:t>m</w:t>
            </w:r>
            <w:r>
              <w:t>a</w:t>
            </w:r>
            <w:r>
              <w:rPr>
                <w:spacing w:val="1"/>
              </w:rPr>
              <w:t>il</w:t>
            </w:r>
            <w:r>
              <w:t>ed</w:t>
            </w:r>
            <w:r>
              <w:rPr>
                <w:spacing w:val="-2"/>
              </w:rPr>
              <w:t xml:space="preserve"> </w:t>
            </w:r>
            <w:r>
              <w:rPr>
                <w:spacing w:val="1"/>
              </w:rPr>
              <w:t>i</w:t>
            </w:r>
            <w:r>
              <w:rPr>
                <w:spacing w:val="-2"/>
              </w:rPr>
              <w:t>s</w:t>
            </w:r>
            <w:r>
              <w:t>:</w:t>
            </w:r>
          </w:p>
        </w:tc>
        <w:tc>
          <w:tcPr>
            <w:tcW w:w="4349" w:type="dxa"/>
            <w:tcBorders>
              <w:top w:val="single" w:sz="4" w:space="0" w:color="000000"/>
              <w:left w:val="single" w:sz="4" w:space="0" w:color="000000"/>
              <w:bottom w:val="single" w:sz="4" w:space="0" w:color="000000"/>
              <w:right w:val="single" w:sz="4" w:space="0" w:color="000000"/>
            </w:tcBorders>
          </w:tcPr>
          <w:p w14:paraId="651F541D" w14:textId="77777777" w:rsidR="00E53841" w:rsidRDefault="00E53841" w:rsidP="00456AEF">
            <w:pPr>
              <w:widowControl/>
              <w:ind w:left="734" w:right="706" w:hanging="547"/>
              <w:jc w:val="center"/>
              <w:rPr>
                <w:spacing w:val="-1"/>
              </w:rPr>
            </w:pPr>
          </w:p>
          <w:p w14:paraId="7DEACDF9" w14:textId="248FD1EB" w:rsidR="00E53841" w:rsidRPr="00673ED7" w:rsidRDefault="00E53841" w:rsidP="00456AEF">
            <w:pPr>
              <w:widowControl/>
              <w:spacing w:line="246" w:lineRule="exact"/>
              <w:ind w:left="726" w:right="707" w:hanging="542"/>
              <w:jc w:val="center"/>
            </w:pPr>
            <w:r>
              <w:rPr>
                <w:spacing w:val="-1"/>
              </w:rPr>
              <w:tab/>
            </w:r>
            <w:r w:rsidRPr="00673ED7">
              <w:rPr>
                <w:spacing w:val="-1"/>
              </w:rPr>
              <w:t xml:space="preserve">Fiscal </w:t>
            </w:r>
            <w:r w:rsidR="000F3047">
              <w:rPr>
                <w:spacing w:val="-1"/>
              </w:rPr>
              <w:t>Department</w:t>
            </w:r>
          </w:p>
          <w:p w14:paraId="33ECC9CF" w14:textId="77777777" w:rsidR="00E53841" w:rsidRPr="00673ED7" w:rsidRDefault="00E53841" w:rsidP="00456AEF">
            <w:pPr>
              <w:widowControl/>
              <w:spacing w:before="1"/>
              <w:ind w:left="810" w:right="794"/>
              <w:jc w:val="center"/>
            </w:pPr>
            <w:r w:rsidRPr="00673ED7">
              <w:t xml:space="preserve">4400 </w:t>
            </w:r>
            <w:r w:rsidRPr="00673ED7">
              <w:rPr>
                <w:spacing w:val="-1"/>
              </w:rPr>
              <w:t>N</w:t>
            </w:r>
            <w:r w:rsidRPr="00673ED7">
              <w:t>o</w:t>
            </w:r>
            <w:r w:rsidRPr="00673ED7">
              <w:rPr>
                <w:spacing w:val="-2"/>
              </w:rPr>
              <w:t>r</w:t>
            </w:r>
            <w:r w:rsidRPr="00673ED7">
              <w:rPr>
                <w:spacing w:val="1"/>
              </w:rPr>
              <w:t>t</w:t>
            </w:r>
            <w:r w:rsidRPr="00673ED7">
              <w:t xml:space="preserve">h </w:t>
            </w:r>
            <w:r w:rsidRPr="00673ED7">
              <w:rPr>
                <w:spacing w:val="-1"/>
              </w:rPr>
              <w:t>C</w:t>
            </w:r>
            <w:r w:rsidRPr="00673ED7">
              <w:t>on</w:t>
            </w:r>
            <w:r w:rsidRPr="00673ED7">
              <w:rPr>
                <w:spacing w:val="-2"/>
              </w:rPr>
              <w:t>g</w:t>
            </w:r>
            <w:r w:rsidRPr="00673ED7">
              <w:rPr>
                <w:spacing w:val="1"/>
              </w:rPr>
              <w:t>r</w:t>
            </w:r>
            <w:r w:rsidRPr="00673ED7">
              <w:t>e</w:t>
            </w:r>
            <w:r w:rsidRPr="00673ED7">
              <w:rPr>
                <w:spacing w:val="-2"/>
              </w:rPr>
              <w:t>s</w:t>
            </w:r>
            <w:r w:rsidRPr="00673ED7">
              <w:t>s A</w:t>
            </w:r>
            <w:r w:rsidRPr="00673ED7">
              <w:rPr>
                <w:spacing w:val="-3"/>
              </w:rPr>
              <w:t>v</w:t>
            </w:r>
            <w:r w:rsidRPr="00673ED7">
              <w:t>enue</w:t>
            </w:r>
          </w:p>
          <w:p w14:paraId="1E06E9E3" w14:textId="77777777" w:rsidR="00E53841" w:rsidRPr="00FA50EC" w:rsidRDefault="00E53841" w:rsidP="00456AEF">
            <w:pPr>
              <w:widowControl/>
              <w:spacing w:line="252" w:lineRule="exact"/>
              <w:ind w:left="687" w:right="665"/>
              <w:jc w:val="center"/>
              <w:rPr>
                <w:highlight w:val="yellow"/>
              </w:rPr>
            </w:pPr>
            <w:r w:rsidRPr="00673ED7">
              <w:t>We</w:t>
            </w:r>
            <w:r w:rsidRPr="00673ED7">
              <w:rPr>
                <w:spacing w:val="-2"/>
              </w:rPr>
              <w:t>s</w:t>
            </w:r>
            <w:r w:rsidRPr="00673ED7">
              <w:t>t</w:t>
            </w:r>
            <w:r w:rsidRPr="00673ED7">
              <w:rPr>
                <w:spacing w:val="1"/>
              </w:rPr>
              <w:t xml:space="preserve"> </w:t>
            </w:r>
            <w:r w:rsidRPr="00673ED7">
              <w:t>P</w:t>
            </w:r>
            <w:r w:rsidRPr="00673ED7">
              <w:rPr>
                <w:spacing w:val="-2"/>
              </w:rPr>
              <w:t>a</w:t>
            </w:r>
            <w:r w:rsidRPr="00673ED7">
              <w:rPr>
                <w:spacing w:val="1"/>
              </w:rPr>
              <w:t>l</w:t>
            </w:r>
            <w:r w:rsidRPr="00673ED7">
              <w:t>m</w:t>
            </w:r>
            <w:r w:rsidRPr="00673ED7">
              <w:rPr>
                <w:spacing w:val="-4"/>
              </w:rPr>
              <w:t xml:space="preserve"> </w:t>
            </w:r>
            <w:r w:rsidRPr="00673ED7">
              <w:rPr>
                <w:spacing w:val="-1"/>
              </w:rPr>
              <w:t>B</w:t>
            </w:r>
            <w:r w:rsidRPr="00673ED7">
              <w:t>each, FL 334</w:t>
            </w:r>
            <w:r w:rsidRPr="00673ED7">
              <w:rPr>
                <w:spacing w:val="-3"/>
              </w:rPr>
              <w:t>0</w:t>
            </w:r>
            <w:r w:rsidRPr="00673ED7">
              <w:t>7</w:t>
            </w:r>
          </w:p>
        </w:tc>
      </w:tr>
      <w:tr w:rsidR="00E53841" w14:paraId="2D5A411E" w14:textId="77777777" w:rsidTr="00462F72">
        <w:trPr>
          <w:trHeight w:hRule="exact" w:val="1903"/>
        </w:trPr>
        <w:tc>
          <w:tcPr>
            <w:tcW w:w="480" w:type="dxa"/>
            <w:tcBorders>
              <w:top w:val="single" w:sz="4" w:space="0" w:color="000000"/>
              <w:left w:val="single" w:sz="4" w:space="0" w:color="000000"/>
              <w:bottom w:val="single" w:sz="4" w:space="0" w:color="000000"/>
              <w:right w:val="single" w:sz="4" w:space="0" w:color="000000"/>
            </w:tcBorders>
          </w:tcPr>
          <w:p w14:paraId="6E833E32" w14:textId="77777777" w:rsidR="00E53841" w:rsidRDefault="00E53841" w:rsidP="00456AEF">
            <w:pPr>
              <w:widowControl/>
              <w:spacing w:before="1" w:line="130" w:lineRule="exact"/>
              <w:rPr>
                <w:sz w:val="13"/>
                <w:szCs w:val="13"/>
              </w:rPr>
            </w:pPr>
          </w:p>
          <w:p w14:paraId="3BF5EF9D" w14:textId="77777777" w:rsidR="00E53841" w:rsidRDefault="00E53841" w:rsidP="00456AEF">
            <w:pPr>
              <w:widowControl/>
              <w:spacing w:line="200" w:lineRule="exact"/>
              <w:rPr>
                <w:sz w:val="20"/>
                <w:szCs w:val="20"/>
              </w:rPr>
            </w:pPr>
          </w:p>
          <w:p w14:paraId="64F61FCB" w14:textId="77777777" w:rsidR="00E53841" w:rsidRDefault="00E53841" w:rsidP="00456AEF">
            <w:pPr>
              <w:widowControl/>
              <w:ind w:left="102" w:right="-20"/>
            </w:pPr>
            <w:r>
              <w:rPr>
                <w:b/>
                <w:bCs/>
              </w:rPr>
              <w:t>f.</w:t>
            </w:r>
          </w:p>
        </w:tc>
        <w:tc>
          <w:tcPr>
            <w:tcW w:w="5130" w:type="dxa"/>
            <w:tcBorders>
              <w:top w:val="single" w:sz="4" w:space="0" w:color="000000"/>
              <w:left w:val="single" w:sz="4" w:space="0" w:color="000000"/>
              <w:bottom w:val="single" w:sz="4" w:space="0" w:color="000000"/>
              <w:right w:val="single" w:sz="4" w:space="0" w:color="000000"/>
            </w:tcBorders>
          </w:tcPr>
          <w:p w14:paraId="512E8CB5" w14:textId="77777777" w:rsidR="00E53841" w:rsidRDefault="00E53841" w:rsidP="00456AEF">
            <w:pPr>
              <w:widowControl/>
              <w:spacing w:before="6" w:line="120" w:lineRule="exact"/>
              <w:rPr>
                <w:sz w:val="12"/>
                <w:szCs w:val="12"/>
              </w:rPr>
            </w:pPr>
          </w:p>
          <w:p w14:paraId="01D8CD0E" w14:textId="77777777" w:rsidR="00E53841" w:rsidRDefault="00E53841" w:rsidP="00456AEF">
            <w:pPr>
              <w:widowControl/>
              <w:spacing w:line="200" w:lineRule="exact"/>
              <w:rPr>
                <w:sz w:val="20"/>
                <w:szCs w:val="20"/>
              </w:rPr>
            </w:pPr>
          </w:p>
          <w:p w14:paraId="753F48A1" w14:textId="77777777" w:rsidR="00E53841" w:rsidRDefault="00E53841" w:rsidP="00456AEF">
            <w:pPr>
              <w:widowControl/>
              <w:ind w:left="100" w:right="-20"/>
            </w:pPr>
            <w:r>
              <w:rPr>
                <w:spacing w:val="2"/>
              </w:rPr>
              <w:t>T</w:t>
            </w:r>
            <w:r>
              <w:t>he</w:t>
            </w:r>
            <w:r>
              <w:rPr>
                <w:spacing w:val="-2"/>
              </w:rPr>
              <w:t xml:space="preserve"> </w:t>
            </w:r>
            <w:r>
              <w:t>na</w:t>
            </w:r>
            <w:r>
              <w:rPr>
                <w:spacing w:val="-3"/>
              </w:rPr>
              <w:t>m</w:t>
            </w:r>
            <w:r>
              <w:t>e, add</w:t>
            </w:r>
            <w:r>
              <w:rPr>
                <w:spacing w:val="-2"/>
              </w:rPr>
              <w:t>r</w:t>
            </w:r>
            <w:r>
              <w:t>e</w:t>
            </w:r>
            <w:r>
              <w:rPr>
                <w:spacing w:val="1"/>
              </w:rPr>
              <w:t>s</w:t>
            </w:r>
            <w:r>
              <w:t>s,</w:t>
            </w:r>
            <w:r>
              <w:rPr>
                <w:spacing w:val="-2"/>
              </w:rPr>
              <w:t xml:space="preserve"> </w:t>
            </w:r>
            <w:r>
              <w:t>and</w:t>
            </w:r>
            <w:r>
              <w:rPr>
                <w:spacing w:val="-2"/>
              </w:rPr>
              <w:t xml:space="preserve"> </w:t>
            </w:r>
            <w:r>
              <w:rPr>
                <w:spacing w:val="1"/>
              </w:rPr>
              <w:t>t</w:t>
            </w:r>
            <w:r>
              <w:rPr>
                <w:spacing w:val="-2"/>
              </w:rPr>
              <w:t>e</w:t>
            </w:r>
            <w:r>
              <w:rPr>
                <w:spacing w:val="1"/>
              </w:rPr>
              <w:t>l</w:t>
            </w:r>
            <w:r>
              <w:rPr>
                <w:spacing w:val="-2"/>
              </w:rPr>
              <w:t>e</w:t>
            </w:r>
            <w:r>
              <w:t>phone nu</w:t>
            </w:r>
            <w:r>
              <w:rPr>
                <w:spacing w:val="-3"/>
              </w:rPr>
              <w:t>m</w:t>
            </w:r>
            <w:r>
              <w:t>ber</w:t>
            </w:r>
            <w:r>
              <w:rPr>
                <w:spacing w:val="1"/>
              </w:rPr>
              <w:t xml:space="preserve"> </w:t>
            </w:r>
            <w:r>
              <w:rPr>
                <w:spacing w:val="-2"/>
              </w:rPr>
              <w:t>o</w:t>
            </w:r>
            <w:r>
              <w:t>f</w:t>
            </w:r>
            <w:r>
              <w:rPr>
                <w:spacing w:val="1"/>
              </w:rPr>
              <w:t xml:space="preserve"> </w:t>
            </w:r>
            <w:r>
              <w:rPr>
                <w:spacing w:val="-1"/>
              </w:rPr>
              <w:t>t</w:t>
            </w:r>
            <w:r>
              <w:t>he</w:t>
            </w:r>
          </w:p>
          <w:p w14:paraId="17D251B0" w14:textId="77777777" w:rsidR="00E53841" w:rsidRDefault="00E53841" w:rsidP="00456AEF">
            <w:pPr>
              <w:widowControl/>
              <w:spacing w:line="252" w:lineRule="exact"/>
              <w:ind w:left="100" w:right="-20"/>
            </w:pPr>
            <w:r>
              <w:t>Program Manager</w:t>
            </w:r>
            <w:r>
              <w:rPr>
                <w:spacing w:val="1"/>
              </w:rPr>
              <w:t xml:space="preserve"> f</w:t>
            </w:r>
            <w:r>
              <w:rPr>
                <w:spacing w:val="-2"/>
              </w:rPr>
              <w:t>o</w:t>
            </w:r>
            <w:r>
              <w:t>r</w:t>
            </w:r>
            <w:r>
              <w:rPr>
                <w:spacing w:val="1"/>
              </w:rPr>
              <w:t xml:space="preserve"> </w:t>
            </w:r>
            <w:r>
              <w:rPr>
                <w:spacing w:val="-1"/>
              </w:rPr>
              <w:t>t</w:t>
            </w:r>
            <w:r>
              <w:t>h</w:t>
            </w:r>
            <w:r>
              <w:rPr>
                <w:spacing w:val="1"/>
              </w:rPr>
              <w:t>i</w:t>
            </w:r>
            <w:r>
              <w:t>s</w:t>
            </w:r>
            <w:r>
              <w:rPr>
                <w:spacing w:val="-2"/>
              </w:rPr>
              <w:t xml:space="preserve"> c</w:t>
            </w:r>
            <w:r>
              <w:t>on</w:t>
            </w:r>
            <w:r>
              <w:rPr>
                <w:spacing w:val="1"/>
              </w:rPr>
              <w:t>t</w:t>
            </w:r>
            <w:r>
              <w:rPr>
                <w:spacing w:val="-2"/>
              </w:rPr>
              <w:t>r</w:t>
            </w:r>
            <w:r>
              <w:t>act</w:t>
            </w:r>
            <w:r>
              <w:rPr>
                <w:spacing w:val="-1"/>
              </w:rPr>
              <w:t xml:space="preserve"> </w:t>
            </w:r>
            <w:r>
              <w:rPr>
                <w:spacing w:val="1"/>
              </w:rPr>
              <w:t>i</w:t>
            </w:r>
            <w:r>
              <w:rPr>
                <w:spacing w:val="-2"/>
              </w:rPr>
              <w:t>s</w:t>
            </w:r>
            <w:r>
              <w:t>:</w:t>
            </w:r>
          </w:p>
        </w:tc>
        <w:tc>
          <w:tcPr>
            <w:tcW w:w="4349" w:type="dxa"/>
            <w:tcBorders>
              <w:top w:val="single" w:sz="4" w:space="0" w:color="000000"/>
              <w:left w:val="single" w:sz="4" w:space="0" w:color="000000"/>
              <w:bottom w:val="single" w:sz="4" w:space="0" w:color="000000"/>
              <w:right w:val="single" w:sz="4" w:space="0" w:color="000000"/>
            </w:tcBorders>
          </w:tcPr>
          <w:p w14:paraId="7A948774" w14:textId="77777777" w:rsidR="00E53841" w:rsidRDefault="00E53841" w:rsidP="00456AEF">
            <w:pPr>
              <w:widowControl/>
              <w:spacing w:line="252" w:lineRule="exact"/>
              <w:ind w:left="93" w:right="116" w:firstLine="1"/>
              <w:jc w:val="center"/>
            </w:pPr>
            <w:r w:rsidRPr="000609DF">
              <w:rPr>
                <w:highlight w:val="yellow"/>
              </w:rPr>
              <w:t>CSC’s</w:t>
            </w:r>
            <w:r>
              <w:t xml:space="preserve"> Name,</w:t>
            </w:r>
          </w:p>
          <w:p w14:paraId="2F1D6806" w14:textId="44B265F2" w:rsidR="00E53841" w:rsidRDefault="000F3047" w:rsidP="00456AEF">
            <w:pPr>
              <w:widowControl/>
              <w:spacing w:line="252" w:lineRule="exact"/>
              <w:ind w:left="93" w:right="116" w:firstLine="1"/>
              <w:jc w:val="center"/>
            </w:pPr>
            <w:r>
              <w:t>Program Compliance/Quality Assurance Monitor</w:t>
            </w:r>
          </w:p>
          <w:p w14:paraId="162C83D3" w14:textId="77777777" w:rsidR="00E53841" w:rsidRDefault="00E53841" w:rsidP="00456AEF">
            <w:pPr>
              <w:widowControl/>
              <w:spacing w:line="252" w:lineRule="exact"/>
              <w:ind w:left="93" w:right="116" w:firstLine="1"/>
              <w:jc w:val="center"/>
            </w:pPr>
            <w:r>
              <w:t>Area Agency on Aging PB/TC</w:t>
            </w:r>
          </w:p>
          <w:p w14:paraId="44CA00BB" w14:textId="77777777" w:rsidR="00E53841" w:rsidRDefault="00AD6C65" w:rsidP="00456AEF">
            <w:pPr>
              <w:widowControl/>
              <w:tabs>
                <w:tab w:val="left" w:pos="93"/>
              </w:tabs>
              <w:spacing w:line="252" w:lineRule="exact"/>
              <w:ind w:left="93" w:right="116" w:firstLine="1"/>
              <w:jc w:val="center"/>
            </w:pPr>
            <w:r>
              <w:t>4</w:t>
            </w:r>
            <w:r w:rsidR="00E53841">
              <w:t>400 N. Congress Avenue</w:t>
            </w:r>
          </w:p>
          <w:p w14:paraId="148ADFED" w14:textId="77777777" w:rsidR="00E53841" w:rsidRDefault="00E53841" w:rsidP="00456AEF">
            <w:pPr>
              <w:widowControl/>
              <w:tabs>
                <w:tab w:val="left" w:pos="93"/>
              </w:tabs>
              <w:spacing w:line="252" w:lineRule="exact"/>
              <w:ind w:left="93" w:right="116" w:firstLine="1"/>
              <w:jc w:val="center"/>
            </w:pPr>
            <w:r>
              <w:t>West Palm Beach, FL  33407</w:t>
            </w:r>
          </w:p>
          <w:p w14:paraId="2EBD4058" w14:textId="77777777" w:rsidR="00E53841" w:rsidRPr="00FA50EC" w:rsidRDefault="00E53841" w:rsidP="00456AEF">
            <w:pPr>
              <w:widowControl/>
              <w:tabs>
                <w:tab w:val="left" w:pos="93"/>
              </w:tabs>
              <w:spacing w:line="252" w:lineRule="exact"/>
              <w:ind w:left="93" w:right="19" w:firstLine="1"/>
              <w:jc w:val="center"/>
              <w:rPr>
                <w:highlight w:val="yellow"/>
              </w:rPr>
            </w:pPr>
            <w:r>
              <w:t>(561) 684-5885</w:t>
            </w:r>
          </w:p>
        </w:tc>
      </w:tr>
      <w:tr w:rsidR="00E53841" w14:paraId="4DA30D32" w14:textId="77777777" w:rsidTr="00462F72">
        <w:trPr>
          <w:trHeight w:hRule="exact" w:val="890"/>
        </w:trPr>
        <w:tc>
          <w:tcPr>
            <w:tcW w:w="9960" w:type="dxa"/>
            <w:gridSpan w:val="3"/>
            <w:tcBorders>
              <w:top w:val="single" w:sz="4" w:space="0" w:color="000000"/>
              <w:left w:val="single" w:sz="4" w:space="0" w:color="000000"/>
              <w:bottom w:val="single" w:sz="4" w:space="0" w:color="000000"/>
              <w:right w:val="single" w:sz="4" w:space="0" w:color="000000"/>
            </w:tcBorders>
          </w:tcPr>
          <w:p w14:paraId="7A80EADF" w14:textId="77777777" w:rsidR="00E53841" w:rsidRDefault="00E53841" w:rsidP="00456AEF">
            <w:pPr>
              <w:widowControl/>
              <w:spacing w:before="4" w:line="180" w:lineRule="exact"/>
              <w:rPr>
                <w:sz w:val="18"/>
                <w:szCs w:val="18"/>
              </w:rPr>
            </w:pPr>
          </w:p>
          <w:p w14:paraId="3EBF5816" w14:textId="77777777" w:rsidR="00E53841" w:rsidRDefault="00E53841" w:rsidP="00456AEF">
            <w:pPr>
              <w:widowControl/>
              <w:spacing w:line="252" w:lineRule="exact"/>
              <w:ind w:left="102" w:right="48"/>
            </w:pPr>
            <w:r>
              <w:rPr>
                <w:spacing w:val="-1"/>
              </w:rPr>
              <w:t>U</w:t>
            </w:r>
            <w:r>
              <w:t>pon</w:t>
            </w:r>
            <w:r>
              <w:rPr>
                <w:spacing w:val="-7"/>
              </w:rPr>
              <w:t xml:space="preserve"> </w:t>
            </w:r>
            <w:r>
              <w:t>chan</w:t>
            </w:r>
            <w:r>
              <w:rPr>
                <w:spacing w:val="-2"/>
              </w:rPr>
              <w:t>g</w:t>
            </w:r>
            <w:r>
              <w:t>e</w:t>
            </w:r>
            <w:r>
              <w:rPr>
                <w:spacing w:val="-7"/>
              </w:rPr>
              <w:t xml:space="preserve"> </w:t>
            </w:r>
            <w:r>
              <w:t>of</w:t>
            </w:r>
            <w:r>
              <w:rPr>
                <w:spacing w:val="-5"/>
              </w:rPr>
              <w:t xml:space="preserve"> </w:t>
            </w:r>
            <w:r>
              <w:rPr>
                <w:spacing w:val="1"/>
              </w:rPr>
              <w:t>r</w:t>
            </w:r>
            <w:r>
              <w:t>e</w:t>
            </w:r>
            <w:r>
              <w:rPr>
                <w:spacing w:val="-2"/>
              </w:rPr>
              <w:t>p</w:t>
            </w:r>
            <w:r>
              <w:rPr>
                <w:spacing w:val="1"/>
              </w:rPr>
              <w:t>r</w:t>
            </w:r>
            <w:r>
              <w:rPr>
                <w:spacing w:val="-2"/>
              </w:rPr>
              <w:t>e</w:t>
            </w:r>
            <w:r>
              <w:t>s</w:t>
            </w:r>
            <w:r>
              <w:rPr>
                <w:spacing w:val="1"/>
              </w:rPr>
              <w:t>e</w:t>
            </w:r>
            <w:r>
              <w:rPr>
                <w:spacing w:val="-2"/>
              </w:rPr>
              <w:t>n</w:t>
            </w:r>
            <w:r>
              <w:rPr>
                <w:spacing w:val="1"/>
              </w:rPr>
              <w:t>t</w:t>
            </w:r>
            <w:r>
              <w:t>a</w:t>
            </w:r>
            <w:r>
              <w:rPr>
                <w:spacing w:val="-1"/>
              </w:rPr>
              <w:t>t</w:t>
            </w:r>
            <w:r>
              <w:rPr>
                <w:spacing w:val="1"/>
              </w:rPr>
              <w:t>i</w:t>
            </w:r>
            <w:r>
              <w:rPr>
                <w:spacing w:val="-2"/>
              </w:rPr>
              <w:t>v</w:t>
            </w:r>
            <w:r>
              <w:t>es</w:t>
            </w:r>
            <w:r>
              <w:rPr>
                <w:spacing w:val="-6"/>
              </w:rPr>
              <w:t xml:space="preserve"> </w:t>
            </w:r>
            <w:r>
              <w:rPr>
                <w:spacing w:val="1"/>
              </w:rPr>
              <w:t>(</w:t>
            </w:r>
            <w:r>
              <w:t>na</w:t>
            </w:r>
            <w:r>
              <w:rPr>
                <w:spacing w:val="-3"/>
              </w:rPr>
              <w:t>m</w:t>
            </w:r>
            <w:r>
              <w:t>e</w:t>
            </w:r>
            <w:r>
              <w:rPr>
                <w:spacing w:val="1"/>
              </w:rPr>
              <w:t>s</w:t>
            </w:r>
            <w:r>
              <w:t>,</w:t>
            </w:r>
            <w:r>
              <w:rPr>
                <w:spacing w:val="-7"/>
              </w:rPr>
              <w:t xml:space="preserve"> </w:t>
            </w:r>
            <w:r>
              <w:t>add</w:t>
            </w:r>
            <w:r>
              <w:rPr>
                <w:spacing w:val="-1"/>
              </w:rPr>
              <w:t>r</w:t>
            </w:r>
            <w:r>
              <w:t>e</w:t>
            </w:r>
            <w:r>
              <w:rPr>
                <w:spacing w:val="1"/>
              </w:rPr>
              <w:t>s</w:t>
            </w:r>
            <w:r>
              <w:t>s</w:t>
            </w:r>
            <w:r>
              <w:rPr>
                <w:spacing w:val="-2"/>
              </w:rPr>
              <w:t>e</w:t>
            </w:r>
            <w:r>
              <w:t>s,</w:t>
            </w:r>
            <w:r>
              <w:rPr>
                <w:spacing w:val="-6"/>
              </w:rPr>
              <w:t xml:space="preserve"> </w:t>
            </w:r>
            <w:r>
              <w:rPr>
                <w:spacing w:val="1"/>
              </w:rPr>
              <w:t>t</w:t>
            </w:r>
            <w:r>
              <w:rPr>
                <w:spacing w:val="-2"/>
              </w:rPr>
              <w:t>e</w:t>
            </w:r>
            <w:r>
              <w:rPr>
                <w:spacing w:val="1"/>
              </w:rPr>
              <w:t>l</w:t>
            </w:r>
            <w:r>
              <w:rPr>
                <w:spacing w:val="-2"/>
              </w:rPr>
              <w:t>e</w:t>
            </w:r>
            <w:r>
              <w:t>phone</w:t>
            </w:r>
            <w:r>
              <w:rPr>
                <w:spacing w:val="-7"/>
              </w:rPr>
              <w:t xml:space="preserve"> </w:t>
            </w:r>
            <w:r>
              <w:t>nu</w:t>
            </w:r>
            <w:r>
              <w:rPr>
                <w:spacing w:val="-4"/>
              </w:rPr>
              <w:t>m</w:t>
            </w:r>
            <w:r>
              <w:t>be</w:t>
            </w:r>
            <w:r>
              <w:rPr>
                <w:spacing w:val="1"/>
              </w:rPr>
              <w:t>r</w:t>
            </w:r>
            <w:r>
              <w:t>s)</w:t>
            </w:r>
            <w:r>
              <w:rPr>
                <w:spacing w:val="-6"/>
              </w:rPr>
              <w:t xml:space="preserve"> </w:t>
            </w:r>
            <w:r>
              <w:t>by</w:t>
            </w:r>
            <w:r>
              <w:rPr>
                <w:spacing w:val="-10"/>
              </w:rPr>
              <w:t xml:space="preserve"> </w:t>
            </w:r>
            <w:r>
              <w:t>e</w:t>
            </w:r>
            <w:r>
              <w:rPr>
                <w:spacing w:val="-1"/>
              </w:rPr>
              <w:t>i</w:t>
            </w:r>
            <w:r>
              <w:rPr>
                <w:spacing w:val="1"/>
              </w:rPr>
              <w:t>t</w:t>
            </w:r>
            <w:r>
              <w:t>h</w:t>
            </w:r>
            <w:r>
              <w:rPr>
                <w:spacing w:val="-2"/>
              </w:rPr>
              <w:t>e</w:t>
            </w:r>
            <w:r>
              <w:t>r</w:t>
            </w:r>
            <w:r>
              <w:rPr>
                <w:spacing w:val="-6"/>
              </w:rPr>
              <w:t xml:space="preserve"> </w:t>
            </w:r>
            <w:r>
              <w:t>pa</w:t>
            </w:r>
            <w:r>
              <w:rPr>
                <w:spacing w:val="1"/>
              </w:rPr>
              <w:t>rt</w:t>
            </w:r>
            <w:r>
              <w:rPr>
                <w:spacing w:val="-2"/>
              </w:rPr>
              <w:t>y</w:t>
            </w:r>
            <w:r>
              <w:t>,</w:t>
            </w:r>
            <w:r>
              <w:rPr>
                <w:spacing w:val="-7"/>
              </w:rPr>
              <w:t xml:space="preserve"> </w:t>
            </w:r>
            <w:r>
              <w:t>no</w:t>
            </w:r>
            <w:r>
              <w:rPr>
                <w:spacing w:val="-1"/>
              </w:rPr>
              <w:t>t</w:t>
            </w:r>
            <w:r>
              <w:rPr>
                <w:spacing w:val="1"/>
              </w:rPr>
              <w:t>i</w:t>
            </w:r>
            <w:r>
              <w:t>ce</w:t>
            </w:r>
            <w:r>
              <w:rPr>
                <w:spacing w:val="-7"/>
              </w:rPr>
              <w:t xml:space="preserve"> </w:t>
            </w:r>
            <w:r>
              <w:t>s</w:t>
            </w:r>
            <w:r>
              <w:rPr>
                <w:spacing w:val="-2"/>
              </w:rPr>
              <w:t>h</w:t>
            </w:r>
            <w:r>
              <w:t>a</w:t>
            </w:r>
            <w:r>
              <w:rPr>
                <w:spacing w:val="-1"/>
              </w:rPr>
              <w:t>l</w:t>
            </w:r>
            <w:r>
              <w:t>l</w:t>
            </w:r>
            <w:r>
              <w:rPr>
                <w:spacing w:val="-6"/>
              </w:rPr>
              <w:t xml:space="preserve"> </w:t>
            </w:r>
            <w:r>
              <w:t>be</w:t>
            </w:r>
            <w:r>
              <w:rPr>
                <w:spacing w:val="-7"/>
              </w:rPr>
              <w:t xml:space="preserve"> </w:t>
            </w:r>
            <w:r>
              <w:t>p</w:t>
            </w:r>
            <w:r>
              <w:rPr>
                <w:spacing w:val="-2"/>
              </w:rPr>
              <w:t>r</w:t>
            </w:r>
            <w:r>
              <w:t>o</w:t>
            </w:r>
            <w:r>
              <w:rPr>
                <w:spacing w:val="-2"/>
              </w:rPr>
              <w:t>v</w:t>
            </w:r>
            <w:r>
              <w:rPr>
                <w:spacing w:val="1"/>
              </w:rPr>
              <w:t>i</w:t>
            </w:r>
            <w:r>
              <w:t>d</w:t>
            </w:r>
            <w:r>
              <w:rPr>
                <w:spacing w:val="-2"/>
              </w:rPr>
              <w:t>e</w:t>
            </w:r>
            <w:r>
              <w:t xml:space="preserve">d </w:t>
            </w:r>
            <w:r>
              <w:rPr>
                <w:spacing w:val="1"/>
              </w:rPr>
              <w:t>i</w:t>
            </w:r>
            <w:r>
              <w:t xml:space="preserve">n </w:t>
            </w:r>
            <w:r>
              <w:rPr>
                <w:spacing w:val="-1"/>
              </w:rPr>
              <w:t>w</w:t>
            </w:r>
            <w:r>
              <w:rPr>
                <w:spacing w:val="-2"/>
              </w:rPr>
              <w:t>r</w:t>
            </w:r>
            <w:r>
              <w:rPr>
                <w:spacing w:val="1"/>
              </w:rPr>
              <w:t>i</w:t>
            </w:r>
            <w:r>
              <w:rPr>
                <w:spacing w:val="-1"/>
              </w:rPr>
              <w:t>t</w:t>
            </w:r>
            <w:r>
              <w:rPr>
                <w:spacing w:val="1"/>
              </w:rPr>
              <w:t>i</w:t>
            </w:r>
            <w:r>
              <w:t>ng</w:t>
            </w:r>
            <w:r>
              <w:rPr>
                <w:spacing w:val="-2"/>
              </w:rPr>
              <w:t xml:space="preserve"> </w:t>
            </w:r>
            <w:r>
              <w:rPr>
                <w:spacing w:val="1"/>
              </w:rPr>
              <w:t>t</w:t>
            </w:r>
            <w:r>
              <w:t xml:space="preserve">o </w:t>
            </w:r>
            <w:r>
              <w:rPr>
                <w:spacing w:val="-1"/>
              </w:rPr>
              <w:t>t</w:t>
            </w:r>
            <w:r>
              <w:t xml:space="preserve">he </w:t>
            </w:r>
            <w:r>
              <w:rPr>
                <w:spacing w:val="-2"/>
              </w:rPr>
              <w:t>o</w:t>
            </w:r>
            <w:r>
              <w:rPr>
                <w:spacing w:val="1"/>
              </w:rPr>
              <w:t>t</w:t>
            </w:r>
            <w:r>
              <w:t>h</w:t>
            </w:r>
            <w:r>
              <w:rPr>
                <w:spacing w:val="-2"/>
              </w:rPr>
              <w:t>e</w:t>
            </w:r>
            <w:r>
              <w:t>r</w:t>
            </w:r>
            <w:r>
              <w:rPr>
                <w:spacing w:val="1"/>
              </w:rPr>
              <w:t xml:space="preserve"> </w:t>
            </w:r>
            <w:r>
              <w:t>p</w:t>
            </w:r>
            <w:r>
              <w:rPr>
                <w:spacing w:val="-2"/>
              </w:rPr>
              <w:t>a</w:t>
            </w:r>
            <w:r>
              <w:rPr>
                <w:spacing w:val="1"/>
              </w:rPr>
              <w:t>rt</w:t>
            </w:r>
            <w:r>
              <w:rPr>
                <w:spacing w:val="-2"/>
              </w:rPr>
              <w:t>y</w:t>
            </w:r>
            <w:r>
              <w:t>.</w:t>
            </w:r>
          </w:p>
        </w:tc>
      </w:tr>
    </w:tbl>
    <w:p w14:paraId="033E22C4" w14:textId="77777777" w:rsidR="00E53841" w:rsidRDefault="00E53841" w:rsidP="00456AEF">
      <w:pPr>
        <w:widowControl/>
        <w:spacing w:before="20" w:line="200" w:lineRule="exact"/>
        <w:rPr>
          <w:sz w:val="20"/>
          <w:szCs w:val="20"/>
        </w:rPr>
      </w:pPr>
    </w:p>
    <w:p w14:paraId="01C86664" w14:textId="77777777" w:rsidR="00E53841" w:rsidRDefault="00E53841" w:rsidP="00456AEF">
      <w:pPr>
        <w:widowControl/>
        <w:rPr>
          <w:b/>
          <w:bCs/>
        </w:rPr>
      </w:pPr>
      <w:r>
        <w:rPr>
          <w:b/>
          <w:bCs/>
        </w:rPr>
        <w:br w:type="page"/>
      </w:r>
    </w:p>
    <w:p w14:paraId="000CABC1" w14:textId="77777777" w:rsidR="00E53841" w:rsidRDefault="00E53841" w:rsidP="00456AEF">
      <w:pPr>
        <w:widowControl/>
        <w:spacing w:before="32"/>
        <w:ind w:left="180" w:right="-20"/>
        <w:rPr>
          <w:b/>
          <w:bCs/>
        </w:rPr>
      </w:pPr>
    </w:p>
    <w:p w14:paraId="0125AFAE" w14:textId="77777777" w:rsidR="00E53841" w:rsidRDefault="00E53841" w:rsidP="00456AEF">
      <w:pPr>
        <w:widowControl/>
        <w:spacing w:before="32"/>
        <w:ind w:left="180" w:right="-20"/>
      </w:pPr>
      <w:r>
        <w:rPr>
          <w:b/>
          <w:bCs/>
        </w:rPr>
        <w:t>5</w:t>
      </w:r>
      <w:r w:rsidR="005A54A3">
        <w:rPr>
          <w:b/>
          <w:bCs/>
        </w:rPr>
        <w:t>4</w:t>
      </w:r>
      <w:r>
        <w:rPr>
          <w:b/>
          <w:bCs/>
        </w:rPr>
        <w:t>.</w:t>
      </w:r>
      <w:r>
        <w:rPr>
          <w:b/>
          <w:bCs/>
          <w:spacing w:val="29"/>
        </w:rPr>
        <w:t xml:space="preserve"> </w:t>
      </w:r>
      <w:r>
        <w:rPr>
          <w:b/>
          <w:bCs/>
          <w:spacing w:val="-1"/>
          <w:u w:val="thick" w:color="000000"/>
        </w:rPr>
        <w:t>A</w:t>
      </w:r>
      <w:r>
        <w:rPr>
          <w:b/>
          <w:bCs/>
          <w:spacing w:val="1"/>
          <w:u w:val="thick" w:color="000000"/>
        </w:rPr>
        <w:t>l</w:t>
      </w:r>
      <w:r>
        <w:rPr>
          <w:b/>
          <w:bCs/>
          <w:u w:val="thick" w:color="000000"/>
        </w:rPr>
        <w:t>l</w:t>
      </w:r>
      <w:r>
        <w:rPr>
          <w:b/>
          <w:bCs/>
          <w:spacing w:val="1"/>
          <w:u w:val="thick" w:color="000000"/>
        </w:rPr>
        <w:t xml:space="preserve"> </w:t>
      </w:r>
      <w:r>
        <w:rPr>
          <w:b/>
          <w:bCs/>
          <w:spacing w:val="-1"/>
          <w:u w:val="thick" w:color="000000"/>
        </w:rPr>
        <w:t>T</w:t>
      </w:r>
      <w:r>
        <w:rPr>
          <w:b/>
          <w:bCs/>
          <w:u w:val="thick" w:color="000000"/>
        </w:rPr>
        <w:t>e</w:t>
      </w:r>
      <w:r>
        <w:rPr>
          <w:b/>
          <w:bCs/>
          <w:spacing w:val="-2"/>
          <w:u w:val="thick" w:color="000000"/>
        </w:rPr>
        <w:t>r</w:t>
      </w:r>
      <w:r>
        <w:rPr>
          <w:b/>
          <w:bCs/>
          <w:spacing w:val="1"/>
          <w:u w:val="thick" w:color="000000"/>
        </w:rPr>
        <w:t>m</w:t>
      </w:r>
      <w:r>
        <w:rPr>
          <w:b/>
          <w:bCs/>
          <w:u w:val="thick" w:color="000000"/>
        </w:rPr>
        <w:t>s</w:t>
      </w:r>
      <w:r>
        <w:rPr>
          <w:b/>
          <w:bCs/>
          <w:spacing w:val="-2"/>
          <w:u w:val="thick" w:color="000000"/>
        </w:rPr>
        <w:t xml:space="preserve"> </w:t>
      </w:r>
      <w:r>
        <w:rPr>
          <w:b/>
          <w:bCs/>
          <w:u w:val="thick" w:color="000000"/>
        </w:rPr>
        <w:t>and</w:t>
      </w:r>
      <w:r>
        <w:rPr>
          <w:b/>
          <w:bCs/>
          <w:spacing w:val="-1"/>
          <w:u w:val="thick" w:color="000000"/>
        </w:rPr>
        <w:t xml:space="preserve"> C</w:t>
      </w:r>
      <w:r>
        <w:rPr>
          <w:b/>
          <w:bCs/>
          <w:u w:val="thick" w:color="000000"/>
        </w:rPr>
        <w:t>on</w:t>
      </w:r>
      <w:r>
        <w:rPr>
          <w:b/>
          <w:bCs/>
          <w:spacing w:val="-1"/>
          <w:u w:val="thick" w:color="000000"/>
        </w:rPr>
        <w:t>di</w:t>
      </w:r>
      <w:r>
        <w:rPr>
          <w:b/>
          <w:bCs/>
          <w:spacing w:val="1"/>
          <w:u w:val="thick" w:color="000000"/>
        </w:rPr>
        <w:t>ti</w:t>
      </w:r>
      <w:r>
        <w:rPr>
          <w:b/>
          <w:bCs/>
          <w:u w:val="thick" w:color="000000"/>
        </w:rPr>
        <w:t>o</w:t>
      </w:r>
      <w:r>
        <w:rPr>
          <w:b/>
          <w:bCs/>
          <w:spacing w:val="-3"/>
          <w:u w:val="thick" w:color="000000"/>
        </w:rPr>
        <w:t>n</w:t>
      </w:r>
      <w:r>
        <w:rPr>
          <w:b/>
          <w:bCs/>
          <w:u w:val="thick" w:color="000000"/>
        </w:rPr>
        <w:t>s</w:t>
      </w:r>
      <w:r>
        <w:rPr>
          <w:b/>
          <w:bCs/>
          <w:spacing w:val="-2"/>
          <w:u w:val="thick" w:color="000000"/>
        </w:rPr>
        <w:t xml:space="preserve"> </w:t>
      </w:r>
      <w:r>
        <w:rPr>
          <w:b/>
          <w:bCs/>
          <w:u w:val="thick" w:color="000000"/>
        </w:rPr>
        <w:t>Inc</w:t>
      </w:r>
      <w:r>
        <w:rPr>
          <w:b/>
          <w:bCs/>
          <w:spacing w:val="1"/>
          <w:u w:val="thick" w:color="000000"/>
        </w:rPr>
        <w:t>l</w:t>
      </w:r>
      <w:r>
        <w:rPr>
          <w:b/>
          <w:bCs/>
          <w:u w:val="thick" w:color="000000"/>
        </w:rPr>
        <w:t>u</w:t>
      </w:r>
      <w:r>
        <w:rPr>
          <w:b/>
          <w:bCs/>
          <w:spacing w:val="-3"/>
          <w:u w:val="thick" w:color="000000"/>
        </w:rPr>
        <w:t>d</w:t>
      </w:r>
      <w:r>
        <w:rPr>
          <w:b/>
          <w:bCs/>
          <w:u w:val="thick" w:color="000000"/>
        </w:rPr>
        <w:t>ed:</w:t>
      </w:r>
    </w:p>
    <w:p w14:paraId="1DD14446" w14:textId="2EB854E2" w:rsidR="00E53841" w:rsidRDefault="00E53841" w:rsidP="00456AEF">
      <w:pPr>
        <w:widowControl/>
        <w:ind w:left="547" w:right="-14"/>
      </w:pPr>
      <w:r>
        <w:rPr>
          <w:spacing w:val="2"/>
        </w:rPr>
        <w:t>T</w:t>
      </w:r>
      <w:r>
        <w:rPr>
          <w:spacing w:val="-2"/>
        </w:rPr>
        <w:t>h</w:t>
      </w:r>
      <w:r>
        <w:rPr>
          <w:spacing w:val="1"/>
        </w:rPr>
        <w:t>i</w:t>
      </w:r>
      <w:r>
        <w:t>s</w:t>
      </w:r>
      <w:r>
        <w:rPr>
          <w:spacing w:val="17"/>
        </w:rPr>
        <w:t xml:space="preserve"> </w:t>
      </w:r>
      <w:r>
        <w:t>Agreement</w:t>
      </w:r>
      <w:r>
        <w:rPr>
          <w:spacing w:val="18"/>
        </w:rPr>
        <w:t xml:space="preserve"> </w:t>
      </w:r>
      <w:r w:rsidRPr="00497CC3">
        <w:rPr>
          <w:spacing w:val="-2"/>
        </w:rPr>
        <w:t>a</w:t>
      </w:r>
      <w:r w:rsidRPr="00497CC3">
        <w:t>nd</w:t>
      </w:r>
      <w:r w:rsidRPr="00497CC3">
        <w:rPr>
          <w:spacing w:val="17"/>
        </w:rPr>
        <w:t xml:space="preserve"> </w:t>
      </w:r>
      <w:r w:rsidRPr="00497CC3">
        <w:rPr>
          <w:spacing w:val="1"/>
        </w:rPr>
        <w:t>i</w:t>
      </w:r>
      <w:r w:rsidRPr="00497CC3">
        <w:rPr>
          <w:spacing w:val="-1"/>
        </w:rPr>
        <w:t>t</w:t>
      </w:r>
      <w:r w:rsidRPr="00497CC3">
        <w:t>s</w:t>
      </w:r>
      <w:r w:rsidRPr="00497CC3">
        <w:rPr>
          <w:spacing w:val="17"/>
        </w:rPr>
        <w:t xml:space="preserve"> </w:t>
      </w:r>
      <w:r w:rsidRPr="00497CC3">
        <w:rPr>
          <w:spacing w:val="-1"/>
        </w:rPr>
        <w:t>A</w:t>
      </w:r>
      <w:r w:rsidRPr="00497CC3">
        <w:rPr>
          <w:spacing w:val="1"/>
        </w:rPr>
        <w:t>tt</w:t>
      </w:r>
      <w:r w:rsidRPr="00497CC3">
        <w:rPr>
          <w:spacing w:val="-2"/>
        </w:rPr>
        <w:t>ac</w:t>
      </w:r>
      <w:r w:rsidRPr="00497CC3">
        <w:t>h</w:t>
      </w:r>
      <w:r w:rsidRPr="00497CC3">
        <w:rPr>
          <w:spacing w:val="-4"/>
        </w:rPr>
        <w:t>m</w:t>
      </w:r>
      <w:r w:rsidRPr="00497CC3">
        <w:t>en</w:t>
      </w:r>
      <w:r w:rsidRPr="00497CC3">
        <w:rPr>
          <w:spacing w:val="1"/>
        </w:rPr>
        <w:t>t</w:t>
      </w:r>
      <w:r w:rsidRPr="00497CC3">
        <w:t>s,</w:t>
      </w:r>
      <w:r w:rsidRPr="00497CC3">
        <w:rPr>
          <w:spacing w:val="23"/>
        </w:rPr>
        <w:t xml:space="preserve"> </w:t>
      </w:r>
      <w:r w:rsidRPr="00497CC3">
        <w:t>I</w:t>
      </w:r>
      <w:r w:rsidRPr="00497CC3">
        <w:rPr>
          <w:spacing w:val="13"/>
        </w:rPr>
        <w:t xml:space="preserve"> </w:t>
      </w:r>
      <w:r w:rsidRPr="00497CC3">
        <w:t>–</w:t>
      </w:r>
      <w:r w:rsidRPr="00497CC3">
        <w:rPr>
          <w:spacing w:val="17"/>
        </w:rPr>
        <w:t xml:space="preserve"> </w:t>
      </w:r>
      <w:r w:rsidRPr="00497CC3">
        <w:rPr>
          <w:spacing w:val="4"/>
        </w:rPr>
        <w:t>X</w:t>
      </w:r>
      <w:r w:rsidR="00497CC3" w:rsidRPr="00497CC3">
        <w:rPr>
          <w:spacing w:val="4"/>
        </w:rPr>
        <w:t>VI</w:t>
      </w:r>
      <w:r w:rsidR="00B42CBC">
        <w:rPr>
          <w:spacing w:val="4"/>
        </w:rPr>
        <w:t>I</w:t>
      </w:r>
      <w:r>
        <w:rPr>
          <w:spacing w:val="19"/>
        </w:rPr>
        <w:t xml:space="preserve"> </w:t>
      </w:r>
      <w:r>
        <w:rPr>
          <w:spacing w:val="1"/>
        </w:rPr>
        <w:t>i</w:t>
      </w:r>
      <w:r>
        <w:t>nc</w:t>
      </w:r>
      <w:r>
        <w:rPr>
          <w:spacing w:val="1"/>
        </w:rPr>
        <w:t>l</w:t>
      </w:r>
      <w:r>
        <w:t>u</w:t>
      </w:r>
      <w:r>
        <w:rPr>
          <w:spacing w:val="-2"/>
        </w:rPr>
        <w:t>d</w:t>
      </w:r>
      <w:r>
        <w:rPr>
          <w:spacing w:val="1"/>
        </w:rPr>
        <w:t>i</w:t>
      </w:r>
      <w:r>
        <w:t>ng</w:t>
      </w:r>
      <w:r>
        <w:rPr>
          <w:spacing w:val="14"/>
        </w:rPr>
        <w:t xml:space="preserve"> </w:t>
      </w:r>
      <w:r>
        <w:t>any</w:t>
      </w:r>
      <w:r>
        <w:rPr>
          <w:spacing w:val="15"/>
        </w:rPr>
        <w:t xml:space="preserve"> </w:t>
      </w:r>
      <w:r>
        <w:t>exh</w:t>
      </w:r>
      <w:r>
        <w:rPr>
          <w:spacing w:val="1"/>
        </w:rPr>
        <w:t>i</w:t>
      </w:r>
      <w:r>
        <w:t>b</w:t>
      </w:r>
      <w:r>
        <w:rPr>
          <w:spacing w:val="1"/>
        </w:rPr>
        <w:t>i</w:t>
      </w:r>
      <w:r>
        <w:rPr>
          <w:spacing w:val="-1"/>
        </w:rPr>
        <w:t>t</w:t>
      </w:r>
      <w:r>
        <w:t>s</w:t>
      </w:r>
      <w:r>
        <w:rPr>
          <w:spacing w:val="17"/>
        </w:rPr>
        <w:t xml:space="preserve"> </w:t>
      </w:r>
      <w:r>
        <w:rPr>
          <w:spacing w:val="1"/>
        </w:rPr>
        <w:t>r</w:t>
      </w:r>
      <w:r>
        <w:t>e</w:t>
      </w:r>
      <w:r>
        <w:rPr>
          <w:spacing w:val="-1"/>
        </w:rPr>
        <w:t>f</w:t>
      </w:r>
      <w:r>
        <w:t>e</w:t>
      </w:r>
      <w:r>
        <w:rPr>
          <w:spacing w:val="-1"/>
        </w:rPr>
        <w:t>r</w:t>
      </w:r>
      <w:r>
        <w:t>enced</w:t>
      </w:r>
      <w:r>
        <w:rPr>
          <w:spacing w:val="15"/>
        </w:rPr>
        <w:t xml:space="preserve"> </w:t>
      </w:r>
      <w:r>
        <w:rPr>
          <w:spacing w:val="1"/>
        </w:rPr>
        <w:t>i</w:t>
      </w:r>
      <w:r>
        <w:t>n</w:t>
      </w:r>
      <w:r>
        <w:rPr>
          <w:spacing w:val="14"/>
        </w:rPr>
        <w:t xml:space="preserve"> </w:t>
      </w:r>
      <w:r>
        <w:t>s</w:t>
      </w:r>
      <w:r>
        <w:rPr>
          <w:spacing w:val="1"/>
        </w:rPr>
        <w:t>ai</w:t>
      </w:r>
      <w:r>
        <w:t>d</w:t>
      </w:r>
      <w:r>
        <w:rPr>
          <w:spacing w:val="17"/>
        </w:rPr>
        <w:t xml:space="preserve"> </w:t>
      </w:r>
      <w:r>
        <w:t>a</w:t>
      </w:r>
      <w:r>
        <w:rPr>
          <w:spacing w:val="-1"/>
        </w:rPr>
        <w:t>t</w:t>
      </w:r>
      <w:r>
        <w:rPr>
          <w:spacing w:val="1"/>
        </w:rPr>
        <w:t>t</w:t>
      </w:r>
      <w:r>
        <w:rPr>
          <w:spacing w:val="-2"/>
        </w:rPr>
        <w:t>a</w:t>
      </w:r>
      <w:r>
        <w:rPr>
          <w:spacing w:val="4"/>
        </w:rPr>
        <w:t>c</w:t>
      </w:r>
      <w:r>
        <w:t>h</w:t>
      </w:r>
      <w:r>
        <w:rPr>
          <w:spacing w:val="-4"/>
        </w:rPr>
        <w:t>m</w:t>
      </w:r>
      <w:r>
        <w:t>en</w:t>
      </w:r>
      <w:r>
        <w:rPr>
          <w:spacing w:val="1"/>
        </w:rPr>
        <w:t>t</w:t>
      </w:r>
      <w:r>
        <w:t>s,</w:t>
      </w:r>
      <w:r>
        <w:rPr>
          <w:spacing w:val="17"/>
        </w:rPr>
        <w:t xml:space="preserve"> </w:t>
      </w:r>
      <w:r>
        <w:rPr>
          <w:spacing w:val="1"/>
        </w:rPr>
        <w:t>t</w:t>
      </w:r>
      <w:r>
        <w:t>o</w:t>
      </w:r>
      <w:r>
        <w:rPr>
          <w:spacing w:val="-2"/>
        </w:rPr>
        <w:t>g</w:t>
      </w:r>
      <w:r>
        <w:t>e</w:t>
      </w:r>
      <w:r>
        <w:rPr>
          <w:spacing w:val="1"/>
        </w:rPr>
        <w:t>t</w:t>
      </w:r>
      <w:r>
        <w:rPr>
          <w:spacing w:val="-2"/>
        </w:rPr>
        <w:t>h</w:t>
      </w:r>
      <w:r>
        <w:t>er</w:t>
      </w:r>
      <w:r>
        <w:rPr>
          <w:spacing w:val="16"/>
        </w:rPr>
        <w:t xml:space="preserve"> </w:t>
      </w:r>
      <w:r>
        <w:rPr>
          <w:spacing w:val="-1"/>
        </w:rPr>
        <w:t>w</w:t>
      </w:r>
      <w:r>
        <w:rPr>
          <w:spacing w:val="1"/>
        </w:rPr>
        <w:t>it</w:t>
      </w:r>
      <w:r>
        <w:t>h</w:t>
      </w:r>
      <w:r>
        <w:rPr>
          <w:spacing w:val="17"/>
        </w:rPr>
        <w:t xml:space="preserve"> </w:t>
      </w:r>
      <w:r>
        <w:t>any docu</w:t>
      </w:r>
      <w:r>
        <w:rPr>
          <w:spacing w:val="-3"/>
        </w:rPr>
        <w:t>m</w:t>
      </w:r>
      <w:r>
        <w:t>en</w:t>
      </w:r>
      <w:r>
        <w:rPr>
          <w:spacing w:val="1"/>
        </w:rPr>
        <w:t>t</w:t>
      </w:r>
      <w:r>
        <w:t>s</w:t>
      </w:r>
      <w:r>
        <w:rPr>
          <w:spacing w:val="15"/>
        </w:rPr>
        <w:t xml:space="preserve"> </w:t>
      </w:r>
      <w:r>
        <w:rPr>
          <w:spacing w:val="-1"/>
        </w:rPr>
        <w:t>i</w:t>
      </w:r>
      <w:r>
        <w:t>nco</w:t>
      </w:r>
      <w:r>
        <w:rPr>
          <w:spacing w:val="-1"/>
        </w:rPr>
        <w:t>r</w:t>
      </w:r>
      <w:r>
        <w:t>po</w:t>
      </w:r>
      <w:r>
        <w:rPr>
          <w:spacing w:val="-2"/>
        </w:rPr>
        <w:t>r</w:t>
      </w:r>
      <w:r>
        <w:t>a</w:t>
      </w:r>
      <w:r>
        <w:rPr>
          <w:spacing w:val="1"/>
        </w:rPr>
        <w:t>t</w:t>
      </w:r>
      <w:r>
        <w:rPr>
          <w:spacing w:val="-2"/>
        </w:rPr>
        <w:t>e</w:t>
      </w:r>
      <w:r>
        <w:t>d</w:t>
      </w:r>
      <w:r>
        <w:rPr>
          <w:spacing w:val="14"/>
        </w:rPr>
        <w:t xml:space="preserve"> </w:t>
      </w:r>
      <w:r>
        <w:t>by</w:t>
      </w:r>
      <w:r>
        <w:rPr>
          <w:spacing w:val="12"/>
        </w:rPr>
        <w:t xml:space="preserve"> </w:t>
      </w:r>
      <w:r>
        <w:rPr>
          <w:spacing w:val="1"/>
        </w:rPr>
        <w:t>r</w:t>
      </w:r>
      <w:r>
        <w:t>e</w:t>
      </w:r>
      <w:r>
        <w:rPr>
          <w:spacing w:val="-1"/>
        </w:rPr>
        <w:t>f</w:t>
      </w:r>
      <w:r>
        <w:t>e</w:t>
      </w:r>
      <w:r>
        <w:rPr>
          <w:spacing w:val="1"/>
        </w:rPr>
        <w:t>r</w:t>
      </w:r>
      <w:r>
        <w:rPr>
          <w:spacing w:val="-2"/>
        </w:rPr>
        <w:t>e</w:t>
      </w:r>
      <w:r>
        <w:t>nce,</w:t>
      </w:r>
      <w:r>
        <w:rPr>
          <w:spacing w:val="12"/>
        </w:rPr>
        <w:t xml:space="preserve"> </w:t>
      </w:r>
      <w:r>
        <w:t>con</w:t>
      </w:r>
      <w:r>
        <w:rPr>
          <w:spacing w:val="-1"/>
        </w:rPr>
        <w:t>t</w:t>
      </w:r>
      <w:r>
        <w:t>a</w:t>
      </w:r>
      <w:r>
        <w:rPr>
          <w:spacing w:val="1"/>
        </w:rPr>
        <w:t>i</w:t>
      </w:r>
      <w:r>
        <w:t>n</w:t>
      </w:r>
      <w:r>
        <w:rPr>
          <w:spacing w:val="12"/>
        </w:rPr>
        <w:t xml:space="preserve"> </w:t>
      </w:r>
      <w:r>
        <w:t>a</w:t>
      </w:r>
      <w:r>
        <w:rPr>
          <w:spacing w:val="-1"/>
        </w:rPr>
        <w:t>l</w:t>
      </w:r>
      <w:r>
        <w:t>l</w:t>
      </w:r>
      <w:r>
        <w:rPr>
          <w:spacing w:val="15"/>
        </w:rPr>
        <w:t xml:space="preserve"> </w:t>
      </w:r>
      <w:r>
        <w:rPr>
          <w:spacing w:val="1"/>
        </w:rPr>
        <w:t>t</w:t>
      </w:r>
      <w:r>
        <w:rPr>
          <w:spacing w:val="-2"/>
        </w:rPr>
        <w:t>h</w:t>
      </w:r>
      <w:r>
        <w:t>e</w:t>
      </w:r>
      <w:r>
        <w:rPr>
          <w:spacing w:val="15"/>
        </w:rPr>
        <w:t xml:space="preserve"> </w:t>
      </w:r>
      <w:r>
        <w:rPr>
          <w:spacing w:val="-1"/>
        </w:rPr>
        <w:t>t</w:t>
      </w:r>
      <w:r>
        <w:t>e</w:t>
      </w:r>
      <w:r>
        <w:rPr>
          <w:spacing w:val="1"/>
        </w:rPr>
        <w:t>r</w:t>
      </w:r>
      <w:r>
        <w:rPr>
          <w:spacing w:val="-4"/>
        </w:rPr>
        <w:t>m</w:t>
      </w:r>
      <w:r>
        <w:t>s</w:t>
      </w:r>
      <w:r>
        <w:rPr>
          <w:spacing w:val="15"/>
        </w:rPr>
        <w:t xml:space="preserve"> </w:t>
      </w:r>
      <w:r>
        <w:t>and</w:t>
      </w:r>
      <w:r>
        <w:rPr>
          <w:spacing w:val="15"/>
        </w:rPr>
        <w:t xml:space="preserve"> </w:t>
      </w:r>
      <w:r>
        <w:t>con</w:t>
      </w:r>
      <w:r>
        <w:rPr>
          <w:spacing w:val="-2"/>
        </w:rPr>
        <w:t>d</w:t>
      </w:r>
      <w:r>
        <w:rPr>
          <w:spacing w:val="1"/>
        </w:rPr>
        <w:t>i</w:t>
      </w:r>
      <w:r>
        <w:rPr>
          <w:spacing w:val="-1"/>
        </w:rPr>
        <w:t>t</w:t>
      </w:r>
      <w:r>
        <w:rPr>
          <w:spacing w:val="1"/>
        </w:rPr>
        <w:t>i</w:t>
      </w:r>
      <w:r>
        <w:t>ons</w:t>
      </w:r>
      <w:r>
        <w:rPr>
          <w:spacing w:val="13"/>
        </w:rPr>
        <w:t xml:space="preserve"> </w:t>
      </w:r>
      <w:r>
        <w:t>a</w:t>
      </w:r>
      <w:r>
        <w:rPr>
          <w:spacing w:val="-2"/>
        </w:rPr>
        <w:t>g</w:t>
      </w:r>
      <w:r>
        <w:rPr>
          <w:spacing w:val="1"/>
        </w:rPr>
        <w:t>r</w:t>
      </w:r>
      <w:r>
        <w:t>e</w:t>
      </w:r>
      <w:r>
        <w:rPr>
          <w:spacing w:val="-2"/>
        </w:rPr>
        <w:t>e</w:t>
      </w:r>
      <w:r>
        <w:t>d</w:t>
      </w:r>
      <w:r>
        <w:rPr>
          <w:spacing w:val="14"/>
        </w:rPr>
        <w:t xml:space="preserve"> </w:t>
      </w:r>
      <w:r>
        <w:t>upon</w:t>
      </w:r>
      <w:r>
        <w:rPr>
          <w:spacing w:val="14"/>
        </w:rPr>
        <w:t xml:space="preserve"> </w:t>
      </w:r>
      <w:r>
        <w:t>by</w:t>
      </w:r>
      <w:r>
        <w:rPr>
          <w:spacing w:val="12"/>
        </w:rPr>
        <w:t xml:space="preserve"> </w:t>
      </w:r>
      <w:r>
        <w:rPr>
          <w:spacing w:val="1"/>
        </w:rPr>
        <w:t>t</w:t>
      </w:r>
      <w:r>
        <w:t>he</w:t>
      </w:r>
      <w:r>
        <w:rPr>
          <w:spacing w:val="15"/>
        </w:rPr>
        <w:t xml:space="preserve"> </w:t>
      </w:r>
      <w:r>
        <w:t>P</w:t>
      </w:r>
      <w:r>
        <w:rPr>
          <w:spacing w:val="-2"/>
        </w:rPr>
        <w:t>a</w:t>
      </w:r>
      <w:r>
        <w:rPr>
          <w:spacing w:val="1"/>
        </w:rPr>
        <w:t>r</w:t>
      </w:r>
      <w:r>
        <w:rPr>
          <w:spacing w:val="-1"/>
        </w:rPr>
        <w:t>t</w:t>
      </w:r>
      <w:r>
        <w:rPr>
          <w:spacing w:val="1"/>
        </w:rPr>
        <w:t>i</w:t>
      </w:r>
      <w:r>
        <w:rPr>
          <w:spacing w:val="-2"/>
        </w:rPr>
        <w:t>e</w:t>
      </w:r>
      <w:r>
        <w:t xml:space="preserve">s. </w:t>
      </w:r>
      <w:r>
        <w:rPr>
          <w:spacing w:val="27"/>
        </w:rPr>
        <w:t xml:space="preserve"> </w:t>
      </w:r>
      <w:r>
        <w:rPr>
          <w:spacing w:val="2"/>
        </w:rPr>
        <w:t>T</w:t>
      </w:r>
      <w:r>
        <w:t>h</w:t>
      </w:r>
      <w:r>
        <w:rPr>
          <w:spacing w:val="-2"/>
        </w:rPr>
        <w:t>e</w:t>
      </w:r>
      <w:r>
        <w:rPr>
          <w:spacing w:val="1"/>
        </w:rPr>
        <w:t>r</w:t>
      </w:r>
      <w:r>
        <w:t>e</w:t>
      </w:r>
      <w:r>
        <w:rPr>
          <w:spacing w:val="15"/>
        </w:rPr>
        <w:t xml:space="preserve"> </w:t>
      </w:r>
      <w:r>
        <w:rPr>
          <w:spacing w:val="-2"/>
        </w:rPr>
        <w:t>a</w:t>
      </w:r>
      <w:r>
        <w:rPr>
          <w:spacing w:val="1"/>
        </w:rPr>
        <w:t>r</w:t>
      </w:r>
      <w:r>
        <w:t>e</w:t>
      </w:r>
      <w:r>
        <w:rPr>
          <w:spacing w:val="15"/>
        </w:rPr>
        <w:t xml:space="preserve"> </w:t>
      </w:r>
      <w:r>
        <w:rPr>
          <w:spacing w:val="-2"/>
        </w:rPr>
        <w:t>n</w:t>
      </w:r>
      <w:r>
        <w:t>o p</w:t>
      </w:r>
      <w:r>
        <w:rPr>
          <w:spacing w:val="1"/>
        </w:rPr>
        <w:t>r</w:t>
      </w:r>
      <w:r>
        <w:t>o</w:t>
      </w:r>
      <w:r>
        <w:rPr>
          <w:spacing w:val="-2"/>
        </w:rPr>
        <w:t>v</w:t>
      </w:r>
      <w:r>
        <w:rPr>
          <w:spacing w:val="1"/>
        </w:rPr>
        <w:t>i</w:t>
      </w:r>
      <w:r>
        <w:t>s</w:t>
      </w:r>
      <w:r>
        <w:rPr>
          <w:spacing w:val="-1"/>
        </w:rPr>
        <w:t>i</w:t>
      </w:r>
      <w:r>
        <w:t>ons,</w:t>
      </w:r>
      <w:r>
        <w:rPr>
          <w:spacing w:val="22"/>
        </w:rPr>
        <w:t xml:space="preserve"> </w:t>
      </w:r>
      <w:r>
        <w:rPr>
          <w:spacing w:val="1"/>
        </w:rPr>
        <w:t>t</w:t>
      </w:r>
      <w:r>
        <w:t>e</w:t>
      </w:r>
      <w:r>
        <w:rPr>
          <w:spacing w:val="1"/>
        </w:rPr>
        <w:t>r</w:t>
      </w:r>
      <w:r>
        <w:rPr>
          <w:spacing w:val="-4"/>
        </w:rPr>
        <w:t>m</w:t>
      </w:r>
      <w:r>
        <w:t>s,</w:t>
      </w:r>
      <w:r>
        <w:rPr>
          <w:spacing w:val="24"/>
        </w:rPr>
        <w:t xml:space="preserve"> </w:t>
      </w:r>
      <w:r>
        <w:t>con</w:t>
      </w:r>
      <w:r>
        <w:rPr>
          <w:spacing w:val="-2"/>
        </w:rPr>
        <w:t>d</w:t>
      </w:r>
      <w:r>
        <w:rPr>
          <w:spacing w:val="1"/>
        </w:rPr>
        <w:t>i</w:t>
      </w:r>
      <w:r>
        <w:rPr>
          <w:spacing w:val="-1"/>
        </w:rPr>
        <w:t>t</w:t>
      </w:r>
      <w:r>
        <w:rPr>
          <w:spacing w:val="1"/>
        </w:rPr>
        <w:t>i</w:t>
      </w:r>
      <w:r>
        <w:rPr>
          <w:spacing w:val="-2"/>
        </w:rPr>
        <w:t>o</w:t>
      </w:r>
      <w:r>
        <w:t>ns,</w:t>
      </w:r>
      <w:r>
        <w:rPr>
          <w:spacing w:val="24"/>
        </w:rPr>
        <w:t xml:space="preserve"> </w:t>
      </w:r>
      <w:r>
        <w:t>or</w:t>
      </w:r>
      <w:r>
        <w:rPr>
          <w:spacing w:val="25"/>
        </w:rPr>
        <w:t xml:space="preserve"> </w:t>
      </w:r>
      <w:r>
        <w:t>o</w:t>
      </w:r>
      <w:r>
        <w:rPr>
          <w:spacing w:val="-2"/>
        </w:rPr>
        <w:t>b</w:t>
      </w:r>
      <w:r>
        <w:rPr>
          <w:spacing w:val="1"/>
        </w:rPr>
        <w:t>li</w:t>
      </w:r>
      <w:r>
        <w:rPr>
          <w:spacing w:val="-2"/>
        </w:rPr>
        <w:t>g</w:t>
      </w:r>
      <w:r>
        <w:t>a</w:t>
      </w:r>
      <w:r>
        <w:rPr>
          <w:spacing w:val="-1"/>
        </w:rPr>
        <w:t>t</w:t>
      </w:r>
      <w:r>
        <w:rPr>
          <w:spacing w:val="1"/>
        </w:rPr>
        <w:t>i</w:t>
      </w:r>
      <w:r>
        <w:t>o</w:t>
      </w:r>
      <w:r>
        <w:rPr>
          <w:spacing w:val="-2"/>
        </w:rPr>
        <w:t>n</w:t>
      </w:r>
      <w:r>
        <w:t>s</w:t>
      </w:r>
      <w:r>
        <w:rPr>
          <w:spacing w:val="24"/>
        </w:rPr>
        <w:t xml:space="preserve"> </w:t>
      </w:r>
      <w:r>
        <w:t>o</w:t>
      </w:r>
      <w:r>
        <w:rPr>
          <w:spacing w:val="1"/>
        </w:rPr>
        <w:t>t</w:t>
      </w:r>
      <w:r>
        <w:rPr>
          <w:spacing w:val="-2"/>
        </w:rPr>
        <w:t>h</w:t>
      </w:r>
      <w:r>
        <w:t>er</w:t>
      </w:r>
      <w:r>
        <w:rPr>
          <w:spacing w:val="23"/>
        </w:rPr>
        <w:t xml:space="preserve"> </w:t>
      </w:r>
      <w:r>
        <w:rPr>
          <w:spacing w:val="1"/>
        </w:rPr>
        <w:t>t</w:t>
      </w:r>
      <w:r>
        <w:t>h</w:t>
      </w:r>
      <w:r>
        <w:rPr>
          <w:spacing w:val="-2"/>
        </w:rPr>
        <w:t>a</w:t>
      </w:r>
      <w:r>
        <w:t>n</w:t>
      </w:r>
      <w:r>
        <w:rPr>
          <w:spacing w:val="24"/>
        </w:rPr>
        <w:t xml:space="preserve"> </w:t>
      </w:r>
      <w:r>
        <w:rPr>
          <w:spacing w:val="1"/>
        </w:rPr>
        <w:t>t</w:t>
      </w:r>
      <w:r>
        <w:t>ho</w:t>
      </w:r>
      <w:r>
        <w:rPr>
          <w:spacing w:val="-2"/>
        </w:rPr>
        <w:t>s</w:t>
      </w:r>
      <w:r>
        <w:t>e</w:t>
      </w:r>
      <w:r>
        <w:rPr>
          <w:spacing w:val="24"/>
        </w:rPr>
        <w:t xml:space="preserve"> </w:t>
      </w:r>
      <w:r>
        <w:t>co</w:t>
      </w:r>
      <w:r>
        <w:rPr>
          <w:spacing w:val="-2"/>
        </w:rPr>
        <w:t>n</w:t>
      </w:r>
      <w:r>
        <w:rPr>
          <w:spacing w:val="1"/>
        </w:rPr>
        <w:t>t</w:t>
      </w:r>
      <w:r>
        <w:rPr>
          <w:spacing w:val="-2"/>
        </w:rPr>
        <w:t>a</w:t>
      </w:r>
      <w:r>
        <w:rPr>
          <w:spacing w:val="1"/>
        </w:rPr>
        <w:t>i</w:t>
      </w:r>
      <w:r>
        <w:t>ned</w:t>
      </w:r>
      <w:r>
        <w:rPr>
          <w:spacing w:val="24"/>
        </w:rPr>
        <w:t xml:space="preserve"> </w:t>
      </w:r>
      <w:r>
        <w:rPr>
          <w:spacing w:val="-2"/>
        </w:rPr>
        <w:t>h</w:t>
      </w:r>
      <w:r>
        <w:t>e</w:t>
      </w:r>
      <w:r>
        <w:rPr>
          <w:spacing w:val="1"/>
        </w:rPr>
        <w:t>r</w:t>
      </w:r>
      <w:r>
        <w:rPr>
          <w:spacing w:val="-2"/>
        </w:rPr>
        <w:t>e</w:t>
      </w:r>
      <w:r>
        <w:rPr>
          <w:spacing w:val="1"/>
        </w:rPr>
        <w:t>i</w:t>
      </w:r>
      <w:r>
        <w:t>n,</w:t>
      </w:r>
      <w:r>
        <w:rPr>
          <w:spacing w:val="24"/>
        </w:rPr>
        <w:t xml:space="preserve"> </w:t>
      </w:r>
      <w:r>
        <w:rPr>
          <w:spacing w:val="-2"/>
        </w:rPr>
        <w:t>a</w:t>
      </w:r>
      <w:r>
        <w:t>nd</w:t>
      </w:r>
      <w:r>
        <w:rPr>
          <w:spacing w:val="24"/>
        </w:rPr>
        <w:t xml:space="preserve"> </w:t>
      </w:r>
      <w:r>
        <w:rPr>
          <w:spacing w:val="1"/>
        </w:rPr>
        <w:t>t</w:t>
      </w:r>
      <w:r>
        <w:t>h</w:t>
      </w:r>
      <w:r>
        <w:rPr>
          <w:spacing w:val="-1"/>
        </w:rPr>
        <w:t>i</w:t>
      </w:r>
      <w:r>
        <w:t>s</w:t>
      </w:r>
      <w:r>
        <w:rPr>
          <w:spacing w:val="24"/>
        </w:rPr>
        <w:t xml:space="preserve"> </w:t>
      </w:r>
      <w:r>
        <w:t>Agreement</w:t>
      </w:r>
      <w:r>
        <w:rPr>
          <w:spacing w:val="25"/>
        </w:rPr>
        <w:t xml:space="preserve"> </w:t>
      </w:r>
      <w:r>
        <w:t>sh</w:t>
      </w:r>
      <w:r>
        <w:rPr>
          <w:spacing w:val="-2"/>
        </w:rPr>
        <w:t>a</w:t>
      </w:r>
      <w:r>
        <w:rPr>
          <w:spacing w:val="1"/>
        </w:rPr>
        <w:t>l</w:t>
      </w:r>
      <w:r>
        <w:t>l</w:t>
      </w:r>
      <w:r>
        <w:rPr>
          <w:spacing w:val="23"/>
        </w:rPr>
        <w:t xml:space="preserve"> </w:t>
      </w:r>
      <w:r>
        <w:t>sup</w:t>
      </w:r>
      <w:r>
        <w:rPr>
          <w:spacing w:val="-2"/>
        </w:rPr>
        <w:t>er</w:t>
      </w:r>
      <w:r>
        <w:t>s</w:t>
      </w:r>
      <w:r>
        <w:rPr>
          <w:spacing w:val="1"/>
        </w:rPr>
        <w:t>e</w:t>
      </w:r>
      <w:r>
        <w:t>de</w:t>
      </w:r>
      <w:r>
        <w:rPr>
          <w:spacing w:val="33"/>
        </w:rPr>
        <w:t xml:space="preserve"> </w:t>
      </w:r>
      <w:r>
        <w:rPr>
          <w:spacing w:val="-2"/>
        </w:rPr>
        <w:t>a</w:t>
      </w:r>
      <w:r>
        <w:rPr>
          <w:spacing w:val="1"/>
        </w:rPr>
        <w:t>l</w:t>
      </w:r>
      <w:r>
        <w:t>l p</w:t>
      </w:r>
      <w:r>
        <w:rPr>
          <w:spacing w:val="1"/>
        </w:rPr>
        <w:t>r</w:t>
      </w:r>
      <w:r>
        <w:t>e</w:t>
      </w:r>
      <w:r>
        <w:rPr>
          <w:spacing w:val="-2"/>
        </w:rPr>
        <w:t>v</w:t>
      </w:r>
      <w:r>
        <w:rPr>
          <w:spacing w:val="1"/>
        </w:rPr>
        <w:t>i</w:t>
      </w:r>
      <w:r>
        <w:t>ous</w:t>
      </w:r>
      <w:r>
        <w:rPr>
          <w:spacing w:val="-2"/>
        </w:rPr>
        <w:t xml:space="preserve"> </w:t>
      </w:r>
      <w:r>
        <w:t>co</w:t>
      </w:r>
      <w:r>
        <w:rPr>
          <w:spacing w:val="-1"/>
        </w:rPr>
        <w:t>m</w:t>
      </w:r>
      <w:r>
        <w:rPr>
          <w:spacing w:val="-4"/>
        </w:rPr>
        <w:t>m</w:t>
      </w:r>
      <w:r>
        <w:t>un</w:t>
      </w:r>
      <w:r>
        <w:rPr>
          <w:spacing w:val="1"/>
        </w:rPr>
        <w:t>i</w:t>
      </w:r>
      <w:r>
        <w:t>ca</w:t>
      </w:r>
      <w:r>
        <w:rPr>
          <w:spacing w:val="-1"/>
        </w:rPr>
        <w:t>t</w:t>
      </w:r>
      <w:r>
        <w:rPr>
          <w:spacing w:val="1"/>
        </w:rPr>
        <w:t>i</w:t>
      </w:r>
      <w:r>
        <w:t>on</w:t>
      </w:r>
      <w:r>
        <w:rPr>
          <w:spacing w:val="-2"/>
        </w:rPr>
        <w:t>s</w:t>
      </w:r>
      <w:r>
        <w:t xml:space="preserve">, </w:t>
      </w:r>
      <w:r>
        <w:rPr>
          <w:spacing w:val="-2"/>
        </w:rPr>
        <w:t>r</w:t>
      </w:r>
      <w:r>
        <w:t>ep</w:t>
      </w:r>
      <w:r>
        <w:rPr>
          <w:spacing w:val="1"/>
        </w:rPr>
        <w:t>r</w:t>
      </w:r>
      <w:r>
        <w:rPr>
          <w:spacing w:val="-2"/>
        </w:rPr>
        <w:t>e</w:t>
      </w:r>
      <w:r>
        <w:t>s</w:t>
      </w:r>
      <w:r>
        <w:rPr>
          <w:spacing w:val="1"/>
        </w:rPr>
        <w:t>e</w:t>
      </w:r>
      <w:r>
        <w:rPr>
          <w:spacing w:val="-2"/>
        </w:rPr>
        <w:t>n</w:t>
      </w:r>
      <w:r>
        <w:rPr>
          <w:spacing w:val="1"/>
        </w:rPr>
        <w:t>t</w:t>
      </w:r>
      <w:r>
        <w:t>a</w:t>
      </w:r>
      <w:r>
        <w:rPr>
          <w:spacing w:val="-1"/>
        </w:rPr>
        <w:t>t</w:t>
      </w:r>
      <w:r>
        <w:rPr>
          <w:spacing w:val="1"/>
        </w:rPr>
        <w:t>i</w:t>
      </w:r>
      <w:r>
        <w:t>o</w:t>
      </w:r>
      <w:r>
        <w:rPr>
          <w:spacing w:val="-2"/>
        </w:rPr>
        <w:t>n</w:t>
      </w:r>
      <w:r>
        <w:t>s or</w:t>
      </w:r>
      <w:r>
        <w:rPr>
          <w:spacing w:val="-1"/>
        </w:rPr>
        <w:t xml:space="preserve"> </w:t>
      </w:r>
      <w:r>
        <w:t>a</w:t>
      </w:r>
      <w:r>
        <w:rPr>
          <w:spacing w:val="-2"/>
        </w:rPr>
        <w:t>g</w:t>
      </w:r>
      <w:r>
        <w:rPr>
          <w:spacing w:val="1"/>
        </w:rPr>
        <w:t>r</w:t>
      </w:r>
      <w:r>
        <w:t>ee</w:t>
      </w:r>
      <w:r>
        <w:rPr>
          <w:spacing w:val="-4"/>
        </w:rPr>
        <w:t>m</w:t>
      </w:r>
      <w:r>
        <w:t>en</w:t>
      </w:r>
      <w:r>
        <w:rPr>
          <w:spacing w:val="1"/>
        </w:rPr>
        <w:t>t</w:t>
      </w:r>
      <w:r>
        <w:t xml:space="preserve">s, </w:t>
      </w:r>
      <w:r>
        <w:rPr>
          <w:spacing w:val="-2"/>
        </w:rPr>
        <w:t>e</w:t>
      </w:r>
      <w:r>
        <w:rPr>
          <w:spacing w:val="1"/>
        </w:rPr>
        <w:t>i</w:t>
      </w:r>
      <w:r>
        <w:rPr>
          <w:spacing w:val="-1"/>
        </w:rPr>
        <w:t>t</w:t>
      </w:r>
      <w:r>
        <w:t>her</w:t>
      </w:r>
      <w:r>
        <w:rPr>
          <w:spacing w:val="1"/>
        </w:rPr>
        <w:t xml:space="preserve"> </w:t>
      </w:r>
      <w:r>
        <w:rPr>
          <w:spacing w:val="-3"/>
        </w:rPr>
        <w:t>w</w:t>
      </w:r>
      <w:r>
        <w:rPr>
          <w:spacing w:val="1"/>
        </w:rPr>
        <w:t>r</w:t>
      </w:r>
      <w:r>
        <w:rPr>
          <w:spacing w:val="-1"/>
        </w:rPr>
        <w:t>i</w:t>
      </w:r>
      <w:r>
        <w:rPr>
          <w:spacing w:val="1"/>
        </w:rPr>
        <w:t>t</w:t>
      </w:r>
      <w:r>
        <w:rPr>
          <w:spacing w:val="-1"/>
        </w:rPr>
        <w:t>t</w:t>
      </w:r>
      <w:r>
        <w:t>en or</w:t>
      </w:r>
      <w:r>
        <w:rPr>
          <w:spacing w:val="-1"/>
        </w:rPr>
        <w:t xml:space="preserve"> </w:t>
      </w:r>
      <w:r>
        <w:rPr>
          <w:spacing w:val="-2"/>
        </w:rPr>
        <w:t>v</w:t>
      </w:r>
      <w:r>
        <w:t>e</w:t>
      </w:r>
      <w:r>
        <w:rPr>
          <w:spacing w:val="1"/>
        </w:rPr>
        <w:t>r</w:t>
      </w:r>
      <w:r>
        <w:t>bal</w:t>
      </w:r>
      <w:r>
        <w:rPr>
          <w:spacing w:val="-1"/>
        </w:rPr>
        <w:t xml:space="preserve"> </w:t>
      </w:r>
      <w:r>
        <w:rPr>
          <w:spacing w:val="-2"/>
        </w:rPr>
        <w:t>b</w:t>
      </w:r>
      <w:r>
        <w:t>e</w:t>
      </w:r>
      <w:r>
        <w:rPr>
          <w:spacing w:val="1"/>
        </w:rPr>
        <w:t>t</w:t>
      </w:r>
      <w:r>
        <w:rPr>
          <w:spacing w:val="-1"/>
        </w:rPr>
        <w:t>w</w:t>
      </w:r>
      <w:r>
        <w:t>een</w:t>
      </w:r>
      <w:r>
        <w:rPr>
          <w:spacing w:val="-2"/>
        </w:rPr>
        <w:t xml:space="preserve"> </w:t>
      </w:r>
      <w:r>
        <w:rPr>
          <w:spacing w:val="1"/>
        </w:rPr>
        <w:t>t</w:t>
      </w:r>
      <w:r>
        <w:rPr>
          <w:spacing w:val="-2"/>
        </w:rPr>
        <w:t>h</w:t>
      </w:r>
      <w:r>
        <w:t>e Pa</w:t>
      </w:r>
      <w:r>
        <w:rPr>
          <w:spacing w:val="-1"/>
        </w:rPr>
        <w:t>r</w:t>
      </w:r>
      <w:r>
        <w:rPr>
          <w:spacing w:val="1"/>
        </w:rPr>
        <w:t>t</w:t>
      </w:r>
      <w:r>
        <w:rPr>
          <w:spacing w:val="-1"/>
        </w:rPr>
        <w:t>i</w:t>
      </w:r>
      <w:r>
        <w:t>e</w:t>
      </w:r>
      <w:r>
        <w:rPr>
          <w:spacing w:val="1"/>
        </w:rPr>
        <w:t>s</w:t>
      </w:r>
      <w:r>
        <w:t>.</w:t>
      </w:r>
    </w:p>
    <w:p w14:paraId="0035033B" w14:textId="77777777" w:rsidR="00E53841" w:rsidRDefault="00E53841" w:rsidP="00456AEF">
      <w:pPr>
        <w:widowControl/>
        <w:spacing w:before="13" w:line="240" w:lineRule="exact"/>
        <w:rPr>
          <w:sz w:val="24"/>
          <w:szCs w:val="24"/>
        </w:rPr>
      </w:pPr>
    </w:p>
    <w:p w14:paraId="0CC9A420" w14:textId="77777777" w:rsidR="00E53841" w:rsidRDefault="00E53841" w:rsidP="00456AEF">
      <w:pPr>
        <w:widowControl/>
        <w:ind w:left="540" w:right="-20"/>
      </w:pPr>
      <w:r>
        <w:rPr>
          <w:spacing w:val="-1"/>
        </w:rPr>
        <w:t>B</w:t>
      </w:r>
      <w:r>
        <w:t>y</w:t>
      </w:r>
      <w:r>
        <w:rPr>
          <w:spacing w:val="-2"/>
        </w:rPr>
        <w:t xml:space="preserve"> </w:t>
      </w:r>
      <w:r>
        <w:t>s</w:t>
      </w:r>
      <w:r>
        <w:rPr>
          <w:spacing w:val="1"/>
        </w:rPr>
        <w:t>i</w:t>
      </w:r>
      <w:r>
        <w:rPr>
          <w:spacing w:val="-2"/>
        </w:rPr>
        <w:t>g</w:t>
      </w:r>
      <w:r>
        <w:t>n</w:t>
      </w:r>
      <w:r>
        <w:rPr>
          <w:spacing w:val="1"/>
        </w:rPr>
        <w:t>i</w:t>
      </w:r>
      <w:r>
        <w:t>ng</w:t>
      </w:r>
      <w:r>
        <w:rPr>
          <w:spacing w:val="-2"/>
        </w:rPr>
        <w:t xml:space="preserve"> </w:t>
      </w:r>
      <w:r>
        <w:rPr>
          <w:spacing w:val="1"/>
        </w:rPr>
        <w:t>t</w:t>
      </w:r>
      <w:r>
        <w:t>h</w:t>
      </w:r>
      <w:r>
        <w:rPr>
          <w:spacing w:val="1"/>
        </w:rPr>
        <w:t>i</w:t>
      </w:r>
      <w:r>
        <w:t xml:space="preserve">s </w:t>
      </w:r>
      <w:r>
        <w:rPr>
          <w:spacing w:val="1"/>
        </w:rPr>
        <w:t>Agreement</w:t>
      </w:r>
      <w:r>
        <w:t xml:space="preserve">, </w:t>
      </w:r>
      <w:r>
        <w:rPr>
          <w:spacing w:val="1"/>
        </w:rPr>
        <w:t>t</w:t>
      </w:r>
      <w:r>
        <w:rPr>
          <w:spacing w:val="-2"/>
        </w:rPr>
        <w:t>h</w:t>
      </w:r>
      <w:r>
        <w:t>e Pa</w:t>
      </w:r>
      <w:r>
        <w:rPr>
          <w:spacing w:val="-1"/>
        </w:rPr>
        <w:t>r</w:t>
      </w:r>
      <w:r>
        <w:rPr>
          <w:spacing w:val="1"/>
        </w:rPr>
        <w:t>t</w:t>
      </w:r>
      <w:r>
        <w:rPr>
          <w:spacing w:val="-1"/>
        </w:rPr>
        <w:t>i</w:t>
      </w:r>
      <w:r>
        <w:t>es</w:t>
      </w:r>
      <w:r>
        <w:rPr>
          <w:spacing w:val="1"/>
        </w:rPr>
        <w:t xml:space="preserve"> </w:t>
      </w:r>
      <w:r>
        <w:t>a</w:t>
      </w:r>
      <w:r>
        <w:rPr>
          <w:spacing w:val="-2"/>
        </w:rPr>
        <w:t>g</w:t>
      </w:r>
      <w:r>
        <w:rPr>
          <w:spacing w:val="1"/>
        </w:rPr>
        <w:t>r</w:t>
      </w:r>
      <w:r>
        <w:rPr>
          <w:spacing w:val="-2"/>
        </w:rPr>
        <w:t>e</w:t>
      </w:r>
      <w:r>
        <w:t xml:space="preserve">e </w:t>
      </w:r>
      <w:r>
        <w:rPr>
          <w:spacing w:val="1"/>
        </w:rPr>
        <w:t>t</w:t>
      </w:r>
      <w:r>
        <w:rPr>
          <w:spacing w:val="-2"/>
        </w:rPr>
        <w:t>h</w:t>
      </w:r>
      <w:r>
        <w:t>at</w:t>
      </w:r>
      <w:r>
        <w:rPr>
          <w:spacing w:val="-1"/>
        </w:rPr>
        <w:t xml:space="preserve"> </w:t>
      </w:r>
      <w:r>
        <w:rPr>
          <w:spacing w:val="1"/>
        </w:rPr>
        <w:t>t</w:t>
      </w:r>
      <w:r>
        <w:t>hey</w:t>
      </w:r>
      <w:r>
        <w:rPr>
          <w:spacing w:val="-2"/>
        </w:rPr>
        <w:t xml:space="preserve"> </w:t>
      </w:r>
      <w:r>
        <w:t>h</w:t>
      </w:r>
      <w:r>
        <w:rPr>
          <w:spacing w:val="-2"/>
        </w:rPr>
        <w:t>av</w:t>
      </w:r>
      <w:r>
        <w:t xml:space="preserve">e </w:t>
      </w:r>
      <w:r>
        <w:rPr>
          <w:spacing w:val="1"/>
        </w:rPr>
        <w:t>r</w:t>
      </w:r>
      <w:r>
        <w:t>ead a</w:t>
      </w:r>
      <w:r>
        <w:rPr>
          <w:spacing w:val="-2"/>
        </w:rPr>
        <w:t>n</w:t>
      </w:r>
      <w:r>
        <w:t>d a</w:t>
      </w:r>
      <w:r>
        <w:rPr>
          <w:spacing w:val="-2"/>
        </w:rPr>
        <w:t>g</w:t>
      </w:r>
      <w:r>
        <w:rPr>
          <w:spacing w:val="1"/>
        </w:rPr>
        <w:t>r</w:t>
      </w:r>
      <w:r>
        <w:t>ee</w:t>
      </w:r>
      <w:r>
        <w:rPr>
          <w:spacing w:val="-2"/>
        </w:rPr>
        <w:t xml:space="preserve"> </w:t>
      </w:r>
      <w:r>
        <w:rPr>
          <w:spacing w:val="1"/>
        </w:rPr>
        <w:t>t</w:t>
      </w:r>
      <w:r>
        <w:t>o</w:t>
      </w:r>
      <w:r>
        <w:rPr>
          <w:spacing w:val="-2"/>
        </w:rPr>
        <w:t xml:space="preserve"> </w:t>
      </w:r>
      <w:r>
        <w:rPr>
          <w:spacing w:val="1"/>
        </w:rPr>
        <w:t>t</w:t>
      </w:r>
      <w:r>
        <w:t xml:space="preserve">he </w:t>
      </w:r>
      <w:r>
        <w:rPr>
          <w:spacing w:val="-2"/>
        </w:rPr>
        <w:t>e</w:t>
      </w:r>
      <w:r>
        <w:t>n</w:t>
      </w:r>
      <w:r>
        <w:rPr>
          <w:spacing w:val="-1"/>
        </w:rPr>
        <w:t>t</w:t>
      </w:r>
      <w:r>
        <w:rPr>
          <w:spacing w:val="1"/>
        </w:rPr>
        <w:t>ir</w:t>
      </w:r>
      <w:r>
        <w:t>e</w:t>
      </w:r>
      <w:r>
        <w:rPr>
          <w:spacing w:val="-2"/>
        </w:rPr>
        <w:t xml:space="preserve"> </w:t>
      </w:r>
      <w:r>
        <w:t>Agreement.</w:t>
      </w:r>
    </w:p>
    <w:p w14:paraId="2EAA0581" w14:textId="77777777" w:rsidR="00E53841" w:rsidRDefault="00E53841" w:rsidP="00456AEF">
      <w:pPr>
        <w:widowControl/>
        <w:spacing w:before="17" w:line="240" w:lineRule="exact"/>
        <w:rPr>
          <w:sz w:val="24"/>
          <w:szCs w:val="24"/>
        </w:rPr>
      </w:pPr>
    </w:p>
    <w:p w14:paraId="4BA1F3F7" w14:textId="4D1122A0" w:rsidR="00E53841" w:rsidRDefault="00E53841" w:rsidP="00456AEF">
      <w:pPr>
        <w:widowControl/>
        <w:spacing w:line="252" w:lineRule="exact"/>
        <w:ind w:left="540" w:right="62"/>
      </w:pPr>
      <w:r>
        <w:rPr>
          <w:b/>
          <w:bCs/>
        </w:rPr>
        <w:t>IN</w:t>
      </w:r>
      <w:r>
        <w:rPr>
          <w:b/>
          <w:bCs/>
          <w:spacing w:val="14"/>
        </w:rPr>
        <w:t xml:space="preserve"> </w:t>
      </w:r>
      <w:r>
        <w:rPr>
          <w:b/>
          <w:bCs/>
        </w:rPr>
        <w:t>WIT</w:t>
      </w:r>
      <w:r>
        <w:rPr>
          <w:b/>
          <w:bCs/>
          <w:spacing w:val="-1"/>
        </w:rPr>
        <w:t>NE</w:t>
      </w:r>
      <w:r>
        <w:rPr>
          <w:b/>
          <w:bCs/>
        </w:rPr>
        <w:t>SS,</w:t>
      </w:r>
      <w:r>
        <w:rPr>
          <w:b/>
          <w:bCs/>
          <w:spacing w:val="15"/>
        </w:rPr>
        <w:t xml:space="preserve"> </w:t>
      </w:r>
      <w:r>
        <w:rPr>
          <w:b/>
          <w:bCs/>
          <w:spacing w:val="-1"/>
        </w:rPr>
        <w:t>T</w:t>
      </w:r>
      <w:r>
        <w:rPr>
          <w:b/>
          <w:bCs/>
          <w:spacing w:val="1"/>
        </w:rPr>
        <w:t>H</w:t>
      </w:r>
      <w:r>
        <w:rPr>
          <w:b/>
          <w:bCs/>
          <w:spacing w:val="-1"/>
        </w:rPr>
        <w:t>EREO</w:t>
      </w:r>
      <w:r>
        <w:rPr>
          <w:b/>
          <w:bCs/>
          <w:spacing w:val="2"/>
        </w:rPr>
        <w:t>F</w:t>
      </w:r>
      <w:r>
        <w:rPr>
          <w:b/>
          <w:bCs/>
        </w:rPr>
        <w:t>,</w:t>
      </w:r>
      <w:r>
        <w:rPr>
          <w:b/>
          <w:bCs/>
          <w:spacing w:val="15"/>
        </w:rPr>
        <w:t xml:space="preserve"> </w:t>
      </w:r>
      <w:r>
        <w:rPr>
          <w:spacing w:val="-1"/>
        </w:rPr>
        <w:t>t</w:t>
      </w:r>
      <w:r>
        <w:t>he</w:t>
      </w:r>
      <w:r>
        <w:rPr>
          <w:spacing w:val="15"/>
        </w:rPr>
        <w:t xml:space="preserve"> </w:t>
      </w:r>
      <w:r>
        <w:t>P</w:t>
      </w:r>
      <w:r>
        <w:rPr>
          <w:spacing w:val="-2"/>
        </w:rPr>
        <w:t>a</w:t>
      </w:r>
      <w:r>
        <w:rPr>
          <w:spacing w:val="1"/>
        </w:rPr>
        <w:t>r</w:t>
      </w:r>
      <w:r>
        <w:rPr>
          <w:spacing w:val="-1"/>
        </w:rPr>
        <w:t>t</w:t>
      </w:r>
      <w:r>
        <w:rPr>
          <w:spacing w:val="1"/>
        </w:rPr>
        <w:t>i</w:t>
      </w:r>
      <w:r>
        <w:t>es</w:t>
      </w:r>
      <w:r>
        <w:rPr>
          <w:spacing w:val="15"/>
        </w:rPr>
        <w:t xml:space="preserve"> </w:t>
      </w:r>
      <w:r>
        <w:rPr>
          <w:spacing w:val="-2"/>
        </w:rPr>
        <w:t>h</w:t>
      </w:r>
      <w:r>
        <w:t>e</w:t>
      </w:r>
      <w:r>
        <w:rPr>
          <w:spacing w:val="1"/>
        </w:rPr>
        <w:t>r</w:t>
      </w:r>
      <w:r>
        <w:rPr>
          <w:spacing w:val="-2"/>
        </w:rPr>
        <w:t>e</w:t>
      </w:r>
      <w:r>
        <w:rPr>
          <w:spacing w:val="1"/>
        </w:rPr>
        <w:t>t</w:t>
      </w:r>
      <w:r>
        <w:t>o</w:t>
      </w:r>
      <w:r>
        <w:rPr>
          <w:spacing w:val="14"/>
        </w:rPr>
        <w:t xml:space="preserve"> </w:t>
      </w:r>
      <w:r>
        <w:t>ha</w:t>
      </w:r>
      <w:r>
        <w:rPr>
          <w:spacing w:val="-2"/>
        </w:rPr>
        <w:t>v</w:t>
      </w:r>
      <w:r>
        <w:t>e</w:t>
      </w:r>
      <w:r>
        <w:rPr>
          <w:spacing w:val="12"/>
        </w:rPr>
        <w:t xml:space="preserve"> </w:t>
      </w:r>
      <w:r>
        <w:t>caus</w:t>
      </w:r>
      <w:r>
        <w:rPr>
          <w:spacing w:val="-2"/>
        </w:rPr>
        <w:t>e</w:t>
      </w:r>
      <w:r>
        <w:t>d</w:t>
      </w:r>
      <w:r>
        <w:rPr>
          <w:spacing w:val="14"/>
        </w:rPr>
        <w:t xml:space="preserve"> </w:t>
      </w:r>
      <w:r>
        <w:rPr>
          <w:spacing w:val="1"/>
        </w:rPr>
        <w:t>t</w:t>
      </w:r>
      <w:r>
        <w:rPr>
          <w:spacing w:val="-2"/>
        </w:rPr>
        <w:t>h</w:t>
      </w:r>
      <w:r>
        <w:rPr>
          <w:spacing w:val="1"/>
        </w:rPr>
        <w:t>i</w:t>
      </w:r>
      <w:r>
        <w:t>s</w:t>
      </w:r>
      <w:r>
        <w:rPr>
          <w:spacing w:val="19"/>
        </w:rPr>
        <w:t xml:space="preserve"> </w:t>
      </w:r>
      <w:r w:rsidR="004679D7">
        <w:rPr>
          <w:spacing w:val="19"/>
        </w:rPr>
        <w:t>seventy-f</w:t>
      </w:r>
      <w:r w:rsidR="00FE732E">
        <w:rPr>
          <w:spacing w:val="19"/>
        </w:rPr>
        <w:t>our</w:t>
      </w:r>
      <w:r w:rsidR="004679D7">
        <w:rPr>
          <w:spacing w:val="19"/>
        </w:rPr>
        <w:t xml:space="preserve"> (7</w:t>
      </w:r>
      <w:r w:rsidR="00FE732E">
        <w:rPr>
          <w:spacing w:val="19"/>
        </w:rPr>
        <w:t>4</w:t>
      </w:r>
      <w:r w:rsidR="004679D7">
        <w:rPr>
          <w:spacing w:val="19"/>
        </w:rPr>
        <w:t>)</w:t>
      </w:r>
      <w:r>
        <w:rPr>
          <w:spacing w:val="14"/>
        </w:rPr>
        <w:t xml:space="preserve"> </w:t>
      </w:r>
      <w:r>
        <w:t>pa</w:t>
      </w:r>
      <w:r>
        <w:rPr>
          <w:spacing w:val="-2"/>
        </w:rPr>
        <w:t>g</w:t>
      </w:r>
      <w:r>
        <w:t>e</w:t>
      </w:r>
      <w:r>
        <w:rPr>
          <w:spacing w:val="15"/>
        </w:rPr>
        <w:t xml:space="preserve"> </w:t>
      </w:r>
      <w:r>
        <w:t xml:space="preserve">Agreement </w:t>
      </w:r>
      <w:r>
        <w:rPr>
          <w:spacing w:val="1"/>
        </w:rPr>
        <w:t>t</w:t>
      </w:r>
      <w:r>
        <w:t>o</w:t>
      </w:r>
      <w:r>
        <w:rPr>
          <w:spacing w:val="14"/>
        </w:rPr>
        <w:t xml:space="preserve"> </w:t>
      </w:r>
      <w:r>
        <w:t>be</w:t>
      </w:r>
      <w:r>
        <w:rPr>
          <w:spacing w:val="12"/>
        </w:rPr>
        <w:t xml:space="preserve"> </w:t>
      </w:r>
      <w:r>
        <w:t>exec</w:t>
      </w:r>
      <w:r>
        <w:rPr>
          <w:spacing w:val="-2"/>
        </w:rPr>
        <w:t>u</w:t>
      </w:r>
      <w:r>
        <w:rPr>
          <w:spacing w:val="1"/>
        </w:rPr>
        <w:t>t</w:t>
      </w:r>
      <w:r>
        <w:rPr>
          <w:spacing w:val="-2"/>
        </w:rPr>
        <w:t>e</w:t>
      </w:r>
      <w:r>
        <w:t>d</w:t>
      </w:r>
      <w:r>
        <w:rPr>
          <w:spacing w:val="14"/>
        </w:rPr>
        <w:t xml:space="preserve"> </w:t>
      </w:r>
      <w:r>
        <w:t>by</w:t>
      </w:r>
      <w:r>
        <w:rPr>
          <w:spacing w:val="12"/>
        </w:rPr>
        <w:t xml:space="preserve"> </w:t>
      </w:r>
      <w:r w:rsidRPr="00CA4385">
        <w:rPr>
          <w:spacing w:val="1"/>
        </w:rPr>
        <w:t>t</w:t>
      </w:r>
      <w:r w:rsidRPr="00CA4385">
        <w:t>he</w:t>
      </w:r>
      <w:r w:rsidRPr="00CA4385">
        <w:rPr>
          <w:spacing w:val="1"/>
        </w:rPr>
        <w:t>i</w:t>
      </w:r>
      <w:r w:rsidRPr="00CA4385">
        <w:t>r unde</w:t>
      </w:r>
      <w:r w:rsidRPr="00CA4385">
        <w:rPr>
          <w:spacing w:val="-1"/>
        </w:rPr>
        <w:t>r</w:t>
      </w:r>
      <w:r w:rsidRPr="00CA4385">
        <w:t>s</w:t>
      </w:r>
      <w:r w:rsidRPr="00CA4385">
        <w:rPr>
          <w:spacing w:val="1"/>
        </w:rPr>
        <w:t>i</w:t>
      </w:r>
      <w:r w:rsidRPr="00CA4385">
        <w:rPr>
          <w:spacing w:val="-2"/>
        </w:rPr>
        <w:t>g</w:t>
      </w:r>
      <w:r w:rsidRPr="00CA4385">
        <w:t xml:space="preserve">ned </w:t>
      </w:r>
      <w:r w:rsidRPr="00CA4385">
        <w:rPr>
          <w:spacing w:val="-2"/>
        </w:rPr>
        <w:t>o</w:t>
      </w:r>
      <w:r w:rsidRPr="00CA4385">
        <w:rPr>
          <w:spacing w:val="1"/>
        </w:rPr>
        <w:t>f</w:t>
      </w:r>
      <w:r w:rsidRPr="00CA4385">
        <w:rPr>
          <w:spacing w:val="-2"/>
        </w:rPr>
        <w:t>f</w:t>
      </w:r>
      <w:r w:rsidRPr="00CA4385">
        <w:rPr>
          <w:spacing w:val="1"/>
        </w:rPr>
        <w:t>i</w:t>
      </w:r>
      <w:r w:rsidRPr="00CA4385">
        <w:t>c</w:t>
      </w:r>
      <w:r w:rsidRPr="00CA4385">
        <w:rPr>
          <w:spacing w:val="-1"/>
        </w:rPr>
        <w:t>i</w:t>
      </w:r>
      <w:r w:rsidRPr="00CA4385">
        <w:t>a</w:t>
      </w:r>
      <w:r w:rsidRPr="00CA4385">
        <w:rPr>
          <w:spacing w:val="-1"/>
        </w:rPr>
        <w:t>l</w:t>
      </w:r>
      <w:r w:rsidRPr="00CA4385">
        <w:t xml:space="preserve">s </w:t>
      </w:r>
      <w:r w:rsidRPr="00CA4385">
        <w:rPr>
          <w:spacing w:val="1"/>
        </w:rPr>
        <w:t>a</w:t>
      </w:r>
      <w:r w:rsidRPr="00CA4385">
        <w:t>s</w:t>
      </w:r>
      <w:r w:rsidRPr="00CA4385">
        <w:rPr>
          <w:spacing w:val="-2"/>
        </w:rPr>
        <w:t xml:space="preserve"> </w:t>
      </w:r>
      <w:r w:rsidRPr="00CA4385">
        <w:t>du</w:t>
      </w:r>
      <w:r w:rsidRPr="00CA4385">
        <w:rPr>
          <w:spacing w:val="-1"/>
        </w:rPr>
        <w:t>l</w:t>
      </w:r>
      <w:r w:rsidRPr="00CA4385">
        <w:t>y</w:t>
      </w:r>
      <w:r w:rsidRPr="00CA4385">
        <w:rPr>
          <w:spacing w:val="-2"/>
        </w:rPr>
        <w:t xml:space="preserve"> </w:t>
      </w:r>
      <w:r w:rsidRPr="00CA4385">
        <w:t>au</w:t>
      </w:r>
      <w:r w:rsidRPr="00CA4385">
        <w:rPr>
          <w:spacing w:val="1"/>
        </w:rPr>
        <w:t>t</w:t>
      </w:r>
      <w:r w:rsidRPr="00CA4385">
        <w:t>ho</w:t>
      </w:r>
      <w:r w:rsidRPr="00CA4385">
        <w:rPr>
          <w:spacing w:val="-2"/>
        </w:rPr>
        <w:t>r</w:t>
      </w:r>
      <w:r w:rsidRPr="00CA4385">
        <w:rPr>
          <w:spacing w:val="1"/>
        </w:rPr>
        <w:t>i</w:t>
      </w:r>
      <w:r w:rsidRPr="00CA4385">
        <w:rPr>
          <w:spacing w:val="-2"/>
        </w:rPr>
        <w:t>z</w:t>
      </w:r>
      <w:r w:rsidRPr="00CA4385">
        <w:t>ed.</w:t>
      </w:r>
    </w:p>
    <w:p w14:paraId="1F193654" w14:textId="77777777" w:rsidR="00E53841" w:rsidRDefault="00E53841" w:rsidP="00456AEF">
      <w:pPr>
        <w:widowControl/>
        <w:spacing w:line="200" w:lineRule="exact"/>
        <w:rPr>
          <w:sz w:val="20"/>
          <w:szCs w:val="20"/>
        </w:rPr>
      </w:pPr>
    </w:p>
    <w:p w14:paraId="25460810" w14:textId="77777777" w:rsidR="00E53841" w:rsidRDefault="00E53841" w:rsidP="00456AEF">
      <w:pPr>
        <w:widowControl/>
        <w:spacing w:before="15" w:line="260" w:lineRule="exact"/>
        <w:rPr>
          <w:sz w:val="26"/>
          <w:szCs w:val="26"/>
        </w:rPr>
      </w:pPr>
    </w:p>
    <w:tbl>
      <w:tblPr>
        <w:tblW w:w="0" w:type="auto"/>
        <w:tblInd w:w="108" w:type="dxa"/>
        <w:tblLayout w:type="fixed"/>
        <w:tblCellMar>
          <w:left w:w="0" w:type="dxa"/>
          <w:right w:w="0" w:type="dxa"/>
        </w:tblCellMar>
        <w:tblLook w:val="01E0" w:firstRow="1" w:lastRow="1" w:firstColumn="1" w:lastColumn="1" w:noHBand="0" w:noVBand="0"/>
      </w:tblPr>
      <w:tblGrid>
        <w:gridCol w:w="5216"/>
        <w:gridCol w:w="5234"/>
      </w:tblGrid>
      <w:tr w:rsidR="00E53841" w14:paraId="4FB94A58" w14:textId="77777777" w:rsidTr="00462F72">
        <w:trPr>
          <w:trHeight w:hRule="exact" w:val="660"/>
        </w:trPr>
        <w:tc>
          <w:tcPr>
            <w:tcW w:w="5216" w:type="dxa"/>
            <w:tcBorders>
              <w:top w:val="nil"/>
              <w:left w:val="nil"/>
              <w:bottom w:val="nil"/>
              <w:right w:val="nil"/>
            </w:tcBorders>
          </w:tcPr>
          <w:p w14:paraId="0AB01599" w14:textId="77777777" w:rsidR="00E53841" w:rsidRDefault="00E53841" w:rsidP="00456AEF">
            <w:pPr>
              <w:widowControl/>
              <w:spacing w:before="32" w:line="241" w:lineRule="auto"/>
              <w:ind w:left="180" w:right="223"/>
            </w:pPr>
            <w:r>
              <w:rPr>
                <w:b/>
                <w:bCs/>
                <w:spacing w:val="-1"/>
              </w:rPr>
              <w:t>PROVIDER</w:t>
            </w:r>
            <w:r>
              <w:rPr>
                <w:b/>
                <w:bCs/>
              </w:rPr>
              <w:t xml:space="preserve">: </w:t>
            </w:r>
            <w:r>
              <w:rPr>
                <w:b/>
                <w:bCs/>
                <w:spacing w:val="2"/>
              </w:rPr>
              <w:t xml:space="preserve"> </w:t>
            </w:r>
          </w:p>
        </w:tc>
        <w:tc>
          <w:tcPr>
            <w:tcW w:w="5234" w:type="dxa"/>
            <w:tcBorders>
              <w:top w:val="nil"/>
              <w:left w:val="nil"/>
              <w:bottom w:val="nil"/>
              <w:right w:val="nil"/>
            </w:tcBorders>
          </w:tcPr>
          <w:p w14:paraId="20394282" w14:textId="77777777" w:rsidR="00E53841" w:rsidRDefault="00E53841" w:rsidP="00456AEF">
            <w:pPr>
              <w:widowControl/>
              <w:spacing w:before="1"/>
              <w:ind w:left="281" w:right="-20"/>
            </w:pPr>
            <w:r>
              <w:rPr>
                <w:b/>
                <w:bCs/>
              </w:rPr>
              <w:t>AREA AGENCY ON AGING OF PALM BEACH/TREASURE COAST, INC.</w:t>
            </w:r>
          </w:p>
        </w:tc>
      </w:tr>
      <w:tr w:rsidR="00E53841" w14:paraId="51CC5228" w14:textId="77777777" w:rsidTr="00462F72">
        <w:trPr>
          <w:trHeight w:hRule="exact" w:val="474"/>
        </w:trPr>
        <w:tc>
          <w:tcPr>
            <w:tcW w:w="5216" w:type="dxa"/>
            <w:tcBorders>
              <w:top w:val="nil"/>
              <w:left w:val="nil"/>
              <w:bottom w:val="nil"/>
              <w:right w:val="nil"/>
            </w:tcBorders>
          </w:tcPr>
          <w:p w14:paraId="1265F900" w14:textId="77777777" w:rsidR="00E53841" w:rsidRDefault="00E53841" w:rsidP="00456AEF">
            <w:pPr>
              <w:widowControl/>
              <w:tabs>
                <w:tab w:val="left" w:pos="4500"/>
              </w:tabs>
              <w:spacing w:before="97"/>
              <w:ind w:left="180" w:right="-20"/>
            </w:pPr>
            <w:r>
              <w:rPr>
                <w:spacing w:val="2"/>
              </w:rPr>
              <w:t>S</w:t>
            </w:r>
            <w:r>
              <w:rPr>
                <w:spacing w:val="-4"/>
              </w:rPr>
              <w:t>I</w:t>
            </w:r>
            <w:r>
              <w:rPr>
                <w:spacing w:val="-1"/>
              </w:rPr>
              <w:t>GN</w:t>
            </w:r>
            <w:r>
              <w:t xml:space="preserve">ED </w:t>
            </w:r>
            <w:r>
              <w:rPr>
                <w:spacing w:val="-1"/>
              </w:rPr>
              <w:t>BY</w:t>
            </w:r>
            <w:r>
              <w:t xml:space="preserve">: </w:t>
            </w:r>
            <w:r>
              <w:rPr>
                <w:spacing w:val="4"/>
              </w:rPr>
              <w:t xml:space="preserve"> </w:t>
            </w:r>
            <w:r>
              <w:rPr>
                <w:u w:val="single" w:color="000000"/>
              </w:rPr>
              <w:t xml:space="preserve"> </w:t>
            </w:r>
            <w:r>
              <w:rPr>
                <w:u w:val="single" w:color="000000"/>
              </w:rPr>
              <w:tab/>
            </w:r>
          </w:p>
        </w:tc>
        <w:tc>
          <w:tcPr>
            <w:tcW w:w="5234" w:type="dxa"/>
            <w:tcBorders>
              <w:top w:val="nil"/>
              <w:left w:val="nil"/>
              <w:bottom w:val="nil"/>
              <w:right w:val="nil"/>
            </w:tcBorders>
          </w:tcPr>
          <w:p w14:paraId="6D0E1F1B" w14:textId="77777777" w:rsidR="00E53841" w:rsidRDefault="00E53841" w:rsidP="00456AEF">
            <w:pPr>
              <w:widowControl/>
              <w:tabs>
                <w:tab w:val="left" w:pos="4960"/>
              </w:tabs>
              <w:spacing w:before="97"/>
              <w:ind w:left="281" w:right="-20"/>
            </w:pPr>
            <w:r>
              <w:rPr>
                <w:spacing w:val="2"/>
              </w:rPr>
              <w:t>S</w:t>
            </w:r>
            <w:r>
              <w:rPr>
                <w:spacing w:val="-4"/>
              </w:rPr>
              <w:t>I</w:t>
            </w:r>
            <w:r>
              <w:rPr>
                <w:spacing w:val="-1"/>
              </w:rPr>
              <w:t>GN</w:t>
            </w:r>
            <w:r>
              <w:t>ED</w:t>
            </w:r>
            <w:r>
              <w:rPr>
                <w:spacing w:val="-1"/>
              </w:rPr>
              <w:t xml:space="preserve"> BY</w:t>
            </w:r>
            <w:r>
              <w:t>:</w:t>
            </w:r>
            <w:r>
              <w:rPr>
                <w:spacing w:val="1"/>
              </w:rPr>
              <w:t xml:space="preserve"> </w:t>
            </w:r>
            <w:r>
              <w:rPr>
                <w:u w:val="single" w:color="000000"/>
              </w:rPr>
              <w:t xml:space="preserve"> </w:t>
            </w:r>
            <w:r>
              <w:rPr>
                <w:u w:val="single" w:color="000000"/>
              </w:rPr>
              <w:tab/>
            </w:r>
          </w:p>
        </w:tc>
      </w:tr>
      <w:tr w:rsidR="00E53841" w14:paraId="7FFC0017" w14:textId="77777777" w:rsidTr="00462F72">
        <w:trPr>
          <w:trHeight w:hRule="exact" w:val="477"/>
        </w:trPr>
        <w:tc>
          <w:tcPr>
            <w:tcW w:w="5216" w:type="dxa"/>
            <w:tcBorders>
              <w:top w:val="nil"/>
              <w:left w:val="nil"/>
              <w:bottom w:val="nil"/>
              <w:right w:val="nil"/>
            </w:tcBorders>
          </w:tcPr>
          <w:p w14:paraId="2678B268" w14:textId="77777777" w:rsidR="00E53841" w:rsidRDefault="00E53841" w:rsidP="00456AEF">
            <w:pPr>
              <w:widowControl/>
              <w:spacing w:before="1" w:line="100" w:lineRule="exact"/>
              <w:rPr>
                <w:sz w:val="10"/>
                <w:szCs w:val="10"/>
              </w:rPr>
            </w:pPr>
          </w:p>
          <w:p w14:paraId="7F610C81" w14:textId="77777777" w:rsidR="00E53841" w:rsidRDefault="00E53841" w:rsidP="00456AEF">
            <w:pPr>
              <w:widowControl/>
              <w:tabs>
                <w:tab w:val="left" w:pos="4500"/>
              </w:tabs>
              <w:ind w:left="180" w:right="-20"/>
            </w:pPr>
            <w:r>
              <w:rPr>
                <w:spacing w:val="-1"/>
              </w:rPr>
              <w:t>NA</w:t>
            </w:r>
            <w:r>
              <w:t xml:space="preserve">ME: </w:t>
            </w:r>
            <w:r>
              <w:rPr>
                <w:u w:val="single" w:color="000000"/>
              </w:rPr>
              <w:t xml:space="preserve"> </w:t>
            </w:r>
            <w:r>
              <w:rPr>
                <w:u w:val="single" w:color="000000"/>
              </w:rPr>
              <w:tab/>
            </w:r>
          </w:p>
        </w:tc>
        <w:tc>
          <w:tcPr>
            <w:tcW w:w="5234" w:type="dxa"/>
            <w:tcBorders>
              <w:top w:val="nil"/>
              <w:left w:val="nil"/>
              <w:bottom w:val="nil"/>
              <w:right w:val="nil"/>
            </w:tcBorders>
          </w:tcPr>
          <w:p w14:paraId="4929B111" w14:textId="77777777" w:rsidR="00E53841" w:rsidRPr="005B7E05" w:rsidRDefault="00E53841" w:rsidP="00456AEF">
            <w:pPr>
              <w:widowControl/>
              <w:spacing w:before="1" w:line="100" w:lineRule="exact"/>
              <w:rPr>
                <w:sz w:val="10"/>
                <w:szCs w:val="10"/>
              </w:rPr>
            </w:pPr>
          </w:p>
          <w:p w14:paraId="5F7AAAEC" w14:textId="77777777" w:rsidR="00E53841" w:rsidRPr="005B7E05" w:rsidRDefault="00E53841" w:rsidP="00456AEF">
            <w:pPr>
              <w:widowControl/>
              <w:ind w:left="281" w:right="-20"/>
            </w:pPr>
            <w:r w:rsidRPr="005B7E05">
              <w:rPr>
                <w:spacing w:val="-1"/>
              </w:rPr>
              <w:t>NA</w:t>
            </w:r>
            <w:r w:rsidRPr="005B7E05">
              <w:t xml:space="preserve">ME: </w:t>
            </w:r>
            <w:r w:rsidRPr="005B7E05">
              <w:rPr>
                <w:spacing w:val="2"/>
              </w:rPr>
              <w:t xml:space="preserve"> </w:t>
            </w:r>
            <w:r w:rsidRPr="00192BFF">
              <w:rPr>
                <w:spacing w:val="2"/>
                <w:u w:val="single"/>
              </w:rPr>
              <w:t>__________________________________</w:t>
            </w:r>
            <w:r w:rsidRPr="005B7E05">
              <w:rPr>
                <w:spacing w:val="2"/>
              </w:rPr>
              <w:t>_</w:t>
            </w:r>
          </w:p>
        </w:tc>
      </w:tr>
      <w:tr w:rsidR="00E53841" w14:paraId="682F14FB" w14:textId="77777777" w:rsidTr="00462F72">
        <w:trPr>
          <w:trHeight w:hRule="exact" w:val="475"/>
        </w:trPr>
        <w:tc>
          <w:tcPr>
            <w:tcW w:w="5216" w:type="dxa"/>
            <w:tcBorders>
              <w:top w:val="nil"/>
              <w:left w:val="nil"/>
              <w:bottom w:val="nil"/>
              <w:right w:val="nil"/>
            </w:tcBorders>
          </w:tcPr>
          <w:p w14:paraId="019C62D4" w14:textId="77777777" w:rsidR="00E53841" w:rsidRDefault="00E53841" w:rsidP="00456AEF">
            <w:pPr>
              <w:widowControl/>
              <w:tabs>
                <w:tab w:val="left" w:pos="4500"/>
              </w:tabs>
              <w:spacing w:before="99"/>
              <w:ind w:left="180" w:right="-20"/>
            </w:pPr>
            <w:r>
              <w:rPr>
                <w:spacing w:val="2"/>
              </w:rPr>
              <w:t>T</w:t>
            </w:r>
            <w:r>
              <w:rPr>
                <w:spacing w:val="-4"/>
              </w:rPr>
              <w:t>I</w:t>
            </w:r>
            <w:r>
              <w:rPr>
                <w:spacing w:val="2"/>
              </w:rPr>
              <w:t>T</w:t>
            </w:r>
            <w:r>
              <w:t>L</w:t>
            </w:r>
            <w:r>
              <w:rPr>
                <w:spacing w:val="-1"/>
              </w:rPr>
              <w:t>E</w:t>
            </w:r>
            <w:r>
              <w:t xml:space="preserve">: </w:t>
            </w:r>
            <w:r>
              <w:rPr>
                <w:u w:val="single" w:color="000000"/>
              </w:rPr>
              <w:t xml:space="preserve"> </w:t>
            </w:r>
            <w:r>
              <w:rPr>
                <w:u w:val="single" w:color="000000"/>
              </w:rPr>
              <w:tab/>
            </w:r>
          </w:p>
        </w:tc>
        <w:tc>
          <w:tcPr>
            <w:tcW w:w="5234" w:type="dxa"/>
            <w:tcBorders>
              <w:top w:val="nil"/>
              <w:left w:val="nil"/>
              <w:bottom w:val="nil"/>
              <w:right w:val="nil"/>
            </w:tcBorders>
          </w:tcPr>
          <w:p w14:paraId="678804DA" w14:textId="77777777" w:rsidR="00E53841" w:rsidRPr="005B7E05" w:rsidRDefault="00E53841" w:rsidP="00456AEF">
            <w:pPr>
              <w:widowControl/>
              <w:spacing w:before="99"/>
              <w:ind w:left="281" w:right="-20"/>
            </w:pPr>
            <w:r w:rsidRPr="005B7E05">
              <w:rPr>
                <w:spacing w:val="2"/>
              </w:rPr>
              <w:t>T</w:t>
            </w:r>
            <w:r w:rsidRPr="005B7E05">
              <w:rPr>
                <w:spacing w:val="-4"/>
              </w:rPr>
              <w:t>I</w:t>
            </w:r>
            <w:r w:rsidRPr="005B7E05">
              <w:rPr>
                <w:spacing w:val="2"/>
              </w:rPr>
              <w:t>T</w:t>
            </w:r>
            <w:r w:rsidRPr="005B7E05">
              <w:t>L</w:t>
            </w:r>
            <w:r w:rsidRPr="005B7E05">
              <w:rPr>
                <w:spacing w:val="-1"/>
              </w:rPr>
              <w:t>E</w:t>
            </w:r>
            <w:r w:rsidRPr="005B7E05">
              <w:t xml:space="preserve">: </w:t>
            </w:r>
            <w:r w:rsidRPr="005B7E05">
              <w:rPr>
                <w:spacing w:val="2"/>
              </w:rPr>
              <w:t xml:space="preserve"> </w:t>
            </w:r>
            <w:r w:rsidRPr="00192BFF">
              <w:rPr>
                <w:spacing w:val="2"/>
                <w:u w:val="single"/>
                <w:bdr w:val="single" w:sz="4" w:space="0" w:color="FFFFFF" w:themeColor="background1"/>
              </w:rPr>
              <w:t>__________________________________</w:t>
            </w:r>
            <w:r w:rsidRPr="005B7E05">
              <w:rPr>
                <w:spacing w:val="2"/>
                <w:bdr w:val="single" w:sz="4" w:space="0" w:color="FFFFFF" w:themeColor="background1"/>
              </w:rPr>
              <w:t>__</w:t>
            </w:r>
          </w:p>
        </w:tc>
      </w:tr>
      <w:tr w:rsidR="00E53841" w14:paraId="765845C0" w14:textId="77777777" w:rsidTr="00462F72">
        <w:trPr>
          <w:trHeight w:hRule="exact" w:val="408"/>
        </w:trPr>
        <w:tc>
          <w:tcPr>
            <w:tcW w:w="5216" w:type="dxa"/>
            <w:tcBorders>
              <w:top w:val="nil"/>
              <w:left w:val="nil"/>
              <w:bottom w:val="nil"/>
              <w:right w:val="nil"/>
            </w:tcBorders>
          </w:tcPr>
          <w:p w14:paraId="7144DB2A" w14:textId="77777777" w:rsidR="00E53841" w:rsidRDefault="00E53841" w:rsidP="00456AEF">
            <w:pPr>
              <w:widowControl/>
              <w:tabs>
                <w:tab w:val="left" w:pos="4500"/>
              </w:tabs>
              <w:spacing w:before="99"/>
              <w:ind w:left="180" w:right="-20"/>
            </w:pPr>
            <w:r>
              <w:rPr>
                <w:spacing w:val="-1"/>
              </w:rPr>
              <w:t>DA</w:t>
            </w:r>
            <w:r>
              <w:rPr>
                <w:spacing w:val="2"/>
              </w:rPr>
              <w:t>T</w:t>
            </w:r>
            <w:r>
              <w:t>E</w:t>
            </w:r>
            <w:r>
              <w:rPr>
                <w:spacing w:val="1"/>
              </w:rPr>
              <w:t>:</w:t>
            </w:r>
            <w:r>
              <w:rPr>
                <w:u w:val="single" w:color="000000"/>
              </w:rPr>
              <w:t xml:space="preserve"> </w:t>
            </w:r>
            <w:r>
              <w:rPr>
                <w:u w:val="single" w:color="000000"/>
              </w:rPr>
              <w:tab/>
            </w:r>
          </w:p>
        </w:tc>
        <w:tc>
          <w:tcPr>
            <w:tcW w:w="5234" w:type="dxa"/>
            <w:tcBorders>
              <w:top w:val="nil"/>
              <w:left w:val="nil"/>
              <w:bottom w:val="nil"/>
              <w:right w:val="nil"/>
            </w:tcBorders>
          </w:tcPr>
          <w:p w14:paraId="7998CF5E" w14:textId="77777777" w:rsidR="00E53841" w:rsidRDefault="00E53841" w:rsidP="00456AEF">
            <w:pPr>
              <w:widowControl/>
              <w:tabs>
                <w:tab w:val="left" w:pos="5040"/>
              </w:tabs>
              <w:spacing w:before="99"/>
              <w:ind w:left="281" w:right="-20"/>
            </w:pPr>
            <w:r>
              <w:rPr>
                <w:spacing w:val="-1"/>
              </w:rPr>
              <w:t>DA</w:t>
            </w:r>
            <w:r>
              <w:rPr>
                <w:spacing w:val="2"/>
              </w:rPr>
              <w:t>T</w:t>
            </w:r>
            <w:r>
              <w:t xml:space="preserve">E: </w:t>
            </w:r>
            <w:r>
              <w:rPr>
                <w:u w:val="single" w:color="000000"/>
              </w:rPr>
              <w:t xml:space="preserve"> </w:t>
            </w:r>
            <w:r>
              <w:rPr>
                <w:u w:val="single" w:color="000000"/>
              </w:rPr>
              <w:tab/>
            </w:r>
          </w:p>
        </w:tc>
      </w:tr>
    </w:tbl>
    <w:p w14:paraId="3378D9A7" w14:textId="77777777" w:rsidR="00E53841" w:rsidRDefault="00E53841" w:rsidP="00456AEF">
      <w:pPr>
        <w:widowControl/>
        <w:spacing w:before="6" w:line="160" w:lineRule="exact"/>
        <w:rPr>
          <w:sz w:val="16"/>
          <w:szCs w:val="16"/>
        </w:rPr>
      </w:pPr>
    </w:p>
    <w:p w14:paraId="3E429BBB" w14:textId="77777777" w:rsidR="00E53841" w:rsidRPr="00875AE6" w:rsidRDefault="00E53841" w:rsidP="00456AEF">
      <w:pPr>
        <w:widowControl/>
        <w:spacing w:before="32"/>
        <w:ind w:left="180" w:right="-20"/>
      </w:pPr>
      <w:r w:rsidRPr="00875AE6">
        <w:t>Fede</w:t>
      </w:r>
      <w:r w:rsidRPr="00875AE6">
        <w:rPr>
          <w:spacing w:val="-1"/>
        </w:rPr>
        <w:t>r</w:t>
      </w:r>
      <w:r w:rsidRPr="00875AE6">
        <w:t>al</w:t>
      </w:r>
      <w:r w:rsidRPr="00875AE6">
        <w:rPr>
          <w:spacing w:val="-1"/>
        </w:rPr>
        <w:t xml:space="preserve"> </w:t>
      </w:r>
      <w:r w:rsidRPr="00875AE6">
        <w:t>Tax</w:t>
      </w:r>
      <w:r w:rsidRPr="00875AE6">
        <w:rPr>
          <w:spacing w:val="1"/>
        </w:rPr>
        <w:t xml:space="preserve"> </w:t>
      </w:r>
      <w:r w:rsidRPr="00875AE6">
        <w:rPr>
          <w:spacing w:val="-4"/>
        </w:rPr>
        <w:t>I</w:t>
      </w:r>
      <w:r w:rsidRPr="00875AE6">
        <w:rPr>
          <w:spacing w:val="-1"/>
        </w:rPr>
        <w:t>D</w:t>
      </w:r>
      <w:r>
        <w:rPr>
          <w:spacing w:val="-1"/>
        </w:rPr>
        <w:t>:</w:t>
      </w:r>
    </w:p>
    <w:p w14:paraId="1C5D3A64" w14:textId="77777777" w:rsidR="00E53841" w:rsidRDefault="00E53841" w:rsidP="00456AEF">
      <w:pPr>
        <w:widowControl/>
        <w:spacing w:before="32"/>
        <w:ind w:left="180" w:right="-20"/>
        <w:rPr>
          <w:spacing w:val="-1"/>
        </w:rPr>
      </w:pPr>
    </w:p>
    <w:p w14:paraId="3F95BF8E" w14:textId="77777777" w:rsidR="00E53841" w:rsidRDefault="00E53841" w:rsidP="00456AEF">
      <w:pPr>
        <w:pStyle w:val="BodyText"/>
        <w:widowControl/>
        <w:spacing w:before="0"/>
        <w:ind w:left="300" w:right="634"/>
        <w:jc w:val="both"/>
        <w:rPr>
          <w:b/>
        </w:rPr>
      </w:pPr>
      <w:r>
        <w:rPr>
          <w:spacing w:val="-1"/>
        </w:rPr>
        <w:br w:type="page"/>
      </w:r>
    </w:p>
    <w:p w14:paraId="6EE29163" w14:textId="77777777" w:rsidR="005D3DA7" w:rsidRDefault="005D3DA7" w:rsidP="00456AEF">
      <w:pPr>
        <w:pStyle w:val="BodyText"/>
        <w:widowControl/>
        <w:spacing w:before="11"/>
        <w:rPr>
          <w:sz w:val="16"/>
        </w:rPr>
      </w:pPr>
    </w:p>
    <w:p w14:paraId="04F064E6" w14:textId="77777777" w:rsidR="005D3DA7" w:rsidRDefault="00652291" w:rsidP="00456AEF">
      <w:pPr>
        <w:pStyle w:val="Heading2"/>
        <w:widowControl/>
        <w:spacing w:before="92"/>
        <w:ind w:left="3290" w:right="3626" w:firstLine="0"/>
        <w:jc w:val="center"/>
      </w:pPr>
      <w:r>
        <w:t>INDEX OF ATTACHMENTS</w:t>
      </w:r>
    </w:p>
    <w:sdt>
      <w:sdtPr>
        <w:id w:val="-767617621"/>
        <w:docPartObj>
          <w:docPartGallery w:val="Table of Contents"/>
          <w:docPartUnique/>
        </w:docPartObj>
      </w:sdtPr>
      <w:sdtEndPr/>
      <w:sdtContent>
        <w:p w14:paraId="155B8E9E" w14:textId="33876AC6" w:rsidR="005D3DA7" w:rsidRDefault="00533D4E" w:rsidP="00456AEF">
          <w:pPr>
            <w:pStyle w:val="TOC1"/>
            <w:widowControl/>
            <w:tabs>
              <w:tab w:val="right" w:leader="dot" w:pos="11092"/>
            </w:tabs>
            <w:spacing w:before="37" w:line="240" w:lineRule="auto"/>
          </w:pPr>
          <w:hyperlink w:anchor="_bookmark0" w:history="1">
            <w:r w:rsidR="00652291">
              <w:t>ATTACHMENT I</w:t>
            </w:r>
            <w:r w:rsidR="00652291">
              <w:tab/>
            </w:r>
          </w:hyperlink>
          <w:r w:rsidR="00861DBD">
            <w:t>19</w:t>
          </w:r>
        </w:p>
        <w:p w14:paraId="747B0CAD" w14:textId="1D991CC2" w:rsidR="005D3DA7" w:rsidRDefault="00533D4E" w:rsidP="00456AEF">
          <w:pPr>
            <w:pStyle w:val="TOC2"/>
            <w:widowControl/>
            <w:tabs>
              <w:tab w:val="right" w:leader="dot" w:pos="11092"/>
            </w:tabs>
            <w:spacing w:before="2"/>
          </w:pPr>
          <w:hyperlink w:anchor="_bookmark1" w:history="1">
            <w:r w:rsidR="00652291">
              <w:t>STATEMENT OF</w:t>
            </w:r>
            <w:r w:rsidR="00652291">
              <w:rPr>
                <w:spacing w:val="-3"/>
              </w:rPr>
              <w:t xml:space="preserve"> </w:t>
            </w:r>
            <w:r w:rsidR="00652291">
              <w:t>WORK</w:t>
            </w:r>
            <w:r w:rsidR="00652291">
              <w:tab/>
            </w:r>
          </w:hyperlink>
          <w:r w:rsidR="00861DBD">
            <w:t>19</w:t>
          </w:r>
        </w:p>
        <w:p w14:paraId="2FA23B6A" w14:textId="77777777" w:rsidR="005D3DA7" w:rsidRDefault="00533D4E" w:rsidP="00456AEF">
          <w:pPr>
            <w:pStyle w:val="TOC1"/>
            <w:widowControl/>
            <w:tabs>
              <w:tab w:val="right" w:leader="dot" w:pos="11092"/>
            </w:tabs>
          </w:pPr>
          <w:hyperlink w:anchor="_bookmark2" w:history="1">
            <w:r w:rsidR="00652291">
              <w:t>ATTACHMENT II</w:t>
            </w:r>
            <w:r w:rsidR="00652291">
              <w:tab/>
            </w:r>
            <w:r w:rsidR="009735C6">
              <w:t>40</w:t>
            </w:r>
          </w:hyperlink>
        </w:p>
        <w:p w14:paraId="7DCE2101" w14:textId="77777777" w:rsidR="005D3DA7" w:rsidRDefault="00533D4E" w:rsidP="00456AEF">
          <w:pPr>
            <w:pStyle w:val="TOC2"/>
            <w:widowControl/>
            <w:tabs>
              <w:tab w:val="right" w:leader="dot" w:pos="11092"/>
            </w:tabs>
          </w:pPr>
          <w:hyperlink w:anchor="_bookmark3" w:history="1">
            <w:r w:rsidR="00652291">
              <w:t>FINANCIAL AND</w:t>
            </w:r>
            <w:r w:rsidR="00652291">
              <w:rPr>
                <w:spacing w:val="-1"/>
              </w:rPr>
              <w:t xml:space="preserve"> </w:t>
            </w:r>
            <w:r w:rsidR="00652291">
              <w:t>COMPLIANCE</w:t>
            </w:r>
            <w:r w:rsidR="00652291">
              <w:rPr>
                <w:spacing w:val="-1"/>
              </w:rPr>
              <w:t xml:space="preserve"> </w:t>
            </w:r>
            <w:r w:rsidR="00652291">
              <w:t>AUDIT</w:t>
            </w:r>
            <w:r w:rsidR="00652291">
              <w:tab/>
            </w:r>
            <w:r w:rsidR="009735C6">
              <w:t>40</w:t>
            </w:r>
          </w:hyperlink>
        </w:p>
        <w:p w14:paraId="67D518D9" w14:textId="07F53CF8" w:rsidR="005D3DA7" w:rsidRDefault="00533D4E" w:rsidP="00456AEF">
          <w:pPr>
            <w:pStyle w:val="TOC1"/>
            <w:widowControl/>
            <w:tabs>
              <w:tab w:val="right" w:leader="dot" w:pos="11092"/>
            </w:tabs>
            <w:spacing w:before="1"/>
          </w:pPr>
          <w:hyperlink w:anchor="_bookmark4" w:history="1">
            <w:r w:rsidR="00652291">
              <w:t>ATTACHMENT III</w:t>
            </w:r>
            <w:r w:rsidR="00652291">
              <w:tab/>
            </w:r>
            <w:r w:rsidR="009735C6">
              <w:t>4</w:t>
            </w:r>
          </w:hyperlink>
          <w:r w:rsidR="00861DBD">
            <w:t>7</w:t>
          </w:r>
        </w:p>
        <w:p w14:paraId="752735D7" w14:textId="2510C172" w:rsidR="005D3DA7" w:rsidRDefault="00533D4E" w:rsidP="00456AEF">
          <w:pPr>
            <w:pStyle w:val="TOC2"/>
            <w:widowControl/>
            <w:tabs>
              <w:tab w:val="right" w:leader="dot" w:pos="11092"/>
            </w:tabs>
          </w:pPr>
          <w:hyperlink w:anchor="_bookmark5" w:history="1">
            <w:r w:rsidR="00652291">
              <w:t>CERTIFICATIONS</w:t>
            </w:r>
            <w:r w:rsidR="00652291">
              <w:rPr>
                <w:spacing w:val="-1"/>
              </w:rPr>
              <w:t xml:space="preserve"> </w:t>
            </w:r>
            <w:r w:rsidR="00652291">
              <w:t>AND ASSURANCES</w:t>
            </w:r>
            <w:r w:rsidR="00652291">
              <w:tab/>
            </w:r>
            <w:r w:rsidR="009735C6">
              <w:t>4</w:t>
            </w:r>
            <w:r w:rsidR="00861DBD">
              <w:t>7</w:t>
            </w:r>
          </w:hyperlink>
        </w:p>
        <w:p w14:paraId="7C49605A" w14:textId="25C12F05" w:rsidR="005D3DA7" w:rsidRDefault="00533D4E" w:rsidP="00456AEF">
          <w:pPr>
            <w:pStyle w:val="TOC1"/>
            <w:widowControl/>
            <w:tabs>
              <w:tab w:val="right" w:leader="dot" w:pos="11092"/>
            </w:tabs>
            <w:spacing w:before="2"/>
          </w:pPr>
          <w:hyperlink w:anchor="_bookmark6" w:history="1">
            <w:r w:rsidR="00652291">
              <w:t>ATTACHMENT IV</w:t>
            </w:r>
            <w:r w:rsidR="00652291">
              <w:tab/>
            </w:r>
          </w:hyperlink>
          <w:r w:rsidR="009735C6">
            <w:t>5</w:t>
          </w:r>
          <w:r w:rsidR="00861DBD">
            <w:t>2</w:t>
          </w:r>
        </w:p>
        <w:p w14:paraId="26026897" w14:textId="71008148" w:rsidR="005D3DA7" w:rsidRDefault="00533D4E" w:rsidP="00456AEF">
          <w:pPr>
            <w:pStyle w:val="TOC2"/>
            <w:widowControl/>
            <w:tabs>
              <w:tab w:val="right" w:leader="dot" w:pos="11092"/>
            </w:tabs>
          </w:pPr>
          <w:hyperlink w:anchor="_bookmark7" w:history="1">
            <w:r w:rsidR="00652291">
              <w:t>ASSURANCES—NON-CONSTRUCTION</w:t>
            </w:r>
            <w:r w:rsidR="00652291">
              <w:rPr>
                <w:spacing w:val="-2"/>
              </w:rPr>
              <w:t xml:space="preserve"> </w:t>
            </w:r>
            <w:r w:rsidR="00652291">
              <w:t>PROGRAMS</w:t>
            </w:r>
            <w:r w:rsidR="00652291">
              <w:tab/>
            </w:r>
            <w:r w:rsidR="009735C6">
              <w:t>5</w:t>
            </w:r>
          </w:hyperlink>
          <w:r w:rsidR="00861DBD">
            <w:t>2</w:t>
          </w:r>
        </w:p>
        <w:p w14:paraId="45732120" w14:textId="223AAABB" w:rsidR="005D3DA7" w:rsidRDefault="00533D4E" w:rsidP="00456AEF">
          <w:pPr>
            <w:pStyle w:val="TOC1"/>
            <w:widowControl/>
            <w:tabs>
              <w:tab w:val="right" w:leader="dot" w:pos="11092"/>
            </w:tabs>
          </w:pPr>
          <w:hyperlink w:anchor="_bookmark8" w:history="1">
            <w:r w:rsidR="00652291">
              <w:t>ATTACHMENT V</w:t>
            </w:r>
            <w:r w:rsidR="00652291">
              <w:tab/>
            </w:r>
          </w:hyperlink>
          <w:r w:rsidR="009735C6">
            <w:t>5</w:t>
          </w:r>
          <w:r w:rsidR="00861DBD">
            <w:t>4</w:t>
          </w:r>
        </w:p>
        <w:p w14:paraId="6CCAB245" w14:textId="514261CF" w:rsidR="005D3DA7" w:rsidRDefault="00533D4E" w:rsidP="00456AEF">
          <w:pPr>
            <w:pStyle w:val="TOC2"/>
            <w:widowControl/>
            <w:tabs>
              <w:tab w:val="right" w:leader="dot" w:pos="11092"/>
            </w:tabs>
            <w:spacing w:before="1"/>
          </w:pPr>
          <w:hyperlink w:anchor="_bookmark9" w:history="1">
            <w:r w:rsidR="00652291">
              <w:t>FLORIDA DEPARMENT OF ELDER AFFAIRS CIVIL RIGHTS</w:t>
            </w:r>
            <w:r w:rsidR="00652291">
              <w:rPr>
                <w:spacing w:val="-9"/>
              </w:rPr>
              <w:t xml:space="preserve"> </w:t>
            </w:r>
            <w:r w:rsidR="00652291">
              <w:t>COMPLIANCE</w:t>
            </w:r>
            <w:r w:rsidR="00652291">
              <w:rPr>
                <w:spacing w:val="-1"/>
              </w:rPr>
              <w:t xml:space="preserve"> </w:t>
            </w:r>
            <w:r w:rsidR="00652291">
              <w:t>CHECKLIST</w:t>
            </w:r>
            <w:r w:rsidR="00652291">
              <w:tab/>
            </w:r>
          </w:hyperlink>
          <w:r w:rsidR="009735C6">
            <w:t>5</w:t>
          </w:r>
          <w:r w:rsidR="00861DBD">
            <w:t>4</w:t>
          </w:r>
        </w:p>
        <w:p w14:paraId="3726059E" w14:textId="71E420D9" w:rsidR="005D3DA7" w:rsidRDefault="00533D4E" w:rsidP="00456AEF">
          <w:pPr>
            <w:pStyle w:val="TOC1"/>
            <w:widowControl/>
            <w:tabs>
              <w:tab w:val="right" w:leader="dot" w:pos="11092"/>
            </w:tabs>
          </w:pPr>
          <w:hyperlink w:anchor="_bookmark10" w:history="1">
            <w:r w:rsidR="00652291">
              <w:t>ATTACHMENT VI</w:t>
            </w:r>
            <w:r w:rsidR="00652291">
              <w:tab/>
            </w:r>
          </w:hyperlink>
          <w:r w:rsidR="009735C6">
            <w:t>5</w:t>
          </w:r>
          <w:r w:rsidR="00861DBD">
            <w:t>8</w:t>
          </w:r>
        </w:p>
        <w:p w14:paraId="48B23E50" w14:textId="11A4E6D8" w:rsidR="005D3DA7" w:rsidRDefault="003E0251" w:rsidP="00456AEF">
          <w:pPr>
            <w:pStyle w:val="TOC2"/>
            <w:widowControl/>
            <w:tabs>
              <w:tab w:val="right" w:leader="dot" w:pos="11092"/>
            </w:tabs>
            <w:spacing w:before="1"/>
          </w:pPr>
          <w:r>
            <w:t>PROVIDER’S STATE CONTRACT LIST………………………………………………………………………….5</w:t>
          </w:r>
          <w:r w:rsidR="00861DBD">
            <w:t>8</w:t>
          </w:r>
          <w:r>
            <w:t xml:space="preserve">  </w:t>
          </w:r>
        </w:p>
        <w:p w14:paraId="790D5A93" w14:textId="3DAB72C8" w:rsidR="005D3DA7" w:rsidRDefault="00533D4E" w:rsidP="00456AEF">
          <w:pPr>
            <w:pStyle w:val="TOC1"/>
            <w:widowControl/>
            <w:tabs>
              <w:tab w:val="right" w:leader="dot" w:pos="11092"/>
            </w:tabs>
          </w:pPr>
          <w:hyperlink w:anchor="_bookmark12" w:history="1">
            <w:r w:rsidR="00652291">
              <w:t>ATTACHMENT VII</w:t>
            </w:r>
            <w:r w:rsidR="00652291">
              <w:tab/>
            </w:r>
            <w:r w:rsidR="009735C6">
              <w:t>5</w:t>
            </w:r>
          </w:hyperlink>
          <w:r w:rsidR="00861DBD">
            <w:t>9</w:t>
          </w:r>
        </w:p>
        <w:p w14:paraId="1058BF9A" w14:textId="74A2D411" w:rsidR="005D3DA7" w:rsidRDefault="00533D4E" w:rsidP="00456AEF">
          <w:pPr>
            <w:pStyle w:val="TOC2"/>
            <w:widowControl/>
            <w:tabs>
              <w:tab w:val="right" w:leader="dot" w:pos="11092"/>
            </w:tabs>
            <w:spacing w:before="2"/>
          </w:pPr>
          <w:hyperlink w:anchor="_bookmark13" w:history="1">
            <w:r w:rsidR="00652291">
              <w:t>BACKGROUND</w:t>
            </w:r>
            <w:r w:rsidR="00652291">
              <w:rPr>
                <w:spacing w:val="-2"/>
              </w:rPr>
              <w:t xml:space="preserve"> </w:t>
            </w:r>
            <w:r w:rsidR="00652291">
              <w:t>SCREENING</w:t>
            </w:r>
            <w:r w:rsidR="00652291">
              <w:tab/>
            </w:r>
            <w:r w:rsidR="009735C6">
              <w:t>5</w:t>
            </w:r>
          </w:hyperlink>
          <w:r w:rsidR="00861DBD">
            <w:t>9</w:t>
          </w:r>
        </w:p>
        <w:p w14:paraId="37BB36B6" w14:textId="7B4B72E3" w:rsidR="005D3DA7" w:rsidRDefault="00533D4E" w:rsidP="00456AEF">
          <w:pPr>
            <w:pStyle w:val="TOC1"/>
            <w:widowControl/>
            <w:tabs>
              <w:tab w:val="right" w:leader="dot" w:pos="11092"/>
            </w:tabs>
          </w:pPr>
          <w:hyperlink w:anchor="_bookmark14" w:history="1">
            <w:r w:rsidR="00652291">
              <w:t>ATTACHMENT VIII</w:t>
            </w:r>
            <w:r w:rsidR="00652291">
              <w:tab/>
            </w:r>
          </w:hyperlink>
          <w:r w:rsidR="00861DBD">
            <w:t>60</w:t>
          </w:r>
        </w:p>
        <w:p w14:paraId="242EADB3" w14:textId="703464DC" w:rsidR="005D3DA7" w:rsidRDefault="00533D4E" w:rsidP="00456AEF">
          <w:pPr>
            <w:pStyle w:val="TOC2"/>
            <w:widowControl/>
            <w:tabs>
              <w:tab w:val="right" w:leader="dot" w:pos="11092"/>
            </w:tabs>
            <w:spacing w:line="240" w:lineRule="auto"/>
          </w:pPr>
          <w:hyperlink w:anchor="_bookmark15" w:history="1">
            <w:r w:rsidR="00652291">
              <w:t>CERTIFIED MINORITY BUSINESS SUBCONTRACTOR EXPENDITURES</w:t>
            </w:r>
            <w:r w:rsidR="00652291">
              <w:rPr>
                <w:spacing w:val="-5"/>
              </w:rPr>
              <w:t xml:space="preserve"> </w:t>
            </w:r>
            <w:r w:rsidR="00652291">
              <w:t>(CMBE</w:t>
            </w:r>
            <w:r w:rsidR="00652291">
              <w:rPr>
                <w:spacing w:val="-2"/>
              </w:rPr>
              <w:t xml:space="preserve"> </w:t>
            </w:r>
            <w:r w:rsidR="00652291">
              <w:t>FORM)</w:t>
            </w:r>
            <w:r w:rsidR="00652291">
              <w:tab/>
            </w:r>
          </w:hyperlink>
          <w:r w:rsidR="00861DBD">
            <w:t>60</w:t>
          </w:r>
        </w:p>
        <w:p w14:paraId="2DCA6DBE" w14:textId="205E8744" w:rsidR="005D3DA7" w:rsidRDefault="00533D4E" w:rsidP="00456AEF">
          <w:pPr>
            <w:pStyle w:val="TOC1"/>
            <w:widowControl/>
            <w:tabs>
              <w:tab w:val="right" w:leader="dot" w:pos="11092"/>
            </w:tabs>
            <w:spacing w:before="1"/>
          </w:pPr>
          <w:hyperlink w:anchor="_bookmark16" w:history="1">
            <w:r w:rsidR="00652291">
              <w:t>ATTACHMENT IX</w:t>
            </w:r>
            <w:r w:rsidR="00652291">
              <w:tab/>
            </w:r>
          </w:hyperlink>
          <w:r w:rsidR="009735C6">
            <w:t>6</w:t>
          </w:r>
          <w:r w:rsidR="00861DBD">
            <w:t>2</w:t>
          </w:r>
        </w:p>
        <w:p w14:paraId="49E0D0F7" w14:textId="46F85B8F" w:rsidR="005D3DA7" w:rsidRDefault="00533D4E" w:rsidP="00456AEF">
          <w:pPr>
            <w:pStyle w:val="TOC2"/>
            <w:widowControl/>
            <w:tabs>
              <w:tab w:val="right" w:leader="dot" w:pos="11092"/>
            </w:tabs>
          </w:pPr>
          <w:hyperlink w:anchor="_bookmark17" w:history="1">
            <w:r w:rsidR="00652291" w:rsidRPr="00E924C2">
              <w:t>BUDGET SUMMARY</w:t>
            </w:r>
            <w:r w:rsidR="00652291">
              <w:tab/>
            </w:r>
            <w:r w:rsidR="009735C6">
              <w:t>6</w:t>
            </w:r>
          </w:hyperlink>
          <w:r w:rsidR="00861DBD">
            <w:t>2</w:t>
          </w:r>
        </w:p>
        <w:p w14:paraId="50BD5D62" w14:textId="6D7D67F7" w:rsidR="005D3DA7" w:rsidRDefault="00533D4E" w:rsidP="00456AEF">
          <w:pPr>
            <w:pStyle w:val="TOC1"/>
            <w:widowControl/>
            <w:tabs>
              <w:tab w:val="right" w:leader="dot" w:pos="11092"/>
            </w:tabs>
            <w:spacing w:before="2"/>
          </w:pPr>
          <w:hyperlink w:anchor="_bookmark18" w:history="1">
            <w:r w:rsidR="00652291">
              <w:t>ATTACHMENT X</w:t>
            </w:r>
            <w:r w:rsidR="00652291">
              <w:tab/>
            </w:r>
          </w:hyperlink>
          <w:r w:rsidR="009735C6">
            <w:t>6</w:t>
          </w:r>
          <w:r w:rsidR="00861DBD">
            <w:t>3</w:t>
          </w:r>
        </w:p>
        <w:p w14:paraId="0BB467A6" w14:textId="27BD0ABB" w:rsidR="005D3DA7" w:rsidRDefault="00533D4E" w:rsidP="00456AEF">
          <w:pPr>
            <w:pStyle w:val="TOC2"/>
            <w:widowControl/>
            <w:tabs>
              <w:tab w:val="right" w:leader="dot" w:pos="11092"/>
            </w:tabs>
          </w:pPr>
          <w:hyperlink w:anchor="_bookmark19" w:history="1">
            <w:r w:rsidR="00652291" w:rsidRPr="00E924C2">
              <w:t>INVOICE</w:t>
            </w:r>
            <w:r w:rsidR="00774781" w:rsidRPr="00E924C2">
              <w:t xml:space="preserve"> REPORT</w:t>
            </w:r>
            <w:r w:rsidR="00652291" w:rsidRPr="00E924C2">
              <w:rPr>
                <w:spacing w:val="-1"/>
              </w:rPr>
              <w:t xml:space="preserve"> </w:t>
            </w:r>
            <w:r w:rsidR="00652291" w:rsidRPr="00E924C2">
              <w:t>SCHEDULE</w:t>
            </w:r>
            <w:r w:rsidR="00652291">
              <w:tab/>
            </w:r>
          </w:hyperlink>
          <w:r w:rsidR="009735C6">
            <w:t>6</w:t>
          </w:r>
          <w:r w:rsidR="00861DBD">
            <w:t>3</w:t>
          </w:r>
        </w:p>
        <w:p w14:paraId="22F90620" w14:textId="4865C1D4" w:rsidR="005D3DA7" w:rsidRDefault="00533D4E" w:rsidP="00456AEF">
          <w:pPr>
            <w:pStyle w:val="TOC1"/>
            <w:widowControl/>
            <w:tabs>
              <w:tab w:val="right" w:leader="dot" w:pos="11092"/>
            </w:tabs>
          </w:pPr>
          <w:hyperlink w:anchor="_bookmark20" w:history="1">
            <w:r w:rsidR="00652291">
              <w:t>ATTACHMENT XI</w:t>
            </w:r>
            <w:r w:rsidR="00652291">
              <w:tab/>
            </w:r>
            <w:r w:rsidR="009735C6">
              <w:t>6</w:t>
            </w:r>
          </w:hyperlink>
          <w:r w:rsidR="00861DBD">
            <w:t>4</w:t>
          </w:r>
        </w:p>
        <w:p w14:paraId="466CC3A7" w14:textId="47D206FD" w:rsidR="005D3DA7" w:rsidRDefault="00497CC3" w:rsidP="00456AEF">
          <w:pPr>
            <w:pStyle w:val="TOC2"/>
            <w:widowControl/>
            <w:tabs>
              <w:tab w:val="right" w:leader="dot" w:pos="11092"/>
            </w:tabs>
            <w:spacing w:before="1"/>
          </w:pPr>
          <w:r>
            <w:t>PROGRAMMATIC AGREEMENT REPORT SCHEDULE</w:t>
          </w:r>
          <w:r w:rsidR="009735C6">
            <w:t xml:space="preserve"> .......………………………………………………….6</w:t>
          </w:r>
          <w:r w:rsidR="00861DBD">
            <w:t>4</w:t>
          </w:r>
          <w:r w:rsidR="009735C6">
            <w:t xml:space="preserve"> </w:t>
          </w:r>
        </w:p>
        <w:p w14:paraId="559AC930" w14:textId="5EB120CB" w:rsidR="005D3DA7" w:rsidRDefault="00533D4E" w:rsidP="00456AEF">
          <w:pPr>
            <w:pStyle w:val="TOC1"/>
            <w:widowControl/>
            <w:tabs>
              <w:tab w:val="right" w:leader="dot" w:pos="11092"/>
            </w:tabs>
          </w:pPr>
          <w:hyperlink w:anchor="_bookmark22" w:history="1">
            <w:r w:rsidR="00652291">
              <w:t>ATTACHMENT XII</w:t>
            </w:r>
            <w:r w:rsidR="00652291">
              <w:tab/>
            </w:r>
            <w:r w:rsidR="009735C6">
              <w:t>6</w:t>
            </w:r>
          </w:hyperlink>
          <w:r w:rsidR="00861DBD">
            <w:t>5</w:t>
          </w:r>
        </w:p>
        <w:p w14:paraId="2E252961" w14:textId="7004616E" w:rsidR="005D3DA7" w:rsidRDefault="00497CC3" w:rsidP="00456AEF">
          <w:pPr>
            <w:pStyle w:val="TOC2"/>
            <w:widowControl/>
            <w:tabs>
              <w:tab w:val="right" w:leader="dot" w:pos="11092"/>
            </w:tabs>
            <w:spacing w:before="1"/>
          </w:pPr>
          <w:r>
            <w:t>INVOICE</w:t>
          </w:r>
          <w:r w:rsidR="009735C6">
            <w:t>……………………………………………………………………………………………………………..6</w:t>
          </w:r>
          <w:r w:rsidR="00861DBD">
            <w:t>5</w:t>
          </w:r>
        </w:p>
        <w:p w14:paraId="62B13A24" w14:textId="2411D62E" w:rsidR="005D3DA7" w:rsidRDefault="00533D4E" w:rsidP="00456AEF">
          <w:pPr>
            <w:pStyle w:val="TOC1"/>
            <w:widowControl/>
            <w:tabs>
              <w:tab w:val="right" w:leader="dot" w:pos="11092"/>
            </w:tabs>
            <w:spacing w:before="2"/>
          </w:pPr>
          <w:hyperlink w:anchor="_bookmark26" w:history="1">
            <w:r w:rsidR="00652291">
              <w:t>ATTACHMENT XI</w:t>
            </w:r>
            <w:r w:rsidR="00497CC3">
              <w:t>II</w:t>
            </w:r>
            <w:r w:rsidR="00652291">
              <w:tab/>
            </w:r>
            <w:r w:rsidR="009735C6">
              <w:t>6</w:t>
            </w:r>
          </w:hyperlink>
          <w:r w:rsidR="00B84E7D">
            <w:t>7</w:t>
          </w:r>
        </w:p>
        <w:p w14:paraId="441050FE" w14:textId="72541581" w:rsidR="005D3DA7" w:rsidRDefault="00533D4E" w:rsidP="00456AEF">
          <w:pPr>
            <w:pStyle w:val="TOC2"/>
            <w:widowControl/>
            <w:tabs>
              <w:tab w:val="right" w:leader="dot" w:pos="11092"/>
            </w:tabs>
          </w:pPr>
          <w:hyperlink w:anchor="_bookmark27" w:history="1">
            <w:r w:rsidR="00652291" w:rsidRPr="00E924C2">
              <w:t>COST REIMBURSEMENT</w:t>
            </w:r>
            <w:r w:rsidR="00652291">
              <w:t xml:space="preserve"> SUMMARY</w:t>
            </w:r>
            <w:r w:rsidR="00652291">
              <w:tab/>
            </w:r>
            <w:r w:rsidR="009735C6">
              <w:t>6</w:t>
            </w:r>
          </w:hyperlink>
          <w:r w:rsidR="00B84E7D">
            <w:t>7</w:t>
          </w:r>
        </w:p>
        <w:p w14:paraId="40FFF8EA" w14:textId="1EC9F6F8" w:rsidR="005D3DA7" w:rsidRDefault="00533D4E" w:rsidP="00456AEF">
          <w:pPr>
            <w:pStyle w:val="TOC1"/>
            <w:widowControl/>
            <w:tabs>
              <w:tab w:val="right" w:leader="dot" w:pos="11092"/>
            </w:tabs>
            <w:spacing w:before="1" w:line="253" w:lineRule="exact"/>
          </w:pPr>
          <w:hyperlink w:anchor="_bookmark28" w:history="1">
            <w:r w:rsidR="00652291">
              <w:t xml:space="preserve">ATTACHMENT </w:t>
            </w:r>
            <w:r w:rsidR="00652291" w:rsidRPr="00E924C2">
              <w:t>X</w:t>
            </w:r>
            <w:r w:rsidR="00C5266E" w:rsidRPr="00E924C2">
              <w:t>I</w:t>
            </w:r>
            <w:r w:rsidR="00652291" w:rsidRPr="00E924C2">
              <w:t>V</w:t>
            </w:r>
            <w:r w:rsidR="00652291">
              <w:tab/>
            </w:r>
            <w:r w:rsidR="009735C6">
              <w:t>6</w:t>
            </w:r>
            <w:r w:rsidR="00B84E7D">
              <w:t>8</w:t>
            </w:r>
          </w:hyperlink>
        </w:p>
        <w:p w14:paraId="36FCFE47" w14:textId="45143A5F" w:rsidR="005D3DA7" w:rsidRDefault="00C5266E" w:rsidP="00456AEF">
          <w:pPr>
            <w:pStyle w:val="TOC2"/>
            <w:widowControl/>
            <w:tabs>
              <w:tab w:val="right" w:leader="dot" w:pos="11092"/>
            </w:tabs>
          </w:pPr>
          <w:r>
            <w:t>OAA APPROVED RATES</w:t>
          </w:r>
          <w:r w:rsidR="009735C6">
            <w:t>…………………………………………………………………………………………..6</w:t>
          </w:r>
          <w:r w:rsidR="00B84E7D">
            <w:t>8</w:t>
          </w:r>
        </w:p>
        <w:p w14:paraId="22B3B865" w14:textId="341023C8" w:rsidR="005D3DA7" w:rsidRPr="00E924C2" w:rsidRDefault="00533D4E" w:rsidP="00456AEF">
          <w:pPr>
            <w:pStyle w:val="TOC1"/>
            <w:widowControl/>
            <w:tabs>
              <w:tab w:val="right" w:leader="dot" w:pos="11092"/>
            </w:tabs>
          </w:pPr>
          <w:hyperlink w:anchor="_bookmark30" w:history="1">
            <w:r w:rsidR="00652291" w:rsidRPr="00E924C2">
              <w:t>ATTACHMENT XV</w:t>
            </w:r>
            <w:r w:rsidR="00652291" w:rsidRPr="00E924C2">
              <w:tab/>
            </w:r>
          </w:hyperlink>
          <w:r w:rsidR="00B84E7D">
            <w:t>69</w:t>
          </w:r>
        </w:p>
        <w:p w14:paraId="63B5C2EC" w14:textId="6A397E41" w:rsidR="005D3DA7" w:rsidRPr="00E924C2" w:rsidRDefault="00533D4E" w:rsidP="00456AEF">
          <w:pPr>
            <w:pStyle w:val="TOC2"/>
            <w:widowControl/>
            <w:tabs>
              <w:tab w:val="right" w:leader="dot" w:pos="11092"/>
            </w:tabs>
            <w:spacing w:before="2" w:line="240" w:lineRule="auto"/>
          </w:pPr>
          <w:hyperlink w:anchor="_bookmark31" w:history="1">
            <w:r w:rsidR="00652291" w:rsidRPr="00E924C2">
              <w:t xml:space="preserve"> ANNUAL VOL</w:t>
            </w:r>
            <w:r w:rsidR="00774781" w:rsidRPr="00E924C2">
              <w:t>U</w:t>
            </w:r>
            <w:r w:rsidR="00652291" w:rsidRPr="00E924C2">
              <w:t>NTEER ACTIVITY</w:t>
            </w:r>
            <w:r w:rsidR="00652291" w:rsidRPr="00E924C2">
              <w:rPr>
                <w:spacing w:val="-6"/>
              </w:rPr>
              <w:t xml:space="preserve"> </w:t>
            </w:r>
            <w:r w:rsidR="00652291" w:rsidRPr="00E924C2">
              <w:t>REPORT</w:t>
            </w:r>
            <w:r w:rsidR="00652291" w:rsidRPr="00E924C2">
              <w:rPr>
                <w:spacing w:val="-1"/>
              </w:rPr>
              <w:t xml:space="preserve"> </w:t>
            </w:r>
            <w:r w:rsidR="00652291" w:rsidRPr="00E924C2">
              <w:t>SPECIFICATIONS</w:t>
            </w:r>
            <w:r w:rsidR="00652291" w:rsidRPr="00E924C2">
              <w:tab/>
            </w:r>
          </w:hyperlink>
          <w:r w:rsidR="00B84E7D">
            <w:t>69</w:t>
          </w:r>
        </w:p>
      </w:sdtContent>
    </w:sdt>
    <w:p w14:paraId="4F03B578" w14:textId="01C51074" w:rsidR="00C5266E" w:rsidRPr="00E924C2" w:rsidRDefault="00C5266E" w:rsidP="00456AEF">
      <w:pPr>
        <w:widowControl/>
      </w:pPr>
      <w:r w:rsidRPr="00E924C2">
        <w:t xml:space="preserve">      ATTACHMENT XVI…………………………………………………………………………………………………..</w:t>
      </w:r>
      <w:r w:rsidR="007B7C64" w:rsidRPr="00E924C2">
        <w:t>7</w:t>
      </w:r>
      <w:r w:rsidR="00B84E7D">
        <w:t>1</w:t>
      </w:r>
    </w:p>
    <w:p w14:paraId="5C559F59" w14:textId="0014F5E1" w:rsidR="00C5266E" w:rsidRPr="00E924C2" w:rsidRDefault="00723767" w:rsidP="00456AEF">
      <w:pPr>
        <w:widowControl/>
      </w:pPr>
      <w:r w:rsidRPr="00E924C2">
        <w:t xml:space="preserve">          </w:t>
      </w:r>
      <w:r w:rsidR="00C5266E" w:rsidRPr="00E924C2">
        <w:t>SEMI-ANNUAL REPORT OF PROVIDER OUTREACH</w:t>
      </w:r>
      <w:r w:rsidR="009735C6" w:rsidRPr="00E924C2">
        <w:t>…………………………………………………………</w:t>
      </w:r>
      <w:r w:rsidR="007B7C64" w:rsidRPr="00E924C2">
        <w:t>7</w:t>
      </w:r>
      <w:r w:rsidR="00B84E7D">
        <w:t>1</w:t>
      </w:r>
    </w:p>
    <w:p w14:paraId="36320345" w14:textId="3F297402" w:rsidR="00B42CBC" w:rsidRPr="00D902C3" w:rsidRDefault="004679D7" w:rsidP="004679D7">
      <w:pPr>
        <w:widowControl/>
      </w:pPr>
      <w:r w:rsidRPr="00E924C2">
        <w:t xml:space="preserve">      </w:t>
      </w:r>
      <w:r w:rsidR="00B42CBC" w:rsidRPr="00D902C3">
        <w:t>ATTACHMENT XVII…………………………………………………………………………………………………</w:t>
      </w:r>
      <w:r w:rsidRPr="00D902C3">
        <w:t>.7</w:t>
      </w:r>
      <w:r w:rsidR="00B84E7D" w:rsidRPr="00D902C3">
        <w:t>2</w:t>
      </w:r>
    </w:p>
    <w:p w14:paraId="4F9D7159" w14:textId="34545533" w:rsidR="00B42CBC" w:rsidRDefault="004679D7" w:rsidP="004679D7">
      <w:pPr>
        <w:widowControl/>
        <w:sectPr w:rsidR="00B42CBC" w:rsidSect="001304D8">
          <w:pgSz w:w="12240" w:h="15840"/>
          <w:pgMar w:top="475" w:right="720" w:bottom="835" w:left="720" w:header="720" w:footer="492" w:gutter="0"/>
          <w:cols w:space="720"/>
          <w:docGrid w:linePitch="299"/>
        </w:sectPr>
      </w:pPr>
      <w:r w:rsidRPr="00D902C3">
        <w:t xml:space="preserve">    </w:t>
      </w:r>
      <w:r w:rsidR="00861DBD" w:rsidRPr="00D902C3">
        <w:t xml:space="preserve">     </w:t>
      </w:r>
      <w:r w:rsidRPr="00D902C3">
        <w:t xml:space="preserve">  </w:t>
      </w:r>
      <w:r w:rsidR="008F4059" w:rsidRPr="00D902C3">
        <w:t xml:space="preserve">REQUEST FOR REIMBURSEMENT AND </w:t>
      </w:r>
      <w:r w:rsidR="00B42CBC" w:rsidRPr="00D902C3">
        <w:t>PSA/PROVIDER MONTHLY MEAL REPORT</w:t>
      </w:r>
      <w:r w:rsidRPr="00D902C3">
        <w:t>……</w:t>
      </w:r>
      <w:r w:rsidR="00861DBD" w:rsidRPr="00D902C3">
        <w:t>…</w:t>
      </w:r>
      <w:r w:rsidRPr="00D902C3">
        <w:t>…</w:t>
      </w:r>
      <w:r w:rsidR="008F4059" w:rsidRPr="00D902C3">
        <w:t>…..</w:t>
      </w:r>
      <w:r w:rsidRPr="00D902C3">
        <w:t>……</w:t>
      </w:r>
      <w:r>
        <w:t>7</w:t>
      </w:r>
      <w:r w:rsidR="00B84E7D">
        <w:t>2</w:t>
      </w:r>
    </w:p>
    <w:p w14:paraId="2FA3D604" w14:textId="77777777" w:rsidR="005D3DA7" w:rsidRDefault="00652291" w:rsidP="00456AEF">
      <w:pPr>
        <w:pStyle w:val="Heading2"/>
        <w:widowControl/>
        <w:spacing w:before="287"/>
        <w:ind w:left="3290" w:right="3626" w:firstLine="0"/>
        <w:jc w:val="center"/>
      </w:pPr>
      <w:bookmarkStart w:id="1" w:name="_bookmark0"/>
      <w:bookmarkEnd w:id="1"/>
      <w:r>
        <w:lastRenderedPageBreak/>
        <w:t>ATTACHMENT I</w:t>
      </w:r>
    </w:p>
    <w:p w14:paraId="3B562BE6" w14:textId="77777777" w:rsidR="005D3DA7" w:rsidRDefault="005D3DA7" w:rsidP="00456AEF">
      <w:pPr>
        <w:pStyle w:val="BodyText"/>
        <w:widowControl/>
        <w:spacing w:before="8"/>
        <w:rPr>
          <w:b/>
          <w:sz w:val="20"/>
        </w:rPr>
      </w:pPr>
    </w:p>
    <w:p w14:paraId="73DEE53A" w14:textId="77777777" w:rsidR="005D3DA7" w:rsidRDefault="00652291" w:rsidP="00456AEF">
      <w:pPr>
        <w:pStyle w:val="Heading2"/>
        <w:widowControl/>
        <w:spacing w:before="1"/>
        <w:ind w:left="3290" w:right="3627" w:firstLine="0"/>
        <w:jc w:val="center"/>
      </w:pPr>
      <w:bookmarkStart w:id="2" w:name="_bookmark1"/>
      <w:bookmarkEnd w:id="2"/>
      <w:r>
        <w:t>STATEMENT OF WORK</w:t>
      </w:r>
    </w:p>
    <w:p w14:paraId="490CD7A2" w14:textId="77777777" w:rsidR="005D3DA7" w:rsidRDefault="00652291" w:rsidP="00456AEF">
      <w:pPr>
        <w:pStyle w:val="ListParagraph"/>
        <w:widowControl/>
        <w:numPr>
          <w:ilvl w:val="0"/>
          <w:numId w:val="58"/>
        </w:numPr>
        <w:tabs>
          <w:tab w:val="left" w:pos="659"/>
          <w:tab w:val="left" w:pos="660"/>
        </w:tabs>
        <w:spacing w:before="61"/>
        <w:rPr>
          <w:b/>
          <w:i/>
        </w:rPr>
      </w:pPr>
      <w:r>
        <w:rPr>
          <w:b/>
          <w:i/>
        </w:rPr>
        <w:t>SERVICES TO BE</w:t>
      </w:r>
      <w:r>
        <w:rPr>
          <w:b/>
          <w:i/>
          <w:spacing w:val="-1"/>
        </w:rPr>
        <w:t xml:space="preserve"> </w:t>
      </w:r>
      <w:r>
        <w:rPr>
          <w:b/>
          <w:i/>
        </w:rPr>
        <w:t>PROVIDED</w:t>
      </w:r>
    </w:p>
    <w:p w14:paraId="0CB93B8B" w14:textId="77777777" w:rsidR="005D3DA7" w:rsidRDefault="00652291" w:rsidP="00621586">
      <w:pPr>
        <w:pStyle w:val="ListParagraph"/>
        <w:widowControl/>
        <w:numPr>
          <w:ilvl w:val="1"/>
          <w:numId w:val="58"/>
        </w:numPr>
        <w:tabs>
          <w:tab w:val="left" w:pos="1021"/>
        </w:tabs>
        <w:ind w:hanging="360"/>
        <w:rPr>
          <w:b/>
        </w:rPr>
      </w:pPr>
      <w:r>
        <w:rPr>
          <w:b/>
        </w:rPr>
        <w:t>Definitions of</w:t>
      </w:r>
      <w:r>
        <w:rPr>
          <w:b/>
          <w:spacing w:val="-1"/>
        </w:rPr>
        <w:t xml:space="preserve"> </w:t>
      </w:r>
      <w:r>
        <w:rPr>
          <w:b/>
        </w:rPr>
        <w:t>Terms</w:t>
      </w:r>
    </w:p>
    <w:p w14:paraId="392E073B" w14:textId="77777777" w:rsidR="005D3DA7" w:rsidRDefault="00A240D0" w:rsidP="00621586">
      <w:pPr>
        <w:pStyle w:val="ListParagraph"/>
        <w:widowControl/>
        <w:numPr>
          <w:ilvl w:val="2"/>
          <w:numId w:val="58"/>
        </w:numPr>
        <w:tabs>
          <w:tab w:val="left" w:pos="1381"/>
        </w:tabs>
        <w:spacing w:before="122"/>
        <w:ind w:left="1380" w:hanging="360"/>
        <w:rPr>
          <w:b/>
        </w:rPr>
      </w:pPr>
      <w:r>
        <w:rPr>
          <w:b/>
        </w:rPr>
        <w:t>Agreement</w:t>
      </w:r>
      <w:r>
        <w:rPr>
          <w:b/>
          <w:spacing w:val="-1"/>
        </w:rPr>
        <w:t xml:space="preserve"> </w:t>
      </w:r>
      <w:r w:rsidR="00652291">
        <w:rPr>
          <w:b/>
        </w:rPr>
        <w:t>Acronyms</w:t>
      </w:r>
    </w:p>
    <w:p w14:paraId="35D84411" w14:textId="77777777" w:rsidR="006B42D6" w:rsidRDefault="00652291" w:rsidP="00621586">
      <w:pPr>
        <w:pStyle w:val="BodyText"/>
        <w:widowControl/>
        <w:spacing w:before="120"/>
        <w:ind w:left="1382" w:right="3870"/>
      </w:pPr>
      <w:r>
        <w:t xml:space="preserve">Area Agency on Aging (AAA) </w:t>
      </w:r>
    </w:p>
    <w:p w14:paraId="44B80DA7" w14:textId="77777777" w:rsidR="006B42D6" w:rsidRDefault="00652291" w:rsidP="00621586">
      <w:pPr>
        <w:pStyle w:val="BodyText"/>
        <w:widowControl/>
        <w:spacing w:before="120"/>
        <w:ind w:left="1382" w:right="3870"/>
      </w:pPr>
      <w:r>
        <w:t xml:space="preserve">Activities of Daily Living (ADL) </w:t>
      </w:r>
    </w:p>
    <w:p w14:paraId="63F09276" w14:textId="77777777" w:rsidR="005D3DA7" w:rsidRDefault="00652291" w:rsidP="00621586">
      <w:pPr>
        <w:pStyle w:val="BodyText"/>
        <w:widowControl/>
        <w:spacing w:before="120"/>
        <w:ind w:left="1382" w:right="3870"/>
      </w:pPr>
      <w:r>
        <w:t>Administration on Aging (AoA)</w:t>
      </w:r>
    </w:p>
    <w:p w14:paraId="1F2FAE0F" w14:textId="77777777" w:rsidR="006B42D6" w:rsidRDefault="00652291" w:rsidP="00621586">
      <w:pPr>
        <w:pStyle w:val="BodyText"/>
        <w:widowControl/>
        <w:spacing w:before="120"/>
        <w:ind w:left="1382" w:right="4590"/>
      </w:pPr>
      <w:r>
        <w:t xml:space="preserve">Administration on Community Living (ACL) </w:t>
      </w:r>
    </w:p>
    <w:p w14:paraId="03352C3A" w14:textId="77777777" w:rsidR="006665B4" w:rsidRDefault="00652291" w:rsidP="00621586">
      <w:pPr>
        <w:pStyle w:val="BodyText"/>
        <w:widowControl/>
        <w:spacing w:before="120"/>
        <w:ind w:left="1382" w:right="4590"/>
      </w:pPr>
      <w:r>
        <w:t xml:space="preserve">Alliance of Information &amp; Referral Systems (AIRS) </w:t>
      </w:r>
    </w:p>
    <w:p w14:paraId="29EE5815" w14:textId="77777777" w:rsidR="005D3DA7" w:rsidRDefault="00652291" w:rsidP="00621586">
      <w:pPr>
        <w:pStyle w:val="BodyText"/>
        <w:widowControl/>
        <w:spacing w:before="120"/>
        <w:ind w:left="1382" w:right="4590"/>
      </w:pPr>
      <w:r>
        <w:t>Assessed Priority Consumer List (APCL)</w:t>
      </w:r>
    </w:p>
    <w:p w14:paraId="37B5DB26" w14:textId="77777777" w:rsidR="005D3DA7" w:rsidRDefault="00652291" w:rsidP="00621586">
      <w:pPr>
        <w:pStyle w:val="BodyText"/>
        <w:widowControl/>
        <w:spacing w:before="120"/>
        <w:ind w:left="1382"/>
      </w:pPr>
      <w:r>
        <w:t>Adult Protective Services (APS)</w:t>
      </w:r>
    </w:p>
    <w:p w14:paraId="56A51027" w14:textId="77777777" w:rsidR="00861D77" w:rsidRDefault="00652291" w:rsidP="00621586">
      <w:pPr>
        <w:pStyle w:val="BodyText"/>
        <w:widowControl/>
        <w:spacing w:before="120"/>
        <w:ind w:left="1382" w:right="3870"/>
      </w:pPr>
      <w:r>
        <w:t>Client Information and Registration Tracking System (CIRTS)</w:t>
      </w:r>
    </w:p>
    <w:p w14:paraId="15698FB9" w14:textId="77777777" w:rsidR="00861D77" w:rsidRDefault="00652291" w:rsidP="00621586">
      <w:pPr>
        <w:pStyle w:val="BodyText"/>
        <w:widowControl/>
        <w:spacing w:before="120"/>
        <w:ind w:left="1382" w:right="3870"/>
      </w:pPr>
      <w:r>
        <w:t xml:space="preserve"> Chronic Disease Self-Management Education (CDSME)</w:t>
      </w:r>
    </w:p>
    <w:p w14:paraId="0DBB60BC" w14:textId="77777777" w:rsidR="00861D77" w:rsidRDefault="00652291" w:rsidP="00621586">
      <w:pPr>
        <w:pStyle w:val="BodyText"/>
        <w:widowControl/>
        <w:spacing w:before="120"/>
        <w:ind w:left="1382" w:right="3870"/>
      </w:pPr>
      <w:r>
        <w:t xml:space="preserve"> Chronic Disease Self-Management Program (CDSMP)</w:t>
      </w:r>
    </w:p>
    <w:p w14:paraId="687ACC6F" w14:textId="77777777" w:rsidR="00861D77" w:rsidRDefault="00652291" w:rsidP="00621586">
      <w:pPr>
        <w:pStyle w:val="BodyText"/>
        <w:widowControl/>
        <w:spacing w:before="120"/>
        <w:ind w:left="1382" w:right="3870"/>
      </w:pPr>
      <w:r>
        <w:t xml:space="preserve"> </w:t>
      </w:r>
      <w:r w:rsidR="00CE1F33">
        <w:t xml:space="preserve">Community Care Service Area (CCSA)                          </w:t>
      </w:r>
    </w:p>
    <w:p w14:paraId="4A01AABF" w14:textId="77777777" w:rsidR="0052656F" w:rsidRDefault="00652291" w:rsidP="00621586">
      <w:pPr>
        <w:pStyle w:val="BodyText"/>
        <w:widowControl/>
        <w:spacing w:before="120"/>
        <w:ind w:left="1382" w:right="3870"/>
      </w:pPr>
      <w:r>
        <w:t>Dietary Reference Intake</w:t>
      </w:r>
      <w:r>
        <w:rPr>
          <w:spacing w:val="-4"/>
        </w:rPr>
        <w:t xml:space="preserve"> </w:t>
      </w:r>
      <w:r>
        <w:t>(DRI)</w:t>
      </w:r>
    </w:p>
    <w:p w14:paraId="3D0034DB" w14:textId="77777777" w:rsidR="00861D77" w:rsidRDefault="00652291" w:rsidP="00621586">
      <w:pPr>
        <w:pStyle w:val="BodyText"/>
        <w:widowControl/>
        <w:spacing w:before="120"/>
        <w:ind w:left="1382" w:right="3060"/>
        <w:jc w:val="both"/>
      </w:pPr>
      <w:r>
        <w:t xml:space="preserve">Evidence-Based Disease Prevention and Health Promotion (EBDPHP) </w:t>
      </w:r>
    </w:p>
    <w:p w14:paraId="4BF89CBC" w14:textId="77777777" w:rsidR="00861D77" w:rsidRDefault="00652291" w:rsidP="00621586">
      <w:pPr>
        <w:pStyle w:val="BodyText"/>
        <w:widowControl/>
        <w:spacing w:before="120"/>
        <w:ind w:left="1382" w:right="3060"/>
        <w:jc w:val="both"/>
      </w:pPr>
      <w:r>
        <w:t xml:space="preserve">Florida Department of Business and Professional Regulations (DBPR) </w:t>
      </w:r>
    </w:p>
    <w:p w14:paraId="1BA1B6B6" w14:textId="77777777" w:rsidR="005D3DA7" w:rsidRDefault="00652291" w:rsidP="00621586">
      <w:pPr>
        <w:pStyle w:val="BodyText"/>
        <w:widowControl/>
        <w:spacing w:before="120"/>
        <w:ind w:left="1382" w:right="3060"/>
        <w:jc w:val="both"/>
      </w:pPr>
      <w:r>
        <w:t>Florida Department of Elder Affairs (DOEA or Department)</w:t>
      </w:r>
    </w:p>
    <w:p w14:paraId="25EB1280" w14:textId="77777777" w:rsidR="00861D77" w:rsidRDefault="00652291" w:rsidP="00621586">
      <w:pPr>
        <w:pStyle w:val="BodyText"/>
        <w:widowControl/>
        <w:spacing w:before="120"/>
        <w:ind w:left="1382" w:right="5490"/>
      </w:pPr>
      <w:r>
        <w:t xml:space="preserve">Florida Department of Health (DOH) </w:t>
      </w:r>
    </w:p>
    <w:p w14:paraId="46317CAF" w14:textId="77777777" w:rsidR="005D3DA7" w:rsidRDefault="00652291" w:rsidP="00621586">
      <w:pPr>
        <w:pStyle w:val="BodyText"/>
        <w:widowControl/>
        <w:spacing w:before="120"/>
        <w:ind w:left="1382" w:right="5490"/>
      </w:pPr>
      <w:r>
        <w:t>Information and Referral (I &amp; R)</w:t>
      </w:r>
    </w:p>
    <w:p w14:paraId="73892AA6" w14:textId="77777777" w:rsidR="00861D77" w:rsidRDefault="00652291" w:rsidP="00621586">
      <w:pPr>
        <w:pStyle w:val="BodyText"/>
        <w:widowControl/>
        <w:spacing w:before="120"/>
        <w:ind w:left="1382" w:right="5040"/>
      </w:pPr>
      <w:r>
        <w:t xml:space="preserve">Instrumental Activities of Daily Living (IADL) </w:t>
      </w:r>
    </w:p>
    <w:p w14:paraId="703623C7" w14:textId="77777777" w:rsidR="005D3DA7" w:rsidRDefault="00652291" w:rsidP="00621586">
      <w:pPr>
        <w:pStyle w:val="BodyText"/>
        <w:widowControl/>
        <w:spacing w:before="120"/>
        <w:ind w:left="1382" w:right="5040"/>
      </w:pPr>
      <w:r>
        <w:t>National Council on Aging (NCOA)</w:t>
      </w:r>
    </w:p>
    <w:p w14:paraId="680784B3" w14:textId="77777777" w:rsidR="00861D77" w:rsidRDefault="00652291" w:rsidP="00621586">
      <w:pPr>
        <w:pStyle w:val="BodyText"/>
        <w:widowControl/>
        <w:spacing w:before="120"/>
        <w:ind w:left="1382" w:right="5130"/>
      </w:pPr>
      <w:r>
        <w:t xml:space="preserve">Nutrition Services Incentive Program (NSIP) </w:t>
      </w:r>
    </w:p>
    <w:p w14:paraId="037AA72A" w14:textId="77777777" w:rsidR="005D3DA7" w:rsidRDefault="00652291" w:rsidP="00621586">
      <w:pPr>
        <w:pStyle w:val="BodyText"/>
        <w:widowControl/>
        <w:spacing w:before="120"/>
        <w:ind w:left="1382" w:right="5130"/>
      </w:pPr>
      <w:r>
        <w:t>Older Americans Act (OAA)</w:t>
      </w:r>
    </w:p>
    <w:p w14:paraId="136BAB76" w14:textId="77777777" w:rsidR="006B42D6" w:rsidRDefault="00652291" w:rsidP="00621586">
      <w:pPr>
        <w:pStyle w:val="BodyText"/>
        <w:widowControl/>
        <w:spacing w:before="120"/>
        <w:ind w:left="1382" w:right="3510"/>
      </w:pPr>
      <w:r>
        <w:t xml:space="preserve">Planning and Service Area (PSA) </w:t>
      </w:r>
    </w:p>
    <w:p w14:paraId="249D7FFF" w14:textId="77777777" w:rsidR="005D3DA7" w:rsidRDefault="00652291" w:rsidP="00621586">
      <w:pPr>
        <w:pStyle w:val="BodyText"/>
        <w:widowControl/>
        <w:spacing w:before="120"/>
        <w:ind w:left="1382" w:right="3510"/>
      </w:pPr>
      <w:r>
        <w:t>State of Florida (State)</w:t>
      </w:r>
    </w:p>
    <w:p w14:paraId="494420F8" w14:textId="77777777" w:rsidR="00861D77" w:rsidRDefault="00652291" w:rsidP="00621586">
      <w:pPr>
        <w:pStyle w:val="BodyText"/>
        <w:widowControl/>
        <w:spacing w:before="120"/>
        <w:ind w:left="1382" w:right="3240"/>
      </w:pPr>
      <w:r>
        <w:t xml:space="preserve">Statewide Medicaid Managed Care Long-Term Care (SMMC LTC) </w:t>
      </w:r>
    </w:p>
    <w:p w14:paraId="55B1A0EF" w14:textId="77777777" w:rsidR="005D3DA7" w:rsidRDefault="00652291" w:rsidP="00621586">
      <w:pPr>
        <w:pStyle w:val="BodyText"/>
        <w:widowControl/>
        <w:spacing w:before="120"/>
        <w:ind w:left="1382" w:right="3240"/>
      </w:pPr>
      <w:r>
        <w:t>United States Department of Agriculture (USDA)</w:t>
      </w:r>
    </w:p>
    <w:p w14:paraId="1A77DEAC" w14:textId="77777777" w:rsidR="005D3DA7" w:rsidRDefault="00652291" w:rsidP="00621586">
      <w:pPr>
        <w:pStyle w:val="BodyText"/>
        <w:widowControl/>
        <w:spacing w:before="120"/>
        <w:ind w:left="1382"/>
      </w:pPr>
      <w:r>
        <w:t>United States Department of Health and Human Services (USDHHS)</w:t>
      </w:r>
    </w:p>
    <w:p w14:paraId="03A62AE7" w14:textId="77777777" w:rsidR="005D3DA7" w:rsidRDefault="00652291" w:rsidP="002516FB">
      <w:pPr>
        <w:pStyle w:val="Heading2"/>
        <w:widowControl/>
        <w:numPr>
          <w:ilvl w:val="2"/>
          <w:numId w:val="58"/>
        </w:numPr>
        <w:tabs>
          <w:tab w:val="left" w:pos="1381"/>
        </w:tabs>
        <w:spacing w:before="117"/>
        <w:ind w:left="1380" w:hanging="360"/>
      </w:pPr>
      <w:r>
        <w:t>Program Specific</w:t>
      </w:r>
      <w:r>
        <w:rPr>
          <w:spacing w:val="-1"/>
        </w:rPr>
        <w:t xml:space="preserve"> </w:t>
      </w:r>
      <w:r>
        <w:t>Terms</w:t>
      </w:r>
    </w:p>
    <w:p w14:paraId="18C89F29" w14:textId="59177A2F" w:rsidR="001B0C3C" w:rsidRDefault="001B0C3C" w:rsidP="002516FB">
      <w:pPr>
        <w:pStyle w:val="Heading2"/>
        <w:widowControl/>
        <w:tabs>
          <w:tab w:val="left" w:pos="1381"/>
        </w:tabs>
        <w:spacing w:before="117"/>
        <w:ind w:left="1380" w:firstLine="0"/>
      </w:pPr>
      <w:r>
        <w:t xml:space="preserve">Adult Child with a Disability:  </w:t>
      </w:r>
      <w:r w:rsidRPr="002516FB">
        <w:rPr>
          <w:b w:val="0"/>
        </w:rPr>
        <w:t xml:space="preserve">A child who is age 18 or older </w:t>
      </w:r>
      <w:r w:rsidR="002516FB">
        <w:rPr>
          <w:b w:val="0"/>
        </w:rPr>
        <w:t xml:space="preserve">with a disability </w:t>
      </w:r>
      <w:r w:rsidRPr="002516FB">
        <w:rPr>
          <w:b w:val="0"/>
        </w:rPr>
        <w:t>and is financially dependent on an older individual wh</w:t>
      </w:r>
      <w:r>
        <w:rPr>
          <w:b w:val="0"/>
        </w:rPr>
        <w:t>o</w:t>
      </w:r>
      <w:r w:rsidRPr="002516FB">
        <w:rPr>
          <w:b w:val="0"/>
        </w:rPr>
        <w:t xml:space="preserve"> is a parent of the child</w:t>
      </w:r>
      <w:r w:rsidR="002516FB">
        <w:rPr>
          <w:b w:val="0"/>
        </w:rPr>
        <w:t>.</w:t>
      </w:r>
      <w:r w:rsidRPr="002516FB">
        <w:rPr>
          <w:b w:val="0"/>
        </w:rPr>
        <w:t>.</w:t>
      </w:r>
    </w:p>
    <w:p w14:paraId="72ABC902" w14:textId="77777777" w:rsidR="006665B4" w:rsidRDefault="00652291" w:rsidP="002516FB">
      <w:pPr>
        <w:pStyle w:val="BodyText"/>
        <w:widowControl/>
        <w:spacing w:before="122"/>
        <w:ind w:left="1380" w:right="550"/>
      </w:pPr>
      <w:r>
        <w:rPr>
          <w:b/>
        </w:rPr>
        <w:t xml:space="preserve">Area Plan: </w:t>
      </w:r>
      <w:r>
        <w:t>A plan developed by the AAA outlining a comprehensive and coordinated service delivery system in its PSA in accordance with Section 306 (42 U.S.C. §3026) of the OAA and Department instructions.</w:t>
      </w:r>
    </w:p>
    <w:p w14:paraId="434B3468" w14:textId="77777777" w:rsidR="005D3DA7" w:rsidRDefault="005D3DA7" w:rsidP="002516FB">
      <w:pPr>
        <w:pStyle w:val="BodyText"/>
        <w:widowControl/>
        <w:spacing w:before="122"/>
        <w:ind w:left="1380" w:right="550"/>
      </w:pPr>
    </w:p>
    <w:p w14:paraId="37265C2A" w14:textId="44AB14D4" w:rsidR="00861D77" w:rsidRDefault="00652291" w:rsidP="002516FB">
      <w:pPr>
        <w:pStyle w:val="BodyText"/>
        <w:widowControl/>
        <w:spacing w:before="118"/>
        <w:ind w:left="1382" w:right="720"/>
        <w:jc w:val="both"/>
      </w:pPr>
      <w:r>
        <w:rPr>
          <w:b/>
        </w:rPr>
        <w:t xml:space="preserve">Area Plan Update: </w:t>
      </w:r>
      <w:r>
        <w:t>A revision to the Area Plan wherein the AAA enters OAA specific data in CIRTS. An update may also include other revisions to the Area Plan as instructed by the Department.</w:t>
      </w:r>
    </w:p>
    <w:p w14:paraId="724AF19D" w14:textId="21273248" w:rsidR="002516FB" w:rsidRDefault="002516FB" w:rsidP="002516FB">
      <w:pPr>
        <w:pStyle w:val="BodyText"/>
        <w:widowControl/>
        <w:tabs>
          <w:tab w:val="left" w:pos="2297"/>
        </w:tabs>
        <w:spacing w:before="118"/>
        <w:ind w:left="1382" w:right="720"/>
        <w:jc w:val="both"/>
      </w:pPr>
      <w:r>
        <w:tab/>
      </w:r>
    </w:p>
    <w:p w14:paraId="08A4BF41" w14:textId="665FD1C4" w:rsidR="005D3DA7" w:rsidRDefault="00652291" w:rsidP="002516FB">
      <w:pPr>
        <w:pStyle w:val="BodyText"/>
        <w:widowControl/>
        <w:spacing w:before="11"/>
        <w:ind w:left="1380"/>
        <w:rPr>
          <w:sz w:val="16"/>
        </w:rPr>
      </w:pPr>
      <w:r>
        <w:rPr>
          <w:b/>
        </w:rPr>
        <w:t xml:space="preserve">Child: </w:t>
      </w:r>
      <w:r>
        <w:t xml:space="preserve">An individual who is not more than eighteen (18) years of age or an individual with </w:t>
      </w:r>
      <w:r w:rsidR="006665B4">
        <w:t xml:space="preserve">a </w:t>
      </w:r>
      <w:r>
        <w:t>disability.</w:t>
      </w:r>
    </w:p>
    <w:p w14:paraId="3349CCD2" w14:textId="77777777" w:rsidR="005D3DA7" w:rsidRDefault="00652291" w:rsidP="002516FB">
      <w:pPr>
        <w:pStyle w:val="BodyText"/>
        <w:widowControl/>
        <w:spacing w:before="92"/>
        <w:ind w:left="1380" w:right="634"/>
        <w:jc w:val="both"/>
      </w:pPr>
      <w:r>
        <w:rPr>
          <w:b/>
        </w:rPr>
        <w:t xml:space="preserve">Criteria: </w:t>
      </w:r>
      <w:r>
        <w:t>A standard which the Administration on Aging/Administration for Community Living set for the Title III D Program. AoA/ACL’s standard criterion consists of three tiers: Minimal Criteria, Intermediate Criteria, and Highest- Level Criteria.</w:t>
      </w:r>
    </w:p>
    <w:p w14:paraId="31437493" w14:textId="77777777" w:rsidR="005D3DA7" w:rsidRDefault="00652291" w:rsidP="002516FB">
      <w:pPr>
        <w:pStyle w:val="BodyText"/>
        <w:widowControl/>
        <w:ind w:left="1380" w:right="636"/>
        <w:jc w:val="both"/>
      </w:pPr>
      <w:r>
        <w:rPr>
          <w:b/>
        </w:rPr>
        <w:t xml:space="preserve">Family Caregiver: </w:t>
      </w:r>
      <w:r>
        <w:t>An adult family member, or another individual, who is an informal provider of in-home and community care to an older individual.</w:t>
      </w:r>
    </w:p>
    <w:p w14:paraId="03DBEE8B" w14:textId="77777777" w:rsidR="006665B4" w:rsidRDefault="006665B4" w:rsidP="002516FB">
      <w:pPr>
        <w:pStyle w:val="BodyText"/>
        <w:widowControl/>
        <w:spacing w:before="110"/>
        <w:ind w:left="1440" w:right="635"/>
        <w:jc w:val="both"/>
      </w:pPr>
      <w:r>
        <w:rPr>
          <w:b/>
        </w:rPr>
        <w:t xml:space="preserve">Frail: </w:t>
      </w:r>
      <w:r>
        <w:t>When an older individual is (1) determined to be is unable to perform at least two activities of daily living</w:t>
      </w:r>
      <w:r>
        <w:rPr>
          <w:spacing w:val="-5"/>
        </w:rPr>
        <w:t xml:space="preserve"> </w:t>
      </w:r>
      <w:r>
        <w:t>without</w:t>
      </w:r>
      <w:r>
        <w:rPr>
          <w:spacing w:val="-3"/>
        </w:rPr>
        <w:t xml:space="preserve"> </w:t>
      </w:r>
      <w:r>
        <w:t>substantial</w:t>
      </w:r>
      <w:r>
        <w:rPr>
          <w:spacing w:val="-3"/>
        </w:rPr>
        <w:t xml:space="preserve"> </w:t>
      </w:r>
      <w:r>
        <w:t>human</w:t>
      </w:r>
      <w:r>
        <w:rPr>
          <w:spacing w:val="-1"/>
        </w:rPr>
        <w:t xml:space="preserve"> </w:t>
      </w:r>
      <w:r>
        <w:t>assistance,</w:t>
      </w:r>
      <w:r>
        <w:rPr>
          <w:spacing w:val="-4"/>
        </w:rPr>
        <w:t xml:space="preserve"> </w:t>
      </w:r>
      <w:r>
        <w:t>including</w:t>
      </w:r>
      <w:r>
        <w:rPr>
          <w:spacing w:val="-5"/>
        </w:rPr>
        <w:t xml:space="preserve"> </w:t>
      </w:r>
      <w:r>
        <w:t>verbal</w:t>
      </w:r>
      <w:r>
        <w:rPr>
          <w:spacing w:val="-3"/>
        </w:rPr>
        <w:t xml:space="preserve"> </w:t>
      </w:r>
      <w:r>
        <w:t>reminding,</w:t>
      </w:r>
      <w:r>
        <w:rPr>
          <w:spacing w:val="-1"/>
        </w:rPr>
        <w:t xml:space="preserve"> </w:t>
      </w:r>
      <w:r>
        <w:t>physical</w:t>
      </w:r>
      <w:r>
        <w:rPr>
          <w:spacing w:val="-6"/>
        </w:rPr>
        <w:t xml:space="preserve"> </w:t>
      </w:r>
      <w:r>
        <w:t>cueing,</w:t>
      </w:r>
      <w:r>
        <w:rPr>
          <w:spacing w:val="-1"/>
        </w:rPr>
        <w:t xml:space="preserve"> </w:t>
      </w:r>
      <w:r>
        <w:t>or</w:t>
      </w:r>
      <w:r>
        <w:rPr>
          <w:spacing w:val="-1"/>
        </w:rPr>
        <w:t xml:space="preserve"> </w:t>
      </w:r>
      <w:r>
        <w:t>supervision</w:t>
      </w:r>
      <w:r>
        <w:rPr>
          <w:spacing w:val="-5"/>
        </w:rPr>
        <w:t xml:space="preserve"> </w:t>
      </w:r>
      <w:r>
        <w:t>or</w:t>
      </w:r>
      <w:r>
        <w:rPr>
          <w:spacing w:val="-3"/>
        </w:rPr>
        <w:t xml:space="preserve"> </w:t>
      </w:r>
      <w:r>
        <w:t>(2) unable</w:t>
      </w:r>
      <w:r>
        <w:rPr>
          <w:spacing w:val="-9"/>
        </w:rPr>
        <w:t xml:space="preserve"> </w:t>
      </w:r>
      <w:r>
        <w:t>to</w:t>
      </w:r>
      <w:r>
        <w:rPr>
          <w:spacing w:val="-11"/>
        </w:rPr>
        <w:t xml:space="preserve"> </w:t>
      </w:r>
      <w:r>
        <w:t>perform</w:t>
      </w:r>
      <w:r>
        <w:rPr>
          <w:spacing w:val="-13"/>
        </w:rPr>
        <w:t xml:space="preserve"> </w:t>
      </w:r>
      <w:r>
        <w:t>at</w:t>
      </w:r>
      <w:r>
        <w:rPr>
          <w:spacing w:val="-7"/>
        </w:rPr>
        <w:t xml:space="preserve"> </w:t>
      </w:r>
      <w:r>
        <w:t>least</w:t>
      </w:r>
      <w:r>
        <w:rPr>
          <w:spacing w:val="-9"/>
        </w:rPr>
        <w:t xml:space="preserve"> </w:t>
      </w:r>
      <w:r>
        <w:t>three</w:t>
      </w:r>
      <w:r>
        <w:rPr>
          <w:spacing w:val="-10"/>
        </w:rPr>
        <w:t xml:space="preserve"> </w:t>
      </w:r>
      <w:r>
        <w:t>such</w:t>
      </w:r>
      <w:r>
        <w:rPr>
          <w:spacing w:val="-12"/>
        </w:rPr>
        <w:t xml:space="preserve"> </w:t>
      </w:r>
      <w:r>
        <w:t>activities</w:t>
      </w:r>
      <w:r>
        <w:rPr>
          <w:spacing w:val="-10"/>
        </w:rPr>
        <w:t xml:space="preserve"> </w:t>
      </w:r>
      <w:r>
        <w:t>without</w:t>
      </w:r>
      <w:r>
        <w:rPr>
          <w:spacing w:val="-11"/>
        </w:rPr>
        <w:t xml:space="preserve"> </w:t>
      </w:r>
      <w:r>
        <w:t>such</w:t>
      </w:r>
      <w:r>
        <w:rPr>
          <w:spacing w:val="-8"/>
        </w:rPr>
        <w:t xml:space="preserve"> </w:t>
      </w:r>
      <w:r>
        <w:t>assistance;</w:t>
      </w:r>
      <w:r>
        <w:rPr>
          <w:spacing w:val="-9"/>
        </w:rPr>
        <w:t xml:space="preserve"> </w:t>
      </w:r>
      <w:r>
        <w:t>or,</w:t>
      </w:r>
      <w:r>
        <w:rPr>
          <w:spacing w:val="-9"/>
        </w:rPr>
        <w:t xml:space="preserve"> </w:t>
      </w:r>
      <w:r>
        <w:t>(3)</w:t>
      </w:r>
      <w:r>
        <w:rPr>
          <w:spacing w:val="-9"/>
        </w:rPr>
        <w:t xml:space="preserve"> </w:t>
      </w:r>
      <w:r>
        <w:t>due</w:t>
      </w:r>
      <w:r>
        <w:rPr>
          <w:spacing w:val="-9"/>
        </w:rPr>
        <w:t xml:space="preserve"> </w:t>
      </w:r>
      <w:r>
        <w:t>to</w:t>
      </w:r>
      <w:r>
        <w:rPr>
          <w:spacing w:val="-9"/>
        </w:rPr>
        <w:t xml:space="preserve"> </w:t>
      </w:r>
      <w:r>
        <w:t>a</w:t>
      </w:r>
      <w:r>
        <w:rPr>
          <w:spacing w:val="-9"/>
        </w:rPr>
        <w:t xml:space="preserve"> </w:t>
      </w:r>
      <w:r>
        <w:t>cognitive</w:t>
      </w:r>
      <w:r>
        <w:rPr>
          <w:spacing w:val="-8"/>
        </w:rPr>
        <w:t xml:space="preserve"> </w:t>
      </w:r>
      <w:r>
        <w:t>or</w:t>
      </w:r>
      <w:r>
        <w:rPr>
          <w:spacing w:val="-11"/>
        </w:rPr>
        <w:t xml:space="preserve"> </w:t>
      </w:r>
      <w:r>
        <w:t>other</w:t>
      </w:r>
      <w:r>
        <w:rPr>
          <w:spacing w:val="-7"/>
        </w:rPr>
        <w:t xml:space="preserve"> </w:t>
      </w:r>
      <w:r>
        <w:t>mental impairment, requires substantial supervision because the individual behaves in a manner that poses a serious health or safety hazard to the individual or to another</w:t>
      </w:r>
      <w:r>
        <w:rPr>
          <w:spacing w:val="-11"/>
        </w:rPr>
        <w:t xml:space="preserve"> </w:t>
      </w:r>
      <w:r>
        <w:t>individual.</w:t>
      </w:r>
    </w:p>
    <w:p w14:paraId="275AF462" w14:textId="77777777" w:rsidR="005D3DA7" w:rsidRDefault="00652291" w:rsidP="002516FB">
      <w:pPr>
        <w:pStyle w:val="BodyText"/>
        <w:widowControl/>
        <w:spacing w:before="121"/>
        <w:ind w:left="1380" w:right="635"/>
        <w:jc w:val="both"/>
      </w:pPr>
      <w:r>
        <w:rPr>
          <w:b/>
        </w:rPr>
        <w:t xml:space="preserve">Grandparent: </w:t>
      </w:r>
      <w:r>
        <w:t xml:space="preserve">A grandparent or step-grandparent of a child, or a relative of a child </w:t>
      </w:r>
      <w:r>
        <w:rPr>
          <w:spacing w:val="1"/>
        </w:rPr>
        <w:t xml:space="preserve">by </w:t>
      </w:r>
      <w:r>
        <w:t xml:space="preserve">blood, marriage or adoption and who </w:t>
      </w:r>
      <w:r w:rsidR="004D44A0">
        <w:t xml:space="preserve">(1) </w:t>
      </w:r>
      <w:r>
        <w:t xml:space="preserve">lives with the child; </w:t>
      </w:r>
      <w:r w:rsidR="004D44A0">
        <w:t xml:space="preserve">(2) </w:t>
      </w:r>
      <w:r>
        <w:t>is the primary caregiver of the child because the biological or adoptive parents</w:t>
      </w:r>
      <w:r>
        <w:rPr>
          <w:spacing w:val="-6"/>
        </w:rPr>
        <w:t xml:space="preserve"> </w:t>
      </w:r>
      <w:r>
        <w:t>are</w:t>
      </w:r>
      <w:r>
        <w:rPr>
          <w:spacing w:val="-4"/>
        </w:rPr>
        <w:t xml:space="preserve"> </w:t>
      </w:r>
      <w:r>
        <w:t>unable</w:t>
      </w:r>
      <w:r>
        <w:rPr>
          <w:spacing w:val="-6"/>
        </w:rPr>
        <w:t xml:space="preserve"> </w:t>
      </w:r>
      <w:r>
        <w:t>or</w:t>
      </w:r>
      <w:r>
        <w:rPr>
          <w:spacing w:val="-5"/>
        </w:rPr>
        <w:t xml:space="preserve"> </w:t>
      </w:r>
      <w:r>
        <w:t>unwilling</w:t>
      </w:r>
      <w:r>
        <w:rPr>
          <w:spacing w:val="-6"/>
        </w:rPr>
        <w:t xml:space="preserve"> </w:t>
      </w:r>
      <w:r>
        <w:t>to</w:t>
      </w:r>
      <w:r>
        <w:rPr>
          <w:spacing w:val="-6"/>
        </w:rPr>
        <w:t xml:space="preserve"> </w:t>
      </w:r>
      <w:r>
        <w:t>serve</w:t>
      </w:r>
      <w:r>
        <w:rPr>
          <w:spacing w:val="-4"/>
        </w:rPr>
        <w:t xml:space="preserve"> </w:t>
      </w:r>
      <w:r>
        <w:t>as</w:t>
      </w:r>
      <w:r>
        <w:rPr>
          <w:spacing w:val="-5"/>
        </w:rPr>
        <w:t xml:space="preserve"> </w:t>
      </w:r>
      <w:r>
        <w:t>the</w:t>
      </w:r>
      <w:r>
        <w:rPr>
          <w:spacing w:val="-4"/>
        </w:rPr>
        <w:t xml:space="preserve"> </w:t>
      </w:r>
      <w:r>
        <w:t>primary</w:t>
      </w:r>
      <w:r>
        <w:rPr>
          <w:spacing w:val="-6"/>
        </w:rPr>
        <w:t xml:space="preserve"> </w:t>
      </w:r>
      <w:r>
        <w:t>caregiver</w:t>
      </w:r>
      <w:r>
        <w:rPr>
          <w:spacing w:val="-5"/>
        </w:rPr>
        <w:t xml:space="preserve"> </w:t>
      </w:r>
      <w:r>
        <w:t>of</w:t>
      </w:r>
      <w:r>
        <w:rPr>
          <w:spacing w:val="-5"/>
        </w:rPr>
        <w:t xml:space="preserve"> </w:t>
      </w:r>
      <w:r>
        <w:t>the</w:t>
      </w:r>
      <w:r>
        <w:rPr>
          <w:spacing w:val="-4"/>
        </w:rPr>
        <w:t xml:space="preserve"> </w:t>
      </w:r>
      <w:r>
        <w:t>child;</w:t>
      </w:r>
      <w:r>
        <w:rPr>
          <w:spacing w:val="-5"/>
        </w:rPr>
        <w:t xml:space="preserve"> </w:t>
      </w:r>
      <w:r>
        <w:t>and</w:t>
      </w:r>
      <w:r>
        <w:rPr>
          <w:spacing w:val="-8"/>
        </w:rPr>
        <w:t xml:space="preserve"> </w:t>
      </w:r>
      <w:r w:rsidR="004D44A0">
        <w:rPr>
          <w:spacing w:val="-8"/>
        </w:rPr>
        <w:t xml:space="preserve">(3) </w:t>
      </w:r>
      <w:r>
        <w:t>has</w:t>
      </w:r>
      <w:r>
        <w:rPr>
          <w:spacing w:val="-5"/>
        </w:rPr>
        <w:t xml:space="preserve"> </w:t>
      </w:r>
      <w:r>
        <w:t>a</w:t>
      </w:r>
      <w:r>
        <w:rPr>
          <w:spacing w:val="-6"/>
        </w:rPr>
        <w:t xml:space="preserve"> </w:t>
      </w:r>
      <w:r>
        <w:t>legal</w:t>
      </w:r>
      <w:r>
        <w:rPr>
          <w:spacing w:val="-5"/>
        </w:rPr>
        <w:t xml:space="preserve"> </w:t>
      </w:r>
      <w:r>
        <w:t>relationship</w:t>
      </w:r>
      <w:r>
        <w:rPr>
          <w:spacing w:val="-6"/>
        </w:rPr>
        <w:t xml:space="preserve"> </w:t>
      </w:r>
      <w:r>
        <w:t>to</w:t>
      </w:r>
      <w:r>
        <w:rPr>
          <w:spacing w:val="-6"/>
        </w:rPr>
        <w:t xml:space="preserve"> </w:t>
      </w:r>
      <w:r>
        <w:t>the child, such as legal custody or guardianship, or is raising the child</w:t>
      </w:r>
      <w:r>
        <w:rPr>
          <w:spacing w:val="-19"/>
        </w:rPr>
        <w:t xml:space="preserve"> </w:t>
      </w:r>
      <w:r>
        <w:t>informally.</w:t>
      </w:r>
    </w:p>
    <w:p w14:paraId="2058D860" w14:textId="77777777" w:rsidR="005D3DA7" w:rsidRDefault="00652291" w:rsidP="002516FB">
      <w:pPr>
        <w:pStyle w:val="Heading2"/>
        <w:widowControl/>
        <w:numPr>
          <w:ilvl w:val="1"/>
          <w:numId w:val="58"/>
        </w:numPr>
        <w:tabs>
          <w:tab w:val="left" w:pos="1021"/>
        </w:tabs>
        <w:spacing w:before="122"/>
        <w:ind w:hanging="360"/>
      </w:pPr>
      <w:r>
        <w:t>General Description</w:t>
      </w:r>
    </w:p>
    <w:p w14:paraId="0B719F83" w14:textId="77777777" w:rsidR="005D3DA7" w:rsidRDefault="00652291" w:rsidP="002516FB">
      <w:pPr>
        <w:pStyle w:val="ListParagraph"/>
        <w:widowControl/>
        <w:numPr>
          <w:ilvl w:val="2"/>
          <w:numId w:val="58"/>
        </w:numPr>
        <w:tabs>
          <w:tab w:val="left" w:pos="1381"/>
        </w:tabs>
        <w:ind w:left="1380" w:hanging="360"/>
        <w:rPr>
          <w:b/>
        </w:rPr>
      </w:pPr>
      <w:r>
        <w:rPr>
          <w:b/>
        </w:rPr>
        <w:t>General Statement</w:t>
      </w:r>
    </w:p>
    <w:p w14:paraId="210126C1" w14:textId="77777777" w:rsidR="005D3DA7" w:rsidRDefault="00652291" w:rsidP="002516FB">
      <w:pPr>
        <w:pStyle w:val="BodyText"/>
        <w:widowControl/>
        <w:spacing w:before="122"/>
        <w:ind w:left="1380" w:right="636"/>
        <w:jc w:val="both"/>
      </w:pPr>
      <w:r>
        <w:t>The primary purpose of the OAA Program is to foster the development and implementation of comprehensive and</w:t>
      </w:r>
      <w:r>
        <w:rPr>
          <w:spacing w:val="-12"/>
        </w:rPr>
        <w:t xml:space="preserve"> </w:t>
      </w:r>
      <w:r>
        <w:t>coordinated</w:t>
      </w:r>
      <w:r>
        <w:rPr>
          <w:spacing w:val="-14"/>
        </w:rPr>
        <w:t xml:space="preserve"> </w:t>
      </w:r>
      <w:r>
        <w:t>systems</w:t>
      </w:r>
      <w:r>
        <w:rPr>
          <w:spacing w:val="-11"/>
        </w:rPr>
        <w:t xml:space="preserve"> </w:t>
      </w:r>
      <w:r>
        <w:t>to</w:t>
      </w:r>
      <w:r>
        <w:rPr>
          <w:spacing w:val="-17"/>
        </w:rPr>
        <w:t xml:space="preserve"> </w:t>
      </w:r>
      <w:r>
        <w:t>serve</w:t>
      </w:r>
      <w:r>
        <w:rPr>
          <w:spacing w:val="-12"/>
        </w:rPr>
        <w:t xml:space="preserve"> </w:t>
      </w:r>
      <w:r>
        <w:t>older</w:t>
      </w:r>
      <w:r>
        <w:rPr>
          <w:spacing w:val="-11"/>
        </w:rPr>
        <w:t xml:space="preserve"> </w:t>
      </w:r>
      <w:r>
        <w:t>individuals.</w:t>
      </w:r>
      <w:r>
        <w:rPr>
          <w:spacing w:val="-14"/>
        </w:rPr>
        <w:t xml:space="preserve"> </w:t>
      </w:r>
      <w:r>
        <w:t>These</w:t>
      </w:r>
      <w:r>
        <w:rPr>
          <w:spacing w:val="-11"/>
        </w:rPr>
        <w:t xml:space="preserve"> </w:t>
      </w:r>
      <w:r>
        <w:t>systems</w:t>
      </w:r>
      <w:r>
        <w:rPr>
          <w:spacing w:val="-11"/>
        </w:rPr>
        <w:t xml:space="preserve"> </w:t>
      </w:r>
      <w:r>
        <w:t>assist</w:t>
      </w:r>
      <w:r>
        <w:rPr>
          <w:spacing w:val="-13"/>
        </w:rPr>
        <w:t xml:space="preserve"> </w:t>
      </w:r>
      <w:r>
        <w:t>older</w:t>
      </w:r>
      <w:r>
        <w:rPr>
          <w:spacing w:val="-13"/>
        </w:rPr>
        <w:t xml:space="preserve"> </w:t>
      </w:r>
      <w:r>
        <w:t>individuals</w:t>
      </w:r>
      <w:r>
        <w:rPr>
          <w:spacing w:val="-14"/>
        </w:rPr>
        <w:t xml:space="preserve"> </w:t>
      </w:r>
      <w:r>
        <w:t>to</w:t>
      </w:r>
      <w:r>
        <w:rPr>
          <w:spacing w:val="-14"/>
        </w:rPr>
        <w:t xml:space="preserve"> </w:t>
      </w:r>
      <w:r>
        <w:t>attain</w:t>
      </w:r>
      <w:r>
        <w:rPr>
          <w:spacing w:val="-12"/>
        </w:rPr>
        <w:t xml:space="preserve"> </w:t>
      </w:r>
      <w:r>
        <w:t>and</w:t>
      </w:r>
      <w:r>
        <w:rPr>
          <w:spacing w:val="-12"/>
        </w:rPr>
        <w:t xml:space="preserve"> </w:t>
      </w:r>
      <w:r>
        <w:t>maintain maximum independence with supportive</w:t>
      </w:r>
      <w:r>
        <w:rPr>
          <w:spacing w:val="-5"/>
        </w:rPr>
        <w:t xml:space="preserve"> </w:t>
      </w:r>
      <w:r>
        <w:t>services.</w:t>
      </w:r>
    </w:p>
    <w:p w14:paraId="44387C80" w14:textId="77777777" w:rsidR="005D3DA7" w:rsidRDefault="00652291" w:rsidP="002516FB">
      <w:pPr>
        <w:pStyle w:val="BodyText"/>
        <w:widowControl/>
        <w:ind w:left="1380" w:right="634"/>
        <w:jc w:val="both"/>
      </w:pPr>
      <w:r>
        <w:t>The NSIP provides incentives for the effective delivery of nutritious meals to older individuals. NSIP allows programs to increase the number and/or the quality of meals served. NSIP is a cash allotment or commodity program that supplements funding or food used in meals served under the OAA. Florida has opted for cash payments in lieu of donated foods.</w:t>
      </w:r>
    </w:p>
    <w:p w14:paraId="460D11CB" w14:textId="77777777" w:rsidR="005D3DA7" w:rsidRDefault="00652291" w:rsidP="002516FB">
      <w:pPr>
        <w:pStyle w:val="Heading2"/>
        <w:widowControl/>
        <w:numPr>
          <w:ilvl w:val="2"/>
          <w:numId w:val="58"/>
        </w:numPr>
        <w:tabs>
          <w:tab w:val="left" w:pos="1381"/>
        </w:tabs>
        <w:spacing w:before="119"/>
        <w:ind w:left="1380" w:hanging="360"/>
      </w:pPr>
      <w:r>
        <w:t>Authority</w:t>
      </w:r>
    </w:p>
    <w:p w14:paraId="7E7063AC" w14:textId="77777777" w:rsidR="005D3DA7" w:rsidRDefault="00652291" w:rsidP="002516FB">
      <w:pPr>
        <w:pStyle w:val="BodyText"/>
        <w:widowControl/>
        <w:spacing w:before="121"/>
        <w:ind w:left="1380" w:right="642"/>
        <w:jc w:val="both"/>
      </w:pPr>
      <w:r>
        <w:t>All applicable federal laws, regulations, action transmittals, program instructions, review guides and similar documentation related to the following:</w:t>
      </w:r>
    </w:p>
    <w:p w14:paraId="38ACAFE7" w14:textId="77777777" w:rsidR="005D3DA7" w:rsidRDefault="00652291" w:rsidP="002516FB">
      <w:pPr>
        <w:pStyle w:val="ListParagraph"/>
        <w:widowControl/>
        <w:numPr>
          <w:ilvl w:val="3"/>
          <w:numId w:val="58"/>
        </w:numPr>
        <w:tabs>
          <w:tab w:val="left" w:pos="1741"/>
        </w:tabs>
        <w:spacing w:before="121"/>
        <w:ind w:hanging="360"/>
        <w:jc w:val="both"/>
      </w:pPr>
      <w:r>
        <w:t>Catalog of Federal Domestic Assistance No</w:t>
      </w:r>
      <w:r w:rsidR="004D44A0">
        <w:t>s</w:t>
      </w:r>
      <w:r>
        <w:t>. 93.043, 93.044, 93.045, 93.052, and</w:t>
      </w:r>
      <w:r>
        <w:rPr>
          <w:spacing w:val="-9"/>
        </w:rPr>
        <w:t xml:space="preserve"> </w:t>
      </w:r>
      <w:r>
        <w:t>93.053;</w:t>
      </w:r>
    </w:p>
    <w:p w14:paraId="53E4F27B" w14:textId="77777777" w:rsidR="005D3DA7" w:rsidRDefault="00652291" w:rsidP="002516FB">
      <w:pPr>
        <w:pStyle w:val="ListParagraph"/>
        <w:widowControl/>
        <w:numPr>
          <w:ilvl w:val="3"/>
          <w:numId w:val="58"/>
        </w:numPr>
        <w:tabs>
          <w:tab w:val="left" w:pos="1741"/>
        </w:tabs>
        <w:ind w:hanging="360"/>
        <w:jc w:val="both"/>
      </w:pPr>
      <w:r>
        <w:t>Older Americans Act of 1965, as amended</w:t>
      </w:r>
      <w:r>
        <w:rPr>
          <w:spacing w:val="-1"/>
        </w:rPr>
        <w:t xml:space="preserve"> </w:t>
      </w:r>
      <w:r>
        <w:t>2016;</w:t>
      </w:r>
    </w:p>
    <w:p w14:paraId="1137300E" w14:textId="77777777" w:rsidR="005D3DA7" w:rsidRDefault="006665B4" w:rsidP="002516FB">
      <w:pPr>
        <w:pStyle w:val="ListParagraph"/>
        <w:widowControl/>
        <w:numPr>
          <w:ilvl w:val="3"/>
          <w:numId w:val="58"/>
        </w:numPr>
        <w:tabs>
          <w:tab w:val="left" w:pos="1741"/>
        </w:tabs>
        <w:ind w:hanging="360"/>
        <w:jc w:val="both"/>
      </w:pPr>
      <w:r>
        <w:t xml:space="preserve">Section 311 of the </w:t>
      </w:r>
      <w:r w:rsidR="00652291">
        <w:t>Older Americans Act of 1965, as amended 2016 (42 U.S.C.</w:t>
      </w:r>
      <w:r w:rsidR="00652291">
        <w:rPr>
          <w:spacing w:val="-2"/>
        </w:rPr>
        <w:t xml:space="preserve"> </w:t>
      </w:r>
      <w:r w:rsidR="00652291">
        <w:t>§3030a);</w:t>
      </w:r>
    </w:p>
    <w:p w14:paraId="0D3B349F" w14:textId="77777777" w:rsidR="005D3DA7" w:rsidRDefault="00652291" w:rsidP="002516FB">
      <w:pPr>
        <w:pStyle w:val="BodyText"/>
        <w:widowControl/>
        <w:spacing w:before="121"/>
        <w:ind w:left="1380"/>
        <w:jc w:val="both"/>
      </w:pPr>
      <w:r>
        <w:rPr>
          <w:b/>
        </w:rPr>
        <w:t xml:space="preserve">d. </w:t>
      </w:r>
      <w:r w:rsidR="00095B54">
        <w:rPr>
          <w:b/>
        </w:rPr>
        <w:t xml:space="preserve">  </w:t>
      </w:r>
      <w:r>
        <w:t>42 U.S.C. §303, 42 U.S.C. §604;</w:t>
      </w:r>
    </w:p>
    <w:p w14:paraId="335E7FB2" w14:textId="77777777" w:rsidR="005D3DA7" w:rsidRDefault="00652291" w:rsidP="002516FB">
      <w:pPr>
        <w:pStyle w:val="ListParagraph"/>
        <w:widowControl/>
        <w:numPr>
          <w:ilvl w:val="0"/>
          <w:numId w:val="57"/>
        </w:numPr>
        <w:tabs>
          <w:tab w:val="left" w:pos="1741"/>
        </w:tabs>
        <w:jc w:val="both"/>
      </w:pPr>
      <w:r>
        <w:t>Rule 58A-1, Florida Administrative Code</w:t>
      </w:r>
      <w:r>
        <w:rPr>
          <w:spacing w:val="-4"/>
        </w:rPr>
        <w:t xml:space="preserve"> </w:t>
      </w:r>
      <w:r>
        <w:t>(F</w:t>
      </w:r>
      <w:r w:rsidR="004D44A0">
        <w:t>.</w:t>
      </w:r>
      <w:r>
        <w:t>A</w:t>
      </w:r>
      <w:r w:rsidR="004D44A0">
        <w:t>.</w:t>
      </w:r>
      <w:r>
        <w:t>C);</w:t>
      </w:r>
    </w:p>
    <w:p w14:paraId="4B559187" w14:textId="77777777" w:rsidR="005D3DA7" w:rsidRDefault="00652291" w:rsidP="002516FB">
      <w:pPr>
        <w:pStyle w:val="ListParagraph"/>
        <w:widowControl/>
        <w:numPr>
          <w:ilvl w:val="0"/>
          <w:numId w:val="57"/>
        </w:numPr>
        <w:tabs>
          <w:tab w:val="left" w:pos="1741"/>
        </w:tabs>
        <w:spacing w:before="122"/>
        <w:jc w:val="both"/>
      </w:pPr>
      <w:r>
        <w:t>Section 430.101, Florida Statutes (F.S.); and</w:t>
      </w:r>
    </w:p>
    <w:p w14:paraId="2CBCB4EC" w14:textId="77777777" w:rsidR="005D3DA7" w:rsidRDefault="00652291" w:rsidP="002516FB">
      <w:pPr>
        <w:pStyle w:val="ListParagraph"/>
        <w:widowControl/>
        <w:numPr>
          <w:ilvl w:val="0"/>
          <w:numId w:val="57"/>
        </w:numPr>
        <w:tabs>
          <w:tab w:val="left" w:pos="1741"/>
        </w:tabs>
        <w:ind w:right="639"/>
      </w:pPr>
      <w:r>
        <w:t>DOEA Programs and Services Handbook, which is hereby incorporated by reference, to include any subsequent revisions, thereof.</w:t>
      </w:r>
    </w:p>
    <w:p w14:paraId="5E758325" w14:textId="77777777" w:rsidR="00710BDB" w:rsidRDefault="00710BDB" w:rsidP="002516FB">
      <w:pPr>
        <w:widowControl/>
        <w:tabs>
          <w:tab w:val="left" w:pos="1741"/>
        </w:tabs>
        <w:ind w:right="639"/>
      </w:pPr>
    </w:p>
    <w:p w14:paraId="5D35123C" w14:textId="77777777" w:rsidR="00710BDB" w:rsidRDefault="00710BDB" w:rsidP="002516FB">
      <w:pPr>
        <w:widowControl/>
        <w:tabs>
          <w:tab w:val="left" w:pos="1741"/>
        </w:tabs>
        <w:ind w:right="639"/>
      </w:pPr>
    </w:p>
    <w:p w14:paraId="580961EF" w14:textId="77777777" w:rsidR="00710BDB" w:rsidRDefault="00710BDB" w:rsidP="002516FB">
      <w:pPr>
        <w:widowControl/>
        <w:tabs>
          <w:tab w:val="left" w:pos="1741"/>
        </w:tabs>
        <w:ind w:right="639"/>
      </w:pPr>
    </w:p>
    <w:p w14:paraId="7AFEFB5E" w14:textId="77777777" w:rsidR="00710BDB" w:rsidRDefault="00710BDB" w:rsidP="002516FB">
      <w:pPr>
        <w:widowControl/>
        <w:tabs>
          <w:tab w:val="left" w:pos="1741"/>
        </w:tabs>
        <w:ind w:right="639"/>
      </w:pPr>
    </w:p>
    <w:p w14:paraId="22FE346B" w14:textId="77777777" w:rsidR="00710BDB" w:rsidRDefault="00710BDB" w:rsidP="002516FB">
      <w:pPr>
        <w:widowControl/>
        <w:tabs>
          <w:tab w:val="left" w:pos="1741"/>
        </w:tabs>
        <w:ind w:right="639"/>
      </w:pPr>
    </w:p>
    <w:p w14:paraId="0D2DBCAC" w14:textId="77777777" w:rsidR="005D3DA7" w:rsidRDefault="00652291" w:rsidP="002516FB">
      <w:pPr>
        <w:pStyle w:val="Heading2"/>
        <w:widowControl/>
        <w:numPr>
          <w:ilvl w:val="2"/>
          <w:numId w:val="58"/>
        </w:numPr>
        <w:tabs>
          <w:tab w:val="left" w:pos="1381"/>
        </w:tabs>
        <w:ind w:left="1380" w:hanging="360"/>
      </w:pPr>
      <w:r>
        <w:t>Scope of</w:t>
      </w:r>
      <w:r>
        <w:rPr>
          <w:spacing w:val="-1"/>
        </w:rPr>
        <w:t xml:space="preserve"> </w:t>
      </w:r>
      <w:r>
        <w:t>Service</w:t>
      </w:r>
    </w:p>
    <w:p w14:paraId="2EABD71F" w14:textId="78432F2E" w:rsidR="002A4229" w:rsidRDefault="00652291" w:rsidP="002516FB">
      <w:pPr>
        <w:pStyle w:val="BodyText"/>
        <w:widowControl/>
        <w:ind w:left="1380" w:right="635"/>
        <w:jc w:val="both"/>
      </w:pPr>
      <w:r>
        <w:t>The</w:t>
      </w:r>
      <w:r>
        <w:rPr>
          <w:spacing w:val="-9"/>
        </w:rPr>
        <w:t xml:space="preserve"> </w:t>
      </w:r>
      <w:r>
        <w:t>Provider</w:t>
      </w:r>
      <w:r>
        <w:rPr>
          <w:spacing w:val="-9"/>
        </w:rPr>
        <w:t xml:space="preserve"> </w:t>
      </w:r>
      <w:r>
        <w:t>is</w:t>
      </w:r>
      <w:r>
        <w:rPr>
          <w:spacing w:val="-9"/>
        </w:rPr>
        <w:t xml:space="preserve"> </w:t>
      </w:r>
      <w:r>
        <w:t>responsible</w:t>
      </w:r>
      <w:r>
        <w:rPr>
          <w:spacing w:val="-9"/>
        </w:rPr>
        <w:t xml:space="preserve"> </w:t>
      </w:r>
      <w:r>
        <w:t>for</w:t>
      </w:r>
      <w:r>
        <w:rPr>
          <w:spacing w:val="-9"/>
        </w:rPr>
        <w:t xml:space="preserve"> </w:t>
      </w:r>
      <w:r>
        <w:t>the</w:t>
      </w:r>
      <w:r>
        <w:rPr>
          <w:spacing w:val="-7"/>
        </w:rPr>
        <w:t xml:space="preserve"> </w:t>
      </w:r>
      <w:r>
        <w:t>programmatic,</w:t>
      </w:r>
      <w:r>
        <w:rPr>
          <w:spacing w:val="-7"/>
        </w:rPr>
        <w:t xml:space="preserve"> </w:t>
      </w:r>
      <w:r>
        <w:t>fiscal,</w:t>
      </w:r>
      <w:r>
        <w:rPr>
          <w:spacing w:val="-10"/>
        </w:rPr>
        <w:t xml:space="preserve"> </w:t>
      </w:r>
      <w:r>
        <w:t>and</w:t>
      </w:r>
      <w:r>
        <w:rPr>
          <w:spacing w:val="-9"/>
        </w:rPr>
        <w:t xml:space="preserve"> </w:t>
      </w:r>
      <w:r>
        <w:t>operational</w:t>
      </w:r>
      <w:r>
        <w:rPr>
          <w:spacing w:val="-6"/>
        </w:rPr>
        <w:t xml:space="preserve"> </w:t>
      </w:r>
      <w:r>
        <w:t>management</w:t>
      </w:r>
      <w:r>
        <w:rPr>
          <w:spacing w:val="-6"/>
        </w:rPr>
        <w:t xml:space="preserve"> </w:t>
      </w:r>
      <w:r>
        <w:t>of</w:t>
      </w:r>
      <w:r>
        <w:rPr>
          <w:spacing w:val="-6"/>
        </w:rPr>
        <w:t xml:space="preserve"> </w:t>
      </w:r>
      <w:r>
        <w:t>the</w:t>
      </w:r>
      <w:r>
        <w:rPr>
          <w:spacing w:val="-7"/>
        </w:rPr>
        <w:t xml:space="preserve"> </w:t>
      </w:r>
      <w:r>
        <w:t>OAA</w:t>
      </w:r>
      <w:r>
        <w:rPr>
          <w:spacing w:val="-11"/>
        </w:rPr>
        <w:t xml:space="preserve"> </w:t>
      </w:r>
      <w:r>
        <w:t>Title</w:t>
      </w:r>
      <w:r>
        <w:rPr>
          <w:spacing w:val="-7"/>
        </w:rPr>
        <w:t xml:space="preserve"> </w:t>
      </w:r>
      <w:r>
        <w:t xml:space="preserve">IIIB, Title IIIC1, Title IIIC2, Title IIID, Title IIIE Programs and NSIP, within its designated </w:t>
      </w:r>
      <w:r w:rsidR="002A4229">
        <w:t>Community Care Service Area</w:t>
      </w:r>
      <w:r>
        <w:t xml:space="preserve">. The program services shall be provided in a manner consistent with the Provider’s current </w:t>
      </w:r>
      <w:r w:rsidR="002A4229">
        <w:t>Service Provider Application</w:t>
      </w:r>
      <w:r>
        <w:t>, as updated</w:t>
      </w:r>
      <w:r w:rsidR="004D44A0">
        <w:t xml:space="preserve"> and hereby incorporated by reference,</w:t>
      </w:r>
      <w:r>
        <w:t>, and the current DOEA Programs and Services Handbook</w:t>
      </w:r>
      <w:r w:rsidR="004D44A0">
        <w:t>.</w:t>
      </w:r>
      <w:r>
        <w:rPr>
          <w:b/>
        </w:rPr>
        <w:t xml:space="preserve"> </w:t>
      </w:r>
      <w:r w:rsidRPr="002516FB">
        <w:t xml:space="preserve">The Provider shall use the NSIP funding to supplement funding for food used in meals served </w:t>
      </w:r>
      <w:r w:rsidR="002516FB" w:rsidRPr="002516FB">
        <w:t>through the</w:t>
      </w:r>
      <w:r w:rsidRPr="002516FB">
        <w:t xml:space="preserve"> OAA Nutrition Program</w:t>
      </w:r>
      <w:r w:rsidR="002516FB" w:rsidRPr="002516FB">
        <w:t>.</w:t>
      </w:r>
    </w:p>
    <w:p w14:paraId="716051FB" w14:textId="77777777" w:rsidR="005D3DA7" w:rsidRDefault="00652291" w:rsidP="002516FB">
      <w:pPr>
        <w:pStyle w:val="Heading2"/>
        <w:widowControl/>
        <w:numPr>
          <w:ilvl w:val="2"/>
          <w:numId w:val="58"/>
        </w:numPr>
        <w:tabs>
          <w:tab w:val="left" w:pos="1381"/>
        </w:tabs>
        <w:spacing w:before="122"/>
        <w:ind w:left="1380" w:hanging="360"/>
      </w:pPr>
      <w:r>
        <w:t>Major Program</w:t>
      </w:r>
      <w:r>
        <w:rPr>
          <w:spacing w:val="-2"/>
        </w:rPr>
        <w:t xml:space="preserve"> </w:t>
      </w:r>
      <w:r>
        <w:t>Goals</w:t>
      </w:r>
    </w:p>
    <w:p w14:paraId="173607D7" w14:textId="1FBBE8DE" w:rsidR="005D3DA7" w:rsidRDefault="00652291" w:rsidP="0038460F">
      <w:pPr>
        <w:pStyle w:val="BodyText"/>
        <w:widowControl/>
        <w:ind w:left="1380" w:right="640"/>
        <w:jc w:val="both"/>
      </w:pPr>
      <w:r>
        <w:t>The major goals of the OAA Program are to improve</w:t>
      </w:r>
      <w:r w:rsidR="00125601">
        <w:t xml:space="preserve"> older individuals’ </w:t>
      </w:r>
      <w:r>
        <w:t>quality of life , preserve their independence</w:t>
      </w:r>
      <w:r w:rsidR="00872BE5">
        <w:t>,</w:t>
      </w:r>
      <w:r>
        <w:t xml:space="preserve"> and prevent or delay</w:t>
      </w:r>
      <w:r w:rsidR="00125601">
        <w:t xml:space="preserve"> their need for </w:t>
      </w:r>
      <w:r>
        <w:t xml:space="preserve"> costlier institutional care. These goals are achieved through the</w:t>
      </w:r>
      <w:r w:rsidR="00827871">
        <w:t xml:space="preserve"> </w:t>
      </w:r>
      <w:r>
        <w:t>implementation of a comprehensive and coordinated service system that provides a continuum of service alternatives and effective delivery of nutritious meals that meet the diverse needs of elders and their caregivers.</w:t>
      </w:r>
    </w:p>
    <w:p w14:paraId="0ED78E1D" w14:textId="77777777" w:rsidR="00D016EB" w:rsidRPr="00F06DC1" w:rsidRDefault="00D016EB" w:rsidP="0038460F">
      <w:pPr>
        <w:pStyle w:val="BodyText"/>
        <w:widowControl/>
        <w:numPr>
          <w:ilvl w:val="2"/>
          <w:numId w:val="58"/>
        </w:numPr>
        <w:spacing w:before="92"/>
        <w:ind w:left="1440" w:right="547" w:hanging="450"/>
      </w:pPr>
      <w:r w:rsidRPr="004374A3">
        <w:rPr>
          <w:b/>
        </w:rPr>
        <w:t>Key Principles for Contract Administration</w:t>
      </w:r>
    </w:p>
    <w:p w14:paraId="7E739B30" w14:textId="77777777" w:rsidR="00D016EB" w:rsidRPr="004374A3" w:rsidRDefault="00D016EB" w:rsidP="0038460F">
      <w:pPr>
        <w:pStyle w:val="BodyText"/>
        <w:widowControl/>
        <w:spacing w:before="92"/>
        <w:ind w:left="1440" w:right="547"/>
      </w:pPr>
      <w:r w:rsidRPr="004374A3">
        <w:t>The major program goals above are to be achieved keeping in mind the following Key Principles for Contract Administration:</w:t>
      </w:r>
    </w:p>
    <w:p w14:paraId="34158A88" w14:textId="77777777" w:rsidR="00D016EB" w:rsidRPr="004374A3" w:rsidRDefault="00D016EB" w:rsidP="0038460F">
      <w:pPr>
        <w:pStyle w:val="BodyText"/>
        <w:widowControl/>
        <w:spacing w:before="92"/>
        <w:ind w:left="1440" w:right="547"/>
      </w:pPr>
    </w:p>
    <w:p w14:paraId="39705441" w14:textId="77777777" w:rsidR="00D016EB" w:rsidRPr="00FD00D1" w:rsidRDefault="00D016EB" w:rsidP="0038460F">
      <w:pPr>
        <w:pStyle w:val="BodyText"/>
        <w:widowControl/>
        <w:spacing w:before="0"/>
        <w:ind w:left="1440" w:right="547"/>
      </w:pPr>
      <w:r w:rsidRPr="004374A3">
        <w:rPr>
          <w:b/>
        </w:rPr>
        <w:t>G</w:t>
      </w:r>
      <w:r w:rsidRPr="00FD00D1">
        <w:rPr>
          <w:b/>
        </w:rPr>
        <w:t>eneral</w:t>
      </w:r>
    </w:p>
    <w:p w14:paraId="255D1B14" w14:textId="77777777" w:rsidR="005D3DA7" w:rsidRPr="00F06DC1" w:rsidRDefault="00D016EB" w:rsidP="0038460F">
      <w:pPr>
        <w:pStyle w:val="BodyText"/>
        <w:widowControl/>
        <w:numPr>
          <w:ilvl w:val="4"/>
          <w:numId w:val="58"/>
        </w:numPr>
        <w:spacing w:before="0" w:line="360" w:lineRule="auto"/>
        <w:ind w:left="2103" w:hanging="389"/>
      </w:pPr>
      <w:r w:rsidRPr="00F06DC1">
        <w:t>Contract Administration is consumer centered.</w:t>
      </w:r>
    </w:p>
    <w:p w14:paraId="7FE4A375" w14:textId="77777777" w:rsidR="00D016EB" w:rsidRPr="00F06DC1" w:rsidRDefault="00D016EB" w:rsidP="0038460F">
      <w:pPr>
        <w:pStyle w:val="BodyText"/>
        <w:widowControl/>
        <w:numPr>
          <w:ilvl w:val="4"/>
          <w:numId w:val="58"/>
        </w:numPr>
        <w:spacing w:before="0" w:line="360" w:lineRule="auto"/>
        <w:ind w:left="2103" w:hanging="389"/>
      </w:pPr>
      <w:r w:rsidRPr="00F06DC1">
        <w:t>The Area Agency on Aging and its partners faithfully carry out their obligation as contained in executed contract agreements.</w:t>
      </w:r>
    </w:p>
    <w:p w14:paraId="015FAD81" w14:textId="77777777" w:rsidR="00D016EB" w:rsidRPr="00F06DC1" w:rsidRDefault="00D016EB" w:rsidP="0038460F">
      <w:pPr>
        <w:pStyle w:val="BodyText"/>
        <w:widowControl/>
        <w:numPr>
          <w:ilvl w:val="4"/>
          <w:numId w:val="58"/>
        </w:numPr>
        <w:spacing w:before="0" w:line="360" w:lineRule="auto"/>
        <w:ind w:left="2103" w:hanging="389"/>
      </w:pPr>
      <w:r w:rsidRPr="00F06DC1">
        <w:t>The Area Agency on Aging and its partner seek opportunities to remedy administrative shortcomings and improve procedures.</w:t>
      </w:r>
    </w:p>
    <w:p w14:paraId="4E8FD3DA" w14:textId="77777777" w:rsidR="00D016EB" w:rsidRPr="00F06DC1" w:rsidRDefault="00D016EB" w:rsidP="0038460F">
      <w:pPr>
        <w:pStyle w:val="BodyText"/>
        <w:widowControl/>
        <w:spacing w:before="0" w:line="360" w:lineRule="auto"/>
        <w:ind w:left="1440"/>
      </w:pPr>
      <w:r w:rsidRPr="00F06DC1">
        <w:rPr>
          <w:b/>
        </w:rPr>
        <w:t>Service Delivery</w:t>
      </w:r>
    </w:p>
    <w:p w14:paraId="7EBF2F8E" w14:textId="77777777" w:rsidR="00A52EEE" w:rsidRPr="00F06DC1" w:rsidRDefault="00A52EEE" w:rsidP="0038460F">
      <w:pPr>
        <w:pStyle w:val="BodyText"/>
        <w:widowControl/>
        <w:numPr>
          <w:ilvl w:val="0"/>
          <w:numId w:val="83"/>
        </w:numPr>
        <w:spacing w:before="0" w:line="360" w:lineRule="auto"/>
      </w:pPr>
      <w:r w:rsidRPr="00F06DC1">
        <w:t>Consumers are offered choice of providers to the greatest degree possible.</w:t>
      </w:r>
    </w:p>
    <w:p w14:paraId="07904C55" w14:textId="77777777" w:rsidR="00A52EEE" w:rsidRPr="00F06DC1" w:rsidRDefault="00A52EEE" w:rsidP="0038460F">
      <w:pPr>
        <w:pStyle w:val="BodyText"/>
        <w:widowControl/>
        <w:numPr>
          <w:ilvl w:val="0"/>
          <w:numId w:val="83"/>
        </w:numPr>
        <w:spacing w:before="0" w:line="360" w:lineRule="auto"/>
      </w:pPr>
      <w:r w:rsidRPr="00F06DC1">
        <w:t>The Area Agency on Aging manages and maintains the Assessed Priority Consumer list.</w:t>
      </w:r>
    </w:p>
    <w:p w14:paraId="45CD022A" w14:textId="77777777" w:rsidR="00A52EEE" w:rsidRPr="00F06DC1" w:rsidRDefault="00A52EEE" w:rsidP="0038460F">
      <w:pPr>
        <w:pStyle w:val="BodyText"/>
        <w:widowControl/>
        <w:numPr>
          <w:ilvl w:val="0"/>
          <w:numId w:val="83"/>
        </w:numPr>
        <w:spacing w:before="0"/>
      </w:pPr>
      <w:r w:rsidRPr="00F06DC1">
        <w:t>Service delivery conforms to the requirements of state laws, executed contracts, notices of instruction and the DoEA Programs and Services Handbook.</w:t>
      </w:r>
    </w:p>
    <w:p w14:paraId="64D8E251" w14:textId="77777777" w:rsidR="00A52EEE" w:rsidRPr="00F06DC1" w:rsidRDefault="00A52EEE" w:rsidP="0038460F">
      <w:pPr>
        <w:pStyle w:val="BodyText"/>
        <w:widowControl/>
        <w:spacing w:before="0"/>
        <w:ind w:left="2160"/>
        <w:rPr>
          <w:sz w:val="16"/>
        </w:rPr>
      </w:pPr>
    </w:p>
    <w:p w14:paraId="6F6F2E31" w14:textId="77777777" w:rsidR="00A52EEE" w:rsidRPr="00F06DC1" w:rsidRDefault="00A52EEE" w:rsidP="0038460F">
      <w:pPr>
        <w:pStyle w:val="BodyText"/>
        <w:widowControl/>
        <w:numPr>
          <w:ilvl w:val="0"/>
          <w:numId w:val="83"/>
        </w:numPr>
        <w:spacing w:before="0"/>
      </w:pPr>
      <w:r w:rsidRPr="00F06DC1">
        <w:t>Consumers are served in order of their priority scores determined by DoEA’s 70</w:t>
      </w:r>
      <w:r w:rsidR="00CE5329">
        <w:t>1</w:t>
      </w:r>
      <w:r w:rsidRPr="00F06DC1">
        <w:t>S and 701B assessments.</w:t>
      </w:r>
    </w:p>
    <w:p w14:paraId="174BF5CE" w14:textId="77777777" w:rsidR="00A52EEE" w:rsidRPr="00F06DC1" w:rsidRDefault="00A52EEE" w:rsidP="0038460F">
      <w:pPr>
        <w:pStyle w:val="BodyText"/>
        <w:widowControl/>
        <w:spacing w:before="0"/>
        <w:rPr>
          <w:sz w:val="16"/>
        </w:rPr>
      </w:pPr>
    </w:p>
    <w:p w14:paraId="582197CE" w14:textId="77777777" w:rsidR="00A52EEE" w:rsidRPr="00F06DC1" w:rsidRDefault="00A52EEE" w:rsidP="0038460F">
      <w:pPr>
        <w:pStyle w:val="BodyText"/>
        <w:widowControl/>
        <w:numPr>
          <w:ilvl w:val="0"/>
          <w:numId w:val="83"/>
        </w:numPr>
        <w:spacing w:before="0"/>
      </w:pPr>
      <w:r w:rsidRPr="00F06DC1">
        <w:t>Older Americans Act consumers are served in accordance with targeting criteria as described in the Handbook.</w:t>
      </w:r>
    </w:p>
    <w:p w14:paraId="1BC9ADFA" w14:textId="77777777" w:rsidR="00A52EEE" w:rsidRPr="00F06DC1" w:rsidRDefault="00A52EEE" w:rsidP="0038460F">
      <w:pPr>
        <w:pStyle w:val="BodyText"/>
        <w:widowControl/>
        <w:spacing w:before="0"/>
      </w:pPr>
    </w:p>
    <w:p w14:paraId="23241821" w14:textId="77777777" w:rsidR="00A52EEE" w:rsidRPr="00B01D51" w:rsidRDefault="00A52EEE" w:rsidP="0038460F">
      <w:pPr>
        <w:pStyle w:val="BodyText"/>
        <w:widowControl/>
        <w:spacing w:before="0" w:line="360" w:lineRule="auto"/>
        <w:ind w:left="1440"/>
      </w:pPr>
      <w:r>
        <w:rPr>
          <w:b/>
        </w:rPr>
        <w:t>Fiscal</w:t>
      </w:r>
    </w:p>
    <w:p w14:paraId="3ABE6854" w14:textId="77777777" w:rsidR="00A52EEE" w:rsidRDefault="00A52EEE" w:rsidP="0038460F">
      <w:pPr>
        <w:pStyle w:val="BodyText"/>
        <w:widowControl/>
        <w:numPr>
          <w:ilvl w:val="0"/>
          <w:numId w:val="84"/>
        </w:numPr>
        <w:spacing w:before="0"/>
      </w:pPr>
      <w:r>
        <w:t>Contract funds are expended in programs for which they were authorized and appropriated by state law.</w:t>
      </w:r>
    </w:p>
    <w:p w14:paraId="35B53D27" w14:textId="77777777" w:rsidR="005C46B6" w:rsidRPr="00B01D51" w:rsidRDefault="00F06DC1" w:rsidP="0038460F">
      <w:pPr>
        <w:pStyle w:val="BodyText"/>
        <w:widowControl/>
        <w:spacing w:before="0" w:line="360" w:lineRule="auto"/>
        <w:ind w:left="1080" w:firstLine="720"/>
      </w:pPr>
      <w:r>
        <w:t>ii.</w:t>
      </w:r>
      <w:r>
        <w:tab/>
      </w:r>
      <w:r w:rsidR="00A52EEE">
        <w:t xml:space="preserve">Program budgets </w:t>
      </w:r>
      <w:r w:rsidR="005C46B6">
        <w:t>adjust to meet the needs of consumers with the highest priority scores.</w:t>
      </w:r>
    </w:p>
    <w:p w14:paraId="04F7C475" w14:textId="77777777" w:rsidR="00A52EEE" w:rsidRPr="00B01D51" w:rsidRDefault="005C46B6" w:rsidP="0038460F">
      <w:pPr>
        <w:pStyle w:val="BodyText"/>
        <w:widowControl/>
        <w:numPr>
          <w:ilvl w:val="0"/>
          <w:numId w:val="84"/>
        </w:numPr>
        <w:spacing w:before="0"/>
        <w:ind w:right="760"/>
      </w:pPr>
      <w:r>
        <w:t>Care</w:t>
      </w:r>
      <w:r w:rsidR="00827871">
        <w:t xml:space="preserve"> </w:t>
      </w:r>
      <w:r>
        <w:t>plans are carefully monitored to maximize contract funds.</w:t>
      </w:r>
    </w:p>
    <w:p w14:paraId="30387454" w14:textId="77777777" w:rsidR="00A52EEE" w:rsidRPr="00F06DC1" w:rsidRDefault="00A52EEE" w:rsidP="0038460F">
      <w:pPr>
        <w:pStyle w:val="BodyText"/>
        <w:widowControl/>
        <w:spacing w:before="0"/>
        <w:ind w:left="2160"/>
        <w:rPr>
          <w:sz w:val="16"/>
        </w:rPr>
      </w:pPr>
    </w:p>
    <w:p w14:paraId="00D37A5C" w14:textId="77777777" w:rsidR="00A52EEE" w:rsidRPr="00B01D51" w:rsidRDefault="00A52EEE" w:rsidP="0038460F">
      <w:pPr>
        <w:pStyle w:val="BodyText"/>
        <w:widowControl/>
        <w:numPr>
          <w:ilvl w:val="0"/>
          <w:numId w:val="84"/>
        </w:numPr>
        <w:spacing w:before="0"/>
      </w:pPr>
      <w:r w:rsidRPr="00B01D51">
        <w:t>Consu</w:t>
      </w:r>
      <w:r w:rsidR="00F06DC1">
        <w:t>m</w:t>
      </w:r>
      <w:r w:rsidRPr="00B01D51">
        <w:t>er</w:t>
      </w:r>
      <w:r w:rsidR="00827871">
        <w:t xml:space="preserve"> program enrollments are restricted within the limits of program funding.</w:t>
      </w:r>
    </w:p>
    <w:p w14:paraId="4C09C59B" w14:textId="77777777" w:rsidR="00A52EEE" w:rsidRPr="00F06DC1" w:rsidRDefault="00A52EEE" w:rsidP="0038460F">
      <w:pPr>
        <w:pStyle w:val="BodyText"/>
        <w:widowControl/>
        <w:spacing w:before="0"/>
        <w:rPr>
          <w:sz w:val="16"/>
        </w:rPr>
      </w:pPr>
    </w:p>
    <w:p w14:paraId="2DEEAF44" w14:textId="77777777" w:rsidR="00F06DC1" w:rsidRDefault="00827871" w:rsidP="0038460F">
      <w:pPr>
        <w:pStyle w:val="BodyText"/>
        <w:widowControl/>
        <w:numPr>
          <w:ilvl w:val="0"/>
          <w:numId w:val="84"/>
        </w:numPr>
        <w:spacing w:before="0"/>
      </w:pPr>
      <w:r>
        <w:t>The Area Agency on Aging and its partners establish and maintain controls that ensure transparent accountability for contract funds and budgets at all times.</w:t>
      </w:r>
    </w:p>
    <w:p w14:paraId="38C68E7B" w14:textId="77777777" w:rsidR="00F06DC1" w:rsidRPr="00F06DC1" w:rsidRDefault="00F06DC1" w:rsidP="0038460F">
      <w:pPr>
        <w:pStyle w:val="BodyText"/>
        <w:widowControl/>
        <w:spacing w:before="0"/>
        <w:ind w:left="2160"/>
        <w:rPr>
          <w:sz w:val="12"/>
        </w:rPr>
      </w:pPr>
    </w:p>
    <w:p w14:paraId="3454E92A" w14:textId="77777777" w:rsidR="00A52EEE" w:rsidRPr="00B01D51" w:rsidRDefault="00F06DC1" w:rsidP="0038460F">
      <w:pPr>
        <w:pStyle w:val="BodyText"/>
        <w:widowControl/>
        <w:spacing w:before="0"/>
        <w:ind w:left="1080" w:firstLine="720"/>
      </w:pPr>
      <w:r w:rsidRPr="00F06DC1">
        <w:rPr>
          <w:b/>
        </w:rPr>
        <w:lastRenderedPageBreak/>
        <w:t>v.</w:t>
      </w:r>
      <w:r>
        <w:tab/>
      </w:r>
      <w:r w:rsidR="00827871">
        <w:t>Fiscal reporting is submitted timely and accurately as scheduled.</w:t>
      </w:r>
      <w:r w:rsidR="00A52EEE" w:rsidRPr="00B01D51">
        <w:t>.</w:t>
      </w:r>
    </w:p>
    <w:p w14:paraId="3881B9FD" w14:textId="77777777" w:rsidR="00A52EEE" w:rsidRPr="00F06DC1" w:rsidRDefault="00A52EEE" w:rsidP="0038460F">
      <w:pPr>
        <w:pStyle w:val="BodyText"/>
        <w:widowControl/>
        <w:spacing w:before="0"/>
        <w:ind w:left="1440"/>
        <w:rPr>
          <w:b/>
        </w:rPr>
      </w:pPr>
    </w:p>
    <w:p w14:paraId="63C8EE8F" w14:textId="77777777" w:rsidR="005D3DA7" w:rsidRDefault="005D3DA7" w:rsidP="0038460F">
      <w:pPr>
        <w:pStyle w:val="BodyText"/>
        <w:widowControl/>
        <w:spacing w:before="9"/>
        <w:rPr>
          <w:sz w:val="18"/>
        </w:rPr>
      </w:pPr>
    </w:p>
    <w:p w14:paraId="2E74C103" w14:textId="77777777" w:rsidR="005D3DA7" w:rsidRDefault="00652291" w:rsidP="00D64B78">
      <w:pPr>
        <w:pStyle w:val="Heading2"/>
        <w:widowControl/>
        <w:numPr>
          <w:ilvl w:val="1"/>
          <w:numId w:val="58"/>
        </w:numPr>
        <w:tabs>
          <w:tab w:val="left" w:pos="1021"/>
        </w:tabs>
        <w:spacing w:before="0"/>
        <w:ind w:hanging="360"/>
      </w:pPr>
      <w:r>
        <w:t>Clients to be</w:t>
      </w:r>
      <w:r>
        <w:rPr>
          <w:spacing w:val="-3"/>
        </w:rPr>
        <w:t xml:space="preserve"> </w:t>
      </w:r>
      <w:r>
        <w:t>Served</w:t>
      </w:r>
    </w:p>
    <w:p w14:paraId="501D5A7E" w14:textId="77777777" w:rsidR="005D3DA7" w:rsidRDefault="00652291" w:rsidP="00D64B78">
      <w:pPr>
        <w:pStyle w:val="ListParagraph"/>
        <w:widowControl/>
        <w:numPr>
          <w:ilvl w:val="2"/>
          <w:numId w:val="58"/>
        </w:numPr>
        <w:tabs>
          <w:tab w:val="left" w:pos="1381"/>
        </w:tabs>
        <w:spacing w:before="122"/>
        <w:ind w:left="1380" w:hanging="360"/>
        <w:rPr>
          <w:b/>
        </w:rPr>
      </w:pPr>
      <w:r>
        <w:rPr>
          <w:b/>
        </w:rPr>
        <w:t>General Description</w:t>
      </w:r>
    </w:p>
    <w:p w14:paraId="11257BC7" w14:textId="77777777" w:rsidR="004374A3" w:rsidRDefault="00652291" w:rsidP="00D64B78">
      <w:pPr>
        <w:pStyle w:val="BodyText"/>
        <w:widowControl/>
        <w:ind w:left="1380" w:right="635"/>
        <w:jc w:val="both"/>
      </w:pPr>
      <w:r>
        <w:t>The OAA Program gives preference to individuals with the greatest economic</w:t>
      </w:r>
      <w:r w:rsidR="00125601">
        <w:t xml:space="preserve"> need</w:t>
      </w:r>
      <w:r>
        <w:t xml:space="preserve"> and </w:t>
      </w:r>
      <w:r w:rsidR="00125601">
        <w:t xml:space="preserve">older individuals with the greatest </w:t>
      </w:r>
      <w:r>
        <w:t xml:space="preserve">social need </w:t>
      </w:r>
      <w:r w:rsidR="00125601">
        <w:t>(</w:t>
      </w:r>
      <w:r>
        <w:t>with particular attention</w:t>
      </w:r>
      <w:r>
        <w:rPr>
          <w:spacing w:val="-10"/>
        </w:rPr>
        <w:t xml:space="preserve"> </w:t>
      </w:r>
      <w:r>
        <w:t>to</w:t>
      </w:r>
      <w:r>
        <w:rPr>
          <w:spacing w:val="-10"/>
        </w:rPr>
        <w:t xml:space="preserve"> </w:t>
      </w:r>
      <w:r>
        <w:t>low-income</w:t>
      </w:r>
      <w:r>
        <w:rPr>
          <w:spacing w:val="-7"/>
        </w:rPr>
        <w:t xml:space="preserve"> </w:t>
      </w:r>
      <w:r>
        <w:t>older</w:t>
      </w:r>
      <w:r>
        <w:rPr>
          <w:spacing w:val="-8"/>
        </w:rPr>
        <w:t xml:space="preserve"> </w:t>
      </w:r>
      <w:r>
        <w:t>individuals,</w:t>
      </w:r>
      <w:r>
        <w:rPr>
          <w:spacing w:val="-9"/>
        </w:rPr>
        <w:t xml:space="preserve"> </w:t>
      </w:r>
      <w:r>
        <w:t>including</w:t>
      </w:r>
      <w:r>
        <w:rPr>
          <w:spacing w:val="-10"/>
        </w:rPr>
        <w:t xml:space="preserve"> </w:t>
      </w:r>
      <w:r>
        <w:rPr>
          <w:spacing w:val="-9"/>
        </w:rPr>
        <w:t xml:space="preserve"> </w:t>
      </w:r>
      <w:r>
        <w:t>low-income</w:t>
      </w:r>
      <w:r>
        <w:rPr>
          <w:spacing w:val="-7"/>
        </w:rPr>
        <w:t xml:space="preserve"> </w:t>
      </w:r>
      <w:r>
        <w:t>minorit</w:t>
      </w:r>
      <w:r w:rsidR="00125601">
        <w:t>y individuals</w:t>
      </w:r>
      <w:r>
        <w:t>,</w:t>
      </w:r>
      <w:r>
        <w:rPr>
          <w:spacing w:val="-10"/>
        </w:rPr>
        <w:t xml:space="preserve"> </w:t>
      </w:r>
      <w:r w:rsidR="00125601">
        <w:t xml:space="preserve"> older individuals with</w:t>
      </w:r>
      <w:r>
        <w:rPr>
          <w:spacing w:val="-7"/>
        </w:rPr>
        <w:t xml:space="preserve"> </w:t>
      </w:r>
      <w:r>
        <w:t>limited</w:t>
      </w:r>
      <w:r>
        <w:rPr>
          <w:spacing w:val="-9"/>
        </w:rPr>
        <w:t xml:space="preserve"> </w:t>
      </w:r>
      <w:r>
        <w:t>English proficiency, and older individuals residing in rural</w:t>
      </w:r>
      <w:r>
        <w:rPr>
          <w:spacing w:val="-10"/>
        </w:rPr>
        <w:t xml:space="preserve"> </w:t>
      </w:r>
      <w:r>
        <w:t>areas.</w:t>
      </w:r>
      <w:r w:rsidR="00125601">
        <w:t>)</w:t>
      </w:r>
    </w:p>
    <w:p w14:paraId="3143B37B" w14:textId="77777777" w:rsidR="005D3DA7" w:rsidRDefault="00652291" w:rsidP="00D64B78">
      <w:pPr>
        <w:pStyle w:val="Heading2"/>
        <w:widowControl/>
        <w:numPr>
          <w:ilvl w:val="2"/>
          <w:numId w:val="58"/>
        </w:numPr>
        <w:tabs>
          <w:tab w:val="left" w:pos="1381"/>
        </w:tabs>
        <w:spacing w:before="119"/>
        <w:ind w:left="1380" w:hanging="360"/>
      </w:pPr>
      <w:r>
        <w:t>Client</w:t>
      </w:r>
      <w:r>
        <w:rPr>
          <w:spacing w:val="-1"/>
        </w:rPr>
        <w:t xml:space="preserve"> </w:t>
      </w:r>
      <w:r>
        <w:t>Eligibility</w:t>
      </w:r>
    </w:p>
    <w:p w14:paraId="0D493DFE" w14:textId="77777777" w:rsidR="005D3DA7" w:rsidRDefault="00652291" w:rsidP="00D64B78">
      <w:pPr>
        <w:pStyle w:val="ListParagraph"/>
        <w:widowControl/>
        <w:numPr>
          <w:ilvl w:val="3"/>
          <w:numId w:val="58"/>
        </w:numPr>
        <w:tabs>
          <w:tab w:val="left" w:pos="1741"/>
        </w:tabs>
        <w:spacing w:before="122"/>
        <w:ind w:hanging="360"/>
        <w:rPr>
          <w:b/>
        </w:rPr>
      </w:pPr>
      <w:r>
        <w:rPr>
          <w:b/>
        </w:rPr>
        <w:t>OAA Title</w:t>
      </w:r>
      <w:r>
        <w:rPr>
          <w:b/>
          <w:spacing w:val="-2"/>
        </w:rPr>
        <w:t xml:space="preserve"> </w:t>
      </w:r>
      <w:r>
        <w:rPr>
          <w:b/>
        </w:rPr>
        <w:t>III</w:t>
      </w:r>
    </w:p>
    <w:p w14:paraId="4DDBF79D" w14:textId="77777777" w:rsidR="005D3DA7" w:rsidRDefault="00652291" w:rsidP="00D64B78">
      <w:pPr>
        <w:pStyle w:val="BodyText"/>
        <w:widowControl/>
        <w:ind w:left="1740" w:right="634"/>
        <w:jc w:val="both"/>
      </w:pPr>
      <w:r>
        <w:t>Consumers shall not be dually enrolled in an OAA Program and a Medicaid capitated Long-Term Care Program, except consumers in need of OAA Legal Assistance services and OAA Congregate Nutrition Services, including transportation to and from congregate meal sites.</w:t>
      </w:r>
    </w:p>
    <w:p w14:paraId="0AB720AC" w14:textId="77777777" w:rsidR="005D3DA7" w:rsidRDefault="00652291" w:rsidP="00D64B78">
      <w:pPr>
        <w:pStyle w:val="Heading2"/>
        <w:widowControl/>
        <w:numPr>
          <w:ilvl w:val="3"/>
          <w:numId w:val="58"/>
        </w:numPr>
        <w:tabs>
          <w:tab w:val="left" w:pos="1741"/>
        </w:tabs>
        <w:ind w:hanging="360"/>
      </w:pPr>
      <w:r>
        <w:t>NSIP</w:t>
      </w:r>
    </w:p>
    <w:p w14:paraId="2E6D29C5" w14:textId="77777777" w:rsidR="005D3DA7" w:rsidRDefault="00652291" w:rsidP="00D64B78">
      <w:pPr>
        <w:pStyle w:val="BodyText"/>
        <w:widowControl/>
        <w:spacing w:before="121"/>
        <w:ind w:left="1740" w:right="634"/>
        <w:jc w:val="both"/>
      </w:pPr>
      <w:r>
        <w:t>Meals</w:t>
      </w:r>
      <w:r>
        <w:rPr>
          <w:spacing w:val="-4"/>
        </w:rPr>
        <w:t xml:space="preserve"> </w:t>
      </w:r>
      <w:r>
        <w:t>served</w:t>
      </w:r>
      <w:r>
        <w:rPr>
          <w:spacing w:val="-2"/>
        </w:rPr>
        <w:t xml:space="preserve"> </w:t>
      </w:r>
      <w:r>
        <w:t>to</w:t>
      </w:r>
      <w:r>
        <w:rPr>
          <w:spacing w:val="-4"/>
        </w:rPr>
        <w:t xml:space="preserve"> </w:t>
      </w:r>
      <w:r>
        <w:t>an</w:t>
      </w:r>
      <w:r>
        <w:rPr>
          <w:spacing w:val="-1"/>
        </w:rPr>
        <w:t xml:space="preserve"> </w:t>
      </w:r>
      <w:r>
        <w:t>elderly</w:t>
      </w:r>
      <w:r>
        <w:rPr>
          <w:spacing w:val="-6"/>
        </w:rPr>
        <w:t xml:space="preserve"> </w:t>
      </w:r>
      <w:r>
        <w:t>individual,</w:t>
      </w:r>
      <w:r>
        <w:rPr>
          <w:spacing w:val="-4"/>
        </w:rPr>
        <w:t xml:space="preserve"> </w:t>
      </w:r>
      <w:r>
        <w:t>funded</w:t>
      </w:r>
      <w:r>
        <w:rPr>
          <w:spacing w:val="-4"/>
        </w:rPr>
        <w:t xml:space="preserve"> </w:t>
      </w:r>
      <w:r>
        <w:t>in</w:t>
      </w:r>
      <w:r>
        <w:rPr>
          <w:spacing w:val="-4"/>
        </w:rPr>
        <w:t xml:space="preserve"> </w:t>
      </w:r>
      <w:r>
        <w:t>whole</w:t>
      </w:r>
      <w:r>
        <w:rPr>
          <w:spacing w:val="-4"/>
        </w:rPr>
        <w:t xml:space="preserve"> </w:t>
      </w:r>
      <w:r>
        <w:t>or</w:t>
      </w:r>
      <w:r>
        <w:rPr>
          <w:spacing w:val="-4"/>
        </w:rPr>
        <w:t xml:space="preserve"> </w:t>
      </w:r>
      <w:r>
        <w:t>in</w:t>
      </w:r>
      <w:r>
        <w:rPr>
          <w:spacing w:val="-4"/>
        </w:rPr>
        <w:t xml:space="preserve"> </w:t>
      </w:r>
      <w:r>
        <w:t>part</w:t>
      </w:r>
      <w:r>
        <w:rPr>
          <w:spacing w:val="-4"/>
        </w:rPr>
        <w:t xml:space="preserve"> </w:t>
      </w:r>
      <w:r>
        <w:t>under</w:t>
      </w:r>
      <w:r>
        <w:rPr>
          <w:spacing w:val="1"/>
        </w:rPr>
        <w:t xml:space="preserve"> </w:t>
      </w:r>
      <w:r>
        <w:t>Statewide</w:t>
      </w:r>
      <w:r>
        <w:rPr>
          <w:spacing w:val="-3"/>
        </w:rPr>
        <w:t xml:space="preserve"> </w:t>
      </w:r>
      <w:r>
        <w:t>Medicaid</w:t>
      </w:r>
      <w:r>
        <w:rPr>
          <w:spacing w:val="-4"/>
        </w:rPr>
        <w:t xml:space="preserve"> </w:t>
      </w:r>
      <w:r>
        <w:t>Managed</w:t>
      </w:r>
      <w:r>
        <w:rPr>
          <w:spacing w:val="-2"/>
        </w:rPr>
        <w:t xml:space="preserve"> </w:t>
      </w:r>
      <w:r>
        <w:t>Care Long-Term Care, Home Care for the Elderly, Community Care for the Elderly Programs, or other means tested</w:t>
      </w:r>
      <w:r>
        <w:rPr>
          <w:spacing w:val="-11"/>
        </w:rPr>
        <w:t xml:space="preserve"> </w:t>
      </w:r>
      <w:r>
        <w:t>programs</w:t>
      </w:r>
      <w:r>
        <w:rPr>
          <w:spacing w:val="-10"/>
        </w:rPr>
        <w:t xml:space="preserve"> </w:t>
      </w:r>
      <w:r>
        <w:t>may</w:t>
      </w:r>
      <w:r>
        <w:rPr>
          <w:spacing w:val="-13"/>
        </w:rPr>
        <w:t xml:space="preserve"> </w:t>
      </w:r>
      <w:r>
        <w:t>not</w:t>
      </w:r>
      <w:r>
        <w:rPr>
          <w:spacing w:val="-10"/>
        </w:rPr>
        <w:t xml:space="preserve"> </w:t>
      </w:r>
      <w:r>
        <w:t>be</w:t>
      </w:r>
      <w:r>
        <w:rPr>
          <w:spacing w:val="-13"/>
        </w:rPr>
        <w:t xml:space="preserve"> </w:t>
      </w:r>
      <w:r>
        <w:t>included</w:t>
      </w:r>
      <w:r>
        <w:rPr>
          <w:spacing w:val="-13"/>
        </w:rPr>
        <w:t xml:space="preserve"> </w:t>
      </w:r>
      <w:r>
        <w:t>in</w:t>
      </w:r>
      <w:r>
        <w:rPr>
          <w:spacing w:val="-13"/>
        </w:rPr>
        <w:t xml:space="preserve"> </w:t>
      </w:r>
      <w:r>
        <w:t>the</w:t>
      </w:r>
      <w:r>
        <w:rPr>
          <w:spacing w:val="-13"/>
        </w:rPr>
        <w:t xml:space="preserve"> </w:t>
      </w:r>
      <w:r>
        <w:t>NSIP</w:t>
      </w:r>
      <w:r>
        <w:rPr>
          <w:spacing w:val="-11"/>
        </w:rPr>
        <w:t xml:space="preserve"> </w:t>
      </w:r>
      <w:r>
        <w:t>count.</w:t>
      </w:r>
      <w:r>
        <w:rPr>
          <w:spacing w:val="-11"/>
        </w:rPr>
        <w:t xml:space="preserve"> </w:t>
      </w:r>
      <w:r>
        <w:t>OAA-funded</w:t>
      </w:r>
      <w:r>
        <w:rPr>
          <w:spacing w:val="-11"/>
        </w:rPr>
        <w:t xml:space="preserve"> </w:t>
      </w:r>
      <w:r>
        <w:t>congregate</w:t>
      </w:r>
      <w:r>
        <w:rPr>
          <w:spacing w:val="-13"/>
        </w:rPr>
        <w:t xml:space="preserve"> </w:t>
      </w:r>
      <w:r>
        <w:t>meals</w:t>
      </w:r>
      <w:r>
        <w:rPr>
          <w:spacing w:val="-13"/>
        </w:rPr>
        <w:t xml:space="preserve"> </w:t>
      </w:r>
      <w:r>
        <w:t>provided</w:t>
      </w:r>
      <w:r>
        <w:rPr>
          <w:spacing w:val="-11"/>
        </w:rPr>
        <w:t xml:space="preserve"> </w:t>
      </w:r>
      <w:r>
        <w:t>to</w:t>
      </w:r>
      <w:r>
        <w:rPr>
          <w:spacing w:val="-11"/>
        </w:rPr>
        <w:t xml:space="preserve"> </w:t>
      </w:r>
      <w:r>
        <w:t>SMMC LTC clients may be included in the NSIP</w:t>
      </w:r>
      <w:r>
        <w:rPr>
          <w:spacing w:val="-7"/>
        </w:rPr>
        <w:t xml:space="preserve"> </w:t>
      </w:r>
      <w:r>
        <w:t>count.</w:t>
      </w:r>
    </w:p>
    <w:p w14:paraId="2CE848C1" w14:textId="77777777" w:rsidR="005D3DA7" w:rsidRDefault="00652291" w:rsidP="00D64B78">
      <w:pPr>
        <w:pStyle w:val="Heading2"/>
        <w:widowControl/>
        <w:numPr>
          <w:ilvl w:val="3"/>
          <w:numId w:val="58"/>
        </w:numPr>
        <w:tabs>
          <w:tab w:val="left" w:pos="1740"/>
          <w:tab w:val="left" w:pos="1741"/>
        </w:tabs>
        <w:spacing w:before="119"/>
        <w:ind w:hanging="360"/>
      </w:pPr>
      <w:r>
        <w:t>OAA Title IIIB, Supportive</w:t>
      </w:r>
      <w:r>
        <w:rPr>
          <w:spacing w:val="-2"/>
        </w:rPr>
        <w:t xml:space="preserve"> </w:t>
      </w:r>
      <w:r>
        <w:t>Services</w:t>
      </w:r>
    </w:p>
    <w:p w14:paraId="663BD3F3" w14:textId="77777777" w:rsidR="005D3DA7" w:rsidRDefault="00652291" w:rsidP="00D64B78">
      <w:pPr>
        <w:pStyle w:val="ListParagraph"/>
        <w:widowControl/>
        <w:numPr>
          <w:ilvl w:val="5"/>
          <w:numId w:val="86"/>
        </w:numPr>
        <w:tabs>
          <w:tab w:val="left" w:pos="2101"/>
        </w:tabs>
        <w:spacing w:before="121"/>
        <w:jc w:val="both"/>
      </w:pPr>
      <w:r>
        <w:t>Individuals must be age sixty (60) or older;</w:t>
      </w:r>
      <w:r>
        <w:rPr>
          <w:spacing w:val="-3"/>
        </w:rPr>
        <w:t xml:space="preserve"> </w:t>
      </w:r>
      <w:r>
        <w:t>and</w:t>
      </w:r>
    </w:p>
    <w:p w14:paraId="203F0831" w14:textId="77777777" w:rsidR="005D3DA7" w:rsidRDefault="00652291" w:rsidP="00D64B78">
      <w:pPr>
        <w:pStyle w:val="ListParagraph"/>
        <w:widowControl/>
        <w:numPr>
          <w:ilvl w:val="5"/>
          <w:numId w:val="86"/>
        </w:numPr>
        <w:tabs>
          <w:tab w:val="left" w:pos="2101"/>
        </w:tabs>
        <w:jc w:val="both"/>
      </w:pPr>
      <w:r>
        <w:t>Information and Referral/Assistance services are provided to individuals regardless of</w:t>
      </w:r>
      <w:r>
        <w:rPr>
          <w:spacing w:val="-14"/>
        </w:rPr>
        <w:t xml:space="preserve"> </w:t>
      </w:r>
      <w:r>
        <w:t>age.</w:t>
      </w:r>
    </w:p>
    <w:p w14:paraId="2D29FD65" w14:textId="77777777" w:rsidR="005D3DA7" w:rsidRDefault="00652291" w:rsidP="00D64B78">
      <w:pPr>
        <w:pStyle w:val="Heading2"/>
        <w:widowControl/>
        <w:numPr>
          <w:ilvl w:val="3"/>
          <w:numId w:val="58"/>
        </w:numPr>
        <w:tabs>
          <w:tab w:val="left" w:pos="1741"/>
        </w:tabs>
        <w:spacing w:before="122"/>
        <w:ind w:hanging="360"/>
      </w:pPr>
      <w:r>
        <w:t>OAA Titles IIIC1 and IIIC2, Nutrition Services,</w:t>
      </w:r>
      <w:r>
        <w:rPr>
          <w:spacing w:val="-11"/>
        </w:rPr>
        <w:t xml:space="preserve"> </w:t>
      </w:r>
      <w:r>
        <w:t>General</w:t>
      </w:r>
    </w:p>
    <w:p w14:paraId="3EEACB02" w14:textId="77777777" w:rsidR="005D3DA7" w:rsidRDefault="00652291" w:rsidP="00D64B78">
      <w:pPr>
        <w:pStyle w:val="BodyText"/>
        <w:widowControl/>
        <w:ind w:left="1740" w:right="722"/>
      </w:pPr>
      <w:r>
        <w:t>General factors that shall be considered in establishing priority for</w:t>
      </w:r>
      <w:r w:rsidR="004208E4">
        <w:t xml:space="preserve"> the receipt of </w:t>
      </w:r>
      <w:r>
        <w:t xml:space="preserve"> nutrition services include those older persons who</w:t>
      </w:r>
      <w:r w:rsidR="004208E4">
        <w:t xml:space="preserve">: </w:t>
      </w:r>
    </w:p>
    <w:p w14:paraId="507AD1DC" w14:textId="77777777" w:rsidR="005D3DA7" w:rsidRDefault="00652291" w:rsidP="00D64B78">
      <w:pPr>
        <w:pStyle w:val="ListParagraph"/>
        <w:widowControl/>
        <w:numPr>
          <w:ilvl w:val="5"/>
          <w:numId w:val="87"/>
        </w:numPr>
        <w:tabs>
          <w:tab w:val="left" w:pos="2100"/>
          <w:tab w:val="left" w:pos="2101"/>
        </w:tabs>
        <w:spacing w:before="120"/>
        <w:ind w:left="2340"/>
      </w:pPr>
      <w:r>
        <w:t>Cannot afford to eat</w:t>
      </w:r>
      <w:r>
        <w:rPr>
          <w:spacing w:val="-8"/>
        </w:rPr>
        <w:t xml:space="preserve"> </w:t>
      </w:r>
      <w:r>
        <w:t>adequately;</w:t>
      </w:r>
    </w:p>
    <w:p w14:paraId="12D1BF5D" w14:textId="77777777" w:rsidR="005D3DA7" w:rsidRDefault="00652291" w:rsidP="00D64B78">
      <w:pPr>
        <w:pStyle w:val="ListParagraph"/>
        <w:widowControl/>
        <w:numPr>
          <w:ilvl w:val="5"/>
          <w:numId w:val="87"/>
        </w:numPr>
        <w:tabs>
          <w:tab w:val="left" w:pos="2101"/>
        </w:tabs>
        <w:spacing w:before="120"/>
        <w:ind w:left="2340"/>
      </w:pPr>
      <w:r>
        <w:t>Lack the skills or knowledge to select and prepare nourishing and well-balanced</w:t>
      </w:r>
      <w:r>
        <w:rPr>
          <w:spacing w:val="-14"/>
        </w:rPr>
        <w:t xml:space="preserve"> </w:t>
      </w:r>
      <w:r>
        <w:t>meals;</w:t>
      </w:r>
    </w:p>
    <w:p w14:paraId="13A70F7B" w14:textId="77777777" w:rsidR="005D3DA7" w:rsidRDefault="00652291" w:rsidP="00D64B78">
      <w:pPr>
        <w:pStyle w:val="ListParagraph"/>
        <w:widowControl/>
        <w:numPr>
          <w:ilvl w:val="5"/>
          <w:numId w:val="87"/>
        </w:numPr>
        <w:tabs>
          <w:tab w:val="left" w:pos="2101"/>
        </w:tabs>
        <w:spacing w:before="121"/>
        <w:ind w:left="2340"/>
      </w:pPr>
      <w:r>
        <w:t>Have limited mobility which may impair their capacity to shop and cook for themselves;</w:t>
      </w:r>
      <w:r>
        <w:rPr>
          <w:spacing w:val="-22"/>
        </w:rPr>
        <w:t xml:space="preserve"> </w:t>
      </w:r>
      <w:r>
        <w:t>or</w:t>
      </w:r>
    </w:p>
    <w:p w14:paraId="0B099A1C" w14:textId="77777777" w:rsidR="004208E4" w:rsidRDefault="00652291" w:rsidP="00D64B78">
      <w:pPr>
        <w:pStyle w:val="ListParagraph"/>
        <w:widowControl/>
        <w:numPr>
          <w:ilvl w:val="5"/>
          <w:numId w:val="87"/>
        </w:numPr>
        <w:tabs>
          <w:tab w:val="left" w:pos="2101"/>
        </w:tabs>
        <w:ind w:left="2340" w:right="643"/>
      </w:pPr>
      <w:r>
        <w:t>Have a disabling illness or physical condition requiring nutritional support</w:t>
      </w:r>
      <w:r w:rsidR="004208E4">
        <w:t>;</w:t>
      </w:r>
      <w:r>
        <w:t xml:space="preserve"> or</w:t>
      </w:r>
    </w:p>
    <w:p w14:paraId="0A69CF09" w14:textId="77777777" w:rsidR="005D3DA7" w:rsidRDefault="004208E4" w:rsidP="00D64B78">
      <w:pPr>
        <w:pStyle w:val="ListParagraph"/>
        <w:widowControl/>
        <w:numPr>
          <w:ilvl w:val="5"/>
          <w:numId w:val="87"/>
        </w:numPr>
        <w:tabs>
          <w:tab w:val="left" w:pos="2101"/>
        </w:tabs>
        <w:ind w:left="2340" w:right="643"/>
      </w:pPr>
      <w:r>
        <w:t>H</w:t>
      </w:r>
      <w:r w:rsidR="00652291">
        <w:t>ave been screened at a high nutritional</w:t>
      </w:r>
      <w:r w:rsidR="00652291">
        <w:rPr>
          <w:spacing w:val="-3"/>
        </w:rPr>
        <w:t xml:space="preserve"> </w:t>
      </w:r>
      <w:r w:rsidR="00652291">
        <w:t>risk.</w:t>
      </w:r>
    </w:p>
    <w:p w14:paraId="18383BDA" w14:textId="77777777" w:rsidR="005D3DA7" w:rsidRDefault="00652291" w:rsidP="00071F98">
      <w:pPr>
        <w:pStyle w:val="Heading2"/>
        <w:widowControl/>
        <w:numPr>
          <w:ilvl w:val="3"/>
          <w:numId w:val="58"/>
        </w:numPr>
        <w:tabs>
          <w:tab w:val="left" w:pos="1740"/>
          <w:tab w:val="left" w:pos="1741"/>
        </w:tabs>
        <w:ind w:hanging="360"/>
      </w:pPr>
      <w:r>
        <w:t>OAA Title IIIC1, Congregate Nutrition</w:t>
      </w:r>
      <w:r>
        <w:rPr>
          <w:spacing w:val="-5"/>
        </w:rPr>
        <w:t xml:space="preserve"> </w:t>
      </w:r>
      <w:r>
        <w:t>Services</w:t>
      </w:r>
    </w:p>
    <w:p w14:paraId="405CDAC9" w14:textId="77777777" w:rsidR="005D3DA7" w:rsidRDefault="00652291" w:rsidP="00071F98">
      <w:pPr>
        <w:pStyle w:val="BodyText"/>
        <w:widowControl/>
        <w:ind w:left="1740" w:right="636"/>
        <w:jc w:val="both"/>
      </w:pPr>
      <w:r>
        <w:t>In</w:t>
      </w:r>
      <w:r>
        <w:rPr>
          <w:spacing w:val="-12"/>
        </w:rPr>
        <w:t xml:space="preserve"> </w:t>
      </w:r>
      <w:r>
        <w:t>addition</w:t>
      </w:r>
      <w:r>
        <w:rPr>
          <w:spacing w:val="-14"/>
        </w:rPr>
        <w:t xml:space="preserve"> </w:t>
      </w:r>
      <w:r>
        <w:t>to</w:t>
      </w:r>
      <w:r>
        <w:rPr>
          <w:spacing w:val="-12"/>
        </w:rPr>
        <w:t xml:space="preserve"> </w:t>
      </w:r>
      <w:r>
        <w:t>meeting</w:t>
      </w:r>
      <w:r>
        <w:rPr>
          <w:spacing w:val="-14"/>
        </w:rPr>
        <w:t xml:space="preserve"> </w:t>
      </w:r>
      <w:r>
        <w:t>the</w:t>
      </w:r>
      <w:r>
        <w:rPr>
          <w:spacing w:val="-12"/>
        </w:rPr>
        <w:t xml:space="preserve"> </w:t>
      </w:r>
      <w:r>
        <w:t>general</w:t>
      </w:r>
      <w:r>
        <w:rPr>
          <w:spacing w:val="-11"/>
        </w:rPr>
        <w:t xml:space="preserve"> </w:t>
      </w:r>
      <w:r>
        <w:t>nutrition</w:t>
      </w:r>
      <w:r>
        <w:rPr>
          <w:spacing w:val="-12"/>
        </w:rPr>
        <w:t xml:space="preserve"> </w:t>
      </w:r>
      <w:r>
        <w:t>services</w:t>
      </w:r>
      <w:r>
        <w:rPr>
          <w:spacing w:val="-11"/>
        </w:rPr>
        <w:t xml:space="preserve"> </w:t>
      </w:r>
      <w:r>
        <w:t>eligibility</w:t>
      </w:r>
      <w:r>
        <w:rPr>
          <w:spacing w:val="-14"/>
        </w:rPr>
        <w:t xml:space="preserve"> </w:t>
      </w:r>
      <w:r>
        <w:t>requirements</w:t>
      </w:r>
      <w:r>
        <w:rPr>
          <w:spacing w:val="-14"/>
        </w:rPr>
        <w:t xml:space="preserve"> </w:t>
      </w:r>
      <w:r>
        <w:t>listed</w:t>
      </w:r>
      <w:r>
        <w:rPr>
          <w:spacing w:val="-14"/>
        </w:rPr>
        <w:t xml:space="preserve"> </w:t>
      </w:r>
      <w:r>
        <w:t>in</w:t>
      </w:r>
      <w:r>
        <w:rPr>
          <w:spacing w:val="-12"/>
        </w:rPr>
        <w:t xml:space="preserve"> </w:t>
      </w:r>
      <w:r>
        <w:t>Section</w:t>
      </w:r>
      <w:r>
        <w:rPr>
          <w:spacing w:val="-12"/>
        </w:rPr>
        <w:t xml:space="preserve"> </w:t>
      </w:r>
      <w:r>
        <w:t>I.C.2.d,</w:t>
      </w:r>
      <w:r>
        <w:rPr>
          <w:spacing w:val="-12"/>
        </w:rPr>
        <w:t xml:space="preserve"> </w:t>
      </w:r>
      <w:r>
        <w:t>above, individuals must be mobile, not homebound, and physically, mentally, and medically able to attend a congregate nutrition program. Individuals eligible to receive congregate meals include the</w:t>
      </w:r>
      <w:r>
        <w:rPr>
          <w:spacing w:val="-18"/>
        </w:rPr>
        <w:t xml:space="preserve"> </w:t>
      </w:r>
      <w:r>
        <w:t>following:</w:t>
      </w:r>
    </w:p>
    <w:p w14:paraId="45421A86" w14:textId="77777777" w:rsidR="005D3DA7" w:rsidRDefault="00652291" w:rsidP="00071F98">
      <w:pPr>
        <w:pStyle w:val="ListParagraph"/>
        <w:widowControl/>
        <w:numPr>
          <w:ilvl w:val="5"/>
          <w:numId w:val="88"/>
        </w:numPr>
        <w:tabs>
          <w:tab w:val="left" w:pos="2070"/>
        </w:tabs>
        <w:spacing w:before="120"/>
        <w:ind w:left="2070" w:firstLine="3"/>
      </w:pPr>
      <w:r>
        <w:t>Individuals age sixty (60) or</w:t>
      </w:r>
      <w:r>
        <w:rPr>
          <w:spacing w:val="-4"/>
        </w:rPr>
        <w:t xml:space="preserve"> </w:t>
      </w:r>
      <w:r>
        <w:t>older;</w:t>
      </w:r>
    </w:p>
    <w:p w14:paraId="140067CA" w14:textId="77777777" w:rsidR="005D3DA7" w:rsidRDefault="00652291" w:rsidP="00071F98">
      <w:pPr>
        <w:pStyle w:val="ListParagraph"/>
        <w:widowControl/>
        <w:numPr>
          <w:ilvl w:val="5"/>
          <w:numId w:val="88"/>
        </w:numPr>
        <w:tabs>
          <w:tab w:val="left" w:pos="2070"/>
        </w:tabs>
        <w:spacing w:before="122"/>
        <w:ind w:left="2070" w:firstLine="3"/>
      </w:pPr>
      <w:r>
        <w:t>Any spouse (regardless of age) who attends the dining center with his/her eligible</w:t>
      </w:r>
      <w:r>
        <w:rPr>
          <w:spacing w:val="-17"/>
        </w:rPr>
        <w:t xml:space="preserve"> </w:t>
      </w:r>
      <w:r>
        <w:t>spouse;</w:t>
      </w:r>
    </w:p>
    <w:p w14:paraId="6E9A7371" w14:textId="77777777" w:rsidR="005D3DA7" w:rsidRDefault="00652291" w:rsidP="00071F98">
      <w:pPr>
        <w:pStyle w:val="ListParagraph"/>
        <w:widowControl/>
        <w:numPr>
          <w:ilvl w:val="5"/>
          <w:numId w:val="88"/>
        </w:numPr>
        <w:tabs>
          <w:tab w:val="left" w:pos="2070"/>
        </w:tabs>
        <w:ind w:left="2160" w:right="642" w:hanging="87"/>
      </w:pPr>
      <w:r>
        <w:t>Persons</w:t>
      </w:r>
      <w:r>
        <w:rPr>
          <w:spacing w:val="-10"/>
        </w:rPr>
        <w:t xml:space="preserve"> </w:t>
      </w:r>
      <w:r>
        <w:t>with</w:t>
      </w:r>
      <w:r>
        <w:rPr>
          <w:spacing w:val="-11"/>
        </w:rPr>
        <w:t xml:space="preserve"> </w:t>
      </w:r>
      <w:r>
        <w:t>a</w:t>
      </w:r>
      <w:r>
        <w:rPr>
          <w:spacing w:val="-11"/>
        </w:rPr>
        <w:t xml:space="preserve"> </w:t>
      </w:r>
      <w:r>
        <w:t>disability,</w:t>
      </w:r>
      <w:r>
        <w:rPr>
          <w:spacing w:val="-11"/>
        </w:rPr>
        <w:t xml:space="preserve"> </w:t>
      </w:r>
      <w:r>
        <w:t>regardless</w:t>
      </w:r>
      <w:r>
        <w:rPr>
          <w:spacing w:val="-10"/>
        </w:rPr>
        <w:t xml:space="preserve"> </w:t>
      </w:r>
      <w:r>
        <w:t>of</w:t>
      </w:r>
      <w:r>
        <w:rPr>
          <w:spacing w:val="-10"/>
        </w:rPr>
        <w:t xml:space="preserve"> </w:t>
      </w:r>
      <w:r>
        <w:t>age,</w:t>
      </w:r>
      <w:r>
        <w:rPr>
          <w:spacing w:val="-11"/>
        </w:rPr>
        <w:t xml:space="preserve"> </w:t>
      </w:r>
      <w:r>
        <w:t>who</w:t>
      </w:r>
      <w:r>
        <w:rPr>
          <w:spacing w:val="-11"/>
        </w:rPr>
        <w:t xml:space="preserve"> </w:t>
      </w:r>
      <w:r>
        <w:t>reside</w:t>
      </w:r>
      <w:r>
        <w:rPr>
          <w:spacing w:val="-13"/>
        </w:rPr>
        <w:t xml:space="preserve"> </w:t>
      </w:r>
      <w:r>
        <w:t>in</w:t>
      </w:r>
      <w:r>
        <w:rPr>
          <w:spacing w:val="-11"/>
        </w:rPr>
        <w:t xml:space="preserve"> </w:t>
      </w:r>
      <w:r>
        <w:t>a</w:t>
      </w:r>
      <w:r>
        <w:rPr>
          <w:spacing w:val="-11"/>
        </w:rPr>
        <w:t xml:space="preserve"> </w:t>
      </w:r>
      <w:r>
        <w:t>housing</w:t>
      </w:r>
      <w:r>
        <w:rPr>
          <w:spacing w:val="-13"/>
        </w:rPr>
        <w:t xml:space="preserve"> </w:t>
      </w:r>
      <w:r>
        <w:t>facility</w:t>
      </w:r>
      <w:r>
        <w:rPr>
          <w:spacing w:val="-13"/>
        </w:rPr>
        <w:t xml:space="preserve"> </w:t>
      </w:r>
      <w:r>
        <w:t>occupied</w:t>
      </w:r>
      <w:r>
        <w:rPr>
          <w:spacing w:val="-11"/>
        </w:rPr>
        <w:t xml:space="preserve"> </w:t>
      </w:r>
      <w:r>
        <w:t>primarily</w:t>
      </w:r>
      <w:r>
        <w:rPr>
          <w:spacing w:val="-13"/>
        </w:rPr>
        <w:t xml:space="preserve"> </w:t>
      </w:r>
      <w:r>
        <w:t>by</w:t>
      </w:r>
      <w:r>
        <w:rPr>
          <w:spacing w:val="-13"/>
        </w:rPr>
        <w:t xml:space="preserve"> </w:t>
      </w:r>
      <w:r>
        <w:t>older individuals where congregate nutrition services are</w:t>
      </w:r>
      <w:r>
        <w:rPr>
          <w:spacing w:val="-5"/>
        </w:rPr>
        <w:t xml:space="preserve"> </w:t>
      </w:r>
      <w:r>
        <w:t>provided;</w:t>
      </w:r>
    </w:p>
    <w:p w14:paraId="364BA5B2" w14:textId="77777777" w:rsidR="005D3DA7" w:rsidRDefault="00652291" w:rsidP="00071F98">
      <w:pPr>
        <w:pStyle w:val="ListParagraph"/>
        <w:widowControl/>
        <w:numPr>
          <w:ilvl w:val="5"/>
          <w:numId w:val="88"/>
        </w:numPr>
        <w:tabs>
          <w:tab w:val="left" w:pos="2070"/>
        </w:tabs>
        <w:spacing w:before="120"/>
        <w:ind w:left="2160" w:hanging="87"/>
        <w:jc w:val="both"/>
      </w:pPr>
      <w:r>
        <w:t>Disabled persons who reside at home with and accompany a</w:t>
      </w:r>
      <w:r w:rsidR="001304D8">
        <w:t xml:space="preserve">n eligible person to the dining </w:t>
      </w:r>
      <w:r>
        <w:t>center;</w:t>
      </w:r>
      <w:r w:rsidR="001304D8">
        <w:t xml:space="preserve"> </w:t>
      </w:r>
      <w:r>
        <w:t>and</w:t>
      </w:r>
    </w:p>
    <w:p w14:paraId="0F206A05" w14:textId="49399BC4" w:rsidR="002A4229" w:rsidRDefault="00652291" w:rsidP="00071F98">
      <w:pPr>
        <w:pStyle w:val="ListParagraph"/>
        <w:widowControl/>
        <w:numPr>
          <w:ilvl w:val="5"/>
          <w:numId w:val="88"/>
        </w:numPr>
        <w:tabs>
          <w:tab w:val="left" w:pos="2070"/>
        </w:tabs>
        <w:ind w:left="2070" w:firstLine="3"/>
        <w:jc w:val="both"/>
      </w:pPr>
      <w:r>
        <w:t>Volunteers, regardless of age, who provide essential services on a regular basis during meal</w:t>
      </w:r>
      <w:r>
        <w:rPr>
          <w:spacing w:val="-18"/>
        </w:rPr>
        <w:t xml:space="preserve"> </w:t>
      </w:r>
      <w:r>
        <w:t>hours.</w:t>
      </w:r>
    </w:p>
    <w:p w14:paraId="421987AB" w14:textId="77777777" w:rsidR="00071F98" w:rsidRDefault="00071F98" w:rsidP="00071F98">
      <w:pPr>
        <w:widowControl/>
        <w:tabs>
          <w:tab w:val="left" w:pos="2070"/>
        </w:tabs>
        <w:ind w:left="2073"/>
        <w:jc w:val="both"/>
      </w:pPr>
    </w:p>
    <w:p w14:paraId="698FF8D0" w14:textId="77777777" w:rsidR="005D3DA7" w:rsidRDefault="00652291" w:rsidP="00071F98">
      <w:pPr>
        <w:pStyle w:val="Heading2"/>
        <w:widowControl/>
        <w:numPr>
          <w:ilvl w:val="3"/>
          <w:numId w:val="58"/>
        </w:numPr>
        <w:tabs>
          <w:tab w:val="left" w:pos="1740"/>
          <w:tab w:val="left" w:pos="1741"/>
        </w:tabs>
        <w:spacing w:before="122"/>
        <w:ind w:hanging="360"/>
      </w:pPr>
      <w:r>
        <w:lastRenderedPageBreak/>
        <w:t>OAA Title IIIC2, Home Delivered Nutrition</w:t>
      </w:r>
      <w:r>
        <w:rPr>
          <w:spacing w:val="-8"/>
        </w:rPr>
        <w:t xml:space="preserve"> </w:t>
      </w:r>
      <w:r>
        <w:t>Services</w:t>
      </w:r>
    </w:p>
    <w:p w14:paraId="534929D7" w14:textId="77777777" w:rsidR="005D3DA7" w:rsidRDefault="00652291" w:rsidP="00071F98">
      <w:pPr>
        <w:pStyle w:val="BodyText"/>
        <w:widowControl/>
        <w:spacing w:before="92"/>
        <w:ind w:left="1740" w:right="637"/>
        <w:jc w:val="both"/>
      </w:pPr>
      <w:r>
        <w:t>In addition to meeting the general nutrition services eligibility requirements as listed in Section I.C.2.d, individuals must be homebound and physically, mentally, or medically unable to attend a congregate nutrition program. Individuals eligible to receive home delivered meals include the following:</w:t>
      </w:r>
    </w:p>
    <w:p w14:paraId="38D6F49F" w14:textId="77777777" w:rsidR="005D3DA7" w:rsidRDefault="00652291" w:rsidP="00071F98">
      <w:pPr>
        <w:pStyle w:val="ListParagraph"/>
        <w:widowControl/>
        <w:numPr>
          <w:ilvl w:val="5"/>
          <w:numId w:val="89"/>
        </w:numPr>
        <w:tabs>
          <w:tab w:val="left" w:pos="2100"/>
          <w:tab w:val="left" w:pos="2101"/>
        </w:tabs>
        <w:ind w:left="2070" w:hanging="117"/>
      </w:pPr>
      <w:r>
        <w:t>Individuals age sixty (60) or older who are homebound because of illness, disability or</w:t>
      </w:r>
      <w:r>
        <w:rPr>
          <w:spacing w:val="-18"/>
        </w:rPr>
        <w:t xml:space="preserve"> </w:t>
      </w:r>
      <w:r>
        <w:t>isolation;</w:t>
      </w:r>
    </w:p>
    <w:p w14:paraId="29735799" w14:textId="77777777" w:rsidR="005D3DA7" w:rsidRDefault="00652291" w:rsidP="00071F98">
      <w:pPr>
        <w:pStyle w:val="ListParagraph"/>
        <w:widowControl/>
        <w:numPr>
          <w:ilvl w:val="5"/>
          <w:numId w:val="89"/>
        </w:numPr>
        <w:tabs>
          <w:tab w:val="left" w:pos="2101"/>
        </w:tabs>
        <w:spacing w:before="122"/>
        <w:ind w:left="2070" w:right="641" w:hanging="117"/>
      </w:pPr>
      <w:r>
        <w:t>The</w:t>
      </w:r>
      <w:r>
        <w:rPr>
          <w:spacing w:val="-12"/>
        </w:rPr>
        <w:t xml:space="preserve"> </w:t>
      </w:r>
      <w:r>
        <w:t>spouse</w:t>
      </w:r>
      <w:r>
        <w:rPr>
          <w:spacing w:val="-10"/>
        </w:rPr>
        <w:t xml:space="preserve"> </w:t>
      </w:r>
      <w:r>
        <w:t>of</w:t>
      </w:r>
      <w:r>
        <w:rPr>
          <w:spacing w:val="-10"/>
        </w:rPr>
        <w:t xml:space="preserve"> </w:t>
      </w:r>
      <w:r>
        <w:t>a</w:t>
      </w:r>
      <w:r>
        <w:rPr>
          <w:spacing w:val="-10"/>
        </w:rPr>
        <w:t xml:space="preserve"> </w:t>
      </w:r>
      <w:r>
        <w:t>homebound</w:t>
      </w:r>
      <w:r>
        <w:rPr>
          <w:spacing w:val="-10"/>
        </w:rPr>
        <w:t xml:space="preserve"> </w:t>
      </w:r>
      <w:r>
        <w:t>eligible</w:t>
      </w:r>
      <w:r>
        <w:rPr>
          <w:spacing w:val="-12"/>
        </w:rPr>
        <w:t xml:space="preserve"> </w:t>
      </w:r>
      <w:r>
        <w:t>individual,</w:t>
      </w:r>
      <w:r>
        <w:rPr>
          <w:spacing w:val="-11"/>
        </w:rPr>
        <w:t xml:space="preserve"> </w:t>
      </w:r>
      <w:r>
        <w:t>regardless</w:t>
      </w:r>
      <w:r>
        <w:rPr>
          <w:spacing w:val="-10"/>
        </w:rPr>
        <w:t xml:space="preserve"> </w:t>
      </w:r>
      <w:r>
        <w:t>of</w:t>
      </w:r>
      <w:r>
        <w:rPr>
          <w:spacing w:val="-10"/>
        </w:rPr>
        <w:t xml:space="preserve"> </w:t>
      </w:r>
      <w:r>
        <w:t>age,</w:t>
      </w:r>
      <w:r>
        <w:rPr>
          <w:spacing w:val="-10"/>
        </w:rPr>
        <w:t xml:space="preserve"> </w:t>
      </w:r>
      <w:r>
        <w:t>if</w:t>
      </w:r>
      <w:r>
        <w:rPr>
          <w:spacing w:val="-10"/>
        </w:rPr>
        <w:t xml:space="preserve"> </w:t>
      </w:r>
      <w:r>
        <w:t>the</w:t>
      </w:r>
      <w:r>
        <w:rPr>
          <w:spacing w:val="-10"/>
        </w:rPr>
        <w:t xml:space="preserve"> </w:t>
      </w:r>
      <w:r>
        <w:t>provision</w:t>
      </w:r>
      <w:r>
        <w:rPr>
          <w:spacing w:val="-11"/>
        </w:rPr>
        <w:t xml:space="preserve"> </w:t>
      </w:r>
      <w:r>
        <w:t>of</w:t>
      </w:r>
      <w:r>
        <w:rPr>
          <w:spacing w:val="-10"/>
        </w:rPr>
        <w:t xml:space="preserve"> </w:t>
      </w:r>
      <w:r>
        <w:t>the</w:t>
      </w:r>
      <w:r>
        <w:rPr>
          <w:spacing w:val="-10"/>
        </w:rPr>
        <w:t xml:space="preserve"> </w:t>
      </w:r>
      <w:r>
        <w:t>collateral</w:t>
      </w:r>
      <w:r>
        <w:rPr>
          <w:spacing w:val="-10"/>
        </w:rPr>
        <w:t xml:space="preserve"> </w:t>
      </w:r>
      <w:r>
        <w:t>meal supports maintaining the person at</w:t>
      </w:r>
      <w:r>
        <w:rPr>
          <w:spacing w:val="-5"/>
        </w:rPr>
        <w:t xml:space="preserve"> </w:t>
      </w:r>
      <w:r>
        <w:t>home;</w:t>
      </w:r>
    </w:p>
    <w:p w14:paraId="48F44845" w14:textId="77777777" w:rsidR="005D3DA7" w:rsidRDefault="00652291" w:rsidP="00071F98">
      <w:pPr>
        <w:pStyle w:val="ListParagraph"/>
        <w:widowControl/>
        <w:numPr>
          <w:ilvl w:val="5"/>
          <w:numId w:val="89"/>
        </w:numPr>
        <w:tabs>
          <w:tab w:val="left" w:pos="2101"/>
        </w:tabs>
        <w:spacing w:before="118"/>
        <w:ind w:left="2070" w:right="638" w:hanging="117"/>
      </w:pPr>
      <w:r>
        <w:t>Individuals with disabilities, regardless of age, who reside at home with eligible individuals and are dependent on them for care;</w:t>
      </w:r>
      <w:r>
        <w:rPr>
          <w:spacing w:val="-6"/>
        </w:rPr>
        <w:t xml:space="preserve"> </w:t>
      </w:r>
      <w:r>
        <w:t>and</w:t>
      </w:r>
    </w:p>
    <w:p w14:paraId="5E85680A" w14:textId="77777777" w:rsidR="001304D8" w:rsidRPr="00552689" w:rsidRDefault="001304D8" w:rsidP="00071F98">
      <w:pPr>
        <w:pStyle w:val="ListParagraph"/>
        <w:widowControl/>
        <w:tabs>
          <w:tab w:val="left" w:pos="2101"/>
        </w:tabs>
        <w:spacing w:before="118"/>
        <w:ind w:left="2070" w:right="638" w:firstLine="0"/>
        <w:rPr>
          <w:sz w:val="10"/>
        </w:rPr>
      </w:pPr>
    </w:p>
    <w:p w14:paraId="3EF533D4" w14:textId="77777777" w:rsidR="00BB2257" w:rsidRDefault="00652291" w:rsidP="00071F98">
      <w:pPr>
        <w:pStyle w:val="ListParagraph"/>
        <w:widowControl/>
        <w:numPr>
          <w:ilvl w:val="5"/>
          <w:numId w:val="89"/>
        </w:numPr>
        <w:tabs>
          <w:tab w:val="left" w:pos="2101"/>
        </w:tabs>
        <w:spacing w:before="120"/>
        <w:ind w:left="2070" w:right="637" w:hanging="117"/>
        <w:jc w:val="both"/>
      </w:pPr>
      <w:r>
        <w:t xml:space="preserve">Persons at nutritional risk who have physical, emotional or behavioral conditions, which would make their presence at the congregate </w:t>
      </w:r>
      <w:r w:rsidR="001D7C99">
        <w:t xml:space="preserve">nutrition </w:t>
      </w:r>
      <w:r>
        <w:t>site</w:t>
      </w:r>
      <w:r w:rsidR="001D7C99">
        <w:t>s</w:t>
      </w:r>
      <w:r>
        <w:t xml:space="preserve"> inappropriate</w:t>
      </w:r>
      <w:r w:rsidR="00BB2257">
        <w:t>;</w:t>
      </w:r>
      <w:r>
        <w:t xml:space="preserve"> and</w:t>
      </w:r>
    </w:p>
    <w:p w14:paraId="5FD230F1" w14:textId="77777777" w:rsidR="005D3DA7" w:rsidRDefault="00BB2257" w:rsidP="00071F98">
      <w:pPr>
        <w:pStyle w:val="ListParagraph"/>
        <w:widowControl/>
        <w:numPr>
          <w:ilvl w:val="5"/>
          <w:numId w:val="89"/>
        </w:numPr>
        <w:tabs>
          <w:tab w:val="left" w:pos="2101"/>
        </w:tabs>
        <w:spacing w:before="120"/>
        <w:ind w:left="2070" w:right="637" w:hanging="117"/>
        <w:jc w:val="both"/>
      </w:pPr>
      <w:r>
        <w:t>P</w:t>
      </w:r>
      <w:r w:rsidR="00652291">
        <w:t>ersons at nutritional risk who are socially or otherwise isolated and unable to attend a congregate nutrition</w:t>
      </w:r>
      <w:r w:rsidR="00652291">
        <w:rPr>
          <w:spacing w:val="-4"/>
        </w:rPr>
        <w:t xml:space="preserve"> </w:t>
      </w:r>
      <w:r w:rsidR="00652291">
        <w:t>site.</w:t>
      </w:r>
    </w:p>
    <w:p w14:paraId="1DAC8118" w14:textId="77777777" w:rsidR="005D3DA7" w:rsidRDefault="00652291" w:rsidP="00006849">
      <w:pPr>
        <w:pStyle w:val="Heading2"/>
        <w:widowControl/>
        <w:numPr>
          <w:ilvl w:val="3"/>
          <w:numId w:val="58"/>
        </w:numPr>
        <w:tabs>
          <w:tab w:val="left" w:pos="1741"/>
        </w:tabs>
        <w:ind w:hanging="360"/>
      </w:pPr>
      <w:r>
        <w:t>OAA Title IIID, Disease Prevention and Health Promotion</w:t>
      </w:r>
      <w:r>
        <w:rPr>
          <w:spacing w:val="-12"/>
        </w:rPr>
        <w:t xml:space="preserve"> </w:t>
      </w:r>
      <w:r>
        <w:t>Services</w:t>
      </w:r>
    </w:p>
    <w:p w14:paraId="7DE12CA3" w14:textId="77777777" w:rsidR="005D3DA7" w:rsidRDefault="00652291" w:rsidP="00006849">
      <w:pPr>
        <w:pStyle w:val="ListParagraph"/>
        <w:widowControl/>
        <w:numPr>
          <w:ilvl w:val="4"/>
          <w:numId w:val="58"/>
        </w:numPr>
        <w:tabs>
          <w:tab w:val="left" w:pos="2100"/>
          <w:tab w:val="left" w:pos="2101"/>
        </w:tabs>
        <w:spacing w:before="121"/>
        <w:ind w:left="1710" w:hanging="27"/>
      </w:pPr>
      <w:r>
        <w:t>Target individuals age sixty (60) or older;</w:t>
      </w:r>
      <w:r>
        <w:rPr>
          <w:spacing w:val="-9"/>
        </w:rPr>
        <w:t xml:space="preserve"> </w:t>
      </w:r>
      <w:r>
        <w:t>and</w:t>
      </w:r>
    </w:p>
    <w:p w14:paraId="427A6EE3" w14:textId="77777777" w:rsidR="005D3DA7" w:rsidRDefault="00652291" w:rsidP="00006849">
      <w:pPr>
        <w:pStyle w:val="ListParagraph"/>
        <w:widowControl/>
        <w:numPr>
          <w:ilvl w:val="4"/>
          <w:numId w:val="58"/>
        </w:numPr>
        <w:tabs>
          <w:tab w:val="left" w:pos="2101"/>
        </w:tabs>
        <w:spacing w:before="120"/>
        <w:ind w:left="1710" w:hanging="27"/>
      </w:pPr>
      <w:r>
        <w:t>Priority will be given to individuals residing in medically underserved</w:t>
      </w:r>
      <w:r>
        <w:rPr>
          <w:spacing w:val="-16"/>
        </w:rPr>
        <w:t xml:space="preserve"> </w:t>
      </w:r>
      <w:r>
        <w:t>areas.</w:t>
      </w:r>
    </w:p>
    <w:p w14:paraId="6DFCD61A" w14:textId="77777777" w:rsidR="005D3DA7" w:rsidRDefault="00652291" w:rsidP="00006849">
      <w:pPr>
        <w:pStyle w:val="Heading2"/>
        <w:widowControl/>
        <w:numPr>
          <w:ilvl w:val="3"/>
          <w:numId w:val="58"/>
        </w:numPr>
        <w:tabs>
          <w:tab w:val="left" w:pos="1741"/>
        </w:tabs>
        <w:spacing w:before="121"/>
        <w:ind w:hanging="360"/>
      </w:pPr>
      <w:r>
        <w:t>OAA Title IIIE, Caregiver Support</w:t>
      </w:r>
      <w:r>
        <w:rPr>
          <w:spacing w:val="-2"/>
        </w:rPr>
        <w:t xml:space="preserve"> </w:t>
      </w:r>
      <w:r>
        <w:t>Services</w:t>
      </w:r>
    </w:p>
    <w:p w14:paraId="17AE82E8" w14:textId="3261E712" w:rsidR="005D3DA7" w:rsidRDefault="00652291" w:rsidP="00006849">
      <w:pPr>
        <w:pStyle w:val="BodyText"/>
        <w:widowControl/>
        <w:ind w:left="1740"/>
      </w:pPr>
      <w:r>
        <w:t xml:space="preserve">Eligibility for OAA Title IIIE, Caregiver Support Services, </w:t>
      </w:r>
      <w:r w:rsidR="001D7C99">
        <w:t>is</w:t>
      </w:r>
      <w:r>
        <w:t xml:space="preserve"> as follows:</w:t>
      </w:r>
    </w:p>
    <w:p w14:paraId="1CE0C1A5" w14:textId="77777777" w:rsidR="005D3DA7" w:rsidRDefault="00642137" w:rsidP="00006849">
      <w:pPr>
        <w:pStyle w:val="ListParagraph"/>
        <w:widowControl/>
        <w:numPr>
          <w:ilvl w:val="4"/>
          <w:numId w:val="58"/>
        </w:numPr>
        <w:tabs>
          <w:tab w:val="left" w:pos="2100"/>
          <w:tab w:val="left" w:pos="2101"/>
        </w:tabs>
        <w:spacing w:before="122"/>
        <w:ind w:left="1714" w:hanging="29"/>
      </w:pPr>
      <w:r>
        <w:t>Eligible individuals include:</w:t>
      </w:r>
    </w:p>
    <w:p w14:paraId="757195BA" w14:textId="77777777" w:rsidR="00642137" w:rsidRDefault="00642137" w:rsidP="00006849">
      <w:pPr>
        <w:pStyle w:val="ListParagraph"/>
        <w:widowControl/>
        <w:numPr>
          <w:ilvl w:val="5"/>
          <w:numId w:val="58"/>
        </w:numPr>
        <w:tabs>
          <w:tab w:val="left" w:pos="2100"/>
          <w:tab w:val="left" w:pos="2101"/>
        </w:tabs>
        <w:spacing w:before="122"/>
      </w:pPr>
      <w:r>
        <w:t xml:space="preserve"> Family caregivers of individuals age sixty (60) or older; and</w:t>
      </w:r>
    </w:p>
    <w:p w14:paraId="218A0904" w14:textId="77777777" w:rsidR="005D3DA7" w:rsidRDefault="00652291" w:rsidP="00006849">
      <w:pPr>
        <w:pStyle w:val="ListParagraph"/>
        <w:widowControl/>
        <w:numPr>
          <w:ilvl w:val="5"/>
          <w:numId w:val="58"/>
        </w:numPr>
        <w:ind w:right="634"/>
      </w:pPr>
      <w:r>
        <w:t>Grandparents [age fifty-five (55) or older] or older individuals [age fifty-five (55) or older] who are relative</w:t>
      </w:r>
      <w:r>
        <w:rPr>
          <w:spacing w:val="-1"/>
        </w:rPr>
        <w:t xml:space="preserve"> </w:t>
      </w:r>
      <w:r>
        <w:t>caregivers;</w:t>
      </w:r>
    </w:p>
    <w:p w14:paraId="4788AF73" w14:textId="77777777" w:rsidR="00642137" w:rsidRDefault="00642137" w:rsidP="00006849">
      <w:pPr>
        <w:pStyle w:val="ListParagraph"/>
        <w:widowControl/>
        <w:numPr>
          <w:ilvl w:val="4"/>
          <w:numId w:val="58"/>
        </w:numPr>
        <w:tabs>
          <w:tab w:val="left" w:pos="2101"/>
        </w:tabs>
        <w:spacing w:before="120"/>
        <w:ind w:left="2074" w:right="634" w:hanging="389"/>
      </w:pPr>
      <w:r>
        <w:t>For</w:t>
      </w:r>
      <w:r>
        <w:rPr>
          <w:spacing w:val="-11"/>
        </w:rPr>
        <w:t xml:space="preserve"> </w:t>
      </w:r>
      <w:r>
        <w:t>respite</w:t>
      </w:r>
      <w:r>
        <w:rPr>
          <w:spacing w:val="-12"/>
        </w:rPr>
        <w:t xml:space="preserve"> </w:t>
      </w:r>
      <w:r>
        <w:t>and</w:t>
      </w:r>
      <w:r>
        <w:rPr>
          <w:spacing w:val="-12"/>
        </w:rPr>
        <w:t xml:space="preserve"> </w:t>
      </w:r>
      <w:r>
        <w:t>supplemental</w:t>
      </w:r>
      <w:r>
        <w:rPr>
          <w:spacing w:val="-11"/>
        </w:rPr>
        <w:t xml:space="preserve"> </w:t>
      </w:r>
      <w:r>
        <w:t>services,</w:t>
      </w:r>
      <w:r>
        <w:rPr>
          <w:spacing w:val="-11"/>
        </w:rPr>
        <w:t xml:space="preserve"> </w:t>
      </w:r>
      <w:r>
        <w:t>a</w:t>
      </w:r>
      <w:r>
        <w:rPr>
          <w:spacing w:val="-12"/>
        </w:rPr>
        <w:t xml:space="preserve"> </w:t>
      </w:r>
      <w:r>
        <w:t>family</w:t>
      </w:r>
      <w:r>
        <w:rPr>
          <w:spacing w:val="-14"/>
        </w:rPr>
        <w:t xml:space="preserve"> </w:t>
      </w:r>
      <w:r>
        <w:t>caregiver</w:t>
      </w:r>
      <w:r>
        <w:rPr>
          <w:spacing w:val="-11"/>
        </w:rPr>
        <w:t xml:space="preserve"> </w:t>
      </w:r>
      <w:r>
        <w:t>must</w:t>
      </w:r>
      <w:r>
        <w:rPr>
          <w:spacing w:val="-10"/>
        </w:rPr>
        <w:t xml:space="preserve"> </w:t>
      </w:r>
      <w:r>
        <w:t>be</w:t>
      </w:r>
      <w:r>
        <w:rPr>
          <w:spacing w:val="-12"/>
        </w:rPr>
        <w:t xml:space="preserve"> </w:t>
      </w:r>
      <w:r>
        <w:t>providing</w:t>
      </w:r>
      <w:r>
        <w:rPr>
          <w:spacing w:val="-14"/>
        </w:rPr>
        <w:t xml:space="preserve"> </w:t>
      </w:r>
      <w:r>
        <w:t>care</w:t>
      </w:r>
      <w:r>
        <w:rPr>
          <w:spacing w:val="-12"/>
        </w:rPr>
        <w:t xml:space="preserve"> </w:t>
      </w:r>
      <w:r>
        <w:t>for</w:t>
      </w:r>
      <w:r>
        <w:rPr>
          <w:spacing w:val="-11"/>
        </w:rPr>
        <w:t xml:space="preserve"> </w:t>
      </w:r>
      <w:r>
        <w:t>an</w:t>
      </w:r>
      <w:r>
        <w:rPr>
          <w:spacing w:val="-12"/>
        </w:rPr>
        <w:t xml:space="preserve"> </w:t>
      </w:r>
      <w:r>
        <w:t>older</w:t>
      </w:r>
      <w:r>
        <w:rPr>
          <w:spacing w:val="-11"/>
        </w:rPr>
        <w:t xml:space="preserve"> </w:t>
      </w:r>
      <w:r>
        <w:t>individual who meets the definition of the term “frail” as defined</w:t>
      </w:r>
      <w:r>
        <w:rPr>
          <w:spacing w:val="-12"/>
        </w:rPr>
        <w:t xml:space="preserve"> </w:t>
      </w:r>
      <w:r>
        <w:t>above.</w:t>
      </w:r>
    </w:p>
    <w:p w14:paraId="61BFB62D" w14:textId="77777777" w:rsidR="005D3DA7" w:rsidRDefault="00652291" w:rsidP="00006849">
      <w:pPr>
        <w:pStyle w:val="ListParagraph"/>
        <w:widowControl/>
        <w:numPr>
          <w:ilvl w:val="4"/>
          <w:numId w:val="58"/>
        </w:numPr>
        <w:tabs>
          <w:tab w:val="left" w:pos="2101"/>
        </w:tabs>
        <w:spacing w:before="120"/>
        <w:ind w:left="2070" w:right="637"/>
        <w:jc w:val="both"/>
      </w:pPr>
      <w:r>
        <w:t xml:space="preserve">Priority will be given to family caregivers who provide care for individuals with Alzheimer’s disease and related disorders with neurological and organic brain dysfunction and </w:t>
      </w:r>
      <w:r w:rsidR="00642137">
        <w:t>to</w:t>
      </w:r>
      <w:r>
        <w:t xml:space="preserve"> grandparents or older individuals who are relative caregivers who provide care for children with severe disabilities</w:t>
      </w:r>
      <w:r w:rsidR="00642137">
        <w:t>.</w:t>
      </w:r>
    </w:p>
    <w:p w14:paraId="12BCCFAA" w14:textId="77777777" w:rsidR="005D3DA7" w:rsidRDefault="00652291" w:rsidP="00006849">
      <w:pPr>
        <w:pStyle w:val="ListParagraph"/>
        <w:widowControl/>
        <w:numPr>
          <w:ilvl w:val="0"/>
          <w:numId w:val="58"/>
        </w:numPr>
        <w:tabs>
          <w:tab w:val="left" w:pos="660"/>
        </w:tabs>
        <w:spacing w:before="120"/>
        <w:rPr>
          <w:b/>
          <w:i/>
        </w:rPr>
      </w:pPr>
      <w:r>
        <w:rPr>
          <w:b/>
          <w:i/>
        </w:rPr>
        <w:t>MANNER OF SERVICE</w:t>
      </w:r>
      <w:r>
        <w:rPr>
          <w:b/>
          <w:i/>
          <w:spacing w:val="-2"/>
        </w:rPr>
        <w:t xml:space="preserve"> </w:t>
      </w:r>
      <w:r>
        <w:rPr>
          <w:b/>
          <w:i/>
        </w:rPr>
        <w:t>PROVISION</w:t>
      </w:r>
    </w:p>
    <w:p w14:paraId="70777523" w14:textId="77777777" w:rsidR="005D3DA7" w:rsidRDefault="00652291" w:rsidP="00006849">
      <w:pPr>
        <w:pStyle w:val="ListParagraph"/>
        <w:widowControl/>
        <w:numPr>
          <w:ilvl w:val="1"/>
          <w:numId w:val="58"/>
        </w:numPr>
        <w:tabs>
          <w:tab w:val="left" w:pos="1021"/>
        </w:tabs>
        <w:spacing w:before="120"/>
        <w:ind w:hanging="360"/>
        <w:rPr>
          <w:b/>
        </w:rPr>
      </w:pPr>
      <w:r>
        <w:rPr>
          <w:b/>
        </w:rPr>
        <w:t>Service</w:t>
      </w:r>
      <w:r>
        <w:rPr>
          <w:b/>
          <w:spacing w:val="-1"/>
        </w:rPr>
        <w:t xml:space="preserve"> </w:t>
      </w:r>
      <w:r>
        <w:rPr>
          <w:b/>
        </w:rPr>
        <w:t>Tasks</w:t>
      </w:r>
    </w:p>
    <w:p w14:paraId="31D5AB63" w14:textId="77777777" w:rsidR="005D3DA7" w:rsidRDefault="00652291" w:rsidP="00006849">
      <w:pPr>
        <w:pStyle w:val="BodyText"/>
        <w:widowControl/>
        <w:spacing w:before="121"/>
        <w:ind w:left="1020"/>
      </w:pPr>
      <w:r>
        <w:t xml:space="preserve">To achieve the goals of the OAA Program, the </w:t>
      </w:r>
      <w:r w:rsidR="008D0586">
        <w:t xml:space="preserve">Provider </w:t>
      </w:r>
      <w:r>
        <w:t>shall ensure performance of the following tasks:</w:t>
      </w:r>
    </w:p>
    <w:p w14:paraId="6D1CCF8D" w14:textId="77777777" w:rsidR="005D3DA7" w:rsidRDefault="00652291" w:rsidP="00006849">
      <w:pPr>
        <w:pStyle w:val="Heading2"/>
        <w:widowControl/>
        <w:numPr>
          <w:ilvl w:val="2"/>
          <w:numId w:val="58"/>
        </w:numPr>
        <w:tabs>
          <w:tab w:val="left" w:pos="1381"/>
        </w:tabs>
        <w:spacing w:before="119"/>
        <w:ind w:left="1380" w:hanging="360"/>
      </w:pPr>
      <w:r>
        <w:t>Client Eligibility</w:t>
      </w:r>
      <w:r>
        <w:rPr>
          <w:spacing w:val="-1"/>
        </w:rPr>
        <w:t xml:space="preserve"> </w:t>
      </w:r>
      <w:r>
        <w:t>Determination</w:t>
      </w:r>
    </w:p>
    <w:p w14:paraId="05534538" w14:textId="77777777" w:rsidR="005D3DA7" w:rsidRDefault="00652291" w:rsidP="00006849">
      <w:pPr>
        <w:pStyle w:val="BodyText"/>
        <w:widowControl/>
        <w:ind w:left="1380" w:right="722"/>
      </w:pPr>
      <w:r>
        <w:t xml:space="preserve">The </w:t>
      </w:r>
      <w:r w:rsidR="008D0586">
        <w:t xml:space="preserve">Provider </w:t>
      </w:r>
      <w:r>
        <w:t>shall ensure that applicant data is evaluated to determine eligibility. Eligibility to become a client is based on meeting the requirements described in Section I.C.2.</w:t>
      </w:r>
    </w:p>
    <w:p w14:paraId="66932585" w14:textId="77777777" w:rsidR="005D3DA7" w:rsidRDefault="00652291" w:rsidP="00006849">
      <w:pPr>
        <w:pStyle w:val="Heading2"/>
        <w:widowControl/>
        <w:numPr>
          <w:ilvl w:val="2"/>
          <w:numId w:val="58"/>
        </w:numPr>
        <w:tabs>
          <w:tab w:val="left" w:pos="1381"/>
        </w:tabs>
        <w:ind w:left="1380" w:hanging="360"/>
      </w:pPr>
      <w:r>
        <w:t>Targeting and Screening New Clients for Service</w:t>
      </w:r>
      <w:r>
        <w:rPr>
          <w:spacing w:val="-3"/>
        </w:rPr>
        <w:t xml:space="preserve"> </w:t>
      </w:r>
      <w:r>
        <w:t>Delivery</w:t>
      </w:r>
    </w:p>
    <w:p w14:paraId="361357A7" w14:textId="77777777" w:rsidR="005D3DA7" w:rsidRDefault="00652291" w:rsidP="00006849">
      <w:pPr>
        <w:pStyle w:val="BodyText"/>
        <w:widowControl/>
        <w:spacing w:before="122"/>
        <w:ind w:left="1380" w:right="1000"/>
      </w:pPr>
      <w:r>
        <w:t xml:space="preserve">The </w:t>
      </w:r>
      <w:r w:rsidR="008D0586">
        <w:t xml:space="preserve">Provider </w:t>
      </w:r>
      <w:r>
        <w:t>shall develop and implement policies and procedures consistent with OAA targeting and screening criteria.</w:t>
      </w:r>
    </w:p>
    <w:p w14:paraId="1F167092" w14:textId="77777777" w:rsidR="005D3DA7" w:rsidRDefault="00652291" w:rsidP="00006849">
      <w:pPr>
        <w:pStyle w:val="Heading2"/>
        <w:widowControl/>
        <w:numPr>
          <w:ilvl w:val="2"/>
          <w:numId w:val="58"/>
        </w:numPr>
        <w:tabs>
          <w:tab w:val="left" w:pos="1381"/>
        </w:tabs>
        <w:spacing w:before="118"/>
        <w:ind w:left="1380" w:hanging="360"/>
      </w:pPr>
      <w:r>
        <w:t>Program</w:t>
      </w:r>
      <w:r>
        <w:rPr>
          <w:spacing w:val="-1"/>
        </w:rPr>
        <w:t xml:space="preserve"> </w:t>
      </w:r>
      <w:r>
        <w:t>Services</w:t>
      </w:r>
    </w:p>
    <w:p w14:paraId="3AE94EC8" w14:textId="77777777" w:rsidR="005D3DA7" w:rsidRDefault="00652291" w:rsidP="00006849">
      <w:pPr>
        <w:pStyle w:val="BodyText"/>
        <w:widowControl/>
        <w:spacing w:before="122"/>
        <w:ind w:left="1380" w:right="550"/>
      </w:pPr>
      <w:r>
        <w:t xml:space="preserve">The </w:t>
      </w:r>
      <w:r w:rsidR="008D0586">
        <w:t xml:space="preserve">Provider </w:t>
      </w:r>
      <w:r>
        <w:t xml:space="preserve">shall ensure the provision of program services is consistent with the </w:t>
      </w:r>
      <w:r w:rsidR="008D0586">
        <w:t xml:space="preserve">Provider’s </w:t>
      </w:r>
      <w:r>
        <w:t xml:space="preserve">current </w:t>
      </w:r>
      <w:r w:rsidR="002A4229">
        <w:t>Service Provider Application</w:t>
      </w:r>
      <w:r>
        <w:t xml:space="preserve">, as updated and approved by the </w:t>
      </w:r>
      <w:r w:rsidR="008D0586">
        <w:t>Agency</w:t>
      </w:r>
      <w:r>
        <w:t>, and the current DOEA Programs and Services Handbook.</w:t>
      </w:r>
    </w:p>
    <w:p w14:paraId="23801BE9" w14:textId="77777777" w:rsidR="002A4229" w:rsidRPr="00552689" w:rsidRDefault="002A4229" w:rsidP="00006849">
      <w:pPr>
        <w:widowControl/>
        <w:rPr>
          <w:b/>
          <w:bCs/>
          <w:sz w:val="2"/>
        </w:rPr>
      </w:pPr>
    </w:p>
    <w:p w14:paraId="04BB778A" w14:textId="77777777" w:rsidR="005D3DA7" w:rsidRDefault="00652291" w:rsidP="00006849">
      <w:pPr>
        <w:pStyle w:val="Heading2"/>
        <w:widowControl/>
        <w:numPr>
          <w:ilvl w:val="2"/>
          <w:numId w:val="58"/>
        </w:numPr>
        <w:tabs>
          <w:tab w:val="left" w:pos="1381"/>
        </w:tabs>
        <w:ind w:left="1380" w:hanging="360"/>
      </w:pPr>
      <w:r>
        <w:lastRenderedPageBreak/>
        <w:t>Program Eligibility Requirements</w:t>
      </w:r>
    </w:p>
    <w:p w14:paraId="26E59DF6" w14:textId="77777777" w:rsidR="005D3DA7" w:rsidRDefault="00652291" w:rsidP="00006849">
      <w:pPr>
        <w:pStyle w:val="ListParagraph"/>
        <w:widowControl/>
        <w:numPr>
          <w:ilvl w:val="3"/>
          <w:numId w:val="58"/>
        </w:numPr>
        <w:tabs>
          <w:tab w:val="left" w:pos="1741"/>
        </w:tabs>
        <w:spacing w:before="117"/>
        <w:ind w:hanging="360"/>
        <w:rPr>
          <w:b/>
          <w:sz w:val="24"/>
        </w:rPr>
      </w:pPr>
      <w:r>
        <w:rPr>
          <w:b/>
        </w:rPr>
        <w:t>Eligibility</w:t>
      </w:r>
      <w:r>
        <w:rPr>
          <w:b/>
          <w:spacing w:val="-1"/>
        </w:rPr>
        <w:t xml:space="preserve"> </w:t>
      </w:r>
      <w:r>
        <w:rPr>
          <w:b/>
        </w:rPr>
        <w:t>Criteria</w:t>
      </w:r>
    </w:p>
    <w:p w14:paraId="51E99C04" w14:textId="30371BB2" w:rsidR="005D3DA7" w:rsidRDefault="001D7C99" w:rsidP="00006849">
      <w:pPr>
        <w:pStyle w:val="BodyText"/>
        <w:widowControl/>
        <w:spacing w:before="118"/>
        <w:ind w:left="1740"/>
      </w:pPr>
      <w:r>
        <w:t>To be eligible</w:t>
      </w:r>
      <w:r w:rsidR="00652291">
        <w:t xml:space="preserve"> for program participation</w:t>
      </w:r>
      <w:r w:rsidR="00210864">
        <w:t xml:space="preserve"> an entity must</w:t>
      </w:r>
      <w:r w:rsidR="00652291">
        <w:t>:</w:t>
      </w:r>
    </w:p>
    <w:p w14:paraId="0A132165" w14:textId="04CF9055" w:rsidR="005D3DA7" w:rsidRDefault="00210864" w:rsidP="00006849">
      <w:pPr>
        <w:pStyle w:val="ListParagraph"/>
        <w:widowControl/>
        <w:numPr>
          <w:ilvl w:val="4"/>
          <w:numId w:val="58"/>
        </w:numPr>
        <w:tabs>
          <w:tab w:val="left" w:pos="2100"/>
          <w:tab w:val="left" w:pos="2101"/>
        </w:tabs>
        <w:spacing w:before="121"/>
        <w:ind w:left="2070" w:hanging="360"/>
      </w:pPr>
      <w:r>
        <w:t>Be a</w:t>
      </w:r>
      <w:r w:rsidR="008D0586">
        <w:t xml:space="preserve"> </w:t>
      </w:r>
      <w:r w:rsidR="00006849">
        <w:t>p</w:t>
      </w:r>
      <w:r w:rsidR="008D0586">
        <w:t>rovider</w:t>
      </w:r>
      <w:r w:rsidR="00652291">
        <w:t xml:space="preserve"> that has received a grant under OAA Title </w:t>
      </w:r>
      <w:r w:rsidR="00652291">
        <w:rPr>
          <w:spacing w:val="-2"/>
        </w:rPr>
        <w:t xml:space="preserve">III </w:t>
      </w:r>
      <w:r w:rsidR="00652291">
        <w:t>[OAA section 311(42 U.S.C. § 3030a)];</w:t>
      </w:r>
      <w:r w:rsidR="00652291">
        <w:rPr>
          <w:spacing w:val="-10"/>
        </w:rPr>
        <w:t xml:space="preserve"> </w:t>
      </w:r>
      <w:r w:rsidR="00652291">
        <w:t>and</w:t>
      </w:r>
    </w:p>
    <w:p w14:paraId="1AF4CE4D" w14:textId="29E0CB98" w:rsidR="005D3DA7" w:rsidRDefault="00210864" w:rsidP="00006849">
      <w:pPr>
        <w:pStyle w:val="ListParagraph"/>
        <w:widowControl/>
        <w:numPr>
          <w:ilvl w:val="4"/>
          <w:numId w:val="58"/>
        </w:numPr>
        <w:tabs>
          <w:tab w:val="left" w:pos="2101"/>
        </w:tabs>
        <w:ind w:left="2070" w:right="644" w:hanging="360"/>
      </w:pPr>
      <w:r>
        <w:t xml:space="preserve">Be a </w:t>
      </w:r>
      <w:r w:rsidR="00652291">
        <w:t>nutrition service provider that serves meals and is under the jurisdiction, control, management and audit authority of the Area Agency on Aging and the Florida Department of Elder</w:t>
      </w:r>
      <w:r w:rsidR="00652291">
        <w:rPr>
          <w:spacing w:val="-15"/>
        </w:rPr>
        <w:t xml:space="preserve"> </w:t>
      </w:r>
      <w:r w:rsidR="00652291">
        <w:t>Affairs.</w:t>
      </w:r>
    </w:p>
    <w:p w14:paraId="3C9B12B3" w14:textId="77777777" w:rsidR="005D3DA7" w:rsidRPr="00552689" w:rsidRDefault="005D3DA7" w:rsidP="00006849">
      <w:pPr>
        <w:pStyle w:val="BodyText"/>
        <w:widowControl/>
        <w:spacing w:before="11"/>
        <w:rPr>
          <w:sz w:val="2"/>
        </w:rPr>
      </w:pPr>
    </w:p>
    <w:p w14:paraId="242935BF" w14:textId="77777777" w:rsidR="005D3DA7" w:rsidRDefault="00652291" w:rsidP="00006849">
      <w:pPr>
        <w:pStyle w:val="Heading2"/>
        <w:widowControl/>
        <w:numPr>
          <w:ilvl w:val="3"/>
          <w:numId w:val="58"/>
        </w:numPr>
        <w:tabs>
          <w:tab w:val="left" w:pos="1741"/>
        </w:tabs>
        <w:spacing w:before="92"/>
        <w:ind w:hanging="360"/>
      </w:pPr>
      <w:r>
        <w:t>Provider’s Nutrition Service</w:t>
      </w:r>
      <w:r>
        <w:rPr>
          <w:spacing w:val="-3"/>
        </w:rPr>
        <w:t xml:space="preserve"> </w:t>
      </w:r>
      <w:r>
        <w:t>Operations</w:t>
      </w:r>
    </w:p>
    <w:p w14:paraId="5BFF9642" w14:textId="0F57D853" w:rsidR="00980CDA" w:rsidRDefault="00652291" w:rsidP="00006849">
      <w:pPr>
        <w:pStyle w:val="BodyText"/>
        <w:widowControl/>
        <w:ind w:left="1740" w:right="634"/>
        <w:jc w:val="both"/>
        <w:rPr>
          <w:spacing w:val="-8"/>
        </w:rPr>
      </w:pPr>
      <w:r>
        <w:t xml:space="preserve">The </w:t>
      </w:r>
      <w:r w:rsidR="008D0586">
        <w:t xml:space="preserve">Provider </w:t>
      </w:r>
      <w:r>
        <w:t>shall ensure the nutrition service operations</w:t>
      </w:r>
      <w:r w:rsidR="007A7B69">
        <w:t xml:space="preserve"> of the Provider </w:t>
      </w:r>
      <w:r>
        <w:t xml:space="preserve"> meet the requirements of this </w:t>
      </w:r>
      <w:r w:rsidR="002D540C">
        <w:t>Agreement</w:t>
      </w:r>
      <w:r>
        <w:t>,</w:t>
      </w:r>
      <w:r>
        <w:rPr>
          <w:spacing w:val="-10"/>
        </w:rPr>
        <w:t xml:space="preserve"> </w:t>
      </w:r>
      <w:r>
        <w:t>as</w:t>
      </w:r>
      <w:r>
        <w:rPr>
          <w:spacing w:val="-9"/>
        </w:rPr>
        <w:t xml:space="preserve"> </w:t>
      </w:r>
      <w:r>
        <w:t>well</w:t>
      </w:r>
      <w:r>
        <w:rPr>
          <w:spacing w:val="-9"/>
        </w:rPr>
        <w:t xml:space="preserve"> </w:t>
      </w:r>
      <w:r>
        <w:t>as</w:t>
      </w:r>
      <w:r>
        <w:rPr>
          <w:spacing w:val="-9"/>
        </w:rPr>
        <w:t xml:space="preserve"> </w:t>
      </w:r>
      <w:r>
        <w:t>any</w:t>
      </w:r>
      <w:r>
        <w:rPr>
          <w:spacing w:val="-12"/>
        </w:rPr>
        <w:t xml:space="preserve"> </w:t>
      </w:r>
      <w:r>
        <w:t>other</w:t>
      </w:r>
      <w:r>
        <w:rPr>
          <w:spacing w:val="-9"/>
        </w:rPr>
        <w:t xml:space="preserve"> </w:t>
      </w:r>
      <w:r>
        <w:t>applicable</w:t>
      </w:r>
      <w:r>
        <w:rPr>
          <w:spacing w:val="-9"/>
        </w:rPr>
        <w:t xml:space="preserve"> </w:t>
      </w:r>
      <w:r>
        <w:t>regulations</w:t>
      </w:r>
      <w:r>
        <w:rPr>
          <w:spacing w:val="-9"/>
        </w:rPr>
        <w:t xml:space="preserve"> </w:t>
      </w:r>
      <w:r>
        <w:t>and</w:t>
      </w:r>
      <w:r>
        <w:rPr>
          <w:spacing w:val="-12"/>
        </w:rPr>
        <w:t xml:space="preserve"> </w:t>
      </w:r>
      <w:r>
        <w:t>policies</w:t>
      </w:r>
      <w:r>
        <w:rPr>
          <w:spacing w:val="-9"/>
        </w:rPr>
        <w:t xml:space="preserve"> </w:t>
      </w:r>
      <w:r>
        <w:t>prescribed</w:t>
      </w:r>
      <w:r>
        <w:rPr>
          <w:spacing w:val="-8"/>
        </w:rPr>
        <w:t xml:space="preserve"> </w:t>
      </w:r>
      <w:r>
        <w:t>by</w:t>
      </w:r>
      <w:r>
        <w:rPr>
          <w:spacing w:val="-12"/>
        </w:rPr>
        <w:t xml:space="preserve"> </w:t>
      </w:r>
      <w:r>
        <w:t>the</w:t>
      </w:r>
      <w:r>
        <w:rPr>
          <w:spacing w:val="-8"/>
        </w:rPr>
        <w:t xml:space="preserve"> </w:t>
      </w:r>
    </w:p>
    <w:p w14:paraId="773452D1" w14:textId="77777777" w:rsidR="005D3DA7" w:rsidRDefault="00652291" w:rsidP="00006849">
      <w:pPr>
        <w:pStyle w:val="BodyText"/>
        <w:widowControl/>
        <w:ind w:left="1740" w:right="634"/>
        <w:jc w:val="both"/>
      </w:pPr>
      <w:r>
        <w:t>current</w:t>
      </w:r>
      <w:r>
        <w:rPr>
          <w:spacing w:val="-9"/>
        </w:rPr>
        <w:t xml:space="preserve"> </w:t>
      </w:r>
      <w:r>
        <w:t>DOEA</w:t>
      </w:r>
      <w:r>
        <w:rPr>
          <w:spacing w:val="-11"/>
        </w:rPr>
        <w:t xml:space="preserve"> </w:t>
      </w:r>
      <w:r>
        <w:t xml:space="preserve">Programs and Services Handbook, </w:t>
      </w:r>
      <w:r w:rsidR="007A7B69">
        <w:t>USDHHS</w:t>
      </w:r>
      <w:r>
        <w:t>, USDA, DOH and local health departments, DBPR, or any other agency designated to inspect meal quality for the</w:t>
      </w:r>
      <w:r>
        <w:rPr>
          <w:spacing w:val="-20"/>
        </w:rPr>
        <w:t xml:space="preserve"> </w:t>
      </w:r>
      <w:r>
        <w:t>State.</w:t>
      </w:r>
    </w:p>
    <w:p w14:paraId="2D5A0AE5" w14:textId="77777777" w:rsidR="00552689" w:rsidRPr="00552689" w:rsidRDefault="00552689" w:rsidP="00006849">
      <w:pPr>
        <w:pStyle w:val="Heading2"/>
        <w:widowControl/>
        <w:tabs>
          <w:tab w:val="left" w:pos="1740"/>
          <w:tab w:val="left" w:pos="1741"/>
        </w:tabs>
        <w:spacing w:before="121"/>
        <w:ind w:left="1740" w:firstLine="0"/>
        <w:rPr>
          <w:sz w:val="14"/>
        </w:rPr>
      </w:pPr>
    </w:p>
    <w:p w14:paraId="7260CD7A" w14:textId="77777777" w:rsidR="005D3DA7" w:rsidRDefault="00652291" w:rsidP="00006849">
      <w:pPr>
        <w:pStyle w:val="Heading2"/>
        <w:widowControl/>
        <w:numPr>
          <w:ilvl w:val="3"/>
          <w:numId w:val="58"/>
        </w:numPr>
        <w:tabs>
          <w:tab w:val="left" w:pos="1740"/>
          <w:tab w:val="left" w:pos="1741"/>
        </w:tabs>
        <w:spacing w:before="121"/>
        <w:ind w:hanging="360"/>
      </w:pPr>
      <w:r>
        <w:t>Prescribed Nutritional</w:t>
      </w:r>
      <w:r>
        <w:rPr>
          <w:spacing w:val="-3"/>
        </w:rPr>
        <w:t xml:space="preserve"> </w:t>
      </w:r>
      <w:r>
        <w:t>Requirements</w:t>
      </w:r>
    </w:p>
    <w:p w14:paraId="06B7BCCE" w14:textId="77777777" w:rsidR="005D3DA7" w:rsidRDefault="00652291" w:rsidP="00006849">
      <w:pPr>
        <w:pStyle w:val="BodyText"/>
        <w:widowControl/>
        <w:ind w:left="1740"/>
      </w:pPr>
      <w:r>
        <w:t xml:space="preserve">The </w:t>
      </w:r>
      <w:r w:rsidR="002D540C">
        <w:t xml:space="preserve">Provider </w:t>
      </w:r>
      <w:r>
        <w:t xml:space="preserve">shall ensure that each meal provided under this </w:t>
      </w:r>
      <w:r w:rsidR="002D540C">
        <w:t xml:space="preserve">Agreement </w:t>
      </w:r>
      <w:r>
        <w:t>meets the following criteria:</w:t>
      </w:r>
    </w:p>
    <w:p w14:paraId="51D2EB80" w14:textId="77777777" w:rsidR="005D3DA7" w:rsidRDefault="00652291" w:rsidP="00006849">
      <w:pPr>
        <w:pStyle w:val="ListParagraph"/>
        <w:widowControl/>
        <w:numPr>
          <w:ilvl w:val="4"/>
          <w:numId w:val="58"/>
        </w:numPr>
        <w:tabs>
          <w:tab w:val="left" w:pos="2100"/>
          <w:tab w:val="left" w:pos="2101"/>
        </w:tabs>
        <w:spacing w:before="121"/>
        <w:ind w:left="2070" w:right="642" w:hanging="360"/>
      </w:pPr>
      <w:r>
        <w:t xml:space="preserve">Complies with the current Dietary Guidelines for Americans, published by the Secretaries of the </w:t>
      </w:r>
      <w:r w:rsidR="007A7B69">
        <w:t>USDHHS</w:t>
      </w:r>
      <w:r>
        <w:t xml:space="preserve"> and </w:t>
      </w:r>
      <w:r w:rsidR="007A7B69">
        <w:t>USDA</w:t>
      </w:r>
      <w:r>
        <w:t>;</w:t>
      </w:r>
      <w:r>
        <w:rPr>
          <w:spacing w:val="-13"/>
        </w:rPr>
        <w:t xml:space="preserve"> </w:t>
      </w:r>
      <w:r>
        <w:t>and</w:t>
      </w:r>
    </w:p>
    <w:p w14:paraId="23A15DFA" w14:textId="53A80759" w:rsidR="005D3DA7" w:rsidRDefault="00652291" w:rsidP="00006849">
      <w:pPr>
        <w:pStyle w:val="ListParagraph"/>
        <w:widowControl/>
        <w:numPr>
          <w:ilvl w:val="4"/>
          <w:numId w:val="58"/>
        </w:numPr>
        <w:tabs>
          <w:tab w:val="left" w:pos="2101"/>
        </w:tabs>
        <w:spacing w:before="121"/>
        <w:ind w:left="2070" w:right="634" w:hanging="360"/>
      </w:pPr>
      <w:r>
        <w:t>Provides</w:t>
      </w:r>
      <w:r>
        <w:rPr>
          <w:spacing w:val="-3"/>
        </w:rPr>
        <w:t xml:space="preserve"> </w:t>
      </w:r>
      <w:r>
        <w:t>a</w:t>
      </w:r>
      <w:r>
        <w:rPr>
          <w:spacing w:val="-3"/>
        </w:rPr>
        <w:t xml:space="preserve"> </w:t>
      </w:r>
      <w:r>
        <w:t>minimum</w:t>
      </w:r>
      <w:r>
        <w:rPr>
          <w:spacing w:val="-5"/>
        </w:rPr>
        <w:t xml:space="preserve"> </w:t>
      </w:r>
      <w:r>
        <w:t>of</w:t>
      </w:r>
      <w:r>
        <w:rPr>
          <w:spacing w:val="-1"/>
        </w:rPr>
        <w:t xml:space="preserve"> </w:t>
      </w:r>
      <w:r w:rsidR="005C3899">
        <w:rPr>
          <w:spacing w:val="-1"/>
        </w:rPr>
        <w:t>thirty-three and a third percent (</w:t>
      </w:r>
      <w:r>
        <w:t>33</w:t>
      </w:r>
      <w:r>
        <w:rPr>
          <w:spacing w:val="-6"/>
        </w:rPr>
        <w:t xml:space="preserve"> </w:t>
      </w:r>
      <w:r>
        <w:t>1/3</w:t>
      </w:r>
      <w:r w:rsidR="005C3899">
        <w:t>%)</w:t>
      </w:r>
      <w:r>
        <w:t xml:space="preserve"> of</w:t>
      </w:r>
      <w:r>
        <w:rPr>
          <w:spacing w:val="-3"/>
        </w:rPr>
        <w:t xml:space="preserve"> </w:t>
      </w:r>
      <w:r>
        <w:t>the</w:t>
      </w:r>
      <w:r>
        <w:rPr>
          <w:spacing w:val="-3"/>
        </w:rPr>
        <w:t xml:space="preserve"> </w:t>
      </w:r>
      <w:r>
        <w:t>dietary</w:t>
      </w:r>
      <w:r>
        <w:rPr>
          <w:spacing w:val="-6"/>
        </w:rPr>
        <w:t xml:space="preserve"> </w:t>
      </w:r>
      <w:r>
        <w:t>reference</w:t>
      </w:r>
      <w:r>
        <w:rPr>
          <w:spacing w:val="-3"/>
        </w:rPr>
        <w:t xml:space="preserve"> </w:t>
      </w:r>
      <w:r>
        <w:t>intakes/adequate</w:t>
      </w:r>
      <w:r>
        <w:rPr>
          <w:spacing w:val="-3"/>
        </w:rPr>
        <w:t xml:space="preserve"> </w:t>
      </w:r>
      <w:r>
        <w:t>intakes</w:t>
      </w:r>
      <w:r>
        <w:rPr>
          <w:spacing w:val="-1"/>
        </w:rPr>
        <w:t xml:space="preserve"> </w:t>
      </w:r>
      <w:r>
        <w:t>for</w:t>
      </w:r>
      <w:r>
        <w:rPr>
          <w:spacing w:val="-3"/>
        </w:rPr>
        <w:t xml:space="preserve"> </w:t>
      </w:r>
      <w:r w:rsidR="007A7B69">
        <w:rPr>
          <w:spacing w:val="-3"/>
        </w:rPr>
        <w:t>a female</w:t>
      </w:r>
      <w:r>
        <w:rPr>
          <w:spacing w:val="-3"/>
        </w:rPr>
        <w:t xml:space="preserve"> </w:t>
      </w:r>
      <w:r>
        <w:t>age</w:t>
      </w:r>
      <w:r>
        <w:rPr>
          <w:spacing w:val="-1"/>
        </w:rPr>
        <w:t xml:space="preserve"> </w:t>
      </w:r>
      <w:r w:rsidR="005C3899">
        <w:rPr>
          <w:spacing w:val="-1"/>
        </w:rPr>
        <w:t>seventy (</w:t>
      </w:r>
      <w:r>
        <w:t>70</w:t>
      </w:r>
      <w:r w:rsidR="005C3899">
        <w:t>)</w:t>
      </w:r>
      <w:r w:rsidR="007A7B69">
        <w:t xml:space="preserve"> or older</w:t>
      </w:r>
      <w:r>
        <w:t xml:space="preserve"> as established by the Food and Nutrition Board of the National Academy of</w:t>
      </w:r>
      <w:r>
        <w:rPr>
          <w:spacing w:val="-18"/>
        </w:rPr>
        <w:t xml:space="preserve"> </w:t>
      </w:r>
      <w:r>
        <w:t>Sciences.</w:t>
      </w:r>
    </w:p>
    <w:p w14:paraId="009EF672" w14:textId="77777777" w:rsidR="005D3DA7" w:rsidRDefault="00652291" w:rsidP="00DA5B08">
      <w:pPr>
        <w:pStyle w:val="Heading2"/>
        <w:widowControl/>
        <w:numPr>
          <w:ilvl w:val="3"/>
          <w:numId w:val="58"/>
        </w:numPr>
        <w:tabs>
          <w:tab w:val="left" w:pos="1741"/>
        </w:tabs>
        <w:spacing w:before="118"/>
        <w:ind w:hanging="360"/>
      </w:pPr>
      <w:r>
        <w:t>Food Origin and Commodities</w:t>
      </w:r>
      <w:r>
        <w:rPr>
          <w:spacing w:val="-4"/>
        </w:rPr>
        <w:t xml:space="preserve"> </w:t>
      </w:r>
      <w:r>
        <w:t>Requirements</w:t>
      </w:r>
    </w:p>
    <w:p w14:paraId="6D6136D9" w14:textId="77777777" w:rsidR="005D3DA7" w:rsidRDefault="00652291" w:rsidP="00DA5B08">
      <w:pPr>
        <w:pStyle w:val="BodyText"/>
        <w:widowControl/>
        <w:spacing w:before="121"/>
        <w:ind w:left="1740" w:right="634"/>
        <w:jc w:val="both"/>
      </w:pPr>
      <w:r>
        <w:t xml:space="preserve">Consistent with existing requirements of the NSIP, the </w:t>
      </w:r>
      <w:r w:rsidR="002D540C">
        <w:t xml:space="preserve">Provider </w:t>
      </w:r>
      <w:r>
        <w:t xml:space="preserve"> may use NSIP cash to purchase foods of U.S. origin for their nutrition projects under Title III of the OAA. NSIP funds must be used to expand meal services to older adults.</w:t>
      </w:r>
    </w:p>
    <w:p w14:paraId="45820EF4" w14:textId="77777777" w:rsidR="005D3DA7" w:rsidRDefault="00652291" w:rsidP="00DA5B08">
      <w:pPr>
        <w:pStyle w:val="Heading2"/>
        <w:widowControl/>
        <w:numPr>
          <w:ilvl w:val="1"/>
          <w:numId w:val="58"/>
        </w:numPr>
        <w:tabs>
          <w:tab w:val="left" w:pos="1021"/>
        </w:tabs>
        <w:ind w:hanging="360"/>
      </w:pPr>
      <w:r>
        <w:t>Use of</w:t>
      </w:r>
      <w:r>
        <w:rPr>
          <w:spacing w:val="1"/>
        </w:rPr>
        <w:t xml:space="preserve"> </w:t>
      </w:r>
      <w:r>
        <w:t>Subcontractors</w:t>
      </w:r>
    </w:p>
    <w:p w14:paraId="29849037" w14:textId="670EFCD2" w:rsidR="005D3DA7" w:rsidRDefault="00652291" w:rsidP="00DA5B08">
      <w:pPr>
        <w:pStyle w:val="BodyText"/>
        <w:widowControl/>
        <w:spacing w:before="122"/>
        <w:ind w:left="1020" w:right="634"/>
        <w:jc w:val="both"/>
      </w:pPr>
      <w:r>
        <w:t xml:space="preserve">If this </w:t>
      </w:r>
      <w:r w:rsidR="002D540C">
        <w:t xml:space="preserve">Agreement </w:t>
      </w:r>
      <w:r>
        <w:t xml:space="preserve">involves the use of a subcontractor or third party, then the </w:t>
      </w:r>
      <w:r w:rsidR="002D540C">
        <w:t xml:space="preserve">Provider </w:t>
      </w:r>
      <w:r>
        <w:t>shall not delay the implementation of its agreement with the subcontractor. If any circumstance occurs that may result in a delay for a period of sixty (60) days or more</w:t>
      </w:r>
      <w:r w:rsidR="002A4229">
        <w:t xml:space="preserve"> of</w:t>
      </w:r>
      <w:r>
        <w:t xml:space="preserve"> the initiation of the subcontract or</w:t>
      </w:r>
      <w:r w:rsidR="002A4229">
        <w:t xml:space="preserve"> </w:t>
      </w:r>
      <w:r>
        <w:t xml:space="preserve">the performance of the Subcontractor, the </w:t>
      </w:r>
      <w:r w:rsidR="00F42444">
        <w:t xml:space="preserve">Provider </w:t>
      </w:r>
      <w:r>
        <w:t xml:space="preserve">shall notify the </w:t>
      </w:r>
      <w:r w:rsidR="00F42444">
        <w:t xml:space="preserve">Agency </w:t>
      </w:r>
      <w:r w:rsidR="005C3899">
        <w:t>Program Compliance/Quality Assurance Monitor</w:t>
      </w:r>
      <w:r>
        <w:t xml:space="preserve"> in writing of such delay. The </w:t>
      </w:r>
      <w:r w:rsidR="00F42444">
        <w:t xml:space="preserve">Provider </w:t>
      </w:r>
      <w:r>
        <w:t xml:space="preserve">shall not permit a Subcontractor to perform services related to this </w:t>
      </w:r>
      <w:r w:rsidR="00A240D0">
        <w:t xml:space="preserve">Agreement </w:t>
      </w:r>
      <w:r>
        <w:t xml:space="preserve">without having a binding </w:t>
      </w:r>
      <w:r w:rsidR="002A4229">
        <w:t>s</w:t>
      </w:r>
      <w:r>
        <w:t xml:space="preserve">ubcontractor agreement executed. The </w:t>
      </w:r>
      <w:r w:rsidR="00F42444">
        <w:t xml:space="preserve">Agency </w:t>
      </w:r>
      <w:r>
        <w:t>will not be responsible or liable for any obligations or claims resulting from such action.</w:t>
      </w:r>
    </w:p>
    <w:p w14:paraId="5D9D6532" w14:textId="77777777" w:rsidR="005D3DA7" w:rsidRDefault="00652291" w:rsidP="00DA5B08">
      <w:pPr>
        <w:pStyle w:val="Heading2"/>
        <w:widowControl/>
        <w:numPr>
          <w:ilvl w:val="2"/>
          <w:numId w:val="58"/>
        </w:numPr>
        <w:tabs>
          <w:tab w:val="left" w:pos="1381"/>
        </w:tabs>
        <w:spacing w:before="118"/>
        <w:ind w:left="1380" w:hanging="360"/>
      </w:pPr>
      <w:r>
        <w:t>Copies of</w:t>
      </w:r>
      <w:r>
        <w:rPr>
          <w:spacing w:val="-1"/>
        </w:rPr>
        <w:t xml:space="preserve"> </w:t>
      </w:r>
      <w:r>
        <w:t>Subcontracts</w:t>
      </w:r>
    </w:p>
    <w:p w14:paraId="7A40197C" w14:textId="48754B0A" w:rsidR="005D3DA7" w:rsidRDefault="00652291" w:rsidP="00DA5B08">
      <w:pPr>
        <w:pStyle w:val="BodyText"/>
        <w:widowControl/>
        <w:spacing w:before="121"/>
        <w:ind w:left="1380" w:right="550"/>
      </w:pPr>
      <w:r>
        <w:t xml:space="preserve">The </w:t>
      </w:r>
      <w:r w:rsidR="00F42444">
        <w:t xml:space="preserve">Provider </w:t>
      </w:r>
      <w:r>
        <w:t xml:space="preserve">shall submit a copy of all subcontracts to the </w:t>
      </w:r>
      <w:r w:rsidR="00F42444">
        <w:t xml:space="preserve">Agency </w:t>
      </w:r>
      <w:r w:rsidR="005C3899">
        <w:t xml:space="preserve">Program Compliance/Quality Assurance Monitor </w:t>
      </w:r>
      <w:r>
        <w:t xml:space="preserve"> within thirty (30) days of execution of each subcontract agreement.</w:t>
      </w:r>
    </w:p>
    <w:p w14:paraId="081EA096" w14:textId="77777777" w:rsidR="005D3DA7" w:rsidRDefault="00652291" w:rsidP="00DA5B08">
      <w:pPr>
        <w:pStyle w:val="Heading2"/>
        <w:widowControl/>
        <w:numPr>
          <w:ilvl w:val="2"/>
          <w:numId w:val="58"/>
        </w:numPr>
        <w:tabs>
          <w:tab w:val="left" w:pos="1381"/>
        </w:tabs>
        <w:spacing w:before="121"/>
        <w:ind w:left="1380" w:hanging="360"/>
      </w:pPr>
      <w:r>
        <w:t>Monitoring the Performance of Subcontractors</w:t>
      </w:r>
    </w:p>
    <w:p w14:paraId="1A035BC2" w14:textId="77777777" w:rsidR="005D3DA7" w:rsidRDefault="00652291" w:rsidP="00DA5B08">
      <w:pPr>
        <w:pStyle w:val="BodyText"/>
        <w:widowControl/>
        <w:ind w:left="1380" w:right="634"/>
        <w:jc w:val="both"/>
      </w:pPr>
      <w:r>
        <w:t xml:space="preserve">The </w:t>
      </w:r>
      <w:r w:rsidR="002A4229">
        <w:t>Provider</w:t>
      </w:r>
      <w:r w:rsidR="00F42444">
        <w:t xml:space="preserve"> </w:t>
      </w:r>
      <w:r>
        <w:t xml:space="preserve">shall monitor, at least once per year, each of its subcontractors, sub-recipients, vendors, and/or consultants paid from funds provided under this </w:t>
      </w:r>
      <w:r w:rsidR="00F42444">
        <w:t>Agreement</w:t>
      </w:r>
      <w:r>
        <w:t xml:space="preserve">. The </w:t>
      </w:r>
      <w:r w:rsidR="002A4229">
        <w:t>Provider</w:t>
      </w:r>
      <w:r w:rsidR="00F42444">
        <w:t xml:space="preserve"> </w:t>
      </w:r>
      <w:r>
        <w:t>shall perform fiscal, administrative and programmatic monitoring to ensure contractual compliance, fiscal accountability, programmatic performance</w:t>
      </w:r>
      <w:r w:rsidR="005C3899">
        <w:t>,</w:t>
      </w:r>
      <w:r>
        <w:t xml:space="preserve"> and compliance with applicable state and federal laws and regulations. The </w:t>
      </w:r>
      <w:r w:rsidR="002A4229">
        <w:t xml:space="preserve">Provider </w:t>
      </w:r>
      <w:r>
        <w:t>shall monitor</w:t>
      </w:r>
      <w:r w:rsidR="007A7B69">
        <w:t xml:space="preserve"> its subcontractors</w:t>
      </w:r>
      <w:r>
        <w:t xml:space="preserve"> to ensure that  the budget and scope of work are accomplished within the specified time periods, and</w:t>
      </w:r>
      <w:r w:rsidR="007A7B69">
        <w:t xml:space="preserve"> that all</w:t>
      </w:r>
      <w:r>
        <w:t xml:space="preserve"> performance goals stated in this </w:t>
      </w:r>
      <w:r w:rsidR="00F42444">
        <w:t xml:space="preserve">Agreement </w:t>
      </w:r>
      <w:r>
        <w:t>are achieved.</w:t>
      </w:r>
    </w:p>
    <w:p w14:paraId="0DE3DCF9" w14:textId="77777777" w:rsidR="005D3DA7" w:rsidRDefault="00F42444" w:rsidP="00A06813">
      <w:pPr>
        <w:pStyle w:val="ListParagraph"/>
        <w:widowControl/>
        <w:numPr>
          <w:ilvl w:val="3"/>
          <w:numId w:val="58"/>
        </w:numPr>
        <w:tabs>
          <w:tab w:val="left" w:pos="1741"/>
        </w:tabs>
        <w:spacing w:before="121"/>
        <w:ind w:right="635" w:hanging="360"/>
        <w:jc w:val="both"/>
      </w:pPr>
      <w:r>
        <w:lastRenderedPageBreak/>
        <w:t>Provider</w:t>
      </w:r>
      <w:r w:rsidR="006F0174">
        <w:t xml:space="preserve"> shall</w:t>
      </w:r>
      <w:r w:rsidR="00652291">
        <w:t xml:space="preserve"> report on outreach activities at least semi-annually using a uniform</w:t>
      </w:r>
      <w:r w:rsidR="00652291">
        <w:rPr>
          <w:spacing w:val="-17"/>
        </w:rPr>
        <w:t xml:space="preserve"> </w:t>
      </w:r>
      <w:r w:rsidR="00652291">
        <w:t>reporting</w:t>
      </w:r>
      <w:r w:rsidR="00652291">
        <w:rPr>
          <w:spacing w:val="-16"/>
        </w:rPr>
        <w:t xml:space="preserve"> </w:t>
      </w:r>
      <w:r w:rsidR="00652291">
        <w:t>format</w:t>
      </w:r>
      <w:r w:rsidR="00652291">
        <w:rPr>
          <w:spacing w:val="-12"/>
        </w:rPr>
        <w:t xml:space="preserve"> </w:t>
      </w:r>
      <w:r w:rsidR="00652291">
        <w:t>established</w:t>
      </w:r>
      <w:r w:rsidR="00652291">
        <w:rPr>
          <w:spacing w:val="-13"/>
        </w:rPr>
        <w:t xml:space="preserve"> </w:t>
      </w:r>
      <w:r w:rsidR="00652291">
        <w:t>by</w:t>
      </w:r>
      <w:r w:rsidR="00652291">
        <w:rPr>
          <w:spacing w:val="-16"/>
        </w:rPr>
        <w:t xml:space="preserve"> </w:t>
      </w:r>
      <w:r w:rsidR="00652291">
        <w:t>the</w:t>
      </w:r>
      <w:r w:rsidR="00652291">
        <w:rPr>
          <w:spacing w:val="-13"/>
        </w:rPr>
        <w:t xml:space="preserve"> </w:t>
      </w:r>
      <w:r>
        <w:t>Agency</w:t>
      </w:r>
      <w:r w:rsidR="00652291">
        <w:t>.</w:t>
      </w:r>
      <w:r w:rsidR="00652291">
        <w:rPr>
          <w:spacing w:val="-16"/>
        </w:rPr>
        <w:t xml:space="preserve"> </w:t>
      </w:r>
      <w:r w:rsidR="00652291">
        <w:t>The</w:t>
      </w:r>
      <w:r w:rsidR="00652291">
        <w:rPr>
          <w:spacing w:val="-15"/>
        </w:rPr>
        <w:t xml:space="preserve"> </w:t>
      </w:r>
      <w:r w:rsidR="00652291">
        <w:t>format</w:t>
      </w:r>
      <w:r w:rsidR="00652291">
        <w:rPr>
          <w:spacing w:val="-12"/>
        </w:rPr>
        <w:t xml:space="preserve"> </w:t>
      </w:r>
      <w:r w:rsidR="00652291">
        <w:t>must</w:t>
      </w:r>
      <w:r w:rsidR="00652291">
        <w:rPr>
          <w:spacing w:val="-12"/>
        </w:rPr>
        <w:t xml:space="preserve"> </w:t>
      </w:r>
      <w:r w:rsidR="00652291">
        <w:t>include</w:t>
      </w:r>
      <w:r w:rsidR="00652291">
        <w:rPr>
          <w:spacing w:val="-15"/>
        </w:rPr>
        <w:t xml:space="preserve"> </w:t>
      </w:r>
      <w:r w:rsidR="00652291">
        <w:t>the</w:t>
      </w:r>
      <w:r w:rsidR="00652291">
        <w:rPr>
          <w:spacing w:val="-15"/>
        </w:rPr>
        <w:t xml:space="preserve"> </w:t>
      </w:r>
      <w:r w:rsidR="00652291">
        <w:t>following</w:t>
      </w:r>
      <w:r w:rsidR="00652291">
        <w:rPr>
          <w:spacing w:val="-16"/>
        </w:rPr>
        <w:t xml:space="preserve"> </w:t>
      </w:r>
      <w:r w:rsidR="00652291">
        <w:t>information: number and type of provider events or activities; date and location; total number of participants at each event or activity; individual service needs identified; and referral sources or information</w:t>
      </w:r>
      <w:r w:rsidR="00652291">
        <w:rPr>
          <w:spacing w:val="-17"/>
        </w:rPr>
        <w:t xml:space="preserve"> </w:t>
      </w:r>
      <w:r w:rsidR="00652291">
        <w:t>provided.</w:t>
      </w:r>
      <w:r w:rsidR="006F0174">
        <w:t xml:space="preserve">  Information shall be reported </w:t>
      </w:r>
      <w:r w:rsidR="006F0174" w:rsidRPr="00CE5329">
        <w:t>on Attachment</w:t>
      </w:r>
      <w:r w:rsidR="00CE5329" w:rsidRPr="00CE5329">
        <w:t xml:space="preserve"> XVI</w:t>
      </w:r>
      <w:r w:rsidR="006F0174">
        <w:t xml:space="preserve"> semi-annually.</w:t>
      </w:r>
    </w:p>
    <w:p w14:paraId="79A0F879" w14:textId="77777777" w:rsidR="005D3DA7" w:rsidRDefault="005D3DA7" w:rsidP="00B75534">
      <w:pPr>
        <w:widowControl/>
        <w:jc w:val="both"/>
        <w:sectPr w:rsidR="005D3DA7" w:rsidSect="00CC78DC">
          <w:pgSz w:w="12240" w:h="15840"/>
          <w:pgMar w:top="475" w:right="720" w:bottom="835" w:left="720" w:header="550" w:footer="492" w:gutter="0"/>
          <w:cols w:space="720"/>
        </w:sectPr>
      </w:pPr>
    </w:p>
    <w:p w14:paraId="2F6926C1" w14:textId="77777777" w:rsidR="005D3DA7" w:rsidRDefault="00652291" w:rsidP="00A06813">
      <w:pPr>
        <w:pStyle w:val="Heading2"/>
        <w:widowControl/>
        <w:numPr>
          <w:ilvl w:val="1"/>
          <w:numId w:val="58"/>
        </w:numPr>
        <w:tabs>
          <w:tab w:val="left" w:pos="1021"/>
        </w:tabs>
        <w:spacing w:before="92"/>
        <w:ind w:hanging="360"/>
      </w:pPr>
      <w:r>
        <w:t>Staffing</w:t>
      </w:r>
      <w:r>
        <w:rPr>
          <w:spacing w:val="-4"/>
        </w:rPr>
        <w:t xml:space="preserve"> </w:t>
      </w:r>
      <w:r>
        <w:t>Requirements</w:t>
      </w:r>
    </w:p>
    <w:p w14:paraId="70008A0F" w14:textId="77777777" w:rsidR="005D3DA7" w:rsidRDefault="00652291" w:rsidP="00A06813">
      <w:pPr>
        <w:pStyle w:val="ListParagraph"/>
        <w:widowControl/>
        <w:numPr>
          <w:ilvl w:val="2"/>
          <w:numId w:val="58"/>
        </w:numPr>
        <w:tabs>
          <w:tab w:val="left" w:pos="1381"/>
        </w:tabs>
        <w:ind w:left="1380" w:hanging="360"/>
        <w:rPr>
          <w:b/>
        </w:rPr>
      </w:pPr>
      <w:r>
        <w:rPr>
          <w:b/>
        </w:rPr>
        <w:t>Staffing</w:t>
      </w:r>
      <w:r>
        <w:rPr>
          <w:b/>
          <w:spacing w:val="-4"/>
        </w:rPr>
        <w:t xml:space="preserve"> </w:t>
      </w:r>
      <w:r>
        <w:rPr>
          <w:b/>
        </w:rPr>
        <w:t>Levels</w:t>
      </w:r>
    </w:p>
    <w:p w14:paraId="5FBD5A62" w14:textId="77777777" w:rsidR="005D3DA7" w:rsidRDefault="00652291" w:rsidP="00A06813">
      <w:pPr>
        <w:pStyle w:val="BodyText"/>
        <w:widowControl/>
        <w:spacing w:before="121"/>
        <w:ind w:left="1380" w:right="642"/>
        <w:jc w:val="both"/>
      </w:pPr>
      <w:r>
        <w:t xml:space="preserve">The </w:t>
      </w:r>
      <w:r w:rsidR="006C5D88">
        <w:t xml:space="preserve">Provider </w:t>
      </w:r>
      <w:r>
        <w:t xml:space="preserve">shall assign its own administrative and support staff as needed to perform the tasks, responsibilities and duties under this </w:t>
      </w:r>
      <w:r w:rsidR="00A240D0">
        <w:t xml:space="preserve">Agreement </w:t>
      </w:r>
      <w:r>
        <w:t>and ensure that subcontractors dedicate adequate staff accordingly.</w:t>
      </w:r>
    </w:p>
    <w:p w14:paraId="7E414208" w14:textId="77777777" w:rsidR="005D3DA7" w:rsidRDefault="00652291" w:rsidP="00A06813">
      <w:pPr>
        <w:pStyle w:val="Heading2"/>
        <w:widowControl/>
        <w:numPr>
          <w:ilvl w:val="2"/>
          <w:numId w:val="58"/>
        </w:numPr>
        <w:tabs>
          <w:tab w:val="left" w:pos="1381"/>
        </w:tabs>
        <w:ind w:left="1380" w:hanging="360"/>
      </w:pPr>
      <w:r>
        <w:t>Professional</w:t>
      </w:r>
      <w:r>
        <w:rPr>
          <w:spacing w:val="-3"/>
        </w:rPr>
        <w:t xml:space="preserve"> </w:t>
      </w:r>
      <w:r>
        <w:t>Qualifications</w:t>
      </w:r>
    </w:p>
    <w:p w14:paraId="288F2458" w14:textId="77777777" w:rsidR="005D3DA7" w:rsidRDefault="00652291" w:rsidP="00A06813">
      <w:pPr>
        <w:pStyle w:val="BodyText"/>
        <w:widowControl/>
        <w:ind w:left="1380" w:right="643"/>
        <w:jc w:val="both"/>
      </w:pPr>
      <w:r>
        <w:t>The</w:t>
      </w:r>
      <w:r>
        <w:rPr>
          <w:spacing w:val="-9"/>
        </w:rPr>
        <w:t xml:space="preserve"> </w:t>
      </w:r>
      <w:r w:rsidR="006C5D88">
        <w:t>Provider</w:t>
      </w:r>
      <w:r w:rsidR="006C5D88">
        <w:rPr>
          <w:spacing w:val="-9"/>
        </w:rPr>
        <w:t xml:space="preserve"> </w:t>
      </w:r>
      <w:r>
        <w:t>shall</w:t>
      </w:r>
      <w:r>
        <w:rPr>
          <w:spacing w:val="-9"/>
        </w:rPr>
        <w:t xml:space="preserve"> </w:t>
      </w:r>
      <w:r>
        <w:t>ensure</w:t>
      </w:r>
      <w:r>
        <w:rPr>
          <w:spacing w:val="-12"/>
        </w:rPr>
        <w:t xml:space="preserve"> </w:t>
      </w:r>
      <w:r>
        <w:t>that</w:t>
      </w:r>
      <w:r>
        <w:rPr>
          <w:spacing w:val="-11"/>
        </w:rPr>
        <w:t xml:space="preserve"> </w:t>
      </w:r>
      <w:r>
        <w:t>the</w:t>
      </w:r>
      <w:r>
        <w:rPr>
          <w:spacing w:val="-9"/>
        </w:rPr>
        <w:t xml:space="preserve"> </w:t>
      </w:r>
      <w:r>
        <w:t>staff</w:t>
      </w:r>
      <w:r>
        <w:rPr>
          <w:spacing w:val="-9"/>
        </w:rPr>
        <w:t xml:space="preserve"> </w:t>
      </w:r>
      <w:r>
        <w:t>responsible</w:t>
      </w:r>
      <w:r>
        <w:rPr>
          <w:spacing w:val="-12"/>
        </w:rPr>
        <w:t xml:space="preserve"> </w:t>
      </w:r>
      <w:r>
        <w:t>for</w:t>
      </w:r>
      <w:r>
        <w:rPr>
          <w:spacing w:val="-9"/>
        </w:rPr>
        <w:t xml:space="preserve"> </w:t>
      </w:r>
      <w:r>
        <w:t>performing</w:t>
      </w:r>
      <w:r>
        <w:rPr>
          <w:spacing w:val="-12"/>
        </w:rPr>
        <w:t xml:space="preserve"> </w:t>
      </w:r>
      <w:r>
        <w:t>any</w:t>
      </w:r>
      <w:r>
        <w:rPr>
          <w:spacing w:val="-12"/>
        </w:rPr>
        <w:t xml:space="preserve"> </w:t>
      </w:r>
      <w:r>
        <w:t>duties</w:t>
      </w:r>
      <w:r>
        <w:rPr>
          <w:spacing w:val="-9"/>
        </w:rPr>
        <w:t xml:space="preserve"> </w:t>
      </w:r>
      <w:r>
        <w:t>or</w:t>
      </w:r>
      <w:r>
        <w:rPr>
          <w:spacing w:val="-9"/>
        </w:rPr>
        <w:t xml:space="preserve"> </w:t>
      </w:r>
      <w:r>
        <w:t>functions</w:t>
      </w:r>
      <w:r>
        <w:rPr>
          <w:spacing w:val="-9"/>
        </w:rPr>
        <w:t xml:space="preserve"> </w:t>
      </w:r>
      <w:r>
        <w:t>within</w:t>
      </w:r>
      <w:r>
        <w:rPr>
          <w:spacing w:val="-10"/>
        </w:rPr>
        <w:t xml:space="preserve"> </w:t>
      </w:r>
      <w:r>
        <w:t>this</w:t>
      </w:r>
      <w:r>
        <w:rPr>
          <w:spacing w:val="-9"/>
        </w:rPr>
        <w:t xml:space="preserve"> </w:t>
      </w:r>
      <w:r w:rsidR="006C5D88">
        <w:t xml:space="preserve">Agreement </w:t>
      </w:r>
      <w:r>
        <w:t>have the qualifications as specified in the DOEA Programs and Services</w:t>
      </w:r>
      <w:r>
        <w:rPr>
          <w:spacing w:val="-9"/>
        </w:rPr>
        <w:t xml:space="preserve"> </w:t>
      </w:r>
      <w:r>
        <w:t>Handbook.</w:t>
      </w:r>
    </w:p>
    <w:p w14:paraId="16720C21" w14:textId="77777777" w:rsidR="005D3DA7" w:rsidRDefault="00652291" w:rsidP="00A06813">
      <w:pPr>
        <w:pStyle w:val="Heading2"/>
        <w:widowControl/>
        <w:numPr>
          <w:ilvl w:val="2"/>
          <w:numId w:val="58"/>
        </w:numPr>
        <w:tabs>
          <w:tab w:val="left" w:pos="1381"/>
        </w:tabs>
        <w:ind w:left="1380" w:hanging="360"/>
      </w:pPr>
      <w:r>
        <w:t>Service</w:t>
      </w:r>
      <w:r>
        <w:rPr>
          <w:spacing w:val="-1"/>
        </w:rPr>
        <w:t xml:space="preserve"> </w:t>
      </w:r>
      <w:r>
        <w:t>Times</w:t>
      </w:r>
    </w:p>
    <w:p w14:paraId="3047FE65" w14:textId="77777777" w:rsidR="00D40C5E" w:rsidRDefault="00652291" w:rsidP="00A06813">
      <w:pPr>
        <w:pStyle w:val="BodyText"/>
        <w:widowControl/>
        <w:spacing w:before="122"/>
        <w:ind w:left="1380" w:right="641"/>
        <w:jc w:val="both"/>
      </w:pPr>
      <w:r>
        <w:t>The</w:t>
      </w:r>
      <w:r>
        <w:rPr>
          <w:spacing w:val="-4"/>
        </w:rPr>
        <w:t xml:space="preserve"> </w:t>
      </w:r>
      <w:r w:rsidR="006C5D88">
        <w:t>Provider</w:t>
      </w:r>
      <w:r w:rsidR="006C5D88">
        <w:rPr>
          <w:spacing w:val="-6"/>
        </w:rPr>
        <w:t xml:space="preserve"> </w:t>
      </w:r>
      <w:r>
        <w:t>shall</w:t>
      </w:r>
      <w:r>
        <w:rPr>
          <w:spacing w:val="-6"/>
        </w:rPr>
        <w:t xml:space="preserve"> </w:t>
      </w:r>
      <w:r>
        <w:t>ensure</w:t>
      </w:r>
      <w:r>
        <w:rPr>
          <w:spacing w:val="-7"/>
        </w:rPr>
        <w:t xml:space="preserve"> </w:t>
      </w:r>
      <w:r>
        <w:t>the</w:t>
      </w:r>
      <w:r>
        <w:rPr>
          <w:spacing w:val="-2"/>
        </w:rPr>
        <w:t xml:space="preserve"> </w:t>
      </w:r>
      <w:r>
        <w:t>availability</w:t>
      </w:r>
      <w:r>
        <w:rPr>
          <w:spacing w:val="-7"/>
        </w:rPr>
        <w:t xml:space="preserve"> </w:t>
      </w:r>
      <w:r>
        <w:t>of</w:t>
      </w:r>
      <w:r>
        <w:rPr>
          <w:spacing w:val="-4"/>
        </w:rPr>
        <w:t xml:space="preserve"> </w:t>
      </w:r>
      <w:r>
        <w:t>services</w:t>
      </w:r>
      <w:r>
        <w:rPr>
          <w:spacing w:val="-6"/>
        </w:rPr>
        <w:t xml:space="preserve"> </w:t>
      </w:r>
      <w:r>
        <w:t>listed</w:t>
      </w:r>
      <w:r>
        <w:rPr>
          <w:spacing w:val="-7"/>
        </w:rPr>
        <w:t xml:space="preserve"> </w:t>
      </w:r>
      <w:r>
        <w:t>in</w:t>
      </w:r>
      <w:r>
        <w:rPr>
          <w:spacing w:val="-7"/>
        </w:rPr>
        <w:t xml:space="preserve"> </w:t>
      </w:r>
      <w:r>
        <w:t>this</w:t>
      </w:r>
      <w:r>
        <w:rPr>
          <w:spacing w:val="-4"/>
        </w:rPr>
        <w:t xml:space="preserve"> </w:t>
      </w:r>
      <w:r w:rsidR="006C5D88">
        <w:t>Agreement</w:t>
      </w:r>
      <w:r w:rsidR="006C5D88">
        <w:rPr>
          <w:spacing w:val="-6"/>
        </w:rPr>
        <w:t xml:space="preserve"> </w:t>
      </w:r>
      <w:r>
        <w:t>at</w:t>
      </w:r>
      <w:r>
        <w:rPr>
          <w:spacing w:val="-6"/>
        </w:rPr>
        <w:t xml:space="preserve"> </w:t>
      </w:r>
      <w:r>
        <w:t>times</w:t>
      </w:r>
      <w:r>
        <w:rPr>
          <w:spacing w:val="-4"/>
        </w:rPr>
        <w:t xml:space="preserve"> </w:t>
      </w:r>
      <w:r>
        <w:t>appropriate</w:t>
      </w:r>
      <w:r>
        <w:rPr>
          <w:spacing w:val="-7"/>
        </w:rPr>
        <w:t xml:space="preserve"> </w:t>
      </w:r>
      <w:r>
        <w:t>to</w:t>
      </w:r>
      <w:r>
        <w:rPr>
          <w:spacing w:val="-5"/>
        </w:rPr>
        <w:t xml:space="preserve"> </w:t>
      </w:r>
      <w:r>
        <w:t>meet</w:t>
      </w:r>
      <w:r>
        <w:rPr>
          <w:spacing w:val="-4"/>
        </w:rPr>
        <w:t xml:space="preserve"> </w:t>
      </w:r>
      <w:r>
        <w:t>client service needs, at a minimum during normal business hours. Normal business hours are defined as Monday through Friday, 8:00 a.m. to 5:00 p.m. local</w:t>
      </w:r>
      <w:r>
        <w:rPr>
          <w:spacing w:val="-5"/>
        </w:rPr>
        <w:t xml:space="preserve"> </w:t>
      </w:r>
      <w:r>
        <w:t>time.</w:t>
      </w:r>
    </w:p>
    <w:p w14:paraId="54F72934" w14:textId="6867E6A2" w:rsidR="00D40C5E" w:rsidRPr="00A06813" w:rsidRDefault="00D40C5E" w:rsidP="00A06813">
      <w:pPr>
        <w:pStyle w:val="BodyText"/>
        <w:widowControl/>
        <w:numPr>
          <w:ilvl w:val="2"/>
          <w:numId w:val="58"/>
        </w:numPr>
        <w:tabs>
          <w:tab w:val="left" w:pos="1350"/>
        </w:tabs>
        <w:spacing w:before="122"/>
        <w:ind w:left="1440" w:right="641" w:hanging="450"/>
        <w:jc w:val="both"/>
      </w:pPr>
      <w:r w:rsidRPr="00A06813">
        <w:rPr>
          <w:b/>
        </w:rPr>
        <w:t>Client Determination</w:t>
      </w:r>
    </w:p>
    <w:p w14:paraId="28F498CB" w14:textId="77777777" w:rsidR="00D40C5E" w:rsidRPr="00A06813" w:rsidRDefault="00D40C5E" w:rsidP="00A06813">
      <w:pPr>
        <w:pStyle w:val="BodyText"/>
        <w:widowControl/>
        <w:spacing w:before="122"/>
        <w:ind w:left="1440" w:right="641"/>
        <w:jc w:val="both"/>
      </w:pPr>
      <w:r w:rsidRPr="00A06813">
        <w:t>The Department shall have final authority for the determination of client eligibility.</w:t>
      </w:r>
    </w:p>
    <w:p w14:paraId="4A96629C" w14:textId="77777777" w:rsidR="00D40C5E" w:rsidRPr="00A06813" w:rsidRDefault="00D40C5E" w:rsidP="00A06813">
      <w:pPr>
        <w:pStyle w:val="BodyText"/>
        <w:widowControl/>
        <w:numPr>
          <w:ilvl w:val="2"/>
          <w:numId w:val="58"/>
        </w:numPr>
        <w:spacing w:before="122"/>
        <w:ind w:left="1350" w:right="641" w:hanging="362"/>
        <w:jc w:val="both"/>
      </w:pPr>
      <w:r w:rsidRPr="00A06813">
        <w:rPr>
          <w:b/>
        </w:rPr>
        <w:t>Contract Limits</w:t>
      </w:r>
    </w:p>
    <w:p w14:paraId="0651E3BA" w14:textId="77777777" w:rsidR="00D40C5E" w:rsidRPr="00D40C5E" w:rsidRDefault="00D40C5E" w:rsidP="00A06813">
      <w:pPr>
        <w:pStyle w:val="BodyText"/>
        <w:widowControl/>
        <w:spacing w:before="122"/>
        <w:ind w:left="1350" w:right="641"/>
        <w:jc w:val="both"/>
      </w:pPr>
      <w:r w:rsidRPr="00A06813">
        <w:t>In no case shall the Provider be required to incur costs in excess of the contract amount in providing services to the clients.</w:t>
      </w:r>
    </w:p>
    <w:p w14:paraId="0E99FD03" w14:textId="77777777" w:rsidR="005D3DA7" w:rsidRDefault="00652291" w:rsidP="00A06813">
      <w:pPr>
        <w:pStyle w:val="Heading2"/>
        <w:widowControl/>
        <w:numPr>
          <w:ilvl w:val="1"/>
          <w:numId w:val="58"/>
        </w:numPr>
        <w:tabs>
          <w:tab w:val="left" w:pos="1021"/>
        </w:tabs>
        <w:spacing w:before="119"/>
        <w:ind w:hanging="360"/>
      </w:pPr>
      <w:r>
        <w:t>Deliverables</w:t>
      </w:r>
    </w:p>
    <w:p w14:paraId="448C1689" w14:textId="77777777" w:rsidR="005D3DA7" w:rsidRDefault="00652291" w:rsidP="00A06813">
      <w:pPr>
        <w:pStyle w:val="BodyText"/>
        <w:widowControl/>
        <w:spacing w:before="120"/>
        <w:ind w:left="1020" w:right="640"/>
        <w:jc w:val="both"/>
      </w:pPr>
      <w:r w:rsidRPr="00F06DC1">
        <w:t>The</w:t>
      </w:r>
      <w:r w:rsidRPr="00F06DC1">
        <w:rPr>
          <w:spacing w:val="-7"/>
        </w:rPr>
        <w:t xml:space="preserve"> </w:t>
      </w:r>
      <w:r w:rsidRPr="00F06DC1">
        <w:t>following</w:t>
      </w:r>
      <w:r w:rsidRPr="00F06DC1">
        <w:rPr>
          <w:spacing w:val="-7"/>
        </w:rPr>
        <w:t xml:space="preserve"> </w:t>
      </w:r>
      <w:r w:rsidRPr="00F06DC1">
        <w:t>section</w:t>
      </w:r>
      <w:r w:rsidRPr="00F06DC1">
        <w:rPr>
          <w:spacing w:val="-7"/>
        </w:rPr>
        <w:t xml:space="preserve"> </w:t>
      </w:r>
      <w:r w:rsidRPr="00F06DC1">
        <w:t>provides</w:t>
      </w:r>
      <w:r w:rsidRPr="00F06DC1">
        <w:rPr>
          <w:spacing w:val="-6"/>
        </w:rPr>
        <w:t xml:space="preserve"> </w:t>
      </w:r>
      <w:r w:rsidRPr="00F06DC1">
        <w:t>the</w:t>
      </w:r>
      <w:r w:rsidRPr="00F06DC1">
        <w:rPr>
          <w:spacing w:val="-7"/>
        </w:rPr>
        <w:t xml:space="preserve"> </w:t>
      </w:r>
      <w:r w:rsidRPr="00F06DC1">
        <w:t>specific</w:t>
      </w:r>
      <w:r w:rsidRPr="00F06DC1">
        <w:rPr>
          <w:spacing w:val="-7"/>
        </w:rPr>
        <w:t xml:space="preserve"> </w:t>
      </w:r>
      <w:r w:rsidRPr="00F06DC1">
        <w:t>quantifiable</w:t>
      </w:r>
      <w:r w:rsidRPr="00F06DC1">
        <w:rPr>
          <w:spacing w:val="-7"/>
        </w:rPr>
        <w:t xml:space="preserve"> </w:t>
      </w:r>
      <w:r w:rsidRPr="00F06DC1">
        <w:t>units</w:t>
      </w:r>
      <w:r w:rsidRPr="00F06DC1">
        <w:rPr>
          <w:spacing w:val="-7"/>
        </w:rPr>
        <w:t xml:space="preserve"> </w:t>
      </w:r>
      <w:r w:rsidRPr="00F06DC1">
        <w:t>of</w:t>
      </w:r>
      <w:r w:rsidRPr="00F06DC1">
        <w:rPr>
          <w:spacing w:val="-6"/>
        </w:rPr>
        <w:t xml:space="preserve"> </w:t>
      </w:r>
      <w:r w:rsidRPr="00F06DC1">
        <w:t>deliverables</w:t>
      </w:r>
      <w:r w:rsidRPr="00F06DC1">
        <w:rPr>
          <w:spacing w:val="-6"/>
        </w:rPr>
        <w:t xml:space="preserve"> </w:t>
      </w:r>
      <w:r w:rsidRPr="00F06DC1">
        <w:t>and</w:t>
      </w:r>
      <w:r w:rsidRPr="00F06DC1">
        <w:rPr>
          <w:spacing w:val="-7"/>
        </w:rPr>
        <w:t xml:space="preserve"> </w:t>
      </w:r>
      <w:r w:rsidRPr="00F06DC1">
        <w:t>source</w:t>
      </w:r>
      <w:r w:rsidRPr="00F06DC1">
        <w:rPr>
          <w:spacing w:val="-6"/>
        </w:rPr>
        <w:t xml:space="preserve"> </w:t>
      </w:r>
      <w:r w:rsidRPr="00F06DC1">
        <w:t>documentation</w:t>
      </w:r>
      <w:r w:rsidRPr="00F06DC1">
        <w:rPr>
          <w:spacing w:val="-7"/>
        </w:rPr>
        <w:t xml:space="preserve"> </w:t>
      </w:r>
      <w:r w:rsidRPr="00F06DC1">
        <w:t>required</w:t>
      </w:r>
      <w:r w:rsidRPr="00F06DC1">
        <w:rPr>
          <w:spacing w:val="-5"/>
        </w:rPr>
        <w:t xml:space="preserve"> </w:t>
      </w:r>
      <w:r w:rsidRPr="00F06DC1">
        <w:t xml:space="preserve">to evidence the completion of the tasks specified in this </w:t>
      </w:r>
      <w:r w:rsidR="006C5D88" w:rsidRPr="00F06DC1">
        <w:t>Agreement</w:t>
      </w:r>
      <w:r w:rsidRPr="00F06DC1">
        <w:t xml:space="preserve">. The </w:t>
      </w:r>
      <w:r w:rsidR="006C5D88" w:rsidRPr="00F06DC1">
        <w:t xml:space="preserve">Provider </w:t>
      </w:r>
      <w:r w:rsidRPr="00F06DC1">
        <w:t>must submit all required documentation in the time and manner specified for the minimum performance levels to be met. Each deliverable must</w:t>
      </w:r>
      <w:r w:rsidRPr="00F06DC1">
        <w:rPr>
          <w:spacing w:val="-2"/>
        </w:rPr>
        <w:t xml:space="preserve"> </w:t>
      </w:r>
      <w:r w:rsidRPr="00F06DC1">
        <w:t>be</w:t>
      </w:r>
      <w:r w:rsidRPr="00F06DC1">
        <w:rPr>
          <w:spacing w:val="-3"/>
        </w:rPr>
        <w:t xml:space="preserve"> </w:t>
      </w:r>
      <w:r w:rsidRPr="00F06DC1">
        <w:t>accepted</w:t>
      </w:r>
      <w:r w:rsidRPr="00F06DC1">
        <w:rPr>
          <w:spacing w:val="-3"/>
        </w:rPr>
        <w:t xml:space="preserve"> </w:t>
      </w:r>
      <w:r w:rsidRPr="00F06DC1">
        <w:t>in</w:t>
      </w:r>
      <w:r w:rsidRPr="00F06DC1">
        <w:rPr>
          <w:spacing w:val="-4"/>
        </w:rPr>
        <w:t xml:space="preserve"> </w:t>
      </w:r>
      <w:r w:rsidRPr="00F06DC1">
        <w:t>writing</w:t>
      </w:r>
      <w:r w:rsidRPr="00F06DC1">
        <w:rPr>
          <w:spacing w:val="-6"/>
        </w:rPr>
        <w:t xml:space="preserve"> </w:t>
      </w:r>
      <w:r w:rsidRPr="00F06DC1">
        <w:t>by</w:t>
      </w:r>
      <w:r w:rsidRPr="00F06DC1">
        <w:rPr>
          <w:spacing w:val="-6"/>
        </w:rPr>
        <w:t xml:space="preserve"> </w:t>
      </w:r>
      <w:r w:rsidRPr="00F06DC1">
        <w:t>the</w:t>
      </w:r>
      <w:r w:rsidRPr="00F06DC1">
        <w:rPr>
          <w:spacing w:val="-3"/>
        </w:rPr>
        <w:t xml:space="preserve"> </w:t>
      </w:r>
      <w:r w:rsidR="006F0174" w:rsidRPr="00F06DC1">
        <w:t xml:space="preserve">Agency Fiscal </w:t>
      </w:r>
      <w:r w:rsidR="00F803B2">
        <w:t>Manager</w:t>
      </w:r>
      <w:r w:rsidRPr="00F06DC1">
        <w:rPr>
          <w:spacing w:val="-3"/>
        </w:rPr>
        <w:t xml:space="preserve"> </w:t>
      </w:r>
      <w:r w:rsidRPr="00F06DC1">
        <w:t>based</w:t>
      </w:r>
      <w:r w:rsidRPr="00F06DC1">
        <w:rPr>
          <w:spacing w:val="-3"/>
        </w:rPr>
        <w:t xml:space="preserve"> </w:t>
      </w:r>
      <w:r w:rsidRPr="00F06DC1">
        <w:t>on</w:t>
      </w:r>
      <w:r w:rsidRPr="00F06DC1">
        <w:rPr>
          <w:spacing w:val="-6"/>
        </w:rPr>
        <w:t xml:space="preserve"> </w:t>
      </w:r>
      <w:r w:rsidRPr="00F06DC1">
        <w:t>the</w:t>
      </w:r>
      <w:r w:rsidRPr="00F06DC1">
        <w:rPr>
          <w:spacing w:val="-6"/>
        </w:rPr>
        <w:t xml:space="preserve"> </w:t>
      </w:r>
      <w:r w:rsidRPr="00F06DC1">
        <w:t>requirements</w:t>
      </w:r>
      <w:r w:rsidRPr="00F06DC1">
        <w:rPr>
          <w:spacing w:val="-3"/>
        </w:rPr>
        <w:t xml:space="preserve"> </w:t>
      </w:r>
      <w:r w:rsidRPr="00F06DC1">
        <w:t>for</w:t>
      </w:r>
      <w:r w:rsidRPr="00F06DC1">
        <w:rPr>
          <w:spacing w:val="-5"/>
        </w:rPr>
        <w:t xml:space="preserve"> </w:t>
      </w:r>
      <w:r w:rsidRPr="00F06DC1">
        <w:t>each</w:t>
      </w:r>
      <w:r w:rsidRPr="00F06DC1">
        <w:rPr>
          <w:spacing w:val="-6"/>
        </w:rPr>
        <w:t xml:space="preserve"> </w:t>
      </w:r>
      <w:r w:rsidRPr="00F06DC1">
        <w:t>deliverable</w:t>
      </w:r>
      <w:r w:rsidRPr="00F06DC1">
        <w:rPr>
          <w:spacing w:val="-6"/>
        </w:rPr>
        <w:t xml:space="preserve"> </w:t>
      </w:r>
      <w:r w:rsidRPr="00F06DC1">
        <w:t xml:space="preserve">before the </w:t>
      </w:r>
      <w:r w:rsidR="006C5D88" w:rsidRPr="00F06DC1">
        <w:t>Provi</w:t>
      </w:r>
      <w:r w:rsidR="00846601" w:rsidRPr="00F06DC1">
        <w:t>d</w:t>
      </w:r>
      <w:r w:rsidR="006C5D88" w:rsidRPr="00F06DC1">
        <w:t xml:space="preserve">er </w:t>
      </w:r>
      <w:r w:rsidRPr="00F06DC1">
        <w:t>submits an invoice requesting</w:t>
      </w:r>
      <w:r w:rsidRPr="00F06DC1">
        <w:rPr>
          <w:spacing w:val="-7"/>
        </w:rPr>
        <w:t xml:space="preserve"> </w:t>
      </w:r>
      <w:r w:rsidRPr="00F06DC1">
        <w:t>payment.</w:t>
      </w:r>
    </w:p>
    <w:p w14:paraId="4D495352" w14:textId="77777777" w:rsidR="005D3DA7" w:rsidRDefault="00652291" w:rsidP="00A06813">
      <w:pPr>
        <w:pStyle w:val="Heading2"/>
        <w:widowControl/>
        <w:numPr>
          <w:ilvl w:val="2"/>
          <w:numId w:val="58"/>
        </w:numPr>
        <w:tabs>
          <w:tab w:val="left" w:pos="1381"/>
        </w:tabs>
        <w:ind w:left="1380" w:hanging="360"/>
      </w:pPr>
      <w:r>
        <w:t>Delivery of Services to Eligible</w:t>
      </w:r>
      <w:r>
        <w:rPr>
          <w:spacing w:val="-2"/>
        </w:rPr>
        <w:t xml:space="preserve"> </w:t>
      </w:r>
      <w:r>
        <w:t>Clients</w:t>
      </w:r>
    </w:p>
    <w:p w14:paraId="110E4A8E" w14:textId="77777777" w:rsidR="005D3DA7" w:rsidRDefault="00652291" w:rsidP="00A06813">
      <w:pPr>
        <w:pStyle w:val="BodyText"/>
        <w:widowControl/>
        <w:spacing w:before="121"/>
        <w:ind w:left="1380" w:right="636"/>
        <w:jc w:val="both"/>
      </w:pPr>
      <w:r>
        <w:t>The</w:t>
      </w:r>
      <w:r>
        <w:rPr>
          <w:spacing w:val="-4"/>
        </w:rPr>
        <w:t xml:space="preserve"> </w:t>
      </w:r>
      <w:r w:rsidR="00846601">
        <w:t>Provider</w:t>
      </w:r>
      <w:r w:rsidR="00846601">
        <w:rPr>
          <w:spacing w:val="-4"/>
        </w:rPr>
        <w:t xml:space="preserve"> </w:t>
      </w:r>
      <w:r>
        <w:t>shall</w:t>
      </w:r>
      <w:r>
        <w:rPr>
          <w:spacing w:val="-4"/>
        </w:rPr>
        <w:t xml:space="preserve"> </w:t>
      </w:r>
      <w:r>
        <w:t>ensure</w:t>
      </w:r>
      <w:r>
        <w:rPr>
          <w:spacing w:val="-6"/>
        </w:rPr>
        <w:t xml:space="preserve"> </w:t>
      </w:r>
      <w:r>
        <w:t>the</w:t>
      </w:r>
      <w:r>
        <w:rPr>
          <w:spacing w:val="-4"/>
        </w:rPr>
        <w:t xml:space="preserve"> </w:t>
      </w:r>
      <w:r>
        <w:t>provision</w:t>
      </w:r>
      <w:r>
        <w:rPr>
          <w:spacing w:val="-5"/>
        </w:rPr>
        <w:t xml:space="preserve"> </w:t>
      </w:r>
      <w:r>
        <w:t>of</w:t>
      </w:r>
      <w:r>
        <w:rPr>
          <w:spacing w:val="-4"/>
        </w:rPr>
        <w:t xml:space="preserve"> </w:t>
      </w:r>
      <w:r>
        <w:t>a</w:t>
      </w:r>
      <w:r>
        <w:rPr>
          <w:spacing w:val="-4"/>
        </w:rPr>
        <w:t xml:space="preserve"> </w:t>
      </w:r>
      <w:r>
        <w:t>continuum</w:t>
      </w:r>
      <w:r>
        <w:rPr>
          <w:spacing w:val="-5"/>
        </w:rPr>
        <w:t xml:space="preserve"> </w:t>
      </w:r>
      <w:r>
        <w:t>of</w:t>
      </w:r>
      <w:r>
        <w:rPr>
          <w:spacing w:val="-4"/>
        </w:rPr>
        <w:t xml:space="preserve"> </w:t>
      </w:r>
      <w:r>
        <w:t>services</w:t>
      </w:r>
      <w:r>
        <w:rPr>
          <w:spacing w:val="-4"/>
        </w:rPr>
        <w:t xml:space="preserve"> </w:t>
      </w:r>
      <w:r>
        <w:t>that</w:t>
      </w:r>
      <w:r>
        <w:rPr>
          <w:spacing w:val="-4"/>
        </w:rPr>
        <w:t xml:space="preserve"> </w:t>
      </w:r>
      <w:r>
        <w:t>meets</w:t>
      </w:r>
      <w:r>
        <w:rPr>
          <w:spacing w:val="-4"/>
        </w:rPr>
        <w:t xml:space="preserve"> </w:t>
      </w:r>
      <w:r>
        <w:t>the</w:t>
      </w:r>
      <w:r>
        <w:rPr>
          <w:spacing w:val="-6"/>
        </w:rPr>
        <w:t xml:space="preserve"> </w:t>
      </w:r>
      <w:r>
        <w:t>diverse</w:t>
      </w:r>
      <w:r>
        <w:rPr>
          <w:spacing w:val="-4"/>
        </w:rPr>
        <w:t xml:space="preserve"> </w:t>
      </w:r>
      <w:r>
        <w:t>needs</w:t>
      </w:r>
      <w:r>
        <w:rPr>
          <w:spacing w:val="-4"/>
        </w:rPr>
        <w:t xml:space="preserve"> </w:t>
      </w:r>
      <w:r>
        <w:t>of</w:t>
      </w:r>
      <w:r>
        <w:rPr>
          <w:spacing w:val="-4"/>
        </w:rPr>
        <w:t xml:space="preserve"> </w:t>
      </w:r>
      <w:r>
        <w:t>elders</w:t>
      </w:r>
      <w:r>
        <w:rPr>
          <w:spacing w:val="-5"/>
        </w:rPr>
        <w:t xml:space="preserve"> </w:t>
      </w:r>
      <w:r>
        <w:t xml:space="preserve">and their caregivers. The </w:t>
      </w:r>
      <w:r w:rsidR="00846601">
        <w:t xml:space="preserve">Provider </w:t>
      </w:r>
      <w:r>
        <w:t xml:space="preserve">shall ensure the performance and reporting of the following services in accordance with the </w:t>
      </w:r>
      <w:r w:rsidR="00F06DC1">
        <w:t>Provider</w:t>
      </w:r>
      <w:r w:rsidR="00846601">
        <w:t xml:space="preserve">’s </w:t>
      </w:r>
      <w:r>
        <w:t xml:space="preserve">current </w:t>
      </w:r>
      <w:r w:rsidR="00846601">
        <w:t xml:space="preserve">Agency </w:t>
      </w:r>
      <w:r>
        <w:t xml:space="preserve">approved </w:t>
      </w:r>
      <w:r w:rsidR="006F0174">
        <w:t>Service Provider Application</w:t>
      </w:r>
      <w:r>
        <w:t xml:space="preserve">, the current DOEA Programs and Services Handbook, and Section II.A.1-4 of this </w:t>
      </w:r>
      <w:r w:rsidR="00846601">
        <w:t>Agreement</w:t>
      </w:r>
      <w:r>
        <w:t>. Documentation of service delivery must include a report consisting of the following: number of clients served, number of service units provided by service, and rate per service unit with calculations that equal the total invoice amount. The services include the following categories:</w:t>
      </w:r>
    </w:p>
    <w:p w14:paraId="6C4EF449" w14:textId="77777777" w:rsidR="00CC78DC" w:rsidRDefault="00CC78DC" w:rsidP="00A06813">
      <w:pPr>
        <w:pStyle w:val="BodyText"/>
        <w:widowControl/>
        <w:spacing w:before="121"/>
        <w:ind w:right="636"/>
        <w:jc w:val="both"/>
      </w:pPr>
    </w:p>
    <w:p w14:paraId="2BFE9865" w14:textId="64242AE6" w:rsidR="005D3DA7" w:rsidRDefault="00652291" w:rsidP="00A06813">
      <w:pPr>
        <w:pStyle w:val="ListParagraph"/>
        <w:widowControl/>
        <w:numPr>
          <w:ilvl w:val="3"/>
          <w:numId w:val="58"/>
        </w:numPr>
        <w:tabs>
          <w:tab w:val="left" w:pos="1741"/>
        </w:tabs>
        <w:spacing w:before="121"/>
        <w:ind w:right="634" w:hanging="360"/>
        <w:jc w:val="both"/>
      </w:pPr>
      <w:r>
        <w:rPr>
          <w:b/>
        </w:rPr>
        <w:t xml:space="preserve">Supportive Services (IIIB Program) - </w:t>
      </w:r>
      <w:r>
        <w:t>Supportive services include a variety of community-based and home-delivered services that support</w:t>
      </w:r>
      <w:r w:rsidR="00D747A4">
        <w:t xml:space="preserve"> older individuals’</w:t>
      </w:r>
      <w:r>
        <w:t xml:space="preserve"> quality of life by helping them remain independent and productive. Services includ</w:t>
      </w:r>
      <w:r w:rsidR="001511BB">
        <w:t>e</w:t>
      </w:r>
      <w:r>
        <w:t xml:space="preserve"> the</w:t>
      </w:r>
      <w:r>
        <w:rPr>
          <w:spacing w:val="-1"/>
        </w:rPr>
        <w:t xml:space="preserve"> </w:t>
      </w:r>
      <w:r>
        <w:t>following:</w:t>
      </w:r>
    </w:p>
    <w:p w14:paraId="0F8AA4D4" w14:textId="77777777" w:rsidR="00870EC5" w:rsidRPr="009C220C" w:rsidRDefault="00870EC5" w:rsidP="00A06813">
      <w:pPr>
        <w:pStyle w:val="ListParagraph"/>
        <w:widowControl/>
        <w:numPr>
          <w:ilvl w:val="0"/>
          <w:numId w:val="163"/>
        </w:numPr>
        <w:ind w:left="2520"/>
      </w:pPr>
      <w:r w:rsidRPr="00B25540">
        <w:t>Adult</w:t>
      </w:r>
      <w:r w:rsidRPr="00A06813">
        <w:t xml:space="preserve"> </w:t>
      </w:r>
      <w:r w:rsidRPr="00B25540">
        <w:t>Day</w:t>
      </w:r>
      <w:r w:rsidRPr="00A06813">
        <w:t xml:space="preserve"> Care/Adult </w:t>
      </w:r>
      <w:r w:rsidRPr="00B25540">
        <w:t>Day</w:t>
      </w:r>
      <w:r w:rsidRPr="00A06813">
        <w:t xml:space="preserve"> </w:t>
      </w:r>
      <w:r w:rsidRPr="00B25540">
        <w:t>Health</w:t>
      </w:r>
      <w:r w:rsidRPr="00A06813">
        <w:t xml:space="preserve"> </w:t>
      </w:r>
      <w:r w:rsidRPr="00B25540">
        <w:t>Care;</w:t>
      </w:r>
    </w:p>
    <w:p w14:paraId="54E2036D" w14:textId="37741717" w:rsidR="00870EC5" w:rsidRPr="009C220C" w:rsidRDefault="00870EC5" w:rsidP="00A06813">
      <w:pPr>
        <w:pStyle w:val="ListParagraph"/>
        <w:widowControl/>
        <w:numPr>
          <w:ilvl w:val="0"/>
          <w:numId w:val="163"/>
        </w:numPr>
        <w:ind w:left="2520"/>
      </w:pPr>
      <w:r w:rsidRPr="00204C8A">
        <w:t xml:space="preserve">Caregiver </w:t>
      </w:r>
      <w:r w:rsidRPr="00A06813">
        <w:t xml:space="preserve"> </w:t>
      </w:r>
      <w:r w:rsidRPr="00B25540">
        <w:t>Training/Support;</w:t>
      </w:r>
    </w:p>
    <w:p w14:paraId="7DAA3F17" w14:textId="6AB741DA" w:rsidR="00870EC5" w:rsidRPr="00B25540" w:rsidRDefault="00870EC5" w:rsidP="00A06813">
      <w:pPr>
        <w:pStyle w:val="ListParagraph"/>
        <w:widowControl/>
        <w:numPr>
          <w:ilvl w:val="0"/>
          <w:numId w:val="163"/>
        </w:numPr>
        <w:ind w:left="2520"/>
      </w:pPr>
      <w:r w:rsidRPr="00204C8A">
        <w:t>Case Aid/Case Management;</w:t>
      </w:r>
      <w:r w:rsidRPr="00A06813">
        <w:tab/>
      </w:r>
    </w:p>
    <w:p w14:paraId="07435509" w14:textId="77777777" w:rsidR="00870EC5" w:rsidRPr="009C220C" w:rsidRDefault="00870EC5" w:rsidP="00A06813">
      <w:pPr>
        <w:pStyle w:val="ListParagraph"/>
        <w:widowControl/>
        <w:numPr>
          <w:ilvl w:val="0"/>
          <w:numId w:val="163"/>
        </w:numPr>
        <w:ind w:left="2520"/>
      </w:pPr>
      <w:r w:rsidRPr="009C220C">
        <w:t>Chore</w:t>
      </w:r>
      <w:r w:rsidRPr="00A06813">
        <w:t xml:space="preserve"> </w:t>
      </w:r>
      <w:r w:rsidRPr="00B25540">
        <w:t>and</w:t>
      </w:r>
      <w:r w:rsidRPr="00A06813">
        <w:t xml:space="preserve"> </w:t>
      </w:r>
      <w:r w:rsidRPr="00B25540">
        <w:t>Chore</w:t>
      </w:r>
      <w:r w:rsidRPr="00A06813">
        <w:t xml:space="preserve"> </w:t>
      </w:r>
      <w:r w:rsidRPr="00B25540">
        <w:t>(Enhanced);</w:t>
      </w:r>
    </w:p>
    <w:p w14:paraId="3D220187" w14:textId="77777777" w:rsidR="00870EC5" w:rsidRPr="00204C8A" w:rsidRDefault="00870EC5" w:rsidP="00A06813">
      <w:pPr>
        <w:pStyle w:val="ListParagraph"/>
        <w:widowControl/>
        <w:numPr>
          <w:ilvl w:val="0"/>
          <w:numId w:val="163"/>
        </w:numPr>
        <w:ind w:left="2520"/>
      </w:pPr>
      <w:r w:rsidRPr="00204C8A">
        <w:lastRenderedPageBreak/>
        <w:t>Companionship;</w:t>
      </w:r>
    </w:p>
    <w:p w14:paraId="5CA167EA" w14:textId="77777777" w:rsidR="00870EC5" w:rsidRPr="009C220C" w:rsidRDefault="00870EC5" w:rsidP="00A06813">
      <w:pPr>
        <w:pStyle w:val="ListParagraph"/>
        <w:widowControl/>
        <w:numPr>
          <w:ilvl w:val="0"/>
          <w:numId w:val="163"/>
        </w:numPr>
        <w:ind w:left="2520"/>
      </w:pPr>
      <w:r w:rsidRPr="00DA7CCD">
        <w:t>Counseli</w:t>
      </w:r>
      <w:r w:rsidRPr="007E32D4">
        <w:t>ng</w:t>
      </w:r>
      <w:r w:rsidRPr="00A06813">
        <w:t xml:space="preserve"> </w:t>
      </w:r>
      <w:r w:rsidRPr="00B25540">
        <w:t>(Gerontological</w:t>
      </w:r>
      <w:r w:rsidRPr="00A06813">
        <w:t xml:space="preserve"> </w:t>
      </w:r>
      <w:r w:rsidRPr="00B25540">
        <w:t>and</w:t>
      </w:r>
      <w:r w:rsidRPr="00A06813">
        <w:t xml:space="preserve"> </w:t>
      </w:r>
      <w:r w:rsidRPr="00B25540">
        <w:t>Mental</w:t>
      </w:r>
      <w:r w:rsidRPr="00A06813">
        <w:t xml:space="preserve"> </w:t>
      </w:r>
      <w:r w:rsidRPr="00B25540">
        <w:t>Health/Screening);</w:t>
      </w:r>
    </w:p>
    <w:p w14:paraId="371C6DFA" w14:textId="77777777" w:rsidR="00870EC5" w:rsidRPr="00B25540" w:rsidRDefault="00870EC5" w:rsidP="00A06813">
      <w:pPr>
        <w:pStyle w:val="ListParagraph"/>
        <w:widowControl/>
        <w:numPr>
          <w:ilvl w:val="0"/>
          <w:numId w:val="163"/>
        </w:numPr>
        <w:ind w:left="2520"/>
      </w:pPr>
      <w:r w:rsidRPr="00A06813">
        <w:t>Education/Training;</w:t>
      </w:r>
    </w:p>
    <w:p w14:paraId="58B3CDDC" w14:textId="77777777" w:rsidR="00870EC5" w:rsidRPr="009C220C" w:rsidRDefault="00870EC5" w:rsidP="00A06813">
      <w:pPr>
        <w:pStyle w:val="ListParagraph"/>
        <w:widowControl/>
        <w:numPr>
          <w:ilvl w:val="0"/>
          <w:numId w:val="163"/>
        </w:numPr>
        <w:ind w:left="2520"/>
      </w:pPr>
      <w:r w:rsidRPr="009C220C">
        <w:t>Emergency</w:t>
      </w:r>
      <w:r w:rsidRPr="00A06813">
        <w:t xml:space="preserve"> </w:t>
      </w:r>
      <w:r w:rsidRPr="00B25540">
        <w:t>Alert</w:t>
      </w:r>
      <w:r w:rsidRPr="00A06813">
        <w:t xml:space="preserve"> </w:t>
      </w:r>
      <w:r w:rsidRPr="00B25540">
        <w:t>Response;</w:t>
      </w:r>
    </w:p>
    <w:p w14:paraId="04ED5A0D" w14:textId="77777777" w:rsidR="00870EC5" w:rsidRPr="00204C8A" w:rsidRDefault="00870EC5" w:rsidP="00A06813">
      <w:pPr>
        <w:pStyle w:val="ListParagraph"/>
        <w:widowControl/>
        <w:numPr>
          <w:ilvl w:val="0"/>
          <w:numId w:val="163"/>
        </w:numPr>
        <w:ind w:left="2520"/>
      </w:pPr>
      <w:r w:rsidRPr="00204C8A">
        <w:t>Escort;</w:t>
      </w:r>
    </w:p>
    <w:p w14:paraId="20A45222" w14:textId="77777777" w:rsidR="00870EC5" w:rsidRPr="009C220C" w:rsidRDefault="00870EC5" w:rsidP="00A06813">
      <w:pPr>
        <w:pStyle w:val="ListParagraph"/>
        <w:widowControl/>
        <w:numPr>
          <w:ilvl w:val="0"/>
          <w:numId w:val="163"/>
        </w:numPr>
        <w:ind w:left="2520"/>
      </w:pPr>
      <w:r w:rsidRPr="00DA7CCD">
        <w:t>Health</w:t>
      </w:r>
      <w:r w:rsidRPr="00A06813">
        <w:t xml:space="preserve"> </w:t>
      </w:r>
      <w:r w:rsidRPr="00B25540">
        <w:t>Support;</w:t>
      </w:r>
    </w:p>
    <w:p w14:paraId="5AEF98AC" w14:textId="23267ACE" w:rsidR="00870EC5" w:rsidRPr="00B25540" w:rsidRDefault="00870EC5" w:rsidP="00A06813">
      <w:pPr>
        <w:pStyle w:val="ListParagraph"/>
        <w:widowControl/>
        <w:numPr>
          <w:ilvl w:val="0"/>
          <w:numId w:val="163"/>
        </w:numPr>
        <w:ind w:left="2520"/>
      </w:pPr>
      <w:r w:rsidRPr="00A06813">
        <w:rPr>
          <w:rFonts w:eastAsiaTheme="minorHAnsi"/>
        </w:rPr>
        <w:t>Home Health Aid;</w:t>
      </w:r>
    </w:p>
    <w:p w14:paraId="34C0F2C6" w14:textId="77777777" w:rsidR="00870EC5" w:rsidRPr="00204C8A" w:rsidRDefault="00870EC5" w:rsidP="00A06813">
      <w:pPr>
        <w:pStyle w:val="ListParagraph"/>
        <w:widowControl/>
        <w:numPr>
          <w:ilvl w:val="0"/>
          <w:numId w:val="163"/>
        </w:numPr>
        <w:ind w:left="2520"/>
      </w:pPr>
      <w:r w:rsidRPr="009C220C">
        <w:t>Homemaker;</w:t>
      </w:r>
    </w:p>
    <w:p w14:paraId="692E6C2C" w14:textId="77777777" w:rsidR="00870EC5" w:rsidRPr="009C220C" w:rsidRDefault="00870EC5" w:rsidP="00A06813">
      <w:pPr>
        <w:pStyle w:val="ListParagraph"/>
        <w:widowControl/>
        <w:numPr>
          <w:ilvl w:val="0"/>
          <w:numId w:val="163"/>
        </w:numPr>
        <w:ind w:left="2520"/>
      </w:pPr>
      <w:r w:rsidRPr="00DA7CCD">
        <w:t>Housing</w:t>
      </w:r>
      <w:r w:rsidRPr="00A06813">
        <w:t xml:space="preserve"> </w:t>
      </w:r>
      <w:r w:rsidRPr="00B25540">
        <w:t>Improvement;</w:t>
      </w:r>
    </w:p>
    <w:p w14:paraId="34F8B072" w14:textId="77777777" w:rsidR="004C7FAA" w:rsidRPr="00A06813" w:rsidRDefault="004C7FAA" w:rsidP="00A06813">
      <w:pPr>
        <w:widowControl/>
        <w:ind w:left="1800"/>
        <w:rPr>
          <w:rFonts w:eastAsiaTheme="minorHAnsi"/>
        </w:rPr>
        <w:sectPr w:rsidR="004C7FAA" w:rsidRPr="00A06813" w:rsidSect="00F803B2">
          <w:type w:val="continuous"/>
          <w:pgSz w:w="12240" w:h="15840"/>
          <w:pgMar w:top="240" w:right="720" w:bottom="760" w:left="260" w:header="0" w:footer="559" w:gutter="0"/>
          <w:cols w:space="720"/>
        </w:sectPr>
      </w:pPr>
    </w:p>
    <w:p w14:paraId="4395E4CC" w14:textId="77777777" w:rsidR="00870EC5" w:rsidRPr="009C220C" w:rsidRDefault="00870EC5" w:rsidP="00A06813">
      <w:pPr>
        <w:pStyle w:val="ListParagraph"/>
        <w:widowControl/>
        <w:numPr>
          <w:ilvl w:val="0"/>
          <w:numId w:val="163"/>
        </w:numPr>
        <w:ind w:left="2520"/>
      </w:pPr>
      <w:r w:rsidRPr="00B25540">
        <w:t>Information;</w:t>
      </w:r>
    </w:p>
    <w:p w14:paraId="687748B6" w14:textId="68FB5070" w:rsidR="00870EC5" w:rsidRPr="00B25540" w:rsidRDefault="00870EC5" w:rsidP="00A06813">
      <w:pPr>
        <w:pStyle w:val="ListParagraph"/>
        <w:widowControl/>
        <w:numPr>
          <w:ilvl w:val="0"/>
          <w:numId w:val="163"/>
        </w:numPr>
        <w:ind w:left="2520"/>
      </w:pPr>
      <w:r w:rsidRPr="00A06813">
        <w:t>Intake;</w:t>
      </w:r>
    </w:p>
    <w:p w14:paraId="432D6FD1" w14:textId="77777777" w:rsidR="00870EC5" w:rsidRPr="00B25540" w:rsidRDefault="00870EC5" w:rsidP="00A06813">
      <w:pPr>
        <w:pStyle w:val="ListParagraph"/>
        <w:widowControl/>
        <w:numPr>
          <w:ilvl w:val="0"/>
          <w:numId w:val="163"/>
        </w:numPr>
        <w:ind w:left="2520"/>
      </w:pPr>
      <w:r w:rsidRPr="00A06813">
        <w:t>Interpreter/Translating;</w:t>
      </w:r>
    </w:p>
    <w:p w14:paraId="41278EE0" w14:textId="77777777" w:rsidR="00870EC5" w:rsidRPr="00B25540" w:rsidRDefault="00870EC5" w:rsidP="00A06813">
      <w:pPr>
        <w:pStyle w:val="ListParagraph"/>
        <w:widowControl/>
        <w:numPr>
          <w:ilvl w:val="0"/>
          <w:numId w:val="163"/>
        </w:numPr>
        <w:ind w:left="2520"/>
      </w:pPr>
      <w:r w:rsidRPr="00A06813">
        <w:t>Legal Assistance;</w:t>
      </w:r>
    </w:p>
    <w:p w14:paraId="25A0FB12" w14:textId="77777777" w:rsidR="00870EC5" w:rsidRPr="009C220C" w:rsidRDefault="00870EC5" w:rsidP="00A06813">
      <w:pPr>
        <w:pStyle w:val="ListParagraph"/>
        <w:widowControl/>
        <w:numPr>
          <w:ilvl w:val="0"/>
          <w:numId w:val="163"/>
        </w:numPr>
        <w:ind w:left="2520"/>
      </w:pPr>
      <w:r w:rsidRPr="009C220C">
        <w:t>Material</w:t>
      </w:r>
      <w:r w:rsidRPr="00A06813">
        <w:t xml:space="preserve"> </w:t>
      </w:r>
      <w:r w:rsidRPr="00B25540">
        <w:t>Aid;</w:t>
      </w:r>
    </w:p>
    <w:p w14:paraId="2BCCB742" w14:textId="77777777" w:rsidR="00870EC5" w:rsidRPr="00B25540" w:rsidRDefault="00870EC5" w:rsidP="00A06813">
      <w:pPr>
        <w:pStyle w:val="ListParagraph"/>
        <w:widowControl/>
        <w:numPr>
          <w:ilvl w:val="0"/>
          <w:numId w:val="163"/>
        </w:numPr>
        <w:ind w:left="2520"/>
      </w:pPr>
      <w:r w:rsidRPr="00A06813">
        <w:t>Occupational Therapy;</w:t>
      </w:r>
    </w:p>
    <w:p w14:paraId="679F3105" w14:textId="77777777" w:rsidR="00870EC5" w:rsidRPr="00B25540" w:rsidRDefault="00870EC5" w:rsidP="00A06813">
      <w:pPr>
        <w:pStyle w:val="ListParagraph"/>
        <w:widowControl/>
        <w:numPr>
          <w:ilvl w:val="0"/>
          <w:numId w:val="163"/>
        </w:numPr>
        <w:ind w:left="2520"/>
      </w:pPr>
      <w:r w:rsidRPr="00A06813">
        <w:t>Outreach;</w:t>
      </w:r>
    </w:p>
    <w:p w14:paraId="6128890C" w14:textId="77777777" w:rsidR="00870EC5" w:rsidRPr="00B25540" w:rsidRDefault="00870EC5" w:rsidP="00A06813">
      <w:pPr>
        <w:pStyle w:val="ListParagraph"/>
        <w:widowControl/>
        <w:numPr>
          <w:ilvl w:val="0"/>
          <w:numId w:val="163"/>
        </w:numPr>
        <w:ind w:left="2520"/>
      </w:pPr>
      <w:r w:rsidRPr="00A06813">
        <w:t>Personal Care;</w:t>
      </w:r>
    </w:p>
    <w:p w14:paraId="6B1E7157" w14:textId="77777777" w:rsidR="00870EC5" w:rsidRPr="00B25540" w:rsidRDefault="00870EC5" w:rsidP="00A06813">
      <w:pPr>
        <w:pStyle w:val="ListParagraph"/>
        <w:widowControl/>
        <w:numPr>
          <w:ilvl w:val="0"/>
          <w:numId w:val="163"/>
        </w:numPr>
        <w:ind w:left="2520"/>
      </w:pPr>
      <w:r w:rsidRPr="00A06813">
        <w:t>Physical Therapy;</w:t>
      </w:r>
    </w:p>
    <w:p w14:paraId="09EF0A99" w14:textId="77777777" w:rsidR="00870EC5" w:rsidRPr="00B25540" w:rsidRDefault="00870EC5" w:rsidP="00A06813">
      <w:pPr>
        <w:pStyle w:val="ListParagraph"/>
        <w:widowControl/>
        <w:numPr>
          <w:ilvl w:val="0"/>
          <w:numId w:val="163"/>
        </w:numPr>
        <w:ind w:left="2520"/>
      </w:pPr>
      <w:r w:rsidRPr="00A06813">
        <w:t>Recreation;</w:t>
      </w:r>
    </w:p>
    <w:p w14:paraId="327649F4" w14:textId="77777777" w:rsidR="00870EC5" w:rsidRPr="00204C8A" w:rsidRDefault="00870EC5" w:rsidP="00A06813">
      <w:pPr>
        <w:pStyle w:val="ListParagraph"/>
        <w:widowControl/>
        <w:numPr>
          <w:ilvl w:val="0"/>
          <w:numId w:val="163"/>
        </w:numPr>
        <w:ind w:left="2520"/>
      </w:pPr>
      <w:r w:rsidRPr="009C220C">
        <w:t>Referral/Assistance;</w:t>
      </w:r>
    </w:p>
    <w:p w14:paraId="7EFFDC38" w14:textId="0CD094C3" w:rsidR="00870EC5" w:rsidRPr="009C220C" w:rsidRDefault="00870EC5" w:rsidP="00A06813">
      <w:pPr>
        <w:pStyle w:val="ListParagraph"/>
        <w:widowControl/>
        <w:numPr>
          <w:ilvl w:val="0"/>
          <w:numId w:val="163"/>
        </w:numPr>
        <w:ind w:left="2520"/>
      </w:pPr>
      <w:r w:rsidRPr="00DA7CCD">
        <w:t>Respite</w:t>
      </w:r>
      <w:r w:rsidRPr="00A06813">
        <w:t xml:space="preserve"> </w:t>
      </w:r>
      <w:r w:rsidRPr="00B25540">
        <w:t>Services</w:t>
      </w:r>
      <w:r w:rsidRPr="00A06813">
        <w:t xml:space="preserve"> </w:t>
      </w:r>
      <w:r w:rsidRPr="00B25540">
        <w:t>(In-Home</w:t>
      </w:r>
      <w:r w:rsidRPr="00A06813">
        <w:t xml:space="preserve"> </w:t>
      </w:r>
      <w:r w:rsidRPr="00B25540">
        <w:t>and</w:t>
      </w:r>
      <w:r w:rsidRPr="00A06813">
        <w:t xml:space="preserve"> </w:t>
      </w:r>
      <w:r w:rsidRPr="00B25540">
        <w:t>Facility</w:t>
      </w:r>
      <w:r w:rsidRPr="00A06813">
        <w:t xml:space="preserve"> </w:t>
      </w:r>
      <w:r w:rsidRPr="00B25540">
        <w:t>Based);</w:t>
      </w:r>
    </w:p>
    <w:p w14:paraId="38B05498" w14:textId="77777777" w:rsidR="00870EC5" w:rsidRPr="00204C8A" w:rsidRDefault="00870EC5" w:rsidP="00A06813">
      <w:pPr>
        <w:pStyle w:val="ListParagraph"/>
        <w:widowControl/>
        <w:numPr>
          <w:ilvl w:val="0"/>
          <w:numId w:val="163"/>
        </w:numPr>
        <w:ind w:left="2520"/>
      </w:pPr>
      <w:r w:rsidRPr="00204C8A">
        <w:t>Screening/Assessment;</w:t>
      </w:r>
    </w:p>
    <w:p w14:paraId="5FAA159F" w14:textId="77777777" w:rsidR="00870EC5" w:rsidRPr="009C220C" w:rsidRDefault="00870EC5" w:rsidP="00A06813">
      <w:pPr>
        <w:pStyle w:val="ListParagraph"/>
        <w:widowControl/>
        <w:numPr>
          <w:ilvl w:val="0"/>
          <w:numId w:val="163"/>
        </w:numPr>
        <w:ind w:left="2520"/>
      </w:pPr>
      <w:r w:rsidRPr="00DA7CCD">
        <w:t>Shopping</w:t>
      </w:r>
      <w:r w:rsidRPr="00A06813">
        <w:t xml:space="preserve"> </w:t>
      </w:r>
      <w:r w:rsidRPr="00B25540">
        <w:t>Assistance;</w:t>
      </w:r>
    </w:p>
    <w:p w14:paraId="1B0C5CC4" w14:textId="77777777" w:rsidR="00870EC5" w:rsidRPr="00B25540" w:rsidRDefault="00870EC5" w:rsidP="00A06813">
      <w:pPr>
        <w:pStyle w:val="ListParagraph"/>
        <w:widowControl/>
        <w:numPr>
          <w:ilvl w:val="0"/>
          <w:numId w:val="163"/>
        </w:numPr>
        <w:ind w:left="2520"/>
      </w:pPr>
      <w:r w:rsidRPr="00A06813">
        <w:t>Skilled  Nursing;</w:t>
      </w:r>
    </w:p>
    <w:p w14:paraId="444F832D" w14:textId="77777777" w:rsidR="00870EC5" w:rsidRPr="009C220C" w:rsidRDefault="00870EC5" w:rsidP="00A06813">
      <w:pPr>
        <w:pStyle w:val="ListParagraph"/>
        <w:widowControl/>
        <w:numPr>
          <w:ilvl w:val="0"/>
          <w:numId w:val="163"/>
        </w:numPr>
        <w:ind w:left="2520"/>
      </w:pPr>
      <w:r w:rsidRPr="009C220C">
        <w:t>Specialized</w:t>
      </w:r>
      <w:r w:rsidRPr="00A06813">
        <w:t xml:space="preserve"> </w:t>
      </w:r>
      <w:r w:rsidRPr="00B25540">
        <w:t>Medical</w:t>
      </w:r>
      <w:r w:rsidRPr="00A06813">
        <w:t xml:space="preserve"> </w:t>
      </w:r>
      <w:r w:rsidRPr="00B25540">
        <w:t xml:space="preserve">Equipment, </w:t>
      </w:r>
      <w:r w:rsidRPr="00A06813">
        <w:t xml:space="preserve"> </w:t>
      </w:r>
      <w:r w:rsidRPr="00B25540">
        <w:t>Services,</w:t>
      </w:r>
      <w:r w:rsidRPr="00A06813">
        <w:t xml:space="preserve"> </w:t>
      </w:r>
      <w:r w:rsidRPr="00B25540">
        <w:t>and</w:t>
      </w:r>
      <w:r w:rsidRPr="00A06813">
        <w:t xml:space="preserve"> </w:t>
      </w:r>
      <w:r w:rsidRPr="00B25540">
        <w:t>Supplies;</w:t>
      </w:r>
    </w:p>
    <w:p w14:paraId="39682320" w14:textId="77777777" w:rsidR="00870EC5" w:rsidRPr="00B25540" w:rsidRDefault="00870EC5" w:rsidP="00A06813">
      <w:pPr>
        <w:pStyle w:val="ListParagraph"/>
        <w:widowControl/>
        <w:numPr>
          <w:ilvl w:val="0"/>
          <w:numId w:val="163"/>
        </w:numPr>
        <w:ind w:left="2520"/>
      </w:pPr>
      <w:r w:rsidRPr="00A06813">
        <w:t>Speech Therapy;</w:t>
      </w:r>
    </w:p>
    <w:p w14:paraId="6B184AEE" w14:textId="77777777" w:rsidR="00870EC5" w:rsidRPr="009C220C" w:rsidRDefault="00870EC5" w:rsidP="00A06813">
      <w:pPr>
        <w:pStyle w:val="ListParagraph"/>
        <w:widowControl/>
        <w:numPr>
          <w:ilvl w:val="0"/>
          <w:numId w:val="163"/>
        </w:numPr>
        <w:ind w:left="2520"/>
      </w:pPr>
      <w:r w:rsidRPr="009C220C">
        <w:t>Telephone</w:t>
      </w:r>
      <w:r w:rsidRPr="00A06813">
        <w:t xml:space="preserve"> </w:t>
      </w:r>
      <w:r w:rsidRPr="00B25540">
        <w:t>Reassurance;</w:t>
      </w:r>
      <w:r w:rsidRPr="00A06813">
        <w:t xml:space="preserve"> </w:t>
      </w:r>
      <w:r w:rsidRPr="00B25540">
        <w:t>and</w:t>
      </w:r>
    </w:p>
    <w:p w14:paraId="1DFF712B" w14:textId="77777777" w:rsidR="00870EC5" w:rsidRPr="00B25540" w:rsidRDefault="00870EC5" w:rsidP="00A06813">
      <w:pPr>
        <w:pStyle w:val="ListParagraph"/>
        <w:widowControl/>
        <w:numPr>
          <w:ilvl w:val="0"/>
          <w:numId w:val="163"/>
        </w:numPr>
        <w:ind w:left="2520"/>
      </w:pPr>
      <w:r w:rsidRPr="00A06813">
        <w:t>Transportation.</w:t>
      </w:r>
    </w:p>
    <w:p w14:paraId="6129288A" w14:textId="38B172E1" w:rsidR="005C663D" w:rsidRDefault="00870EC5" w:rsidP="00A06813">
      <w:pPr>
        <w:widowControl/>
        <w:tabs>
          <w:tab w:val="left" w:pos="1741"/>
        </w:tabs>
        <w:spacing w:before="121"/>
        <w:ind w:left="3153" w:right="634"/>
        <w:jc w:val="both"/>
      </w:pPr>
      <w:r w:rsidRPr="00F803B2">
        <w:rPr>
          <w:rFonts w:asciiTheme="minorHAnsi" w:eastAsiaTheme="minorHAnsi" w:hAnsiTheme="minorHAnsi" w:cstheme="minorBidi"/>
          <w:w w:val="105"/>
          <w:lang w:bidi="ar-SA"/>
        </w:rPr>
        <w:br w:type="column"/>
      </w:r>
    </w:p>
    <w:p w14:paraId="621FE954" w14:textId="37184A5F" w:rsidR="00870EC5" w:rsidRDefault="00870EC5" w:rsidP="00D02D97">
      <w:pPr>
        <w:widowControl/>
        <w:tabs>
          <w:tab w:val="left" w:pos="1741"/>
        </w:tabs>
        <w:spacing w:before="121"/>
        <w:ind w:left="1353" w:right="634"/>
        <w:jc w:val="both"/>
      </w:pPr>
    </w:p>
    <w:p w14:paraId="29083294" w14:textId="77777777" w:rsidR="00F803B2" w:rsidRPr="00F803B2" w:rsidRDefault="00F803B2" w:rsidP="00D02D97">
      <w:pPr>
        <w:widowControl/>
        <w:autoSpaceDE/>
        <w:autoSpaceDN/>
        <w:jc w:val="both"/>
        <w:rPr>
          <w:rFonts w:asciiTheme="minorHAnsi" w:eastAsiaTheme="minorHAnsi" w:hAnsiTheme="minorHAnsi" w:cstheme="minorBidi"/>
          <w:lang w:bidi="ar-SA"/>
        </w:rPr>
        <w:sectPr w:rsidR="00F803B2" w:rsidRPr="00F803B2" w:rsidSect="00F803B2">
          <w:type w:val="continuous"/>
          <w:pgSz w:w="12240" w:h="15840"/>
          <w:pgMar w:top="240" w:right="720" w:bottom="760" w:left="260" w:header="0" w:footer="559" w:gutter="0"/>
          <w:cols w:space="720"/>
        </w:sectPr>
      </w:pPr>
    </w:p>
    <w:p w14:paraId="502DE62C" w14:textId="77777777" w:rsidR="005D3DA7" w:rsidRDefault="008C1657" w:rsidP="00D02D97">
      <w:pPr>
        <w:pStyle w:val="Heading2"/>
        <w:widowControl/>
        <w:tabs>
          <w:tab w:val="left" w:pos="1741"/>
        </w:tabs>
        <w:spacing w:before="0"/>
        <w:ind w:left="1350" w:firstLine="0"/>
      </w:pPr>
      <w:r>
        <w:t xml:space="preserve">b.   </w:t>
      </w:r>
      <w:r w:rsidR="00652291">
        <w:t>Congregate Nutrition Services (IIIC1</w:t>
      </w:r>
      <w:r w:rsidR="00652291">
        <w:rPr>
          <w:spacing w:val="-4"/>
        </w:rPr>
        <w:t xml:space="preserve"> </w:t>
      </w:r>
      <w:r w:rsidR="00652291">
        <w:t>Program)</w:t>
      </w:r>
    </w:p>
    <w:p w14:paraId="0BE4055F" w14:textId="77777777" w:rsidR="005D3DA7" w:rsidRDefault="00652291" w:rsidP="00D02D97">
      <w:pPr>
        <w:pStyle w:val="BodyText"/>
        <w:widowControl/>
        <w:ind w:left="1740" w:right="635"/>
        <w:jc w:val="both"/>
      </w:pPr>
      <w:r>
        <w:t xml:space="preserve">Nutrition Services are provided in congregate settings and are designed to reduce hunger and food insecurity, promote socialization and the health and well-being of older individuals </w:t>
      </w:r>
      <w:r w:rsidR="00D747A4">
        <w:t>through</w:t>
      </w:r>
      <w:r>
        <w:t xml:space="preserve"> access to nutrition and other disease prevention and health promotion services. Services include the following:</w:t>
      </w:r>
    </w:p>
    <w:p w14:paraId="45AEC9C1" w14:textId="77777777" w:rsidR="005D3DA7" w:rsidRDefault="00652291" w:rsidP="00D02D97">
      <w:pPr>
        <w:pStyle w:val="ListParagraph"/>
        <w:widowControl/>
        <w:numPr>
          <w:ilvl w:val="1"/>
          <w:numId w:val="56"/>
        </w:numPr>
        <w:tabs>
          <w:tab w:val="left" w:pos="2101"/>
        </w:tabs>
        <w:spacing w:before="121"/>
        <w:jc w:val="both"/>
      </w:pPr>
      <w:r>
        <w:t>Congregate</w:t>
      </w:r>
      <w:r>
        <w:rPr>
          <w:spacing w:val="-1"/>
        </w:rPr>
        <w:t xml:space="preserve"> </w:t>
      </w:r>
      <w:r>
        <w:t>meals;</w:t>
      </w:r>
    </w:p>
    <w:p w14:paraId="5D7ECC73" w14:textId="77777777" w:rsidR="005D3DA7" w:rsidRDefault="00652291" w:rsidP="00D02D97">
      <w:pPr>
        <w:pStyle w:val="ListParagraph"/>
        <w:widowControl/>
        <w:numPr>
          <w:ilvl w:val="1"/>
          <w:numId w:val="56"/>
        </w:numPr>
        <w:tabs>
          <w:tab w:val="left" w:pos="2101"/>
        </w:tabs>
        <w:jc w:val="both"/>
      </w:pPr>
      <w:r>
        <w:t>Congregate meals</w:t>
      </w:r>
      <w:r>
        <w:rPr>
          <w:spacing w:val="-1"/>
        </w:rPr>
        <w:t xml:space="preserve"> </w:t>
      </w:r>
      <w:r>
        <w:t>screening;</w:t>
      </w:r>
    </w:p>
    <w:p w14:paraId="647641B9" w14:textId="77777777" w:rsidR="005D3DA7" w:rsidRDefault="00652291" w:rsidP="00D02D97">
      <w:pPr>
        <w:pStyle w:val="ListParagraph"/>
        <w:widowControl/>
        <w:numPr>
          <w:ilvl w:val="1"/>
          <w:numId w:val="56"/>
        </w:numPr>
        <w:tabs>
          <w:tab w:val="left" w:pos="2101"/>
        </w:tabs>
        <w:spacing w:before="122"/>
        <w:jc w:val="both"/>
      </w:pPr>
      <w:r>
        <w:t>Nutrition education and nutrition counseling;</w:t>
      </w:r>
      <w:r>
        <w:rPr>
          <w:spacing w:val="-5"/>
        </w:rPr>
        <w:t xml:space="preserve"> </w:t>
      </w:r>
      <w:r>
        <w:t>and</w:t>
      </w:r>
    </w:p>
    <w:p w14:paraId="27C45044" w14:textId="77777777" w:rsidR="005D3DA7" w:rsidRDefault="00652291" w:rsidP="00D02D97">
      <w:pPr>
        <w:pStyle w:val="ListParagraph"/>
        <w:widowControl/>
        <w:numPr>
          <w:ilvl w:val="1"/>
          <w:numId w:val="56"/>
        </w:numPr>
        <w:tabs>
          <w:tab w:val="left" w:pos="2101"/>
        </w:tabs>
        <w:jc w:val="both"/>
      </w:pPr>
      <w:r>
        <w:t>Outreach.</w:t>
      </w:r>
    </w:p>
    <w:p w14:paraId="3148166C" w14:textId="77777777" w:rsidR="005D3DA7" w:rsidRDefault="008C1657" w:rsidP="00D02D97">
      <w:pPr>
        <w:pStyle w:val="Heading2"/>
        <w:widowControl/>
        <w:tabs>
          <w:tab w:val="left" w:pos="1741"/>
        </w:tabs>
        <w:spacing w:before="121"/>
        <w:ind w:left="1350" w:firstLine="0"/>
      </w:pPr>
      <w:r>
        <w:t xml:space="preserve">c.   </w:t>
      </w:r>
      <w:r w:rsidR="00652291">
        <w:t>Home Delivered Nutrition Services (IIIC2</w:t>
      </w:r>
      <w:r w:rsidR="00652291">
        <w:rPr>
          <w:spacing w:val="-9"/>
        </w:rPr>
        <w:t xml:space="preserve"> </w:t>
      </w:r>
      <w:r w:rsidR="00652291">
        <w:t>Program)</w:t>
      </w:r>
    </w:p>
    <w:p w14:paraId="3590FF48" w14:textId="77777777" w:rsidR="005D3DA7" w:rsidRDefault="00652291" w:rsidP="00D02D97">
      <w:pPr>
        <w:pStyle w:val="BodyText"/>
        <w:widowControl/>
        <w:ind w:left="1740" w:right="637"/>
        <w:jc w:val="both"/>
      </w:pPr>
      <w:r>
        <w:t>In-home nutrition services are provided to reduce hunger and food insecurity; promote socialization and the health and well-being of older individuals by assisting such individuals to gain access to nutrition and other disease prevention and health promotion services. Services include the following:</w:t>
      </w:r>
    </w:p>
    <w:p w14:paraId="169E4307" w14:textId="77777777" w:rsidR="005D3DA7" w:rsidRDefault="008C1657" w:rsidP="00D02D97">
      <w:pPr>
        <w:widowControl/>
        <w:tabs>
          <w:tab w:val="left" w:pos="2101"/>
        </w:tabs>
        <w:spacing w:before="120"/>
        <w:ind w:left="1710"/>
        <w:jc w:val="both"/>
      </w:pPr>
      <w:r w:rsidRPr="008C1657">
        <w:rPr>
          <w:b/>
        </w:rPr>
        <w:t>i.</w:t>
      </w:r>
      <w:r>
        <w:tab/>
      </w:r>
      <w:r w:rsidR="00652291">
        <w:t>Home delivered</w:t>
      </w:r>
      <w:r w:rsidR="00652291" w:rsidRPr="008C1657">
        <w:rPr>
          <w:spacing w:val="-1"/>
        </w:rPr>
        <w:t xml:space="preserve"> </w:t>
      </w:r>
      <w:r w:rsidR="00652291">
        <w:t>meals;</w:t>
      </w:r>
    </w:p>
    <w:p w14:paraId="507E1D2A" w14:textId="77777777" w:rsidR="005D3DA7" w:rsidRDefault="008C1657" w:rsidP="00D02D97">
      <w:pPr>
        <w:widowControl/>
        <w:tabs>
          <w:tab w:val="left" w:pos="2101"/>
        </w:tabs>
        <w:spacing w:before="121"/>
        <w:ind w:left="1710"/>
        <w:jc w:val="both"/>
      </w:pPr>
      <w:r w:rsidRPr="008C1657">
        <w:rPr>
          <w:b/>
        </w:rPr>
        <w:t>ii.</w:t>
      </w:r>
      <w:r>
        <w:tab/>
      </w:r>
      <w:r w:rsidR="00652291">
        <w:t>Nutrition education and</w:t>
      </w:r>
      <w:r w:rsidR="00652291" w:rsidRPr="008C1657">
        <w:rPr>
          <w:spacing w:val="-3"/>
        </w:rPr>
        <w:t xml:space="preserve"> </w:t>
      </w:r>
      <w:r w:rsidR="00652291">
        <w:t>counseling;</w:t>
      </w:r>
    </w:p>
    <w:p w14:paraId="1131A1E3" w14:textId="77777777" w:rsidR="005D3DA7" w:rsidRDefault="008C1657" w:rsidP="00D02D97">
      <w:pPr>
        <w:widowControl/>
        <w:tabs>
          <w:tab w:val="left" w:pos="2101"/>
        </w:tabs>
        <w:ind w:left="1710"/>
        <w:jc w:val="both"/>
      </w:pPr>
      <w:r w:rsidRPr="008C1657">
        <w:rPr>
          <w:b/>
        </w:rPr>
        <w:t>iii.</w:t>
      </w:r>
      <w:r>
        <w:tab/>
      </w:r>
      <w:r w:rsidR="00652291">
        <w:t>Outreach; and</w:t>
      </w:r>
    </w:p>
    <w:p w14:paraId="381C3BD6" w14:textId="77777777" w:rsidR="005D3DA7" w:rsidRDefault="008C1657" w:rsidP="00D02D97">
      <w:pPr>
        <w:widowControl/>
        <w:tabs>
          <w:tab w:val="left" w:pos="2101"/>
        </w:tabs>
        <w:spacing w:before="122"/>
        <w:ind w:left="1710"/>
        <w:jc w:val="both"/>
      </w:pPr>
      <w:r w:rsidRPr="008C1657">
        <w:rPr>
          <w:b/>
        </w:rPr>
        <w:t>iv</w:t>
      </w:r>
      <w:r>
        <w:t>.</w:t>
      </w:r>
      <w:r>
        <w:tab/>
      </w:r>
      <w:r w:rsidR="00652291">
        <w:t>Screening/Assessment.</w:t>
      </w:r>
    </w:p>
    <w:p w14:paraId="2E304753" w14:textId="77777777" w:rsidR="005D3DA7" w:rsidRDefault="008C1657" w:rsidP="00D02D97">
      <w:pPr>
        <w:pStyle w:val="Heading2"/>
        <w:widowControl/>
        <w:tabs>
          <w:tab w:val="left" w:pos="1740"/>
          <w:tab w:val="left" w:pos="1741"/>
        </w:tabs>
        <w:spacing w:before="119"/>
        <w:ind w:left="1350" w:firstLine="0"/>
      </w:pPr>
      <w:r>
        <w:t xml:space="preserve">d.    </w:t>
      </w:r>
      <w:r w:rsidR="00652291">
        <w:t>Disease Prevention and Health Promotion Services (Title IIID</w:t>
      </w:r>
      <w:r w:rsidR="00652291">
        <w:rPr>
          <w:spacing w:val="-18"/>
        </w:rPr>
        <w:t xml:space="preserve"> </w:t>
      </w:r>
      <w:r w:rsidR="00652291">
        <w:t>Program)</w:t>
      </w:r>
    </w:p>
    <w:p w14:paraId="0D2D190A" w14:textId="77777777" w:rsidR="005D3DA7" w:rsidRDefault="00652291" w:rsidP="00D02D97">
      <w:pPr>
        <w:pStyle w:val="BodyText"/>
        <w:widowControl/>
        <w:ind w:left="1740" w:right="635"/>
        <w:jc w:val="both"/>
      </w:pPr>
      <w:r>
        <w:t>Evidence-Based Disease Prevention and Health Promotion (EBDPHP) services have been demonstrated through evaluation to be effective for improving the health and wellbeing or reducing disease, disability and/or injury among older adults</w:t>
      </w:r>
      <w:r w:rsidR="00D747A4">
        <w:t>.</w:t>
      </w:r>
      <w:r>
        <w:t xml:space="preserve"> The ACL defines EBDPHP services as meeting highest-level criteria. Only services that meet the highest-level criteria are allowable</w:t>
      </w:r>
      <w:r>
        <w:rPr>
          <w:spacing w:val="-14"/>
        </w:rPr>
        <w:t xml:space="preserve"> </w:t>
      </w:r>
      <w:r>
        <w:t>under</w:t>
      </w:r>
      <w:r>
        <w:rPr>
          <w:spacing w:val="-16"/>
        </w:rPr>
        <w:t xml:space="preserve"> </w:t>
      </w:r>
      <w:r>
        <w:t>the</w:t>
      </w:r>
      <w:r>
        <w:rPr>
          <w:spacing w:val="-14"/>
        </w:rPr>
        <w:t xml:space="preserve"> </w:t>
      </w:r>
      <w:r>
        <w:t>IIID</w:t>
      </w:r>
      <w:r>
        <w:rPr>
          <w:spacing w:val="-15"/>
        </w:rPr>
        <w:t xml:space="preserve"> </w:t>
      </w:r>
      <w:r>
        <w:t>Program.</w:t>
      </w:r>
      <w:r>
        <w:rPr>
          <w:spacing w:val="-14"/>
        </w:rPr>
        <w:t xml:space="preserve"> </w:t>
      </w:r>
      <w:r>
        <w:t>EBDPHP</w:t>
      </w:r>
      <w:r>
        <w:rPr>
          <w:spacing w:val="-15"/>
        </w:rPr>
        <w:t xml:space="preserve"> </w:t>
      </w:r>
      <w:r>
        <w:t>services</w:t>
      </w:r>
      <w:r>
        <w:rPr>
          <w:spacing w:val="-16"/>
        </w:rPr>
        <w:t xml:space="preserve"> </w:t>
      </w:r>
      <w:r>
        <w:t>must</w:t>
      </w:r>
      <w:r>
        <w:rPr>
          <w:spacing w:val="-13"/>
        </w:rPr>
        <w:t xml:space="preserve"> </w:t>
      </w:r>
      <w:r>
        <w:t>be</w:t>
      </w:r>
      <w:r>
        <w:rPr>
          <w:spacing w:val="-14"/>
        </w:rPr>
        <w:t xml:space="preserve"> </w:t>
      </w:r>
      <w:r>
        <w:t>delivered</w:t>
      </w:r>
      <w:r>
        <w:rPr>
          <w:spacing w:val="-12"/>
        </w:rPr>
        <w:t xml:space="preserve"> </w:t>
      </w:r>
      <w:r>
        <w:t>per</w:t>
      </w:r>
      <w:r>
        <w:rPr>
          <w:spacing w:val="-13"/>
        </w:rPr>
        <w:t xml:space="preserve"> </w:t>
      </w:r>
      <w:r>
        <w:t>the</w:t>
      </w:r>
      <w:r>
        <w:rPr>
          <w:spacing w:val="-14"/>
        </w:rPr>
        <w:t xml:space="preserve"> </w:t>
      </w:r>
      <w:r>
        <w:t>requirements</w:t>
      </w:r>
      <w:r>
        <w:rPr>
          <w:spacing w:val="-14"/>
        </w:rPr>
        <w:t xml:space="preserve"> </w:t>
      </w:r>
      <w:r>
        <w:t>of</w:t>
      </w:r>
      <w:r>
        <w:rPr>
          <w:spacing w:val="-16"/>
        </w:rPr>
        <w:t xml:space="preserve"> </w:t>
      </w:r>
      <w:r>
        <w:t>the</w:t>
      </w:r>
      <w:r>
        <w:rPr>
          <w:spacing w:val="-14"/>
        </w:rPr>
        <w:t xml:space="preserve"> </w:t>
      </w:r>
      <w:r>
        <w:t>program and ensure program fidelity. Evidence based programs include the</w:t>
      </w:r>
      <w:r>
        <w:rPr>
          <w:spacing w:val="-14"/>
        </w:rPr>
        <w:t xml:space="preserve"> </w:t>
      </w:r>
      <w:r>
        <w:t>following:</w:t>
      </w:r>
    </w:p>
    <w:p w14:paraId="53864E91" w14:textId="77777777" w:rsidR="00870EC5" w:rsidRPr="0026627C" w:rsidRDefault="00870EC5" w:rsidP="00D02D97">
      <w:pPr>
        <w:pStyle w:val="BodyText"/>
        <w:widowControl/>
        <w:ind w:left="1740" w:right="635"/>
        <w:jc w:val="both"/>
        <w:rPr>
          <w:sz w:val="8"/>
        </w:rPr>
      </w:pPr>
    </w:p>
    <w:p w14:paraId="5915E466" w14:textId="1D6E2D31" w:rsidR="008C1657" w:rsidRPr="009C220C" w:rsidRDefault="008C1657" w:rsidP="00D02D97">
      <w:pPr>
        <w:pStyle w:val="ListParagraph"/>
        <w:widowControl/>
        <w:numPr>
          <w:ilvl w:val="0"/>
          <w:numId w:val="164"/>
        </w:numPr>
      </w:pPr>
      <w:r w:rsidRPr="009C220C">
        <w:rPr>
          <w:rFonts w:eastAsiaTheme="minorHAnsi"/>
        </w:rPr>
        <w:t>A</w:t>
      </w:r>
      <w:r w:rsidRPr="00D02D97">
        <w:rPr>
          <w:rFonts w:eastAsiaTheme="minorHAnsi"/>
        </w:rPr>
        <w:t xml:space="preserve"> </w:t>
      </w:r>
      <w:r w:rsidRPr="00B25540">
        <w:rPr>
          <w:rFonts w:eastAsiaTheme="minorHAnsi"/>
        </w:rPr>
        <w:t>Matter</w:t>
      </w:r>
      <w:r w:rsidRPr="00D02D97">
        <w:rPr>
          <w:rFonts w:eastAsiaTheme="minorHAnsi"/>
        </w:rPr>
        <w:t xml:space="preserve"> </w:t>
      </w:r>
      <w:r w:rsidRPr="00B25540">
        <w:rPr>
          <w:rFonts w:eastAsiaTheme="minorHAnsi"/>
        </w:rPr>
        <w:t>of</w:t>
      </w:r>
      <w:r w:rsidRPr="00D02D97">
        <w:rPr>
          <w:rFonts w:eastAsiaTheme="minorHAnsi"/>
        </w:rPr>
        <w:t xml:space="preserve"> </w:t>
      </w:r>
      <w:r w:rsidRPr="00B25540">
        <w:rPr>
          <w:rFonts w:eastAsiaTheme="minorHAnsi"/>
        </w:rPr>
        <w:t>Balance;</w:t>
      </w:r>
    </w:p>
    <w:p w14:paraId="37E7FF83" w14:textId="75738617" w:rsidR="008C1657" w:rsidRPr="009C220C" w:rsidRDefault="008C1657" w:rsidP="00D02D97">
      <w:pPr>
        <w:pStyle w:val="ListParagraph"/>
        <w:widowControl/>
        <w:numPr>
          <w:ilvl w:val="0"/>
          <w:numId w:val="164"/>
        </w:numPr>
      </w:pPr>
      <w:r w:rsidRPr="00B25540">
        <w:rPr>
          <w:rFonts w:eastAsiaTheme="minorHAnsi"/>
        </w:rPr>
        <w:t>Active</w:t>
      </w:r>
      <w:r w:rsidRPr="00D02D97">
        <w:rPr>
          <w:rFonts w:eastAsiaTheme="minorHAnsi"/>
        </w:rPr>
        <w:t xml:space="preserve"> </w:t>
      </w:r>
      <w:r w:rsidRPr="00B25540">
        <w:rPr>
          <w:rFonts w:eastAsiaTheme="minorHAnsi"/>
        </w:rPr>
        <w:t>Living</w:t>
      </w:r>
      <w:r w:rsidRPr="00D02D97">
        <w:rPr>
          <w:rFonts w:eastAsiaTheme="minorHAnsi"/>
        </w:rPr>
        <w:t xml:space="preserve"> </w:t>
      </w:r>
      <w:r w:rsidRPr="00B25540">
        <w:rPr>
          <w:rFonts w:eastAsiaTheme="minorHAnsi"/>
        </w:rPr>
        <w:t>Every</w:t>
      </w:r>
      <w:r w:rsidRPr="00D02D97">
        <w:rPr>
          <w:rFonts w:eastAsiaTheme="minorHAnsi"/>
        </w:rPr>
        <w:t xml:space="preserve"> </w:t>
      </w:r>
      <w:r w:rsidRPr="00B25540">
        <w:rPr>
          <w:rFonts w:eastAsiaTheme="minorHAnsi"/>
        </w:rPr>
        <w:t>Day;</w:t>
      </w:r>
    </w:p>
    <w:p w14:paraId="5A4211FD" w14:textId="77859FB0" w:rsidR="008C1657" w:rsidRPr="00B25540" w:rsidRDefault="008C1657" w:rsidP="00D02D97">
      <w:pPr>
        <w:pStyle w:val="ListParagraph"/>
        <w:widowControl/>
        <w:numPr>
          <w:ilvl w:val="0"/>
          <w:numId w:val="164"/>
        </w:numPr>
      </w:pPr>
      <w:r w:rsidRPr="00D02D97">
        <w:rPr>
          <w:rFonts w:eastAsiaTheme="minorHAnsi"/>
        </w:rPr>
        <w:t>Arthritis Foundation Exercise Program;</w:t>
      </w:r>
    </w:p>
    <w:p w14:paraId="33B9091A" w14:textId="38944BF6" w:rsidR="008C1657" w:rsidRPr="009C220C" w:rsidRDefault="008C1657" w:rsidP="00D02D97">
      <w:pPr>
        <w:pStyle w:val="ListParagraph"/>
        <w:widowControl/>
        <w:numPr>
          <w:ilvl w:val="0"/>
          <w:numId w:val="164"/>
        </w:numPr>
      </w:pPr>
      <w:r w:rsidRPr="009C220C">
        <w:rPr>
          <w:rFonts w:eastAsiaTheme="minorHAnsi"/>
        </w:rPr>
        <w:t>Arthritis</w:t>
      </w:r>
      <w:r w:rsidRPr="00D02D97">
        <w:rPr>
          <w:rFonts w:eastAsiaTheme="minorHAnsi"/>
        </w:rPr>
        <w:t xml:space="preserve"> </w:t>
      </w:r>
      <w:r w:rsidRPr="00B25540">
        <w:rPr>
          <w:rFonts w:eastAsiaTheme="minorHAnsi"/>
        </w:rPr>
        <w:t>Foundation</w:t>
      </w:r>
      <w:r w:rsidRPr="00D02D97">
        <w:rPr>
          <w:rFonts w:eastAsiaTheme="minorHAnsi"/>
        </w:rPr>
        <w:t xml:space="preserve"> </w:t>
      </w:r>
      <w:r w:rsidRPr="00B25540">
        <w:rPr>
          <w:rFonts w:eastAsiaTheme="minorHAnsi"/>
        </w:rPr>
        <w:t>Tai</w:t>
      </w:r>
      <w:r w:rsidRPr="00D02D97">
        <w:rPr>
          <w:rFonts w:eastAsiaTheme="minorHAnsi"/>
        </w:rPr>
        <w:t xml:space="preserve"> </w:t>
      </w:r>
      <w:r w:rsidRPr="00B25540">
        <w:rPr>
          <w:rFonts w:eastAsiaTheme="minorHAnsi"/>
        </w:rPr>
        <w:t>Chi</w:t>
      </w:r>
      <w:r w:rsidRPr="00D02D97">
        <w:rPr>
          <w:rFonts w:eastAsiaTheme="minorHAnsi"/>
        </w:rPr>
        <w:t xml:space="preserve"> </w:t>
      </w:r>
      <w:r w:rsidRPr="00B25540">
        <w:rPr>
          <w:rFonts w:eastAsiaTheme="minorHAnsi"/>
        </w:rPr>
        <w:t>Program</w:t>
      </w:r>
      <w:r w:rsidRPr="00D02D97">
        <w:rPr>
          <w:rFonts w:eastAsiaTheme="minorHAnsi"/>
        </w:rPr>
        <w:t xml:space="preserve"> </w:t>
      </w:r>
      <w:r w:rsidRPr="00B25540">
        <w:rPr>
          <w:rFonts w:eastAsiaTheme="minorHAnsi"/>
        </w:rPr>
        <w:t>(Tai</w:t>
      </w:r>
      <w:r w:rsidRPr="00D02D97">
        <w:rPr>
          <w:rFonts w:eastAsiaTheme="minorHAnsi"/>
        </w:rPr>
        <w:t xml:space="preserve"> </w:t>
      </w:r>
      <w:r w:rsidRPr="00B25540">
        <w:rPr>
          <w:rFonts w:eastAsiaTheme="minorHAnsi"/>
        </w:rPr>
        <w:t>Chi</w:t>
      </w:r>
      <w:r w:rsidRPr="00D02D97">
        <w:rPr>
          <w:rFonts w:eastAsiaTheme="minorHAnsi"/>
        </w:rPr>
        <w:t xml:space="preserve"> </w:t>
      </w:r>
      <w:r w:rsidRPr="00B25540">
        <w:rPr>
          <w:rFonts w:eastAsiaTheme="minorHAnsi"/>
        </w:rPr>
        <w:t>for</w:t>
      </w:r>
      <w:r w:rsidRPr="00D02D97">
        <w:rPr>
          <w:rFonts w:eastAsiaTheme="minorHAnsi"/>
        </w:rPr>
        <w:t xml:space="preserve"> </w:t>
      </w:r>
      <w:r w:rsidRPr="00B25540">
        <w:rPr>
          <w:rFonts w:eastAsiaTheme="minorHAnsi"/>
        </w:rPr>
        <w:t>Arthritis);</w:t>
      </w:r>
    </w:p>
    <w:p w14:paraId="5A6BC217" w14:textId="77777777" w:rsidR="008C1657" w:rsidRPr="009C220C" w:rsidRDefault="008C1657" w:rsidP="00D02D97">
      <w:pPr>
        <w:pStyle w:val="ListParagraph"/>
        <w:widowControl/>
        <w:numPr>
          <w:ilvl w:val="0"/>
          <w:numId w:val="164"/>
        </w:numPr>
      </w:pPr>
      <w:r w:rsidRPr="009C220C">
        <w:rPr>
          <w:rFonts w:eastAsiaTheme="minorHAnsi"/>
        </w:rPr>
        <w:t>Arthritis</w:t>
      </w:r>
      <w:r w:rsidRPr="00D02D97">
        <w:rPr>
          <w:rFonts w:eastAsiaTheme="minorHAnsi"/>
        </w:rPr>
        <w:t xml:space="preserve"> </w:t>
      </w:r>
      <w:r w:rsidRPr="00B25540">
        <w:rPr>
          <w:rFonts w:eastAsiaTheme="minorHAnsi"/>
        </w:rPr>
        <w:t>Self-Management</w:t>
      </w:r>
      <w:r w:rsidRPr="00D02D97">
        <w:rPr>
          <w:rFonts w:eastAsiaTheme="minorHAnsi"/>
        </w:rPr>
        <w:t xml:space="preserve"> </w:t>
      </w:r>
      <w:r w:rsidRPr="00B25540">
        <w:rPr>
          <w:rFonts w:eastAsiaTheme="minorHAnsi"/>
        </w:rPr>
        <w:t>Program;</w:t>
      </w:r>
    </w:p>
    <w:p w14:paraId="7301C13F" w14:textId="77777777" w:rsidR="008C1657" w:rsidRPr="00B25540" w:rsidRDefault="008C1657" w:rsidP="00D02D97">
      <w:pPr>
        <w:pStyle w:val="ListParagraph"/>
        <w:widowControl/>
        <w:numPr>
          <w:ilvl w:val="0"/>
          <w:numId w:val="164"/>
        </w:numPr>
        <w:rPr>
          <w:rFonts w:eastAsia="Arial"/>
        </w:rPr>
      </w:pPr>
      <w:r w:rsidRPr="00204C8A">
        <w:rPr>
          <w:rFonts w:eastAsiaTheme="minorHAnsi"/>
        </w:rPr>
        <w:t>Brief</w:t>
      </w:r>
      <w:r w:rsidRPr="00D02D97">
        <w:rPr>
          <w:rFonts w:eastAsiaTheme="minorHAnsi"/>
        </w:rPr>
        <w:t xml:space="preserve"> </w:t>
      </w:r>
      <w:r w:rsidRPr="00B25540">
        <w:rPr>
          <w:rFonts w:eastAsiaTheme="minorHAnsi"/>
        </w:rPr>
        <w:t>Intervention</w:t>
      </w:r>
      <w:r w:rsidRPr="00D02D97">
        <w:rPr>
          <w:rFonts w:eastAsiaTheme="minorHAnsi"/>
        </w:rPr>
        <w:t xml:space="preserve"> </w:t>
      </w:r>
      <w:r w:rsidRPr="00B25540">
        <w:rPr>
          <w:rFonts w:eastAsiaTheme="minorHAnsi"/>
        </w:rPr>
        <w:t>&amp;</w:t>
      </w:r>
      <w:r w:rsidRPr="00D02D97">
        <w:rPr>
          <w:rFonts w:eastAsiaTheme="minorHAnsi"/>
        </w:rPr>
        <w:t xml:space="preserve"> </w:t>
      </w:r>
      <w:r w:rsidRPr="00B25540">
        <w:rPr>
          <w:rFonts w:eastAsiaTheme="minorHAnsi"/>
        </w:rPr>
        <w:t>Treatment</w:t>
      </w:r>
      <w:r w:rsidRPr="00D02D97">
        <w:rPr>
          <w:rFonts w:eastAsiaTheme="minorHAnsi"/>
        </w:rPr>
        <w:t xml:space="preserve"> </w:t>
      </w:r>
      <w:r w:rsidRPr="00B25540">
        <w:rPr>
          <w:rFonts w:eastAsiaTheme="minorHAnsi"/>
        </w:rPr>
        <w:t>for</w:t>
      </w:r>
      <w:r w:rsidRPr="00D02D97">
        <w:rPr>
          <w:rFonts w:eastAsiaTheme="minorHAnsi"/>
        </w:rPr>
        <w:t xml:space="preserve"> </w:t>
      </w:r>
      <w:r w:rsidRPr="00B25540">
        <w:rPr>
          <w:rFonts w:eastAsiaTheme="minorHAnsi"/>
        </w:rPr>
        <w:t>Elders</w:t>
      </w:r>
      <w:r w:rsidRPr="00D02D97">
        <w:rPr>
          <w:rFonts w:eastAsiaTheme="minorHAnsi"/>
        </w:rPr>
        <w:t xml:space="preserve"> (BRITE);</w:t>
      </w:r>
    </w:p>
    <w:p w14:paraId="255F8660" w14:textId="77777777" w:rsidR="008C1657" w:rsidRPr="009C220C" w:rsidRDefault="008C1657" w:rsidP="00D02D97">
      <w:pPr>
        <w:pStyle w:val="ListParagraph"/>
        <w:widowControl/>
        <w:numPr>
          <w:ilvl w:val="0"/>
          <w:numId w:val="164"/>
        </w:numPr>
      </w:pPr>
      <w:r w:rsidRPr="009C220C">
        <w:rPr>
          <w:rFonts w:eastAsiaTheme="minorHAnsi"/>
        </w:rPr>
        <w:t>Chronic</w:t>
      </w:r>
      <w:r w:rsidRPr="00D02D97">
        <w:rPr>
          <w:rFonts w:eastAsiaTheme="minorHAnsi"/>
        </w:rPr>
        <w:t xml:space="preserve"> </w:t>
      </w:r>
      <w:r w:rsidRPr="00B25540">
        <w:rPr>
          <w:rFonts w:eastAsiaTheme="minorHAnsi"/>
        </w:rPr>
        <w:t>Disease</w:t>
      </w:r>
      <w:r w:rsidRPr="00D02D97">
        <w:rPr>
          <w:rFonts w:eastAsiaTheme="minorHAnsi"/>
        </w:rPr>
        <w:t xml:space="preserve"> </w:t>
      </w:r>
      <w:r w:rsidRPr="00B25540">
        <w:rPr>
          <w:rFonts w:eastAsiaTheme="minorHAnsi"/>
        </w:rPr>
        <w:t>Self-Management</w:t>
      </w:r>
      <w:r w:rsidRPr="00D02D97">
        <w:rPr>
          <w:rFonts w:eastAsiaTheme="minorHAnsi"/>
        </w:rPr>
        <w:t xml:space="preserve"> </w:t>
      </w:r>
      <w:r w:rsidRPr="00B25540">
        <w:rPr>
          <w:rFonts w:eastAsiaTheme="minorHAnsi"/>
        </w:rPr>
        <w:t>Program;</w:t>
      </w:r>
    </w:p>
    <w:p w14:paraId="5CB2C759" w14:textId="77777777" w:rsidR="008C1657" w:rsidRPr="009C220C" w:rsidRDefault="008C1657" w:rsidP="00D02D97">
      <w:pPr>
        <w:pStyle w:val="ListParagraph"/>
        <w:widowControl/>
        <w:numPr>
          <w:ilvl w:val="0"/>
          <w:numId w:val="164"/>
        </w:numPr>
      </w:pPr>
      <w:r w:rsidRPr="00204C8A">
        <w:rPr>
          <w:rFonts w:eastAsiaTheme="minorHAnsi"/>
        </w:rPr>
        <w:t>Chronic</w:t>
      </w:r>
      <w:r w:rsidRPr="00D02D97">
        <w:rPr>
          <w:rFonts w:eastAsiaTheme="minorHAnsi"/>
        </w:rPr>
        <w:t xml:space="preserve"> </w:t>
      </w:r>
      <w:r w:rsidRPr="00B25540">
        <w:rPr>
          <w:rFonts w:eastAsiaTheme="minorHAnsi"/>
        </w:rPr>
        <w:t>Pain</w:t>
      </w:r>
      <w:r w:rsidRPr="00D02D97">
        <w:rPr>
          <w:rFonts w:eastAsiaTheme="minorHAnsi"/>
        </w:rPr>
        <w:t xml:space="preserve"> </w:t>
      </w:r>
      <w:r w:rsidRPr="00B25540">
        <w:rPr>
          <w:rFonts w:eastAsiaTheme="minorHAnsi"/>
        </w:rPr>
        <w:t>Self-Management</w:t>
      </w:r>
      <w:r w:rsidRPr="00D02D97">
        <w:rPr>
          <w:rFonts w:eastAsiaTheme="minorHAnsi"/>
        </w:rPr>
        <w:t xml:space="preserve"> </w:t>
      </w:r>
      <w:r w:rsidRPr="00B25540">
        <w:rPr>
          <w:rFonts w:eastAsiaTheme="minorHAnsi"/>
        </w:rPr>
        <w:t>Program;</w:t>
      </w:r>
    </w:p>
    <w:p w14:paraId="51967D32" w14:textId="3706A573" w:rsidR="008C1657" w:rsidRPr="009C220C" w:rsidRDefault="008C1657" w:rsidP="00D02D97">
      <w:pPr>
        <w:pStyle w:val="ListParagraph"/>
        <w:widowControl/>
        <w:numPr>
          <w:ilvl w:val="0"/>
          <w:numId w:val="164"/>
        </w:numPr>
      </w:pPr>
      <w:r w:rsidRPr="00B25540">
        <w:rPr>
          <w:rFonts w:eastAsiaTheme="minorHAnsi"/>
        </w:rPr>
        <w:t>Diabetes</w:t>
      </w:r>
      <w:r w:rsidRPr="00D02D97">
        <w:rPr>
          <w:rFonts w:eastAsiaTheme="minorHAnsi"/>
        </w:rPr>
        <w:t xml:space="preserve"> </w:t>
      </w:r>
      <w:r w:rsidRPr="00B25540">
        <w:rPr>
          <w:rFonts w:eastAsiaTheme="minorHAnsi"/>
        </w:rPr>
        <w:t>Empowe</w:t>
      </w:r>
      <w:r w:rsidR="00600694" w:rsidRPr="009C220C">
        <w:rPr>
          <w:rFonts w:eastAsiaTheme="minorHAnsi"/>
        </w:rPr>
        <w:t>rm</w:t>
      </w:r>
      <w:r w:rsidRPr="00204C8A">
        <w:rPr>
          <w:rFonts w:eastAsiaTheme="minorHAnsi"/>
        </w:rPr>
        <w:t>ent</w:t>
      </w:r>
      <w:r w:rsidRPr="00D02D97">
        <w:rPr>
          <w:rFonts w:eastAsiaTheme="minorHAnsi"/>
        </w:rPr>
        <w:t xml:space="preserve"> </w:t>
      </w:r>
      <w:r w:rsidRPr="00B25540">
        <w:rPr>
          <w:rFonts w:eastAsiaTheme="minorHAnsi"/>
        </w:rPr>
        <w:t>Education</w:t>
      </w:r>
      <w:r w:rsidRPr="00D02D97">
        <w:rPr>
          <w:rFonts w:eastAsiaTheme="minorHAnsi"/>
        </w:rPr>
        <w:t xml:space="preserve"> </w:t>
      </w:r>
      <w:r w:rsidRPr="00B25540">
        <w:rPr>
          <w:rFonts w:eastAsiaTheme="minorHAnsi"/>
        </w:rPr>
        <w:t>Program</w:t>
      </w:r>
      <w:r w:rsidRPr="00D02D97">
        <w:rPr>
          <w:rFonts w:eastAsiaTheme="minorHAnsi"/>
        </w:rPr>
        <w:t xml:space="preserve"> </w:t>
      </w:r>
      <w:r w:rsidRPr="00B25540">
        <w:rPr>
          <w:rFonts w:eastAsiaTheme="minorHAnsi"/>
        </w:rPr>
        <w:t>(DEEP);</w:t>
      </w:r>
    </w:p>
    <w:p w14:paraId="154DB52B" w14:textId="77777777" w:rsidR="008C1657" w:rsidRPr="009C220C" w:rsidRDefault="008C1657" w:rsidP="00D02D97">
      <w:pPr>
        <w:pStyle w:val="ListParagraph"/>
        <w:widowControl/>
        <w:numPr>
          <w:ilvl w:val="0"/>
          <w:numId w:val="164"/>
        </w:numPr>
      </w:pPr>
      <w:r w:rsidRPr="00204C8A">
        <w:rPr>
          <w:rFonts w:eastAsiaTheme="minorHAnsi"/>
        </w:rPr>
        <w:t>Diabetes</w:t>
      </w:r>
      <w:r w:rsidRPr="00D02D97">
        <w:rPr>
          <w:rFonts w:eastAsiaTheme="minorHAnsi"/>
        </w:rPr>
        <w:t xml:space="preserve"> </w:t>
      </w:r>
      <w:r w:rsidRPr="00B25540">
        <w:rPr>
          <w:rFonts w:eastAsiaTheme="minorHAnsi"/>
        </w:rPr>
        <w:t>Self-Management</w:t>
      </w:r>
      <w:r w:rsidRPr="00D02D97">
        <w:rPr>
          <w:rFonts w:eastAsiaTheme="minorHAnsi"/>
        </w:rPr>
        <w:t xml:space="preserve"> </w:t>
      </w:r>
      <w:r w:rsidRPr="00B25540">
        <w:rPr>
          <w:rFonts w:eastAsiaTheme="minorHAnsi"/>
        </w:rPr>
        <w:t>Program;</w:t>
      </w:r>
    </w:p>
    <w:p w14:paraId="612BE978" w14:textId="77777777" w:rsidR="008C1657" w:rsidRPr="00DA7CCD" w:rsidRDefault="008C1657" w:rsidP="00D02D97">
      <w:pPr>
        <w:pStyle w:val="ListParagraph"/>
        <w:widowControl/>
        <w:numPr>
          <w:ilvl w:val="0"/>
          <w:numId w:val="164"/>
        </w:numPr>
      </w:pPr>
      <w:r w:rsidRPr="00204C8A">
        <w:rPr>
          <w:rFonts w:eastAsiaTheme="minorHAnsi"/>
        </w:rPr>
        <w:t>Disease</w:t>
      </w:r>
      <w:r w:rsidRPr="00D02D97">
        <w:rPr>
          <w:rFonts w:eastAsiaTheme="minorHAnsi"/>
        </w:rPr>
        <w:t xml:space="preserve"> </w:t>
      </w:r>
      <w:r w:rsidRPr="00B25540">
        <w:rPr>
          <w:rFonts w:eastAsiaTheme="minorHAnsi"/>
        </w:rPr>
        <w:t>Info</w:t>
      </w:r>
      <w:r w:rsidR="00600694" w:rsidRPr="009C220C">
        <w:rPr>
          <w:rFonts w:eastAsiaTheme="minorHAnsi"/>
        </w:rPr>
        <w:t>rm</w:t>
      </w:r>
      <w:r w:rsidRPr="00204C8A">
        <w:rPr>
          <w:rFonts w:eastAsiaTheme="minorHAnsi"/>
        </w:rPr>
        <w:t>ation</w:t>
      </w:r>
    </w:p>
    <w:p w14:paraId="6CA878EF" w14:textId="77777777" w:rsidR="008C1657" w:rsidRPr="009C220C" w:rsidRDefault="008C1657" w:rsidP="00D02D97">
      <w:pPr>
        <w:pStyle w:val="ListParagraph"/>
        <w:widowControl/>
        <w:numPr>
          <w:ilvl w:val="0"/>
          <w:numId w:val="164"/>
        </w:numPr>
      </w:pPr>
      <w:r w:rsidRPr="00DA7CCD">
        <w:rPr>
          <w:rFonts w:eastAsiaTheme="minorHAnsi"/>
        </w:rPr>
        <w:t>Enhance</w:t>
      </w:r>
      <w:r w:rsidRPr="00D02D97">
        <w:rPr>
          <w:rFonts w:eastAsiaTheme="minorHAnsi"/>
        </w:rPr>
        <w:t xml:space="preserve"> </w:t>
      </w:r>
      <w:r w:rsidRPr="00B25540">
        <w:rPr>
          <w:rFonts w:eastAsiaTheme="minorHAnsi"/>
        </w:rPr>
        <w:t>Fitness;</w:t>
      </w:r>
    </w:p>
    <w:p w14:paraId="16344896" w14:textId="77777777" w:rsidR="008C1657" w:rsidRPr="009C220C" w:rsidRDefault="008C1657" w:rsidP="00D02D97">
      <w:pPr>
        <w:pStyle w:val="ListParagraph"/>
        <w:widowControl/>
        <w:numPr>
          <w:ilvl w:val="0"/>
          <w:numId w:val="164"/>
        </w:numPr>
      </w:pPr>
      <w:r w:rsidRPr="00204C8A">
        <w:rPr>
          <w:rFonts w:eastAsiaTheme="minorHAnsi"/>
        </w:rPr>
        <w:t>Enhance</w:t>
      </w:r>
      <w:r w:rsidRPr="00D02D97">
        <w:rPr>
          <w:rFonts w:eastAsiaTheme="minorHAnsi"/>
        </w:rPr>
        <w:t xml:space="preserve"> </w:t>
      </w:r>
      <w:r w:rsidRPr="00B25540">
        <w:rPr>
          <w:rFonts w:eastAsiaTheme="minorHAnsi"/>
        </w:rPr>
        <w:t>Wellness;</w:t>
      </w:r>
    </w:p>
    <w:p w14:paraId="6ED15B5C" w14:textId="77777777" w:rsidR="008C1657" w:rsidRPr="009C220C" w:rsidRDefault="008C1657" w:rsidP="00D02D97">
      <w:pPr>
        <w:pStyle w:val="ListParagraph"/>
        <w:widowControl/>
        <w:numPr>
          <w:ilvl w:val="0"/>
          <w:numId w:val="164"/>
        </w:numPr>
      </w:pPr>
      <w:r w:rsidRPr="00204C8A">
        <w:rPr>
          <w:rFonts w:eastAsiaTheme="minorHAnsi"/>
        </w:rPr>
        <w:t>Fit</w:t>
      </w:r>
      <w:r w:rsidRPr="00D02D97">
        <w:rPr>
          <w:rFonts w:eastAsiaTheme="minorHAnsi"/>
        </w:rPr>
        <w:t xml:space="preserve"> </w:t>
      </w:r>
      <w:r w:rsidRPr="00B25540">
        <w:rPr>
          <w:rFonts w:eastAsiaTheme="minorHAnsi"/>
        </w:rPr>
        <w:t>and</w:t>
      </w:r>
      <w:r w:rsidRPr="00D02D97">
        <w:rPr>
          <w:rFonts w:eastAsiaTheme="minorHAnsi"/>
        </w:rPr>
        <w:t xml:space="preserve"> </w:t>
      </w:r>
      <w:r w:rsidRPr="00B25540">
        <w:rPr>
          <w:rFonts w:eastAsiaTheme="minorHAnsi"/>
        </w:rPr>
        <w:t>Strong!;</w:t>
      </w:r>
    </w:p>
    <w:p w14:paraId="70AAD374" w14:textId="77777777" w:rsidR="008C1657" w:rsidRPr="009C220C" w:rsidRDefault="008C1657" w:rsidP="00D02D97">
      <w:pPr>
        <w:pStyle w:val="ListParagraph"/>
        <w:widowControl/>
        <w:numPr>
          <w:ilvl w:val="0"/>
          <w:numId w:val="164"/>
        </w:numPr>
      </w:pPr>
      <w:r w:rsidRPr="00204C8A">
        <w:rPr>
          <w:rFonts w:eastAsiaTheme="minorHAnsi"/>
        </w:rPr>
        <w:t>Healthy</w:t>
      </w:r>
      <w:r w:rsidRPr="00D02D97">
        <w:rPr>
          <w:rFonts w:eastAsiaTheme="minorHAnsi"/>
        </w:rPr>
        <w:t xml:space="preserve"> </w:t>
      </w:r>
      <w:r w:rsidRPr="00B25540">
        <w:rPr>
          <w:rFonts w:eastAsiaTheme="minorHAnsi"/>
        </w:rPr>
        <w:t>Eating</w:t>
      </w:r>
      <w:r w:rsidRPr="00D02D97">
        <w:rPr>
          <w:rFonts w:eastAsiaTheme="minorHAnsi"/>
        </w:rPr>
        <w:t xml:space="preserve"> </w:t>
      </w:r>
      <w:r w:rsidRPr="00B25540">
        <w:rPr>
          <w:rFonts w:eastAsiaTheme="minorHAnsi"/>
        </w:rPr>
        <w:t>Every</w:t>
      </w:r>
      <w:r w:rsidRPr="00D02D97">
        <w:rPr>
          <w:rFonts w:eastAsiaTheme="minorHAnsi"/>
        </w:rPr>
        <w:t xml:space="preserve"> </w:t>
      </w:r>
      <w:r w:rsidRPr="00B25540">
        <w:rPr>
          <w:rFonts w:eastAsiaTheme="minorHAnsi"/>
        </w:rPr>
        <w:t>Day;</w:t>
      </w:r>
    </w:p>
    <w:p w14:paraId="647EECDE" w14:textId="77777777" w:rsidR="008C1657" w:rsidRPr="009C220C" w:rsidRDefault="008C1657" w:rsidP="00D02D97">
      <w:pPr>
        <w:pStyle w:val="ListParagraph"/>
        <w:widowControl/>
        <w:numPr>
          <w:ilvl w:val="0"/>
          <w:numId w:val="164"/>
        </w:numPr>
      </w:pPr>
      <w:r w:rsidRPr="00204C8A">
        <w:rPr>
          <w:rFonts w:eastAsiaTheme="minorHAnsi"/>
        </w:rPr>
        <w:lastRenderedPageBreak/>
        <w:t>Healthy</w:t>
      </w:r>
      <w:r w:rsidRPr="00D02D97">
        <w:rPr>
          <w:rFonts w:eastAsiaTheme="minorHAnsi"/>
        </w:rPr>
        <w:t xml:space="preserve"> </w:t>
      </w:r>
      <w:r w:rsidRPr="00B25540">
        <w:rPr>
          <w:rFonts w:eastAsiaTheme="minorHAnsi"/>
        </w:rPr>
        <w:t>Ideas;</w:t>
      </w:r>
    </w:p>
    <w:p w14:paraId="7451F7DB" w14:textId="77777777" w:rsidR="008C1657" w:rsidRPr="009C220C" w:rsidRDefault="008C1657" w:rsidP="00D02D97">
      <w:pPr>
        <w:pStyle w:val="ListParagraph"/>
        <w:widowControl/>
        <w:numPr>
          <w:ilvl w:val="0"/>
          <w:numId w:val="164"/>
        </w:numPr>
      </w:pPr>
      <w:r w:rsidRPr="00204C8A">
        <w:rPr>
          <w:rFonts w:eastAsiaTheme="minorHAnsi"/>
        </w:rPr>
        <w:t>Healthy</w:t>
      </w:r>
      <w:r w:rsidRPr="00D02D97">
        <w:rPr>
          <w:rFonts w:eastAsiaTheme="minorHAnsi"/>
        </w:rPr>
        <w:t xml:space="preserve"> </w:t>
      </w:r>
      <w:r w:rsidRPr="00B25540">
        <w:rPr>
          <w:rFonts w:eastAsiaTheme="minorHAnsi"/>
        </w:rPr>
        <w:t>Moves</w:t>
      </w:r>
      <w:r w:rsidRPr="00D02D97">
        <w:rPr>
          <w:rFonts w:eastAsiaTheme="minorHAnsi"/>
        </w:rPr>
        <w:t xml:space="preserve"> </w:t>
      </w:r>
      <w:r w:rsidRPr="00B25540">
        <w:rPr>
          <w:rFonts w:eastAsiaTheme="minorHAnsi"/>
        </w:rPr>
        <w:t>for</w:t>
      </w:r>
      <w:r w:rsidRPr="00D02D97">
        <w:rPr>
          <w:rFonts w:eastAsiaTheme="minorHAnsi"/>
        </w:rPr>
        <w:t xml:space="preserve"> </w:t>
      </w:r>
      <w:r w:rsidRPr="00B25540">
        <w:rPr>
          <w:rFonts w:eastAsiaTheme="minorHAnsi"/>
        </w:rPr>
        <w:t>Aging</w:t>
      </w:r>
      <w:r w:rsidRPr="00D02D97">
        <w:rPr>
          <w:rFonts w:eastAsiaTheme="minorHAnsi"/>
        </w:rPr>
        <w:t xml:space="preserve"> </w:t>
      </w:r>
      <w:r w:rsidRPr="00B25540">
        <w:rPr>
          <w:rFonts w:eastAsiaTheme="minorHAnsi"/>
        </w:rPr>
        <w:t>Well;</w:t>
      </w:r>
    </w:p>
    <w:p w14:paraId="079E8C64" w14:textId="77777777" w:rsidR="008C1657" w:rsidRPr="009C220C" w:rsidRDefault="008C1657" w:rsidP="00D02D97">
      <w:pPr>
        <w:pStyle w:val="ListParagraph"/>
        <w:widowControl/>
        <w:numPr>
          <w:ilvl w:val="0"/>
          <w:numId w:val="164"/>
        </w:numPr>
      </w:pPr>
      <w:r w:rsidRPr="00204C8A">
        <w:rPr>
          <w:rFonts w:eastAsiaTheme="minorHAnsi"/>
        </w:rPr>
        <w:t>Home</w:t>
      </w:r>
      <w:r w:rsidRPr="00D02D97">
        <w:rPr>
          <w:rFonts w:eastAsiaTheme="minorHAnsi"/>
        </w:rPr>
        <w:t xml:space="preserve"> </w:t>
      </w:r>
      <w:r w:rsidRPr="00B25540">
        <w:rPr>
          <w:rFonts w:eastAsiaTheme="minorHAnsi"/>
        </w:rPr>
        <w:t>Injury</w:t>
      </w:r>
      <w:r w:rsidRPr="00D02D97">
        <w:rPr>
          <w:rFonts w:eastAsiaTheme="minorHAnsi"/>
        </w:rPr>
        <w:t xml:space="preserve"> </w:t>
      </w:r>
      <w:r w:rsidRPr="00B25540">
        <w:rPr>
          <w:rFonts w:eastAsiaTheme="minorHAnsi"/>
        </w:rPr>
        <w:t>Control;</w:t>
      </w:r>
    </w:p>
    <w:p w14:paraId="687C874E" w14:textId="77777777" w:rsidR="008C1657" w:rsidRPr="00DA7CCD" w:rsidRDefault="008C1657" w:rsidP="00D02D97">
      <w:pPr>
        <w:pStyle w:val="ListParagraph"/>
        <w:widowControl/>
        <w:numPr>
          <w:ilvl w:val="0"/>
          <w:numId w:val="164"/>
        </w:numPr>
      </w:pPr>
      <w:r w:rsidRPr="00204C8A">
        <w:rPr>
          <w:rFonts w:eastAsiaTheme="minorHAnsi"/>
        </w:rPr>
        <w:t>HomeMeds;</w:t>
      </w:r>
    </w:p>
    <w:p w14:paraId="0C5FB745" w14:textId="77777777" w:rsidR="008C1657" w:rsidRPr="009C220C" w:rsidRDefault="008C1657" w:rsidP="00D02D97">
      <w:pPr>
        <w:pStyle w:val="ListParagraph"/>
        <w:widowControl/>
        <w:numPr>
          <w:ilvl w:val="0"/>
          <w:numId w:val="164"/>
        </w:numPr>
      </w:pPr>
      <w:r w:rsidRPr="007E32D4">
        <w:rPr>
          <w:rFonts w:eastAsiaTheme="minorHAnsi"/>
        </w:rPr>
        <w:t>Physical</w:t>
      </w:r>
      <w:r w:rsidRPr="00D02D97">
        <w:rPr>
          <w:rFonts w:eastAsiaTheme="minorHAnsi"/>
        </w:rPr>
        <w:t xml:space="preserve"> </w:t>
      </w:r>
      <w:r w:rsidRPr="00B25540">
        <w:rPr>
          <w:rFonts w:eastAsiaTheme="minorHAnsi"/>
        </w:rPr>
        <w:t>Fitness;</w:t>
      </w:r>
    </w:p>
    <w:p w14:paraId="4F06962D" w14:textId="77777777" w:rsidR="008C1657" w:rsidRPr="009C220C" w:rsidRDefault="008C1657" w:rsidP="00D02D97">
      <w:pPr>
        <w:pStyle w:val="ListParagraph"/>
        <w:widowControl/>
        <w:numPr>
          <w:ilvl w:val="0"/>
          <w:numId w:val="164"/>
        </w:numPr>
      </w:pPr>
      <w:r w:rsidRPr="00204C8A">
        <w:rPr>
          <w:rFonts w:eastAsiaTheme="minorHAnsi"/>
        </w:rPr>
        <w:t>Powerful</w:t>
      </w:r>
      <w:r w:rsidRPr="00D02D97">
        <w:rPr>
          <w:rFonts w:eastAsiaTheme="minorHAnsi"/>
        </w:rPr>
        <w:t xml:space="preserve"> </w:t>
      </w:r>
      <w:r w:rsidRPr="00B25540">
        <w:rPr>
          <w:rFonts w:eastAsiaTheme="minorHAnsi"/>
        </w:rPr>
        <w:t>Tools</w:t>
      </w:r>
      <w:r w:rsidRPr="00D02D97">
        <w:rPr>
          <w:rFonts w:eastAsiaTheme="minorHAnsi"/>
        </w:rPr>
        <w:t xml:space="preserve"> </w:t>
      </w:r>
      <w:r w:rsidRPr="00B25540">
        <w:rPr>
          <w:rFonts w:eastAsiaTheme="minorHAnsi"/>
        </w:rPr>
        <w:t>for</w:t>
      </w:r>
      <w:r w:rsidRPr="00D02D97">
        <w:rPr>
          <w:rFonts w:eastAsiaTheme="minorHAnsi"/>
        </w:rPr>
        <w:t xml:space="preserve"> </w:t>
      </w:r>
      <w:r w:rsidRPr="00B25540">
        <w:rPr>
          <w:rFonts w:eastAsiaTheme="minorHAnsi"/>
        </w:rPr>
        <w:t>Caregivers;</w:t>
      </w:r>
    </w:p>
    <w:p w14:paraId="4ABC1A75" w14:textId="77777777" w:rsidR="008C1657" w:rsidRPr="009C220C" w:rsidRDefault="008C1657" w:rsidP="00D02D97">
      <w:pPr>
        <w:pStyle w:val="ListParagraph"/>
        <w:widowControl/>
        <w:numPr>
          <w:ilvl w:val="0"/>
          <w:numId w:val="164"/>
        </w:numPr>
      </w:pPr>
      <w:r w:rsidRPr="00204C8A">
        <w:rPr>
          <w:rFonts w:eastAsiaTheme="minorHAnsi"/>
        </w:rPr>
        <w:t>Program</w:t>
      </w:r>
      <w:r w:rsidRPr="00D02D97">
        <w:rPr>
          <w:rFonts w:eastAsiaTheme="minorHAnsi"/>
        </w:rPr>
        <w:t xml:space="preserve"> </w:t>
      </w:r>
      <w:r w:rsidRPr="00B25540">
        <w:rPr>
          <w:rFonts w:eastAsiaTheme="minorHAnsi"/>
        </w:rPr>
        <w:t>to</w:t>
      </w:r>
      <w:r w:rsidRPr="00D02D97">
        <w:rPr>
          <w:rFonts w:eastAsiaTheme="minorHAnsi"/>
        </w:rPr>
        <w:t xml:space="preserve"> </w:t>
      </w:r>
      <w:r w:rsidRPr="00B25540">
        <w:rPr>
          <w:rFonts w:eastAsiaTheme="minorHAnsi"/>
        </w:rPr>
        <w:t>Encourage</w:t>
      </w:r>
      <w:r w:rsidRPr="00D02D97">
        <w:rPr>
          <w:rFonts w:eastAsiaTheme="minorHAnsi"/>
        </w:rPr>
        <w:t xml:space="preserve"> </w:t>
      </w:r>
      <w:r w:rsidRPr="00B25540">
        <w:rPr>
          <w:rFonts w:eastAsiaTheme="minorHAnsi"/>
        </w:rPr>
        <w:t>Active</w:t>
      </w:r>
      <w:r w:rsidRPr="00D02D97">
        <w:rPr>
          <w:rFonts w:eastAsiaTheme="minorHAnsi"/>
        </w:rPr>
        <w:t xml:space="preserve"> </w:t>
      </w:r>
      <w:r w:rsidRPr="00B25540">
        <w:rPr>
          <w:rFonts w:eastAsiaTheme="minorHAnsi"/>
        </w:rPr>
        <w:t>Rewarding</w:t>
      </w:r>
      <w:r w:rsidRPr="00D02D97">
        <w:rPr>
          <w:rFonts w:eastAsiaTheme="minorHAnsi"/>
        </w:rPr>
        <w:t xml:space="preserve"> </w:t>
      </w:r>
      <w:r w:rsidRPr="00B25540">
        <w:rPr>
          <w:rFonts w:eastAsiaTheme="minorHAnsi"/>
        </w:rPr>
        <w:t>Lives</w:t>
      </w:r>
      <w:r w:rsidRPr="00D02D97">
        <w:rPr>
          <w:rFonts w:eastAsiaTheme="minorHAnsi"/>
        </w:rPr>
        <w:t xml:space="preserve"> </w:t>
      </w:r>
      <w:r w:rsidRPr="00B25540">
        <w:rPr>
          <w:rFonts w:eastAsiaTheme="minorHAnsi"/>
        </w:rPr>
        <w:t>for</w:t>
      </w:r>
      <w:r w:rsidRPr="00D02D97">
        <w:rPr>
          <w:rFonts w:eastAsiaTheme="minorHAnsi"/>
        </w:rPr>
        <w:t xml:space="preserve"> </w:t>
      </w:r>
      <w:r w:rsidRPr="00B25540">
        <w:rPr>
          <w:rFonts w:eastAsiaTheme="minorHAnsi"/>
        </w:rPr>
        <w:t>Seniors</w:t>
      </w:r>
      <w:r w:rsidRPr="00D02D97">
        <w:rPr>
          <w:rFonts w:eastAsiaTheme="minorHAnsi"/>
        </w:rPr>
        <w:t xml:space="preserve"> </w:t>
      </w:r>
      <w:r w:rsidRPr="00B25540">
        <w:rPr>
          <w:rFonts w:eastAsiaTheme="minorHAnsi"/>
        </w:rPr>
        <w:t>(PEARLS);</w:t>
      </w:r>
    </w:p>
    <w:p w14:paraId="2D4FD9BD" w14:textId="77777777" w:rsidR="008C1657" w:rsidRPr="009C220C" w:rsidRDefault="008C1657" w:rsidP="00D02D97">
      <w:pPr>
        <w:pStyle w:val="ListParagraph"/>
        <w:widowControl/>
        <w:numPr>
          <w:ilvl w:val="0"/>
          <w:numId w:val="164"/>
        </w:numPr>
      </w:pPr>
      <w:r w:rsidRPr="00204C8A">
        <w:rPr>
          <w:rFonts w:eastAsiaTheme="minorHAnsi"/>
        </w:rPr>
        <w:t>Programa</w:t>
      </w:r>
      <w:r w:rsidRPr="00D02D97">
        <w:rPr>
          <w:rFonts w:eastAsiaTheme="minorHAnsi"/>
        </w:rPr>
        <w:t xml:space="preserve"> </w:t>
      </w:r>
      <w:r w:rsidRPr="00B25540">
        <w:rPr>
          <w:rFonts w:eastAsiaTheme="minorHAnsi"/>
        </w:rPr>
        <w:t>de</w:t>
      </w:r>
      <w:r w:rsidRPr="00D02D97">
        <w:rPr>
          <w:rFonts w:eastAsiaTheme="minorHAnsi"/>
        </w:rPr>
        <w:t xml:space="preserve"> </w:t>
      </w:r>
      <w:r w:rsidRPr="00B25540">
        <w:rPr>
          <w:rFonts w:eastAsiaTheme="minorHAnsi"/>
        </w:rPr>
        <w:t>Manejo</w:t>
      </w:r>
      <w:r w:rsidRPr="00D02D97">
        <w:rPr>
          <w:rFonts w:eastAsiaTheme="minorHAnsi"/>
        </w:rPr>
        <w:t xml:space="preserve"> </w:t>
      </w:r>
      <w:r w:rsidRPr="00B25540">
        <w:rPr>
          <w:rFonts w:eastAsiaTheme="minorHAnsi"/>
        </w:rPr>
        <w:t>Personal</w:t>
      </w:r>
      <w:r w:rsidRPr="00D02D97">
        <w:rPr>
          <w:rFonts w:eastAsiaTheme="minorHAnsi"/>
        </w:rPr>
        <w:t xml:space="preserve"> </w:t>
      </w:r>
      <w:r w:rsidRPr="00B25540">
        <w:rPr>
          <w:rFonts w:eastAsiaTheme="minorHAnsi"/>
        </w:rPr>
        <w:t>de</w:t>
      </w:r>
      <w:r w:rsidRPr="00D02D97">
        <w:rPr>
          <w:rFonts w:eastAsiaTheme="minorHAnsi"/>
        </w:rPr>
        <w:t xml:space="preserve"> </w:t>
      </w:r>
      <w:r w:rsidRPr="00B25540">
        <w:rPr>
          <w:rFonts w:eastAsiaTheme="minorHAnsi"/>
        </w:rPr>
        <w:t>la</w:t>
      </w:r>
      <w:r w:rsidRPr="00D02D97">
        <w:rPr>
          <w:rFonts w:eastAsiaTheme="minorHAnsi"/>
        </w:rPr>
        <w:t xml:space="preserve"> </w:t>
      </w:r>
      <w:r w:rsidRPr="00B25540">
        <w:rPr>
          <w:rFonts w:eastAsiaTheme="minorHAnsi"/>
        </w:rPr>
        <w:t>Artritis;</w:t>
      </w:r>
    </w:p>
    <w:p w14:paraId="6B60FC54" w14:textId="77777777" w:rsidR="008C1657" w:rsidRPr="009C220C" w:rsidRDefault="008C1657" w:rsidP="00D02D97">
      <w:pPr>
        <w:pStyle w:val="ListParagraph"/>
        <w:widowControl/>
        <w:numPr>
          <w:ilvl w:val="0"/>
          <w:numId w:val="164"/>
        </w:numPr>
      </w:pPr>
      <w:r w:rsidRPr="00204C8A">
        <w:rPr>
          <w:rFonts w:eastAsiaTheme="minorHAnsi"/>
        </w:rPr>
        <w:t>Programa</w:t>
      </w:r>
      <w:r w:rsidRPr="00D02D97">
        <w:rPr>
          <w:rFonts w:eastAsiaTheme="minorHAnsi"/>
        </w:rPr>
        <w:t xml:space="preserve"> </w:t>
      </w:r>
      <w:r w:rsidRPr="00B25540">
        <w:rPr>
          <w:rFonts w:eastAsiaTheme="minorHAnsi"/>
        </w:rPr>
        <w:t>de</w:t>
      </w:r>
      <w:r w:rsidRPr="00D02D97">
        <w:rPr>
          <w:rFonts w:eastAsiaTheme="minorHAnsi"/>
        </w:rPr>
        <w:t xml:space="preserve"> </w:t>
      </w:r>
      <w:r w:rsidRPr="00B25540">
        <w:rPr>
          <w:rFonts w:eastAsiaTheme="minorHAnsi"/>
        </w:rPr>
        <w:t>Manejo</w:t>
      </w:r>
      <w:r w:rsidRPr="00D02D97">
        <w:rPr>
          <w:rFonts w:eastAsiaTheme="minorHAnsi"/>
        </w:rPr>
        <w:t xml:space="preserve"> </w:t>
      </w:r>
      <w:r w:rsidRPr="00B25540">
        <w:rPr>
          <w:rFonts w:eastAsiaTheme="minorHAnsi"/>
        </w:rPr>
        <w:t>Personal</w:t>
      </w:r>
      <w:r w:rsidRPr="00D02D97">
        <w:rPr>
          <w:rFonts w:eastAsiaTheme="minorHAnsi"/>
        </w:rPr>
        <w:t xml:space="preserve"> </w:t>
      </w:r>
      <w:r w:rsidRPr="00B25540">
        <w:rPr>
          <w:rFonts w:eastAsiaTheme="minorHAnsi"/>
        </w:rPr>
        <w:t>de</w:t>
      </w:r>
      <w:r w:rsidRPr="00D02D97">
        <w:rPr>
          <w:rFonts w:eastAsiaTheme="minorHAnsi"/>
        </w:rPr>
        <w:t xml:space="preserve"> </w:t>
      </w:r>
      <w:r w:rsidRPr="00B25540">
        <w:rPr>
          <w:rFonts w:eastAsiaTheme="minorHAnsi"/>
        </w:rPr>
        <w:t>la</w:t>
      </w:r>
      <w:r w:rsidRPr="00D02D97">
        <w:rPr>
          <w:rFonts w:eastAsiaTheme="minorHAnsi"/>
        </w:rPr>
        <w:t xml:space="preserve"> </w:t>
      </w:r>
      <w:r w:rsidRPr="00B25540">
        <w:rPr>
          <w:rFonts w:eastAsiaTheme="minorHAnsi"/>
        </w:rPr>
        <w:t>Diabetes;</w:t>
      </w:r>
    </w:p>
    <w:p w14:paraId="02BD0619" w14:textId="77777777" w:rsidR="008C1657" w:rsidRPr="009C220C" w:rsidRDefault="008C1657" w:rsidP="00D02D97">
      <w:pPr>
        <w:pStyle w:val="ListParagraph"/>
        <w:widowControl/>
        <w:numPr>
          <w:ilvl w:val="0"/>
          <w:numId w:val="164"/>
        </w:numPr>
      </w:pPr>
      <w:r w:rsidRPr="00204C8A">
        <w:rPr>
          <w:rFonts w:eastAsiaTheme="minorHAnsi"/>
        </w:rPr>
        <w:t>Stepping</w:t>
      </w:r>
      <w:r w:rsidRPr="00D02D97">
        <w:rPr>
          <w:rFonts w:eastAsiaTheme="minorHAnsi"/>
        </w:rPr>
        <w:t xml:space="preserve"> </w:t>
      </w:r>
      <w:r w:rsidRPr="00B25540">
        <w:rPr>
          <w:rFonts w:eastAsiaTheme="minorHAnsi"/>
        </w:rPr>
        <w:t>On;</w:t>
      </w:r>
    </w:p>
    <w:p w14:paraId="289FAFFF" w14:textId="77777777" w:rsidR="008C1657" w:rsidRPr="009C220C" w:rsidRDefault="008C1657" w:rsidP="00D02D97">
      <w:pPr>
        <w:pStyle w:val="ListParagraph"/>
        <w:widowControl/>
        <w:numPr>
          <w:ilvl w:val="0"/>
          <w:numId w:val="164"/>
        </w:numPr>
      </w:pPr>
      <w:r w:rsidRPr="00204C8A">
        <w:rPr>
          <w:rFonts w:eastAsiaTheme="minorHAnsi"/>
        </w:rPr>
        <w:t>Stay</w:t>
      </w:r>
      <w:r w:rsidRPr="00D02D97">
        <w:rPr>
          <w:rFonts w:eastAsiaTheme="minorHAnsi"/>
        </w:rPr>
        <w:t xml:space="preserve"> </w:t>
      </w:r>
      <w:r w:rsidRPr="00B25540">
        <w:rPr>
          <w:rFonts w:eastAsiaTheme="minorHAnsi"/>
        </w:rPr>
        <w:t>Active</w:t>
      </w:r>
      <w:r w:rsidRPr="00D02D97">
        <w:rPr>
          <w:rFonts w:eastAsiaTheme="minorHAnsi"/>
        </w:rPr>
        <w:t xml:space="preserve"> </w:t>
      </w:r>
      <w:r w:rsidRPr="00B25540">
        <w:rPr>
          <w:rFonts w:eastAsiaTheme="minorHAnsi"/>
        </w:rPr>
        <w:t>and</w:t>
      </w:r>
      <w:r w:rsidRPr="00D02D97">
        <w:rPr>
          <w:rFonts w:eastAsiaTheme="minorHAnsi"/>
        </w:rPr>
        <w:t xml:space="preserve"> </w:t>
      </w:r>
      <w:r w:rsidRPr="00B25540">
        <w:rPr>
          <w:rFonts w:eastAsiaTheme="minorHAnsi"/>
        </w:rPr>
        <w:t>Independent</w:t>
      </w:r>
      <w:r w:rsidRPr="00D02D97">
        <w:rPr>
          <w:rFonts w:eastAsiaTheme="minorHAnsi"/>
        </w:rPr>
        <w:t xml:space="preserve"> </w:t>
      </w:r>
      <w:r w:rsidRPr="00B25540">
        <w:rPr>
          <w:rFonts w:eastAsiaTheme="minorHAnsi"/>
        </w:rPr>
        <w:t>for</w:t>
      </w:r>
      <w:r w:rsidRPr="00D02D97">
        <w:rPr>
          <w:rFonts w:eastAsiaTheme="minorHAnsi"/>
        </w:rPr>
        <w:t xml:space="preserve"> </w:t>
      </w:r>
      <w:r w:rsidRPr="00B25540">
        <w:rPr>
          <w:rFonts w:eastAsiaTheme="minorHAnsi"/>
        </w:rPr>
        <w:t>Life</w:t>
      </w:r>
      <w:r w:rsidRPr="00D02D97">
        <w:rPr>
          <w:rFonts w:eastAsiaTheme="minorHAnsi"/>
        </w:rPr>
        <w:t xml:space="preserve"> </w:t>
      </w:r>
      <w:r w:rsidRPr="00B25540">
        <w:rPr>
          <w:rFonts w:eastAsiaTheme="minorHAnsi"/>
        </w:rPr>
        <w:t>(SAIL);</w:t>
      </w:r>
    </w:p>
    <w:p w14:paraId="112F84FC" w14:textId="77777777" w:rsidR="008C1657" w:rsidRPr="009C220C" w:rsidRDefault="008C1657" w:rsidP="00D02D97">
      <w:pPr>
        <w:pStyle w:val="ListParagraph"/>
        <w:widowControl/>
        <w:numPr>
          <w:ilvl w:val="0"/>
          <w:numId w:val="164"/>
        </w:numPr>
      </w:pPr>
      <w:r w:rsidRPr="00204C8A">
        <w:rPr>
          <w:rFonts w:eastAsiaTheme="minorHAnsi"/>
        </w:rPr>
        <w:t>Tai</w:t>
      </w:r>
      <w:r w:rsidRPr="00D02D97">
        <w:rPr>
          <w:rFonts w:eastAsiaTheme="minorHAnsi"/>
        </w:rPr>
        <w:t xml:space="preserve"> </w:t>
      </w:r>
      <w:r w:rsidRPr="00B25540">
        <w:rPr>
          <w:rFonts w:eastAsiaTheme="minorHAnsi"/>
        </w:rPr>
        <w:t>Chi!fai</w:t>
      </w:r>
      <w:r w:rsidRPr="00D02D97">
        <w:rPr>
          <w:rFonts w:eastAsiaTheme="minorHAnsi"/>
        </w:rPr>
        <w:t xml:space="preserve"> </w:t>
      </w:r>
      <w:r w:rsidRPr="00B25540">
        <w:rPr>
          <w:rFonts w:eastAsiaTheme="minorHAnsi"/>
        </w:rPr>
        <w:t>Ji</w:t>
      </w:r>
      <w:r w:rsidRPr="00D02D97">
        <w:rPr>
          <w:rFonts w:eastAsiaTheme="minorHAnsi"/>
        </w:rPr>
        <w:t xml:space="preserve"> </w:t>
      </w:r>
      <w:r w:rsidRPr="00B25540">
        <w:rPr>
          <w:rFonts w:eastAsiaTheme="minorHAnsi"/>
        </w:rPr>
        <w:t>Quan</w:t>
      </w:r>
      <w:r w:rsidRPr="00D02D97">
        <w:rPr>
          <w:rFonts w:eastAsiaTheme="minorHAnsi"/>
        </w:rPr>
        <w:t xml:space="preserve"> </w:t>
      </w:r>
      <w:r w:rsidRPr="00B25540">
        <w:rPr>
          <w:rFonts w:eastAsiaTheme="minorHAnsi"/>
        </w:rPr>
        <w:t>Moving</w:t>
      </w:r>
      <w:r w:rsidRPr="00D02D97">
        <w:rPr>
          <w:rFonts w:eastAsiaTheme="minorHAnsi"/>
        </w:rPr>
        <w:t xml:space="preserve"> </w:t>
      </w:r>
      <w:r w:rsidRPr="00B25540">
        <w:rPr>
          <w:rFonts w:eastAsiaTheme="minorHAnsi"/>
        </w:rPr>
        <w:t>for</w:t>
      </w:r>
      <w:r w:rsidRPr="00D02D97">
        <w:rPr>
          <w:rFonts w:eastAsiaTheme="minorHAnsi"/>
        </w:rPr>
        <w:t xml:space="preserve"> </w:t>
      </w:r>
      <w:r w:rsidRPr="00B25540">
        <w:rPr>
          <w:rFonts w:eastAsiaTheme="minorHAnsi"/>
        </w:rPr>
        <w:t>Better</w:t>
      </w:r>
      <w:r w:rsidRPr="00D02D97">
        <w:rPr>
          <w:rFonts w:eastAsiaTheme="minorHAnsi"/>
        </w:rPr>
        <w:t xml:space="preserve"> </w:t>
      </w:r>
      <w:r w:rsidRPr="00B25540">
        <w:rPr>
          <w:rFonts w:eastAsiaTheme="minorHAnsi"/>
        </w:rPr>
        <w:t>Balance</w:t>
      </w:r>
      <w:r w:rsidRPr="00D02D97">
        <w:rPr>
          <w:rFonts w:eastAsiaTheme="minorHAnsi"/>
        </w:rPr>
        <w:t xml:space="preserve"> </w:t>
      </w:r>
      <w:r w:rsidRPr="00B25540">
        <w:rPr>
          <w:rFonts w:eastAsiaTheme="minorHAnsi"/>
        </w:rPr>
        <w:t>(Highest-Level);</w:t>
      </w:r>
    </w:p>
    <w:p w14:paraId="670D7CA1" w14:textId="77777777" w:rsidR="008C1657" w:rsidRPr="009C220C" w:rsidRDefault="008C1657" w:rsidP="00D02D97">
      <w:pPr>
        <w:pStyle w:val="ListParagraph"/>
        <w:widowControl/>
        <w:numPr>
          <w:ilvl w:val="0"/>
          <w:numId w:val="164"/>
        </w:numPr>
      </w:pPr>
      <w:r w:rsidRPr="00204C8A">
        <w:rPr>
          <w:rFonts w:eastAsiaTheme="minorHAnsi"/>
        </w:rPr>
        <w:t>Tomando</w:t>
      </w:r>
      <w:r w:rsidRPr="00D02D97">
        <w:rPr>
          <w:rFonts w:eastAsiaTheme="minorHAnsi"/>
        </w:rPr>
        <w:t xml:space="preserve"> </w:t>
      </w:r>
      <w:r w:rsidRPr="00B25540">
        <w:rPr>
          <w:rFonts w:eastAsiaTheme="minorHAnsi"/>
        </w:rPr>
        <w:t>Control</w:t>
      </w:r>
      <w:r w:rsidRPr="00D02D97">
        <w:rPr>
          <w:rFonts w:eastAsiaTheme="minorHAnsi"/>
        </w:rPr>
        <w:t xml:space="preserve"> </w:t>
      </w:r>
      <w:r w:rsidRPr="00B25540">
        <w:rPr>
          <w:rFonts w:eastAsiaTheme="minorHAnsi"/>
        </w:rPr>
        <w:t>de</w:t>
      </w:r>
      <w:r w:rsidRPr="00D02D97">
        <w:rPr>
          <w:rFonts w:eastAsiaTheme="minorHAnsi"/>
        </w:rPr>
        <w:t xml:space="preserve"> </w:t>
      </w:r>
      <w:r w:rsidRPr="00B25540">
        <w:rPr>
          <w:rFonts w:eastAsiaTheme="minorHAnsi"/>
        </w:rPr>
        <w:t>su</w:t>
      </w:r>
      <w:r w:rsidRPr="00D02D97">
        <w:rPr>
          <w:rFonts w:eastAsiaTheme="minorHAnsi"/>
        </w:rPr>
        <w:t xml:space="preserve"> </w:t>
      </w:r>
      <w:r w:rsidRPr="00B25540">
        <w:rPr>
          <w:rFonts w:eastAsiaTheme="minorHAnsi"/>
        </w:rPr>
        <w:t>Salud;</w:t>
      </w:r>
    </w:p>
    <w:p w14:paraId="0B731877" w14:textId="77777777" w:rsidR="008C1657" w:rsidRPr="009C220C" w:rsidRDefault="008C1657" w:rsidP="00D02D97">
      <w:pPr>
        <w:pStyle w:val="ListParagraph"/>
        <w:widowControl/>
        <w:numPr>
          <w:ilvl w:val="0"/>
          <w:numId w:val="164"/>
        </w:numPr>
      </w:pPr>
      <w:r w:rsidRPr="00204C8A">
        <w:rPr>
          <w:rFonts w:eastAsiaTheme="minorHAnsi"/>
        </w:rPr>
        <w:t>Un</w:t>
      </w:r>
      <w:r w:rsidRPr="00D02D97">
        <w:rPr>
          <w:rFonts w:eastAsiaTheme="minorHAnsi"/>
        </w:rPr>
        <w:t xml:space="preserve"> </w:t>
      </w:r>
      <w:r w:rsidRPr="00B25540">
        <w:rPr>
          <w:rFonts w:eastAsiaTheme="minorHAnsi"/>
        </w:rPr>
        <w:t>Asunto</w:t>
      </w:r>
      <w:r w:rsidRPr="00D02D97">
        <w:rPr>
          <w:rFonts w:eastAsiaTheme="minorHAnsi"/>
        </w:rPr>
        <w:t xml:space="preserve"> </w:t>
      </w:r>
      <w:r w:rsidRPr="00B25540">
        <w:rPr>
          <w:rFonts w:eastAsiaTheme="minorHAnsi"/>
        </w:rPr>
        <w:t>de</w:t>
      </w:r>
      <w:r w:rsidRPr="00D02D97">
        <w:rPr>
          <w:rFonts w:eastAsiaTheme="minorHAnsi"/>
        </w:rPr>
        <w:t xml:space="preserve"> </w:t>
      </w:r>
      <w:r w:rsidRPr="00B25540">
        <w:rPr>
          <w:rFonts w:eastAsiaTheme="minorHAnsi"/>
        </w:rPr>
        <w:t>Equilibria;</w:t>
      </w:r>
      <w:r w:rsidRPr="00D02D97">
        <w:rPr>
          <w:rFonts w:eastAsiaTheme="minorHAnsi"/>
        </w:rPr>
        <w:t xml:space="preserve"> </w:t>
      </w:r>
      <w:r w:rsidRPr="00B25540">
        <w:rPr>
          <w:rFonts w:eastAsiaTheme="minorHAnsi"/>
        </w:rPr>
        <w:t>and</w:t>
      </w:r>
    </w:p>
    <w:p w14:paraId="597E36E4" w14:textId="77777777" w:rsidR="008C1657" w:rsidRPr="009C220C" w:rsidRDefault="008C1657" w:rsidP="00D02D97">
      <w:pPr>
        <w:pStyle w:val="ListParagraph"/>
        <w:widowControl/>
        <w:numPr>
          <w:ilvl w:val="0"/>
          <w:numId w:val="164"/>
        </w:numPr>
      </w:pPr>
      <w:r w:rsidRPr="00204C8A">
        <w:rPr>
          <w:rFonts w:eastAsiaTheme="minorHAnsi"/>
        </w:rPr>
        <w:t>Walk</w:t>
      </w:r>
      <w:r w:rsidRPr="00D02D97">
        <w:rPr>
          <w:rFonts w:eastAsiaTheme="minorHAnsi"/>
        </w:rPr>
        <w:t xml:space="preserve"> </w:t>
      </w:r>
      <w:r w:rsidRPr="00B25540">
        <w:rPr>
          <w:rFonts w:eastAsiaTheme="minorHAnsi"/>
        </w:rPr>
        <w:t>with</w:t>
      </w:r>
      <w:r w:rsidRPr="00D02D97">
        <w:rPr>
          <w:rFonts w:eastAsiaTheme="minorHAnsi"/>
        </w:rPr>
        <w:t xml:space="preserve"> </w:t>
      </w:r>
      <w:r w:rsidRPr="00B25540">
        <w:rPr>
          <w:rFonts w:eastAsiaTheme="minorHAnsi"/>
        </w:rPr>
        <w:t>Ease.</w:t>
      </w:r>
    </w:p>
    <w:p w14:paraId="5A0CA25E" w14:textId="77777777" w:rsidR="000E07C2" w:rsidRDefault="000E07C2" w:rsidP="00D02D97">
      <w:pPr>
        <w:pStyle w:val="BodyText"/>
        <w:widowControl/>
        <w:ind w:left="1740" w:right="635"/>
        <w:jc w:val="both"/>
      </w:pPr>
    </w:p>
    <w:p w14:paraId="31BDCC50" w14:textId="77777777" w:rsidR="005D3DA7" w:rsidRDefault="00652291" w:rsidP="00D02D97">
      <w:pPr>
        <w:pStyle w:val="Heading2"/>
        <w:widowControl/>
        <w:numPr>
          <w:ilvl w:val="0"/>
          <w:numId w:val="55"/>
        </w:numPr>
        <w:tabs>
          <w:tab w:val="left" w:pos="1740"/>
          <w:tab w:val="left" w:pos="1741"/>
        </w:tabs>
        <w:spacing w:before="0"/>
        <w:ind w:right="-496"/>
      </w:pPr>
      <w:r>
        <w:t>Caregiver Support Services (IIIE</w:t>
      </w:r>
      <w:r>
        <w:rPr>
          <w:spacing w:val="-11"/>
        </w:rPr>
        <w:t xml:space="preserve"> </w:t>
      </w:r>
      <w:r>
        <w:t>Program)</w:t>
      </w:r>
    </w:p>
    <w:p w14:paraId="0141C022" w14:textId="77777777" w:rsidR="005D3DA7" w:rsidRDefault="00652291" w:rsidP="00D02D97">
      <w:pPr>
        <w:pStyle w:val="BodyText"/>
        <w:widowControl/>
        <w:ind w:left="1740" w:right="639"/>
        <w:jc w:val="both"/>
      </w:pPr>
      <w:r>
        <w:t xml:space="preserve">The following services are intended to provide direct </w:t>
      </w:r>
      <w:r w:rsidR="00D747A4">
        <w:t>aid</w:t>
      </w:r>
      <w:r>
        <w:t xml:space="preserve"> to caregivers in the areas of health, nutrition and financial literacy, and assist </w:t>
      </w:r>
      <w:r w:rsidR="00D747A4">
        <w:t xml:space="preserve">them with decisionmaking </w:t>
      </w:r>
      <w:r>
        <w:t xml:space="preserve"> and problem solving related to their caregiving roles and responsibilities:</w:t>
      </w:r>
    </w:p>
    <w:p w14:paraId="52748BD4" w14:textId="77777777" w:rsidR="005D3DA7" w:rsidRDefault="005D3DA7" w:rsidP="00D02D97">
      <w:pPr>
        <w:widowControl/>
        <w:jc w:val="both"/>
      </w:pPr>
    </w:p>
    <w:p w14:paraId="15BDE5CB" w14:textId="24BF9B7C" w:rsidR="00600694" w:rsidRPr="009C220C" w:rsidRDefault="00600694" w:rsidP="00D02D97">
      <w:pPr>
        <w:pStyle w:val="ListParagraph"/>
        <w:widowControl/>
        <w:numPr>
          <w:ilvl w:val="0"/>
          <w:numId w:val="165"/>
        </w:numPr>
        <w:ind w:left="2460"/>
      </w:pPr>
      <w:r w:rsidRPr="009C220C">
        <w:rPr>
          <w:rFonts w:eastAsiaTheme="minorHAnsi"/>
        </w:rPr>
        <w:t>Adult</w:t>
      </w:r>
      <w:r w:rsidRPr="00D02D97">
        <w:rPr>
          <w:rFonts w:eastAsiaTheme="minorHAnsi"/>
        </w:rPr>
        <w:t xml:space="preserve"> </w:t>
      </w:r>
      <w:r w:rsidRPr="00B25540">
        <w:rPr>
          <w:rFonts w:eastAsiaTheme="minorHAnsi"/>
        </w:rPr>
        <w:t>Day</w:t>
      </w:r>
      <w:r w:rsidRPr="00D02D97">
        <w:rPr>
          <w:rFonts w:eastAsiaTheme="minorHAnsi"/>
        </w:rPr>
        <w:t xml:space="preserve"> </w:t>
      </w:r>
      <w:r w:rsidRPr="00B25540">
        <w:rPr>
          <w:rFonts w:eastAsiaTheme="minorHAnsi"/>
        </w:rPr>
        <w:t>Care/Adult</w:t>
      </w:r>
      <w:r w:rsidRPr="00D02D97">
        <w:rPr>
          <w:rFonts w:eastAsiaTheme="minorHAnsi"/>
        </w:rPr>
        <w:t xml:space="preserve"> </w:t>
      </w:r>
      <w:r w:rsidRPr="00B25540">
        <w:rPr>
          <w:rFonts w:eastAsiaTheme="minorHAnsi"/>
        </w:rPr>
        <w:t>Day</w:t>
      </w:r>
      <w:r w:rsidRPr="00D02D97">
        <w:rPr>
          <w:rFonts w:eastAsiaTheme="minorHAnsi"/>
        </w:rPr>
        <w:t xml:space="preserve"> </w:t>
      </w:r>
      <w:r w:rsidRPr="00B25540">
        <w:rPr>
          <w:rFonts w:eastAsiaTheme="minorHAnsi"/>
        </w:rPr>
        <w:t>Health Care;</w:t>
      </w:r>
    </w:p>
    <w:p w14:paraId="312562F5" w14:textId="65BCA60F" w:rsidR="00600694" w:rsidRPr="009C220C" w:rsidRDefault="00600694" w:rsidP="00D02D97">
      <w:pPr>
        <w:pStyle w:val="ListParagraph"/>
        <w:widowControl/>
        <w:numPr>
          <w:ilvl w:val="0"/>
          <w:numId w:val="165"/>
        </w:numPr>
        <w:ind w:left="2460"/>
      </w:pPr>
      <w:r w:rsidRPr="00DA7CCD">
        <w:rPr>
          <w:rFonts w:eastAsiaTheme="minorHAnsi"/>
        </w:rPr>
        <w:t>Caregiver</w:t>
      </w:r>
      <w:r w:rsidRPr="00D02D97">
        <w:rPr>
          <w:rFonts w:eastAsiaTheme="minorHAnsi"/>
        </w:rPr>
        <w:t xml:space="preserve"> </w:t>
      </w:r>
      <w:r w:rsidRPr="00B25540">
        <w:rPr>
          <w:rFonts w:eastAsiaTheme="minorHAnsi"/>
        </w:rPr>
        <w:t>Training/Support;</w:t>
      </w:r>
    </w:p>
    <w:p w14:paraId="02520C0D" w14:textId="77777777" w:rsidR="00600694" w:rsidRPr="009C220C" w:rsidRDefault="00600694" w:rsidP="00D02D97">
      <w:pPr>
        <w:pStyle w:val="ListParagraph"/>
        <w:widowControl/>
        <w:numPr>
          <w:ilvl w:val="0"/>
          <w:numId w:val="165"/>
        </w:numPr>
        <w:ind w:left="2460"/>
      </w:pPr>
      <w:r w:rsidRPr="00204C8A">
        <w:rPr>
          <w:rFonts w:eastAsiaTheme="minorHAnsi"/>
        </w:rPr>
        <w:t>Counseling</w:t>
      </w:r>
      <w:r w:rsidRPr="00D02D97">
        <w:rPr>
          <w:rFonts w:eastAsiaTheme="minorHAnsi"/>
        </w:rPr>
        <w:t xml:space="preserve"> </w:t>
      </w:r>
      <w:r w:rsidRPr="00B25540">
        <w:rPr>
          <w:rFonts w:eastAsiaTheme="minorHAnsi"/>
        </w:rPr>
        <w:t>(Gerontological</w:t>
      </w:r>
      <w:r w:rsidRPr="00D02D97">
        <w:rPr>
          <w:rFonts w:eastAsiaTheme="minorHAnsi"/>
        </w:rPr>
        <w:t xml:space="preserve"> </w:t>
      </w:r>
      <w:r w:rsidRPr="00B25540">
        <w:rPr>
          <w:rFonts w:eastAsiaTheme="minorHAnsi"/>
        </w:rPr>
        <w:t>and</w:t>
      </w:r>
      <w:r w:rsidRPr="00D02D97">
        <w:rPr>
          <w:rFonts w:eastAsiaTheme="minorHAnsi"/>
        </w:rPr>
        <w:t xml:space="preserve"> </w:t>
      </w:r>
      <w:r w:rsidRPr="00B25540">
        <w:rPr>
          <w:rFonts w:eastAsiaTheme="minorHAnsi"/>
        </w:rPr>
        <w:t>Mental</w:t>
      </w:r>
      <w:r w:rsidRPr="00D02D97">
        <w:rPr>
          <w:rFonts w:eastAsiaTheme="minorHAnsi"/>
        </w:rPr>
        <w:t xml:space="preserve"> </w:t>
      </w:r>
      <w:r w:rsidRPr="00B25540">
        <w:rPr>
          <w:rFonts w:eastAsiaTheme="minorHAnsi"/>
        </w:rPr>
        <w:t>Health/Screening);</w:t>
      </w:r>
    </w:p>
    <w:p w14:paraId="20A5074C" w14:textId="77777777" w:rsidR="00600694" w:rsidRPr="007E32D4" w:rsidRDefault="00600694" w:rsidP="00D02D97">
      <w:pPr>
        <w:pStyle w:val="ListParagraph"/>
        <w:widowControl/>
        <w:numPr>
          <w:ilvl w:val="0"/>
          <w:numId w:val="165"/>
        </w:numPr>
        <w:ind w:left="2460"/>
      </w:pPr>
      <w:r w:rsidRPr="00204C8A">
        <w:rPr>
          <w:rFonts w:eastAsiaTheme="minorHAnsi"/>
        </w:rPr>
        <w:t>Education/Tr</w:t>
      </w:r>
      <w:r w:rsidRPr="00DA7CCD">
        <w:rPr>
          <w:rFonts w:eastAsiaTheme="minorHAnsi"/>
        </w:rPr>
        <w:t>aining;</w:t>
      </w:r>
    </w:p>
    <w:p w14:paraId="37C4257C" w14:textId="113B6844" w:rsidR="00600694" w:rsidRPr="00B25540" w:rsidRDefault="00600694" w:rsidP="00D02D97">
      <w:pPr>
        <w:pStyle w:val="ListParagraph"/>
        <w:widowControl/>
        <w:numPr>
          <w:ilvl w:val="0"/>
          <w:numId w:val="165"/>
        </w:numPr>
        <w:ind w:left="2460"/>
      </w:pPr>
      <w:r w:rsidRPr="00D02D97">
        <w:rPr>
          <w:rFonts w:eastAsiaTheme="minorHAnsi"/>
        </w:rPr>
        <w:t>Financial Risk Reduction (Assessment and Maintenance);</w:t>
      </w:r>
    </w:p>
    <w:p w14:paraId="7ADEE4AE" w14:textId="77777777" w:rsidR="00600694" w:rsidRPr="00B25540" w:rsidRDefault="00600694" w:rsidP="00D02D97">
      <w:pPr>
        <w:pStyle w:val="ListParagraph"/>
        <w:widowControl/>
        <w:numPr>
          <w:ilvl w:val="0"/>
          <w:numId w:val="165"/>
        </w:numPr>
        <w:ind w:left="2460"/>
      </w:pPr>
      <w:r w:rsidRPr="00D02D97">
        <w:rPr>
          <w:rFonts w:eastAsiaTheme="minorHAnsi"/>
        </w:rPr>
        <w:t>Information;</w:t>
      </w:r>
    </w:p>
    <w:p w14:paraId="53F7D0DC" w14:textId="77777777" w:rsidR="00600694" w:rsidRPr="00B25540" w:rsidRDefault="00600694" w:rsidP="00D02D97">
      <w:pPr>
        <w:pStyle w:val="ListParagraph"/>
        <w:widowControl/>
        <w:numPr>
          <w:ilvl w:val="0"/>
          <w:numId w:val="165"/>
        </w:numPr>
        <w:ind w:left="2460"/>
      </w:pPr>
      <w:r w:rsidRPr="00D02D97">
        <w:rPr>
          <w:rFonts w:eastAsiaTheme="minorHAnsi"/>
        </w:rPr>
        <w:t>Intake;</w:t>
      </w:r>
    </w:p>
    <w:p w14:paraId="65146641" w14:textId="5483A88E" w:rsidR="00600694" w:rsidRPr="00B25540" w:rsidRDefault="00600694" w:rsidP="00D02D97">
      <w:pPr>
        <w:pStyle w:val="ListParagraph"/>
        <w:widowControl/>
        <w:numPr>
          <w:ilvl w:val="0"/>
          <w:numId w:val="165"/>
        </w:numPr>
        <w:ind w:left="2460"/>
      </w:pPr>
      <w:r w:rsidRPr="00D02D97">
        <w:rPr>
          <w:rFonts w:eastAsiaTheme="minorHAnsi"/>
        </w:rPr>
        <w:t>Outreach;</w:t>
      </w:r>
    </w:p>
    <w:p w14:paraId="5AA3BFC0" w14:textId="77777777" w:rsidR="00600694" w:rsidRPr="00B25540" w:rsidRDefault="00600694" w:rsidP="00D02D97">
      <w:pPr>
        <w:pStyle w:val="ListParagraph"/>
        <w:widowControl/>
        <w:numPr>
          <w:ilvl w:val="0"/>
          <w:numId w:val="165"/>
        </w:numPr>
        <w:ind w:left="2460"/>
      </w:pPr>
      <w:r w:rsidRPr="00D02D97">
        <w:rPr>
          <w:rFonts w:eastAsiaTheme="minorHAnsi"/>
        </w:rPr>
        <w:t>Powerful Tools for Caregivers;</w:t>
      </w:r>
    </w:p>
    <w:p w14:paraId="5700176B" w14:textId="77777777" w:rsidR="00600694" w:rsidRPr="00B25540" w:rsidRDefault="00600694" w:rsidP="00D02D97">
      <w:pPr>
        <w:pStyle w:val="ListParagraph"/>
        <w:widowControl/>
        <w:numPr>
          <w:ilvl w:val="0"/>
          <w:numId w:val="165"/>
        </w:numPr>
        <w:ind w:left="2460"/>
      </w:pPr>
      <w:r w:rsidRPr="00D02D97">
        <w:rPr>
          <w:rFonts w:eastAsiaTheme="minorHAnsi"/>
        </w:rPr>
        <w:t>Referral/Assistance;</w:t>
      </w:r>
    </w:p>
    <w:p w14:paraId="398F4893" w14:textId="77777777" w:rsidR="00600694" w:rsidRPr="00B25540" w:rsidRDefault="00600694" w:rsidP="00D02D97">
      <w:pPr>
        <w:pStyle w:val="ListParagraph"/>
        <w:widowControl/>
        <w:numPr>
          <w:ilvl w:val="0"/>
          <w:numId w:val="165"/>
        </w:numPr>
        <w:ind w:left="2460"/>
      </w:pPr>
      <w:r w:rsidRPr="00D02D97">
        <w:rPr>
          <w:rFonts w:eastAsiaTheme="minorHAnsi"/>
        </w:rPr>
        <w:t>Respite Services (In-Home and Facility Based);</w:t>
      </w:r>
    </w:p>
    <w:p w14:paraId="48E00E09" w14:textId="77777777" w:rsidR="00600694" w:rsidRPr="00B25540" w:rsidRDefault="00600694" w:rsidP="00D02D97">
      <w:pPr>
        <w:pStyle w:val="ListParagraph"/>
        <w:widowControl/>
        <w:numPr>
          <w:ilvl w:val="0"/>
          <w:numId w:val="165"/>
        </w:numPr>
        <w:ind w:left="2460"/>
      </w:pPr>
      <w:r w:rsidRPr="00D02D97">
        <w:rPr>
          <w:rFonts w:eastAsiaTheme="minorHAnsi"/>
        </w:rPr>
        <w:t>Screening/Assessment; and</w:t>
      </w:r>
    </w:p>
    <w:p w14:paraId="568758EB" w14:textId="77777777" w:rsidR="00600694" w:rsidRPr="00B25540" w:rsidRDefault="00600694" w:rsidP="00D02D97">
      <w:pPr>
        <w:pStyle w:val="ListParagraph"/>
        <w:widowControl/>
        <w:numPr>
          <w:ilvl w:val="0"/>
          <w:numId w:val="165"/>
        </w:numPr>
        <w:ind w:left="2460"/>
      </w:pPr>
      <w:r w:rsidRPr="00D02D97">
        <w:rPr>
          <w:rFonts w:eastAsiaTheme="minorHAnsi"/>
        </w:rPr>
        <w:t>Transportation .</w:t>
      </w:r>
    </w:p>
    <w:p w14:paraId="216B0D8F" w14:textId="77777777" w:rsidR="00B25540" w:rsidRDefault="00B25540" w:rsidP="00D02D97">
      <w:pPr>
        <w:widowControl/>
        <w:ind w:left="1740"/>
        <w:sectPr w:rsidR="00B25540" w:rsidSect="00D651A2">
          <w:type w:val="continuous"/>
          <w:pgSz w:w="12240" w:h="15840"/>
          <w:pgMar w:top="475" w:right="720" w:bottom="835" w:left="720" w:header="720" w:footer="720" w:gutter="0"/>
          <w:cols w:space="720"/>
        </w:sectPr>
      </w:pPr>
    </w:p>
    <w:p w14:paraId="22F3E6CA" w14:textId="77777777" w:rsidR="00B25540" w:rsidRDefault="00B25540" w:rsidP="00D02D97">
      <w:pPr>
        <w:widowControl/>
        <w:ind w:left="1740"/>
        <w:sectPr w:rsidR="00B25540" w:rsidSect="00F06DC1">
          <w:type w:val="continuous"/>
          <w:pgSz w:w="12240" w:h="15840"/>
          <w:pgMar w:top="475" w:right="720" w:bottom="835" w:left="720" w:header="720" w:footer="720" w:gutter="0"/>
          <w:cols w:num="2" w:space="720" w:equalWidth="0">
            <w:col w:w="5024" w:space="40"/>
            <w:col w:w="5736"/>
          </w:cols>
        </w:sectPr>
      </w:pPr>
    </w:p>
    <w:p w14:paraId="01E9A3EF" w14:textId="77777777" w:rsidR="005D3DA7" w:rsidRDefault="00652291" w:rsidP="00813627">
      <w:pPr>
        <w:pStyle w:val="Heading2"/>
        <w:widowControl/>
        <w:numPr>
          <w:ilvl w:val="3"/>
          <w:numId w:val="56"/>
        </w:numPr>
        <w:tabs>
          <w:tab w:val="left" w:pos="2461"/>
        </w:tabs>
        <w:spacing w:before="119"/>
      </w:pPr>
      <w:r>
        <w:lastRenderedPageBreak/>
        <w:t>Caregiver Support Supplemental Services (IIIES</w:t>
      </w:r>
      <w:r>
        <w:rPr>
          <w:spacing w:val="-5"/>
        </w:rPr>
        <w:t xml:space="preserve"> </w:t>
      </w:r>
      <w:r>
        <w:t>Program)</w:t>
      </w:r>
    </w:p>
    <w:p w14:paraId="7B42C569" w14:textId="7AD3073F" w:rsidR="005D3DA7" w:rsidRDefault="00652291" w:rsidP="00813627">
      <w:pPr>
        <w:pStyle w:val="BodyText"/>
        <w:widowControl/>
        <w:spacing w:before="122"/>
        <w:ind w:left="2460" w:right="722"/>
      </w:pPr>
      <w:r>
        <w:t>At least ten</w:t>
      </w:r>
      <w:r w:rsidR="007524FD">
        <w:t xml:space="preserve"> percent</w:t>
      </w:r>
      <w:r>
        <w:t xml:space="preserve"> (10</w:t>
      </w:r>
      <w:r w:rsidR="007524FD">
        <w:t>%</w:t>
      </w:r>
      <w:r>
        <w:t>), but no more than twenty</w:t>
      </w:r>
      <w:r w:rsidR="007524FD">
        <w:t xml:space="preserve"> percent</w:t>
      </w:r>
      <w:r>
        <w:t xml:space="preserve"> (20</w:t>
      </w:r>
      <w:r w:rsidR="007524FD">
        <w:t>%</w:t>
      </w:r>
      <w:r>
        <w:t>), of the total Title IIIE funds shall be used to provide supplemental support services. The following services are provided to complement the care provided by caregivers:</w:t>
      </w:r>
    </w:p>
    <w:p w14:paraId="4B9C5930" w14:textId="3D3A6045" w:rsidR="005D3DA7" w:rsidRDefault="00652291" w:rsidP="00813627">
      <w:pPr>
        <w:pStyle w:val="ListParagraph"/>
        <w:widowControl/>
        <w:numPr>
          <w:ilvl w:val="4"/>
          <w:numId w:val="56"/>
        </w:numPr>
        <w:tabs>
          <w:tab w:val="left" w:pos="2821"/>
        </w:tabs>
      </w:pPr>
      <w:r>
        <w:t>Chore</w:t>
      </w:r>
      <w:r w:rsidR="007524FD">
        <w:t xml:space="preserve"> and Chore (Enhaced)</w:t>
      </w:r>
      <w:r>
        <w:rPr>
          <w:spacing w:val="-1"/>
        </w:rPr>
        <w:t xml:space="preserve"> </w:t>
      </w:r>
      <w:r>
        <w:t>;</w:t>
      </w:r>
    </w:p>
    <w:p w14:paraId="48166393" w14:textId="77777777" w:rsidR="005D3DA7" w:rsidRDefault="00652291" w:rsidP="00813627">
      <w:pPr>
        <w:pStyle w:val="ListParagraph"/>
        <w:widowControl/>
        <w:numPr>
          <w:ilvl w:val="4"/>
          <w:numId w:val="56"/>
        </w:numPr>
        <w:tabs>
          <w:tab w:val="left" w:pos="2821"/>
        </w:tabs>
      </w:pPr>
      <w:r>
        <w:t>Housing</w:t>
      </w:r>
      <w:r>
        <w:rPr>
          <w:spacing w:val="-4"/>
        </w:rPr>
        <w:t xml:space="preserve"> </w:t>
      </w:r>
      <w:r>
        <w:t>Improvement;</w:t>
      </w:r>
    </w:p>
    <w:p w14:paraId="1DF6CFC7" w14:textId="77777777" w:rsidR="005D3DA7" w:rsidRDefault="00652291" w:rsidP="00813627">
      <w:pPr>
        <w:pStyle w:val="ListParagraph"/>
        <w:widowControl/>
        <w:numPr>
          <w:ilvl w:val="4"/>
          <w:numId w:val="56"/>
        </w:numPr>
        <w:tabs>
          <w:tab w:val="left" w:pos="2821"/>
        </w:tabs>
        <w:spacing w:before="121"/>
      </w:pPr>
      <w:r>
        <w:t>Legal</w:t>
      </w:r>
      <w:r>
        <w:rPr>
          <w:spacing w:val="-4"/>
        </w:rPr>
        <w:t xml:space="preserve"> </w:t>
      </w:r>
      <w:r>
        <w:t>Assistance;</w:t>
      </w:r>
    </w:p>
    <w:p w14:paraId="208DC2D0" w14:textId="77777777" w:rsidR="005D3DA7" w:rsidRDefault="00652291" w:rsidP="00813627">
      <w:pPr>
        <w:pStyle w:val="ListParagraph"/>
        <w:widowControl/>
        <w:numPr>
          <w:ilvl w:val="4"/>
          <w:numId w:val="56"/>
        </w:numPr>
        <w:tabs>
          <w:tab w:val="left" w:pos="2821"/>
        </w:tabs>
      </w:pPr>
      <w:r>
        <w:t>Material Aid;</w:t>
      </w:r>
      <w:r>
        <w:rPr>
          <w:spacing w:val="-4"/>
        </w:rPr>
        <w:t xml:space="preserve"> </w:t>
      </w:r>
      <w:r>
        <w:t>and</w:t>
      </w:r>
    </w:p>
    <w:p w14:paraId="79775DE8" w14:textId="77777777" w:rsidR="005D3DA7" w:rsidRDefault="00652291" w:rsidP="00813627">
      <w:pPr>
        <w:pStyle w:val="ListParagraph"/>
        <w:widowControl/>
        <w:numPr>
          <w:ilvl w:val="4"/>
          <w:numId w:val="56"/>
        </w:numPr>
        <w:tabs>
          <w:tab w:val="left" w:pos="2821"/>
        </w:tabs>
        <w:spacing w:before="122"/>
      </w:pPr>
      <w:r>
        <w:t>Specialized Medical Equipment, Services and</w:t>
      </w:r>
      <w:r>
        <w:rPr>
          <w:spacing w:val="-2"/>
        </w:rPr>
        <w:t xml:space="preserve"> </w:t>
      </w:r>
      <w:r>
        <w:t>Supplies.</w:t>
      </w:r>
    </w:p>
    <w:p w14:paraId="735A7DE5" w14:textId="77777777" w:rsidR="005D3DA7" w:rsidRDefault="00652291" w:rsidP="00813627">
      <w:pPr>
        <w:pStyle w:val="Heading2"/>
        <w:widowControl/>
        <w:numPr>
          <w:ilvl w:val="3"/>
          <w:numId w:val="56"/>
        </w:numPr>
        <w:tabs>
          <w:tab w:val="left" w:pos="2461"/>
        </w:tabs>
        <w:spacing w:before="119"/>
      </w:pPr>
      <w:r>
        <w:t>Caregiver Support Grandparent Services (IIIEG</w:t>
      </w:r>
      <w:r>
        <w:rPr>
          <w:spacing w:val="-4"/>
        </w:rPr>
        <w:t xml:space="preserve"> </w:t>
      </w:r>
      <w:r>
        <w:t>Program)</w:t>
      </w:r>
    </w:p>
    <w:p w14:paraId="719CBAB1" w14:textId="0607C87C" w:rsidR="005D3DA7" w:rsidRDefault="00652291" w:rsidP="00813627">
      <w:pPr>
        <w:pStyle w:val="BodyText"/>
        <w:widowControl/>
        <w:spacing w:before="120"/>
        <w:ind w:left="2460" w:right="636"/>
        <w:jc w:val="both"/>
      </w:pPr>
      <w:r>
        <w:t xml:space="preserve">At least five </w:t>
      </w:r>
      <w:r w:rsidR="007524FD">
        <w:t xml:space="preserve">percent </w:t>
      </w:r>
      <w:r>
        <w:t>(5</w:t>
      </w:r>
      <w:r w:rsidR="007524FD">
        <w:t>%</w:t>
      </w:r>
      <w:r>
        <w:t>), but no more than ten</w:t>
      </w:r>
      <w:r w:rsidR="007524FD">
        <w:t xml:space="preserve"> percent</w:t>
      </w:r>
      <w:r>
        <w:t xml:space="preserve"> (10</w:t>
      </w:r>
      <w:r w:rsidR="007524FD">
        <w:t>%</w:t>
      </w:r>
      <w:r>
        <w:t xml:space="preserve">), of the total Title IIIE funds shall </w:t>
      </w:r>
      <w:r>
        <w:rPr>
          <w:spacing w:val="-3"/>
        </w:rPr>
        <w:t xml:space="preserve">be </w:t>
      </w:r>
      <w:r>
        <w:t>used</w:t>
      </w:r>
      <w:r>
        <w:rPr>
          <w:spacing w:val="-5"/>
        </w:rPr>
        <w:t xml:space="preserve"> </w:t>
      </w:r>
      <w:r>
        <w:t>to</w:t>
      </w:r>
      <w:r>
        <w:rPr>
          <w:spacing w:val="-5"/>
        </w:rPr>
        <w:t xml:space="preserve"> </w:t>
      </w:r>
      <w:r>
        <w:t>provide</w:t>
      </w:r>
      <w:r>
        <w:rPr>
          <w:spacing w:val="-4"/>
        </w:rPr>
        <w:t xml:space="preserve"> </w:t>
      </w:r>
      <w:r>
        <w:t>support</w:t>
      </w:r>
      <w:r>
        <w:rPr>
          <w:spacing w:val="-4"/>
        </w:rPr>
        <w:t xml:space="preserve"> </w:t>
      </w:r>
      <w:r>
        <w:t>services</w:t>
      </w:r>
      <w:r>
        <w:rPr>
          <w:spacing w:val="-4"/>
        </w:rPr>
        <w:t xml:space="preserve"> </w:t>
      </w:r>
      <w:r>
        <w:t>to</w:t>
      </w:r>
      <w:r>
        <w:rPr>
          <w:spacing w:val="-2"/>
        </w:rPr>
        <w:t xml:space="preserve"> </w:t>
      </w:r>
      <w:r>
        <w:t>grandparents</w:t>
      </w:r>
      <w:r>
        <w:rPr>
          <w:spacing w:val="-2"/>
        </w:rPr>
        <w:t xml:space="preserve"> </w:t>
      </w:r>
      <w:r>
        <w:t>and</w:t>
      </w:r>
      <w:r>
        <w:rPr>
          <w:spacing w:val="-2"/>
        </w:rPr>
        <w:t xml:space="preserve"> </w:t>
      </w:r>
      <w:r>
        <w:t>older</w:t>
      </w:r>
      <w:r>
        <w:rPr>
          <w:spacing w:val="-3"/>
        </w:rPr>
        <w:t xml:space="preserve"> </w:t>
      </w:r>
      <w:r>
        <w:t>individuals</w:t>
      </w:r>
      <w:r>
        <w:rPr>
          <w:spacing w:val="-4"/>
        </w:rPr>
        <w:t xml:space="preserve"> </w:t>
      </w:r>
      <w:r>
        <w:t>who</w:t>
      </w:r>
      <w:r>
        <w:rPr>
          <w:spacing w:val="-5"/>
        </w:rPr>
        <w:t xml:space="preserve"> </w:t>
      </w:r>
      <w:r>
        <w:t>are</w:t>
      </w:r>
      <w:r>
        <w:rPr>
          <w:spacing w:val="-2"/>
        </w:rPr>
        <w:t xml:space="preserve"> </w:t>
      </w:r>
      <w:r>
        <w:t>relative</w:t>
      </w:r>
      <w:r>
        <w:rPr>
          <w:spacing w:val="-4"/>
        </w:rPr>
        <w:t xml:space="preserve"> </w:t>
      </w:r>
      <w:r>
        <w:t>caregivers. Services for grandparents or older individuals who are relative caregivers</w:t>
      </w:r>
      <w:r w:rsidR="002124E1">
        <w:t xml:space="preserve"> that are</w:t>
      </w:r>
      <w:r>
        <w:t xml:space="preserve"> designed to help</w:t>
      </w:r>
      <w:r w:rsidR="002124E1">
        <w:t xml:space="preserve"> them meet</w:t>
      </w:r>
      <w:r>
        <w:t xml:space="preserve"> their caregiving obligations include the</w:t>
      </w:r>
      <w:r>
        <w:rPr>
          <w:spacing w:val="-10"/>
        </w:rPr>
        <w:t xml:space="preserve"> </w:t>
      </w:r>
      <w:r>
        <w:t>following:</w:t>
      </w:r>
    </w:p>
    <w:p w14:paraId="24B305EC" w14:textId="77777777" w:rsidR="005D3DA7" w:rsidRDefault="00652291" w:rsidP="00813627">
      <w:pPr>
        <w:pStyle w:val="ListParagraph"/>
        <w:widowControl/>
        <w:numPr>
          <w:ilvl w:val="4"/>
          <w:numId w:val="56"/>
        </w:numPr>
        <w:tabs>
          <w:tab w:val="left" w:pos="2821"/>
        </w:tabs>
        <w:spacing w:before="120"/>
      </w:pPr>
      <w:r>
        <w:t>Caregiver</w:t>
      </w:r>
      <w:r>
        <w:rPr>
          <w:spacing w:val="-3"/>
        </w:rPr>
        <w:t xml:space="preserve"> </w:t>
      </w:r>
      <w:r>
        <w:t>Training/Support;</w:t>
      </w:r>
    </w:p>
    <w:p w14:paraId="02F6FEB0" w14:textId="77777777" w:rsidR="005D3DA7" w:rsidRDefault="00652291" w:rsidP="00813627">
      <w:pPr>
        <w:pStyle w:val="ListParagraph"/>
        <w:widowControl/>
        <w:numPr>
          <w:ilvl w:val="4"/>
          <w:numId w:val="56"/>
        </w:numPr>
        <w:tabs>
          <w:tab w:val="left" w:pos="2821"/>
        </w:tabs>
      </w:pPr>
      <w:r>
        <w:t>Child Day</w:t>
      </w:r>
      <w:r w:rsidRPr="001F4BD1">
        <w:rPr>
          <w:spacing w:val="-3"/>
        </w:rPr>
        <w:t xml:space="preserve"> </w:t>
      </w:r>
      <w:r>
        <w:t>Care;</w:t>
      </w:r>
    </w:p>
    <w:p w14:paraId="58955225" w14:textId="77777777" w:rsidR="005D3DA7" w:rsidRPr="004152A1" w:rsidRDefault="005D3DA7" w:rsidP="00813627">
      <w:pPr>
        <w:pStyle w:val="BodyText"/>
        <w:widowControl/>
        <w:spacing w:before="6"/>
        <w:rPr>
          <w:sz w:val="10"/>
        </w:rPr>
      </w:pPr>
    </w:p>
    <w:p w14:paraId="737D35B9" w14:textId="77777777" w:rsidR="005D3DA7" w:rsidRDefault="00652291" w:rsidP="00813627">
      <w:pPr>
        <w:pStyle w:val="ListParagraph"/>
        <w:widowControl/>
        <w:numPr>
          <w:ilvl w:val="4"/>
          <w:numId w:val="56"/>
        </w:numPr>
        <w:tabs>
          <w:tab w:val="left" w:pos="2821"/>
        </w:tabs>
        <w:spacing w:before="1"/>
      </w:pPr>
      <w:r>
        <w:t>Counseling (Gerontological and Mental</w:t>
      </w:r>
      <w:r>
        <w:rPr>
          <w:spacing w:val="-4"/>
        </w:rPr>
        <w:t xml:space="preserve"> </w:t>
      </w:r>
      <w:r>
        <w:t>Health);</w:t>
      </w:r>
    </w:p>
    <w:p w14:paraId="2582FAB6" w14:textId="77777777" w:rsidR="005D3DA7" w:rsidRDefault="00652291" w:rsidP="00813627">
      <w:pPr>
        <w:pStyle w:val="ListParagraph"/>
        <w:widowControl/>
        <w:numPr>
          <w:ilvl w:val="4"/>
          <w:numId w:val="56"/>
        </w:numPr>
        <w:tabs>
          <w:tab w:val="left" w:pos="2821"/>
        </w:tabs>
      </w:pPr>
      <w:r>
        <w:t>Education/training;</w:t>
      </w:r>
    </w:p>
    <w:p w14:paraId="2CD8DF60" w14:textId="77777777" w:rsidR="005D3DA7" w:rsidRDefault="00652291" w:rsidP="00813627">
      <w:pPr>
        <w:pStyle w:val="ListParagraph"/>
        <w:widowControl/>
        <w:numPr>
          <w:ilvl w:val="4"/>
          <w:numId w:val="56"/>
        </w:numPr>
        <w:tabs>
          <w:tab w:val="left" w:pos="2821"/>
        </w:tabs>
        <w:spacing w:before="121"/>
      </w:pPr>
      <w:r>
        <w:t>Legal Assistance;</w:t>
      </w:r>
    </w:p>
    <w:p w14:paraId="16FE35C0" w14:textId="77777777" w:rsidR="005D3DA7" w:rsidRDefault="00652291" w:rsidP="00813627">
      <w:pPr>
        <w:pStyle w:val="ListParagraph"/>
        <w:widowControl/>
        <w:numPr>
          <w:ilvl w:val="4"/>
          <w:numId w:val="56"/>
        </w:numPr>
        <w:tabs>
          <w:tab w:val="left" w:pos="2821"/>
        </w:tabs>
      </w:pPr>
      <w:r>
        <w:t>Outreach;</w:t>
      </w:r>
    </w:p>
    <w:p w14:paraId="3160D25B" w14:textId="77777777" w:rsidR="005D3DA7" w:rsidRDefault="00652291" w:rsidP="00813627">
      <w:pPr>
        <w:pStyle w:val="ListParagraph"/>
        <w:widowControl/>
        <w:numPr>
          <w:ilvl w:val="4"/>
          <w:numId w:val="56"/>
        </w:numPr>
        <w:tabs>
          <w:tab w:val="left" w:pos="2821"/>
        </w:tabs>
        <w:spacing w:before="122"/>
      </w:pPr>
      <w:r>
        <w:t>Referral/Assistance;</w:t>
      </w:r>
    </w:p>
    <w:p w14:paraId="6A72AB19" w14:textId="77777777" w:rsidR="005D3DA7" w:rsidRDefault="00652291" w:rsidP="00813627">
      <w:pPr>
        <w:pStyle w:val="ListParagraph"/>
        <w:widowControl/>
        <w:numPr>
          <w:ilvl w:val="4"/>
          <w:numId w:val="56"/>
        </w:numPr>
        <w:tabs>
          <w:tab w:val="left" w:pos="2821"/>
        </w:tabs>
      </w:pPr>
      <w:r>
        <w:t>Screening/Assessment;</w:t>
      </w:r>
    </w:p>
    <w:p w14:paraId="4C1AC735" w14:textId="77777777" w:rsidR="005D3DA7" w:rsidRDefault="00652291" w:rsidP="00813627">
      <w:pPr>
        <w:pStyle w:val="ListParagraph"/>
        <w:widowControl/>
        <w:numPr>
          <w:ilvl w:val="4"/>
          <w:numId w:val="56"/>
        </w:numPr>
        <w:tabs>
          <w:tab w:val="left" w:pos="2821"/>
        </w:tabs>
      </w:pPr>
      <w:r>
        <w:t>Sitter; and</w:t>
      </w:r>
    </w:p>
    <w:p w14:paraId="3A591006" w14:textId="77777777" w:rsidR="005D3DA7" w:rsidRDefault="00652291" w:rsidP="00813627">
      <w:pPr>
        <w:pStyle w:val="ListParagraph"/>
        <w:widowControl/>
        <w:numPr>
          <w:ilvl w:val="4"/>
          <w:numId w:val="56"/>
        </w:numPr>
        <w:tabs>
          <w:tab w:val="left" w:pos="2821"/>
        </w:tabs>
        <w:spacing w:before="121"/>
      </w:pPr>
      <w:r>
        <w:t>Transportation.</w:t>
      </w:r>
    </w:p>
    <w:p w14:paraId="05C892DF" w14:textId="77777777" w:rsidR="005D3DA7" w:rsidRDefault="00652291" w:rsidP="00813627">
      <w:pPr>
        <w:pStyle w:val="Heading2"/>
        <w:widowControl/>
        <w:numPr>
          <w:ilvl w:val="2"/>
          <w:numId w:val="58"/>
        </w:numPr>
        <w:tabs>
          <w:tab w:val="left" w:pos="1381"/>
        </w:tabs>
        <w:ind w:left="1380" w:hanging="360"/>
      </w:pPr>
      <w:r>
        <w:t>Provision of</w:t>
      </w:r>
      <w:r>
        <w:rPr>
          <w:spacing w:val="-1"/>
        </w:rPr>
        <w:t xml:space="preserve"> </w:t>
      </w:r>
      <w:r>
        <w:t>Services</w:t>
      </w:r>
    </w:p>
    <w:p w14:paraId="7AB71C92" w14:textId="77777777" w:rsidR="005D3DA7" w:rsidRDefault="00652291" w:rsidP="00813627">
      <w:pPr>
        <w:pStyle w:val="BodyText"/>
        <w:widowControl/>
        <w:ind w:left="1380" w:right="722"/>
        <w:jc w:val="both"/>
      </w:pPr>
      <w:r>
        <w:t xml:space="preserve">The </w:t>
      </w:r>
      <w:r w:rsidR="00846601">
        <w:t xml:space="preserve">Provider </w:t>
      </w:r>
      <w:r>
        <w:t xml:space="preserve">shall ensure the provision of the services described in this </w:t>
      </w:r>
      <w:r w:rsidR="00A240D0">
        <w:t xml:space="preserve">Agreement </w:t>
      </w:r>
      <w:r>
        <w:t>are in accordance with the current DOEA Programs and Services Handbook</w:t>
      </w:r>
      <w:r w:rsidR="002124E1">
        <w:t>, the Provider’s current Service Provider Application,</w:t>
      </w:r>
      <w:r>
        <w:t xml:space="preserve"> and the tasks described in Section II.A.</w:t>
      </w:r>
    </w:p>
    <w:p w14:paraId="5DD009A5" w14:textId="77777777" w:rsidR="00D221E1" w:rsidRDefault="00D221E1" w:rsidP="00813627">
      <w:pPr>
        <w:pStyle w:val="BodyText"/>
        <w:widowControl/>
        <w:ind w:left="1380" w:right="722" w:hanging="390"/>
        <w:rPr>
          <w:b/>
        </w:rPr>
      </w:pPr>
      <w:r w:rsidRPr="00F06DC1">
        <w:rPr>
          <w:b/>
        </w:rPr>
        <w:t>3.</w:t>
      </w:r>
      <w:r>
        <w:rPr>
          <w:b/>
        </w:rPr>
        <w:tab/>
        <w:t>Consumer Choice</w:t>
      </w:r>
    </w:p>
    <w:p w14:paraId="110EDB7B" w14:textId="6E879F34" w:rsidR="00D221E1" w:rsidRPr="00F06DC1" w:rsidRDefault="006F3E69" w:rsidP="00813627">
      <w:pPr>
        <w:pStyle w:val="BodyText"/>
        <w:widowControl/>
        <w:ind w:left="1350" w:right="722" w:firstLine="30"/>
        <w:jc w:val="both"/>
        <w:rPr>
          <w:b/>
        </w:rPr>
      </w:pPr>
      <w:r>
        <w:t>T</w:t>
      </w:r>
      <w:r w:rsidR="00D221E1">
        <w:t xml:space="preserve">he Agency is committed to ensuring consumer choice in services and for providing redundancy of services in preparation for disaster/emergency situations.  For this reason, the Provider must have vendor agreements with no less than two vendors for each service it provides (except for Legal Assistance, Adult Day Care, Case Aid and Case Management services).  If the Provider is unable to meet this requirement, the Provider must document the reason why as well as stipulate plans for complying with this requirement.  </w:t>
      </w:r>
      <w:r w:rsidR="00D221E1">
        <w:rPr>
          <w:b/>
        </w:rPr>
        <w:t xml:space="preserve">Any services where there are less than two vendors with the execution of this Agreement must be identified and documented to the </w:t>
      </w:r>
      <w:r w:rsidR="00D9496C">
        <w:rPr>
          <w:b/>
        </w:rPr>
        <w:t>Program Compliance/Quality Assurance Monitor</w:t>
      </w:r>
      <w:r w:rsidR="00D221E1">
        <w:rPr>
          <w:b/>
        </w:rPr>
        <w:t xml:space="preserve"> within 30 day of the execution of this Agreement.</w:t>
      </w:r>
    </w:p>
    <w:p w14:paraId="0206BDAD" w14:textId="77777777" w:rsidR="001F4BD1" w:rsidRPr="00F06DC1" w:rsidRDefault="001F4BD1" w:rsidP="00813627">
      <w:pPr>
        <w:pStyle w:val="ListParagraph"/>
        <w:widowControl/>
        <w:tabs>
          <w:tab w:val="left" w:pos="1350"/>
          <w:tab w:val="left" w:pos="1440"/>
        </w:tabs>
        <w:spacing w:before="0"/>
        <w:ind w:left="1353" w:right="648" w:firstLine="0"/>
      </w:pPr>
    </w:p>
    <w:p w14:paraId="57A74DF8" w14:textId="77777777" w:rsidR="005D3DA7" w:rsidRDefault="00652291" w:rsidP="00813627">
      <w:pPr>
        <w:pStyle w:val="Heading2"/>
        <w:widowControl/>
        <w:numPr>
          <w:ilvl w:val="1"/>
          <w:numId w:val="58"/>
        </w:numPr>
        <w:tabs>
          <w:tab w:val="left" w:pos="1021"/>
        </w:tabs>
        <w:spacing w:before="119"/>
        <w:ind w:hanging="360"/>
      </w:pPr>
      <w:r>
        <w:t>Reports</w:t>
      </w:r>
    </w:p>
    <w:p w14:paraId="4866FECF" w14:textId="138F5C6C" w:rsidR="00552689" w:rsidRDefault="00652291" w:rsidP="00813627">
      <w:pPr>
        <w:pStyle w:val="BodyText"/>
        <w:widowControl/>
        <w:spacing w:before="122"/>
        <w:ind w:left="1020" w:right="636"/>
        <w:jc w:val="both"/>
      </w:pPr>
      <w:r>
        <w:t xml:space="preserve">The </w:t>
      </w:r>
      <w:r w:rsidR="00371206">
        <w:t xml:space="preserve">Provider </w:t>
      </w:r>
      <w:r>
        <w:t xml:space="preserve">shall respond to additional, routine, or special requests for information and reports required by the </w:t>
      </w:r>
      <w:r w:rsidR="00371206">
        <w:t xml:space="preserve">Agency </w:t>
      </w:r>
      <w:r>
        <w:t xml:space="preserve">in a timely manner as determined by the </w:t>
      </w:r>
      <w:r w:rsidR="00371206">
        <w:t xml:space="preserve">Agency </w:t>
      </w:r>
      <w:r w:rsidR="00D9496C">
        <w:t xml:space="preserve">Program Compliance/Quality Assurance </w:t>
      </w:r>
      <w:r w:rsidR="00D9496C">
        <w:lastRenderedPageBreak/>
        <w:t>Monitor</w:t>
      </w:r>
      <w:r w:rsidRPr="00371206">
        <w:t>.</w:t>
      </w:r>
      <w:r>
        <w:t xml:space="preserve"> The </w:t>
      </w:r>
      <w:r w:rsidR="00371206">
        <w:t xml:space="preserve">Provider </w:t>
      </w:r>
      <w:r>
        <w:t>shall establish reporting</w:t>
      </w:r>
      <w:r>
        <w:rPr>
          <w:spacing w:val="-6"/>
        </w:rPr>
        <w:t xml:space="preserve"> </w:t>
      </w:r>
      <w:r>
        <w:t>deadlines</w:t>
      </w:r>
      <w:r>
        <w:rPr>
          <w:spacing w:val="-3"/>
        </w:rPr>
        <w:t xml:space="preserve"> </w:t>
      </w:r>
      <w:r>
        <w:t>and</w:t>
      </w:r>
      <w:r>
        <w:rPr>
          <w:spacing w:val="-4"/>
        </w:rPr>
        <w:t xml:space="preserve"> </w:t>
      </w:r>
      <w:r>
        <w:t>due</w:t>
      </w:r>
      <w:r>
        <w:rPr>
          <w:spacing w:val="-6"/>
        </w:rPr>
        <w:t xml:space="preserve"> </w:t>
      </w:r>
      <w:r>
        <w:t>dates</w:t>
      </w:r>
      <w:r>
        <w:rPr>
          <w:spacing w:val="-3"/>
        </w:rPr>
        <w:t xml:space="preserve"> </w:t>
      </w:r>
      <w:r>
        <w:t>for subcontractors</w:t>
      </w:r>
      <w:r>
        <w:rPr>
          <w:spacing w:val="-3"/>
        </w:rPr>
        <w:t xml:space="preserve"> </w:t>
      </w:r>
      <w:r>
        <w:t>that</w:t>
      </w:r>
      <w:r>
        <w:rPr>
          <w:spacing w:val="-3"/>
        </w:rPr>
        <w:t xml:space="preserve"> </w:t>
      </w:r>
      <w:r>
        <w:t>permit</w:t>
      </w:r>
      <w:r>
        <w:rPr>
          <w:spacing w:val="-3"/>
        </w:rPr>
        <w:t xml:space="preserve"> </w:t>
      </w:r>
      <w:r>
        <w:t>the</w:t>
      </w:r>
      <w:r>
        <w:rPr>
          <w:spacing w:val="-3"/>
        </w:rPr>
        <w:t xml:space="preserve"> </w:t>
      </w:r>
      <w:r w:rsidR="00371206">
        <w:t>Provider</w:t>
      </w:r>
      <w:r w:rsidR="00371206">
        <w:rPr>
          <w:spacing w:val="-3"/>
        </w:rPr>
        <w:t xml:space="preserve"> </w:t>
      </w:r>
      <w:r>
        <w:t>to</w:t>
      </w:r>
      <w:r>
        <w:rPr>
          <w:spacing w:val="-4"/>
        </w:rPr>
        <w:t xml:space="preserve"> </w:t>
      </w:r>
      <w:r>
        <w:t>review</w:t>
      </w:r>
      <w:r>
        <w:rPr>
          <w:spacing w:val="-4"/>
        </w:rPr>
        <w:t xml:space="preserve"> </w:t>
      </w:r>
      <w:r>
        <w:t>and</w:t>
      </w:r>
      <w:r>
        <w:rPr>
          <w:spacing w:val="-3"/>
        </w:rPr>
        <w:t xml:space="preserve"> </w:t>
      </w:r>
      <w:r>
        <w:t>validate</w:t>
      </w:r>
      <w:r>
        <w:rPr>
          <w:spacing w:val="-3"/>
        </w:rPr>
        <w:t xml:space="preserve"> </w:t>
      </w:r>
      <w:r>
        <w:t>the</w:t>
      </w:r>
      <w:r>
        <w:rPr>
          <w:spacing w:val="-3"/>
        </w:rPr>
        <w:t xml:space="preserve"> </w:t>
      </w:r>
      <w:r>
        <w:t>data,</w:t>
      </w:r>
      <w:r>
        <w:rPr>
          <w:spacing w:val="-6"/>
        </w:rPr>
        <w:t xml:space="preserve"> </w:t>
      </w:r>
      <w:r>
        <w:t xml:space="preserve">and meet the </w:t>
      </w:r>
      <w:r w:rsidR="00371206">
        <w:t xml:space="preserve">Agency’s </w:t>
      </w:r>
      <w:r>
        <w:t>reporting</w:t>
      </w:r>
      <w:r>
        <w:rPr>
          <w:spacing w:val="-5"/>
        </w:rPr>
        <w:t xml:space="preserve"> </w:t>
      </w:r>
      <w:r>
        <w:t>requirements.</w:t>
      </w:r>
    </w:p>
    <w:p w14:paraId="61116717" w14:textId="77777777" w:rsidR="005D3DA7" w:rsidRPr="00E924C2" w:rsidRDefault="002124E1" w:rsidP="00813627">
      <w:pPr>
        <w:pStyle w:val="Heading2"/>
        <w:widowControl/>
        <w:numPr>
          <w:ilvl w:val="2"/>
          <w:numId w:val="58"/>
        </w:numPr>
        <w:tabs>
          <w:tab w:val="left" w:pos="1381"/>
        </w:tabs>
        <w:spacing w:before="118"/>
        <w:ind w:left="1380" w:hanging="360"/>
      </w:pPr>
      <w:r>
        <w:t xml:space="preserve">OAA Annual </w:t>
      </w:r>
      <w:r w:rsidR="00652291" w:rsidRPr="00E924C2">
        <w:t>Volunteer Activity</w:t>
      </w:r>
      <w:r w:rsidR="00652291" w:rsidRPr="00E924C2">
        <w:rPr>
          <w:spacing w:val="-2"/>
        </w:rPr>
        <w:t xml:space="preserve"> </w:t>
      </w:r>
      <w:r w:rsidR="00652291" w:rsidRPr="00E924C2">
        <w:t>Report</w:t>
      </w:r>
    </w:p>
    <w:p w14:paraId="73ACB5C5" w14:textId="5FAB8D42" w:rsidR="005D3DA7" w:rsidRDefault="00652291" w:rsidP="00813627">
      <w:pPr>
        <w:pStyle w:val="BodyText"/>
        <w:widowControl/>
        <w:spacing w:before="122"/>
        <w:ind w:left="1380"/>
        <w:jc w:val="both"/>
      </w:pPr>
      <w:r w:rsidRPr="00E924C2">
        <w:t>The</w:t>
      </w:r>
      <w:r w:rsidRPr="00E924C2">
        <w:rPr>
          <w:spacing w:val="-9"/>
        </w:rPr>
        <w:t xml:space="preserve"> </w:t>
      </w:r>
      <w:r w:rsidR="000D27FB" w:rsidRPr="00E924C2">
        <w:rPr>
          <w:spacing w:val="-9"/>
        </w:rPr>
        <w:t xml:space="preserve">Provider </w:t>
      </w:r>
      <w:r w:rsidRPr="00E924C2">
        <w:t>shall</w:t>
      </w:r>
      <w:r w:rsidRPr="00E924C2">
        <w:rPr>
          <w:spacing w:val="-9"/>
        </w:rPr>
        <w:t xml:space="preserve"> </w:t>
      </w:r>
      <w:r w:rsidRPr="00E924C2">
        <w:t>submit</w:t>
      </w:r>
      <w:r w:rsidRPr="00E924C2">
        <w:rPr>
          <w:spacing w:val="-11"/>
        </w:rPr>
        <w:t xml:space="preserve"> </w:t>
      </w:r>
      <w:r w:rsidRPr="00E924C2">
        <w:t>an</w:t>
      </w:r>
      <w:r w:rsidRPr="00E924C2">
        <w:rPr>
          <w:spacing w:val="-7"/>
        </w:rPr>
        <w:t xml:space="preserve"> </w:t>
      </w:r>
      <w:r w:rsidR="002124E1" w:rsidRPr="00E924C2">
        <w:rPr>
          <w:spacing w:val="-7"/>
        </w:rPr>
        <w:t xml:space="preserve">OAA </w:t>
      </w:r>
      <w:r w:rsidRPr="00E924C2">
        <w:t>Annual</w:t>
      </w:r>
      <w:r w:rsidRPr="00E924C2">
        <w:rPr>
          <w:spacing w:val="-8"/>
        </w:rPr>
        <w:t xml:space="preserve"> </w:t>
      </w:r>
      <w:r w:rsidRPr="00E924C2">
        <w:t>Volunteer</w:t>
      </w:r>
      <w:r w:rsidRPr="00E924C2">
        <w:rPr>
          <w:spacing w:val="-11"/>
        </w:rPr>
        <w:t xml:space="preserve"> </w:t>
      </w:r>
      <w:r w:rsidRPr="00E924C2">
        <w:t>Activity</w:t>
      </w:r>
      <w:r w:rsidRPr="00E924C2">
        <w:rPr>
          <w:spacing w:val="-12"/>
        </w:rPr>
        <w:t xml:space="preserve"> </w:t>
      </w:r>
      <w:r w:rsidRPr="00E924C2">
        <w:t>Report</w:t>
      </w:r>
      <w:r w:rsidRPr="00E924C2">
        <w:rPr>
          <w:spacing w:val="-6"/>
        </w:rPr>
        <w:t xml:space="preserve"> </w:t>
      </w:r>
      <w:r w:rsidRPr="00E924C2">
        <w:t>electronically</w:t>
      </w:r>
      <w:r w:rsidR="000D27FB" w:rsidRPr="00E924C2">
        <w:t xml:space="preserve"> </w:t>
      </w:r>
      <w:r w:rsidRPr="00E924C2">
        <w:t>per</w:t>
      </w:r>
      <w:r w:rsidRPr="00E924C2">
        <w:rPr>
          <w:spacing w:val="-14"/>
        </w:rPr>
        <w:t xml:space="preserve"> </w:t>
      </w:r>
      <w:r w:rsidRPr="00E924C2">
        <w:t>the</w:t>
      </w:r>
      <w:r w:rsidRPr="00E924C2">
        <w:rPr>
          <w:spacing w:val="-13"/>
        </w:rPr>
        <w:t xml:space="preserve"> </w:t>
      </w:r>
      <w:r w:rsidRPr="00E924C2">
        <w:t>report</w:t>
      </w:r>
      <w:r w:rsidRPr="00E924C2">
        <w:rPr>
          <w:spacing w:val="-12"/>
        </w:rPr>
        <w:t xml:space="preserve"> </w:t>
      </w:r>
      <w:r w:rsidRPr="00E924C2">
        <w:t>specifications</w:t>
      </w:r>
      <w:r w:rsidRPr="00E924C2">
        <w:rPr>
          <w:spacing w:val="-12"/>
        </w:rPr>
        <w:t xml:space="preserve"> </w:t>
      </w:r>
      <w:r w:rsidRPr="00E924C2">
        <w:t>provided</w:t>
      </w:r>
      <w:r w:rsidRPr="00E924C2">
        <w:rPr>
          <w:spacing w:val="-13"/>
        </w:rPr>
        <w:t xml:space="preserve"> </w:t>
      </w:r>
      <w:r w:rsidRPr="00E924C2">
        <w:t>in</w:t>
      </w:r>
      <w:r w:rsidRPr="00E924C2">
        <w:rPr>
          <w:spacing w:val="-13"/>
        </w:rPr>
        <w:t xml:space="preserve"> </w:t>
      </w:r>
      <w:r w:rsidRPr="00E924C2">
        <w:t>Attachment</w:t>
      </w:r>
      <w:r w:rsidR="00CE5329" w:rsidRPr="00E924C2">
        <w:t xml:space="preserve"> </w:t>
      </w:r>
      <w:r w:rsidRPr="00E924C2">
        <w:t>XV. The Annual Volunteer Activity Report must be completed and submitted by January 1</w:t>
      </w:r>
      <w:r w:rsidR="000D27FB" w:rsidRPr="00E924C2">
        <w:t>0</w:t>
      </w:r>
      <w:r w:rsidRPr="00E924C2">
        <w:t>, 20</w:t>
      </w:r>
      <w:r w:rsidR="000D27FB" w:rsidRPr="00E924C2">
        <w:t>2</w:t>
      </w:r>
      <w:r w:rsidR="00D9496C" w:rsidRPr="00E924C2">
        <w:t>2</w:t>
      </w:r>
      <w:r w:rsidRPr="00E924C2">
        <w:t>.</w:t>
      </w:r>
    </w:p>
    <w:p w14:paraId="43C62D4B" w14:textId="77777777" w:rsidR="009D087F" w:rsidRDefault="009D087F" w:rsidP="00813627">
      <w:pPr>
        <w:pStyle w:val="BodyText"/>
        <w:widowControl/>
        <w:spacing w:before="0"/>
        <w:ind w:left="1380"/>
      </w:pPr>
    </w:p>
    <w:p w14:paraId="24C47149" w14:textId="77777777" w:rsidR="005D3DA7" w:rsidRDefault="00652291" w:rsidP="00813627">
      <w:pPr>
        <w:pStyle w:val="Heading2"/>
        <w:widowControl/>
        <w:numPr>
          <w:ilvl w:val="2"/>
          <w:numId w:val="58"/>
        </w:numPr>
        <w:tabs>
          <w:tab w:val="left" w:pos="1381"/>
        </w:tabs>
        <w:spacing w:before="119"/>
        <w:ind w:left="1380" w:hanging="360"/>
      </w:pPr>
      <w:r>
        <w:t>CIRTS</w:t>
      </w:r>
      <w:r>
        <w:rPr>
          <w:spacing w:val="-1"/>
        </w:rPr>
        <w:t xml:space="preserve"> </w:t>
      </w:r>
      <w:r>
        <w:t>Reports</w:t>
      </w:r>
    </w:p>
    <w:p w14:paraId="1F3ACB99" w14:textId="0480FA8D" w:rsidR="005D3DA7" w:rsidRDefault="004152A1" w:rsidP="00813627">
      <w:pPr>
        <w:pStyle w:val="ListParagraph"/>
        <w:widowControl/>
        <w:numPr>
          <w:ilvl w:val="3"/>
          <w:numId w:val="58"/>
        </w:numPr>
        <w:tabs>
          <w:tab w:val="left" w:pos="1741"/>
        </w:tabs>
        <w:ind w:right="638" w:hanging="360"/>
      </w:pPr>
      <w:r>
        <w:t xml:space="preserve">Provider </w:t>
      </w:r>
      <w:r w:rsidR="00652291">
        <w:t xml:space="preserve">shall </w:t>
      </w:r>
      <w:r>
        <w:t>ensure timely</w:t>
      </w:r>
      <w:r w:rsidR="00FB10E4">
        <w:t xml:space="preserve"> input</w:t>
      </w:r>
      <w:r>
        <w:t xml:space="preserve"> of program </w:t>
      </w:r>
      <w:r w:rsidR="00652291">
        <w:t xml:space="preserve">specific data into CIRTS. To ensure CIRTS data accuracy, the </w:t>
      </w:r>
      <w:r w:rsidR="00371206">
        <w:t xml:space="preserve">Provider </w:t>
      </w:r>
      <w:r w:rsidR="00652291">
        <w:t>shall use CIRTS-generated reports which include the</w:t>
      </w:r>
      <w:r w:rsidR="00652291">
        <w:rPr>
          <w:spacing w:val="-5"/>
        </w:rPr>
        <w:t xml:space="preserve"> </w:t>
      </w:r>
      <w:r w:rsidR="00652291">
        <w:t>following:</w:t>
      </w:r>
    </w:p>
    <w:p w14:paraId="2DA16A66" w14:textId="77777777" w:rsidR="005D3DA7" w:rsidRDefault="00652291" w:rsidP="00813627">
      <w:pPr>
        <w:pStyle w:val="ListParagraph"/>
        <w:widowControl/>
        <w:numPr>
          <w:ilvl w:val="4"/>
          <w:numId w:val="58"/>
        </w:numPr>
        <w:tabs>
          <w:tab w:val="left" w:pos="2101"/>
        </w:tabs>
        <w:spacing w:before="121"/>
        <w:ind w:left="2160" w:hanging="360"/>
        <w:jc w:val="both"/>
      </w:pPr>
      <w:r>
        <w:t>Client Reports;</w:t>
      </w:r>
    </w:p>
    <w:p w14:paraId="247B9F47" w14:textId="77777777" w:rsidR="005D3DA7" w:rsidRDefault="00652291" w:rsidP="00813627">
      <w:pPr>
        <w:pStyle w:val="ListParagraph"/>
        <w:widowControl/>
        <w:numPr>
          <w:ilvl w:val="4"/>
          <w:numId w:val="58"/>
        </w:numPr>
        <w:tabs>
          <w:tab w:val="left" w:pos="2101"/>
        </w:tabs>
        <w:spacing w:before="121"/>
        <w:ind w:left="2160" w:hanging="360"/>
        <w:jc w:val="both"/>
      </w:pPr>
      <w:r>
        <w:t>Monitoring</w:t>
      </w:r>
      <w:r>
        <w:rPr>
          <w:spacing w:val="-4"/>
        </w:rPr>
        <w:t xml:space="preserve"> </w:t>
      </w:r>
      <w:r>
        <w:t>Reports;</w:t>
      </w:r>
    </w:p>
    <w:p w14:paraId="359A2090" w14:textId="77777777" w:rsidR="005D3DA7" w:rsidRDefault="00652291" w:rsidP="00813627">
      <w:pPr>
        <w:pStyle w:val="ListParagraph"/>
        <w:widowControl/>
        <w:numPr>
          <w:ilvl w:val="4"/>
          <w:numId w:val="58"/>
        </w:numPr>
        <w:tabs>
          <w:tab w:val="left" w:pos="2101"/>
        </w:tabs>
        <w:ind w:left="2160" w:hanging="360"/>
        <w:jc w:val="both"/>
      </w:pPr>
      <w:r>
        <w:t>Services</w:t>
      </w:r>
      <w:r>
        <w:rPr>
          <w:spacing w:val="-3"/>
        </w:rPr>
        <w:t xml:space="preserve"> </w:t>
      </w:r>
      <w:r>
        <w:t>Reports;</w:t>
      </w:r>
    </w:p>
    <w:p w14:paraId="74E00FDF" w14:textId="77777777" w:rsidR="005D3DA7" w:rsidRDefault="00652291" w:rsidP="00813627">
      <w:pPr>
        <w:pStyle w:val="ListParagraph"/>
        <w:widowControl/>
        <w:numPr>
          <w:ilvl w:val="4"/>
          <w:numId w:val="58"/>
        </w:numPr>
        <w:tabs>
          <w:tab w:val="left" w:pos="2101"/>
        </w:tabs>
        <w:ind w:left="2160" w:hanging="360"/>
        <w:jc w:val="both"/>
      </w:pPr>
      <w:r>
        <w:t>Miscellaneous</w:t>
      </w:r>
      <w:r>
        <w:rPr>
          <w:spacing w:val="-2"/>
        </w:rPr>
        <w:t xml:space="preserve"> </w:t>
      </w:r>
      <w:r>
        <w:t>Reports;</w:t>
      </w:r>
    </w:p>
    <w:p w14:paraId="4FF2CC95" w14:textId="77777777" w:rsidR="00FB10E4" w:rsidRPr="00FB10E4" w:rsidRDefault="00652291" w:rsidP="00813627">
      <w:pPr>
        <w:pStyle w:val="ListParagraph"/>
        <w:widowControl/>
        <w:numPr>
          <w:ilvl w:val="4"/>
          <w:numId w:val="58"/>
        </w:numPr>
        <w:tabs>
          <w:tab w:val="left" w:pos="2101"/>
        </w:tabs>
        <w:spacing w:before="122"/>
        <w:ind w:left="2160" w:hanging="360"/>
        <w:jc w:val="both"/>
      </w:pPr>
      <w:r>
        <w:t>Fiscal Reports;</w:t>
      </w:r>
      <w:r>
        <w:rPr>
          <w:spacing w:val="-1"/>
        </w:rPr>
        <w:t xml:space="preserve"> </w:t>
      </w:r>
    </w:p>
    <w:p w14:paraId="52CDDCDD" w14:textId="61C8D650" w:rsidR="005D3DA7" w:rsidRDefault="00FB10E4" w:rsidP="00813627">
      <w:pPr>
        <w:pStyle w:val="ListParagraph"/>
        <w:widowControl/>
        <w:numPr>
          <w:ilvl w:val="4"/>
          <w:numId w:val="58"/>
        </w:numPr>
        <w:tabs>
          <w:tab w:val="left" w:pos="2101"/>
        </w:tabs>
        <w:spacing w:before="122"/>
        <w:ind w:left="2160" w:hanging="360"/>
        <w:jc w:val="both"/>
      </w:pPr>
      <w:r>
        <w:rPr>
          <w:spacing w:val="-1"/>
        </w:rPr>
        <w:t xml:space="preserve">Aging and Disability Resource Center Reports; </w:t>
      </w:r>
      <w:r w:rsidR="00652291">
        <w:t>and</w:t>
      </w:r>
    </w:p>
    <w:p w14:paraId="3E9EF80E" w14:textId="77777777" w:rsidR="005D3DA7" w:rsidRDefault="00652291" w:rsidP="00813627">
      <w:pPr>
        <w:pStyle w:val="ListParagraph"/>
        <w:widowControl/>
        <w:numPr>
          <w:ilvl w:val="4"/>
          <w:numId w:val="58"/>
        </w:numPr>
        <w:tabs>
          <w:tab w:val="left" w:pos="2101"/>
        </w:tabs>
        <w:ind w:left="2160" w:hanging="360"/>
        <w:jc w:val="both"/>
      </w:pPr>
      <w:r>
        <w:t>Outcome Measurement Reports.</w:t>
      </w:r>
    </w:p>
    <w:p w14:paraId="739F0EE5" w14:textId="77777777" w:rsidR="00EA1080" w:rsidRDefault="00EA1080" w:rsidP="00813627">
      <w:pPr>
        <w:pStyle w:val="BodyText"/>
        <w:widowControl/>
        <w:spacing w:before="0"/>
        <w:ind w:left="1380"/>
      </w:pPr>
    </w:p>
    <w:p w14:paraId="380B50EB" w14:textId="77777777" w:rsidR="00EA1080" w:rsidRDefault="00EA1080" w:rsidP="00813627">
      <w:pPr>
        <w:pStyle w:val="BodyText"/>
        <w:widowControl/>
        <w:spacing w:before="0"/>
        <w:ind w:left="1380" w:firstLine="330"/>
      </w:pPr>
      <w:r>
        <w:t>To ensure CIRTS data integrity, the following timeframes are required for entering data into CIRTS:</w:t>
      </w:r>
    </w:p>
    <w:p w14:paraId="252C063D" w14:textId="77777777" w:rsidR="00EA1080" w:rsidRDefault="00EA1080" w:rsidP="00813627">
      <w:pPr>
        <w:pStyle w:val="BodyText"/>
        <w:widowControl/>
        <w:numPr>
          <w:ilvl w:val="0"/>
          <w:numId w:val="85"/>
        </w:numPr>
        <w:spacing w:before="0"/>
        <w:ind w:firstLine="330"/>
      </w:pPr>
      <w:r>
        <w:t>CIRTS Enrollment Screen reflects ACTV – Within 10 working days</w:t>
      </w:r>
    </w:p>
    <w:p w14:paraId="24F814D9" w14:textId="77777777" w:rsidR="00EA1080" w:rsidRDefault="00EA1080" w:rsidP="00813627">
      <w:pPr>
        <w:pStyle w:val="BodyText"/>
        <w:widowControl/>
        <w:numPr>
          <w:ilvl w:val="0"/>
          <w:numId w:val="85"/>
        </w:numPr>
        <w:spacing w:before="0"/>
        <w:ind w:left="2880" w:hanging="450"/>
      </w:pPr>
      <w:r>
        <w:t>CIRTS Enrollment Screen reflects appropriate termination code no later than 30 days after services ceased.</w:t>
      </w:r>
    </w:p>
    <w:p w14:paraId="5C4495A2" w14:textId="77777777" w:rsidR="00EA1080" w:rsidRDefault="00EA1080" w:rsidP="00813627">
      <w:pPr>
        <w:pStyle w:val="BodyText"/>
        <w:widowControl/>
        <w:numPr>
          <w:ilvl w:val="0"/>
          <w:numId w:val="85"/>
        </w:numPr>
        <w:spacing w:before="0"/>
        <w:ind w:firstLine="330"/>
      </w:pPr>
      <w:r>
        <w:t>Assessments – Within 30 days of Assessment Date</w:t>
      </w:r>
    </w:p>
    <w:p w14:paraId="4E2D48A9" w14:textId="77777777" w:rsidR="00EA1080" w:rsidRDefault="00EA1080" w:rsidP="00813627">
      <w:pPr>
        <w:pStyle w:val="BodyText"/>
        <w:widowControl/>
        <w:numPr>
          <w:ilvl w:val="0"/>
          <w:numId w:val="85"/>
        </w:numPr>
        <w:spacing w:before="0"/>
        <w:ind w:firstLine="330"/>
      </w:pPr>
      <w:r>
        <w:t>Care Plans – Within 30 days of the Care Plan Date</w:t>
      </w:r>
    </w:p>
    <w:p w14:paraId="3A4948F2" w14:textId="77777777" w:rsidR="00EA1080" w:rsidRDefault="00EA1080" w:rsidP="00813627">
      <w:pPr>
        <w:pStyle w:val="BodyText"/>
        <w:widowControl/>
        <w:numPr>
          <w:ilvl w:val="0"/>
          <w:numId w:val="85"/>
        </w:numPr>
        <w:spacing w:before="0"/>
        <w:ind w:left="2880" w:hanging="450"/>
      </w:pPr>
      <w:r>
        <w:t>Received Services – For those services allowing monthly aggregate reporting with zero unit entry required annually, the Provider must upon enrollment or first actual date of services, but no later than 30 days after ACTV enrollment date, complete the zero unit entry.</w:t>
      </w:r>
    </w:p>
    <w:p w14:paraId="288045AE" w14:textId="77777777" w:rsidR="00EA1080" w:rsidRDefault="00EA1080" w:rsidP="00813627">
      <w:pPr>
        <w:pStyle w:val="BodyText"/>
        <w:widowControl/>
        <w:spacing w:before="0"/>
        <w:ind w:left="2100" w:firstLine="330"/>
      </w:pPr>
    </w:p>
    <w:p w14:paraId="5BFDEEEA" w14:textId="77777777" w:rsidR="00EA1080" w:rsidRPr="009D087F" w:rsidRDefault="00EA1080" w:rsidP="00813627">
      <w:pPr>
        <w:pStyle w:val="BodyText"/>
        <w:widowControl/>
        <w:spacing w:before="0"/>
        <w:ind w:left="1710"/>
        <w:jc w:val="both"/>
      </w:pPr>
      <w:r>
        <w:t xml:space="preserve">Failure to ensure the collection and maintenance of the CIRTS data may result in the Agency enacting the Financial Consequences of Non-Performance, clause in </w:t>
      </w:r>
      <w:r w:rsidRPr="00CE5329">
        <w:t>Section 3</w:t>
      </w:r>
      <w:r w:rsidR="00095B54">
        <w:t>8</w:t>
      </w:r>
      <w:r>
        <w:t xml:space="preserve"> of this Agreement or the Termination clause in </w:t>
      </w:r>
      <w:r w:rsidRPr="00CE5329">
        <w:t>Section 5</w:t>
      </w:r>
      <w:r w:rsidR="00095B54">
        <w:t>1</w:t>
      </w:r>
      <w:r>
        <w:t xml:space="preserve"> of this Agreement, including delaying or withholding payment until the problem is corrected.</w:t>
      </w:r>
    </w:p>
    <w:p w14:paraId="37C36485" w14:textId="77777777" w:rsidR="00EA1080" w:rsidRDefault="00EA1080" w:rsidP="00813627">
      <w:pPr>
        <w:widowControl/>
        <w:tabs>
          <w:tab w:val="left" w:pos="2101"/>
        </w:tabs>
        <w:jc w:val="both"/>
      </w:pPr>
    </w:p>
    <w:p w14:paraId="5DF4102A" w14:textId="77777777" w:rsidR="005D3DA7" w:rsidRDefault="00652291" w:rsidP="00813627">
      <w:pPr>
        <w:pStyle w:val="Heading2"/>
        <w:widowControl/>
        <w:numPr>
          <w:ilvl w:val="3"/>
          <w:numId w:val="58"/>
        </w:numPr>
        <w:tabs>
          <w:tab w:val="left" w:pos="1741"/>
        </w:tabs>
        <w:spacing w:before="121"/>
        <w:ind w:hanging="360"/>
      </w:pPr>
      <w:r>
        <w:t>CIRTS Data Entries for</w:t>
      </w:r>
      <w:r>
        <w:rPr>
          <w:spacing w:val="-3"/>
        </w:rPr>
        <w:t xml:space="preserve"> </w:t>
      </w:r>
      <w:r w:rsidR="00371206">
        <w:t>Providers</w:t>
      </w:r>
    </w:p>
    <w:p w14:paraId="771D10E4" w14:textId="77777777" w:rsidR="005D3DA7" w:rsidRDefault="005D3DA7" w:rsidP="00813627">
      <w:pPr>
        <w:widowControl/>
        <w:jc w:val="both"/>
      </w:pPr>
    </w:p>
    <w:p w14:paraId="3BE1C898" w14:textId="77777777" w:rsidR="00FB10E4" w:rsidRPr="00FB10E4" w:rsidRDefault="00FB10E4" w:rsidP="00813627">
      <w:pPr>
        <w:widowControl/>
        <w:autoSpaceDE/>
        <w:autoSpaceDN/>
        <w:spacing w:before="32"/>
        <w:ind w:left="1714"/>
        <w:jc w:val="both"/>
        <w:rPr>
          <w:spacing w:val="2"/>
          <w:lang w:bidi="ar-SA"/>
        </w:rPr>
      </w:pPr>
      <w:r w:rsidRPr="00FB10E4">
        <w:rPr>
          <w:spacing w:val="2"/>
          <w:lang w:bidi="ar-SA"/>
        </w:rPr>
        <w:t>The Provider will enter all required data for clients and services in the CIRTS database per the DOEA Program and Services Handbook and the CIRTS User Manual – Aging Provider Network users (located in Documents on the CIRTS Enterprise Application Services).  Data will be entered into CIRTS before the Provider submits their request for payment and expenditure reports to the Agency.  CIRTS data for services received must be entered into CIRTS by the 10</w:t>
      </w:r>
      <w:r w:rsidRPr="00FB10E4">
        <w:rPr>
          <w:spacing w:val="2"/>
          <w:vertAlign w:val="superscript"/>
          <w:lang w:bidi="ar-SA"/>
        </w:rPr>
        <w:t>th</w:t>
      </w:r>
      <w:r w:rsidRPr="00FB10E4">
        <w:rPr>
          <w:spacing w:val="2"/>
          <w:lang w:bidi="ar-SA"/>
        </w:rPr>
        <w:t xml:space="preserve">  day of the month subsequent to the month in which the services were delivered.  Services entered after this date will not be reimbursed.  When a client’s services are terminated, the Provider must ensure that all invoices are received from subcontractors and/or vendors no later than 30 days after services stopped.  Once entered into CIRTS, received services cannot be changed from one DOEA funding source to another DOEA funding source.</w:t>
      </w:r>
    </w:p>
    <w:p w14:paraId="406FA830" w14:textId="77777777" w:rsidR="004B2B98" w:rsidRDefault="004B2B98" w:rsidP="00813627">
      <w:pPr>
        <w:widowControl/>
        <w:jc w:val="both"/>
        <w:sectPr w:rsidR="004B2B98" w:rsidSect="00211B0C">
          <w:pgSz w:w="12240" w:h="15840"/>
          <w:pgMar w:top="475" w:right="720" w:bottom="835" w:left="720" w:header="550" w:footer="585" w:gutter="0"/>
          <w:cols w:space="720"/>
        </w:sectPr>
      </w:pPr>
    </w:p>
    <w:p w14:paraId="1693FEE6" w14:textId="70AEB5D6" w:rsidR="005D3DA7" w:rsidRPr="006F3E69" w:rsidRDefault="002F4D89" w:rsidP="00FB2228">
      <w:pPr>
        <w:pStyle w:val="Heading2"/>
        <w:widowControl/>
        <w:numPr>
          <w:ilvl w:val="3"/>
          <w:numId w:val="58"/>
        </w:numPr>
        <w:tabs>
          <w:tab w:val="left" w:pos="1740"/>
          <w:tab w:val="left" w:pos="1741"/>
        </w:tabs>
        <w:spacing w:before="191"/>
        <w:ind w:left="1742" w:hanging="360"/>
      </w:pPr>
      <w:r w:rsidRPr="006F3E69">
        <w:lastRenderedPageBreak/>
        <w:t xml:space="preserve">Provider </w:t>
      </w:r>
      <w:r w:rsidR="00652291" w:rsidRPr="006F3E69">
        <w:t>Monthly CIRTS</w:t>
      </w:r>
      <w:r w:rsidR="00652291" w:rsidRPr="006F3E69">
        <w:rPr>
          <w:spacing w:val="-4"/>
        </w:rPr>
        <w:t xml:space="preserve"> </w:t>
      </w:r>
      <w:r w:rsidR="00652291" w:rsidRPr="006F3E69">
        <w:t>Reports</w:t>
      </w:r>
    </w:p>
    <w:p w14:paraId="709ADE7E" w14:textId="1C28D3B1" w:rsidR="00FB10E4" w:rsidRPr="006F3E69" w:rsidRDefault="00FB10E4" w:rsidP="00FB2228">
      <w:pPr>
        <w:pStyle w:val="ListParagraph"/>
        <w:widowControl/>
        <w:numPr>
          <w:ilvl w:val="2"/>
          <w:numId w:val="166"/>
        </w:numPr>
        <w:autoSpaceDE/>
        <w:autoSpaceDN/>
        <w:contextualSpacing/>
        <w:jc w:val="both"/>
      </w:pPr>
      <w:r w:rsidRPr="006F3E69">
        <w:t>The Provider will run monthly CIRTS reports and verify that client and service data in CIRTS is accurate.  This report will verify client information provided by the Provider and will be reviewed by the Agency before the Provider’s request for payment and expenditure reports can be approved by the Agency.</w:t>
      </w:r>
    </w:p>
    <w:p w14:paraId="00567925" w14:textId="77777777" w:rsidR="00FB10E4" w:rsidRPr="006F3E69" w:rsidRDefault="00FB10E4" w:rsidP="00FB2228">
      <w:pPr>
        <w:pStyle w:val="ListParagraph"/>
        <w:widowControl/>
        <w:ind w:left="1714"/>
        <w:jc w:val="both"/>
      </w:pPr>
    </w:p>
    <w:p w14:paraId="10722D2D" w14:textId="654DF1C9" w:rsidR="00FB10E4" w:rsidRPr="006F3E69" w:rsidRDefault="00FB10E4" w:rsidP="00FB2228">
      <w:pPr>
        <w:pStyle w:val="ListParagraph"/>
        <w:widowControl/>
        <w:numPr>
          <w:ilvl w:val="2"/>
          <w:numId w:val="166"/>
        </w:numPr>
        <w:autoSpaceDE/>
        <w:autoSpaceDN/>
        <w:contextualSpacing/>
        <w:jc w:val="both"/>
      </w:pPr>
      <w:r w:rsidRPr="006F3E69">
        <w:t>The CIRTS report to be submitted is “Service Reported by Program and Service Report”.  This report is to be run MTD, which will reflect the service period and YTD run from beginning of the Agreement period through the last day of the service period.</w:t>
      </w:r>
    </w:p>
    <w:p w14:paraId="15DAC020" w14:textId="77777777" w:rsidR="008D1229" w:rsidRPr="006F3E69" w:rsidRDefault="008D1229" w:rsidP="00FB2228">
      <w:pPr>
        <w:widowControl/>
        <w:autoSpaceDE/>
        <w:autoSpaceDN/>
        <w:ind w:left="1714"/>
        <w:contextualSpacing/>
        <w:jc w:val="both"/>
      </w:pPr>
    </w:p>
    <w:p w14:paraId="45C61159" w14:textId="28299A19" w:rsidR="00FB10E4" w:rsidRPr="00303B66" w:rsidRDefault="00FB10E4" w:rsidP="00303B66">
      <w:pPr>
        <w:widowControl/>
        <w:tabs>
          <w:tab w:val="left" w:pos="2246"/>
        </w:tabs>
        <w:autoSpaceDE/>
        <w:autoSpaceDN/>
        <w:spacing w:before="97"/>
        <w:ind w:left="1382"/>
        <w:rPr>
          <w:b/>
          <w:sz w:val="21"/>
          <w:szCs w:val="21"/>
        </w:rPr>
      </w:pPr>
      <w:r w:rsidRPr="00303B66">
        <w:rPr>
          <w:b/>
          <w:w w:val="105"/>
          <w:sz w:val="21"/>
        </w:rPr>
        <w:t>d. Quarterly</w:t>
      </w:r>
      <w:r w:rsidRPr="00303B66">
        <w:rPr>
          <w:b/>
          <w:spacing w:val="9"/>
          <w:w w:val="105"/>
          <w:sz w:val="21"/>
        </w:rPr>
        <w:t xml:space="preserve"> </w:t>
      </w:r>
      <w:r w:rsidRPr="00303B66">
        <w:rPr>
          <w:b/>
          <w:w w:val="105"/>
          <w:sz w:val="21"/>
        </w:rPr>
        <w:t>Mental</w:t>
      </w:r>
      <w:r w:rsidRPr="00303B66">
        <w:rPr>
          <w:b/>
          <w:spacing w:val="19"/>
          <w:w w:val="105"/>
          <w:sz w:val="21"/>
        </w:rPr>
        <w:t xml:space="preserve"> </w:t>
      </w:r>
      <w:r w:rsidRPr="00303B66">
        <w:rPr>
          <w:b/>
          <w:w w:val="105"/>
          <w:sz w:val="21"/>
        </w:rPr>
        <w:t>Distress</w:t>
      </w:r>
      <w:r w:rsidRPr="00303B66">
        <w:rPr>
          <w:b/>
          <w:spacing w:val="17"/>
          <w:w w:val="105"/>
          <w:sz w:val="21"/>
        </w:rPr>
        <w:t xml:space="preserve"> </w:t>
      </w:r>
      <w:r w:rsidRPr="00303B66">
        <w:rPr>
          <w:b/>
          <w:w w:val="105"/>
          <w:sz w:val="21"/>
        </w:rPr>
        <w:t>Reports</w:t>
      </w:r>
    </w:p>
    <w:p w14:paraId="31D241C1" w14:textId="77777777" w:rsidR="00303B66" w:rsidRPr="00303B66" w:rsidRDefault="00FB10E4" w:rsidP="00303B66">
      <w:pPr>
        <w:pStyle w:val="BodyText"/>
        <w:spacing w:before="122" w:line="252" w:lineRule="auto"/>
        <w:ind w:left="2160" w:right="126" w:firstLine="4"/>
        <w:jc w:val="both"/>
        <w:rPr>
          <w:lang w:bidi="ar-SA"/>
        </w:rPr>
      </w:pPr>
      <w:r w:rsidRPr="00303B66">
        <w:t>The</w:t>
      </w:r>
      <w:r w:rsidRPr="00303B66">
        <w:rPr>
          <w:spacing w:val="19"/>
        </w:rPr>
        <w:t xml:space="preserve"> </w:t>
      </w:r>
      <w:r w:rsidR="008D1229" w:rsidRPr="00303B66">
        <w:rPr>
          <w:spacing w:val="19"/>
        </w:rPr>
        <w:t>Provider</w:t>
      </w:r>
      <w:r w:rsidRPr="00303B66">
        <w:rPr>
          <w:spacing w:val="34"/>
        </w:rPr>
        <w:t xml:space="preserve"> </w:t>
      </w:r>
      <w:r w:rsidR="00303B66" w:rsidRPr="00303B66">
        <w:t>The provider must review at a minimum quarterly CIRTS Mental Distress Reports from the Agency Consumer Care and Planning Department and provide follow-up contacts</w:t>
      </w:r>
      <w:r w:rsidR="00303B66" w:rsidRPr="00303B66">
        <w:rPr>
          <w:spacing w:val="15"/>
        </w:rPr>
        <w:t xml:space="preserve"> </w:t>
      </w:r>
      <w:r w:rsidR="00303B66" w:rsidRPr="00303B66">
        <w:t>to</w:t>
      </w:r>
      <w:r w:rsidR="00303B66" w:rsidRPr="00303B66">
        <w:rPr>
          <w:spacing w:val="18"/>
        </w:rPr>
        <w:t xml:space="preserve"> </w:t>
      </w:r>
      <w:r w:rsidR="00303B66" w:rsidRPr="00303B66">
        <w:t>all</w:t>
      </w:r>
      <w:r w:rsidR="00303B66" w:rsidRPr="00303B66">
        <w:rPr>
          <w:spacing w:val="17"/>
        </w:rPr>
        <w:t xml:space="preserve"> </w:t>
      </w:r>
      <w:r w:rsidR="00303B66" w:rsidRPr="00303B66">
        <w:t>active</w:t>
      </w:r>
      <w:r w:rsidR="00303B66" w:rsidRPr="00303B66">
        <w:rPr>
          <w:spacing w:val="22"/>
        </w:rPr>
        <w:t xml:space="preserve"> </w:t>
      </w:r>
      <w:r w:rsidR="00303B66" w:rsidRPr="00303B66">
        <w:t>clients</w:t>
      </w:r>
      <w:r w:rsidR="00303B66" w:rsidRPr="00303B66">
        <w:rPr>
          <w:spacing w:val="18"/>
        </w:rPr>
        <w:t xml:space="preserve"> </w:t>
      </w:r>
      <w:r w:rsidR="00303B66" w:rsidRPr="00303B66">
        <w:t>(other</w:t>
      </w:r>
      <w:r w:rsidR="00303B66" w:rsidRPr="00303B66">
        <w:rPr>
          <w:spacing w:val="11"/>
        </w:rPr>
        <w:t xml:space="preserve"> </w:t>
      </w:r>
      <w:r w:rsidR="00303B66" w:rsidRPr="00303B66">
        <w:t>than</w:t>
      </w:r>
      <w:r w:rsidR="00303B66" w:rsidRPr="00303B66">
        <w:rPr>
          <w:spacing w:val="32"/>
        </w:rPr>
        <w:t xml:space="preserve"> </w:t>
      </w:r>
      <w:r w:rsidR="00303B66" w:rsidRPr="00303B66">
        <w:t>clients</w:t>
      </w:r>
      <w:r w:rsidR="00303B66" w:rsidRPr="00303B66">
        <w:rPr>
          <w:spacing w:val="18"/>
        </w:rPr>
        <w:t xml:space="preserve"> </w:t>
      </w:r>
      <w:r w:rsidR="00303B66" w:rsidRPr="00303B66">
        <w:t>who</w:t>
      </w:r>
      <w:r w:rsidR="00303B66" w:rsidRPr="00303B66">
        <w:rPr>
          <w:spacing w:val="25"/>
        </w:rPr>
        <w:t xml:space="preserve"> </w:t>
      </w:r>
      <w:r w:rsidR="00303B66" w:rsidRPr="00303B66">
        <w:t>are</w:t>
      </w:r>
      <w:r w:rsidR="00303B66" w:rsidRPr="00303B66">
        <w:rPr>
          <w:spacing w:val="20"/>
        </w:rPr>
        <w:t xml:space="preserve"> </w:t>
      </w:r>
      <w:r w:rsidR="00303B66" w:rsidRPr="00303B66">
        <w:t>active</w:t>
      </w:r>
      <w:r w:rsidR="00303B66" w:rsidRPr="00303B66">
        <w:rPr>
          <w:spacing w:val="34"/>
        </w:rPr>
        <w:t xml:space="preserve"> </w:t>
      </w:r>
      <w:r w:rsidR="00303B66" w:rsidRPr="00303B66">
        <w:t>in</w:t>
      </w:r>
      <w:r w:rsidR="00303B66" w:rsidRPr="00303B66">
        <w:rPr>
          <w:spacing w:val="42"/>
        </w:rPr>
        <w:t xml:space="preserve"> </w:t>
      </w:r>
      <w:r w:rsidR="00303B66" w:rsidRPr="00303B66">
        <w:t>SMMC</w:t>
      </w:r>
      <w:r w:rsidR="00303B66" w:rsidRPr="00303B66">
        <w:rPr>
          <w:spacing w:val="25"/>
        </w:rPr>
        <w:t xml:space="preserve"> </w:t>
      </w:r>
      <w:r w:rsidR="00303B66" w:rsidRPr="00303B66">
        <w:rPr>
          <w:spacing w:val="-1"/>
        </w:rPr>
        <w:t>LTC)</w:t>
      </w:r>
      <w:r w:rsidR="00303B66" w:rsidRPr="00303B66">
        <w:rPr>
          <w:spacing w:val="26"/>
        </w:rPr>
        <w:t xml:space="preserve"> </w:t>
      </w:r>
      <w:r w:rsidR="00303B66" w:rsidRPr="00303B66">
        <w:t>identified</w:t>
      </w:r>
      <w:r w:rsidR="00303B66" w:rsidRPr="00303B66">
        <w:rPr>
          <w:spacing w:val="40"/>
        </w:rPr>
        <w:t xml:space="preserve"> </w:t>
      </w:r>
      <w:r w:rsidR="00303B66" w:rsidRPr="00303B66">
        <w:t>with</w:t>
      </w:r>
      <w:r w:rsidR="00303B66" w:rsidRPr="00303B66">
        <w:rPr>
          <w:spacing w:val="31"/>
        </w:rPr>
        <w:t xml:space="preserve"> </w:t>
      </w:r>
      <w:r w:rsidR="00303B66" w:rsidRPr="00303B66">
        <w:t>new</w:t>
      </w:r>
      <w:r w:rsidR="00303B66" w:rsidRPr="00303B66">
        <w:rPr>
          <w:spacing w:val="23"/>
        </w:rPr>
        <w:t xml:space="preserve"> </w:t>
      </w:r>
      <w:r w:rsidR="00303B66" w:rsidRPr="00303B66">
        <w:t>(from</w:t>
      </w:r>
      <w:r w:rsidR="00303B66" w:rsidRPr="00303B66">
        <w:rPr>
          <w:spacing w:val="22"/>
        </w:rPr>
        <w:t xml:space="preserve"> </w:t>
      </w:r>
      <w:r w:rsidR="00303B66" w:rsidRPr="00303B66">
        <w:t>their</w:t>
      </w:r>
      <w:r w:rsidR="00303B66" w:rsidRPr="00303B66">
        <w:rPr>
          <w:spacing w:val="13"/>
        </w:rPr>
        <w:t xml:space="preserve"> </w:t>
      </w:r>
      <w:r w:rsidR="00303B66" w:rsidRPr="00303B66">
        <w:t>most</w:t>
      </w:r>
      <w:r w:rsidR="00303B66" w:rsidRPr="00303B66">
        <w:rPr>
          <w:spacing w:val="12"/>
        </w:rPr>
        <w:t xml:space="preserve"> </w:t>
      </w:r>
      <w:r w:rsidR="00303B66" w:rsidRPr="00303B66">
        <w:t>recent</w:t>
      </w:r>
      <w:r w:rsidR="00303B66" w:rsidRPr="00303B66">
        <w:rPr>
          <w:spacing w:val="23"/>
        </w:rPr>
        <w:t xml:space="preserve"> </w:t>
      </w:r>
      <w:r w:rsidR="00303B66" w:rsidRPr="00303B66">
        <w:t>assessment)</w:t>
      </w:r>
      <w:r w:rsidR="00303B66" w:rsidRPr="00303B66">
        <w:rPr>
          <w:spacing w:val="21"/>
        </w:rPr>
        <w:t xml:space="preserve"> </w:t>
      </w:r>
      <w:r w:rsidR="00303B66" w:rsidRPr="00303B66">
        <w:t>and</w:t>
      </w:r>
      <w:r w:rsidR="00303B66" w:rsidRPr="00303B66">
        <w:rPr>
          <w:spacing w:val="6"/>
        </w:rPr>
        <w:t xml:space="preserve"> </w:t>
      </w:r>
      <w:r w:rsidR="00303B66" w:rsidRPr="00303B66">
        <w:t>persistent</w:t>
      </w:r>
      <w:r w:rsidR="00303B66" w:rsidRPr="00303B66">
        <w:rPr>
          <w:spacing w:val="17"/>
        </w:rPr>
        <w:t xml:space="preserve"> </w:t>
      </w:r>
      <w:r w:rsidR="00303B66" w:rsidRPr="00303B66">
        <w:t>(from</w:t>
      </w:r>
      <w:r w:rsidR="00303B66" w:rsidRPr="00303B66">
        <w:rPr>
          <w:spacing w:val="7"/>
        </w:rPr>
        <w:t xml:space="preserve"> </w:t>
      </w:r>
      <w:r w:rsidR="00303B66" w:rsidRPr="00303B66">
        <w:t>their</w:t>
      </w:r>
      <w:r w:rsidR="00303B66" w:rsidRPr="00303B66">
        <w:rPr>
          <w:spacing w:val="49"/>
        </w:rPr>
        <w:t xml:space="preserve"> </w:t>
      </w:r>
      <w:r w:rsidR="00303B66" w:rsidRPr="00303B66">
        <w:t>two</w:t>
      </w:r>
      <w:r w:rsidR="00303B66" w:rsidRPr="00303B66">
        <w:rPr>
          <w:spacing w:val="2"/>
        </w:rPr>
        <w:t xml:space="preserve"> </w:t>
      </w:r>
      <w:r w:rsidR="00303B66" w:rsidRPr="00303B66">
        <w:t>most</w:t>
      </w:r>
      <w:r w:rsidR="00303B66" w:rsidRPr="00303B66">
        <w:rPr>
          <w:spacing w:val="9"/>
        </w:rPr>
        <w:t xml:space="preserve"> </w:t>
      </w:r>
      <w:r w:rsidR="00303B66" w:rsidRPr="00303B66">
        <w:t>recent)</w:t>
      </w:r>
      <w:r w:rsidR="00303B66" w:rsidRPr="00303B66">
        <w:rPr>
          <w:spacing w:val="16"/>
        </w:rPr>
        <w:t xml:space="preserve"> </w:t>
      </w:r>
      <w:r w:rsidR="00303B66" w:rsidRPr="00303B66">
        <w:t>mental</w:t>
      </w:r>
      <w:r w:rsidR="00303B66" w:rsidRPr="00303B66">
        <w:rPr>
          <w:spacing w:val="15"/>
        </w:rPr>
        <w:t xml:space="preserve"> </w:t>
      </w:r>
      <w:r w:rsidR="00303B66" w:rsidRPr="00303B66">
        <w:t>distress. Follow-up must be submitted on the spreadsheet from the Agency Consumer Care and Planning Department and will be reviewed by the Program Compliance/Quality Assurance Monitors on a quarterly basis.  Follow-ups</w:t>
      </w:r>
      <w:r w:rsidR="00303B66" w:rsidRPr="00303B66">
        <w:rPr>
          <w:spacing w:val="28"/>
        </w:rPr>
        <w:t xml:space="preserve"> </w:t>
      </w:r>
      <w:r w:rsidR="00303B66" w:rsidRPr="00303B66">
        <w:t>shall</w:t>
      </w:r>
      <w:r w:rsidR="00303B66" w:rsidRPr="00303B66">
        <w:rPr>
          <w:spacing w:val="13"/>
        </w:rPr>
        <w:t xml:space="preserve"> </w:t>
      </w:r>
      <w:r w:rsidR="00303B66" w:rsidRPr="00303B66">
        <w:t>include</w:t>
      </w:r>
      <w:r w:rsidR="00303B66" w:rsidRPr="00303B66">
        <w:rPr>
          <w:spacing w:val="1"/>
        </w:rPr>
        <w:t xml:space="preserve"> </w:t>
      </w:r>
      <w:r w:rsidR="00303B66" w:rsidRPr="00303B66">
        <w:t>wellness</w:t>
      </w:r>
      <w:r w:rsidR="00303B66" w:rsidRPr="00303B66">
        <w:rPr>
          <w:spacing w:val="20"/>
        </w:rPr>
        <w:t xml:space="preserve"> </w:t>
      </w:r>
      <w:r w:rsidR="00303B66" w:rsidRPr="00303B66">
        <w:t>checks</w:t>
      </w:r>
      <w:r w:rsidR="00303B66" w:rsidRPr="00303B66">
        <w:rPr>
          <w:spacing w:val="11"/>
        </w:rPr>
        <w:t xml:space="preserve"> </w:t>
      </w:r>
      <w:r w:rsidR="00303B66" w:rsidRPr="00303B66">
        <w:t>(either</w:t>
      </w:r>
      <w:r w:rsidR="00303B66" w:rsidRPr="00303B66">
        <w:rPr>
          <w:spacing w:val="15"/>
        </w:rPr>
        <w:t xml:space="preserve"> </w:t>
      </w:r>
      <w:r w:rsidR="00303B66" w:rsidRPr="00303B66">
        <w:t>over</w:t>
      </w:r>
      <w:r w:rsidR="00303B66" w:rsidRPr="00303B66">
        <w:rPr>
          <w:spacing w:val="13"/>
        </w:rPr>
        <w:t xml:space="preserve"> </w:t>
      </w:r>
      <w:r w:rsidR="00303B66" w:rsidRPr="00303B66">
        <w:t>the</w:t>
      </w:r>
      <w:r w:rsidR="00303B66" w:rsidRPr="00303B66">
        <w:rPr>
          <w:spacing w:val="14"/>
        </w:rPr>
        <w:t xml:space="preserve"> </w:t>
      </w:r>
      <w:r w:rsidR="00303B66" w:rsidRPr="00303B66">
        <w:t>phone</w:t>
      </w:r>
      <w:r w:rsidR="00303B66" w:rsidRPr="00303B66">
        <w:rPr>
          <w:spacing w:val="22"/>
        </w:rPr>
        <w:t xml:space="preserve"> </w:t>
      </w:r>
      <w:r w:rsidR="00303B66" w:rsidRPr="00303B66">
        <w:t>or</w:t>
      </w:r>
      <w:r w:rsidR="00303B66" w:rsidRPr="00303B66">
        <w:rPr>
          <w:spacing w:val="8"/>
        </w:rPr>
        <w:t xml:space="preserve"> </w:t>
      </w:r>
      <w:r w:rsidR="00303B66" w:rsidRPr="00303B66">
        <w:t>in</w:t>
      </w:r>
      <w:r w:rsidR="00303B66" w:rsidRPr="00303B66">
        <w:rPr>
          <w:spacing w:val="11"/>
        </w:rPr>
        <w:t xml:space="preserve"> </w:t>
      </w:r>
      <w:r w:rsidR="00303B66" w:rsidRPr="00303B66">
        <w:t>person),</w:t>
      </w:r>
      <w:r w:rsidR="00303B66" w:rsidRPr="00303B66">
        <w:rPr>
          <w:spacing w:val="14"/>
        </w:rPr>
        <w:t xml:space="preserve"> </w:t>
      </w:r>
      <w:r w:rsidR="00303B66" w:rsidRPr="00303B66">
        <w:t>address</w:t>
      </w:r>
      <w:r w:rsidR="00303B66" w:rsidRPr="00303B66">
        <w:rPr>
          <w:spacing w:val="10"/>
        </w:rPr>
        <w:t xml:space="preserve"> </w:t>
      </w:r>
      <w:r w:rsidR="00303B66" w:rsidRPr="00303B66">
        <w:t>the client's</w:t>
      </w:r>
      <w:r w:rsidR="00303B66" w:rsidRPr="00303B66">
        <w:rPr>
          <w:spacing w:val="43"/>
        </w:rPr>
        <w:t xml:space="preserve"> </w:t>
      </w:r>
      <w:r w:rsidR="00303B66" w:rsidRPr="00303B66">
        <w:t>needs</w:t>
      </w:r>
      <w:r w:rsidR="00303B66" w:rsidRPr="00303B66">
        <w:rPr>
          <w:spacing w:val="48"/>
        </w:rPr>
        <w:t xml:space="preserve"> </w:t>
      </w:r>
      <w:r w:rsidR="00303B66" w:rsidRPr="00303B66">
        <w:t>for</w:t>
      </w:r>
      <w:r w:rsidR="00303B66" w:rsidRPr="00303B66">
        <w:rPr>
          <w:spacing w:val="38"/>
        </w:rPr>
        <w:t xml:space="preserve"> </w:t>
      </w:r>
      <w:r w:rsidR="00303B66" w:rsidRPr="00303B66">
        <w:t>mental</w:t>
      </w:r>
      <w:r w:rsidR="00303B66" w:rsidRPr="00303B66">
        <w:rPr>
          <w:spacing w:val="11"/>
        </w:rPr>
        <w:t xml:space="preserve"> </w:t>
      </w:r>
      <w:r w:rsidR="00303B66" w:rsidRPr="00303B66">
        <w:t>health</w:t>
      </w:r>
      <w:r w:rsidR="00303B66" w:rsidRPr="00303B66">
        <w:rPr>
          <w:spacing w:val="42"/>
        </w:rPr>
        <w:t xml:space="preserve"> </w:t>
      </w:r>
      <w:r w:rsidR="00303B66" w:rsidRPr="00303B66">
        <w:t>counseling</w:t>
      </w:r>
      <w:r w:rsidR="00303B66" w:rsidRPr="00303B66">
        <w:rPr>
          <w:spacing w:val="46"/>
        </w:rPr>
        <w:t xml:space="preserve"> </w:t>
      </w:r>
      <w:r w:rsidR="00303B66" w:rsidRPr="00303B66">
        <w:t>or</w:t>
      </w:r>
      <w:r w:rsidR="00303B66" w:rsidRPr="00303B66">
        <w:rPr>
          <w:spacing w:val="34"/>
        </w:rPr>
        <w:t xml:space="preserve"> </w:t>
      </w:r>
      <w:r w:rsidR="00303B66" w:rsidRPr="00303B66">
        <w:t>support,</w:t>
      </w:r>
      <w:r w:rsidR="00303B66" w:rsidRPr="00303B66">
        <w:rPr>
          <w:spacing w:val="40"/>
        </w:rPr>
        <w:t xml:space="preserve"> </w:t>
      </w:r>
      <w:r w:rsidR="00303B66" w:rsidRPr="00303B66">
        <w:t>care</w:t>
      </w:r>
      <w:r w:rsidR="00303B66" w:rsidRPr="00303B66">
        <w:rPr>
          <w:spacing w:val="25"/>
        </w:rPr>
        <w:t xml:space="preserve"> </w:t>
      </w:r>
      <w:r w:rsidR="00303B66" w:rsidRPr="00303B66">
        <w:t>through</w:t>
      </w:r>
      <w:r w:rsidR="00303B66" w:rsidRPr="00303B66">
        <w:rPr>
          <w:spacing w:val="2"/>
        </w:rPr>
        <w:t xml:space="preserve"> </w:t>
      </w:r>
      <w:r w:rsidR="00303B66" w:rsidRPr="00303B66">
        <w:t>a</w:t>
      </w:r>
      <w:r w:rsidR="00303B66" w:rsidRPr="00303B66">
        <w:rPr>
          <w:spacing w:val="40"/>
        </w:rPr>
        <w:t xml:space="preserve"> </w:t>
      </w:r>
      <w:r w:rsidR="00303B66" w:rsidRPr="00303B66">
        <w:t>medical</w:t>
      </w:r>
      <w:r w:rsidR="00303B66" w:rsidRPr="00303B66">
        <w:rPr>
          <w:spacing w:val="3"/>
        </w:rPr>
        <w:t xml:space="preserve"> </w:t>
      </w:r>
      <w:r w:rsidR="00303B66" w:rsidRPr="00303B66">
        <w:t>professional,</w:t>
      </w:r>
      <w:r w:rsidR="00303B66" w:rsidRPr="00303B66">
        <w:rPr>
          <w:spacing w:val="10"/>
        </w:rPr>
        <w:t xml:space="preserve"> </w:t>
      </w:r>
      <w:r w:rsidR="00303B66" w:rsidRPr="00303B66">
        <w:t>referrals</w:t>
      </w:r>
      <w:r w:rsidR="00303B66" w:rsidRPr="00303B66">
        <w:rPr>
          <w:spacing w:val="36"/>
        </w:rPr>
        <w:t xml:space="preserve"> </w:t>
      </w:r>
      <w:r w:rsidR="00303B66" w:rsidRPr="00303B66">
        <w:t>to aging</w:t>
      </w:r>
      <w:r w:rsidR="00303B66" w:rsidRPr="00303B66">
        <w:rPr>
          <w:spacing w:val="21"/>
        </w:rPr>
        <w:t xml:space="preserve"> </w:t>
      </w:r>
      <w:r w:rsidR="00303B66" w:rsidRPr="00303B66">
        <w:t>network</w:t>
      </w:r>
      <w:r w:rsidR="00303B66" w:rsidRPr="00303B66">
        <w:rPr>
          <w:spacing w:val="35"/>
        </w:rPr>
        <w:t xml:space="preserve"> </w:t>
      </w:r>
      <w:r w:rsidR="00303B66" w:rsidRPr="00303B66">
        <w:t>services,</w:t>
      </w:r>
      <w:r w:rsidR="00303B66" w:rsidRPr="00303B66">
        <w:rPr>
          <w:spacing w:val="25"/>
        </w:rPr>
        <w:t xml:space="preserve"> </w:t>
      </w:r>
      <w:r w:rsidR="00303B66" w:rsidRPr="00303B66">
        <w:t>referrals</w:t>
      </w:r>
      <w:r w:rsidR="00303B66" w:rsidRPr="00303B66">
        <w:rPr>
          <w:spacing w:val="18"/>
        </w:rPr>
        <w:t xml:space="preserve"> </w:t>
      </w:r>
      <w:r w:rsidR="00303B66" w:rsidRPr="00303B66">
        <w:t>to</w:t>
      </w:r>
      <w:r w:rsidR="00303B66" w:rsidRPr="00303B66">
        <w:rPr>
          <w:spacing w:val="10"/>
        </w:rPr>
        <w:t xml:space="preserve"> </w:t>
      </w:r>
      <w:r w:rsidR="00303B66" w:rsidRPr="00303B66">
        <w:t>community</w:t>
      </w:r>
      <w:r w:rsidR="00303B66" w:rsidRPr="00303B66">
        <w:rPr>
          <w:spacing w:val="37"/>
        </w:rPr>
        <w:t xml:space="preserve"> </w:t>
      </w:r>
      <w:r w:rsidR="00303B66" w:rsidRPr="00303B66">
        <w:t>resources,</w:t>
      </w:r>
      <w:r w:rsidR="00303B66" w:rsidRPr="00303B66">
        <w:rPr>
          <w:spacing w:val="36"/>
        </w:rPr>
        <w:t xml:space="preserve"> </w:t>
      </w:r>
      <w:r w:rsidR="00303B66" w:rsidRPr="00303B66">
        <w:t>etc.</w:t>
      </w:r>
    </w:p>
    <w:p w14:paraId="4C74C84C" w14:textId="6E327F8F" w:rsidR="005D3DA7" w:rsidRDefault="006279F7" w:rsidP="00303B66">
      <w:pPr>
        <w:pStyle w:val="Heading2"/>
        <w:widowControl/>
        <w:numPr>
          <w:ilvl w:val="2"/>
          <w:numId w:val="58"/>
        </w:numPr>
        <w:tabs>
          <w:tab w:val="left" w:pos="1381"/>
        </w:tabs>
        <w:spacing w:before="121"/>
        <w:ind w:left="1380" w:hanging="360"/>
      </w:pPr>
      <w:r>
        <w:t xml:space="preserve">Provider Service Application </w:t>
      </w:r>
      <w:r w:rsidR="00652291">
        <w:t>Update and All Revisions</w:t>
      </w:r>
      <w:r w:rsidR="00652291">
        <w:rPr>
          <w:spacing w:val="-6"/>
        </w:rPr>
        <w:t xml:space="preserve"> </w:t>
      </w:r>
      <w:r w:rsidR="00652291">
        <w:t>Thereto</w:t>
      </w:r>
    </w:p>
    <w:p w14:paraId="3734DB2F" w14:textId="31C66AAD" w:rsidR="00DE6F20" w:rsidRDefault="00DE6F20" w:rsidP="00303B66">
      <w:pPr>
        <w:pStyle w:val="BodyText"/>
        <w:widowControl/>
        <w:ind w:left="1380" w:right="637"/>
        <w:jc w:val="both"/>
      </w:pPr>
      <w:r>
        <w:t>The Provider is required to submit a</w:t>
      </w:r>
      <w:r w:rsidR="006279F7">
        <w:t>n annual</w:t>
      </w:r>
      <w:r>
        <w:t xml:space="preserve"> Service Provider Application</w:t>
      </w:r>
      <w:r w:rsidR="00C30002">
        <w:t xml:space="preserve"> Update</w:t>
      </w:r>
      <w:r>
        <w:t xml:space="preserve"> </w:t>
      </w:r>
      <w:r w:rsidR="006279F7">
        <w:t>based on Agency instructions for updating programs and unit costs.  The Provider may also be required to submit revisions to the Service Provider Application as instructed by the Agency.</w:t>
      </w:r>
    </w:p>
    <w:p w14:paraId="01C9702C" w14:textId="77777777" w:rsidR="005D3DA7" w:rsidRDefault="00652291" w:rsidP="00303B66">
      <w:pPr>
        <w:pStyle w:val="Heading2"/>
        <w:widowControl/>
        <w:numPr>
          <w:ilvl w:val="2"/>
          <w:numId w:val="58"/>
        </w:numPr>
        <w:tabs>
          <w:tab w:val="left" w:pos="1381"/>
        </w:tabs>
        <w:ind w:left="1380" w:hanging="360"/>
      </w:pPr>
      <w:r>
        <w:t>Annual Service Cost</w:t>
      </w:r>
      <w:r>
        <w:rPr>
          <w:spacing w:val="-1"/>
        </w:rPr>
        <w:t xml:space="preserve"> </w:t>
      </w:r>
      <w:r>
        <w:t>Reports</w:t>
      </w:r>
    </w:p>
    <w:p w14:paraId="27E0F026" w14:textId="6126D247" w:rsidR="005D3DA7" w:rsidRDefault="00652291" w:rsidP="00303B66">
      <w:pPr>
        <w:pStyle w:val="BodyText"/>
        <w:widowControl/>
        <w:ind w:left="1380" w:right="637"/>
        <w:jc w:val="both"/>
      </w:pPr>
      <w:r>
        <w:t xml:space="preserve">The </w:t>
      </w:r>
      <w:r w:rsidR="00186748">
        <w:t xml:space="preserve">Provider </w:t>
      </w:r>
      <w:r>
        <w:t xml:space="preserve">shall </w:t>
      </w:r>
      <w:r w:rsidR="006279F7">
        <w:t xml:space="preserve"> </w:t>
      </w:r>
      <w:r>
        <w:t>submit</w:t>
      </w:r>
      <w:r w:rsidR="005C25B5">
        <w:t xml:space="preserve"> Annual Service Cost Reports</w:t>
      </w:r>
      <w:r>
        <w:t xml:space="preserve"> </w:t>
      </w:r>
      <w:r w:rsidR="001207D3">
        <w:t xml:space="preserve">to the Agency  </w:t>
      </w:r>
      <w:r>
        <w:t>which reflect actual costs of providing each service by program.</w:t>
      </w:r>
      <w:r w:rsidR="001207D3">
        <w:t xml:space="preserve">  </w:t>
      </w:r>
    </w:p>
    <w:p w14:paraId="7B69A311" w14:textId="77777777" w:rsidR="005D3DA7" w:rsidRDefault="00652291" w:rsidP="00303B66">
      <w:pPr>
        <w:pStyle w:val="Heading2"/>
        <w:widowControl/>
        <w:numPr>
          <w:ilvl w:val="2"/>
          <w:numId w:val="58"/>
        </w:numPr>
        <w:tabs>
          <w:tab w:val="left" w:pos="1381"/>
        </w:tabs>
        <w:spacing w:before="121"/>
        <w:ind w:left="1380" w:hanging="360"/>
      </w:pPr>
      <w:r>
        <w:t>Surplus/Deficit</w:t>
      </w:r>
      <w:r>
        <w:rPr>
          <w:spacing w:val="-1"/>
        </w:rPr>
        <w:t xml:space="preserve"> </w:t>
      </w:r>
      <w:r>
        <w:t>Report</w:t>
      </w:r>
    </w:p>
    <w:p w14:paraId="1EA1BC0A" w14:textId="6E280448" w:rsidR="005D3DA7" w:rsidRDefault="00652291" w:rsidP="00303B66">
      <w:pPr>
        <w:pStyle w:val="BodyText"/>
        <w:widowControl/>
        <w:ind w:left="1380" w:right="633"/>
        <w:jc w:val="both"/>
      </w:pPr>
      <w:r>
        <w:t>The</w:t>
      </w:r>
      <w:r>
        <w:rPr>
          <w:spacing w:val="-7"/>
        </w:rPr>
        <w:t xml:space="preserve"> </w:t>
      </w:r>
      <w:r w:rsidR="00186748">
        <w:t>Provider</w:t>
      </w:r>
      <w:r w:rsidR="00186748">
        <w:rPr>
          <w:spacing w:val="-6"/>
        </w:rPr>
        <w:t xml:space="preserve"> </w:t>
      </w:r>
      <w:r>
        <w:t>shall</w:t>
      </w:r>
      <w:r>
        <w:rPr>
          <w:spacing w:val="-6"/>
        </w:rPr>
        <w:t xml:space="preserve"> </w:t>
      </w:r>
      <w:r>
        <w:t>submit</w:t>
      </w:r>
      <w:r>
        <w:rPr>
          <w:spacing w:val="-6"/>
        </w:rPr>
        <w:t xml:space="preserve"> </w:t>
      </w:r>
      <w:r>
        <w:t>a</w:t>
      </w:r>
      <w:r>
        <w:rPr>
          <w:spacing w:val="-4"/>
        </w:rPr>
        <w:t xml:space="preserve"> </w:t>
      </w:r>
      <w:r w:rsidR="006279F7" w:rsidRPr="00303B66">
        <w:t>c</w:t>
      </w:r>
      <w:r w:rsidRPr="00303B66">
        <w:t>onsolidated</w:t>
      </w:r>
      <w:r>
        <w:rPr>
          <w:spacing w:val="-7"/>
        </w:rPr>
        <w:t xml:space="preserve"> </w:t>
      </w:r>
      <w:r w:rsidR="006279F7">
        <w:t>s</w:t>
      </w:r>
      <w:r>
        <w:t>urplus/</w:t>
      </w:r>
      <w:r w:rsidR="006279F7">
        <w:t>d</w:t>
      </w:r>
      <w:r>
        <w:t>eficit</w:t>
      </w:r>
      <w:r>
        <w:rPr>
          <w:spacing w:val="-6"/>
        </w:rPr>
        <w:t xml:space="preserve"> </w:t>
      </w:r>
      <w:r w:rsidR="006279F7">
        <w:t>r</w:t>
      </w:r>
      <w:r>
        <w:t>eport,</w:t>
      </w:r>
      <w:r>
        <w:rPr>
          <w:spacing w:val="-7"/>
        </w:rPr>
        <w:t xml:space="preserve"> </w:t>
      </w:r>
      <w:r>
        <w:t>in</w:t>
      </w:r>
      <w:r>
        <w:rPr>
          <w:spacing w:val="-5"/>
        </w:rPr>
        <w:t xml:space="preserve"> </w:t>
      </w:r>
      <w:r>
        <w:t>a</w:t>
      </w:r>
      <w:r>
        <w:rPr>
          <w:spacing w:val="-7"/>
        </w:rPr>
        <w:t xml:space="preserve"> </w:t>
      </w:r>
      <w:r>
        <w:t>format</w:t>
      </w:r>
      <w:r>
        <w:rPr>
          <w:spacing w:val="-4"/>
        </w:rPr>
        <w:t xml:space="preserve"> </w:t>
      </w:r>
      <w:r>
        <w:t>provided</w:t>
      </w:r>
      <w:r>
        <w:rPr>
          <w:spacing w:val="-4"/>
        </w:rPr>
        <w:t xml:space="preserve"> </w:t>
      </w:r>
      <w:r>
        <w:t>by</w:t>
      </w:r>
      <w:r>
        <w:rPr>
          <w:spacing w:val="-7"/>
        </w:rPr>
        <w:t xml:space="preserve"> </w:t>
      </w:r>
      <w:r>
        <w:t>the</w:t>
      </w:r>
      <w:r>
        <w:rPr>
          <w:spacing w:val="-4"/>
        </w:rPr>
        <w:t xml:space="preserve"> </w:t>
      </w:r>
      <w:r w:rsidR="00186748">
        <w:t>Agency</w:t>
      </w:r>
      <w:r>
        <w:t>,</w:t>
      </w:r>
      <w:r>
        <w:rPr>
          <w:spacing w:val="-5"/>
        </w:rPr>
        <w:t xml:space="preserve"> </w:t>
      </w:r>
      <w:r>
        <w:t xml:space="preserve">to the </w:t>
      </w:r>
      <w:r w:rsidR="00186748">
        <w:t xml:space="preserve">Agency </w:t>
      </w:r>
      <w:r w:rsidR="002D285C">
        <w:t>Program Compliance/Quality Assurance Monitor</w:t>
      </w:r>
      <w:r>
        <w:t xml:space="preserve"> by </w:t>
      </w:r>
      <w:r w:rsidRPr="004967C3">
        <w:t xml:space="preserve">the </w:t>
      </w:r>
      <w:r w:rsidR="001207D3" w:rsidRPr="004967C3">
        <w:t>15th</w:t>
      </w:r>
      <w:r w:rsidR="001207D3">
        <w:t xml:space="preserve"> </w:t>
      </w:r>
      <w:r>
        <w:t xml:space="preserve">of each month. This </w:t>
      </w:r>
      <w:r w:rsidR="00082684">
        <w:t>r</w:t>
      </w:r>
      <w:r>
        <w:t xml:space="preserve">eport is for all agreements between the </w:t>
      </w:r>
      <w:r w:rsidR="00186748">
        <w:t xml:space="preserve">Provider </w:t>
      </w:r>
      <w:r>
        <w:t xml:space="preserve">and the </w:t>
      </w:r>
      <w:r w:rsidR="00186748">
        <w:t xml:space="preserve">Agency </w:t>
      </w:r>
      <w:r>
        <w:t>and must include the</w:t>
      </w:r>
      <w:r>
        <w:rPr>
          <w:spacing w:val="-23"/>
        </w:rPr>
        <w:t xml:space="preserve"> </w:t>
      </w:r>
      <w:r>
        <w:t>following:</w:t>
      </w:r>
    </w:p>
    <w:p w14:paraId="3DB77EA9" w14:textId="77777777" w:rsidR="005D3DA7" w:rsidRDefault="00652291" w:rsidP="00303B66">
      <w:pPr>
        <w:pStyle w:val="ListParagraph"/>
        <w:widowControl/>
        <w:numPr>
          <w:ilvl w:val="3"/>
          <w:numId w:val="58"/>
        </w:numPr>
        <w:tabs>
          <w:tab w:val="left" w:pos="1741"/>
        </w:tabs>
        <w:ind w:right="642" w:hanging="360"/>
      </w:pPr>
      <w:r>
        <w:t>The</w:t>
      </w:r>
      <w:r>
        <w:rPr>
          <w:spacing w:val="-12"/>
        </w:rPr>
        <w:t xml:space="preserve"> </w:t>
      </w:r>
      <w:r w:rsidR="00186748">
        <w:t>Provider’s</w:t>
      </w:r>
      <w:r w:rsidR="00186748">
        <w:rPr>
          <w:spacing w:val="-10"/>
        </w:rPr>
        <w:t xml:space="preserve"> </w:t>
      </w:r>
      <w:r>
        <w:t>detailed</w:t>
      </w:r>
      <w:r>
        <w:rPr>
          <w:spacing w:val="-10"/>
        </w:rPr>
        <w:t xml:space="preserve"> </w:t>
      </w:r>
      <w:r>
        <w:t>plan</w:t>
      </w:r>
      <w:r>
        <w:rPr>
          <w:spacing w:val="-10"/>
        </w:rPr>
        <w:t xml:space="preserve"> </w:t>
      </w:r>
      <w:r>
        <w:t>on</w:t>
      </w:r>
      <w:r>
        <w:rPr>
          <w:spacing w:val="-12"/>
        </w:rPr>
        <w:t xml:space="preserve"> </w:t>
      </w:r>
      <w:r>
        <w:t>how</w:t>
      </w:r>
      <w:r>
        <w:rPr>
          <w:spacing w:val="-11"/>
        </w:rPr>
        <w:t xml:space="preserve"> </w:t>
      </w:r>
      <w:r>
        <w:t>the</w:t>
      </w:r>
      <w:r>
        <w:rPr>
          <w:spacing w:val="-12"/>
        </w:rPr>
        <w:t xml:space="preserve"> </w:t>
      </w:r>
      <w:r>
        <w:t>surplus/deficit</w:t>
      </w:r>
      <w:r>
        <w:rPr>
          <w:spacing w:val="-11"/>
        </w:rPr>
        <w:t xml:space="preserve"> </w:t>
      </w:r>
      <w:r>
        <w:t>spending</w:t>
      </w:r>
      <w:r>
        <w:rPr>
          <w:spacing w:val="-12"/>
        </w:rPr>
        <w:t xml:space="preserve"> </w:t>
      </w:r>
      <w:r>
        <w:t>exceeding</w:t>
      </w:r>
      <w:r>
        <w:rPr>
          <w:spacing w:val="-12"/>
        </w:rPr>
        <w:t xml:space="preserve"> </w:t>
      </w:r>
      <w:r>
        <w:t>the</w:t>
      </w:r>
      <w:r>
        <w:rPr>
          <w:spacing w:val="-12"/>
        </w:rPr>
        <w:t xml:space="preserve"> </w:t>
      </w:r>
      <w:r>
        <w:t>threshold</w:t>
      </w:r>
      <w:r>
        <w:rPr>
          <w:spacing w:val="-12"/>
        </w:rPr>
        <w:t xml:space="preserve"> </w:t>
      </w:r>
      <w:r>
        <w:t>specified</w:t>
      </w:r>
      <w:r>
        <w:rPr>
          <w:spacing w:val="-11"/>
        </w:rPr>
        <w:t xml:space="preserve"> </w:t>
      </w:r>
      <w:r>
        <w:t>by</w:t>
      </w:r>
      <w:r>
        <w:rPr>
          <w:spacing w:val="-12"/>
        </w:rPr>
        <w:t xml:space="preserve"> </w:t>
      </w:r>
      <w:r>
        <w:t>the Department will be</w:t>
      </w:r>
      <w:r>
        <w:rPr>
          <w:spacing w:val="-1"/>
        </w:rPr>
        <w:t xml:space="preserve"> </w:t>
      </w:r>
      <w:r>
        <w:t>resolved;</w:t>
      </w:r>
    </w:p>
    <w:p w14:paraId="4382E79F" w14:textId="77777777" w:rsidR="005D3DA7" w:rsidRDefault="00652291" w:rsidP="00303B66">
      <w:pPr>
        <w:pStyle w:val="ListParagraph"/>
        <w:widowControl/>
        <w:numPr>
          <w:ilvl w:val="3"/>
          <w:numId w:val="58"/>
        </w:numPr>
        <w:tabs>
          <w:tab w:val="left" w:pos="1741"/>
        </w:tabs>
        <w:spacing w:before="121"/>
        <w:ind w:hanging="360"/>
        <w:jc w:val="both"/>
      </w:pPr>
      <w:r>
        <w:t>Recommendations to transfer funds to resolve surplus/deficit</w:t>
      </w:r>
      <w:r>
        <w:rPr>
          <w:spacing w:val="-5"/>
        </w:rPr>
        <w:t xml:space="preserve"> </w:t>
      </w:r>
      <w:r>
        <w:t>spending;</w:t>
      </w:r>
    </w:p>
    <w:p w14:paraId="0FFC8A84" w14:textId="77777777" w:rsidR="005D3DA7" w:rsidRDefault="00652291" w:rsidP="00303B66">
      <w:pPr>
        <w:pStyle w:val="ListParagraph"/>
        <w:widowControl/>
        <w:numPr>
          <w:ilvl w:val="3"/>
          <w:numId w:val="58"/>
        </w:numPr>
        <w:tabs>
          <w:tab w:val="left" w:pos="1741"/>
        </w:tabs>
        <w:ind w:hanging="360"/>
        <w:jc w:val="both"/>
      </w:pPr>
      <w:r>
        <w:t xml:space="preserve">Input from the </w:t>
      </w:r>
      <w:r w:rsidR="00186748">
        <w:t xml:space="preserve">Provider’s </w:t>
      </w:r>
      <w:r>
        <w:t>Board of Directors on resolution of spending issues, if</w:t>
      </w:r>
      <w:r>
        <w:rPr>
          <w:spacing w:val="-17"/>
        </w:rPr>
        <w:t xml:space="preserve"> </w:t>
      </w:r>
      <w:r>
        <w:t>applicable;</w:t>
      </w:r>
    </w:p>
    <w:p w14:paraId="665AB5EE" w14:textId="77777777" w:rsidR="00B43CD7" w:rsidRDefault="00B43CD7" w:rsidP="00303B66">
      <w:pPr>
        <w:pStyle w:val="ListParagraph"/>
        <w:widowControl/>
        <w:numPr>
          <w:ilvl w:val="3"/>
          <w:numId w:val="58"/>
        </w:numPr>
        <w:tabs>
          <w:tab w:val="left" w:pos="1741"/>
        </w:tabs>
        <w:ind w:hanging="360"/>
        <w:jc w:val="both"/>
      </w:pPr>
      <w:r>
        <w:t>At a minimum the detailed plan regarding a surplus must explain the number of clients the provider intends to add to the OAA program, the current required monthly expenditures for the program, the current number of active clients in the program, the calculation of the average cost per client and the timeframe for adding the clients.  The detailed plan for addressing a deficit must specify the estimated dollar amount of attrition/month/client and/or other known causes for decreases in the projected monthly costs/client.</w:t>
      </w:r>
    </w:p>
    <w:p w14:paraId="41024C58" w14:textId="0447709F" w:rsidR="00B43CD7" w:rsidRDefault="00B43CD7" w:rsidP="00303B66">
      <w:pPr>
        <w:pStyle w:val="ListParagraph"/>
        <w:widowControl/>
        <w:numPr>
          <w:ilvl w:val="3"/>
          <w:numId w:val="58"/>
        </w:numPr>
        <w:tabs>
          <w:tab w:val="left" w:pos="1741"/>
        </w:tabs>
        <w:ind w:hanging="360"/>
        <w:jc w:val="both"/>
      </w:pPr>
      <w:r>
        <w:t>The Provider shall respond to surplus/deficit inquiries and will provide ad-hoc reports as requested by the Agency.</w:t>
      </w:r>
    </w:p>
    <w:p w14:paraId="43B83DAE" w14:textId="486DBF39" w:rsidR="006F3E69" w:rsidRDefault="006F3E69" w:rsidP="00067E2E">
      <w:pPr>
        <w:pStyle w:val="ListParagraph"/>
        <w:widowControl/>
        <w:tabs>
          <w:tab w:val="left" w:pos="1741"/>
        </w:tabs>
        <w:ind w:left="1740" w:firstLine="0"/>
        <w:jc w:val="both"/>
      </w:pPr>
    </w:p>
    <w:p w14:paraId="354DB830" w14:textId="77777777" w:rsidR="006F3E69" w:rsidRDefault="006F3E69" w:rsidP="00067E2E">
      <w:pPr>
        <w:pStyle w:val="ListParagraph"/>
        <w:widowControl/>
        <w:tabs>
          <w:tab w:val="left" w:pos="1741"/>
        </w:tabs>
        <w:ind w:left="1740" w:firstLine="0"/>
        <w:jc w:val="both"/>
      </w:pPr>
    </w:p>
    <w:p w14:paraId="1037A07E" w14:textId="77777777" w:rsidR="005D3DA7" w:rsidRPr="00082684" w:rsidRDefault="00652291" w:rsidP="00484D9E">
      <w:pPr>
        <w:pStyle w:val="Heading2"/>
        <w:widowControl/>
        <w:numPr>
          <w:ilvl w:val="2"/>
          <w:numId w:val="58"/>
        </w:numPr>
        <w:tabs>
          <w:tab w:val="left" w:pos="1381"/>
        </w:tabs>
        <w:ind w:left="1380" w:hanging="360"/>
      </w:pPr>
      <w:r w:rsidRPr="00082684">
        <w:lastRenderedPageBreak/>
        <w:t>OAA National Aging Program Information System (NAPIS)</w:t>
      </w:r>
      <w:r w:rsidRPr="00082684">
        <w:rPr>
          <w:spacing w:val="-10"/>
        </w:rPr>
        <w:t xml:space="preserve"> </w:t>
      </w:r>
      <w:r w:rsidRPr="00082684">
        <w:t>Report</w:t>
      </w:r>
    </w:p>
    <w:p w14:paraId="4114B10E" w14:textId="10ECE040" w:rsidR="005D3DA7" w:rsidRDefault="00652291" w:rsidP="00484D9E">
      <w:pPr>
        <w:pStyle w:val="BodyText"/>
        <w:widowControl/>
        <w:spacing w:before="121"/>
        <w:ind w:left="1380" w:right="640"/>
        <w:jc w:val="both"/>
      </w:pPr>
      <w:r w:rsidRPr="00082684">
        <w:t>Data</w:t>
      </w:r>
      <w:r w:rsidRPr="00082684">
        <w:rPr>
          <w:spacing w:val="-11"/>
        </w:rPr>
        <w:t xml:space="preserve"> </w:t>
      </w:r>
      <w:r w:rsidRPr="00082684">
        <w:t>required</w:t>
      </w:r>
      <w:r w:rsidRPr="00082684">
        <w:rPr>
          <w:spacing w:val="-13"/>
        </w:rPr>
        <w:t xml:space="preserve"> </w:t>
      </w:r>
      <w:r w:rsidRPr="00082684">
        <w:t>for</w:t>
      </w:r>
      <w:r w:rsidRPr="00082684">
        <w:rPr>
          <w:spacing w:val="-13"/>
        </w:rPr>
        <w:t xml:space="preserve"> </w:t>
      </w:r>
      <w:r w:rsidRPr="00082684">
        <w:t>the</w:t>
      </w:r>
      <w:r w:rsidRPr="00082684">
        <w:rPr>
          <w:spacing w:val="-11"/>
        </w:rPr>
        <w:t xml:space="preserve"> </w:t>
      </w:r>
      <w:r w:rsidRPr="00082684">
        <w:t>OAA</w:t>
      </w:r>
      <w:r w:rsidRPr="00082684">
        <w:rPr>
          <w:spacing w:val="-12"/>
        </w:rPr>
        <w:t xml:space="preserve"> </w:t>
      </w:r>
      <w:r w:rsidRPr="00082684">
        <w:t>NAPIS</w:t>
      </w:r>
      <w:r w:rsidRPr="00082684">
        <w:rPr>
          <w:spacing w:val="-11"/>
        </w:rPr>
        <w:t xml:space="preserve"> </w:t>
      </w:r>
      <w:r w:rsidRPr="00082684">
        <w:t>Report</w:t>
      </w:r>
      <w:r w:rsidRPr="00082684">
        <w:rPr>
          <w:spacing w:val="-10"/>
        </w:rPr>
        <w:t xml:space="preserve"> </w:t>
      </w:r>
      <w:r w:rsidRPr="00082684">
        <w:t>that</w:t>
      </w:r>
      <w:r w:rsidRPr="00082684">
        <w:rPr>
          <w:spacing w:val="-10"/>
        </w:rPr>
        <w:t xml:space="preserve"> </w:t>
      </w:r>
      <w:r w:rsidRPr="00082684">
        <w:t>is</w:t>
      </w:r>
      <w:r w:rsidRPr="00082684">
        <w:rPr>
          <w:spacing w:val="-10"/>
        </w:rPr>
        <w:t xml:space="preserve"> </w:t>
      </w:r>
      <w:r w:rsidRPr="00082684">
        <w:t>not</w:t>
      </w:r>
      <w:r w:rsidRPr="00082684">
        <w:rPr>
          <w:spacing w:val="-12"/>
        </w:rPr>
        <w:t xml:space="preserve"> </w:t>
      </w:r>
      <w:r w:rsidRPr="00082684">
        <w:t>recorded</w:t>
      </w:r>
      <w:r w:rsidRPr="00082684">
        <w:rPr>
          <w:spacing w:val="-11"/>
        </w:rPr>
        <w:t xml:space="preserve"> </w:t>
      </w:r>
      <w:r w:rsidRPr="00082684">
        <w:t>in</w:t>
      </w:r>
      <w:r w:rsidRPr="00082684">
        <w:rPr>
          <w:spacing w:val="-11"/>
        </w:rPr>
        <w:t xml:space="preserve"> </w:t>
      </w:r>
      <w:r w:rsidRPr="00082684">
        <w:t>CIRTS</w:t>
      </w:r>
      <w:r w:rsidRPr="00082684">
        <w:rPr>
          <w:spacing w:val="-11"/>
        </w:rPr>
        <w:t xml:space="preserve"> </w:t>
      </w:r>
      <w:r w:rsidRPr="00082684">
        <w:t>will</w:t>
      </w:r>
      <w:r w:rsidRPr="00082684">
        <w:rPr>
          <w:spacing w:val="-10"/>
        </w:rPr>
        <w:t xml:space="preserve"> </w:t>
      </w:r>
      <w:r w:rsidRPr="00082684">
        <w:t>be</w:t>
      </w:r>
      <w:r w:rsidRPr="00082684">
        <w:rPr>
          <w:spacing w:val="-11"/>
        </w:rPr>
        <w:t xml:space="preserve"> </w:t>
      </w:r>
      <w:r w:rsidRPr="00082684">
        <w:t>provided</w:t>
      </w:r>
      <w:r w:rsidRPr="00082684">
        <w:rPr>
          <w:spacing w:val="-11"/>
        </w:rPr>
        <w:t xml:space="preserve"> </w:t>
      </w:r>
      <w:r w:rsidRPr="00082684">
        <w:t>to</w:t>
      </w:r>
      <w:r w:rsidRPr="00082684">
        <w:rPr>
          <w:spacing w:val="-11"/>
        </w:rPr>
        <w:t xml:space="preserve"> </w:t>
      </w:r>
      <w:r w:rsidRPr="004967C3">
        <w:t>the</w:t>
      </w:r>
      <w:r w:rsidRPr="004967C3">
        <w:rPr>
          <w:spacing w:val="-11"/>
        </w:rPr>
        <w:t xml:space="preserve"> </w:t>
      </w:r>
      <w:r w:rsidR="00FF1529" w:rsidRPr="00CE5329">
        <w:t>Agency</w:t>
      </w:r>
      <w:r w:rsidRPr="00CE5329">
        <w:t xml:space="preserve"> in the format and on the date established by the</w:t>
      </w:r>
      <w:r w:rsidRPr="00CE5329">
        <w:rPr>
          <w:spacing w:val="-15"/>
        </w:rPr>
        <w:t xml:space="preserve"> </w:t>
      </w:r>
      <w:r w:rsidR="00BE733B">
        <w:rPr>
          <w:spacing w:val="-15"/>
        </w:rPr>
        <w:t>Agency</w:t>
      </w:r>
      <w:r w:rsidRPr="00CE5329">
        <w:t>.</w:t>
      </w:r>
    </w:p>
    <w:p w14:paraId="51D9312A" w14:textId="77777777" w:rsidR="005D3DA7" w:rsidRDefault="00652291" w:rsidP="00484D9E">
      <w:pPr>
        <w:pStyle w:val="Heading2"/>
        <w:widowControl/>
        <w:numPr>
          <w:ilvl w:val="2"/>
          <w:numId w:val="58"/>
        </w:numPr>
        <w:tabs>
          <w:tab w:val="left" w:pos="1381"/>
        </w:tabs>
        <w:spacing w:before="121"/>
        <w:ind w:left="1380" w:hanging="360"/>
      </w:pPr>
      <w:r>
        <w:t>Program Highlight</w:t>
      </w:r>
      <w:r>
        <w:rPr>
          <w:spacing w:val="-1"/>
        </w:rPr>
        <w:t xml:space="preserve"> </w:t>
      </w:r>
      <w:r>
        <w:t>Narratives</w:t>
      </w:r>
    </w:p>
    <w:p w14:paraId="143FF240" w14:textId="23D07097" w:rsidR="005D3DA7" w:rsidRDefault="00652291" w:rsidP="00621586">
      <w:pPr>
        <w:pStyle w:val="BodyText"/>
        <w:widowControl/>
        <w:ind w:left="1382" w:right="634"/>
        <w:jc w:val="both"/>
      </w:pPr>
      <w:r>
        <w:t xml:space="preserve">The </w:t>
      </w:r>
      <w:r w:rsidR="000B2E32">
        <w:t xml:space="preserve">Provider </w:t>
      </w:r>
      <w:r>
        <w:t xml:space="preserve">shall submit </w:t>
      </w:r>
      <w:r w:rsidR="00FF1529">
        <w:t>by August 15</w:t>
      </w:r>
      <w:r w:rsidR="00FF1529" w:rsidRPr="000D27FB">
        <w:rPr>
          <w:vertAlign w:val="superscript"/>
        </w:rPr>
        <w:t>th</w:t>
      </w:r>
      <w:r w:rsidR="00FF1529">
        <w:t xml:space="preserve"> of each year </w:t>
      </w:r>
      <w:r>
        <w:t>brief written narratives for the program highlight sections of the Department’s Summary of Programs and Services,</w:t>
      </w:r>
      <w:r w:rsidR="00BE733B">
        <w:t xml:space="preserve"> which is hereby incorporated by reference,</w:t>
      </w:r>
      <w:r>
        <w:t xml:space="preserve"> to include any subsequent revisions thereof. The narratives shall reference specific events that occurred </w:t>
      </w:r>
      <w:r w:rsidR="006A477C">
        <w:t>since the last submission of the Program Highlight narrative,</w:t>
      </w:r>
      <w:r>
        <w:t xml:space="preserve"> including new success stories, quotes, testimonials, or human-interest vignettes</w:t>
      </w:r>
      <w:r w:rsidR="00FF1529">
        <w:t xml:space="preserve"> and shall be submitted to the Consumer Services Consultant</w:t>
      </w:r>
      <w:r>
        <w:t xml:space="preserve">. The narratives shall be written for a general audience, with no acronyms or technical terms. For all agencies or organizations that are referenced in the narratives, the </w:t>
      </w:r>
      <w:r w:rsidR="000B2E32">
        <w:t xml:space="preserve">Provider </w:t>
      </w:r>
      <w:r>
        <w:t xml:space="preserve">shall provide a brief description of their mission or role. The active tense shall be consistently used in the narratives, to identify the specific individuals or entities that performed the activities described in the narratives. The </w:t>
      </w:r>
      <w:r w:rsidR="000B2E32">
        <w:t xml:space="preserve">Provider </w:t>
      </w:r>
      <w:r>
        <w:t xml:space="preserve">shall review and edit narratives for clarity, readability, relevance, specificity, human interest, and grammar, prior to submitting them to the </w:t>
      </w:r>
      <w:r w:rsidR="000B2E32">
        <w:t>Agency</w:t>
      </w:r>
      <w:r>
        <w:t>.</w:t>
      </w:r>
    </w:p>
    <w:p w14:paraId="6BF9EB48" w14:textId="09133B30" w:rsidR="005D3DA7" w:rsidRDefault="00652291" w:rsidP="00484D9E">
      <w:pPr>
        <w:pStyle w:val="Heading2"/>
        <w:widowControl/>
        <w:numPr>
          <w:ilvl w:val="2"/>
          <w:numId w:val="58"/>
        </w:numPr>
        <w:tabs>
          <w:tab w:val="left" w:pos="1352"/>
        </w:tabs>
        <w:spacing w:before="191"/>
        <w:ind w:left="1351" w:hanging="331"/>
      </w:pPr>
      <w:r>
        <w:t>Congregate Meal Site and Food Service Vendor Verification</w:t>
      </w:r>
      <w:r>
        <w:rPr>
          <w:spacing w:val="-5"/>
        </w:rPr>
        <w:t xml:space="preserve"> </w:t>
      </w:r>
      <w:r>
        <w:t>Report</w:t>
      </w:r>
    </w:p>
    <w:p w14:paraId="464EFC1C" w14:textId="77777777" w:rsidR="000A0B24" w:rsidRPr="006F3E69" w:rsidRDefault="000A0B24" w:rsidP="00484D9E">
      <w:pPr>
        <w:widowControl/>
        <w:spacing w:before="119"/>
        <w:ind w:left="1382" w:right="634"/>
        <w:jc w:val="both"/>
        <w:rPr>
          <w:lang w:bidi="ar-SA"/>
        </w:rPr>
      </w:pPr>
      <w:r w:rsidRPr="00484D9E">
        <w:rPr>
          <w:color w:val="2D2D2D"/>
        </w:rPr>
        <w:t>Any</w:t>
      </w:r>
      <w:r w:rsidRPr="00484D9E">
        <w:rPr>
          <w:color w:val="2D2D2D"/>
          <w:spacing w:val="5"/>
        </w:rPr>
        <w:t xml:space="preserve"> </w:t>
      </w:r>
      <w:r w:rsidRPr="00484D9E">
        <w:rPr>
          <w:color w:val="2D2D2D"/>
        </w:rPr>
        <w:t>changes</w:t>
      </w:r>
      <w:r w:rsidRPr="00484D9E">
        <w:rPr>
          <w:color w:val="2D2D2D"/>
          <w:spacing w:val="-10"/>
        </w:rPr>
        <w:t xml:space="preserve"> </w:t>
      </w:r>
      <w:r w:rsidRPr="00484D9E">
        <w:rPr>
          <w:color w:val="2D2D2D"/>
        </w:rPr>
        <w:t>to congregate</w:t>
      </w:r>
      <w:r w:rsidRPr="00484D9E">
        <w:rPr>
          <w:color w:val="2D2D2D"/>
          <w:spacing w:val="9"/>
        </w:rPr>
        <w:t xml:space="preserve"> </w:t>
      </w:r>
      <w:r w:rsidRPr="00484D9E">
        <w:rPr>
          <w:color w:val="2D2D2D"/>
        </w:rPr>
        <w:t>meal</w:t>
      </w:r>
      <w:r w:rsidRPr="00484D9E">
        <w:rPr>
          <w:color w:val="2D2D2D"/>
          <w:spacing w:val="7"/>
        </w:rPr>
        <w:t xml:space="preserve"> </w:t>
      </w:r>
      <w:r w:rsidRPr="00484D9E">
        <w:rPr>
          <w:color w:val="2D2D2D"/>
        </w:rPr>
        <w:t>site</w:t>
      </w:r>
      <w:r w:rsidRPr="00484D9E">
        <w:rPr>
          <w:color w:val="2D2D2D"/>
          <w:spacing w:val="3"/>
        </w:rPr>
        <w:t xml:space="preserve"> </w:t>
      </w:r>
      <w:r w:rsidRPr="00484D9E">
        <w:rPr>
          <w:color w:val="2D2D2D"/>
        </w:rPr>
        <w:t>information</w:t>
      </w:r>
      <w:r w:rsidRPr="00484D9E">
        <w:rPr>
          <w:color w:val="2D2D2D"/>
          <w:spacing w:val="20"/>
        </w:rPr>
        <w:t xml:space="preserve"> </w:t>
      </w:r>
      <w:r w:rsidRPr="00484D9E">
        <w:rPr>
          <w:color w:val="2D2D2D"/>
        </w:rPr>
        <w:t>must</w:t>
      </w:r>
      <w:r w:rsidRPr="00484D9E">
        <w:rPr>
          <w:color w:val="2D2D2D"/>
          <w:spacing w:val="6"/>
        </w:rPr>
        <w:t xml:space="preserve"> </w:t>
      </w:r>
      <w:r w:rsidRPr="00484D9E">
        <w:rPr>
          <w:color w:val="2D2D2D"/>
        </w:rPr>
        <w:t>be</w:t>
      </w:r>
      <w:r w:rsidRPr="00484D9E">
        <w:rPr>
          <w:color w:val="2D2D2D"/>
          <w:spacing w:val="7"/>
        </w:rPr>
        <w:t xml:space="preserve"> </w:t>
      </w:r>
      <w:r w:rsidRPr="00484D9E">
        <w:rPr>
          <w:color w:val="2D2D2D"/>
        </w:rPr>
        <w:t>submitted</w:t>
      </w:r>
      <w:r w:rsidRPr="00484D9E">
        <w:rPr>
          <w:color w:val="2D2D2D"/>
          <w:spacing w:val="6"/>
        </w:rPr>
        <w:t xml:space="preserve"> </w:t>
      </w:r>
      <w:r w:rsidRPr="00484D9E">
        <w:rPr>
          <w:color w:val="2D2D2D"/>
        </w:rPr>
        <w:t>to</w:t>
      </w:r>
      <w:r w:rsidRPr="00484D9E">
        <w:rPr>
          <w:color w:val="2D2D2D"/>
          <w:spacing w:val="3"/>
        </w:rPr>
        <w:t xml:space="preserve"> </w:t>
      </w:r>
      <w:r w:rsidRPr="00484D9E">
        <w:rPr>
          <w:color w:val="2D2D2D"/>
        </w:rPr>
        <w:t>the</w:t>
      </w:r>
      <w:r w:rsidRPr="00484D9E">
        <w:rPr>
          <w:color w:val="2D2D2D"/>
          <w:spacing w:val="5"/>
        </w:rPr>
        <w:t xml:space="preserve"> Agency Program Compliance/Quality Assurance Monitor within 24 hours of the change (or in advance as appropriate) using DOEA’s current Meal Site Change Form.  </w:t>
      </w:r>
      <w:r w:rsidRPr="00484D9E">
        <w:rPr>
          <w:color w:val="2D2D2D"/>
        </w:rPr>
        <w:t>Congregate</w:t>
      </w:r>
      <w:r w:rsidRPr="00484D9E">
        <w:rPr>
          <w:color w:val="2D2D2D"/>
          <w:spacing w:val="10"/>
        </w:rPr>
        <w:t xml:space="preserve"> </w:t>
      </w:r>
      <w:r w:rsidRPr="00484D9E">
        <w:rPr>
          <w:color w:val="2D2D2D"/>
        </w:rPr>
        <w:t>meal</w:t>
      </w:r>
      <w:r w:rsidRPr="00484D9E">
        <w:rPr>
          <w:color w:val="2D2D2D"/>
          <w:spacing w:val="14"/>
        </w:rPr>
        <w:t xml:space="preserve"> </w:t>
      </w:r>
      <w:r w:rsidRPr="00484D9E">
        <w:rPr>
          <w:color w:val="2D2D2D"/>
        </w:rPr>
        <w:t>site</w:t>
      </w:r>
      <w:r w:rsidRPr="00484D9E">
        <w:rPr>
          <w:color w:val="2D2D2D"/>
          <w:spacing w:val="-6"/>
        </w:rPr>
        <w:t xml:space="preserve"> </w:t>
      </w:r>
      <w:r w:rsidRPr="00484D9E">
        <w:rPr>
          <w:color w:val="2D2D2D"/>
        </w:rPr>
        <w:t>information</w:t>
      </w:r>
      <w:r w:rsidRPr="00484D9E">
        <w:rPr>
          <w:color w:val="2D2D2D"/>
          <w:spacing w:val="14"/>
        </w:rPr>
        <w:t xml:space="preserve"> </w:t>
      </w:r>
      <w:r w:rsidRPr="00484D9E">
        <w:rPr>
          <w:color w:val="2D2D2D"/>
        </w:rPr>
        <w:t>includes,</w:t>
      </w:r>
      <w:r w:rsidRPr="00484D9E">
        <w:rPr>
          <w:color w:val="2D2D2D"/>
          <w:spacing w:val="6"/>
        </w:rPr>
        <w:t xml:space="preserve"> </w:t>
      </w:r>
      <w:r w:rsidRPr="00484D9E">
        <w:rPr>
          <w:color w:val="2D2D2D"/>
        </w:rPr>
        <w:t>but</w:t>
      </w:r>
      <w:r w:rsidRPr="00484D9E">
        <w:rPr>
          <w:color w:val="2D2D2D"/>
          <w:spacing w:val="-3"/>
        </w:rPr>
        <w:t xml:space="preserve"> </w:t>
      </w:r>
      <w:r w:rsidRPr="00484D9E">
        <w:rPr>
          <w:color w:val="2D2D2D"/>
        </w:rPr>
        <w:t>may</w:t>
      </w:r>
      <w:r w:rsidRPr="00484D9E">
        <w:rPr>
          <w:color w:val="2D2D2D"/>
          <w:spacing w:val="2"/>
        </w:rPr>
        <w:t xml:space="preserve"> </w:t>
      </w:r>
      <w:r w:rsidRPr="00484D9E">
        <w:rPr>
          <w:color w:val="2D2D2D"/>
        </w:rPr>
        <w:t>not</w:t>
      </w:r>
      <w:r w:rsidRPr="00484D9E">
        <w:rPr>
          <w:color w:val="2D2D2D"/>
          <w:spacing w:val="4"/>
        </w:rPr>
        <w:t xml:space="preserve"> </w:t>
      </w:r>
      <w:r w:rsidRPr="00484D9E">
        <w:rPr>
          <w:color w:val="2D2D2D"/>
        </w:rPr>
        <w:t>be</w:t>
      </w:r>
      <w:r w:rsidRPr="00484D9E">
        <w:rPr>
          <w:color w:val="2D2D2D"/>
          <w:spacing w:val="7"/>
        </w:rPr>
        <w:t xml:space="preserve"> </w:t>
      </w:r>
      <w:r w:rsidRPr="00484D9E">
        <w:rPr>
          <w:color w:val="2D2D2D"/>
        </w:rPr>
        <w:t>limited</w:t>
      </w:r>
      <w:r w:rsidRPr="00484D9E">
        <w:rPr>
          <w:color w:val="2D2D2D"/>
          <w:spacing w:val="-8"/>
        </w:rPr>
        <w:t xml:space="preserve"> </w:t>
      </w:r>
      <w:r w:rsidRPr="00484D9E">
        <w:rPr>
          <w:color w:val="2D2D2D"/>
        </w:rPr>
        <w:t>to,</w:t>
      </w:r>
      <w:r w:rsidRPr="00484D9E">
        <w:rPr>
          <w:color w:val="2D2D2D"/>
          <w:spacing w:val="-16"/>
        </w:rPr>
        <w:t xml:space="preserve"> </w:t>
      </w:r>
      <w:r w:rsidRPr="00484D9E">
        <w:rPr>
          <w:color w:val="2D2D2D"/>
        </w:rPr>
        <w:t>the address of</w:t>
      </w:r>
      <w:r w:rsidRPr="00484D9E">
        <w:rPr>
          <w:color w:val="2D2D2D"/>
          <w:spacing w:val="-12"/>
        </w:rPr>
        <w:t xml:space="preserve"> </w:t>
      </w:r>
      <w:r w:rsidRPr="00484D9E">
        <w:rPr>
          <w:color w:val="2D2D2D"/>
        </w:rPr>
        <w:t>the</w:t>
      </w:r>
      <w:r w:rsidRPr="00484D9E">
        <w:rPr>
          <w:color w:val="2D2D2D"/>
          <w:spacing w:val="3"/>
        </w:rPr>
        <w:t xml:space="preserve"> </w:t>
      </w:r>
      <w:r w:rsidRPr="00484D9E">
        <w:rPr>
          <w:color w:val="2D2D2D"/>
        </w:rPr>
        <w:t>meal</w:t>
      </w:r>
      <w:r w:rsidRPr="00484D9E">
        <w:rPr>
          <w:color w:val="2D2D2D"/>
          <w:spacing w:val="7"/>
        </w:rPr>
        <w:t xml:space="preserve"> </w:t>
      </w:r>
      <w:r w:rsidRPr="00484D9E">
        <w:rPr>
          <w:color w:val="2D2D2D"/>
        </w:rPr>
        <w:t>site,</w:t>
      </w:r>
      <w:r w:rsidRPr="00484D9E">
        <w:rPr>
          <w:color w:val="2D2D2D"/>
          <w:spacing w:val="-8"/>
        </w:rPr>
        <w:t xml:space="preserve"> </w:t>
      </w:r>
      <w:r w:rsidRPr="00484D9E">
        <w:rPr>
          <w:color w:val="2D2D2D"/>
        </w:rPr>
        <w:t>meal</w:t>
      </w:r>
      <w:r w:rsidRPr="00484D9E">
        <w:rPr>
          <w:color w:val="2D2D2D"/>
          <w:spacing w:val="5"/>
        </w:rPr>
        <w:t xml:space="preserve"> </w:t>
      </w:r>
      <w:r w:rsidRPr="00484D9E">
        <w:rPr>
          <w:color w:val="2D2D2D"/>
        </w:rPr>
        <w:t>service</w:t>
      </w:r>
      <w:r w:rsidRPr="00484D9E">
        <w:rPr>
          <w:color w:val="2D2D2D"/>
          <w:spacing w:val="-9"/>
        </w:rPr>
        <w:t xml:space="preserve"> </w:t>
      </w:r>
      <w:r w:rsidRPr="00484D9E">
        <w:rPr>
          <w:color w:val="2D2D2D"/>
        </w:rPr>
        <w:t>time,</w:t>
      </w:r>
      <w:r w:rsidRPr="00484D9E">
        <w:rPr>
          <w:color w:val="2D2D2D"/>
          <w:spacing w:val="4"/>
        </w:rPr>
        <w:t xml:space="preserve"> </w:t>
      </w:r>
      <w:r w:rsidRPr="00484D9E">
        <w:rPr>
          <w:color w:val="2D2D2D"/>
        </w:rPr>
        <w:t>name</w:t>
      </w:r>
      <w:r w:rsidRPr="00484D9E">
        <w:rPr>
          <w:color w:val="2D2D2D"/>
          <w:spacing w:val="8"/>
        </w:rPr>
        <w:t xml:space="preserve"> </w:t>
      </w:r>
      <w:r w:rsidRPr="00484D9E">
        <w:rPr>
          <w:color w:val="2D2D2D"/>
        </w:rPr>
        <w:t>of</w:t>
      </w:r>
      <w:r w:rsidRPr="00484D9E">
        <w:rPr>
          <w:color w:val="2D2D2D"/>
          <w:spacing w:val="-3"/>
        </w:rPr>
        <w:t xml:space="preserve"> </w:t>
      </w:r>
      <w:r w:rsidRPr="00484D9E">
        <w:rPr>
          <w:color w:val="2D2D2D"/>
        </w:rPr>
        <w:t>caterer/vendor,</w:t>
      </w:r>
      <w:r w:rsidRPr="00484D9E">
        <w:rPr>
          <w:color w:val="2D2D2D"/>
          <w:spacing w:val="8"/>
        </w:rPr>
        <w:t xml:space="preserve"> </w:t>
      </w:r>
      <w:r w:rsidRPr="00484D9E">
        <w:rPr>
          <w:color w:val="2D2D2D"/>
        </w:rPr>
        <w:t>and</w:t>
      </w:r>
      <w:r w:rsidRPr="00484D9E">
        <w:rPr>
          <w:color w:val="2D2D2D"/>
          <w:spacing w:val="2"/>
        </w:rPr>
        <w:t xml:space="preserve"> </w:t>
      </w:r>
      <w:r w:rsidRPr="00484D9E">
        <w:rPr>
          <w:color w:val="2D2D2D"/>
        </w:rPr>
        <w:t>days</w:t>
      </w:r>
      <w:r w:rsidRPr="00484D9E">
        <w:rPr>
          <w:color w:val="2D2D2D"/>
          <w:spacing w:val="4"/>
        </w:rPr>
        <w:t xml:space="preserve"> </w:t>
      </w:r>
      <w:r w:rsidRPr="00484D9E">
        <w:rPr>
          <w:color w:val="2D2D2D"/>
        </w:rPr>
        <w:t>of</w:t>
      </w:r>
      <w:r w:rsidRPr="00484D9E">
        <w:rPr>
          <w:color w:val="2D2D2D"/>
          <w:spacing w:val="-12"/>
        </w:rPr>
        <w:t xml:space="preserve"> </w:t>
      </w:r>
      <w:r w:rsidRPr="00484D9E">
        <w:rPr>
          <w:color w:val="2D2D2D"/>
        </w:rPr>
        <w:t>meal</w:t>
      </w:r>
      <w:r w:rsidRPr="00484D9E">
        <w:rPr>
          <w:color w:val="2D2D2D"/>
          <w:spacing w:val="9"/>
        </w:rPr>
        <w:t xml:space="preserve"> </w:t>
      </w:r>
      <w:r w:rsidRPr="00484D9E">
        <w:rPr>
          <w:color w:val="2D2D2D"/>
        </w:rPr>
        <w:t>service.</w:t>
      </w:r>
    </w:p>
    <w:p w14:paraId="17D592CB" w14:textId="77777777" w:rsidR="005D3DA7" w:rsidRDefault="00CE5329" w:rsidP="00484D9E">
      <w:pPr>
        <w:pStyle w:val="Heading2"/>
        <w:widowControl/>
        <w:tabs>
          <w:tab w:val="left" w:pos="1021"/>
        </w:tabs>
        <w:spacing w:before="121"/>
        <w:ind w:firstLine="0"/>
      </w:pPr>
      <w:r>
        <w:t xml:space="preserve">F. </w:t>
      </w:r>
      <w:r w:rsidR="00652291">
        <w:t>Records and</w:t>
      </w:r>
      <w:r w:rsidR="00652291">
        <w:rPr>
          <w:spacing w:val="-1"/>
        </w:rPr>
        <w:t xml:space="preserve"> </w:t>
      </w:r>
      <w:r w:rsidR="00652291">
        <w:t>Documentation</w:t>
      </w:r>
    </w:p>
    <w:p w14:paraId="776D41CC" w14:textId="4E1D24E5" w:rsidR="005D3DA7" w:rsidRPr="006F3E69" w:rsidRDefault="006F3E69" w:rsidP="00621586">
      <w:pPr>
        <w:pStyle w:val="ListParagraph"/>
        <w:numPr>
          <w:ilvl w:val="0"/>
          <w:numId w:val="167"/>
        </w:numPr>
        <w:ind w:left="1382" w:right="634"/>
        <w:jc w:val="both"/>
      </w:pPr>
      <w:r>
        <w:t>T</w:t>
      </w:r>
      <w:r w:rsidR="00652291" w:rsidRPr="006F3E69">
        <w:t>he</w:t>
      </w:r>
      <w:r w:rsidR="00652291" w:rsidRPr="00484D9E">
        <w:t xml:space="preserve"> </w:t>
      </w:r>
      <w:r w:rsidR="000B2E32" w:rsidRPr="006F3E69">
        <w:t>Provider</w:t>
      </w:r>
      <w:r w:rsidR="000B2E32" w:rsidRPr="00484D9E">
        <w:t xml:space="preserve"> </w:t>
      </w:r>
      <w:r w:rsidR="00652291" w:rsidRPr="006F3E69">
        <w:t>agrees</w:t>
      </w:r>
      <w:r w:rsidR="00652291" w:rsidRPr="00484D9E">
        <w:t xml:space="preserve"> </w:t>
      </w:r>
      <w:r w:rsidR="00652291" w:rsidRPr="006F3E69">
        <w:t>to</w:t>
      </w:r>
      <w:r w:rsidR="00652291" w:rsidRPr="00484D9E">
        <w:t xml:space="preserve"> </w:t>
      </w:r>
      <w:r w:rsidR="00652291" w:rsidRPr="006F3E69">
        <w:t>make</w:t>
      </w:r>
      <w:r w:rsidR="00652291" w:rsidRPr="00484D9E">
        <w:t xml:space="preserve"> </w:t>
      </w:r>
      <w:r w:rsidR="00652291" w:rsidRPr="006F3E69">
        <w:t>available</w:t>
      </w:r>
      <w:r w:rsidR="00652291" w:rsidRPr="00484D9E">
        <w:t xml:space="preserve"> </w:t>
      </w:r>
      <w:r w:rsidR="00652291" w:rsidRPr="006F3E69">
        <w:t>to</w:t>
      </w:r>
      <w:r w:rsidR="00652291" w:rsidRPr="00484D9E">
        <w:t xml:space="preserve"> </w:t>
      </w:r>
      <w:r w:rsidR="000B2E32" w:rsidRPr="006F3E69">
        <w:t>Agency</w:t>
      </w:r>
      <w:r w:rsidR="000B2E32" w:rsidRPr="00484D9E">
        <w:t xml:space="preserve"> </w:t>
      </w:r>
      <w:r w:rsidR="00652291" w:rsidRPr="006F3E69">
        <w:t>staff</w:t>
      </w:r>
      <w:r w:rsidR="00652291" w:rsidRPr="00484D9E">
        <w:t xml:space="preserve"> </w:t>
      </w:r>
      <w:r w:rsidR="00652291" w:rsidRPr="006F3E69">
        <w:t>and/or</w:t>
      </w:r>
      <w:r w:rsidR="00652291" w:rsidRPr="00484D9E">
        <w:t xml:space="preserve"> </w:t>
      </w:r>
      <w:r w:rsidR="00652291" w:rsidRPr="006F3E69">
        <w:t>any</w:t>
      </w:r>
      <w:r w:rsidR="00652291" w:rsidRPr="00484D9E">
        <w:t xml:space="preserve"> </w:t>
      </w:r>
      <w:r w:rsidR="00652291" w:rsidRPr="006F3E69">
        <w:t>party</w:t>
      </w:r>
      <w:r w:rsidR="00652291" w:rsidRPr="00484D9E">
        <w:t xml:space="preserve"> </w:t>
      </w:r>
      <w:r w:rsidR="00652291" w:rsidRPr="006F3E69">
        <w:t>designated</w:t>
      </w:r>
      <w:r w:rsidR="00652291" w:rsidRPr="00484D9E">
        <w:t xml:space="preserve"> </w:t>
      </w:r>
      <w:r w:rsidR="00652291" w:rsidRPr="006F3E69">
        <w:t>by</w:t>
      </w:r>
      <w:r w:rsidR="00652291" w:rsidRPr="00484D9E">
        <w:t xml:space="preserve"> </w:t>
      </w:r>
      <w:r w:rsidR="00652291" w:rsidRPr="006F3E69">
        <w:t>the</w:t>
      </w:r>
      <w:r w:rsidR="00652291" w:rsidRPr="00484D9E">
        <w:t xml:space="preserve"> </w:t>
      </w:r>
      <w:r w:rsidR="000B2E32" w:rsidRPr="006F3E69">
        <w:t>Agency</w:t>
      </w:r>
      <w:r w:rsidR="000B2E32" w:rsidRPr="00484D9E">
        <w:t xml:space="preserve"> </w:t>
      </w:r>
      <w:r w:rsidR="00652291" w:rsidRPr="006F3E69">
        <w:t xml:space="preserve">all </w:t>
      </w:r>
      <w:r w:rsidR="00A240D0" w:rsidRPr="006F3E69">
        <w:t xml:space="preserve">Agreement </w:t>
      </w:r>
      <w:r w:rsidR="00652291" w:rsidRPr="006F3E69">
        <w:t xml:space="preserve">related records and documentation. The </w:t>
      </w:r>
      <w:r w:rsidR="000B2E32" w:rsidRPr="006F3E69">
        <w:t xml:space="preserve">Provider </w:t>
      </w:r>
      <w:r w:rsidR="00652291" w:rsidRPr="006F3E69">
        <w:t>shall ensure the collection and</w:t>
      </w:r>
      <w:r>
        <w:t xml:space="preserve"> </w:t>
      </w:r>
      <w:r w:rsidR="00652291" w:rsidRPr="006F3E69">
        <w:t>maintenance of all program related information and documentation on any such system designated</w:t>
      </w:r>
      <w:r>
        <w:t xml:space="preserve"> </w:t>
      </w:r>
      <w:r w:rsidR="00652291" w:rsidRPr="006F3E69">
        <w:t xml:space="preserve">by the </w:t>
      </w:r>
      <w:r w:rsidR="000B2E32" w:rsidRPr="006F3E69">
        <w:t>Agency</w:t>
      </w:r>
      <w:r w:rsidR="00652291" w:rsidRPr="006F3E69">
        <w:t xml:space="preserve">. Maintenance includes valid exports and backups of all data and systems according to </w:t>
      </w:r>
      <w:r w:rsidR="000B2E32" w:rsidRPr="006F3E69">
        <w:t xml:space="preserve">Agency </w:t>
      </w:r>
      <w:r w:rsidR="00652291" w:rsidRPr="006F3E69">
        <w:t>standards. Data must be usable and</w:t>
      </w:r>
      <w:r w:rsidR="00523231" w:rsidRPr="006F3E69">
        <w:t xml:space="preserve"> maintained</w:t>
      </w:r>
      <w:r w:rsidR="00652291" w:rsidRPr="006F3E69">
        <w:t xml:space="preserve"> in</w:t>
      </w:r>
      <w:r w:rsidR="00523231" w:rsidRPr="006F3E69">
        <w:t xml:space="preserve"> a</w:t>
      </w:r>
      <w:r w:rsidR="005130F8" w:rsidRPr="006F3E69">
        <w:t xml:space="preserve"> format that is</w:t>
      </w:r>
      <w:r w:rsidR="00652291" w:rsidRPr="006F3E69">
        <w:t xml:space="preserve"> readable  by the</w:t>
      </w:r>
      <w:r w:rsidR="00652291" w:rsidRPr="00484D9E">
        <w:t xml:space="preserve"> </w:t>
      </w:r>
      <w:r w:rsidR="000B2E32" w:rsidRPr="006F3E69">
        <w:t>Agency</w:t>
      </w:r>
      <w:r w:rsidR="00652291" w:rsidRPr="006F3E69">
        <w:t>.</w:t>
      </w:r>
    </w:p>
    <w:p w14:paraId="358216F6" w14:textId="4F1D4207" w:rsidR="005D3DA7" w:rsidRPr="009C220C" w:rsidRDefault="00652291" w:rsidP="00621586">
      <w:pPr>
        <w:pStyle w:val="ListParagraph"/>
        <w:numPr>
          <w:ilvl w:val="0"/>
          <w:numId w:val="167"/>
        </w:numPr>
        <w:ind w:left="1382" w:right="634"/>
        <w:jc w:val="both"/>
      </w:pPr>
      <w:r w:rsidRPr="006F3E69">
        <w:t>CIRTS Data and</w:t>
      </w:r>
      <w:r w:rsidRPr="00484D9E">
        <w:t xml:space="preserve"> </w:t>
      </w:r>
      <w:r w:rsidRPr="00B25540">
        <w:t>Maintenance</w:t>
      </w:r>
    </w:p>
    <w:p w14:paraId="5AB7ABEA" w14:textId="754C7DC7" w:rsidR="005D3DA7" w:rsidRPr="006F3E69" w:rsidRDefault="00652291" w:rsidP="00621586">
      <w:pPr>
        <w:pStyle w:val="ListParagraph"/>
        <w:ind w:left="1382" w:right="634" w:firstLine="0"/>
        <w:jc w:val="both"/>
      </w:pPr>
      <w:r w:rsidRPr="006F3E69">
        <w:t>The</w:t>
      </w:r>
      <w:r w:rsidRPr="00484D9E">
        <w:t xml:space="preserve"> </w:t>
      </w:r>
      <w:r w:rsidR="000B2E32" w:rsidRPr="006F3E69">
        <w:t>Provider</w:t>
      </w:r>
      <w:r w:rsidR="000B2E32" w:rsidRPr="00484D9E">
        <w:t xml:space="preserve"> </w:t>
      </w:r>
      <w:r w:rsidRPr="006F3E69">
        <w:t>shall</w:t>
      </w:r>
      <w:r w:rsidRPr="00484D9E">
        <w:t xml:space="preserve"> </w:t>
      </w:r>
      <w:r w:rsidRPr="006F3E69">
        <w:t>ensure</w:t>
      </w:r>
      <w:r w:rsidRPr="00484D9E">
        <w:t xml:space="preserve"> </w:t>
      </w:r>
      <w:r w:rsidRPr="006F3E69">
        <w:t>monthly</w:t>
      </w:r>
      <w:r w:rsidRPr="00484D9E">
        <w:t xml:space="preserve"> </w:t>
      </w:r>
      <w:r w:rsidRPr="006F3E69">
        <w:t>collection</w:t>
      </w:r>
      <w:r w:rsidRPr="00484D9E">
        <w:t xml:space="preserve"> </w:t>
      </w:r>
      <w:r w:rsidRPr="006F3E69">
        <w:t>and</w:t>
      </w:r>
      <w:r w:rsidRPr="00484D9E">
        <w:t xml:space="preserve"> </w:t>
      </w:r>
      <w:r w:rsidRPr="006F3E69">
        <w:t>maintenance</w:t>
      </w:r>
      <w:r w:rsidRPr="00484D9E">
        <w:t xml:space="preserve"> </w:t>
      </w:r>
      <w:r w:rsidRPr="006F3E69">
        <w:t>of</w:t>
      </w:r>
      <w:r w:rsidRPr="00484D9E">
        <w:t xml:space="preserve"> </w:t>
      </w:r>
      <w:r w:rsidRPr="006F3E69">
        <w:t>client</w:t>
      </w:r>
      <w:r w:rsidRPr="00484D9E">
        <w:t xml:space="preserve"> </w:t>
      </w:r>
      <w:r w:rsidRPr="006F3E69">
        <w:t>and</w:t>
      </w:r>
      <w:r w:rsidRPr="00484D9E">
        <w:t xml:space="preserve"> </w:t>
      </w:r>
      <w:r w:rsidRPr="006F3E69">
        <w:t>service</w:t>
      </w:r>
      <w:r w:rsidRPr="00484D9E">
        <w:t xml:space="preserve"> </w:t>
      </w:r>
      <w:r w:rsidRPr="006F3E69">
        <w:t>information</w:t>
      </w:r>
      <w:r w:rsidRPr="00484D9E">
        <w:t xml:space="preserve"> </w:t>
      </w:r>
      <w:r w:rsidRPr="006F3E69">
        <w:t>in</w:t>
      </w:r>
      <w:r w:rsidRPr="00484D9E">
        <w:t xml:space="preserve"> </w:t>
      </w:r>
      <w:r w:rsidRPr="006F3E69">
        <w:t>CIRTS</w:t>
      </w:r>
      <w:r w:rsidRPr="00484D9E">
        <w:t xml:space="preserve"> </w:t>
      </w:r>
      <w:r w:rsidRPr="006F3E69">
        <w:t xml:space="preserve">or any such system designated by the </w:t>
      </w:r>
      <w:r w:rsidR="000B2E32" w:rsidRPr="006F3E69">
        <w:t>Agency</w:t>
      </w:r>
      <w:r w:rsidRPr="006F3E69">
        <w:t>. Maintenance includes</w:t>
      </w:r>
      <w:r w:rsidR="00523231" w:rsidRPr="006F3E69">
        <w:t xml:space="preserve"> ensuring that all data is </w:t>
      </w:r>
      <w:r w:rsidRPr="006F3E69">
        <w:t xml:space="preserve"> accurate and current data, and</w:t>
      </w:r>
      <w:r w:rsidR="006F3E69">
        <w:t xml:space="preserve"> p</w:t>
      </w:r>
      <w:r w:rsidR="005130F8" w:rsidRPr="006F3E69">
        <w:t xml:space="preserve">erforming </w:t>
      </w:r>
      <w:r w:rsidRPr="006F3E69">
        <w:t xml:space="preserve">valid exports and backups of all data and systems according to </w:t>
      </w:r>
      <w:r w:rsidR="000B2E32" w:rsidRPr="006F3E69">
        <w:t>Agency</w:t>
      </w:r>
      <w:r w:rsidR="000B2E32" w:rsidRPr="00484D9E">
        <w:t xml:space="preserve"> </w:t>
      </w:r>
      <w:r w:rsidRPr="006F3E69">
        <w:t>standards.</w:t>
      </w:r>
    </w:p>
    <w:p w14:paraId="534B13F6" w14:textId="12823EDF" w:rsidR="005D3DA7" w:rsidRPr="009C220C" w:rsidRDefault="00652291" w:rsidP="00621586">
      <w:pPr>
        <w:pStyle w:val="ListParagraph"/>
        <w:numPr>
          <w:ilvl w:val="0"/>
          <w:numId w:val="167"/>
        </w:numPr>
        <w:ind w:left="1382" w:right="634"/>
        <w:jc w:val="both"/>
      </w:pPr>
      <w:r w:rsidRPr="006F3E69">
        <w:t>Policies and Procedures for Records and</w:t>
      </w:r>
      <w:r w:rsidRPr="00484D9E">
        <w:t xml:space="preserve"> </w:t>
      </w:r>
      <w:r w:rsidRPr="00B25540">
        <w:t>Documentation</w:t>
      </w:r>
    </w:p>
    <w:p w14:paraId="33ED9093" w14:textId="034AB636" w:rsidR="00523231" w:rsidRDefault="00652291" w:rsidP="00621586">
      <w:pPr>
        <w:pStyle w:val="ListParagraph"/>
        <w:ind w:left="1382" w:right="634" w:firstLine="0"/>
        <w:jc w:val="both"/>
      </w:pPr>
      <w:r w:rsidRPr="006F3E69">
        <w:t xml:space="preserve">The </w:t>
      </w:r>
      <w:r w:rsidR="000B2E32" w:rsidRPr="006F3E69">
        <w:t xml:space="preserve">Provider </w:t>
      </w:r>
      <w:r w:rsidRPr="006F3E69">
        <w:t>shall maintain written policies and procedures for computer system backup and recovery and shall</w:t>
      </w:r>
      <w:r w:rsidRPr="00484D9E">
        <w:t xml:space="preserve"> </w:t>
      </w:r>
      <w:r w:rsidRPr="006F3E69">
        <w:t>have</w:t>
      </w:r>
      <w:r w:rsidRPr="00484D9E">
        <w:t xml:space="preserve"> </w:t>
      </w:r>
      <w:r w:rsidRPr="006F3E69">
        <w:t>the</w:t>
      </w:r>
      <w:r w:rsidRPr="00484D9E">
        <w:t xml:space="preserve"> </w:t>
      </w:r>
      <w:r w:rsidRPr="006F3E69">
        <w:t>same</w:t>
      </w:r>
      <w:r w:rsidRPr="00484D9E">
        <w:t xml:space="preserve"> </w:t>
      </w:r>
      <w:r w:rsidRPr="006F3E69">
        <w:t>requirement</w:t>
      </w:r>
      <w:r w:rsidRPr="00484D9E">
        <w:t xml:space="preserve"> </w:t>
      </w:r>
      <w:r w:rsidRPr="006F3E69">
        <w:t>of</w:t>
      </w:r>
      <w:r w:rsidRPr="00484D9E">
        <w:t xml:space="preserve"> </w:t>
      </w:r>
      <w:r w:rsidRPr="006F3E69">
        <w:t>its</w:t>
      </w:r>
      <w:r w:rsidRPr="00484D9E">
        <w:t xml:space="preserve"> </w:t>
      </w:r>
      <w:r w:rsidRPr="006F3E69">
        <w:t>subcontractors.</w:t>
      </w:r>
      <w:r w:rsidRPr="00484D9E">
        <w:t xml:space="preserve"> </w:t>
      </w:r>
      <w:r w:rsidRPr="006F3E69">
        <w:t>These</w:t>
      </w:r>
      <w:r w:rsidRPr="00484D9E">
        <w:t xml:space="preserve"> </w:t>
      </w:r>
      <w:r w:rsidRPr="006F3E69">
        <w:t>policies</w:t>
      </w:r>
      <w:r w:rsidRPr="00484D9E">
        <w:t xml:space="preserve"> </w:t>
      </w:r>
      <w:r w:rsidRPr="006F3E69">
        <w:t>and</w:t>
      </w:r>
      <w:r w:rsidRPr="00484D9E">
        <w:t xml:space="preserve"> </w:t>
      </w:r>
      <w:r w:rsidRPr="006F3E69">
        <w:t>procedures</w:t>
      </w:r>
      <w:r w:rsidRPr="00484D9E">
        <w:t xml:space="preserve"> </w:t>
      </w:r>
      <w:r w:rsidRPr="006F3E69">
        <w:t>shall</w:t>
      </w:r>
      <w:r w:rsidRPr="00484D9E">
        <w:t xml:space="preserve"> </w:t>
      </w:r>
      <w:r w:rsidRPr="006F3E69">
        <w:t>be</w:t>
      </w:r>
      <w:r w:rsidRPr="00484D9E">
        <w:t xml:space="preserve"> </w:t>
      </w:r>
      <w:r w:rsidRPr="006F3E69">
        <w:t>made</w:t>
      </w:r>
      <w:r w:rsidRPr="00484D9E">
        <w:t xml:space="preserve"> </w:t>
      </w:r>
      <w:r w:rsidRPr="006F3E69">
        <w:t>available</w:t>
      </w:r>
      <w:r w:rsidRPr="00484D9E">
        <w:t xml:space="preserve"> </w:t>
      </w:r>
      <w:r w:rsidRPr="006F3E69">
        <w:t xml:space="preserve">to the </w:t>
      </w:r>
      <w:r w:rsidR="000B2E32" w:rsidRPr="006F3E69">
        <w:t xml:space="preserve">Agency </w:t>
      </w:r>
      <w:r w:rsidRPr="006F3E69">
        <w:t>upon</w:t>
      </w:r>
      <w:r w:rsidRPr="00484D9E">
        <w:t xml:space="preserve"> </w:t>
      </w:r>
      <w:r w:rsidRPr="006F3E69">
        <w:t>request.</w:t>
      </w:r>
    </w:p>
    <w:p w14:paraId="0C066C74" w14:textId="643CD5FC" w:rsidR="00523231" w:rsidRPr="00B25540" w:rsidRDefault="00523231" w:rsidP="00621586">
      <w:pPr>
        <w:pStyle w:val="ListParagraph"/>
        <w:numPr>
          <w:ilvl w:val="0"/>
          <w:numId w:val="167"/>
        </w:numPr>
        <w:ind w:left="1382" w:right="634"/>
        <w:jc w:val="both"/>
      </w:pPr>
      <w:r w:rsidRPr="00484D9E">
        <w:t>CIRTS Address Validation</w:t>
      </w:r>
    </w:p>
    <w:p w14:paraId="6D7B5762" w14:textId="77777777" w:rsidR="00523231" w:rsidRPr="00B25540" w:rsidRDefault="00523231" w:rsidP="00621586">
      <w:pPr>
        <w:pStyle w:val="ListParagraph"/>
        <w:ind w:left="1382" w:right="634" w:firstLine="0"/>
        <w:jc w:val="both"/>
      </w:pPr>
      <w:r w:rsidRPr="009C220C">
        <w:t>The</w:t>
      </w:r>
      <w:r w:rsidRPr="00484D9E">
        <w:t xml:space="preserve"> Provider shall work with </w:t>
      </w:r>
      <w:r w:rsidRPr="00B25540">
        <w:t>the</w:t>
      </w:r>
      <w:r w:rsidRPr="00484D9E">
        <w:t xml:space="preserve"> Agency </w:t>
      </w:r>
      <w:r w:rsidRPr="00B25540">
        <w:t>to</w:t>
      </w:r>
      <w:r w:rsidRPr="00484D9E">
        <w:t xml:space="preserve"> ensure client addresses </w:t>
      </w:r>
      <w:r w:rsidRPr="00B25540">
        <w:t>are</w:t>
      </w:r>
      <w:r w:rsidRPr="00484D9E">
        <w:t xml:space="preserve"> correct </w:t>
      </w:r>
      <w:r w:rsidRPr="00B25540">
        <w:t>in</w:t>
      </w:r>
      <w:r w:rsidRPr="00484D9E">
        <w:t xml:space="preserve"> CIRTS </w:t>
      </w:r>
      <w:r w:rsidRPr="00B25540">
        <w:t>for</w:t>
      </w:r>
      <w:r w:rsidRPr="00484D9E">
        <w:t xml:space="preserve"> disaster preparedness efforts. At least annually, </w:t>
      </w:r>
      <w:r w:rsidRPr="00B25540">
        <w:t>and</w:t>
      </w:r>
      <w:r w:rsidRPr="00484D9E">
        <w:t xml:space="preserve"> more frequently </w:t>
      </w:r>
      <w:r w:rsidRPr="00B25540">
        <w:t>as</w:t>
      </w:r>
      <w:r w:rsidRPr="00484D9E">
        <w:t xml:space="preserve"> needed, </w:t>
      </w:r>
      <w:r w:rsidRPr="00B25540">
        <w:t>the</w:t>
      </w:r>
      <w:r w:rsidRPr="00484D9E">
        <w:t xml:space="preserve"> Department will provide direction </w:t>
      </w:r>
      <w:r w:rsidRPr="00B25540">
        <w:t>on</w:t>
      </w:r>
      <w:r w:rsidRPr="00484D9E">
        <w:t xml:space="preserve"> </w:t>
      </w:r>
      <w:r w:rsidRPr="00B25540">
        <w:t>how</w:t>
      </w:r>
      <w:r w:rsidRPr="00484D9E">
        <w:t xml:space="preserve"> </w:t>
      </w:r>
      <w:r w:rsidRPr="00B25540">
        <w:t>to</w:t>
      </w:r>
      <w:r w:rsidRPr="00484D9E">
        <w:t xml:space="preserve"> validate CIRTS addresses </w:t>
      </w:r>
      <w:r w:rsidRPr="00B25540">
        <w:t>to</w:t>
      </w:r>
      <w:r w:rsidRPr="00484D9E">
        <w:t xml:space="preserve"> ensure these </w:t>
      </w:r>
      <w:r w:rsidRPr="00B25540">
        <w:t>can</w:t>
      </w:r>
      <w:r w:rsidRPr="00484D9E">
        <w:t xml:space="preserve"> </w:t>
      </w:r>
      <w:r w:rsidRPr="00B25540">
        <w:t>be</w:t>
      </w:r>
      <w:r w:rsidRPr="00484D9E">
        <w:t xml:space="preserve"> mapped. </w:t>
      </w:r>
      <w:r w:rsidRPr="00B25540">
        <w:t>The</w:t>
      </w:r>
      <w:r w:rsidRPr="00484D9E">
        <w:t xml:space="preserve"> Provider will receive </w:t>
      </w:r>
      <w:r w:rsidRPr="00B25540">
        <w:t>a</w:t>
      </w:r>
      <w:r w:rsidRPr="00484D9E">
        <w:t xml:space="preserve"> list of unmatched addresses</w:t>
      </w:r>
      <w:r w:rsidRPr="00B25540">
        <w:t xml:space="preserve"> </w:t>
      </w:r>
      <w:r w:rsidRPr="00484D9E">
        <w:t xml:space="preserve">that cannot be mapped </w:t>
      </w:r>
      <w:r w:rsidRPr="00B25540">
        <w:t>and the</w:t>
      </w:r>
      <w:r w:rsidRPr="00484D9E">
        <w:t xml:space="preserve"> Provider will </w:t>
      </w:r>
      <w:r w:rsidRPr="00B25540">
        <w:t>be</w:t>
      </w:r>
      <w:r w:rsidRPr="00484D9E">
        <w:t xml:space="preserve"> responsible </w:t>
      </w:r>
      <w:r w:rsidRPr="00B25540">
        <w:t>for</w:t>
      </w:r>
      <w:r w:rsidRPr="00484D9E">
        <w:t xml:space="preserve"> working with the Agency to correct addresses.  The Agency will send </w:t>
      </w:r>
      <w:r w:rsidRPr="00B25540">
        <w:t>a</w:t>
      </w:r>
      <w:r w:rsidRPr="00484D9E">
        <w:t xml:space="preserve"> list </w:t>
      </w:r>
      <w:r w:rsidRPr="00B25540">
        <w:t>to</w:t>
      </w:r>
      <w:r w:rsidRPr="00484D9E">
        <w:t xml:space="preserve"> </w:t>
      </w:r>
      <w:r w:rsidRPr="00B25540">
        <w:t>the</w:t>
      </w:r>
      <w:r w:rsidRPr="00484D9E">
        <w:t xml:space="preserve"> Department with confirmed addresses. </w:t>
      </w:r>
      <w:r w:rsidRPr="00B25540">
        <w:t>The</w:t>
      </w:r>
      <w:r w:rsidRPr="00484D9E">
        <w:t xml:space="preserve"> Department will </w:t>
      </w:r>
      <w:r w:rsidRPr="00B25540">
        <w:t>use</w:t>
      </w:r>
      <w:r w:rsidRPr="00484D9E">
        <w:t xml:space="preserve"> this information </w:t>
      </w:r>
      <w:r w:rsidRPr="00B25540">
        <w:t>to</w:t>
      </w:r>
      <w:r w:rsidRPr="00484D9E">
        <w:t xml:space="preserve"> update maps, client rosters, </w:t>
      </w:r>
      <w:r w:rsidRPr="00B25540">
        <w:t>and</w:t>
      </w:r>
      <w:r w:rsidRPr="00484D9E">
        <w:t xml:space="preserve"> unmatched addresses </w:t>
      </w:r>
      <w:r w:rsidRPr="00B25540">
        <w:t>to</w:t>
      </w:r>
      <w:r w:rsidRPr="00484D9E">
        <w:t xml:space="preserve"> disseminate to the Agency  to be forwarded to Lead Agencies.</w:t>
      </w:r>
    </w:p>
    <w:p w14:paraId="63D036F9" w14:textId="77777777" w:rsidR="00484D9E" w:rsidRDefault="00484D9E" w:rsidP="00621586">
      <w:pPr>
        <w:pStyle w:val="BodyText"/>
        <w:widowControl/>
        <w:ind w:left="1382" w:right="634"/>
        <w:jc w:val="both"/>
        <w:rPr>
          <w:b/>
        </w:rPr>
      </w:pPr>
    </w:p>
    <w:p w14:paraId="3C5C2D23" w14:textId="77777777" w:rsidR="00484D9E" w:rsidRDefault="00484D9E" w:rsidP="00484D9E">
      <w:pPr>
        <w:pStyle w:val="BodyText"/>
        <w:widowControl/>
        <w:ind w:left="720" w:right="637"/>
        <w:rPr>
          <w:b/>
        </w:rPr>
      </w:pPr>
    </w:p>
    <w:p w14:paraId="0249AA0D" w14:textId="4F1D914E" w:rsidR="005D3DA7" w:rsidRDefault="00DB75A3" w:rsidP="00484D9E">
      <w:pPr>
        <w:pStyle w:val="BodyText"/>
        <w:widowControl/>
        <w:ind w:left="720" w:right="637"/>
      </w:pPr>
      <w:r w:rsidRPr="00DB75A3">
        <w:rPr>
          <w:b/>
        </w:rPr>
        <w:lastRenderedPageBreak/>
        <w:t>G. Performance Specifications</w:t>
      </w:r>
      <w:r w:rsidR="00432550">
        <w:rPr>
          <w:b/>
        </w:rPr>
        <w:br/>
      </w:r>
    </w:p>
    <w:p w14:paraId="5F0D547E" w14:textId="77777777" w:rsidR="005D3DA7" w:rsidRPr="00432550" w:rsidRDefault="00DB75A3" w:rsidP="00484D9E">
      <w:pPr>
        <w:pStyle w:val="Heading2"/>
        <w:widowControl/>
        <w:tabs>
          <w:tab w:val="left" w:pos="1021"/>
        </w:tabs>
        <w:spacing w:before="0"/>
        <w:ind w:left="720" w:firstLine="0"/>
      </w:pPr>
      <w:r w:rsidRPr="00DB75A3">
        <w:rPr>
          <w:b w:val="0"/>
          <w:bCs w:val="0"/>
        </w:rPr>
        <w:tab/>
      </w:r>
      <w:r w:rsidR="00432550" w:rsidRPr="00432550">
        <w:rPr>
          <w:bCs w:val="0"/>
        </w:rPr>
        <w:t xml:space="preserve">1. </w:t>
      </w:r>
      <w:r w:rsidR="00652291" w:rsidRPr="00432550">
        <w:t>Outcomes and Outputs (Performance</w:t>
      </w:r>
      <w:r w:rsidR="00652291" w:rsidRPr="00432550">
        <w:rPr>
          <w:spacing w:val="-8"/>
        </w:rPr>
        <w:t xml:space="preserve"> </w:t>
      </w:r>
      <w:r w:rsidR="00652291" w:rsidRPr="00432550">
        <w:t>Measures)</w:t>
      </w:r>
    </w:p>
    <w:p w14:paraId="1D6F4037" w14:textId="77777777" w:rsidR="005D3DA7" w:rsidRDefault="00652291" w:rsidP="00484D9E">
      <w:pPr>
        <w:pStyle w:val="BodyText"/>
        <w:widowControl/>
        <w:ind w:left="1380"/>
      </w:pPr>
      <w:r>
        <w:t xml:space="preserve">At a minimum, the </w:t>
      </w:r>
      <w:r w:rsidR="000B2E32">
        <w:t xml:space="preserve">Provider </w:t>
      </w:r>
      <w:r>
        <w:t>shall:</w:t>
      </w:r>
    </w:p>
    <w:p w14:paraId="4FFF51AD" w14:textId="6009AA7A" w:rsidR="005D3DA7" w:rsidRDefault="00652291" w:rsidP="00484D9E">
      <w:pPr>
        <w:pStyle w:val="ListParagraph"/>
        <w:widowControl/>
        <w:numPr>
          <w:ilvl w:val="3"/>
          <w:numId w:val="58"/>
        </w:numPr>
        <w:tabs>
          <w:tab w:val="left" w:pos="1741"/>
        </w:tabs>
        <w:ind w:right="639" w:hanging="360"/>
      </w:pPr>
      <w:r>
        <w:t>Ensure the provision of the services described in this</w:t>
      </w:r>
      <w:r w:rsidR="00D96790">
        <w:t xml:space="preserve"> Agreement</w:t>
      </w:r>
      <w:r>
        <w:t xml:space="preserve"> are in accordance with the DOEA Programs and Services Handbook</w:t>
      </w:r>
      <w:r w:rsidR="005130F8">
        <w:t>, the Provider’s current Agency-approved Service Provider Application,</w:t>
      </w:r>
      <w:r>
        <w:t xml:space="preserve"> and Section II.A. of this</w:t>
      </w:r>
      <w:r>
        <w:rPr>
          <w:spacing w:val="-6"/>
        </w:rPr>
        <w:t xml:space="preserve"> </w:t>
      </w:r>
      <w:r w:rsidR="000B2E32">
        <w:t>Agreement</w:t>
      </w:r>
      <w:r>
        <w:t>.</w:t>
      </w:r>
    </w:p>
    <w:p w14:paraId="10ED2F92" w14:textId="77777777" w:rsidR="005D3DA7" w:rsidRDefault="00652291" w:rsidP="00484D9E">
      <w:pPr>
        <w:pStyle w:val="ListParagraph"/>
        <w:widowControl/>
        <w:numPr>
          <w:ilvl w:val="3"/>
          <w:numId w:val="58"/>
        </w:numPr>
        <w:tabs>
          <w:tab w:val="left" w:pos="1741"/>
        </w:tabs>
        <w:spacing w:before="121"/>
        <w:ind w:right="643" w:hanging="360"/>
      </w:pPr>
      <w:r>
        <w:t xml:space="preserve">Timely and accurately submit to the </w:t>
      </w:r>
      <w:r w:rsidR="000B2E32">
        <w:t xml:space="preserve">Agency </w:t>
      </w:r>
      <w:r>
        <w:t>all documentation and reports described in Attachment I, Section</w:t>
      </w:r>
      <w:r>
        <w:rPr>
          <w:spacing w:val="-1"/>
        </w:rPr>
        <w:t xml:space="preserve"> </w:t>
      </w:r>
      <w:r>
        <w:t>II.E.</w:t>
      </w:r>
    </w:p>
    <w:p w14:paraId="76469FB8" w14:textId="0913E87B" w:rsidR="005D3DA7" w:rsidRPr="00B75534" w:rsidRDefault="00652291" w:rsidP="00484D9E">
      <w:pPr>
        <w:pStyle w:val="ListParagraph"/>
        <w:widowControl/>
        <w:numPr>
          <w:ilvl w:val="3"/>
          <w:numId w:val="58"/>
        </w:numPr>
        <w:tabs>
          <w:tab w:val="left" w:pos="1795"/>
          <w:tab w:val="left" w:pos="1796"/>
        </w:tabs>
        <w:spacing w:before="1"/>
        <w:ind w:hanging="415"/>
      </w:pPr>
      <w:r>
        <w:t xml:space="preserve">Timely and accurately, </w:t>
      </w:r>
      <w:r w:rsidRPr="00C127F6">
        <w:t xml:space="preserve">per Attachment X, submit to the </w:t>
      </w:r>
      <w:r w:rsidR="000B2E32" w:rsidRPr="00C127F6">
        <w:t xml:space="preserve">Agency </w:t>
      </w:r>
      <w:r w:rsidRPr="00B75534">
        <w:t xml:space="preserve">Attachments </w:t>
      </w:r>
      <w:r w:rsidR="00653FE3" w:rsidRPr="00B75534">
        <w:t xml:space="preserve">XVIII, </w:t>
      </w:r>
      <w:r w:rsidRPr="00B75534">
        <w:t>XII</w:t>
      </w:r>
      <w:r w:rsidR="00653FE3" w:rsidRPr="00B75534">
        <w:t>, XIII,</w:t>
      </w:r>
      <w:r w:rsidR="006E0342" w:rsidRPr="00B75534">
        <w:t xml:space="preserve"> and X</w:t>
      </w:r>
      <w:r w:rsidR="00653FE3" w:rsidRPr="00B75534">
        <w:t>V</w:t>
      </w:r>
      <w:r w:rsidR="006E0342" w:rsidRPr="00B75534">
        <w:t>II</w:t>
      </w:r>
      <w:r w:rsidRPr="00B75534">
        <w:t>.</w:t>
      </w:r>
    </w:p>
    <w:p w14:paraId="0E6A5214" w14:textId="77777777" w:rsidR="005D3DA7" w:rsidRDefault="00652291" w:rsidP="00484D9E">
      <w:pPr>
        <w:pStyle w:val="ListParagraph"/>
        <w:widowControl/>
        <w:numPr>
          <w:ilvl w:val="3"/>
          <w:numId w:val="58"/>
        </w:numPr>
        <w:tabs>
          <w:tab w:val="left" w:pos="1741"/>
        </w:tabs>
        <w:ind w:right="639" w:hanging="360"/>
      </w:pPr>
      <w:r>
        <w:t xml:space="preserve">Develop and document strategies in the </w:t>
      </w:r>
      <w:r w:rsidR="00D01AA0">
        <w:t>Service Provider Application</w:t>
      </w:r>
      <w:r>
        <w:t xml:space="preserve"> to support the </w:t>
      </w:r>
      <w:r w:rsidR="000B2E32">
        <w:t xml:space="preserve">Agency’s </w:t>
      </w:r>
      <w:r>
        <w:t>standard of performance achievement, including increases for the</w:t>
      </w:r>
      <w:r>
        <w:rPr>
          <w:spacing w:val="-4"/>
        </w:rPr>
        <w:t xml:space="preserve"> </w:t>
      </w:r>
      <w:r>
        <w:t>following:</w:t>
      </w:r>
    </w:p>
    <w:p w14:paraId="1FDB830A" w14:textId="77777777" w:rsidR="005D3DA7" w:rsidRDefault="00652291" w:rsidP="00484D9E">
      <w:pPr>
        <w:pStyle w:val="ListParagraph"/>
        <w:widowControl/>
        <w:numPr>
          <w:ilvl w:val="4"/>
          <w:numId w:val="58"/>
        </w:numPr>
        <w:tabs>
          <w:tab w:val="left" w:pos="2100"/>
          <w:tab w:val="left" w:pos="2101"/>
        </w:tabs>
        <w:spacing w:before="120"/>
        <w:ind w:left="2160" w:right="642" w:hanging="360"/>
      </w:pPr>
      <w:r>
        <w:t>Percent of most frail elders who remain at home or in the community instead of going into a nursing home;</w:t>
      </w:r>
    </w:p>
    <w:p w14:paraId="433ECBD5" w14:textId="77777777" w:rsidR="005D3DA7" w:rsidRDefault="00652291" w:rsidP="00484D9E">
      <w:pPr>
        <w:pStyle w:val="ListParagraph"/>
        <w:widowControl/>
        <w:numPr>
          <w:ilvl w:val="4"/>
          <w:numId w:val="58"/>
        </w:numPr>
        <w:tabs>
          <w:tab w:val="left" w:pos="2101"/>
        </w:tabs>
        <w:spacing w:before="121"/>
        <w:ind w:left="2070" w:right="639" w:hanging="360"/>
      </w:pPr>
      <w:r>
        <w:t>Percent of APS referrals who need immediate services to prevent further harm who are served within seventy-two (72)</w:t>
      </w:r>
      <w:r>
        <w:rPr>
          <w:spacing w:val="-2"/>
        </w:rPr>
        <w:t xml:space="preserve"> </w:t>
      </w:r>
      <w:r>
        <w:t>hours;</w:t>
      </w:r>
    </w:p>
    <w:p w14:paraId="5B1E82DE" w14:textId="77777777" w:rsidR="005D3DA7" w:rsidRDefault="00652291" w:rsidP="00484D9E">
      <w:pPr>
        <w:pStyle w:val="ListParagraph"/>
        <w:widowControl/>
        <w:numPr>
          <w:ilvl w:val="4"/>
          <w:numId w:val="58"/>
        </w:numPr>
        <w:tabs>
          <w:tab w:val="left" w:pos="2101"/>
        </w:tabs>
        <w:spacing w:before="118"/>
        <w:ind w:left="2070" w:hanging="360"/>
      </w:pPr>
      <w:r>
        <w:t>Percentage of active clients eating two or more meals per</w:t>
      </w:r>
      <w:r>
        <w:rPr>
          <w:spacing w:val="-8"/>
        </w:rPr>
        <w:t xml:space="preserve"> </w:t>
      </w:r>
      <w:r>
        <w:t>day;</w:t>
      </w:r>
    </w:p>
    <w:p w14:paraId="3C8F6C58" w14:textId="77777777" w:rsidR="005D3DA7" w:rsidRDefault="00652291" w:rsidP="00484D9E">
      <w:pPr>
        <w:pStyle w:val="ListParagraph"/>
        <w:widowControl/>
        <w:numPr>
          <w:ilvl w:val="4"/>
          <w:numId w:val="58"/>
        </w:numPr>
        <w:tabs>
          <w:tab w:val="left" w:pos="2101"/>
        </w:tabs>
        <w:spacing w:before="121"/>
        <w:ind w:left="2070" w:hanging="360"/>
      </w:pPr>
      <w:r>
        <w:t>Percent of new service recipients whose ADL assessment score has been maintained or</w:t>
      </w:r>
      <w:r>
        <w:rPr>
          <w:spacing w:val="-26"/>
        </w:rPr>
        <w:t xml:space="preserve"> </w:t>
      </w:r>
      <w:r>
        <w:t>improved;</w:t>
      </w:r>
    </w:p>
    <w:p w14:paraId="653C42CF" w14:textId="77777777" w:rsidR="005D3DA7" w:rsidRDefault="00652291" w:rsidP="00484D9E">
      <w:pPr>
        <w:pStyle w:val="ListParagraph"/>
        <w:widowControl/>
        <w:numPr>
          <w:ilvl w:val="4"/>
          <w:numId w:val="58"/>
        </w:numPr>
        <w:tabs>
          <w:tab w:val="left" w:pos="2101"/>
        </w:tabs>
        <w:spacing w:before="120"/>
        <w:ind w:left="2070" w:hanging="360"/>
      </w:pPr>
      <w:r>
        <w:t>Percent of new service recipients whose IADL assessment score has been maintained or</w:t>
      </w:r>
      <w:r>
        <w:rPr>
          <w:spacing w:val="-28"/>
        </w:rPr>
        <w:t xml:space="preserve"> </w:t>
      </w:r>
      <w:r>
        <w:t>improved;</w:t>
      </w:r>
    </w:p>
    <w:p w14:paraId="53DBED0B" w14:textId="77777777" w:rsidR="005D3DA7" w:rsidRDefault="005130F8" w:rsidP="00484D9E">
      <w:pPr>
        <w:pStyle w:val="ListParagraph"/>
        <w:widowControl/>
        <w:numPr>
          <w:ilvl w:val="4"/>
          <w:numId w:val="58"/>
        </w:numPr>
        <w:tabs>
          <w:tab w:val="left" w:pos="2101"/>
        </w:tabs>
        <w:spacing w:before="121"/>
        <w:ind w:left="2070" w:right="635" w:hanging="360"/>
      </w:pPr>
      <w:r>
        <w:rPr>
          <w:spacing w:val="-11"/>
        </w:rPr>
        <w:t>P</w:t>
      </w:r>
      <w:r w:rsidR="00652291">
        <w:t>ercentage</w:t>
      </w:r>
      <w:r w:rsidR="00652291">
        <w:rPr>
          <w:spacing w:val="-11"/>
        </w:rPr>
        <w:t xml:space="preserve"> </w:t>
      </w:r>
      <w:r w:rsidR="00652291">
        <w:t>of</w:t>
      </w:r>
      <w:r w:rsidR="00652291">
        <w:rPr>
          <w:spacing w:val="-12"/>
        </w:rPr>
        <w:t xml:space="preserve"> </w:t>
      </w:r>
      <w:r w:rsidR="00652291">
        <w:t>caregivers</w:t>
      </w:r>
      <w:r w:rsidR="00652291">
        <w:rPr>
          <w:spacing w:val="-13"/>
        </w:rPr>
        <w:t xml:space="preserve"> </w:t>
      </w:r>
      <w:r w:rsidR="00652291">
        <w:t>who</w:t>
      </w:r>
      <w:r>
        <w:t xml:space="preserve">, after service intervention, </w:t>
      </w:r>
      <w:r w:rsidR="00652291">
        <w:rPr>
          <w:spacing w:val="-11"/>
        </w:rPr>
        <w:t xml:space="preserve"> </w:t>
      </w:r>
      <w:r w:rsidR="00652291">
        <w:t>self-report</w:t>
      </w:r>
      <w:r w:rsidR="00652291">
        <w:rPr>
          <w:spacing w:val="-12"/>
        </w:rPr>
        <w:t xml:space="preserve"> </w:t>
      </w:r>
      <w:r w:rsidR="00652291">
        <w:t>being</w:t>
      </w:r>
      <w:r w:rsidR="00652291">
        <w:rPr>
          <w:spacing w:val="-13"/>
        </w:rPr>
        <w:t xml:space="preserve"> </w:t>
      </w:r>
      <w:r w:rsidR="00652291">
        <w:t>very</w:t>
      </w:r>
      <w:r w:rsidR="00652291">
        <w:rPr>
          <w:spacing w:val="-13"/>
        </w:rPr>
        <w:t xml:space="preserve"> </w:t>
      </w:r>
      <w:r w:rsidR="00652291">
        <w:t>confident</w:t>
      </w:r>
      <w:r w:rsidR="00652291">
        <w:rPr>
          <w:spacing w:val="-12"/>
        </w:rPr>
        <w:t xml:space="preserve"> </w:t>
      </w:r>
      <w:r w:rsidR="00652291">
        <w:t>about</w:t>
      </w:r>
      <w:r w:rsidR="00652291">
        <w:rPr>
          <w:spacing w:val="-12"/>
        </w:rPr>
        <w:t xml:space="preserve"> </w:t>
      </w:r>
      <w:r w:rsidR="00652291">
        <w:t>their ability to continue to provide care;</w:t>
      </w:r>
      <w:r w:rsidR="00652291">
        <w:rPr>
          <w:spacing w:val="-7"/>
        </w:rPr>
        <w:t xml:space="preserve"> </w:t>
      </w:r>
      <w:r w:rsidR="00652291">
        <w:t>and</w:t>
      </w:r>
    </w:p>
    <w:p w14:paraId="3721A3C7" w14:textId="77777777" w:rsidR="005D3DA7" w:rsidRDefault="00652291" w:rsidP="00484D9E">
      <w:pPr>
        <w:pStyle w:val="ListParagraph"/>
        <w:widowControl/>
        <w:numPr>
          <w:ilvl w:val="4"/>
          <w:numId w:val="58"/>
        </w:numPr>
        <w:tabs>
          <w:tab w:val="left" w:pos="2101"/>
        </w:tabs>
        <w:spacing w:before="118"/>
        <w:ind w:left="2070" w:right="640" w:hanging="360"/>
      </w:pPr>
      <w:r>
        <w:t>Percent of customers who are at imminent risk of nursing home placement who are served with community based</w:t>
      </w:r>
      <w:r>
        <w:rPr>
          <w:spacing w:val="-4"/>
        </w:rPr>
        <w:t xml:space="preserve"> </w:t>
      </w:r>
      <w:r>
        <w:t>services.</w:t>
      </w:r>
    </w:p>
    <w:p w14:paraId="06DDEEF0" w14:textId="77777777" w:rsidR="005D3DA7" w:rsidRDefault="00432550" w:rsidP="00C5768B">
      <w:pPr>
        <w:pStyle w:val="Heading2"/>
        <w:widowControl/>
        <w:tabs>
          <w:tab w:val="left" w:pos="1381"/>
        </w:tabs>
        <w:spacing w:before="191"/>
        <w:ind w:left="1152" w:firstLine="0"/>
      </w:pPr>
      <w:r>
        <w:t xml:space="preserve">2. </w:t>
      </w:r>
      <w:r w:rsidR="00652291">
        <w:t>Monitoring and Evaluation</w:t>
      </w:r>
      <w:r w:rsidR="00652291">
        <w:rPr>
          <w:spacing w:val="-1"/>
        </w:rPr>
        <w:t xml:space="preserve"> </w:t>
      </w:r>
      <w:r w:rsidR="00652291">
        <w:t>Methodology</w:t>
      </w:r>
    </w:p>
    <w:p w14:paraId="0B242563" w14:textId="2E85ED10" w:rsidR="005D3DA7" w:rsidRDefault="00652291" w:rsidP="00C5768B">
      <w:pPr>
        <w:pStyle w:val="BodyText"/>
        <w:widowControl/>
        <w:ind w:left="1380" w:right="635"/>
        <w:jc w:val="both"/>
      </w:pPr>
      <w:r>
        <w:t xml:space="preserve">The </w:t>
      </w:r>
      <w:r w:rsidR="00E0218F">
        <w:t xml:space="preserve">Agency </w:t>
      </w:r>
      <w:r>
        <w:t xml:space="preserve">will review and evaluate the performance of the </w:t>
      </w:r>
      <w:r w:rsidR="00E0218F">
        <w:t xml:space="preserve">Provider </w:t>
      </w:r>
      <w:r>
        <w:t xml:space="preserve">under the terms of this </w:t>
      </w:r>
      <w:r w:rsidR="00E0218F">
        <w:t>Agreement</w:t>
      </w:r>
      <w:r>
        <w:t xml:space="preserve">. Monitoring shall be conducted through direct contact with the </w:t>
      </w:r>
      <w:r w:rsidR="00E0218F">
        <w:t xml:space="preserve">Provider </w:t>
      </w:r>
      <w:r w:rsidR="00D96790">
        <w:t>via</w:t>
      </w:r>
      <w:r>
        <w:t xml:space="preserve"> telephone, in writing, or an on-site visit. </w:t>
      </w:r>
      <w:r w:rsidR="00D96790">
        <w:t xml:space="preserve">The primary, secondary, or signatory of the Agreement must be available for any on-site programmatic monitoring visit. </w:t>
      </w:r>
      <w:r w:rsidR="005130F8">
        <w:t xml:space="preserve">The Agency reserves the right to conduct an on-site visit unannounced by persons duly authorized by the Agency. </w:t>
      </w:r>
      <w:r>
        <w:t xml:space="preserve">The </w:t>
      </w:r>
      <w:r w:rsidR="00E0218F">
        <w:t xml:space="preserve">Agency’s </w:t>
      </w:r>
      <w:r>
        <w:t xml:space="preserve">determination of acceptable performance shall be conclusive. The </w:t>
      </w:r>
      <w:r w:rsidR="00E0218F">
        <w:t xml:space="preserve">Provider </w:t>
      </w:r>
      <w:r>
        <w:t xml:space="preserve">agrees to cooperate with the </w:t>
      </w:r>
      <w:r w:rsidR="00E0218F">
        <w:t xml:space="preserve">Agency </w:t>
      </w:r>
      <w:r>
        <w:t xml:space="preserve">in monitoring the progress of completion of the service tasks and deliverables. The </w:t>
      </w:r>
      <w:r w:rsidR="00E0218F">
        <w:t xml:space="preserve">Agency </w:t>
      </w:r>
      <w:r>
        <w:t>may use, but is not limited to, one or more of the following methods for monitoring:</w:t>
      </w:r>
    </w:p>
    <w:p w14:paraId="04BB0349" w14:textId="3399DAD4" w:rsidR="005D3DA7" w:rsidRDefault="00652291" w:rsidP="00C5768B">
      <w:pPr>
        <w:pStyle w:val="ListParagraph"/>
        <w:widowControl/>
        <w:numPr>
          <w:ilvl w:val="0"/>
          <w:numId w:val="168"/>
        </w:numPr>
        <w:tabs>
          <w:tab w:val="left" w:pos="1741"/>
        </w:tabs>
        <w:jc w:val="both"/>
      </w:pPr>
      <w:r>
        <w:t>Desk reviews and analytical</w:t>
      </w:r>
      <w:r w:rsidRPr="00C5768B">
        <w:rPr>
          <w:spacing w:val="-5"/>
        </w:rPr>
        <w:t xml:space="preserve"> </w:t>
      </w:r>
      <w:r>
        <w:t>reviews;</w:t>
      </w:r>
    </w:p>
    <w:p w14:paraId="1579C377" w14:textId="77777777" w:rsidR="005D3DA7" w:rsidRDefault="00652291" w:rsidP="00C5768B">
      <w:pPr>
        <w:pStyle w:val="ListParagraph"/>
        <w:widowControl/>
        <w:numPr>
          <w:ilvl w:val="0"/>
          <w:numId w:val="168"/>
        </w:numPr>
        <w:tabs>
          <w:tab w:val="left" w:pos="1741"/>
        </w:tabs>
        <w:spacing w:before="0"/>
        <w:jc w:val="both"/>
      </w:pPr>
      <w:r>
        <w:t>Scheduled, unscheduled, and follow-up on-site</w:t>
      </w:r>
      <w:r>
        <w:rPr>
          <w:spacing w:val="-3"/>
        </w:rPr>
        <w:t xml:space="preserve"> </w:t>
      </w:r>
      <w:r>
        <w:t>visits;</w:t>
      </w:r>
    </w:p>
    <w:p w14:paraId="7B4C6BB1" w14:textId="0C29971E" w:rsidR="005D3DA7" w:rsidRDefault="00652291" w:rsidP="00C5768B">
      <w:pPr>
        <w:pStyle w:val="ListParagraph"/>
        <w:widowControl/>
        <w:numPr>
          <w:ilvl w:val="0"/>
          <w:numId w:val="168"/>
        </w:numPr>
        <w:tabs>
          <w:tab w:val="left" w:pos="1741"/>
        </w:tabs>
        <w:spacing w:before="0"/>
        <w:jc w:val="both"/>
      </w:pPr>
      <w:r>
        <w:t>Client visits;</w:t>
      </w:r>
    </w:p>
    <w:p w14:paraId="3DCC5FBC" w14:textId="77777777" w:rsidR="005D3DA7" w:rsidRDefault="00652291" w:rsidP="00C5768B">
      <w:pPr>
        <w:pStyle w:val="ListParagraph"/>
        <w:widowControl/>
        <w:numPr>
          <w:ilvl w:val="0"/>
          <w:numId w:val="168"/>
        </w:numPr>
        <w:tabs>
          <w:tab w:val="left" w:pos="1741"/>
        </w:tabs>
        <w:spacing w:before="0"/>
        <w:jc w:val="both"/>
      </w:pPr>
      <w:r>
        <w:t>Review of independent auditor’s</w:t>
      </w:r>
      <w:r>
        <w:rPr>
          <w:spacing w:val="-2"/>
        </w:rPr>
        <w:t xml:space="preserve"> </w:t>
      </w:r>
      <w:r>
        <w:t>reports;</w:t>
      </w:r>
    </w:p>
    <w:p w14:paraId="648181A4" w14:textId="05C13249" w:rsidR="005D3DA7" w:rsidRDefault="00652291" w:rsidP="00C5768B">
      <w:pPr>
        <w:pStyle w:val="ListParagraph"/>
        <w:widowControl/>
        <w:numPr>
          <w:ilvl w:val="0"/>
          <w:numId w:val="168"/>
        </w:numPr>
        <w:tabs>
          <w:tab w:val="left" w:pos="1741"/>
        </w:tabs>
        <w:spacing w:before="0"/>
        <w:jc w:val="both"/>
      </w:pPr>
      <w:r>
        <w:t>Review of third-party documents and/or</w:t>
      </w:r>
      <w:r w:rsidRPr="00C5768B">
        <w:rPr>
          <w:spacing w:val="-4"/>
        </w:rPr>
        <w:t xml:space="preserve"> </w:t>
      </w:r>
      <w:r>
        <w:t>evaluation;</w:t>
      </w:r>
    </w:p>
    <w:p w14:paraId="57576251" w14:textId="4DCBF2AB" w:rsidR="005D3DA7" w:rsidRDefault="00652291" w:rsidP="00C5768B">
      <w:pPr>
        <w:pStyle w:val="ListParagraph"/>
        <w:widowControl/>
        <w:numPr>
          <w:ilvl w:val="0"/>
          <w:numId w:val="168"/>
        </w:numPr>
        <w:tabs>
          <w:tab w:val="left" w:pos="1741"/>
        </w:tabs>
        <w:spacing w:before="0"/>
        <w:jc w:val="both"/>
      </w:pPr>
      <w:r>
        <w:t>Review of progress</w:t>
      </w:r>
      <w:r w:rsidRPr="00C5768B">
        <w:rPr>
          <w:spacing w:val="-3"/>
        </w:rPr>
        <w:t xml:space="preserve"> </w:t>
      </w:r>
      <w:r>
        <w:t>reports;</w:t>
      </w:r>
    </w:p>
    <w:p w14:paraId="4E63B34A" w14:textId="1968184A" w:rsidR="005D3DA7" w:rsidRDefault="00652291" w:rsidP="00C5768B">
      <w:pPr>
        <w:pStyle w:val="ListParagraph"/>
        <w:widowControl/>
        <w:numPr>
          <w:ilvl w:val="0"/>
          <w:numId w:val="168"/>
        </w:numPr>
        <w:tabs>
          <w:tab w:val="left" w:pos="1741"/>
        </w:tabs>
        <w:spacing w:before="0"/>
        <w:jc w:val="both"/>
      </w:pPr>
      <w:r>
        <w:t>Review of customer satisfaction surveys;</w:t>
      </w:r>
    </w:p>
    <w:p w14:paraId="61E1ED01" w14:textId="6CC328B8" w:rsidR="005D3DA7" w:rsidRDefault="00652291" w:rsidP="00C5768B">
      <w:pPr>
        <w:pStyle w:val="ListParagraph"/>
        <w:widowControl/>
        <w:numPr>
          <w:ilvl w:val="0"/>
          <w:numId w:val="168"/>
        </w:numPr>
        <w:tabs>
          <w:tab w:val="left" w:pos="1741"/>
        </w:tabs>
        <w:spacing w:before="0"/>
        <w:jc w:val="both"/>
      </w:pPr>
      <w:r>
        <w:t>Agreed-upon procedures review by an external auditor or</w:t>
      </w:r>
      <w:r w:rsidRPr="00C5768B">
        <w:rPr>
          <w:spacing w:val="-8"/>
        </w:rPr>
        <w:t xml:space="preserve"> </w:t>
      </w:r>
      <w:r>
        <w:t>consultant;</w:t>
      </w:r>
    </w:p>
    <w:p w14:paraId="334E3860" w14:textId="6AB4CF6D" w:rsidR="005D3DA7" w:rsidRDefault="00652291" w:rsidP="00C5768B">
      <w:pPr>
        <w:pStyle w:val="ListParagraph"/>
        <w:widowControl/>
        <w:numPr>
          <w:ilvl w:val="0"/>
          <w:numId w:val="168"/>
        </w:numPr>
        <w:tabs>
          <w:tab w:val="left" w:pos="1741"/>
        </w:tabs>
        <w:spacing w:before="0"/>
        <w:jc w:val="both"/>
      </w:pPr>
      <w:r>
        <w:t>Limited-scope reviews; and</w:t>
      </w:r>
    </w:p>
    <w:p w14:paraId="5AD57BC3" w14:textId="1F148DB2" w:rsidR="005D3DA7" w:rsidRDefault="00652291" w:rsidP="00C5768B">
      <w:pPr>
        <w:pStyle w:val="ListParagraph"/>
        <w:widowControl/>
        <w:numPr>
          <w:ilvl w:val="0"/>
          <w:numId w:val="168"/>
        </w:numPr>
        <w:tabs>
          <w:tab w:val="left" w:pos="1741"/>
        </w:tabs>
        <w:spacing w:before="0"/>
        <w:jc w:val="both"/>
      </w:pPr>
      <w:r>
        <w:t>Other procedures as deemed</w:t>
      </w:r>
      <w:r>
        <w:rPr>
          <w:spacing w:val="-5"/>
        </w:rPr>
        <w:t xml:space="preserve"> </w:t>
      </w:r>
      <w:r>
        <w:t>necessary</w:t>
      </w:r>
      <w:r w:rsidR="009C2CA7">
        <w:t xml:space="preserve"> by the Agency</w:t>
      </w:r>
      <w:r>
        <w:t>.</w:t>
      </w:r>
    </w:p>
    <w:p w14:paraId="728CAA49" w14:textId="6F541FCE" w:rsidR="001636C9" w:rsidRDefault="001636C9" w:rsidP="001636C9">
      <w:pPr>
        <w:widowControl/>
        <w:tabs>
          <w:tab w:val="left" w:pos="1741"/>
        </w:tabs>
        <w:ind w:left="1353"/>
        <w:jc w:val="both"/>
      </w:pPr>
    </w:p>
    <w:p w14:paraId="09550425" w14:textId="04FE89E9" w:rsidR="001636C9" w:rsidRDefault="001636C9" w:rsidP="001636C9">
      <w:pPr>
        <w:widowControl/>
        <w:tabs>
          <w:tab w:val="left" w:pos="1741"/>
        </w:tabs>
        <w:ind w:left="1353"/>
        <w:jc w:val="both"/>
      </w:pPr>
    </w:p>
    <w:p w14:paraId="33FD7361" w14:textId="761C5421" w:rsidR="001636C9" w:rsidRDefault="001636C9" w:rsidP="001636C9">
      <w:pPr>
        <w:widowControl/>
        <w:tabs>
          <w:tab w:val="left" w:pos="1741"/>
        </w:tabs>
        <w:ind w:left="1353"/>
        <w:jc w:val="both"/>
      </w:pPr>
    </w:p>
    <w:p w14:paraId="37D476F1" w14:textId="77777777" w:rsidR="001636C9" w:rsidRDefault="001636C9" w:rsidP="001636C9">
      <w:pPr>
        <w:widowControl/>
        <w:tabs>
          <w:tab w:val="left" w:pos="1741"/>
        </w:tabs>
        <w:ind w:left="1353"/>
        <w:jc w:val="both"/>
      </w:pPr>
    </w:p>
    <w:p w14:paraId="4AF9CD38" w14:textId="77777777" w:rsidR="005D3DA7" w:rsidRDefault="00432550" w:rsidP="00C5768B">
      <w:pPr>
        <w:pStyle w:val="Heading2"/>
        <w:widowControl/>
        <w:tabs>
          <w:tab w:val="left" w:pos="1381"/>
        </w:tabs>
        <w:spacing w:before="119"/>
        <w:ind w:left="1170" w:firstLine="0"/>
      </w:pPr>
      <w:r>
        <w:lastRenderedPageBreak/>
        <w:t xml:space="preserve">3. </w:t>
      </w:r>
      <w:r w:rsidR="00652291">
        <w:t>Performance</w:t>
      </w:r>
      <w:r w:rsidR="00652291">
        <w:rPr>
          <w:spacing w:val="-1"/>
        </w:rPr>
        <w:t xml:space="preserve"> </w:t>
      </w:r>
      <w:r w:rsidR="00652291">
        <w:t>Definitions</w:t>
      </w:r>
    </w:p>
    <w:p w14:paraId="6C42ADF7" w14:textId="77777777" w:rsidR="005D3DA7" w:rsidRDefault="00652291" w:rsidP="00C5768B">
      <w:pPr>
        <w:pStyle w:val="BodyText"/>
        <w:widowControl/>
        <w:spacing w:before="122"/>
        <w:ind w:left="1380" w:right="1000"/>
      </w:pPr>
      <w:r>
        <w:t>“Work day” shall mean a provider’s staff member’s eight (8) hour work period, unless specifically noted otherwise. “Day” shall mean a calendar day, unless specifically noted otherwise.</w:t>
      </w:r>
    </w:p>
    <w:p w14:paraId="5518C7A7" w14:textId="77777777" w:rsidR="005D3DA7" w:rsidRDefault="00432550" w:rsidP="00C5768B">
      <w:pPr>
        <w:pStyle w:val="Heading2"/>
        <w:widowControl/>
        <w:tabs>
          <w:tab w:val="left" w:pos="1021"/>
        </w:tabs>
        <w:ind w:left="659" w:firstLine="0"/>
      </w:pPr>
      <w:r>
        <w:t xml:space="preserve">H. </w:t>
      </w:r>
      <w:r w:rsidR="00DC352A">
        <w:t xml:space="preserve">Provider </w:t>
      </w:r>
      <w:r w:rsidR="00652291">
        <w:t>Responsibilities</w:t>
      </w:r>
    </w:p>
    <w:p w14:paraId="32B0334D" w14:textId="2929CFD8" w:rsidR="005D3DA7" w:rsidRDefault="00CD2CC1" w:rsidP="0000294E">
      <w:pPr>
        <w:pStyle w:val="ListParagraph"/>
        <w:widowControl/>
        <w:numPr>
          <w:ilvl w:val="0"/>
          <w:numId w:val="169"/>
        </w:numPr>
        <w:tabs>
          <w:tab w:val="left" w:pos="1381"/>
        </w:tabs>
        <w:rPr>
          <w:b/>
        </w:rPr>
      </w:pPr>
      <w:r>
        <w:rPr>
          <w:b/>
        </w:rPr>
        <w:t xml:space="preserve">Provider </w:t>
      </w:r>
      <w:r w:rsidR="009C2CA7">
        <w:rPr>
          <w:b/>
        </w:rPr>
        <w:t xml:space="preserve"> Unique Activities</w:t>
      </w:r>
    </w:p>
    <w:p w14:paraId="2CACDE73" w14:textId="77777777" w:rsidR="005D3DA7" w:rsidRDefault="00652291" w:rsidP="0000294E">
      <w:pPr>
        <w:pStyle w:val="BodyText"/>
        <w:widowControl/>
        <w:ind w:left="1380" w:right="550"/>
        <w:jc w:val="both"/>
      </w:pPr>
      <w:r>
        <w:t>All</w:t>
      </w:r>
      <w:r>
        <w:rPr>
          <w:spacing w:val="-11"/>
        </w:rPr>
        <w:t xml:space="preserve"> </w:t>
      </w:r>
      <w:r>
        <w:t>tasks</w:t>
      </w:r>
      <w:r>
        <w:rPr>
          <w:spacing w:val="-11"/>
        </w:rPr>
        <w:t xml:space="preserve"> </w:t>
      </w:r>
      <w:r>
        <w:t>listed</w:t>
      </w:r>
      <w:r>
        <w:rPr>
          <w:spacing w:val="-11"/>
        </w:rPr>
        <w:t xml:space="preserve"> </w:t>
      </w:r>
      <w:r>
        <w:t>above</w:t>
      </w:r>
      <w:r>
        <w:rPr>
          <w:spacing w:val="-11"/>
        </w:rPr>
        <w:t xml:space="preserve"> </w:t>
      </w:r>
      <w:r>
        <w:t>in</w:t>
      </w:r>
      <w:r>
        <w:rPr>
          <w:spacing w:val="-11"/>
        </w:rPr>
        <w:t xml:space="preserve"> </w:t>
      </w:r>
      <w:r>
        <w:t>Section</w:t>
      </w:r>
      <w:r>
        <w:rPr>
          <w:spacing w:val="-11"/>
        </w:rPr>
        <w:t xml:space="preserve"> </w:t>
      </w:r>
      <w:r>
        <w:rPr>
          <w:spacing w:val="-2"/>
        </w:rPr>
        <w:t>II</w:t>
      </w:r>
      <w:r>
        <w:rPr>
          <w:spacing w:val="-11"/>
        </w:rPr>
        <w:t xml:space="preserve"> </w:t>
      </w:r>
      <w:r>
        <w:t>are</w:t>
      </w:r>
      <w:r>
        <w:rPr>
          <w:spacing w:val="-11"/>
        </w:rPr>
        <w:t xml:space="preserve"> </w:t>
      </w:r>
      <w:r>
        <w:t>solely</w:t>
      </w:r>
      <w:r>
        <w:rPr>
          <w:spacing w:val="-13"/>
        </w:rPr>
        <w:t xml:space="preserve"> </w:t>
      </w:r>
      <w:r>
        <w:t>and</w:t>
      </w:r>
      <w:r>
        <w:rPr>
          <w:spacing w:val="-11"/>
        </w:rPr>
        <w:t xml:space="preserve"> </w:t>
      </w:r>
      <w:r>
        <w:t>exclusively</w:t>
      </w:r>
      <w:r>
        <w:rPr>
          <w:spacing w:val="-13"/>
        </w:rPr>
        <w:t xml:space="preserve"> </w:t>
      </w:r>
      <w:r>
        <w:t>the</w:t>
      </w:r>
      <w:r>
        <w:rPr>
          <w:spacing w:val="-11"/>
        </w:rPr>
        <w:t xml:space="preserve"> </w:t>
      </w:r>
      <w:r>
        <w:t>responsibility</w:t>
      </w:r>
      <w:r>
        <w:rPr>
          <w:spacing w:val="-13"/>
        </w:rPr>
        <w:t xml:space="preserve"> </w:t>
      </w:r>
      <w:r>
        <w:t>of</w:t>
      </w:r>
      <w:r>
        <w:rPr>
          <w:spacing w:val="-11"/>
        </w:rPr>
        <w:t xml:space="preserve"> </w:t>
      </w:r>
      <w:r>
        <w:t>the</w:t>
      </w:r>
      <w:r>
        <w:rPr>
          <w:spacing w:val="-11"/>
        </w:rPr>
        <w:t xml:space="preserve"> </w:t>
      </w:r>
      <w:r w:rsidR="00E0218F">
        <w:t>Provider</w:t>
      </w:r>
      <w:r w:rsidR="00E0218F">
        <w:rPr>
          <w:spacing w:val="-11"/>
        </w:rPr>
        <w:t xml:space="preserve"> </w:t>
      </w:r>
      <w:r>
        <w:t>and</w:t>
      </w:r>
      <w:r>
        <w:rPr>
          <w:spacing w:val="-11"/>
        </w:rPr>
        <w:t xml:space="preserve"> </w:t>
      </w:r>
      <w:r>
        <w:t>for</w:t>
      </w:r>
      <w:r>
        <w:rPr>
          <w:spacing w:val="-11"/>
        </w:rPr>
        <w:t xml:space="preserve"> </w:t>
      </w:r>
      <w:r>
        <w:t xml:space="preserve">which, by execution of this </w:t>
      </w:r>
      <w:r w:rsidR="00E0218F">
        <w:t>Agreement</w:t>
      </w:r>
      <w:r>
        <w:t xml:space="preserve">, the </w:t>
      </w:r>
      <w:r w:rsidR="00E0218F">
        <w:t xml:space="preserve">Provider </w:t>
      </w:r>
      <w:r>
        <w:t>agrees to be held accountable;</w:t>
      </w:r>
      <w:r>
        <w:rPr>
          <w:spacing w:val="-11"/>
        </w:rPr>
        <w:t xml:space="preserve"> </w:t>
      </w:r>
      <w:r>
        <w:t>and</w:t>
      </w:r>
    </w:p>
    <w:p w14:paraId="7EDEB492" w14:textId="77777777" w:rsidR="00DC352A" w:rsidRDefault="00DC352A" w:rsidP="0000294E">
      <w:pPr>
        <w:pStyle w:val="BodyText"/>
        <w:widowControl/>
        <w:ind w:left="1380" w:right="550"/>
        <w:jc w:val="both"/>
      </w:pPr>
      <w:r>
        <w:t>The Provider must identify a minimum of two point persons who will serve as the Provider’s in-house consultants on the DOEA Programs and Services Handbook, Notices of Instru</w:t>
      </w:r>
      <w:r w:rsidR="00587B2A">
        <w:t>ction, and all provisions of th</w:t>
      </w:r>
      <w:r>
        <w:t>is Ag</w:t>
      </w:r>
      <w:r w:rsidR="00587B2A">
        <w:t>r</w:t>
      </w:r>
      <w:r>
        <w:t>eement.  These persons must be responsible for providing in-house training and technical assistance and must be accessible by the Agency’s Fiscal and Consumer Services staff in a timely manner.  Their names and contact information should be listed in Section 5</w:t>
      </w:r>
      <w:r w:rsidR="00095B54">
        <w:t>3</w:t>
      </w:r>
      <w:r>
        <w:t>.d of the Standard Agreement.</w:t>
      </w:r>
    </w:p>
    <w:p w14:paraId="40C23A3A" w14:textId="77777777" w:rsidR="005D3DA7" w:rsidRDefault="00652291" w:rsidP="0000294E">
      <w:pPr>
        <w:pStyle w:val="Heading2"/>
        <w:widowControl/>
        <w:numPr>
          <w:ilvl w:val="0"/>
          <w:numId w:val="169"/>
        </w:numPr>
        <w:tabs>
          <w:tab w:val="left" w:pos="1381"/>
        </w:tabs>
        <w:spacing w:before="121"/>
      </w:pPr>
      <w:r>
        <w:t>Coordination with Other Providers and/or</w:t>
      </w:r>
      <w:r>
        <w:rPr>
          <w:spacing w:val="-9"/>
        </w:rPr>
        <w:t xml:space="preserve"> </w:t>
      </w:r>
      <w:r>
        <w:t>Entities</w:t>
      </w:r>
    </w:p>
    <w:p w14:paraId="7640A034" w14:textId="77777777" w:rsidR="005D3DA7" w:rsidRDefault="00652291" w:rsidP="0000294E">
      <w:pPr>
        <w:pStyle w:val="BodyText"/>
        <w:widowControl/>
        <w:spacing w:before="121"/>
        <w:ind w:left="1380" w:right="637"/>
        <w:jc w:val="both"/>
      </w:pPr>
      <w:r>
        <w:t xml:space="preserve">Notwithstanding that services for which the </w:t>
      </w:r>
      <w:r w:rsidR="00E0218F">
        <w:t xml:space="preserve">Provider </w:t>
      </w:r>
      <w:r>
        <w:t xml:space="preserve">is held accountable involve coordination with other entities in performing the requirements of this </w:t>
      </w:r>
      <w:r w:rsidR="00E0218F">
        <w:t>Agreement</w:t>
      </w:r>
      <w:r>
        <w:t>, the failure of other providers or entities does not alleviate</w:t>
      </w:r>
      <w:r>
        <w:rPr>
          <w:spacing w:val="-8"/>
        </w:rPr>
        <w:t xml:space="preserve"> </w:t>
      </w:r>
      <w:r>
        <w:t>the</w:t>
      </w:r>
      <w:r>
        <w:rPr>
          <w:spacing w:val="-8"/>
        </w:rPr>
        <w:t xml:space="preserve"> </w:t>
      </w:r>
      <w:r w:rsidR="00E0218F">
        <w:t>Provider</w:t>
      </w:r>
      <w:r w:rsidR="00E0218F">
        <w:rPr>
          <w:spacing w:val="-7"/>
        </w:rPr>
        <w:t xml:space="preserve"> </w:t>
      </w:r>
      <w:r>
        <w:t>from</w:t>
      </w:r>
      <w:r>
        <w:rPr>
          <w:spacing w:val="-11"/>
        </w:rPr>
        <w:t xml:space="preserve"> </w:t>
      </w:r>
      <w:r>
        <w:t>any</w:t>
      </w:r>
      <w:r>
        <w:rPr>
          <w:spacing w:val="-10"/>
        </w:rPr>
        <w:t xml:space="preserve"> </w:t>
      </w:r>
      <w:r>
        <w:t>accountability</w:t>
      </w:r>
      <w:r>
        <w:rPr>
          <w:spacing w:val="-10"/>
        </w:rPr>
        <w:t xml:space="preserve"> </w:t>
      </w:r>
      <w:r>
        <w:t>for</w:t>
      </w:r>
      <w:r>
        <w:rPr>
          <w:spacing w:val="-7"/>
        </w:rPr>
        <w:t xml:space="preserve"> </w:t>
      </w:r>
      <w:r>
        <w:t>tasks</w:t>
      </w:r>
      <w:r>
        <w:rPr>
          <w:spacing w:val="-7"/>
        </w:rPr>
        <w:t xml:space="preserve"> </w:t>
      </w:r>
      <w:r>
        <w:t>or</w:t>
      </w:r>
      <w:r>
        <w:rPr>
          <w:spacing w:val="-7"/>
        </w:rPr>
        <w:t xml:space="preserve"> </w:t>
      </w:r>
      <w:r>
        <w:t>services</w:t>
      </w:r>
      <w:r>
        <w:rPr>
          <w:spacing w:val="-9"/>
        </w:rPr>
        <w:t xml:space="preserve"> </w:t>
      </w:r>
      <w:r>
        <w:t>that</w:t>
      </w:r>
      <w:r>
        <w:rPr>
          <w:spacing w:val="-7"/>
        </w:rPr>
        <w:t xml:space="preserve"> </w:t>
      </w:r>
      <w:r>
        <w:t>the</w:t>
      </w:r>
      <w:r>
        <w:rPr>
          <w:spacing w:val="-8"/>
        </w:rPr>
        <w:t xml:space="preserve"> </w:t>
      </w:r>
      <w:r w:rsidR="00E0218F">
        <w:t>Provider</w:t>
      </w:r>
      <w:r w:rsidR="00E0218F">
        <w:rPr>
          <w:spacing w:val="-7"/>
        </w:rPr>
        <w:t xml:space="preserve"> </w:t>
      </w:r>
      <w:r>
        <w:t>is</w:t>
      </w:r>
      <w:r>
        <w:rPr>
          <w:spacing w:val="-7"/>
        </w:rPr>
        <w:t xml:space="preserve"> </w:t>
      </w:r>
      <w:r>
        <w:t>obligated</w:t>
      </w:r>
      <w:r>
        <w:rPr>
          <w:spacing w:val="-8"/>
        </w:rPr>
        <w:t xml:space="preserve"> </w:t>
      </w:r>
      <w:r>
        <w:t>to</w:t>
      </w:r>
      <w:r>
        <w:rPr>
          <w:spacing w:val="-8"/>
        </w:rPr>
        <w:t xml:space="preserve"> </w:t>
      </w:r>
      <w:r>
        <w:t>perform pursuant to this</w:t>
      </w:r>
      <w:r>
        <w:rPr>
          <w:spacing w:val="-5"/>
        </w:rPr>
        <w:t xml:space="preserve"> </w:t>
      </w:r>
      <w:r w:rsidR="00E0218F">
        <w:t>Agreement</w:t>
      </w:r>
      <w:r>
        <w:t>.</w:t>
      </w:r>
    </w:p>
    <w:p w14:paraId="284EE2A1" w14:textId="77777777" w:rsidR="005D3DA7" w:rsidRDefault="00432550" w:rsidP="0000294E">
      <w:pPr>
        <w:pStyle w:val="Heading2"/>
        <w:widowControl/>
        <w:tabs>
          <w:tab w:val="left" w:pos="1020"/>
          <w:tab w:val="left" w:pos="1021"/>
        </w:tabs>
        <w:spacing w:before="119"/>
        <w:ind w:left="659" w:firstLine="0"/>
      </w:pPr>
      <w:r>
        <w:t xml:space="preserve">I. </w:t>
      </w:r>
      <w:r w:rsidR="00DC352A">
        <w:t xml:space="preserve">Agency </w:t>
      </w:r>
      <w:r w:rsidR="00652291">
        <w:t>Responsibilities</w:t>
      </w:r>
    </w:p>
    <w:p w14:paraId="7558F827" w14:textId="1E73B019" w:rsidR="005D3DA7" w:rsidRPr="0000294E" w:rsidRDefault="0000294E" w:rsidP="0000294E">
      <w:pPr>
        <w:widowControl/>
        <w:tabs>
          <w:tab w:val="left" w:pos="1381"/>
        </w:tabs>
        <w:spacing w:before="121"/>
        <w:ind w:left="1170"/>
        <w:rPr>
          <w:b/>
        </w:rPr>
      </w:pPr>
      <w:r>
        <w:rPr>
          <w:b/>
        </w:rPr>
        <w:t xml:space="preserve">1. </w:t>
      </w:r>
      <w:r w:rsidR="00DC352A" w:rsidRPr="0000294E">
        <w:rPr>
          <w:b/>
        </w:rPr>
        <w:t xml:space="preserve">Agency </w:t>
      </w:r>
      <w:r w:rsidR="00652291" w:rsidRPr="0000294E">
        <w:rPr>
          <w:b/>
        </w:rPr>
        <w:t>Obligations</w:t>
      </w:r>
    </w:p>
    <w:p w14:paraId="7134DCD0" w14:textId="49532AD8" w:rsidR="005D3DA7" w:rsidRDefault="00652291" w:rsidP="0000294E">
      <w:pPr>
        <w:pStyle w:val="BodyText"/>
        <w:widowControl/>
        <w:ind w:left="1380" w:right="938"/>
        <w:jc w:val="both"/>
      </w:pPr>
      <w:r>
        <w:t xml:space="preserve">The </w:t>
      </w:r>
      <w:r w:rsidR="00E0218F">
        <w:t xml:space="preserve">Agency </w:t>
      </w:r>
      <w:r>
        <w:t>may</w:t>
      </w:r>
      <w:r w:rsidR="009C2CA7">
        <w:t>, within its resources,</w:t>
      </w:r>
      <w:r>
        <w:t xml:space="preserve"> provide technical support and/or assistance to the </w:t>
      </w:r>
      <w:r w:rsidR="00E0218F">
        <w:t xml:space="preserve">Provider  </w:t>
      </w:r>
      <w:r>
        <w:t xml:space="preserve">to assist the </w:t>
      </w:r>
      <w:r w:rsidR="00E0218F">
        <w:t xml:space="preserve">Provider </w:t>
      </w:r>
      <w:r>
        <w:t xml:space="preserve">in meeting the requirements of this </w:t>
      </w:r>
      <w:r w:rsidR="00E0218F">
        <w:t>Agreement</w:t>
      </w:r>
      <w:r>
        <w:t>. The</w:t>
      </w:r>
      <w:r w:rsidR="00D32FEF">
        <w:t xml:space="preserve"> Agency’s </w:t>
      </w:r>
      <w:r>
        <w:t xml:space="preserve"> support</w:t>
      </w:r>
      <w:r w:rsidR="00D32FEF">
        <w:t xml:space="preserve"> and assistance</w:t>
      </w:r>
      <w:r>
        <w:t xml:space="preserve">, or lack thereof, shall not relieve the </w:t>
      </w:r>
      <w:r w:rsidR="00E0218F">
        <w:t xml:space="preserve">Provider </w:t>
      </w:r>
      <w:r>
        <w:t xml:space="preserve">from full performance of </w:t>
      </w:r>
      <w:r w:rsidR="00E0218F">
        <w:t xml:space="preserve">Agreement </w:t>
      </w:r>
      <w:r>
        <w:t>requirements.</w:t>
      </w:r>
    </w:p>
    <w:p w14:paraId="14080017" w14:textId="020E800E" w:rsidR="005D3DA7" w:rsidRDefault="002C01E0" w:rsidP="002C01E0">
      <w:pPr>
        <w:pStyle w:val="Heading2"/>
        <w:widowControl/>
        <w:tabs>
          <w:tab w:val="left" w:pos="1381"/>
        </w:tabs>
        <w:ind w:left="1170" w:firstLine="0"/>
      </w:pPr>
      <w:r>
        <w:t xml:space="preserve">2. </w:t>
      </w:r>
      <w:r w:rsidR="00DC352A">
        <w:t xml:space="preserve">Agency </w:t>
      </w:r>
      <w:r w:rsidR="00652291">
        <w:t>Determinations</w:t>
      </w:r>
    </w:p>
    <w:p w14:paraId="11F834D2" w14:textId="77777777" w:rsidR="005D3DA7" w:rsidRDefault="00652291" w:rsidP="0000294E">
      <w:pPr>
        <w:pStyle w:val="BodyText"/>
        <w:widowControl/>
        <w:spacing w:before="122"/>
        <w:ind w:left="1380" w:right="634"/>
        <w:jc w:val="both"/>
      </w:pPr>
      <w:r>
        <w:t xml:space="preserve">The </w:t>
      </w:r>
      <w:r w:rsidR="00E0218F">
        <w:t xml:space="preserve">Agency </w:t>
      </w:r>
      <w:r>
        <w:t>reserves the exclusive right to make certain determinations in the tasks</w:t>
      </w:r>
      <w:r w:rsidR="00D32FEF">
        <w:t xml:space="preserve"> performed by the Provider</w:t>
      </w:r>
      <w:r>
        <w:t xml:space="preserve"> and </w:t>
      </w:r>
      <w:r w:rsidR="00D32FEF">
        <w:t xml:space="preserve">the </w:t>
      </w:r>
      <w:r>
        <w:t>approaches</w:t>
      </w:r>
      <w:r w:rsidR="00D32FEF">
        <w:t xml:space="preserve"> used by the Provider to perform those tasks</w:t>
      </w:r>
      <w:r>
        <w:t>. The absence</w:t>
      </w:r>
      <w:r>
        <w:rPr>
          <w:spacing w:val="-4"/>
        </w:rPr>
        <w:t xml:space="preserve"> </w:t>
      </w:r>
      <w:r>
        <w:t>of</w:t>
      </w:r>
      <w:r>
        <w:rPr>
          <w:spacing w:val="-6"/>
        </w:rPr>
        <w:t xml:space="preserve"> </w:t>
      </w:r>
      <w:r>
        <w:t>the</w:t>
      </w:r>
      <w:r>
        <w:rPr>
          <w:spacing w:val="-4"/>
        </w:rPr>
        <w:t xml:space="preserve"> </w:t>
      </w:r>
      <w:r w:rsidR="00E0218F">
        <w:t>Agency</w:t>
      </w:r>
      <w:r w:rsidR="00E0218F">
        <w:rPr>
          <w:spacing w:val="-4"/>
        </w:rPr>
        <w:t xml:space="preserve"> </w:t>
      </w:r>
      <w:r>
        <w:t>setting</w:t>
      </w:r>
      <w:r>
        <w:rPr>
          <w:spacing w:val="-7"/>
        </w:rPr>
        <w:t xml:space="preserve"> </w:t>
      </w:r>
      <w:r>
        <w:t>forth</w:t>
      </w:r>
      <w:r>
        <w:rPr>
          <w:spacing w:val="-5"/>
        </w:rPr>
        <w:t xml:space="preserve"> </w:t>
      </w:r>
      <w:r>
        <w:t>a</w:t>
      </w:r>
      <w:r>
        <w:rPr>
          <w:spacing w:val="-7"/>
        </w:rPr>
        <w:t xml:space="preserve"> </w:t>
      </w:r>
      <w:r>
        <w:t>specific</w:t>
      </w:r>
      <w:r>
        <w:rPr>
          <w:spacing w:val="-7"/>
        </w:rPr>
        <w:t xml:space="preserve"> </w:t>
      </w:r>
      <w:r>
        <w:t>reservation</w:t>
      </w:r>
      <w:r>
        <w:rPr>
          <w:spacing w:val="-5"/>
        </w:rPr>
        <w:t xml:space="preserve"> </w:t>
      </w:r>
      <w:r>
        <w:t>of</w:t>
      </w:r>
      <w:r>
        <w:rPr>
          <w:spacing w:val="-6"/>
        </w:rPr>
        <w:t xml:space="preserve"> </w:t>
      </w:r>
      <w:r>
        <w:t>rights</w:t>
      </w:r>
      <w:r>
        <w:rPr>
          <w:spacing w:val="-4"/>
        </w:rPr>
        <w:t xml:space="preserve"> </w:t>
      </w:r>
      <w:r>
        <w:t>does</w:t>
      </w:r>
      <w:r>
        <w:rPr>
          <w:spacing w:val="-4"/>
        </w:rPr>
        <w:t xml:space="preserve"> </w:t>
      </w:r>
      <w:r>
        <w:t>not</w:t>
      </w:r>
      <w:r>
        <w:rPr>
          <w:spacing w:val="-4"/>
        </w:rPr>
        <w:t xml:space="preserve"> </w:t>
      </w:r>
      <w:r>
        <w:t>mean</w:t>
      </w:r>
      <w:r>
        <w:rPr>
          <w:spacing w:val="-5"/>
        </w:rPr>
        <w:t xml:space="preserve"> </w:t>
      </w:r>
      <w:r>
        <w:t>that</w:t>
      </w:r>
      <w:r>
        <w:rPr>
          <w:spacing w:val="-4"/>
        </w:rPr>
        <w:t xml:space="preserve"> </w:t>
      </w:r>
      <w:r>
        <w:t>all</w:t>
      </w:r>
      <w:r>
        <w:rPr>
          <w:spacing w:val="-4"/>
        </w:rPr>
        <w:t xml:space="preserve"> </w:t>
      </w:r>
      <w:r>
        <w:t>other</w:t>
      </w:r>
      <w:r>
        <w:rPr>
          <w:spacing w:val="-4"/>
        </w:rPr>
        <w:t xml:space="preserve"> </w:t>
      </w:r>
      <w:r>
        <w:t>areas</w:t>
      </w:r>
      <w:r>
        <w:rPr>
          <w:spacing w:val="-4"/>
        </w:rPr>
        <w:t xml:space="preserve"> </w:t>
      </w:r>
      <w:r>
        <w:t>of</w:t>
      </w:r>
      <w:r>
        <w:rPr>
          <w:spacing w:val="-4"/>
        </w:rPr>
        <w:t xml:space="preserve"> </w:t>
      </w:r>
      <w:r>
        <w:t xml:space="preserve">the </w:t>
      </w:r>
      <w:r w:rsidR="00E0218F">
        <w:t xml:space="preserve">Agreement </w:t>
      </w:r>
      <w:r>
        <w:t>are subject to mutual</w:t>
      </w:r>
      <w:r>
        <w:rPr>
          <w:spacing w:val="-1"/>
        </w:rPr>
        <w:t xml:space="preserve"> </w:t>
      </w:r>
      <w:r>
        <w:t>agreement.</w:t>
      </w:r>
    </w:p>
    <w:p w14:paraId="2F863C3F" w14:textId="77777777" w:rsidR="005D3DA7" w:rsidRDefault="00652291" w:rsidP="0000294E">
      <w:pPr>
        <w:pStyle w:val="ListParagraph"/>
        <w:widowControl/>
        <w:numPr>
          <w:ilvl w:val="0"/>
          <w:numId w:val="58"/>
        </w:numPr>
        <w:tabs>
          <w:tab w:val="left" w:pos="660"/>
        </w:tabs>
        <w:spacing w:before="191"/>
        <w:rPr>
          <w:b/>
          <w:i/>
        </w:rPr>
      </w:pPr>
      <w:r>
        <w:rPr>
          <w:b/>
          <w:i/>
        </w:rPr>
        <w:t>METHOD OF</w:t>
      </w:r>
      <w:r>
        <w:rPr>
          <w:b/>
          <w:i/>
          <w:spacing w:val="-3"/>
        </w:rPr>
        <w:t xml:space="preserve"> </w:t>
      </w:r>
      <w:r>
        <w:rPr>
          <w:b/>
          <w:i/>
        </w:rPr>
        <w:t>PAYMENT</w:t>
      </w:r>
    </w:p>
    <w:p w14:paraId="4BC20963" w14:textId="77777777" w:rsidR="005D3DA7" w:rsidRDefault="00652291" w:rsidP="00F65869">
      <w:pPr>
        <w:pStyle w:val="ListParagraph"/>
        <w:widowControl/>
        <w:numPr>
          <w:ilvl w:val="1"/>
          <w:numId w:val="58"/>
        </w:numPr>
        <w:tabs>
          <w:tab w:val="left" w:pos="1021"/>
        </w:tabs>
        <w:ind w:hanging="360"/>
        <w:rPr>
          <w:b/>
        </w:rPr>
      </w:pPr>
      <w:r>
        <w:rPr>
          <w:b/>
        </w:rPr>
        <w:t>Payment Method</w:t>
      </w:r>
      <w:r>
        <w:rPr>
          <w:b/>
          <w:spacing w:val="-2"/>
        </w:rPr>
        <w:t xml:space="preserve"> </w:t>
      </w:r>
      <w:r>
        <w:rPr>
          <w:b/>
        </w:rPr>
        <w:t>Used</w:t>
      </w:r>
    </w:p>
    <w:p w14:paraId="6DEF0642" w14:textId="77777777" w:rsidR="005D3DA7" w:rsidRDefault="00D32FEF" w:rsidP="00F65869">
      <w:pPr>
        <w:pStyle w:val="BodyText"/>
        <w:widowControl/>
        <w:ind w:left="1020" w:right="634"/>
        <w:jc w:val="both"/>
      </w:pPr>
      <w:r>
        <w:t>The m</w:t>
      </w:r>
      <w:r w:rsidR="00652291" w:rsidRPr="00CF210B">
        <w:t xml:space="preserve">ethod of </w:t>
      </w:r>
      <w:r>
        <w:t>p</w:t>
      </w:r>
      <w:r w:rsidR="00652291" w:rsidRPr="00CF210B">
        <w:t>ayment for this</w:t>
      </w:r>
      <w:r>
        <w:t xml:space="preserve"> Agreement</w:t>
      </w:r>
      <w:r w:rsidR="00652291" w:rsidRPr="00CF210B">
        <w:t xml:space="preserve"> is a combination of Fixed-Fee/Unit Rate, Cost Reimbursement, and Advance Payments,</w:t>
      </w:r>
      <w:r w:rsidR="00652291" w:rsidRPr="00877951">
        <w:rPr>
          <w:spacing w:val="-6"/>
        </w:rPr>
        <w:t xml:space="preserve"> </w:t>
      </w:r>
      <w:r w:rsidR="00652291" w:rsidRPr="007A6DF5">
        <w:t>subject</w:t>
      </w:r>
      <w:r w:rsidR="00652291" w:rsidRPr="00FF1F04">
        <w:rPr>
          <w:spacing w:val="-6"/>
        </w:rPr>
        <w:t xml:space="preserve"> </w:t>
      </w:r>
      <w:r w:rsidR="00652291" w:rsidRPr="00CF210B">
        <w:t>to</w:t>
      </w:r>
      <w:r w:rsidR="00652291" w:rsidRPr="00CF210B">
        <w:rPr>
          <w:spacing w:val="-7"/>
        </w:rPr>
        <w:t xml:space="preserve"> </w:t>
      </w:r>
      <w:r w:rsidR="00652291" w:rsidRPr="00CF210B">
        <w:t>the</w:t>
      </w:r>
      <w:r w:rsidR="00652291" w:rsidRPr="00CF210B">
        <w:rPr>
          <w:spacing w:val="-7"/>
        </w:rPr>
        <w:t xml:space="preserve"> </w:t>
      </w:r>
      <w:r w:rsidR="00652291" w:rsidRPr="00CF210B">
        <w:t>availability</w:t>
      </w:r>
      <w:r w:rsidR="00652291" w:rsidRPr="00CF210B">
        <w:rPr>
          <w:spacing w:val="-10"/>
        </w:rPr>
        <w:t xml:space="preserve"> </w:t>
      </w:r>
      <w:r w:rsidR="00652291" w:rsidRPr="00CF210B">
        <w:t>of</w:t>
      </w:r>
      <w:r w:rsidR="00652291" w:rsidRPr="00CF210B">
        <w:rPr>
          <w:spacing w:val="-6"/>
        </w:rPr>
        <w:t xml:space="preserve"> </w:t>
      </w:r>
      <w:r w:rsidR="00652291" w:rsidRPr="00CF210B">
        <w:t>funds</w:t>
      </w:r>
      <w:r w:rsidR="00652291" w:rsidRPr="00CF210B">
        <w:rPr>
          <w:spacing w:val="-6"/>
        </w:rPr>
        <w:t xml:space="preserve"> </w:t>
      </w:r>
      <w:r w:rsidR="00652291" w:rsidRPr="00CF210B">
        <w:t>and</w:t>
      </w:r>
      <w:r w:rsidR="00652291" w:rsidRPr="00CF210B">
        <w:rPr>
          <w:spacing w:val="-7"/>
        </w:rPr>
        <w:t xml:space="preserve"> </w:t>
      </w:r>
      <w:r w:rsidR="00F67869">
        <w:rPr>
          <w:spacing w:val="-7"/>
        </w:rPr>
        <w:t xml:space="preserve">Provider </w:t>
      </w:r>
      <w:r w:rsidR="00652291" w:rsidRPr="00CF210B">
        <w:t>performance.</w:t>
      </w:r>
      <w:r w:rsidR="00652291" w:rsidRPr="00CF210B">
        <w:rPr>
          <w:spacing w:val="-2"/>
        </w:rPr>
        <w:t xml:space="preserve"> </w:t>
      </w:r>
      <w:r w:rsidR="00652291" w:rsidRPr="00CF210B">
        <w:t>The</w:t>
      </w:r>
      <w:r w:rsidR="00652291" w:rsidRPr="00CF210B">
        <w:rPr>
          <w:spacing w:val="-7"/>
        </w:rPr>
        <w:t xml:space="preserve"> </w:t>
      </w:r>
      <w:r w:rsidR="00F67869">
        <w:rPr>
          <w:spacing w:val="-7"/>
        </w:rPr>
        <w:t xml:space="preserve">Agency </w:t>
      </w:r>
      <w:r w:rsidR="00652291" w:rsidRPr="00CF210B">
        <w:t>will</w:t>
      </w:r>
      <w:r w:rsidR="00652291" w:rsidRPr="00CF210B">
        <w:rPr>
          <w:spacing w:val="-6"/>
        </w:rPr>
        <w:t xml:space="preserve"> </w:t>
      </w:r>
      <w:r w:rsidR="00652291" w:rsidRPr="00CF210B">
        <w:t>pay</w:t>
      </w:r>
      <w:r w:rsidR="00652291" w:rsidRPr="00CF210B">
        <w:rPr>
          <w:spacing w:val="-9"/>
        </w:rPr>
        <w:t xml:space="preserve"> </w:t>
      </w:r>
      <w:r w:rsidR="00652291" w:rsidRPr="00CF210B">
        <w:t>the</w:t>
      </w:r>
      <w:r w:rsidR="00F67869">
        <w:t xml:space="preserve"> Provider</w:t>
      </w:r>
      <w:r w:rsidR="00652291" w:rsidRPr="00CF210B">
        <w:rPr>
          <w:spacing w:val="-7"/>
        </w:rPr>
        <w:t xml:space="preserve"> </w:t>
      </w:r>
      <w:r w:rsidR="00652291" w:rsidRPr="00CF210B">
        <w:t>upon satisfactory completion of the Tasks/Deliverables, as specified in Section II.D., and in accordance with all other terms and conditions of this</w:t>
      </w:r>
      <w:r w:rsidR="00F67869">
        <w:t xml:space="preserve"> Agreement</w:t>
      </w:r>
      <w:r w:rsidR="00652291" w:rsidRPr="00CF210B">
        <w:t>.</w:t>
      </w:r>
    </w:p>
    <w:p w14:paraId="05D01661" w14:textId="77777777" w:rsidR="005D3DA7" w:rsidRDefault="00652291" w:rsidP="00F65869">
      <w:pPr>
        <w:pStyle w:val="Heading2"/>
        <w:widowControl/>
        <w:numPr>
          <w:ilvl w:val="1"/>
          <w:numId w:val="58"/>
        </w:numPr>
        <w:tabs>
          <w:tab w:val="left" w:pos="1021"/>
        </w:tabs>
        <w:spacing w:before="121"/>
        <w:ind w:hanging="360"/>
      </w:pPr>
      <w:r>
        <w:t>Unit of Service</w:t>
      </w:r>
    </w:p>
    <w:p w14:paraId="1AF73938" w14:textId="77777777" w:rsidR="005D3DA7" w:rsidRDefault="00652291" w:rsidP="00F65869">
      <w:pPr>
        <w:pStyle w:val="ListParagraph"/>
        <w:widowControl/>
        <w:numPr>
          <w:ilvl w:val="2"/>
          <w:numId w:val="58"/>
        </w:numPr>
        <w:tabs>
          <w:tab w:val="left" w:pos="1381"/>
        </w:tabs>
        <w:ind w:left="1380"/>
        <w:rPr>
          <w:b/>
        </w:rPr>
      </w:pPr>
      <w:r>
        <w:rPr>
          <w:b/>
        </w:rPr>
        <w:t>Fixed Fee/Unit</w:t>
      </w:r>
      <w:r>
        <w:rPr>
          <w:b/>
          <w:spacing w:val="-1"/>
        </w:rPr>
        <w:t xml:space="preserve"> </w:t>
      </w:r>
      <w:r>
        <w:rPr>
          <w:b/>
        </w:rPr>
        <w:t>Rate</w:t>
      </w:r>
    </w:p>
    <w:p w14:paraId="195AD2BE" w14:textId="05018A5A" w:rsidR="005D3DA7" w:rsidRDefault="00F67869" w:rsidP="00F65869">
      <w:pPr>
        <w:pStyle w:val="BodyText"/>
        <w:widowControl/>
        <w:spacing w:before="123" w:line="237" w:lineRule="auto"/>
        <w:ind w:left="1380" w:right="634"/>
        <w:jc w:val="both"/>
        <w:rPr>
          <w:b/>
          <w:sz w:val="24"/>
        </w:rPr>
      </w:pPr>
      <w:r>
        <w:t xml:space="preserve">Provider </w:t>
      </w:r>
      <w:r w:rsidR="00652291">
        <w:t xml:space="preserve">must meet the minimum level of performance stated in the </w:t>
      </w:r>
      <w:r w:rsidR="009C2CA7">
        <w:t xml:space="preserve">Agreement </w:t>
      </w:r>
      <w:r w:rsidR="00652291">
        <w:t xml:space="preserve">in order to receive payment. Payments for Fixed Fee/Unit Rates shall not exceed amounts established in </w:t>
      </w:r>
      <w:r w:rsidR="00652291" w:rsidRPr="004967C3">
        <w:t>Attachment X</w:t>
      </w:r>
      <w:r>
        <w:t>I</w:t>
      </w:r>
      <w:r w:rsidR="00652291" w:rsidRPr="004967C3">
        <w:t>V</w:t>
      </w:r>
      <w:r w:rsidR="00652291">
        <w:rPr>
          <w:b/>
          <w:sz w:val="24"/>
        </w:rPr>
        <w:t>.</w:t>
      </w:r>
    </w:p>
    <w:p w14:paraId="2725479C" w14:textId="79C4CB2F" w:rsidR="001636C9" w:rsidRDefault="001636C9" w:rsidP="00F65869">
      <w:pPr>
        <w:pStyle w:val="BodyText"/>
        <w:widowControl/>
        <w:spacing w:before="123" w:line="237" w:lineRule="auto"/>
        <w:ind w:left="1380" w:right="634"/>
        <w:jc w:val="both"/>
        <w:rPr>
          <w:b/>
          <w:sz w:val="24"/>
        </w:rPr>
      </w:pPr>
    </w:p>
    <w:p w14:paraId="0DB3B2E7" w14:textId="77777777" w:rsidR="001636C9" w:rsidRDefault="001636C9" w:rsidP="00F65869">
      <w:pPr>
        <w:pStyle w:val="BodyText"/>
        <w:widowControl/>
        <w:spacing w:before="123" w:line="237" w:lineRule="auto"/>
        <w:ind w:left="1380" w:right="634"/>
        <w:jc w:val="both"/>
        <w:rPr>
          <w:b/>
          <w:sz w:val="24"/>
        </w:rPr>
      </w:pPr>
    </w:p>
    <w:p w14:paraId="4C537BBE" w14:textId="77777777" w:rsidR="005D3DA7" w:rsidRDefault="00652291" w:rsidP="00F65869">
      <w:pPr>
        <w:pStyle w:val="Heading2"/>
        <w:widowControl/>
        <w:numPr>
          <w:ilvl w:val="2"/>
          <w:numId w:val="58"/>
        </w:numPr>
        <w:tabs>
          <w:tab w:val="left" w:pos="1381"/>
        </w:tabs>
        <w:spacing w:before="123"/>
        <w:ind w:left="1380"/>
      </w:pPr>
      <w:r>
        <w:lastRenderedPageBreak/>
        <w:t>Fixed Rates for NSIP</w:t>
      </w:r>
      <w:r>
        <w:rPr>
          <w:spacing w:val="-4"/>
        </w:rPr>
        <w:t xml:space="preserve"> </w:t>
      </w:r>
      <w:r>
        <w:t>Program</w:t>
      </w:r>
    </w:p>
    <w:p w14:paraId="39BF151F" w14:textId="77777777" w:rsidR="005D3DA7" w:rsidRDefault="00652291" w:rsidP="00F65869">
      <w:pPr>
        <w:pStyle w:val="BodyText"/>
        <w:widowControl/>
        <w:spacing w:before="121"/>
        <w:ind w:left="1380"/>
      </w:pPr>
      <w:r>
        <w:t>Payments for NSIP Fixed rate shall not exceed the unit rate of service identified below:</w:t>
      </w:r>
    </w:p>
    <w:p w14:paraId="729A0BB8" w14:textId="77777777" w:rsidR="005D3DA7" w:rsidRDefault="005D3DA7" w:rsidP="00F65869">
      <w:pPr>
        <w:pStyle w:val="BodyText"/>
        <w:widowControl/>
        <w:spacing w:before="3"/>
        <w:rPr>
          <w:sz w:val="10"/>
        </w:rPr>
      </w:pPr>
    </w:p>
    <w:tbl>
      <w:tblPr>
        <w:tblW w:w="0" w:type="auto"/>
        <w:tblInd w:w="1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1"/>
        <w:gridCol w:w="3241"/>
        <w:gridCol w:w="1313"/>
      </w:tblGrid>
      <w:tr w:rsidR="005D3DA7" w14:paraId="04FAF958" w14:textId="77777777" w:rsidTr="001636C9">
        <w:trPr>
          <w:trHeight w:val="434"/>
        </w:trPr>
        <w:tc>
          <w:tcPr>
            <w:tcW w:w="4681" w:type="dxa"/>
          </w:tcPr>
          <w:p w14:paraId="1AC07A4C" w14:textId="77777777" w:rsidR="005D3DA7" w:rsidRDefault="00652291" w:rsidP="00F65869">
            <w:pPr>
              <w:pStyle w:val="TableParagraph"/>
              <w:widowControl/>
              <w:spacing w:before="1"/>
              <w:ind w:left="195" w:right="186"/>
              <w:jc w:val="center"/>
              <w:rPr>
                <w:b/>
              </w:rPr>
            </w:pPr>
            <w:r>
              <w:rPr>
                <w:b/>
              </w:rPr>
              <w:t>Service to be Provided</w:t>
            </w:r>
          </w:p>
        </w:tc>
        <w:tc>
          <w:tcPr>
            <w:tcW w:w="3241" w:type="dxa"/>
          </w:tcPr>
          <w:p w14:paraId="6520712D" w14:textId="77777777" w:rsidR="005D3DA7" w:rsidRDefault="00652291" w:rsidP="00F65869">
            <w:pPr>
              <w:pStyle w:val="TableParagraph"/>
              <w:widowControl/>
              <w:spacing w:before="1"/>
              <w:ind w:left="904" w:right="894"/>
              <w:jc w:val="center"/>
              <w:rPr>
                <w:b/>
              </w:rPr>
            </w:pPr>
            <w:r>
              <w:rPr>
                <w:b/>
              </w:rPr>
              <w:t>Unit of Service</w:t>
            </w:r>
          </w:p>
        </w:tc>
        <w:tc>
          <w:tcPr>
            <w:tcW w:w="1313" w:type="dxa"/>
          </w:tcPr>
          <w:p w14:paraId="28A2B4B3" w14:textId="77777777" w:rsidR="005D3DA7" w:rsidRDefault="00652291" w:rsidP="00F65869">
            <w:pPr>
              <w:pStyle w:val="TableParagraph"/>
              <w:widowControl/>
              <w:spacing w:before="1"/>
              <w:ind w:left="289" w:right="281"/>
              <w:jc w:val="center"/>
              <w:rPr>
                <w:b/>
              </w:rPr>
            </w:pPr>
            <w:r>
              <w:rPr>
                <w:b/>
              </w:rPr>
              <w:t>Unit Rate</w:t>
            </w:r>
          </w:p>
        </w:tc>
      </w:tr>
      <w:tr w:rsidR="005D3DA7" w14:paraId="6E8E3C13" w14:textId="77777777" w:rsidTr="001636C9">
        <w:trPr>
          <w:trHeight w:val="321"/>
        </w:trPr>
        <w:tc>
          <w:tcPr>
            <w:tcW w:w="4681" w:type="dxa"/>
          </w:tcPr>
          <w:p w14:paraId="2B3C4EEE" w14:textId="77777777" w:rsidR="005D3DA7" w:rsidRDefault="00652291" w:rsidP="00F65869">
            <w:pPr>
              <w:pStyle w:val="TableParagraph"/>
              <w:widowControl/>
              <w:spacing w:before="1"/>
              <w:ind w:left="195" w:right="189"/>
              <w:jc w:val="center"/>
            </w:pPr>
            <w:r>
              <w:t>Eligible Congregate and Home Delivered Meals</w:t>
            </w:r>
          </w:p>
        </w:tc>
        <w:tc>
          <w:tcPr>
            <w:tcW w:w="3241" w:type="dxa"/>
          </w:tcPr>
          <w:p w14:paraId="43ACCF83" w14:textId="77777777" w:rsidR="005D3DA7" w:rsidRDefault="00652291" w:rsidP="00F65869">
            <w:pPr>
              <w:pStyle w:val="TableParagraph"/>
              <w:widowControl/>
              <w:spacing w:before="37"/>
              <w:ind w:left="903" w:right="894"/>
              <w:jc w:val="center"/>
            </w:pPr>
            <w:r>
              <w:t>1 unit = 1 meal</w:t>
            </w:r>
          </w:p>
        </w:tc>
        <w:tc>
          <w:tcPr>
            <w:tcW w:w="1313" w:type="dxa"/>
          </w:tcPr>
          <w:p w14:paraId="57A1A044" w14:textId="77777777" w:rsidR="005D3DA7" w:rsidRDefault="00652291" w:rsidP="00F65869">
            <w:pPr>
              <w:pStyle w:val="TableParagraph"/>
              <w:widowControl/>
              <w:spacing w:before="37"/>
              <w:ind w:left="287" w:right="281"/>
              <w:jc w:val="center"/>
            </w:pPr>
            <w:r>
              <w:t>$.72</w:t>
            </w:r>
          </w:p>
        </w:tc>
      </w:tr>
    </w:tbl>
    <w:p w14:paraId="1BA10849" w14:textId="0BECF308" w:rsidR="001D132E" w:rsidRPr="00C96C75" w:rsidRDefault="00C96C75" w:rsidP="00C96C75">
      <w:pPr>
        <w:pStyle w:val="Heading2"/>
        <w:widowControl/>
        <w:tabs>
          <w:tab w:val="left" w:pos="1381"/>
        </w:tabs>
        <w:spacing w:before="0"/>
        <w:ind w:left="1170" w:firstLine="0"/>
        <w:rPr>
          <w:b w:val="0"/>
        </w:rPr>
      </w:pPr>
      <w:r w:rsidRPr="00B75534">
        <w:rPr>
          <w:b w:val="0"/>
        </w:rPr>
        <w:t xml:space="preserve">    </w:t>
      </w:r>
      <w:r>
        <w:rPr>
          <w:b w:val="0"/>
        </w:rPr>
        <w:t>Attachment XVII</w:t>
      </w:r>
      <w:r w:rsidRPr="00B75534">
        <w:rPr>
          <w:b w:val="0"/>
        </w:rPr>
        <w:t xml:space="preserve">, Request for Reimbursement and PSA/Provider Monthly Meal Report, must  </w:t>
      </w:r>
      <w:r w:rsidRPr="00B75534">
        <w:rPr>
          <w:b w:val="0"/>
        </w:rPr>
        <w:br/>
        <w:t xml:space="preserve">    be submitted monthly for NSIP payments.</w:t>
      </w:r>
    </w:p>
    <w:p w14:paraId="53256D06" w14:textId="77777777" w:rsidR="00C96C75" w:rsidRDefault="00C96C75" w:rsidP="00C96C75">
      <w:pPr>
        <w:pStyle w:val="Heading2"/>
        <w:widowControl/>
        <w:tabs>
          <w:tab w:val="left" w:pos="1381"/>
        </w:tabs>
        <w:spacing w:before="0"/>
        <w:ind w:left="1170" w:firstLine="0"/>
      </w:pPr>
    </w:p>
    <w:p w14:paraId="61A389E7" w14:textId="43BBEDDD" w:rsidR="005D3DA7" w:rsidRDefault="00652291" w:rsidP="00F65869">
      <w:pPr>
        <w:pStyle w:val="Heading2"/>
        <w:widowControl/>
        <w:numPr>
          <w:ilvl w:val="2"/>
          <w:numId w:val="58"/>
        </w:numPr>
        <w:tabs>
          <w:tab w:val="left" w:pos="1381"/>
        </w:tabs>
        <w:spacing w:before="0"/>
        <w:ind w:left="1380"/>
      </w:pPr>
      <w:r>
        <w:t>Cost Reimbursement</w:t>
      </w:r>
    </w:p>
    <w:p w14:paraId="59EE5D6D" w14:textId="62BF4757" w:rsidR="005D3DA7" w:rsidRPr="00CF210B" w:rsidRDefault="00652291" w:rsidP="00F65869">
      <w:pPr>
        <w:pStyle w:val="BodyText"/>
        <w:widowControl/>
        <w:ind w:left="1380" w:right="635"/>
        <w:jc w:val="both"/>
      </w:pPr>
      <w:r w:rsidRPr="00CF210B">
        <w:t>Payment</w:t>
      </w:r>
      <w:r w:rsidRPr="00CF210B">
        <w:rPr>
          <w:spacing w:val="-11"/>
        </w:rPr>
        <w:t xml:space="preserve"> </w:t>
      </w:r>
      <w:r w:rsidR="009C2CA7">
        <w:rPr>
          <w:spacing w:val="-11"/>
        </w:rPr>
        <w:t>shall only</w:t>
      </w:r>
      <w:r w:rsidRPr="00CF210B">
        <w:rPr>
          <w:spacing w:val="-14"/>
        </w:rPr>
        <w:t xml:space="preserve"> </w:t>
      </w:r>
      <w:r w:rsidRPr="00CF210B">
        <w:t>be</w:t>
      </w:r>
      <w:r w:rsidRPr="00CF210B">
        <w:rPr>
          <w:spacing w:val="-12"/>
        </w:rPr>
        <w:t xml:space="preserve"> </w:t>
      </w:r>
      <w:r w:rsidRPr="00CF210B">
        <w:t>authorized</w:t>
      </w:r>
      <w:r w:rsidRPr="00CF210B">
        <w:rPr>
          <w:spacing w:val="-14"/>
        </w:rPr>
        <w:t xml:space="preserve">  </w:t>
      </w:r>
      <w:r w:rsidRPr="00CF210B">
        <w:t>for</w:t>
      </w:r>
      <w:r w:rsidRPr="00CF210B">
        <w:rPr>
          <w:spacing w:val="-11"/>
        </w:rPr>
        <w:t xml:space="preserve"> </w:t>
      </w:r>
      <w:r w:rsidRPr="00CF210B">
        <w:t>allowable</w:t>
      </w:r>
      <w:r w:rsidRPr="00CF210B">
        <w:rPr>
          <w:spacing w:val="-12"/>
        </w:rPr>
        <w:t xml:space="preserve"> </w:t>
      </w:r>
      <w:r w:rsidRPr="00CF210B">
        <w:t>expenditures,</w:t>
      </w:r>
      <w:r w:rsidRPr="00CF210B">
        <w:rPr>
          <w:spacing w:val="-9"/>
        </w:rPr>
        <w:t xml:space="preserve"> </w:t>
      </w:r>
      <w:r w:rsidRPr="00CF210B">
        <w:t>per</w:t>
      </w:r>
      <w:r w:rsidRPr="00CF210B">
        <w:rPr>
          <w:spacing w:val="-11"/>
        </w:rPr>
        <w:t xml:space="preserve"> </w:t>
      </w:r>
      <w:r w:rsidRPr="00CF210B">
        <w:t>the</w:t>
      </w:r>
      <w:r w:rsidRPr="00CF210B">
        <w:rPr>
          <w:spacing w:val="-12"/>
        </w:rPr>
        <w:t xml:space="preserve"> </w:t>
      </w:r>
      <w:r w:rsidRPr="00CF210B">
        <w:t>limits</w:t>
      </w:r>
      <w:r w:rsidRPr="00CF210B">
        <w:rPr>
          <w:spacing w:val="-11"/>
        </w:rPr>
        <w:t xml:space="preserve"> </w:t>
      </w:r>
      <w:r w:rsidRPr="00CF210B">
        <w:t>specified</w:t>
      </w:r>
      <w:r w:rsidRPr="00CF210B">
        <w:rPr>
          <w:spacing w:val="-14"/>
        </w:rPr>
        <w:t xml:space="preserve"> </w:t>
      </w:r>
      <w:r w:rsidRPr="00CF210B">
        <w:t>in</w:t>
      </w:r>
      <w:r w:rsidR="009C2CA7">
        <w:t xml:space="preserve"> the Budget Summary,</w:t>
      </w:r>
      <w:r w:rsidRPr="00CF210B">
        <w:rPr>
          <w:spacing w:val="-10"/>
        </w:rPr>
        <w:t xml:space="preserve"> </w:t>
      </w:r>
      <w:r w:rsidRPr="00CF210B">
        <w:t>Attachment</w:t>
      </w:r>
      <w:r w:rsidRPr="00CF210B">
        <w:rPr>
          <w:spacing w:val="-10"/>
        </w:rPr>
        <w:t xml:space="preserve"> </w:t>
      </w:r>
      <w:r w:rsidRPr="00CF210B">
        <w:t>IX.</w:t>
      </w:r>
      <w:r w:rsidRPr="00CF210B">
        <w:rPr>
          <w:spacing w:val="-12"/>
        </w:rPr>
        <w:t xml:space="preserve"> </w:t>
      </w:r>
      <w:r w:rsidRPr="00B75534">
        <w:t>All</w:t>
      </w:r>
      <w:r w:rsidRPr="00B75534">
        <w:rPr>
          <w:spacing w:val="-11"/>
        </w:rPr>
        <w:t xml:space="preserve"> </w:t>
      </w:r>
      <w:r w:rsidRPr="00B75534">
        <w:t>Cost Reimbursement Requests for Payment must include</w:t>
      </w:r>
      <w:r w:rsidR="001D132E" w:rsidRPr="00B75534">
        <w:t xml:space="preserve"> Attachment XII</w:t>
      </w:r>
      <w:r w:rsidR="00C96C75" w:rsidRPr="00B75534">
        <w:t>I</w:t>
      </w:r>
      <w:r w:rsidRPr="00B75534">
        <w:t xml:space="preserve"> beginning with the first month of the</w:t>
      </w:r>
      <w:r w:rsidR="00F67869" w:rsidRPr="00B75534">
        <w:t xml:space="preserve"> Agreement</w:t>
      </w:r>
      <w:r w:rsidRPr="00B75534">
        <w:t>.</w:t>
      </w:r>
      <w:r w:rsidRPr="00CF210B">
        <w:t xml:space="preserve"> The</w:t>
      </w:r>
      <w:r w:rsidR="00F67869">
        <w:t xml:space="preserve"> Provider</w:t>
      </w:r>
      <w:r w:rsidRPr="00CF210B">
        <w:t xml:space="preserve"> must meet the minimum level of performance stated in the</w:t>
      </w:r>
      <w:r w:rsidR="00F67869">
        <w:t xml:space="preserve"> Agreement</w:t>
      </w:r>
      <w:r w:rsidRPr="00CF210B">
        <w:t xml:space="preserve"> to receive</w:t>
      </w:r>
      <w:r w:rsidRPr="00CF210B">
        <w:rPr>
          <w:spacing w:val="-1"/>
        </w:rPr>
        <w:t xml:space="preserve"> </w:t>
      </w:r>
      <w:r w:rsidRPr="00CF210B">
        <w:t>payment.</w:t>
      </w:r>
    </w:p>
    <w:p w14:paraId="2882F7C4" w14:textId="77777777" w:rsidR="005D3DA7" w:rsidRDefault="00587B2A" w:rsidP="00F65869">
      <w:pPr>
        <w:pStyle w:val="BodyText"/>
        <w:widowControl/>
        <w:spacing w:before="121"/>
        <w:ind w:left="1380" w:right="637"/>
        <w:jc w:val="both"/>
      </w:pPr>
      <w:r>
        <w:t xml:space="preserve">The Provider agrees to distribute funds as detailed in the Budget Summary, </w:t>
      </w:r>
      <w:r w:rsidRPr="004967C3">
        <w:t>Attachment IX</w:t>
      </w:r>
      <w:r>
        <w:t xml:space="preserve"> to this Agreement.  Any changes in the total amounts of the funds identified on the Budget Summary form require an Agreement amendment.  Any adjustment to the approved annual supporting budget schedule should be identified on the monthly invoice of the month the adjustment occurred.  A revised supporting budget schedule is not required unless the changes impact the Budget Summary, </w:t>
      </w:r>
      <w:r w:rsidRPr="004967C3">
        <w:t>Attachment IX</w:t>
      </w:r>
      <w:r>
        <w:t xml:space="preserve"> to this Agreement.</w:t>
      </w:r>
    </w:p>
    <w:p w14:paraId="4367D386" w14:textId="77777777" w:rsidR="005D3DA7" w:rsidRDefault="00652291" w:rsidP="00D44278">
      <w:pPr>
        <w:pStyle w:val="Heading2"/>
        <w:widowControl/>
        <w:numPr>
          <w:ilvl w:val="1"/>
          <w:numId w:val="58"/>
        </w:numPr>
        <w:tabs>
          <w:tab w:val="left" w:pos="1021"/>
        </w:tabs>
        <w:ind w:hanging="360"/>
      </w:pPr>
      <w:r>
        <w:t>Advance</w:t>
      </w:r>
      <w:r>
        <w:rPr>
          <w:spacing w:val="-3"/>
        </w:rPr>
        <w:t xml:space="preserve"> </w:t>
      </w:r>
      <w:r>
        <w:t>Payments</w:t>
      </w:r>
    </w:p>
    <w:p w14:paraId="4D743E86" w14:textId="7FE2C1E4" w:rsidR="008B655E" w:rsidRPr="00B25540" w:rsidRDefault="00652291" w:rsidP="00D44278">
      <w:pPr>
        <w:pStyle w:val="ListParagraph"/>
        <w:numPr>
          <w:ilvl w:val="0"/>
          <w:numId w:val="171"/>
        </w:numPr>
        <w:jc w:val="both"/>
      </w:pPr>
      <w:r w:rsidRPr="005329F5">
        <w:t xml:space="preserve">The </w:t>
      </w:r>
      <w:r w:rsidR="008B655E" w:rsidRPr="005329F5">
        <w:t xml:space="preserve">Provider </w:t>
      </w:r>
      <w:r w:rsidRPr="005329F5">
        <w:t xml:space="preserve">may request up to two (2) months of advances at the start of the period to cover program </w:t>
      </w:r>
      <w:r w:rsidR="008B655E" w:rsidRPr="005329F5">
        <w:t>administration, outrea</w:t>
      </w:r>
      <w:r w:rsidR="005329F5">
        <w:t xml:space="preserve">ch </w:t>
      </w:r>
      <w:r w:rsidRPr="005329F5">
        <w:t xml:space="preserve">and service costs. </w:t>
      </w:r>
      <w:r w:rsidR="008B655E" w:rsidRPr="00B25540">
        <w:t>The</w:t>
      </w:r>
      <w:r w:rsidR="008B655E" w:rsidRPr="00D44278">
        <w:t xml:space="preserve"> payment </w:t>
      </w:r>
      <w:r w:rsidR="008B655E" w:rsidRPr="00B25540">
        <w:t>of</w:t>
      </w:r>
      <w:r w:rsidR="008B655E" w:rsidRPr="00D44278">
        <w:t xml:space="preserve"> </w:t>
      </w:r>
      <w:r w:rsidR="008B655E" w:rsidRPr="00B25540">
        <w:t>an</w:t>
      </w:r>
      <w:r w:rsidR="008B655E" w:rsidRPr="00D44278">
        <w:t xml:space="preserve"> advance will </w:t>
      </w:r>
      <w:r w:rsidR="008B655E" w:rsidRPr="00B25540">
        <w:t>be</w:t>
      </w:r>
      <w:r w:rsidR="008B655E" w:rsidRPr="00D44278">
        <w:t xml:space="preserve"> contingent</w:t>
      </w:r>
      <w:r w:rsidR="000F495F" w:rsidRPr="00D44278">
        <w:t xml:space="preserve"> </w:t>
      </w:r>
      <w:r w:rsidR="008B655E" w:rsidRPr="00D44278">
        <w:t xml:space="preserve">upon the sufficiency </w:t>
      </w:r>
      <w:r w:rsidR="008B655E" w:rsidRPr="00B25540">
        <w:t>and</w:t>
      </w:r>
      <w:r w:rsidR="008B655E" w:rsidRPr="00D44278">
        <w:t xml:space="preserve"> amount</w:t>
      </w:r>
      <w:r w:rsidR="000F495F" w:rsidRPr="00D44278">
        <w:t xml:space="preserve"> </w:t>
      </w:r>
      <w:r w:rsidR="008B655E" w:rsidRPr="00B25540">
        <w:t>of</w:t>
      </w:r>
      <w:r w:rsidR="008B655E" w:rsidRPr="00D44278">
        <w:t xml:space="preserve"> funds released </w:t>
      </w:r>
      <w:r w:rsidR="008B655E" w:rsidRPr="00B25540">
        <w:t>to</w:t>
      </w:r>
      <w:r w:rsidR="008B655E" w:rsidRPr="00D44278">
        <w:t xml:space="preserve"> the Department </w:t>
      </w:r>
      <w:r w:rsidR="008B655E" w:rsidRPr="00B25540">
        <w:t>by</w:t>
      </w:r>
      <w:r w:rsidR="008B655E" w:rsidRPr="00D44278">
        <w:t xml:space="preserve"> </w:t>
      </w:r>
      <w:r w:rsidR="008B655E" w:rsidRPr="00B25540">
        <w:t>the</w:t>
      </w:r>
      <w:r w:rsidR="008B655E" w:rsidRPr="00D44278">
        <w:t xml:space="preserve"> State of Florida (budget release). </w:t>
      </w:r>
      <w:r w:rsidR="008B655E" w:rsidRPr="00B25540">
        <w:t>The</w:t>
      </w:r>
      <w:r w:rsidR="008B655E" w:rsidRPr="00D44278">
        <w:t xml:space="preserve"> Provider</w:t>
      </w:r>
      <w:r w:rsidR="008B655E" w:rsidRPr="00B25540">
        <w:t>’s</w:t>
      </w:r>
      <w:r w:rsidR="008B655E" w:rsidRPr="00D44278">
        <w:t xml:space="preserve"> requests</w:t>
      </w:r>
      <w:r w:rsidR="000F495F" w:rsidRPr="00D44278">
        <w:t xml:space="preserve"> </w:t>
      </w:r>
      <w:r w:rsidR="008B655E" w:rsidRPr="00D44278">
        <w:t xml:space="preserve">for advance payments require </w:t>
      </w:r>
      <w:r w:rsidR="008B655E" w:rsidRPr="00B25540">
        <w:t>the</w:t>
      </w:r>
      <w:r w:rsidR="008B655E" w:rsidRPr="00D44278">
        <w:t xml:space="preserve"> written approval of the Agency Fiscal </w:t>
      </w:r>
      <w:r w:rsidR="00D44278">
        <w:t>Manager</w:t>
      </w:r>
      <w:r w:rsidR="008B655E" w:rsidRPr="00D44278">
        <w:t xml:space="preserve">. </w:t>
      </w:r>
      <w:r w:rsidR="008B655E" w:rsidRPr="00B25540">
        <w:t>For</w:t>
      </w:r>
      <w:r w:rsidR="008B655E" w:rsidRPr="00D44278">
        <w:t xml:space="preserve"> </w:t>
      </w:r>
      <w:r w:rsidR="008B655E" w:rsidRPr="00B25540">
        <w:t>the</w:t>
      </w:r>
      <w:r w:rsidR="008B655E" w:rsidRPr="00D44278">
        <w:t xml:space="preserve"> first month’s</w:t>
      </w:r>
      <w:r w:rsidR="000F495F" w:rsidRPr="00D44278">
        <w:t xml:space="preserve"> </w:t>
      </w:r>
      <w:r w:rsidR="008B655E" w:rsidRPr="00D44278">
        <w:t>advance request, the Provider</w:t>
      </w:r>
      <w:r w:rsidR="008B655E" w:rsidRPr="00B25540">
        <w:t xml:space="preserve"> </w:t>
      </w:r>
      <w:r w:rsidR="008B655E" w:rsidRPr="00D44278">
        <w:t xml:space="preserve">shall provide </w:t>
      </w:r>
      <w:r w:rsidR="008B655E" w:rsidRPr="00B25540">
        <w:t>to</w:t>
      </w:r>
      <w:r w:rsidR="008B655E" w:rsidRPr="00D44278">
        <w:t xml:space="preserve"> the Agency’s Fiscal </w:t>
      </w:r>
      <w:r w:rsidR="000F495F" w:rsidRPr="00D44278">
        <w:t>Manager</w:t>
      </w:r>
      <w:r w:rsidR="008B655E" w:rsidRPr="00D44278">
        <w:t xml:space="preserve"> documentation</w:t>
      </w:r>
      <w:r w:rsidR="008B655E" w:rsidRPr="00B25540">
        <w:t xml:space="preserve"> </w:t>
      </w:r>
      <w:r w:rsidR="008B655E" w:rsidRPr="00D44278">
        <w:t xml:space="preserve">justifying </w:t>
      </w:r>
      <w:r w:rsidR="008B655E" w:rsidRPr="00B25540">
        <w:t>the</w:t>
      </w:r>
      <w:r w:rsidR="000F495F" w:rsidRPr="00B25540">
        <w:t xml:space="preserve"> </w:t>
      </w:r>
      <w:r w:rsidR="008B655E" w:rsidRPr="00D44278">
        <w:t xml:space="preserve">need </w:t>
      </w:r>
      <w:r w:rsidR="008B655E" w:rsidRPr="00B25540">
        <w:t>for</w:t>
      </w:r>
      <w:r w:rsidR="008B655E" w:rsidRPr="00D44278">
        <w:t xml:space="preserve"> </w:t>
      </w:r>
      <w:r w:rsidR="008B655E" w:rsidRPr="00B25540">
        <w:t>an</w:t>
      </w:r>
      <w:r w:rsidR="008B655E" w:rsidRPr="00D44278">
        <w:t xml:space="preserve"> advance and describing </w:t>
      </w:r>
      <w:r w:rsidR="008B655E" w:rsidRPr="00B25540">
        <w:t>how</w:t>
      </w:r>
      <w:r w:rsidR="008B655E" w:rsidRPr="00D44278">
        <w:t xml:space="preserve"> </w:t>
      </w:r>
      <w:r w:rsidR="008B655E" w:rsidRPr="00B25540">
        <w:t>the</w:t>
      </w:r>
      <w:r w:rsidR="008B655E" w:rsidRPr="00D44278">
        <w:t xml:space="preserve"> funds will </w:t>
      </w:r>
      <w:r w:rsidR="008B655E" w:rsidRPr="00B25540">
        <w:t>be</w:t>
      </w:r>
      <w:r w:rsidR="008B655E" w:rsidRPr="00D44278">
        <w:t xml:space="preserve"> distributed. If the Provider </w:t>
      </w:r>
      <w:r w:rsidR="008B655E" w:rsidRPr="00B25540">
        <w:t>is</w:t>
      </w:r>
      <w:r w:rsidR="008B655E" w:rsidRPr="00D44278">
        <w:t xml:space="preserve"> requesting two</w:t>
      </w:r>
      <w:r w:rsidR="000F495F" w:rsidRPr="00D44278">
        <w:t xml:space="preserve"> (</w:t>
      </w:r>
      <w:r w:rsidR="008B655E" w:rsidRPr="00B25540">
        <w:t>2)</w:t>
      </w:r>
      <w:r w:rsidR="008B655E" w:rsidRPr="00D44278">
        <w:t xml:space="preserve"> months </w:t>
      </w:r>
      <w:r w:rsidR="008B655E" w:rsidRPr="00B25540">
        <w:t>of</w:t>
      </w:r>
      <w:r w:rsidR="008B655E" w:rsidRPr="00D44278">
        <w:t xml:space="preserve"> advances, documentation must </w:t>
      </w:r>
      <w:r w:rsidR="008B655E" w:rsidRPr="00B25540">
        <w:t>be</w:t>
      </w:r>
      <w:r w:rsidR="008B655E" w:rsidRPr="00D44278">
        <w:t xml:space="preserve"> provided reflecting </w:t>
      </w:r>
      <w:r w:rsidR="008B655E" w:rsidRPr="00B25540">
        <w:t>the</w:t>
      </w:r>
      <w:r w:rsidR="008B655E" w:rsidRPr="00D44278">
        <w:t xml:space="preserve"> </w:t>
      </w:r>
      <w:r w:rsidR="008B655E" w:rsidRPr="00B25540">
        <w:t>cash</w:t>
      </w:r>
      <w:r w:rsidR="008B655E" w:rsidRPr="00D44278">
        <w:t xml:space="preserve"> needs </w:t>
      </w:r>
      <w:r w:rsidR="008B655E" w:rsidRPr="00B25540">
        <w:t>of</w:t>
      </w:r>
      <w:r w:rsidR="008B655E" w:rsidRPr="00D44278">
        <w:t xml:space="preserve"> </w:t>
      </w:r>
      <w:r w:rsidR="008B655E" w:rsidRPr="00B25540">
        <w:t>the</w:t>
      </w:r>
      <w:r w:rsidR="008B655E" w:rsidRPr="00D44278">
        <w:t xml:space="preserve"> Provider within the initial two </w:t>
      </w:r>
      <w:r w:rsidR="008B655E" w:rsidRPr="00B25540">
        <w:t>(2)</w:t>
      </w:r>
      <w:r w:rsidR="008B655E" w:rsidRPr="00D44278">
        <w:t xml:space="preserve"> months </w:t>
      </w:r>
      <w:r w:rsidR="008B655E" w:rsidRPr="00B25540">
        <w:t>and</w:t>
      </w:r>
      <w:r w:rsidR="008B655E" w:rsidRPr="00D44278">
        <w:t xml:space="preserve"> should </w:t>
      </w:r>
      <w:r w:rsidR="008B655E" w:rsidRPr="00B25540">
        <w:t>be</w:t>
      </w:r>
      <w:r w:rsidR="008B655E" w:rsidRPr="00D44278">
        <w:t xml:space="preserve"> supported through </w:t>
      </w:r>
      <w:r w:rsidR="008B655E" w:rsidRPr="00B25540">
        <w:t>a</w:t>
      </w:r>
      <w:r w:rsidR="008B655E" w:rsidRPr="00D44278">
        <w:t xml:space="preserve"> </w:t>
      </w:r>
      <w:r w:rsidR="008B655E" w:rsidRPr="00B25540">
        <w:t>cash-flow</w:t>
      </w:r>
      <w:r w:rsidR="008B655E" w:rsidRPr="00D44278">
        <w:t xml:space="preserve"> analysis or other information appropriate</w:t>
      </w:r>
      <w:r w:rsidR="000F495F" w:rsidRPr="00D44278">
        <w:t xml:space="preserve"> </w:t>
      </w:r>
      <w:r w:rsidR="008B655E" w:rsidRPr="00B25540">
        <w:t>to</w:t>
      </w:r>
      <w:r w:rsidR="008B655E" w:rsidRPr="00D44278">
        <w:t xml:space="preserve"> demonstrate the Provider’s financial </w:t>
      </w:r>
      <w:r w:rsidR="008B655E" w:rsidRPr="00B25540">
        <w:t>need</w:t>
      </w:r>
      <w:r w:rsidR="008B655E" w:rsidRPr="00D44278">
        <w:t xml:space="preserve"> for the second month </w:t>
      </w:r>
      <w:r w:rsidR="008B655E" w:rsidRPr="00B25540">
        <w:t>of</w:t>
      </w:r>
      <w:r w:rsidR="008B655E" w:rsidRPr="00D44278">
        <w:t xml:space="preserve"> advances. </w:t>
      </w:r>
      <w:r w:rsidR="008B655E" w:rsidRPr="00B25540">
        <w:t>The</w:t>
      </w:r>
      <w:r w:rsidR="008B655E" w:rsidRPr="00D44278">
        <w:t xml:space="preserve"> Provider must also</w:t>
      </w:r>
      <w:r w:rsidR="000F495F" w:rsidRPr="00D44278">
        <w:t xml:space="preserve"> </w:t>
      </w:r>
      <w:r w:rsidR="008B655E" w:rsidRPr="00D44278">
        <w:t xml:space="preserve">describe </w:t>
      </w:r>
      <w:r w:rsidR="008B655E" w:rsidRPr="00B25540">
        <w:t>how</w:t>
      </w:r>
      <w:r w:rsidR="008B655E" w:rsidRPr="00D44278">
        <w:t xml:space="preserve"> </w:t>
      </w:r>
      <w:r w:rsidR="008B655E" w:rsidRPr="00B25540">
        <w:t>the funds</w:t>
      </w:r>
      <w:r w:rsidR="008B655E" w:rsidRPr="00D44278">
        <w:t xml:space="preserve"> will </w:t>
      </w:r>
      <w:r w:rsidR="008B655E" w:rsidRPr="00B25540">
        <w:t>be</w:t>
      </w:r>
      <w:r w:rsidR="008B655E" w:rsidRPr="00D44278">
        <w:t xml:space="preserve"> distributed for the first </w:t>
      </w:r>
      <w:r w:rsidR="008B655E" w:rsidRPr="00B25540">
        <w:t>and</w:t>
      </w:r>
      <w:r w:rsidR="008B655E" w:rsidRPr="00D44278">
        <w:t xml:space="preserve"> second month. If sufficient budget is available, and</w:t>
      </w:r>
      <w:r w:rsidR="000F495F" w:rsidRPr="00D44278">
        <w:t xml:space="preserve"> </w:t>
      </w:r>
      <w:r w:rsidR="008B655E" w:rsidRPr="00B25540">
        <w:t>the</w:t>
      </w:r>
      <w:r w:rsidR="008B655E" w:rsidRPr="00D44278">
        <w:t xml:space="preserve"> Agency’s Fiscal </w:t>
      </w:r>
      <w:r w:rsidR="000F495F" w:rsidRPr="00D44278">
        <w:t>Manager</w:t>
      </w:r>
      <w:r w:rsidR="008B655E" w:rsidRPr="00D44278">
        <w:t xml:space="preserve">, </w:t>
      </w:r>
      <w:r w:rsidR="008B655E" w:rsidRPr="00B25540">
        <w:t>in</w:t>
      </w:r>
      <w:r w:rsidR="008B655E" w:rsidRPr="00D44278">
        <w:t xml:space="preserve"> his or </w:t>
      </w:r>
      <w:r w:rsidR="008B655E" w:rsidRPr="00B25540">
        <w:t>her</w:t>
      </w:r>
      <w:r w:rsidR="008B655E" w:rsidRPr="00D44278">
        <w:t xml:space="preserve"> sole discretion, </w:t>
      </w:r>
      <w:r w:rsidR="008B655E" w:rsidRPr="00B25540">
        <w:t>has</w:t>
      </w:r>
      <w:r w:rsidR="008B655E" w:rsidRPr="00D44278">
        <w:t xml:space="preserve"> determined that there is justified need for </w:t>
      </w:r>
      <w:r w:rsidR="008B655E" w:rsidRPr="00B25540">
        <w:t xml:space="preserve">an </w:t>
      </w:r>
      <w:r w:rsidR="000F495F" w:rsidRPr="00B25540">
        <w:t xml:space="preserve"> a</w:t>
      </w:r>
      <w:r w:rsidR="008B655E" w:rsidRPr="00D44278">
        <w:t xml:space="preserve">dvance, </w:t>
      </w:r>
      <w:r w:rsidR="008B655E" w:rsidRPr="00B25540">
        <w:t>the</w:t>
      </w:r>
      <w:r w:rsidR="008B655E" w:rsidRPr="00D44278">
        <w:t xml:space="preserve"> Agency</w:t>
      </w:r>
      <w:r w:rsidR="008B655E" w:rsidRPr="00B25540">
        <w:t xml:space="preserve"> </w:t>
      </w:r>
      <w:r w:rsidR="008B655E" w:rsidRPr="00D44278">
        <w:t>will issue approved</w:t>
      </w:r>
      <w:r w:rsidR="008B655E" w:rsidRPr="00B25540">
        <w:t xml:space="preserve"> </w:t>
      </w:r>
      <w:r w:rsidR="008B655E" w:rsidRPr="00D44278">
        <w:t>advance payments</w:t>
      </w:r>
      <w:r w:rsidR="008B655E" w:rsidRPr="00B25540">
        <w:t xml:space="preserve"> </w:t>
      </w:r>
      <w:r w:rsidR="008B655E" w:rsidRPr="00D44278">
        <w:t xml:space="preserve">after </w:t>
      </w:r>
      <w:r w:rsidR="008B655E" w:rsidRPr="00B25540">
        <w:t>J</w:t>
      </w:r>
      <w:r w:rsidR="000F495F" w:rsidRPr="00B25540">
        <w:t>anuary</w:t>
      </w:r>
      <w:r w:rsidR="008B655E" w:rsidRPr="00D44278">
        <w:t xml:space="preserve"> 1st </w:t>
      </w:r>
      <w:r w:rsidR="008B655E" w:rsidRPr="00B25540">
        <w:t>of</w:t>
      </w:r>
      <w:r w:rsidR="008B655E" w:rsidRPr="00D44278">
        <w:t xml:space="preserve"> </w:t>
      </w:r>
      <w:r w:rsidR="008B655E" w:rsidRPr="00B25540">
        <w:t xml:space="preserve">the </w:t>
      </w:r>
      <w:r w:rsidR="008B655E" w:rsidRPr="00D44278">
        <w:t>contract year.</w:t>
      </w:r>
      <w:r w:rsidR="000F495F" w:rsidRPr="00D44278">
        <w:t xml:space="preserve">  Advance payments will not be issued for NSIP.</w:t>
      </w:r>
    </w:p>
    <w:p w14:paraId="5A9963D6" w14:textId="76CFC1DA" w:rsidR="005F235D" w:rsidRPr="00B25540" w:rsidRDefault="005F235D" w:rsidP="00D44278">
      <w:pPr>
        <w:pStyle w:val="ListParagraph"/>
        <w:numPr>
          <w:ilvl w:val="0"/>
          <w:numId w:val="171"/>
        </w:numPr>
        <w:jc w:val="both"/>
      </w:pPr>
      <w:r w:rsidRPr="00B25540">
        <w:t xml:space="preserve">The Provider’s requests for an advance require the approval of the Agency’s </w:t>
      </w:r>
      <w:r w:rsidRPr="009C220C">
        <w:t>Chief Financial Officer.  If sufficient budget is available, the Agency will issue approved advance payments after J</w:t>
      </w:r>
      <w:r w:rsidR="007B23DB" w:rsidRPr="00204C8A">
        <w:t>anuary</w:t>
      </w:r>
      <w:r w:rsidRPr="00DA7CCD">
        <w:t xml:space="preserve"> 1</w:t>
      </w:r>
      <w:r w:rsidRPr="00D44278">
        <w:t>st</w:t>
      </w:r>
      <w:r w:rsidRPr="00B25540">
        <w:t xml:space="preserve"> of the Agreement year.</w:t>
      </w:r>
    </w:p>
    <w:p w14:paraId="7556C89D" w14:textId="1B4CBFEF" w:rsidR="005F235D" w:rsidRPr="006B77A0" w:rsidRDefault="005F235D" w:rsidP="00D44278">
      <w:pPr>
        <w:pStyle w:val="ListParagraph"/>
        <w:numPr>
          <w:ilvl w:val="0"/>
          <w:numId w:val="171"/>
        </w:numPr>
        <w:jc w:val="both"/>
      </w:pPr>
      <w:r w:rsidRPr="00204C8A">
        <w:t>All advance payments made to the Provider shall be returned to the Agency as follows:  one-tenth of the Advance payment received shall be reported as an advance recoupment on each request for payment, st</w:t>
      </w:r>
      <w:r w:rsidRPr="00DA7CCD">
        <w:t xml:space="preserve">arting with report number three, in accordance </w:t>
      </w:r>
      <w:r w:rsidRPr="007E32D4">
        <w:t>with the Invoice Report Schedule, ATTACHMENT X to this Agreement.</w:t>
      </w:r>
    </w:p>
    <w:p w14:paraId="4CFC76AB" w14:textId="4A1C350E" w:rsidR="005F235D" w:rsidRPr="00204C8A" w:rsidRDefault="005329F5" w:rsidP="00D44278">
      <w:pPr>
        <w:pStyle w:val="ListParagraph"/>
        <w:numPr>
          <w:ilvl w:val="0"/>
          <w:numId w:val="171"/>
        </w:numPr>
        <w:jc w:val="both"/>
      </w:pPr>
      <w:r>
        <w:t>T</w:t>
      </w:r>
      <w:r w:rsidR="005F235D" w:rsidRPr="00B25540">
        <w:t>he Provider may temporarily place adva</w:t>
      </w:r>
      <w:r w:rsidR="005F235D" w:rsidRPr="009C220C">
        <w:t>nce funds in a FDIC insured interest bearing account.  All interest earned on Agreement fund advances must be returned to the Agency within thirty (30) days of the end of each quarter of the Agreement period.</w:t>
      </w:r>
    </w:p>
    <w:p w14:paraId="52DC317C" w14:textId="24D6743B" w:rsidR="0038070F" w:rsidRDefault="00652291" w:rsidP="0010069F">
      <w:pPr>
        <w:pStyle w:val="Heading2"/>
        <w:widowControl/>
        <w:numPr>
          <w:ilvl w:val="1"/>
          <w:numId w:val="58"/>
        </w:numPr>
        <w:tabs>
          <w:tab w:val="left" w:pos="1021"/>
        </w:tabs>
        <w:spacing w:before="191"/>
      </w:pPr>
      <w:r>
        <w:t xml:space="preserve">Invoice </w:t>
      </w:r>
      <w:r w:rsidR="00C818DB">
        <w:t>Submittal and Requests for Payment</w:t>
      </w:r>
    </w:p>
    <w:p w14:paraId="06115B25" w14:textId="0607A9F6" w:rsidR="00B25540" w:rsidRPr="00562A5F" w:rsidRDefault="00B25540" w:rsidP="0010069F">
      <w:pPr>
        <w:pStyle w:val="ListParagraph"/>
        <w:numPr>
          <w:ilvl w:val="0"/>
          <w:numId w:val="173"/>
        </w:numPr>
        <w:jc w:val="both"/>
      </w:pPr>
      <w:r w:rsidRPr="00B25540">
        <w:t xml:space="preserve">The Provider shall submit requests for payment to the Agency on Agency-approved forms.  Duplication or replication of both forms via data processing equipment is permissible, provided all data elements are in the same format as included on Agency forms.  </w:t>
      </w:r>
      <w:r w:rsidRPr="00B75534">
        <w:t xml:space="preserve">The due date for the </w:t>
      </w:r>
      <w:r w:rsidR="008F4059" w:rsidRPr="00B75534">
        <w:t xml:space="preserve">invoice and supporting documents for requests for payments </w:t>
      </w:r>
      <w:r w:rsidRPr="00B75534">
        <w:t>shall be not later than the 10th day of the</w:t>
      </w:r>
      <w:r w:rsidRPr="00B25540">
        <w:t xml:space="preserve"> month subsequent to the month being </w:t>
      </w:r>
      <w:r w:rsidRPr="00B25540">
        <w:lastRenderedPageBreak/>
        <w:t>reported.</w:t>
      </w:r>
    </w:p>
    <w:p w14:paraId="0C888275" w14:textId="02D0AA39" w:rsidR="002B53F4" w:rsidRPr="00D02D97" w:rsidRDefault="002B53F4" w:rsidP="0010069F">
      <w:pPr>
        <w:pStyle w:val="ListParagraph"/>
        <w:numPr>
          <w:ilvl w:val="0"/>
          <w:numId w:val="173"/>
        </w:numPr>
        <w:jc w:val="both"/>
      </w:pPr>
      <w:r w:rsidRPr="00204C8A">
        <w:t>All paym</w:t>
      </w:r>
      <w:r w:rsidRPr="00DA7CCD">
        <w:t>ent requests shall be based on the submission o</w:t>
      </w:r>
      <w:r w:rsidRPr="007E32D4">
        <w:t xml:space="preserve">f actual monthly expenditure reports beginning </w:t>
      </w:r>
      <w:r w:rsidRPr="006B5D6C">
        <w:t xml:space="preserve">with </w:t>
      </w:r>
      <w:r w:rsidRPr="002516FB">
        <w:t xml:space="preserve">the first month of the Agreement.  The schedule for submission of advance requests (when available) </w:t>
      </w:r>
      <w:r w:rsidRPr="00D02D97">
        <w:t>and invoices is ATTACHMENT X to this Agreement.</w:t>
      </w:r>
    </w:p>
    <w:p w14:paraId="7BB5CDFF" w14:textId="30A7B026" w:rsidR="002B53F4" w:rsidRPr="00B75534" w:rsidRDefault="00B25540" w:rsidP="00156D9D">
      <w:pPr>
        <w:pStyle w:val="ListParagraph"/>
        <w:numPr>
          <w:ilvl w:val="0"/>
          <w:numId w:val="173"/>
        </w:numPr>
        <w:ind w:left="1382"/>
        <w:jc w:val="both"/>
      </w:pPr>
      <w:r w:rsidRPr="00B25540">
        <w:t>P</w:t>
      </w:r>
      <w:r w:rsidR="002B53F4" w:rsidRPr="009C220C">
        <w:t xml:space="preserve">ayment may be authorized only for allowable expenditures, which are in accordance with the limits </w:t>
      </w:r>
      <w:r w:rsidR="002B53F4" w:rsidRPr="00B75534">
        <w:t>specified in ATTACHMENT IX, OAA Program Budget Summary.  Any changes in the amounts of federal or general revenue funds identified in ATTACHMENT IX require an Agreement amendment.</w:t>
      </w:r>
    </w:p>
    <w:p w14:paraId="2FEF4015" w14:textId="4B211C75" w:rsidR="00B25540" w:rsidRPr="00B75534" w:rsidRDefault="00652291" w:rsidP="0010069F">
      <w:pPr>
        <w:pStyle w:val="ListParagraph"/>
        <w:numPr>
          <w:ilvl w:val="0"/>
          <w:numId w:val="173"/>
        </w:numPr>
        <w:jc w:val="both"/>
      </w:pPr>
      <w:r w:rsidRPr="00B75534">
        <w:t>The Certified Minority Business Subcontractor Expenditures Report (</w:t>
      </w:r>
      <w:r w:rsidR="00C31442" w:rsidRPr="00B75534">
        <w:t xml:space="preserve">Attachment </w:t>
      </w:r>
      <w:r w:rsidRPr="00B75534">
        <w:t>VIII) is considered a deliverable and must be completed in its entirety and submitted with each invoice.</w:t>
      </w:r>
    </w:p>
    <w:p w14:paraId="066E09BA" w14:textId="77777777" w:rsidR="0010069F" w:rsidRPr="00B75534" w:rsidRDefault="00652291" w:rsidP="0010069F">
      <w:pPr>
        <w:pStyle w:val="ListParagraph"/>
        <w:numPr>
          <w:ilvl w:val="0"/>
          <w:numId w:val="173"/>
        </w:numPr>
        <w:jc w:val="both"/>
      </w:pPr>
      <w:r w:rsidRPr="00B75534">
        <w:t xml:space="preserve">Final contract invoices must be submitted to the </w:t>
      </w:r>
      <w:r w:rsidR="00587B2A" w:rsidRPr="00B75534">
        <w:t xml:space="preserve">Agency </w:t>
      </w:r>
      <w:r w:rsidRPr="00B75534">
        <w:t>no later than March 1, 20</w:t>
      </w:r>
      <w:r w:rsidR="008D245C" w:rsidRPr="00B75534">
        <w:t>2</w:t>
      </w:r>
      <w:r w:rsidR="002B53F4" w:rsidRPr="00B75534">
        <w:t>2</w:t>
      </w:r>
      <w:r w:rsidRPr="00B75534">
        <w:t>.</w:t>
      </w:r>
    </w:p>
    <w:p w14:paraId="6C99A130" w14:textId="35FB34E1" w:rsidR="005D3DA7" w:rsidRPr="00B75534" w:rsidRDefault="0010069F" w:rsidP="00156D9D">
      <w:pPr>
        <w:pStyle w:val="ListParagraph"/>
        <w:numPr>
          <w:ilvl w:val="0"/>
          <w:numId w:val="173"/>
        </w:numPr>
        <w:ind w:left="1382"/>
      </w:pPr>
      <w:r w:rsidRPr="00B75534">
        <w:t>The</w:t>
      </w:r>
      <w:r w:rsidR="00916F46" w:rsidRPr="00B75534">
        <w:t xml:space="preserve"> Request for Reimbursement and </w:t>
      </w:r>
      <w:r w:rsidRPr="00B75534">
        <w:t>PSA/Provider Monthly Meal Report, ATTACHMENT XVII, must be submitted monthly with each invoice</w:t>
      </w:r>
      <w:r w:rsidR="00156D9D" w:rsidRPr="00B75534">
        <w:t xml:space="preserve"> where meals are included as part of the invoice</w:t>
      </w:r>
      <w:r w:rsidRPr="00B75534">
        <w:t xml:space="preserve">.  </w:t>
      </w:r>
      <w:r w:rsidR="00D3531E" w:rsidRPr="00B75534">
        <w:br/>
      </w:r>
    </w:p>
    <w:p w14:paraId="7160C970" w14:textId="77777777" w:rsidR="005D3DA7" w:rsidRDefault="00652291" w:rsidP="00156D9D">
      <w:pPr>
        <w:pStyle w:val="Heading2"/>
        <w:widowControl/>
        <w:numPr>
          <w:ilvl w:val="1"/>
          <w:numId w:val="58"/>
        </w:numPr>
        <w:tabs>
          <w:tab w:val="left" w:pos="1021"/>
        </w:tabs>
        <w:spacing w:before="119"/>
        <w:ind w:left="1022" w:hanging="360"/>
      </w:pPr>
      <w:r>
        <w:t>Payment</w:t>
      </w:r>
      <w:r>
        <w:rPr>
          <w:spacing w:val="-1"/>
        </w:rPr>
        <w:t xml:space="preserve"> </w:t>
      </w:r>
      <w:r>
        <w:t>Withholding</w:t>
      </w:r>
    </w:p>
    <w:p w14:paraId="291CCD71" w14:textId="77777777" w:rsidR="005D3DA7" w:rsidRDefault="00652291" w:rsidP="00A96C87">
      <w:pPr>
        <w:pStyle w:val="BodyText"/>
        <w:widowControl/>
        <w:ind w:left="1022"/>
        <w:jc w:val="both"/>
      </w:pPr>
      <w:r>
        <w:t xml:space="preserve">Any payment due by the </w:t>
      </w:r>
      <w:r w:rsidR="001C0993">
        <w:t xml:space="preserve">Agency </w:t>
      </w:r>
      <w:r>
        <w:t xml:space="preserve">under the terms of this </w:t>
      </w:r>
      <w:r w:rsidR="001C0993">
        <w:t xml:space="preserve">Agreement </w:t>
      </w:r>
      <w:r>
        <w:t>may be withheld pending the receipt and approval</w:t>
      </w:r>
      <w:r>
        <w:rPr>
          <w:spacing w:val="-6"/>
        </w:rPr>
        <w:t xml:space="preserve"> </w:t>
      </w:r>
      <w:r>
        <w:t>by</w:t>
      </w:r>
      <w:r>
        <w:rPr>
          <w:spacing w:val="-10"/>
        </w:rPr>
        <w:t xml:space="preserve"> </w:t>
      </w:r>
      <w:r>
        <w:t>the</w:t>
      </w:r>
      <w:r>
        <w:rPr>
          <w:spacing w:val="-7"/>
        </w:rPr>
        <w:t xml:space="preserve"> </w:t>
      </w:r>
      <w:r w:rsidR="001C0993">
        <w:t>Agency</w:t>
      </w:r>
      <w:r w:rsidR="001C0993">
        <w:rPr>
          <w:spacing w:val="-8"/>
        </w:rPr>
        <w:t xml:space="preserve"> </w:t>
      </w:r>
      <w:r>
        <w:t>of</w:t>
      </w:r>
      <w:r>
        <w:rPr>
          <w:spacing w:val="-6"/>
        </w:rPr>
        <w:t xml:space="preserve"> </w:t>
      </w:r>
      <w:r>
        <w:t>all</w:t>
      </w:r>
      <w:r>
        <w:rPr>
          <w:spacing w:val="-6"/>
        </w:rPr>
        <w:t xml:space="preserve"> </w:t>
      </w:r>
      <w:r>
        <w:t>financial</w:t>
      </w:r>
      <w:r>
        <w:rPr>
          <w:spacing w:val="-8"/>
        </w:rPr>
        <w:t xml:space="preserve"> </w:t>
      </w:r>
      <w:r>
        <w:t>and</w:t>
      </w:r>
      <w:r>
        <w:rPr>
          <w:spacing w:val="-7"/>
        </w:rPr>
        <w:t xml:space="preserve"> </w:t>
      </w:r>
      <w:r>
        <w:t>programmatic</w:t>
      </w:r>
      <w:r>
        <w:rPr>
          <w:spacing w:val="-7"/>
        </w:rPr>
        <w:t xml:space="preserve"> </w:t>
      </w:r>
      <w:r>
        <w:t>reports</w:t>
      </w:r>
      <w:r>
        <w:rPr>
          <w:spacing w:val="-9"/>
        </w:rPr>
        <w:t xml:space="preserve"> </w:t>
      </w:r>
      <w:r>
        <w:t>due</w:t>
      </w:r>
      <w:r>
        <w:rPr>
          <w:spacing w:val="-9"/>
        </w:rPr>
        <w:t xml:space="preserve"> </w:t>
      </w:r>
      <w:r>
        <w:t>from</w:t>
      </w:r>
      <w:r>
        <w:rPr>
          <w:spacing w:val="-11"/>
        </w:rPr>
        <w:t xml:space="preserve"> </w:t>
      </w:r>
      <w:r>
        <w:t>the</w:t>
      </w:r>
      <w:r>
        <w:rPr>
          <w:spacing w:val="-7"/>
        </w:rPr>
        <w:t xml:space="preserve"> </w:t>
      </w:r>
      <w:r w:rsidR="001C0993">
        <w:t>Provider</w:t>
      </w:r>
      <w:r w:rsidR="001C0993">
        <w:rPr>
          <w:spacing w:val="-9"/>
        </w:rPr>
        <w:t xml:space="preserve"> </w:t>
      </w:r>
      <w:r>
        <w:t>and</w:t>
      </w:r>
      <w:r>
        <w:rPr>
          <w:spacing w:val="-7"/>
        </w:rPr>
        <w:t xml:space="preserve"> </w:t>
      </w:r>
      <w:r>
        <w:t>any</w:t>
      </w:r>
      <w:r>
        <w:rPr>
          <w:spacing w:val="-9"/>
        </w:rPr>
        <w:t xml:space="preserve"> </w:t>
      </w:r>
      <w:r>
        <w:t>adjustments thereto, including any disallowance not</w:t>
      </w:r>
      <w:r>
        <w:rPr>
          <w:spacing w:val="-8"/>
        </w:rPr>
        <w:t xml:space="preserve"> </w:t>
      </w:r>
      <w:r>
        <w:t>resolved.</w:t>
      </w:r>
    </w:p>
    <w:p w14:paraId="5102365A" w14:textId="77777777" w:rsidR="005D3DA7" w:rsidRDefault="00C818DB" w:rsidP="00A96C87">
      <w:pPr>
        <w:pStyle w:val="Heading2"/>
        <w:widowControl/>
        <w:numPr>
          <w:ilvl w:val="1"/>
          <w:numId w:val="58"/>
        </w:numPr>
        <w:tabs>
          <w:tab w:val="left" w:pos="1021"/>
        </w:tabs>
        <w:spacing w:before="122"/>
        <w:ind w:hanging="360"/>
      </w:pPr>
      <w:r>
        <w:t>Consequences for Non-Compliance</w:t>
      </w:r>
    </w:p>
    <w:p w14:paraId="5CEBED6A" w14:textId="64B4525E" w:rsidR="00A457F6" w:rsidRPr="001E369F" w:rsidRDefault="00A457F6" w:rsidP="00A96C87">
      <w:pPr>
        <w:pStyle w:val="Heading2"/>
        <w:widowControl/>
        <w:tabs>
          <w:tab w:val="left" w:pos="1021"/>
        </w:tabs>
        <w:spacing w:before="122"/>
        <w:ind w:left="1020" w:firstLine="0"/>
        <w:jc w:val="both"/>
        <w:rPr>
          <w:b w:val="0"/>
        </w:rPr>
      </w:pPr>
      <w:r w:rsidRPr="001E369F">
        <w:rPr>
          <w:b w:val="0"/>
        </w:rPr>
        <w:t>This Agreement contains numerous performance requirements that on the whole indicate the Provider’s relative degree of success in achieving quality contract administration and service delivery.  It is the obligation of the Agency to assist the Provider in attaining its highest level of quality performance.  Th</w:t>
      </w:r>
      <w:r w:rsidR="00AB0139">
        <w:rPr>
          <w:b w:val="0"/>
        </w:rPr>
        <w:t>u</w:t>
      </w:r>
      <w:r w:rsidRPr="001E369F">
        <w:rPr>
          <w:b w:val="0"/>
        </w:rPr>
        <w:t>s, it is the expectation of the Agency that when deficiencies in performance are observed, the Agency will communicate such observations to the Provider and that the Provider in turn will act to remedy the deficiency within the required time frame.  Key performance issues include, but are not restricted to, timely report submission in accordance with A</w:t>
      </w:r>
      <w:r w:rsidR="007C390E" w:rsidRPr="001E369F">
        <w:rPr>
          <w:b w:val="0"/>
        </w:rPr>
        <w:t>ttachment</w:t>
      </w:r>
      <w:r w:rsidR="00095B54">
        <w:rPr>
          <w:b w:val="0"/>
        </w:rPr>
        <w:t>s X and XI</w:t>
      </w:r>
      <w:r w:rsidRPr="001E369F">
        <w:rPr>
          <w:b w:val="0"/>
        </w:rPr>
        <w:t xml:space="preserve"> to this Agreement; accurate CIRTS data entry; timely response to APS high risk referrals; adherence to DOEA nutrition program standards; performance specifications outlined in Section </w:t>
      </w:r>
      <w:r w:rsidR="001E369F" w:rsidRPr="001E369F">
        <w:rPr>
          <w:b w:val="0"/>
        </w:rPr>
        <w:t>II.G</w:t>
      </w:r>
      <w:r w:rsidRPr="001E369F">
        <w:rPr>
          <w:b w:val="0"/>
        </w:rPr>
        <w:t xml:space="preserve"> of Attachment I</w:t>
      </w:r>
      <w:r w:rsidR="007C390E" w:rsidRPr="001E369F">
        <w:rPr>
          <w:b w:val="0"/>
        </w:rPr>
        <w:t>;</w:t>
      </w:r>
      <w:r w:rsidRPr="001E369F">
        <w:rPr>
          <w:b w:val="0"/>
        </w:rPr>
        <w:t xml:space="preserve"> accurate completion of program required forms; collection of co-payments as required; accurate maintenance of client case files; and submission of corrective actions plans as may be required following monitoring examinations or the Provider’s required annual audit.</w:t>
      </w:r>
    </w:p>
    <w:p w14:paraId="61FFE9BA" w14:textId="77777777" w:rsidR="002F45B6" w:rsidRPr="001E369F" w:rsidRDefault="002F45B6" w:rsidP="00A96C87">
      <w:pPr>
        <w:pStyle w:val="Heading2"/>
        <w:widowControl/>
        <w:tabs>
          <w:tab w:val="left" w:pos="1021"/>
        </w:tabs>
        <w:spacing w:before="122"/>
        <w:ind w:left="1020" w:firstLine="0"/>
        <w:jc w:val="both"/>
        <w:rPr>
          <w:b w:val="0"/>
        </w:rPr>
      </w:pPr>
      <w:r w:rsidRPr="001E369F">
        <w:rPr>
          <w:b w:val="0"/>
        </w:rPr>
        <w:t>The Agency, at its discretion, may impose sanctions on the Provider within the Agreement period, including withholding of Agreement payments, when repeated deficiencies in the same area go uncorrected as follows:</w:t>
      </w:r>
    </w:p>
    <w:p w14:paraId="31B665D4" w14:textId="77777777" w:rsidR="002F45B6" w:rsidRPr="001E369F" w:rsidRDefault="002F45B6" w:rsidP="00A96C87">
      <w:pPr>
        <w:pStyle w:val="Heading2"/>
        <w:widowControl/>
        <w:tabs>
          <w:tab w:val="left" w:pos="1021"/>
        </w:tabs>
        <w:spacing w:before="122"/>
        <w:ind w:left="1020" w:firstLine="0"/>
        <w:jc w:val="both"/>
        <w:rPr>
          <w:b w:val="0"/>
        </w:rPr>
      </w:pPr>
      <w:r w:rsidRPr="001E369F">
        <w:rPr>
          <w:b w:val="0"/>
        </w:rPr>
        <w:t>First Sanction – A written corrective action instruction is issued to the Provider’s chief executive officer.  The corrective action must be timely completed and acceptable to the Agency.  Failure to comply may result in the Provider’s payments being held until compliance is achieved.  Once achieved, payments would be released.</w:t>
      </w:r>
    </w:p>
    <w:p w14:paraId="3D6D4703" w14:textId="77777777" w:rsidR="00552689" w:rsidRPr="001E369F" w:rsidRDefault="002F45B6" w:rsidP="00A96C87">
      <w:pPr>
        <w:pStyle w:val="Heading2"/>
        <w:widowControl/>
        <w:tabs>
          <w:tab w:val="left" w:pos="1021"/>
        </w:tabs>
        <w:spacing w:before="122"/>
        <w:ind w:left="1020" w:firstLine="0"/>
        <w:jc w:val="both"/>
        <w:rPr>
          <w:b w:val="0"/>
        </w:rPr>
      </w:pPr>
      <w:r w:rsidRPr="001E369F">
        <w:rPr>
          <w:b w:val="0"/>
        </w:rPr>
        <w:t xml:space="preserve">Second Sanction – If any previously reported program deficiencies continue and program performance is considered unsatisfactory.  Funds withheld will be </w:t>
      </w:r>
      <w:r w:rsidRPr="001E369F">
        <w:rPr>
          <w:b w:val="0"/>
          <w:u w:val="single"/>
        </w:rPr>
        <w:t>permanently</w:t>
      </w:r>
      <w:r w:rsidRPr="001E369F">
        <w:rPr>
          <w:b w:val="0"/>
        </w:rPr>
        <w:t xml:space="preserve"> retained for distribution to other providers in the network.  Once th</w:t>
      </w:r>
      <w:r w:rsidR="00C1324A" w:rsidRPr="001E369F">
        <w:rPr>
          <w:b w:val="0"/>
        </w:rPr>
        <w:t>e Provider becomes fully compliant</w:t>
      </w:r>
      <w:r w:rsidRPr="001E369F">
        <w:rPr>
          <w:b w:val="0"/>
        </w:rPr>
        <w:t xml:space="preserve">, then payments can restart but the Provider will </w:t>
      </w:r>
      <w:r w:rsidRPr="001E369F">
        <w:rPr>
          <w:b w:val="0"/>
          <w:u w:val="single"/>
        </w:rPr>
        <w:t>not</w:t>
      </w:r>
      <w:r w:rsidRPr="001E369F">
        <w:rPr>
          <w:b w:val="0"/>
        </w:rPr>
        <w:t xml:space="preserve"> recover any of the permanently retained payments.</w:t>
      </w:r>
    </w:p>
    <w:p w14:paraId="244A257E" w14:textId="77777777" w:rsidR="00C1324A" w:rsidRDefault="00C1324A" w:rsidP="00A96C87">
      <w:pPr>
        <w:pStyle w:val="Heading2"/>
        <w:widowControl/>
        <w:tabs>
          <w:tab w:val="left" w:pos="1021"/>
        </w:tabs>
        <w:spacing w:before="122"/>
        <w:ind w:left="1020" w:hanging="30"/>
        <w:jc w:val="both"/>
        <w:rPr>
          <w:b w:val="0"/>
        </w:rPr>
      </w:pPr>
      <w:r w:rsidRPr="001E369F">
        <w:rPr>
          <w:b w:val="0"/>
        </w:rPr>
        <w:t xml:space="preserve">Third Sanction – The Agreement is terminated as </w:t>
      </w:r>
      <w:r w:rsidRPr="00BC583B">
        <w:rPr>
          <w:b w:val="0"/>
        </w:rPr>
        <w:t>described in Section 5</w:t>
      </w:r>
      <w:r w:rsidR="00D3531E">
        <w:rPr>
          <w:b w:val="0"/>
        </w:rPr>
        <w:t>1</w:t>
      </w:r>
      <w:r w:rsidR="00552689" w:rsidRPr="00BC583B">
        <w:rPr>
          <w:b w:val="0"/>
        </w:rPr>
        <w:t>.</w:t>
      </w:r>
    </w:p>
    <w:p w14:paraId="247057F4" w14:textId="77777777" w:rsidR="005D3DA7" w:rsidRDefault="00F674D5" w:rsidP="00A96C87">
      <w:pPr>
        <w:pStyle w:val="Heading2"/>
        <w:widowControl/>
        <w:tabs>
          <w:tab w:val="left" w:pos="1021"/>
        </w:tabs>
        <w:ind w:left="659" w:firstLine="0"/>
      </w:pPr>
      <w:r>
        <w:t>G.</w:t>
      </w:r>
      <w:r>
        <w:tab/>
      </w:r>
      <w:r w:rsidR="00652291">
        <w:t>Financial Consequences</w:t>
      </w:r>
    </w:p>
    <w:p w14:paraId="04EADFCC" w14:textId="77777777" w:rsidR="00C818DB" w:rsidRDefault="00C818DB" w:rsidP="006773F6">
      <w:pPr>
        <w:pStyle w:val="ListParagraph"/>
        <w:widowControl/>
        <w:ind w:firstLine="0"/>
        <w:jc w:val="both"/>
      </w:pPr>
      <w:r w:rsidRPr="00E84D36">
        <w:t xml:space="preserve">The Provider shall ensure the provisions of services in accordance with the Service Provider Applications as updated and within the </w:t>
      </w:r>
      <w:r>
        <w:t>Agreement</w:t>
      </w:r>
      <w:r w:rsidRPr="00E84D36">
        <w:t xml:space="preserve"> amount.  The Provider shall ensure expenditure of 100% of the </w:t>
      </w:r>
      <w:r>
        <w:t>Agreement</w:t>
      </w:r>
      <w:r w:rsidRPr="00E84D36">
        <w:t xml:space="preserve"> amount budgeted for services to clients at the unit rates established in the Service Provider Application.  In the event the Provider has a surplus of 1% or more at the end of the Agreement term the Agency may reallocate 1% of the budget for the next year of the Agreement term to other providers found to be serving clients to the fullest extent of their allocation budgets.  If, or to the extent, there is any conflict, between this paragraph and </w:t>
      </w:r>
      <w:r w:rsidRPr="001B731C">
        <w:t>paragraphs 3</w:t>
      </w:r>
      <w:r w:rsidR="00095B54">
        <w:t>8</w:t>
      </w:r>
      <w:r>
        <w:t>, this paragraph shall have precedence.</w:t>
      </w:r>
    </w:p>
    <w:p w14:paraId="4198400B" w14:textId="5D9807E1" w:rsidR="00C818DB" w:rsidRDefault="00C818DB" w:rsidP="00A96C87">
      <w:pPr>
        <w:pStyle w:val="Heading2"/>
        <w:widowControl/>
        <w:tabs>
          <w:tab w:val="left" w:pos="1021"/>
        </w:tabs>
        <w:ind w:firstLine="0"/>
      </w:pPr>
    </w:p>
    <w:p w14:paraId="2C733CCC" w14:textId="27B7A904" w:rsidR="001636C9" w:rsidRDefault="001636C9" w:rsidP="00A96C87">
      <w:pPr>
        <w:pStyle w:val="Heading2"/>
        <w:widowControl/>
        <w:tabs>
          <w:tab w:val="left" w:pos="1021"/>
        </w:tabs>
        <w:ind w:firstLine="0"/>
      </w:pPr>
    </w:p>
    <w:p w14:paraId="4BDBCD34" w14:textId="77777777" w:rsidR="001636C9" w:rsidRDefault="001636C9" w:rsidP="00A96C87">
      <w:pPr>
        <w:pStyle w:val="Heading2"/>
        <w:widowControl/>
        <w:tabs>
          <w:tab w:val="left" w:pos="1021"/>
        </w:tabs>
        <w:ind w:firstLine="0"/>
      </w:pPr>
    </w:p>
    <w:p w14:paraId="08DDC2E9" w14:textId="77777777" w:rsidR="005D3DA7" w:rsidRDefault="00652291" w:rsidP="00A96C87">
      <w:pPr>
        <w:pStyle w:val="ListParagraph"/>
        <w:widowControl/>
        <w:numPr>
          <w:ilvl w:val="0"/>
          <w:numId w:val="58"/>
        </w:numPr>
        <w:tabs>
          <w:tab w:val="left" w:pos="660"/>
        </w:tabs>
        <w:spacing w:before="122"/>
        <w:rPr>
          <w:b/>
          <w:i/>
        </w:rPr>
      </w:pPr>
      <w:r>
        <w:rPr>
          <w:b/>
          <w:i/>
        </w:rPr>
        <w:t>SPECIAL</w:t>
      </w:r>
      <w:r>
        <w:rPr>
          <w:b/>
          <w:i/>
          <w:spacing w:val="-2"/>
        </w:rPr>
        <w:t xml:space="preserve"> </w:t>
      </w:r>
      <w:r>
        <w:rPr>
          <w:b/>
          <w:i/>
        </w:rPr>
        <w:t>PROVISIONS</w:t>
      </w:r>
    </w:p>
    <w:p w14:paraId="3E8B211D" w14:textId="77777777" w:rsidR="005D3DA7" w:rsidRDefault="00652291" w:rsidP="00A96C87">
      <w:pPr>
        <w:pStyle w:val="ListParagraph"/>
        <w:widowControl/>
        <w:numPr>
          <w:ilvl w:val="1"/>
          <w:numId w:val="58"/>
        </w:numPr>
        <w:tabs>
          <w:tab w:val="left" w:pos="1021"/>
        </w:tabs>
        <w:ind w:hanging="360"/>
        <w:rPr>
          <w:b/>
        </w:rPr>
      </w:pPr>
      <w:r>
        <w:rPr>
          <w:b/>
        </w:rPr>
        <w:t>Final Budget and Funding Revision</w:t>
      </w:r>
      <w:r>
        <w:rPr>
          <w:b/>
          <w:spacing w:val="-8"/>
        </w:rPr>
        <w:t xml:space="preserve"> </w:t>
      </w:r>
      <w:r>
        <w:rPr>
          <w:b/>
        </w:rPr>
        <w:t>Requests</w:t>
      </w:r>
    </w:p>
    <w:p w14:paraId="7A821F69" w14:textId="56E78107" w:rsidR="005D3DA7" w:rsidRDefault="00652291" w:rsidP="00A96C87">
      <w:pPr>
        <w:pStyle w:val="BodyText"/>
        <w:widowControl/>
        <w:spacing w:before="121"/>
        <w:ind w:left="1020" w:right="635"/>
        <w:jc w:val="both"/>
      </w:pPr>
      <w:r>
        <w:t xml:space="preserve">Final requests for budget revisions or adjustments to </w:t>
      </w:r>
      <w:r w:rsidR="002E457C">
        <w:t xml:space="preserve">Agreement </w:t>
      </w:r>
      <w:r>
        <w:t xml:space="preserve">funds based on expenditures for provided services must be submitted to the </w:t>
      </w:r>
      <w:r w:rsidR="002E457C" w:rsidRPr="00F674D5">
        <w:t xml:space="preserve">Agency’s </w:t>
      </w:r>
      <w:r w:rsidR="00C818DB">
        <w:t xml:space="preserve">Fiscal </w:t>
      </w:r>
      <w:r w:rsidR="004C26C4">
        <w:t>Manager</w:t>
      </w:r>
      <w:r>
        <w:t xml:space="preserve"> in writing no later than </w:t>
      </w:r>
      <w:r w:rsidRPr="00F674D5">
        <w:t>December 31, 20</w:t>
      </w:r>
      <w:r w:rsidR="00F07AC3">
        <w:t>2</w:t>
      </w:r>
      <w:r w:rsidR="004C26C4">
        <w:t>1</w:t>
      </w:r>
      <w:r>
        <w:t>; email requests are considered acceptable.</w:t>
      </w:r>
    </w:p>
    <w:p w14:paraId="6CFC0317" w14:textId="77777777" w:rsidR="005D3DA7" w:rsidRDefault="002E457C" w:rsidP="00A96C87">
      <w:pPr>
        <w:pStyle w:val="Heading2"/>
        <w:widowControl/>
        <w:numPr>
          <w:ilvl w:val="1"/>
          <w:numId w:val="58"/>
        </w:numPr>
        <w:tabs>
          <w:tab w:val="left" w:pos="1021"/>
        </w:tabs>
        <w:ind w:hanging="360"/>
      </w:pPr>
      <w:r>
        <w:t xml:space="preserve">Provider’s </w:t>
      </w:r>
      <w:r w:rsidR="00652291">
        <w:t>Financial</w:t>
      </w:r>
      <w:r w:rsidR="00652291">
        <w:rPr>
          <w:spacing w:val="-5"/>
        </w:rPr>
        <w:t xml:space="preserve"> </w:t>
      </w:r>
      <w:r w:rsidR="00652291">
        <w:t>Obligations</w:t>
      </w:r>
    </w:p>
    <w:p w14:paraId="1B0F849D" w14:textId="77777777" w:rsidR="005D3DA7" w:rsidRPr="008D245C" w:rsidRDefault="00652291" w:rsidP="00A96C87">
      <w:pPr>
        <w:pStyle w:val="ListParagraph"/>
        <w:widowControl/>
        <w:numPr>
          <w:ilvl w:val="2"/>
          <w:numId w:val="58"/>
        </w:numPr>
        <w:tabs>
          <w:tab w:val="left" w:pos="1381"/>
        </w:tabs>
        <w:ind w:left="1380" w:hanging="360"/>
        <w:rPr>
          <w:b/>
        </w:rPr>
      </w:pPr>
      <w:r w:rsidRPr="003E76C8">
        <w:rPr>
          <w:b/>
        </w:rPr>
        <w:t>Matching, Level of Effort, and Earmarking</w:t>
      </w:r>
      <w:r w:rsidRPr="003E76C8">
        <w:rPr>
          <w:b/>
          <w:spacing w:val="-3"/>
        </w:rPr>
        <w:t xml:space="preserve"> </w:t>
      </w:r>
      <w:r w:rsidRPr="00877951">
        <w:rPr>
          <w:b/>
        </w:rPr>
        <w:t>Requirements</w:t>
      </w:r>
      <w:r w:rsidR="00A71683" w:rsidRPr="008D245C">
        <w:rPr>
          <w:b/>
        </w:rPr>
        <w:t xml:space="preserve">  </w:t>
      </w:r>
    </w:p>
    <w:p w14:paraId="3D5F4D3B" w14:textId="77777777" w:rsidR="005D3DA7" w:rsidRDefault="00652291" w:rsidP="00A96C87">
      <w:pPr>
        <w:pStyle w:val="BodyText"/>
        <w:widowControl/>
        <w:spacing w:before="121"/>
        <w:ind w:left="1380" w:right="633"/>
        <w:jc w:val="both"/>
      </w:pPr>
      <w:r w:rsidRPr="008D245C">
        <w:t xml:space="preserve">The </w:t>
      </w:r>
      <w:r w:rsidR="002E457C" w:rsidRPr="008D245C">
        <w:t xml:space="preserve">Provider </w:t>
      </w:r>
      <w:r w:rsidRPr="008D245C">
        <w:t xml:space="preserve">shall match at least </w:t>
      </w:r>
      <w:r w:rsidR="00C818DB" w:rsidRPr="008D245C">
        <w:t>ten (10)</w:t>
      </w:r>
      <w:r w:rsidRPr="008D245C">
        <w:t xml:space="preserve"> percent of the federal administrative funds received. The </w:t>
      </w:r>
      <w:r w:rsidR="00C818DB" w:rsidRPr="008D245C">
        <w:t xml:space="preserve">Provider’s </w:t>
      </w:r>
      <w:r w:rsidRPr="008D245C">
        <w:t>match</w:t>
      </w:r>
      <w:r w:rsidRPr="008D245C">
        <w:rPr>
          <w:spacing w:val="-8"/>
        </w:rPr>
        <w:t xml:space="preserve"> </w:t>
      </w:r>
      <w:r w:rsidRPr="008D245C">
        <w:t>will</w:t>
      </w:r>
      <w:r w:rsidRPr="008D245C">
        <w:rPr>
          <w:spacing w:val="-8"/>
        </w:rPr>
        <w:t xml:space="preserve"> </w:t>
      </w:r>
      <w:r w:rsidRPr="008D245C">
        <w:t>be</w:t>
      </w:r>
      <w:r w:rsidRPr="008D245C">
        <w:rPr>
          <w:spacing w:val="-8"/>
        </w:rPr>
        <w:t xml:space="preserve"> </w:t>
      </w:r>
      <w:r w:rsidRPr="008D245C">
        <w:t>made</w:t>
      </w:r>
      <w:r w:rsidRPr="008D245C">
        <w:rPr>
          <w:spacing w:val="-8"/>
        </w:rPr>
        <w:t xml:space="preserve"> </w:t>
      </w:r>
      <w:r w:rsidRPr="008D245C">
        <w:t>in</w:t>
      </w:r>
      <w:r w:rsidRPr="008D245C">
        <w:rPr>
          <w:spacing w:val="-9"/>
        </w:rPr>
        <w:t xml:space="preserve"> </w:t>
      </w:r>
      <w:r w:rsidRPr="008D245C">
        <w:t>the</w:t>
      </w:r>
      <w:r w:rsidRPr="008D245C">
        <w:rPr>
          <w:spacing w:val="-8"/>
        </w:rPr>
        <w:t xml:space="preserve"> </w:t>
      </w:r>
      <w:r w:rsidRPr="008D245C">
        <w:t>form</w:t>
      </w:r>
      <w:r w:rsidRPr="008D245C">
        <w:rPr>
          <w:spacing w:val="-12"/>
        </w:rPr>
        <w:t xml:space="preserve"> </w:t>
      </w:r>
      <w:r w:rsidRPr="008D245C">
        <w:t>of</w:t>
      </w:r>
      <w:r w:rsidRPr="008D245C">
        <w:rPr>
          <w:spacing w:val="-8"/>
        </w:rPr>
        <w:t xml:space="preserve"> </w:t>
      </w:r>
      <w:r w:rsidRPr="008D245C">
        <w:t>cash</w:t>
      </w:r>
      <w:r w:rsidRPr="008D245C">
        <w:rPr>
          <w:spacing w:val="-11"/>
        </w:rPr>
        <w:t xml:space="preserve"> </w:t>
      </w:r>
      <w:r w:rsidRPr="008D245C">
        <w:t>and/or</w:t>
      </w:r>
      <w:r w:rsidRPr="008D245C">
        <w:rPr>
          <w:spacing w:val="-10"/>
        </w:rPr>
        <w:t xml:space="preserve"> </w:t>
      </w:r>
      <w:r w:rsidRPr="008D245C">
        <w:t>in-kind</w:t>
      </w:r>
      <w:r w:rsidRPr="008D245C">
        <w:rPr>
          <w:spacing w:val="-9"/>
        </w:rPr>
        <w:t xml:space="preserve"> </w:t>
      </w:r>
      <w:r w:rsidRPr="008D245C">
        <w:t>resources.</w:t>
      </w:r>
      <w:r w:rsidRPr="008D245C">
        <w:rPr>
          <w:spacing w:val="-11"/>
        </w:rPr>
        <w:t xml:space="preserve"> </w:t>
      </w:r>
      <w:r w:rsidRPr="008D245C">
        <w:t>The</w:t>
      </w:r>
      <w:r w:rsidRPr="008D245C">
        <w:rPr>
          <w:spacing w:val="-8"/>
        </w:rPr>
        <w:t xml:space="preserve"> </w:t>
      </w:r>
      <w:r w:rsidR="002E457C" w:rsidRPr="008D245C">
        <w:t>Provider</w:t>
      </w:r>
      <w:r w:rsidR="002E457C" w:rsidRPr="008D245C">
        <w:rPr>
          <w:spacing w:val="-10"/>
        </w:rPr>
        <w:t xml:space="preserve"> </w:t>
      </w:r>
      <w:r w:rsidRPr="008D245C">
        <w:t>shall</w:t>
      </w:r>
      <w:r w:rsidRPr="008D245C">
        <w:rPr>
          <w:spacing w:val="-10"/>
        </w:rPr>
        <w:t xml:space="preserve"> </w:t>
      </w:r>
      <w:r w:rsidRPr="008D245C">
        <w:t>report</w:t>
      </w:r>
      <w:r w:rsidRPr="008D245C">
        <w:rPr>
          <w:spacing w:val="-8"/>
        </w:rPr>
        <w:t xml:space="preserve"> </w:t>
      </w:r>
      <w:r w:rsidRPr="008D245C">
        <w:t>match</w:t>
      </w:r>
      <w:r w:rsidRPr="008D245C">
        <w:rPr>
          <w:spacing w:val="-8"/>
        </w:rPr>
        <w:t xml:space="preserve"> </w:t>
      </w:r>
      <w:r w:rsidRPr="008D245C">
        <w:t>by</w:t>
      </w:r>
      <w:r w:rsidRPr="008D245C">
        <w:rPr>
          <w:spacing w:val="-11"/>
        </w:rPr>
        <w:t xml:space="preserve"> </w:t>
      </w:r>
      <w:r w:rsidRPr="008D245C">
        <w:t>title</w:t>
      </w:r>
      <w:r w:rsidRPr="008D245C">
        <w:rPr>
          <w:spacing w:val="-8"/>
        </w:rPr>
        <w:t xml:space="preserve"> </w:t>
      </w:r>
      <w:r w:rsidRPr="008D245C">
        <w:t xml:space="preserve">each month. At the end of the </w:t>
      </w:r>
      <w:r w:rsidR="002E457C" w:rsidRPr="008D245C">
        <w:t xml:space="preserve">Agreement </w:t>
      </w:r>
      <w:r w:rsidRPr="008D245C">
        <w:t xml:space="preserve">period, the </w:t>
      </w:r>
      <w:r w:rsidR="002E457C" w:rsidRPr="008D245C">
        <w:t xml:space="preserve">Provider </w:t>
      </w:r>
      <w:r w:rsidRPr="008D245C">
        <w:t>must properly match OAA funds that require a</w:t>
      </w:r>
      <w:r w:rsidRPr="008D245C">
        <w:rPr>
          <w:spacing w:val="-33"/>
        </w:rPr>
        <w:t xml:space="preserve"> </w:t>
      </w:r>
      <w:r w:rsidRPr="008D245C">
        <w:t>match.</w:t>
      </w:r>
    </w:p>
    <w:p w14:paraId="0C22B43E" w14:textId="77777777" w:rsidR="005D3DA7" w:rsidRDefault="00652291" w:rsidP="00A96C87">
      <w:pPr>
        <w:pStyle w:val="Heading2"/>
        <w:widowControl/>
        <w:numPr>
          <w:ilvl w:val="2"/>
          <w:numId w:val="58"/>
        </w:numPr>
        <w:tabs>
          <w:tab w:val="left" w:pos="1381"/>
        </w:tabs>
        <w:ind w:left="1380" w:hanging="360"/>
      </w:pPr>
      <w:r>
        <w:t>Consumer</w:t>
      </w:r>
      <w:r>
        <w:rPr>
          <w:spacing w:val="-1"/>
        </w:rPr>
        <w:t xml:space="preserve"> </w:t>
      </w:r>
      <w:r>
        <w:t>Contributions</w:t>
      </w:r>
    </w:p>
    <w:p w14:paraId="2A695FE7" w14:textId="77777777" w:rsidR="005D3DA7" w:rsidRDefault="00652291" w:rsidP="00A96C87">
      <w:pPr>
        <w:pStyle w:val="BodyText"/>
        <w:widowControl/>
        <w:ind w:left="1380"/>
      </w:pPr>
      <w:r>
        <w:t>Consumer contributions are to be used under the following terms:</w:t>
      </w:r>
    </w:p>
    <w:p w14:paraId="2790EF4B" w14:textId="36D898A8" w:rsidR="005D3DA7" w:rsidRDefault="00652291" w:rsidP="00A96C87">
      <w:pPr>
        <w:pStyle w:val="ListParagraph"/>
        <w:widowControl/>
        <w:numPr>
          <w:ilvl w:val="3"/>
          <w:numId w:val="58"/>
        </w:numPr>
        <w:tabs>
          <w:tab w:val="left" w:pos="1741"/>
        </w:tabs>
        <w:spacing w:before="121"/>
        <w:ind w:right="642" w:hanging="360"/>
      </w:pPr>
      <w:r>
        <w:t>The</w:t>
      </w:r>
      <w:r>
        <w:rPr>
          <w:spacing w:val="-15"/>
        </w:rPr>
        <w:t xml:space="preserve"> </w:t>
      </w:r>
      <w:r w:rsidR="002E457C">
        <w:t>Provider</w:t>
      </w:r>
      <w:r w:rsidR="002E457C">
        <w:rPr>
          <w:spacing w:val="-15"/>
        </w:rPr>
        <w:t xml:space="preserve"> </w:t>
      </w:r>
      <w:r>
        <w:t>assures</w:t>
      </w:r>
      <w:r>
        <w:rPr>
          <w:spacing w:val="-14"/>
        </w:rPr>
        <w:t xml:space="preserve"> </w:t>
      </w:r>
      <w:r>
        <w:t>compliance</w:t>
      </w:r>
      <w:r>
        <w:rPr>
          <w:spacing w:val="-15"/>
        </w:rPr>
        <w:t xml:space="preserve"> </w:t>
      </w:r>
      <w:r>
        <w:t>with</w:t>
      </w:r>
      <w:r>
        <w:rPr>
          <w:spacing w:val="-14"/>
        </w:rPr>
        <w:t xml:space="preserve"> </w:t>
      </w:r>
      <w:r>
        <w:t>Section</w:t>
      </w:r>
      <w:r>
        <w:rPr>
          <w:spacing w:val="-16"/>
        </w:rPr>
        <w:t xml:space="preserve"> </w:t>
      </w:r>
      <w:r>
        <w:t>315</w:t>
      </w:r>
      <w:r>
        <w:rPr>
          <w:spacing w:val="-16"/>
        </w:rPr>
        <w:t xml:space="preserve"> </w:t>
      </w:r>
      <w:r>
        <w:t>of</w:t>
      </w:r>
      <w:r>
        <w:rPr>
          <w:spacing w:val="-17"/>
        </w:rPr>
        <w:t xml:space="preserve"> </w:t>
      </w:r>
      <w:r>
        <w:t>the</w:t>
      </w:r>
      <w:r>
        <w:rPr>
          <w:spacing w:val="-14"/>
        </w:rPr>
        <w:t xml:space="preserve"> </w:t>
      </w:r>
      <w:r>
        <w:t>OAA</w:t>
      </w:r>
      <w:r w:rsidR="004C26C4">
        <w:t>,</w:t>
      </w:r>
      <w:r>
        <w:rPr>
          <w:spacing w:val="-17"/>
        </w:rPr>
        <w:t xml:space="preserve"> </w:t>
      </w:r>
      <w:r>
        <w:t>as</w:t>
      </w:r>
      <w:r>
        <w:rPr>
          <w:spacing w:val="-15"/>
        </w:rPr>
        <w:t xml:space="preserve"> </w:t>
      </w:r>
      <w:r>
        <w:t>amended</w:t>
      </w:r>
      <w:r>
        <w:rPr>
          <w:spacing w:val="-16"/>
        </w:rPr>
        <w:t xml:space="preserve"> </w:t>
      </w:r>
      <w:r>
        <w:t>in</w:t>
      </w:r>
      <w:r>
        <w:rPr>
          <w:spacing w:val="-14"/>
        </w:rPr>
        <w:t xml:space="preserve"> </w:t>
      </w:r>
      <w:r>
        <w:t>20</w:t>
      </w:r>
      <w:r w:rsidR="004C26C4">
        <w:t>1</w:t>
      </w:r>
      <w:r>
        <w:t>6,</w:t>
      </w:r>
      <w:r>
        <w:rPr>
          <w:spacing w:val="-14"/>
        </w:rPr>
        <w:t xml:space="preserve"> </w:t>
      </w:r>
      <w:r>
        <w:rPr>
          <w:spacing w:val="-16"/>
        </w:rPr>
        <w:t xml:space="preserve"> </w:t>
      </w:r>
      <w:r>
        <w:t>regard</w:t>
      </w:r>
      <w:r w:rsidR="004C26C4">
        <w:t>ing</w:t>
      </w:r>
      <w:r>
        <w:rPr>
          <w:spacing w:val="-16"/>
        </w:rPr>
        <w:t xml:space="preserve"> </w:t>
      </w:r>
      <w:r>
        <w:t>consumer contributions;</w:t>
      </w:r>
    </w:p>
    <w:p w14:paraId="7E38E9EF" w14:textId="77777777" w:rsidR="005D3DA7" w:rsidRDefault="00652291" w:rsidP="00A96C87">
      <w:pPr>
        <w:pStyle w:val="ListParagraph"/>
        <w:widowControl/>
        <w:numPr>
          <w:ilvl w:val="3"/>
          <w:numId w:val="58"/>
        </w:numPr>
        <w:tabs>
          <w:tab w:val="left" w:pos="1741"/>
        </w:tabs>
        <w:spacing w:before="191"/>
        <w:ind w:hanging="360"/>
        <w:jc w:val="both"/>
      </w:pPr>
      <w:r>
        <w:t>Voluntary contributions are not to be used for cost sharing or</w:t>
      </w:r>
      <w:r>
        <w:rPr>
          <w:spacing w:val="-17"/>
        </w:rPr>
        <w:t xml:space="preserve"> </w:t>
      </w:r>
      <w:r>
        <w:t>matching;</w:t>
      </w:r>
    </w:p>
    <w:p w14:paraId="68735FEC" w14:textId="77777777" w:rsidR="005D3DA7" w:rsidRDefault="00652291" w:rsidP="00A96C87">
      <w:pPr>
        <w:pStyle w:val="ListParagraph"/>
        <w:widowControl/>
        <w:numPr>
          <w:ilvl w:val="3"/>
          <w:numId w:val="58"/>
        </w:numPr>
        <w:tabs>
          <w:tab w:val="left" w:pos="1741"/>
        </w:tabs>
        <w:ind w:hanging="360"/>
        <w:jc w:val="both"/>
      </w:pPr>
      <w:r>
        <w:t>Accumulated voluntary contributions are to be used prior to requesting federal reimbursement;</w:t>
      </w:r>
      <w:r>
        <w:rPr>
          <w:spacing w:val="-17"/>
        </w:rPr>
        <w:t xml:space="preserve"> </w:t>
      </w:r>
      <w:r>
        <w:t>and</w:t>
      </w:r>
    </w:p>
    <w:p w14:paraId="2D33C25E" w14:textId="77777777" w:rsidR="005D3DA7" w:rsidRDefault="00652291" w:rsidP="00A96C87">
      <w:pPr>
        <w:pStyle w:val="ListParagraph"/>
        <w:widowControl/>
        <w:numPr>
          <w:ilvl w:val="3"/>
          <w:numId w:val="58"/>
        </w:numPr>
        <w:tabs>
          <w:tab w:val="left" w:pos="1741"/>
        </w:tabs>
        <w:ind w:hanging="360"/>
        <w:jc w:val="both"/>
      </w:pPr>
      <w:r>
        <w:t>Voluntary contributions are to be used only to expand</w:t>
      </w:r>
      <w:r>
        <w:rPr>
          <w:spacing w:val="-17"/>
        </w:rPr>
        <w:t xml:space="preserve"> </w:t>
      </w:r>
      <w:r>
        <w:t>services.</w:t>
      </w:r>
    </w:p>
    <w:p w14:paraId="35B45DA0" w14:textId="77777777" w:rsidR="005D3DA7" w:rsidRDefault="00652291" w:rsidP="00A96C87">
      <w:pPr>
        <w:pStyle w:val="Heading2"/>
        <w:widowControl/>
        <w:numPr>
          <w:ilvl w:val="2"/>
          <w:numId w:val="58"/>
        </w:numPr>
        <w:tabs>
          <w:tab w:val="left" w:pos="1381"/>
        </w:tabs>
        <w:ind w:left="1380" w:hanging="360"/>
        <w:jc w:val="both"/>
        <w:rPr>
          <w:sz w:val="24"/>
        </w:rPr>
      </w:pPr>
      <w:r>
        <w:t>Use of Service Dollars and Management of the Assessed Priority Consumer</w:t>
      </w:r>
      <w:r>
        <w:rPr>
          <w:spacing w:val="-7"/>
        </w:rPr>
        <w:t xml:space="preserve"> </w:t>
      </w:r>
      <w:r>
        <w:t>List</w:t>
      </w:r>
    </w:p>
    <w:p w14:paraId="637895EB" w14:textId="77777777" w:rsidR="005D3DA7" w:rsidRDefault="00652291" w:rsidP="006773F6">
      <w:pPr>
        <w:pStyle w:val="BodyText"/>
        <w:widowControl/>
        <w:ind w:left="1022" w:right="634"/>
        <w:jc w:val="both"/>
      </w:pPr>
      <w:r>
        <w:t xml:space="preserve">The </w:t>
      </w:r>
      <w:r w:rsidR="002E457C">
        <w:t xml:space="preserve">Provider </w:t>
      </w:r>
      <w:r>
        <w:t xml:space="preserve">is expected to spend all federal, state, and other funds provided by the </w:t>
      </w:r>
      <w:r w:rsidR="002E457C">
        <w:t xml:space="preserve">Agency </w:t>
      </w:r>
      <w:r>
        <w:t xml:space="preserve">for the purpose specified in this </w:t>
      </w:r>
      <w:r w:rsidR="002E457C">
        <w:t>Agreement</w:t>
      </w:r>
      <w:r>
        <w:t xml:space="preserve">. The </w:t>
      </w:r>
      <w:r w:rsidR="002E457C">
        <w:t xml:space="preserve">Provider </w:t>
      </w:r>
      <w:r>
        <w:t xml:space="preserve">must manage the service dollars in such a manner so as to avoid having a wait list and a surplus of funds at the end of the </w:t>
      </w:r>
      <w:r w:rsidR="002E457C">
        <w:t xml:space="preserve">Agreement </w:t>
      </w:r>
      <w:r>
        <w:t>period, for each program managed by the</w:t>
      </w:r>
      <w:r>
        <w:rPr>
          <w:spacing w:val="-4"/>
        </w:rPr>
        <w:t xml:space="preserve"> </w:t>
      </w:r>
      <w:r w:rsidR="002E457C">
        <w:t>Provider</w:t>
      </w:r>
      <w:r>
        <w:t>.</w:t>
      </w:r>
      <w:r>
        <w:rPr>
          <w:spacing w:val="-4"/>
        </w:rPr>
        <w:t xml:space="preserve"> </w:t>
      </w:r>
      <w:r>
        <w:t>If</w:t>
      </w:r>
      <w:r>
        <w:rPr>
          <w:spacing w:val="-4"/>
        </w:rPr>
        <w:t xml:space="preserve"> </w:t>
      </w:r>
      <w:r>
        <w:t>the</w:t>
      </w:r>
      <w:r>
        <w:rPr>
          <w:spacing w:val="-4"/>
        </w:rPr>
        <w:t xml:space="preserve"> </w:t>
      </w:r>
      <w:r w:rsidR="002E457C">
        <w:t>Agency</w:t>
      </w:r>
      <w:r w:rsidR="002E457C">
        <w:rPr>
          <w:spacing w:val="-4"/>
        </w:rPr>
        <w:t xml:space="preserve"> </w:t>
      </w:r>
      <w:r>
        <w:t>determines</w:t>
      </w:r>
      <w:r>
        <w:rPr>
          <w:spacing w:val="-4"/>
        </w:rPr>
        <w:t xml:space="preserve"> </w:t>
      </w:r>
      <w:r>
        <w:t>that</w:t>
      </w:r>
      <w:r>
        <w:rPr>
          <w:spacing w:val="-4"/>
        </w:rPr>
        <w:t xml:space="preserve"> </w:t>
      </w:r>
      <w:r>
        <w:t>the</w:t>
      </w:r>
      <w:r>
        <w:rPr>
          <w:spacing w:val="-4"/>
        </w:rPr>
        <w:t xml:space="preserve"> </w:t>
      </w:r>
      <w:r w:rsidR="002E457C">
        <w:t>Provider</w:t>
      </w:r>
      <w:r w:rsidR="002E457C">
        <w:rPr>
          <w:spacing w:val="-4"/>
        </w:rPr>
        <w:t xml:space="preserve"> </w:t>
      </w:r>
      <w:r>
        <w:t>is</w:t>
      </w:r>
      <w:r>
        <w:rPr>
          <w:spacing w:val="-4"/>
        </w:rPr>
        <w:t xml:space="preserve"> </w:t>
      </w:r>
      <w:r>
        <w:t>not</w:t>
      </w:r>
      <w:r>
        <w:rPr>
          <w:spacing w:val="-4"/>
        </w:rPr>
        <w:t xml:space="preserve"> </w:t>
      </w:r>
      <w:r>
        <w:t>spending</w:t>
      </w:r>
      <w:r>
        <w:rPr>
          <w:spacing w:val="-7"/>
        </w:rPr>
        <w:t xml:space="preserve"> </w:t>
      </w:r>
      <w:r>
        <w:t>service</w:t>
      </w:r>
      <w:r>
        <w:rPr>
          <w:spacing w:val="-4"/>
        </w:rPr>
        <w:t xml:space="preserve"> </w:t>
      </w:r>
      <w:r>
        <w:t>funds</w:t>
      </w:r>
      <w:r>
        <w:rPr>
          <w:spacing w:val="-4"/>
        </w:rPr>
        <w:t xml:space="preserve"> </w:t>
      </w:r>
      <w:r>
        <w:t>accordingly,</w:t>
      </w:r>
      <w:r>
        <w:rPr>
          <w:spacing w:val="-5"/>
        </w:rPr>
        <w:t xml:space="preserve"> </w:t>
      </w:r>
      <w:r>
        <w:t xml:space="preserve">the </w:t>
      </w:r>
      <w:r w:rsidR="002E457C">
        <w:t xml:space="preserve">Agency </w:t>
      </w:r>
      <w:r>
        <w:t xml:space="preserve">may transfer funds to other </w:t>
      </w:r>
      <w:r w:rsidR="002E457C">
        <w:t xml:space="preserve">Providers </w:t>
      </w:r>
      <w:r>
        <w:t xml:space="preserve">during the </w:t>
      </w:r>
      <w:r w:rsidR="002E457C">
        <w:t xml:space="preserve">Agreement </w:t>
      </w:r>
      <w:r>
        <w:t>period and/or adjust subsequent funding allocations accordingly, as allowable under state and federal</w:t>
      </w:r>
      <w:r>
        <w:rPr>
          <w:spacing w:val="-5"/>
        </w:rPr>
        <w:t xml:space="preserve"> </w:t>
      </w:r>
      <w:r>
        <w:t>law.</w:t>
      </w:r>
      <w:r w:rsidR="004F475B">
        <w:t xml:space="preserve">  The Agency reserves the right to redirect funding throughout the area in order to serve consumers that are at greatest risk of institutional placement irrespective of CCSA boundaries.  The providers are therefore encouraged to outreach to consumers in greatest need in their CCSA.</w:t>
      </w:r>
    </w:p>
    <w:p w14:paraId="6CD84415" w14:textId="6D462176" w:rsidR="00C818DB" w:rsidRDefault="00C818DB" w:rsidP="006773F6">
      <w:pPr>
        <w:pStyle w:val="ListParagraph"/>
        <w:widowControl/>
        <w:tabs>
          <w:tab w:val="left" w:pos="1710"/>
        </w:tabs>
        <w:autoSpaceDE/>
        <w:autoSpaceDN/>
        <w:ind w:left="1022" w:right="634" w:firstLine="0"/>
        <w:contextualSpacing/>
        <w:jc w:val="both"/>
      </w:pPr>
      <w:r w:rsidRPr="00E84D36">
        <w:t xml:space="preserve">The Provider agrees to distribute funds as detailed in the Budget Summary sections </w:t>
      </w:r>
      <w:r>
        <w:t xml:space="preserve">of this </w:t>
      </w:r>
      <w:r w:rsidRPr="00EC2F7B">
        <w:t>Agreement</w:t>
      </w:r>
      <w:r>
        <w:t>.</w:t>
      </w:r>
      <w:r w:rsidRPr="00E84D36">
        <w:t xml:space="preserve"> </w:t>
      </w:r>
      <w:r>
        <w:t xml:space="preserve"> </w:t>
      </w:r>
      <w:r w:rsidRPr="00E84D36">
        <w:t xml:space="preserve">Any changes in the total amounts of the funds identified on the Budget Summary form require an amendment to the </w:t>
      </w:r>
      <w:r>
        <w:t>A</w:t>
      </w:r>
      <w:r w:rsidRPr="00E84D36">
        <w:t>greement.  Any adjustment to the approved annual supporting budget schedule should be identified on the monthly invoice of the month the adjustment occurred.  A revised supporting budget schedule is not required unless the changes impact the Budget Summary.</w:t>
      </w:r>
    </w:p>
    <w:p w14:paraId="367EA6FA" w14:textId="77777777" w:rsidR="00A96C87" w:rsidRPr="00E84D36" w:rsidRDefault="00A96C87" w:rsidP="00A96C87">
      <w:pPr>
        <w:pStyle w:val="ListParagraph"/>
        <w:widowControl/>
        <w:tabs>
          <w:tab w:val="left" w:pos="1710"/>
        </w:tabs>
        <w:autoSpaceDE/>
        <w:autoSpaceDN/>
        <w:spacing w:before="0" w:line="239" w:lineRule="auto"/>
        <w:ind w:left="1350" w:right="62" w:firstLine="0"/>
        <w:contextualSpacing/>
        <w:jc w:val="both"/>
      </w:pPr>
    </w:p>
    <w:p w14:paraId="6D6451A0" w14:textId="77777777" w:rsidR="005D3DA7" w:rsidRDefault="00652291" w:rsidP="00A96C87">
      <w:pPr>
        <w:pStyle w:val="Heading2"/>
        <w:widowControl/>
        <w:numPr>
          <w:ilvl w:val="2"/>
          <w:numId w:val="58"/>
        </w:numPr>
        <w:tabs>
          <w:tab w:val="left" w:pos="1381"/>
        </w:tabs>
        <w:spacing w:before="117"/>
        <w:ind w:left="1380" w:hanging="360"/>
        <w:rPr>
          <w:sz w:val="24"/>
        </w:rPr>
      </w:pPr>
      <w:r>
        <w:t>Title III</w:t>
      </w:r>
      <w:r>
        <w:rPr>
          <w:spacing w:val="-2"/>
        </w:rPr>
        <w:t xml:space="preserve"> </w:t>
      </w:r>
      <w:r>
        <w:t>Funds</w:t>
      </w:r>
    </w:p>
    <w:p w14:paraId="3C9C684D" w14:textId="3F5DE321" w:rsidR="005D3DA7" w:rsidRDefault="00652291" w:rsidP="00A96C87">
      <w:pPr>
        <w:pStyle w:val="BodyText"/>
        <w:widowControl/>
        <w:ind w:left="1380" w:right="636"/>
        <w:jc w:val="both"/>
      </w:pPr>
      <w:r>
        <w:t xml:space="preserve">The </w:t>
      </w:r>
      <w:r w:rsidR="002E457C">
        <w:t xml:space="preserve">Provider </w:t>
      </w:r>
      <w:r>
        <w:t>assures compliance with Section 306 of the OAA, as amended in 20</w:t>
      </w:r>
      <w:r w:rsidR="004C26C4">
        <w:t>1</w:t>
      </w:r>
      <w:r>
        <w:t xml:space="preserve">6, </w:t>
      </w:r>
      <w:r w:rsidR="004C26C4">
        <w:t xml:space="preserve">and will not use </w:t>
      </w:r>
      <w:r>
        <w:t xml:space="preserve"> funds received under Title III  to pay any part of a cost (including an administrative cost) incurred by the </w:t>
      </w:r>
      <w:r w:rsidR="002E457C">
        <w:t xml:space="preserve">Provider </w:t>
      </w:r>
      <w:r>
        <w:t>to maintain a contractual or commercial relationship that is not carried out to implement Title III.</w:t>
      </w:r>
    </w:p>
    <w:p w14:paraId="575A3181" w14:textId="77777777" w:rsidR="005D3DA7" w:rsidRDefault="00652291" w:rsidP="00A96C87">
      <w:pPr>
        <w:pStyle w:val="Heading2"/>
        <w:widowControl/>
        <w:numPr>
          <w:ilvl w:val="1"/>
          <w:numId w:val="58"/>
        </w:numPr>
        <w:tabs>
          <w:tab w:val="left" w:pos="1021"/>
        </w:tabs>
        <w:spacing w:before="121"/>
        <w:ind w:hanging="360"/>
      </w:pPr>
      <w:r>
        <w:t>Remedies for Nonconforming</w:t>
      </w:r>
      <w:r>
        <w:rPr>
          <w:spacing w:val="-3"/>
        </w:rPr>
        <w:t xml:space="preserve"> </w:t>
      </w:r>
      <w:r>
        <w:t>Services</w:t>
      </w:r>
    </w:p>
    <w:p w14:paraId="3A2A1268" w14:textId="77777777" w:rsidR="005D3DA7" w:rsidRDefault="00652291" w:rsidP="00A96C87">
      <w:pPr>
        <w:pStyle w:val="ListParagraph"/>
        <w:widowControl/>
        <w:numPr>
          <w:ilvl w:val="2"/>
          <w:numId w:val="58"/>
        </w:numPr>
        <w:tabs>
          <w:tab w:val="left" w:pos="1381"/>
        </w:tabs>
        <w:ind w:left="1380" w:right="637" w:hanging="360"/>
        <w:jc w:val="both"/>
      </w:pPr>
      <w:r>
        <w:lastRenderedPageBreak/>
        <w:t xml:space="preserve">The </w:t>
      </w:r>
      <w:r w:rsidR="002E457C">
        <w:t xml:space="preserve">Provider </w:t>
      </w:r>
      <w:r>
        <w:t xml:space="preserve">shall ensure that all goods and/or services provided under this </w:t>
      </w:r>
      <w:r w:rsidR="002E457C">
        <w:t xml:space="preserve">Agreement </w:t>
      </w:r>
      <w:r>
        <w:t>are delivered timely, completely and commensurate with required standards of quality. Such goods and/or services will only be delivered to eligible program</w:t>
      </w:r>
      <w:r>
        <w:rPr>
          <w:spacing w:val="-7"/>
        </w:rPr>
        <w:t xml:space="preserve"> </w:t>
      </w:r>
      <w:r>
        <w:t>participants.</w:t>
      </w:r>
    </w:p>
    <w:p w14:paraId="7B10F2E0" w14:textId="77777777" w:rsidR="005D3DA7" w:rsidRDefault="00652291" w:rsidP="00A96C87">
      <w:pPr>
        <w:pStyle w:val="ListParagraph"/>
        <w:widowControl/>
        <w:numPr>
          <w:ilvl w:val="2"/>
          <w:numId w:val="58"/>
        </w:numPr>
        <w:tabs>
          <w:tab w:val="left" w:pos="1381"/>
        </w:tabs>
        <w:spacing w:before="120"/>
        <w:ind w:left="1382" w:right="634" w:hanging="360"/>
        <w:jc w:val="both"/>
      </w:pPr>
      <w:r>
        <w:t>If</w:t>
      </w:r>
      <w:r>
        <w:rPr>
          <w:spacing w:val="-9"/>
        </w:rPr>
        <w:t xml:space="preserve"> </w:t>
      </w:r>
      <w:r>
        <w:t>the</w:t>
      </w:r>
      <w:r>
        <w:rPr>
          <w:spacing w:val="-9"/>
        </w:rPr>
        <w:t xml:space="preserve"> </w:t>
      </w:r>
      <w:r w:rsidR="00F41AB3">
        <w:t>Provider</w:t>
      </w:r>
      <w:r w:rsidR="00F41AB3">
        <w:rPr>
          <w:spacing w:val="-11"/>
        </w:rPr>
        <w:t xml:space="preserve"> </w:t>
      </w:r>
      <w:r>
        <w:t>fails</w:t>
      </w:r>
      <w:r>
        <w:rPr>
          <w:spacing w:val="-9"/>
        </w:rPr>
        <w:t xml:space="preserve"> </w:t>
      </w:r>
      <w:r>
        <w:t>to</w:t>
      </w:r>
      <w:r>
        <w:rPr>
          <w:spacing w:val="-10"/>
        </w:rPr>
        <w:t xml:space="preserve"> </w:t>
      </w:r>
      <w:r>
        <w:t>meet</w:t>
      </w:r>
      <w:r>
        <w:rPr>
          <w:spacing w:val="-11"/>
        </w:rPr>
        <w:t xml:space="preserve"> </w:t>
      </w:r>
      <w:r>
        <w:t>the</w:t>
      </w:r>
      <w:r>
        <w:rPr>
          <w:spacing w:val="-9"/>
        </w:rPr>
        <w:t xml:space="preserve"> </w:t>
      </w:r>
      <w:r>
        <w:t>prescribed</w:t>
      </w:r>
      <w:r>
        <w:rPr>
          <w:spacing w:val="-10"/>
        </w:rPr>
        <w:t xml:space="preserve"> </w:t>
      </w:r>
      <w:r>
        <w:t>quality</w:t>
      </w:r>
      <w:r>
        <w:rPr>
          <w:spacing w:val="-12"/>
        </w:rPr>
        <w:t xml:space="preserve"> </w:t>
      </w:r>
      <w:r>
        <w:t>standards</w:t>
      </w:r>
      <w:r>
        <w:rPr>
          <w:spacing w:val="-9"/>
        </w:rPr>
        <w:t xml:space="preserve"> </w:t>
      </w:r>
      <w:r>
        <w:t>for</w:t>
      </w:r>
      <w:r>
        <w:rPr>
          <w:spacing w:val="-9"/>
        </w:rPr>
        <w:t xml:space="preserve"> </w:t>
      </w:r>
      <w:r>
        <w:t>services,</w:t>
      </w:r>
      <w:r>
        <w:rPr>
          <w:spacing w:val="-12"/>
        </w:rPr>
        <w:t xml:space="preserve"> </w:t>
      </w:r>
      <w:r>
        <w:t>such</w:t>
      </w:r>
      <w:r>
        <w:rPr>
          <w:spacing w:val="-12"/>
        </w:rPr>
        <w:t xml:space="preserve"> </w:t>
      </w:r>
      <w:r>
        <w:t>services</w:t>
      </w:r>
      <w:r>
        <w:rPr>
          <w:spacing w:val="-9"/>
        </w:rPr>
        <w:t xml:space="preserve"> </w:t>
      </w:r>
      <w:r>
        <w:t>will</w:t>
      </w:r>
      <w:r>
        <w:rPr>
          <w:spacing w:val="-9"/>
        </w:rPr>
        <w:t xml:space="preserve"> </w:t>
      </w:r>
      <w:r>
        <w:t>not</w:t>
      </w:r>
      <w:r>
        <w:rPr>
          <w:spacing w:val="-9"/>
        </w:rPr>
        <w:t xml:space="preserve"> </w:t>
      </w:r>
      <w:r>
        <w:t>be</w:t>
      </w:r>
      <w:r>
        <w:rPr>
          <w:spacing w:val="-12"/>
        </w:rPr>
        <w:t xml:space="preserve"> </w:t>
      </w:r>
      <w:r>
        <w:t xml:space="preserve">reimbursed under this </w:t>
      </w:r>
      <w:r w:rsidR="00F41AB3">
        <w:t>Agreement</w:t>
      </w:r>
      <w:r>
        <w:t xml:space="preserve">. In addition, any nonconforming goods (including home delivered meals) and/or services not meeting such standards will not be reimbursed under this </w:t>
      </w:r>
      <w:r w:rsidR="00F41AB3">
        <w:t>Agreement</w:t>
      </w:r>
      <w:r>
        <w:t xml:space="preserve">. The </w:t>
      </w:r>
      <w:r w:rsidR="00F41AB3">
        <w:t xml:space="preserve">Provider’s </w:t>
      </w:r>
      <w:r>
        <w:t xml:space="preserve">signature on the Request for Payment Form certifies maintenance of supporting documentation and acknowledgement that the </w:t>
      </w:r>
      <w:r w:rsidR="00F41AB3">
        <w:t xml:space="preserve">Provider </w:t>
      </w:r>
      <w:r>
        <w:t xml:space="preserve">shall solely bear the costs associated with preparing or providing nonconforming goods and/or services. The </w:t>
      </w:r>
      <w:r w:rsidR="00F41AB3">
        <w:t xml:space="preserve">Agency </w:t>
      </w:r>
      <w:r>
        <w:t>requires immediate notice of any significant and/or systemic infractions that compromise the quality, security or continuity of services to</w:t>
      </w:r>
      <w:r>
        <w:rPr>
          <w:spacing w:val="-7"/>
        </w:rPr>
        <w:t xml:space="preserve"> </w:t>
      </w:r>
      <w:r>
        <w:t>clients.</w:t>
      </w:r>
    </w:p>
    <w:p w14:paraId="54426612" w14:textId="77777777" w:rsidR="005D3DA7" w:rsidRDefault="00652291" w:rsidP="00A96C87">
      <w:pPr>
        <w:pStyle w:val="Heading2"/>
        <w:widowControl/>
        <w:numPr>
          <w:ilvl w:val="1"/>
          <w:numId w:val="58"/>
        </w:numPr>
        <w:tabs>
          <w:tab w:val="left" w:pos="1021"/>
        </w:tabs>
        <w:spacing w:before="121"/>
        <w:ind w:hanging="360"/>
      </w:pPr>
      <w:r>
        <w:t>Incident Reporting</w:t>
      </w:r>
    </w:p>
    <w:p w14:paraId="1252B38F" w14:textId="48AD912B" w:rsidR="00F674D5" w:rsidRDefault="00446B8D" w:rsidP="00A96C87">
      <w:pPr>
        <w:pStyle w:val="BodyText"/>
        <w:widowControl/>
        <w:spacing w:before="120"/>
        <w:ind w:left="1382" w:right="634" w:hanging="360"/>
        <w:jc w:val="both"/>
      </w:pPr>
      <w:r>
        <w:t xml:space="preserve">1.   </w:t>
      </w:r>
      <w:r w:rsidR="004F475B">
        <w:t>The Provider shall notify the Agency immediately but no later than twenty-four (24) hours from the Provider’s awareness or discovery of conditions that may mat</w:t>
      </w:r>
      <w:r w:rsidR="00671BC9">
        <w:t>erially affect the Provider or s</w:t>
      </w:r>
      <w:r w:rsidR="004F475B">
        <w:t xml:space="preserve">ubcontractor’s ability to perform the services required to be performed under </w:t>
      </w:r>
      <w:r w:rsidR="00671BC9">
        <w:t>this A</w:t>
      </w:r>
      <w:r w:rsidR="004F475B">
        <w:t>greement</w:t>
      </w:r>
      <w:r w:rsidR="00671BC9">
        <w:t>.</w:t>
      </w:r>
      <w:r w:rsidR="004F475B">
        <w:t xml:space="preserve"> </w:t>
      </w:r>
      <w:r w:rsidR="004A47FF">
        <w:t>or that affect the health, safety or well-being of clients.  Such notice shall be made orally to the Consumer Services Consultant (by telephone) with an email to immediately follow.  The email notice shall include a brief summary of the problem(s), a statement of the action taken or contemplated, time frames for implementation, and any assistance neede</w:t>
      </w:r>
      <w:r w:rsidR="003E3BD9">
        <w:t>d</w:t>
      </w:r>
      <w:r w:rsidR="004A47FF">
        <w:t xml:space="preserve"> to resolve the situation.  </w:t>
      </w:r>
      <w:r w:rsidR="00300812">
        <w:t>The plan must detail the Provider’s anticipated plan for ensuring a continuity in services for each client impacted by and for the duration of the incident.</w:t>
      </w:r>
      <w:r>
        <w:t xml:space="preserve"> Following the submission of the plan, the Provider is expected to provide the Agency updates in a frequency determined by the Agency as appropriate until the incident is resolved.</w:t>
      </w:r>
      <w:r w:rsidR="00300812">
        <w:t xml:space="preserve"> </w:t>
      </w:r>
      <w:r w:rsidR="004A47FF">
        <w:t>Examples of reportable conditions may i</w:t>
      </w:r>
      <w:r w:rsidR="00F674D5">
        <w:t>nclude, but are not limited to:</w:t>
      </w:r>
    </w:p>
    <w:p w14:paraId="09BF2176" w14:textId="4C88F444" w:rsidR="004A47FF" w:rsidRDefault="00446B8D" w:rsidP="00A96C87">
      <w:pPr>
        <w:pStyle w:val="BodyText"/>
        <w:widowControl/>
        <w:spacing w:before="120"/>
        <w:ind w:left="1382" w:right="634" w:hanging="360"/>
        <w:jc w:val="both"/>
      </w:pPr>
      <w:r>
        <w:t xml:space="preserve">2.    </w:t>
      </w:r>
      <w:r w:rsidR="00F674D5">
        <w:t>P</w:t>
      </w:r>
      <w:r w:rsidR="004A47FF">
        <w:t>roposed client terminations</w:t>
      </w:r>
    </w:p>
    <w:p w14:paraId="04735B4D" w14:textId="56BAF14E" w:rsidR="004A47FF" w:rsidRDefault="00446B8D" w:rsidP="00A96C87">
      <w:pPr>
        <w:pStyle w:val="BodyText"/>
        <w:widowControl/>
        <w:spacing w:before="120"/>
        <w:ind w:left="1382" w:right="634" w:hanging="360"/>
        <w:jc w:val="both"/>
      </w:pPr>
      <w:r>
        <w:t xml:space="preserve">3.    </w:t>
      </w:r>
      <w:r w:rsidR="004A47FF">
        <w:t>Service quality or service delivery problems</w:t>
      </w:r>
    </w:p>
    <w:p w14:paraId="58824B9F" w14:textId="5C5636FB" w:rsidR="004A47FF" w:rsidRDefault="00446B8D" w:rsidP="00A96C87">
      <w:pPr>
        <w:pStyle w:val="BodyText"/>
        <w:widowControl/>
        <w:spacing w:before="120"/>
        <w:ind w:left="1382" w:right="634" w:hanging="360"/>
        <w:jc w:val="both"/>
      </w:pPr>
      <w:r>
        <w:t xml:space="preserve">4..   </w:t>
      </w:r>
      <w:r w:rsidR="004A47FF">
        <w:t>Contract non-compliance;</w:t>
      </w:r>
    </w:p>
    <w:p w14:paraId="199C0AE0" w14:textId="669979FD" w:rsidR="004A47FF" w:rsidRDefault="00446B8D" w:rsidP="00A96C87">
      <w:pPr>
        <w:pStyle w:val="BodyText"/>
        <w:widowControl/>
        <w:spacing w:before="120"/>
        <w:ind w:left="1382" w:right="634" w:hanging="360"/>
        <w:jc w:val="both"/>
      </w:pPr>
      <w:r>
        <w:t xml:space="preserve">5.    </w:t>
      </w:r>
      <w:r w:rsidR="004A47FF">
        <w:t>Provider or subcontractor financial concerns and/or difficulties.</w:t>
      </w:r>
    </w:p>
    <w:p w14:paraId="1259ED5F" w14:textId="77777777" w:rsidR="005D3DA7" w:rsidRDefault="00652291" w:rsidP="006773F6">
      <w:pPr>
        <w:pStyle w:val="Heading2"/>
        <w:widowControl/>
        <w:numPr>
          <w:ilvl w:val="1"/>
          <w:numId w:val="58"/>
        </w:numPr>
        <w:tabs>
          <w:tab w:val="left" w:pos="1021"/>
        </w:tabs>
        <w:ind w:hanging="360"/>
      </w:pPr>
      <w:r>
        <w:t>Volunteers</w:t>
      </w:r>
    </w:p>
    <w:p w14:paraId="1EF41F9E" w14:textId="10E608AE" w:rsidR="005D3DA7" w:rsidRDefault="00652291" w:rsidP="006773F6">
      <w:pPr>
        <w:pStyle w:val="BodyText"/>
        <w:widowControl/>
        <w:ind w:left="1022" w:right="634"/>
        <w:jc w:val="both"/>
      </w:pPr>
      <w:r>
        <w:t xml:space="preserve">The </w:t>
      </w:r>
      <w:r w:rsidR="000F015D">
        <w:t xml:space="preserve">Provider </w:t>
      </w:r>
      <w:r>
        <w:t xml:space="preserve">shall ensure the use of trained volunteers in providing direct services delivered to older individuals and individuals with disabilities needing such services. If possible, the </w:t>
      </w:r>
      <w:r w:rsidR="000F015D">
        <w:t xml:space="preserve">Provider </w:t>
      </w:r>
      <w:r>
        <w:t>shall work in coordination with organizations that have experience in providing training, placement, and stipends for volunteers or participants (such as</w:t>
      </w:r>
      <w:r w:rsidR="00446B8D">
        <w:t xml:space="preserve"> the Senior Community Service Employment Program or organizations carrying out federal service programs administered by the Corporation for National and Community Service).</w:t>
      </w:r>
      <w:r>
        <w:t>).</w:t>
      </w:r>
    </w:p>
    <w:p w14:paraId="166DBC87" w14:textId="64EEE738" w:rsidR="005D3DA7" w:rsidRDefault="00652291" w:rsidP="006773F6">
      <w:pPr>
        <w:pStyle w:val="Heading2"/>
        <w:widowControl/>
        <w:numPr>
          <w:ilvl w:val="1"/>
          <w:numId w:val="58"/>
        </w:numPr>
        <w:tabs>
          <w:tab w:val="left" w:pos="1021"/>
        </w:tabs>
        <w:ind w:hanging="360"/>
      </w:pPr>
      <w:r>
        <w:t>Enforcement</w:t>
      </w:r>
    </w:p>
    <w:p w14:paraId="25A2E92C" w14:textId="77777777" w:rsidR="00446B8D" w:rsidRPr="00446B8D" w:rsidRDefault="00446B8D" w:rsidP="006773F6">
      <w:pPr>
        <w:widowControl/>
        <w:autoSpaceDE/>
        <w:autoSpaceDN/>
        <w:spacing w:before="119" w:line="110" w:lineRule="exact"/>
        <w:ind w:left="1382" w:right="634" w:hanging="360"/>
        <w:jc w:val="both"/>
        <w:rPr>
          <w:rFonts w:eastAsiaTheme="minorHAnsi" w:cstheme="minorBidi"/>
          <w:sz w:val="11"/>
          <w:szCs w:val="11"/>
          <w:lang w:bidi="ar-SA"/>
        </w:rPr>
      </w:pPr>
    </w:p>
    <w:p w14:paraId="75D7F314" w14:textId="77777777" w:rsidR="00446B8D" w:rsidRPr="00446B8D" w:rsidRDefault="00446B8D" w:rsidP="006773F6">
      <w:pPr>
        <w:widowControl/>
        <w:numPr>
          <w:ilvl w:val="0"/>
          <w:numId w:val="76"/>
        </w:numPr>
        <w:tabs>
          <w:tab w:val="left" w:pos="1540"/>
        </w:tabs>
        <w:autoSpaceDE/>
        <w:autoSpaceDN/>
        <w:adjustRightInd w:val="0"/>
        <w:spacing w:before="119"/>
        <w:ind w:left="1382" w:right="634"/>
        <w:contextualSpacing/>
        <w:jc w:val="both"/>
        <w:rPr>
          <w:lang w:bidi="ar-SA"/>
        </w:rPr>
      </w:pPr>
      <w:r w:rsidRPr="00446B8D">
        <w:rPr>
          <w:lang w:bidi="ar-SA"/>
        </w:rPr>
        <w:t>The Provider shall comply with all the terms and conditions set forth in this Agreement, the RFP pursuant to which this Agreement was awarded (unless superceded by new provisions in Agreement, the Service Provider Application, the ADRC Access Point Agreement, Your Aging and Disability Resource Center Consumer Program Activation Protocols, and the current Department of Elder Affairs Programs and Services Handbook.  The Provider is also responsible to respond to any fiscal or programmatic monitoring items/issues within the timeframe stipulated by the Agency.  Monitoring items/issues may include corrective actions, reportable conditions or quality improvement recommendations provided by the Agency.  The Provider is also responsible to provide timely response to any inquiry related to program expenditures including, but not limited to, addressing program surplus or deficit and corresponding program spend-out plans.</w:t>
      </w:r>
    </w:p>
    <w:p w14:paraId="1291F1C6" w14:textId="6523F948" w:rsidR="00446B8D" w:rsidRPr="00446B8D" w:rsidRDefault="003E642A" w:rsidP="006773F6">
      <w:pPr>
        <w:widowControl/>
        <w:tabs>
          <w:tab w:val="left" w:pos="1540"/>
        </w:tabs>
        <w:autoSpaceDE/>
        <w:autoSpaceDN/>
        <w:spacing w:before="119"/>
        <w:ind w:left="1382" w:right="634" w:hanging="360"/>
        <w:jc w:val="both"/>
        <w:rPr>
          <w:lang w:bidi="ar-SA"/>
        </w:rPr>
      </w:pPr>
      <w:r>
        <w:rPr>
          <w:lang w:bidi="ar-SA"/>
        </w:rPr>
        <w:tab/>
      </w:r>
      <w:r w:rsidR="00446B8D" w:rsidRPr="00446B8D">
        <w:rPr>
          <w:lang w:bidi="ar-SA"/>
        </w:rPr>
        <w:t xml:space="preserve">The Agency may take intermediate measures against the Provider, including: corrective action, unannounced special monitoring, temporary assumption of the operation of one or more programs, placement of the Provider on probationary status, imposing a moratorium on Provider action, </w:t>
      </w:r>
      <w:r w:rsidR="00446B8D" w:rsidRPr="00446B8D">
        <w:rPr>
          <w:lang w:bidi="ar-SA"/>
        </w:rPr>
        <w:lastRenderedPageBreak/>
        <w:t>imposing financial penalties for nonperformance, or other appropriate actions if the Agency finds that any of the following have occurred:</w:t>
      </w:r>
    </w:p>
    <w:p w14:paraId="03F4F4F4" w14:textId="77777777" w:rsidR="00446B8D" w:rsidRPr="00446B8D" w:rsidRDefault="00446B8D" w:rsidP="006773F6">
      <w:pPr>
        <w:widowControl/>
        <w:tabs>
          <w:tab w:val="left" w:pos="1540"/>
        </w:tabs>
        <w:autoSpaceDE/>
        <w:autoSpaceDN/>
        <w:spacing w:before="120"/>
        <w:ind w:left="1742" w:right="634" w:hanging="360"/>
        <w:jc w:val="both"/>
        <w:rPr>
          <w:lang w:bidi="ar-SA"/>
        </w:rPr>
      </w:pPr>
    </w:p>
    <w:p w14:paraId="6765D4B5" w14:textId="77777777" w:rsidR="00446B8D" w:rsidRPr="00446B8D" w:rsidRDefault="00446B8D">
      <w:pPr>
        <w:widowControl/>
        <w:numPr>
          <w:ilvl w:val="3"/>
          <w:numId w:val="113"/>
        </w:numPr>
        <w:tabs>
          <w:tab w:val="left" w:pos="1667"/>
        </w:tabs>
        <w:autoSpaceDE/>
        <w:autoSpaceDN/>
        <w:adjustRightInd w:val="0"/>
        <w:spacing w:before="120" w:after="200" w:line="276" w:lineRule="auto"/>
        <w:ind w:left="1742" w:right="634"/>
        <w:jc w:val="both"/>
      </w:pPr>
      <w:r w:rsidRPr="00446B8D">
        <w:t>An intentional or negligent act of the Provider has materially affected the health, welfare, or safety of clients, or substantially and negatively affected the operation of an aging services</w:t>
      </w:r>
      <w:r w:rsidRPr="00446B8D">
        <w:rPr>
          <w:spacing w:val="-24"/>
        </w:rPr>
        <w:t xml:space="preserve"> </w:t>
      </w:r>
      <w:r w:rsidRPr="00446B8D">
        <w:t>program;</w:t>
      </w:r>
    </w:p>
    <w:p w14:paraId="489E1A11" w14:textId="77777777" w:rsidR="00446B8D" w:rsidRPr="00446B8D" w:rsidRDefault="00446B8D">
      <w:pPr>
        <w:widowControl/>
        <w:numPr>
          <w:ilvl w:val="3"/>
          <w:numId w:val="113"/>
        </w:numPr>
        <w:tabs>
          <w:tab w:val="left" w:pos="1679"/>
        </w:tabs>
        <w:autoSpaceDE/>
        <w:autoSpaceDN/>
        <w:adjustRightInd w:val="0"/>
        <w:spacing w:before="120" w:after="200" w:line="276" w:lineRule="auto"/>
        <w:ind w:left="1742" w:right="634"/>
        <w:jc w:val="both"/>
      </w:pPr>
      <w:r w:rsidRPr="00446B8D">
        <w:t>The Provider lacks financial stability sufficient to meet contractual obligations or that contractual funds have been</w:t>
      </w:r>
      <w:r w:rsidRPr="00446B8D">
        <w:rPr>
          <w:spacing w:val="-1"/>
        </w:rPr>
        <w:t xml:space="preserve"> </w:t>
      </w:r>
      <w:r w:rsidRPr="00446B8D">
        <w:t>misappropriated;</w:t>
      </w:r>
    </w:p>
    <w:p w14:paraId="745AD0BE" w14:textId="77777777" w:rsidR="00446B8D" w:rsidRPr="00446B8D" w:rsidRDefault="00446B8D">
      <w:pPr>
        <w:widowControl/>
        <w:numPr>
          <w:ilvl w:val="3"/>
          <w:numId w:val="113"/>
        </w:numPr>
        <w:tabs>
          <w:tab w:val="left" w:pos="1653"/>
        </w:tabs>
        <w:autoSpaceDE/>
        <w:autoSpaceDN/>
        <w:adjustRightInd w:val="0"/>
        <w:spacing w:before="120" w:after="200" w:line="244" w:lineRule="auto"/>
        <w:ind w:left="1742" w:right="634"/>
        <w:jc w:val="both"/>
      </w:pPr>
      <w:r w:rsidRPr="00446B8D">
        <w:t>The Provider has committed multiple or repeated violations of legal and regulatory requirements or Agency standards;</w:t>
      </w:r>
    </w:p>
    <w:p w14:paraId="5B070FAB" w14:textId="77777777" w:rsidR="00446B8D" w:rsidRPr="00446B8D" w:rsidRDefault="00446B8D">
      <w:pPr>
        <w:widowControl/>
        <w:numPr>
          <w:ilvl w:val="3"/>
          <w:numId w:val="113"/>
        </w:numPr>
        <w:tabs>
          <w:tab w:val="left" w:pos="1679"/>
        </w:tabs>
        <w:autoSpaceDE/>
        <w:autoSpaceDN/>
        <w:adjustRightInd w:val="0"/>
        <w:spacing w:before="120" w:after="200" w:line="244" w:lineRule="auto"/>
        <w:ind w:left="1742" w:right="634"/>
        <w:jc w:val="both"/>
      </w:pPr>
      <w:r w:rsidRPr="00446B8D">
        <w:t>The</w:t>
      </w:r>
      <w:r w:rsidRPr="00446B8D">
        <w:rPr>
          <w:spacing w:val="-2"/>
        </w:rPr>
        <w:t xml:space="preserve"> Provider</w:t>
      </w:r>
      <w:r w:rsidRPr="00446B8D">
        <w:rPr>
          <w:spacing w:val="-4"/>
        </w:rPr>
        <w:t xml:space="preserve"> </w:t>
      </w:r>
      <w:r w:rsidRPr="00446B8D">
        <w:t>has</w:t>
      </w:r>
      <w:r w:rsidRPr="00446B8D">
        <w:rPr>
          <w:spacing w:val="-4"/>
        </w:rPr>
        <w:t xml:space="preserve"> </w:t>
      </w:r>
      <w:r w:rsidRPr="00446B8D">
        <w:t>failed</w:t>
      </w:r>
      <w:r w:rsidRPr="00446B8D">
        <w:rPr>
          <w:spacing w:val="-4"/>
        </w:rPr>
        <w:t xml:space="preserve"> </w:t>
      </w:r>
      <w:r w:rsidRPr="00446B8D">
        <w:t>to</w:t>
      </w:r>
      <w:r w:rsidRPr="00446B8D">
        <w:rPr>
          <w:spacing w:val="-5"/>
        </w:rPr>
        <w:t xml:space="preserve"> </w:t>
      </w:r>
      <w:r w:rsidRPr="00446B8D">
        <w:t>continue</w:t>
      </w:r>
      <w:r w:rsidRPr="00446B8D">
        <w:rPr>
          <w:spacing w:val="-4"/>
        </w:rPr>
        <w:t xml:space="preserve"> </w:t>
      </w:r>
      <w:r w:rsidRPr="00446B8D">
        <w:t>the</w:t>
      </w:r>
      <w:r w:rsidRPr="00446B8D">
        <w:rPr>
          <w:spacing w:val="-4"/>
        </w:rPr>
        <w:t xml:space="preserve"> </w:t>
      </w:r>
      <w:r w:rsidRPr="00446B8D">
        <w:t>provision</w:t>
      </w:r>
      <w:r w:rsidRPr="00446B8D">
        <w:rPr>
          <w:spacing w:val="-5"/>
        </w:rPr>
        <w:t xml:space="preserve"> </w:t>
      </w:r>
      <w:r w:rsidRPr="00446B8D">
        <w:t>or</w:t>
      </w:r>
      <w:r w:rsidRPr="00446B8D">
        <w:rPr>
          <w:spacing w:val="-4"/>
        </w:rPr>
        <w:t xml:space="preserve"> </w:t>
      </w:r>
      <w:r w:rsidRPr="00446B8D">
        <w:t>expansion</w:t>
      </w:r>
      <w:r w:rsidRPr="00446B8D">
        <w:rPr>
          <w:spacing w:val="-5"/>
        </w:rPr>
        <w:t xml:space="preserve"> </w:t>
      </w:r>
      <w:r w:rsidRPr="00446B8D">
        <w:t>of</w:t>
      </w:r>
      <w:r w:rsidRPr="00446B8D">
        <w:rPr>
          <w:spacing w:val="-4"/>
        </w:rPr>
        <w:t xml:space="preserve"> </w:t>
      </w:r>
      <w:r w:rsidRPr="00446B8D">
        <w:t>services</w:t>
      </w:r>
      <w:r w:rsidRPr="00446B8D">
        <w:rPr>
          <w:spacing w:val="-4"/>
        </w:rPr>
        <w:t xml:space="preserve"> </w:t>
      </w:r>
      <w:r w:rsidRPr="00446B8D">
        <w:t>after</w:t>
      </w:r>
      <w:r w:rsidRPr="00446B8D">
        <w:rPr>
          <w:spacing w:val="-3"/>
        </w:rPr>
        <w:t xml:space="preserve"> </w:t>
      </w:r>
      <w:r w:rsidRPr="00446B8D">
        <w:t>the</w:t>
      </w:r>
      <w:r w:rsidRPr="00446B8D">
        <w:rPr>
          <w:spacing w:val="-4"/>
        </w:rPr>
        <w:t xml:space="preserve"> </w:t>
      </w:r>
      <w:r w:rsidRPr="00446B8D">
        <w:t>declaration</w:t>
      </w:r>
      <w:r w:rsidRPr="00446B8D">
        <w:rPr>
          <w:spacing w:val="-5"/>
        </w:rPr>
        <w:t xml:space="preserve"> </w:t>
      </w:r>
      <w:r w:rsidRPr="00446B8D">
        <w:t>of</w:t>
      </w:r>
      <w:r w:rsidRPr="00446B8D">
        <w:rPr>
          <w:spacing w:val="-4"/>
        </w:rPr>
        <w:t xml:space="preserve"> </w:t>
      </w:r>
      <w:r w:rsidRPr="00446B8D">
        <w:t>a</w:t>
      </w:r>
      <w:r w:rsidRPr="00446B8D">
        <w:rPr>
          <w:spacing w:val="-4"/>
        </w:rPr>
        <w:t xml:space="preserve"> </w:t>
      </w:r>
      <w:r w:rsidRPr="00446B8D">
        <w:t>state of</w:t>
      </w:r>
      <w:r w:rsidRPr="00446B8D">
        <w:rPr>
          <w:spacing w:val="-1"/>
        </w:rPr>
        <w:t xml:space="preserve"> </w:t>
      </w:r>
      <w:r w:rsidRPr="00446B8D">
        <w:t>emergency;</w:t>
      </w:r>
    </w:p>
    <w:p w14:paraId="38F0FCB2" w14:textId="77777777" w:rsidR="00446B8D" w:rsidRPr="00446B8D" w:rsidRDefault="00446B8D">
      <w:pPr>
        <w:widowControl/>
        <w:numPr>
          <w:ilvl w:val="3"/>
          <w:numId w:val="113"/>
        </w:numPr>
        <w:tabs>
          <w:tab w:val="left" w:pos="1653"/>
        </w:tabs>
        <w:autoSpaceDE/>
        <w:autoSpaceDN/>
        <w:adjustRightInd w:val="0"/>
        <w:spacing w:before="120" w:after="200" w:line="242" w:lineRule="auto"/>
        <w:ind w:left="1742" w:right="634"/>
        <w:jc w:val="both"/>
      </w:pPr>
      <w:r w:rsidRPr="00446B8D">
        <w:t>The Provider has exceeded its authority or otherwise failed to adhere to the terms of this Agreement with the Agency or has exceeded its authority or otherwise failed to adhere to the provisions specifically provided by statute or rule adopted by the</w:t>
      </w:r>
      <w:r w:rsidRPr="00446B8D">
        <w:rPr>
          <w:spacing w:val="-9"/>
        </w:rPr>
        <w:t xml:space="preserve"> Agency;</w:t>
      </w:r>
    </w:p>
    <w:p w14:paraId="101B0FE2" w14:textId="77777777" w:rsidR="00446B8D" w:rsidRPr="00446B8D" w:rsidRDefault="00446B8D">
      <w:pPr>
        <w:widowControl/>
        <w:numPr>
          <w:ilvl w:val="3"/>
          <w:numId w:val="113"/>
        </w:numPr>
        <w:tabs>
          <w:tab w:val="left" w:pos="1629"/>
        </w:tabs>
        <w:autoSpaceDE/>
        <w:autoSpaceDN/>
        <w:adjustRightInd w:val="0"/>
        <w:spacing w:before="120" w:after="200" w:line="244" w:lineRule="auto"/>
        <w:ind w:left="1742" w:right="634"/>
        <w:jc w:val="both"/>
      </w:pPr>
      <w:r w:rsidRPr="00446B8D">
        <w:t>The</w:t>
      </w:r>
      <w:r w:rsidRPr="00446B8D">
        <w:rPr>
          <w:spacing w:val="-12"/>
        </w:rPr>
        <w:t xml:space="preserve"> Provider</w:t>
      </w:r>
      <w:r w:rsidRPr="00446B8D">
        <w:rPr>
          <w:spacing w:val="-11"/>
        </w:rPr>
        <w:t xml:space="preserve"> </w:t>
      </w:r>
      <w:r w:rsidRPr="00446B8D">
        <w:t>has</w:t>
      </w:r>
      <w:r w:rsidRPr="00446B8D">
        <w:rPr>
          <w:spacing w:val="-11"/>
        </w:rPr>
        <w:t xml:space="preserve"> </w:t>
      </w:r>
      <w:r w:rsidRPr="00446B8D">
        <w:t>failed</w:t>
      </w:r>
      <w:r w:rsidRPr="00446B8D">
        <w:rPr>
          <w:spacing w:val="-12"/>
        </w:rPr>
        <w:t xml:space="preserve"> </w:t>
      </w:r>
      <w:r w:rsidRPr="00446B8D">
        <w:t>to</w:t>
      </w:r>
      <w:r w:rsidRPr="00446B8D">
        <w:rPr>
          <w:spacing w:val="-12"/>
        </w:rPr>
        <w:t xml:space="preserve"> </w:t>
      </w:r>
      <w:r w:rsidRPr="00446B8D">
        <w:t>properly</w:t>
      </w:r>
      <w:r w:rsidRPr="00446B8D">
        <w:rPr>
          <w:spacing w:val="-14"/>
        </w:rPr>
        <w:t xml:space="preserve"> </w:t>
      </w:r>
      <w:r w:rsidRPr="00446B8D">
        <w:t>determine</w:t>
      </w:r>
      <w:r w:rsidRPr="00446B8D">
        <w:rPr>
          <w:spacing w:val="-12"/>
        </w:rPr>
        <w:t xml:space="preserve"> </w:t>
      </w:r>
      <w:r w:rsidRPr="00446B8D">
        <w:t>client</w:t>
      </w:r>
      <w:r w:rsidRPr="00446B8D">
        <w:rPr>
          <w:spacing w:val="-11"/>
        </w:rPr>
        <w:t xml:space="preserve"> </w:t>
      </w:r>
      <w:r w:rsidRPr="00446B8D">
        <w:t>eligibility</w:t>
      </w:r>
      <w:r w:rsidRPr="00446B8D">
        <w:rPr>
          <w:spacing w:val="-14"/>
        </w:rPr>
        <w:t xml:space="preserve"> </w:t>
      </w:r>
      <w:r w:rsidRPr="00446B8D">
        <w:t>as</w:t>
      </w:r>
      <w:r w:rsidRPr="00446B8D">
        <w:rPr>
          <w:spacing w:val="-11"/>
        </w:rPr>
        <w:t xml:space="preserve"> </w:t>
      </w:r>
      <w:r w:rsidRPr="00446B8D">
        <w:t>defined</w:t>
      </w:r>
      <w:r w:rsidRPr="00446B8D">
        <w:rPr>
          <w:spacing w:val="-12"/>
        </w:rPr>
        <w:t xml:space="preserve"> </w:t>
      </w:r>
      <w:r w:rsidRPr="00446B8D">
        <w:t>by</w:t>
      </w:r>
      <w:r w:rsidRPr="00446B8D">
        <w:rPr>
          <w:spacing w:val="-14"/>
        </w:rPr>
        <w:t xml:space="preserve"> </w:t>
      </w:r>
      <w:r w:rsidRPr="00446B8D">
        <w:t>the</w:t>
      </w:r>
      <w:r w:rsidRPr="00446B8D">
        <w:rPr>
          <w:spacing w:val="-12"/>
        </w:rPr>
        <w:t xml:space="preserve"> Agency</w:t>
      </w:r>
      <w:r w:rsidRPr="00446B8D">
        <w:rPr>
          <w:spacing w:val="-11"/>
        </w:rPr>
        <w:t xml:space="preserve"> </w:t>
      </w:r>
      <w:r w:rsidRPr="00446B8D">
        <w:t>or</w:t>
      </w:r>
      <w:r w:rsidRPr="00446B8D">
        <w:rPr>
          <w:spacing w:val="-11"/>
        </w:rPr>
        <w:t xml:space="preserve"> </w:t>
      </w:r>
      <w:r w:rsidRPr="00446B8D">
        <w:t>efficiently manage program</w:t>
      </w:r>
      <w:r w:rsidRPr="00446B8D">
        <w:rPr>
          <w:spacing w:val="-4"/>
        </w:rPr>
        <w:t xml:space="preserve"> </w:t>
      </w:r>
      <w:r w:rsidRPr="00446B8D">
        <w:t>budgets;</w:t>
      </w:r>
    </w:p>
    <w:p w14:paraId="793D150F" w14:textId="77777777" w:rsidR="00446B8D" w:rsidRPr="00446B8D" w:rsidRDefault="00446B8D">
      <w:pPr>
        <w:widowControl/>
        <w:numPr>
          <w:ilvl w:val="3"/>
          <w:numId w:val="113"/>
        </w:numPr>
        <w:tabs>
          <w:tab w:val="left" w:pos="1665"/>
        </w:tabs>
        <w:autoSpaceDE/>
        <w:autoSpaceDN/>
        <w:adjustRightInd w:val="0"/>
        <w:spacing w:before="120" w:after="200" w:line="244" w:lineRule="auto"/>
        <w:ind w:left="1742" w:right="634"/>
        <w:jc w:val="both"/>
      </w:pPr>
      <w:r w:rsidRPr="00446B8D">
        <w:t>The Provider has failed to implement and maintain an Agency-approved client grievance resolution procedure;</w:t>
      </w:r>
    </w:p>
    <w:p w14:paraId="49BCCB8B" w14:textId="77777777" w:rsidR="005D3DA7" w:rsidRDefault="00652291" w:rsidP="006773F6">
      <w:pPr>
        <w:pStyle w:val="Heading2"/>
        <w:widowControl/>
        <w:numPr>
          <w:ilvl w:val="1"/>
          <w:numId w:val="58"/>
        </w:numPr>
        <w:tabs>
          <w:tab w:val="left" w:pos="1052"/>
        </w:tabs>
        <w:spacing w:line="252" w:lineRule="exact"/>
        <w:ind w:left="1051" w:hanging="391"/>
      </w:pPr>
      <w:r w:rsidRPr="00095B54">
        <w:t>Investigation</w:t>
      </w:r>
      <w:r>
        <w:t xml:space="preserve"> of Criminal</w:t>
      </w:r>
      <w:r>
        <w:rPr>
          <w:spacing w:val="1"/>
        </w:rPr>
        <w:t xml:space="preserve"> </w:t>
      </w:r>
      <w:r>
        <w:t>Allegations</w:t>
      </w:r>
    </w:p>
    <w:p w14:paraId="6AD97A72" w14:textId="77777777" w:rsidR="005D3DA7" w:rsidRDefault="00652291" w:rsidP="006773F6">
      <w:pPr>
        <w:pStyle w:val="BodyText"/>
        <w:widowControl/>
        <w:spacing w:before="0"/>
        <w:ind w:left="1080" w:right="634"/>
        <w:jc w:val="both"/>
      </w:pPr>
      <w:r>
        <w:t xml:space="preserve">Any report that implies criminal intent on the part of the </w:t>
      </w:r>
      <w:r w:rsidR="000F015D">
        <w:t xml:space="preserve">Provider </w:t>
      </w:r>
      <w:r>
        <w:t xml:space="preserve">or any subcontractors and referred to a governmental or investigatory agency must be sent to the </w:t>
      </w:r>
      <w:r w:rsidR="000F015D">
        <w:t>Agency</w:t>
      </w:r>
      <w:r>
        <w:t xml:space="preserve">. If the </w:t>
      </w:r>
      <w:r w:rsidR="000F015D">
        <w:t xml:space="preserve">Provider </w:t>
      </w:r>
      <w:r>
        <w:t>has reason to believe that the</w:t>
      </w:r>
      <w:r>
        <w:rPr>
          <w:spacing w:val="-13"/>
        </w:rPr>
        <w:t xml:space="preserve"> </w:t>
      </w:r>
      <w:r>
        <w:t>allegations</w:t>
      </w:r>
      <w:r>
        <w:rPr>
          <w:spacing w:val="-13"/>
        </w:rPr>
        <w:t xml:space="preserve"> </w:t>
      </w:r>
      <w:r>
        <w:t>will</w:t>
      </w:r>
      <w:r>
        <w:rPr>
          <w:spacing w:val="-12"/>
        </w:rPr>
        <w:t xml:space="preserve"> </w:t>
      </w:r>
      <w:r>
        <w:t>be</w:t>
      </w:r>
      <w:r>
        <w:rPr>
          <w:spacing w:val="-13"/>
        </w:rPr>
        <w:t xml:space="preserve"> </w:t>
      </w:r>
      <w:r>
        <w:t>referred</w:t>
      </w:r>
      <w:r>
        <w:rPr>
          <w:spacing w:val="-11"/>
        </w:rPr>
        <w:t xml:space="preserve"> </w:t>
      </w:r>
      <w:r>
        <w:t>to</w:t>
      </w:r>
      <w:r>
        <w:rPr>
          <w:spacing w:val="-11"/>
        </w:rPr>
        <w:t xml:space="preserve"> </w:t>
      </w:r>
      <w:r>
        <w:t>the</w:t>
      </w:r>
      <w:r>
        <w:rPr>
          <w:spacing w:val="-10"/>
        </w:rPr>
        <w:t xml:space="preserve"> </w:t>
      </w:r>
      <w:r>
        <w:t>State</w:t>
      </w:r>
      <w:r>
        <w:rPr>
          <w:spacing w:val="-10"/>
        </w:rPr>
        <w:t xml:space="preserve"> </w:t>
      </w:r>
      <w:r>
        <w:t>Attorney,</w:t>
      </w:r>
      <w:r>
        <w:rPr>
          <w:spacing w:val="-11"/>
        </w:rPr>
        <w:t xml:space="preserve"> </w:t>
      </w:r>
      <w:r>
        <w:t>a</w:t>
      </w:r>
      <w:r>
        <w:rPr>
          <w:spacing w:val="-13"/>
        </w:rPr>
        <w:t xml:space="preserve"> </w:t>
      </w:r>
      <w:r>
        <w:t>law</w:t>
      </w:r>
      <w:r>
        <w:rPr>
          <w:spacing w:val="-11"/>
        </w:rPr>
        <w:t xml:space="preserve"> </w:t>
      </w:r>
      <w:r>
        <w:t>enforcement</w:t>
      </w:r>
      <w:r>
        <w:rPr>
          <w:spacing w:val="-9"/>
        </w:rPr>
        <w:t xml:space="preserve"> </w:t>
      </w:r>
      <w:r>
        <w:t>agency,</w:t>
      </w:r>
      <w:r>
        <w:rPr>
          <w:spacing w:val="-11"/>
        </w:rPr>
        <w:t xml:space="preserve"> </w:t>
      </w:r>
      <w:r>
        <w:t>the</w:t>
      </w:r>
      <w:r>
        <w:rPr>
          <w:spacing w:val="-13"/>
        </w:rPr>
        <w:t xml:space="preserve"> </w:t>
      </w:r>
      <w:r>
        <w:t>United</w:t>
      </w:r>
      <w:r>
        <w:rPr>
          <w:spacing w:val="-10"/>
        </w:rPr>
        <w:t xml:space="preserve"> </w:t>
      </w:r>
      <w:r>
        <w:t>States</w:t>
      </w:r>
      <w:r>
        <w:rPr>
          <w:spacing w:val="-12"/>
        </w:rPr>
        <w:t xml:space="preserve"> </w:t>
      </w:r>
      <w:r>
        <w:t>Attorney’s</w:t>
      </w:r>
      <w:r>
        <w:rPr>
          <w:spacing w:val="-10"/>
        </w:rPr>
        <w:t xml:space="preserve"> </w:t>
      </w:r>
      <w:r>
        <w:t xml:space="preserve">office, or governmental agency, the </w:t>
      </w:r>
      <w:r w:rsidR="000F015D">
        <w:t xml:space="preserve">Provider </w:t>
      </w:r>
      <w:r>
        <w:t xml:space="preserve">shall notify the </w:t>
      </w:r>
      <w:r w:rsidR="00671BC9">
        <w:t>CEO at the Agency</w:t>
      </w:r>
      <w:r>
        <w:t xml:space="preserve"> immediately. A copy of all documents, reports, notes, or other written material concerning the investigation, whether in the possession of the </w:t>
      </w:r>
      <w:r w:rsidR="000F015D">
        <w:t xml:space="preserve">Provider </w:t>
      </w:r>
      <w:r>
        <w:t xml:space="preserve">or subcontractors, must be sent to </w:t>
      </w:r>
      <w:r w:rsidR="00671BC9">
        <w:t>the</w:t>
      </w:r>
      <w:r w:rsidR="008D245C">
        <w:t xml:space="preserve"> </w:t>
      </w:r>
      <w:r w:rsidR="00671BC9">
        <w:t xml:space="preserve">Agency’s CEO as well as the </w:t>
      </w:r>
      <w:r>
        <w:t>Department’s Inspector General with a summary of the investigation and</w:t>
      </w:r>
      <w:r>
        <w:rPr>
          <w:spacing w:val="-6"/>
        </w:rPr>
        <w:t xml:space="preserve"> </w:t>
      </w:r>
      <w:r>
        <w:t>allegations.</w:t>
      </w:r>
    </w:p>
    <w:p w14:paraId="343B5748" w14:textId="77777777" w:rsidR="005D3DA7" w:rsidRDefault="005D3DA7" w:rsidP="006773F6">
      <w:pPr>
        <w:pStyle w:val="BodyText"/>
        <w:widowControl/>
        <w:spacing w:before="0"/>
        <w:rPr>
          <w:sz w:val="24"/>
        </w:rPr>
      </w:pPr>
    </w:p>
    <w:p w14:paraId="63904656" w14:textId="77777777" w:rsidR="005D3DA7" w:rsidRDefault="005D3DA7" w:rsidP="006773F6">
      <w:pPr>
        <w:pStyle w:val="BodyText"/>
        <w:widowControl/>
        <w:spacing w:before="0"/>
        <w:rPr>
          <w:sz w:val="24"/>
        </w:rPr>
      </w:pPr>
    </w:p>
    <w:p w14:paraId="30E741A3" w14:textId="77777777" w:rsidR="005D3DA7" w:rsidRDefault="005D3DA7" w:rsidP="006773F6">
      <w:pPr>
        <w:pStyle w:val="BodyText"/>
        <w:widowControl/>
        <w:spacing w:before="0"/>
        <w:rPr>
          <w:sz w:val="24"/>
        </w:rPr>
      </w:pPr>
    </w:p>
    <w:p w14:paraId="32CDCF60" w14:textId="77777777" w:rsidR="005D3DA7" w:rsidRDefault="00652291" w:rsidP="006773F6">
      <w:pPr>
        <w:widowControl/>
        <w:spacing w:before="158"/>
        <w:ind w:left="2957"/>
        <w:rPr>
          <w:b/>
          <w:i/>
        </w:rPr>
      </w:pPr>
      <w:r>
        <w:rPr>
          <w:b/>
          <w:i/>
        </w:rPr>
        <w:t>REMAINDER OF PAGE INTENTIONALLY LEFT BLANK</w:t>
      </w:r>
    </w:p>
    <w:p w14:paraId="1C996274" w14:textId="77777777" w:rsidR="005D3DA7" w:rsidRDefault="005D3DA7" w:rsidP="006773F6">
      <w:pPr>
        <w:widowControl/>
        <w:sectPr w:rsidR="005D3DA7" w:rsidSect="004152A1">
          <w:pgSz w:w="12240" w:h="15840"/>
          <w:pgMar w:top="475" w:right="720" w:bottom="835" w:left="720" w:header="550" w:footer="585" w:gutter="0"/>
          <w:cols w:space="720"/>
        </w:sectPr>
      </w:pPr>
    </w:p>
    <w:p w14:paraId="40DB00DF" w14:textId="282B1FD9" w:rsidR="00970663" w:rsidRDefault="00970663" w:rsidP="006773F6">
      <w:pPr>
        <w:widowControl/>
      </w:pPr>
      <w:bookmarkStart w:id="3" w:name="_bookmark2"/>
      <w:bookmarkStart w:id="4" w:name="_bookmark3"/>
      <w:bookmarkEnd w:id="3"/>
      <w:bookmarkEnd w:id="4"/>
    </w:p>
    <w:p w14:paraId="759990F1" w14:textId="77777777" w:rsidR="00970663" w:rsidRPr="00970663" w:rsidRDefault="00970663" w:rsidP="006773F6">
      <w:pPr>
        <w:widowControl/>
        <w:spacing w:before="191" w:line="465" w:lineRule="auto"/>
        <w:ind w:left="90"/>
        <w:jc w:val="center"/>
        <w:rPr>
          <w:b/>
        </w:rPr>
      </w:pPr>
      <w:r w:rsidRPr="00970663">
        <w:rPr>
          <w:b/>
        </w:rPr>
        <w:t>ATTACHMENT II</w:t>
      </w:r>
      <w:r w:rsidRPr="00970663">
        <w:rPr>
          <w:b/>
        </w:rPr>
        <w:br/>
        <w:t>FINANCIAL AND COMPLIANCE AUDIT</w:t>
      </w:r>
    </w:p>
    <w:p w14:paraId="1F5A70C1" w14:textId="77777777" w:rsidR="00970663" w:rsidRPr="00970663" w:rsidRDefault="00970663" w:rsidP="006773F6">
      <w:pPr>
        <w:widowControl/>
      </w:pPr>
    </w:p>
    <w:p w14:paraId="6BA451AF" w14:textId="77777777" w:rsidR="00970663" w:rsidRPr="00970663" w:rsidRDefault="00970663" w:rsidP="006773F6">
      <w:pPr>
        <w:widowControl/>
        <w:tabs>
          <w:tab w:val="left" w:pos="10710"/>
        </w:tabs>
        <w:spacing w:line="241" w:lineRule="auto"/>
        <w:ind w:left="100" w:right="70"/>
        <w:jc w:val="both"/>
      </w:pPr>
      <w:r w:rsidRPr="00970663">
        <w:rPr>
          <w:spacing w:val="2"/>
        </w:rPr>
        <w:t>T</w:t>
      </w:r>
      <w:r w:rsidRPr="00970663">
        <w:t>he</w:t>
      </w:r>
      <w:r w:rsidRPr="00970663">
        <w:rPr>
          <w:spacing w:val="3"/>
        </w:rPr>
        <w:t xml:space="preserve"> </w:t>
      </w:r>
      <w:r w:rsidRPr="00970663">
        <w:rPr>
          <w:spacing w:val="-2"/>
        </w:rPr>
        <w:t>a</w:t>
      </w:r>
      <w:r w:rsidRPr="00970663">
        <w:t>d</w:t>
      </w:r>
      <w:r w:rsidRPr="00970663">
        <w:rPr>
          <w:spacing w:val="-4"/>
        </w:rPr>
        <w:t>m</w:t>
      </w:r>
      <w:r w:rsidRPr="00970663">
        <w:rPr>
          <w:spacing w:val="1"/>
        </w:rPr>
        <w:t>i</w:t>
      </w:r>
      <w:r w:rsidRPr="00970663">
        <w:t>n</w:t>
      </w:r>
      <w:r w:rsidRPr="00970663">
        <w:rPr>
          <w:spacing w:val="1"/>
        </w:rPr>
        <w:t>i</w:t>
      </w:r>
      <w:r w:rsidRPr="00970663">
        <w:t>s</w:t>
      </w:r>
      <w:r w:rsidRPr="00970663">
        <w:rPr>
          <w:spacing w:val="-1"/>
        </w:rPr>
        <w:t>t</w:t>
      </w:r>
      <w:r w:rsidRPr="00970663">
        <w:rPr>
          <w:spacing w:val="1"/>
        </w:rPr>
        <w:t>r</w:t>
      </w:r>
      <w:r w:rsidRPr="00970663">
        <w:rPr>
          <w:spacing w:val="-2"/>
        </w:rPr>
        <w:t>a</w:t>
      </w:r>
      <w:r w:rsidRPr="00970663">
        <w:rPr>
          <w:spacing w:val="1"/>
        </w:rPr>
        <w:t>ti</w:t>
      </w:r>
      <w:r w:rsidRPr="00970663">
        <w:rPr>
          <w:spacing w:val="-2"/>
        </w:rPr>
        <w:t>o</w:t>
      </w:r>
      <w:r w:rsidRPr="00970663">
        <w:t>n</w:t>
      </w:r>
      <w:r w:rsidRPr="00970663">
        <w:rPr>
          <w:spacing w:val="2"/>
        </w:rPr>
        <w:t xml:space="preserve"> </w:t>
      </w:r>
      <w:r w:rsidRPr="00970663">
        <w:t>of</w:t>
      </w:r>
      <w:r w:rsidRPr="00970663">
        <w:rPr>
          <w:spacing w:val="3"/>
        </w:rPr>
        <w:t xml:space="preserve"> </w:t>
      </w:r>
      <w:r w:rsidRPr="00970663">
        <w:rPr>
          <w:spacing w:val="1"/>
        </w:rPr>
        <w:t>r</w:t>
      </w:r>
      <w:r w:rsidRPr="00970663">
        <w:rPr>
          <w:spacing w:val="-2"/>
        </w:rPr>
        <w:t>e</w:t>
      </w:r>
      <w:r w:rsidRPr="00970663">
        <w:t>so</w:t>
      </w:r>
      <w:r w:rsidRPr="00970663">
        <w:rPr>
          <w:spacing w:val="-2"/>
        </w:rPr>
        <w:t>u</w:t>
      </w:r>
      <w:r w:rsidRPr="00970663">
        <w:rPr>
          <w:spacing w:val="1"/>
        </w:rPr>
        <w:t>r</w:t>
      </w:r>
      <w:r w:rsidRPr="00970663">
        <w:t>ces</w:t>
      </w:r>
      <w:r w:rsidRPr="00970663">
        <w:rPr>
          <w:spacing w:val="3"/>
        </w:rPr>
        <w:t xml:space="preserve"> </w:t>
      </w:r>
      <w:r w:rsidRPr="00970663">
        <w:t>a</w:t>
      </w:r>
      <w:r w:rsidRPr="00970663">
        <w:rPr>
          <w:spacing w:val="-3"/>
        </w:rPr>
        <w:t>w</w:t>
      </w:r>
      <w:r w:rsidRPr="00970663">
        <w:t>a</w:t>
      </w:r>
      <w:r w:rsidRPr="00970663">
        <w:rPr>
          <w:spacing w:val="1"/>
        </w:rPr>
        <w:t>r</w:t>
      </w:r>
      <w:r w:rsidRPr="00970663">
        <w:t>d</w:t>
      </w:r>
      <w:r w:rsidRPr="00970663">
        <w:rPr>
          <w:spacing w:val="-2"/>
        </w:rPr>
        <w:t>e</w:t>
      </w:r>
      <w:r w:rsidRPr="00970663">
        <w:t>d</w:t>
      </w:r>
      <w:r w:rsidRPr="00970663">
        <w:rPr>
          <w:spacing w:val="2"/>
        </w:rPr>
        <w:t xml:space="preserve"> </w:t>
      </w:r>
      <w:r w:rsidRPr="00970663">
        <w:t xml:space="preserve">by </w:t>
      </w:r>
      <w:r w:rsidRPr="00970663">
        <w:rPr>
          <w:spacing w:val="1"/>
        </w:rPr>
        <w:t>t</w:t>
      </w:r>
      <w:r w:rsidRPr="00970663">
        <w:t>he</w:t>
      </w:r>
      <w:r w:rsidRPr="00970663">
        <w:rPr>
          <w:spacing w:val="3"/>
        </w:rPr>
        <w:t xml:space="preserve"> </w:t>
      </w:r>
      <w:r w:rsidRPr="00970663">
        <w:rPr>
          <w:spacing w:val="-1"/>
        </w:rPr>
        <w:t>D</w:t>
      </w:r>
      <w:r w:rsidRPr="00970663">
        <w:t>epa</w:t>
      </w:r>
      <w:r w:rsidRPr="00970663">
        <w:rPr>
          <w:spacing w:val="-2"/>
        </w:rPr>
        <w:t>r</w:t>
      </w:r>
      <w:r w:rsidRPr="00970663">
        <w:rPr>
          <w:spacing w:val="-1"/>
        </w:rPr>
        <w:t>t</w:t>
      </w:r>
      <w:r w:rsidRPr="00970663">
        <w:rPr>
          <w:spacing w:val="-4"/>
        </w:rPr>
        <w:t>m</w:t>
      </w:r>
      <w:r w:rsidRPr="00970663">
        <w:t>ent</w:t>
      </w:r>
      <w:r w:rsidRPr="00970663">
        <w:rPr>
          <w:spacing w:val="4"/>
        </w:rPr>
        <w:t xml:space="preserve"> </w:t>
      </w:r>
      <w:r w:rsidRPr="00970663">
        <w:rPr>
          <w:spacing w:val="1"/>
        </w:rPr>
        <w:t>t</w:t>
      </w:r>
      <w:r w:rsidRPr="00970663">
        <w:t>o</w:t>
      </w:r>
      <w:r w:rsidRPr="00970663">
        <w:rPr>
          <w:spacing w:val="2"/>
        </w:rPr>
        <w:t xml:space="preserve"> </w:t>
      </w:r>
      <w:r w:rsidRPr="00970663">
        <w:rPr>
          <w:spacing w:val="1"/>
        </w:rPr>
        <w:t>t</w:t>
      </w:r>
      <w:r w:rsidRPr="00970663">
        <w:t>he</w:t>
      </w:r>
      <w:r w:rsidRPr="00970663">
        <w:rPr>
          <w:spacing w:val="3"/>
        </w:rPr>
        <w:t xml:space="preserve"> P</w:t>
      </w:r>
      <w:r w:rsidRPr="00970663">
        <w:rPr>
          <w:spacing w:val="1"/>
        </w:rPr>
        <w:t>r</w:t>
      </w:r>
      <w:r w:rsidRPr="00970663">
        <w:t>o</w:t>
      </w:r>
      <w:r w:rsidRPr="00970663">
        <w:rPr>
          <w:spacing w:val="-2"/>
        </w:rPr>
        <w:t>v</w:t>
      </w:r>
      <w:r w:rsidRPr="00970663">
        <w:rPr>
          <w:spacing w:val="1"/>
        </w:rPr>
        <w:t>i</w:t>
      </w:r>
      <w:r w:rsidRPr="00970663">
        <w:t>d</w:t>
      </w:r>
      <w:r w:rsidRPr="00970663">
        <w:rPr>
          <w:spacing w:val="-2"/>
        </w:rPr>
        <w:t>e</w:t>
      </w:r>
      <w:r w:rsidRPr="00970663">
        <w:t>r</w:t>
      </w:r>
      <w:r w:rsidRPr="00970663">
        <w:rPr>
          <w:spacing w:val="3"/>
        </w:rPr>
        <w:t xml:space="preserve"> </w:t>
      </w:r>
      <w:r w:rsidRPr="00970663">
        <w:rPr>
          <w:spacing w:val="-4"/>
        </w:rPr>
        <w:t>m</w:t>
      </w:r>
      <w:r w:rsidRPr="00970663">
        <w:t xml:space="preserve">ay </w:t>
      </w:r>
      <w:r w:rsidRPr="00970663">
        <w:rPr>
          <w:spacing w:val="2"/>
        </w:rPr>
        <w:t>b</w:t>
      </w:r>
      <w:r w:rsidRPr="00970663">
        <w:t>e</w:t>
      </w:r>
      <w:r w:rsidRPr="00970663">
        <w:rPr>
          <w:spacing w:val="3"/>
        </w:rPr>
        <w:t xml:space="preserve"> </w:t>
      </w:r>
      <w:r w:rsidRPr="00970663">
        <w:t>su</w:t>
      </w:r>
      <w:r w:rsidRPr="00970663">
        <w:rPr>
          <w:spacing w:val="-2"/>
        </w:rPr>
        <w:t>b</w:t>
      </w:r>
      <w:r w:rsidRPr="00970663">
        <w:rPr>
          <w:spacing w:val="1"/>
        </w:rPr>
        <w:t>j</w:t>
      </w:r>
      <w:r w:rsidRPr="00970663">
        <w:t>ect</w:t>
      </w:r>
      <w:r w:rsidRPr="00970663">
        <w:rPr>
          <w:spacing w:val="1"/>
        </w:rPr>
        <w:t xml:space="preserve"> t</w:t>
      </w:r>
      <w:r w:rsidRPr="00970663">
        <w:t>o</w:t>
      </w:r>
      <w:r w:rsidRPr="00970663">
        <w:rPr>
          <w:spacing w:val="2"/>
        </w:rPr>
        <w:t xml:space="preserve"> </w:t>
      </w:r>
      <w:r w:rsidRPr="00970663">
        <w:t>au</w:t>
      </w:r>
      <w:r w:rsidRPr="00970663">
        <w:rPr>
          <w:spacing w:val="-2"/>
        </w:rPr>
        <w:t>d</w:t>
      </w:r>
      <w:r w:rsidRPr="00970663">
        <w:rPr>
          <w:spacing w:val="1"/>
        </w:rPr>
        <w:t>it</w:t>
      </w:r>
      <w:r w:rsidRPr="00970663">
        <w:t>s</w:t>
      </w:r>
      <w:r w:rsidRPr="00970663">
        <w:rPr>
          <w:spacing w:val="3"/>
        </w:rPr>
        <w:t xml:space="preserve"> </w:t>
      </w:r>
      <w:r w:rsidRPr="00970663">
        <w:rPr>
          <w:spacing w:val="-2"/>
        </w:rPr>
        <w:t>a</w:t>
      </w:r>
      <w:r w:rsidRPr="00970663">
        <w:t>nd</w:t>
      </w:r>
      <w:r w:rsidRPr="00970663">
        <w:rPr>
          <w:spacing w:val="1"/>
        </w:rPr>
        <w:t>/</w:t>
      </w:r>
      <w:r w:rsidRPr="00970663">
        <w:rPr>
          <w:spacing w:val="-2"/>
        </w:rPr>
        <w:t>o</w:t>
      </w:r>
      <w:r w:rsidRPr="00970663">
        <w:t>r</w:t>
      </w:r>
      <w:r w:rsidRPr="00970663">
        <w:rPr>
          <w:spacing w:val="3"/>
        </w:rPr>
        <w:t xml:space="preserve"> </w:t>
      </w:r>
      <w:r w:rsidRPr="00970663">
        <w:rPr>
          <w:spacing w:val="-1"/>
        </w:rPr>
        <w:t>m</w:t>
      </w:r>
      <w:r w:rsidRPr="00970663">
        <w:t>on</w:t>
      </w:r>
      <w:r w:rsidRPr="00970663">
        <w:rPr>
          <w:spacing w:val="1"/>
        </w:rPr>
        <w:t>i</w:t>
      </w:r>
      <w:r w:rsidRPr="00970663">
        <w:rPr>
          <w:spacing w:val="-1"/>
        </w:rPr>
        <w:t>t</w:t>
      </w:r>
      <w:r w:rsidRPr="00970663">
        <w:t>o</w:t>
      </w:r>
      <w:r w:rsidRPr="00970663">
        <w:rPr>
          <w:spacing w:val="-2"/>
        </w:rPr>
        <w:t>r</w:t>
      </w:r>
      <w:r w:rsidRPr="00970663">
        <w:rPr>
          <w:spacing w:val="1"/>
        </w:rPr>
        <w:t>i</w:t>
      </w:r>
      <w:r w:rsidRPr="00970663">
        <w:t xml:space="preserve">ng by </w:t>
      </w:r>
      <w:r w:rsidRPr="00970663">
        <w:rPr>
          <w:spacing w:val="1"/>
        </w:rPr>
        <w:t>t</w:t>
      </w:r>
      <w:r w:rsidRPr="00970663">
        <w:t>he De</w:t>
      </w:r>
      <w:r w:rsidRPr="00970663">
        <w:rPr>
          <w:spacing w:val="-3"/>
        </w:rPr>
        <w:t>p</w:t>
      </w:r>
      <w:r w:rsidRPr="00970663">
        <w:t>a</w:t>
      </w:r>
      <w:r w:rsidRPr="00970663">
        <w:rPr>
          <w:spacing w:val="-1"/>
        </w:rPr>
        <w:t>r</w:t>
      </w:r>
      <w:r w:rsidRPr="00970663">
        <w:rPr>
          <w:spacing w:val="1"/>
        </w:rPr>
        <w:t>t</w:t>
      </w:r>
      <w:r w:rsidRPr="00970663">
        <w:rPr>
          <w:spacing w:val="-4"/>
        </w:rPr>
        <w:t>m</w:t>
      </w:r>
      <w:r w:rsidRPr="00970663">
        <w:t>ent</w:t>
      </w:r>
      <w:r w:rsidRPr="00970663">
        <w:rPr>
          <w:spacing w:val="1"/>
        </w:rPr>
        <w:t xml:space="preserve"> </w:t>
      </w:r>
      <w:r w:rsidRPr="00970663">
        <w:t>of</w:t>
      </w:r>
      <w:r w:rsidRPr="00970663">
        <w:rPr>
          <w:spacing w:val="1"/>
        </w:rPr>
        <w:t xml:space="preserve"> </w:t>
      </w:r>
      <w:r w:rsidRPr="00970663">
        <w:rPr>
          <w:spacing w:val="-3"/>
        </w:rPr>
        <w:t>E</w:t>
      </w:r>
      <w:r w:rsidRPr="00970663">
        <w:rPr>
          <w:spacing w:val="1"/>
        </w:rPr>
        <w:t>l</w:t>
      </w:r>
      <w:r w:rsidRPr="00970663">
        <w:t>d</w:t>
      </w:r>
      <w:r w:rsidRPr="00970663">
        <w:rPr>
          <w:spacing w:val="-2"/>
        </w:rPr>
        <w:t>e</w:t>
      </w:r>
      <w:r w:rsidRPr="00970663">
        <w:t>r</w:t>
      </w:r>
      <w:r w:rsidRPr="00970663">
        <w:rPr>
          <w:spacing w:val="1"/>
        </w:rPr>
        <w:t xml:space="preserve"> </w:t>
      </w:r>
      <w:r w:rsidRPr="00970663">
        <w:rPr>
          <w:spacing w:val="-1"/>
        </w:rPr>
        <w:t>A</w:t>
      </w:r>
      <w:r w:rsidRPr="00970663">
        <w:rPr>
          <w:spacing w:val="-2"/>
        </w:rPr>
        <w:t>f</w:t>
      </w:r>
      <w:r w:rsidRPr="00970663">
        <w:rPr>
          <w:spacing w:val="1"/>
        </w:rPr>
        <w:t>f</w:t>
      </w:r>
      <w:r w:rsidRPr="00970663">
        <w:t>a</w:t>
      </w:r>
      <w:r w:rsidRPr="00970663">
        <w:rPr>
          <w:spacing w:val="-1"/>
        </w:rPr>
        <w:t>i</w:t>
      </w:r>
      <w:r w:rsidRPr="00970663">
        <w:rPr>
          <w:spacing w:val="1"/>
        </w:rPr>
        <w:t>r</w:t>
      </w:r>
      <w:r w:rsidRPr="00970663">
        <w:t>s,</w:t>
      </w:r>
      <w:r w:rsidRPr="00970663">
        <w:rPr>
          <w:spacing w:val="-2"/>
        </w:rPr>
        <w:t xml:space="preserve"> </w:t>
      </w:r>
      <w:r w:rsidRPr="00970663">
        <w:t>as</w:t>
      </w:r>
      <w:r w:rsidRPr="00970663">
        <w:rPr>
          <w:spacing w:val="1"/>
        </w:rPr>
        <w:t xml:space="preserve"> </w:t>
      </w:r>
      <w:r w:rsidRPr="00970663">
        <w:t>d</w:t>
      </w:r>
      <w:r w:rsidRPr="00970663">
        <w:rPr>
          <w:spacing w:val="-2"/>
        </w:rPr>
        <w:t>e</w:t>
      </w:r>
      <w:r w:rsidRPr="00970663">
        <w:t>s</w:t>
      </w:r>
      <w:r w:rsidRPr="00970663">
        <w:rPr>
          <w:spacing w:val="-2"/>
        </w:rPr>
        <w:t>c</w:t>
      </w:r>
      <w:r w:rsidRPr="00970663">
        <w:rPr>
          <w:spacing w:val="1"/>
        </w:rPr>
        <w:t>ri</w:t>
      </w:r>
      <w:r w:rsidRPr="00970663">
        <w:rPr>
          <w:spacing w:val="-2"/>
        </w:rPr>
        <w:t>b</w:t>
      </w:r>
      <w:r w:rsidRPr="00970663">
        <w:t xml:space="preserve">ed </w:t>
      </w:r>
      <w:r w:rsidRPr="00970663">
        <w:rPr>
          <w:spacing w:val="-1"/>
        </w:rPr>
        <w:t>i</w:t>
      </w:r>
      <w:r w:rsidRPr="00970663">
        <w:t xml:space="preserve">n </w:t>
      </w:r>
      <w:r w:rsidRPr="00970663">
        <w:rPr>
          <w:spacing w:val="1"/>
        </w:rPr>
        <w:t>t</w:t>
      </w:r>
      <w:r w:rsidRPr="00970663">
        <w:rPr>
          <w:spacing w:val="-2"/>
        </w:rPr>
        <w:t>h</w:t>
      </w:r>
      <w:r w:rsidRPr="00970663">
        <w:rPr>
          <w:spacing w:val="1"/>
        </w:rPr>
        <w:t>i</w:t>
      </w:r>
      <w:r w:rsidRPr="00970663">
        <w:t>s</w:t>
      </w:r>
      <w:r w:rsidRPr="00970663">
        <w:rPr>
          <w:spacing w:val="-2"/>
        </w:rPr>
        <w:t xml:space="preserve"> </w:t>
      </w:r>
      <w:r w:rsidRPr="00970663">
        <w:t>s</w:t>
      </w:r>
      <w:r w:rsidRPr="00970663">
        <w:rPr>
          <w:spacing w:val="-2"/>
        </w:rPr>
        <w:t>e</w:t>
      </w:r>
      <w:r w:rsidRPr="00970663">
        <w:t>c</w:t>
      </w:r>
      <w:r w:rsidRPr="00970663">
        <w:rPr>
          <w:spacing w:val="1"/>
        </w:rPr>
        <w:t>t</w:t>
      </w:r>
      <w:r w:rsidRPr="00970663">
        <w:rPr>
          <w:spacing w:val="-1"/>
        </w:rPr>
        <w:t>i</w:t>
      </w:r>
      <w:r w:rsidRPr="00970663">
        <w:t>on.</w:t>
      </w:r>
    </w:p>
    <w:p w14:paraId="19DEA1E9" w14:textId="77777777" w:rsidR="00970663" w:rsidRPr="00970663" w:rsidRDefault="00970663" w:rsidP="006773F6">
      <w:pPr>
        <w:widowControl/>
        <w:tabs>
          <w:tab w:val="left" w:pos="10710"/>
        </w:tabs>
        <w:spacing w:before="2" w:line="240" w:lineRule="exact"/>
        <w:ind w:left="100"/>
        <w:rPr>
          <w:sz w:val="24"/>
          <w:szCs w:val="24"/>
        </w:rPr>
      </w:pPr>
    </w:p>
    <w:p w14:paraId="0CF61A86" w14:textId="77777777" w:rsidR="00970663" w:rsidRPr="00970663" w:rsidRDefault="00970663" w:rsidP="006773F6">
      <w:pPr>
        <w:widowControl/>
        <w:tabs>
          <w:tab w:val="left" w:pos="10710"/>
        </w:tabs>
        <w:ind w:left="100" w:right="90"/>
        <w:jc w:val="both"/>
      </w:pPr>
      <w:r w:rsidRPr="00970663">
        <w:rPr>
          <w:b/>
          <w:bCs/>
        </w:rPr>
        <w:t>M</w:t>
      </w:r>
      <w:r w:rsidRPr="00970663">
        <w:rPr>
          <w:b/>
          <w:bCs/>
          <w:spacing w:val="1"/>
        </w:rPr>
        <w:t>O</w:t>
      </w:r>
      <w:r w:rsidRPr="00970663">
        <w:rPr>
          <w:b/>
          <w:bCs/>
          <w:spacing w:val="-1"/>
        </w:rPr>
        <w:t>N</w:t>
      </w:r>
      <w:r w:rsidRPr="00970663">
        <w:rPr>
          <w:b/>
          <w:bCs/>
        </w:rPr>
        <w:t>I</w:t>
      </w:r>
      <w:r w:rsidRPr="00970663">
        <w:rPr>
          <w:b/>
          <w:bCs/>
          <w:spacing w:val="-3"/>
        </w:rPr>
        <w:t>T</w:t>
      </w:r>
      <w:r w:rsidRPr="00970663">
        <w:rPr>
          <w:b/>
          <w:bCs/>
          <w:spacing w:val="1"/>
        </w:rPr>
        <w:t>O</w:t>
      </w:r>
      <w:r w:rsidRPr="00970663">
        <w:rPr>
          <w:b/>
          <w:bCs/>
          <w:spacing w:val="-1"/>
        </w:rPr>
        <w:t>R</w:t>
      </w:r>
      <w:r w:rsidRPr="00970663">
        <w:rPr>
          <w:b/>
          <w:bCs/>
        </w:rPr>
        <w:t>ING</w:t>
      </w:r>
    </w:p>
    <w:p w14:paraId="586446F8" w14:textId="77777777" w:rsidR="00970663" w:rsidRPr="00970663" w:rsidRDefault="00970663" w:rsidP="006773F6">
      <w:pPr>
        <w:widowControl/>
        <w:tabs>
          <w:tab w:val="left" w:pos="10710"/>
        </w:tabs>
        <w:spacing w:line="200" w:lineRule="exact"/>
        <w:ind w:left="100"/>
        <w:rPr>
          <w:sz w:val="20"/>
          <w:szCs w:val="20"/>
        </w:rPr>
      </w:pPr>
    </w:p>
    <w:p w14:paraId="1A036C17" w14:textId="77777777" w:rsidR="00970663" w:rsidRPr="00970663" w:rsidRDefault="00970663" w:rsidP="006773F6">
      <w:pPr>
        <w:widowControl/>
        <w:tabs>
          <w:tab w:val="left" w:pos="10710"/>
        </w:tabs>
        <w:ind w:left="100" w:right="58"/>
        <w:jc w:val="both"/>
      </w:pPr>
      <w:r w:rsidRPr="00970663">
        <w:rPr>
          <w:spacing w:val="-4"/>
        </w:rPr>
        <w:t>I</w:t>
      </w:r>
      <w:r w:rsidRPr="00970663">
        <w:t>n</w:t>
      </w:r>
      <w:r w:rsidRPr="00970663">
        <w:rPr>
          <w:spacing w:val="2"/>
        </w:rPr>
        <w:t xml:space="preserve"> </w:t>
      </w:r>
      <w:r w:rsidRPr="00970663">
        <w:t>add</w:t>
      </w:r>
      <w:r w:rsidRPr="00970663">
        <w:rPr>
          <w:spacing w:val="1"/>
        </w:rPr>
        <w:t>iti</w:t>
      </w:r>
      <w:r w:rsidRPr="00970663">
        <w:t xml:space="preserve">on </w:t>
      </w:r>
      <w:r w:rsidRPr="00970663">
        <w:rPr>
          <w:spacing w:val="1"/>
        </w:rPr>
        <w:t>t</w:t>
      </w:r>
      <w:r w:rsidRPr="00970663">
        <w:t xml:space="preserve">o </w:t>
      </w:r>
      <w:r w:rsidRPr="00970663">
        <w:rPr>
          <w:spacing w:val="1"/>
        </w:rPr>
        <w:t>r</w:t>
      </w:r>
      <w:r w:rsidRPr="00970663">
        <w:t>e</w:t>
      </w:r>
      <w:r w:rsidRPr="00970663">
        <w:rPr>
          <w:spacing w:val="-2"/>
        </w:rPr>
        <w:t>v</w:t>
      </w:r>
      <w:r w:rsidRPr="00970663">
        <w:rPr>
          <w:spacing w:val="1"/>
        </w:rPr>
        <w:t>i</w:t>
      </w:r>
      <w:r w:rsidRPr="00970663">
        <w:t>ews</w:t>
      </w:r>
      <w:r w:rsidRPr="00970663">
        <w:rPr>
          <w:spacing w:val="2"/>
        </w:rPr>
        <w:t xml:space="preserve"> </w:t>
      </w:r>
      <w:r w:rsidRPr="00970663">
        <w:rPr>
          <w:spacing w:val="-2"/>
        </w:rPr>
        <w:t>o</w:t>
      </w:r>
      <w:r w:rsidRPr="00970663">
        <w:t>f</w:t>
      </w:r>
      <w:r w:rsidRPr="00970663">
        <w:rPr>
          <w:spacing w:val="3"/>
        </w:rPr>
        <w:t xml:space="preserve"> </w:t>
      </w:r>
      <w:r w:rsidRPr="00970663">
        <w:t>a</w:t>
      </w:r>
      <w:r w:rsidRPr="00970663">
        <w:rPr>
          <w:spacing w:val="-2"/>
        </w:rPr>
        <w:t>u</w:t>
      </w:r>
      <w:r w:rsidRPr="00970663">
        <w:t>d</w:t>
      </w:r>
      <w:r w:rsidRPr="00970663">
        <w:rPr>
          <w:spacing w:val="1"/>
        </w:rPr>
        <w:t>i</w:t>
      </w:r>
      <w:r w:rsidRPr="00970663">
        <w:rPr>
          <w:spacing w:val="-1"/>
        </w:rPr>
        <w:t>t</w:t>
      </w:r>
      <w:r w:rsidRPr="00970663">
        <w:t>s</w:t>
      </w:r>
      <w:r w:rsidRPr="00970663">
        <w:rPr>
          <w:spacing w:val="3"/>
        </w:rPr>
        <w:t xml:space="preserve"> </w:t>
      </w:r>
      <w:r w:rsidRPr="00970663">
        <w:t>con</w:t>
      </w:r>
      <w:r w:rsidRPr="00970663">
        <w:rPr>
          <w:spacing w:val="-2"/>
        </w:rPr>
        <w:t>d</w:t>
      </w:r>
      <w:r w:rsidRPr="00970663">
        <w:t>uc</w:t>
      </w:r>
      <w:r w:rsidRPr="00970663">
        <w:rPr>
          <w:spacing w:val="-1"/>
        </w:rPr>
        <w:t>t</w:t>
      </w:r>
      <w:r w:rsidRPr="00970663">
        <w:t>ed</w:t>
      </w:r>
      <w:r w:rsidRPr="00970663">
        <w:rPr>
          <w:spacing w:val="3"/>
        </w:rPr>
        <w:t xml:space="preserve"> </w:t>
      </w:r>
      <w:r w:rsidRPr="00970663">
        <w:rPr>
          <w:spacing w:val="-1"/>
        </w:rPr>
        <w:t>i</w:t>
      </w:r>
      <w:r w:rsidRPr="00970663">
        <w:t>n</w:t>
      </w:r>
      <w:r w:rsidRPr="00970663">
        <w:rPr>
          <w:spacing w:val="2"/>
        </w:rPr>
        <w:t xml:space="preserve"> </w:t>
      </w:r>
      <w:r w:rsidRPr="00970663">
        <w:t>a</w:t>
      </w:r>
      <w:r w:rsidRPr="00970663">
        <w:rPr>
          <w:spacing w:val="-2"/>
        </w:rPr>
        <w:t>c</w:t>
      </w:r>
      <w:r w:rsidRPr="00970663">
        <w:t>co</w:t>
      </w:r>
      <w:r w:rsidRPr="00970663">
        <w:rPr>
          <w:spacing w:val="1"/>
        </w:rPr>
        <w:t>r</w:t>
      </w:r>
      <w:r w:rsidRPr="00970663">
        <w:rPr>
          <w:spacing w:val="-2"/>
        </w:rPr>
        <w:t>d</w:t>
      </w:r>
      <w:r w:rsidRPr="00970663">
        <w:t>a</w:t>
      </w:r>
      <w:r w:rsidRPr="00970663">
        <w:rPr>
          <w:spacing w:val="-2"/>
        </w:rPr>
        <w:t>n</w:t>
      </w:r>
      <w:r w:rsidRPr="00970663">
        <w:t>ce</w:t>
      </w:r>
      <w:r w:rsidRPr="00970663">
        <w:rPr>
          <w:spacing w:val="3"/>
        </w:rPr>
        <w:t xml:space="preserve"> </w:t>
      </w:r>
      <w:r w:rsidRPr="00970663">
        <w:rPr>
          <w:spacing w:val="-1"/>
        </w:rPr>
        <w:t>wi</w:t>
      </w:r>
      <w:r w:rsidRPr="00970663">
        <w:rPr>
          <w:spacing w:val="1"/>
        </w:rPr>
        <w:t>t</w:t>
      </w:r>
      <w:r w:rsidRPr="00970663">
        <w:t>h</w:t>
      </w:r>
      <w:r w:rsidRPr="00970663">
        <w:rPr>
          <w:spacing w:val="7"/>
        </w:rPr>
        <w:t xml:space="preserve"> </w:t>
      </w:r>
      <w:r w:rsidRPr="00970663">
        <w:t>2</w:t>
      </w:r>
      <w:r w:rsidRPr="00970663">
        <w:rPr>
          <w:spacing w:val="2"/>
        </w:rPr>
        <w:t xml:space="preserve"> </w:t>
      </w:r>
      <w:r w:rsidRPr="00970663">
        <w:rPr>
          <w:spacing w:val="-1"/>
        </w:rPr>
        <w:t>C</w:t>
      </w:r>
      <w:r w:rsidRPr="00970663">
        <w:t>FR</w:t>
      </w:r>
      <w:r w:rsidRPr="00970663">
        <w:rPr>
          <w:spacing w:val="1"/>
        </w:rPr>
        <w:t xml:space="preserve"> </w:t>
      </w:r>
      <w:r w:rsidRPr="00970663">
        <w:t>P</w:t>
      </w:r>
      <w:r w:rsidRPr="00970663">
        <w:rPr>
          <w:spacing w:val="-2"/>
        </w:rPr>
        <w:t>a</w:t>
      </w:r>
      <w:r w:rsidRPr="00970663">
        <w:rPr>
          <w:spacing w:val="1"/>
        </w:rPr>
        <w:t>r</w:t>
      </w:r>
      <w:r w:rsidRPr="00970663">
        <w:t>t</w:t>
      </w:r>
      <w:r w:rsidRPr="00970663">
        <w:rPr>
          <w:spacing w:val="3"/>
        </w:rPr>
        <w:t xml:space="preserve"> </w:t>
      </w:r>
      <w:r w:rsidRPr="00970663">
        <w:t>2</w:t>
      </w:r>
      <w:r w:rsidRPr="00970663">
        <w:rPr>
          <w:spacing w:val="-2"/>
        </w:rPr>
        <w:t>0</w:t>
      </w:r>
      <w:r w:rsidRPr="00970663">
        <w:t>0</w:t>
      </w:r>
      <w:r w:rsidRPr="00970663">
        <w:rPr>
          <w:spacing w:val="2"/>
        </w:rPr>
        <w:t xml:space="preserve"> </w:t>
      </w:r>
      <w:r w:rsidRPr="00970663">
        <w:rPr>
          <w:spacing w:val="-2"/>
        </w:rPr>
        <w:t>(</w:t>
      </w:r>
      <w:r w:rsidRPr="00970663">
        <w:rPr>
          <w:spacing w:val="1"/>
        </w:rPr>
        <w:t>f</w:t>
      </w:r>
      <w:r w:rsidRPr="00970663">
        <w:rPr>
          <w:spacing w:val="-2"/>
        </w:rPr>
        <w:t>o</w:t>
      </w:r>
      <w:r w:rsidRPr="00970663">
        <w:rPr>
          <w:spacing w:val="1"/>
        </w:rPr>
        <w:t>r</w:t>
      </w:r>
      <w:r w:rsidRPr="00970663">
        <w:rPr>
          <w:spacing w:val="-4"/>
        </w:rPr>
        <w:t>m</w:t>
      </w:r>
      <w:r w:rsidRPr="00970663">
        <w:t>e</w:t>
      </w:r>
      <w:r w:rsidRPr="00970663">
        <w:rPr>
          <w:spacing w:val="1"/>
        </w:rPr>
        <w:t>rl</w:t>
      </w:r>
      <w:r w:rsidRPr="00970663">
        <w:t>y</w:t>
      </w:r>
      <w:r w:rsidRPr="00970663">
        <w:rPr>
          <w:spacing w:val="3"/>
        </w:rPr>
        <w:t xml:space="preserve"> </w:t>
      </w:r>
      <w:r w:rsidRPr="00970663">
        <w:rPr>
          <w:spacing w:val="-1"/>
        </w:rPr>
        <w:t>O</w:t>
      </w:r>
      <w:r w:rsidRPr="00970663">
        <w:t>MB</w:t>
      </w:r>
      <w:r w:rsidRPr="00970663">
        <w:rPr>
          <w:spacing w:val="2"/>
        </w:rPr>
        <w:t xml:space="preserve"> </w:t>
      </w:r>
      <w:r w:rsidRPr="00970663">
        <w:rPr>
          <w:spacing w:val="-1"/>
        </w:rPr>
        <w:t>C</w:t>
      </w:r>
      <w:r w:rsidRPr="00970663">
        <w:rPr>
          <w:spacing w:val="1"/>
        </w:rPr>
        <w:t>ir</w:t>
      </w:r>
      <w:r w:rsidRPr="00970663">
        <w:t>c</w:t>
      </w:r>
      <w:r w:rsidRPr="00970663">
        <w:rPr>
          <w:spacing w:val="-2"/>
        </w:rPr>
        <w:t>u</w:t>
      </w:r>
      <w:r w:rsidRPr="00970663">
        <w:rPr>
          <w:spacing w:val="1"/>
        </w:rPr>
        <w:t>l</w:t>
      </w:r>
      <w:r w:rsidRPr="00970663">
        <w:rPr>
          <w:spacing w:val="-2"/>
        </w:rPr>
        <w:t>a</w:t>
      </w:r>
      <w:r w:rsidRPr="00970663">
        <w:t>r</w:t>
      </w:r>
      <w:r w:rsidRPr="00970663">
        <w:rPr>
          <w:spacing w:val="3"/>
        </w:rPr>
        <w:t xml:space="preserve"> </w:t>
      </w:r>
      <w:r w:rsidRPr="00970663">
        <w:rPr>
          <w:spacing w:val="1"/>
        </w:rPr>
        <w:t>A</w:t>
      </w:r>
      <w:r w:rsidRPr="00970663">
        <w:rPr>
          <w:spacing w:val="-4"/>
        </w:rPr>
        <w:t>-</w:t>
      </w:r>
      <w:r w:rsidRPr="00970663">
        <w:t>1</w:t>
      </w:r>
      <w:r w:rsidRPr="00970663">
        <w:rPr>
          <w:spacing w:val="2"/>
        </w:rPr>
        <w:t>3</w:t>
      </w:r>
      <w:r w:rsidRPr="00970663">
        <w:t>3</w:t>
      </w:r>
      <w:r w:rsidRPr="00970663">
        <w:rPr>
          <w:spacing w:val="3"/>
        </w:rPr>
        <w:t xml:space="preserve"> </w:t>
      </w:r>
      <w:r w:rsidRPr="00970663">
        <w:t>as</w:t>
      </w:r>
      <w:r w:rsidRPr="00970663">
        <w:rPr>
          <w:spacing w:val="3"/>
        </w:rPr>
        <w:t xml:space="preserve"> </w:t>
      </w:r>
      <w:r w:rsidRPr="00970663">
        <w:rPr>
          <w:spacing w:val="-2"/>
        </w:rPr>
        <w:t>r</w:t>
      </w:r>
      <w:r w:rsidRPr="00970663">
        <w:t>e</w:t>
      </w:r>
      <w:r w:rsidRPr="00970663">
        <w:rPr>
          <w:spacing w:val="-2"/>
        </w:rPr>
        <w:t>v</w:t>
      </w:r>
      <w:r w:rsidRPr="00970663">
        <w:rPr>
          <w:spacing w:val="1"/>
        </w:rPr>
        <w:t>i</w:t>
      </w:r>
      <w:r w:rsidRPr="00970663">
        <w:t>s</w:t>
      </w:r>
      <w:r w:rsidRPr="00970663">
        <w:rPr>
          <w:spacing w:val="1"/>
        </w:rPr>
        <w:t>e</w:t>
      </w:r>
      <w:r w:rsidRPr="00970663">
        <w:rPr>
          <w:spacing w:val="-2"/>
        </w:rPr>
        <w:t>d</w:t>
      </w:r>
      <w:r w:rsidRPr="00970663">
        <w:rPr>
          <w:spacing w:val="2"/>
        </w:rPr>
        <w:t>)</w:t>
      </w:r>
      <w:r w:rsidRPr="00970663">
        <w:t>, and</w:t>
      </w:r>
      <w:r w:rsidRPr="00970663">
        <w:rPr>
          <w:spacing w:val="3"/>
        </w:rPr>
        <w:t xml:space="preserve"> </w:t>
      </w:r>
      <w:r w:rsidRPr="00970663">
        <w:t>Se</w:t>
      </w:r>
      <w:r w:rsidRPr="00970663">
        <w:rPr>
          <w:spacing w:val="-2"/>
        </w:rPr>
        <w:t>c</w:t>
      </w:r>
      <w:r w:rsidRPr="00970663">
        <w:rPr>
          <w:spacing w:val="1"/>
        </w:rPr>
        <w:t>ti</w:t>
      </w:r>
      <w:r w:rsidRPr="00970663">
        <w:rPr>
          <w:spacing w:val="-2"/>
        </w:rPr>
        <w:t>o</w:t>
      </w:r>
      <w:r w:rsidRPr="00970663">
        <w:t>n</w:t>
      </w:r>
      <w:r w:rsidRPr="00970663">
        <w:rPr>
          <w:spacing w:val="3"/>
        </w:rPr>
        <w:t xml:space="preserve"> </w:t>
      </w:r>
      <w:r w:rsidRPr="00970663">
        <w:t>215.97,</w:t>
      </w:r>
      <w:r w:rsidRPr="00970663">
        <w:rPr>
          <w:spacing w:val="3"/>
        </w:rPr>
        <w:t xml:space="preserve"> </w:t>
      </w:r>
      <w:r w:rsidRPr="00970663">
        <w:t>F.</w:t>
      </w:r>
      <w:r w:rsidRPr="00970663">
        <w:rPr>
          <w:spacing w:val="-3"/>
        </w:rPr>
        <w:t>S</w:t>
      </w:r>
      <w:r w:rsidRPr="00970663">
        <w:t>.,</w:t>
      </w:r>
      <w:r w:rsidRPr="00970663">
        <w:rPr>
          <w:spacing w:val="3"/>
        </w:rPr>
        <w:t xml:space="preserve"> </w:t>
      </w:r>
      <w:r w:rsidRPr="00970663">
        <w:rPr>
          <w:spacing w:val="1"/>
        </w:rPr>
        <w:t>(</w:t>
      </w:r>
      <w:r w:rsidRPr="00970663">
        <w:rPr>
          <w:spacing w:val="-2"/>
        </w:rPr>
        <w:t>s</w:t>
      </w:r>
      <w:r w:rsidRPr="00970663">
        <w:t>ee</w:t>
      </w:r>
      <w:r w:rsidRPr="00970663">
        <w:rPr>
          <w:spacing w:val="3"/>
        </w:rPr>
        <w:t xml:space="preserve"> </w:t>
      </w:r>
      <w:r w:rsidRPr="00970663">
        <w:t>“A</w:t>
      </w:r>
      <w:r w:rsidRPr="00970663">
        <w:rPr>
          <w:spacing w:val="-2"/>
        </w:rPr>
        <w:t>U</w:t>
      </w:r>
      <w:r w:rsidRPr="00970663">
        <w:rPr>
          <w:spacing w:val="-1"/>
        </w:rPr>
        <w:t>D</w:t>
      </w:r>
      <w:r w:rsidRPr="00970663">
        <w:rPr>
          <w:spacing w:val="-4"/>
        </w:rPr>
        <w:t>I</w:t>
      </w:r>
      <w:r w:rsidRPr="00970663">
        <w:rPr>
          <w:spacing w:val="2"/>
        </w:rPr>
        <w:t>T</w:t>
      </w:r>
      <w:r w:rsidRPr="00970663">
        <w:t>S”</w:t>
      </w:r>
      <w:r w:rsidRPr="00970663">
        <w:rPr>
          <w:spacing w:val="3"/>
        </w:rPr>
        <w:t xml:space="preserve"> </w:t>
      </w:r>
      <w:r w:rsidRPr="00970663">
        <w:t>be</w:t>
      </w:r>
      <w:r w:rsidRPr="00970663">
        <w:rPr>
          <w:spacing w:val="1"/>
        </w:rPr>
        <w:t>l</w:t>
      </w:r>
      <w:r w:rsidRPr="00970663">
        <w:t>o</w:t>
      </w:r>
      <w:r w:rsidRPr="00970663">
        <w:rPr>
          <w:spacing w:val="-1"/>
        </w:rPr>
        <w:t>w</w:t>
      </w:r>
      <w:r w:rsidRPr="00970663">
        <w:rPr>
          <w:spacing w:val="1"/>
        </w:rPr>
        <w:t>)</w:t>
      </w:r>
      <w:r w:rsidRPr="00970663">
        <w:t>,</w:t>
      </w:r>
      <w:r w:rsidRPr="00970663">
        <w:rPr>
          <w:spacing w:val="3"/>
        </w:rPr>
        <w:t xml:space="preserve"> </w:t>
      </w:r>
      <w:r w:rsidRPr="00970663">
        <w:rPr>
          <w:spacing w:val="-4"/>
        </w:rPr>
        <w:t>m</w:t>
      </w:r>
      <w:r w:rsidRPr="00970663">
        <w:t>on</w:t>
      </w:r>
      <w:r w:rsidRPr="00970663">
        <w:rPr>
          <w:spacing w:val="1"/>
        </w:rPr>
        <w:t>it</w:t>
      </w:r>
      <w:r w:rsidRPr="00970663">
        <w:rPr>
          <w:spacing w:val="-2"/>
        </w:rPr>
        <w:t>o</w:t>
      </w:r>
      <w:r w:rsidRPr="00970663">
        <w:rPr>
          <w:spacing w:val="1"/>
        </w:rPr>
        <w:t>ri</w:t>
      </w:r>
      <w:r w:rsidRPr="00970663">
        <w:t>ng p</w:t>
      </w:r>
      <w:r w:rsidRPr="00970663">
        <w:rPr>
          <w:spacing w:val="1"/>
        </w:rPr>
        <w:t>r</w:t>
      </w:r>
      <w:r w:rsidRPr="00970663">
        <w:rPr>
          <w:spacing w:val="-2"/>
        </w:rPr>
        <w:t>o</w:t>
      </w:r>
      <w:r w:rsidRPr="00970663">
        <w:t>ced</w:t>
      </w:r>
      <w:r w:rsidRPr="00970663">
        <w:rPr>
          <w:spacing w:val="-2"/>
        </w:rPr>
        <w:t>u</w:t>
      </w:r>
      <w:r w:rsidRPr="00970663">
        <w:rPr>
          <w:spacing w:val="1"/>
        </w:rPr>
        <w:t>r</w:t>
      </w:r>
      <w:r w:rsidRPr="00970663">
        <w:t>es</w:t>
      </w:r>
      <w:r w:rsidRPr="00970663">
        <w:rPr>
          <w:spacing w:val="3"/>
        </w:rPr>
        <w:t xml:space="preserve"> </w:t>
      </w:r>
      <w:r w:rsidRPr="00970663">
        <w:rPr>
          <w:spacing w:val="-4"/>
        </w:rPr>
        <w:t>m</w:t>
      </w:r>
      <w:r w:rsidRPr="00970663">
        <w:t>ay</w:t>
      </w:r>
      <w:r w:rsidRPr="00970663">
        <w:rPr>
          <w:spacing w:val="1"/>
        </w:rPr>
        <w:t xml:space="preserve"> i</w:t>
      </w:r>
      <w:r w:rsidRPr="00970663">
        <w:t>nc</w:t>
      </w:r>
      <w:r w:rsidRPr="00970663">
        <w:rPr>
          <w:spacing w:val="-1"/>
        </w:rPr>
        <w:t>l</w:t>
      </w:r>
      <w:r w:rsidRPr="00970663">
        <w:t>ude,</w:t>
      </w:r>
      <w:r w:rsidRPr="00970663">
        <w:rPr>
          <w:spacing w:val="3"/>
        </w:rPr>
        <w:t xml:space="preserve"> </w:t>
      </w:r>
      <w:r w:rsidRPr="00970663">
        <w:t>but</w:t>
      </w:r>
      <w:r w:rsidRPr="00970663">
        <w:rPr>
          <w:spacing w:val="1"/>
        </w:rPr>
        <w:t xml:space="preserve"> </w:t>
      </w:r>
      <w:r w:rsidRPr="00970663">
        <w:t>not</w:t>
      </w:r>
      <w:r w:rsidRPr="00970663">
        <w:rPr>
          <w:spacing w:val="4"/>
        </w:rPr>
        <w:t xml:space="preserve"> </w:t>
      </w:r>
      <w:r w:rsidRPr="00970663">
        <w:rPr>
          <w:spacing w:val="-2"/>
        </w:rPr>
        <w:t>b</w:t>
      </w:r>
      <w:r w:rsidRPr="00970663">
        <w:t>e</w:t>
      </w:r>
      <w:r w:rsidRPr="00970663">
        <w:rPr>
          <w:spacing w:val="3"/>
        </w:rPr>
        <w:t xml:space="preserve"> </w:t>
      </w:r>
      <w:r w:rsidRPr="00970663">
        <w:rPr>
          <w:spacing w:val="-1"/>
        </w:rPr>
        <w:t>l</w:t>
      </w:r>
      <w:r w:rsidRPr="00970663">
        <w:rPr>
          <w:spacing w:val="1"/>
        </w:rPr>
        <w:t>i</w:t>
      </w:r>
      <w:r w:rsidRPr="00970663">
        <w:rPr>
          <w:spacing w:val="-4"/>
        </w:rPr>
        <w:t>m</w:t>
      </w:r>
      <w:r w:rsidRPr="00970663">
        <w:rPr>
          <w:spacing w:val="1"/>
        </w:rPr>
        <w:t>it</w:t>
      </w:r>
      <w:r w:rsidRPr="00970663">
        <w:t>ed</w:t>
      </w:r>
      <w:r w:rsidRPr="00970663">
        <w:rPr>
          <w:spacing w:val="3"/>
        </w:rPr>
        <w:t xml:space="preserve"> </w:t>
      </w:r>
      <w:r w:rsidRPr="00970663">
        <w:rPr>
          <w:spacing w:val="1"/>
        </w:rPr>
        <w:t>t</w:t>
      </w:r>
      <w:r w:rsidRPr="00970663">
        <w:t>o, o</w:t>
      </w:r>
      <w:r w:rsidRPr="00970663">
        <w:rPr>
          <w:spacing w:val="9"/>
        </w:rPr>
        <w:t>n</w:t>
      </w:r>
      <w:r w:rsidRPr="00970663">
        <w:rPr>
          <w:spacing w:val="-4"/>
        </w:rPr>
        <w:t>-</w:t>
      </w:r>
      <w:r w:rsidRPr="00970663">
        <w:t>s</w:t>
      </w:r>
      <w:r w:rsidRPr="00970663">
        <w:rPr>
          <w:spacing w:val="1"/>
        </w:rPr>
        <w:t>it</w:t>
      </w:r>
      <w:r w:rsidRPr="00970663">
        <w:t>e</w:t>
      </w:r>
      <w:r w:rsidRPr="00970663">
        <w:rPr>
          <w:spacing w:val="3"/>
        </w:rPr>
        <w:t xml:space="preserve"> </w:t>
      </w:r>
      <w:r w:rsidRPr="00970663">
        <w:rPr>
          <w:spacing w:val="-2"/>
        </w:rPr>
        <w:t>v</w:t>
      </w:r>
      <w:r w:rsidRPr="00970663">
        <w:rPr>
          <w:spacing w:val="1"/>
        </w:rPr>
        <w:t>i</w:t>
      </w:r>
      <w:r w:rsidRPr="00970663">
        <w:t>s</w:t>
      </w:r>
      <w:r w:rsidRPr="00970663">
        <w:rPr>
          <w:spacing w:val="1"/>
        </w:rPr>
        <w:t>i</w:t>
      </w:r>
      <w:r w:rsidRPr="00970663">
        <w:rPr>
          <w:spacing w:val="-4"/>
        </w:rPr>
        <w:t>t</w:t>
      </w:r>
      <w:r w:rsidRPr="00970663">
        <w:t xml:space="preserve">s by </w:t>
      </w:r>
      <w:r w:rsidRPr="00970663">
        <w:rPr>
          <w:spacing w:val="1"/>
        </w:rPr>
        <w:t>t</w:t>
      </w:r>
      <w:r w:rsidRPr="00970663">
        <w:t>he</w:t>
      </w:r>
      <w:r w:rsidRPr="00970663">
        <w:rPr>
          <w:spacing w:val="3"/>
        </w:rPr>
        <w:t xml:space="preserve"> </w:t>
      </w:r>
      <w:r w:rsidRPr="00970663">
        <w:rPr>
          <w:spacing w:val="-1"/>
        </w:rPr>
        <w:t>D</w:t>
      </w:r>
      <w:r w:rsidRPr="00970663">
        <w:t>epa</w:t>
      </w:r>
      <w:r w:rsidRPr="00970663">
        <w:rPr>
          <w:spacing w:val="1"/>
        </w:rPr>
        <w:t>rt</w:t>
      </w:r>
      <w:r w:rsidRPr="00970663">
        <w:rPr>
          <w:spacing w:val="-4"/>
        </w:rPr>
        <w:t>m</w:t>
      </w:r>
      <w:r w:rsidRPr="00970663">
        <w:t>e</w:t>
      </w:r>
      <w:r w:rsidRPr="00970663">
        <w:rPr>
          <w:spacing w:val="2"/>
        </w:rPr>
        <w:t>n</w:t>
      </w:r>
      <w:r w:rsidRPr="00970663">
        <w:t>t</w:t>
      </w:r>
      <w:r w:rsidRPr="00970663">
        <w:rPr>
          <w:spacing w:val="3"/>
        </w:rPr>
        <w:t xml:space="preserve"> </w:t>
      </w:r>
      <w:r w:rsidRPr="00970663">
        <w:t>s</w:t>
      </w:r>
      <w:r w:rsidRPr="00970663">
        <w:rPr>
          <w:spacing w:val="-1"/>
        </w:rPr>
        <w:t>t</w:t>
      </w:r>
      <w:r w:rsidRPr="00970663">
        <w:t>a</w:t>
      </w:r>
      <w:r w:rsidRPr="00970663">
        <w:rPr>
          <w:spacing w:val="-1"/>
        </w:rPr>
        <w:t>f</w:t>
      </w:r>
      <w:r w:rsidRPr="00970663">
        <w:rPr>
          <w:spacing w:val="1"/>
        </w:rPr>
        <w:t>f</w:t>
      </w:r>
      <w:r w:rsidRPr="00970663">
        <w:t>,</w:t>
      </w:r>
      <w:r w:rsidRPr="00970663">
        <w:rPr>
          <w:spacing w:val="2"/>
        </w:rPr>
        <w:t xml:space="preserve"> </w:t>
      </w:r>
      <w:r w:rsidRPr="00970663">
        <w:rPr>
          <w:spacing w:val="1"/>
        </w:rPr>
        <w:t>l</w:t>
      </w:r>
      <w:r w:rsidRPr="00970663">
        <w:rPr>
          <w:spacing w:val="-1"/>
        </w:rPr>
        <w:t>i</w:t>
      </w:r>
      <w:r w:rsidRPr="00970663">
        <w:rPr>
          <w:spacing w:val="-4"/>
        </w:rPr>
        <w:t>m</w:t>
      </w:r>
      <w:r w:rsidRPr="00970663">
        <w:rPr>
          <w:spacing w:val="1"/>
        </w:rPr>
        <w:t>it</w:t>
      </w:r>
      <w:r w:rsidRPr="00970663">
        <w:t>ed</w:t>
      </w:r>
      <w:r w:rsidRPr="00970663">
        <w:rPr>
          <w:spacing w:val="3"/>
        </w:rPr>
        <w:t xml:space="preserve"> </w:t>
      </w:r>
      <w:r w:rsidRPr="00970663">
        <w:t>s</w:t>
      </w:r>
      <w:r w:rsidRPr="00970663">
        <w:rPr>
          <w:spacing w:val="1"/>
        </w:rPr>
        <w:t>c</w:t>
      </w:r>
      <w:r w:rsidRPr="00970663">
        <w:t>ope</w:t>
      </w:r>
      <w:r w:rsidRPr="00970663">
        <w:rPr>
          <w:spacing w:val="3"/>
        </w:rPr>
        <w:t xml:space="preserve"> </w:t>
      </w:r>
      <w:r w:rsidRPr="00970663">
        <w:t>au</w:t>
      </w:r>
      <w:r w:rsidRPr="00970663">
        <w:rPr>
          <w:spacing w:val="-2"/>
        </w:rPr>
        <w:t>d</w:t>
      </w:r>
      <w:r w:rsidRPr="00970663">
        <w:rPr>
          <w:spacing w:val="1"/>
        </w:rPr>
        <w:t>i</w:t>
      </w:r>
      <w:r w:rsidRPr="00970663">
        <w:rPr>
          <w:spacing w:val="-1"/>
        </w:rPr>
        <w:t>t</w:t>
      </w:r>
      <w:r w:rsidRPr="00970663">
        <w:t>s</w:t>
      </w:r>
      <w:r w:rsidRPr="00970663">
        <w:rPr>
          <w:spacing w:val="3"/>
        </w:rPr>
        <w:t xml:space="preserve"> </w:t>
      </w:r>
      <w:r w:rsidRPr="00970663">
        <w:t>a</w:t>
      </w:r>
      <w:r w:rsidRPr="00970663">
        <w:rPr>
          <w:spacing w:val="-2"/>
        </w:rPr>
        <w:t>n</w:t>
      </w:r>
      <w:r w:rsidRPr="00970663">
        <w:t>d</w:t>
      </w:r>
      <w:r w:rsidRPr="00970663">
        <w:rPr>
          <w:spacing w:val="1"/>
        </w:rPr>
        <w:t>/</w:t>
      </w:r>
      <w:r w:rsidRPr="00970663">
        <w:rPr>
          <w:spacing w:val="-2"/>
        </w:rPr>
        <w:t>o</w:t>
      </w:r>
      <w:r w:rsidRPr="00970663">
        <w:t>r</w:t>
      </w:r>
      <w:r w:rsidRPr="00970663">
        <w:rPr>
          <w:spacing w:val="3"/>
        </w:rPr>
        <w:t xml:space="preserve"> </w:t>
      </w:r>
      <w:r w:rsidRPr="00970663">
        <w:t>o</w:t>
      </w:r>
      <w:r w:rsidRPr="00970663">
        <w:rPr>
          <w:spacing w:val="1"/>
        </w:rPr>
        <w:t>t</w:t>
      </w:r>
      <w:r w:rsidRPr="00970663">
        <w:rPr>
          <w:spacing w:val="-2"/>
        </w:rPr>
        <w:t>h</w:t>
      </w:r>
      <w:r w:rsidRPr="00970663">
        <w:t>er</w:t>
      </w:r>
      <w:r w:rsidRPr="00970663">
        <w:rPr>
          <w:spacing w:val="4"/>
        </w:rPr>
        <w:t xml:space="preserve"> </w:t>
      </w:r>
      <w:r w:rsidRPr="00970663">
        <w:t>p</w:t>
      </w:r>
      <w:r w:rsidRPr="00970663">
        <w:rPr>
          <w:spacing w:val="-2"/>
        </w:rPr>
        <w:t>r</w:t>
      </w:r>
      <w:r w:rsidRPr="00970663">
        <w:t>oced</w:t>
      </w:r>
      <w:r w:rsidRPr="00970663">
        <w:rPr>
          <w:spacing w:val="-2"/>
        </w:rPr>
        <w:t>u</w:t>
      </w:r>
      <w:r w:rsidRPr="00970663">
        <w:rPr>
          <w:spacing w:val="1"/>
        </w:rPr>
        <w:t>r</w:t>
      </w:r>
      <w:r w:rsidRPr="00970663">
        <w:t>e</w:t>
      </w:r>
      <w:r w:rsidRPr="00970663">
        <w:rPr>
          <w:spacing w:val="1"/>
        </w:rPr>
        <w:t>s</w:t>
      </w:r>
      <w:r w:rsidRPr="00970663">
        <w:t xml:space="preserve">. </w:t>
      </w:r>
      <w:r w:rsidRPr="00970663">
        <w:rPr>
          <w:spacing w:val="5"/>
        </w:rPr>
        <w:t xml:space="preserve"> </w:t>
      </w:r>
      <w:r w:rsidRPr="00970663">
        <w:rPr>
          <w:spacing w:val="-1"/>
        </w:rPr>
        <w:t>B</w:t>
      </w:r>
      <w:r w:rsidRPr="00970663">
        <w:t>y en</w:t>
      </w:r>
      <w:r w:rsidRPr="00970663">
        <w:rPr>
          <w:spacing w:val="1"/>
        </w:rPr>
        <w:t>t</w:t>
      </w:r>
      <w:r w:rsidRPr="00970663">
        <w:rPr>
          <w:spacing w:val="-2"/>
        </w:rPr>
        <w:t>e</w:t>
      </w:r>
      <w:r w:rsidRPr="00970663">
        <w:rPr>
          <w:spacing w:val="1"/>
        </w:rPr>
        <w:t>ri</w:t>
      </w:r>
      <w:r w:rsidRPr="00970663">
        <w:t>ng</w:t>
      </w:r>
      <w:r w:rsidRPr="00970663">
        <w:rPr>
          <w:spacing w:val="-17"/>
        </w:rPr>
        <w:t xml:space="preserve"> </w:t>
      </w:r>
      <w:r w:rsidRPr="00970663">
        <w:rPr>
          <w:spacing w:val="1"/>
        </w:rPr>
        <w:t>i</w:t>
      </w:r>
      <w:r w:rsidRPr="00970663">
        <w:t>n</w:t>
      </w:r>
      <w:r w:rsidRPr="00970663">
        <w:rPr>
          <w:spacing w:val="-1"/>
        </w:rPr>
        <w:t>t</w:t>
      </w:r>
      <w:r w:rsidRPr="00970663">
        <w:t>o</w:t>
      </w:r>
      <w:r w:rsidRPr="00970663">
        <w:rPr>
          <w:spacing w:val="-14"/>
        </w:rPr>
        <w:t xml:space="preserve"> </w:t>
      </w:r>
      <w:r w:rsidRPr="00970663">
        <w:rPr>
          <w:spacing w:val="1"/>
        </w:rPr>
        <w:t>t</w:t>
      </w:r>
      <w:r w:rsidRPr="00970663">
        <w:t>h</w:t>
      </w:r>
      <w:r w:rsidRPr="00970663">
        <w:rPr>
          <w:spacing w:val="-1"/>
        </w:rPr>
        <w:t>i</w:t>
      </w:r>
      <w:r w:rsidRPr="00970663">
        <w:t>s</w:t>
      </w:r>
      <w:r w:rsidRPr="00970663">
        <w:rPr>
          <w:spacing w:val="-11"/>
        </w:rPr>
        <w:t xml:space="preserve"> A</w:t>
      </w:r>
      <w:r w:rsidRPr="00970663">
        <w:rPr>
          <w:spacing w:val="-2"/>
        </w:rPr>
        <w:t>g</w:t>
      </w:r>
      <w:r w:rsidRPr="00970663">
        <w:rPr>
          <w:spacing w:val="1"/>
        </w:rPr>
        <w:t>r</w:t>
      </w:r>
      <w:r w:rsidRPr="00970663">
        <w:rPr>
          <w:spacing w:val="-2"/>
        </w:rPr>
        <w:t>e</w:t>
      </w:r>
      <w:r w:rsidRPr="00970663">
        <w:t>e</w:t>
      </w:r>
      <w:r w:rsidRPr="00970663">
        <w:rPr>
          <w:spacing w:val="-3"/>
        </w:rPr>
        <w:t>m</w:t>
      </w:r>
      <w:r w:rsidRPr="00970663">
        <w:t>en</w:t>
      </w:r>
      <w:r w:rsidRPr="00970663">
        <w:rPr>
          <w:spacing w:val="1"/>
        </w:rPr>
        <w:t>t</w:t>
      </w:r>
      <w:r w:rsidRPr="00970663">
        <w:t>,</w:t>
      </w:r>
      <w:r w:rsidRPr="00970663">
        <w:rPr>
          <w:spacing w:val="-12"/>
        </w:rPr>
        <w:t xml:space="preserve"> </w:t>
      </w:r>
      <w:r w:rsidRPr="00970663">
        <w:rPr>
          <w:spacing w:val="1"/>
        </w:rPr>
        <w:t>t</w:t>
      </w:r>
      <w:r w:rsidRPr="00970663">
        <w:rPr>
          <w:spacing w:val="-2"/>
        </w:rPr>
        <w:t>h</w:t>
      </w:r>
      <w:r w:rsidRPr="00970663">
        <w:t>e</w:t>
      </w:r>
      <w:r w:rsidRPr="00970663">
        <w:rPr>
          <w:spacing w:val="-12"/>
        </w:rPr>
        <w:t xml:space="preserve"> P</w:t>
      </w:r>
      <w:r w:rsidRPr="00970663">
        <w:rPr>
          <w:spacing w:val="1"/>
        </w:rPr>
        <w:t>r</w:t>
      </w:r>
      <w:r w:rsidRPr="00970663">
        <w:t>o</w:t>
      </w:r>
      <w:r w:rsidRPr="00970663">
        <w:rPr>
          <w:spacing w:val="-2"/>
        </w:rPr>
        <w:t>v</w:t>
      </w:r>
      <w:r w:rsidRPr="00970663">
        <w:rPr>
          <w:spacing w:val="1"/>
        </w:rPr>
        <w:t>i</w:t>
      </w:r>
      <w:r w:rsidRPr="00970663">
        <w:t>d</w:t>
      </w:r>
      <w:r w:rsidRPr="00970663">
        <w:rPr>
          <w:spacing w:val="-2"/>
        </w:rPr>
        <w:t>e</w:t>
      </w:r>
      <w:r w:rsidRPr="00970663">
        <w:t>r</w:t>
      </w:r>
      <w:r w:rsidRPr="00970663">
        <w:rPr>
          <w:spacing w:val="-11"/>
        </w:rPr>
        <w:t xml:space="preserve"> </w:t>
      </w:r>
      <w:r w:rsidRPr="00970663">
        <w:t>a</w:t>
      </w:r>
      <w:r w:rsidRPr="00970663">
        <w:rPr>
          <w:spacing w:val="-2"/>
        </w:rPr>
        <w:t>g</w:t>
      </w:r>
      <w:r w:rsidRPr="00970663">
        <w:rPr>
          <w:spacing w:val="1"/>
        </w:rPr>
        <w:t>r</w:t>
      </w:r>
      <w:r w:rsidRPr="00970663">
        <w:rPr>
          <w:spacing w:val="-2"/>
        </w:rPr>
        <w:t>e</w:t>
      </w:r>
      <w:r w:rsidRPr="00970663">
        <w:t>es</w:t>
      </w:r>
      <w:r w:rsidRPr="00970663">
        <w:rPr>
          <w:spacing w:val="-13"/>
        </w:rPr>
        <w:t xml:space="preserve"> </w:t>
      </w:r>
      <w:r w:rsidRPr="00970663">
        <w:rPr>
          <w:spacing w:val="1"/>
        </w:rPr>
        <w:t>t</w:t>
      </w:r>
      <w:r w:rsidRPr="00970663">
        <w:t>o</w:t>
      </w:r>
      <w:r w:rsidRPr="00970663">
        <w:rPr>
          <w:spacing w:val="-14"/>
        </w:rPr>
        <w:t xml:space="preserve"> </w:t>
      </w:r>
      <w:r w:rsidRPr="00970663">
        <w:t>co</w:t>
      </w:r>
      <w:r w:rsidRPr="00970663">
        <w:rPr>
          <w:spacing w:val="-3"/>
        </w:rPr>
        <w:t>m</w:t>
      </w:r>
      <w:r w:rsidRPr="00970663">
        <w:t>p</w:t>
      </w:r>
      <w:r w:rsidRPr="00970663">
        <w:rPr>
          <w:spacing w:val="1"/>
        </w:rPr>
        <w:t>l</w:t>
      </w:r>
      <w:r w:rsidRPr="00970663">
        <w:t>y</w:t>
      </w:r>
      <w:r w:rsidRPr="00970663">
        <w:rPr>
          <w:spacing w:val="-14"/>
        </w:rPr>
        <w:t xml:space="preserve"> </w:t>
      </w:r>
      <w:r w:rsidRPr="00970663">
        <w:t>and</w:t>
      </w:r>
      <w:r w:rsidRPr="00970663">
        <w:rPr>
          <w:spacing w:val="-14"/>
        </w:rPr>
        <w:t xml:space="preserve"> </w:t>
      </w:r>
      <w:r w:rsidRPr="00970663">
        <w:t>coo</w:t>
      </w:r>
      <w:r w:rsidRPr="00970663">
        <w:rPr>
          <w:spacing w:val="-2"/>
        </w:rPr>
        <w:t>p</w:t>
      </w:r>
      <w:r w:rsidRPr="00970663">
        <w:t>e</w:t>
      </w:r>
      <w:r w:rsidRPr="00970663">
        <w:rPr>
          <w:spacing w:val="1"/>
        </w:rPr>
        <w:t>r</w:t>
      </w:r>
      <w:r w:rsidRPr="00970663">
        <w:rPr>
          <w:spacing w:val="-2"/>
        </w:rPr>
        <w:t>a</w:t>
      </w:r>
      <w:r w:rsidRPr="00970663">
        <w:rPr>
          <w:spacing w:val="1"/>
        </w:rPr>
        <w:t>t</w:t>
      </w:r>
      <w:r w:rsidRPr="00970663">
        <w:t>e</w:t>
      </w:r>
      <w:r w:rsidRPr="00970663">
        <w:rPr>
          <w:spacing w:val="-14"/>
        </w:rPr>
        <w:t xml:space="preserve"> </w:t>
      </w:r>
      <w:r w:rsidRPr="00970663">
        <w:rPr>
          <w:spacing w:val="-1"/>
        </w:rPr>
        <w:t>wi</w:t>
      </w:r>
      <w:r w:rsidRPr="00970663">
        <w:rPr>
          <w:spacing w:val="1"/>
        </w:rPr>
        <w:t>t</w:t>
      </w:r>
      <w:r w:rsidRPr="00970663">
        <w:t>h</w:t>
      </w:r>
      <w:r w:rsidRPr="00970663">
        <w:rPr>
          <w:spacing w:val="-14"/>
        </w:rPr>
        <w:t xml:space="preserve"> </w:t>
      </w:r>
      <w:r w:rsidRPr="00970663">
        <w:t>any</w:t>
      </w:r>
      <w:r w:rsidRPr="00970663">
        <w:rPr>
          <w:spacing w:val="-16"/>
        </w:rPr>
        <w:t xml:space="preserve"> </w:t>
      </w:r>
      <w:r w:rsidRPr="00970663">
        <w:rPr>
          <w:spacing w:val="-4"/>
        </w:rPr>
        <w:t>m</w:t>
      </w:r>
      <w:r w:rsidRPr="00970663">
        <w:t>on</w:t>
      </w:r>
      <w:r w:rsidRPr="00970663">
        <w:rPr>
          <w:spacing w:val="1"/>
        </w:rPr>
        <w:t>it</w:t>
      </w:r>
      <w:r w:rsidRPr="00970663">
        <w:t>o</w:t>
      </w:r>
      <w:r w:rsidRPr="00970663">
        <w:rPr>
          <w:spacing w:val="1"/>
        </w:rPr>
        <w:t>ri</w:t>
      </w:r>
      <w:r w:rsidRPr="00970663">
        <w:t>ng</w:t>
      </w:r>
      <w:r w:rsidRPr="00970663">
        <w:rPr>
          <w:spacing w:val="-14"/>
        </w:rPr>
        <w:t xml:space="preserve"> </w:t>
      </w:r>
      <w:r w:rsidRPr="00970663">
        <w:rPr>
          <w:spacing w:val="-2"/>
        </w:rPr>
        <w:t>p</w:t>
      </w:r>
      <w:r w:rsidRPr="00970663">
        <w:rPr>
          <w:spacing w:val="1"/>
        </w:rPr>
        <w:t>r</w:t>
      </w:r>
      <w:r w:rsidRPr="00970663">
        <w:t>o</w:t>
      </w:r>
      <w:r w:rsidRPr="00970663">
        <w:rPr>
          <w:spacing w:val="-2"/>
        </w:rPr>
        <w:t>c</w:t>
      </w:r>
      <w:r w:rsidRPr="00970663">
        <w:t>edu</w:t>
      </w:r>
      <w:r w:rsidRPr="00970663">
        <w:rPr>
          <w:spacing w:val="-1"/>
        </w:rPr>
        <w:t>r</w:t>
      </w:r>
      <w:r w:rsidRPr="00970663">
        <w:t>e</w:t>
      </w:r>
      <w:r w:rsidRPr="00970663">
        <w:rPr>
          <w:spacing w:val="1"/>
        </w:rPr>
        <w:t>s</w:t>
      </w:r>
      <w:r w:rsidRPr="00970663">
        <w:rPr>
          <w:spacing w:val="-1"/>
        </w:rPr>
        <w:t>/</w:t>
      </w:r>
      <w:r w:rsidRPr="00970663">
        <w:t>p</w:t>
      </w:r>
      <w:r w:rsidRPr="00970663">
        <w:rPr>
          <w:spacing w:val="1"/>
        </w:rPr>
        <w:t>r</w:t>
      </w:r>
      <w:r w:rsidRPr="00970663">
        <w:rPr>
          <w:spacing w:val="-2"/>
        </w:rPr>
        <w:t>oc</w:t>
      </w:r>
      <w:r w:rsidRPr="00970663">
        <w:t>e</w:t>
      </w:r>
      <w:r w:rsidRPr="00970663">
        <w:rPr>
          <w:spacing w:val="1"/>
        </w:rPr>
        <w:t>s</w:t>
      </w:r>
      <w:r w:rsidRPr="00970663">
        <w:t>s</w:t>
      </w:r>
      <w:r w:rsidRPr="00970663">
        <w:rPr>
          <w:spacing w:val="-2"/>
        </w:rPr>
        <w:t>e</w:t>
      </w:r>
      <w:r w:rsidRPr="00970663">
        <w:t>s</w:t>
      </w:r>
      <w:r w:rsidRPr="00970663">
        <w:rPr>
          <w:spacing w:val="-11"/>
        </w:rPr>
        <w:t xml:space="preserve"> </w:t>
      </w:r>
      <w:r w:rsidRPr="00970663">
        <w:rPr>
          <w:spacing w:val="-2"/>
        </w:rPr>
        <w:t>d</w:t>
      </w:r>
      <w:r w:rsidRPr="00970663">
        <w:t>ee</w:t>
      </w:r>
      <w:r w:rsidRPr="00970663">
        <w:rPr>
          <w:spacing w:val="-4"/>
        </w:rPr>
        <w:t>m</w:t>
      </w:r>
      <w:r w:rsidRPr="00970663">
        <w:t>ed app</w:t>
      </w:r>
      <w:r w:rsidRPr="00970663">
        <w:rPr>
          <w:spacing w:val="1"/>
        </w:rPr>
        <w:t>r</w:t>
      </w:r>
      <w:r w:rsidRPr="00970663">
        <w:t>o</w:t>
      </w:r>
      <w:r w:rsidRPr="00970663">
        <w:rPr>
          <w:spacing w:val="-2"/>
        </w:rPr>
        <w:t>p</w:t>
      </w:r>
      <w:r w:rsidRPr="00970663">
        <w:rPr>
          <w:spacing w:val="1"/>
        </w:rPr>
        <w:t>r</w:t>
      </w:r>
      <w:r w:rsidRPr="00970663">
        <w:rPr>
          <w:spacing w:val="-1"/>
        </w:rPr>
        <w:t>i</w:t>
      </w:r>
      <w:r w:rsidRPr="00970663">
        <w:t>a</w:t>
      </w:r>
      <w:r w:rsidRPr="00970663">
        <w:rPr>
          <w:spacing w:val="-1"/>
        </w:rPr>
        <w:t>t</w:t>
      </w:r>
      <w:r w:rsidRPr="00970663">
        <w:t>e</w:t>
      </w:r>
      <w:r w:rsidRPr="00970663">
        <w:rPr>
          <w:spacing w:val="3"/>
        </w:rPr>
        <w:t xml:space="preserve"> </w:t>
      </w:r>
      <w:r w:rsidRPr="00970663">
        <w:t xml:space="preserve">by </w:t>
      </w:r>
      <w:r w:rsidRPr="00970663">
        <w:rPr>
          <w:spacing w:val="1"/>
        </w:rPr>
        <w:t>t</w:t>
      </w:r>
      <w:r w:rsidRPr="00970663">
        <w:t>he</w:t>
      </w:r>
      <w:r w:rsidRPr="00970663">
        <w:rPr>
          <w:spacing w:val="3"/>
        </w:rPr>
        <w:t xml:space="preserve"> </w:t>
      </w:r>
      <w:r w:rsidRPr="00970663">
        <w:rPr>
          <w:spacing w:val="-3"/>
        </w:rPr>
        <w:t>D</w:t>
      </w:r>
      <w:r w:rsidRPr="00970663">
        <w:t>epa</w:t>
      </w:r>
      <w:r w:rsidRPr="00970663">
        <w:rPr>
          <w:spacing w:val="-2"/>
        </w:rPr>
        <w:t>r</w:t>
      </w:r>
      <w:r w:rsidRPr="00970663">
        <w:rPr>
          <w:spacing w:val="-1"/>
        </w:rPr>
        <w:t>t</w:t>
      </w:r>
      <w:r w:rsidRPr="00970663">
        <w:rPr>
          <w:spacing w:val="-4"/>
        </w:rPr>
        <w:t>m</w:t>
      </w:r>
      <w:r w:rsidRPr="00970663">
        <w:t>en</w:t>
      </w:r>
      <w:r w:rsidRPr="00970663">
        <w:rPr>
          <w:spacing w:val="3"/>
        </w:rPr>
        <w:t>t</w:t>
      </w:r>
      <w:r w:rsidRPr="00970663">
        <w:t xml:space="preserve">. </w:t>
      </w:r>
      <w:r w:rsidRPr="00970663">
        <w:rPr>
          <w:spacing w:val="36"/>
        </w:rPr>
        <w:t xml:space="preserve"> </w:t>
      </w:r>
      <w:r w:rsidRPr="00970663">
        <w:rPr>
          <w:spacing w:val="-4"/>
        </w:rPr>
        <w:t>I</w:t>
      </w:r>
      <w:r w:rsidRPr="00970663">
        <w:t>n</w:t>
      </w:r>
      <w:r w:rsidRPr="00970663">
        <w:rPr>
          <w:spacing w:val="3"/>
        </w:rPr>
        <w:t xml:space="preserve"> </w:t>
      </w:r>
      <w:r w:rsidRPr="00970663">
        <w:rPr>
          <w:spacing w:val="1"/>
        </w:rPr>
        <w:t>t</w:t>
      </w:r>
      <w:r w:rsidRPr="00970663">
        <w:t>he</w:t>
      </w:r>
      <w:r w:rsidRPr="00970663">
        <w:rPr>
          <w:spacing w:val="3"/>
        </w:rPr>
        <w:t xml:space="preserve"> </w:t>
      </w:r>
      <w:r w:rsidRPr="00970663">
        <w:t>e</w:t>
      </w:r>
      <w:r w:rsidRPr="00970663">
        <w:rPr>
          <w:spacing w:val="-2"/>
        </w:rPr>
        <w:t>v</w:t>
      </w:r>
      <w:r w:rsidRPr="00970663">
        <w:t>ent</w:t>
      </w:r>
      <w:r w:rsidRPr="00970663">
        <w:rPr>
          <w:spacing w:val="4"/>
        </w:rPr>
        <w:t xml:space="preserve"> </w:t>
      </w:r>
      <w:r w:rsidRPr="00970663">
        <w:rPr>
          <w:spacing w:val="1"/>
        </w:rPr>
        <w:t>t</w:t>
      </w:r>
      <w:r w:rsidRPr="00970663">
        <w:rPr>
          <w:spacing w:val="-2"/>
        </w:rPr>
        <w:t>h</w:t>
      </w:r>
      <w:r w:rsidRPr="00970663">
        <w:t>e</w:t>
      </w:r>
      <w:r w:rsidRPr="00970663">
        <w:rPr>
          <w:spacing w:val="3"/>
        </w:rPr>
        <w:t xml:space="preserve"> </w:t>
      </w:r>
      <w:r w:rsidRPr="00970663">
        <w:rPr>
          <w:spacing w:val="-3"/>
        </w:rPr>
        <w:t>D</w:t>
      </w:r>
      <w:r w:rsidRPr="00970663">
        <w:t>epa</w:t>
      </w:r>
      <w:r w:rsidRPr="00970663">
        <w:rPr>
          <w:spacing w:val="-2"/>
        </w:rPr>
        <w:t>r</w:t>
      </w:r>
      <w:r w:rsidRPr="00970663">
        <w:rPr>
          <w:spacing w:val="1"/>
        </w:rPr>
        <w:t>t</w:t>
      </w:r>
      <w:r w:rsidRPr="00970663">
        <w:rPr>
          <w:spacing w:val="-4"/>
        </w:rPr>
        <w:t>m</w:t>
      </w:r>
      <w:r w:rsidRPr="00970663">
        <w:t>ent</w:t>
      </w:r>
      <w:r w:rsidRPr="00970663">
        <w:rPr>
          <w:spacing w:val="4"/>
        </w:rPr>
        <w:t xml:space="preserve"> </w:t>
      </w:r>
      <w:r w:rsidRPr="00970663">
        <w:t>d</w:t>
      </w:r>
      <w:r w:rsidRPr="00970663">
        <w:rPr>
          <w:spacing w:val="-2"/>
        </w:rPr>
        <w:t>e</w:t>
      </w:r>
      <w:r w:rsidRPr="00970663">
        <w:rPr>
          <w:spacing w:val="1"/>
        </w:rPr>
        <w:t>t</w:t>
      </w:r>
      <w:r w:rsidRPr="00970663">
        <w:t>e</w:t>
      </w:r>
      <w:r w:rsidRPr="00970663">
        <w:rPr>
          <w:spacing w:val="1"/>
        </w:rPr>
        <w:t>r</w:t>
      </w:r>
      <w:r w:rsidRPr="00970663">
        <w:rPr>
          <w:spacing w:val="-4"/>
        </w:rPr>
        <w:t>m</w:t>
      </w:r>
      <w:r w:rsidRPr="00970663">
        <w:rPr>
          <w:spacing w:val="1"/>
        </w:rPr>
        <w:t>i</w:t>
      </w:r>
      <w:r w:rsidRPr="00970663">
        <w:t>nes</w:t>
      </w:r>
      <w:r w:rsidRPr="00970663">
        <w:rPr>
          <w:spacing w:val="1"/>
        </w:rPr>
        <w:t xml:space="preserve"> t</w:t>
      </w:r>
      <w:r w:rsidRPr="00970663">
        <w:rPr>
          <w:spacing w:val="-2"/>
        </w:rPr>
        <w:t>h</w:t>
      </w:r>
      <w:r w:rsidRPr="00970663">
        <w:t>at</w:t>
      </w:r>
      <w:r w:rsidRPr="00970663">
        <w:rPr>
          <w:spacing w:val="1"/>
        </w:rPr>
        <w:t xml:space="preserve"> </w:t>
      </w:r>
      <w:r w:rsidRPr="00970663">
        <w:t>a</w:t>
      </w:r>
      <w:r w:rsidRPr="00970663">
        <w:rPr>
          <w:spacing w:val="3"/>
        </w:rPr>
        <w:t xml:space="preserve"> </w:t>
      </w:r>
      <w:r w:rsidRPr="00970663">
        <w:rPr>
          <w:spacing w:val="-1"/>
        </w:rPr>
        <w:t>l</w:t>
      </w:r>
      <w:r w:rsidRPr="00970663">
        <w:rPr>
          <w:spacing w:val="1"/>
        </w:rPr>
        <w:t>i</w:t>
      </w:r>
      <w:r w:rsidRPr="00970663">
        <w:rPr>
          <w:spacing w:val="-4"/>
        </w:rPr>
        <w:t>m</w:t>
      </w:r>
      <w:r w:rsidRPr="00970663">
        <w:rPr>
          <w:spacing w:val="1"/>
        </w:rPr>
        <w:t>it</w:t>
      </w:r>
      <w:r w:rsidRPr="00970663">
        <w:t>ed</w:t>
      </w:r>
      <w:r w:rsidRPr="00970663">
        <w:rPr>
          <w:spacing w:val="3"/>
        </w:rPr>
        <w:t xml:space="preserve"> </w:t>
      </w:r>
      <w:r w:rsidRPr="00970663">
        <w:rPr>
          <w:spacing w:val="-2"/>
        </w:rPr>
        <w:t>s</w:t>
      </w:r>
      <w:r w:rsidRPr="00970663">
        <w:t>cope</w:t>
      </w:r>
      <w:r w:rsidRPr="00970663">
        <w:rPr>
          <w:spacing w:val="1"/>
        </w:rPr>
        <w:t xml:space="preserve"> </w:t>
      </w:r>
      <w:r w:rsidRPr="00970663">
        <w:t>au</w:t>
      </w:r>
      <w:r w:rsidRPr="00970663">
        <w:rPr>
          <w:spacing w:val="-2"/>
        </w:rPr>
        <w:t>d</w:t>
      </w:r>
      <w:r w:rsidRPr="00970663">
        <w:rPr>
          <w:spacing w:val="1"/>
        </w:rPr>
        <w:t>i</w:t>
      </w:r>
      <w:r w:rsidRPr="00970663">
        <w:t>t</w:t>
      </w:r>
      <w:r w:rsidRPr="00970663">
        <w:rPr>
          <w:spacing w:val="3"/>
        </w:rPr>
        <w:t xml:space="preserve"> </w:t>
      </w:r>
      <w:r w:rsidRPr="00970663">
        <w:rPr>
          <w:spacing w:val="-2"/>
        </w:rPr>
        <w:t>o</w:t>
      </w:r>
      <w:r w:rsidRPr="00970663">
        <w:t>f</w:t>
      </w:r>
      <w:r w:rsidRPr="00970663">
        <w:rPr>
          <w:spacing w:val="1"/>
        </w:rPr>
        <w:t xml:space="preserve"> </w:t>
      </w:r>
      <w:r w:rsidRPr="00970663">
        <w:rPr>
          <w:spacing w:val="-1"/>
        </w:rPr>
        <w:t>t</w:t>
      </w:r>
      <w:r w:rsidRPr="00970663">
        <w:t>he</w:t>
      </w:r>
      <w:r w:rsidRPr="00970663">
        <w:rPr>
          <w:spacing w:val="3"/>
        </w:rPr>
        <w:t xml:space="preserve"> P</w:t>
      </w:r>
      <w:r w:rsidRPr="00970663">
        <w:rPr>
          <w:spacing w:val="1"/>
        </w:rPr>
        <w:t>r</w:t>
      </w:r>
      <w:r w:rsidRPr="00970663">
        <w:t>o</w:t>
      </w:r>
      <w:r w:rsidRPr="00970663">
        <w:rPr>
          <w:spacing w:val="-2"/>
        </w:rPr>
        <w:t>v</w:t>
      </w:r>
      <w:r w:rsidRPr="00970663">
        <w:rPr>
          <w:spacing w:val="1"/>
        </w:rPr>
        <w:t>i</w:t>
      </w:r>
      <w:r w:rsidRPr="00970663">
        <w:rPr>
          <w:spacing w:val="-2"/>
        </w:rPr>
        <w:t>d</w:t>
      </w:r>
      <w:r w:rsidRPr="00970663">
        <w:t>er</w:t>
      </w:r>
      <w:r w:rsidRPr="00970663">
        <w:rPr>
          <w:spacing w:val="1"/>
        </w:rPr>
        <w:t xml:space="preserve"> i</w:t>
      </w:r>
      <w:r w:rsidRPr="00970663">
        <w:t>s app</w:t>
      </w:r>
      <w:r w:rsidRPr="00970663">
        <w:rPr>
          <w:spacing w:val="1"/>
        </w:rPr>
        <w:t>r</w:t>
      </w:r>
      <w:r w:rsidRPr="00970663">
        <w:t>o</w:t>
      </w:r>
      <w:r w:rsidRPr="00970663">
        <w:rPr>
          <w:spacing w:val="-2"/>
        </w:rPr>
        <w:t>p</w:t>
      </w:r>
      <w:r w:rsidRPr="00970663">
        <w:rPr>
          <w:spacing w:val="1"/>
        </w:rPr>
        <w:t>r</w:t>
      </w:r>
      <w:r w:rsidRPr="00970663">
        <w:rPr>
          <w:spacing w:val="-1"/>
        </w:rPr>
        <w:t>i</w:t>
      </w:r>
      <w:r w:rsidRPr="00970663">
        <w:t>a</w:t>
      </w:r>
      <w:r w:rsidRPr="00970663">
        <w:rPr>
          <w:spacing w:val="-1"/>
        </w:rPr>
        <w:t>t</w:t>
      </w:r>
      <w:r w:rsidRPr="00970663">
        <w:t>e,</w:t>
      </w:r>
      <w:r w:rsidRPr="00970663">
        <w:rPr>
          <w:spacing w:val="3"/>
        </w:rPr>
        <w:t xml:space="preserve"> </w:t>
      </w:r>
      <w:r w:rsidRPr="00970663">
        <w:rPr>
          <w:spacing w:val="1"/>
        </w:rPr>
        <w:t>t</w:t>
      </w:r>
      <w:r w:rsidRPr="00970663">
        <w:rPr>
          <w:spacing w:val="-2"/>
        </w:rPr>
        <w:t>h</w:t>
      </w:r>
      <w:r w:rsidRPr="00970663">
        <w:t>e</w:t>
      </w:r>
      <w:r w:rsidRPr="00970663">
        <w:rPr>
          <w:spacing w:val="3"/>
        </w:rPr>
        <w:t xml:space="preserve"> P</w:t>
      </w:r>
      <w:r w:rsidRPr="00970663">
        <w:rPr>
          <w:spacing w:val="-2"/>
        </w:rPr>
        <w:t>r</w:t>
      </w:r>
      <w:r w:rsidRPr="00970663">
        <w:t>o</w:t>
      </w:r>
      <w:r w:rsidRPr="00970663">
        <w:rPr>
          <w:spacing w:val="-2"/>
        </w:rPr>
        <w:t>v</w:t>
      </w:r>
      <w:r w:rsidRPr="00970663">
        <w:rPr>
          <w:spacing w:val="1"/>
        </w:rPr>
        <w:t>i</w:t>
      </w:r>
      <w:r w:rsidRPr="00970663">
        <w:t>der</w:t>
      </w:r>
      <w:r w:rsidRPr="00970663">
        <w:rPr>
          <w:spacing w:val="1"/>
        </w:rPr>
        <w:t xml:space="preserve"> </w:t>
      </w:r>
      <w:r w:rsidRPr="00970663">
        <w:rPr>
          <w:spacing w:val="-2"/>
        </w:rPr>
        <w:t>ag</w:t>
      </w:r>
      <w:r w:rsidRPr="00970663">
        <w:rPr>
          <w:spacing w:val="1"/>
        </w:rPr>
        <w:t>r</w:t>
      </w:r>
      <w:r w:rsidRPr="00970663">
        <w:t>ees</w:t>
      </w:r>
      <w:r w:rsidRPr="00970663">
        <w:rPr>
          <w:spacing w:val="3"/>
        </w:rPr>
        <w:t xml:space="preserve"> </w:t>
      </w:r>
      <w:r w:rsidRPr="00970663">
        <w:rPr>
          <w:spacing w:val="1"/>
        </w:rPr>
        <w:t>t</w:t>
      </w:r>
      <w:r w:rsidRPr="00970663">
        <w:t>o co</w:t>
      </w:r>
      <w:r w:rsidRPr="00970663">
        <w:rPr>
          <w:spacing w:val="-3"/>
        </w:rPr>
        <w:t>m</w:t>
      </w:r>
      <w:r w:rsidRPr="00970663">
        <w:t>p</w:t>
      </w:r>
      <w:r w:rsidRPr="00970663">
        <w:rPr>
          <w:spacing w:val="1"/>
        </w:rPr>
        <w:t>l</w:t>
      </w:r>
      <w:r w:rsidRPr="00970663">
        <w:t xml:space="preserve">y </w:t>
      </w:r>
      <w:r w:rsidRPr="00970663">
        <w:rPr>
          <w:spacing w:val="-1"/>
        </w:rPr>
        <w:t>w</w:t>
      </w:r>
      <w:r w:rsidRPr="00970663">
        <w:rPr>
          <w:spacing w:val="1"/>
        </w:rPr>
        <w:t>it</w:t>
      </w:r>
      <w:r w:rsidRPr="00970663">
        <w:t>h</w:t>
      </w:r>
      <w:r w:rsidRPr="00970663">
        <w:rPr>
          <w:spacing w:val="3"/>
        </w:rPr>
        <w:t xml:space="preserve"> </w:t>
      </w:r>
      <w:r w:rsidRPr="00970663">
        <w:t>any</w:t>
      </w:r>
      <w:r w:rsidRPr="00970663">
        <w:rPr>
          <w:spacing w:val="1"/>
        </w:rPr>
        <w:t xml:space="preserve"> </w:t>
      </w:r>
      <w:r w:rsidRPr="00970663">
        <w:t>add</w:t>
      </w:r>
      <w:r w:rsidRPr="00970663">
        <w:rPr>
          <w:spacing w:val="-1"/>
        </w:rPr>
        <w:t>i</w:t>
      </w:r>
      <w:r w:rsidRPr="00970663">
        <w:rPr>
          <w:spacing w:val="1"/>
        </w:rPr>
        <w:t>ti</w:t>
      </w:r>
      <w:r w:rsidRPr="00970663">
        <w:rPr>
          <w:spacing w:val="-2"/>
        </w:rPr>
        <w:t>o</w:t>
      </w:r>
      <w:r w:rsidRPr="00970663">
        <w:t>nal</w:t>
      </w:r>
      <w:r w:rsidRPr="00970663">
        <w:rPr>
          <w:spacing w:val="1"/>
        </w:rPr>
        <w:t xml:space="preserve"> i</w:t>
      </w:r>
      <w:r w:rsidRPr="00970663">
        <w:t>n</w:t>
      </w:r>
      <w:r w:rsidRPr="00970663">
        <w:rPr>
          <w:spacing w:val="-2"/>
        </w:rPr>
        <w:t>s</w:t>
      </w:r>
      <w:r w:rsidRPr="00970663">
        <w:rPr>
          <w:spacing w:val="1"/>
        </w:rPr>
        <w:t>t</w:t>
      </w:r>
      <w:r w:rsidRPr="00970663">
        <w:rPr>
          <w:spacing w:val="-2"/>
        </w:rPr>
        <w:t>r</w:t>
      </w:r>
      <w:r w:rsidRPr="00970663">
        <w:t>uc</w:t>
      </w:r>
      <w:r w:rsidRPr="00970663">
        <w:rPr>
          <w:spacing w:val="-1"/>
        </w:rPr>
        <w:t>t</w:t>
      </w:r>
      <w:r w:rsidRPr="00970663">
        <w:rPr>
          <w:spacing w:val="1"/>
        </w:rPr>
        <w:t>i</w:t>
      </w:r>
      <w:r w:rsidRPr="00970663">
        <w:t>o</w:t>
      </w:r>
      <w:r w:rsidRPr="00970663">
        <w:rPr>
          <w:spacing w:val="-2"/>
        </w:rPr>
        <w:t>n</w:t>
      </w:r>
      <w:r w:rsidRPr="00970663">
        <w:t>s</w:t>
      </w:r>
      <w:r w:rsidRPr="00970663">
        <w:rPr>
          <w:spacing w:val="3"/>
        </w:rPr>
        <w:t xml:space="preserve"> </w:t>
      </w:r>
      <w:r w:rsidRPr="00970663">
        <w:t>p</w:t>
      </w:r>
      <w:r w:rsidRPr="00970663">
        <w:rPr>
          <w:spacing w:val="1"/>
        </w:rPr>
        <w:t>r</w:t>
      </w:r>
      <w:r w:rsidRPr="00970663">
        <w:rPr>
          <w:spacing w:val="-2"/>
        </w:rPr>
        <w:t>ov</w:t>
      </w:r>
      <w:r w:rsidRPr="00970663">
        <w:rPr>
          <w:spacing w:val="1"/>
        </w:rPr>
        <w:t>i</w:t>
      </w:r>
      <w:r w:rsidRPr="00970663">
        <w:t>ded</w:t>
      </w:r>
      <w:r w:rsidRPr="00970663">
        <w:rPr>
          <w:spacing w:val="3"/>
        </w:rPr>
        <w:t xml:space="preserve"> </w:t>
      </w:r>
      <w:r w:rsidRPr="00970663">
        <w:t xml:space="preserve">by </w:t>
      </w:r>
      <w:r w:rsidRPr="00970663">
        <w:rPr>
          <w:spacing w:val="1"/>
        </w:rPr>
        <w:t>t</w:t>
      </w:r>
      <w:r w:rsidRPr="00970663">
        <w:t>he</w:t>
      </w:r>
      <w:r w:rsidRPr="00970663">
        <w:rPr>
          <w:spacing w:val="3"/>
        </w:rPr>
        <w:t xml:space="preserve"> </w:t>
      </w:r>
      <w:r w:rsidRPr="00970663">
        <w:rPr>
          <w:spacing w:val="-1"/>
        </w:rPr>
        <w:t>D</w:t>
      </w:r>
      <w:r w:rsidRPr="00970663">
        <w:t>ep</w:t>
      </w:r>
      <w:r w:rsidRPr="00970663">
        <w:rPr>
          <w:spacing w:val="-2"/>
        </w:rPr>
        <w:t>a</w:t>
      </w:r>
      <w:r w:rsidRPr="00970663">
        <w:rPr>
          <w:spacing w:val="1"/>
        </w:rPr>
        <w:t>rt</w:t>
      </w:r>
      <w:r w:rsidRPr="00970663">
        <w:rPr>
          <w:spacing w:val="-4"/>
        </w:rPr>
        <w:t>m</w:t>
      </w:r>
      <w:r w:rsidRPr="00970663">
        <w:t>ent</w:t>
      </w:r>
      <w:r w:rsidRPr="00970663">
        <w:rPr>
          <w:spacing w:val="1"/>
        </w:rPr>
        <w:t xml:space="preserve"> </w:t>
      </w:r>
      <w:r w:rsidRPr="00970663">
        <w:rPr>
          <w:spacing w:val="-1"/>
        </w:rPr>
        <w:t>t</w:t>
      </w:r>
      <w:r w:rsidRPr="00970663">
        <w:t>o</w:t>
      </w:r>
      <w:r w:rsidRPr="00970663">
        <w:rPr>
          <w:spacing w:val="3"/>
        </w:rPr>
        <w:t xml:space="preserve"> </w:t>
      </w:r>
      <w:r w:rsidRPr="00970663">
        <w:rPr>
          <w:spacing w:val="1"/>
        </w:rPr>
        <w:t>t</w:t>
      </w:r>
      <w:r w:rsidRPr="00970663">
        <w:t>he</w:t>
      </w:r>
      <w:r w:rsidRPr="00970663">
        <w:rPr>
          <w:spacing w:val="3"/>
        </w:rPr>
        <w:t xml:space="preserve"> P</w:t>
      </w:r>
      <w:r w:rsidRPr="00970663">
        <w:rPr>
          <w:spacing w:val="1"/>
        </w:rPr>
        <w:t>r</w:t>
      </w:r>
      <w:r w:rsidRPr="00970663">
        <w:t>o</w:t>
      </w:r>
      <w:r w:rsidRPr="00970663">
        <w:rPr>
          <w:spacing w:val="-2"/>
        </w:rPr>
        <w:t>v</w:t>
      </w:r>
      <w:r w:rsidRPr="00970663">
        <w:rPr>
          <w:spacing w:val="1"/>
        </w:rPr>
        <w:t>i</w:t>
      </w:r>
      <w:r w:rsidRPr="00970663">
        <w:t>d</w:t>
      </w:r>
      <w:r w:rsidRPr="00970663">
        <w:rPr>
          <w:spacing w:val="-2"/>
        </w:rPr>
        <w:t>e</w:t>
      </w:r>
      <w:r w:rsidRPr="00970663">
        <w:t xml:space="preserve">r </w:t>
      </w:r>
      <w:r w:rsidRPr="00970663">
        <w:rPr>
          <w:spacing w:val="1"/>
        </w:rPr>
        <w:t>r</w:t>
      </w:r>
      <w:r w:rsidRPr="00970663">
        <w:t>e</w:t>
      </w:r>
      <w:r w:rsidRPr="00970663">
        <w:rPr>
          <w:spacing w:val="-2"/>
        </w:rPr>
        <w:t>g</w:t>
      </w:r>
      <w:r w:rsidRPr="00970663">
        <w:t>a</w:t>
      </w:r>
      <w:r w:rsidRPr="00970663">
        <w:rPr>
          <w:spacing w:val="1"/>
        </w:rPr>
        <w:t>r</w:t>
      </w:r>
      <w:r w:rsidRPr="00970663">
        <w:t>d</w:t>
      </w:r>
      <w:r w:rsidRPr="00970663">
        <w:rPr>
          <w:spacing w:val="-1"/>
        </w:rPr>
        <w:t>i</w:t>
      </w:r>
      <w:r w:rsidRPr="00970663">
        <w:t>ng</w:t>
      </w:r>
      <w:r w:rsidRPr="00970663">
        <w:rPr>
          <w:spacing w:val="-7"/>
        </w:rPr>
        <w:t xml:space="preserve"> </w:t>
      </w:r>
      <w:r w:rsidRPr="00970663">
        <w:t>su</w:t>
      </w:r>
      <w:r w:rsidRPr="00970663">
        <w:rPr>
          <w:spacing w:val="1"/>
        </w:rPr>
        <w:t>c</w:t>
      </w:r>
      <w:r w:rsidRPr="00970663">
        <w:t>h</w:t>
      </w:r>
      <w:r w:rsidRPr="00970663">
        <w:rPr>
          <w:spacing w:val="-5"/>
        </w:rPr>
        <w:t xml:space="preserve"> </w:t>
      </w:r>
      <w:r w:rsidRPr="00970663">
        <w:t>au</w:t>
      </w:r>
      <w:r w:rsidRPr="00970663">
        <w:rPr>
          <w:spacing w:val="-2"/>
        </w:rPr>
        <w:t>d</w:t>
      </w:r>
      <w:r w:rsidRPr="00970663">
        <w:rPr>
          <w:spacing w:val="-1"/>
        </w:rPr>
        <w:t>i</w:t>
      </w:r>
      <w:r w:rsidRPr="00970663">
        <w:rPr>
          <w:spacing w:val="1"/>
        </w:rPr>
        <w:t>t</w:t>
      </w:r>
      <w:r w:rsidRPr="00970663">
        <w:t>.</w:t>
      </w:r>
      <w:r w:rsidRPr="00970663">
        <w:rPr>
          <w:spacing w:val="43"/>
        </w:rPr>
        <w:t xml:space="preserve"> </w:t>
      </w:r>
      <w:r w:rsidRPr="00970663">
        <w:rPr>
          <w:spacing w:val="2"/>
        </w:rPr>
        <w:t>T</w:t>
      </w:r>
      <w:r w:rsidRPr="00970663">
        <w:t>he</w:t>
      </w:r>
      <w:r w:rsidRPr="00970663">
        <w:rPr>
          <w:spacing w:val="-4"/>
        </w:rPr>
        <w:t xml:space="preserve"> P</w:t>
      </w:r>
      <w:r w:rsidRPr="00970663">
        <w:rPr>
          <w:spacing w:val="1"/>
        </w:rPr>
        <w:t>r</w:t>
      </w:r>
      <w:r w:rsidRPr="00970663">
        <w:t>o</w:t>
      </w:r>
      <w:r w:rsidRPr="00970663">
        <w:rPr>
          <w:spacing w:val="-2"/>
        </w:rPr>
        <w:t>v</w:t>
      </w:r>
      <w:r w:rsidRPr="00970663">
        <w:rPr>
          <w:spacing w:val="1"/>
        </w:rPr>
        <w:t>i</w:t>
      </w:r>
      <w:r w:rsidRPr="00970663">
        <w:t>der</w:t>
      </w:r>
      <w:r w:rsidRPr="00970663">
        <w:rPr>
          <w:spacing w:val="-6"/>
        </w:rPr>
        <w:t xml:space="preserve"> </w:t>
      </w:r>
      <w:r w:rsidRPr="00970663">
        <w:rPr>
          <w:spacing w:val="1"/>
        </w:rPr>
        <w:t>f</w:t>
      </w:r>
      <w:r w:rsidRPr="00970663">
        <w:t>u</w:t>
      </w:r>
      <w:r w:rsidRPr="00970663">
        <w:rPr>
          <w:spacing w:val="-2"/>
        </w:rPr>
        <w:t>r</w:t>
      </w:r>
      <w:r w:rsidRPr="00970663">
        <w:rPr>
          <w:spacing w:val="1"/>
        </w:rPr>
        <w:t>t</w:t>
      </w:r>
      <w:r w:rsidRPr="00970663">
        <w:t>h</w:t>
      </w:r>
      <w:r w:rsidRPr="00970663">
        <w:rPr>
          <w:spacing w:val="-2"/>
        </w:rPr>
        <w:t>e</w:t>
      </w:r>
      <w:r w:rsidRPr="00970663">
        <w:t>r</w:t>
      </w:r>
      <w:r w:rsidRPr="00970663">
        <w:rPr>
          <w:spacing w:val="-4"/>
        </w:rPr>
        <w:t xml:space="preserve"> </w:t>
      </w:r>
      <w:r w:rsidRPr="00970663">
        <w:t>a</w:t>
      </w:r>
      <w:r w:rsidRPr="00970663">
        <w:rPr>
          <w:spacing w:val="-2"/>
        </w:rPr>
        <w:t>g</w:t>
      </w:r>
      <w:r w:rsidRPr="00970663">
        <w:rPr>
          <w:spacing w:val="1"/>
        </w:rPr>
        <w:t>r</w:t>
      </w:r>
      <w:r w:rsidRPr="00970663">
        <w:rPr>
          <w:spacing w:val="-2"/>
        </w:rPr>
        <w:t>e</w:t>
      </w:r>
      <w:r w:rsidRPr="00970663">
        <w:rPr>
          <w:spacing w:val="4"/>
        </w:rPr>
        <w:t>e</w:t>
      </w:r>
      <w:r w:rsidRPr="00970663">
        <w:t>s</w:t>
      </w:r>
      <w:r w:rsidRPr="00970663">
        <w:rPr>
          <w:spacing w:val="-4"/>
        </w:rPr>
        <w:t xml:space="preserve"> </w:t>
      </w:r>
      <w:r w:rsidRPr="00970663">
        <w:rPr>
          <w:spacing w:val="-1"/>
        </w:rPr>
        <w:t>t</w:t>
      </w:r>
      <w:r w:rsidRPr="00970663">
        <w:t>o</w:t>
      </w:r>
      <w:r w:rsidRPr="00970663">
        <w:rPr>
          <w:spacing w:val="-5"/>
        </w:rPr>
        <w:t xml:space="preserve"> </w:t>
      </w:r>
      <w:r w:rsidRPr="00970663">
        <w:t>c</w:t>
      </w:r>
      <w:r w:rsidRPr="00970663">
        <w:rPr>
          <w:spacing w:val="-2"/>
        </w:rPr>
        <w:t>o</w:t>
      </w:r>
      <w:r w:rsidRPr="00970663">
        <w:rPr>
          <w:spacing w:val="-4"/>
        </w:rPr>
        <w:t>m</w:t>
      </w:r>
      <w:r w:rsidRPr="00970663">
        <w:t>p</w:t>
      </w:r>
      <w:r w:rsidRPr="00970663">
        <w:rPr>
          <w:spacing w:val="1"/>
        </w:rPr>
        <w:t>l</w:t>
      </w:r>
      <w:r w:rsidRPr="00970663">
        <w:t>y</w:t>
      </w:r>
      <w:r w:rsidRPr="00970663">
        <w:rPr>
          <w:spacing w:val="-7"/>
        </w:rPr>
        <w:t xml:space="preserve"> </w:t>
      </w:r>
      <w:r w:rsidRPr="00970663">
        <w:t>and</w:t>
      </w:r>
      <w:r w:rsidRPr="00970663">
        <w:rPr>
          <w:spacing w:val="-4"/>
        </w:rPr>
        <w:t xml:space="preserve"> </w:t>
      </w:r>
      <w:r w:rsidRPr="00970663">
        <w:t>coope</w:t>
      </w:r>
      <w:r w:rsidRPr="00970663">
        <w:rPr>
          <w:spacing w:val="1"/>
        </w:rPr>
        <w:t>r</w:t>
      </w:r>
      <w:r w:rsidRPr="00970663">
        <w:rPr>
          <w:spacing w:val="-2"/>
        </w:rPr>
        <w:t>a</w:t>
      </w:r>
      <w:r w:rsidRPr="00970663">
        <w:rPr>
          <w:spacing w:val="1"/>
        </w:rPr>
        <w:t>t</w:t>
      </w:r>
      <w:r w:rsidRPr="00970663">
        <w:t>e</w:t>
      </w:r>
      <w:r w:rsidRPr="00970663">
        <w:rPr>
          <w:spacing w:val="-4"/>
        </w:rPr>
        <w:t xml:space="preserve"> </w:t>
      </w:r>
      <w:r w:rsidRPr="00970663">
        <w:rPr>
          <w:spacing w:val="-1"/>
        </w:rPr>
        <w:t>wi</w:t>
      </w:r>
      <w:r w:rsidRPr="00970663">
        <w:rPr>
          <w:spacing w:val="1"/>
        </w:rPr>
        <w:t>t</w:t>
      </w:r>
      <w:r w:rsidRPr="00970663">
        <w:t>h</w:t>
      </w:r>
      <w:r w:rsidRPr="00970663">
        <w:rPr>
          <w:spacing w:val="-5"/>
        </w:rPr>
        <w:t xml:space="preserve"> </w:t>
      </w:r>
      <w:r w:rsidRPr="00970663">
        <w:rPr>
          <w:spacing w:val="-2"/>
        </w:rPr>
        <w:t>an</w:t>
      </w:r>
      <w:r w:rsidRPr="00970663">
        <w:t>y</w:t>
      </w:r>
      <w:r w:rsidRPr="00970663">
        <w:rPr>
          <w:spacing w:val="-7"/>
        </w:rPr>
        <w:t xml:space="preserve"> </w:t>
      </w:r>
      <w:r w:rsidRPr="00970663">
        <w:rPr>
          <w:spacing w:val="1"/>
        </w:rPr>
        <w:t>i</w:t>
      </w:r>
      <w:r w:rsidRPr="00970663">
        <w:t>nsp</w:t>
      </w:r>
      <w:r w:rsidRPr="00970663">
        <w:rPr>
          <w:spacing w:val="1"/>
        </w:rPr>
        <w:t>e</w:t>
      </w:r>
      <w:r w:rsidRPr="00970663">
        <w:rPr>
          <w:spacing w:val="-2"/>
        </w:rPr>
        <w:t>c</w:t>
      </w:r>
      <w:r w:rsidRPr="00970663">
        <w:rPr>
          <w:spacing w:val="1"/>
        </w:rPr>
        <w:t>ti</w:t>
      </w:r>
      <w:r w:rsidRPr="00970663">
        <w:t>o</w:t>
      </w:r>
      <w:r w:rsidRPr="00970663">
        <w:rPr>
          <w:spacing w:val="-2"/>
        </w:rPr>
        <w:t>n</w:t>
      </w:r>
      <w:r w:rsidRPr="00970663">
        <w:t>s,</w:t>
      </w:r>
      <w:r w:rsidRPr="00970663">
        <w:rPr>
          <w:spacing w:val="-4"/>
        </w:rPr>
        <w:t xml:space="preserve"> </w:t>
      </w:r>
      <w:r w:rsidRPr="00970663">
        <w:rPr>
          <w:spacing w:val="-2"/>
        </w:rPr>
        <w:t>r</w:t>
      </w:r>
      <w:r w:rsidRPr="00970663">
        <w:t>e</w:t>
      </w:r>
      <w:r w:rsidRPr="00970663">
        <w:rPr>
          <w:spacing w:val="-2"/>
        </w:rPr>
        <w:t>v</w:t>
      </w:r>
      <w:r w:rsidRPr="00970663">
        <w:rPr>
          <w:spacing w:val="1"/>
        </w:rPr>
        <w:t>i</w:t>
      </w:r>
      <w:r w:rsidRPr="00970663">
        <w:t>ews,</w:t>
      </w:r>
      <w:r w:rsidRPr="00970663">
        <w:rPr>
          <w:spacing w:val="-5"/>
        </w:rPr>
        <w:t xml:space="preserve"> </w:t>
      </w:r>
      <w:r w:rsidRPr="00970663">
        <w:rPr>
          <w:spacing w:val="-1"/>
        </w:rPr>
        <w:t>i</w:t>
      </w:r>
      <w:r w:rsidRPr="00970663">
        <w:t>n</w:t>
      </w:r>
      <w:r w:rsidRPr="00970663">
        <w:rPr>
          <w:spacing w:val="-2"/>
        </w:rPr>
        <w:t>v</w:t>
      </w:r>
      <w:r w:rsidRPr="00970663">
        <w:t>e</w:t>
      </w:r>
      <w:r w:rsidRPr="00970663">
        <w:rPr>
          <w:spacing w:val="1"/>
        </w:rPr>
        <w:t>sti</w:t>
      </w:r>
      <w:r w:rsidRPr="00970663">
        <w:rPr>
          <w:spacing w:val="-2"/>
        </w:rPr>
        <w:t>g</w:t>
      </w:r>
      <w:r w:rsidRPr="00970663">
        <w:t>a</w:t>
      </w:r>
      <w:r w:rsidRPr="00970663">
        <w:rPr>
          <w:spacing w:val="-1"/>
        </w:rPr>
        <w:t>t</w:t>
      </w:r>
      <w:r w:rsidRPr="00970663">
        <w:rPr>
          <w:spacing w:val="1"/>
        </w:rPr>
        <w:t>i</w:t>
      </w:r>
      <w:r w:rsidRPr="00970663">
        <w:t>o</w:t>
      </w:r>
      <w:r w:rsidRPr="00970663">
        <w:rPr>
          <w:spacing w:val="-2"/>
        </w:rPr>
        <w:t>n</w:t>
      </w:r>
      <w:r w:rsidRPr="00970663">
        <w:t>s,</w:t>
      </w:r>
      <w:r w:rsidRPr="00970663">
        <w:rPr>
          <w:spacing w:val="-4"/>
        </w:rPr>
        <w:t xml:space="preserve"> </w:t>
      </w:r>
      <w:r w:rsidRPr="00970663">
        <w:rPr>
          <w:spacing w:val="-2"/>
        </w:rPr>
        <w:t>o</w:t>
      </w:r>
      <w:r w:rsidRPr="00970663">
        <w:t>r aud</w:t>
      </w:r>
      <w:r w:rsidRPr="00970663">
        <w:rPr>
          <w:spacing w:val="-1"/>
        </w:rPr>
        <w:t>i</w:t>
      </w:r>
      <w:r w:rsidRPr="00970663">
        <w:rPr>
          <w:spacing w:val="1"/>
        </w:rPr>
        <w:t>t</w:t>
      </w:r>
      <w:r w:rsidRPr="00970663">
        <w:t xml:space="preserve">s </w:t>
      </w:r>
      <w:r w:rsidRPr="00970663">
        <w:rPr>
          <w:spacing w:val="-2"/>
        </w:rPr>
        <w:t>d</w:t>
      </w:r>
      <w:r w:rsidRPr="00970663">
        <w:t>ee</w:t>
      </w:r>
      <w:r w:rsidRPr="00970663">
        <w:rPr>
          <w:spacing w:val="-4"/>
        </w:rPr>
        <w:t>m</w:t>
      </w:r>
      <w:r w:rsidRPr="00970663">
        <w:t>ed nec</w:t>
      </w:r>
      <w:r w:rsidRPr="00970663">
        <w:rPr>
          <w:spacing w:val="-2"/>
        </w:rPr>
        <w:t>e</w:t>
      </w:r>
      <w:r w:rsidRPr="00970663">
        <w:t>s</w:t>
      </w:r>
      <w:r w:rsidRPr="00970663">
        <w:rPr>
          <w:spacing w:val="1"/>
        </w:rPr>
        <w:t>s</w:t>
      </w:r>
      <w:r w:rsidRPr="00970663">
        <w:rPr>
          <w:spacing w:val="-2"/>
        </w:rPr>
        <w:t>a</w:t>
      </w:r>
      <w:r w:rsidRPr="00970663">
        <w:rPr>
          <w:spacing w:val="1"/>
        </w:rPr>
        <w:t>r</w:t>
      </w:r>
      <w:r w:rsidRPr="00970663">
        <w:t>y</w:t>
      </w:r>
      <w:r w:rsidRPr="00970663">
        <w:rPr>
          <w:spacing w:val="-2"/>
        </w:rPr>
        <w:t xml:space="preserve"> </w:t>
      </w:r>
      <w:r w:rsidRPr="00970663">
        <w:t xml:space="preserve">by </w:t>
      </w:r>
      <w:r w:rsidRPr="00970663">
        <w:rPr>
          <w:spacing w:val="1"/>
        </w:rPr>
        <w:t>t</w:t>
      </w:r>
      <w:r w:rsidRPr="00970663">
        <w:t>he C</w:t>
      </w:r>
      <w:r w:rsidRPr="00970663">
        <w:rPr>
          <w:spacing w:val="-3"/>
        </w:rPr>
        <w:t>h</w:t>
      </w:r>
      <w:r w:rsidRPr="00970663">
        <w:rPr>
          <w:spacing w:val="1"/>
        </w:rPr>
        <w:t>i</w:t>
      </w:r>
      <w:r w:rsidRPr="00970663">
        <w:t>ef</w:t>
      </w:r>
      <w:r w:rsidRPr="00970663">
        <w:rPr>
          <w:spacing w:val="-1"/>
        </w:rPr>
        <w:t xml:space="preserve"> </w:t>
      </w:r>
      <w:r w:rsidRPr="00970663">
        <w:t>Fi</w:t>
      </w:r>
      <w:r w:rsidRPr="00970663">
        <w:rPr>
          <w:spacing w:val="-2"/>
        </w:rPr>
        <w:t>n</w:t>
      </w:r>
      <w:r w:rsidRPr="00970663">
        <w:t>an</w:t>
      </w:r>
      <w:r w:rsidRPr="00970663">
        <w:rPr>
          <w:spacing w:val="-2"/>
        </w:rPr>
        <w:t>c</w:t>
      </w:r>
      <w:r w:rsidRPr="00970663">
        <w:rPr>
          <w:spacing w:val="1"/>
        </w:rPr>
        <w:t>i</w:t>
      </w:r>
      <w:r w:rsidRPr="00970663">
        <w:t>al</w:t>
      </w:r>
      <w:r w:rsidRPr="00970663">
        <w:rPr>
          <w:spacing w:val="-1"/>
        </w:rPr>
        <w:t xml:space="preserve"> O</w:t>
      </w:r>
      <w:r w:rsidRPr="00970663">
        <w:rPr>
          <w:spacing w:val="1"/>
        </w:rPr>
        <w:t>f</w:t>
      </w:r>
      <w:r w:rsidRPr="00970663">
        <w:rPr>
          <w:spacing w:val="-2"/>
        </w:rPr>
        <w:t>f</w:t>
      </w:r>
      <w:r w:rsidRPr="00970663">
        <w:rPr>
          <w:spacing w:val="1"/>
        </w:rPr>
        <w:t>i</w:t>
      </w:r>
      <w:r w:rsidRPr="00970663">
        <w:t>c</w:t>
      </w:r>
      <w:r w:rsidRPr="00970663">
        <w:rPr>
          <w:spacing w:val="-2"/>
        </w:rPr>
        <w:t>e</w:t>
      </w:r>
      <w:r w:rsidRPr="00970663">
        <w:t>r</w:t>
      </w:r>
      <w:r w:rsidRPr="00970663">
        <w:rPr>
          <w:spacing w:val="-1"/>
        </w:rPr>
        <w:t xml:space="preserve"> </w:t>
      </w:r>
      <w:r w:rsidRPr="00970663">
        <w:rPr>
          <w:spacing w:val="1"/>
        </w:rPr>
        <w:t>(</w:t>
      </w:r>
      <w:r w:rsidRPr="00970663">
        <w:rPr>
          <w:spacing w:val="-1"/>
        </w:rPr>
        <w:t>C</w:t>
      </w:r>
      <w:r w:rsidRPr="00970663">
        <w:t>F</w:t>
      </w:r>
      <w:r w:rsidRPr="00970663">
        <w:rPr>
          <w:spacing w:val="-1"/>
        </w:rPr>
        <w:t>O</w:t>
      </w:r>
      <w:r w:rsidRPr="00970663">
        <w:t>)</w:t>
      </w:r>
      <w:r w:rsidRPr="00970663">
        <w:rPr>
          <w:spacing w:val="1"/>
        </w:rPr>
        <w:t xml:space="preserve"> </w:t>
      </w:r>
      <w:r w:rsidRPr="00970663">
        <w:t>or</w:t>
      </w:r>
      <w:r w:rsidRPr="00970663">
        <w:rPr>
          <w:spacing w:val="1"/>
        </w:rPr>
        <w:t xml:space="preserve"> </w:t>
      </w:r>
      <w:r w:rsidRPr="00970663">
        <w:rPr>
          <w:spacing w:val="-1"/>
        </w:rPr>
        <w:t>A</w:t>
      </w:r>
      <w:r w:rsidRPr="00970663">
        <w:rPr>
          <w:spacing w:val="-2"/>
        </w:rPr>
        <w:t>u</w:t>
      </w:r>
      <w:r w:rsidRPr="00970663">
        <w:t>d</w:t>
      </w:r>
      <w:r w:rsidRPr="00970663">
        <w:rPr>
          <w:spacing w:val="-1"/>
        </w:rPr>
        <w:t>i</w:t>
      </w:r>
      <w:r w:rsidRPr="00970663">
        <w:rPr>
          <w:spacing w:val="1"/>
        </w:rPr>
        <w:t>t</w:t>
      </w:r>
      <w:r w:rsidRPr="00970663">
        <w:t>or</w:t>
      </w:r>
      <w:r w:rsidRPr="00970663">
        <w:rPr>
          <w:spacing w:val="1"/>
        </w:rPr>
        <w:t xml:space="preserve"> </w:t>
      </w:r>
      <w:r w:rsidRPr="00970663">
        <w:rPr>
          <w:spacing w:val="-1"/>
        </w:rPr>
        <w:t>G</w:t>
      </w:r>
      <w:r w:rsidRPr="00970663">
        <w:rPr>
          <w:spacing w:val="-2"/>
        </w:rPr>
        <w:t>e</w:t>
      </w:r>
      <w:r w:rsidRPr="00970663">
        <w:t>ne</w:t>
      </w:r>
      <w:r w:rsidRPr="00970663">
        <w:rPr>
          <w:spacing w:val="-1"/>
        </w:rPr>
        <w:t>r</w:t>
      </w:r>
      <w:r w:rsidRPr="00970663">
        <w:t>a</w:t>
      </w:r>
      <w:r w:rsidRPr="00970663">
        <w:rPr>
          <w:spacing w:val="1"/>
        </w:rPr>
        <w:t>l</w:t>
      </w:r>
      <w:r w:rsidRPr="00970663">
        <w:t>.</w:t>
      </w:r>
    </w:p>
    <w:p w14:paraId="10567996" w14:textId="77777777" w:rsidR="00970663" w:rsidRPr="00970663" w:rsidRDefault="00970663" w:rsidP="006773F6">
      <w:pPr>
        <w:widowControl/>
        <w:tabs>
          <w:tab w:val="left" w:pos="10710"/>
        </w:tabs>
        <w:spacing w:before="18" w:line="240" w:lineRule="exact"/>
        <w:ind w:left="100"/>
        <w:rPr>
          <w:sz w:val="24"/>
          <w:szCs w:val="24"/>
        </w:rPr>
      </w:pPr>
    </w:p>
    <w:p w14:paraId="6083310E" w14:textId="77777777" w:rsidR="00970663" w:rsidRPr="00970663" w:rsidRDefault="00970663" w:rsidP="006773F6">
      <w:pPr>
        <w:widowControl/>
        <w:tabs>
          <w:tab w:val="left" w:pos="10710"/>
        </w:tabs>
        <w:ind w:left="100" w:right="90"/>
        <w:jc w:val="both"/>
      </w:pPr>
      <w:r w:rsidRPr="00970663">
        <w:rPr>
          <w:b/>
          <w:bCs/>
          <w:spacing w:val="-1"/>
        </w:rPr>
        <w:t>AUD</w:t>
      </w:r>
      <w:r w:rsidRPr="00970663">
        <w:rPr>
          <w:b/>
          <w:bCs/>
        </w:rPr>
        <w:t>ITS</w:t>
      </w:r>
    </w:p>
    <w:p w14:paraId="23FDBD74" w14:textId="77777777" w:rsidR="00970663" w:rsidRPr="00970663" w:rsidRDefault="00970663" w:rsidP="006773F6">
      <w:pPr>
        <w:widowControl/>
        <w:tabs>
          <w:tab w:val="left" w:pos="10710"/>
        </w:tabs>
        <w:spacing w:before="11" w:line="240" w:lineRule="exact"/>
        <w:ind w:left="100" w:right="90"/>
        <w:rPr>
          <w:sz w:val="24"/>
          <w:szCs w:val="24"/>
        </w:rPr>
      </w:pPr>
    </w:p>
    <w:p w14:paraId="5859DD09" w14:textId="77777777" w:rsidR="00970663" w:rsidRPr="00970663" w:rsidRDefault="00970663" w:rsidP="006773F6">
      <w:pPr>
        <w:widowControl/>
        <w:tabs>
          <w:tab w:val="left" w:pos="10710"/>
        </w:tabs>
        <w:ind w:left="100" w:right="90"/>
        <w:jc w:val="both"/>
      </w:pPr>
      <w:r w:rsidRPr="00970663">
        <w:rPr>
          <w:b/>
          <w:bCs/>
          <w:spacing w:val="2"/>
        </w:rPr>
        <w:t>P</w:t>
      </w:r>
      <w:r w:rsidRPr="00970663">
        <w:rPr>
          <w:b/>
          <w:bCs/>
          <w:spacing w:val="-1"/>
        </w:rPr>
        <w:t>AR</w:t>
      </w:r>
      <w:r w:rsidRPr="00970663">
        <w:rPr>
          <w:b/>
          <w:bCs/>
        </w:rPr>
        <w:t>T</w:t>
      </w:r>
      <w:r w:rsidRPr="00970663">
        <w:rPr>
          <w:b/>
          <w:bCs/>
          <w:spacing w:val="-1"/>
        </w:rPr>
        <w:t xml:space="preserve"> </w:t>
      </w:r>
      <w:r w:rsidRPr="00970663">
        <w:rPr>
          <w:b/>
          <w:bCs/>
        </w:rPr>
        <w:t>I:</w:t>
      </w:r>
      <w:r w:rsidRPr="00970663">
        <w:rPr>
          <w:b/>
          <w:bCs/>
          <w:spacing w:val="-1"/>
        </w:rPr>
        <w:t xml:space="preserve"> </w:t>
      </w:r>
      <w:r w:rsidRPr="00970663">
        <w:rPr>
          <w:b/>
          <w:bCs/>
          <w:spacing w:val="2"/>
        </w:rPr>
        <w:t>F</w:t>
      </w:r>
      <w:r w:rsidRPr="00970663">
        <w:rPr>
          <w:b/>
          <w:bCs/>
          <w:spacing w:val="-1"/>
        </w:rPr>
        <w:t>EDERALL</w:t>
      </w:r>
      <w:r w:rsidRPr="00970663">
        <w:rPr>
          <w:b/>
          <w:bCs/>
        </w:rPr>
        <w:t>Y</w:t>
      </w:r>
      <w:r w:rsidRPr="00970663">
        <w:rPr>
          <w:b/>
          <w:bCs/>
          <w:spacing w:val="-1"/>
        </w:rPr>
        <w:t xml:space="preserve"> </w:t>
      </w:r>
      <w:r w:rsidRPr="00970663">
        <w:rPr>
          <w:b/>
          <w:bCs/>
        </w:rPr>
        <w:t>F</w:t>
      </w:r>
      <w:r w:rsidRPr="00970663">
        <w:rPr>
          <w:b/>
          <w:bCs/>
          <w:spacing w:val="-2"/>
        </w:rPr>
        <w:t>U</w:t>
      </w:r>
      <w:r w:rsidRPr="00970663">
        <w:rPr>
          <w:b/>
          <w:bCs/>
          <w:spacing w:val="-1"/>
        </w:rPr>
        <w:t>NDE</w:t>
      </w:r>
      <w:r w:rsidRPr="00970663">
        <w:rPr>
          <w:b/>
          <w:bCs/>
        </w:rPr>
        <w:t>D</w:t>
      </w:r>
    </w:p>
    <w:p w14:paraId="0A819091" w14:textId="77777777" w:rsidR="00970663" w:rsidRPr="00970663" w:rsidRDefault="00970663" w:rsidP="006773F6">
      <w:pPr>
        <w:widowControl/>
        <w:tabs>
          <w:tab w:val="left" w:pos="10710"/>
        </w:tabs>
        <w:spacing w:before="9" w:line="240" w:lineRule="exact"/>
        <w:ind w:left="100" w:right="90"/>
        <w:rPr>
          <w:sz w:val="24"/>
          <w:szCs w:val="24"/>
        </w:rPr>
      </w:pPr>
    </w:p>
    <w:p w14:paraId="2793CC8A" w14:textId="77777777" w:rsidR="00970663" w:rsidRPr="00970663" w:rsidRDefault="00970663" w:rsidP="006773F6">
      <w:pPr>
        <w:widowControl/>
        <w:tabs>
          <w:tab w:val="left" w:pos="10710"/>
        </w:tabs>
        <w:ind w:left="101"/>
        <w:jc w:val="both"/>
      </w:pPr>
      <w:r w:rsidRPr="00970663">
        <w:rPr>
          <w:spacing w:val="2"/>
        </w:rPr>
        <w:t>T</w:t>
      </w:r>
      <w:r w:rsidRPr="00970663">
        <w:rPr>
          <w:spacing w:val="-2"/>
        </w:rPr>
        <w:t>h</w:t>
      </w:r>
      <w:r w:rsidRPr="00970663">
        <w:rPr>
          <w:spacing w:val="1"/>
        </w:rPr>
        <w:t>i</w:t>
      </w:r>
      <w:r w:rsidRPr="00970663">
        <w:t>s</w:t>
      </w:r>
      <w:r w:rsidRPr="00970663">
        <w:rPr>
          <w:spacing w:val="5"/>
        </w:rPr>
        <w:t xml:space="preserve"> </w:t>
      </w:r>
      <w:r w:rsidRPr="00970663">
        <w:t>pa</w:t>
      </w:r>
      <w:r w:rsidRPr="00970663">
        <w:rPr>
          <w:spacing w:val="-1"/>
        </w:rPr>
        <w:t>r</w:t>
      </w:r>
      <w:r w:rsidRPr="00970663">
        <w:t>t</w:t>
      </w:r>
      <w:r w:rsidRPr="00970663">
        <w:rPr>
          <w:spacing w:val="6"/>
        </w:rPr>
        <w:t xml:space="preserve"> </w:t>
      </w:r>
      <w:r w:rsidRPr="00970663">
        <w:rPr>
          <w:spacing w:val="1"/>
        </w:rPr>
        <w:t>i</w:t>
      </w:r>
      <w:r w:rsidRPr="00970663">
        <w:t>s</w:t>
      </w:r>
      <w:r w:rsidRPr="00970663">
        <w:rPr>
          <w:spacing w:val="5"/>
        </w:rPr>
        <w:t xml:space="preserve"> </w:t>
      </w:r>
      <w:r w:rsidRPr="00970663">
        <w:t>ap</w:t>
      </w:r>
      <w:r w:rsidRPr="00970663">
        <w:rPr>
          <w:spacing w:val="-2"/>
        </w:rPr>
        <w:t>p</w:t>
      </w:r>
      <w:r w:rsidRPr="00970663">
        <w:rPr>
          <w:spacing w:val="1"/>
        </w:rPr>
        <w:t>li</w:t>
      </w:r>
      <w:r w:rsidRPr="00970663">
        <w:rPr>
          <w:spacing w:val="-2"/>
        </w:rPr>
        <w:t>c</w:t>
      </w:r>
      <w:r w:rsidRPr="00970663">
        <w:t>ab</w:t>
      </w:r>
      <w:r w:rsidRPr="00970663">
        <w:rPr>
          <w:spacing w:val="-1"/>
        </w:rPr>
        <w:t>l</w:t>
      </w:r>
      <w:r w:rsidRPr="00970663">
        <w:t>e</w:t>
      </w:r>
      <w:r w:rsidRPr="00970663">
        <w:rPr>
          <w:spacing w:val="5"/>
        </w:rPr>
        <w:t xml:space="preserve"> </w:t>
      </w:r>
      <w:r w:rsidRPr="00970663">
        <w:rPr>
          <w:spacing w:val="1"/>
        </w:rPr>
        <w:t>i</w:t>
      </w:r>
      <w:r w:rsidRPr="00970663">
        <w:t>f</w:t>
      </w:r>
      <w:r w:rsidRPr="00970663">
        <w:rPr>
          <w:spacing w:val="5"/>
        </w:rPr>
        <w:t xml:space="preserve"> </w:t>
      </w:r>
      <w:r w:rsidRPr="00970663">
        <w:rPr>
          <w:spacing w:val="1"/>
        </w:rPr>
        <w:t>t</w:t>
      </w:r>
      <w:r w:rsidRPr="00970663">
        <w:rPr>
          <w:spacing w:val="-2"/>
        </w:rPr>
        <w:t>h</w:t>
      </w:r>
      <w:r w:rsidRPr="00970663">
        <w:t>e</w:t>
      </w:r>
      <w:r w:rsidRPr="00970663">
        <w:rPr>
          <w:spacing w:val="7"/>
        </w:rPr>
        <w:t xml:space="preserve"> </w:t>
      </w:r>
      <w:r w:rsidRPr="00970663">
        <w:t>p</w:t>
      </w:r>
      <w:r w:rsidRPr="00970663">
        <w:rPr>
          <w:spacing w:val="1"/>
        </w:rPr>
        <w:t>r</w:t>
      </w:r>
      <w:r w:rsidRPr="00970663">
        <w:t>o</w:t>
      </w:r>
      <w:r w:rsidRPr="00970663">
        <w:rPr>
          <w:spacing w:val="-2"/>
        </w:rPr>
        <w:t>v</w:t>
      </w:r>
      <w:r w:rsidRPr="00970663">
        <w:rPr>
          <w:spacing w:val="1"/>
        </w:rPr>
        <w:t>i</w:t>
      </w:r>
      <w:r w:rsidRPr="00970663">
        <w:rPr>
          <w:spacing w:val="-2"/>
        </w:rPr>
        <w:t>d</w:t>
      </w:r>
      <w:r w:rsidRPr="00970663">
        <w:t>er</w:t>
      </w:r>
      <w:r w:rsidRPr="00970663">
        <w:rPr>
          <w:spacing w:val="6"/>
        </w:rPr>
        <w:t xml:space="preserve"> </w:t>
      </w:r>
      <w:r w:rsidRPr="00970663">
        <w:rPr>
          <w:spacing w:val="1"/>
        </w:rPr>
        <w:t>i</w:t>
      </w:r>
      <w:r w:rsidRPr="00970663">
        <w:t>s</w:t>
      </w:r>
      <w:r w:rsidRPr="00970663">
        <w:rPr>
          <w:spacing w:val="5"/>
        </w:rPr>
        <w:t xml:space="preserve"> </w:t>
      </w:r>
      <w:r w:rsidRPr="00970663">
        <w:t>a</w:t>
      </w:r>
      <w:r w:rsidRPr="00970663">
        <w:rPr>
          <w:spacing w:val="7"/>
        </w:rPr>
        <w:t xml:space="preserve"> </w:t>
      </w:r>
      <w:r w:rsidRPr="00970663">
        <w:rPr>
          <w:spacing w:val="-3"/>
        </w:rPr>
        <w:t>S</w:t>
      </w:r>
      <w:r w:rsidRPr="00970663">
        <w:rPr>
          <w:spacing w:val="1"/>
        </w:rPr>
        <w:t>t</w:t>
      </w:r>
      <w:r w:rsidRPr="00970663">
        <w:rPr>
          <w:spacing w:val="-2"/>
        </w:rPr>
        <w:t>a</w:t>
      </w:r>
      <w:r w:rsidRPr="00970663">
        <w:rPr>
          <w:spacing w:val="1"/>
        </w:rPr>
        <w:t>t</w:t>
      </w:r>
      <w:r w:rsidRPr="00970663">
        <w:t>e</w:t>
      </w:r>
      <w:r w:rsidRPr="00970663">
        <w:rPr>
          <w:spacing w:val="7"/>
        </w:rPr>
        <w:t xml:space="preserve"> </w:t>
      </w:r>
      <w:r w:rsidRPr="00970663">
        <w:rPr>
          <w:spacing w:val="-2"/>
        </w:rPr>
        <w:t>o</w:t>
      </w:r>
      <w:r w:rsidRPr="00970663">
        <w:t>r</w:t>
      </w:r>
      <w:r w:rsidRPr="00970663">
        <w:rPr>
          <w:spacing w:val="5"/>
        </w:rPr>
        <w:t xml:space="preserve"> </w:t>
      </w:r>
      <w:r w:rsidRPr="00970663">
        <w:rPr>
          <w:spacing w:val="1"/>
        </w:rPr>
        <w:t>l</w:t>
      </w:r>
      <w:r w:rsidRPr="00970663">
        <w:t>o</w:t>
      </w:r>
      <w:r w:rsidRPr="00970663">
        <w:rPr>
          <w:spacing w:val="-2"/>
        </w:rPr>
        <w:t>ca</w:t>
      </w:r>
      <w:r w:rsidRPr="00970663">
        <w:t>l</w:t>
      </w:r>
      <w:r w:rsidRPr="00970663">
        <w:rPr>
          <w:spacing w:val="8"/>
        </w:rPr>
        <w:t xml:space="preserve"> </w:t>
      </w:r>
      <w:r w:rsidRPr="00970663">
        <w:rPr>
          <w:spacing w:val="-2"/>
        </w:rPr>
        <w:t>g</w:t>
      </w:r>
      <w:r w:rsidRPr="00970663">
        <w:t>o</w:t>
      </w:r>
      <w:r w:rsidRPr="00970663">
        <w:rPr>
          <w:spacing w:val="-2"/>
        </w:rPr>
        <w:t>v</w:t>
      </w:r>
      <w:r w:rsidRPr="00970663">
        <w:rPr>
          <w:spacing w:val="7"/>
        </w:rPr>
        <w:t>e</w:t>
      </w:r>
      <w:r w:rsidRPr="00970663">
        <w:rPr>
          <w:spacing w:val="1"/>
        </w:rPr>
        <w:t>r</w:t>
      </w:r>
      <w:r w:rsidRPr="00970663">
        <w:t>n</w:t>
      </w:r>
      <w:r w:rsidRPr="00970663">
        <w:rPr>
          <w:spacing w:val="-4"/>
        </w:rPr>
        <w:t>m</w:t>
      </w:r>
      <w:r w:rsidRPr="00970663">
        <w:t>ent</w:t>
      </w:r>
      <w:r w:rsidRPr="00970663">
        <w:rPr>
          <w:spacing w:val="8"/>
        </w:rPr>
        <w:t xml:space="preserve"> </w:t>
      </w:r>
      <w:r w:rsidRPr="00970663">
        <w:t>or</w:t>
      </w:r>
      <w:r w:rsidRPr="00970663">
        <w:rPr>
          <w:spacing w:val="5"/>
        </w:rPr>
        <w:t xml:space="preserve"> </w:t>
      </w:r>
      <w:r w:rsidRPr="00970663">
        <w:t>a</w:t>
      </w:r>
      <w:r w:rsidRPr="00970663">
        <w:rPr>
          <w:spacing w:val="7"/>
        </w:rPr>
        <w:t xml:space="preserve"> </w:t>
      </w:r>
      <w:r w:rsidRPr="00970663">
        <w:t>no</w:t>
      </w:r>
      <w:r w:rsidRPr="00970663">
        <w:rPr>
          <w:spacing w:val="2"/>
        </w:rPr>
        <w:t>n</w:t>
      </w:r>
      <w:r w:rsidRPr="00970663">
        <w:rPr>
          <w:spacing w:val="-4"/>
        </w:rPr>
        <w:t>-</w:t>
      </w:r>
      <w:r w:rsidRPr="00970663">
        <w:t>p</w:t>
      </w:r>
      <w:r w:rsidRPr="00970663">
        <w:rPr>
          <w:spacing w:val="1"/>
        </w:rPr>
        <w:t>r</w:t>
      </w:r>
      <w:r w:rsidRPr="00970663">
        <w:t>o</w:t>
      </w:r>
      <w:r w:rsidRPr="00970663">
        <w:rPr>
          <w:spacing w:val="-2"/>
        </w:rPr>
        <w:t>f</w:t>
      </w:r>
      <w:r w:rsidRPr="00970663">
        <w:rPr>
          <w:spacing w:val="1"/>
        </w:rPr>
        <w:t>i</w:t>
      </w:r>
      <w:r w:rsidRPr="00970663">
        <w:t>t</w:t>
      </w:r>
      <w:r w:rsidRPr="00970663">
        <w:rPr>
          <w:spacing w:val="6"/>
        </w:rPr>
        <w:t xml:space="preserve"> </w:t>
      </w:r>
      <w:r w:rsidRPr="00970663">
        <w:t>o</w:t>
      </w:r>
      <w:r w:rsidRPr="00970663">
        <w:rPr>
          <w:spacing w:val="1"/>
        </w:rPr>
        <w:t>r</w:t>
      </w:r>
      <w:r w:rsidRPr="00970663">
        <w:rPr>
          <w:spacing w:val="-2"/>
        </w:rPr>
        <w:t>g</w:t>
      </w:r>
      <w:r w:rsidRPr="00970663">
        <w:t>an</w:t>
      </w:r>
      <w:r w:rsidRPr="00970663">
        <w:rPr>
          <w:spacing w:val="1"/>
        </w:rPr>
        <w:t>i</w:t>
      </w:r>
      <w:r w:rsidRPr="00970663">
        <w:rPr>
          <w:spacing w:val="-2"/>
        </w:rPr>
        <w:t>z</w:t>
      </w:r>
      <w:r w:rsidRPr="00970663">
        <w:t>a</w:t>
      </w:r>
      <w:r w:rsidRPr="00970663">
        <w:rPr>
          <w:spacing w:val="-1"/>
        </w:rPr>
        <w:t>t</w:t>
      </w:r>
      <w:r w:rsidRPr="00970663">
        <w:rPr>
          <w:spacing w:val="1"/>
        </w:rPr>
        <w:t>i</w:t>
      </w:r>
      <w:r w:rsidRPr="00970663">
        <w:t>on</w:t>
      </w:r>
      <w:r w:rsidRPr="00970663">
        <w:rPr>
          <w:spacing w:val="5"/>
        </w:rPr>
        <w:t xml:space="preserve"> </w:t>
      </w:r>
      <w:r w:rsidRPr="00970663">
        <w:t>as</w:t>
      </w:r>
      <w:r w:rsidRPr="00970663">
        <w:rPr>
          <w:spacing w:val="6"/>
        </w:rPr>
        <w:t xml:space="preserve"> </w:t>
      </w:r>
      <w:r w:rsidRPr="00970663">
        <w:t>de</w:t>
      </w:r>
      <w:r w:rsidRPr="00970663">
        <w:rPr>
          <w:spacing w:val="-1"/>
        </w:rPr>
        <w:t>f</w:t>
      </w:r>
      <w:r w:rsidRPr="00970663">
        <w:rPr>
          <w:spacing w:val="1"/>
        </w:rPr>
        <w:t>i</w:t>
      </w:r>
      <w:r w:rsidRPr="00970663">
        <w:t>n</w:t>
      </w:r>
      <w:r w:rsidRPr="00970663">
        <w:rPr>
          <w:spacing w:val="-2"/>
        </w:rPr>
        <w:t>e</w:t>
      </w:r>
      <w:r w:rsidRPr="00970663">
        <w:t>d</w:t>
      </w:r>
      <w:r w:rsidRPr="00970663">
        <w:rPr>
          <w:spacing w:val="7"/>
        </w:rPr>
        <w:t xml:space="preserve"> </w:t>
      </w:r>
      <w:r w:rsidRPr="00970663">
        <w:rPr>
          <w:spacing w:val="-1"/>
        </w:rPr>
        <w:t>i</w:t>
      </w:r>
      <w:r w:rsidRPr="00970663">
        <w:t>n</w:t>
      </w:r>
      <w:r w:rsidRPr="00970663">
        <w:rPr>
          <w:spacing w:val="10"/>
        </w:rPr>
        <w:t xml:space="preserve"> </w:t>
      </w:r>
      <w:r w:rsidRPr="00970663">
        <w:t>2</w:t>
      </w:r>
      <w:r w:rsidRPr="00970663">
        <w:rPr>
          <w:spacing w:val="7"/>
        </w:rPr>
        <w:t xml:space="preserve"> </w:t>
      </w:r>
      <w:r w:rsidRPr="00970663">
        <w:rPr>
          <w:spacing w:val="-1"/>
        </w:rPr>
        <w:t>C</w:t>
      </w:r>
      <w:r w:rsidRPr="00970663">
        <w:t>FR</w:t>
      </w:r>
      <w:r w:rsidRPr="00970663">
        <w:rPr>
          <w:spacing w:val="6"/>
        </w:rPr>
        <w:t xml:space="preserve"> </w:t>
      </w:r>
      <w:r w:rsidRPr="00970663">
        <w:t>P</w:t>
      </w:r>
      <w:r w:rsidRPr="00970663">
        <w:rPr>
          <w:spacing w:val="-2"/>
        </w:rPr>
        <w:t>ar</w:t>
      </w:r>
      <w:r w:rsidRPr="00970663">
        <w:t>t</w:t>
      </w:r>
    </w:p>
    <w:p w14:paraId="6C1A9702" w14:textId="77777777" w:rsidR="00970663" w:rsidRPr="00970663" w:rsidRDefault="00970663" w:rsidP="006773F6">
      <w:pPr>
        <w:widowControl/>
        <w:tabs>
          <w:tab w:val="left" w:pos="10710"/>
        </w:tabs>
        <w:spacing w:before="1"/>
        <w:ind w:left="101"/>
        <w:jc w:val="both"/>
      </w:pPr>
      <w:r w:rsidRPr="00970663">
        <w:t>200, Subp</w:t>
      </w:r>
      <w:r w:rsidRPr="00970663">
        <w:rPr>
          <w:spacing w:val="-2"/>
        </w:rPr>
        <w:t>a</w:t>
      </w:r>
      <w:r w:rsidRPr="00970663">
        <w:rPr>
          <w:spacing w:val="1"/>
        </w:rPr>
        <w:t>r</w:t>
      </w:r>
      <w:r w:rsidRPr="00970663">
        <w:t>t A.</w:t>
      </w:r>
    </w:p>
    <w:p w14:paraId="53200F80" w14:textId="77777777" w:rsidR="00970663" w:rsidRPr="00970663" w:rsidRDefault="00970663" w:rsidP="006773F6">
      <w:pPr>
        <w:widowControl/>
        <w:tabs>
          <w:tab w:val="left" w:pos="10710"/>
        </w:tabs>
        <w:spacing w:before="11" w:line="240" w:lineRule="exact"/>
        <w:ind w:left="100"/>
        <w:rPr>
          <w:sz w:val="24"/>
          <w:szCs w:val="24"/>
        </w:rPr>
      </w:pPr>
    </w:p>
    <w:p w14:paraId="0FFF915F" w14:textId="77777777" w:rsidR="00970663" w:rsidRPr="00970663" w:rsidRDefault="00970663" w:rsidP="006773F6">
      <w:pPr>
        <w:widowControl/>
        <w:ind w:left="100"/>
        <w:jc w:val="both"/>
      </w:pPr>
      <w:r w:rsidRPr="00970663">
        <w:t>In the event that the Provider expends $750,000.00 or more in federal awards during its fiscal year, the provider must have a single or program-specific audit conducted in accordance with the provisions of 2 CFR Part 200.  Financial Compliance Audit Attachment, Exhibit  2  indicates federal resources awarded through the Agency by this Agreement. In determining the federal awards expended in its fiscal year, the Provider shall consider all sources of Federal awards, including federal resources received from the Department. The determination of amounts of Federal awards expended should be in accordance with 2 CFR Part 200.  An audit of the provider conducted by the Auditor General in accordance with the provisions of 2 CFR Part 200 will meet the requirements of this part.</w:t>
      </w:r>
    </w:p>
    <w:p w14:paraId="5A78A441" w14:textId="77777777" w:rsidR="00970663" w:rsidRPr="00970663" w:rsidRDefault="00970663" w:rsidP="006773F6">
      <w:pPr>
        <w:widowControl/>
        <w:tabs>
          <w:tab w:val="left" w:pos="10710"/>
        </w:tabs>
        <w:spacing w:before="14" w:line="240" w:lineRule="exact"/>
        <w:ind w:left="100"/>
        <w:rPr>
          <w:sz w:val="24"/>
          <w:szCs w:val="24"/>
        </w:rPr>
      </w:pPr>
    </w:p>
    <w:p w14:paraId="61423B09" w14:textId="77777777" w:rsidR="00970663" w:rsidRPr="00970663" w:rsidRDefault="00970663" w:rsidP="006773F6">
      <w:pPr>
        <w:widowControl/>
        <w:tabs>
          <w:tab w:val="left" w:pos="10710"/>
        </w:tabs>
        <w:spacing w:line="252" w:lineRule="exact"/>
        <w:ind w:left="100" w:right="58"/>
        <w:jc w:val="both"/>
      </w:pPr>
      <w:r w:rsidRPr="00970663">
        <w:rPr>
          <w:spacing w:val="-4"/>
        </w:rPr>
        <w:t>I</w:t>
      </w:r>
      <w:r w:rsidRPr="00970663">
        <w:t>n</w:t>
      </w:r>
      <w:r w:rsidRPr="00970663">
        <w:rPr>
          <w:spacing w:val="-7"/>
        </w:rPr>
        <w:t xml:space="preserve"> </w:t>
      </w:r>
      <w:r w:rsidRPr="00970663">
        <w:t>connec</w:t>
      </w:r>
      <w:r w:rsidRPr="00970663">
        <w:rPr>
          <w:spacing w:val="-1"/>
        </w:rPr>
        <w:t>t</w:t>
      </w:r>
      <w:r w:rsidRPr="00970663">
        <w:rPr>
          <w:spacing w:val="1"/>
        </w:rPr>
        <w:t>i</w:t>
      </w:r>
      <w:r w:rsidRPr="00970663">
        <w:t>on</w:t>
      </w:r>
      <w:r w:rsidRPr="00970663">
        <w:rPr>
          <w:spacing w:val="-9"/>
        </w:rPr>
        <w:t xml:space="preserve"> </w:t>
      </w:r>
      <w:r w:rsidRPr="00970663">
        <w:rPr>
          <w:spacing w:val="-1"/>
        </w:rPr>
        <w:t>wi</w:t>
      </w:r>
      <w:r w:rsidRPr="00970663">
        <w:rPr>
          <w:spacing w:val="1"/>
        </w:rPr>
        <w:t>t</w:t>
      </w:r>
      <w:r w:rsidRPr="00970663">
        <w:t>h</w:t>
      </w:r>
      <w:r w:rsidRPr="00970663">
        <w:rPr>
          <w:spacing w:val="-9"/>
        </w:rPr>
        <w:t xml:space="preserve"> </w:t>
      </w:r>
      <w:r w:rsidRPr="00970663">
        <w:rPr>
          <w:spacing w:val="1"/>
        </w:rPr>
        <w:t>t</w:t>
      </w:r>
      <w:r w:rsidRPr="00970663">
        <w:rPr>
          <w:spacing w:val="-2"/>
        </w:rPr>
        <w:t>h</w:t>
      </w:r>
      <w:r w:rsidRPr="00970663">
        <w:t>e</w:t>
      </w:r>
      <w:r w:rsidRPr="00970663">
        <w:rPr>
          <w:spacing w:val="-9"/>
        </w:rPr>
        <w:t xml:space="preserve"> </w:t>
      </w:r>
      <w:r w:rsidRPr="00970663">
        <w:t>au</w:t>
      </w:r>
      <w:r w:rsidRPr="00970663">
        <w:rPr>
          <w:spacing w:val="-2"/>
        </w:rPr>
        <w:t>d</w:t>
      </w:r>
      <w:r w:rsidRPr="00970663">
        <w:rPr>
          <w:spacing w:val="1"/>
        </w:rPr>
        <w:t>i</w:t>
      </w:r>
      <w:r w:rsidRPr="00970663">
        <w:t>t</w:t>
      </w:r>
      <w:r w:rsidRPr="00970663">
        <w:rPr>
          <w:spacing w:val="-11"/>
        </w:rPr>
        <w:t xml:space="preserve"> </w:t>
      </w:r>
      <w:r w:rsidRPr="00970663">
        <w:rPr>
          <w:spacing w:val="1"/>
        </w:rPr>
        <w:t>r</w:t>
      </w:r>
      <w:r w:rsidRPr="00970663">
        <w:t>equ</w:t>
      </w:r>
      <w:r w:rsidRPr="00970663">
        <w:rPr>
          <w:spacing w:val="-1"/>
        </w:rPr>
        <w:t>i</w:t>
      </w:r>
      <w:r w:rsidRPr="00970663">
        <w:rPr>
          <w:spacing w:val="1"/>
        </w:rPr>
        <w:t>r</w:t>
      </w:r>
      <w:r w:rsidRPr="00970663">
        <w:t>e</w:t>
      </w:r>
      <w:r w:rsidRPr="00970663">
        <w:rPr>
          <w:spacing w:val="-3"/>
        </w:rPr>
        <w:t>m</w:t>
      </w:r>
      <w:r w:rsidRPr="00970663">
        <w:t>en</w:t>
      </w:r>
      <w:r w:rsidRPr="00970663">
        <w:rPr>
          <w:spacing w:val="1"/>
        </w:rPr>
        <w:t>t</w:t>
      </w:r>
      <w:r w:rsidRPr="00970663">
        <w:t>s</w:t>
      </w:r>
      <w:r w:rsidRPr="00970663">
        <w:rPr>
          <w:spacing w:val="-9"/>
        </w:rPr>
        <w:t xml:space="preserve"> </w:t>
      </w:r>
      <w:r w:rsidRPr="00970663">
        <w:t>a</w:t>
      </w:r>
      <w:r w:rsidRPr="00970663">
        <w:rPr>
          <w:spacing w:val="-2"/>
        </w:rPr>
        <w:t>d</w:t>
      </w:r>
      <w:r w:rsidRPr="00970663">
        <w:t>d</w:t>
      </w:r>
      <w:r w:rsidRPr="00970663">
        <w:rPr>
          <w:spacing w:val="1"/>
        </w:rPr>
        <w:t>r</w:t>
      </w:r>
      <w:r w:rsidRPr="00970663">
        <w:rPr>
          <w:spacing w:val="-2"/>
        </w:rPr>
        <w:t>e</w:t>
      </w:r>
      <w:r w:rsidRPr="00970663">
        <w:t>s</w:t>
      </w:r>
      <w:r w:rsidRPr="00970663">
        <w:rPr>
          <w:spacing w:val="1"/>
        </w:rPr>
        <w:t>s</w:t>
      </w:r>
      <w:r w:rsidRPr="00970663">
        <w:rPr>
          <w:spacing w:val="-2"/>
        </w:rPr>
        <w:t>e</w:t>
      </w:r>
      <w:r w:rsidRPr="00970663">
        <w:t>d</w:t>
      </w:r>
      <w:r w:rsidRPr="00970663">
        <w:rPr>
          <w:spacing w:val="-9"/>
        </w:rPr>
        <w:t xml:space="preserve"> </w:t>
      </w:r>
      <w:r w:rsidRPr="00970663">
        <w:rPr>
          <w:spacing w:val="1"/>
        </w:rPr>
        <w:t>i</w:t>
      </w:r>
      <w:r w:rsidRPr="00970663">
        <w:t>n</w:t>
      </w:r>
      <w:r w:rsidRPr="00970663">
        <w:rPr>
          <w:spacing w:val="-12"/>
        </w:rPr>
        <w:t xml:space="preserve"> </w:t>
      </w:r>
      <w:r w:rsidRPr="00970663">
        <w:t>Pa</w:t>
      </w:r>
      <w:r w:rsidRPr="00970663">
        <w:rPr>
          <w:spacing w:val="1"/>
        </w:rPr>
        <w:t>r</w:t>
      </w:r>
      <w:r w:rsidRPr="00970663">
        <w:t>t</w:t>
      </w:r>
      <w:r w:rsidRPr="00970663">
        <w:rPr>
          <w:spacing w:val="-8"/>
        </w:rPr>
        <w:t xml:space="preserve"> </w:t>
      </w:r>
      <w:r w:rsidRPr="00970663">
        <w:rPr>
          <w:spacing w:val="-4"/>
        </w:rPr>
        <w:t>I</w:t>
      </w:r>
      <w:r w:rsidRPr="00970663">
        <w:t>,</w:t>
      </w:r>
      <w:r w:rsidRPr="00970663">
        <w:rPr>
          <w:spacing w:val="-9"/>
        </w:rPr>
        <w:t xml:space="preserve"> </w:t>
      </w:r>
      <w:r w:rsidRPr="00970663">
        <w:t>pa</w:t>
      </w:r>
      <w:r w:rsidRPr="00970663">
        <w:rPr>
          <w:spacing w:val="1"/>
        </w:rPr>
        <w:t>r</w:t>
      </w:r>
      <w:r w:rsidRPr="00970663">
        <w:t>a</w:t>
      </w:r>
      <w:r w:rsidRPr="00970663">
        <w:rPr>
          <w:spacing w:val="-2"/>
        </w:rPr>
        <w:t>g</w:t>
      </w:r>
      <w:r w:rsidRPr="00970663">
        <w:rPr>
          <w:spacing w:val="1"/>
        </w:rPr>
        <w:t>r</w:t>
      </w:r>
      <w:r w:rsidRPr="00970663">
        <w:t>aph</w:t>
      </w:r>
      <w:r w:rsidRPr="00970663">
        <w:rPr>
          <w:spacing w:val="-9"/>
        </w:rPr>
        <w:t xml:space="preserve"> </w:t>
      </w:r>
      <w:r w:rsidRPr="00970663">
        <w:t>1,</w:t>
      </w:r>
      <w:r w:rsidRPr="00970663">
        <w:rPr>
          <w:spacing w:val="-9"/>
        </w:rPr>
        <w:t xml:space="preserve"> </w:t>
      </w:r>
      <w:r w:rsidRPr="00970663">
        <w:rPr>
          <w:spacing w:val="1"/>
        </w:rPr>
        <w:t>t</w:t>
      </w:r>
      <w:r w:rsidRPr="00970663">
        <w:rPr>
          <w:spacing w:val="-2"/>
        </w:rPr>
        <w:t>h</w:t>
      </w:r>
      <w:r w:rsidRPr="00970663">
        <w:t>e</w:t>
      </w:r>
      <w:r w:rsidRPr="00970663">
        <w:rPr>
          <w:spacing w:val="-9"/>
        </w:rPr>
        <w:t xml:space="preserve"> P</w:t>
      </w:r>
      <w:r w:rsidRPr="00970663">
        <w:rPr>
          <w:spacing w:val="1"/>
        </w:rPr>
        <w:t>r</w:t>
      </w:r>
      <w:r w:rsidRPr="00970663">
        <w:t>o</w:t>
      </w:r>
      <w:r w:rsidRPr="00970663">
        <w:rPr>
          <w:spacing w:val="-5"/>
        </w:rPr>
        <w:t>v</w:t>
      </w:r>
      <w:r w:rsidRPr="00970663">
        <w:rPr>
          <w:spacing w:val="1"/>
        </w:rPr>
        <w:t>i</w:t>
      </w:r>
      <w:r w:rsidRPr="00970663">
        <w:t>der</w:t>
      </w:r>
      <w:r w:rsidRPr="00970663">
        <w:rPr>
          <w:spacing w:val="-11"/>
        </w:rPr>
        <w:t xml:space="preserve"> </w:t>
      </w:r>
      <w:r w:rsidRPr="00970663">
        <w:t>sh</w:t>
      </w:r>
      <w:r w:rsidRPr="00970663">
        <w:rPr>
          <w:spacing w:val="-2"/>
        </w:rPr>
        <w:t>a</w:t>
      </w:r>
      <w:r w:rsidRPr="00970663">
        <w:rPr>
          <w:spacing w:val="1"/>
        </w:rPr>
        <w:t>l</w:t>
      </w:r>
      <w:r w:rsidRPr="00970663">
        <w:t>l</w:t>
      </w:r>
      <w:r w:rsidRPr="00970663">
        <w:rPr>
          <w:spacing w:val="-8"/>
        </w:rPr>
        <w:t xml:space="preserve"> </w:t>
      </w:r>
      <w:r w:rsidRPr="00970663">
        <w:rPr>
          <w:spacing w:val="-2"/>
        </w:rPr>
        <w:t>f</w:t>
      </w:r>
      <w:r w:rsidRPr="00970663">
        <w:t>u</w:t>
      </w:r>
      <w:r w:rsidRPr="00970663">
        <w:rPr>
          <w:spacing w:val="-1"/>
        </w:rPr>
        <w:t>l</w:t>
      </w:r>
      <w:r w:rsidRPr="00970663">
        <w:rPr>
          <w:spacing w:val="1"/>
        </w:rPr>
        <w:t>f</w:t>
      </w:r>
      <w:r w:rsidRPr="00970663">
        <w:rPr>
          <w:spacing w:val="-1"/>
        </w:rPr>
        <w:t>i</w:t>
      </w:r>
      <w:r w:rsidRPr="00970663">
        <w:rPr>
          <w:spacing w:val="1"/>
        </w:rPr>
        <w:t>l</w:t>
      </w:r>
      <w:r w:rsidRPr="00970663">
        <w:t>l</w:t>
      </w:r>
      <w:r w:rsidRPr="00970663">
        <w:rPr>
          <w:spacing w:val="-8"/>
        </w:rPr>
        <w:t xml:space="preserve"> </w:t>
      </w:r>
      <w:r w:rsidRPr="00970663">
        <w:rPr>
          <w:spacing w:val="-1"/>
        </w:rPr>
        <w:t>t</w:t>
      </w:r>
      <w:r w:rsidRPr="00970663">
        <w:t>he</w:t>
      </w:r>
      <w:r w:rsidRPr="00970663">
        <w:rPr>
          <w:spacing w:val="-9"/>
        </w:rPr>
        <w:t xml:space="preserve"> </w:t>
      </w:r>
      <w:r w:rsidRPr="00970663">
        <w:rPr>
          <w:spacing w:val="1"/>
        </w:rPr>
        <w:t>r</w:t>
      </w:r>
      <w:r w:rsidRPr="00970663">
        <w:rPr>
          <w:spacing w:val="-2"/>
        </w:rPr>
        <w:t>e</w:t>
      </w:r>
      <w:r w:rsidRPr="00970663">
        <w:t>qu</w:t>
      </w:r>
      <w:r w:rsidRPr="00970663">
        <w:rPr>
          <w:spacing w:val="-1"/>
        </w:rPr>
        <w:t>i</w:t>
      </w:r>
      <w:r w:rsidRPr="00970663">
        <w:rPr>
          <w:spacing w:val="1"/>
        </w:rPr>
        <w:t>r</w:t>
      </w:r>
      <w:r w:rsidRPr="00970663">
        <w:rPr>
          <w:spacing w:val="-2"/>
        </w:rPr>
        <w:t>e</w:t>
      </w:r>
      <w:r w:rsidRPr="00970663">
        <w:rPr>
          <w:spacing w:val="-4"/>
        </w:rPr>
        <w:t>m</w:t>
      </w:r>
      <w:r w:rsidRPr="00970663">
        <w:t>en</w:t>
      </w:r>
      <w:r w:rsidRPr="00970663">
        <w:rPr>
          <w:spacing w:val="1"/>
        </w:rPr>
        <w:t>t</w:t>
      </w:r>
      <w:r w:rsidRPr="00970663">
        <w:t>s</w:t>
      </w:r>
      <w:r w:rsidRPr="00970663">
        <w:rPr>
          <w:spacing w:val="-9"/>
        </w:rPr>
        <w:t xml:space="preserve"> </w:t>
      </w:r>
      <w:r w:rsidRPr="00970663">
        <w:rPr>
          <w:spacing w:val="1"/>
        </w:rPr>
        <w:t>r</w:t>
      </w:r>
      <w:r w:rsidRPr="00970663">
        <w:t>e</w:t>
      </w:r>
      <w:r w:rsidRPr="00970663">
        <w:rPr>
          <w:spacing w:val="1"/>
        </w:rPr>
        <w:t>l</w:t>
      </w:r>
      <w:r w:rsidRPr="00970663">
        <w:rPr>
          <w:spacing w:val="-2"/>
        </w:rPr>
        <w:t>a</w:t>
      </w:r>
      <w:r w:rsidRPr="00970663">
        <w:rPr>
          <w:spacing w:val="7"/>
        </w:rPr>
        <w:t>t</w:t>
      </w:r>
      <w:r w:rsidRPr="00970663">
        <w:rPr>
          <w:spacing w:val="1"/>
        </w:rPr>
        <w:t>i</w:t>
      </w:r>
      <w:r w:rsidRPr="00970663">
        <w:rPr>
          <w:spacing w:val="-2"/>
        </w:rPr>
        <w:t>v</w:t>
      </w:r>
      <w:r w:rsidRPr="00970663">
        <w:t xml:space="preserve">e </w:t>
      </w:r>
      <w:r w:rsidRPr="00970663">
        <w:rPr>
          <w:spacing w:val="1"/>
        </w:rPr>
        <w:t>t</w:t>
      </w:r>
      <w:r w:rsidRPr="00970663">
        <w:t>o au</w:t>
      </w:r>
      <w:r w:rsidRPr="00970663">
        <w:rPr>
          <w:spacing w:val="-2"/>
        </w:rPr>
        <w:t>d</w:t>
      </w:r>
      <w:r w:rsidRPr="00970663">
        <w:rPr>
          <w:spacing w:val="1"/>
        </w:rPr>
        <w:t>i</w:t>
      </w:r>
      <w:r w:rsidRPr="00970663">
        <w:rPr>
          <w:spacing w:val="-1"/>
        </w:rPr>
        <w:t>t</w:t>
      </w:r>
      <w:r w:rsidRPr="00970663">
        <w:t>ee</w:t>
      </w:r>
      <w:r w:rsidRPr="00970663">
        <w:rPr>
          <w:spacing w:val="-2"/>
        </w:rPr>
        <w:t xml:space="preserve"> </w:t>
      </w:r>
      <w:r w:rsidRPr="00970663">
        <w:rPr>
          <w:spacing w:val="1"/>
        </w:rPr>
        <w:t>r</w:t>
      </w:r>
      <w:r w:rsidRPr="00970663">
        <w:t>e</w:t>
      </w:r>
      <w:r w:rsidRPr="00970663">
        <w:rPr>
          <w:spacing w:val="1"/>
        </w:rPr>
        <w:t>s</w:t>
      </w:r>
      <w:r w:rsidRPr="00970663">
        <w:rPr>
          <w:spacing w:val="-2"/>
        </w:rPr>
        <w:t>p</w:t>
      </w:r>
      <w:r w:rsidRPr="00970663">
        <w:t>on</w:t>
      </w:r>
      <w:r w:rsidRPr="00970663">
        <w:rPr>
          <w:spacing w:val="-2"/>
        </w:rPr>
        <w:t>s</w:t>
      </w:r>
      <w:r w:rsidRPr="00970663">
        <w:rPr>
          <w:spacing w:val="1"/>
        </w:rPr>
        <w:t>i</w:t>
      </w:r>
      <w:r w:rsidRPr="00970663">
        <w:t>b</w:t>
      </w:r>
      <w:r w:rsidRPr="00970663">
        <w:rPr>
          <w:spacing w:val="-1"/>
        </w:rPr>
        <w:t>i</w:t>
      </w:r>
      <w:r w:rsidRPr="00970663">
        <w:rPr>
          <w:spacing w:val="1"/>
        </w:rPr>
        <w:t>l</w:t>
      </w:r>
      <w:r w:rsidRPr="00970663">
        <w:rPr>
          <w:spacing w:val="-1"/>
        </w:rPr>
        <w:t>i</w:t>
      </w:r>
      <w:r w:rsidRPr="00970663">
        <w:rPr>
          <w:spacing w:val="1"/>
        </w:rPr>
        <w:t>t</w:t>
      </w:r>
      <w:r w:rsidRPr="00970663">
        <w:rPr>
          <w:spacing w:val="-1"/>
        </w:rPr>
        <w:t>i</w:t>
      </w:r>
      <w:r w:rsidRPr="00970663">
        <w:t>es</w:t>
      </w:r>
      <w:r w:rsidRPr="00970663">
        <w:rPr>
          <w:spacing w:val="1"/>
        </w:rPr>
        <w:t xml:space="preserve"> </w:t>
      </w:r>
      <w:r w:rsidRPr="00970663">
        <w:rPr>
          <w:spacing w:val="-2"/>
        </w:rPr>
        <w:t>a</w:t>
      </w:r>
      <w:r w:rsidRPr="00970663">
        <w:t>s p</w:t>
      </w:r>
      <w:r w:rsidRPr="00970663">
        <w:rPr>
          <w:spacing w:val="1"/>
        </w:rPr>
        <w:t>r</w:t>
      </w:r>
      <w:r w:rsidRPr="00970663">
        <w:t>o</w:t>
      </w:r>
      <w:r w:rsidRPr="00970663">
        <w:rPr>
          <w:spacing w:val="-2"/>
        </w:rPr>
        <w:t>v</w:t>
      </w:r>
      <w:r w:rsidRPr="00970663">
        <w:rPr>
          <w:spacing w:val="1"/>
        </w:rPr>
        <w:t>i</w:t>
      </w:r>
      <w:r w:rsidRPr="00970663">
        <w:t>d</w:t>
      </w:r>
      <w:r w:rsidRPr="00970663">
        <w:rPr>
          <w:spacing w:val="-2"/>
        </w:rPr>
        <w:t>e</w:t>
      </w:r>
      <w:r w:rsidRPr="00970663">
        <w:t xml:space="preserve">d </w:t>
      </w:r>
      <w:r w:rsidRPr="00970663">
        <w:rPr>
          <w:spacing w:val="1"/>
        </w:rPr>
        <w:t>i</w:t>
      </w:r>
      <w:r w:rsidRPr="00970663">
        <w:t>n</w:t>
      </w:r>
      <w:r w:rsidRPr="00970663">
        <w:rPr>
          <w:spacing w:val="1"/>
        </w:rPr>
        <w:t xml:space="preserve"> </w:t>
      </w:r>
      <w:r w:rsidRPr="00970663">
        <w:t xml:space="preserve">2 </w:t>
      </w:r>
      <w:r w:rsidRPr="00970663">
        <w:rPr>
          <w:spacing w:val="-1"/>
        </w:rPr>
        <w:t>C</w:t>
      </w:r>
      <w:r w:rsidRPr="00970663">
        <w:t>FR</w:t>
      </w:r>
      <w:r w:rsidRPr="00970663">
        <w:rPr>
          <w:spacing w:val="-1"/>
        </w:rPr>
        <w:t xml:space="preserve"> </w:t>
      </w:r>
      <w:r w:rsidRPr="00970663">
        <w:t>§200.</w:t>
      </w:r>
      <w:r w:rsidRPr="00970663">
        <w:rPr>
          <w:spacing w:val="-2"/>
        </w:rPr>
        <w:t>5</w:t>
      </w:r>
      <w:r w:rsidRPr="00970663">
        <w:t>08.</w:t>
      </w:r>
    </w:p>
    <w:p w14:paraId="44DFB7EA" w14:textId="77777777" w:rsidR="00970663" w:rsidRPr="00970663" w:rsidRDefault="00970663" w:rsidP="006773F6">
      <w:pPr>
        <w:widowControl/>
        <w:tabs>
          <w:tab w:val="left" w:pos="10710"/>
        </w:tabs>
        <w:spacing w:before="11" w:line="240" w:lineRule="exact"/>
        <w:ind w:left="100"/>
        <w:rPr>
          <w:sz w:val="24"/>
          <w:szCs w:val="24"/>
        </w:rPr>
      </w:pPr>
    </w:p>
    <w:p w14:paraId="559F5835" w14:textId="77777777" w:rsidR="00970663" w:rsidRPr="00970663" w:rsidRDefault="00970663" w:rsidP="006773F6">
      <w:pPr>
        <w:widowControl/>
        <w:tabs>
          <w:tab w:val="left" w:pos="10710"/>
        </w:tabs>
        <w:ind w:left="100" w:right="58"/>
        <w:jc w:val="both"/>
      </w:pPr>
      <w:r w:rsidRPr="00970663">
        <w:rPr>
          <w:spacing w:val="-4"/>
        </w:rPr>
        <w:t>I</w:t>
      </w:r>
      <w:r w:rsidRPr="00970663">
        <w:t>f</w:t>
      </w:r>
      <w:r w:rsidRPr="00970663">
        <w:rPr>
          <w:spacing w:val="-2"/>
        </w:rPr>
        <w:t xml:space="preserve"> </w:t>
      </w:r>
      <w:r w:rsidRPr="00970663">
        <w:rPr>
          <w:spacing w:val="1"/>
        </w:rPr>
        <w:t>t</w:t>
      </w:r>
      <w:r w:rsidRPr="00970663">
        <w:t>he</w:t>
      </w:r>
      <w:r w:rsidRPr="00970663">
        <w:rPr>
          <w:spacing w:val="-2"/>
        </w:rPr>
        <w:t xml:space="preserve"> P</w:t>
      </w:r>
      <w:r w:rsidRPr="00970663">
        <w:rPr>
          <w:spacing w:val="1"/>
        </w:rPr>
        <w:t>r</w:t>
      </w:r>
      <w:r w:rsidRPr="00970663">
        <w:t>o</w:t>
      </w:r>
      <w:r w:rsidRPr="00970663">
        <w:rPr>
          <w:spacing w:val="-2"/>
        </w:rPr>
        <w:t>v</w:t>
      </w:r>
      <w:r w:rsidRPr="00970663">
        <w:rPr>
          <w:spacing w:val="1"/>
        </w:rPr>
        <w:t>i</w:t>
      </w:r>
      <w:r w:rsidRPr="00970663">
        <w:t>d</w:t>
      </w:r>
      <w:r w:rsidRPr="00970663">
        <w:rPr>
          <w:spacing w:val="-2"/>
        </w:rPr>
        <w:t>e</w:t>
      </w:r>
      <w:r w:rsidRPr="00970663">
        <w:t>r</w:t>
      </w:r>
      <w:r w:rsidRPr="00970663">
        <w:rPr>
          <w:spacing w:val="-2"/>
        </w:rPr>
        <w:t xml:space="preserve"> e</w:t>
      </w:r>
      <w:r w:rsidRPr="00970663">
        <w:t>xpen</w:t>
      </w:r>
      <w:r w:rsidRPr="00970663">
        <w:rPr>
          <w:spacing w:val="-2"/>
        </w:rPr>
        <w:t>d</w:t>
      </w:r>
      <w:r w:rsidRPr="00970663">
        <w:t>s</w:t>
      </w:r>
      <w:r w:rsidRPr="00970663">
        <w:rPr>
          <w:spacing w:val="-2"/>
        </w:rPr>
        <w:t xml:space="preserve"> </w:t>
      </w:r>
      <w:r w:rsidRPr="00970663">
        <w:rPr>
          <w:spacing w:val="-1"/>
        </w:rPr>
        <w:t>l</w:t>
      </w:r>
      <w:r w:rsidRPr="00970663">
        <w:t>e</w:t>
      </w:r>
      <w:r w:rsidRPr="00970663">
        <w:rPr>
          <w:spacing w:val="1"/>
        </w:rPr>
        <w:t>s</w:t>
      </w:r>
      <w:r w:rsidRPr="00970663">
        <w:t>s</w:t>
      </w:r>
      <w:r w:rsidRPr="00970663">
        <w:rPr>
          <w:spacing w:val="-4"/>
        </w:rPr>
        <w:t xml:space="preserve"> </w:t>
      </w:r>
      <w:r w:rsidRPr="00970663">
        <w:rPr>
          <w:spacing w:val="1"/>
        </w:rPr>
        <w:t>t</w:t>
      </w:r>
      <w:r w:rsidRPr="00970663">
        <w:t>han</w:t>
      </w:r>
      <w:r w:rsidRPr="00970663">
        <w:rPr>
          <w:spacing w:val="-4"/>
        </w:rPr>
        <w:t xml:space="preserve"> </w:t>
      </w:r>
      <w:r w:rsidRPr="00970663">
        <w:t>$750</w:t>
      </w:r>
      <w:r w:rsidRPr="00970663">
        <w:rPr>
          <w:spacing w:val="-2"/>
        </w:rPr>
        <w:t>,</w:t>
      </w:r>
      <w:r w:rsidRPr="00970663">
        <w:t>000.00</w:t>
      </w:r>
      <w:r w:rsidRPr="00970663">
        <w:rPr>
          <w:spacing w:val="-5"/>
        </w:rPr>
        <w:t xml:space="preserve"> </w:t>
      </w:r>
      <w:r w:rsidRPr="00970663">
        <w:rPr>
          <w:spacing w:val="1"/>
        </w:rPr>
        <w:t>i</w:t>
      </w:r>
      <w:r w:rsidRPr="00970663">
        <w:t>n</w:t>
      </w:r>
      <w:r w:rsidRPr="00970663">
        <w:rPr>
          <w:spacing w:val="-5"/>
        </w:rPr>
        <w:t xml:space="preserve"> </w:t>
      </w:r>
      <w:r w:rsidRPr="00970663">
        <w:rPr>
          <w:spacing w:val="1"/>
        </w:rPr>
        <w:t>f</w:t>
      </w:r>
      <w:r w:rsidRPr="00970663">
        <w:t>e</w:t>
      </w:r>
      <w:r w:rsidRPr="00970663">
        <w:rPr>
          <w:spacing w:val="-2"/>
        </w:rPr>
        <w:t>d</w:t>
      </w:r>
      <w:r w:rsidRPr="00970663">
        <w:t>e</w:t>
      </w:r>
      <w:r w:rsidRPr="00970663">
        <w:rPr>
          <w:spacing w:val="-1"/>
        </w:rPr>
        <w:t>r</w:t>
      </w:r>
      <w:r w:rsidRPr="00970663">
        <w:rPr>
          <w:spacing w:val="-2"/>
        </w:rPr>
        <w:t>a</w:t>
      </w:r>
      <w:r w:rsidRPr="00970663">
        <w:t>l</w:t>
      </w:r>
      <w:r w:rsidRPr="00970663">
        <w:rPr>
          <w:spacing w:val="-1"/>
        </w:rPr>
        <w:t xml:space="preserve"> </w:t>
      </w:r>
      <w:r w:rsidRPr="00970663">
        <w:t>aw</w:t>
      </w:r>
      <w:r w:rsidRPr="00970663">
        <w:rPr>
          <w:spacing w:val="-3"/>
        </w:rPr>
        <w:t>a</w:t>
      </w:r>
      <w:r w:rsidRPr="00970663">
        <w:rPr>
          <w:spacing w:val="1"/>
        </w:rPr>
        <w:t>r</w:t>
      </w:r>
      <w:r w:rsidRPr="00970663">
        <w:t>ds</w:t>
      </w:r>
      <w:r w:rsidRPr="00970663">
        <w:rPr>
          <w:spacing w:val="-4"/>
        </w:rPr>
        <w:t xml:space="preserve"> </w:t>
      </w:r>
      <w:r w:rsidRPr="00970663">
        <w:rPr>
          <w:spacing w:val="1"/>
        </w:rPr>
        <w:t>i</w:t>
      </w:r>
      <w:r w:rsidRPr="00970663">
        <w:t>n</w:t>
      </w:r>
      <w:r w:rsidRPr="00970663">
        <w:rPr>
          <w:spacing w:val="-5"/>
        </w:rPr>
        <w:t xml:space="preserve"> </w:t>
      </w:r>
      <w:r w:rsidRPr="00970663">
        <w:rPr>
          <w:spacing w:val="1"/>
        </w:rPr>
        <w:t>i</w:t>
      </w:r>
      <w:r w:rsidRPr="00970663">
        <w:rPr>
          <w:spacing w:val="-1"/>
        </w:rPr>
        <w:t>t</w:t>
      </w:r>
      <w:r w:rsidRPr="00970663">
        <w:t>s</w:t>
      </w:r>
      <w:r w:rsidRPr="00970663">
        <w:rPr>
          <w:spacing w:val="-2"/>
        </w:rPr>
        <w:t xml:space="preserve"> f</w:t>
      </w:r>
      <w:r w:rsidRPr="00970663">
        <w:rPr>
          <w:spacing w:val="1"/>
        </w:rPr>
        <w:t>i</w:t>
      </w:r>
      <w:r w:rsidRPr="00970663">
        <w:rPr>
          <w:spacing w:val="-2"/>
        </w:rPr>
        <w:t>s</w:t>
      </w:r>
      <w:r w:rsidRPr="00970663">
        <w:t>cal</w:t>
      </w:r>
      <w:r w:rsidRPr="00970663">
        <w:rPr>
          <w:spacing w:val="-4"/>
        </w:rPr>
        <w:t xml:space="preserve"> </w:t>
      </w:r>
      <w:r w:rsidRPr="00970663">
        <w:rPr>
          <w:spacing w:val="-2"/>
        </w:rPr>
        <w:t>y</w:t>
      </w:r>
      <w:r w:rsidRPr="00970663">
        <w:t>ea</w:t>
      </w:r>
      <w:r w:rsidRPr="00970663">
        <w:rPr>
          <w:spacing w:val="1"/>
        </w:rPr>
        <w:t>r</w:t>
      </w:r>
      <w:r w:rsidRPr="00970663">
        <w:t>,</w:t>
      </w:r>
      <w:r w:rsidRPr="00970663">
        <w:rPr>
          <w:spacing w:val="-5"/>
        </w:rPr>
        <w:t xml:space="preserve"> </w:t>
      </w:r>
      <w:r w:rsidRPr="00970663">
        <w:rPr>
          <w:spacing w:val="-2"/>
        </w:rPr>
        <w:t>a</w:t>
      </w:r>
      <w:r w:rsidRPr="00970663">
        <w:t>n</w:t>
      </w:r>
      <w:r w:rsidRPr="00970663">
        <w:rPr>
          <w:spacing w:val="-2"/>
        </w:rPr>
        <w:t xml:space="preserve"> </w:t>
      </w:r>
      <w:r w:rsidRPr="00970663">
        <w:t>au</w:t>
      </w:r>
      <w:r w:rsidRPr="00970663">
        <w:rPr>
          <w:spacing w:val="-2"/>
        </w:rPr>
        <w:t>d</w:t>
      </w:r>
      <w:r w:rsidRPr="00970663">
        <w:rPr>
          <w:spacing w:val="1"/>
        </w:rPr>
        <w:t>i</w:t>
      </w:r>
      <w:r w:rsidRPr="00970663">
        <w:t>t</w:t>
      </w:r>
      <w:r w:rsidRPr="00970663">
        <w:rPr>
          <w:spacing w:val="-4"/>
        </w:rPr>
        <w:t xml:space="preserve"> </w:t>
      </w:r>
      <w:r w:rsidRPr="00970663">
        <w:t>cond</w:t>
      </w:r>
      <w:r w:rsidRPr="00970663">
        <w:rPr>
          <w:spacing w:val="-2"/>
        </w:rPr>
        <w:t>u</w:t>
      </w:r>
      <w:r w:rsidRPr="00970663">
        <w:t>c</w:t>
      </w:r>
      <w:r w:rsidRPr="00970663">
        <w:rPr>
          <w:spacing w:val="1"/>
        </w:rPr>
        <w:t>t</w:t>
      </w:r>
      <w:r w:rsidRPr="00970663">
        <w:rPr>
          <w:spacing w:val="-2"/>
        </w:rPr>
        <w:t>e</w:t>
      </w:r>
      <w:r w:rsidRPr="00970663">
        <w:t>d</w:t>
      </w:r>
      <w:r w:rsidRPr="00970663">
        <w:rPr>
          <w:spacing w:val="-2"/>
        </w:rPr>
        <w:t xml:space="preserve"> </w:t>
      </w:r>
      <w:r w:rsidRPr="00970663">
        <w:rPr>
          <w:spacing w:val="-1"/>
        </w:rPr>
        <w:t>i</w:t>
      </w:r>
      <w:r w:rsidRPr="00970663">
        <w:t>n</w:t>
      </w:r>
      <w:r w:rsidRPr="00970663">
        <w:rPr>
          <w:spacing w:val="-2"/>
        </w:rPr>
        <w:t xml:space="preserve"> </w:t>
      </w:r>
      <w:r w:rsidRPr="00970663">
        <w:t>a</w:t>
      </w:r>
      <w:r w:rsidRPr="00970663">
        <w:rPr>
          <w:spacing w:val="-2"/>
        </w:rPr>
        <w:t>c</w:t>
      </w:r>
      <w:r w:rsidRPr="00970663">
        <w:t>co</w:t>
      </w:r>
      <w:r w:rsidRPr="00970663">
        <w:rPr>
          <w:spacing w:val="-1"/>
        </w:rPr>
        <w:t>r</w:t>
      </w:r>
      <w:r w:rsidRPr="00970663">
        <w:rPr>
          <w:spacing w:val="-2"/>
        </w:rPr>
        <w:t>d</w:t>
      </w:r>
      <w:r w:rsidRPr="00970663">
        <w:t>ance</w:t>
      </w:r>
      <w:r w:rsidRPr="00970663">
        <w:rPr>
          <w:spacing w:val="-2"/>
        </w:rPr>
        <w:t xml:space="preserve"> </w:t>
      </w:r>
      <w:r w:rsidRPr="00970663">
        <w:rPr>
          <w:spacing w:val="-3"/>
        </w:rPr>
        <w:t>w</w:t>
      </w:r>
      <w:r w:rsidRPr="00970663">
        <w:rPr>
          <w:spacing w:val="1"/>
        </w:rPr>
        <w:t>it</w:t>
      </w:r>
      <w:r w:rsidRPr="00970663">
        <w:t>h</w:t>
      </w:r>
      <w:r w:rsidRPr="00970663">
        <w:rPr>
          <w:spacing w:val="-5"/>
        </w:rPr>
        <w:t xml:space="preserve"> </w:t>
      </w:r>
      <w:r w:rsidRPr="00970663">
        <w:rPr>
          <w:spacing w:val="1"/>
        </w:rPr>
        <w:t>t</w:t>
      </w:r>
      <w:r w:rsidRPr="00970663">
        <w:rPr>
          <w:spacing w:val="-2"/>
        </w:rPr>
        <w:t>h</w:t>
      </w:r>
      <w:r w:rsidRPr="00970663">
        <w:t>e p</w:t>
      </w:r>
      <w:r w:rsidRPr="00970663">
        <w:rPr>
          <w:spacing w:val="1"/>
        </w:rPr>
        <w:t>r</w:t>
      </w:r>
      <w:r w:rsidRPr="00970663">
        <w:t>o</w:t>
      </w:r>
      <w:r w:rsidRPr="00970663">
        <w:rPr>
          <w:spacing w:val="-2"/>
        </w:rPr>
        <w:t>v</w:t>
      </w:r>
      <w:r w:rsidRPr="00970663">
        <w:rPr>
          <w:spacing w:val="1"/>
        </w:rPr>
        <w:t>i</w:t>
      </w:r>
      <w:r w:rsidRPr="00970663">
        <w:t>s</w:t>
      </w:r>
      <w:r w:rsidRPr="00970663">
        <w:rPr>
          <w:spacing w:val="-1"/>
        </w:rPr>
        <w:t>i</w:t>
      </w:r>
      <w:r w:rsidRPr="00970663">
        <w:t>ons</w:t>
      </w:r>
      <w:r w:rsidRPr="00970663">
        <w:rPr>
          <w:spacing w:val="-6"/>
        </w:rPr>
        <w:t xml:space="preserve"> </w:t>
      </w:r>
      <w:r w:rsidRPr="00970663">
        <w:t>of</w:t>
      </w:r>
      <w:r w:rsidRPr="00970663">
        <w:rPr>
          <w:spacing w:val="-5"/>
        </w:rPr>
        <w:t xml:space="preserve"> </w:t>
      </w:r>
      <w:r w:rsidRPr="00970663">
        <w:t>2</w:t>
      </w:r>
      <w:r w:rsidRPr="00970663">
        <w:rPr>
          <w:spacing w:val="-7"/>
        </w:rPr>
        <w:t xml:space="preserve"> </w:t>
      </w:r>
      <w:r w:rsidRPr="00970663">
        <w:rPr>
          <w:spacing w:val="-1"/>
        </w:rPr>
        <w:t>C</w:t>
      </w:r>
      <w:r w:rsidRPr="00970663">
        <w:t>FR</w:t>
      </w:r>
      <w:r w:rsidRPr="00970663">
        <w:rPr>
          <w:spacing w:val="-8"/>
        </w:rPr>
        <w:t xml:space="preserve"> </w:t>
      </w:r>
      <w:r w:rsidRPr="00970663">
        <w:t>Pa</w:t>
      </w:r>
      <w:r w:rsidRPr="00970663">
        <w:rPr>
          <w:spacing w:val="-2"/>
        </w:rPr>
        <w:t>r</w:t>
      </w:r>
      <w:r w:rsidRPr="00970663">
        <w:t>t</w:t>
      </w:r>
      <w:r w:rsidRPr="00970663">
        <w:rPr>
          <w:spacing w:val="-6"/>
        </w:rPr>
        <w:t xml:space="preserve"> </w:t>
      </w:r>
      <w:r w:rsidRPr="00970663">
        <w:t>2</w:t>
      </w:r>
      <w:r w:rsidRPr="00970663">
        <w:rPr>
          <w:spacing w:val="-2"/>
        </w:rPr>
        <w:t>0</w:t>
      </w:r>
      <w:r w:rsidRPr="00970663">
        <w:t>0</w:t>
      </w:r>
      <w:r w:rsidRPr="00970663">
        <w:rPr>
          <w:spacing w:val="-7"/>
        </w:rPr>
        <w:t xml:space="preserve"> </w:t>
      </w:r>
      <w:r w:rsidRPr="00970663">
        <w:rPr>
          <w:spacing w:val="1"/>
        </w:rPr>
        <w:t>i</w:t>
      </w:r>
      <w:r w:rsidRPr="00970663">
        <w:t>s</w:t>
      </w:r>
      <w:r w:rsidRPr="00970663">
        <w:rPr>
          <w:spacing w:val="-6"/>
        </w:rPr>
        <w:t xml:space="preserve"> </w:t>
      </w:r>
      <w:r w:rsidRPr="00970663">
        <w:t>not</w:t>
      </w:r>
      <w:r w:rsidRPr="00970663">
        <w:rPr>
          <w:spacing w:val="-8"/>
        </w:rPr>
        <w:t xml:space="preserve"> </w:t>
      </w:r>
      <w:r w:rsidRPr="00970663">
        <w:rPr>
          <w:spacing w:val="1"/>
        </w:rPr>
        <w:t>r</w:t>
      </w:r>
      <w:r w:rsidRPr="00970663">
        <w:t>eq</w:t>
      </w:r>
      <w:r w:rsidRPr="00970663">
        <w:rPr>
          <w:spacing w:val="-2"/>
        </w:rPr>
        <w:t>u</w:t>
      </w:r>
      <w:r w:rsidRPr="00970663">
        <w:rPr>
          <w:spacing w:val="1"/>
        </w:rPr>
        <w:t>i</w:t>
      </w:r>
      <w:r w:rsidRPr="00970663">
        <w:rPr>
          <w:spacing w:val="-2"/>
        </w:rPr>
        <w:t>r</w:t>
      </w:r>
      <w:r w:rsidRPr="00970663">
        <w:t>ed.</w:t>
      </w:r>
      <w:r w:rsidRPr="00970663">
        <w:rPr>
          <w:spacing w:val="41"/>
        </w:rPr>
        <w:t xml:space="preserve"> </w:t>
      </w:r>
      <w:r w:rsidRPr="00970663">
        <w:rPr>
          <w:spacing w:val="-4"/>
        </w:rPr>
        <w:t>I</w:t>
      </w:r>
      <w:r w:rsidRPr="00970663">
        <w:t>n</w:t>
      </w:r>
      <w:r w:rsidRPr="00970663">
        <w:rPr>
          <w:spacing w:val="-7"/>
        </w:rPr>
        <w:t xml:space="preserve"> </w:t>
      </w:r>
      <w:r w:rsidRPr="00970663">
        <w:rPr>
          <w:spacing w:val="1"/>
        </w:rPr>
        <w:t>t</w:t>
      </w:r>
      <w:r w:rsidRPr="00970663">
        <w:t>he</w:t>
      </w:r>
      <w:r w:rsidRPr="00970663">
        <w:rPr>
          <w:spacing w:val="-7"/>
        </w:rPr>
        <w:t xml:space="preserve"> </w:t>
      </w:r>
      <w:r w:rsidRPr="00970663">
        <w:t>e</w:t>
      </w:r>
      <w:r w:rsidRPr="00970663">
        <w:rPr>
          <w:spacing w:val="-2"/>
        </w:rPr>
        <w:t>v</w:t>
      </w:r>
      <w:r w:rsidRPr="00970663">
        <w:rPr>
          <w:spacing w:val="3"/>
        </w:rPr>
        <w:t>e</w:t>
      </w:r>
      <w:r w:rsidRPr="00970663">
        <w:t>nt</w:t>
      </w:r>
      <w:r w:rsidRPr="00970663">
        <w:rPr>
          <w:spacing w:val="-6"/>
        </w:rPr>
        <w:t xml:space="preserve"> </w:t>
      </w:r>
      <w:r w:rsidRPr="00970663">
        <w:rPr>
          <w:spacing w:val="1"/>
        </w:rPr>
        <w:t>t</w:t>
      </w:r>
      <w:r w:rsidRPr="00970663">
        <w:t>h</w:t>
      </w:r>
      <w:r w:rsidRPr="00970663">
        <w:rPr>
          <w:spacing w:val="-2"/>
        </w:rPr>
        <w:t>a</w:t>
      </w:r>
      <w:r w:rsidRPr="00970663">
        <w:t>t</w:t>
      </w:r>
      <w:r w:rsidRPr="00970663">
        <w:rPr>
          <w:spacing w:val="-6"/>
        </w:rPr>
        <w:t xml:space="preserve"> </w:t>
      </w:r>
      <w:r w:rsidRPr="00970663">
        <w:rPr>
          <w:spacing w:val="1"/>
        </w:rPr>
        <w:t>t</w:t>
      </w:r>
      <w:r w:rsidRPr="00970663">
        <w:rPr>
          <w:spacing w:val="-2"/>
        </w:rPr>
        <w:t>h</w:t>
      </w:r>
      <w:r w:rsidRPr="00970663">
        <w:t>e</w:t>
      </w:r>
      <w:r w:rsidRPr="00970663">
        <w:rPr>
          <w:spacing w:val="-7"/>
        </w:rPr>
        <w:t xml:space="preserve"> P</w:t>
      </w:r>
      <w:r w:rsidRPr="00970663">
        <w:rPr>
          <w:spacing w:val="1"/>
        </w:rPr>
        <w:t>r</w:t>
      </w:r>
      <w:r w:rsidRPr="00970663">
        <w:t>o</w:t>
      </w:r>
      <w:r w:rsidRPr="00970663">
        <w:rPr>
          <w:spacing w:val="-2"/>
        </w:rPr>
        <w:t>v</w:t>
      </w:r>
      <w:r w:rsidRPr="00970663">
        <w:rPr>
          <w:spacing w:val="1"/>
        </w:rPr>
        <w:t>i</w:t>
      </w:r>
      <w:r w:rsidRPr="00970663">
        <w:rPr>
          <w:spacing w:val="-2"/>
        </w:rPr>
        <w:t>d</w:t>
      </w:r>
      <w:r w:rsidRPr="00970663">
        <w:t>er</w:t>
      </w:r>
      <w:r w:rsidRPr="00970663">
        <w:rPr>
          <w:spacing w:val="-6"/>
        </w:rPr>
        <w:t xml:space="preserve"> </w:t>
      </w:r>
      <w:r w:rsidRPr="00970663">
        <w:t>ex</w:t>
      </w:r>
      <w:r w:rsidRPr="00970663">
        <w:rPr>
          <w:spacing w:val="-2"/>
        </w:rPr>
        <w:t>p</w:t>
      </w:r>
      <w:r w:rsidRPr="00970663">
        <w:t>ends</w:t>
      </w:r>
      <w:r w:rsidRPr="00970663">
        <w:rPr>
          <w:spacing w:val="-9"/>
        </w:rPr>
        <w:t xml:space="preserve"> </w:t>
      </w:r>
      <w:r w:rsidRPr="00970663">
        <w:rPr>
          <w:spacing w:val="1"/>
        </w:rPr>
        <w:t>l</w:t>
      </w:r>
      <w:r w:rsidRPr="00970663">
        <w:t>e</w:t>
      </w:r>
      <w:r w:rsidRPr="00970663">
        <w:rPr>
          <w:spacing w:val="1"/>
        </w:rPr>
        <w:t>s</w:t>
      </w:r>
      <w:r w:rsidRPr="00970663">
        <w:t>s</w:t>
      </w:r>
      <w:r w:rsidRPr="00970663">
        <w:rPr>
          <w:spacing w:val="-9"/>
        </w:rPr>
        <w:t xml:space="preserve"> </w:t>
      </w:r>
      <w:r w:rsidRPr="00970663">
        <w:rPr>
          <w:spacing w:val="1"/>
        </w:rPr>
        <w:t>t</w:t>
      </w:r>
      <w:r w:rsidRPr="00970663">
        <w:t>han</w:t>
      </w:r>
      <w:r w:rsidRPr="00970663">
        <w:rPr>
          <w:spacing w:val="-7"/>
        </w:rPr>
        <w:t xml:space="preserve"> </w:t>
      </w:r>
      <w:r w:rsidRPr="00970663">
        <w:t>$</w:t>
      </w:r>
      <w:r w:rsidRPr="00970663">
        <w:rPr>
          <w:spacing w:val="-2"/>
        </w:rPr>
        <w:t>7</w:t>
      </w:r>
      <w:r w:rsidRPr="00970663">
        <w:t>50,000.</w:t>
      </w:r>
      <w:r w:rsidRPr="00970663">
        <w:rPr>
          <w:spacing w:val="-2"/>
        </w:rPr>
        <w:t>0</w:t>
      </w:r>
      <w:r w:rsidRPr="00970663">
        <w:t>0</w:t>
      </w:r>
      <w:r w:rsidRPr="00970663">
        <w:rPr>
          <w:spacing w:val="-7"/>
        </w:rPr>
        <w:t xml:space="preserve"> </w:t>
      </w:r>
      <w:r w:rsidRPr="00970663">
        <w:rPr>
          <w:spacing w:val="1"/>
        </w:rPr>
        <w:t>i</w:t>
      </w:r>
      <w:r w:rsidRPr="00970663">
        <w:t>n</w:t>
      </w:r>
      <w:r w:rsidRPr="00970663">
        <w:rPr>
          <w:spacing w:val="-2"/>
        </w:rPr>
        <w:t xml:space="preserve"> fe</w:t>
      </w:r>
      <w:r w:rsidRPr="00970663">
        <w:t>de</w:t>
      </w:r>
      <w:r w:rsidRPr="00970663">
        <w:rPr>
          <w:spacing w:val="1"/>
        </w:rPr>
        <w:t>r</w:t>
      </w:r>
      <w:r w:rsidRPr="00970663">
        <w:rPr>
          <w:spacing w:val="-2"/>
        </w:rPr>
        <w:t>a</w:t>
      </w:r>
      <w:r w:rsidRPr="00970663">
        <w:t>l</w:t>
      </w:r>
      <w:r w:rsidRPr="00970663">
        <w:rPr>
          <w:spacing w:val="-6"/>
        </w:rPr>
        <w:t xml:space="preserve"> </w:t>
      </w:r>
      <w:r w:rsidRPr="00970663">
        <w:t>awa</w:t>
      </w:r>
      <w:r w:rsidRPr="00970663">
        <w:rPr>
          <w:spacing w:val="-2"/>
        </w:rPr>
        <w:t>rd</w:t>
      </w:r>
      <w:r w:rsidRPr="00970663">
        <w:t xml:space="preserve">s </w:t>
      </w:r>
      <w:r w:rsidRPr="00970663">
        <w:rPr>
          <w:spacing w:val="1"/>
        </w:rPr>
        <w:t>i</w:t>
      </w:r>
      <w:r w:rsidRPr="00970663">
        <w:t>n</w:t>
      </w:r>
      <w:r w:rsidRPr="00970663">
        <w:rPr>
          <w:spacing w:val="2"/>
        </w:rPr>
        <w:t xml:space="preserve"> </w:t>
      </w:r>
      <w:r w:rsidRPr="00970663">
        <w:rPr>
          <w:spacing w:val="1"/>
        </w:rPr>
        <w:t>i</w:t>
      </w:r>
      <w:r w:rsidRPr="00970663">
        <w:rPr>
          <w:spacing w:val="-1"/>
        </w:rPr>
        <w:t>t</w:t>
      </w:r>
      <w:r w:rsidRPr="00970663">
        <w:t>s</w:t>
      </w:r>
      <w:r w:rsidRPr="00970663">
        <w:rPr>
          <w:spacing w:val="3"/>
        </w:rPr>
        <w:t xml:space="preserve"> </w:t>
      </w:r>
      <w:r w:rsidRPr="00970663">
        <w:rPr>
          <w:spacing w:val="1"/>
        </w:rPr>
        <w:t>f</w:t>
      </w:r>
      <w:r w:rsidRPr="00970663">
        <w:rPr>
          <w:spacing w:val="-1"/>
        </w:rPr>
        <w:t>i</w:t>
      </w:r>
      <w:r w:rsidRPr="00970663">
        <w:t>s</w:t>
      </w:r>
      <w:r w:rsidRPr="00970663">
        <w:rPr>
          <w:spacing w:val="1"/>
        </w:rPr>
        <w:t>c</w:t>
      </w:r>
      <w:r w:rsidRPr="00970663">
        <w:rPr>
          <w:spacing w:val="-2"/>
        </w:rPr>
        <w:t>a</w:t>
      </w:r>
      <w:r w:rsidRPr="00970663">
        <w:t>l</w:t>
      </w:r>
      <w:r w:rsidRPr="00970663">
        <w:rPr>
          <w:spacing w:val="3"/>
        </w:rPr>
        <w:t xml:space="preserve"> </w:t>
      </w:r>
      <w:r w:rsidRPr="00970663">
        <w:rPr>
          <w:spacing w:val="-2"/>
        </w:rPr>
        <w:t>y</w:t>
      </w:r>
      <w:r w:rsidRPr="00970663">
        <w:t>ear</w:t>
      </w:r>
      <w:r w:rsidRPr="00970663">
        <w:rPr>
          <w:spacing w:val="3"/>
        </w:rPr>
        <w:t xml:space="preserve"> </w:t>
      </w:r>
      <w:r w:rsidRPr="00970663">
        <w:t>and</w:t>
      </w:r>
      <w:r w:rsidRPr="00970663">
        <w:rPr>
          <w:spacing w:val="3"/>
        </w:rPr>
        <w:t xml:space="preserve"> </w:t>
      </w:r>
      <w:r w:rsidRPr="00970663">
        <w:t>e</w:t>
      </w:r>
      <w:r w:rsidRPr="00970663">
        <w:rPr>
          <w:spacing w:val="-1"/>
        </w:rPr>
        <w:t>l</w:t>
      </w:r>
      <w:r w:rsidRPr="00970663">
        <w:t>e</w:t>
      </w:r>
      <w:r w:rsidRPr="00970663">
        <w:rPr>
          <w:spacing w:val="-2"/>
        </w:rPr>
        <w:t>c</w:t>
      </w:r>
      <w:r w:rsidRPr="00970663">
        <w:rPr>
          <w:spacing w:val="1"/>
        </w:rPr>
        <w:t>t</w:t>
      </w:r>
      <w:r w:rsidRPr="00970663">
        <w:t xml:space="preserve">s </w:t>
      </w:r>
      <w:r w:rsidRPr="00970663">
        <w:rPr>
          <w:spacing w:val="1"/>
        </w:rPr>
        <w:t>t</w:t>
      </w:r>
      <w:r w:rsidRPr="00970663">
        <w:t>o</w:t>
      </w:r>
      <w:r w:rsidRPr="00970663">
        <w:rPr>
          <w:spacing w:val="2"/>
        </w:rPr>
        <w:t xml:space="preserve"> </w:t>
      </w:r>
      <w:r w:rsidRPr="00970663">
        <w:t>ha</w:t>
      </w:r>
      <w:r w:rsidRPr="00970663">
        <w:rPr>
          <w:spacing w:val="-2"/>
        </w:rPr>
        <w:t>v</w:t>
      </w:r>
      <w:r w:rsidRPr="00970663">
        <w:t>e</w:t>
      </w:r>
      <w:r w:rsidRPr="00970663">
        <w:rPr>
          <w:spacing w:val="3"/>
        </w:rPr>
        <w:t xml:space="preserve"> </w:t>
      </w:r>
      <w:r w:rsidRPr="00970663">
        <w:t>an</w:t>
      </w:r>
      <w:r w:rsidRPr="00970663">
        <w:rPr>
          <w:spacing w:val="3"/>
        </w:rPr>
        <w:t xml:space="preserve"> </w:t>
      </w:r>
      <w:r w:rsidRPr="00970663">
        <w:t>aud</w:t>
      </w:r>
      <w:r w:rsidRPr="00970663">
        <w:rPr>
          <w:spacing w:val="-1"/>
        </w:rPr>
        <w:t>i</w:t>
      </w:r>
      <w:r w:rsidRPr="00970663">
        <w:t>t</w:t>
      </w:r>
      <w:r w:rsidRPr="00970663">
        <w:rPr>
          <w:spacing w:val="3"/>
        </w:rPr>
        <w:t xml:space="preserve"> </w:t>
      </w:r>
      <w:r w:rsidRPr="00970663">
        <w:t>cond</w:t>
      </w:r>
      <w:r w:rsidRPr="00970663">
        <w:rPr>
          <w:spacing w:val="-2"/>
        </w:rPr>
        <w:t>u</w:t>
      </w:r>
      <w:r w:rsidRPr="00970663">
        <w:t>c</w:t>
      </w:r>
      <w:r w:rsidRPr="00970663">
        <w:rPr>
          <w:spacing w:val="1"/>
        </w:rPr>
        <w:t>t</w:t>
      </w:r>
      <w:r w:rsidRPr="00970663">
        <w:rPr>
          <w:spacing w:val="-2"/>
        </w:rPr>
        <w:t>e</w:t>
      </w:r>
      <w:r w:rsidRPr="00970663">
        <w:t>d</w:t>
      </w:r>
      <w:r w:rsidRPr="00970663">
        <w:rPr>
          <w:spacing w:val="2"/>
        </w:rPr>
        <w:t xml:space="preserve"> </w:t>
      </w:r>
      <w:r w:rsidRPr="00970663">
        <w:rPr>
          <w:spacing w:val="1"/>
        </w:rPr>
        <w:t>i</w:t>
      </w:r>
      <w:r w:rsidRPr="00970663">
        <w:t>n</w:t>
      </w:r>
      <w:r w:rsidRPr="00970663">
        <w:rPr>
          <w:spacing w:val="2"/>
        </w:rPr>
        <w:t xml:space="preserve"> </w:t>
      </w:r>
      <w:r w:rsidRPr="00970663">
        <w:t>acc</w:t>
      </w:r>
      <w:r w:rsidRPr="00970663">
        <w:rPr>
          <w:spacing w:val="-2"/>
        </w:rPr>
        <w:t>o</w:t>
      </w:r>
      <w:r w:rsidRPr="00970663">
        <w:rPr>
          <w:spacing w:val="1"/>
        </w:rPr>
        <w:t>r</w:t>
      </w:r>
      <w:r w:rsidRPr="00970663">
        <w:t>d</w:t>
      </w:r>
      <w:r w:rsidRPr="00970663">
        <w:rPr>
          <w:spacing w:val="-2"/>
        </w:rPr>
        <w:t>a</w:t>
      </w:r>
      <w:r w:rsidRPr="00970663">
        <w:t>nce</w:t>
      </w:r>
      <w:r w:rsidRPr="00970663">
        <w:rPr>
          <w:spacing w:val="3"/>
        </w:rPr>
        <w:t xml:space="preserve"> </w:t>
      </w:r>
      <w:r w:rsidRPr="00970663">
        <w:rPr>
          <w:spacing w:val="-1"/>
        </w:rPr>
        <w:t>wi</w:t>
      </w:r>
      <w:r w:rsidRPr="00970663">
        <w:rPr>
          <w:spacing w:val="1"/>
        </w:rPr>
        <w:t>t</w:t>
      </w:r>
      <w:r w:rsidRPr="00970663">
        <w:t>h</w:t>
      </w:r>
      <w:r w:rsidRPr="00970663">
        <w:rPr>
          <w:spacing w:val="2"/>
        </w:rPr>
        <w:t xml:space="preserve"> </w:t>
      </w:r>
      <w:r w:rsidRPr="00970663">
        <w:rPr>
          <w:spacing w:val="1"/>
        </w:rPr>
        <w:t>t</w:t>
      </w:r>
      <w:r w:rsidRPr="00970663">
        <w:t>he</w:t>
      </w:r>
      <w:r w:rsidRPr="00970663">
        <w:rPr>
          <w:spacing w:val="3"/>
        </w:rPr>
        <w:t xml:space="preserve"> </w:t>
      </w:r>
      <w:r w:rsidRPr="00970663">
        <w:rPr>
          <w:spacing w:val="-2"/>
        </w:rPr>
        <w:t>p</w:t>
      </w:r>
      <w:r w:rsidRPr="00970663">
        <w:rPr>
          <w:spacing w:val="1"/>
        </w:rPr>
        <w:t>r</w:t>
      </w:r>
      <w:r w:rsidRPr="00970663">
        <w:rPr>
          <w:spacing w:val="-2"/>
        </w:rPr>
        <w:t>ov</w:t>
      </w:r>
      <w:r w:rsidRPr="00970663">
        <w:rPr>
          <w:spacing w:val="1"/>
        </w:rPr>
        <w:t>i</w:t>
      </w:r>
      <w:r w:rsidRPr="00970663">
        <w:t>s</w:t>
      </w:r>
      <w:r w:rsidRPr="00970663">
        <w:rPr>
          <w:spacing w:val="1"/>
        </w:rPr>
        <w:t>i</w:t>
      </w:r>
      <w:r w:rsidRPr="00970663">
        <w:t>ons</w:t>
      </w:r>
      <w:r w:rsidRPr="00970663">
        <w:rPr>
          <w:spacing w:val="3"/>
        </w:rPr>
        <w:t xml:space="preserve"> </w:t>
      </w:r>
      <w:r w:rsidRPr="00970663">
        <w:t>of</w:t>
      </w:r>
      <w:r w:rsidRPr="00970663">
        <w:rPr>
          <w:spacing w:val="11"/>
        </w:rPr>
        <w:t xml:space="preserve"> </w:t>
      </w:r>
      <w:r w:rsidRPr="00970663">
        <w:t>2</w:t>
      </w:r>
      <w:r w:rsidRPr="00970663">
        <w:rPr>
          <w:spacing w:val="2"/>
        </w:rPr>
        <w:t xml:space="preserve"> </w:t>
      </w:r>
      <w:r w:rsidRPr="00970663">
        <w:rPr>
          <w:spacing w:val="-1"/>
        </w:rPr>
        <w:t>C</w:t>
      </w:r>
      <w:r w:rsidRPr="00970663">
        <w:t>FR</w:t>
      </w:r>
      <w:r w:rsidRPr="00970663">
        <w:rPr>
          <w:spacing w:val="1"/>
        </w:rPr>
        <w:t xml:space="preserve"> </w:t>
      </w:r>
      <w:r w:rsidRPr="00970663">
        <w:t>Pa</w:t>
      </w:r>
      <w:r w:rsidRPr="00970663">
        <w:rPr>
          <w:spacing w:val="-2"/>
        </w:rPr>
        <w:t>r</w:t>
      </w:r>
      <w:r w:rsidRPr="00970663">
        <w:t>t</w:t>
      </w:r>
      <w:r w:rsidRPr="00970663">
        <w:rPr>
          <w:spacing w:val="3"/>
        </w:rPr>
        <w:t xml:space="preserve"> </w:t>
      </w:r>
      <w:r w:rsidRPr="00970663">
        <w:t>200</w:t>
      </w:r>
      <w:r w:rsidRPr="00970663">
        <w:rPr>
          <w:spacing w:val="4"/>
        </w:rPr>
        <w:t xml:space="preserve"> </w:t>
      </w:r>
      <w:r w:rsidRPr="00970663">
        <w:rPr>
          <w:spacing w:val="-1"/>
        </w:rPr>
        <w:t>t</w:t>
      </w:r>
      <w:r w:rsidRPr="00970663">
        <w:t>he</w:t>
      </w:r>
      <w:r w:rsidRPr="00970663">
        <w:rPr>
          <w:spacing w:val="3"/>
        </w:rPr>
        <w:t xml:space="preserve"> </w:t>
      </w:r>
      <w:r w:rsidRPr="00970663">
        <w:t>co</w:t>
      </w:r>
      <w:r w:rsidRPr="00970663">
        <w:rPr>
          <w:spacing w:val="1"/>
        </w:rPr>
        <w:t>s</w:t>
      </w:r>
      <w:r w:rsidRPr="00970663">
        <w:t>t</w:t>
      </w:r>
      <w:r w:rsidRPr="00970663">
        <w:rPr>
          <w:spacing w:val="3"/>
        </w:rPr>
        <w:t xml:space="preserve"> </w:t>
      </w:r>
      <w:r w:rsidRPr="00970663">
        <w:rPr>
          <w:spacing w:val="-2"/>
        </w:rPr>
        <w:t>o</w:t>
      </w:r>
      <w:r w:rsidRPr="00970663">
        <w:t>f</w:t>
      </w:r>
      <w:r w:rsidRPr="00970663">
        <w:rPr>
          <w:spacing w:val="3"/>
        </w:rPr>
        <w:t xml:space="preserve"> </w:t>
      </w:r>
      <w:r w:rsidRPr="00970663">
        <w:rPr>
          <w:spacing w:val="1"/>
        </w:rPr>
        <w:t>t</w:t>
      </w:r>
      <w:r w:rsidRPr="00970663">
        <w:t>he aud</w:t>
      </w:r>
      <w:r w:rsidRPr="00970663">
        <w:rPr>
          <w:spacing w:val="-1"/>
        </w:rPr>
        <w:t>i</w:t>
      </w:r>
      <w:r w:rsidRPr="00970663">
        <w:t>t</w:t>
      </w:r>
      <w:r w:rsidRPr="00970663">
        <w:rPr>
          <w:spacing w:val="5"/>
        </w:rPr>
        <w:t xml:space="preserve"> </w:t>
      </w:r>
      <w:r w:rsidRPr="00970663">
        <w:rPr>
          <w:spacing w:val="-4"/>
        </w:rPr>
        <w:t>m</w:t>
      </w:r>
      <w:r w:rsidRPr="00970663">
        <w:t>ust</w:t>
      </w:r>
      <w:r w:rsidRPr="00970663">
        <w:rPr>
          <w:spacing w:val="3"/>
        </w:rPr>
        <w:t xml:space="preserve"> </w:t>
      </w:r>
      <w:r w:rsidRPr="00970663">
        <w:t>be</w:t>
      </w:r>
      <w:r w:rsidRPr="00970663">
        <w:rPr>
          <w:spacing w:val="2"/>
        </w:rPr>
        <w:t xml:space="preserve"> </w:t>
      </w:r>
      <w:r w:rsidRPr="00970663">
        <w:t>p</w:t>
      </w:r>
      <w:r w:rsidRPr="00970663">
        <w:rPr>
          <w:spacing w:val="-2"/>
        </w:rPr>
        <w:t>a</w:t>
      </w:r>
      <w:r w:rsidRPr="00970663">
        <w:rPr>
          <w:spacing w:val="1"/>
        </w:rPr>
        <w:t>i</w:t>
      </w:r>
      <w:r w:rsidRPr="00970663">
        <w:t>d</w:t>
      </w:r>
      <w:r w:rsidRPr="00970663">
        <w:rPr>
          <w:spacing w:val="1"/>
        </w:rPr>
        <w:t xml:space="preserve"> fr</w:t>
      </w:r>
      <w:r w:rsidRPr="00970663">
        <w:t>om n</w:t>
      </w:r>
      <w:r w:rsidRPr="00970663">
        <w:rPr>
          <w:spacing w:val="-2"/>
        </w:rPr>
        <w:t>o</w:t>
      </w:r>
      <w:r w:rsidRPr="00970663">
        <w:rPr>
          <w:spacing w:val="3"/>
        </w:rPr>
        <w:t>n</w:t>
      </w:r>
      <w:r w:rsidRPr="00970663">
        <w:rPr>
          <w:spacing w:val="-4"/>
        </w:rPr>
        <w:t>-</w:t>
      </w:r>
      <w:r w:rsidRPr="00970663">
        <w:rPr>
          <w:spacing w:val="1"/>
        </w:rPr>
        <w:t>f</w:t>
      </w:r>
      <w:r w:rsidRPr="00970663">
        <w:t>ede</w:t>
      </w:r>
      <w:r w:rsidRPr="00970663">
        <w:rPr>
          <w:spacing w:val="1"/>
        </w:rPr>
        <w:t>r</w:t>
      </w:r>
      <w:r w:rsidRPr="00970663">
        <w:t>al</w:t>
      </w:r>
      <w:r w:rsidRPr="00970663">
        <w:rPr>
          <w:spacing w:val="3"/>
        </w:rPr>
        <w:t xml:space="preserve"> </w:t>
      </w:r>
      <w:r w:rsidRPr="00970663">
        <w:rPr>
          <w:spacing w:val="-2"/>
        </w:rPr>
        <w:t>r</w:t>
      </w:r>
      <w:r w:rsidRPr="00970663">
        <w:t>e</w:t>
      </w:r>
      <w:r w:rsidRPr="00970663">
        <w:rPr>
          <w:spacing w:val="1"/>
        </w:rPr>
        <w:t>s</w:t>
      </w:r>
      <w:r w:rsidRPr="00970663">
        <w:t>o</w:t>
      </w:r>
      <w:r w:rsidRPr="00970663">
        <w:rPr>
          <w:spacing w:val="-2"/>
        </w:rPr>
        <w:t>u</w:t>
      </w:r>
      <w:r w:rsidRPr="00970663">
        <w:rPr>
          <w:spacing w:val="1"/>
        </w:rPr>
        <w:t>r</w:t>
      </w:r>
      <w:r w:rsidRPr="00970663">
        <w:t>c</w:t>
      </w:r>
      <w:r w:rsidRPr="00970663">
        <w:rPr>
          <w:spacing w:val="-2"/>
        </w:rPr>
        <w:t>e</w:t>
      </w:r>
      <w:r w:rsidRPr="00970663">
        <w:t>s</w:t>
      </w:r>
      <w:r w:rsidRPr="00970663">
        <w:rPr>
          <w:spacing w:val="2"/>
        </w:rPr>
        <w:t xml:space="preserve"> </w:t>
      </w:r>
      <w:r w:rsidRPr="00970663">
        <w:rPr>
          <w:spacing w:val="1"/>
        </w:rPr>
        <w:t>(i</w:t>
      </w:r>
      <w:r w:rsidRPr="00970663">
        <w:rPr>
          <w:spacing w:val="-2"/>
        </w:rPr>
        <w:t>.</w:t>
      </w:r>
      <w:r w:rsidRPr="00970663">
        <w:t>e.,</w:t>
      </w:r>
      <w:r w:rsidRPr="00970663">
        <w:rPr>
          <w:spacing w:val="2"/>
        </w:rPr>
        <w:t xml:space="preserve"> </w:t>
      </w:r>
      <w:r w:rsidRPr="00970663">
        <w:rPr>
          <w:spacing w:val="1"/>
        </w:rPr>
        <w:t>t</w:t>
      </w:r>
      <w:r w:rsidRPr="00970663">
        <w:rPr>
          <w:spacing w:val="-2"/>
        </w:rPr>
        <w:t>h</w:t>
      </w:r>
      <w:r w:rsidRPr="00970663">
        <w:t>e</w:t>
      </w:r>
      <w:r w:rsidRPr="00970663">
        <w:rPr>
          <w:spacing w:val="4"/>
        </w:rPr>
        <w:t xml:space="preserve"> </w:t>
      </w:r>
      <w:r w:rsidRPr="00970663">
        <w:t>c</w:t>
      </w:r>
      <w:r w:rsidRPr="00970663">
        <w:rPr>
          <w:spacing w:val="-2"/>
        </w:rPr>
        <w:t>o</w:t>
      </w:r>
      <w:r w:rsidRPr="00970663">
        <w:t>st</w:t>
      </w:r>
      <w:r w:rsidRPr="00970663">
        <w:rPr>
          <w:spacing w:val="3"/>
        </w:rPr>
        <w:t xml:space="preserve"> </w:t>
      </w:r>
      <w:r w:rsidRPr="00970663">
        <w:t>of</w:t>
      </w:r>
      <w:r w:rsidRPr="00970663">
        <w:rPr>
          <w:spacing w:val="2"/>
        </w:rPr>
        <w:t xml:space="preserve"> </w:t>
      </w:r>
      <w:r w:rsidRPr="00970663">
        <w:t>s</w:t>
      </w:r>
      <w:r w:rsidRPr="00970663">
        <w:rPr>
          <w:spacing w:val="-2"/>
        </w:rPr>
        <w:t>u</w:t>
      </w:r>
      <w:r w:rsidRPr="00970663">
        <w:t>ch</w:t>
      </w:r>
      <w:r w:rsidRPr="00970663">
        <w:rPr>
          <w:spacing w:val="2"/>
        </w:rPr>
        <w:t xml:space="preserve"> </w:t>
      </w:r>
      <w:r w:rsidRPr="00970663">
        <w:t>au</w:t>
      </w:r>
      <w:r w:rsidRPr="00970663">
        <w:rPr>
          <w:spacing w:val="-2"/>
        </w:rPr>
        <w:t>d</w:t>
      </w:r>
      <w:r w:rsidRPr="00970663">
        <w:rPr>
          <w:spacing w:val="1"/>
        </w:rPr>
        <w:t>i</w:t>
      </w:r>
      <w:r w:rsidRPr="00970663">
        <w:t>t</w:t>
      </w:r>
      <w:r w:rsidRPr="00970663">
        <w:rPr>
          <w:spacing w:val="3"/>
        </w:rPr>
        <w:t xml:space="preserve"> </w:t>
      </w:r>
      <w:r w:rsidRPr="00970663">
        <w:rPr>
          <w:spacing w:val="-4"/>
        </w:rPr>
        <w:t>m</w:t>
      </w:r>
      <w:r w:rsidRPr="00970663">
        <w:t>ust</w:t>
      </w:r>
      <w:r w:rsidRPr="00970663">
        <w:rPr>
          <w:spacing w:val="5"/>
        </w:rPr>
        <w:t xml:space="preserve"> </w:t>
      </w:r>
      <w:r w:rsidRPr="00970663">
        <w:rPr>
          <w:spacing w:val="-2"/>
        </w:rPr>
        <w:t>b</w:t>
      </w:r>
      <w:r w:rsidRPr="00970663">
        <w:t>e</w:t>
      </w:r>
      <w:r w:rsidRPr="00970663">
        <w:rPr>
          <w:spacing w:val="4"/>
        </w:rPr>
        <w:t xml:space="preserve"> </w:t>
      </w:r>
      <w:r w:rsidRPr="00970663">
        <w:t>p</w:t>
      </w:r>
      <w:r w:rsidRPr="00970663">
        <w:rPr>
          <w:spacing w:val="-2"/>
        </w:rPr>
        <w:t>a</w:t>
      </w:r>
      <w:r w:rsidRPr="00970663">
        <w:rPr>
          <w:spacing w:val="1"/>
        </w:rPr>
        <w:t>i</w:t>
      </w:r>
      <w:r w:rsidRPr="00970663">
        <w:t>d</w:t>
      </w:r>
      <w:r w:rsidRPr="00970663">
        <w:rPr>
          <w:spacing w:val="1"/>
        </w:rPr>
        <w:t xml:space="preserve"> </w:t>
      </w:r>
      <w:r w:rsidRPr="00970663">
        <w:rPr>
          <w:spacing w:val="-2"/>
        </w:rPr>
        <w:t>f</w:t>
      </w:r>
      <w:r w:rsidRPr="00970663">
        <w:rPr>
          <w:spacing w:val="1"/>
        </w:rPr>
        <w:t>r</w:t>
      </w:r>
      <w:r w:rsidRPr="00970663">
        <w:t>om p</w:t>
      </w:r>
      <w:r w:rsidRPr="00970663">
        <w:rPr>
          <w:spacing w:val="1"/>
        </w:rPr>
        <w:t>r</w:t>
      </w:r>
      <w:r w:rsidRPr="00970663">
        <w:t>o</w:t>
      </w:r>
      <w:r w:rsidRPr="00970663">
        <w:rPr>
          <w:spacing w:val="-2"/>
        </w:rPr>
        <w:t>v</w:t>
      </w:r>
      <w:r w:rsidRPr="00970663">
        <w:rPr>
          <w:spacing w:val="1"/>
        </w:rPr>
        <w:t>i</w:t>
      </w:r>
      <w:r w:rsidRPr="00970663">
        <w:t>der</w:t>
      </w:r>
      <w:r w:rsidRPr="00970663">
        <w:rPr>
          <w:spacing w:val="3"/>
        </w:rPr>
        <w:t xml:space="preserve"> </w:t>
      </w:r>
      <w:r w:rsidRPr="00970663">
        <w:rPr>
          <w:spacing w:val="-2"/>
        </w:rPr>
        <w:t>r</w:t>
      </w:r>
      <w:r w:rsidRPr="00970663">
        <w:t>e</w:t>
      </w:r>
      <w:r w:rsidRPr="00970663">
        <w:rPr>
          <w:spacing w:val="1"/>
        </w:rPr>
        <w:t>s</w:t>
      </w:r>
      <w:r w:rsidRPr="00970663">
        <w:t>o</w:t>
      </w:r>
      <w:r w:rsidRPr="00970663">
        <w:rPr>
          <w:spacing w:val="-2"/>
        </w:rPr>
        <w:t>u</w:t>
      </w:r>
      <w:r w:rsidRPr="00970663">
        <w:rPr>
          <w:spacing w:val="1"/>
        </w:rPr>
        <w:t>r</w:t>
      </w:r>
      <w:r w:rsidRPr="00970663">
        <w:t>ces</w:t>
      </w:r>
      <w:r w:rsidRPr="00970663">
        <w:rPr>
          <w:spacing w:val="2"/>
        </w:rPr>
        <w:t xml:space="preserve"> </w:t>
      </w:r>
      <w:r w:rsidRPr="00970663">
        <w:t>o</w:t>
      </w:r>
      <w:r w:rsidRPr="00970663">
        <w:rPr>
          <w:spacing w:val="7"/>
        </w:rPr>
        <w:t>b</w:t>
      </w:r>
      <w:r w:rsidRPr="00970663">
        <w:rPr>
          <w:spacing w:val="1"/>
        </w:rPr>
        <w:t>t</w:t>
      </w:r>
      <w:r w:rsidRPr="00970663">
        <w:rPr>
          <w:spacing w:val="-2"/>
        </w:rPr>
        <w:t>a</w:t>
      </w:r>
      <w:r w:rsidRPr="00970663">
        <w:rPr>
          <w:spacing w:val="1"/>
        </w:rPr>
        <w:t>i</w:t>
      </w:r>
      <w:r w:rsidRPr="00970663">
        <w:t>n</w:t>
      </w:r>
      <w:r w:rsidRPr="00970663">
        <w:rPr>
          <w:spacing w:val="-2"/>
        </w:rPr>
        <w:t>e</w:t>
      </w:r>
      <w:r w:rsidRPr="00970663">
        <w:t xml:space="preserve">d </w:t>
      </w:r>
      <w:r w:rsidRPr="00970663">
        <w:rPr>
          <w:spacing w:val="1"/>
        </w:rPr>
        <w:t>fr</w:t>
      </w:r>
      <w:r w:rsidRPr="00970663">
        <w:t>om</w:t>
      </w:r>
      <w:r w:rsidRPr="00970663">
        <w:rPr>
          <w:spacing w:val="-4"/>
        </w:rPr>
        <w:t xml:space="preserve"> </w:t>
      </w:r>
      <w:r w:rsidRPr="00970663">
        <w:t>o</w:t>
      </w:r>
      <w:r w:rsidRPr="00970663">
        <w:rPr>
          <w:spacing w:val="1"/>
        </w:rPr>
        <w:t>t</w:t>
      </w:r>
      <w:r w:rsidRPr="00970663">
        <w:t>h</w:t>
      </w:r>
      <w:r w:rsidRPr="00970663">
        <w:rPr>
          <w:spacing w:val="-2"/>
        </w:rPr>
        <w:t>e</w:t>
      </w:r>
      <w:r w:rsidRPr="00970663">
        <w:t>r</w:t>
      </w:r>
      <w:r w:rsidRPr="00970663">
        <w:rPr>
          <w:spacing w:val="1"/>
        </w:rPr>
        <w:t xml:space="preserve"> t</w:t>
      </w:r>
      <w:r w:rsidRPr="00970663">
        <w:rPr>
          <w:spacing w:val="-2"/>
        </w:rPr>
        <w:t>h</w:t>
      </w:r>
      <w:r w:rsidRPr="00970663">
        <w:t xml:space="preserve">an </w:t>
      </w:r>
      <w:r w:rsidRPr="00970663">
        <w:rPr>
          <w:spacing w:val="-1"/>
        </w:rPr>
        <w:t>f</w:t>
      </w:r>
      <w:r w:rsidRPr="00970663">
        <w:t>ed</w:t>
      </w:r>
      <w:r w:rsidRPr="00970663">
        <w:rPr>
          <w:spacing w:val="-2"/>
        </w:rPr>
        <w:t>e</w:t>
      </w:r>
      <w:r w:rsidRPr="00970663">
        <w:rPr>
          <w:spacing w:val="1"/>
        </w:rPr>
        <w:t>r</w:t>
      </w:r>
      <w:r w:rsidRPr="00970663">
        <w:t>al</w:t>
      </w:r>
      <w:r w:rsidRPr="00970663">
        <w:rPr>
          <w:spacing w:val="-1"/>
        </w:rPr>
        <w:t xml:space="preserve"> </w:t>
      </w:r>
      <w:r w:rsidRPr="00970663">
        <w:t>e</w:t>
      </w:r>
      <w:r w:rsidRPr="00970663">
        <w:rPr>
          <w:spacing w:val="-2"/>
        </w:rPr>
        <w:t>n</w:t>
      </w:r>
      <w:r w:rsidRPr="00970663">
        <w:rPr>
          <w:spacing w:val="1"/>
        </w:rPr>
        <w:t>t</w:t>
      </w:r>
      <w:r w:rsidRPr="00970663">
        <w:rPr>
          <w:spacing w:val="-1"/>
        </w:rPr>
        <w:t>i</w:t>
      </w:r>
      <w:r w:rsidRPr="00970663">
        <w:rPr>
          <w:spacing w:val="1"/>
        </w:rPr>
        <w:t>ti</w:t>
      </w:r>
      <w:r w:rsidRPr="00970663">
        <w:rPr>
          <w:spacing w:val="-2"/>
        </w:rPr>
        <w:t>e</w:t>
      </w:r>
      <w:r w:rsidRPr="00970663">
        <w:t>s.)</w:t>
      </w:r>
    </w:p>
    <w:p w14:paraId="5D07DF0A" w14:textId="77777777" w:rsidR="00970663" w:rsidRPr="00970663" w:rsidRDefault="00970663" w:rsidP="006773F6">
      <w:pPr>
        <w:widowControl/>
        <w:tabs>
          <w:tab w:val="left" w:pos="10710"/>
        </w:tabs>
        <w:spacing w:before="11" w:line="240" w:lineRule="exact"/>
        <w:ind w:left="100"/>
        <w:rPr>
          <w:sz w:val="24"/>
          <w:szCs w:val="24"/>
        </w:rPr>
      </w:pPr>
    </w:p>
    <w:p w14:paraId="12047128" w14:textId="77777777" w:rsidR="00970663" w:rsidRPr="00970663" w:rsidRDefault="00970663" w:rsidP="006773F6">
      <w:pPr>
        <w:widowControl/>
        <w:tabs>
          <w:tab w:val="left" w:pos="10710"/>
        </w:tabs>
        <w:ind w:left="100" w:right="60"/>
        <w:jc w:val="both"/>
      </w:pPr>
      <w:r w:rsidRPr="00970663">
        <w:rPr>
          <w:spacing w:val="-1"/>
        </w:rPr>
        <w:t>A</w:t>
      </w:r>
      <w:r w:rsidRPr="00970663">
        <w:t>n</w:t>
      </w:r>
      <w:r w:rsidRPr="00970663">
        <w:rPr>
          <w:spacing w:val="2"/>
        </w:rPr>
        <w:t xml:space="preserve"> </w:t>
      </w:r>
      <w:r w:rsidRPr="00970663">
        <w:t>aud</w:t>
      </w:r>
      <w:r w:rsidRPr="00970663">
        <w:rPr>
          <w:spacing w:val="-1"/>
        </w:rPr>
        <w:t>i</w:t>
      </w:r>
      <w:r w:rsidRPr="00970663">
        <w:t>t</w:t>
      </w:r>
      <w:r w:rsidRPr="00970663">
        <w:rPr>
          <w:spacing w:val="2"/>
        </w:rPr>
        <w:t xml:space="preserve"> </w:t>
      </w:r>
      <w:r w:rsidRPr="00970663">
        <w:t>con</w:t>
      </w:r>
      <w:r w:rsidRPr="00970663">
        <w:rPr>
          <w:spacing w:val="-2"/>
        </w:rPr>
        <w:t>d</w:t>
      </w:r>
      <w:r w:rsidRPr="00970663">
        <w:t>uc</w:t>
      </w:r>
      <w:r w:rsidRPr="00970663">
        <w:rPr>
          <w:spacing w:val="-1"/>
        </w:rPr>
        <w:t>t</w:t>
      </w:r>
      <w:r w:rsidRPr="00970663">
        <w:t xml:space="preserve">ed </w:t>
      </w:r>
      <w:r w:rsidRPr="00970663">
        <w:rPr>
          <w:spacing w:val="1"/>
        </w:rPr>
        <w:t>i</w:t>
      </w:r>
      <w:r w:rsidRPr="00970663">
        <w:t>n</w:t>
      </w:r>
      <w:r w:rsidRPr="00970663">
        <w:rPr>
          <w:spacing w:val="2"/>
        </w:rPr>
        <w:t xml:space="preserve"> </w:t>
      </w:r>
      <w:r w:rsidRPr="00970663">
        <w:t>a</w:t>
      </w:r>
      <w:r w:rsidRPr="00970663">
        <w:rPr>
          <w:spacing w:val="-2"/>
        </w:rPr>
        <w:t>cc</w:t>
      </w:r>
      <w:r w:rsidRPr="00970663">
        <w:t>o</w:t>
      </w:r>
      <w:r w:rsidRPr="00970663">
        <w:rPr>
          <w:spacing w:val="1"/>
        </w:rPr>
        <w:t>r</w:t>
      </w:r>
      <w:r w:rsidRPr="00970663">
        <w:t>da</w:t>
      </w:r>
      <w:r w:rsidRPr="00970663">
        <w:rPr>
          <w:spacing w:val="-2"/>
        </w:rPr>
        <w:t>n</w:t>
      </w:r>
      <w:r w:rsidRPr="00970663">
        <w:t>ce</w:t>
      </w:r>
      <w:r w:rsidRPr="00970663">
        <w:rPr>
          <w:spacing w:val="2"/>
        </w:rPr>
        <w:t xml:space="preserve"> </w:t>
      </w:r>
      <w:r w:rsidRPr="00970663">
        <w:rPr>
          <w:spacing w:val="-1"/>
        </w:rPr>
        <w:t>wi</w:t>
      </w:r>
      <w:r w:rsidRPr="00970663">
        <w:rPr>
          <w:spacing w:val="1"/>
        </w:rPr>
        <w:t>t</w:t>
      </w:r>
      <w:r w:rsidRPr="00970663">
        <w:t>h</w:t>
      </w:r>
      <w:r w:rsidRPr="00970663">
        <w:rPr>
          <w:spacing w:val="2"/>
        </w:rPr>
        <w:t xml:space="preserve"> </w:t>
      </w:r>
      <w:r w:rsidRPr="00970663">
        <w:rPr>
          <w:spacing w:val="-1"/>
        </w:rPr>
        <w:t>t</w:t>
      </w:r>
      <w:r w:rsidRPr="00970663">
        <w:t>h</w:t>
      </w:r>
      <w:r w:rsidRPr="00970663">
        <w:rPr>
          <w:spacing w:val="1"/>
        </w:rPr>
        <w:t>i</w:t>
      </w:r>
      <w:r w:rsidRPr="00970663">
        <w:t>s pa</w:t>
      </w:r>
      <w:r w:rsidRPr="00970663">
        <w:rPr>
          <w:spacing w:val="-1"/>
        </w:rPr>
        <w:t>r</w:t>
      </w:r>
      <w:r w:rsidRPr="00970663">
        <w:t>t</w:t>
      </w:r>
      <w:r w:rsidRPr="00970663">
        <w:rPr>
          <w:spacing w:val="2"/>
        </w:rPr>
        <w:t xml:space="preserve"> </w:t>
      </w:r>
      <w:r w:rsidRPr="00970663">
        <w:t>s</w:t>
      </w:r>
      <w:r w:rsidRPr="00970663">
        <w:rPr>
          <w:spacing w:val="-2"/>
        </w:rPr>
        <w:t>ha</w:t>
      </w:r>
      <w:r w:rsidRPr="00970663">
        <w:rPr>
          <w:spacing w:val="1"/>
        </w:rPr>
        <w:t>l</w:t>
      </w:r>
      <w:r w:rsidRPr="00970663">
        <w:t>l</w:t>
      </w:r>
      <w:r w:rsidRPr="00970663">
        <w:rPr>
          <w:spacing w:val="2"/>
        </w:rPr>
        <w:t xml:space="preserve"> </w:t>
      </w:r>
      <w:r w:rsidRPr="00970663">
        <w:rPr>
          <w:spacing w:val="-2"/>
        </w:rPr>
        <w:t>c</w:t>
      </w:r>
      <w:r w:rsidRPr="00970663">
        <w:t>o</w:t>
      </w:r>
      <w:r w:rsidRPr="00970663">
        <w:rPr>
          <w:spacing w:val="-2"/>
        </w:rPr>
        <w:t>v</w:t>
      </w:r>
      <w:r w:rsidRPr="00970663">
        <w:t>er</w:t>
      </w:r>
      <w:r w:rsidRPr="00970663">
        <w:rPr>
          <w:spacing w:val="3"/>
        </w:rPr>
        <w:t xml:space="preserve"> </w:t>
      </w:r>
      <w:r w:rsidRPr="00970663">
        <w:rPr>
          <w:spacing w:val="1"/>
        </w:rPr>
        <w:t>t</w:t>
      </w:r>
      <w:r w:rsidRPr="00970663">
        <w:rPr>
          <w:spacing w:val="-2"/>
        </w:rPr>
        <w:t>h</w:t>
      </w:r>
      <w:r w:rsidRPr="00970663">
        <w:t>e</w:t>
      </w:r>
      <w:r w:rsidRPr="00970663">
        <w:rPr>
          <w:spacing w:val="2"/>
        </w:rPr>
        <w:t xml:space="preserve"> </w:t>
      </w:r>
      <w:r w:rsidRPr="00970663">
        <w:t>e</w:t>
      </w:r>
      <w:r w:rsidRPr="00970663">
        <w:rPr>
          <w:spacing w:val="-2"/>
        </w:rPr>
        <w:t>n</w:t>
      </w:r>
      <w:r w:rsidRPr="00970663">
        <w:rPr>
          <w:spacing w:val="1"/>
        </w:rPr>
        <w:t>t</w:t>
      </w:r>
      <w:r w:rsidRPr="00970663">
        <w:rPr>
          <w:spacing w:val="-1"/>
        </w:rPr>
        <w:t>i</w:t>
      </w:r>
      <w:r w:rsidRPr="00970663">
        <w:rPr>
          <w:spacing w:val="1"/>
        </w:rPr>
        <w:t>r</w:t>
      </w:r>
      <w:r w:rsidRPr="00970663">
        <w:t>e</w:t>
      </w:r>
      <w:r w:rsidRPr="00970663">
        <w:rPr>
          <w:spacing w:val="2"/>
        </w:rPr>
        <w:t xml:space="preserve"> </w:t>
      </w:r>
      <w:r w:rsidRPr="00970663">
        <w:t>o</w:t>
      </w:r>
      <w:r w:rsidRPr="00970663">
        <w:rPr>
          <w:spacing w:val="1"/>
        </w:rPr>
        <w:t>r</w:t>
      </w:r>
      <w:r w:rsidRPr="00970663">
        <w:rPr>
          <w:spacing w:val="-2"/>
        </w:rPr>
        <w:t>g</w:t>
      </w:r>
      <w:r w:rsidRPr="00970663">
        <w:t>a</w:t>
      </w:r>
      <w:r w:rsidRPr="00970663">
        <w:rPr>
          <w:spacing w:val="-2"/>
        </w:rPr>
        <w:t>n</w:t>
      </w:r>
      <w:r w:rsidRPr="00970663">
        <w:rPr>
          <w:spacing w:val="1"/>
        </w:rPr>
        <w:t>i</w:t>
      </w:r>
      <w:r w:rsidRPr="00970663">
        <w:rPr>
          <w:spacing w:val="-2"/>
        </w:rPr>
        <w:t>z</w:t>
      </w:r>
      <w:r w:rsidRPr="00970663">
        <w:t>a</w:t>
      </w:r>
      <w:r w:rsidRPr="00970663">
        <w:rPr>
          <w:spacing w:val="1"/>
        </w:rPr>
        <w:t>t</w:t>
      </w:r>
      <w:r w:rsidRPr="00970663">
        <w:rPr>
          <w:spacing w:val="-1"/>
        </w:rPr>
        <w:t>i</w:t>
      </w:r>
      <w:r w:rsidRPr="00970663">
        <w:t>on</w:t>
      </w:r>
      <w:r w:rsidRPr="00970663">
        <w:rPr>
          <w:spacing w:val="2"/>
        </w:rPr>
        <w:t xml:space="preserve"> </w:t>
      </w:r>
      <w:r w:rsidRPr="00970663">
        <w:rPr>
          <w:spacing w:val="1"/>
        </w:rPr>
        <w:t>f</w:t>
      </w:r>
      <w:r w:rsidRPr="00970663">
        <w:rPr>
          <w:spacing w:val="-2"/>
        </w:rPr>
        <w:t>o</w:t>
      </w:r>
      <w:r w:rsidRPr="00970663">
        <w:t>r</w:t>
      </w:r>
      <w:r w:rsidRPr="00970663">
        <w:rPr>
          <w:spacing w:val="2"/>
        </w:rPr>
        <w:t xml:space="preserve"> </w:t>
      </w:r>
      <w:r w:rsidRPr="00970663">
        <w:rPr>
          <w:spacing w:val="-1"/>
        </w:rPr>
        <w:t>t</w:t>
      </w:r>
      <w:r w:rsidRPr="00970663">
        <w:t>he</w:t>
      </w:r>
      <w:r w:rsidRPr="00970663">
        <w:rPr>
          <w:spacing w:val="2"/>
        </w:rPr>
        <w:t xml:space="preserve"> </w:t>
      </w:r>
      <w:r w:rsidRPr="00970663">
        <w:t>o</w:t>
      </w:r>
      <w:r w:rsidRPr="00970663">
        <w:rPr>
          <w:spacing w:val="1"/>
        </w:rPr>
        <w:t>r</w:t>
      </w:r>
      <w:r w:rsidRPr="00970663">
        <w:rPr>
          <w:spacing w:val="-2"/>
        </w:rPr>
        <w:t>g</w:t>
      </w:r>
      <w:r w:rsidRPr="00970663">
        <w:t>a</w:t>
      </w:r>
      <w:r w:rsidRPr="00970663">
        <w:rPr>
          <w:spacing w:val="-2"/>
        </w:rPr>
        <w:t>n</w:t>
      </w:r>
      <w:r w:rsidRPr="00970663">
        <w:rPr>
          <w:spacing w:val="1"/>
        </w:rPr>
        <w:t>i</w:t>
      </w:r>
      <w:r w:rsidRPr="00970663">
        <w:rPr>
          <w:spacing w:val="-2"/>
        </w:rPr>
        <w:t>z</w:t>
      </w:r>
      <w:r w:rsidRPr="00970663">
        <w:t>a</w:t>
      </w:r>
      <w:r w:rsidRPr="00970663">
        <w:rPr>
          <w:spacing w:val="1"/>
        </w:rPr>
        <w:t>ti</w:t>
      </w:r>
      <w:r w:rsidRPr="00970663">
        <w:rPr>
          <w:spacing w:val="-2"/>
        </w:rPr>
        <w:t>o</w:t>
      </w:r>
      <w:r w:rsidRPr="00970663">
        <w:t>n</w:t>
      </w:r>
      <w:r w:rsidRPr="00970663">
        <w:rPr>
          <w:spacing w:val="-2"/>
        </w:rPr>
        <w:t>’</w:t>
      </w:r>
      <w:r w:rsidRPr="00970663">
        <w:t>s</w:t>
      </w:r>
      <w:r w:rsidRPr="00970663">
        <w:rPr>
          <w:spacing w:val="2"/>
        </w:rPr>
        <w:t xml:space="preserve"> </w:t>
      </w:r>
      <w:r w:rsidRPr="00970663">
        <w:rPr>
          <w:spacing w:val="1"/>
        </w:rPr>
        <w:t>f</w:t>
      </w:r>
      <w:r w:rsidRPr="00970663">
        <w:rPr>
          <w:spacing w:val="-1"/>
        </w:rPr>
        <w:t>i</w:t>
      </w:r>
      <w:r w:rsidRPr="00970663">
        <w:t>s</w:t>
      </w:r>
      <w:r w:rsidRPr="00970663">
        <w:rPr>
          <w:spacing w:val="1"/>
        </w:rPr>
        <w:t>c</w:t>
      </w:r>
      <w:r w:rsidRPr="00970663">
        <w:rPr>
          <w:spacing w:val="-2"/>
        </w:rPr>
        <w:t>a</w:t>
      </w:r>
      <w:r w:rsidRPr="00970663">
        <w:t>l</w:t>
      </w:r>
      <w:r w:rsidRPr="00970663">
        <w:rPr>
          <w:spacing w:val="2"/>
        </w:rPr>
        <w:t xml:space="preserve"> </w:t>
      </w:r>
      <w:r w:rsidRPr="00970663">
        <w:rPr>
          <w:spacing w:val="-2"/>
        </w:rPr>
        <w:t>y</w:t>
      </w:r>
      <w:r w:rsidRPr="00970663">
        <w:t>ea</w:t>
      </w:r>
      <w:r w:rsidRPr="00970663">
        <w:rPr>
          <w:spacing w:val="1"/>
        </w:rPr>
        <w:t>r</w:t>
      </w:r>
      <w:r w:rsidRPr="00970663">
        <w:t xml:space="preserve">. </w:t>
      </w:r>
      <w:r w:rsidRPr="00970663">
        <w:rPr>
          <w:spacing w:val="-1"/>
        </w:rPr>
        <w:t>C</w:t>
      </w:r>
      <w:r w:rsidRPr="00970663">
        <w:t>o</w:t>
      </w:r>
      <w:r w:rsidRPr="00970663">
        <w:rPr>
          <w:spacing w:val="-4"/>
        </w:rPr>
        <w:t>m</w:t>
      </w:r>
      <w:r w:rsidRPr="00970663">
        <w:t>p</w:t>
      </w:r>
      <w:r w:rsidRPr="00970663">
        <w:rPr>
          <w:spacing w:val="1"/>
        </w:rPr>
        <w:t>li</w:t>
      </w:r>
      <w:r w:rsidRPr="00970663">
        <w:t>ance</w:t>
      </w:r>
      <w:r w:rsidRPr="00970663">
        <w:rPr>
          <w:spacing w:val="-2"/>
        </w:rPr>
        <w:t xml:space="preserve"> </w:t>
      </w:r>
      <w:r w:rsidRPr="00970663">
        <w:rPr>
          <w:spacing w:val="1"/>
        </w:rPr>
        <w:t>fi</w:t>
      </w:r>
      <w:r w:rsidRPr="00970663">
        <w:t>n</w:t>
      </w:r>
      <w:r w:rsidRPr="00970663">
        <w:rPr>
          <w:spacing w:val="-2"/>
        </w:rPr>
        <w:t>d</w:t>
      </w:r>
      <w:r w:rsidRPr="00970663">
        <w:rPr>
          <w:spacing w:val="1"/>
        </w:rPr>
        <w:t>i</w:t>
      </w:r>
      <w:r w:rsidRPr="00970663">
        <w:t>n</w:t>
      </w:r>
      <w:r w:rsidRPr="00970663">
        <w:rPr>
          <w:spacing w:val="-2"/>
        </w:rPr>
        <w:t>g</w:t>
      </w:r>
      <w:r w:rsidRPr="00970663">
        <w:t xml:space="preserve">s </w:t>
      </w:r>
      <w:r w:rsidRPr="00970663">
        <w:rPr>
          <w:spacing w:val="-1"/>
        </w:rPr>
        <w:t>r</w:t>
      </w:r>
      <w:r w:rsidRPr="00970663">
        <w:t>e</w:t>
      </w:r>
      <w:r w:rsidRPr="00970663">
        <w:rPr>
          <w:spacing w:val="1"/>
        </w:rPr>
        <w:t>l</w:t>
      </w:r>
      <w:r w:rsidRPr="00970663">
        <w:rPr>
          <w:spacing w:val="-2"/>
        </w:rPr>
        <w:t>a</w:t>
      </w:r>
      <w:r w:rsidRPr="00970663">
        <w:rPr>
          <w:spacing w:val="1"/>
        </w:rPr>
        <w:t>t</w:t>
      </w:r>
      <w:r w:rsidRPr="00970663">
        <w:rPr>
          <w:spacing w:val="-2"/>
        </w:rPr>
        <w:t>e</w:t>
      </w:r>
      <w:r w:rsidRPr="00970663">
        <w:t xml:space="preserve">d </w:t>
      </w:r>
      <w:r w:rsidRPr="00970663">
        <w:rPr>
          <w:spacing w:val="1"/>
        </w:rPr>
        <w:t>t</w:t>
      </w:r>
      <w:r w:rsidRPr="00970663">
        <w:t>o a</w:t>
      </w:r>
      <w:r w:rsidRPr="00970663">
        <w:rPr>
          <w:spacing w:val="-2"/>
        </w:rPr>
        <w:t>g</w:t>
      </w:r>
      <w:r w:rsidRPr="00970663">
        <w:rPr>
          <w:spacing w:val="1"/>
        </w:rPr>
        <w:t>r</w:t>
      </w:r>
      <w:r w:rsidRPr="00970663">
        <w:rPr>
          <w:spacing w:val="-2"/>
        </w:rPr>
        <w:t>e</w:t>
      </w:r>
      <w:r w:rsidRPr="00970663">
        <w:t>e</w:t>
      </w:r>
      <w:r w:rsidRPr="00970663">
        <w:rPr>
          <w:spacing w:val="-3"/>
        </w:rPr>
        <w:t>m</w:t>
      </w:r>
      <w:r w:rsidRPr="00970663">
        <w:t>en</w:t>
      </w:r>
      <w:r w:rsidRPr="00970663">
        <w:rPr>
          <w:spacing w:val="1"/>
        </w:rPr>
        <w:t>t</w:t>
      </w:r>
      <w:r w:rsidRPr="00970663">
        <w:t>s w</w:t>
      </w:r>
      <w:r w:rsidRPr="00970663">
        <w:rPr>
          <w:spacing w:val="-2"/>
        </w:rPr>
        <w:t>i</w:t>
      </w:r>
      <w:r w:rsidRPr="00970663">
        <w:rPr>
          <w:spacing w:val="1"/>
        </w:rPr>
        <w:t>t</w:t>
      </w:r>
      <w:r w:rsidRPr="00970663">
        <w:t xml:space="preserve">h </w:t>
      </w:r>
      <w:r w:rsidRPr="00970663">
        <w:rPr>
          <w:spacing w:val="-1"/>
        </w:rPr>
        <w:t>t</w:t>
      </w:r>
      <w:r w:rsidRPr="00970663">
        <w:t xml:space="preserve">he Agency </w:t>
      </w:r>
      <w:r w:rsidRPr="00970663">
        <w:rPr>
          <w:spacing w:val="1"/>
        </w:rPr>
        <w:t xml:space="preserve"> </w:t>
      </w:r>
      <w:r w:rsidRPr="00970663">
        <w:t>sh</w:t>
      </w:r>
      <w:r w:rsidRPr="00970663">
        <w:rPr>
          <w:spacing w:val="-2"/>
        </w:rPr>
        <w:t>a</w:t>
      </w:r>
      <w:r w:rsidRPr="00970663">
        <w:rPr>
          <w:spacing w:val="1"/>
        </w:rPr>
        <w:t>l</w:t>
      </w:r>
      <w:r w:rsidRPr="00970663">
        <w:t>l</w:t>
      </w:r>
      <w:r w:rsidRPr="00970663">
        <w:rPr>
          <w:spacing w:val="-1"/>
        </w:rPr>
        <w:t xml:space="preserve"> </w:t>
      </w:r>
      <w:r w:rsidRPr="00970663">
        <w:t xml:space="preserve">be </w:t>
      </w:r>
      <w:r w:rsidRPr="00970663">
        <w:rPr>
          <w:spacing w:val="-2"/>
        </w:rPr>
        <w:t>b</w:t>
      </w:r>
      <w:r w:rsidRPr="00970663">
        <w:t>a</w:t>
      </w:r>
      <w:r w:rsidRPr="00970663">
        <w:rPr>
          <w:spacing w:val="1"/>
        </w:rPr>
        <w:t>s</w:t>
      </w:r>
      <w:r w:rsidRPr="00970663">
        <w:t>ed</w:t>
      </w:r>
      <w:r w:rsidRPr="00970663">
        <w:rPr>
          <w:spacing w:val="-2"/>
        </w:rPr>
        <w:t xml:space="preserve"> </w:t>
      </w:r>
      <w:r w:rsidRPr="00970663">
        <w:t>on</w:t>
      </w:r>
      <w:r w:rsidRPr="00970663">
        <w:rPr>
          <w:spacing w:val="-2"/>
        </w:rPr>
        <w:t xml:space="preserve"> </w:t>
      </w:r>
      <w:r w:rsidRPr="00970663">
        <w:rPr>
          <w:spacing w:val="1"/>
        </w:rPr>
        <w:t>t</w:t>
      </w:r>
      <w:r w:rsidRPr="00970663">
        <w:t>he</w:t>
      </w:r>
      <w:r w:rsidRPr="00970663">
        <w:rPr>
          <w:spacing w:val="-2"/>
        </w:rPr>
        <w:t xml:space="preserve"> </w:t>
      </w:r>
      <w:r w:rsidRPr="00970663">
        <w:t>a</w:t>
      </w:r>
      <w:r w:rsidRPr="00970663">
        <w:rPr>
          <w:spacing w:val="-2"/>
        </w:rPr>
        <w:t>g</w:t>
      </w:r>
      <w:r w:rsidRPr="00970663">
        <w:rPr>
          <w:spacing w:val="1"/>
        </w:rPr>
        <w:t>r</w:t>
      </w:r>
      <w:r w:rsidRPr="00970663">
        <w:t>ee</w:t>
      </w:r>
      <w:r w:rsidRPr="00970663">
        <w:rPr>
          <w:spacing w:val="-4"/>
        </w:rPr>
        <w:t>m</w:t>
      </w:r>
      <w:r w:rsidRPr="00970663">
        <w:rPr>
          <w:spacing w:val="5"/>
        </w:rPr>
        <w:t>e</w:t>
      </w:r>
      <w:r w:rsidRPr="00970663">
        <w:t>n</w:t>
      </w:r>
      <w:r w:rsidRPr="00970663">
        <w:rPr>
          <w:spacing w:val="1"/>
        </w:rPr>
        <w:t>t’</w:t>
      </w:r>
      <w:r w:rsidRPr="00970663">
        <w:t>s</w:t>
      </w:r>
      <w:r w:rsidRPr="00970663">
        <w:rPr>
          <w:spacing w:val="-2"/>
        </w:rPr>
        <w:t xml:space="preserve"> </w:t>
      </w:r>
      <w:r w:rsidRPr="00970663">
        <w:rPr>
          <w:spacing w:val="1"/>
        </w:rPr>
        <w:t>r</w:t>
      </w:r>
      <w:r w:rsidRPr="00970663">
        <w:t>e</w:t>
      </w:r>
      <w:r w:rsidRPr="00970663">
        <w:rPr>
          <w:spacing w:val="-2"/>
        </w:rPr>
        <w:t>q</w:t>
      </w:r>
      <w:r w:rsidRPr="00970663">
        <w:t>u</w:t>
      </w:r>
      <w:r w:rsidRPr="00970663">
        <w:rPr>
          <w:spacing w:val="-1"/>
        </w:rPr>
        <w:t>i</w:t>
      </w:r>
      <w:r w:rsidRPr="00970663">
        <w:rPr>
          <w:spacing w:val="1"/>
        </w:rPr>
        <w:t>r</w:t>
      </w:r>
      <w:r w:rsidRPr="00970663">
        <w:t>e</w:t>
      </w:r>
      <w:r w:rsidRPr="00970663">
        <w:rPr>
          <w:spacing w:val="-3"/>
        </w:rPr>
        <w:t>m</w:t>
      </w:r>
      <w:r w:rsidRPr="00970663">
        <w:t>en</w:t>
      </w:r>
      <w:r w:rsidRPr="00970663">
        <w:rPr>
          <w:spacing w:val="1"/>
        </w:rPr>
        <w:t>t</w:t>
      </w:r>
      <w:r w:rsidRPr="00970663">
        <w:t>s,</w:t>
      </w:r>
      <w:r w:rsidRPr="00970663">
        <w:rPr>
          <w:spacing w:val="-2"/>
        </w:rPr>
        <w:t xml:space="preserve"> </w:t>
      </w:r>
      <w:r w:rsidRPr="00970663">
        <w:rPr>
          <w:spacing w:val="1"/>
        </w:rPr>
        <w:t>i</w:t>
      </w:r>
      <w:r w:rsidRPr="00970663">
        <w:t>n</w:t>
      </w:r>
      <w:r w:rsidRPr="00970663">
        <w:rPr>
          <w:spacing w:val="-2"/>
        </w:rPr>
        <w:t>c</w:t>
      </w:r>
      <w:r w:rsidRPr="00970663">
        <w:rPr>
          <w:spacing w:val="1"/>
        </w:rPr>
        <w:t>l</w:t>
      </w:r>
      <w:r w:rsidRPr="00970663">
        <w:t>u</w:t>
      </w:r>
      <w:r w:rsidRPr="00970663">
        <w:rPr>
          <w:spacing w:val="-2"/>
        </w:rPr>
        <w:t>d</w:t>
      </w:r>
      <w:r w:rsidRPr="00970663">
        <w:rPr>
          <w:spacing w:val="1"/>
        </w:rPr>
        <w:t>i</w:t>
      </w:r>
      <w:r w:rsidRPr="00970663">
        <w:t xml:space="preserve">ng any </w:t>
      </w:r>
      <w:r w:rsidRPr="00970663">
        <w:rPr>
          <w:spacing w:val="1"/>
        </w:rPr>
        <w:t>r</w:t>
      </w:r>
      <w:r w:rsidRPr="00970663">
        <w:t>u</w:t>
      </w:r>
      <w:r w:rsidRPr="00970663">
        <w:rPr>
          <w:spacing w:val="1"/>
        </w:rPr>
        <w:t>l</w:t>
      </w:r>
      <w:r w:rsidRPr="00970663">
        <w:rPr>
          <w:spacing w:val="-2"/>
        </w:rPr>
        <w:t>e</w:t>
      </w:r>
      <w:r w:rsidRPr="00970663">
        <w:t>s,</w:t>
      </w:r>
      <w:r w:rsidRPr="00970663">
        <w:rPr>
          <w:spacing w:val="3"/>
        </w:rPr>
        <w:t xml:space="preserve"> </w:t>
      </w:r>
      <w:r w:rsidRPr="00970663">
        <w:rPr>
          <w:spacing w:val="-2"/>
        </w:rPr>
        <w:t>r</w:t>
      </w:r>
      <w:r w:rsidRPr="00970663">
        <w:t>e</w:t>
      </w:r>
      <w:r w:rsidRPr="00970663">
        <w:rPr>
          <w:spacing w:val="-2"/>
        </w:rPr>
        <w:t>g</w:t>
      </w:r>
      <w:r w:rsidRPr="00970663">
        <w:t>u</w:t>
      </w:r>
      <w:r w:rsidRPr="00970663">
        <w:rPr>
          <w:spacing w:val="1"/>
        </w:rPr>
        <w:t>l</w:t>
      </w:r>
      <w:r w:rsidRPr="00970663">
        <w:t>a</w:t>
      </w:r>
      <w:r w:rsidRPr="00970663">
        <w:rPr>
          <w:spacing w:val="-1"/>
        </w:rPr>
        <w:t>t</w:t>
      </w:r>
      <w:r w:rsidRPr="00970663">
        <w:rPr>
          <w:spacing w:val="1"/>
        </w:rPr>
        <w:t>i</w:t>
      </w:r>
      <w:r w:rsidRPr="00970663">
        <w:t>ons, or</w:t>
      </w:r>
      <w:r w:rsidRPr="00970663">
        <w:rPr>
          <w:spacing w:val="1"/>
        </w:rPr>
        <w:t xml:space="preserve"> </w:t>
      </w:r>
      <w:r w:rsidRPr="00970663">
        <w:t>s</w:t>
      </w:r>
      <w:r w:rsidRPr="00970663">
        <w:rPr>
          <w:spacing w:val="-1"/>
        </w:rPr>
        <w:t>t</w:t>
      </w:r>
      <w:r w:rsidRPr="00970663">
        <w:t>a</w:t>
      </w:r>
      <w:r w:rsidRPr="00970663">
        <w:rPr>
          <w:spacing w:val="1"/>
        </w:rPr>
        <w:t>t</w:t>
      </w:r>
      <w:r w:rsidRPr="00970663">
        <w:rPr>
          <w:spacing w:val="-2"/>
        </w:rPr>
        <w:t>u</w:t>
      </w:r>
      <w:r w:rsidRPr="00970663">
        <w:rPr>
          <w:spacing w:val="1"/>
        </w:rPr>
        <w:t>t</w:t>
      </w:r>
      <w:r w:rsidRPr="00970663">
        <w:t>es</w:t>
      </w:r>
      <w:r w:rsidRPr="00970663">
        <w:rPr>
          <w:spacing w:val="1"/>
        </w:rPr>
        <w:t xml:space="preserve"> r</w:t>
      </w:r>
      <w:r w:rsidRPr="00970663">
        <w:rPr>
          <w:spacing w:val="-2"/>
        </w:rPr>
        <w:t>e</w:t>
      </w:r>
      <w:r w:rsidRPr="00970663">
        <w:rPr>
          <w:spacing w:val="1"/>
        </w:rPr>
        <w:t>f</w:t>
      </w:r>
      <w:r w:rsidRPr="00970663">
        <w:t>e</w:t>
      </w:r>
      <w:r w:rsidRPr="00970663">
        <w:rPr>
          <w:spacing w:val="-1"/>
        </w:rPr>
        <w:t>r</w:t>
      </w:r>
      <w:r w:rsidRPr="00970663">
        <w:t>enc</w:t>
      </w:r>
      <w:r w:rsidRPr="00970663">
        <w:rPr>
          <w:spacing w:val="-2"/>
        </w:rPr>
        <w:t>e</w:t>
      </w:r>
      <w:r w:rsidRPr="00970663">
        <w:t>d</w:t>
      </w:r>
      <w:r w:rsidRPr="00970663">
        <w:rPr>
          <w:spacing w:val="2"/>
        </w:rPr>
        <w:t xml:space="preserve"> </w:t>
      </w:r>
      <w:r w:rsidRPr="00970663">
        <w:rPr>
          <w:spacing w:val="1"/>
        </w:rPr>
        <w:t>i</w:t>
      </w:r>
      <w:r w:rsidRPr="00970663">
        <w:t xml:space="preserve">n </w:t>
      </w:r>
      <w:r w:rsidRPr="00970663">
        <w:rPr>
          <w:spacing w:val="1"/>
        </w:rPr>
        <w:t>t</w:t>
      </w:r>
      <w:r w:rsidRPr="00970663">
        <w:t>he a</w:t>
      </w:r>
      <w:r w:rsidRPr="00970663">
        <w:rPr>
          <w:spacing w:val="-2"/>
        </w:rPr>
        <w:t>gr</w:t>
      </w:r>
      <w:r w:rsidRPr="00970663">
        <w:t>ee</w:t>
      </w:r>
      <w:r w:rsidRPr="00970663">
        <w:rPr>
          <w:spacing w:val="-4"/>
        </w:rPr>
        <w:t>m</w:t>
      </w:r>
      <w:r w:rsidRPr="00970663">
        <w:t>en</w:t>
      </w:r>
      <w:r w:rsidRPr="00970663">
        <w:rPr>
          <w:spacing w:val="1"/>
        </w:rPr>
        <w:t>t</w:t>
      </w:r>
      <w:r w:rsidRPr="00970663">
        <w:t xml:space="preserve">. </w:t>
      </w:r>
      <w:r w:rsidRPr="00970663">
        <w:rPr>
          <w:spacing w:val="2"/>
        </w:rPr>
        <w:t>T</w:t>
      </w:r>
      <w:r w:rsidRPr="00970663">
        <w:t xml:space="preserve">he </w:t>
      </w:r>
      <w:r w:rsidRPr="00970663">
        <w:rPr>
          <w:spacing w:val="1"/>
        </w:rPr>
        <w:t>fi</w:t>
      </w:r>
      <w:r w:rsidRPr="00970663">
        <w:rPr>
          <w:spacing w:val="-2"/>
        </w:rPr>
        <w:t>n</w:t>
      </w:r>
      <w:r w:rsidRPr="00970663">
        <w:t>an</w:t>
      </w:r>
      <w:r w:rsidRPr="00970663">
        <w:rPr>
          <w:spacing w:val="-2"/>
        </w:rPr>
        <w:t>c</w:t>
      </w:r>
      <w:r w:rsidRPr="00970663">
        <w:rPr>
          <w:spacing w:val="1"/>
        </w:rPr>
        <w:t>i</w:t>
      </w:r>
      <w:r w:rsidRPr="00970663">
        <w:t>al</w:t>
      </w:r>
      <w:r w:rsidRPr="00970663">
        <w:rPr>
          <w:spacing w:val="1"/>
        </w:rPr>
        <w:t xml:space="preserve"> </w:t>
      </w:r>
      <w:r w:rsidRPr="00970663">
        <w:t>s</w:t>
      </w:r>
      <w:r w:rsidRPr="00970663">
        <w:rPr>
          <w:spacing w:val="-1"/>
        </w:rPr>
        <w:t>t</w:t>
      </w:r>
      <w:r w:rsidRPr="00970663">
        <w:t>a</w:t>
      </w:r>
      <w:r w:rsidRPr="00970663">
        <w:rPr>
          <w:spacing w:val="-1"/>
        </w:rPr>
        <w:t>t</w:t>
      </w:r>
      <w:r w:rsidRPr="00970663">
        <w:rPr>
          <w:spacing w:val="-2"/>
        </w:rPr>
        <w:t>e</w:t>
      </w:r>
      <w:r w:rsidRPr="00970663">
        <w:rPr>
          <w:spacing w:val="-4"/>
        </w:rPr>
        <w:t>m</w:t>
      </w:r>
      <w:r w:rsidRPr="00970663">
        <w:t>en</w:t>
      </w:r>
      <w:r w:rsidRPr="00970663">
        <w:rPr>
          <w:spacing w:val="1"/>
        </w:rPr>
        <w:t>t</w:t>
      </w:r>
      <w:r w:rsidRPr="00970663">
        <w:t>s</w:t>
      </w:r>
      <w:r w:rsidRPr="00970663">
        <w:rPr>
          <w:spacing w:val="3"/>
        </w:rPr>
        <w:t xml:space="preserve"> </w:t>
      </w:r>
      <w:r w:rsidRPr="00970663">
        <w:t>sh</w:t>
      </w:r>
      <w:r w:rsidRPr="00970663">
        <w:rPr>
          <w:spacing w:val="1"/>
        </w:rPr>
        <w:t>a</w:t>
      </w:r>
      <w:r w:rsidRPr="00970663">
        <w:rPr>
          <w:spacing w:val="-1"/>
        </w:rPr>
        <w:t>l</w:t>
      </w:r>
      <w:r w:rsidRPr="00970663">
        <w:t>l</w:t>
      </w:r>
      <w:r w:rsidRPr="00970663">
        <w:rPr>
          <w:spacing w:val="3"/>
        </w:rPr>
        <w:t xml:space="preserve"> </w:t>
      </w:r>
      <w:r w:rsidRPr="00970663">
        <w:rPr>
          <w:spacing w:val="-2"/>
        </w:rPr>
        <w:t>d</w:t>
      </w:r>
      <w:r w:rsidRPr="00970663">
        <w:rPr>
          <w:spacing w:val="1"/>
        </w:rPr>
        <w:t>i</w:t>
      </w:r>
      <w:r w:rsidRPr="00970663">
        <w:t>s</w:t>
      </w:r>
      <w:r w:rsidRPr="00970663">
        <w:rPr>
          <w:spacing w:val="-2"/>
        </w:rPr>
        <w:t>c</w:t>
      </w:r>
      <w:r w:rsidRPr="00970663">
        <w:rPr>
          <w:spacing w:val="1"/>
        </w:rPr>
        <w:t>l</w:t>
      </w:r>
      <w:r w:rsidRPr="00970663">
        <w:t>o</w:t>
      </w:r>
      <w:r w:rsidRPr="00970663">
        <w:rPr>
          <w:spacing w:val="-2"/>
        </w:rPr>
        <w:t>s</w:t>
      </w:r>
      <w:r w:rsidRPr="00970663">
        <w:t>e</w:t>
      </w:r>
      <w:r w:rsidRPr="00970663">
        <w:rPr>
          <w:spacing w:val="3"/>
        </w:rPr>
        <w:t xml:space="preserve"> </w:t>
      </w:r>
      <w:r w:rsidRPr="00970663">
        <w:rPr>
          <w:spacing w:val="-1"/>
        </w:rPr>
        <w:t>w</w:t>
      </w:r>
      <w:r w:rsidRPr="00970663">
        <w:t>h</w:t>
      </w:r>
      <w:r w:rsidRPr="00970663">
        <w:rPr>
          <w:spacing w:val="-2"/>
        </w:rPr>
        <w:t>e</w:t>
      </w:r>
      <w:r w:rsidRPr="00970663">
        <w:rPr>
          <w:spacing w:val="1"/>
        </w:rPr>
        <w:t>t</w:t>
      </w:r>
      <w:r w:rsidRPr="00970663">
        <w:rPr>
          <w:spacing w:val="-2"/>
        </w:rPr>
        <w:t>h</w:t>
      </w:r>
      <w:r w:rsidRPr="00970663">
        <w:t>er</w:t>
      </w:r>
      <w:r w:rsidRPr="00970663">
        <w:rPr>
          <w:spacing w:val="3"/>
        </w:rPr>
        <w:t xml:space="preserve"> </w:t>
      </w:r>
      <w:r w:rsidRPr="00970663">
        <w:rPr>
          <w:spacing w:val="-2"/>
        </w:rPr>
        <w:t>o</w:t>
      </w:r>
      <w:r w:rsidRPr="00970663">
        <w:t>r</w:t>
      </w:r>
      <w:r w:rsidRPr="00970663">
        <w:rPr>
          <w:spacing w:val="3"/>
        </w:rPr>
        <w:t xml:space="preserve"> </w:t>
      </w:r>
      <w:r w:rsidRPr="00970663">
        <w:t>not</w:t>
      </w:r>
      <w:r w:rsidRPr="00970663">
        <w:rPr>
          <w:spacing w:val="1"/>
        </w:rPr>
        <w:t xml:space="preserve"> t</w:t>
      </w:r>
      <w:r w:rsidRPr="00970663">
        <w:rPr>
          <w:spacing w:val="-2"/>
        </w:rPr>
        <w:t>h</w:t>
      </w:r>
      <w:r w:rsidRPr="00970663">
        <w:t xml:space="preserve">e </w:t>
      </w:r>
      <w:r w:rsidRPr="00970663">
        <w:rPr>
          <w:spacing w:val="-4"/>
        </w:rPr>
        <w:t>m</w:t>
      </w:r>
      <w:r w:rsidRPr="00970663">
        <w:t>a</w:t>
      </w:r>
      <w:r w:rsidRPr="00970663">
        <w:rPr>
          <w:spacing w:val="1"/>
        </w:rPr>
        <w:t>t</w:t>
      </w:r>
      <w:r w:rsidRPr="00970663">
        <w:t>ch</w:t>
      </w:r>
      <w:r w:rsidRPr="00970663">
        <w:rPr>
          <w:spacing w:val="1"/>
        </w:rPr>
        <w:t>i</w:t>
      </w:r>
      <w:r w:rsidRPr="00970663">
        <w:t xml:space="preserve">ng </w:t>
      </w:r>
      <w:r w:rsidRPr="00970663">
        <w:rPr>
          <w:spacing w:val="1"/>
        </w:rPr>
        <w:t>r</w:t>
      </w:r>
      <w:r w:rsidRPr="00970663">
        <w:t>equ</w:t>
      </w:r>
      <w:r w:rsidRPr="00970663">
        <w:rPr>
          <w:spacing w:val="-1"/>
        </w:rPr>
        <w:t>i</w:t>
      </w:r>
      <w:r w:rsidRPr="00970663">
        <w:rPr>
          <w:spacing w:val="1"/>
        </w:rPr>
        <w:t>r</w:t>
      </w:r>
      <w:r w:rsidRPr="00970663">
        <w:t>e</w:t>
      </w:r>
      <w:r w:rsidRPr="00970663">
        <w:rPr>
          <w:spacing w:val="-3"/>
        </w:rPr>
        <w:t>m</w:t>
      </w:r>
      <w:r w:rsidRPr="00970663">
        <w:t>ent</w:t>
      </w:r>
      <w:r w:rsidRPr="00970663">
        <w:rPr>
          <w:spacing w:val="4"/>
        </w:rPr>
        <w:t xml:space="preserve"> </w:t>
      </w:r>
      <w:r w:rsidRPr="00970663">
        <w:rPr>
          <w:spacing w:val="-1"/>
        </w:rPr>
        <w:t>w</w:t>
      </w:r>
      <w:r w:rsidRPr="00970663">
        <w:t>as</w:t>
      </w:r>
      <w:r w:rsidRPr="00970663">
        <w:rPr>
          <w:spacing w:val="1"/>
        </w:rPr>
        <w:t xml:space="preserve"> </w:t>
      </w:r>
      <w:r w:rsidRPr="00970663">
        <w:rPr>
          <w:spacing w:val="-4"/>
        </w:rPr>
        <w:t>m</w:t>
      </w:r>
      <w:r w:rsidRPr="00970663">
        <w:t>et</w:t>
      </w:r>
      <w:r w:rsidRPr="00970663">
        <w:rPr>
          <w:spacing w:val="4"/>
        </w:rPr>
        <w:t xml:space="preserve"> </w:t>
      </w:r>
      <w:r w:rsidRPr="00970663">
        <w:rPr>
          <w:spacing w:val="1"/>
        </w:rPr>
        <w:t>f</w:t>
      </w:r>
      <w:r w:rsidRPr="00970663">
        <w:t>or</w:t>
      </w:r>
      <w:r w:rsidRPr="00970663">
        <w:rPr>
          <w:spacing w:val="3"/>
        </w:rPr>
        <w:t xml:space="preserve"> </w:t>
      </w:r>
      <w:r w:rsidRPr="00970663">
        <w:t>ea</w:t>
      </w:r>
      <w:r w:rsidRPr="00970663">
        <w:rPr>
          <w:spacing w:val="-2"/>
        </w:rPr>
        <w:t>c</w:t>
      </w:r>
      <w:r w:rsidRPr="00970663">
        <w:t>h</w:t>
      </w:r>
      <w:r w:rsidRPr="00970663">
        <w:rPr>
          <w:spacing w:val="2"/>
        </w:rPr>
        <w:t xml:space="preserve"> </w:t>
      </w:r>
      <w:r w:rsidRPr="00970663">
        <w:t>ap</w:t>
      </w:r>
      <w:r w:rsidRPr="00970663">
        <w:rPr>
          <w:spacing w:val="-2"/>
        </w:rPr>
        <w:t>p</w:t>
      </w:r>
      <w:r w:rsidRPr="00970663">
        <w:rPr>
          <w:spacing w:val="1"/>
        </w:rPr>
        <w:t>li</w:t>
      </w:r>
      <w:r w:rsidRPr="00970663">
        <w:rPr>
          <w:spacing w:val="-2"/>
        </w:rPr>
        <w:t>c</w:t>
      </w:r>
      <w:r w:rsidRPr="00970663">
        <w:t>ab</w:t>
      </w:r>
      <w:r w:rsidRPr="00970663">
        <w:rPr>
          <w:spacing w:val="-1"/>
        </w:rPr>
        <w:t>l</w:t>
      </w:r>
      <w:r w:rsidRPr="00970663">
        <w:t>e</w:t>
      </w:r>
      <w:r w:rsidRPr="00970663">
        <w:rPr>
          <w:spacing w:val="3"/>
        </w:rPr>
        <w:t xml:space="preserve"> </w:t>
      </w:r>
      <w:r w:rsidRPr="00970663">
        <w:t>a</w:t>
      </w:r>
      <w:r w:rsidRPr="00970663">
        <w:rPr>
          <w:spacing w:val="-2"/>
        </w:rPr>
        <w:t>gr</w:t>
      </w:r>
      <w:r w:rsidRPr="00970663">
        <w:t>ee</w:t>
      </w:r>
      <w:r w:rsidRPr="00970663">
        <w:rPr>
          <w:spacing w:val="-4"/>
        </w:rPr>
        <w:t>m</w:t>
      </w:r>
      <w:r w:rsidRPr="00970663">
        <w:t>en</w:t>
      </w:r>
      <w:r w:rsidRPr="00970663">
        <w:rPr>
          <w:spacing w:val="1"/>
        </w:rPr>
        <w:t>t</w:t>
      </w:r>
      <w:r w:rsidRPr="00970663">
        <w:t xml:space="preserve">. </w:t>
      </w:r>
      <w:r w:rsidRPr="00970663">
        <w:rPr>
          <w:spacing w:val="12"/>
        </w:rPr>
        <w:t xml:space="preserve"> </w:t>
      </w:r>
      <w:r w:rsidRPr="00970663">
        <w:rPr>
          <w:spacing w:val="-1"/>
        </w:rPr>
        <w:t>A</w:t>
      </w:r>
      <w:r w:rsidRPr="00970663">
        <w:rPr>
          <w:spacing w:val="1"/>
        </w:rPr>
        <w:t>l</w:t>
      </w:r>
      <w:r w:rsidRPr="00970663">
        <w:t>l</w:t>
      </w:r>
      <w:r w:rsidRPr="00970663">
        <w:rPr>
          <w:spacing w:val="3"/>
        </w:rPr>
        <w:t xml:space="preserve"> </w:t>
      </w:r>
      <w:r w:rsidRPr="00970663">
        <w:t>q</w:t>
      </w:r>
      <w:r w:rsidRPr="00970663">
        <w:rPr>
          <w:spacing w:val="-2"/>
        </w:rPr>
        <w:t>u</w:t>
      </w:r>
      <w:r w:rsidRPr="00970663">
        <w:t>e</w:t>
      </w:r>
      <w:r w:rsidRPr="00970663">
        <w:rPr>
          <w:spacing w:val="1"/>
        </w:rPr>
        <w:t>s</w:t>
      </w:r>
      <w:r w:rsidRPr="00970663">
        <w:rPr>
          <w:spacing w:val="-1"/>
        </w:rPr>
        <w:t>t</w:t>
      </w:r>
      <w:r w:rsidRPr="00970663">
        <w:rPr>
          <w:spacing w:val="1"/>
        </w:rPr>
        <w:t>i</w:t>
      </w:r>
      <w:r w:rsidRPr="00970663">
        <w:t>o</w:t>
      </w:r>
      <w:r w:rsidRPr="00970663">
        <w:rPr>
          <w:spacing w:val="-2"/>
        </w:rPr>
        <w:t>n</w:t>
      </w:r>
      <w:r w:rsidRPr="00970663">
        <w:t>ed</w:t>
      </w:r>
      <w:r w:rsidRPr="00970663">
        <w:rPr>
          <w:spacing w:val="3"/>
        </w:rPr>
        <w:t xml:space="preserve"> </w:t>
      </w:r>
      <w:r w:rsidRPr="00970663">
        <w:t>c</w:t>
      </w:r>
      <w:r w:rsidRPr="00970663">
        <w:rPr>
          <w:spacing w:val="-2"/>
        </w:rPr>
        <w:t>o</w:t>
      </w:r>
      <w:r w:rsidRPr="00970663">
        <w:t>s</w:t>
      </w:r>
      <w:r w:rsidRPr="00970663">
        <w:rPr>
          <w:spacing w:val="1"/>
        </w:rPr>
        <w:t>t</w:t>
      </w:r>
      <w:r w:rsidRPr="00970663">
        <w:t>s</w:t>
      </w:r>
      <w:r w:rsidRPr="00970663">
        <w:rPr>
          <w:spacing w:val="3"/>
        </w:rPr>
        <w:t xml:space="preserve"> </w:t>
      </w:r>
      <w:r w:rsidRPr="00970663">
        <w:rPr>
          <w:spacing w:val="-2"/>
        </w:rPr>
        <w:t>a</w:t>
      </w:r>
      <w:r w:rsidRPr="00970663">
        <w:t>nd</w:t>
      </w:r>
      <w:r w:rsidRPr="00970663">
        <w:rPr>
          <w:spacing w:val="2"/>
        </w:rPr>
        <w:t xml:space="preserve"> </w:t>
      </w:r>
      <w:r w:rsidRPr="00970663">
        <w:rPr>
          <w:spacing w:val="-1"/>
        </w:rPr>
        <w:t>l</w:t>
      </w:r>
      <w:r w:rsidRPr="00970663">
        <w:rPr>
          <w:spacing w:val="1"/>
        </w:rPr>
        <w:t>i</w:t>
      </w:r>
      <w:r w:rsidRPr="00970663">
        <w:t>a</w:t>
      </w:r>
      <w:r w:rsidRPr="00970663">
        <w:rPr>
          <w:spacing w:val="-2"/>
        </w:rPr>
        <w:t>b</w:t>
      </w:r>
      <w:r w:rsidRPr="00970663">
        <w:rPr>
          <w:spacing w:val="1"/>
        </w:rPr>
        <w:t>i</w:t>
      </w:r>
      <w:r w:rsidRPr="00970663">
        <w:rPr>
          <w:spacing w:val="-1"/>
        </w:rPr>
        <w:t>l</w:t>
      </w:r>
      <w:r w:rsidRPr="00970663">
        <w:rPr>
          <w:spacing w:val="1"/>
        </w:rPr>
        <w:t>i</w:t>
      </w:r>
      <w:r w:rsidRPr="00970663">
        <w:rPr>
          <w:spacing w:val="-1"/>
        </w:rPr>
        <w:t>t</w:t>
      </w:r>
      <w:r w:rsidRPr="00970663">
        <w:rPr>
          <w:spacing w:val="1"/>
        </w:rPr>
        <w:t>i</w:t>
      </w:r>
      <w:r w:rsidRPr="00970663">
        <w:t>es</w:t>
      </w:r>
      <w:r w:rsidRPr="00970663">
        <w:rPr>
          <w:spacing w:val="1"/>
        </w:rPr>
        <w:t xml:space="preserve"> </w:t>
      </w:r>
      <w:r w:rsidRPr="00970663">
        <w:t>due</w:t>
      </w:r>
      <w:r w:rsidRPr="00970663">
        <w:rPr>
          <w:spacing w:val="3"/>
        </w:rPr>
        <w:t xml:space="preserve"> </w:t>
      </w:r>
      <w:r w:rsidRPr="00970663">
        <w:rPr>
          <w:spacing w:val="9"/>
        </w:rPr>
        <w:t>t</w:t>
      </w:r>
      <w:r w:rsidRPr="00970663">
        <w:t>o</w:t>
      </w:r>
      <w:r w:rsidRPr="00970663">
        <w:rPr>
          <w:spacing w:val="2"/>
        </w:rPr>
        <w:t xml:space="preserve"> </w:t>
      </w:r>
      <w:r w:rsidRPr="00970663">
        <w:rPr>
          <w:spacing w:val="1"/>
        </w:rPr>
        <w:t>t</w:t>
      </w:r>
      <w:r w:rsidRPr="00970663">
        <w:rPr>
          <w:spacing w:val="-2"/>
        </w:rPr>
        <w:t>h</w:t>
      </w:r>
      <w:r w:rsidRPr="00970663">
        <w:t>e Agency sh</w:t>
      </w:r>
      <w:r w:rsidRPr="00970663">
        <w:rPr>
          <w:spacing w:val="1"/>
        </w:rPr>
        <w:t>a</w:t>
      </w:r>
      <w:r w:rsidRPr="00970663">
        <w:rPr>
          <w:spacing w:val="-1"/>
        </w:rPr>
        <w:t>l</w:t>
      </w:r>
      <w:r w:rsidRPr="00970663">
        <w:t>l</w:t>
      </w:r>
      <w:r w:rsidRPr="00970663">
        <w:rPr>
          <w:spacing w:val="15"/>
        </w:rPr>
        <w:t xml:space="preserve"> </w:t>
      </w:r>
      <w:r w:rsidRPr="00970663">
        <w:t>be</w:t>
      </w:r>
      <w:r w:rsidRPr="00970663">
        <w:rPr>
          <w:spacing w:val="12"/>
        </w:rPr>
        <w:t xml:space="preserve"> </w:t>
      </w:r>
      <w:r w:rsidRPr="00970663">
        <w:rPr>
          <w:spacing w:val="1"/>
        </w:rPr>
        <w:t>f</w:t>
      </w:r>
      <w:r w:rsidRPr="00970663">
        <w:t>u</w:t>
      </w:r>
      <w:r w:rsidRPr="00970663">
        <w:rPr>
          <w:spacing w:val="-1"/>
        </w:rPr>
        <w:t>l</w:t>
      </w:r>
      <w:r w:rsidRPr="00970663">
        <w:rPr>
          <w:spacing w:val="1"/>
        </w:rPr>
        <w:t>l</w:t>
      </w:r>
      <w:r w:rsidRPr="00970663">
        <w:t>y</w:t>
      </w:r>
      <w:r w:rsidRPr="00970663">
        <w:rPr>
          <w:spacing w:val="12"/>
        </w:rPr>
        <w:t xml:space="preserve"> </w:t>
      </w:r>
      <w:r w:rsidRPr="00970663">
        <w:t>d</w:t>
      </w:r>
      <w:r w:rsidRPr="00970663">
        <w:rPr>
          <w:spacing w:val="1"/>
        </w:rPr>
        <w:t>i</w:t>
      </w:r>
      <w:r w:rsidRPr="00970663">
        <w:t>s</w:t>
      </w:r>
      <w:r w:rsidRPr="00970663">
        <w:rPr>
          <w:spacing w:val="-2"/>
        </w:rPr>
        <w:t>c</w:t>
      </w:r>
      <w:r w:rsidRPr="00970663">
        <w:rPr>
          <w:spacing w:val="1"/>
        </w:rPr>
        <w:t>l</w:t>
      </w:r>
      <w:r w:rsidRPr="00970663">
        <w:t>os</w:t>
      </w:r>
      <w:r w:rsidRPr="00970663">
        <w:rPr>
          <w:spacing w:val="-2"/>
        </w:rPr>
        <w:t>e</w:t>
      </w:r>
      <w:r w:rsidRPr="00970663">
        <w:t>d</w:t>
      </w:r>
      <w:r w:rsidRPr="00970663">
        <w:rPr>
          <w:spacing w:val="14"/>
        </w:rPr>
        <w:t xml:space="preserve"> </w:t>
      </w:r>
      <w:r w:rsidRPr="00970663">
        <w:rPr>
          <w:spacing w:val="1"/>
        </w:rPr>
        <w:t>i</w:t>
      </w:r>
      <w:r w:rsidRPr="00970663">
        <w:t>n</w:t>
      </w:r>
      <w:r w:rsidRPr="00970663">
        <w:rPr>
          <w:spacing w:val="12"/>
        </w:rPr>
        <w:t xml:space="preserve"> </w:t>
      </w:r>
      <w:r w:rsidRPr="00970663">
        <w:rPr>
          <w:spacing w:val="-1"/>
        </w:rPr>
        <w:t>t</w:t>
      </w:r>
      <w:r w:rsidRPr="00970663">
        <w:t>he</w:t>
      </w:r>
      <w:r w:rsidRPr="00970663">
        <w:rPr>
          <w:spacing w:val="15"/>
        </w:rPr>
        <w:t xml:space="preserve"> </w:t>
      </w:r>
      <w:r w:rsidRPr="00970663">
        <w:t>au</w:t>
      </w:r>
      <w:r w:rsidRPr="00970663">
        <w:rPr>
          <w:spacing w:val="-2"/>
        </w:rPr>
        <w:t>d</w:t>
      </w:r>
      <w:r w:rsidRPr="00970663">
        <w:rPr>
          <w:spacing w:val="1"/>
        </w:rPr>
        <w:t>i</w:t>
      </w:r>
      <w:r w:rsidRPr="00970663">
        <w:t>t</w:t>
      </w:r>
      <w:r w:rsidRPr="00970663">
        <w:rPr>
          <w:spacing w:val="15"/>
        </w:rPr>
        <w:t xml:space="preserve"> </w:t>
      </w:r>
      <w:r w:rsidRPr="00970663">
        <w:rPr>
          <w:spacing w:val="-2"/>
        </w:rPr>
        <w:t>r</w:t>
      </w:r>
      <w:r w:rsidRPr="00970663">
        <w:t>epo</w:t>
      </w:r>
      <w:r w:rsidRPr="00970663">
        <w:rPr>
          <w:spacing w:val="-1"/>
        </w:rPr>
        <w:t>r</w:t>
      </w:r>
      <w:r w:rsidRPr="00970663">
        <w:t>t</w:t>
      </w:r>
      <w:r w:rsidRPr="00970663">
        <w:rPr>
          <w:spacing w:val="15"/>
        </w:rPr>
        <w:t xml:space="preserve"> </w:t>
      </w:r>
      <w:r w:rsidRPr="00970663">
        <w:rPr>
          <w:spacing w:val="-1"/>
        </w:rPr>
        <w:t>wi</w:t>
      </w:r>
      <w:r w:rsidRPr="00970663">
        <w:rPr>
          <w:spacing w:val="1"/>
        </w:rPr>
        <w:t>t</w:t>
      </w:r>
      <w:r w:rsidRPr="00970663">
        <w:t>h</w:t>
      </w:r>
      <w:r w:rsidRPr="00970663">
        <w:rPr>
          <w:spacing w:val="14"/>
        </w:rPr>
        <w:t xml:space="preserve"> </w:t>
      </w:r>
      <w:r w:rsidRPr="00970663">
        <w:rPr>
          <w:spacing w:val="-2"/>
        </w:rPr>
        <w:t>r</w:t>
      </w:r>
      <w:r w:rsidRPr="00970663">
        <w:t>e</w:t>
      </w:r>
      <w:r w:rsidRPr="00970663">
        <w:rPr>
          <w:spacing w:val="1"/>
        </w:rPr>
        <w:t>f</w:t>
      </w:r>
      <w:r w:rsidRPr="00970663">
        <w:rPr>
          <w:spacing w:val="-2"/>
        </w:rPr>
        <w:t>e</w:t>
      </w:r>
      <w:r w:rsidRPr="00970663">
        <w:rPr>
          <w:spacing w:val="1"/>
        </w:rPr>
        <w:t>r</w:t>
      </w:r>
      <w:r w:rsidRPr="00970663">
        <w:rPr>
          <w:spacing w:val="-2"/>
        </w:rPr>
        <w:t>e</w:t>
      </w:r>
      <w:r w:rsidRPr="00970663">
        <w:t>nce</w:t>
      </w:r>
      <w:r w:rsidRPr="00970663">
        <w:rPr>
          <w:spacing w:val="15"/>
        </w:rPr>
        <w:t xml:space="preserve"> </w:t>
      </w:r>
      <w:r w:rsidRPr="00970663">
        <w:rPr>
          <w:spacing w:val="1"/>
        </w:rPr>
        <w:t>t</w:t>
      </w:r>
      <w:r w:rsidRPr="00970663">
        <w:t>o</w:t>
      </w:r>
      <w:r w:rsidRPr="00970663">
        <w:rPr>
          <w:spacing w:val="12"/>
        </w:rPr>
        <w:t xml:space="preserve"> </w:t>
      </w:r>
      <w:r w:rsidRPr="00970663">
        <w:rPr>
          <w:spacing w:val="1"/>
        </w:rPr>
        <w:t>t</w:t>
      </w:r>
      <w:r w:rsidRPr="00970663">
        <w:t>he</w:t>
      </w:r>
      <w:r w:rsidRPr="00970663">
        <w:rPr>
          <w:spacing w:val="15"/>
        </w:rPr>
        <w:t xml:space="preserve"> </w:t>
      </w:r>
      <w:r w:rsidRPr="00970663">
        <w:rPr>
          <w:spacing w:val="-1"/>
        </w:rPr>
        <w:t>D</w:t>
      </w:r>
      <w:r w:rsidRPr="00970663">
        <w:t>e</w:t>
      </w:r>
      <w:r w:rsidRPr="00970663">
        <w:rPr>
          <w:spacing w:val="-2"/>
        </w:rPr>
        <w:t>p</w:t>
      </w:r>
      <w:r w:rsidRPr="00970663">
        <w:t>a</w:t>
      </w:r>
      <w:r w:rsidRPr="00970663">
        <w:rPr>
          <w:spacing w:val="-1"/>
        </w:rPr>
        <w:t>r</w:t>
      </w:r>
      <w:r w:rsidRPr="00970663">
        <w:rPr>
          <w:spacing w:val="1"/>
        </w:rPr>
        <w:t>t</w:t>
      </w:r>
      <w:r w:rsidRPr="00970663">
        <w:rPr>
          <w:spacing w:val="-4"/>
        </w:rPr>
        <w:t>m</w:t>
      </w:r>
      <w:r w:rsidRPr="00970663">
        <w:t>ent</w:t>
      </w:r>
      <w:r w:rsidRPr="00970663">
        <w:rPr>
          <w:spacing w:val="15"/>
        </w:rPr>
        <w:t xml:space="preserve"> </w:t>
      </w:r>
      <w:r w:rsidRPr="00970663">
        <w:t>of</w:t>
      </w:r>
      <w:r w:rsidRPr="00970663">
        <w:rPr>
          <w:spacing w:val="15"/>
        </w:rPr>
        <w:t xml:space="preserve"> </w:t>
      </w:r>
      <w:r w:rsidRPr="00970663">
        <w:rPr>
          <w:spacing w:val="-3"/>
        </w:rPr>
        <w:t>E</w:t>
      </w:r>
      <w:r w:rsidRPr="00970663">
        <w:rPr>
          <w:spacing w:val="1"/>
        </w:rPr>
        <w:t>l</w:t>
      </w:r>
      <w:r w:rsidRPr="00970663">
        <w:t>der</w:t>
      </w:r>
      <w:r w:rsidRPr="00970663">
        <w:rPr>
          <w:spacing w:val="15"/>
        </w:rPr>
        <w:t xml:space="preserve"> </w:t>
      </w:r>
      <w:r w:rsidRPr="00970663">
        <w:rPr>
          <w:spacing w:val="-3"/>
        </w:rPr>
        <w:t>A</w:t>
      </w:r>
      <w:r w:rsidRPr="00970663">
        <w:rPr>
          <w:spacing w:val="1"/>
        </w:rPr>
        <w:t>ff</w:t>
      </w:r>
      <w:r w:rsidRPr="00970663">
        <w:rPr>
          <w:spacing w:val="-2"/>
        </w:rPr>
        <w:t>a</w:t>
      </w:r>
      <w:r w:rsidRPr="00970663">
        <w:rPr>
          <w:spacing w:val="1"/>
        </w:rPr>
        <w:t>i</w:t>
      </w:r>
      <w:r w:rsidRPr="00970663">
        <w:rPr>
          <w:spacing w:val="-2"/>
        </w:rPr>
        <w:t>r</w:t>
      </w:r>
      <w:r w:rsidRPr="00970663">
        <w:t>s</w:t>
      </w:r>
      <w:r w:rsidRPr="00970663">
        <w:rPr>
          <w:spacing w:val="15"/>
        </w:rPr>
        <w:t xml:space="preserve"> </w:t>
      </w:r>
      <w:r w:rsidRPr="00970663">
        <w:t>a</w:t>
      </w:r>
      <w:r w:rsidRPr="00970663">
        <w:rPr>
          <w:spacing w:val="-2"/>
        </w:rPr>
        <w:t>g</w:t>
      </w:r>
      <w:r w:rsidRPr="00970663">
        <w:rPr>
          <w:spacing w:val="1"/>
        </w:rPr>
        <w:t>r</w:t>
      </w:r>
      <w:r w:rsidRPr="00970663">
        <w:t>ee</w:t>
      </w:r>
      <w:r w:rsidRPr="00970663">
        <w:rPr>
          <w:spacing w:val="-4"/>
        </w:rPr>
        <w:t>m</w:t>
      </w:r>
      <w:r w:rsidRPr="00970663">
        <w:t>ent</w:t>
      </w:r>
      <w:r w:rsidRPr="00970663">
        <w:rPr>
          <w:spacing w:val="15"/>
        </w:rPr>
        <w:t xml:space="preserve"> </w:t>
      </w:r>
      <w:r w:rsidRPr="00970663">
        <w:rPr>
          <w:spacing w:val="1"/>
        </w:rPr>
        <w:t>i</w:t>
      </w:r>
      <w:r w:rsidRPr="00970663">
        <w:t>n</w:t>
      </w:r>
      <w:r w:rsidRPr="00970663">
        <w:rPr>
          <w:spacing w:val="-5"/>
        </w:rPr>
        <w:t>v</w:t>
      </w:r>
      <w:r w:rsidRPr="00970663">
        <w:t>o</w:t>
      </w:r>
      <w:r w:rsidRPr="00970663">
        <w:rPr>
          <w:spacing w:val="1"/>
        </w:rPr>
        <w:t>l</w:t>
      </w:r>
      <w:r w:rsidRPr="00970663">
        <w:rPr>
          <w:spacing w:val="-2"/>
        </w:rPr>
        <w:t>v</w:t>
      </w:r>
      <w:r w:rsidRPr="00970663">
        <w:t xml:space="preserve">ed. </w:t>
      </w:r>
      <w:r w:rsidRPr="00970663">
        <w:rPr>
          <w:spacing w:val="29"/>
        </w:rPr>
        <w:t xml:space="preserve"> </w:t>
      </w:r>
      <w:r w:rsidRPr="00970663">
        <w:rPr>
          <w:spacing w:val="-4"/>
        </w:rPr>
        <w:t>I</w:t>
      </w:r>
      <w:r w:rsidRPr="00970663">
        <w:t>f</w:t>
      </w:r>
      <w:r w:rsidRPr="00970663">
        <w:rPr>
          <w:spacing w:val="15"/>
        </w:rPr>
        <w:t xml:space="preserve"> </w:t>
      </w:r>
      <w:r w:rsidRPr="00970663">
        <w:t>not o</w:t>
      </w:r>
      <w:r w:rsidRPr="00970663">
        <w:rPr>
          <w:spacing w:val="1"/>
        </w:rPr>
        <w:t>t</w:t>
      </w:r>
      <w:r w:rsidRPr="00970663">
        <w:t>h</w:t>
      </w:r>
      <w:r w:rsidRPr="00970663">
        <w:rPr>
          <w:spacing w:val="-2"/>
        </w:rPr>
        <w:t>e</w:t>
      </w:r>
      <w:r w:rsidRPr="00970663">
        <w:rPr>
          <w:spacing w:val="1"/>
        </w:rPr>
        <w:t>r</w:t>
      </w:r>
      <w:r w:rsidRPr="00970663">
        <w:rPr>
          <w:spacing w:val="-1"/>
        </w:rPr>
        <w:t>w</w:t>
      </w:r>
      <w:r w:rsidRPr="00970663">
        <w:rPr>
          <w:spacing w:val="1"/>
        </w:rPr>
        <w:t>i</w:t>
      </w:r>
      <w:r w:rsidRPr="00970663">
        <w:rPr>
          <w:spacing w:val="-2"/>
        </w:rPr>
        <w:t>s</w:t>
      </w:r>
      <w:r w:rsidRPr="00970663">
        <w:t>e</w:t>
      </w:r>
      <w:r w:rsidRPr="00970663">
        <w:rPr>
          <w:spacing w:val="3"/>
        </w:rPr>
        <w:t xml:space="preserve"> </w:t>
      </w:r>
      <w:r w:rsidRPr="00970663">
        <w:t>d</w:t>
      </w:r>
      <w:r w:rsidRPr="00970663">
        <w:rPr>
          <w:spacing w:val="1"/>
        </w:rPr>
        <w:t>i</w:t>
      </w:r>
      <w:r w:rsidRPr="00970663">
        <w:rPr>
          <w:spacing w:val="-2"/>
        </w:rPr>
        <w:t>s</w:t>
      </w:r>
      <w:r w:rsidRPr="00970663">
        <w:t>c</w:t>
      </w:r>
      <w:r w:rsidRPr="00970663">
        <w:rPr>
          <w:spacing w:val="1"/>
        </w:rPr>
        <w:t>l</w:t>
      </w:r>
      <w:r w:rsidRPr="00970663">
        <w:rPr>
          <w:spacing w:val="-2"/>
        </w:rPr>
        <w:t>o</w:t>
      </w:r>
      <w:r w:rsidRPr="00970663">
        <w:t>s</w:t>
      </w:r>
      <w:r w:rsidRPr="00970663">
        <w:rPr>
          <w:spacing w:val="1"/>
        </w:rPr>
        <w:t>e</w:t>
      </w:r>
      <w:r w:rsidRPr="00970663">
        <w:t>d</w:t>
      </w:r>
      <w:r w:rsidRPr="00970663">
        <w:rPr>
          <w:spacing w:val="2"/>
        </w:rPr>
        <w:t xml:space="preserve"> </w:t>
      </w:r>
      <w:r w:rsidRPr="00970663">
        <w:rPr>
          <w:spacing w:val="-2"/>
        </w:rPr>
        <w:t>a</w:t>
      </w:r>
      <w:r w:rsidRPr="00970663">
        <w:t>s</w:t>
      </w:r>
      <w:r w:rsidRPr="00970663">
        <w:rPr>
          <w:spacing w:val="3"/>
        </w:rPr>
        <w:t xml:space="preserve"> </w:t>
      </w:r>
      <w:r w:rsidRPr="00970663">
        <w:rPr>
          <w:spacing w:val="1"/>
        </w:rPr>
        <w:t>r</w:t>
      </w:r>
      <w:r w:rsidRPr="00970663">
        <w:rPr>
          <w:spacing w:val="-2"/>
        </w:rPr>
        <w:t>e</w:t>
      </w:r>
      <w:r w:rsidRPr="00970663">
        <w:t>qu</w:t>
      </w:r>
      <w:r w:rsidRPr="00970663">
        <w:rPr>
          <w:spacing w:val="1"/>
        </w:rPr>
        <w:t>i</w:t>
      </w:r>
      <w:r w:rsidRPr="00970663">
        <w:rPr>
          <w:spacing w:val="-2"/>
        </w:rPr>
        <w:t>r</w:t>
      </w:r>
      <w:r w:rsidRPr="00970663">
        <w:t>ed</w:t>
      </w:r>
      <w:r w:rsidRPr="00970663">
        <w:rPr>
          <w:spacing w:val="3"/>
        </w:rPr>
        <w:t xml:space="preserve"> </w:t>
      </w:r>
      <w:r w:rsidRPr="00970663">
        <w:t>by</w:t>
      </w:r>
      <w:r w:rsidRPr="00970663">
        <w:rPr>
          <w:spacing w:val="3"/>
        </w:rPr>
        <w:t xml:space="preserve"> </w:t>
      </w:r>
      <w:r w:rsidRPr="00970663">
        <w:t>2</w:t>
      </w:r>
      <w:r w:rsidRPr="00970663">
        <w:rPr>
          <w:spacing w:val="2"/>
        </w:rPr>
        <w:t xml:space="preserve"> </w:t>
      </w:r>
      <w:r w:rsidRPr="00970663">
        <w:rPr>
          <w:spacing w:val="-1"/>
        </w:rPr>
        <w:t>C</w:t>
      </w:r>
      <w:r w:rsidRPr="00970663">
        <w:t>FR</w:t>
      </w:r>
      <w:r w:rsidRPr="00970663">
        <w:rPr>
          <w:spacing w:val="1"/>
        </w:rPr>
        <w:t xml:space="preserve"> </w:t>
      </w:r>
      <w:r w:rsidRPr="00970663">
        <w:t>§200.510</w:t>
      </w:r>
      <w:r w:rsidRPr="00970663">
        <w:rPr>
          <w:spacing w:val="3"/>
        </w:rPr>
        <w:t xml:space="preserve"> </w:t>
      </w:r>
      <w:r w:rsidRPr="00970663">
        <w:rPr>
          <w:spacing w:val="1"/>
        </w:rPr>
        <w:t>t</w:t>
      </w:r>
      <w:r w:rsidRPr="00970663">
        <w:t>he</w:t>
      </w:r>
      <w:r w:rsidRPr="00970663">
        <w:rPr>
          <w:spacing w:val="3"/>
        </w:rPr>
        <w:t xml:space="preserve"> </w:t>
      </w:r>
      <w:r w:rsidRPr="00970663">
        <w:t>s</w:t>
      </w:r>
      <w:r w:rsidRPr="00970663">
        <w:rPr>
          <w:spacing w:val="-2"/>
        </w:rPr>
        <w:t>c</w:t>
      </w:r>
      <w:r w:rsidRPr="00970663">
        <w:t>hed</w:t>
      </w:r>
      <w:r w:rsidRPr="00970663">
        <w:rPr>
          <w:spacing w:val="-2"/>
        </w:rPr>
        <w:t>u</w:t>
      </w:r>
      <w:r w:rsidRPr="00970663">
        <w:rPr>
          <w:spacing w:val="1"/>
        </w:rPr>
        <w:t>l</w:t>
      </w:r>
      <w:r w:rsidRPr="00970663">
        <w:t>e</w:t>
      </w:r>
      <w:r w:rsidRPr="00970663">
        <w:rPr>
          <w:spacing w:val="3"/>
        </w:rPr>
        <w:t xml:space="preserve"> </w:t>
      </w:r>
      <w:r w:rsidRPr="00970663">
        <w:t>of</w:t>
      </w:r>
      <w:r w:rsidRPr="00970663">
        <w:rPr>
          <w:spacing w:val="3"/>
        </w:rPr>
        <w:t xml:space="preserve"> </w:t>
      </w:r>
      <w:r w:rsidRPr="00970663">
        <w:rPr>
          <w:spacing w:val="-2"/>
        </w:rPr>
        <w:t>e</w:t>
      </w:r>
      <w:r w:rsidRPr="00970663">
        <w:t>xpe</w:t>
      </w:r>
      <w:r w:rsidRPr="00970663">
        <w:rPr>
          <w:spacing w:val="-2"/>
        </w:rPr>
        <w:t>n</w:t>
      </w:r>
      <w:r w:rsidRPr="00970663">
        <w:t>d</w:t>
      </w:r>
      <w:r w:rsidRPr="00970663">
        <w:rPr>
          <w:spacing w:val="1"/>
        </w:rPr>
        <w:t>it</w:t>
      </w:r>
      <w:r w:rsidRPr="00970663">
        <w:rPr>
          <w:spacing w:val="-2"/>
        </w:rPr>
        <w:t>u</w:t>
      </w:r>
      <w:r w:rsidRPr="00970663">
        <w:rPr>
          <w:spacing w:val="1"/>
        </w:rPr>
        <w:t>r</w:t>
      </w:r>
      <w:r w:rsidRPr="00970663">
        <w:t>es</w:t>
      </w:r>
      <w:r w:rsidRPr="00970663">
        <w:rPr>
          <w:spacing w:val="3"/>
        </w:rPr>
        <w:t xml:space="preserve"> </w:t>
      </w:r>
      <w:r w:rsidRPr="00970663">
        <w:rPr>
          <w:spacing w:val="-2"/>
        </w:rPr>
        <w:t>o</w:t>
      </w:r>
      <w:r w:rsidRPr="00970663">
        <w:t>f</w:t>
      </w:r>
      <w:r w:rsidRPr="00970663">
        <w:rPr>
          <w:spacing w:val="3"/>
        </w:rPr>
        <w:t xml:space="preserve"> </w:t>
      </w:r>
      <w:r w:rsidRPr="00970663">
        <w:rPr>
          <w:spacing w:val="1"/>
        </w:rPr>
        <w:t>f</w:t>
      </w:r>
      <w:r w:rsidRPr="00970663">
        <w:rPr>
          <w:spacing w:val="-2"/>
        </w:rPr>
        <w:t>e</w:t>
      </w:r>
      <w:r w:rsidRPr="00970663">
        <w:t>de</w:t>
      </w:r>
      <w:r w:rsidRPr="00970663">
        <w:rPr>
          <w:spacing w:val="-1"/>
        </w:rPr>
        <w:t>r</w:t>
      </w:r>
      <w:r w:rsidRPr="00970663">
        <w:t>al</w:t>
      </w:r>
      <w:r w:rsidRPr="00970663">
        <w:rPr>
          <w:spacing w:val="3"/>
        </w:rPr>
        <w:t xml:space="preserve"> </w:t>
      </w:r>
      <w:r w:rsidRPr="00970663">
        <w:t>aw</w:t>
      </w:r>
      <w:r w:rsidRPr="00970663">
        <w:rPr>
          <w:spacing w:val="-3"/>
        </w:rPr>
        <w:t>a</w:t>
      </w:r>
      <w:r w:rsidRPr="00970663">
        <w:rPr>
          <w:spacing w:val="1"/>
        </w:rPr>
        <w:t>r</w:t>
      </w:r>
      <w:r w:rsidRPr="00970663">
        <w:t>ds sh</w:t>
      </w:r>
      <w:r w:rsidRPr="00970663">
        <w:rPr>
          <w:spacing w:val="1"/>
        </w:rPr>
        <w:t>a</w:t>
      </w:r>
      <w:r w:rsidRPr="00970663">
        <w:rPr>
          <w:spacing w:val="-1"/>
        </w:rPr>
        <w:t>l</w:t>
      </w:r>
      <w:r w:rsidRPr="00970663">
        <w:t>l</w:t>
      </w:r>
      <w:r w:rsidRPr="00970663">
        <w:rPr>
          <w:spacing w:val="3"/>
        </w:rPr>
        <w:t xml:space="preserve"> </w:t>
      </w:r>
      <w:r w:rsidRPr="00970663">
        <w:rPr>
          <w:spacing w:val="1"/>
        </w:rPr>
        <w:t>i</w:t>
      </w:r>
      <w:r w:rsidRPr="00970663">
        <w:t>de</w:t>
      </w:r>
      <w:r w:rsidRPr="00970663">
        <w:rPr>
          <w:spacing w:val="-2"/>
        </w:rPr>
        <w:t>n</w:t>
      </w:r>
      <w:r w:rsidRPr="00970663">
        <w:rPr>
          <w:spacing w:val="-1"/>
        </w:rPr>
        <w:t>t</w:t>
      </w:r>
      <w:r w:rsidRPr="00970663">
        <w:rPr>
          <w:spacing w:val="1"/>
        </w:rPr>
        <w:t>if</w:t>
      </w:r>
      <w:r w:rsidRPr="00970663">
        <w:t>y exp</w:t>
      </w:r>
      <w:r w:rsidRPr="00970663">
        <w:rPr>
          <w:spacing w:val="1"/>
        </w:rPr>
        <w:t>e</w:t>
      </w:r>
      <w:r w:rsidRPr="00970663">
        <w:t>n</w:t>
      </w:r>
      <w:r w:rsidRPr="00970663">
        <w:rPr>
          <w:spacing w:val="-2"/>
        </w:rPr>
        <w:t>d</w:t>
      </w:r>
      <w:r w:rsidRPr="00970663">
        <w:rPr>
          <w:spacing w:val="1"/>
        </w:rPr>
        <w:t>it</w:t>
      </w:r>
      <w:r w:rsidRPr="00970663">
        <w:rPr>
          <w:spacing w:val="-2"/>
        </w:rPr>
        <w:t>u</w:t>
      </w:r>
      <w:r w:rsidRPr="00970663">
        <w:rPr>
          <w:spacing w:val="1"/>
        </w:rPr>
        <w:t>r</w:t>
      </w:r>
      <w:r w:rsidRPr="00970663">
        <w:rPr>
          <w:spacing w:val="-2"/>
        </w:rPr>
        <w:t>e</w:t>
      </w:r>
      <w:r w:rsidRPr="00970663">
        <w:t>s</w:t>
      </w:r>
      <w:r w:rsidRPr="00970663">
        <w:rPr>
          <w:spacing w:val="17"/>
        </w:rPr>
        <w:t xml:space="preserve"> </w:t>
      </w:r>
      <w:r w:rsidRPr="00970663">
        <w:t>by</w:t>
      </w:r>
      <w:r w:rsidRPr="00970663">
        <w:rPr>
          <w:spacing w:val="14"/>
        </w:rPr>
        <w:t xml:space="preserve"> </w:t>
      </w:r>
      <w:r w:rsidRPr="00970663">
        <w:t>a</w:t>
      </w:r>
      <w:r w:rsidRPr="00970663">
        <w:rPr>
          <w:spacing w:val="-2"/>
        </w:rPr>
        <w:t>g</w:t>
      </w:r>
      <w:r w:rsidRPr="00970663">
        <w:rPr>
          <w:spacing w:val="1"/>
        </w:rPr>
        <w:t>r</w:t>
      </w:r>
      <w:r w:rsidRPr="00970663">
        <w:rPr>
          <w:spacing w:val="-2"/>
        </w:rPr>
        <w:t>e</w:t>
      </w:r>
      <w:r w:rsidRPr="00970663">
        <w:t>e</w:t>
      </w:r>
      <w:r w:rsidRPr="00970663">
        <w:rPr>
          <w:spacing w:val="-3"/>
        </w:rPr>
        <w:t>m</w:t>
      </w:r>
      <w:r w:rsidRPr="00970663">
        <w:t>ent</w:t>
      </w:r>
      <w:r w:rsidRPr="00970663">
        <w:rPr>
          <w:spacing w:val="18"/>
        </w:rPr>
        <w:t xml:space="preserve"> </w:t>
      </w:r>
      <w:r w:rsidRPr="00970663">
        <w:t>nu</w:t>
      </w:r>
      <w:r w:rsidRPr="00970663">
        <w:rPr>
          <w:spacing w:val="-4"/>
        </w:rPr>
        <w:t>m</w:t>
      </w:r>
      <w:r w:rsidRPr="00970663">
        <w:t>ber</w:t>
      </w:r>
      <w:r w:rsidRPr="00970663">
        <w:rPr>
          <w:spacing w:val="18"/>
        </w:rPr>
        <w:t xml:space="preserve"> </w:t>
      </w:r>
      <w:r w:rsidRPr="00970663">
        <w:rPr>
          <w:spacing w:val="-2"/>
        </w:rPr>
        <w:t>f</w:t>
      </w:r>
      <w:r w:rsidRPr="00970663">
        <w:t>or</w:t>
      </w:r>
      <w:r w:rsidRPr="00970663">
        <w:rPr>
          <w:spacing w:val="15"/>
        </w:rPr>
        <w:t xml:space="preserve"> </w:t>
      </w:r>
      <w:r w:rsidRPr="00970663">
        <w:t>e</w:t>
      </w:r>
      <w:r w:rsidRPr="00970663">
        <w:rPr>
          <w:spacing w:val="-2"/>
        </w:rPr>
        <w:t>a</w:t>
      </w:r>
      <w:r w:rsidRPr="00970663">
        <w:t>ch</w:t>
      </w:r>
      <w:r w:rsidRPr="00970663">
        <w:rPr>
          <w:spacing w:val="17"/>
        </w:rPr>
        <w:t xml:space="preserve"> </w:t>
      </w:r>
      <w:r w:rsidRPr="00970663">
        <w:t>a</w:t>
      </w:r>
      <w:r w:rsidRPr="00970663">
        <w:rPr>
          <w:spacing w:val="-2"/>
        </w:rPr>
        <w:t>g</w:t>
      </w:r>
      <w:r w:rsidRPr="00970663">
        <w:rPr>
          <w:spacing w:val="1"/>
        </w:rPr>
        <w:t>r</w:t>
      </w:r>
      <w:r w:rsidRPr="00970663">
        <w:rPr>
          <w:spacing w:val="-2"/>
        </w:rPr>
        <w:t>e</w:t>
      </w:r>
      <w:r w:rsidRPr="00970663">
        <w:t>e</w:t>
      </w:r>
      <w:r w:rsidRPr="00970663">
        <w:rPr>
          <w:spacing w:val="-3"/>
        </w:rPr>
        <w:t>m</w:t>
      </w:r>
      <w:r w:rsidRPr="00970663">
        <w:t>ent</w:t>
      </w:r>
      <w:r w:rsidRPr="00970663">
        <w:rPr>
          <w:spacing w:val="18"/>
        </w:rPr>
        <w:t xml:space="preserve"> </w:t>
      </w:r>
      <w:r w:rsidRPr="00970663">
        <w:rPr>
          <w:spacing w:val="-3"/>
        </w:rPr>
        <w:t>w</w:t>
      </w:r>
      <w:r w:rsidRPr="00970663">
        <w:rPr>
          <w:spacing w:val="1"/>
        </w:rPr>
        <w:t>it</w:t>
      </w:r>
      <w:r w:rsidRPr="00970663">
        <w:t>h</w:t>
      </w:r>
      <w:r w:rsidRPr="00970663">
        <w:rPr>
          <w:spacing w:val="14"/>
        </w:rPr>
        <w:t xml:space="preserve"> </w:t>
      </w:r>
      <w:r w:rsidRPr="00970663">
        <w:rPr>
          <w:spacing w:val="1"/>
        </w:rPr>
        <w:t>t</w:t>
      </w:r>
      <w:r w:rsidRPr="00970663">
        <w:rPr>
          <w:spacing w:val="-2"/>
        </w:rPr>
        <w:t>h</w:t>
      </w:r>
      <w:r w:rsidRPr="00970663">
        <w:t>e</w:t>
      </w:r>
      <w:r w:rsidRPr="00970663">
        <w:rPr>
          <w:spacing w:val="17"/>
        </w:rPr>
        <w:t xml:space="preserve"> Agency </w:t>
      </w:r>
      <w:r w:rsidRPr="00970663">
        <w:rPr>
          <w:spacing w:val="1"/>
        </w:rPr>
        <w:t>i</w:t>
      </w:r>
      <w:r w:rsidRPr="00970663">
        <w:t>n</w:t>
      </w:r>
      <w:r w:rsidRPr="00970663">
        <w:rPr>
          <w:spacing w:val="14"/>
        </w:rPr>
        <w:t xml:space="preserve"> </w:t>
      </w:r>
      <w:r w:rsidRPr="00970663">
        <w:t>e</w:t>
      </w:r>
      <w:r w:rsidRPr="00970663">
        <w:rPr>
          <w:spacing w:val="1"/>
        </w:rPr>
        <w:t>f</w:t>
      </w:r>
      <w:r w:rsidRPr="00970663">
        <w:rPr>
          <w:spacing w:val="-2"/>
        </w:rPr>
        <w:t>f</w:t>
      </w:r>
      <w:r w:rsidRPr="00970663">
        <w:t>ect</w:t>
      </w:r>
      <w:r w:rsidRPr="00970663">
        <w:rPr>
          <w:spacing w:val="15"/>
        </w:rPr>
        <w:t xml:space="preserve"> </w:t>
      </w:r>
      <w:r w:rsidRPr="00970663">
        <w:t>d</w:t>
      </w:r>
      <w:r w:rsidRPr="00970663">
        <w:rPr>
          <w:spacing w:val="-2"/>
        </w:rPr>
        <w:t>u</w:t>
      </w:r>
      <w:r w:rsidRPr="00970663">
        <w:rPr>
          <w:spacing w:val="1"/>
        </w:rPr>
        <w:t>ri</w:t>
      </w:r>
      <w:r w:rsidRPr="00970663">
        <w:t>ng</w:t>
      </w:r>
      <w:r w:rsidRPr="00970663">
        <w:rPr>
          <w:spacing w:val="12"/>
        </w:rPr>
        <w:t xml:space="preserve"> </w:t>
      </w:r>
      <w:r w:rsidRPr="00970663">
        <w:rPr>
          <w:spacing w:val="1"/>
        </w:rPr>
        <w:t>t</w:t>
      </w:r>
      <w:r w:rsidRPr="00970663">
        <w:t>he</w:t>
      </w:r>
      <w:r w:rsidRPr="00970663">
        <w:rPr>
          <w:spacing w:val="15"/>
        </w:rPr>
        <w:t xml:space="preserve"> </w:t>
      </w:r>
      <w:r w:rsidRPr="00970663">
        <w:t>au</w:t>
      </w:r>
      <w:r w:rsidRPr="00970663">
        <w:rPr>
          <w:spacing w:val="-2"/>
        </w:rPr>
        <w:t>d</w:t>
      </w:r>
      <w:r w:rsidRPr="00970663">
        <w:rPr>
          <w:spacing w:val="1"/>
        </w:rPr>
        <w:t>i</w:t>
      </w:r>
      <w:r w:rsidRPr="00970663">
        <w:t>t</w:t>
      </w:r>
      <w:r w:rsidRPr="00970663">
        <w:rPr>
          <w:spacing w:val="15"/>
        </w:rPr>
        <w:t xml:space="preserve"> </w:t>
      </w:r>
      <w:r w:rsidRPr="00970663">
        <w:t>p</w:t>
      </w:r>
      <w:r w:rsidRPr="00970663">
        <w:rPr>
          <w:spacing w:val="-2"/>
        </w:rPr>
        <w:t>e</w:t>
      </w:r>
      <w:r w:rsidRPr="00970663">
        <w:rPr>
          <w:spacing w:val="1"/>
        </w:rPr>
        <w:t>r</w:t>
      </w:r>
      <w:r w:rsidRPr="00970663">
        <w:rPr>
          <w:spacing w:val="-1"/>
        </w:rPr>
        <w:t>i</w:t>
      </w:r>
      <w:r w:rsidRPr="00970663">
        <w:t xml:space="preserve">od. </w:t>
      </w:r>
      <w:r w:rsidRPr="00970663">
        <w:rPr>
          <w:spacing w:val="34"/>
        </w:rPr>
        <w:t xml:space="preserve"> </w:t>
      </w:r>
      <w:r w:rsidRPr="00970663">
        <w:rPr>
          <w:spacing w:val="-3"/>
        </w:rPr>
        <w:t>F</w:t>
      </w:r>
      <w:r w:rsidRPr="00970663">
        <w:rPr>
          <w:spacing w:val="1"/>
        </w:rPr>
        <w:t>i</w:t>
      </w:r>
      <w:r w:rsidRPr="00970663">
        <w:t>n</w:t>
      </w:r>
      <w:r w:rsidRPr="00970663">
        <w:rPr>
          <w:spacing w:val="-2"/>
        </w:rPr>
        <w:t>a</w:t>
      </w:r>
      <w:r w:rsidRPr="00970663">
        <w:t>nc</w:t>
      </w:r>
      <w:r w:rsidRPr="00970663">
        <w:rPr>
          <w:spacing w:val="-1"/>
        </w:rPr>
        <w:t>i</w:t>
      </w:r>
      <w:r w:rsidRPr="00970663">
        <w:rPr>
          <w:spacing w:val="-2"/>
        </w:rPr>
        <w:t>a</w:t>
      </w:r>
      <w:r w:rsidRPr="00970663">
        <w:t xml:space="preserve">l </w:t>
      </w:r>
      <w:r w:rsidRPr="00970663">
        <w:rPr>
          <w:spacing w:val="1"/>
        </w:rPr>
        <w:t>r</w:t>
      </w:r>
      <w:r w:rsidRPr="00970663">
        <w:t>ep</w:t>
      </w:r>
      <w:r w:rsidRPr="00970663">
        <w:rPr>
          <w:spacing w:val="-2"/>
        </w:rPr>
        <w:t>o</w:t>
      </w:r>
      <w:r w:rsidRPr="00970663">
        <w:rPr>
          <w:spacing w:val="1"/>
        </w:rPr>
        <w:t>r</w:t>
      </w:r>
      <w:r w:rsidRPr="00970663">
        <w:rPr>
          <w:spacing w:val="-1"/>
        </w:rPr>
        <w:t>t</w:t>
      </w:r>
      <w:r w:rsidRPr="00970663">
        <w:rPr>
          <w:spacing w:val="1"/>
        </w:rPr>
        <w:t>i</w:t>
      </w:r>
      <w:r w:rsidRPr="00970663">
        <w:t>ng pac</w:t>
      </w:r>
      <w:r w:rsidRPr="00970663">
        <w:rPr>
          <w:spacing w:val="-2"/>
        </w:rPr>
        <w:t>k</w:t>
      </w:r>
      <w:r w:rsidRPr="00970663">
        <w:t>a</w:t>
      </w:r>
      <w:r w:rsidRPr="00970663">
        <w:rPr>
          <w:spacing w:val="-2"/>
        </w:rPr>
        <w:t>g</w:t>
      </w:r>
      <w:r w:rsidRPr="00970663">
        <w:t>es</w:t>
      </w:r>
      <w:r w:rsidRPr="00970663">
        <w:rPr>
          <w:spacing w:val="1"/>
        </w:rPr>
        <w:t xml:space="preserve"> r</w:t>
      </w:r>
      <w:r w:rsidRPr="00970663">
        <w:t>eq</w:t>
      </w:r>
      <w:r w:rsidRPr="00970663">
        <w:rPr>
          <w:spacing w:val="-2"/>
        </w:rPr>
        <w:t>u</w:t>
      </w:r>
      <w:r w:rsidRPr="00970663">
        <w:rPr>
          <w:spacing w:val="1"/>
        </w:rPr>
        <w:t>i</w:t>
      </w:r>
      <w:r w:rsidRPr="00970663">
        <w:rPr>
          <w:spacing w:val="-2"/>
        </w:rPr>
        <w:t>re</w:t>
      </w:r>
      <w:r w:rsidRPr="00970663">
        <w:t>d</w:t>
      </w:r>
      <w:r w:rsidRPr="00970663">
        <w:rPr>
          <w:spacing w:val="3"/>
        </w:rPr>
        <w:t xml:space="preserve"> </w:t>
      </w:r>
      <w:r w:rsidRPr="00970663">
        <w:t>un</w:t>
      </w:r>
      <w:r w:rsidRPr="00970663">
        <w:rPr>
          <w:spacing w:val="-2"/>
        </w:rPr>
        <w:t>d</w:t>
      </w:r>
      <w:r w:rsidRPr="00970663">
        <w:t>er</w:t>
      </w:r>
      <w:r w:rsidRPr="00970663">
        <w:rPr>
          <w:spacing w:val="2"/>
        </w:rPr>
        <w:t xml:space="preserve"> </w:t>
      </w:r>
      <w:r w:rsidRPr="00970663">
        <w:rPr>
          <w:spacing w:val="1"/>
        </w:rPr>
        <w:t>t</w:t>
      </w:r>
      <w:r w:rsidRPr="00970663">
        <w:rPr>
          <w:spacing w:val="-2"/>
        </w:rPr>
        <w:t>h</w:t>
      </w:r>
      <w:r w:rsidRPr="00970663">
        <w:rPr>
          <w:spacing w:val="1"/>
        </w:rPr>
        <w:t>i</w:t>
      </w:r>
      <w:r w:rsidRPr="00970663">
        <w:t>s</w:t>
      </w:r>
      <w:r w:rsidRPr="00970663">
        <w:rPr>
          <w:spacing w:val="1"/>
        </w:rPr>
        <w:t xml:space="preserve"> </w:t>
      </w:r>
      <w:r w:rsidRPr="00970663">
        <w:t>p</w:t>
      </w:r>
      <w:r w:rsidRPr="00970663">
        <w:rPr>
          <w:spacing w:val="-2"/>
        </w:rPr>
        <w:t>a</w:t>
      </w:r>
      <w:r w:rsidRPr="00970663">
        <w:rPr>
          <w:spacing w:val="1"/>
        </w:rPr>
        <w:t>r</w:t>
      </w:r>
      <w:r w:rsidRPr="00970663">
        <w:t>t</w:t>
      </w:r>
      <w:r w:rsidRPr="00970663">
        <w:rPr>
          <w:spacing w:val="2"/>
        </w:rPr>
        <w:t xml:space="preserve"> </w:t>
      </w:r>
      <w:r w:rsidRPr="00970663">
        <w:rPr>
          <w:spacing w:val="-4"/>
        </w:rPr>
        <w:t>m</w:t>
      </w:r>
      <w:r w:rsidRPr="00970663">
        <w:t>ust</w:t>
      </w:r>
      <w:r w:rsidRPr="00970663">
        <w:rPr>
          <w:spacing w:val="4"/>
        </w:rPr>
        <w:t xml:space="preserve"> </w:t>
      </w:r>
      <w:r w:rsidRPr="00970663">
        <w:t>be</w:t>
      </w:r>
      <w:r w:rsidRPr="00970663">
        <w:rPr>
          <w:spacing w:val="1"/>
        </w:rPr>
        <w:t xml:space="preserve"> </w:t>
      </w:r>
      <w:r w:rsidRPr="00970663">
        <w:rPr>
          <w:spacing w:val="-2"/>
        </w:rPr>
        <w:t>su</w:t>
      </w:r>
      <w:r w:rsidRPr="00970663">
        <w:t>b</w:t>
      </w:r>
      <w:r w:rsidRPr="00970663">
        <w:rPr>
          <w:spacing w:val="-4"/>
        </w:rPr>
        <w:t>m</w:t>
      </w:r>
      <w:r w:rsidRPr="00970663">
        <w:rPr>
          <w:spacing w:val="1"/>
        </w:rPr>
        <w:t>itt</w:t>
      </w:r>
      <w:r w:rsidRPr="00970663">
        <w:t>ed</w:t>
      </w:r>
      <w:r w:rsidRPr="00970663">
        <w:rPr>
          <w:spacing w:val="3"/>
        </w:rPr>
        <w:t xml:space="preserve"> </w:t>
      </w:r>
      <w:r w:rsidRPr="00970663">
        <w:rPr>
          <w:spacing w:val="-3"/>
        </w:rPr>
        <w:t>w</w:t>
      </w:r>
      <w:r w:rsidRPr="00970663">
        <w:rPr>
          <w:spacing w:val="1"/>
        </w:rPr>
        <w:t>i</w:t>
      </w:r>
      <w:r w:rsidRPr="00970663">
        <w:rPr>
          <w:spacing w:val="-1"/>
        </w:rPr>
        <w:t>t</w:t>
      </w:r>
      <w:r w:rsidRPr="00970663">
        <w:t>h</w:t>
      </w:r>
      <w:r w:rsidRPr="00970663">
        <w:rPr>
          <w:spacing w:val="1"/>
        </w:rPr>
        <w:t>i</w:t>
      </w:r>
      <w:r w:rsidRPr="00970663">
        <w:t xml:space="preserve">n </w:t>
      </w:r>
      <w:r w:rsidRPr="00970663">
        <w:rPr>
          <w:spacing w:val="1"/>
        </w:rPr>
        <w:t>t</w:t>
      </w:r>
      <w:r w:rsidRPr="00970663">
        <w:rPr>
          <w:spacing w:val="-2"/>
        </w:rPr>
        <w:t>h</w:t>
      </w:r>
      <w:r w:rsidRPr="00970663">
        <w:t>e</w:t>
      </w:r>
      <w:r w:rsidRPr="00970663">
        <w:rPr>
          <w:spacing w:val="7"/>
        </w:rPr>
        <w:t xml:space="preserve"> </w:t>
      </w:r>
      <w:r w:rsidRPr="00970663">
        <w:rPr>
          <w:u w:val="single" w:color="000000"/>
        </w:rPr>
        <w:t>ea</w:t>
      </w:r>
      <w:r w:rsidRPr="00970663">
        <w:rPr>
          <w:spacing w:val="-2"/>
          <w:u w:val="single" w:color="000000"/>
        </w:rPr>
        <w:t>r</w:t>
      </w:r>
      <w:r w:rsidRPr="00970663">
        <w:rPr>
          <w:spacing w:val="-1"/>
          <w:u w:val="single" w:color="000000"/>
        </w:rPr>
        <w:t>l</w:t>
      </w:r>
      <w:r w:rsidRPr="00970663">
        <w:rPr>
          <w:spacing w:val="1"/>
          <w:u w:val="single" w:color="000000"/>
        </w:rPr>
        <w:t>i</w:t>
      </w:r>
      <w:r w:rsidRPr="00970663">
        <w:rPr>
          <w:u w:val="single" w:color="000000"/>
        </w:rPr>
        <w:t>er</w:t>
      </w:r>
      <w:r w:rsidRPr="00970663">
        <w:rPr>
          <w:spacing w:val="2"/>
          <w:u w:val="single" w:color="000000"/>
        </w:rPr>
        <w:t xml:space="preserve"> </w:t>
      </w:r>
      <w:r w:rsidRPr="00970663">
        <w:rPr>
          <w:spacing w:val="-2"/>
          <w:u w:val="single" w:color="000000"/>
        </w:rPr>
        <w:t>o</w:t>
      </w:r>
      <w:r w:rsidRPr="00970663">
        <w:rPr>
          <w:u w:val="single" w:color="000000"/>
        </w:rPr>
        <w:t>f</w:t>
      </w:r>
      <w:r w:rsidRPr="00970663">
        <w:rPr>
          <w:spacing w:val="4"/>
        </w:rPr>
        <w:t xml:space="preserve"> </w:t>
      </w:r>
      <w:r w:rsidRPr="00970663">
        <w:t>30 da</w:t>
      </w:r>
      <w:r w:rsidRPr="00970663">
        <w:rPr>
          <w:spacing w:val="-2"/>
        </w:rPr>
        <w:t>y</w:t>
      </w:r>
      <w:r w:rsidRPr="00970663">
        <w:t>s</w:t>
      </w:r>
      <w:r w:rsidRPr="00970663">
        <w:rPr>
          <w:spacing w:val="1"/>
        </w:rPr>
        <w:t xml:space="preserve"> </w:t>
      </w:r>
      <w:r w:rsidRPr="00970663">
        <w:t>a</w:t>
      </w:r>
      <w:r w:rsidRPr="00970663">
        <w:rPr>
          <w:spacing w:val="-1"/>
        </w:rPr>
        <w:t>f</w:t>
      </w:r>
      <w:r w:rsidRPr="00970663">
        <w:rPr>
          <w:spacing w:val="1"/>
        </w:rPr>
        <w:t>t</w:t>
      </w:r>
      <w:r w:rsidRPr="00970663">
        <w:rPr>
          <w:spacing w:val="-2"/>
        </w:rPr>
        <w:t>e</w:t>
      </w:r>
      <w:r w:rsidRPr="00970663">
        <w:t>r</w:t>
      </w:r>
      <w:r w:rsidRPr="00970663">
        <w:rPr>
          <w:spacing w:val="1"/>
        </w:rPr>
        <w:t xml:space="preserve"> r</w:t>
      </w:r>
      <w:r w:rsidRPr="00970663">
        <w:t>e</w:t>
      </w:r>
      <w:r w:rsidRPr="00970663">
        <w:rPr>
          <w:spacing w:val="-2"/>
        </w:rPr>
        <w:t>c</w:t>
      </w:r>
      <w:r w:rsidRPr="00970663">
        <w:t>e</w:t>
      </w:r>
      <w:r w:rsidRPr="00970663">
        <w:rPr>
          <w:spacing w:val="1"/>
        </w:rPr>
        <w:t>i</w:t>
      </w:r>
      <w:r w:rsidRPr="00970663">
        <w:rPr>
          <w:spacing w:val="-2"/>
        </w:rPr>
        <w:t>p</w:t>
      </w:r>
      <w:r w:rsidRPr="00970663">
        <w:t>t</w:t>
      </w:r>
      <w:r w:rsidRPr="00970663">
        <w:rPr>
          <w:spacing w:val="4"/>
        </w:rPr>
        <w:t xml:space="preserve"> </w:t>
      </w:r>
      <w:r w:rsidRPr="00970663">
        <w:rPr>
          <w:spacing w:val="-2"/>
        </w:rPr>
        <w:t>o</w:t>
      </w:r>
      <w:r w:rsidRPr="00970663">
        <w:t>f</w:t>
      </w:r>
      <w:r w:rsidRPr="00970663">
        <w:rPr>
          <w:spacing w:val="1"/>
        </w:rPr>
        <w:t xml:space="preserve"> t</w:t>
      </w:r>
      <w:r w:rsidRPr="00970663">
        <w:rPr>
          <w:spacing w:val="-2"/>
        </w:rPr>
        <w:t>h</w:t>
      </w:r>
      <w:r w:rsidRPr="00970663">
        <w:t>e</w:t>
      </w:r>
      <w:r w:rsidRPr="00970663">
        <w:rPr>
          <w:spacing w:val="3"/>
        </w:rPr>
        <w:t xml:space="preserve"> </w:t>
      </w:r>
      <w:r w:rsidRPr="00970663">
        <w:t>a</w:t>
      </w:r>
      <w:r w:rsidRPr="00970663">
        <w:rPr>
          <w:spacing w:val="-2"/>
        </w:rPr>
        <w:t>u</w:t>
      </w:r>
      <w:r w:rsidRPr="00970663">
        <w:t>d</w:t>
      </w:r>
      <w:r w:rsidRPr="00970663">
        <w:rPr>
          <w:spacing w:val="-1"/>
        </w:rPr>
        <w:t>i</w:t>
      </w:r>
      <w:r w:rsidRPr="00970663">
        <w:t>t</w:t>
      </w:r>
      <w:r w:rsidRPr="00970663">
        <w:rPr>
          <w:spacing w:val="1"/>
        </w:rPr>
        <w:t xml:space="preserve"> r</w:t>
      </w:r>
      <w:r w:rsidRPr="00970663">
        <w:t>ep</w:t>
      </w:r>
      <w:r w:rsidRPr="00970663">
        <w:rPr>
          <w:spacing w:val="-2"/>
        </w:rPr>
        <w:t>o</w:t>
      </w:r>
      <w:r w:rsidRPr="00970663">
        <w:rPr>
          <w:spacing w:val="1"/>
        </w:rPr>
        <w:t>r</w:t>
      </w:r>
      <w:r w:rsidRPr="00970663">
        <w:t>t or</w:t>
      </w:r>
      <w:r w:rsidRPr="00970663">
        <w:rPr>
          <w:spacing w:val="1"/>
        </w:rPr>
        <w:t xml:space="preserve"> </w:t>
      </w:r>
      <w:r w:rsidRPr="00970663">
        <w:t xml:space="preserve">9 </w:t>
      </w:r>
      <w:r w:rsidRPr="00970663">
        <w:rPr>
          <w:spacing w:val="-4"/>
        </w:rPr>
        <w:t>m</w:t>
      </w:r>
      <w:r w:rsidRPr="00970663">
        <w:t>on</w:t>
      </w:r>
      <w:r w:rsidRPr="00970663">
        <w:rPr>
          <w:spacing w:val="1"/>
        </w:rPr>
        <w:t>t</w:t>
      </w:r>
      <w:r w:rsidRPr="00970663">
        <w:t xml:space="preserve">hs </w:t>
      </w:r>
      <w:r w:rsidRPr="00970663">
        <w:rPr>
          <w:spacing w:val="-2"/>
        </w:rPr>
        <w:t>a</w:t>
      </w:r>
      <w:r w:rsidRPr="00970663">
        <w:rPr>
          <w:spacing w:val="1"/>
        </w:rPr>
        <w:t>f</w:t>
      </w:r>
      <w:r w:rsidRPr="00970663">
        <w:rPr>
          <w:spacing w:val="-1"/>
        </w:rPr>
        <w:t>t</w:t>
      </w:r>
      <w:r w:rsidRPr="00970663">
        <w:rPr>
          <w:spacing w:val="1"/>
        </w:rPr>
        <w:t>e</w:t>
      </w:r>
      <w:r w:rsidRPr="00970663">
        <w:t>r</w:t>
      </w:r>
      <w:r w:rsidRPr="00970663">
        <w:rPr>
          <w:spacing w:val="-2"/>
        </w:rPr>
        <w:t xml:space="preserve"> </w:t>
      </w:r>
      <w:r w:rsidRPr="00970663">
        <w:rPr>
          <w:spacing w:val="1"/>
        </w:rPr>
        <w:t>t</w:t>
      </w:r>
      <w:r w:rsidRPr="00970663">
        <w:t>he</w:t>
      </w:r>
      <w:r w:rsidRPr="00970663">
        <w:rPr>
          <w:spacing w:val="-2"/>
        </w:rPr>
        <w:t xml:space="preserve"> </w:t>
      </w:r>
      <w:r w:rsidRPr="00970663">
        <w:t xml:space="preserve">end </w:t>
      </w:r>
      <w:r w:rsidRPr="00970663">
        <w:rPr>
          <w:spacing w:val="-2"/>
        </w:rPr>
        <w:t>o</w:t>
      </w:r>
      <w:r w:rsidRPr="00970663">
        <w:t>f</w:t>
      </w:r>
      <w:r w:rsidRPr="00970663">
        <w:rPr>
          <w:spacing w:val="-1"/>
        </w:rPr>
        <w:t xml:space="preserve"> </w:t>
      </w:r>
      <w:r w:rsidRPr="00970663">
        <w:rPr>
          <w:spacing w:val="1"/>
        </w:rPr>
        <w:t>t</w:t>
      </w:r>
      <w:r w:rsidRPr="00970663">
        <w:t>he P</w:t>
      </w:r>
      <w:r w:rsidRPr="00970663">
        <w:rPr>
          <w:spacing w:val="1"/>
        </w:rPr>
        <w:t>r</w:t>
      </w:r>
      <w:r w:rsidRPr="00970663">
        <w:t>o</w:t>
      </w:r>
      <w:r w:rsidRPr="00970663">
        <w:rPr>
          <w:spacing w:val="-2"/>
        </w:rPr>
        <w:t>v</w:t>
      </w:r>
      <w:r w:rsidRPr="00970663">
        <w:rPr>
          <w:spacing w:val="1"/>
        </w:rPr>
        <w:t>i</w:t>
      </w:r>
      <w:r w:rsidRPr="00970663">
        <w:t>d</w:t>
      </w:r>
      <w:r w:rsidRPr="00970663">
        <w:rPr>
          <w:spacing w:val="-2"/>
        </w:rPr>
        <w:t>e</w:t>
      </w:r>
      <w:r w:rsidRPr="00970663">
        <w:rPr>
          <w:spacing w:val="1"/>
        </w:rPr>
        <w:t>r’</w:t>
      </w:r>
      <w:r w:rsidRPr="00970663">
        <w:t>s</w:t>
      </w:r>
      <w:r w:rsidRPr="00970663">
        <w:rPr>
          <w:spacing w:val="-2"/>
        </w:rPr>
        <w:t xml:space="preserve"> </w:t>
      </w:r>
      <w:r w:rsidRPr="00970663">
        <w:rPr>
          <w:spacing w:val="1"/>
        </w:rPr>
        <w:t>f</w:t>
      </w:r>
      <w:r w:rsidRPr="00970663">
        <w:rPr>
          <w:spacing w:val="-1"/>
        </w:rPr>
        <w:t>i</w:t>
      </w:r>
      <w:r w:rsidRPr="00970663">
        <w:t>s</w:t>
      </w:r>
      <w:r w:rsidRPr="00970663">
        <w:rPr>
          <w:spacing w:val="1"/>
        </w:rPr>
        <w:t>c</w:t>
      </w:r>
      <w:r w:rsidRPr="00970663">
        <w:rPr>
          <w:spacing w:val="-2"/>
        </w:rPr>
        <w:t>a</w:t>
      </w:r>
      <w:r w:rsidRPr="00970663">
        <w:t>l</w:t>
      </w:r>
      <w:r w:rsidRPr="00970663">
        <w:rPr>
          <w:spacing w:val="1"/>
        </w:rPr>
        <w:t xml:space="preserve"> </w:t>
      </w:r>
      <w:r w:rsidRPr="00970663">
        <w:rPr>
          <w:spacing w:val="-2"/>
        </w:rPr>
        <w:t>y</w:t>
      </w:r>
      <w:r w:rsidRPr="00970663">
        <w:t>ear</w:t>
      </w:r>
      <w:r w:rsidRPr="00970663">
        <w:rPr>
          <w:spacing w:val="-2"/>
        </w:rPr>
        <w:t xml:space="preserve"> e</w:t>
      </w:r>
      <w:r w:rsidRPr="00970663">
        <w:t>nd.</w:t>
      </w:r>
    </w:p>
    <w:p w14:paraId="4F75BBEF" w14:textId="77777777" w:rsidR="00970663" w:rsidRPr="00970663" w:rsidRDefault="00970663" w:rsidP="006773F6">
      <w:pPr>
        <w:widowControl/>
        <w:tabs>
          <w:tab w:val="left" w:pos="10710"/>
        </w:tabs>
        <w:ind w:left="100"/>
        <w:jc w:val="both"/>
        <w:sectPr w:rsidR="00970663" w:rsidRPr="00970663" w:rsidSect="00970663">
          <w:pgSz w:w="12240" w:h="15840"/>
          <w:pgMar w:top="475" w:right="720" w:bottom="835" w:left="720" w:header="569" w:footer="649" w:gutter="0"/>
          <w:cols w:space="720"/>
        </w:sectPr>
      </w:pPr>
    </w:p>
    <w:p w14:paraId="72B7A6B3" w14:textId="77777777" w:rsidR="00970663" w:rsidRPr="00970663" w:rsidRDefault="00970663" w:rsidP="006773F6">
      <w:pPr>
        <w:widowControl/>
        <w:tabs>
          <w:tab w:val="left" w:pos="10710"/>
        </w:tabs>
        <w:spacing w:before="8" w:line="160" w:lineRule="exact"/>
        <w:ind w:left="100"/>
        <w:rPr>
          <w:sz w:val="16"/>
          <w:szCs w:val="16"/>
        </w:rPr>
      </w:pPr>
    </w:p>
    <w:p w14:paraId="0A8309EE" w14:textId="77777777" w:rsidR="00970663" w:rsidRPr="00970663" w:rsidRDefault="00970663" w:rsidP="006773F6">
      <w:pPr>
        <w:widowControl/>
        <w:tabs>
          <w:tab w:val="left" w:pos="10710"/>
        </w:tabs>
        <w:spacing w:before="32"/>
        <w:ind w:left="100" w:right="90"/>
        <w:jc w:val="both"/>
      </w:pPr>
      <w:r w:rsidRPr="00970663">
        <w:rPr>
          <w:b/>
          <w:bCs/>
          <w:spacing w:val="2"/>
        </w:rPr>
        <w:t>P</w:t>
      </w:r>
      <w:r w:rsidRPr="00970663">
        <w:rPr>
          <w:b/>
          <w:bCs/>
          <w:spacing w:val="-1"/>
        </w:rPr>
        <w:t>AR</w:t>
      </w:r>
      <w:r w:rsidRPr="00970663">
        <w:rPr>
          <w:b/>
          <w:bCs/>
        </w:rPr>
        <w:t>T</w:t>
      </w:r>
      <w:r w:rsidRPr="00970663">
        <w:rPr>
          <w:b/>
          <w:bCs/>
          <w:spacing w:val="-1"/>
        </w:rPr>
        <w:t xml:space="preserve"> </w:t>
      </w:r>
      <w:r w:rsidRPr="00970663">
        <w:rPr>
          <w:b/>
          <w:bCs/>
        </w:rPr>
        <w:t>I</w:t>
      </w:r>
      <w:r w:rsidRPr="00970663">
        <w:rPr>
          <w:b/>
          <w:bCs/>
          <w:spacing w:val="-1"/>
        </w:rPr>
        <w:t>I</w:t>
      </w:r>
      <w:r w:rsidRPr="00970663">
        <w:rPr>
          <w:b/>
          <w:bCs/>
        </w:rPr>
        <w:t>:</w:t>
      </w:r>
      <w:r w:rsidRPr="00970663">
        <w:rPr>
          <w:b/>
          <w:bCs/>
          <w:spacing w:val="1"/>
        </w:rPr>
        <w:t xml:space="preserve"> </w:t>
      </w:r>
      <w:r w:rsidRPr="00970663">
        <w:rPr>
          <w:b/>
          <w:bCs/>
        </w:rPr>
        <w:t>S</w:t>
      </w:r>
      <w:r w:rsidRPr="00970663">
        <w:rPr>
          <w:b/>
          <w:bCs/>
          <w:spacing w:val="-1"/>
        </w:rPr>
        <w:t>TAT</w:t>
      </w:r>
      <w:r w:rsidRPr="00970663">
        <w:rPr>
          <w:b/>
          <w:bCs/>
        </w:rPr>
        <w:t>E</w:t>
      </w:r>
      <w:r w:rsidRPr="00970663">
        <w:rPr>
          <w:b/>
          <w:bCs/>
          <w:spacing w:val="-1"/>
        </w:rPr>
        <w:t xml:space="preserve"> </w:t>
      </w:r>
      <w:r w:rsidRPr="00970663">
        <w:rPr>
          <w:b/>
          <w:bCs/>
          <w:spacing w:val="2"/>
        </w:rPr>
        <w:t>F</w:t>
      </w:r>
      <w:r w:rsidRPr="00970663">
        <w:rPr>
          <w:b/>
          <w:bCs/>
          <w:spacing w:val="-1"/>
        </w:rPr>
        <w:t>UN</w:t>
      </w:r>
      <w:r w:rsidRPr="00970663">
        <w:rPr>
          <w:b/>
          <w:bCs/>
          <w:spacing w:val="-3"/>
        </w:rPr>
        <w:t>D</w:t>
      </w:r>
      <w:r w:rsidRPr="00970663">
        <w:rPr>
          <w:b/>
          <w:bCs/>
          <w:spacing w:val="-1"/>
        </w:rPr>
        <w:t>E</w:t>
      </w:r>
      <w:r w:rsidRPr="00970663">
        <w:rPr>
          <w:b/>
          <w:bCs/>
        </w:rPr>
        <w:t>D</w:t>
      </w:r>
    </w:p>
    <w:p w14:paraId="6020AE53" w14:textId="77777777" w:rsidR="00970663" w:rsidRPr="00970663" w:rsidRDefault="00970663" w:rsidP="006773F6">
      <w:pPr>
        <w:widowControl/>
        <w:tabs>
          <w:tab w:val="left" w:pos="10710"/>
        </w:tabs>
        <w:spacing w:before="6" w:line="240" w:lineRule="exact"/>
        <w:ind w:left="100"/>
        <w:rPr>
          <w:sz w:val="24"/>
          <w:szCs w:val="24"/>
        </w:rPr>
      </w:pPr>
    </w:p>
    <w:p w14:paraId="60CC8F33" w14:textId="77777777" w:rsidR="00970663" w:rsidRPr="00970663" w:rsidRDefault="00970663" w:rsidP="006773F6">
      <w:pPr>
        <w:widowControl/>
        <w:tabs>
          <w:tab w:val="left" w:pos="10710"/>
        </w:tabs>
        <w:ind w:left="101" w:right="432"/>
        <w:jc w:val="both"/>
      </w:pPr>
      <w:r w:rsidRPr="00970663">
        <w:rPr>
          <w:spacing w:val="2"/>
        </w:rPr>
        <w:t>T</w:t>
      </w:r>
      <w:r w:rsidRPr="00970663">
        <w:rPr>
          <w:spacing w:val="-2"/>
        </w:rPr>
        <w:t>h</w:t>
      </w:r>
      <w:r w:rsidRPr="00970663">
        <w:rPr>
          <w:spacing w:val="1"/>
        </w:rPr>
        <w:t>i</w:t>
      </w:r>
      <w:r w:rsidRPr="00970663">
        <w:t xml:space="preserve">s </w:t>
      </w:r>
      <w:r w:rsidRPr="00970663">
        <w:rPr>
          <w:spacing w:val="-2"/>
        </w:rPr>
        <w:t>p</w:t>
      </w:r>
      <w:r w:rsidRPr="00970663">
        <w:t>a</w:t>
      </w:r>
      <w:r w:rsidRPr="00970663">
        <w:rPr>
          <w:spacing w:val="-1"/>
        </w:rPr>
        <w:t>r</w:t>
      </w:r>
      <w:r w:rsidRPr="00970663">
        <w:t>t</w:t>
      </w:r>
      <w:r w:rsidRPr="00970663">
        <w:rPr>
          <w:spacing w:val="1"/>
        </w:rPr>
        <w:t xml:space="preserve"> </w:t>
      </w:r>
      <w:r w:rsidRPr="00970663">
        <w:rPr>
          <w:spacing w:val="-1"/>
        </w:rPr>
        <w:t>i</w:t>
      </w:r>
      <w:r w:rsidRPr="00970663">
        <w:t xml:space="preserve">s </w:t>
      </w:r>
      <w:r w:rsidRPr="00970663">
        <w:rPr>
          <w:spacing w:val="1"/>
        </w:rPr>
        <w:t>a</w:t>
      </w:r>
      <w:r w:rsidRPr="00970663">
        <w:t>p</w:t>
      </w:r>
      <w:r w:rsidRPr="00970663">
        <w:rPr>
          <w:spacing w:val="-2"/>
        </w:rPr>
        <w:t>p</w:t>
      </w:r>
      <w:r w:rsidRPr="00970663">
        <w:rPr>
          <w:spacing w:val="1"/>
        </w:rPr>
        <w:t>l</w:t>
      </w:r>
      <w:r w:rsidRPr="00970663">
        <w:rPr>
          <w:spacing w:val="-1"/>
        </w:rPr>
        <w:t>i</w:t>
      </w:r>
      <w:r w:rsidRPr="00970663">
        <w:t>ca</w:t>
      </w:r>
      <w:r w:rsidRPr="00970663">
        <w:rPr>
          <w:spacing w:val="-2"/>
        </w:rPr>
        <w:t>b</w:t>
      </w:r>
      <w:r w:rsidRPr="00970663">
        <w:rPr>
          <w:spacing w:val="1"/>
        </w:rPr>
        <w:t>l</w:t>
      </w:r>
      <w:r w:rsidRPr="00970663">
        <w:t>e</w:t>
      </w:r>
      <w:r w:rsidRPr="00970663">
        <w:rPr>
          <w:spacing w:val="-2"/>
        </w:rPr>
        <w:t xml:space="preserve"> </w:t>
      </w:r>
      <w:r w:rsidRPr="00970663">
        <w:rPr>
          <w:spacing w:val="1"/>
        </w:rPr>
        <w:t>i</w:t>
      </w:r>
      <w:r w:rsidRPr="00970663">
        <w:t>f</w:t>
      </w:r>
      <w:r w:rsidRPr="00970663">
        <w:rPr>
          <w:spacing w:val="-2"/>
        </w:rPr>
        <w:t xml:space="preserve"> </w:t>
      </w:r>
      <w:r w:rsidRPr="00970663">
        <w:rPr>
          <w:spacing w:val="1"/>
        </w:rPr>
        <w:t>t</w:t>
      </w:r>
      <w:r w:rsidRPr="00970663">
        <w:rPr>
          <w:spacing w:val="-2"/>
        </w:rPr>
        <w:t>h</w:t>
      </w:r>
      <w:r w:rsidRPr="00970663">
        <w:t>e P</w:t>
      </w:r>
      <w:r w:rsidRPr="00970663">
        <w:rPr>
          <w:spacing w:val="1"/>
        </w:rPr>
        <w:t>r</w:t>
      </w:r>
      <w:r w:rsidRPr="00970663">
        <w:t>o</w:t>
      </w:r>
      <w:r w:rsidRPr="00970663">
        <w:rPr>
          <w:spacing w:val="-2"/>
        </w:rPr>
        <w:t>v</w:t>
      </w:r>
      <w:r w:rsidRPr="00970663">
        <w:rPr>
          <w:spacing w:val="1"/>
        </w:rPr>
        <w:t>i</w:t>
      </w:r>
      <w:r w:rsidRPr="00970663">
        <w:t>d</w:t>
      </w:r>
      <w:r w:rsidRPr="00970663">
        <w:rPr>
          <w:spacing w:val="-2"/>
        </w:rPr>
        <w:t>e</w:t>
      </w:r>
      <w:r w:rsidRPr="00970663">
        <w:t>r</w:t>
      </w:r>
      <w:r w:rsidRPr="00970663">
        <w:rPr>
          <w:spacing w:val="1"/>
        </w:rPr>
        <w:t xml:space="preserve"> </w:t>
      </w:r>
      <w:r w:rsidRPr="00970663">
        <w:rPr>
          <w:spacing w:val="-1"/>
        </w:rPr>
        <w:t>i</w:t>
      </w:r>
      <w:r w:rsidRPr="00970663">
        <w:t>s a</w:t>
      </w:r>
      <w:r w:rsidRPr="00970663">
        <w:rPr>
          <w:spacing w:val="1"/>
        </w:rPr>
        <w:t xml:space="preserve"> </w:t>
      </w:r>
      <w:r w:rsidRPr="00970663">
        <w:rPr>
          <w:spacing w:val="-2"/>
        </w:rPr>
        <w:t>n</w:t>
      </w:r>
      <w:r w:rsidRPr="00970663">
        <w:t>on-</w:t>
      </w:r>
      <w:r w:rsidRPr="00970663">
        <w:rPr>
          <w:spacing w:val="-2"/>
        </w:rPr>
        <w:t>s</w:t>
      </w:r>
      <w:r w:rsidRPr="00970663">
        <w:rPr>
          <w:spacing w:val="1"/>
        </w:rPr>
        <w:t>t</w:t>
      </w:r>
      <w:r w:rsidRPr="00970663">
        <w:rPr>
          <w:spacing w:val="-2"/>
        </w:rPr>
        <w:t>a</w:t>
      </w:r>
      <w:r w:rsidRPr="00970663">
        <w:rPr>
          <w:spacing w:val="1"/>
        </w:rPr>
        <w:t>t</w:t>
      </w:r>
      <w:r w:rsidRPr="00970663">
        <w:t>e e</w:t>
      </w:r>
      <w:r w:rsidRPr="00970663">
        <w:rPr>
          <w:spacing w:val="-2"/>
        </w:rPr>
        <w:t>n</w:t>
      </w:r>
      <w:r w:rsidRPr="00970663">
        <w:rPr>
          <w:spacing w:val="-1"/>
        </w:rPr>
        <w:t>t</w:t>
      </w:r>
      <w:r w:rsidRPr="00970663">
        <w:rPr>
          <w:spacing w:val="1"/>
        </w:rPr>
        <w:t>it</w:t>
      </w:r>
      <w:r w:rsidRPr="00970663">
        <w:t>y</w:t>
      </w:r>
      <w:r w:rsidRPr="00970663">
        <w:rPr>
          <w:spacing w:val="-2"/>
        </w:rPr>
        <w:t xml:space="preserve"> </w:t>
      </w:r>
      <w:r w:rsidRPr="00970663">
        <w:t>as</w:t>
      </w:r>
      <w:r w:rsidRPr="00970663">
        <w:rPr>
          <w:spacing w:val="1"/>
        </w:rPr>
        <w:t xml:space="preserve"> </w:t>
      </w:r>
      <w:r w:rsidRPr="00970663">
        <w:t>d</w:t>
      </w:r>
      <w:r w:rsidRPr="00970663">
        <w:rPr>
          <w:spacing w:val="-2"/>
        </w:rPr>
        <w:t>e</w:t>
      </w:r>
      <w:r w:rsidRPr="00970663">
        <w:rPr>
          <w:spacing w:val="1"/>
        </w:rPr>
        <w:t>f</w:t>
      </w:r>
      <w:r w:rsidRPr="00970663">
        <w:rPr>
          <w:spacing w:val="-1"/>
        </w:rPr>
        <w:t>i</w:t>
      </w:r>
      <w:r w:rsidRPr="00970663">
        <w:t>ned by</w:t>
      </w:r>
      <w:r w:rsidRPr="00970663">
        <w:rPr>
          <w:spacing w:val="-2"/>
        </w:rPr>
        <w:t xml:space="preserve"> </w:t>
      </w:r>
      <w:r w:rsidRPr="00970663">
        <w:t>Se</w:t>
      </w:r>
      <w:r w:rsidRPr="00970663">
        <w:rPr>
          <w:spacing w:val="-2"/>
        </w:rPr>
        <w:t>c</w:t>
      </w:r>
      <w:r w:rsidRPr="00970663">
        <w:rPr>
          <w:spacing w:val="1"/>
        </w:rPr>
        <w:t>ti</w:t>
      </w:r>
      <w:r w:rsidRPr="00970663">
        <w:rPr>
          <w:spacing w:val="-2"/>
        </w:rPr>
        <w:t>o</w:t>
      </w:r>
      <w:r w:rsidRPr="00970663">
        <w:t>n 2</w:t>
      </w:r>
      <w:r w:rsidRPr="00970663">
        <w:rPr>
          <w:spacing w:val="-2"/>
        </w:rPr>
        <w:t>1</w:t>
      </w:r>
      <w:r w:rsidRPr="00970663">
        <w:t>5.97</w:t>
      </w:r>
      <w:r w:rsidRPr="00970663">
        <w:rPr>
          <w:spacing w:val="1"/>
        </w:rPr>
        <w:t>(</w:t>
      </w:r>
      <w:r w:rsidRPr="00970663">
        <w:rPr>
          <w:spacing w:val="-2"/>
        </w:rPr>
        <w:t>2</w:t>
      </w:r>
      <w:r w:rsidRPr="00970663">
        <w:rPr>
          <w:spacing w:val="1"/>
        </w:rPr>
        <w:t>)</w:t>
      </w:r>
      <w:r w:rsidRPr="00970663">
        <w:t>, F.</w:t>
      </w:r>
      <w:r w:rsidRPr="00970663">
        <w:rPr>
          <w:spacing w:val="-1"/>
        </w:rPr>
        <w:t>S</w:t>
      </w:r>
      <w:r w:rsidRPr="00970663">
        <w:t>.</w:t>
      </w:r>
    </w:p>
    <w:p w14:paraId="229E8AB2" w14:textId="77777777" w:rsidR="00970663" w:rsidRPr="00970663" w:rsidRDefault="00970663" w:rsidP="006773F6">
      <w:pPr>
        <w:widowControl/>
        <w:tabs>
          <w:tab w:val="left" w:pos="10710"/>
        </w:tabs>
        <w:spacing w:before="14" w:line="240" w:lineRule="exact"/>
        <w:ind w:left="100"/>
        <w:rPr>
          <w:sz w:val="24"/>
          <w:szCs w:val="24"/>
        </w:rPr>
      </w:pPr>
    </w:p>
    <w:p w14:paraId="373B891C" w14:textId="77777777" w:rsidR="00970663" w:rsidRPr="00970663" w:rsidRDefault="00970663" w:rsidP="006773F6">
      <w:pPr>
        <w:widowControl/>
        <w:ind w:left="100"/>
        <w:jc w:val="both"/>
      </w:pPr>
      <w:r w:rsidRPr="00970663">
        <w:t>In the event that the Provider expends a total amount of state financial assistance equal to or in excess of $750,000.00 in any fiscal year of such provider, the Provider must have a State single or project-specific audit for such fiscal year in accordance with Section 215.97, F.S.; applicable rules of the Department of Financial Services; and Chapters 10.550 (local governmental entities) or 10.650 (nonprofit and for-profit organizations), Rules of the Auditor General. Financial Compliance Audit Attachment, Exhibit  2  indicates state financial assistance awarded through the Agency  by this Agreement.  In determining the state financial assistance expended in its fiscal year, the provider shall consider all sources of state financial assistance, including state financial assistance received from the Agency, other state agencies, and other non-state entities.  State financial assistance does not include Federal direct or pass-through awards and resources received by a non-state entity for Federal program matching requirements.</w:t>
      </w:r>
    </w:p>
    <w:p w14:paraId="0207C4BA" w14:textId="77777777" w:rsidR="00970663" w:rsidRPr="00970663" w:rsidRDefault="00970663" w:rsidP="006773F6">
      <w:pPr>
        <w:widowControl/>
        <w:tabs>
          <w:tab w:val="left" w:pos="10710"/>
        </w:tabs>
        <w:spacing w:before="13" w:line="240" w:lineRule="exact"/>
        <w:ind w:left="100"/>
        <w:rPr>
          <w:sz w:val="24"/>
          <w:szCs w:val="24"/>
        </w:rPr>
      </w:pPr>
    </w:p>
    <w:p w14:paraId="7F12C6F8" w14:textId="77777777" w:rsidR="00970663" w:rsidRPr="00970663" w:rsidRDefault="00970663" w:rsidP="006773F6">
      <w:pPr>
        <w:widowControl/>
        <w:tabs>
          <w:tab w:val="left" w:pos="10710"/>
        </w:tabs>
        <w:ind w:left="100" w:right="58"/>
        <w:jc w:val="both"/>
      </w:pPr>
      <w:r w:rsidRPr="00970663">
        <w:rPr>
          <w:spacing w:val="-4"/>
        </w:rPr>
        <w:t>I</w:t>
      </w:r>
      <w:r w:rsidRPr="00970663">
        <w:t>n</w:t>
      </w:r>
      <w:r w:rsidRPr="00970663">
        <w:rPr>
          <w:spacing w:val="-5"/>
        </w:rPr>
        <w:t xml:space="preserve"> </w:t>
      </w:r>
      <w:r w:rsidRPr="00970663">
        <w:t>connec</w:t>
      </w:r>
      <w:r w:rsidRPr="00970663">
        <w:rPr>
          <w:spacing w:val="-1"/>
        </w:rPr>
        <w:t>t</w:t>
      </w:r>
      <w:r w:rsidRPr="00970663">
        <w:rPr>
          <w:spacing w:val="1"/>
        </w:rPr>
        <w:t>i</w:t>
      </w:r>
      <w:r w:rsidRPr="00970663">
        <w:t>on</w:t>
      </w:r>
      <w:r w:rsidRPr="00970663">
        <w:rPr>
          <w:spacing w:val="-7"/>
        </w:rPr>
        <w:t xml:space="preserve"> </w:t>
      </w:r>
      <w:r w:rsidRPr="00970663">
        <w:rPr>
          <w:spacing w:val="-1"/>
        </w:rPr>
        <w:t>wi</w:t>
      </w:r>
      <w:r w:rsidRPr="00970663">
        <w:rPr>
          <w:spacing w:val="1"/>
        </w:rPr>
        <w:t>t</w:t>
      </w:r>
      <w:r w:rsidRPr="00970663">
        <w:t>h</w:t>
      </w:r>
      <w:r w:rsidRPr="00970663">
        <w:rPr>
          <w:spacing w:val="-7"/>
        </w:rPr>
        <w:t xml:space="preserve"> </w:t>
      </w:r>
      <w:r w:rsidRPr="00970663">
        <w:rPr>
          <w:spacing w:val="1"/>
        </w:rPr>
        <w:t>t</w:t>
      </w:r>
      <w:r w:rsidRPr="00970663">
        <w:t>he</w:t>
      </w:r>
      <w:r w:rsidRPr="00970663">
        <w:rPr>
          <w:spacing w:val="-7"/>
        </w:rPr>
        <w:t xml:space="preserve"> </w:t>
      </w:r>
      <w:r w:rsidRPr="00970663">
        <w:rPr>
          <w:spacing w:val="-2"/>
        </w:rPr>
        <w:t>a</w:t>
      </w:r>
      <w:r w:rsidRPr="00970663">
        <w:t>ud</w:t>
      </w:r>
      <w:r w:rsidRPr="00970663">
        <w:rPr>
          <w:spacing w:val="-1"/>
        </w:rPr>
        <w:t>i</w:t>
      </w:r>
      <w:r w:rsidRPr="00970663">
        <w:t>t</w:t>
      </w:r>
      <w:r w:rsidRPr="00970663">
        <w:rPr>
          <w:spacing w:val="-8"/>
        </w:rPr>
        <w:t xml:space="preserve"> </w:t>
      </w:r>
      <w:r w:rsidRPr="00970663">
        <w:rPr>
          <w:spacing w:val="1"/>
        </w:rPr>
        <w:t>r</w:t>
      </w:r>
      <w:r w:rsidRPr="00970663">
        <w:t>equ</w:t>
      </w:r>
      <w:r w:rsidRPr="00970663">
        <w:rPr>
          <w:spacing w:val="-1"/>
        </w:rPr>
        <w:t>i</w:t>
      </w:r>
      <w:r w:rsidRPr="00970663">
        <w:rPr>
          <w:spacing w:val="1"/>
        </w:rPr>
        <w:t>r</w:t>
      </w:r>
      <w:r w:rsidRPr="00970663">
        <w:t>e</w:t>
      </w:r>
      <w:r w:rsidRPr="00970663">
        <w:rPr>
          <w:spacing w:val="-3"/>
        </w:rPr>
        <w:t>m</w:t>
      </w:r>
      <w:r w:rsidRPr="00970663">
        <w:t>en</w:t>
      </w:r>
      <w:r w:rsidRPr="00970663">
        <w:rPr>
          <w:spacing w:val="1"/>
        </w:rPr>
        <w:t>t</w:t>
      </w:r>
      <w:r w:rsidRPr="00970663">
        <w:t>s</w:t>
      </w:r>
      <w:r w:rsidRPr="00970663">
        <w:rPr>
          <w:spacing w:val="-6"/>
        </w:rPr>
        <w:t xml:space="preserve"> </w:t>
      </w:r>
      <w:r w:rsidRPr="00970663">
        <w:t>ad</w:t>
      </w:r>
      <w:r w:rsidRPr="00970663">
        <w:rPr>
          <w:spacing w:val="-2"/>
        </w:rPr>
        <w:t>d</w:t>
      </w:r>
      <w:r w:rsidRPr="00970663">
        <w:rPr>
          <w:spacing w:val="1"/>
        </w:rPr>
        <w:t>r</w:t>
      </w:r>
      <w:r w:rsidRPr="00970663">
        <w:t>e</w:t>
      </w:r>
      <w:r w:rsidRPr="00970663">
        <w:rPr>
          <w:spacing w:val="-2"/>
        </w:rPr>
        <w:t>s</w:t>
      </w:r>
      <w:r w:rsidRPr="00970663">
        <w:t>s</w:t>
      </w:r>
      <w:r w:rsidRPr="00970663">
        <w:rPr>
          <w:spacing w:val="1"/>
        </w:rPr>
        <w:t>e</w:t>
      </w:r>
      <w:r w:rsidRPr="00970663">
        <w:t>d</w:t>
      </w:r>
      <w:r w:rsidRPr="00970663">
        <w:rPr>
          <w:spacing w:val="-7"/>
        </w:rPr>
        <w:t xml:space="preserve"> </w:t>
      </w:r>
      <w:r w:rsidRPr="00970663">
        <w:rPr>
          <w:spacing w:val="-1"/>
        </w:rPr>
        <w:t>i</w:t>
      </w:r>
      <w:r w:rsidRPr="00970663">
        <w:t>n</w:t>
      </w:r>
      <w:r w:rsidRPr="00970663">
        <w:rPr>
          <w:spacing w:val="-7"/>
        </w:rPr>
        <w:t xml:space="preserve"> </w:t>
      </w:r>
      <w:r w:rsidRPr="00970663">
        <w:t>Pa</w:t>
      </w:r>
      <w:r w:rsidRPr="00970663">
        <w:rPr>
          <w:spacing w:val="1"/>
        </w:rPr>
        <w:t>r</w:t>
      </w:r>
      <w:r w:rsidRPr="00970663">
        <w:t>t</w:t>
      </w:r>
      <w:r w:rsidRPr="00970663">
        <w:rPr>
          <w:spacing w:val="-6"/>
        </w:rPr>
        <w:t xml:space="preserve"> </w:t>
      </w:r>
      <w:r w:rsidRPr="00970663">
        <w:rPr>
          <w:spacing w:val="-2"/>
        </w:rPr>
        <w:t>I</w:t>
      </w:r>
      <w:r w:rsidRPr="00970663">
        <w:rPr>
          <w:spacing w:val="-4"/>
        </w:rPr>
        <w:t>I</w:t>
      </w:r>
      <w:r w:rsidRPr="00970663">
        <w:t>,</w:t>
      </w:r>
      <w:r w:rsidRPr="00970663">
        <w:rPr>
          <w:spacing w:val="-7"/>
        </w:rPr>
        <w:t xml:space="preserve"> </w:t>
      </w:r>
      <w:r w:rsidRPr="00970663">
        <w:t>pa</w:t>
      </w:r>
      <w:r w:rsidRPr="00970663">
        <w:rPr>
          <w:spacing w:val="1"/>
        </w:rPr>
        <w:t>r</w:t>
      </w:r>
      <w:r w:rsidRPr="00970663">
        <w:t>a</w:t>
      </w:r>
      <w:r w:rsidRPr="00970663">
        <w:rPr>
          <w:spacing w:val="-2"/>
        </w:rPr>
        <w:t>g</w:t>
      </w:r>
      <w:r w:rsidRPr="00970663">
        <w:rPr>
          <w:spacing w:val="1"/>
        </w:rPr>
        <w:t>r</w:t>
      </w:r>
      <w:r w:rsidRPr="00970663">
        <w:t>aph</w:t>
      </w:r>
      <w:r w:rsidRPr="00970663">
        <w:rPr>
          <w:spacing w:val="-7"/>
        </w:rPr>
        <w:t xml:space="preserve"> </w:t>
      </w:r>
      <w:r w:rsidRPr="00970663">
        <w:t>1,</w:t>
      </w:r>
      <w:r w:rsidRPr="00970663">
        <w:rPr>
          <w:spacing w:val="-7"/>
        </w:rPr>
        <w:t xml:space="preserve"> </w:t>
      </w:r>
      <w:r w:rsidRPr="00970663">
        <w:rPr>
          <w:spacing w:val="1"/>
        </w:rPr>
        <w:t>t</w:t>
      </w:r>
      <w:r w:rsidRPr="00970663">
        <w:t>he</w:t>
      </w:r>
      <w:r w:rsidRPr="00970663">
        <w:rPr>
          <w:spacing w:val="-7"/>
        </w:rPr>
        <w:t xml:space="preserve"> P</w:t>
      </w:r>
      <w:r w:rsidRPr="00970663">
        <w:rPr>
          <w:spacing w:val="1"/>
        </w:rPr>
        <w:t>r</w:t>
      </w:r>
      <w:r w:rsidRPr="00970663">
        <w:rPr>
          <w:spacing w:val="-2"/>
        </w:rPr>
        <w:t>ov</w:t>
      </w:r>
      <w:r w:rsidRPr="00970663">
        <w:rPr>
          <w:spacing w:val="1"/>
        </w:rPr>
        <w:t>i</w:t>
      </w:r>
      <w:r w:rsidRPr="00970663">
        <w:t>der</w:t>
      </w:r>
      <w:r w:rsidRPr="00970663">
        <w:rPr>
          <w:spacing w:val="-6"/>
        </w:rPr>
        <w:t xml:space="preserve"> </w:t>
      </w:r>
      <w:r w:rsidRPr="00970663">
        <w:t>sh</w:t>
      </w:r>
      <w:r w:rsidRPr="00970663">
        <w:rPr>
          <w:spacing w:val="-2"/>
        </w:rPr>
        <w:t>a</w:t>
      </w:r>
      <w:r w:rsidRPr="00970663">
        <w:rPr>
          <w:spacing w:val="1"/>
        </w:rPr>
        <w:t>l</w:t>
      </w:r>
      <w:r w:rsidRPr="00970663">
        <w:t>l</w:t>
      </w:r>
      <w:r w:rsidRPr="00970663">
        <w:rPr>
          <w:spacing w:val="-6"/>
        </w:rPr>
        <w:t xml:space="preserve"> </w:t>
      </w:r>
      <w:r w:rsidRPr="00970663">
        <w:t>e</w:t>
      </w:r>
      <w:r w:rsidRPr="00970663">
        <w:rPr>
          <w:spacing w:val="-2"/>
        </w:rPr>
        <w:t>n</w:t>
      </w:r>
      <w:r w:rsidRPr="00970663">
        <w:t>su</w:t>
      </w:r>
      <w:r w:rsidRPr="00970663">
        <w:rPr>
          <w:spacing w:val="-1"/>
        </w:rPr>
        <w:t>r</w:t>
      </w:r>
      <w:r w:rsidRPr="00970663">
        <w:t>e</w:t>
      </w:r>
      <w:r w:rsidRPr="00970663">
        <w:rPr>
          <w:spacing w:val="-7"/>
        </w:rPr>
        <w:t xml:space="preserve"> </w:t>
      </w:r>
      <w:r w:rsidRPr="00970663">
        <w:rPr>
          <w:spacing w:val="1"/>
        </w:rPr>
        <w:t>t</w:t>
      </w:r>
      <w:r w:rsidRPr="00970663">
        <w:t>h</w:t>
      </w:r>
      <w:r w:rsidRPr="00970663">
        <w:rPr>
          <w:spacing w:val="-2"/>
        </w:rPr>
        <w:t>a</w:t>
      </w:r>
      <w:r w:rsidRPr="00970663">
        <w:t>t</w:t>
      </w:r>
      <w:r w:rsidRPr="00970663">
        <w:rPr>
          <w:spacing w:val="-6"/>
        </w:rPr>
        <w:t xml:space="preserve"> </w:t>
      </w:r>
      <w:r w:rsidRPr="00970663">
        <w:rPr>
          <w:spacing w:val="1"/>
        </w:rPr>
        <w:t>t</w:t>
      </w:r>
      <w:r w:rsidRPr="00970663">
        <w:t>he</w:t>
      </w:r>
      <w:r w:rsidRPr="00970663">
        <w:rPr>
          <w:spacing w:val="-7"/>
        </w:rPr>
        <w:t xml:space="preserve"> </w:t>
      </w:r>
      <w:r w:rsidRPr="00970663">
        <w:rPr>
          <w:spacing w:val="-2"/>
        </w:rPr>
        <w:t>a</w:t>
      </w:r>
      <w:r w:rsidRPr="00970663">
        <w:t>ud</w:t>
      </w:r>
      <w:r w:rsidRPr="00970663">
        <w:rPr>
          <w:spacing w:val="1"/>
        </w:rPr>
        <w:t>i</w:t>
      </w:r>
      <w:r w:rsidRPr="00970663">
        <w:t>t</w:t>
      </w:r>
      <w:r w:rsidRPr="00970663">
        <w:rPr>
          <w:spacing w:val="-6"/>
        </w:rPr>
        <w:t xml:space="preserve"> </w:t>
      </w:r>
      <w:r w:rsidRPr="00970663">
        <w:rPr>
          <w:spacing w:val="-2"/>
        </w:rPr>
        <w:t>c</w:t>
      </w:r>
      <w:r w:rsidRPr="00970663">
        <w:t>o</w:t>
      </w:r>
      <w:r w:rsidRPr="00970663">
        <w:rPr>
          <w:spacing w:val="-4"/>
        </w:rPr>
        <w:t>m</w:t>
      </w:r>
      <w:r w:rsidRPr="00970663">
        <w:t>p</w:t>
      </w:r>
      <w:r w:rsidRPr="00970663">
        <w:rPr>
          <w:spacing w:val="1"/>
        </w:rPr>
        <w:t>li</w:t>
      </w:r>
      <w:r w:rsidRPr="00970663">
        <w:rPr>
          <w:spacing w:val="5"/>
        </w:rPr>
        <w:t>e</w:t>
      </w:r>
      <w:r w:rsidRPr="00970663">
        <w:t xml:space="preserve">s </w:t>
      </w:r>
      <w:r w:rsidRPr="00970663">
        <w:rPr>
          <w:spacing w:val="-1"/>
        </w:rPr>
        <w:t>w</w:t>
      </w:r>
      <w:r w:rsidRPr="00970663">
        <w:rPr>
          <w:spacing w:val="1"/>
        </w:rPr>
        <w:t>it</w:t>
      </w:r>
      <w:r w:rsidRPr="00970663">
        <w:t xml:space="preserve">h </w:t>
      </w:r>
      <w:r w:rsidRPr="00970663">
        <w:rPr>
          <w:spacing w:val="1"/>
        </w:rPr>
        <w:t>t</w:t>
      </w:r>
      <w:r w:rsidRPr="00970663">
        <w:t xml:space="preserve">he </w:t>
      </w:r>
      <w:r w:rsidRPr="00970663">
        <w:rPr>
          <w:spacing w:val="1"/>
        </w:rPr>
        <w:t>r</w:t>
      </w:r>
      <w:r w:rsidRPr="00970663">
        <w:t>eq</w:t>
      </w:r>
      <w:r w:rsidRPr="00970663">
        <w:rPr>
          <w:spacing w:val="-2"/>
        </w:rPr>
        <w:t>u</w:t>
      </w:r>
      <w:r w:rsidRPr="00970663">
        <w:rPr>
          <w:spacing w:val="1"/>
        </w:rPr>
        <w:t>ir</w:t>
      </w:r>
      <w:r w:rsidRPr="00970663">
        <w:t>e</w:t>
      </w:r>
      <w:r w:rsidRPr="00970663">
        <w:rPr>
          <w:spacing w:val="-3"/>
        </w:rPr>
        <w:t>m</w:t>
      </w:r>
      <w:r w:rsidRPr="00970663">
        <w:t>en</w:t>
      </w:r>
      <w:r w:rsidRPr="00970663">
        <w:rPr>
          <w:spacing w:val="-1"/>
        </w:rPr>
        <w:t>t</w:t>
      </w:r>
      <w:r w:rsidRPr="00970663">
        <w:t>s</w:t>
      </w:r>
      <w:r w:rsidRPr="00970663">
        <w:rPr>
          <w:spacing w:val="3"/>
        </w:rPr>
        <w:t xml:space="preserve"> </w:t>
      </w:r>
      <w:r w:rsidRPr="00970663">
        <w:t>of</w:t>
      </w:r>
      <w:r w:rsidRPr="00970663">
        <w:rPr>
          <w:spacing w:val="3"/>
        </w:rPr>
        <w:t xml:space="preserve"> </w:t>
      </w:r>
      <w:r w:rsidRPr="00970663">
        <w:rPr>
          <w:spacing w:val="-3"/>
        </w:rPr>
        <w:t>S</w:t>
      </w:r>
      <w:r w:rsidRPr="00970663">
        <w:t>ec</w:t>
      </w:r>
      <w:r w:rsidRPr="00970663">
        <w:rPr>
          <w:spacing w:val="-1"/>
        </w:rPr>
        <w:t>t</w:t>
      </w:r>
      <w:r w:rsidRPr="00970663">
        <w:rPr>
          <w:spacing w:val="1"/>
        </w:rPr>
        <w:t>i</w:t>
      </w:r>
      <w:r w:rsidRPr="00970663">
        <w:t>on</w:t>
      </w:r>
      <w:r w:rsidRPr="00970663">
        <w:rPr>
          <w:spacing w:val="2"/>
        </w:rPr>
        <w:t xml:space="preserve"> </w:t>
      </w:r>
      <w:r w:rsidRPr="00970663">
        <w:t>2</w:t>
      </w:r>
      <w:r w:rsidRPr="00970663">
        <w:rPr>
          <w:spacing w:val="-2"/>
        </w:rPr>
        <w:t>1</w:t>
      </w:r>
      <w:r w:rsidRPr="00970663">
        <w:t>5.97</w:t>
      </w:r>
      <w:r w:rsidRPr="00970663">
        <w:rPr>
          <w:spacing w:val="-2"/>
        </w:rPr>
        <w:t>(</w:t>
      </w:r>
      <w:r w:rsidRPr="00970663">
        <w:t>8</w:t>
      </w:r>
      <w:r w:rsidRPr="00970663">
        <w:rPr>
          <w:spacing w:val="1"/>
        </w:rPr>
        <w:t>)</w:t>
      </w:r>
      <w:r w:rsidRPr="00970663">
        <w:t>,</w:t>
      </w:r>
      <w:r w:rsidRPr="00970663">
        <w:rPr>
          <w:spacing w:val="2"/>
        </w:rPr>
        <w:t xml:space="preserve"> </w:t>
      </w:r>
      <w:r w:rsidRPr="00970663">
        <w:t>F.</w:t>
      </w:r>
      <w:r w:rsidRPr="00970663">
        <w:rPr>
          <w:spacing w:val="-1"/>
        </w:rPr>
        <w:t>S</w:t>
      </w:r>
      <w:r w:rsidRPr="00970663">
        <w:t xml:space="preserve">. </w:t>
      </w:r>
      <w:r w:rsidRPr="00970663">
        <w:rPr>
          <w:spacing w:val="7"/>
        </w:rPr>
        <w:t xml:space="preserve"> </w:t>
      </w:r>
      <w:r w:rsidRPr="00970663">
        <w:t>This</w:t>
      </w:r>
      <w:r w:rsidRPr="00970663">
        <w:rPr>
          <w:spacing w:val="1"/>
        </w:rPr>
        <w:t xml:space="preserve"> i</w:t>
      </w:r>
      <w:r w:rsidRPr="00970663">
        <w:t>n</w:t>
      </w:r>
      <w:r w:rsidRPr="00970663">
        <w:rPr>
          <w:spacing w:val="-2"/>
        </w:rPr>
        <w:t>c</w:t>
      </w:r>
      <w:r w:rsidRPr="00970663">
        <w:rPr>
          <w:spacing w:val="1"/>
        </w:rPr>
        <w:t>l</w:t>
      </w:r>
      <w:r w:rsidRPr="00970663">
        <w:t>ud</w:t>
      </w:r>
      <w:r w:rsidRPr="00970663">
        <w:rPr>
          <w:spacing w:val="-2"/>
        </w:rPr>
        <w:t>e</w:t>
      </w:r>
      <w:r w:rsidRPr="00970663">
        <w:t>s</w:t>
      </w:r>
      <w:r w:rsidRPr="00970663">
        <w:rPr>
          <w:spacing w:val="3"/>
        </w:rPr>
        <w:t xml:space="preserve"> </w:t>
      </w:r>
      <w:r w:rsidRPr="00970663">
        <w:t>sub</w:t>
      </w:r>
      <w:r w:rsidRPr="00970663">
        <w:rPr>
          <w:spacing w:val="-3"/>
        </w:rPr>
        <w:t>m</w:t>
      </w:r>
      <w:r w:rsidRPr="00970663">
        <w:rPr>
          <w:spacing w:val="1"/>
        </w:rPr>
        <w:t>i</w:t>
      </w:r>
      <w:r w:rsidRPr="00970663">
        <w:t>s</w:t>
      </w:r>
      <w:r w:rsidRPr="00970663">
        <w:rPr>
          <w:spacing w:val="-1"/>
        </w:rPr>
        <w:t>s</w:t>
      </w:r>
      <w:r w:rsidRPr="00970663">
        <w:rPr>
          <w:spacing w:val="1"/>
        </w:rPr>
        <w:t>i</w:t>
      </w:r>
      <w:r w:rsidRPr="00970663">
        <w:t>on</w:t>
      </w:r>
      <w:r w:rsidRPr="00970663">
        <w:rPr>
          <w:spacing w:val="2"/>
        </w:rPr>
        <w:t xml:space="preserve"> </w:t>
      </w:r>
      <w:r w:rsidRPr="00970663">
        <w:rPr>
          <w:spacing w:val="-2"/>
        </w:rPr>
        <w:t>o</w:t>
      </w:r>
      <w:r w:rsidRPr="00970663">
        <w:t>f</w:t>
      </w:r>
      <w:r w:rsidRPr="00970663">
        <w:rPr>
          <w:spacing w:val="3"/>
        </w:rPr>
        <w:t xml:space="preserve"> </w:t>
      </w:r>
      <w:r w:rsidRPr="00970663">
        <w:t>a</w:t>
      </w:r>
      <w:r w:rsidRPr="00970663">
        <w:rPr>
          <w:spacing w:val="2"/>
        </w:rPr>
        <w:t xml:space="preserve"> </w:t>
      </w:r>
      <w:r w:rsidRPr="00970663">
        <w:rPr>
          <w:spacing w:val="-2"/>
        </w:rPr>
        <w:t>f</w:t>
      </w:r>
      <w:r w:rsidRPr="00970663">
        <w:rPr>
          <w:spacing w:val="-1"/>
        </w:rPr>
        <w:t>i</w:t>
      </w:r>
      <w:r w:rsidRPr="00970663">
        <w:t>nanc</w:t>
      </w:r>
      <w:r w:rsidRPr="00970663">
        <w:rPr>
          <w:spacing w:val="-1"/>
        </w:rPr>
        <w:t>i</w:t>
      </w:r>
      <w:r w:rsidRPr="00970663">
        <w:t>al</w:t>
      </w:r>
      <w:r w:rsidRPr="00970663">
        <w:rPr>
          <w:spacing w:val="1"/>
        </w:rPr>
        <w:t xml:space="preserve"> r</w:t>
      </w:r>
      <w:r w:rsidRPr="00970663">
        <w:t>ep</w:t>
      </w:r>
      <w:r w:rsidRPr="00970663">
        <w:rPr>
          <w:spacing w:val="-2"/>
        </w:rPr>
        <w:t>o</w:t>
      </w:r>
      <w:r w:rsidRPr="00970663">
        <w:rPr>
          <w:spacing w:val="1"/>
        </w:rPr>
        <w:t>r</w:t>
      </w:r>
      <w:r w:rsidRPr="00970663">
        <w:rPr>
          <w:spacing w:val="-1"/>
        </w:rPr>
        <w:t>t</w:t>
      </w:r>
      <w:r w:rsidRPr="00970663">
        <w:rPr>
          <w:spacing w:val="1"/>
        </w:rPr>
        <w:t>i</w:t>
      </w:r>
      <w:r w:rsidRPr="00970663">
        <w:t>ng pac</w:t>
      </w:r>
      <w:r w:rsidRPr="00970663">
        <w:rPr>
          <w:spacing w:val="-2"/>
        </w:rPr>
        <w:t>k</w:t>
      </w:r>
      <w:r w:rsidRPr="00970663">
        <w:t>a</w:t>
      </w:r>
      <w:r w:rsidRPr="00970663">
        <w:rPr>
          <w:spacing w:val="-2"/>
        </w:rPr>
        <w:t>g</w:t>
      </w:r>
      <w:r w:rsidRPr="00970663">
        <w:t>e</w:t>
      </w:r>
      <w:r w:rsidRPr="00970663">
        <w:rPr>
          <w:spacing w:val="2"/>
        </w:rPr>
        <w:t xml:space="preserve"> </w:t>
      </w:r>
      <w:r w:rsidRPr="00970663">
        <w:t>as</w:t>
      </w:r>
      <w:r w:rsidRPr="00970663">
        <w:rPr>
          <w:spacing w:val="3"/>
        </w:rPr>
        <w:t xml:space="preserve"> </w:t>
      </w:r>
      <w:r w:rsidRPr="00970663">
        <w:t>de</w:t>
      </w:r>
      <w:r w:rsidRPr="00970663">
        <w:rPr>
          <w:spacing w:val="-1"/>
        </w:rPr>
        <w:t>f</w:t>
      </w:r>
      <w:r w:rsidRPr="00970663">
        <w:rPr>
          <w:spacing w:val="1"/>
        </w:rPr>
        <w:t>i</w:t>
      </w:r>
      <w:r w:rsidRPr="00970663">
        <w:t>ned by Sec</w:t>
      </w:r>
      <w:r w:rsidRPr="00970663">
        <w:rPr>
          <w:spacing w:val="-1"/>
        </w:rPr>
        <w:t>t</w:t>
      </w:r>
      <w:r w:rsidRPr="00970663">
        <w:rPr>
          <w:spacing w:val="1"/>
        </w:rPr>
        <w:t>i</w:t>
      </w:r>
      <w:r w:rsidRPr="00970663">
        <w:t>on</w:t>
      </w:r>
      <w:r w:rsidRPr="00970663">
        <w:rPr>
          <w:spacing w:val="-9"/>
        </w:rPr>
        <w:t xml:space="preserve"> </w:t>
      </w:r>
      <w:r w:rsidRPr="00970663">
        <w:t>215</w:t>
      </w:r>
      <w:r w:rsidRPr="00970663">
        <w:rPr>
          <w:spacing w:val="-2"/>
        </w:rPr>
        <w:t>.</w:t>
      </w:r>
      <w:r w:rsidRPr="00970663">
        <w:t>97</w:t>
      </w:r>
      <w:r w:rsidRPr="00970663">
        <w:rPr>
          <w:spacing w:val="1"/>
        </w:rPr>
        <w:t>(</w:t>
      </w:r>
      <w:r w:rsidRPr="00970663">
        <w:rPr>
          <w:spacing w:val="-2"/>
        </w:rPr>
        <w:t>2</w:t>
      </w:r>
      <w:r w:rsidRPr="00970663">
        <w:rPr>
          <w:spacing w:val="1"/>
        </w:rPr>
        <w:t>)</w:t>
      </w:r>
      <w:r w:rsidRPr="00970663">
        <w:t>,</w:t>
      </w:r>
      <w:r w:rsidRPr="00970663">
        <w:rPr>
          <w:spacing w:val="-9"/>
        </w:rPr>
        <w:t xml:space="preserve"> </w:t>
      </w:r>
      <w:r w:rsidRPr="00970663">
        <w:t>F.</w:t>
      </w:r>
      <w:r w:rsidRPr="00970663">
        <w:rPr>
          <w:spacing w:val="-1"/>
        </w:rPr>
        <w:t>S</w:t>
      </w:r>
      <w:r w:rsidRPr="00970663">
        <w:t>.,</w:t>
      </w:r>
      <w:r w:rsidRPr="00970663">
        <w:rPr>
          <w:spacing w:val="-9"/>
        </w:rPr>
        <w:t xml:space="preserve"> </w:t>
      </w:r>
      <w:r w:rsidRPr="00970663">
        <w:t>and</w:t>
      </w:r>
      <w:r w:rsidRPr="00970663">
        <w:rPr>
          <w:spacing w:val="-11"/>
        </w:rPr>
        <w:t xml:space="preserve"> </w:t>
      </w:r>
      <w:r w:rsidRPr="00970663">
        <w:rPr>
          <w:spacing w:val="-1"/>
        </w:rPr>
        <w:t>C</w:t>
      </w:r>
      <w:r w:rsidRPr="00970663">
        <w:t>hap</w:t>
      </w:r>
      <w:r w:rsidRPr="00970663">
        <w:rPr>
          <w:spacing w:val="1"/>
        </w:rPr>
        <w:t>t</w:t>
      </w:r>
      <w:r w:rsidRPr="00970663">
        <w:rPr>
          <w:spacing w:val="-2"/>
        </w:rPr>
        <w:t>e</w:t>
      </w:r>
      <w:r w:rsidRPr="00970663">
        <w:t>r</w:t>
      </w:r>
      <w:r w:rsidRPr="00970663">
        <w:rPr>
          <w:spacing w:val="-9"/>
        </w:rPr>
        <w:t xml:space="preserve"> </w:t>
      </w:r>
      <w:r w:rsidRPr="00970663">
        <w:t>10.550</w:t>
      </w:r>
      <w:r w:rsidRPr="00970663">
        <w:rPr>
          <w:spacing w:val="-12"/>
        </w:rPr>
        <w:t xml:space="preserve"> </w:t>
      </w:r>
      <w:r w:rsidRPr="00970663">
        <w:rPr>
          <w:spacing w:val="1"/>
        </w:rPr>
        <w:t>(l</w:t>
      </w:r>
      <w:r w:rsidRPr="00970663">
        <w:rPr>
          <w:spacing w:val="-2"/>
        </w:rPr>
        <w:t>o</w:t>
      </w:r>
      <w:r w:rsidRPr="00970663">
        <w:t>cal</w:t>
      </w:r>
      <w:r w:rsidRPr="00970663">
        <w:rPr>
          <w:spacing w:val="-8"/>
        </w:rPr>
        <w:t xml:space="preserve"> </w:t>
      </w:r>
      <w:r w:rsidRPr="00970663">
        <w:rPr>
          <w:spacing w:val="-2"/>
        </w:rPr>
        <w:t>g</w:t>
      </w:r>
      <w:r w:rsidRPr="00970663">
        <w:t>o</w:t>
      </w:r>
      <w:r w:rsidRPr="00970663">
        <w:rPr>
          <w:spacing w:val="-2"/>
        </w:rPr>
        <w:t>v</w:t>
      </w:r>
      <w:r w:rsidRPr="00970663">
        <w:t>e</w:t>
      </w:r>
      <w:r w:rsidRPr="00970663">
        <w:rPr>
          <w:spacing w:val="1"/>
        </w:rPr>
        <w:t>r</w:t>
      </w:r>
      <w:r w:rsidRPr="00970663">
        <w:t>n</w:t>
      </w:r>
      <w:r w:rsidRPr="00970663">
        <w:rPr>
          <w:spacing w:val="-4"/>
        </w:rPr>
        <w:t>m</w:t>
      </w:r>
      <w:r w:rsidRPr="00970663">
        <w:t>en</w:t>
      </w:r>
      <w:r w:rsidRPr="00970663">
        <w:rPr>
          <w:spacing w:val="1"/>
        </w:rPr>
        <w:t>t</w:t>
      </w:r>
      <w:r w:rsidRPr="00970663">
        <w:t>al</w:t>
      </w:r>
      <w:r w:rsidRPr="00970663">
        <w:rPr>
          <w:spacing w:val="-8"/>
        </w:rPr>
        <w:t xml:space="preserve"> </w:t>
      </w:r>
      <w:r w:rsidRPr="00970663">
        <w:t>e</w:t>
      </w:r>
      <w:r w:rsidRPr="00970663">
        <w:rPr>
          <w:spacing w:val="-2"/>
        </w:rPr>
        <w:t>n</w:t>
      </w:r>
      <w:r w:rsidRPr="00970663">
        <w:rPr>
          <w:spacing w:val="1"/>
        </w:rPr>
        <w:t>t</w:t>
      </w:r>
      <w:r w:rsidRPr="00970663">
        <w:rPr>
          <w:spacing w:val="-1"/>
        </w:rPr>
        <w:t>it</w:t>
      </w:r>
      <w:r w:rsidRPr="00970663">
        <w:rPr>
          <w:spacing w:val="1"/>
        </w:rPr>
        <w:t>i</w:t>
      </w:r>
      <w:r w:rsidRPr="00970663">
        <w:t>e</w:t>
      </w:r>
      <w:r w:rsidRPr="00970663">
        <w:rPr>
          <w:spacing w:val="-2"/>
        </w:rPr>
        <w:t>s</w:t>
      </w:r>
      <w:r w:rsidRPr="00970663">
        <w:t>)</w:t>
      </w:r>
      <w:r w:rsidRPr="00970663">
        <w:rPr>
          <w:spacing w:val="-9"/>
        </w:rPr>
        <w:t xml:space="preserve"> </w:t>
      </w:r>
      <w:r w:rsidRPr="00970663">
        <w:t>or</w:t>
      </w:r>
      <w:r w:rsidRPr="00970663">
        <w:rPr>
          <w:spacing w:val="-9"/>
        </w:rPr>
        <w:t xml:space="preserve"> </w:t>
      </w:r>
      <w:r w:rsidRPr="00970663">
        <w:t>10.</w:t>
      </w:r>
      <w:r w:rsidRPr="00970663">
        <w:rPr>
          <w:spacing w:val="-2"/>
        </w:rPr>
        <w:t>6</w:t>
      </w:r>
      <w:r w:rsidRPr="00970663">
        <w:t>50</w:t>
      </w:r>
      <w:r w:rsidRPr="00970663">
        <w:rPr>
          <w:spacing w:val="-12"/>
        </w:rPr>
        <w:t xml:space="preserve"> </w:t>
      </w:r>
      <w:r w:rsidRPr="00970663">
        <w:rPr>
          <w:spacing w:val="1"/>
        </w:rPr>
        <w:t>(</w:t>
      </w:r>
      <w:r w:rsidRPr="00970663">
        <w:t>nonp</w:t>
      </w:r>
      <w:r w:rsidRPr="00970663">
        <w:rPr>
          <w:spacing w:val="-2"/>
        </w:rPr>
        <w:t>r</w:t>
      </w:r>
      <w:r w:rsidRPr="00970663">
        <w:t>o</w:t>
      </w:r>
      <w:r w:rsidRPr="00970663">
        <w:rPr>
          <w:spacing w:val="-2"/>
        </w:rPr>
        <w:t>f</w:t>
      </w:r>
      <w:r w:rsidRPr="00970663">
        <w:rPr>
          <w:spacing w:val="1"/>
        </w:rPr>
        <w:t>i</w:t>
      </w:r>
      <w:r w:rsidRPr="00970663">
        <w:t>t</w:t>
      </w:r>
      <w:r w:rsidRPr="00970663">
        <w:rPr>
          <w:spacing w:val="-8"/>
        </w:rPr>
        <w:t xml:space="preserve"> </w:t>
      </w:r>
      <w:r w:rsidRPr="00970663">
        <w:t>and</w:t>
      </w:r>
      <w:r w:rsidRPr="00970663">
        <w:rPr>
          <w:spacing w:val="-12"/>
        </w:rPr>
        <w:t xml:space="preserve"> </w:t>
      </w:r>
      <w:r w:rsidRPr="00970663">
        <w:rPr>
          <w:spacing w:val="1"/>
        </w:rPr>
        <w:t>f</w:t>
      </w:r>
      <w:r w:rsidRPr="00970663">
        <w:t>o</w:t>
      </w:r>
      <w:r w:rsidRPr="00970663">
        <w:rPr>
          <w:spacing w:val="6"/>
        </w:rPr>
        <w:t>r</w:t>
      </w:r>
      <w:r w:rsidRPr="00970663">
        <w:rPr>
          <w:spacing w:val="-4"/>
        </w:rPr>
        <w:t>-</w:t>
      </w:r>
      <w:r w:rsidRPr="00970663">
        <w:t>p</w:t>
      </w:r>
      <w:r w:rsidRPr="00970663">
        <w:rPr>
          <w:spacing w:val="1"/>
        </w:rPr>
        <w:t>r</w:t>
      </w:r>
      <w:r w:rsidRPr="00970663">
        <w:t>o</w:t>
      </w:r>
      <w:r w:rsidRPr="00970663">
        <w:rPr>
          <w:spacing w:val="-2"/>
        </w:rPr>
        <w:t>f</w:t>
      </w:r>
      <w:r w:rsidRPr="00970663">
        <w:rPr>
          <w:spacing w:val="1"/>
        </w:rPr>
        <w:t>i</w:t>
      </w:r>
      <w:r w:rsidRPr="00970663">
        <w:t>t</w:t>
      </w:r>
      <w:r w:rsidRPr="00970663">
        <w:rPr>
          <w:spacing w:val="-8"/>
        </w:rPr>
        <w:t xml:space="preserve"> </w:t>
      </w:r>
      <w:r w:rsidRPr="00970663">
        <w:rPr>
          <w:spacing w:val="-2"/>
        </w:rPr>
        <w:t>org</w:t>
      </w:r>
      <w:r w:rsidRPr="00970663">
        <w:t>an</w:t>
      </w:r>
      <w:r w:rsidRPr="00970663">
        <w:rPr>
          <w:spacing w:val="1"/>
        </w:rPr>
        <w:t>i</w:t>
      </w:r>
      <w:r w:rsidRPr="00970663">
        <w:rPr>
          <w:spacing w:val="-2"/>
        </w:rPr>
        <w:t>z</w:t>
      </w:r>
      <w:r w:rsidRPr="00970663">
        <w:t>a</w:t>
      </w:r>
      <w:r w:rsidRPr="00970663">
        <w:rPr>
          <w:spacing w:val="1"/>
        </w:rPr>
        <w:t>ti</w:t>
      </w:r>
      <w:r w:rsidRPr="00970663">
        <w:t>on</w:t>
      </w:r>
      <w:r w:rsidRPr="00970663">
        <w:rPr>
          <w:spacing w:val="-2"/>
        </w:rPr>
        <w:t>s</w:t>
      </w:r>
      <w:r w:rsidRPr="00970663">
        <w:rPr>
          <w:spacing w:val="1"/>
        </w:rPr>
        <w:t>)</w:t>
      </w:r>
      <w:r w:rsidRPr="00970663">
        <w:t xml:space="preserve">, </w:t>
      </w:r>
      <w:r w:rsidRPr="00970663">
        <w:rPr>
          <w:spacing w:val="-1"/>
        </w:rPr>
        <w:t>R</w:t>
      </w:r>
      <w:r w:rsidRPr="00970663">
        <w:t>u</w:t>
      </w:r>
      <w:r w:rsidRPr="00970663">
        <w:rPr>
          <w:spacing w:val="1"/>
        </w:rPr>
        <w:t>l</w:t>
      </w:r>
      <w:r w:rsidRPr="00970663">
        <w:t>es</w:t>
      </w:r>
      <w:r w:rsidRPr="00970663">
        <w:rPr>
          <w:spacing w:val="1"/>
        </w:rPr>
        <w:t xml:space="preserve"> </w:t>
      </w:r>
      <w:r w:rsidRPr="00970663">
        <w:rPr>
          <w:spacing w:val="-2"/>
        </w:rPr>
        <w:t>o</w:t>
      </w:r>
      <w:r w:rsidRPr="00970663">
        <w:t>f</w:t>
      </w:r>
      <w:r w:rsidRPr="00970663">
        <w:rPr>
          <w:spacing w:val="-2"/>
        </w:rPr>
        <w:t xml:space="preserve"> </w:t>
      </w:r>
      <w:r w:rsidRPr="00970663">
        <w:rPr>
          <w:spacing w:val="1"/>
        </w:rPr>
        <w:t>t</w:t>
      </w:r>
      <w:r w:rsidRPr="00970663">
        <w:t>he Au</w:t>
      </w:r>
      <w:r w:rsidRPr="00970663">
        <w:rPr>
          <w:spacing w:val="-3"/>
        </w:rPr>
        <w:t>d</w:t>
      </w:r>
      <w:r w:rsidRPr="00970663">
        <w:rPr>
          <w:spacing w:val="1"/>
        </w:rPr>
        <w:t>it</w:t>
      </w:r>
      <w:r w:rsidRPr="00970663">
        <w:rPr>
          <w:spacing w:val="-2"/>
        </w:rPr>
        <w:t>o</w:t>
      </w:r>
      <w:r w:rsidRPr="00970663">
        <w:t>r</w:t>
      </w:r>
      <w:r w:rsidRPr="00970663">
        <w:rPr>
          <w:spacing w:val="1"/>
        </w:rPr>
        <w:t xml:space="preserve"> </w:t>
      </w:r>
      <w:r w:rsidRPr="00970663">
        <w:rPr>
          <w:spacing w:val="-1"/>
        </w:rPr>
        <w:t>G</w:t>
      </w:r>
      <w:r w:rsidRPr="00970663">
        <w:t>e</w:t>
      </w:r>
      <w:r w:rsidRPr="00970663">
        <w:rPr>
          <w:spacing w:val="-2"/>
        </w:rPr>
        <w:t>n</w:t>
      </w:r>
      <w:r w:rsidRPr="00970663">
        <w:t>e</w:t>
      </w:r>
      <w:r w:rsidRPr="00970663">
        <w:rPr>
          <w:spacing w:val="-1"/>
        </w:rPr>
        <w:t>r</w:t>
      </w:r>
      <w:r w:rsidRPr="00970663">
        <w:t>a</w:t>
      </w:r>
      <w:r w:rsidRPr="00970663">
        <w:rPr>
          <w:spacing w:val="1"/>
        </w:rPr>
        <w:t>l</w:t>
      </w:r>
      <w:r w:rsidRPr="00970663">
        <w:t>.</w:t>
      </w:r>
    </w:p>
    <w:p w14:paraId="0E68092B" w14:textId="77777777" w:rsidR="00970663" w:rsidRPr="00970663" w:rsidRDefault="00970663" w:rsidP="006773F6">
      <w:pPr>
        <w:widowControl/>
        <w:tabs>
          <w:tab w:val="left" w:pos="10710"/>
        </w:tabs>
        <w:spacing w:before="13" w:line="240" w:lineRule="exact"/>
        <w:ind w:left="100"/>
        <w:rPr>
          <w:sz w:val="24"/>
          <w:szCs w:val="24"/>
        </w:rPr>
      </w:pPr>
    </w:p>
    <w:p w14:paraId="48345E68" w14:textId="77777777" w:rsidR="00970663" w:rsidRPr="00970663" w:rsidRDefault="00970663" w:rsidP="006773F6">
      <w:pPr>
        <w:widowControl/>
        <w:ind w:left="100"/>
        <w:jc w:val="both"/>
      </w:pPr>
      <w:r w:rsidRPr="00970663">
        <w:t>If the Provider expends less than $750,000.00 in state financial assistance in its fiscal year, an audit conducted in accordance with the provisions of Section 215.97, F.S., is not required. In the event that the Provider expends less than $750,000.00 in state financial assistance in its fiscal year and elects to have an audit conducted in accordance with the provisions of Section 215.97, F.S., the cost of the audit must be paid from the non-state entity’s resources (i.e., the cost of such an audit must be paid from the Provider resources obtained from other than State entitites.)</w:t>
      </w:r>
    </w:p>
    <w:p w14:paraId="1C16A6EE" w14:textId="77777777" w:rsidR="00970663" w:rsidRPr="00970663" w:rsidRDefault="00970663" w:rsidP="006773F6">
      <w:pPr>
        <w:widowControl/>
        <w:ind w:left="100"/>
        <w:jc w:val="both"/>
      </w:pPr>
      <w:r w:rsidRPr="00970663">
        <w:br/>
        <w:t>An audit conducted in accordance with this part shall cover the entire organization for the organization’s fiscal year. Compliance findings related to agreements with the Department shall be based on the agreement’s requirements, including any applicable rules, regulations, or statutes.   The financial statements shall disclose whether or not the matching requirement was met for each applicable agreement. All questioned costs and liabilities due to the Department shall be fully disclosed in the audit report with reference to the Department agreement involved.  If not otherwise disclosed as required by Rule 69I-5.003, F.A.C., the schedule of expenditures of state financial assistance shall identify expenditures by agreement number for each agreement with the Department in effect during the audit period.  For local government entities, financial reporting packages required under this part must be submitted within 45 days after delivery of the audit report, but no later than 12 months after the Provider’s fiscal year end.  For non-profit or for-profit organizations, financial reporting packages required under this part must  be submitted within 45 days after delivery of the audit report, but no later than 9 months after the Provider’s fiscal year end. Notwithstanding the applicability of this portion, the Department retains all right and obligation to monitor and oversee the performance of this Agreement as outlined throughout this document and pursuant to law.</w:t>
      </w:r>
    </w:p>
    <w:p w14:paraId="2C0EC890" w14:textId="77777777" w:rsidR="00970663" w:rsidRPr="00970663" w:rsidRDefault="00970663" w:rsidP="006773F6">
      <w:pPr>
        <w:widowControl/>
        <w:tabs>
          <w:tab w:val="left" w:pos="10710"/>
        </w:tabs>
        <w:spacing w:before="6" w:line="240" w:lineRule="exact"/>
        <w:ind w:left="100"/>
        <w:rPr>
          <w:sz w:val="24"/>
          <w:szCs w:val="24"/>
        </w:rPr>
      </w:pPr>
    </w:p>
    <w:p w14:paraId="4E30F675" w14:textId="77777777" w:rsidR="00970663" w:rsidRPr="00970663" w:rsidRDefault="00970663" w:rsidP="006773F6">
      <w:pPr>
        <w:widowControl/>
        <w:tabs>
          <w:tab w:val="left" w:pos="10710"/>
        </w:tabs>
        <w:ind w:left="100" w:right="5760"/>
        <w:jc w:val="both"/>
      </w:pPr>
      <w:r w:rsidRPr="00970663">
        <w:rPr>
          <w:b/>
          <w:bCs/>
          <w:spacing w:val="2"/>
        </w:rPr>
        <w:t>P</w:t>
      </w:r>
      <w:r w:rsidRPr="00970663">
        <w:rPr>
          <w:b/>
          <w:bCs/>
          <w:spacing w:val="-1"/>
        </w:rPr>
        <w:t>AR</w:t>
      </w:r>
      <w:r w:rsidRPr="00970663">
        <w:rPr>
          <w:b/>
          <w:bCs/>
        </w:rPr>
        <w:t>T</w:t>
      </w:r>
      <w:r w:rsidRPr="00970663">
        <w:rPr>
          <w:b/>
          <w:bCs/>
          <w:spacing w:val="-1"/>
        </w:rPr>
        <w:t xml:space="preserve"> </w:t>
      </w:r>
      <w:r w:rsidRPr="00970663">
        <w:rPr>
          <w:b/>
          <w:bCs/>
        </w:rPr>
        <w:t>I</w:t>
      </w:r>
      <w:r w:rsidRPr="00970663">
        <w:rPr>
          <w:b/>
          <w:bCs/>
          <w:spacing w:val="-1"/>
        </w:rPr>
        <w:t>I</w:t>
      </w:r>
      <w:r w:rsidRPr="00970663">
        <w:rPr>
          <w:b/>
          <w:bCs/>
        </w:rPr>
        <w:t xml:space="preserve">I: </w:t>
      </w:r>
      <w:r w:rsidRPr="00970663">
        <w:rPr>
          <w:b/>
          <w:bCs/>
          <w:spacing w:val="2"/>
        </w:rPr>
        <w:t xml:space="preserve"> </w:t>
      </w:r>
      <w:r w:rsidRPr="00970663">
        <w:rPr>
          <w:b/>
          <w:bCs/>
          <w:spacing w:val="-1"/>
        </w:rPr>
        <w:t>R</w:t>
      </w:r>
      <w:r w:rsidRPr="00970663">
        <w:rPr>
          <w:b/>
          <w:bCs/>
          <w:spacing w:val="-3"/>
        </w:rPr>
        <w:t>E</w:t>
      </w:r>
      <w:r w:rsidRPr="00970663">
        <w:rPr>
          <w:b/>
          <w:bCs/>
          <w:spacing w:val="2"/>
        </w:rPr>
        <w:t>P</w:t>
      </w:r>
      <w:r w:rsidRPr="00970663">
        <w:rPr>
          <w:b/>
          <w:bCs/>
          <w:spacing w:val="1"/>
        </w:rPr>
        <w:t>O</w:t>
      </w:r>
      <w:r w:rsidRPr="00970663">
        <w:rPr>
          <w:b/>
          <w:bCs/>
          <w:spacing w:val="-1"/>
        </w:rPr>
        <w:t>R</w:t>
      </w:r>
      <w:r w:rsidRPr="00970663">
        <w:rPr>
          <w:b/>
          <w:bCs/>
        </w:rPr>
        <w:t>T</w:t>
      </w:r>
      <w:r w:rsidRPr="00970663">
        <w:rPr>
          <w:b/>
          <w:bCs/>
          <w:spacing w:val="-1"/>
        </w:rPr>
        <w:t xml:space="preserve"> </w:t>
      </w:r>
      <w:r w:rsidRPr="00970663">
        <w:rPr>
          <w:b/>
          <w:bCs/>
        </w:rPr>
        <w:t>S</w:t>
      </w:r>
      <w:r w:rsidRPr="00970663">
        <w:rPr>
          <w:b/>
          <w:bCs/>
          <w:spacing w:val="-2"/>
        </w:rPr>
        <w:t>U</w:t>
      </w:r>
      <w:r w:rsidRPr="00970663">
        <w:rPr>
          <w:b/>
          <w:bCs/>
          <w:spacing w:val="1"/>
        </w:rPr>
        <w:t>B</w:t>
      </w:r>
      <w:r w:rsidRPr="00970663">
        <w:rPr>
          <w:b/>
          <w:bCs/>
          <w:spacing w:val="-2"/>
        </w:rPr>
        <w:t>M</w:t>
      </w:r>
      <w:r w:rsidRPr="00970663">
        <w:rPr>
          <w:b/>
          <w:bCs/>
        </w:rPr>
        <w:t>ISS</w:t>
      </w:r>
      <w:r w:rsidRPr="00970663">
        <w:rPr>
          <w:b/>
          <w:bCs/>
          <w:spacing w:val="-2"/>
        </w:rPr>
        <w:t>I</w:t>
      </w:r>
      <w:r w:rsidRPr="00970663">
        <w:rPr>
          <w:b/>
          <w:bCs/>
          <w:spacing w:val="1"/>
        </w:rPr>
        <w:t>O</w:t>
      </w:r>
      <w:r w:rsidRPr="00970663">
        <w:rPr>
          <w:b/>
          <w:bCs/>
        </w:rPr>
        <w:t>N</w:t>
      </w:r>
    </w:p>
    <w:p w14:paraId="476BBE8B" w14:textId="77777777" w:rsidR="00970663" w:rsidRPr="00970663" w:rsidRDefault="00970663" w:rsidP="006773F6">
      <w:pPr>
        <w:widowControl/>
        <w:tabs>
          <w:tab w:val="left" w:pos="10710"/>
        </w:tabs>
        <w:spacing w:before="6" w:line="100" w:lineRule="exact"/>
        <w:ind w:left="100"/>
        <w:rPr>
          <w:sz w:val="10"/>
          <w:szCs w:val="10"/>
        </w:rPr>
      </w:pPr>
    </w:p>
    <w:p w14:paraId="0B79C4BF" w14:textId="77777777" w:rsidR="00970663" w:rsidRPr="00970663" w:rsidRDefault="00970663" w:rsidP="006773F6">
      <w:pPr>
        <w:widowControl/>
        <w:tabs>
          <w:tab w:val="left" w:pos="10710"/>
        </w:tabs>
        <w:spacing w:line="200" w:lineRule="exact"/>
        <w:ind w:left="100"/>
        <w:rPr>
          <w:sz w:val="20"/>
          <w:szCs w:val="20"/>
        </w:rPr>
      </w:pPr>
    </w:p>
    <w:p w14:paraId="597D9C97" w14:textId="77777777" w:rsidR="00970663" w:rsidRPr="00970663" w:rsidRDefault="00970663" w:rsidP="006773F6">
      <w:pPr>
        <w:widowControl/>
        <w:tabs>
          <w:tab w:val="left" w:pos="10710"/>
        </w:tabs>
        <w:ind w:left="100" w:right="59"/>
        <w:jc w:val="both"/>
      </w:pPr>
      <w:r w:rsidRPr="00970663">
        <w:rPr>
          <w:spacing w:val="-1"/>
        </w:rPr>
        <w:t>C</w:t>
      </w:r>
      <w:r w:rsidRPr="00970663">
        <w:t>op</w:t>
      </w:r>
      <w:r w:rsidRPr="00970663">
        <w:rPr>
          <w:spacing w:val="1"/>
        </w:rPr>
        <w:t>i</w:t>
      </w:r>
      <w:r w:rsidRPr="00970663">
        <w:t>es</w:t>
      </w:r>
      <w:r w:rsidRPr="00970663">
        <w:rPr>
          <w:spacing w:val="22"/>
        </w:rPr>
        <w:t xml:space="preserve"> </w:t>
      </w:r>
      <w:r w:rsidRPr="00970663">
        <w:rPr>
          <w:spacing w:val="-2"/>
        </w:rPr>
        <w:t>o</w:t>
      </w:r>
      <w:r w:rsidRPr="00970663">
        <w:t>f</w:t>
      </w:r>
      <w:r w:rsidRPr="00970663">
        <w:rPr>
          <w:spacing w:val="22"/>
        </w:rPr>
        <w:t xml:space="preserve"> </w:t>
      </w:r>
      <w:r w:rsidRPr="00970663">
        <w:rPr>
          <w:spacing w:val="-2"/>
        </w:rPr>
        <w:t>r</w:t>
      </w:r>
      <w:r w:rsidRPr="00970663">
        <w:t>epo</w:t>
      </w:r>
      <w:r w:rsidRPr="00970663">
        <w:rPr>
          <w:spacing w:val="-1"/>
        </w:rPr>
        <w:t>rt</w:t>
      </w:r>
      <w:r w:rsidRPr="00970663">
        <w:rPr>
          <w:spacing w:val="1"/>
        </w:rPr>
        <w:t>i</w:t>
      </w:r>
      <w:r w:rsidRPr="00970663">
        <w:t>ng</w:t>
      </w:r>
      <w:r w:rsidRPr="00970663">
        <w:rPr>
          <w:spacing w:val="19"/>
        </w:rPr>
        <w:t xml:space="preserve"> </w:t>
      </w:r>
      <w:r w:rsidRPr="00970663">
        <w:t>pac</w:t>
      </w:r>
      <w:r w:rsidRPr="00970663">
        <w:rPr>
          <w:spacing w:val="-2"/>
        </w:rPr>
        <w:t>k</w:t>
      </w:r>
      <w:r w:rsidRPr="00970663">
        <w:t>ages</w:t>
      </w:r>
      <w:r w:rsidRPr="00970663">
        <w:rPr>
          <w:spacing w:val="22"/>
        </w:rPr>
        <w:t xml:space="preserve"> </w:t>
      </w:r>
      <w:r w:rsidRPr="00970663">
        <w:rPr>
          <w:spacing w:val="1"/>
        </w:rPr>
        <w:t>f</w:t>
      </w:r>
      <w:r w:rsidRPr="00970663">
        <w:rPr>
          <w:spacing w:val="-2"/>
        </w:rPr>
        <w:t>o</w:t>
      </w:r>
      <w:r w:rsidRPr="00970663">
        <w:t>r</w:t>
      </w:r>
      <w:r w:rsidRPr="00970663">
        <w:rPr>
          <w:spacing w:val="22"/>
        </w:rPr>
        <w:t xml:space="preserve"> </w:t>
      </w:r>
      <w:r w:rsidRPr="00970663">
        <w:t>au</w:t>
      </w:r>
      <w:r w:rsidRPr="00970663">
        <w:rPr>
          <w:spacing w:val="-2"/>
        </w:rPr>
        <w:t>d</w:t>
      </w:r>
      <w:r w:rsidRPr="00970663">
        <w:rPr>
          <w:spacing w:val="1"/>
        </w:rPr>
        <w:t>i</w:t>
      </w:r>
      <w:r w:rsidRPr="00970663">
        <w:rPr>
          <w:spacing w:val="-1"/>
        </w:rPr>
        <w:t>t</w:t>
      </w:r>
      <w:r w:rsidRPr="00970663">
        <w:t>s</w:t>
      </w:r>
      <w:r w:rsidRPr="00970663">
        <w:rPr>
          <w:spacing w:val="22"/>
        </w:rPr>
        <w:t xml:space="preserve"> </w:t>
      </w:r>
      <w:r w:rsidRPr="00970663">
        <w:t>con</w:t>
      </w:r>
      <w:r w:rsidRPr="00970663">
        <w:rPr>
          <w:spacing w:val="-2"/>
        </w:rPr>
        <w:t>d</w:t>
      </w:r>
      <w:r w:rsidRPr="00970663">
        <w:t>uc</w:t>
      </w:r>
      <w:r w:rsidRPr="00970663">
        <w:rPr>
          <w:spacing w:val="-1"/>
        </w:rPr>
        <w:t>t</w:t>
      </w:r>
      <w:r w:rsidRPr="00970663">
        <w:t>ed</w:t>
      </w:r>
      <w:r w:rsidRPr="00970663">
        <w:rPr>
          <w:spacing w:val="22"/>
        </w:rPr>
        <w:t xml:space="preserve"> </w:t>
      </w:r>
      <w:r w:rsidRPr="00970663">
        <w:rPr>
          <w:spacing w:val="-1"/>
        </w:rPr>
        <w:t>i</w:t>
      </w:r>
      <w:r w:rsidRPr="00970663">
        <w:t>n</w:t>
      </w:r>
      <w:r w:rsidRPr="00970663">
        <w:rPr>
          <w:spacing w:val="19"/>
        </w:rPr>
        <w:t xml:space="preserve"> </w:t>
      </w:r>
      <w:r w:rsidRPr="00970663">
        <w:t>acc</w:t>
      </w:r>
      <w:r w:rsidRPr="00970663">
        <w:rPr>
          <w:spacing w:val="-2"/>
        </w:rPr>
        <w:t>o</w:t>
      </w:r>
      <w:r w:rsidRPr="00970663">
        <w:rPr>
          <w:spacing w:val="1"/>
        </w:rPr>
        <w:t>r</w:t>
      </w:r>
      <w:r w:rsidRPr="00970663">
        <w:t>da</w:t>
      </w:r>
      <w:r w:rsidRPr="00970663">
        <w:rPr>
          <w:spacing w:val="-2"/>
        </w:rPr>
        <w:t>n</w:t>
      </w:r>
      <w:r w:rsidRPr="00970663">
        <w:t>ce</w:t>
      </w:r>
      <w:r w:rsidRPr="00970663">
        <w:rPr>
          <w:spacing w:val="22"/>
        </w:rPr>
        <w:t xml:space="preserve"> </w:t>
      </w:r>
      <w:r w:rsidRPr="00970663">
        <w:rPr>
          <w:spacing w:val="-1"/>
        </w:rPr>
        <w:t>wi</w:t>
      </w:r>
      <w:r w:rsidRPr="00970663">
        <w:rPr>
          <w:spacing w:val="1"/>
        </w:rPr>
        <w:t>t</w:t>
      </w:r>
      <w:r w:rsidRPr="00970663">
        <w:t>h</w:t>
      </w:r>
      <w:r w:rsidRPr="00970663">
        <w:rPr>
          <w:spacing w:val="28"/>
        </w:rPr>
        <w:t xml:space="preserve"> </w:t>
      </w:r>
      <w:r w:rsidRPr="00970663">
        <w:t>2</w:t>
      </w:r>
      <w:r w:rsidRPr="00970663">
        <w:rPr>
          <w:spacing w:val="22"/>
        </w:rPr>
        <w:t xml:space="preserve"> </w:t>
      </w:r>
      <w:r w:rsidRPr="00970663">
        <w:rPr>
          <w:spacing w:val="-1"/>
        </w:rPr>
        <w:t>C</w:t>
      </w:r>
      <w:r w:rsidRPr="00970663">
        <w:t>FR</w:t>
      </w:r>
      <w:r w:rsidRPr="00970663">
        <w:rPr>
          <w:spacing w:val="20"/>
        </w:rPr>
        <w:t xml:space="preserve"> </w:t>
      </w:r>
      <w:r w:rsidRPr="00970663">
        <w:t>P</w:t>
      </w:r>
      <w:r w:rsidRPr="00970663">
        <w:rPr>
          <w:spacing w:val="-2"/>
        </w:rPr>
        <w:t>a</w:t>
      </w:r>
      <w:r w:rsidRPr="00970663">
        <w:rPr>
          <w:spacing w:val="1"/>
        </w:rPr>
        <w:t>r</w:t>
      </w:r>
      <w:r w:rsidRPr="00970663">
        <w:t>t</w:t>
      </w:r>
      <w:r w:rsidRPr="00970663">
        <w:rPr>
          <w:spacing w:val="23"/>
        </w:rPr>
        <w:t xml:space="preserve"> </w:t>
      </w:r>
      <w:r w:rsidRPr="00970663">
        <w:t>200</w:t>
      </w:r>
      <w:r w:rsidRPr="00970663">
        <w:rPr>
          <w:spacing w:val="20"/>
        </w:rPr>
        <w:t xml:space="preserve"> </w:t>
      </w:r>
      <w:r w:rsidRPr="00970663">
        <w:t>and</w:t>
      </w:r>
      <w:r w:rsidRPr="00970663">
        <w:rPr>
          <w:spacing w:val="22"/>
        </w:rPr>
        <w:t xml:space="preserve"> </w:t>
      </w:r>
      <w:r w:rsidRPr="00970663">
        <w:rPr>
          <w:spacing w:val="-2"/>
        </w:rPr>
        <w:t>r</w:t>
      </w:r>
      <w:r w:rsidRPr="00970663">
        <w:t>eq</w:t>
      </w:r>
      <w:r w:rsidRPr="00970663">
        <w:rPr>
          <w:spacing w:val="-2"/>
        </w:rPr>
        <w:t>u</w:t>
      </w:r>
      <w:r w:rsidRPr="00970663">
        <w:rPr>
          <w:spacing w:val="2"/>
        </w:rPr>
        <w:t>i</w:t>
      </w:r>
      <w:r w:rsidRPr="00970663">
        <w:rPr>
          <w:spacing w:val="1"/>
        </w:rPr>
        <w:t>r</w:t>
      </w:r>
      <w:r w:rsidRPr="00970663">
        <w:rPr>
          <w:spacing w:val="-2"/>
        </w:rPr>
        <w:t>e</w:t>
      </w:r>
      <w:r w:rsidRPr="00970663">
        <w:t>d</w:t>
      </w:r>
      <w:r w:rsidRPr="00970663">
        <w:rPr>
          <w:spacing w:val="22"/>
        </w:rPr>
        <w:t xml:space="preserve"> </w:t>
      </w:r>
      <w:r w:rsidRPr="00970663">
        <w:t>by</w:t>
      </w:r>
      <w:r w:rsidRPr="00970663">
        <w:rPr>
          <w:spacing w:val="19"/>
        </w:rPr>
        <w:t xml:space="preserve"> </w:t>
      </w:r>
      <w:r w:rsidRPr="00970663">
        <w:t>P</w:t>
      </w:r>
      <w:r w:rsidRPr="00970663">
        <w:rPr>
          <w:spacing w:val="-1"/>
        </w:rPr>
        <w:t>AR</w:t>
      </w:r>
      <w:r w:rsidRPr="00970663">
        <w:t>T</w:t>
      </w:r>
      <w:r w:rsidRPr="00970663">
        <w:rPr>
          <w:spacing w:val="23"/>
        </w:rPr>
        <w:t xml:space="preserve"> </w:t>
      </w:r>
      <w:r w:rsidRPr="00970663">
        <w:t>I</w:t>
      </w:r>
      <w:r w:rsidRPr="00970663">
        <w:rPr>
          <w:spacing w:val="18"/>
        </w:rPr>
        <w:t xml:space="preserve"> </w:t>
      </w:r>
      <w:r w:rsidRPr="00970663">
        <w:t>of</w:t>
      </w:r>
      <w:r w:rsidRPr="00970663">
        <w:rPr>
          <w:spacing w:val="22"/>
        </w:rPr>
        <w:t xml:space="preserve"> </w:t>
      </w:r>
      <w:r w:rsidRPr="00970663">
        <w:rPr>
          <w:spacing w:val="1"/>
        </w:rPr>
        <w:t>t</w:t>
      </w:r>
      <w:r w:rsidRPr="00970663">
        <w:t>h</w:t>
      </w:r>
      <w:r w:rsidRPr="00970663">
        <w:rPr>
          <w:spacing w:val="1"/>
        </w:rPr>
        <w:t>i</w:t>
      </w:r>
      <w:r w:rsidRPr="00970663">
        <w:t xml:space="preserve">s Financial Compliance Audit Attachment </w:t>
      </w:r>
      <w:r w:rsidRPr="00970663">
        <w:rPr>
          <w:spacing w:val="4"/>
        </w:rPr>
        <w:t xml:space="preserve"> </w:t>
      </w:r>
      <w:r w:rsidRPr="00970663">
        <w:t>s</w:t>
      </w:r>
      <w:r w:rsidRPr="00970663">
        <w:rPr>
          <w:spacing w:val="-2"/>
        </w:rPr>
        <w:t>h</w:t>
      </w:r>
      <w:r w:rsidRPr="00970663">
        <w:t>a</w:t>
      </w:r>
      <w:r w:rsidRPr="00970663">
        <w:rPr>
          <w:spacing w:val="-1"/>
        </w:rPr>
        <w:t>l</w:t>
      </w:r>
      <w:r w:rsidRPr="00970663">
        <w:t>l</w:t>
      </w:r>
      <w:r w:rsidRPr="00970663">
        <w:rPr>
          <w:spacing w:val="4"/>
        </w:rPr>
        <w:t xml:space="preserve"> </w:t>
      </w:r>
      <w:r w:rsidRPr="00970663">
        <w:t>be</w:t>
      </w:r>
      <w:r w:rsidRPr="00970663">
        <w:rPr>
          <w:spacing w:val="1"/>
        </w:rPr>
        <w:t xml:space="preserve"> </w:t>
      </w:r>
      <w:r w:rsidRPr="00970663">
        <w:t>s</w:t>
      </w:r>
      <w:r w:rsidRPr="00970663">
        <w:rPr>
          <w:spacing w:val="-2"/>
        </w:rPr>
        <w:t>u</w:t>
      </w:r>
      <w:r w:rsidRPr="00970663">
        <w:t>b</w:t>
      </w:r>
      <w:r w:rsidRPr="00970663">
        <w:rPr>
          <w:spacing w:val="-4"/>
        </w:rPr>
        <w:t>m</w:t>
      </w:r>
      <w:r w:rsidRPr="00970663">
        <w:rPr>
          <w:spacing w:val="1"/>
        </w:rPr>
        <w:t>it</w:t>
      </w:r>
      <w:r w:rsidRPr="00970663">
        <w:rPr>
          <w:spacing w:val="-1"/>
        </w:rPr>
        <w:t>t</w:t>
      </w:r>
      <w:r w:rsidRPr="00970663">
        <w:t>ed,</w:t>
      </w:r>
      <w:r w:rsidRPr="00970663">
        <w:rPr>
          <w:spacing w:val="3"/>
        </w:rPr>
        <w:t xml:space="preserve"> </w:t>
      </w:r>
      <w:r w:rsidRPr="00970663">
        <w:rPr>
          <w:spacing w:val="-1"/>
        </w:rPr>
        <w:t>w</w:t>
      </w:r>
      <w:r w:rsidRPr="00970663">
        <w:t>hen</w:t>
      </w:r>
      <w:r w:rsidRPr="00970663">
        <w:rPr>
          <w:spacing w:val="1"/>
        </w:rPr>
        <w:t xml:space="preserve"> </w:t>
      </w:r>
      <w:r w:rsidRPr="00970663">
        <w:rPr>
          <w:spacing w:val="-2"/>
        </w:rPr>
        <w:t>r</w:t>
      </w:r>
      <w:r w:rsidRPr="00970663">
        <w:t>eq</w:t>
      </w:r>
      <w:r w:rsidRPr="00970663">
        <w:rPr>
          <w:spacing w:val="-2"/>
        </w:rPr>
        <w:t>u</w:t>
      </w:r>
      <w:r w:rsidRPr="00970663">
        <w:rPr>
          <w:spacing w:val="1"/>
        </w:rPr>
        <w:t>ir</w:t>
      </w:r>
      <w:r w:rsidRPr="00970663">
        <w:t>ed</w:t>
      </w:r>
      <w:r w:rsidRPr="00970663">
        <w:rPr>
          <w:spacing w:val="1"/>
        </w:rPr>
        <w:t xml:space="preserve"> </w:t>
      </w:r>
      <w:r w:rsidRPr="00970663">
        <w:t>by</w:t>
      </w:r>
      <w:r w:rsidRPr="00970663">
        <w:rPr>
          <w:spacing w:val="5"/>
        </w:rPr>
        <w:t xml:space="preserve"> </w:t>
      </w:r>
      <w:r w:rsidRPr="00970663">
        <w:t>2</w:t>
      </w:r>
      <w:r w:rsidRPr="00970663">
        <w:rPr>
          <w:spacing w:val="3"/>
        </w:rPr>
        <w:t xml:space="preserve"> </w:t>
      </w:r>
      <w:r w:rsidRPr="00970663">
        <w:rPr>
          <w:spacing w:val="-1"/>
        </w:rPr>
        <w:t>C</w:t>
      </w:r>
      <w:r w:rsidRPr="00970663">
        <w:rPr>
          <w:spacing w:val="-3"/>
        </w:rPr>
        <w:t>F</w:t>
      </w:r>
      <w:r w:rsidRPr="00970663">
        <w:t>R</w:t>
      </w:r>
      <w:r w:rsidRPr="00970663">
        <w:rPr>
          <w:spacing w:val="2"/>
        </w:rPr>
        <w:t xml:space="preserve"> </w:t>
      </w:r>
      <w:r w:rsidRPr="00970663">
        <w:t>§200.5</w:t>
      </w:r>
      <w:r w:rsidRPr="00970663">
        <w:rPr>
          <w:spacing w:val="-2"/>
        </w:rPr>
        <w:t>1</w:t>
      </w:r>
      <w:r w:rsidRPr="00970663">
        <w:t>2</w:t>
      </w:r>
      <w:r w:rsidRPr="00970663">
        <w:rPr>
          <w:spacing w:val="4"/>
        </w:rPr>
        <w:t xml:space="preserve"> </w:t>
      </w:r>
      <w:r w:rsidRPr="00970663">
        <w:t>by or</w:t>
      </w:r>
      <w:r w:rsidRPr="00970663">
        <w:rPr>
          <w:spacing w:val="1"/>
        </w:rPr>
        <w:t xml:space="preserve"> </w:t>
      </w:r>
      <w:r w:rsidRPr="00970663">
        <w:t>on be</w:t>
      </w:r>
      <w:r w:rsidRPr="00970663">
        <w:rPr>
          <w:spacing w:val="-2"/>
        </w:rPr>
        <w:t>h</w:t>
      </w:r>
      <w:r w:rsidRPr="00970663">
        <w:t>a</w:t>
      </w:r>
      <w:r w:rsidRPr="00970663">
        <w:rPr>
          <w:spacing w:val="-1"/>
        </w:rPr>
        <w:t>l</w:t>
      </w:r>
      <w:r w:rsidRPr="00970663">
        <w:t>f</w:t>
      </w:r>
      <w:r w:rsidRPr="00970663">
        <w:rPr>
          <w:spacing w:val="3"/>
        </w:rPr>
        <w:t xml:space="preserve"> </w:t>
      </w:r>
      <w:r w:rsidRPr="00970663">
        <w:rPr>
          <w:spacing w:val="-2"/>
        </w:rPr>
        <w:t>o</w:t>
      </w:r>
      <w:r w:rsidRPr="00970663">
        <w:t>f</w:t>
      </w:r>
      <w:r w:rsidRPr="00970663">
        <w:rPr>
          <w:spacing w:val="1"/>
        </w:rPr>
        <w:t xml:space="preserve"> t</w:t>
      </w:r>
      <w:r w:rsidRPr="00970663">
        <w:t>he</w:t>
      </w:r>
      <w:r w:rsidRPr="00970663">
        <w:rPr>
          <w:spacing w:val="1"/>
        </w:rPr>
        <w:t xml:space="preserve"> Pr</w:t>
      </w:r>
      <w:r w:rsidRPr="00970663">
        <w:t>o</w:t>
      </w:r>
      <w:r w:rsidRPr="00970663">
        <w:rPr>
          <w:spacing w:val="-2"/>
        </w:rPr>
        <w:t>v</w:t>
      </w:r>
      <w:r w:rsidRPr="00970663">
        <w:rPr>
          <w:spacing w:val="1"/>
        </w:rPr>
        <w:t>i</w:t>
      </w:r>
      <w:r w:rsidRPr="00970663">
        <w:t>d</w:t>
      </w:r>
      <w:r w:rsidRPr="00970663">
        <w:rPr>
          <w:spacing w:val="-2"/>
        </w:rPr>
        <w:t>e</w:t>
      </w:r>
      <w:r w:rsidRPr="00970663">
        <w:t>r</w:t>
      </w:r>
      <w:r w:rsidRPr="00970663">
        <w:rPr>
          <w:spacing w:val="7"/>
        </w:rPr>
        <w:t xml:space="preserve"> </w:t>
      </w:r>
      <w:r w:rsidRPr="00970663">
        <w:rPr>
          <w:spacing w:val="-2"/>
          <w:u w:val="single" w:color="000000"/>
        </w:rPr>
        <w:t>d</w:t>
      </w:r>
      <w:r w:rsidRPr="00970663">
        <w:rPr>
          <w:spacing w:val="1"/>
          <w:u w:val="single" w:color="000000"/>
        </w:rPr>
        <w:t>i</w:t>
      </w:r>
      <w:r w:rsidRPr="00970663">
        <w:rPr>
          <w:spacing w:val="-2"/>
          <w:u w:val="single" w:color="000000"/>
        </w:rPr>
        <w:t>r</w:t>
      </w:r>
      <w:r w:rsidRPr="00970663">
        <w:rPr>
          <w:u w:val="single" w:color="000000"/>
        </w:rPr>
        <w:t>e</w:t>
      </w:r>
      <w:r w:rsidRPr="00970663">
        <w:rPr>
          <w:spacing w:val="-2"/>
          <w:u w:val="single" w:color="000000"/>
        </w:rPr>
        <w:t>c</w:t>
      </w:r>
      <w:r w:rsidRPr="00970663">
        <w:rPr>
          <w:spacing w:val="1"/>
          <w:u w:val="single" w:color="000000"/>
        </w:rPr>
        <w:t>tl</w:t>
      </w:r>
      <w:r w:rsidRPr="00970663">
        <w:rPr>
          <w:u w:val="single" w:color="000000"/>
        </w:rPr>
        <w:t>y</w:t>
      </w:r>
      <w:r w:rsidRPr="00970663">
        <w:rPr>
          <w:spacing w:val="1"/>
        </w:rPr>
        <w:t xml:space="preserve"> </w:t>
      </w:r>
      <w:r w:rsidRPr="00970663">
        <w:rPr>
          <w:spacing w:val="-1"/>
        </w:rPr>
        <w:t>t</w:t>
      </w:r>
      <w:r w:rsidRPr="00970663">
        <w:t>o</w:t>
      </w:r>
      <w:r w:rsidRPr="00970663">
        <w:rPr>
          <w:spacing w:val="3"/>
        </w:rPr>
        <w:t xml:space="preserve"> </w:t>
      </w:r>
      <w:r w:rsidRPr="00970663">
        <w:t>e</w:t>
      </w:r>
      <w:r w:rsidRPr="00970663">
        <w:rPr>
          <w:spacing w:val="-2"/>
        </w:rPr>
        <w:t>a</w:t>
      </w:r>
      <w:r w:rsidRPr="00970663">
        <w:t>ch</w:t>
      </w:r>
      <w:r w:rsidRPr="00970663">
        <w:rPr>
          <w:spacing w:val="3"/>
        </w:rPr>
        <w:t xml:space="preserve"> </w:t>
      </w:r>
      <w:r w:rsidRPr="00970663">
        <w:rPr>
          <w:spacing w:val="-2"/>
        </w:rPr>
        <w:t>o</w:t>
      </w:r>
      <w:r w:rsidRPr="00970663">
        <w:t>f</w:t>
      </w:r>
      <w:r w:rsidRPr="00970663">
        <w:rPr>
          <w:spacing w:val="1"/>
        </w:rPr>
        <w:t xml:space="preserve"> t</w:t>
      </w:r>
      <w:r w:rsidRPr="00970663">
        <w:rPr>
          <w:spacing w:val="-2"/>
        </w:rPr>
        <w:t>h</w:t>
      </w:r>
      <w:r w:rsidRPr="00970663">
        <w:t xml:space="preserve">e </w:t>
      </w:r>
      <w:r w:rsidRPr="00970663">
        <w:rPr>
          <w:spacing w:val="1"/>
        </w:rPr>
        <w:t>f</w:t>
      </w:r>
      <w:r w:rsidRPr="00970663">
        <w:t>o</w:t>
      </w:r>
      <w:r w:rsidRPr="00970663">
        <w:rPr>
          <w:spacing w:val="-1"/>
        </w:rPr>
        <w:t>l</w:t>
      </w:r>
      <w:r w:rsidRPr="00970663">
        <w:rPr>
          <w:spacing w:val="1"/>
        </w:rPr>
        <w:t>l</w:t>
      </w:r>
      <w:r w:rsidRPr="00970663">
        <w:t>o</w:t>
      </w:r>
      <w:r w:rsidRPr="00970663">
        <w:rPr>
          <w:spacing w:val="-1"/>
        </w:rPr>
        <w:t>w</w:t>
      </w:r>
      <w:r w:rsidRPr="00970663">
        <w:rPr>
          <w:spacing w:val="1"/>
        </w:rPr>
        <w:t>i</w:t>
      </w:r>
      <w:r w:rsidRPr="00970663">
        <w:t>n</w:t>
      </w:r>
      <w:r w:rsidRPr="00970663">
        <w:rPr>
          <w:spacing w:val="-2"/>
        </w:rPr>
        <w:t>g</w:t>
      </w:r>
      <w:r w:rsidRPr="00970663">
        <w:t>:</w:t>
      </w:r>
    </w:p>
    <w:p w14:paraId="42ED3874" w14:textId="77777777" w:rsidR="00970663" w:rsidRPr="00970663" w:rsidRDefault="00970663" w:rsidP="006773F6">
      <w:pPr>
        <w:widowControl/>
        <w:tabs>
          <w:tab w:val="left" w:pos="10710"/>
        </w:tabs>
        <w:spacing w:before="13" w:line="240" w:lineRule="exact"/>
        <w:ind w:left="100"/>
        <w:rPr>
          <w:sz w:val="24"/>
          <w:szCs w:val="24"/>
        </w:rPr>
      </w:pPr>
    </w:p>
    <w:p w14:paraId="219B8DB0" w14:textId="77777777" w:rsidR="00970663" w:rsidRPr="00970663" w:rsidRDefault="00970663" w:rsidP="006773F6">
      <w:pPr>
        <w:widowControl/>
        <w:tabs>
          <w:tab w:val="left" w:pos="10710"/>
        </w:tabs>
        <w:ind w:left="100" w:right="2020"/>
        <w:jc w:val="both"/>
      </w:pPr>
      <w:r w:rsidRPr="00970663">
        <w:rPr>
          <w:spacing w:val="2"/>
        </w:rPr>
        <w:t>T</w:t>
      </w:r>
      <w:r w:rsidRPr="00970663">
        <w:t>he</w:t>
      </w:r>
      <w:r w:rsidRPr="00970663">
        <w:rPr>
          <w:spacing w:val="-2"/>
        </w:rPr>
        <w:t xml:space="preserve"> </w:t>
      </w:r>
      <w:r w:rsidRPr="00970663">
        <w:t xml:space="preserve">Area Agency on Aging of Palm Beach/Treasure Coast, Inc. </w:t>
      </w:r>
      <w:r w:rsidRPr="00970663">
        <w:rPr>
          <w:spacing w:val="-2"/>
        </w:rPr>
        <w:t>a</w:t>
      </w:r>
      <w:r w:rsidRPr="00970663">
        <w:t>t</w:t>
      </w:r>
      <w:r w:rsidRPr="00970663">
        <w:rPr>
          <w:spacing w:val="54"/>
        </w:rPr>
        <w:t xml:space="preserve"> </w:t>
      </w:r>
      <w:r w:rsidRPr="00970663">
        <w:rPr>
          <w:spacing w:val="1"/>
        </w:rPr>
        <w:t>t</w:t>
      </w:r>
      <w:r w:rsidRPr="00970663">
        <w:t>he</w:t>
      </w:r>
      <w:r w:rsidRPr="00970663">
        <w:rPr>
          <w:spacing w:val="-2"/>
        </w:rPr>
        <w:t xml:space="preserve"> </w:t>
      </w:r>
      <w:r w:rsidRPr="00970663">
        <w:rPr>
          <w:spacing w:val="1"/>
        </w:rPr>
        <w:t>f</w:t>
      </w:r>
      <w:r w:rsidRPr="00970663">
        <w:t>o</w:t>
      </w:r>
      <w:r w:rsidRPr="00970663">
        <w:rPr>
          <w:spacing w:val="-1"/>
        </w:rPr>
        <w:t>l</w:t>
      </w:r>
      <w:r w:rsidRPr="00970663">
        <w:rPr>
          <w:spacing w:val="1"/>
        </w:rPr>
        <w:t>l</w:t>
      </w:r>
      <w:r w:rsidRPr="00970663">
        <w:t>o</w:t>
      </w:r>
      <w:r w:rsidRPr="00970663">
        <w:rPr>
          <w:spacing w:val="-1"/>
        </w:rPr>
        <w:t>wi</w:t>
      </w:r>
      <w:r w:rsidRPr="00970663">
        <w:t>ng</w:t>
      </w:r>
      <w:r w:rsidRPr="00970663">
        <w:rPr>
          <w:spacing w:val="-2"/>
        </w:rPr>
        <w:t xml:space="preserve"> </w:t>
      </w:r>
      <w:r w:rsidRPr="00970663">
        <w:t>add</w:t>
      </w:r>
      <w:r w:rsidRPr="00970663">
        <w:rPr>
          <w:spacing w:val="1"/>
        </w:rPr>
        <w:t>r</w:t>
      </w:r>
      <w:r w:rsidRPr="00970663">
        <w:t>e</w:t>
      </w:r>
      <w:r w:rsidRPr="00970663">
        <w:rPr>
          <w:spacing w:val="1"/>
        </w:rPr>
        <w:t>s</w:t>
      </w:r>
      <w:r w:rsidRPr="00970663">
        <w:rPr>
          <w:spacing w:val="-2"/>
        </w:rPr>
        <w:t>s</w:t>
      </w:r>
      <w:r w:rsidRPr="00970663">
        <w:t>:</w:t>
      </w:r>
    </w:p>
    <w:p w14:paraId="679760B7" w14:textId="77777777" w:rsidR="00970663" w:rsidRPr="00970663" w:rsidRDefault="00970663" w:rsidP="006773F6">
      <w:pPr>
        <w:widowControl/>
        <w:tabs>
          <w:tab w:val="left" w:pos="10710"/>
        </w:tabs>
        <w:spacing w:before="19" w:line="240" w:lineRule="exact"/>
        <w:ind w:left="100"/>
        <w:rPr>
          <w:highlight w:val="yellow"/>
        </w:rPr>
      </w:pPr>
    </w:p>
    <w:p w14:paraId="35664D22" w14:textId="77777777" w:rsidR="00970663" w:rsidRPr="00970663" w:rsidRDefault="00970663" w:rsidP="006773F6">
      <w:pPr>
        <w:widowControl/>
        <w:tabs>
          <w:tab w:val="left" w:pos="10710"/>
        </w:tabs>
        <w:spacing w:before="6" w:line="240" w:lineRule="exact"/>
        <w:ind w:left="100"/>
        <w:jc w:val="center"/>
      </w:pPr>
      <w:r w:rsidRPr="00970663">
        <w:t>Area Agency on Aging of Palm Beach/Treasure Coast, Inc.</w:t>
      </w:r>
    </w:p>
    <w:p w14:paraId="30A9E679" w14:textId="77777777" w:rsidR="00970663" w:rsidRPr="00970663" w:rsidRDefault="00970663" w:rsidP="006773F6">
      <w:pPr>
        <w:widowControl/>
        <w:tabs>
          <w:tab w:val="left" w:pos="10710"/>
        </w:tabs>
        <w:spacing w:before="6" w:line="240" w:lineRule="exact"/>
        <w:ind w:left="100"/>
        <w:jc w:val="center"/>
      </w:pPr>
      <w:r w:rsidRPr="00970663">
        <w:t>Attention:  Chief Financial Officer or designee</w:t>
      </w:r>
    </w:p>
    <w:p w14:paraId="00FB70A0" w14:textId="77777777" w:rsidR="00970663" w:rsidRPr="00970663" w:rsidRDefault="00970663" w:rsidP="006773F6">
      <w:pPr>
        <w:widowControl/>
        <w:tabs>
          <w:tab w:val="left" w:pos="10710"/>
        </w:tabs>
        <w:spacing w:before="6" w:line="240" w:lineRule="exact"/>
        <w:ind w:left="100"/>
        <w:jc w:val="center"/>
      </w:pPr>
      <w:r w:rsidRPr="00970663">
        <w:t>4400 N. Congress Avenue</w:t>
      </w:r>
    </w:p>
    <w:p w14:paraId="491C543C" w14:textId="77777777" w:rsidR="00970663" w:rsidRPr="00970663" w:rsidRDefault="00970663" w:rsidP="006773F6">
      <w:pPr>
        <w:widowControl/>
        <w:tabs>
          <w:tab w:val="left" w:pos="10710"/>
        </w:tabs>
        <w:spacing w:before="6" w:line="240" w:lineRule="exact"/>
        <w:ind w:left="100"/>
        <w:jc w:val="center"/>
      </w:pPr>
      <w:r w:rsidRPr="00970663">
        <w:t>West Palm Beach, Florida 33407</w:t>
      </w:r>
    </w:p>
    <w:p w14:paraId="5ED85EC8" w14:textId="77777777" w:rsidR="00970663" w:rsidRPr="00970663" w:rsidRDefault="00970663" w:rsidP="006773F6">
      <w:pPr>
        <w:widowControl/>
        <w:tabs>
          <w:tab w:val="left" w:pos="10710"/>
        </w:tabs>
        <w:ind w:left="100"/>
        <w:rPr>
          <w:sz w:val="24"/>
          <w:szCs w:val="24"/>
        </w:rPr>
      </w:pPr>
      <w:r w:rsidRPr="00970663">
        <w:rPr>
          <w:sz w:val="24"/>
          <w:szCs w:val="24"/>
        </w:rPr>
        <w:br w:type="page"/>
      </w:r>
    </w:p>
    <w:p w14:paraId="2DB913EC" w14:textId="77777777" w:rsidR="00970663" w:rsidRPr="00970663" w:rsidRDefault="00970663" w:rsidP="006773F6">
      <w:pPr>
        <w:widowControl/>
        <w:tabs>
          <w:tab w:val="left" w:pos="10710"/>
        </w:tabs>
        <w:ind w:left="100" w:right="118"/>
        <w:jc w:val="both"/>
      </w:pPr>
    </w:p>
    <w:p w14:paraId="303E027A" w14:textId="77777777" w:rsidR="00970663" w:rsidRPr="00970663" w:rsidRDefault="00970663" w:rsidP="006773F6">
      <w:pPr>
        <w:widowControl/>
        <w:tabs>
          <w:tab w:val="left" w:pos="10710"/>
        </w:tabs>
        <w:spacing w:line="252" w:lineRule="exact"/>
        <w:ind w:left="100" w:right="68"/>
      </w:pPr>
      <w:r w:rsidRPr="00970663">
        <w:t>P</w:t>
      </w:r>
      <w:r w:rsidRPr="00970663">
        <w:rPr>
          <w:spacing w:val="-2"/>
        </w:rPr>
        <w:t>u</w:t>
      </w:r>
      <w:r w:rsidRPr="00970663">
        <w:rPr>
          <w:spacing w:val="1"/>
        </w:rPr>
        <w:t>r</w:t>
      </w:r>
      <w:r w:rsidRPr="00970663">
        <w:t>su</w:t>
      </w:r>
      <w:r w:rsidRPr="00970663">
        <w:rPr>
          <w:spacing w:val="-2"/>
        </w:rPr>
        <w:t>a</w:t>
      </w:r>
      <w:r w:rsidRPr="00970663">
        <w:t>nt</w:t>
      </w:r>
      <w:r w:rsidRPr="00970663">
        <w:rPr>
          <w:spacing w:val="15"/>
        </w:rPr>
        <w:t xml:space="preserve"> </w:t>
      </w:r>
      <w:r w:rsidRPr="00970663">
        <w:rPr>
          <w:spacing w:val="1"/>
        </w:rPr>
        <w:t>t</w:t>
      </w:r>
      <w:r w:rsidRPr="00970663">
        <w:t>o</w:t>
      </w:r>
      <w:r w:rsidRPr="00970663">
        <w:rPr>
          <w:spacing w:val="14"/>
        </w:rPr>
        <w:t xml:space="preserve"> </w:t>
      </w:r>
      <w:r w:rsidRPr="00970663">
        <w:t>2</w:t>
      </w:r>
      <w:r w:rsidRPr="00970663">
        <w:rPr>
          <w:spacing w:val="17"/>
        </w:rPr>
        <w:t xml:space="preserve"> </w:t>
      </w:r>
      <w:r w:rsidRPr="00970663">
        <w:rPr>
          <w:spacing w:val="-1"/>
        </w:rPr>
        <w:t>C</w:t>
      </w:r>
      <w:r w:rsidRPr="00970663">
        <w:t>FR</w:t>
      </w:r>
      <w:r w:rsidRPr="00970663">
        <w:rPr>
          <w:spacing w:val="15"/>
        </w:rPr>
        <w:t xml:space="preserve"> </w:t>
      </w:r>
      <w:r w:rsidRPr="00970663">
        <w:t>§</w:t>
      </w:r>
      <w:r w:rsidRPr="00970663">
        <w:rPr>
          <w:spacing w:val="-2"/>
        </w:rPr>
        <w:t>20</w:t>
      </w:r>
      <w:r w:rsidRPr="00970663">
        <w:t>0.512,</w:t>
      </w:r>
      <w:r w:rsidRPr="00970663">
        <w:rPr>
          <w:spacing w:val="14"/>
        </w:rPr>
        <w:t xml:space="preserve"> </w:t>
      </w:r>
      <w:r w:rsidRPr="00970663">
        <w:rPr>
          <w:spacing w:val="1"/>
        </w:rPr>
        <w:t>t</w:t>
      </w:r>
      <w:r w:rsidRPr="00970663">
        <w:t>he</w:t>
      </w:r>
      <w:r w:rsidRPr="00970663">
        <w:rPr>
          <w:spacing w:val="15"/>
        </w:rPr>
        <w:t xml:space="preserve"> </w:t>
      </w:r>
      <w:r w:rsidRPr="00970663">
        <w:rPr>
          <w:spacing w:val="1"/>
        </w:rPr>
        <w:t>r</w:t>
      </w:r>
      <w:r w:rsidRPr="00970663">
        <w:rPr>
          <w:spacing w:val="-2"/>
        </w:rPr>
        <w:t>e</w:t>
      </w:r>
      <w:r w:rsidRPr="00970663">
        <w:t>po</w:t>
      </w:r>
      <w:r w:rsidRPr="00970663">
        <w:rPr>
          <w:spacing w:val="-2"/>
        </w:rPr>
        <w:t>r</w:t>
      </w:r>
      <w:r w:rsidRPr="00970663">
        <w:rPr>
          <w:spacing w:val="1"/>
        </w:rPr>
        <w:t>ti</w:t>
      </w:r>
      <w:r w:rsidRPr="00970663">
        <w:t>ng</w:t>
      </w:r>
      <w:r w:rsidRPr="00970663">
        <w:rPr>
          <w:spacing w:val="14"/>
        </w:rPr>
        <w:t xml:space="preserve"> </w:t>
      </w:r>
      <w:r w:rsidRPr="00970663">
        <w:t>p</w:t>
      </w:r>
      <w:r w:rsidRPr="00970663">
        <w:rPr>
          <w:spacing w:val="-2"/>
        </w:rPr>
        <w:t>a</w:t>
      </w:r>
      <w:r w:rsidRPr="00970663">
        <w:t>c</w:t>
      </w:r>
      <w:r w:rsidRPr="00970663">
        <w:rPr>
          <w:spacing w:val="-2"/>
        </w:rPr>
        <w:t>k</w:t>
      </w:r>
      <w:r w:rsidRPr="00970663">
        <w:t>a</w:t>
      </w:r>
      <w:r w:rsidRPr="00970663">
        <w:rPr>
          <w:spacing w:val="-2"/>
        </w:rPr>
        <w:t>g</w:t>
      </w:r>
      <w:r w:rsidRPr="00970663">
        <w:t>e</w:t>
      </w:r>
      <w:r w:rsidRPr="00970663">
        <w:rPr>
          <w:spacing w:val="17"/>
        </w:rPr>
        <w:t xml:space="preserve"> </w:t>
      </w:r>
      <w:r w:rsidRPr="00970663">
        <w:t>and</w:t>
      </w:r>
      <w:r w:rsidRPr="00970663">
        <w:rPr>
          <w:spacing w:val="17"/>
        </w:rPr>
        <w:t xml:space="preserve"> </w:t>
      </w:r>
      <w:r w:rsidRPr="00970663">
        <w:rPr>
          <w:spacing w:val="-1"/>
        </w:rPr>
        <w:t>t</w:t>
      </w:r>
      <w:r w:rsidRPr="00970663">
        <w:t>he</w:t>
      </w:r>
      <w:r w:rsidRPr="00970663">
        <w:rPr>
          <w:spacing w:val="17"/>
        </w:rPr>
        <w:t xml:space="preserve"> </w:t>
      </w:r>
      <w:r w:rsidRPr="00970663">
        <w:rPr>
          <w:spacing w:val="-2"/>
        </w:rPr>
        <w:t>d</w:t>
      </w:r>
      <w:r w:rsidRPr="00970663">
        <w:t>a</w:t>
      </w:r>
      <w:r w:rsidRPr="00970663">
        <w:rPr>
          <w:spacing w:val="-1"/>
        </w:rPr>
        <w:t>t</w:t>
      </w:r>
      <w:r w:rsidRPr="00970663">
        <w:t>a</w:t>
      </w:r>
      <w:r w:rsidRPr="00970663">
        <w:rPr>
          <w:spacing w:val="17"/>
        </w:rPr>
        <w:t xml:space="preserve"> </w:t>
      </w:r>
      <w:r w:rsidRPr="00970663">
        <w:t>c</w:t>
      </w:r>
      <w:r w:rsidRPr="00970663">
        <w:rPr>
          <w:spacing w:val="-2"/>
        </w:rPr>
        <w:t>o</w:t>
      </w:r>
      <w:r w:rsidRPr="00970663">
        <w:rPr>
          <w:spacing w:val="1"/>
        </w:rPr>
        <w:t>l</w:t>
      </w:r>
      <w:r w:rsidRPr="00970663">
        <w:rPr>
          <w:spacing w:val="-1"/>
        </w:rPr>
        <w:t>l</w:t>
      </w:r>
      <w:r w:rsidRPr="00970663">
        <w:t>e</w:t>
      </w:r>
      <w:r w:rsidRPr="00970663">
        <w:rPr>
          <w:spacing w:val="-2"/>
        </w:rPr>
        <w:t>c</w:t>
      </w:r>
      <w:r w:rsidRPr="00970663">
        <w:rPr>
          <w:spacing w:val="1"/>
        </w:rPr>
        <w:t>ti</w:t>
      </w:r>
      <w:r w:rsidRPr="00970663">
        <w:t>on</w:t>
      </w:r>
      <w:r w:rsidRPr="00970663">
        <w:rPr>
          <w:spacing w:val="12"/>
        </w:rPr>
        <w:t xml:space="preserve"> </w:t>
      </w:r>
      <w:r w:rsidRPr="00970663">
        <w:rPr>
          <w:spacing w:val="1"/>
        </w:rPr>
        <w:t>f</w:t>
      </w:r>
      <w:r w:rsidRPr="00970663">
        <w:t>o</w:t>
      </w:r>
      <w:r w:rsidRPr="00970663">
        <w:rPr>
          <w:spacing w:val="1"/>
        </w:rPr>
        <w:t>r</w:t>
      </w:r>
      <w:r w:rsidRPr="00970663">
        <w:t>m</w:t>
      </w:r>
      <w:r w:rsidRPr="00970663">
        <w:rPr>
          <w:spacing w:val="13"/>
        </w:rPr>
        <w:t xml:space="preserve"> </w:t>
      </w:r>
      <w:r w:rsidRPr="00970663">
        <w:rPr>
          <w:spacing w:val="-4"/>
        </w:rPr>
        <w:t>m</w:t>
      </w:r>
      <w:r w:rsidRPr="00970663">
        <w:t>ust</w:t>
      </w:r>
      <w:r w:rsidRPr="00970663">
        <w:rPr>
          <w:spacing w:val="18"/>
        </w:rPr>
        <w:t xml:space="preserve"> </w:t>
      </w:r>
      <w:r w:rsidRPr="00970663">
        <w:t>be sub</w:t>
      </w:r>
      <w:r w:rsidRPr="00970663">
        <w:rPr>
          <w:spacing w:val="-3"/>
        </w:rPr>
        <w:t>m</w:t>
      </w:r>
      <w:r w:rsidRPr="00970663">
        <w:rPr>
          <w:spacing w:val="1"/>
        </w:rPr>
        <w:t>itt</w:t>
      </w:r>
      <w:r w:rsidRPr="00970663">
        <w:t>ed</w:t>
      </w:r>
      <w:r w:rsidRPr="00970663">
        <w:rPr>
          <w:spacing w:val="-2"/>
        </w:rPr>
        <w:t xml:space="preserve"> </w:t>
      </w:r>
      <w:r w:rsidRPr="00970663">
        <w:t>e</w:t>
      </w:r>
      <w:r w:rsidRPr="00970663">
        <w:rPr>
          <w:spacing w:val="-1"/>
        </w:rPr>
        <w:t>l</w:t>
      </w:r>
      <w:r w:rsidRPr="00970663">
        <w:t>ec</w:t>
      </w:r>
      <w:r w:rsidRPr="00970663">
        <w:rPr>
          <w:spacing w:val="-1"/>
        </w:rPr>
        <w:t>t</w:t>
      </w:r>
      <w:r w:rsidRPr="00970663">
        <w:rPr>
          <w:spacing w:val="1"/>
        </w:rPr>
        <w:t>r</w:t>
      </w:r>
      <w:r w:rsidRPr="00970663">
        <w:t>o</w:t>
      </w:r>
      <w:r w:rsidRPr="00970663">
        <w:rPr>
          <w:spacing w:val="-2"/>
        </w:rPr>
        <w:t>n</w:t>
      </w:r>
      <w:r w:rsidRPr="00970663">
        <w:rPr>
          <w:spacing w:val="1"/>
        </w:rPr>
        <w:t>i</w:t>
      </w:r>
      <w:r w:rsidRPr="00970663">
        <w:t>c</w:t>
      </w:r>
      <w:r w:rsidRPr="00970663">
        <w:rPr>
          <w:spacing w:val="-2"/>
        </w:rPr>
        <w:t>a</w:t>
      </w:r>
      <w:r w:rsidRPr="00970663">
        <w:rPr>
          <w:spacing w:val="1"/>
        </w:rPr>
        <w:t>ll</w:t>
      </w:r>
      <w:r w:rsidRPr="00970663">
        <w:t>y</w:t>
      </w:r>
      <w:r w:rsidRPr="00970663">
        <w:rPr>
          <w:spacing w:val="-2"/>
        </w:rPr>
        <w:t xml:space="preserve"> </w:t>
      </w:r>
      <w:r w:rsidRPr="00970663">
        <w:rPr>
          <w:spacing w:val="1"/>
        </w:rPr>
        <w:t>t</w:t>
      </w:r>
      <w:r w:rsidRPr="00970663">
        <w:t>o</w:t>
      </w:r>
      <w:r w:rsidRPr="00970663">
        <w:rPr>
          <w:spacing w:val="-5"/>
        </w:rPr>
        <w:t xml:space="preserve"> </w:t>
      </w:r>
      <w:r w:rsidRPr="00970663">
        <w:rPr>
          <w:spacing w:val="1"/>
        </w:rPr>
        <w:t>t</w:t>
      </w:r>
      <w:r w:rsidRPr="00970663">
        <w:t>he F</w:t>
      </w:r>
      <w:r w:rsidRPr="00970663">
        <w:rPr>
          <w:spacing w:val="-2"/>
        </w:rPr>
        <w:t>e</w:t>
      </w:r>
      <w:r w:rsidRPr="00970663">
        <w:t>de</w:t>
      </w:r>
      <w:r w:rsidRPr="00970663">
        <w:rPr>
          <w:spacing w:val="-1"/>
        </w:rPr>
        <w:t>r</w:t>
      </w:r>
      <w:r w:rsidRPr="00970663">
        <w:t>al</w:t>
      </w:r>
      <w:r w:rsidRPr="00970663">
        <w:rPr>
          <w:spacing w:val="1"/>
        </w:rPr>
        <w:t xml:space="preserve"> </w:t>
      </w:r>
      <w:r w:rsidRPr="00970663">
        <w:rPr>
          <w:spacing w:val="-1"/>
        </w:rPr>
        <w:t>A</w:t>
      </w:r>
      <w:r w:rsidRPr="00970663">
        <w:t>u</w:t>
      </w:r>
      <w:r w:rsidRPr="00970663">
        <w:rPr>
          <w:spacing w:val="-2"/>
        </w:rPr>
        <w:t>d</w:t>
      </w:r>
      <w:r w:rsidRPr="00970663">
        <w:rPr>
          <w:spacing w:val="1"/>
        </w:rPr>
        <w:t>i</w:t>
      </w:r>
      <w:r w:rsidRPr="00970663">
        <w:t>t</w:t>
      </w:r>
      <w:r w:rsidRPr="00970663">
        <w:rPr>
          <w:spacing w:val="-1"/>
        </w:rPr>
        <w:t xml:space="preserve"> C</w:t>
      </w:r>
      <w:r w:rsidRPr="00970663">
        <w:rPr>
          <w:spacing w:val="1"/>
        </w:rPr>
        <w:t>l</w:t>
      </w:r>
      <w:r w:rsidRPr="00970663">
        <w:rPr>
          <w:spacing w:val="-2"/>
        </w:rPr>
        <w:t>e</w:t>
      </w:r>
      <w:r w:rsidRPr="00970663">
        <w:t>a</w:t>
      </w:r>
      <w:r w:rsidRPr="00970663">
        <w:rPr>
          <w:spacing w:val="-1"/>
        </w:rPr>
        <w:t>r</w:t>
      </w:r>
      <w:r w:rsidRPr="00970663">
        <w:rPr>
          <w:spacing w:val="1"/>
        </w:rPr>
        <w:t>i</w:t>
      </w:r>
      <w:r w:rsidRPr="00970663">
        <w:t>n</w:t>
      </w:r>
      <w:r w:rsidRPr="00970663">
        <w:rPr>
          <w:spacing w:val="-2"/>
        </w:rPr>
        <w:t>g</w:t>
      </w:r>
      <w:r w:rsidRPr="00970663">
        <w:t>hous</w:t>
      </w:r>
      <w:r w:rsidRPr="00970663">
        <w:rPr>
          <w:spacing w:val="4"/>
        </w:rPr>
        <w:t>e</w:t>
      </w:r>
      <w:r w:rsidRPr="00970663">
        <w:t>.</w:t>
      </w:r>
    </w:p>
    <w:p w14:paraId="55F1CF92" w14:textId="77777777" w:rsidR="00970663" w:rsidRPr="00970663" w:rsidRDefault="00970663" w:rsidP="006773F6">
      <w:pPr>
        <w:widowControl/>
        <w:tabs>
          <w:tab w:val="left" w:pos="10710"/>
        </w:tabs>
        <w:ind w:left="100" w:right="118"/>
        <w:jc w:val="both"/>
      </w:pPr>
    </w:p>
    <w:p w14:paraId="38B4F84B" w14:textId="77777777" w:rsidR="00970663" w:rsidRPr="00970663" w:rsidRDefault="00970663" w:rsidP="006773F6">
      <w:pPr>
        <w:widowControl/>
        <w:tabs>
          <w:tab w:val="left" w:pos="10710"/>
        </w:tabs>
        <w:ind w:left="100" w:right="118"/>
        <w:jc w:val="both"/>
        <w:rPr>
          <w:sz w:val="16"/>
          <w:szCs w:val="16"/>
        </w:rPr>
      </w:pPr>
    </w:p>
    <w:p w14:paraId="11A63070" w14:textId="77777777" w:rsidR="00970663" w:rsidRPr="00970663" w:rsidRDefault="00970663" w:rsidP="006773F6">
      <w:pPr>
        <w:widowControl/>
        <w:tabs>
          <w:tab w:val="left" w:pos="10710"/>
        </w:tabs>
        <w:spacing w:before="32"/>
        <w:ind w:left="100" w:right="90"/>
        <w:jc w:val="center"/>
      </w:pPr>
      <w:r w:rsidRPr="00970663">
        <w:rPr>
          <w:b/>
          <w:bCs/>
          <w:spacing w:val="2"/>
        </w:rPr>
        <w:t>F</w:t>
      </w:r>
      <w:r w:rsidRPr="00970663">
        <w:rPr>
          <w:b/>
          <w:bCs/>
        </w:rPr>
        <w:t>e</w:t>
      </w:r>
      <w:r w:rsidRPr="00970663">
        <w:rPr>
          <w:b/>
          <w:bCs/>
          <w:spacing w:val="-2"/>
        </w:rPr>
        <w:t>d</w:t>
      </w:r>
      <w:r w:rsidRPr="00970663">
        <w:rPr>
          <w:b/>
          <w:bCs/>
        </w:rPr>
        <w:t>er</w:t>
      </w:r>
      <w:r w:rsidRPr="00970663">
        <w:rPr>
          <w:b/>
          <w:bCs/>
          <w:spacing w:val="-2"/>
        </w:rPr>
        <w:t>a</w:t>
      </w:r>
      <w:r w:rsidRPr="00970663">
        <w:rPr>
          <w:b/>
          <w:bCs/>
        </w:rPr>
        <w:t>l</w:t>
      </w:r>
      <w:r w:rsidRPr="00970663">
        <w:rPr>
          <w:b/>
          <w:bCs/>
          <w:spacing w:val="1"/>
        </w:rPr>
        <w:t xml:space="preserve"> </w:t>
      </w:r>
      <w:r w:rsidRPr="00970663">
        <w:rPr>
          <w:b/>
          <w:bCs/>
          <w:spacing w:val="-1"/>
        </w:rPr>
        <w:t>A</w:t>
      </w:r>
      <w:r w:rsidRPr="00970663">
        <w:rPr>
          <w:b/>
          <w:bCs/>
        </w:rPr>
        <w:t>u</w:t>
      </w:r>
      <w:r w:rsidRPr="00970663">
        <w:rPr>
          <w:b/>
          <w:bCs/>
          <w:spacing w:val="-1"/>
        </w:rPr>
        <w:t>di</w:t>
      </w:r>
      <w:r w:rsidRPr="00970663">
        <w:rPr>
          <w:b/>
          <w:bCs/>
        </w:rPr>
        <w:t>t</w:t>
      </w:r>
      <w:r w:rsidRPr="00970663">
        <w:rPr>
          <w:b/>
          <w:bCs/>
          <w:spacing w:val="1"/>
        </w:rPr>
        <w:t xml:space="preserve"> </w:t>
      </w:r>
      <w:r w:rsidRPr="00970663">
        <w:rPr>
          <w:b/>
          <w:bCs/>
          <w:spacing w:val="-1"/>
        </w:rPr>
        <w:t>C</w:t>
      </w:r>
      <w:r w:rsidRPr="00970663">
        <w:rPr>
          <w:b/>
          <w:bCs/>
          <w:spacing w:val="1"/>
        </w:rPr>
        <w:t>l</w:t>
      </w:r>
      <w:r w:rsidRPr="00970663">
        <w:rPr>
          <w:b/>
          <w:bCs/>
        </w:rPr>
        <w:t>e</w:t>
      </w:r>
      <w:r w:rsidRPr="00970663">
        <w:rPr>
          <w:b/>
          <w:bCs/>
          <w:spacing w:val="-2"/>
        </w:rPr>
        <w:t>a</w:t>
      </w:r>
      <w:r w:rsidRPr="00970663">
        <w:rPr>
          <w:b/>
          <w:bCs/>
        </w:rPr>
        <w:t>r</w:t>
      </w:r>
      <w:r w:rsidRPr="00970663">
        <w:rPr>
          <w:b/>
          <w:bCs/>
          <w:spacing w:val="1"/>
        </w:rPr>
        <w:t>i</w:t>
      </w:r>
      <w:r w:rsidRPr="00970663">
        <w:rPr>
          <w:b/>
          <w:bCs/>
        </w:rPr>
        <w:t>ng</w:t>
      </w:r>
      <w:r w:rsidRPr="00970663">
        <w:rPr>
          <w:b/>
          <w:bCs/>
          <w:spacing w:val="-3"/>
        </w:rPr>
        <w:t>h</w:t>
      </w:r>
      <w:r w:rsidRPr="00970663">
        <w:rPr>
          <w:b/>
          <w:bCs/>
          <w:spacing w:val="-2"/>
        </w:rPr>
        <w:t>o</w:t>
      </w:r>
      <w:r w:rsidRPr="00970663">
        <w:rPr>
          <w:b/>
          <w:bCs/>
        </w:rPr>
        <w:t>use</w:t>
      </w:r>
    </w:p>
    <w:p w14:paraId="2F9CEE56" w14:textId="77777777" w:rsidR="00970663" w:rsidRPr="00970663" w:rsidRDefault="00970663" w:rsidP="006773F6">
      <w:pPr>
        <w:widowControl/>
        <w:tabs>
          <w:tab w:val="left" w:pos="10710"/>
        </w:tabs>
        <w:spacing w:line="252" w:lineRule="exact"/>
        <w:ind w:left="100" w:right="90"/>
        <w:jc w:val="center"/>
      </w:pPr>
      <w:r w:rsidRPr="00970663">
        <w:rPr>
          <w:b/>
          <w:bCs/>
          <w:spacing w:val="1"/>
        </w:rPr>
        <w:t>B</w:t>
      </w:r>
      <w:r w:rsidRPr="00970663">
        <w:rPr>
          <w:b/>
          <w:bCs/>
        </w:rPr>
        <w:t>ur</w:t>
      </w:r>
      <w:r w:rsidRPr="00970663">
        <w:rPr>
          <w:b/>
          <w:bCs/>
          <w:spacing w:val="-2"/>
        </w:rPr>
        <w:t>e</w:t>
      </w:r>
      <w:r w:rsidRPr="00970663">
        <w:rPr>
          <w:b/>
          <w:bCs/>
        </w:rPr>
        <w:t xml:space="preserve">au </w:t>
      </w:r>
      <w:r w:rsidRPr="00970663">
        <w:rPr>
          <w:b/>
          <w:bCs/>
          <w:spacing w:val="-3"/>
        </w:rPr>
        <w:t>o</w:t>
      </w:r>
      <w:r w:rsidRPr="00970663">
        <w:rPr>
          <w:b/>
          <w:bCs/>
        </w:rPr>
        <w:t>f</w:t>
      </w:r>
      <w:r w:rsidRPr="00970663">
        <w:rPr>
          <w:b/>
          <w:bCs/>
          <w:spacing w:val="1"/>
        </w:rPr>
        <w:t xml:space="preserve"> t</w:t>
      </w:r>
      <w:r w:rsidRPr="00970663">
        <w:rPr>
          <w:b/>
          <w:bCs/>
        </w:rPr>
        <w:t xml:space="preserve">he </w:t>
      </w:r>
      <w:r w:rsidRPr="00970663">
        <w:rPr>
          <w:b/>
          <w:bCs/>
          <w:spacing w:val="-1"/>
        </w:rPr>
        <w:t>C</w:t>
      </w:r>
      <w:r w:rsidRPr="00970663">
        <w:rPr>
          <w:b/>
          <w:bCs/>
        </w:rPr>
        <w:t>e</w:t>
      </w:r>
      <w:r w:rsidRPr="00970663">
        <w:rPr>
          <w:b/>
          <w:bCs/>
          <w:spacing w:val="-2"/>
        </w:rPr>
        <w:t>n</w:t>
      </w:r>
      <w:r w:rsidRPr="00970663">
        <w:rPr>
          <w:b/>
          <w:bCs/>
        </w:rPr>
        <w:t>sus</w:t>
      </w:r>
    </w:p>
    <w:p w14:paraId="3270352E" w14:textId="77777777" w:rsidR="00970663" w:rsidRPr="00970663" w:rsidRDefault="00970663" w:rsidP="006773F6">
      <w:pPr>
        <w:widowControl/>
        <w:tabs>
          <w:tab w:val="left" w:pos="10710"/>
        </w:tabs>
        <w:spacing w:line="252" w:lineRule="exact"/>
        <w:ind w:left="100" w:right="90"/>
        <w:jc w:val="center"/>
      </w:pPr>
      <w:r w:rsidRPr="00970663">
        <w:rPr>
          <w:b/>
          <w:bCs/>
        </w:rPr>
        <w:t xml:space="preserve">1201 </w:t>
      </w:r>
      <w:r w:rsidRPr="00970663">
        <w:rPr>
          <w:b/>
          <w:bCs/>
          <w:spacing w:val="-1"/>
        </w:rPr>
        <w:t>E</w:t>
      </w:r>
      <w:r w:rsidRPr="00970663">
        <w:rPr>
          <w:b/>
          <w:bCs/>
        </w:rPr>
        <w:t>a</w:t>
      </w:r>
      <w:r w:rsidRPr="00970663">
        <w:rPr>
          <w:b/>
          <w:bCs/>
          <w:spacing w:val="-2"/>
        </w:rPr>
        <w:t>s</w:t>
      </w:r>
      <w:r w:rsidRPr="00970663">
        <w:rPr>
          <w:b/>
          <w:bCs/>
        </w:rPr>
        <w:t>t</w:t>
      </w:r>
      <w:r w:rsidRPr="00970663">
        <w:rPr>
          <w:b/>
          <w:bCs/>
          <w:spacing w:val="1"/>
        </w:rPr>
        <w:t xml:space="preserve"> </w:t>
      </w:r>
      <w:r w:rsidRPr="00970663">
        <w:rPr>
          <w:b/>
          <w:bCs/>
        </w:rPr>
        <w:t>10</w:t>
      </w:r>
      <w:r w:rsidRPr="00970663">
        <w:rPr>
          <w:b/>
          <w:bCs/>
          <w:spacing w:val="-1"/>
          <w:position w:val="8"/>
          <w:sz w:val="14"/>
          <w:szCs w:val="14"/>
        </w:rPr>
        <w:t>t</w:t>
      </w:r>
      <w:r w:rsidRPr="00970663">
        <w:rPr>
          <w:b/>
          <w:bCs/>
          <w:position w:val="8"/>
          <w:sz w:val="14"/>
          <w:szCs w:val="14"/>
        </w:rPr>
        <w:t>h</w:t>
      </w:r>
      <w:r w:rsidRPr="00970663">
        <w:rPr>
          <w:b/>
          <w:bCs/>
          <w:spacing w:val="16"/>
          <w:position w:val="8"/>
          <w:sz w:val="14"/>
          <w:szCs w:val="14"/>
        </w:rPr>
        <w:t xml:space="preserve"> </w:t>
      </w:r>
      <w:r w:rsidRPr="00970663">
        <w:rPr>
          <w:b/>
          <w:bCs/>
        </w:rPr>
        <w:t>St</w:t>
      </w:r>
      <w:r w:rsidRPr="00970663">
        <w:rPr>
          <w:b/>
          <w:bCs/>
          <w:spacing w:val="1"/>
        </w:rPr>
        <w:t>r</w:t>
      </w:r>
      <w:r w:rsidRPr="00970663">
        <w:rPr>
          <w:b/>
          <w:bCs/>
        </w:rPr>
        <w:t>eet</w:t>
      </w:r>
    </w:p>
    <w:p w14:paraId="15B4FAAF" w14:textId="77777777" w:rsidR="00970663" w:rsidRPr="00970663" w:rsidRDefault="00970663" w:rsidP="006773F6">
      <w:pPr>
        <w:widowControl/>
        <w:spacing w:before="2"/>
        <w:ind w:left="100" w:right="90"/>
        <w:jc w:val="center"/>
      </w:pPr>
      <w:r w:rsidRPr="00970663">
        <w:rPr>
          <w:b/>
          <w:bCs/>
        </w:rPr>
        <w:t>J</w:t>
      </w:r>
      <w:r w:rsidRPr="00970663">
        <w:rPr>
          <w:b/>
          <w:bCs/>
          <w:spacing w:val="-2"/>
        </w:rPr>
        <w:t>e</w:t>
      </w:r>
      <w:r w:rsidRPr="00970663">
        <w:rPr>
          <w:b/>
          <w:bCs/>
          <w:spacing w:val="1"/>
        </w:rPr>
        <w:t>ff</w:t>
      </w:r>
      <w:r w:rsidRPr="00970663">
        <w:rPr>
          <w:b/>
          <w:bCs/>
        </w:rPr>
        <w:t>er</w:t>
      </w:r>
      <w:r w:rsidRPr="00970663">
        <w:rPr>
          <w:b/>
          <w:bCs/>
          <w:spacing w:val="-2"/>
        </w:rPr>
        <w:t>s</w:t>
      </w:r>
      <w:r w:rsidRPr="00970663">
        <w:rPr>
          <w:b/>
          <w:bCs/>
        </w:rPr>
        <w:t>onv</w:t>
      </w:r>
      <w:r w:rsidRPr="00970663">
        <w:rPr>
          <w:b/>
          <w:bCs/>
          <w:spacing w:val="-2"/>
        </w:rPr>
        <w:t>i</w:t>
      </w:r>
      <w:r w:rsidRPr="00970663">
        <w:rPr>
          <w:b/>
          <w:bCs/>
          <w:spacing w:val="1"/>
        </w:rPr>
        <w:t>l</w:t>
      </w:r>
      <w:r w:rsidRPr="00970663">
        <w:rPr>
          <w:b/>
          <w:bCs/>
          <w:spacing w:val="-1"/>
        </w:rPr>
        <w:t>l</w:t>
      </w:r>
      <w:r w:rsidRPr="00970663">
        <w:rPr>
          <w:b/>
          <w:bCs/>
        </w:rPr>
        <w:t xml:space="preserve">e, </w:t>
      </w:r>
      <w:r w:rsidRPr="00970663">
        <w:rPr>
          <w:b/>
          <w:bCs/>
          <w:spacing w:val="1"/>
        </w:rPr>
        <w:t>I</w:t>
      </w:r>
      <w:r w:rsidRPr="00970663">
        <w:rPr>
          <w:b/>
          <w:bCs/>
        </w:rPr>
        <w:t>N</w:t>
      </w:r>
      <w:r w:rsidRPr="00970663">
        <w:rPr>
          <w:b/>
          <w:bCs/>
          <w:spacing w:val="-1"/>
        </w:rPr>
        <w:t xml:space="preserve"> </w:t>
      </w:r>
      <w:r w:rsidRPr="00970663">
        <w:rPr>
          <w:b/>
          <w:bCs/>
        </w:rPr>
        <w:t>47</w:t>
      </w:r>
      <w:r w:rsidRPr="00970663">
        <w:rPr>
          <w:b/>
          <w:bCs/>
          <w:spacing w:val="-2"/>
        </w:rPr>
        <w:t>1</w:t>
      </w:r>
      <w:r w:rsidRPr="00970663">
        <w:rPr>
          <w:b/>
          <w:bCs/>
        </w:rPr>
        <w:t>32</w:t>
      </w:r>
    </w:p>
    <w:p w14:paraId="5B01BE4D" w14:textId="77777777" w:rsidR="00970663" w:rsidRPr="00970663" w:rsidRDefault="00970663" w:rsidP="006773F6">
      <w:pPr>
        <w:widowControl/>
        <w:tabs>
          <w:tab w:val="left" w:pos="10710"/>
        </w:tabs>
        <w:spacing w:before="12" w:line="240" w:lineRule="exact"/>
        <w:ind w:left="100" w:right="90"/>
        <w:jc w:val="center"/>
        <w:rPr>
          <w:sz w:val="24"/>
          <w:szCs w:val="24"/>
        </w:rPr>
      </w:pPr>
    </w:p>
    <w:p w14:paraId="6CEE68AF" w14:textId="77777777" w:rsidR="00970663" w:rsidRPr="00970663" w:rsidRDefault="00970663" w:rsidP="006773F6">
      <w:pPr>
        <w:widowControl/>
        <w:tabs>
          <w:tab w:val="left" w:pos="10710"/>
        </w:tabs>
        <w:spacing w:before="14" w:line="240" w:lineRule="exact"/>
        <w:ind w:left="100"/>
        <w:rPr>
          <w:sz w:val="24"/>
          <w:szCs w:val="24"/>
        </w:rPr>
      </w:pPr>
    </w:p>
    <w:p w14:paraId="1133042D" w14:textId="77777777" w:rsidR="00970663" w:rsidRPr="00970663" w:rsidRDefault="00970663" w:rsidP="006773F6">
      <w:pPr>
        <w:widowControl/>
        <w:tabs>
          <w:tab w:val="left" w:pos="10710"/>
        </w:tabs>
        <w:spacing w:line="252" w:lineRule="exact"/>
        <w:ind w:left="100" w:right="65"/>
      </w:pPr>
      <w:r w:rsidRPr="00970663">
        <w:t>Pur</w:t>
      </w:r>
      <w:r w:rsidRPr="00970663">
        <w:rPr>
          <w:spacing w:val="1"/>
        </w:rPr>
        <w:t>s</w:t>
      </w:r>
      <w:r w:rsidRPr="00970663">
        <w:t>u</w:t>
      </w:r>
      <w:r w:rsidRPr="00970663">
        <w:rPr>
          <w:spacing w:val="-2"/>
        </w:rPr>
        <w:t>a</w:t>
      </w:r>
      <w:r w:rsidRPr="00970663">
        <w:t>nt</w:t>
      </w:r>
      <w:r w:rsidRPr="00970663">
        <w:rPr>
          <w:spacing w:val="6"/>
        </w:rPr>
        <w:t xml:space="preserve"> </w:t>
      </w:r>
      <w:r w:rsidRPr="00970663">
        <w:rPr>
          <w:spacing w:val="-1"/>
        </w:rPr>
        <w:t>t</w:t>
      </w:r>
      <w:r w:rsidRPr="00970663">
        <w:t>o</w:t>
      </w:r>
      <w:r w:rsidRPr="00970663">
        <w:rPr>
          <w:spacing w:val="5"/>
        </w:rPr>
        <w:t xml:space="preserve"> </w:t>
      </w:r>
      <w:r w:rsidRPr="00970663">
        <w:t>2</w:t>
      </w:r>
      <w:r w:rsidRPr="00970663">
        <w:rPr>
          <w:spacing w:val="5"/>
        </w:rPr>
        <w:t xml:space="preserve"> </w:t>
      </w:r>
      <w:r w:rsidRPr="00970663">
        <w:rPr>
          <w:spacing w:val="-1"/>
        </w:rPr>
        <w:t>C</w:t>
      </w:r>
      <w:r w:rsidRPr="00970663">
        <w:t>FR</w:t>
      </w:r>
      <w:r w:rsidRPr="00970663">
        <w:rPr>
          <w:spacing w:val="5"/>
        </w:rPr>
        <w:t xml:space="preserve"> </w:t>
      </w:r>
      <w:r w:rsidRPr="00970663">
        <w:t>§200.5</w:t>
      </w:r>
      <w:r w:rsidRPr="00970663">
        <w:rPr>
          <w:spacing w:val="-2"/>
        </w:rPr>
        <w:t>1</w:t>
      </w:r>
      <w:r w:rsidRPr="00970663">
        <w:t>2,</w:t>
      </w:r>
      <w:r w:rsidRPr="00970663">
        <w:rPr>
          <w:spacing w:val="5"/>
        </w:rPr>
        <w:t xml:space="preserve"> </w:t>
      </w:r>
      <w:r w:rsidRPr="00970663">
        <w:t>a</w:t>
      </w:r>
      <w:r w:rsidRPr="00970663">
        <w:rPr>
          <w:spacing w:val="1"/>
        </w:rPr>
        <w:t>l</w:t>
      </w:r>
      <w:r w:rsidRPr="00970663">
        <w:t>l</w:t>
      </w:r>
      <w:r w:rsidRPr="00970663">
        <w:rPr>
          <w:spacing w:val="6"/>
        </w:rPr>
        <w:t xml:space="preserve"> </w:t>
      </w:r>
      <w:r w:rsidRPr="00970663">
        <w:rPr>
          <w:spacing w:val="-2"/>
        </w:rPr>
        <w:t>o</w:t>
      </w:r>
      <w:r w:rsidRPr="00970663">
        <w:rPr>
          <w:spacing w:val="1"/>
        </w:rPr>
        <w:t>t</w:t>
      </w:r>
      <w:r w:rsidRPr="00970663">
        <w:t>h</w:t>
      </w:r>
      <w:r w:rsidRPr="00970663">
        <w:rPr>
          <w:spacing w:val="-2"/>
        </w:rPr>
        <w:t>e</w:t>
      </w:r>
      <w:r w:rsidRPr="00970663">
        <w:t>r</w:t>
      </w:r>
      <w:r w:rsidRPr="00970663">
        <w:rPr>
          <w:spacing w:val="5"/>
        </w:rPr>
        <w:t xml:space="preserve"> </w:t>
      </w:r>
      <w:r w:rsidRPr="00970663">
        <w:t>Fed</w:t>
      </w:r>
      <w:r w:rsidRPr="00970663">
        <w:rPr>
          <w:spacing w:val="-2"/>
        </w:rPr>
        <w:t>e</w:t>
      </w:r>
      <w:r w:rsidRPr="00970663">
        <w:rPr>
          <w:spacing w:val="1"/>
        </w:rPr>
        <w:t>r</w:t>
      </w:r>
      <w:r w:rsidRPr="00970663">
        <w:rPr>
          <w:spacing w:val="-2"/>
        </w:rPr>
        <w:t>a</w:t>
      </w:r>
      <w:r w:rsidRPr="00970663">
        <w:t>l</w:t>
      </w:r>
      <w:r w:rsidRPr="00970663">
        <w:rPr>
          <w:spacing w:val="6"/>
        </w:rPr>
        <w:t xml:space="preserve"> </w:t>
      </w:r>
      <w:r w:rsidRPr="00970663">
        <w:t>a</w:t>
      </w:r>
      <w:r w:rsidRPr="00970663">
        <w:rPr>
          <w:spacing w:val="-2"/>
        </w:rPr>
        <w:t>g</w:t>
      </w:r>
      <w:r w:rsidRPr="00970663">
        <w:t>enc</w:t>
      </w:r>
      <w:r w:rsidRPr="00970663">
        <w:rPr>
          <w:spacing w:val="1"/>
        </w:rPr>
        <w:t>i</w:t>
      </w:r>
      <w:r w:rsidRPr="00970663">
        <w:rPr>
          <w:spacing w:val="-2"/>
        </w:rPr>
        <w:t>e</w:t>
      </w:r>
      <w:r w:rsidRPr="00970663">
        <w:t>s,</w:t>
      </w:r>
      <w:r w:rsidRPr="00970663">
        <w:rPr>
          <w:spacing w:val="5"/>
        </w:rPr>
        <w:t xml:space="preserve"> </w:t>
      </w:r>
      <w:r w:rsidRPr="00970663">
        <w:t>pa</w:t>
      </w:r>
      <w:r w:rsidRPr="00970663">
        <w:rPr>
          <w:spacing w:val="1"/>
        </w:rPr>
        <w:t>s</w:t>
      </w:r>
      <w:r w:rsidRPr="00970663">
        <w:rPr>
          <w:spacing w:val="4"/>
        </w:rPr>
        <w:t>s</w:t>
      </w:r>
      <w:r w:rsidRPr="00970663">
        <w:rPr>
          <w:spacing w:val="-4"/>
        </w:rPr>
        <w:t>-</w:t>
      </w:r>
      <w:r w:rsidRPr="00970663">
        <w:rPr>
          <w:spacing w:val="1"/>
        </w:rPr>
        <w:t>t</w:t>
      </w:r>
      <w:r w:rsidRPr="00970663">
        <w:t>h</w:t>
      </w:r>
      <w:r w:rsidRPr="00970663">
        <w:rPr>
          <w:spacing w:val="1"/>
        </w:rPr>
        <w:t>r</w:t>
      </w:r>
      <w:r w:rsidRPr="00970663">
        <w:t>ou</w:t>
      </w:r>
      <w:r w:rsidRPr="00970663">
        <w:rPr>
          <w:spacing w:val="-2"/>
        </w:rPr>
        <w:t>g</w:t>
      </w:r>
      <w:r w:rsidRPr="00970663">
        <w:t>h</w:t>
      </w:r>
      <w:r w:rsidRPr="00970663">
        <w:rPr>
          <w:spacing w:val="5"/>
        </w:rPr>
        <w:t xml:space="preserve"> </w:t>
      </w:r>
      <w:r w:rsidRPr="00970663">
        <w:t>en</w:t>
      </w:r>
      <w:r w:rsidRPr="00970663">
        <w:rPr>
          <w:spacing w:val="-1"/>
        </w:rPr>
        <w:t>t</w:t>
      </w:r>
      <w:r w:rsidRPr="00970663">
        <w:rPr>
          <w:spacing w:val="1"/>
        </w:rPr>
        <w:t>i</w:t>
      </w:r>
      <w:r w:rsidRPr="00970663">
        <w:rPr>
          <w:spacing w:val="-1"/>
        </w:rPr>
        <w:t>t</w:t>
      </w:r>
      <w:r w:rsidRPr="00970663">
        <w:rPr>
          <w:spacing w:val="1"/>
        </w:rPr>
        <w:t>i</w:t>
      </w:r>
      <w:r w:rsidRPr="00970663">
        <w:rPr>
          <w:spacing w:val="-2"/>
        </w:rPr>
        <w:t>e</w:t>
      </w:r>
      <w:r w:rsidRPr="00970663">
        <w:t>s</w:t>
      </w:r>
      <w:r w:rsidRPr="00970663">
        <w:rPr>
          <w:spacing w:val="5"/>
        </w:rPr>
        <w:t xml:space="preserve"> </w:t>
      </w:r>
      <w:r w:rsidRPr="00970663">
        <w:t>and</w:t>
      </w:r>
      <w:r w:rsidRPr="00970663">
        <w:rPr>
          <w:spacing w:val="3"/>
        </w:rPr>
        <w:t xml:space="preserve"> </w:t>
      </w:r>
      <w:r w:rsidRPr="00970663">
        <w:t>o</w:t>
      </w:r>
      <w:r w:rsidRPr="00970663">
        <w:rPr>
          <w:spacing w:val="1"/>
        </w:rPr>
        <w:t>t</w:t>
      </w:r>
      <w:r w:rsidRPr="00970663">
        <w:t>he</w:t>
      </w:r>
      <w:r w:rsidRPr="00970663">
        <w:rPr>
          <w:spacing w:val="-1"/>
        </w:rPr>
        <w:t>r</w:t>
      </w:r>
      <w:r w:rsidRPr="00970663">
        <w:t>s</w:t>
      </w:r>
      <w:r w:rsidRPr="00970663">
        <w:rPr>
          <w:spacing w:val="5"/>
        </w:rPr>
        <w:t xml:space="preserve"> </w:t>
      </w:r>
      <w:r w:rsidRPr="00970663">
        <w:rPr>
          <w:spacing w:val="1"/>
        </w:rPr>
        <w:t>i</w:t>
      </w:r>
      <w:r w:rsidRPr="00970663">
        <w:rPr>
          <w:spacing w:val="-2"/>
        </w:rPr>
        <w:t>n</w:t>
      </w:r>
      <w:r w:rsidRPr="00970663">
        <w:rPr>
          <w:spacing w:val="1"/>
        </w:rPr>
        <w:t>t</w:t>
      </w:r>
      <w:r w:rsidRPr="00970663">
        <w:t>e</w:t>
      </w:r>
      <w:r w:rsidRPr="00970663">
        <w:rPr>
          <w:spacing w:val="-1"/>
        </w:rPr>
        <w:t>r</w:t>
      </w:r>
      <w:r w:rsidRPr="00970663">
        <w:t>e</w:t>
      </w:r>
      <w:r w:rsidRPr="00970663">
        <w:rPr>
          <w:spacing w:val="-2"/>
        </w:rPr>
        <w:t>s</w:t>
      </w:r>
      <w:r w:rsidRPr="00970663">
        <w:rPr>
          <w:spacing w:val="1"/>
        </w:rPr>
        <w:t>t</w:t>
      </w:r>
      <w:r w:rsidRPr="00970663">
        <w:t>ed</w:t>
      </w:r>
      <w:r w:rsidRPr="00970663">
        <w:rPr>
          <w:spacing w:val="5"/>
        </w:rPr>
        <w:t xml:space="preserve"> </w:t>
      </w:r>
      <w:r w:rsidRPr="00970663">
        <w:rPr>
          <w:spacing w:val="1"/>
        </w:rPr>
        <w:t>i</w:t>
      </w:r>
      <w:r w:rsidRPr="00970663">
        <w:t>n</w:t>
      </w:r>
      <w:r w:rsidRPr="00970663">
        <w:rPr>
          <w:spacing w:val="2"/>
        </w:rPr>
        <w:t xml:space="preserve"> </w:t>
      </w:r>
      <w:r w:rsidRPr="00970663">
        <w:t>a</w:t>
      </w:r>
      <w:r w:rsidRPr="00970663">
        <w:rPr>
          <w:spacing w:val="5"/>
        </w:rPr>
        <w:t xml:space="preserve"> </w:t>
      </w:r>
      <w:r w:rsidRPr="00970663">
        <w:rPr>
          <w:spacing w:val="1"/>
        </w:rPr>
        <w:t>r</w:t>
      </w:r>
      <w:r w:rsidRPr="00970663">
        <w:t>ep</w:t>
      </w:r>
      <w:r w:rsidRPr="00970663">
        <w:rPr>
          <w:spacing w:val="-2"/>
        </w:rPr>
        <w:t>or</w:t>
      </w:r>
      <w:r w:rsidRPr="00970663">
        <w:rPr>
          <w:spacing w:val="1"/>
        </w:rPr>
        <w:t>ti</w:t>
      </w:r>
      <w:r w:rsidRPr="00970663">
        <w:t>ng</w:t>
      </w:r>
      <w:r w:rsidRPr="00970663">
        <w:rPr>
          <w:spacing w:val="2"/>
        </w:rPr>
        <w:t xml:space="preserve"> </w:t>
      </w:r>
      <w:r w:rsidRPr="00970663">
        <w:t>pac</w:t>
      </w:r>
      <w:r w:rsidRPr="00970663">
        <w:rPr>
          <w:spacing w:val="-2"/>
        </w:rPr>
        <w:t>k</w:t>
      </w:r>
      <w:r w:rsidRPr="00970663">
        <w:t>a</w:t>
      </w:r>
      <w:r w:rsidRPr="00970663">
        <w:rPr>
          <w:spacing w:val="-2"/>
        </w:rPr>
        <w:t>g</w:t>
      </w:r>
      <w:r w:rsidRPr="00970663">
        <w:t>e and d</w:t>
      </w:r>
      <w:r w:rsidRPr="00970663">
        <w:rPr>
          <w:spacing w:val="-2"/>
        </w:rPr>
        <w:t>a</w:t>
      </w:r>
      <w:r w:rsidRPr="00970663">
        <w:rPr>
          <w:spacing w:val="1"/>
        </w:rPr>
        <w:t>t</w:t>
      </w:r>
      <w:r w:rsidRPr="00970663">
        <w:t xml:space="preserve">a </w:t>
      </w:r>
      <w:r w:rsidRPr="00970663">
        <w:rPr>
          <w:spacing w:val="-2"/>
        </w:rPr>
        <w:t>c</w:t>
      </w:r>
      <w:r w:rsidRPr="00970663">
        <w:t>o</w:t>
      </w:r>
      <w:r w:rsidRPr="00970663">
        <w:rPr>
          <w:spacing w:val="-1"/>
        </w:rPr>
        <w:t>l</w:t>
      </w:r>
      <w:r w:rsidRPr="00970663">
        <w:rPr>
          <w:spacing w:val="1"/>
        </w:rPr>
        <w:t>l</w:t>
      </w:r>
      <w:r w:rsidRPr="00970663">
        <w:t>e</w:t>
      </w:r>
      <w:r w:rsidRPr="00970663">
        <w:rPr>
          <w:spacing w:val="-2"/>
        </w:rPr>
        <w:t>c</w:t>
      </w:r>
      <w:r w:rsidRPr="00970663">
        <w:rPr>
          <w:spacing w:val="1"/>
        </w:rPr>
        <w:t>ti</w:t>
      </w:r>
      <w:r w:rsidRPr="00970663">
        <w:rPr>
          <w:spacing w:val="-2"/>
        </w:rPr>
        <w:t>o</w:t>
      </w:r>
      <w:r w:rsidRPr="00970663">
        <w:t xml:space="preserve">n </w:t>
      </w:r>
      <w:r w:rsidRPr="00970663">
        <w:rPr>
          <w:spacing w:val="1"/>
        </w:rPr>
        <w:t>f</w:t>
      </w:r>
      <w:r w:rsidRPr="00970663">
        <w:rPr>
          <w:spacing w:val="-2"/>
        </w:rPr>
        <w:t>o</w:t>
      </w:r>
      <w:r w:rsidRPr="00970663">
        <w:rPr>
          <w:spacing w:val="1"/>
        </w:rPr>
        <w:t>r</w:t>
      </w:r>
      <w:r w:rsidRPr="00970663">
        <w:t>m</w:t>
      </w:r>
      <w:r w:rsidRPr="00970663">
        <w:rPr>
          <w:spacing w:val="-1"/>
        </w:rPr>
        <w:t xml:space="preserve"> m</w:t>
      </w:r>
      <w:r w:rsidRPr="00970663">
        <w:t>ust</w:t>
      </w:r>
      <w:r w:rsidRPr="00970663">
        <w:rPr>
          <w:spacing w:val="2"/>
        </w:rPr>
        <w:t xml:space="preserve"> </w:t>
      </w:r>
      <w:r w:rsidRPr="00970663">
        <w:t>o</w:t>
      </w:r>
      <w:r w:rsidRPr="00970663">
        <w:rPr>
          <w:spacing w:val="-2"/>
        </w:rPr>
        <w:t>b</w:t>
      </w:r>
      <w:r w:rsidRPr="00970663">
        <w:rPr>
          <w:spacing w:val="1"/>
        </w:rPr>
        <w:t>t</w:t>
      </w:r>
      <w:r w:rsidRPr="00970663">
        <w:rPr>
          <w:spacing w:val="-2"/>
        </w:rPr>
        <w:t>a</w:t>
      </w:r>
      <w:r w:rsidRPr="00970663">
        <w:rPr>
          <w:spacing w:val="1"/>
        </w:rPr>
        <w:t>i</w:t>
      </w:r>
      <w:r w:rsidRPr="00970663">
        <w:t>n</w:t>
      </w:r>
      <w:r w:rsidRPr="00970663">
        <w:rPr>
          <w:spacing w:val="-2"/>
        </w:rPr>
        <w:t xml:space="preserve"> </w:t>
      </w:r>
      <w:r w:rsidRPr="00970663">
        <w:rPr>
          <w:spacing w:val="1"/>
        </w:rPr>
        <w:t>i</w:t>
      </w:r>
      <w:r w:rsidRPr="00970663">
        <w:t>t</w:t>
      </w:r>
      <w:r w:rsidRPr="00970663">
        <w:rPr>
          <w:spacing w:val="1"/>
        </w:rPr>
        <w:t xml:space="preserve"> </w:t>
      </w:r>
      <w:r w:rsidRPr="00970663">
        <w:t>by</w:t>
      </w:r>
      <w:r w:rsidRPr="00970663">
        <w:rPr>
          <w:spacing w:val="-2"/>
        </w:rPr>
        <w:t xml:space="preserve"> </w:t>
      </w:r>
      <w:r w:rsidRPr="00970663">
        <w:t>a</w:t>
      </w:r>
      <w:r w:rsidRPr="00970663">
        <w:rPr>
          <w:spacing w:val="-2"/>
        </w:rPr>
        <w:t>c</w:t>
      </w:r>
      <w:r w:rsidRPr="00970663">
        <w:t>ces</w:t>
      </w:r>
      <w:r w:rsidRPr="00970663">
        <w:rPr>
          <w:spacing w:val="-1"/>
        </w:rPr>
        <w:t>s</w:t>
      </w:r>
      <w:r w:rsidRPr="00970663">
        <w:rPr>
          <w:spacing w:val="1"/>
        </w:rPr>
        <w:t>i</w:t>
      </w:r>
      <w:r w:rsidRPr="00970663">
        <w:t>ng</w:t>
      </w:r>
      <w:r w:rsidRPr="00970663">
        <w:rPr>
          <w:spacing w:val="-2"/>
        </w:rPr>
        <w:t xml:space="preserve"> </w:t>
      </w:r>
      <w:r w:rsidRPr="00970663">
        <w:rPr>
          <w:spacing w:val="1"/>
        </w:rPr>
        <w:t>t</w:t>
      </w:r>
      <w:r w:rsidRPr="00970663">
        <w:rPr>
          <w:spacing w:val="-2"/>
        </w:rPr>
        <w:t>h</w:t>
      </w:r>
      <w:r w:rsidRPr="00970663">
        <w:t>e Fed</w:t>
      </w:r>
      <w:r w:rsidRPr="00970663">
        <w:rPr>
          <w:spacing w:val="-2"/>
        </w:rPr>
        <w:t>e</w:t>
      </w:r>
      <w:r w:rsidRPr="00970663">
        <w:rPr>
          <w:spacing w:val="1"/>
        </w:rPr>
        <w:t>r</w:t>
      </w:r>
      <w:r w:rsidRPr="00970663">
        <w:rPr>
          <w:spacing w:val="-2"/>
        </w:rPr>
        <w:t>a</w:t>
      </w:r>
      <w:r w:rsidRPr="00970663">
        <w:t>l</w:t>
      </w:r>
      <w:r w:rsidRPr="00970663">
        <w:rPr>
          <w:spacing w:val="1"/>
        </w:rPr>
        <w:t xml:space="preserve"> </w:t>
      </w:r>
      <w:r w:rsidRPr="00970663">
        <w:rPr>
          <w:spacing w:val="-1"/>
        </w:rPr>
        <w:t>A</w:t>
      </w:r>
      <w:r w:rsidRPr="00970663">
        <w:t>ud</w:t>
      </w:r>
      <w:r w:rsidRPr="00970663">
        <w:rPr>
          <w:spacing w:val="-1"/>
        </w:rPr>
        <w:t>i</w:t>
      </w:r>
      <w:r w:rsidRPr="00970663">
        <w:t>t</w:t>
      </w:r>
      <w:r w:rsidRPr="00970663">
        <w:rPr>
          <w:spacing w:val="1"/>
        </w:rPr>
        <w:t xml:space="preserve"> </w:t>
      </w:r>
      <w:r w:rsidRPr="00970663">
        <w:rPr>
          <w:spacing w:val="-1"/>
        </w:rPr>
        <w:t>Cl</w:t>
      </w:r>
      <w:r w:rsidRPr="00970663">
        <w:t>ea</w:t>
      </w:r>
      <w:r w:rsidRPr="00970663">
        <w:rPr>
          <w:spacing w:val="-2"/>
        </w:rPr>
        <w:t>r</w:t>
      </w:r>
      <w:r w:rsidRPr="00970663">
        <w:rPr>
          <w:spacing w:val="1"/>
        </w:rPr>
        <w:t>i</w:t>
      </w:r>
      <w:r w:rsidRPr="00970663">
        <w:t>n</w:t>
      </w:r>
      <w:r w:rsidRPr="00970663">
        <w:rPr>
          <w:spacing w:val="-2"/>
        </w:rPr>
        <w:t>g</w:t>
      </w:r>
      <w:r w:rsidRPr="00970663">
        <w:t>h</w:t>
      </w:r>
      <w:r w:rsidRPr="00970663">
        <w:rPr>
          <w:spacing w:val="-2"/>
        </w:rPr>
        <w:t>o</w:t>
      </w:r>
      <w:r w:rsidRPr="00970663">
        <w:t>us</w:t>
      </w:r>
      <w:r w:rsidRPr="00970663">
        <w:rPr>
          <w:spacing w:val="1"/>
        </w:rPr>
        <w:t>e</w:t>
      </w:r>
      <w:r w:rsidRPr="00970663">
        <w:t>.</w:t>
      </w:r>
    </w:p>
    <w:p w14:paraId="6D33FCE6" w14:textId="77777777" w:rsidR="00970663" w:rsidRPr="00970663" w:rsidRDefault="00970663" w:rsidP="006773F6">
      <w:pPr>
        <w:widowControl/>
        <w:tabs>
          <w:tab w:val="left" w:pos="10710"/>
        </w:tabs>
        <w:spacing w:line="252" w:lineRule="exact"/>
        <w:ind w:left="100" w:right="62"/>
      </w:pPr>
      <w:r w:rsidRPr="00970663">
        <w:rPr>
          <w:spacing w:val="2"/>
        </w:rPr>
        <w:t>T</w:t>
      </w:r>
      <w:r w:rsidRPr="00970663">
        <w:t>he</w:t>
      </w:r>
      <w:r w:rsidRPr="00970663">
        <w:rPr>
          <w:spacing w:val="-9"/>
        </w:rPr>
        <w:t xml:space="preserve"> </w:t>
      </w:r>
      <w:r w:rsidRPr="00970663">
        <w:rPr>
          <w:spacing w:val="-2"/>
        </w:rPr>
        <w:t>p</w:t>
      </w:r>
      <w:r w:rsidRPr="00970663">
        <w:rPr>
          <w:spacing w:val="1"/>
        </w:rPr>
        <w:t>r</w:t>
      </w:r>
      <w:r w:rsidRPr="00970663">
        <w:t>o</w:t>
      </w:r>
      <w:r w:rsidRPr="00970663">
        <w:rPr>
          <w:spacing w:val="-2"/>
        </w:rPr>
        <w:t>v</w:t>
      </w:r>
      <w:r w:rsidRPr="00970663">
        <w:rPr>
          <w:spacing w:val="1"/>
        </w:rPr>
        <w:t>i</w:t>
      </w:r>
      <w:r w:rsidRPr="00970663">
        <w:t>der</w:t>
      </w:r>
      <w:r w:rsidRPr="00970663">
        <w:rPr>
          <w:spacing w:val="-8"/>
        </w:rPr>
        <w:t xml:space="preserve"> </w:t>
      </w:r>
      <w:r w:rsidRPr="00970663">
        <w:t>s</w:t>
      </w:r>
      <w:r w:rsidRPr="00970663">
        <w:rPr>
          <w:spacing w:val="-2"/>
        </w:rPr>
        <w:t>h</w:t>
      </w:r>
      <w:r w:rsidRPr="00970663">
        <w:t>a</w:t>
      </w:r>
      <w:r w:rsidRPr="00970663">
        <w:rPr>
          <w:spacing w:val="-1"/>
        </w:rPr>
        <w:t>l</w:t>
      </w:r>
      <w:r w:rsidRPr="00970663">
        <w:t>l</w:t>
      </w:r>
      <w:r w:rsidRPr="00970663">
        <w:rPr>
          <w:spacing w:val="-8"/>
        </w:rPr>
        <w:t xml:space="preserve"> </w:t>
      </w:r>
      <w:r w:rsidRPr="00970663">
        <w:t>sub</w:t>
      </w:r>
      <w:r w:rsidRPr="00970663">
        <w:rPr>
          <w:spacing w:val="-3"/>
        </w:rPr>
        <w:t>m</w:t>
      </w:r>
      <w:r w:rsidRPr="00970663">
        <w:rPr>
          <w:spacing w:val="1"/>
        </w:rPr>
        <w:t>i</w:t>
      </w:r>
      <w:r w:rsidRPr="00970663">
        <w:t>t</w:t>
      </w:r>
      <w:r w:rsidRPr="00970663">
        <w:rPr>
          <w:spacing w:val="-6"/>
        </w:rPr>
        <w:t xml:space="preserve"> </w:t>
      </w:r>
      <w:r w:rsidRPr="00970663">
        <w:t>a</w:t>
      </w:r>
      <w:r w:rsidRPr="00970663">
        <w:rPr>
          <w:spacing w:val="-11"/>
        </w:rPr>
        <w:t xml:space="preserve"> </w:t>
      </w:r>
      <w:r w:rsidRPr="00970663">
        <w:t>copy</w:t>
      </w:r>
      <w:r w:rsidRPr="00970663">
        <w:rPr>
          <w:spacing w:val="-9"/>
        </w:rPr>
        <w:t xml:space="preserve"> </w:t>
      </w:r>
      <w:r w:rsidRPr="00970663">
        <w:t>of</w:t>
      </w:r>
      <w:r w:rsidRPr="00970663">
        <w:rPr>
          <w:spacing w:val="39"/>
        </w:rPr>
        <w:t xml:space="preserve"> </w:t>
      </w:r>
      <w:r w:rsidRPr="00970663">
        <w:t>any</w:t>
      </w:r>
      <w:r w:rsidRPr="00970663">
        <w:rPr>
          <w:spacing w:val="-9"/>
        </w:rPr>
        <w:t xml:space="preserve"> </w:t>
      </w:r>
      <w:r w:rsidRPr="00970663">
        <w:rPr>
          <w:spacing w:val="-4"/>
        </w:rPr>
        <w:t>m</w:t>
      </w:r>
      <w:r w:rsidRPr="00970663">
        <w:t>ana</w:t>
      </w:r>
      <w:r w:rsidRPr="00970663">
        <w:rPr>
          <w:spacing w:val="-2"/>
        </w:rPr>
        <w:t>g</w:t>
      </w:r>
      <w:r w:rsidRPr="00970663">
        <w:t>e</w:t>
      </w:r>
      <w:r w:rsidRPr="00970663">
        <w:rPr>
          <w:spacing w:val="-3"/>
        </w:rPr>
        <w:t>m</w:t>
      </w:r>
      <w:r w:rsidRPr="00970663">
        <w:t>ent</w:t>
      </w:r>
      <w:r w:rsidRPr="00970663">
        <w:rPr>
          <w:spacing w:val="-6"/>
        </w:rPr>
        <w:t xml:space="preserve"> </w:t>
      </w:r>
      <w:r w:rsidRPr="00970663">
        <w:rPr>
          <w:spacing w:val="1"/>
        </w:rPr>
        <w:t>l</w:t>
      </w:r>
      <w:r w:rsidRPr="00970663">
        <w:rPr>
          <w:spacing w:val="-2"/>
        </w:rPr>
        <w:t>e</w:t>
      </w:r>
      <w:r w:rsidRPr="00970663">
        <w:rPr>
          <w:spacing w:val="1"/>
        </w:rPr>
        <w:t>tt</w:t>
      </w:r>
      <w:r w:rsidRPr="00970663">
        <w:rPr>
          <w:spacing w:val="-2"/>
        </w:rPr>
        <w:t>e</w:t>
      </w:r>
      <w:r w:rsidRPr="00970663">
        <w:t>r</w:t>
      </w:r>
      <w:r w:rsidRPr="00970663">
        <w:rPr>
          <w:spacing w:val="-9"/>
        </w:rPr>
        <w:t xml:space="preserve"> </w:t>
      </w:r>
      <w:r w:rsidRPr="00970663">
        <w:rPr>
          <w:spacing w:val="1"/>
        </w:rPr>
        <w:t>i</w:t>
      </w:r>
      <w:r w:rsidRPr="00970663">
        <w:rPr>
          <w:spacing w:val="-2"/>
        </w:rPr>
        <w:t>s</w:t>
      </w:r>
      <w:r w:rsidRPr="00970663">
        <w:t>su</w:t>
      </w:r>
      <w:r w:rsidRPr="00970663">
        <w:rPr>
          <w:spacing w:val="4"/>
        </w:rPr>
        <w:t>e</w:t>
      </w:r>
      <w:r w:rsidRPr="00970663">
        <w:t>d</w:t>
      </w:r>
      <w:r w:rsidRPr="00970663">
        <w:rPr>
          <w:spacing w:val="-10"/>
        </w:rPr>
        <w:t xml:space="preserve"> </w:t>
      </w:r>
      <w:r w:rsidRPr="00970663">
        <w:t>by</w:t>
      </w:r>
      <w:r w:rsidRPr="00970663">
        <w:rPr>
          <w:spacing w:val="-10"/>
        </w:rPr>
        <w:t xml:space="preserve"> </w:t>
      </w:r>
      <w:r w:rsidRPr="00970663">
        <w:rPr>
          <w:spacing w:val="1"/>
        </w:rPr>
        <w:t>t</w:t>
      </w:r>
      <w:r w:rsidRPr="00970663">
        <w:t>he</w:t>
      </w:r>
      <w:r w:rsidRPr="00970663">
        <w:rPr>
          <w:spacing w:val="-9"/>
        </w:rPr>
        <w:t xml:space="preserve"> </w:t>
      </w:r>
      <w:r w:rsidRPr="00970663">
        <w:t>a</w:t>
      </w:r>
      <w:r w:rsidRPr="00970663">
        <w:rPr>
          <w:spacing w:val="-2"/>
        </w:rPr>
        <w:t>u</w:t>
      </w:r>
      <w:r w:rsidRPr="00970663">
        <w:t>d</w:t>
      </w:r>
      <w:r w:rsidRPr="00970663">
        <w:rPr>
          <w:spacing w:val="-1"/>
        </w:rPr>
        <w:t>i</w:t>
      </w:r>
      <w:r w:rsidRPr="00970663">
        <w:rPr>
          <w:spacing w:val="1"/>
        </w:rPr>
        <w:t>t</w:t>
      </w:r>
      <w:r w:rsidRPr="00970663">
        <w:t>o</w:t>
      </w:r>
      <w:r w:rsidRPr="00970663">
        <w:rPr>
          <w:spacing w:val="1"/>
        </w:rPr>
        <w:t>r</w:t>
      </w:r>
      <w:r w:rsidRPr="00970663">
        <w:t>,</w:t>
      </w:r>
      <w:r w:rsidRPr="00970663">
        <w:rPr>
          <w:spacing w:val="-10"/>
        </w:rPr>
        <w:t xml:space="preserve"> </w:t>
      </w:r>
      <w:r w:rsidRPr="00970663">
        <w:rPr>
          <w:spacing w:val="-1"/>
        </w:rPr>
        <w:t>t</w:t>
      </w:r>
      <w:r w:rsidRPr="00970663">
        <w:t>o</w:t>
      </w:r>
      <w:r w:rsidRPr="00970663">
        <w:rPr>
          <w:spacing w:val="-10"/>
        </w:rPr>
        <w:t xml:space="preserve"> </w:t>
      </w:r>
      <w:r w:rsidRPr="00970663">
        <w:rPr>
          <w:spacing w:val="1"/>
        </w:rPr>
        <w:t>t</w:t>
      </w:r>
      <w:r w:rsidRPr="00970663">
        <w:rPr>
          <w:spacing w:val="-2"/>
        </w:rPr>
        <w:t>h</w:t>
      </w:r>
      <w:r w:rsidRPr="00970663">
        <w:t>e</w:t>
      </w:r>
      <w:r w:rsidRPr="00970663">
        <w:rPr>
          <w:spacing w:val="-7"/>
        </w:rPr>
        <w:t xml:space="preserve"> </w:t>
      </w:r>
      <w:r w:rsidRPr="00970663">
        <w:t>Area Agency on Aging of Palm Beach/Treasure Coast, Inc. at the following address:</w:t>
      </w:r>
    </w:p>
    <w:p w14:paraId="7E79F97D" w14:textId="77777777" w:rsidR="00970663" w:rsidRPr="00970663" w:rsidRDefault="00970663" w:rsidP="006773F6">
      <w:pPr>
        <w:widowControl/>
        <w:tabs>
          <w:tab w:val="left" w:pos="10710"/>
        </w:tabs>
        <w:spacing w:line="252" w:lineRule="exact"/>
        <w:ind w:left="100" w:right="62"/>
      </w:pPr>
    </w:p>
    <w:p w14:paraId="28652D05" w14:textId="77777777" w:rsidR="00970663" w:rsidRPr="00970663" w:rsidRDefault="00970663" w:rsidP="006773F6">
      <w:pPr>
        <w:widowControl/>
        <w:tabs>
          <w:tab w:val="left" w:pos="10710"/>
        </w:tabs>
        <w:spacing w:before="6" w:line="240" w:lineRule="exact"/>
        <w:ind w:left="100"/>
        <w:jc w:val="center"/>
      </w:pPr>
      <w:r w:rsidRPr="00970663">
        <w:t>Area Agency on Aging of Palm Beach/Treasure Coast, Inc.</w:t>
      </w:r>
    </w:p>
    <w:p w14:paraId="4C7CCEFD" w14:textId="77777777" w:rsidR="00970663" w:rsidRPr="00970663" w:rsidRDefault="00970663" w:rsidP="006773F6">
      <w:pPr>
        <w:widowControl/>
        <w:tabs>
          <w:tab w:val="left" w:pos="10710"/>
        </w:tabs>
        <w:spacing w:before="6" w:line="240" w:lineRule="exact"/>
        <w:ind w:left="100"/>
        <w:jc w:val="center"/>
      </w:pPr>
      <w:r w:rsidRPr="00970663">
        <w:t xml:space="preserve">Attention:  Chief Financial Officer </w:t>
      </w:r>
    </w:p>
    <w:p w14:paraId="6B1DA643" w14:textId="77777777" w:rsidR="00970663" w:rsidRPr="00970663" w:rsidRDefault="00970663" w:rsidP="006773F6">
      <w:pPr>
        <w:widowControl/>
        <w:tabs>
          <w:tab w:val="left" w:pos="10710"/>
        </w:tabs>
        <w:spacing w:before="6" w:line="240" w:lineRule="exact"/>
        <w:ind w:left="100"/>
        <w:jc w:val="center"/>
      </w:pPr>
      <w:r w:rsidRPr="00970663">
        <w:t>4400 N. Congress Avenue</w:t>
      </w:r>
    </w:p>
    <w:p w14:paraId="6B8036D2" w14:textId="77777777" w:rsidR="00970663" w:rsidRPr="00970663" w:rsidRDefault="00970663" w:rsidP="006773F6">
      <w:pPr>
        <w:widowControl/>
        <w:tabs>
          <w:tab w:val="left" w:pos="10710"/>
        </w:tabs>
        <w:spacing w:before="6" w:line="240" w:lineRule="exact"/>
        <w:ind w:left="100"/>
        <w:jc w:val="center"/>
      </w:pPr>
      <w:r w:rsidRPr="00970663">
        <w:t>West Palm Beach, Florida 33407</w:t>
      </w:r>
    </w:p>
    <w:p w14:paraId="30C41871" w14:textId="77777777" w:rsidR="00970663" w:rsidRPr="00970663" w:rsidRDefault="00970663" w:rsidP="006773F6">
      <w:pPr>
        <w:widowControl/>
        <w:tabs>
          <w:tab w:val="left" w:pos="10710"/>
        </w:tabs>
        <w:spacing w:before="15" w:line="240" w:lineRule="exact"/>
        <w:ind w:left="100"/>
        <w:rPr>
          <w:sz w:val="24"/>
          <w:szCs w:val="24"/>
        </w:rPr>
      </w:pPr>
    </w:p>
    <w:p w14:paraId="6DEA6E28" w14:textId="77777777" w:rsidR="00970663" w:rsidRPr="00970663" w:rsidRDefault="00970663" w:rsidP="006773F6">
      <w:pPr>
        <w:widowControl/>
        <w:tabs>
          <w:tab w:val="left" w:pos="10710"/>
        </w:tabs>
        <w:spacing w:before="6" w:line="240" w:lineRule="exact"/>
        <w:ind w:left="100"/>
        <w:rPr>
          <w:sz w:val="24"/>
          <w:szCs w:val="24"/>
        </w:rPr>
      </w:pPr>
      <w:r w:rsidRPr="00970663">
        <w:rPr>
          <w:sz w:val="24"/>
          <w:szCs w:val="24"/>
        </w:rPr>
        <w:t>Additionally, copies of financial reporting packages required by the contract’s Financial Compliance Audit Attachment Part II, shall be submitted by the Provider directly to:</w:t>
      </w:r>
    </w:p>
    <w:p w14:paraId="5590DCD5" w14:textId="77777777" w:rsidR="00970663" w:rsidRPr="00970663" w:rsidRDefault="00970663" w:rsidP="006773F6">
      <w:pPr>
        <w:widowControl/>
        <w:tabs>
          <w:tab w:val="left" w:pos="10710"/>
        </w:tabs>
        <w:spacing w:before="6" w:line="240" w:lineRule="exact"/>
        <w:ind w:left="100"/>
        <w:rPr>
          <w:sz w:val="24"/>
          <w:szCs w:val="24"/>
        </w:rPr>
      </w:pPr>
    </w:p>
    <w:p w14:paraId="3174AB3A" w14:textId="77777777" w:rsidR="00970663" w:rsidRPr="00970663" w:rsidRDefault="00970663" w:rsidP="006773F6">
      <w:pPr>
        <w:widowControl/>
        <w:tabs>
          <w:tab w:val="left" w:pos="10710"/>
        </w:tabs>
        <w:spacing w:before="6" w:line="240" w:lineRule="exact"/>
        <w:ind w:left="100"/>
        <w:rPr>
          <w:sz w:val="24"/>
          <w:szCs w:val="24"/>
        </w:rPr>
      </w:pPr>
      <w:r w:rsidRPr="00970663">
        <w:rPr>
          <w:sz w:val="24"/>
          <w:szCs w:val="24"/>
        </w:rPr>
        <w:t>The Auditor General’s Office at the following address:</w:t>
      </w:r>
    </w:p>
    <w:p w14:paraId="63D98D5C" w14:textId="77777777" w:rsidR="00970663" w:rsidRPr="00970663" w:rsidRDefault="00970663" w:rsidP="006773F6">
      <w:pPr>
        <w:widowControl/>
        <w:tabs>
          <w:tab w:val="left" w:pos="10710"/>
        </w:tabs>
        <w:spacing w:before="6" w:line="240" w:lineRule="exact"/>
        <w:ind w:left="100"/>
        <w:rPr>
          <w:sz w:val="24"/>
          <w:szCs w:val="24"/>
        </w:rPr>
      </w:pPr>
    </w:p>
    <w:p w14:paraId="2C10F297" w14:textId="77777777" w:rsidR="00970663" w:rsidRPr="00970663" w:rsidRDefault="00970663" w:rsidP="006773F6">
      <w:pPr>
        <w:widowControl/>
        <w:tabs>
          <w:tab w:val="left" w:pos="10710"/>
        </w:tabs>
        <w:spacing w:before="6" w:line="240" w:lineRule="exact"/>
        <w:ind w:left="100"/>
        <w:jc w:val="center"/>
        <w:rPr>
          <w:sz w:val="24"/>
          <w:szCs w:val="24"/>
        </w:rPr>
      </w:pPr>
      <w:r w:rsidRPr="00970663">
        <w:rPr>
          <w:sz w:val="24"/>
          <w:szCs w:val="24"/>
        </w:rPr>
        <w:t>State of Florida Auditor General</w:t>
      </w:r>
    </w:p>
    <w:p w14:paraId="2137617A" w14:textId="77777777" w:rsidR="00970663" w:rsidRPr="00970663" w:rsidRDefault="00970663" w:rsidP="006773F6">
      <w:pPr>
        <w:widowControl/>
        <w:tabs>
          <w:tab w:val="left" w:pos="10710"/>
        </w:tabs>
        <w:spacing w:before="6" w:line="240" w:lineRule="exact"/>
        <w:ind w:left="100"/>
        <w:jc w:val="center"/>
        <w:rPr>
          <w:sz w:val="24"/>
          <w:szCs w:val="24"/>
        </w:rPr>
      </w:pPr>
      <w:r w:rsidRPr="00970663">
        <w:rPr>
          <w:sz w:val="24"/>
          <w:szCs w:val="24"/>
        </w:rPr>
        <w:t>Claude Pepper Building, Room 574</w:t>
      </w:r>
    </w:p>
    <w:p w14:paraId="64A337E5" w14:textId="77777777" w:rsidR="00970663" w:rsidRPr="00970663" w:rsidRDefault="00970663" w:rsidP="006773F6">
      <w:pPr>
        <w:widowControl/>
        <w:tabs>
          <w:tab w:val="left" w:pos="10710"/>
        </w:tabs>
        <w:spacing w:before="6" w:line="240" w:lineRule="exact"/>
        <w:ind w:left="100"/>
        <w:jc w:val="center"/>
        <w:rPr>
          <w:sz w:val="24"/>
          <w:szCs w:val="24"/>
        </w:rPr>
      </w:pPr>
      <w:r w:rsidRPr="00970663">
        <w:rPr>
          <w:sz w:val="24"/>
          <w:szCs w:val="24"/>
        </w:rPr>
        <w:t>111 West Monroe Street</w:t>
      </w:r>
    </w:p>
    <w:p w14:paraId="64A43D55" w14:textId="77777777" w:rsidR="00970663" w:rsidRPr="00970663" w:rsidRDefault="00970663" w:rsidP="006773F6">
      <w:pPr>
        <w:widowControl/>
        <w:tabs>
          <w:tab w:val="left" w:pos="10710"/>
        </w:tabs>
        <w:spacing w:before="6" w:line="240" w:lineRule="exact"/>
        <w:ind w:left="100"/>
        <w:jc w:val="center"/>
        <w:rPr>
          <w:sz w:val="24"/>
          <w:szCs w:val="24"/>
        </w:rPr>
      </w:pPr>
      <w:r w:rsidRPr="00970663">
        <w:rPr>
          <w:sz w:val="24"/>
          <w:szCs w:val="24"/>
        </w:rPr>
        <w:t>Tallahassee, FL  32399-1450</w:t>
      </w:r>
    </w:p>
    <w:p w14:paraId="0BD1CA5C" w14:textId="77777777" w:rsidR="00970663" w:rsidRPr="00970663" w:rsidRDefault="00970663" w:rsidP="006773F6">
      <w:pPr>
        <w:widowControl/>
        <w:tabs>
          <w:tab w:val="left" w:pos="10710"/>
        </w:tabs>
        <w:spacing w:before="6" w:line="240" w:lineRule="exact"/>
        <w:ind w:left="100"/>
        <w:rPr>
          <w:sz w:val="24"/>
          <w:szCs w:val="24"/>
        </w:rPr>
      </w:pPr>
    </w:p>
    <w:p w14:paraId="0A4CF528" w14:textId="77777777" w:rsidR="00970663" w:rsidRPr="00970663" w:rsidRDefault="00970663" w:rsidP="006773F6">
      <w:pPr>
        <w:widowControl/>
        <w:tabs>
          <w:tab w:val="left" w:pos="10710"/>
        </w:tabs>
        <w:spacing w:before="6" w:line="240" w:lineRule="exact"/>
        <w:ind w:left="100"/>
        <w:rPr>
          <w:sz w:val="24"/>
          <w:szCs w:val="24"/>
        </w:rPr>
      </w:pPr>
    </w:p>
    <w:p w14:paraId="4565A8D1" w14:textId="77777777" w:rsidR="00970663" w:rsidRPr="00970663" w:rsidRDefault="00970663" w:rsidP="006773F6">
      <w:pPr>
        <w:widowControl/>
        <w:tabs>
          <w:tab w:val="left" w:pos="10710"/>
        </w:tabs>
        <w:ind w:left="100" w:right="90"/>
        <w:jc w:val="both"/>
      </w:pPr>
      <w:r w:rsidRPr="00970663">
        <w:rPr>
          <w:b/>
          <w:bCs/>
          <w:spacing w:val="2"/>
        </w:rPr>
        <w:t>P</w:t>
      </w:r>
      <w:r w:rsidRPr="00970663">
        <w:rPr>
          <w:b/>
          <w:bCs/>
          <w:spacing w:val="-1"/>
        </w:rPr>
        <w:t>AR</w:t>
      </w:r>
      <w:r w:rsidRPr="00970663">
        <w:rPr>
          <w:b/>
          <w:bCs/>
        </w:rPr>
        <w:t>T</w:t>
      </w:r>
      <w:r w:rsidRPr="00970663">
        <w:rPr>
          <w:b/>
          <w:bCs/>
          <w:spacing w:val="-1"/>
        </w:rPr>
        <w:t xml:space="preserve"> </w:t>
      </w:r>
      <w:r w:rsidRPr="00970663">
        <w:rPr>
          <w:b/>
          <w:bCs/>
        </w:rPr>
        <w:t>IV: R</w:t>
      </w:r>
      <w:r w:rsidRPr="00970663">
        <w:rPr>
          <w:b/>
          <w:bCs/>
          <w:spacing w:val="-2"/>
        </w:rPr>
        <w:t>E</w:t>
      </w:r>
      <w:r w:rsidRPr="00970663">
        <w:rPr>
          <w:b/>
          <w:bCs/>
          <w:spacing w:val="-1"/>
        </w:rPr>
        <w:t>C</w:t>
      </w:r>
      <w:r w:rsidRPr="00970663">
        <w:rPr>
          <w:b/>
          <w:bCs/>
          <w:spacing w:val="1"/>
        </w:rPr>
        <w:t>O</w:t>
      </w:r>
      <w:r w:rsidRPr="00970663">
        <w:rPr>
          <w:b/>
          <w:bCs/>
          <w:spacing w:val="-1"/>
        </w:rPr>
        <w:t>R</w:t>
      </w:r>
      <w:r w:rsidRPr="00970663">
        <w:rPr>
          <w:b/>
          <w:bCs/>
        </w:rPr>
        <w:t>D</w:t>
      </w:r>
      <w:r w:rsidRPr="00970663">
        <w:rPr>
          <w:b/>
          <w:bCs/>
          <w:spacing w:val="-1"/>
        </w:rPr>
        <w:t xml:space="preserve"> R</w:t>
      </w:r>
      <w:r w:rsidRPr="00970663">
        <w:rPr>
          <w:b/>
          <w:bCs/>
          <w:spacing w:val="-3"/>
        </w:rPr>
        <w:t>E</w:t>
      </w:r>
      <w:r w:rsidRPr="00970663">
        <w:rPr>
          <w:b/>
          <w:bCs/>
          <w:spacing w:val="-1"/>
        </w:rPr>
        <w:t>T</w:t>
      </w:r>
      <w:r w:rsidRPr="00970663">
        <w:rPr>
          <w:b/>
          <w:bCs/>
        </w:rPr>
        <w:t>E</w:t>
      </w:r>
      <w:r w:rsidRPr="00970663">
        <w:rPr>
          <w:b/>
          <w:bCs/>
          <w:spacing w:val="-1"/>
        </w:rPr>
        <w:t>NT</w:t>
      </w:r>
      <w:r w:rsidRPr="00970663">
        <w:rPr>
          <w:b/>
          <w:bCs/>
        </w:rPr>
        <w:t>I</w:t>
      </w:r>
      <w:r w:rsidRPr="00970663">
        <w:rPr>
          <w:b/>
          <w:bCs/>
          <w:spacing w:val="1"/>
        </w:rPr>
        <w:t>O</w:t>
      </w:r>
      <w:r w:rsidRPr="00970663">
        <w:rPr>
          <w:b/>
          <w:bCs/>
        </w:rPr>
        <w:t>N</w:t>
      </w:r>
    </w:p>
    <w:p w14:paraId="680A36FC" w14:textId="77777777" w:rsidR="00970663" w:rsidRPr="00970663" w:rsidRDefault="00970663" w:rsidP="006773F6">
      <w:pPr>
        <w:widowControl/>
        <w:tabs>
          <w:tab w:val="left" w:pos="10710"/>
        </w:tabs>
        <w:spacing w:before="57" w:line="239" w:lineRule="auto"/>
        <w:ind w:left="100" w:right="66"/>
        <w:jc w:val="both"/>
      </w:pPr>
      <w:r w:rsidRPr="00970663">
        <w:rPr>
          <w:spacing w:val="2"/>
        </w:rPr>
        <w:t>T</w:t>
      </w:r>
      <w:r w:rsidRPr="00970663">
        <w:t>he P</w:t>
      </w:r>
      <w:r w:rsidRPr="00970663">
        <w:rPr>
          <w:spacing w:val="1"/>
        </w:rPr>
        <w:t>r</w:t>
      </w:r>
      <w:r w:rsidRPr="00970663">
        <w:t>o</w:t>
      </w:r>
      <w:r w:rsidRPr="00970663">
        <w:rPr>
          <w:spacing w:val="-2"/>
        </w:rPr>
        <w:t>v</w:t>
      </w:r>
      <w:r w:rsidRPr="00970663">
        <w:rPr>
          <w:spacing w:val="1"/>
        </w:rPr>
        <w:t>i</w:t>
      </w:r>
      <w:r w:rsidRPr="00970663">
        <w:t>d</w:t>
      </w:r>
      <w:r w:rsidRPr="00970663">
        <w:rPr>
          <w:spacing w:val="-2"/>
        </w:rPr>
        <w:t>e</w:t>
      </w:r>
      <w:r w:rsidRPr="00970663">
        <w:t>r</w:t>
      </w:r>
      <w:r w:rsidRPr="00970663">
        <w:rPr>
          <w:spacing w:val="3"/>
        </w:rPr>
        <w:t xml:space="preserve"> </w:t>
      </w:r>
      <w:r w:rsidRPr="00970663">
        <w:t>sh</w:t>
      </w:r>
      <w:r w:rsidRPr="00970663">
        <w:rPr>
          <w:spacing w:val="-2"/>
        </w:rPr>
        <w:t>a</w:t>
      </w:r>
      <w:r w:rsidRPr="00970663">
        <w:rPr>
          <w:spacing w:val="1"/>
        </w:rPr>
        <w:t>l</w:t>
      </w:r>
      <w:r w:rsidRPr="00970663">
        <w:t>l</w:t>
      </w:r>
      <w:r w:rsidRPr="00970663">
        <w:rPr>
          <w:spacing w:val="1"/>
        </w:rPr>
        <w:t xml:space="preserve"> r</w:t>
      </w:r>
      <w:r w:rsidRPr="00970663">
        <w:rPr>
          <w:spacing w:val="-2"/>
        </w:rPr>
        <w:t>e</w:t>
      </w:r>
      <w:r w:rsidRPr="00970663">
        <w:rPr>
          <w:spacing w:val="1"/>
        </w:rPr>
        <w:t>t</w:t>
      </w:r>
      <w:r w:rsidRPr="00970663">
        <w:rPr>
          <w:spacing w:val="-2"/>
        </w:rPr>
        <w:t>a</w:t>
      </w:r>
      <w:r w:rsidRPr="00970663">
        <w:rPr>
          <w:spacing w:val="1"/>
        </w:rPr>
        <w:t>i</w:t>
      </w:r>
      <w:r w:rsidRPr="00970663">
        <w:t>n</w:t>
      </w:r>
      <w:r w:rsidRPr="00970663">
        <w:rPr>
          <w:spacing w:val="2"/>
        </w:rPr>
        <w:t xml:space="preserve"> </w:t>
      </w:r>
      <w:r w:rsidRPr="00970663">
        <w:rPr>
          <w:spacing w:val="-2"/>
        </w:rPr>
        <w:t>s</w:t>
      </w:r>
      <w:r w:rsidRPr="00970663">
        <w:t>u</w:t>
      </w:r>
      <w:r w:rsidRPr="00970663">
        <w:rPr>
          <w:spacing w:val="1"/>
        </w:rPr>
        <w:t>f</w:t>
      </w:r>
      <w:r w:rsidRPr="00970663">
        <w:rPr>
          <w:spacing w:val="-2"/>
        </w:rPr>
        <w:t>f</w:t>
      </w:r>
      <w:r w:rsidRPr="00970663">
        <w:rPr>
          <w:spacing w:val="1"/>
        </w:rPr>
        <w:t>i</w:t>
      </w:r>
      <w:r w:rsidRPr="00970663">
        <w:t>c</w:t>
      </w:r>
      <w:r w:rsidRPr="00970663">
        <w:rPr>
          <w:spacing w:val="-1"/>
        </w:rPr>
        <w:t>i</w:t>
      </w:r>
      <w:r w:rsidRPr="00970663">
        <w:t>ent</w:t>
      </w:r>
      <w:r w:rsidRPr="00970663">
        <w:rPr>
          <w:spacing w:val="1"/>
        </w:rPr>
        <w:t xml:space="preserve"> r</w:t>
      </w:r>
      <w:r w:rsidRPr="00970663">
        <w:t>e</w:t>
      </w:r>
      <w:r w:rsidRPr="00970663">
        <w:rPr>
          <w:spacing w:val="-2"/>
        </w:rPr>
        <w:t>c</w:t>
      </w:r>
      <w:r w:rsidRPr="00970663">
        <w:t>o</w:t>
      </w:r>
      <w:r w:rsidRPr="00970663">
        <w:rPr>
          <w:spacing w:val="1"/>
        </w:rPr>
        <w:t>r</w:t>
      </w:r>
      <w:r w:rsidRPr="00970663">
        <w:rPr>
          <w:spacing w:val="-2"/>
        </w:rPr>
        <w:t>d</w:t>
      </w:r>
      <w:r w:rsidRPr="00970663">
        <w:t>s</w:t>
      </w:r>
      <w:r w:rsidRPr="00970663">
        <w:rPr>
          <w:spacing w:val="3"/>
        </w:rPr>
        <w:t xml:space="preserve"> </w:t>
      </w:r>
      <w:r w:rsidRPr="00970663">
        <w:t>de</w:t>
      </w:r>
      <w:r w:rsidRPr="00970663">
        <w:rPr>
          <w:spacing w:val="-3"/>
        </w:rPr>
        <w:t>m</w:t>
      </w:r>
      <w:r w:rsidRPr="00970663">
        <w:t>ons</w:t>
      </w:r>
      <w:r w:rsidRPr="00970663">
        <w:rPr>
          <w:spacing w:val="1"/>
        </w:rPr>
        <w:t>t</w:t>
      </w:r>
      <w:r w:rsidRPr="00970663">
        <w:rPr>
          <w:spacing w:val="-2"/>
        </w:rPr>
        <w:t>ra</w:t>
      </w:r>
      <w:r w:rsidRPr="00970663">
        <w:rPr>
          <w:spacing w:val="1"/>
        </w:rPr>
        <w:t>ti</w:t>
      </w:r>
      <w:r w:rsidRPr="00970663">
        <w:t xml:space="preserve">ng </w:t>
      </w:r>
      <w:r w:rsidRPr="00970663">
        <w:rPr>
          <w:spacing w:val="1"/>
        </w:rPr>
        <w:t>i</w:t>
      </w:r>
      <w:r w:rsidRPr="00970663">
        <w:rPr>
          <w:spacing w:val="-1"/>
        </w:rPr>
        <w:t>t</w:t>
      </w:r>
      <w:r w:rsidRPr="00970663">
        <w:t>s</w:t>
      </w:r>
      <w:r w:rsidRPr="00970663">
        <w:rPr>
          <w:spacing w:val="3"/>
        </w:rPr>
        <w:t xml:space="preserve"> </w:t>
      </w:r>
      <w:r w:rsidRPr="00970663">
        <w:t>co</w:t>
      </w:r>
      <w:r w:rsidRPr="00970663">
        <w:rPr>
          <w:spacing w:val="-3"/>
        </w:rPr>
        <w:t>m</w:t>
      </w:r>
      <w:r w:rsidRPr="00970663">
        <w:t>p</w:t>
      </w:r>
      <w:r w:rsidRPr="00970663">
        <w:rPr>
          <w:spacing w:val="1"/>
        </w:rPr>
        <w:t>li</w:t>
      </w:r>
      <w:r w:rsidRPr="00970663">
        <w:t>a</w:t>
      </w:r>
      <w:r w:rsidRPr="00970663">
        <w:rPr>
          <w:spacing w:val="-2"/>
        </w:rPr>
        <w:t>n</w:t>
      </w:r>
      <w:r w:rsidRPr="00970663">
        <w:t>ce</w:t>
      </w:r>
      <w:r w:rsidRPr="00970663">
        <w:rPr>
          <w:spacing w:val="3"/>
        </w:rPr>
        <w:t xml:space="preserve"> </w:t>
      </w:r>
      <w:r w:rsidRPr="00970663">
        <w:rPr>
          <w:spacing w:val="-1"/>
        </w:rPr>
        <w:t>wi</w:t>
      </w:r>
      <w:r w:rsidRPr="00970663">
        <w:rPr>
          <w:spacing w:val="1"/>
        </w:rPr>
        <w:t>t</w:t>
      </w:r>
      <w:r w:rsidRPr="00970663">
        <w:t>h</w:t>
      </w:r>
      <w:r w:rsidRPr="00970663">
        <w:rPr>
          <w:spacing w:val="2"/>
        </w:rPr>
        <w:t xml:space="preserve"> </w:t>
      </w:r>
      <w:r w:rsidRPr="00970663">
        <w:rPr>
          <w:spacing w:val="1"/>
        </w:rPr>
        <w:t>t</w:t>
      </w:r>
      <w:r w:rsidRPr="00970663">
        <w:rPr>
          <w:spacing w:val="-2"/>
        </w:rPr>
        <w:t>h</w:t>
      </w:r>
      <w:r w:rsidRPr="00970663">
        <w:t>e</w:t>
      </w:r>
      <w:r w:rsidRPr="00970663">
        <w:rPr>
          <w:spacing w:val="3"/>
        </w:rPr>
        <w:t xml:space="preserve"> </w:t>
      </w:r>
      <w:r w:rsidRPr="00970663">
        <w:rPr>
          <w:spacing w:val="1"/>
        </w:rPr>
        <w:t>t</w:t>
      </w:r>
      <w:r w:rsidRPr="00970663">
        <w:t>e</w:t>
      </w:r>
      <w:r w:rsidRPr="00970663">
        <w:rPr>
          <w:spacing w:val="1"/>
        </w:rPr>
        <w:t>r</w:t>
      </w:r>
      <w:r w:rsidRPr="00970663">
        <w:rPr>
          <w:spacing w:val="-4"/>
        </w:rPr>
        <w:t>m</w:t>
      </w:r>
      <w:r w:rsidRPr="00970663">
        <w:t>s</w:t>
      </w:r>
      <w:r w:rsidRPr="00970663">
        <w:rPr>
          <w:spacing w:val="3"/>
        </w:rPr>
        <w:t xml:space="preserve"> </w:t>
      </w:r>
      <w:r w:rsidRPr="00970663">
        <w:t>of</w:t>
      </w:r>
      <w:r w:rsidRPr="00970663">
        <w:rPr>
          <w:spacing w:val="3"/>
        </w:rPr>
        <w:t xml:space="preserve"> </w:t>
      </w:r>
      <w:r w:rsidRPr="00970663">
        <w:rPr>
          <w:spacing w:val="-1"/>
        </w:rPr>
        <w:t>t</w:t>
      </w:r>
      <w:r w:rsidRPr="00970663">
        <w:t>h</w:t>
      </w:r>
      <w:r w:rsidRPr="00970663">
        <w:rPr>
          <w:spacing w:val="1"/>
        </w:rPr>
        <w:t>i</w:t>
      </w:r>
      <w:r w:rsidRPr="00970663">
        <w:t>s</w:t>
      </w:r>
      <w:r w:rsidRPr="00970663">
        <w:rPr>
          <w:spacing w:val="1"/>
        </w:rPr>
        <w:t xml:space="preserve"> A</w:t>
      </w:r>
      <w:r w:rsidRPr="00970663">
        <w:rPr>
          <w:spacing w:val="-2"/>
        </w:rPr>
        <w:t>g</w:t>
      </w:r>
      <w:r w:rsidRPr="00970663">
        <w:rPr>
          <w:spacing w:val="1"/>
        </w:rPr>
        <w:t>r</w:t>
      </w:r>
      <w:r w:rsidRPr="00970663">
        <w:t>ee</w:t>
      </w:r>
      <w:r w:rsidRPr="00970663">
        <w:rPr>
          <w:spacing w:val="-4"/>
        </w:rPr>
        <w:t>m</w:t>
      </w:r>
      <w:r w:rsidRPr="00970663">
        <w:t>ent</w:t>
      </w:r>
      <w:r w:rsidRPr="00970663">
        <w:rPr>
          <w:spacing w:val="4"/>
        </w:rPr>
        <w:t xml:space="preserve"> </w:t>
      </w:r>
      <w:r w:rsidRPr="00970663">
        <w:rPr>
          <w:spacing w:val="-2"/>
        </w:rPr>
        <w:t>f</w:t>
      </w:r>
      <w:r w:rsidRPr="00970663">
        <w:t>or</w:t>
      </w:r>
      <w:r w:rsidRPr="00970663">
        <w:rPr>
          <w:spacing w:val="3"/>
        </w:rPr>
        <w:t xml:space="preserve"> </w:t>
      </w:r>
      <w:r w:rsidRPr="00970663">
        <w:t>a</w:t>
      </w:r>
      <w:r w:rsidRPr="00970663">
        <w:rPr>
          <w:spacing w:val="3"/>
        </w:rPr>
        <w:t xml:space="preserve"> </w:t>
      </w:r>
      <w:r w:rsidRPr="00970663">
        <w:t>p</w:t>
      </w:r>
      <w:r w:rsidRPr="00970663">
        <w:rPr>
          <w:spacing w:val="-2"/>
        </w:rPr>
        <w:t>e</w:t>
      </w:r>
      <w:r w:rsidRPr="00970663">
        <w:rPr>
          <w:spacing w:val="1"/>
        </w:rPr>
        <w:t>ri</w:t>
      </w:r>
      <w:r w:rsidRPr="00970663">
        <w:t>od</w:t>
      </w:r>
      <w:r w:rsidRPr="00970663">
        <w:rPr>
          <w:spacing w:val="2"/>
        </w:rPr>
        <w:t xml:space="preserve"> </w:t>
      </w:r>
      <w:r w:rsidRPr="00970663">
        <w:rPr>
          <w:spacing w:val="-2"/>
        </w:rPr>
        <w:t>o</w:t>
      </w:r>
      <w:r w:rsidRPr="00970663">
        <w:t>f s</w:t>
      </w:r>
      <w:r w:rsidRPr="00970663">
        <w:rPr>
          <w:spacing w:val="1"/>
        </w:rPr>
        <w:t>i</w:t>
      </w:r>
      <w:r w:rsidRPr="00970663">
        <w:t>x</w:t>
      </w:r>
      <w:r w:rsidRPr="00970663">
        <w:rPr>
          <w:spacing w:val="1"/>
        </w:rPr>
        <w:t xml:space="preserve"> (</w:t>
      </w:r>
      <w:r w:rsidRPr="00970663">
        <w:t>6)</w:t>
      </w:r>
      <w:r w:rsidRPr="00970663">
        <w:rPr>
          <w:spacing w:val="2"/>
        </w:rPr>
        <w:t xml:space="preserve"> </w:t>
      </w:r>
      <w:r w:rsidRPr="00970663">
        <w:rPr>
          <w:spacing w:val="-2"/>
        </w:rPr>
        <w:t>y</w:t>
      </w:r>
      <w:r w:rsidRPr="00970663">
        <w:t>ea</w:t>
      </w:r>
      <w:r w:rsidRPr="00970663">
        <w:rPr>
          <w:spacing w:val="1"/>
        </w:rPr>
        <w:t>r</w:t>
      </w:r>
      <w:r w:rsidRPr="00970663">
        <w:t>s</w:t>
      </w:r>
      <w:r w:rsidRPr="00970663">
        <w:rPr>
          <w:spacing w:val="2"/>
        </w:rPr>
        <w:t xml:space="preserve"> </w:t>
      </w:r>
      <w:r w:rsidRPr="00970663">
        <w:rPr>
          <w:spacing w:val="1"/>
        </w:rPr>
        <w:t>f</w:t>
      </w:r>
      <w:r w:rsidRPr="00970663">
        <w:rPr>
          <w:spacing w:val="-2"/>
        </w:rPr>
        <w:t>r</w:t>
      </w:r>
      <w:r w:rsidRPr="00970663">
        <w:t xml:space="preserve">om </w:t>
      </w:r>
      <w:r w:rsidRPr="00970663">
        <w:rPr>
          <w:spacing w:val="1"/>
        </w:rPr>
        <w:t>t</w:t>
      </w:r>
      <w:r w:rsidRPr="00970663">
        <w:t>he</w:t>
      </w:r>
      <w:r w:rsidRPr="00970663">
        <w:rPr>
          <w:spacing w:val="4"/>
        </w:rPr>
        <w:t xml:space="preserve"> </w:t>
      </w:r>
      <w:r w:rsidRPr="00970663">
        <w:t>d</w:t>
      </w:r>
      <w:r w:rsidRPr="00970663">
        <w:rPr>
          <w:spacing w:val="-2"/>
        </w:rPr>
        <w:t>a</w:t>
      </w:r>
      <w:r w:rsidRPr="00970663">
        <w:rPr>
          <w:spacing w:val="1"/>
        </w:rPr>
        <w:t>t</w:t>
      </w:r>
      <w:r w:rsidRPr="00970663">
        <w:t>e</w:t>
      </w:r>
      <w:r w:rsidRPr="00970663">
        <w:rPr>
          <w:spacing w:val="2"/>
        </w:rPr>
        <w:t xml:space="preserve"> </w:t>
      </w:r>
      <w:r w:rsidRPr="00970663">
        <w:rPr>
          <w:spacing w:val="1"/>
        </w:rPr>
        <w:t>t</w:t>
      </w:r>
      <w:r w:rsidRPr="00970663">
        <w:t>he</w:t>
      </w:r>
      <w:r w:rsidRPr="00970663">
        <w:rPr>
          <w:spacing w:val="2"/>
        </w:rPr>
        <w:t xml:space="preserve"> </w:t>
      </w:r>
      <w:r w:rsidRPr="00970663">
        <w:t>aud</w:t>
      </w:r>
      <w:r w:rsidRPr="00970663">
        <w:rPr>
          <w:spacing w:val="-1"/>
        </w:rPr>
        <w:t>i</w:t>
      </w:r>
      <w:r w:rsidRPr="00970663">
        <w:t>t</w:t>
      </w:r>
      <w:r w:rsidRPr="00970663">
        <w:rPr>
          <w:spacing w:val="2"/>
        </w:rPr>
        <w:t xml:space="preserve"> </w:t>
      </w:r>
      <w:r w:rsidRPr="00970663">
        <w:rPr>
          <w:spacing w:val="1"/>
        </w:rPr>
        <w:t>r</w:t>
      </w:r>
      <w:r w:rsidRPr="00970663">
        <w:t>ep</w:t>
      </w:r>
      <w:r w:rsidRPr="00970663">
        <w:rPr>
          <w:spacing w:val="-2"/>
        </w:rPr>
        <w:t>o</w:t>
      </w:r>
      <w:r w:rsidRPr="00970663">
        <w:rPr>
          <w:spacing w:val="1"/>
        </w:rPr>
        <w:t>r</w:t>
      </w:r>
      <w:r w:rsidRPr="00970663">
        <w:t>t</w:t>
      </w:r>
      <w:r w:rsidRPr="00970663">
        <w:rPr>
          <w:spacing w:val="3"/>
        </w:rPr>
        <w:t xml:space="preserve"> </w:t>
      </w:r>
      <w:r w:rsidRPr="00970663">
        <w:rPr>
          <w:spacing w:val="1"/>
        </w:rPr>
        <w:t>i</w:t>
      </w:r>
      <w:r w:rsidRPr="00970663">
        <w:t>s</w:t>
      </w:r>
      <w:r w:rsidRPr="00970663">
        <w:rPr>
          <w:spacing w:val="2"/>
        </w:rPr>
        <w:t xml:space="preserve"> </w:t>
      </w:r>
      <w:r w:rsidRPr="00970663">
        <w:rPr>
          <w:spacing w:val="-1"/>
        </w:rPr>
        <w:t>i</w:t>
      </w:r>
      <w:r w:rsidRPr="00970663">
        <w:t>s</w:t>
      </w:r>
      <w:r w:rsidRPr="00970663">
        <w:rPr>
          <w:spacing w:val="1"/>
        </w:rPr>
        <w:t>s</w:t>
      </w:r>
      <w:r w:rsidRPr="00970663">
        <w:t>u</w:t>
      </w:r>
      <w:r w:rsidRPr="00970663">
        <w:rPr>
          <w:spacing w:val="-2"/>
        </w:rPr>
        <w:t>e</w:t>
      </w:r>
      <w:r w:rsidRPr="00970663">
        <w:t>d,</w:t>
      </w:r>
      <w:r w:rsidRPr="00970663">
        <w:rPr>
          <w:spacing w:val="4"/>
        </w:rPr>
        <w:t xml:space="preserve"> </w:t>
      </w:r>
      <w:r w:rsidRPr="00970663">
        <w:rPr>
          <w:spacing w:val="-2"/>
        </w:rPr>
        <w:t>a</w:t>
      </w:r>
      <w:r w:rsidRPr="00970663">
        <w:t>nd</w:t>
      </w:r>
      <w:r w:rsidRPr="00970663">
        <w:rPr>
          <w:spacing w:val="4"/>
        </w:rPr>
        <w:t xml:space="preserve"> </w:t>
      </w:r>
      <w:r w:rsidRPr="00970663">
        <w:t>sh</w:t>
      </w:r>
      <w:r w:rsidRPr="00970663">
        <w:rPr>
          <w:spacing w:val="-2"/>
        </w:rPr>
        <w:t>a</w:t>
      </w:r>
      <w:r w:rsidRPr="00970663">
        <w:rPr>
          <w:spacing w:val="1"/>
        </w:rPr>
        <w:t>l</w:t>
      </w:r>
      <w:r w:rsidRPr="00970663">
        <w:t>l</w:t>
      </w:r>
      <w:r w:rsidRPr="00970663">
        <w:rPr>
          <w:spacing w:val="3"/>
        </w:rPr>
        <w:t xml:space="preserve"> </w:t>
      </w:r>
      <w:r w:rsidRPr="00970663">
        <w:rPr>
          <w:spacing w:val="-2"/>
        </w:rPr>
        <w:t>a</w:t>
      </w:r>
      <w:r w:rsidRPr="00970663">
        <w:rPr>
          <w:spacing w:val="1"/>
        </w:rPr>
        <w:t>ll</w:t>
      </w:r>
      <w:r w:rsidRPr="00970663">
        <w:t xml:space="preserve">ow </w:t>
      </w:r>
      <w:r w:rsidRPr="00970663">
        <w:rPr>
          <w:spacing w:val="1"/>
        </w:rPr>
        <w:t>t</w:t>
      </w:r>
      <w:r w:rsidRPr="00970663">
        <w:t>he</w:t>
      </w:r>
      <w:r w:rsidRPr="00970663">
        <w:rPr>
          <w:spacing w:val="2"/>
        </w:rPr>
        <w:t xml:space="preserve"> Agency, </w:t>
      </w:r>
      <w:r w:rsidRPr="00970663">
        <w:rPr>
          <w:spacing w:val="-1"/>
        </w:rPr>
        <w:t>D</w:t>
      </w:r>
      <w:r w:rsidRPr="00970663">
        <w:t>ep</w:t>
      </w:r>
      <w:r w:rsidRPr="00970663">
        <w:rPr>
          <w:spacing w:val="-2"/>
        </w:rPr>
        <w:t>a</w:t>
      </w:r>
      <w:r w:rsidRPr="00970663">
        <w:rPr>
          <w:spacing w:val="1"/>
        </w:rPr>
        <w:t>rt</w:t>
      </w:r>
      <w:r w:rsidRPr="00970663">
        <w:rPr>
          <w:spacing w:val="-4"/>
        </w:rPr>
        <w:t>m</w:t>
      </w:r>
      <w:r w:rsidRPr="00970663">
        <w:t>ent</w:t>
      </w:r>
      <w:r w:rsidRPr="00970663">
        <w:rPr>
          <w:spacing w:val="5"/>
        </w:rPr>
        <w:t xml:space="preserve"> </w:t>
      </w:r>
      <w:r w:rsidRPr="00970663">
        <w:rPr>
          <w:spacing w:val="-2"/>
        </w:rPr>
        <w:t>o</w:t>
      </w:r>
      <w:r w:rsidRPr="00970663">
        <w:t>r</w:t>
      </w:r>
      <w:r w:rsidRPr="00970663">
        <w:rPr>
          <w:spacing w:val="2"/>
        </w:rPr>
        <w:t xml:space="preserve"> </w:t>
      </w:r>
      <w:r w:rsidRPr="00970663">
        <w:rPr>
          <w:spacing w:val="1"/>
        </w:rPr>
        <w:t>i</w:t>
      </w:r>
      <w:r w:rsidRPr="00970663">
        <w:rPr>
          <w:spacing w:val="-1"/>
        </w:rPr>
        <w:t>t</w:t>
      </w:r>
      <w:r w:rsidRPr="00970663">
        <w:t>s</w:t>
      </w:r>
      <w:r w:rsidRPr="00970663">
        <w:rPr>
          <w:spacing w:val="5"/>
        </w:rPr>
        <w:t xml:space="preserve"> </w:t>
      </w:r>
      <w:r w:rsidRPr="00970663">
        <w:t>d</w:t>
      </w:r>
      <w:r w:rsidRPr="00970663">
        <w:rPr>
          <w:spacing w:val="-2"/>
        </w:rPr>
        <w:t>e</w:t>
      </w:r>
      <w:r w:rsidRPr="00970663">
        <w:t>s</w:t>
      </w:r>
      <w:r w:rsidRPr="00970663">
        <w:rPr>
          <w:spacing w:val="1"/>
        </w:rPr>
        <w:t>i</w:t>
      </w:r>
      <w:r w:rsidRPr="00970663">
        <w:rPr>
          <w:spacing w:val="-2"/>
        </w:rPr>
        <w:t>g</w:t>
      </w:r>
      <w:r w:rsidRPr="00970663">
        <w:t>nee,</w:t>
      </w:r>
      <w:r w:rsidRPr="00970663">
        <w:rPr>
          <w:spacing w:val="1"/>
        </w:rPr>
        <w:t xml:space="preserve"> t</w:t>
      </w:r>
      <w:r w:rsidRPr="00970663">
        <w:t>he</w:t>
      </w:r>
      <w:r w:rsidRPr="00970663">
        <w:rPr>
          <w:spacing w:val="2"/>
        </w:rPr>
        <w:t xml:space="preserve"> </w:t>
      </w:r>
      <w:r w:rsidRPr="00970663">
        <w:rPr>
          <w:spacing w:val="-1"/>
        </w:rPr>
        <w:t>C</w:t>
      </w:r>
      <w:r w:rsidRPr="00970663">
        <w:rPr>
          <w:spacing w:val="-3"/>
        </w:rPr>
        <w:t>F</w:t>
      </w:r>
      <w:r w:rsidRPr="00970663">
        <w:t>O</w:t>
      </w:r>
      <w:r w:rsidRPr="00970663">
        <w:rPr>
          <w:spacing w:val="3"/>
        </w:rPr>
        <w:t xml:space="preserve"> </w:t>
      </w:r>
      <w:r w:rsidRPr="00970663">
        <w:t>or</w:t>
      </w:r>
      <w:r w:rsidRPr="00970663">
        <w:rPr>
          <w:spacing w:val="5"/>
        </w:rPr>
        <w:t xml:space="preserve"> </w:t>
      </w:r>
      <w:r w:rsidRPr="00970663">
        <w:rPr>
          <w:spacing w:val="-1"/>
        </w:rPr>
        <w:t>A</w:t>
      </w:r>
      <w:r w:rsidRPr="00970663">
        <w:t>u</w:t>
      </w:r>
      <w:r w:rsidRPr="00970663">
        <w:rPr>
          <w:spacing w:val="-2"/>
        </w:rPr>
        <w:t>d</w:t>
      </w:r>
      <w:r w:rsidRPr="00970663">
        <w:rPr>
          <w:spacing w:val="1"/>
        </w:rPr>
        <w:t>it</w:t>
      </w:r>
      <w:r w:rsidRPr="00970663">
        <w:rPr>
          <w:spacing w:val="-2"/>
        </w:rPr>
        <w:t>o</w:t>
      </w:r>
      <w:r w:rsidRPr="00970663">
        <w:t xml:space="preserve">r </w:t>
      </w:r>
      <w:r w:rsidRPr="00970663">
        <w:rPr>
          <w:spacing w:val="-1"/>
        </w:rPr>
        <w:t>G</w:t>
      </w:r>
      <w:r w:rsidRPr="00970663">
        <w:t>ene</w:t>
      </w:r>
      <w:r w:rsidRPr="00970663">
        <w:rPr>
          <w:spacing w:val="1"/>
        </w:rPr>
        <w:t>r</w:t>
      </w:r>
      <w:r w:rsidRPr="00970663">
        <w:rPr>
          <w:spacing w:val="-2"/>
        </w:rPr>
        <w:t>a</w:t>
      </w:r>
      <w:r w:rsidRPr="00970663">
        <w:t>l a</w:t>
      </w:r>
      <w:r w:rsidRPr="00970663">
        <w:rPr>
          <w:spacing w:val="-2"/>
        </w:rPr>
        <w:t>c</w:t>
      </w:r>
      <w:r w:rsidRPr="00970663">
        <w:t>ce</w:t>
      </w:r>
      <w:r w:rsidRPr="00970663">
        <w:rPr>
          <w:spacing w:val="-2"/>
        </w:rPr>
        <w:t>s</w:t>
      </w:r>
      <w:r w:rsidRPr="00970663">
        <w:t>s</w:t>
      </w:r>
      <w:r w:rsidRPr="00970663">
        <w:rPr>
          <w:spacing w:val="-2"/>
        </w:rPr>
        <w:t xml:space="preserve"> </w:t>
      </w:r>
      <w:r w:rsidRPr="00970663">
        <w:rPr>
          <w:spacing w:val="1"/>
        </w:rPr>
        <w:t>t</w:t>
      </w:r>
      <w:r w:rsidRPr="00970663">
        <w:t>o</w:t>
      </w:r>
      <w:r w:rsidRPr="00970663">
        <w:rPr>
          <w:spacing w:val="-5"/>
        </w:rPr>
        <w:t xml:space="preserve"> </w:t>
      </w:r>
      <w:r w:rsidRPr="00970663">
        <w:t>su</w:t>
      </w:r>
      <w:r w:rsidRPr="00970663">
        <w:rPr>
          <w:spacing w:val="1"/>
        </w:rPr>
        <w:t>c</w:t>
      </w:r>
      <w:r w:rsidRPr="00970663">
        <w:t>h</w:t>
      </w:r>
      <w:r w:rsidRPr="00970663">
        <w:rPr>
          <w:spacing w:val="-5"/>
        </w:rPr>
        <w:t xml:space="preserve"> </w:t>
      </w:r>
      <w:r w:rsidRPr="00970663">
        <w:rPr>
          <w:spacing w:val="1"/>
        </w:rPr>
        <w:t>r</w:t>
      </w:r>
      <w:r w:rsidRPr="00970663">
        <w:t>e</w:t>
      </w:r>
      <w:r w:rsidRPr="00970663">
        <w:rPr>
          <w:spacing w:val="-2"/>
        </w:rPr>
        <w:t>co</w:t>
      </w:r>
      <w:r w:rsidRPr="00970663">
        <w:rPr>
          <w:spacing w:val="1"/>
        </w:rPr>
        <w:t>r</w:t>
      </w:r>
      <w:r w:rsidRPr="00970663">
        <w:t>ds</w:t>
      </w:r>
      <w:r w:rsidRPr="00970663">
        <w:rPr>
          <w:spacing w:val="-2"/>
        </w:rPr>
        <w:t xml:space="preserve"> </w:t>
      </w:r>
      <w:r w:rsidRPr="00970663">
        <w:t>up</w:t>
      </w:r>
      <w:r w:rsidRPr="00970663">
        <w:rPr>
          <w:spacing w:val="-2"/>
        </w:rPr>
        <w:t>o</w:t>
      </w:r>
      <w:r w:rsidRPr="00970663">
        <w:t>n</w:t>
      </w:r>
      <w:r w:rsidRPr="00970663">
        <w:rPr>
          <w:spacing w:val="-2"/>
        </w:rPr>
        <w:t xml:space="preserve"> </w:t>
      </w:r>
      <w:r w:rsidRPr="00970663">
        <w:rPr>
          <w:spacing w:val="1"/>
        </w:rPr>
        <w:t>r</w:t>
      </w:r>
      <w:r w:rsidRPr="00970663">
        <w:rPr>
          <w:spacing w:val="-2"/>
        </w:rPr>
        <w:t>e</w:t>
      </w:r>
      <w:r w:rsidRPr="00970663">
        <w:t>que</w:t>
      </w:r>
      <w:r w:rsidRPr="00970663">
        <w:rPr>
          <w:spacing w:val="-2"/>
        </w:rPr>
        <w:t>s</w:t>
      </w:r>
      <w:r w:rsidRPr="00970663">
        <w:rPr>
          <w:spacing w:val="1"/>
        </w:rPr>
        <w:t>t</w:t>
      </w:r>
      <w:r w:rsidRPr="00970663">
        <w:t>.</w:t>
      </w:r>
      <w:r w:rsidRPr="00970663">
        <w:rPr>
          <w:spacing w:val="48"/>
        </w:rPr>
        <w:t xml:space="preserve"> </w:t>
      </w:r>
      <w:r w:rsidRPr="00970663">
        <w:rPr>
          <w:spacing w:val="2"/>
        </w:rPr>
        <w:t>T</w:t>
      </w:r>
      <w:r w:rsidRPr="00970663">
        <w:t>he</w:t>
      </w:r>
      <w:r w:rsidRPr="00970663">
        <w:rPr>
          <w:spacing w:val="-4"/>
        </w:rPr>
        <w:t xml:space="preserve"> P</w:t>
      </w:r>
      <w:r w:rsidRPr="00970663">
        <w:rPr>
          <w:spacing w:val="1"/>
        </w:rPr>
        <w:t>r</w:t>
      </w:r>
      <w:r w:rsidRPr="00970663">
        <w:t>o</w:t>
      </w:r>
      <w:r w:rsidRPr="00970663">
        <w:rPr>
          <w:spacing w:val="-2"/>
        </w:rPr>
        <w:t>v</w:t>
      </w:r>
      <w:r w:rsidRPr="00970663">
        <w:rPr>
          <w:spacing w:val="1"/>
        </w:rPr>
        <w:t>i</w:t>
      </w:r>
      <w:r w:rsidRPr="00970663">
        <w:t>der</w:t>
      </w:r>
      <w:r w:rsidRPr="00970663">
        <w:rPr>
          <w:spacing w:val="-4"/>
        </w:rPr>
        <w:t xml:space="preserve"> </w:t>
      </w:r>
      <w:r w:rsidRPr="00970663">
        <w:t>sh</w:t>
      </w:r>
      <w:r w:rsidRPr="00970663">
        <w:rPr>
          <w:spacing w:val="-2"/>
        </w:rPr>
        <w:t>a</w:t>
      </w:r>
      <w:r w:rsidRPr="00970663">
        <w:rPr>
          <w:spacing w:val="1"/>
        </w:rPr>
        <w:t>l</w:t>
      </w:r>
      <w:r w:rsidRPr="00970663">
        <w:t>l</w:t>
      </w:r>
      <w:r w:rsidRPr="00970663">
        <w:rPr>
          <w:spacing w:val="-4"/>
        </w:rPr>
        <w:t xml:space="preserve"> </w:t>
      </w:r>
      <w:r w:rsidRPr="00970663">
        <w:t>en</w:t>
      </w:r>
      <w:r w:rsidRPr="00970663">
        <w:rPr>
          <w:spacing w:val="1"/>
        </w:rPr>
        <w:t>s</w:t>
      </w:r>
      <w:r w:rsidRPr="00970663">
        <w:rPr>
          <w:spacing w:val="-2"/>
        </w:rPr>
        <w:t>u</w:t>
      </w:r>
      <w:r w:rsidRPr="00970663">
        <w:rPr>
          <w:spacing w:val="1"/>
        </w:rPr>
        <w:t>r</w:t>
      </w:r>
      <w:r w:rsidRPr="00970663">
        <w:t>e</w:t>
      </w:r>
      <w:r w:rsidRPr="00970663">
        <w:rPr>
          <w:spacing w:val="-4"/>
        </w:rPr>
        <w:t xml:space="preserve"> </w:t>
      </w:r>
      <w:r w:rsidRPr="00970663">
        <w:rPr>
          <w:spacing w:val="1"/>
        </w:rPr>
        <w:t>t</w:t>
      </w:r>
      <w:r w:rsidRPr="00970663">
        <w:t>h</w:t>
      </w:r>
      <w:r w:rsidRPr="00970663">
        <w:rPr>
          <w:spacing w:val="-2"/>
        </w:rPr>
        <w:t>a</w:t>
      </w:r>
      <w:r w:rsidRPr="00970663">
        <w:t>t</w:t>
      </w:r>
      <w:r w:rsidRPr="00970663">
        <w:rPr>
          <w:spacing w:val="-1"/>
        </w:rPr>
        <w:t xml:space="preserve"> </w:t>
      </w:r>
      <w:r w:rsidRPr="00970663">
        <w:t>au</w:t>
      </w:r>
      <w:r w:rsidRPr="00970663">
        <w:rPr>
          <w:spacing w:val="-2"/>
        </w:rPr>
        <w:t>d</w:t>
      </w:r>
      <w:r w:rsidRPr="00970663">
        <w:rPr>
          <w:spacing w:val="1"/>
        </w:rPr>
        <w:t>i</w:t>
      </w:r>
      <w:r w:rsidRPr="00970663">
        <w:t>t</w:t>
      </w:r>
      <w:r w:rsidRPr="00970663">
        <w:rPr>
          <w:spacing w:val="-4"/>
        </w:rPr>
        <w:t xml:space="preserve"> </w:t>
      </w:r>
      <w:r w:rsidRPr="00970663">
        <w:rPr>
          <w:spacing w:val="-1"/>
        </w:rPr>
        <w:t>w</w:t>
      </w:r>
      <w:r w:rsidRPr="00970663">
        <w:t>o</w:t>
      </w:r>
      <w:r w:rsidRPr="00970663">
        <w:rPr>
          <w:spacing w:val="1"/>
        </w:rPr>
        <w:t>r</w:t>
      </w:r>
      <w:r w:rsidRPr="00970663">
        <w:rPr>
          <w:spacing w:val="-2"/>
        </w:rPr>
        <w:t>k</w:t>
      </w:r>
      <w:r w:rsidRPr="00970663">
        <w:rPr>
          <w:spacing w:val="1"/>
        </w:rPr>
        <w:t>i</w:t>
      </w:r>
      <w:r w:rsidRPr="00970663">
        <w:t>ng</w:t>
      </w:r>
      <w:r w:rsidRPr="00970663">
        <w:rPr>
          <w:spacing w:val="-5"/>
        </w:rPr>
        <w:t xml:space="preserve"> </w:t>
      </w:r>
      <w:r w:rsidRPr="00970663">
        <w:t>pape</w:t>
      </w:r>
      <w:r w:rsidRPr="00970663">
        <w:rPr>
          <w:spacing w:val="1"/>
        </w:rPr>
        <w:t>r</w:t>
      </w:r>
      <w:r w:rsidRPr="00970663">
        <w:t>s</w:t>
      </w:r>
      <w:r w:rsidRPr="00970663">
        <w:rPr>
          <w:spacing w:val="-2"/>
        </w:rPr>
        <w:t xml:space="preserve"> a</w:t>
      </w:r>
      <w:r w:rsidRPr="00970663">
        <w:rPr>
          <w:spacing w:val="1"/>
        </w:rPr>
        <w:t>r</w:t>
      </w:r>
      <w:r w:rsidRPr="00970663">
        <w:t>e</w:t>
      </w:r>
      <w:r w:rsidRPr="00970663">
        <w:rPr>
          <w:spacing w:val="-2"/>
        </w:rPr>
        <w:t xml:space="preserve"> </w:t>
      </w:r>
      <w:r w:rsidRPr="00970663">
        <w:rPr>
          <w:spacing w:val="-4"/>
        </w:rPr>
        <w:t>m</w:t>
      </w:r>
      <w:r w:rsidRPr="00970663">
        <w:t>ade</w:t>
      </w:r>
      <w:r w:rsidRPr="00970663">
        <w:rPr>
          <w:spacing w:val="-2"/>
        </w:rPr>
        <w:t xml:space="preserve"> av</w:t>
      </w:r>
      <w:r w:rsidRPr="00970663">
        <w:t>a</w:t>
      </w:r>
      <w:r w:rsidRPr="00970663">
        <w:rPr>
          <w:spacing w:val="1"/>
        </w:rPr>
        <w:t>il</w:t>
      </w:r>
      <w:r w:rsidRPr="00970663">
        <w:t>a</w:t>
      </w:r>
      <w:r w:rsidRPr="00970663">
        <w:rPr>
          <w:spacing w:val="-2"/>
        </w:rPr>
        <w:t>b</w:t>
      </w:r>
      <w:r w:rsidRPr="00970663">
        <w:rPr>
          <w:spacing w:val="1"/>
        </w:rPr>
        <w:t>l</w:t>
      </w:r>
      <w:r w:rsidRPr="00970663">
        <w:t>e</w:t>
      </w:r>
      <w:r w:rsidRPr="00970663">
        <w:rPr>
          <w:spacing w:val="-2"/>
        </w:rPr>
        <w:t xml:space="preserve"> </w:t>
      </w:r>
      <w:r w:rsidRPr="00970663">
        <w:rPr>
          <w:spacing w:val="-1"/>
        </w:rPr>
        <w:t>t</w:t>
      </w:r>
      <w:r w:rsidRPr="00970663">
        <w:t>o</w:t>
      </w:r>
      <w:r w:rsidRPr="00970663">
        <w:rPr>
          <w:spacing w:val="-2"/>
        </w:rPr>
        <w:t xml:space="preserve"> </w:t>
      </w:r>
      <w:r w:rsidRPr="00970663">
        <w:rPr>
          <w:spacing w:val="1"/>
        </w:rPr>
        <w:t>t</w:t>
      </w:r>
      <w:r w:rsidRPr="00970663">
        <w:rPr>
          <w:spacing w:val="-2"/>
        </w:rPr>
        <w:t>h</w:t>
      </w:r>
      <w:r w:rsidRPr="00970663">
        <w:t xml:space="preserve">e Agency, </w:t>
      </w:r>
      <w:r w:rsidRPr="00970663">
        <w:rPr>
          <w:spacing w:val="-1"/>
        </w:rPr>
        <w:t>D</w:t>
      </w:r>
      <w:r w:rsidRPr="00970663">
        <w:t>epa</w:t>
      </w:r>
      <w:r w:rsidRPr="00970663">
        <w:rPr>
          <w:spacing w:val="-2"/>
        </w:rPr>
        <w:t>r</w:t>
      </w:r>
      <w:r w:rsidRPr="00970663">
        <w:rPr>
          <w:spacing w:val="1"/>
        </w:rPr>
        <w:t>t</w:t>
      </w:r>
      <w:r w:rsidRPr="00970663">
        <w:rPr>
          <w:spacing w:val="-4"/>
        </w:rPr>
        <w:t>m</w:t>
      </w:r>
      <w:r w:rsidRPr="00970663">
        <w:t>ent</w:t>
      </w:r>
      <w:r w:rsidRPr="00970663">
        <w:rPr>
          <w:spacing w:val="-6"/>
        </w:rPr>
        <w:t xml:space="preserve"> </w:t>
      </w:r>
      <w:r w:rsidRPr="00970663">
        <w:t>or</w:t>
      </w:r>
      <w:r w:rsidRPr="00970663">
        <w:rPr>
          <w:spacing w:val="-9"/>
        </w:rPr>
        <w:t xml:space="preserve"> </w:t>
      </w:r>
      <w:r w:rsidRPr="00970663">
        <w:rPr>
          <w:spacing w:val="1"/>
        </w:rPr>
        <w:t>i</w:t>
      </w:r>
      <w:r w:rsidRPr="00970663">
        <w:rPr>
          <w:spacing w:val="-1"/>
        </w:rPr>
        <w:t>t</w:t>
      </w:r>
      <w:r w:rsidRPr="00970663">
        <w:t>s</w:t>
      </w:r>
      <w:r w:rsidRPr="00970663">
        <w:rPr>
          <w:spacing w:val="-6"/>
        </w:rPr>
        <w:t xml:space="preserve"> </w:t>
      </w:r>
      <w:r w:rsidRPr="00970663">
        <w:t>de</w:t>
      </w:r>
      <w:r w:rsidRPr="00970663">
        <w:rPr>
          <w:spacing w:val="-2"/>
        </w:rPr>
        <w:t>s</w:t>
      </w:r>
      <w:r w:rsidRPr="00970663">
        <w:rPr>
          <w:spacing w:val="1"/>
        </w:rPr>
        <w:t>i</w:t>
      </w:r>
      <w:r w:rsidRPr="00970663">
        <w:rPr>
          <w:spacing w:val="-2"/>
        </w:rPr>
        <w:t>g</w:t>
      </w:r>
      <w:r w:rsidRPr="00970663">
        <w:t>nee,</w:t>
      </w:r>
      <w:r w:rsidRPr="00970663">
        <w:rPr>
          <w:spacing w:val="-9"/>
        </w:rPr>
        <w:t xml:space="preserve"> </w:t>
      </w:r>
      <w:r w:rsidRPr="00970663">
        <w:rPr>
          <w:spacing w:val="-1"/>
        </w:rPr>
        <w:t>C</w:t>
      </w:r>
      <w:r w:rsidRPr="00970663">
        <w:t>F</w:t>
      </w:r>
      <w:r w:rsidRPr="00970663">
        <w:rPr>
          <w:spacing w:val="-1"/>
        </w:rPr>
        <w:t>O</w:t>
      </w:r>
      <w:r w:rsidRPr="00970663">
        <w:t>,</w:t>
      </w:r>
      <w:r w:rsidRPr="00970663">
        <w:rPr>
          <w:spacing w:val="-7"/>
        </w:rPr>
        <w:t xml:space="preserve"> </w:t>
      </w:r>
      <w:r w:rsidRPr="00970663">
        <w:t>or</w:t>
      </w:r>
      <w:r w:rsidRPr="00970663">
        <w:rPr>
          <w:spacing w:val="-6"/>
        </w:rPr>
        <w:t xml:space="preserve"> </w:t>
      </w:r>
      <w:r w:rsidRPr="00970663">
        <w:rPr>
          <w:spacing w:val="-1"/>
        </w:rPr>
        <w:t>A</w:t>
      </w:r>
      <w:r w:rsidRPr="00970663">
        <w:t>ud</w:t>
      </w:r>
      <w:r w:rsidRPr="00970663">
        <w:rPr>
          <w:spacing w:val="-1"/>
        </w:rPr>
        <w:t>i</w:t>
      </w:r>
      <w:r w:rsidRPr="00970663">
        <w:rPr>
          <w:spacing w:val="1"/>
        </w:rPr>
        <w:t>t</w:t>
      </w:r>
      <w:r w:rsidRPr="00970663">
        <w:t>or</w:t>
      </w:r>
      <w:r w:rsidRPr="00970663">
        <w:rPr>
          <w:spacing w:val="-9"/>
        </w:rPr>
        <w:t xml:space="preserve"> </w:t>
      </w:r>
      <w:r w:rsidRPr="00970663">
        <w:rPr>
          <w:spacing w:val="-1"/>
        </w:rPr>
        <w:t>G</w:t>
      </w:r>
      <w:r w:rsidRPr="00970663">
        <w:t>en</w:t>
      </w:r>
      <w:r w:rsidRPr="00970663">
        <w:rPr>
          <w:spacing w:val="-2"/>
        </w:rPr>
        <w:t>e</w:t>
      </w:r>
      <w:r w:rsidRPr="00970663">
        <w:rPr>
          <w:spacing w:val="1"/>
        </w:rPr>
        <w:t>r</w:t>
      </w:r>
      <w:r w:rsidRPr="00970663">
        <w:t>al</w:t>
      </w:r>
      <w:r w:rsidRPr="00970663">
        <w:rPr>
          <w:spacing w:val="-8"/>
        </w:rPr>
        <w:t xml:space="preserve"> </w:t>
      </w:r>
      <w:r w:rsidRPr="00970663">
        <w:rPr>
          <w:spacing w:val="-2"/>
        </w:rPr>
        <w:t>u</w:t>
      </w:r>
      <w:r w:rsidRPr="00970663">
        <w:t>pon</w:t>
      </w:r>
      <w:r w:rsidRPr="00970663">
        <w:rPr>
          <w:spacing w:val="-7"/>
        </w:rPr>
        <w:t xml:space="preserve"> </w:t>
      </w:r>
      <w:r w:rsidRPr="00970663">
        <w:rPr>
          <w:spacing w:val="1"/>
        </w:rPr>
        <w:t>r</w:t>
      </w:r>
      <w:r w:rsidRPr="00970663">
        <w:rPr>
          <w:spacing w:val="-2"/>
        </w:rPr>
        <w:t>e</w:t>
      </w:r>
      <w:r w:rsidRPr="00970663">
        <w:t>que</w:t>
      </w:r>
      <w:r w:rsidRPr="00970663">
        <w:rPr>
          <w:spacing w:val="-2"/>
        </w:rPr>
        <w:t>s</w:t>
      </w:r>
      <w:r w:rsidRPr="00970663">
        <w:t>t</w:t>
      </w:r>
      <w:r w:rsidRPr="00970663">
        <w:rPr>
          <w:spacing w:val="-6"/>
        </w:rPr>
        <w:t xml:space="preserve"> </w:t>
      </w:r>
      <w:r w:rsidRPr="00970663">
        <w:rPr>
          <w:spacing w:val="-2"/>
        </w:rPr>
        <w:t>f</w:t>
      </w:r>
      <w:r w:rsidRPr="00970663">
        <w:t>or</w:t>
      </w:r>
      <w:r w:rsidRPr="00970663">
        <w:rPr>
          <w:spacing w:val="-9"/>
        </w:rPr>
        <w:t xml:space="preserve"> </w:t>
      </w:r>
      <w:r w:rsidRPr="00970663">
        <w:t>a</w:t>
      </w:r>
      <w:r w:rsidRPr="00970663">
        <w:rPr>
          <w:spacing w:val="-7"/>
        </w:rPr>
        <w:t xml:space="preserve"> </w:t>
      </w:r>
      <w:r w:rsidRPr="00970663">
        <w:t>p</w:t>
      </w:r>
      <w:r w:rsidRPr="00970663">
        <w:rPr>
          <w:spacing w:val="-2"/>
        </w:rPr>
        <w:t>e</w:t>
      </w:r>
      <w:r w:rsidRPr="00970663">
        <w:rPr>
          <w:spacing w:val="1"/>
        </w:rPr>
        <w:t>ri</w:t>
      </w:r>
      <w:r w:rsidRPr="00970663">
        <w:t>od</w:t>
      </w:r>
      <w:r w:rsidRPr="00970663">
        <w:rPr>
          <w:spacing w:val="-10"/>
        </w:rPr>
        <w:t xml:space="preserve"> </w:t>
      </w:r>
      <w:r w:rsidRPr="00970663">
        <w:t>of</w:t>
      </w:r>
      <w:r w:rsidRPr="00970663">
        <w:rPr>
          <w:spacing w:val="-9"/>
        </w:rPr>
        <w:t xml:space="preserve"> </w:t>
      </w:r>
      <w:r w:rsidRPr="00970663">
        <w:rPr>
          <w:spacing w:val="-2"/>
        </w:rPr>
        <w:t>s</w:t>
      </w:r>
      <w:r w:rsidRPr="00970663">
        <w:rPr>
          <w:spacing w:val="1"/>
        </w:rPr>
        <w:t>i</w:t>
      </w:r>
      <w:r w:rsidRPr="00970663">
        <w:t>x</w:t>
      </w:r>
      <w:r w:rsidRPr="00970663">
        <w:rPr>
          <w:spacing w:val="-7"/>
        </w:rPr>
        <w:t xml:space="preserve"> </w:t>
      </w:r>
      <w:r w:rsidRPr="00970663">
        <w:rPr>
          <w:spacing w:val="1"/>
        </w:rPr>
        <w:t>(</w:t>
      </w:r>
      <w:r w:rsidRPr="00970663">
        <w:rPr>
          <w:spacing w:val="-2"/>
        </w:rPr>
        <w:t>6</w:t>
      </w:r>
      <w:r w:rsidRPr="00970663">
        <w:t>)</w:t>
      </w:r>
      <w:r w:rsidRPr="00970663">
        <w:rPr>
          <w:spacing w:val="-6"/>
        </w:rPr>
        <w:t xml:space="preserve"> </w:t>
      </w:r>
      <w:r w:rsidRPr="00970663">
        <w:rPr>
          <w:spacing w:val="-2"/>
        </w:rPr>
        <w:t>y</w:t>
      </w:r>
      <w:r w:rsidRPr="00970663">
        <w:t>ea</w:t>
      </w:r>
      <w:r w:rsidRPr="00970663">
        <w:rPr>
          <w:spacing w:val="-2"/>
        </w:rPr>
        <w:t>r</w:t>
      </w:r>
      <w:r w:rsidRPr="00970663">
        <w:t>s</w:t>
      </w:r>
      <w:r w:rsidRPr="00970663">
        <w:rPr>
          <w:spacing w:val="-6"/>
        </w:rPr>
        <w:t xml:space="preserve"> </w:t>
      </w:r>
      <w:r w:rsidRPr="00970663">
        <w:rPr>
          <w:spacing w:val="-2"/>
        </w:rPr>
        <w:t>f</w:t>
      </w:r>
      <w:r w:rsidRPr="00970663">
        <w:rPr>
          <w:spacing w:val="1"/>
        </w:rPr>
        <w:t>r</w:t>
      </w:r>
      <w:r w:rsidRPr="00970663">
        <w:t>om</w:t>
      </w:r>
      <w:r w:rsidRPr="00970663">
        <w:rPr>
          <w:spacing w:val="-11"/>
        </w:rPr>
        <w:t xml:space="preserve"> </w:t>
      </w:r>
      <w:r w:rsidRPr="00970663">
        <w:rPr>
          <w:spacing w:val="1"/>
        </w:rPr>
        <w:t>t</w:t>
      </w:r>
      <w:r w:rsidRPr="00970663">
        <w:t>he</w:t>
      </w:r>
      <w:r w:rsidRPr="00970663">
        <w:rPr>
          <w:spacing w:val="-7"/>
        </w:rPr>
        <w:t xml:space="preserve"> </w:t>
      </w:r>
      <w:r w:rsidRPr="00970663">
        <w:t>d</w:t>
      </w:r>
      <w:r w:rsidRPr="00970663">
        <w:rPr>
          <w:spacing w:val="-2"/>
        </w:rPr>
        <w:t>a</w:t>
      </w:r>
      <w:r w:rsidRPr="00970663">
        <w:rPr>
          <w:spacing w:val="1"/>
        </w:rPr>
        <w:t>t</w:t>
      </w:r>
      <w:r w:rsidRPr="00970663">
        <w:t>e</w:t>
      </w:r>
      <w:r w:rsidRPr="00970663">
        <w:rPr>
          <w:spacing w:val="-9"/>
        </w:rPr>
        <w:t xml:space="preserve"> </w:t>
      </w:r>
      <w:r w:rsidRPr="00970663">
        <w:rPr>
          <w:spacing w:val="1"/>
        </w:rPr>
        <w:t>t</w:t>
      </w:r>
      <w:r w:rsidRPr="00970663">
        <w:rPr>
          <w:spacing w:val="-2"/>
        </w:rPr>
        <w:t>h</w:t>
      </w:r>
      <w:r w:rsidRPr="00970663">
        <w:t>e</w:t>
      </w:r>
      <w:r w:rsidRPr="00970663">
        <w:rPr>
          <w:spacing w:val="-7"/>
        </w:rPr>
        <w:t xml:space="preserve"> </w:t>
      </w:r>
      <w:r w:rsidRPr="00970663">
        <w:t>au</w:t>
      </w:r>
      <w:r w:rsidRPr="00970663">
        <w:rPr>
          <w:spacing w:val="-2"/>
        </w:rPr>
        <w:t>d</w:t>
      </w:r>
      <w:r w:rsidRPr="00970663">
        <w:rPr>
          <w:spacing w:val="1"/>
        </w:rPr>
        <w:t>i</w:t>
      </w:r>
      <w:r w:rsidRPr="00970663">
        <w:t>t</w:t>
      </w:r>
      <w:r w:rsidRPr="00970663">
        <w:rPr>
          <w:spacing w:val="-8"/>
        </w:rPr>
        <w:t xml:space="preserve"> </w:t>
      </w:r>
      <w:r w:rsidRPr="00970663">
        <w:rPr>
          <w:spacing w:val="1"/>
        </w:rPr>
        <w:t>r</w:t>
      </w:r>
      <w:r w:rsidRPr="00970663">
        <w:t>ep</w:t>
      </w:r>
      <w:r w:rsidRPr="00970663">
        <w:rPr>
          <w:spacing w:val="-2"/>
        </w:rPr>
        <w:t>o</w:t>
      </w:r>
      <w:r w:rsidRPr="00970663">
        <w:rPr>
          <w:spacing w:val="1"/>
        </w:rPr>
        <w:t>r</w:t>
      </w:r>
      <w:r w:rsidRPr="00970663">
        <w:t xml:space="preserve">t </w:t>
      </w:r>
      <w:r w:rsidRPr="00970663">
        <w:rPr>
          <w:spacing w:val="1"/>
        </w:rPr>
        <w:t>i</w:t>
      </w:r>
      <w:r w:rsidRPr="00970663">
        <w:t xml:space="preserve">s </w:t>
      </w:r>
      <w:r w:rsidRPr="00970663">
        <w:rPr>
          <w:spacing w:val="-1"/>
        </w:rPr>
        <w:t>i</w:t>
      </w:r>
      <w:r w:rsidRPr="00970663">
        <w:t>s</w:t>
      </w:r>
      <w:r w:rsidRPr="00970663">
        <w:rPr>
          <w:spacing w:val="1"/>
        </w:rPr>
        <w:t>s</w:t>
      </w:r>
      <w:r w:rsidRPr="00970663">
        <w:rPr>
          <w:spacing w:val="-2"/>
        </w:rPr>
        <w:t>u</w:t>
      </w:r>
      <w:r w:rsidRPr="00970663">
        <w:t>ed, u</w:t>
      </w:r>
      <w:r w:rsidRPr="00970663">
        <w:rPr>
          <w:spacing w:val="-2"/>
        </w:rPr>
        <w:t>n</w:t>
      </w:r>
      <w:r w:rsidRPr="00970663">
        <w:rPr>
          <w:spacing w:val="1"/>
        </w:rPr>
        <w:t>le</w:t>
      </w:r>
      <w:r w:rsidRPr="00970663">
        <w:rPr>
          <w:spacing w:val="-2"/>
        </w:rPr>
        <w:t>s</w:t>
      </w:r>
      <w:r w:rsidRPr="00970663">
        <w:t xml:space="preserve">s </w:t>
      </w:r>
      <w:r w:rsidRPr="00970663">
        <w:rPr>
          <w:spacing w:val="1"/>
        </w:rPr>
        <w:t>e</w:t>
      </w:r>
      <w:r w:rsidRPr="00970663">
        <w:rPr>
          <w:spacing w:val="-2"/>
        </w:rPr>
        <w:t>x</w:t>
      </w:r>
      <w:r w:rsidRPr="00970663">
        <w:rPr>
          <w:spacing w:val="1"/>
        </w:rPr>
        <w:t>t</w:t>
      </w:r>
      <w:r w:rsidRPr="00970663">
        <w:t>en</w:t>
      </w:r>
      <w:r w:rsidRPr="00970663">
        <w:rPr>
          <w:spacing w:val="-2"/>
        </w:rPr>
        <w:t>d</w:t>
      </w:r>
      <w:r w:rsidRPr="00970663">
        <w:t>ed</w:t>
      </w:r>
      <w:r w:rsidRPr="00970663">
        <w:rPr>
          <w:spacing w:val="-2"/>
        </w:rPr>
        <w:t xml:space="preserve"> </w:t>
      </w:r>
      <w:r w:rsidRPr="00970663">
        <w:rPr>
          <w:spacing w:val="-1"/>
        </w:rPr>
        <w:t>i</w:t>
      </w:r>
      <w:r w:rsidRPr="00970663">
        <w:t xml:space="preserve">n </w:t>
      </w:r>
      <w:r w:rsidRPr="00970663">
        <w:rPr>
          <w:spacing w:val="-1"/>
        </w:rPr>
        <w:t>w</w:t>
      </w:r>
      <w:r w:rsidRPr="00970663">
        <w:rPr>
          <w:spacing w:val="1"/>
        </w:rPr>
        <w:t>r</w:t>
      </w:r>
      <w:r w:rsidRPr="00970663">
        <w:rPr>
          <w:spacing w:val="-1"/>
        </w:rPr>
        <w:t>i</w:t>
      </w:r>
      <w:r w:rsidRPr="00970663">
        <w:rPr>
          <w:spacing w:val="1"/>
        </w:rPr>
        <w:t>ti</w:t>
      </w:r>
      <w:r w:rsidRPr="00970663">
        <w:t>ng</w:t>
      </w:r>
      <w:r w:rsidRPr="00970663">
        <w:rPr>
          <w:spacing w:val="-2"/>
        </w:rPr>
        <w:t xml:space="preserve"> </w:t>
      </w:r>
      <w:r w:rsidRPr="00970663">
        <w:t>by</w:t>
      </w:r>
      <w:r w:rsidRPr="00970663">
        <w:rPr>
          <w:spacing w:val="-2"/>
        </w:rPr>
        <w:t xml:space="preserve"> </w:t>
      </w:r>
      <w:r w:rsidRPr="00970663">
        <w:rPr>
          <w:spacing w:val="1"/>
        </w:rPr>
        <w:t>t</w:t>
      </w:r>
      <w:r w:rsidRPr="00970663">
        <w:t>he Agency or De</w:t>
      </w:r>
      <w:r w:rsidRPr="00970663">
        <w:rPr>
          <w:spacing w:val="-3"/>
        </w:rPr>
        <w:t>p</w:t>
      </w:r>
      <w:r w:rsidRPr="00970663">
        <w:t>a</w:t>
      </w:r>
      <w:r w:rsidRPr="00970663">
        <w:rPr>
          <w:spacing w:val="-1"/>
        </w:rPr>
        <w:t>r</w:t>
      </w:r>
      <w:r w:rsidRPr="00970663">
        <w:rPr>
          <w:spacing w:val="1"/>
        </w:rPr>
        <w:t>t</w:t>
      </w:r>
      <w:r w:rsidRPr="00970663">
        <w:rPr>
          <w:spacing w:val="-4"/>
        </w:rPr>
        <w:t>m</w:t>
      </w:r>
      <w:r w:rsidRPr="00970663">
        <w:t>en</w:t>
      </w:r>
      <w:r w:rsidRPr="00970663">
        <w:rPr>
          <w:spacing w:val="1"/>
        </w:rPr>
        <w:t>t</w:t>
      </w:r>
      <w:r w:rsidRPr="00970663">
        <w:t>.</w:t>
      </w:r>
    </w:p>
    <w:p w14:paraId="6AEC5250" w14:textId="77777777" w:rsidR="00970663" w:rsidRPr="00970663" w:rsidRDefault="00970663" w:rsidP="006773F6">
      <w:pPr>
        <w:widowControl/>
        <w:jc w:val="both"/>
        <w:sectPr w:rsidR="00970663" w:rsidRPr="00970663" w:rsidSect="00970663">
          <w:pgSz w:w="12240" w:h="15840"/>
          <w:pgMar w:top="475" w:right="720" w:bottom="835" w:left="720" w:header="569" w:footer="649" w:gutter="0"/>
          <w:cols w:space="720"/>
        </w:sectPr>
      </w:pPr>
    </w:p>
    <w:p w14:paraId="071EAF11" w14:textId="77777777" w:rsidR="00970663" w:rsidRPr="00970663" w:rsidRDefault="00970663" w:rsidP="006773F6">
      <w:pPr>
        <w:widowControl/>
        <w:spacing w:before="8" w:line="160" w:lineRule="exact"/>
        <w:rPr>
          <w:sz w:val="16"/>
          <w:szCs w:val="16"/>
        </w:rPr>
      </w:pPr>
    </w:p>
    <w:p w14:paraId="3F2ED726" w14:textId="77777777" w:rsidR="00970663" w:rsidRPr="00970663" w:rsidRDefault="00970663" w:rsidP="006773F6">
      <w:pPr>
        <w:widowControl/>
        <w:spacing w:before="32"/>
        <w:jc w:val="center"/>
      </w:pPr>
      <w:r w:rsidRPr="00970663">
        <w:rPr>
          <w:b/>
          <w:bCs/>
          <w:spacing w:val="-1"/>
        </w:rPr>
        <w:t>EX</w:t>
      </w:r>
      <w:r w:rsidRPr="00970663">
        <w:rPr>
          <w:b/>
          <w:bCs/>
          <w:spacing w:val="1"/>
        </w:rPr>
        <w:t>H</w:t>
      </w:r>
      <w:r w:rsidRPr="00970663">
        <w:rPr>
          <w:b/>
          <w:bCs/>
          <w:spacing w:val="-2"/>
        </w:rPr>
        <w:t>I</w:t>
      </w:r>
      <w:r w:rsidRPr="00970663">
        <w:rPr>
          <w:b/>
          <w:bCs/>
          <w:spacing w:val="1"/>
        </w:rPr>
        <w:t>B</w:t>
      </w:r>
      <w:r w:rsidRPr="00970663">
        <w:rPr>
          <w:b/>
          <w:bCs/>
        </w:rPr>
        <w:t>IT 1</w:t>
      </w:r>
    </w:p>
    <w:p w14:paraId="03009A96" w14:textId="77777777" w:rsidR="00970663" w:rsidRPr="00970663" w:rsidRDefault="00970663" w:rsidP="006773F6">
      <w:pPr>
        <w:widowControl/>
        <w:spacing w:before="11" w:line="240" w:lineRule="exact"/>
        <w:rPr>
          <w:sz w:val="24"/>
          <w:szCs w:val="24"/>
        </w:rPr>
      </w:pPr>
    </w:p>
    <w:p w14:paraId="49370E6F" w14:textId="77777777" w:rsidR="00970663" w:rsidRPr="00970663" w:rsidRDefault="00970663" w:rsidP="006773F6">
      <w:pPr>
        <w:widowControl/>
        <w:ind w:left="90" w:right="90"/>
        <w:jc w:val="center"/>
      </w:pPr>
      <w:r w:rsidRPr="00970663">
        <w:rPr>
          <w:b/>
          <w:bCs/>
          <w:spacing w:val="2"/>
        </w:rPr>
        <w:t>P</w:t>
      </w:r>
      <w:r w:rsidRPr="00970663">
        <w:rPr>
          <w:b/>
          <w:bCs/>
          <w:spacing w:val="-1"/>
        </w:rPr>
        <w:t>AR</w:t>
      </w:r>
      <w:r w:rsidRPr="00970663">
        <w:rPr>
          <w:b/>
          <w:bCs/>
        </w:rPr>
        <w:t>T</w:t>
      </w:r>
      <w:r w:rsidRPr="00970663">
        <w:rPr>
          <w:b/>
          <w:bCs/>
          <w:spacing w:val="-1"/>
        </w:rPr>
        <w:t xml:space="preserve"> </w:t>
      </w:r>
      <w:r w:rsidRPr="00970663">
        <w:rPr>
          <w:b/>
          <w:bCs/>
        </w:rPr>
        <w:t>I:</w:t>
      </w:r>
      <w:r w:rsidRPr="00970663">
        <w:rPr>
          <w:b/>
          <w:bCs/>
        </w:rPr>
        <w:tab/>
      </w:r>
      <w:r w:rsidRPr="00970663">
        <w:rPr>
          <w:b/>
          <w:bCs/>
          <w:spacing w:val="-1"/>
        </w:rPr>
        <w:t>AUD</w:t>
      </w:r>
      <w:r w:rsidRPr="00970663">
        <w:rPr>
          <w:b/>
          <w:bCs/>
        </w:rPr>
        <w:t xml:space="preserve">IT </w:t>
      </w:r>
      <w:r w:rsidRPr="00970663">
        <w:rPr>
          <w:b/>
          <w:bCs/>
          <w:spacing w:val="-1"/>
        </w:rPr>
        <w:t>RELAT</w:t>
      </w:r>
      <w:r w:rsidRPr="00970663">
        <w:rPr>
          <w:b/>
          <w:bCs/>
        </w:rPr>
        <w:t>I</w:t>
      </w:r>
      <w:r w:rsidRPr="00970663">
        <w:rPr>
          <w:b/>
          <w:bCs/>
          <w:spacing w:val="1"/>
        </w:rPr>
        <w:t>O</w:t>
      </w:r>
      <w:r w:rsidRPr="00970663">
        <w:rPr>
          <w:b/>
          <w:bCs/>
          <w:spacing w:val="-1"/>
        </w:rPr>
        <w:t>N</w:t>
      </w:r>
      <w:r w:rsidRPr="00970663">
        <w:rPr>
          <w:b/>
          <w:bCs/>
        </w:rPr>
        <w:t>SH</w:t>
      </w:r>
      <w:r w:rsidRPr="00970663">
        <w:rPr>
          <w:b/>
          <w:bCs/>
          <w:spacing w:val="-1"/>
        </w:rPr>
        <w:t>I</w:t>
      </w:r>
      <w:r w:rsidRPr="00970663">
        <w:rPr>
          <w:b/>
          <w:bCs/>
        </w:rPr>
        <w:t xml:space="preserve">P </w:t>
      </w:r>
      <w:r w:rsidRPr="00970663">
        <w:rPr>
          <w:b/>
          <w:bCs/>
          <w:spacing w:val="-2"/>
        </w:rPr>
        <w:t>D</w:t>
      </w:r>
      <w:r w:rsidRPr="00970663">
        <w:rPr>
          <w:b/>
          <w:bCs/>
          <w:spacing w:val="-1"/>
        </w:rPr>
        <w:t>ETER</w:t>
      </w:r>
      <w:r w:rsidRPr="00970663">
        <w:rPr>
          <w:b/>
          <w:bCs/>
        </w:rPr>
        <w:t>M</w:t>
      </w:r>
      <w:r w:rsidRPr="00970663">
        <w:rPr>
          <w:b/>
          <w:bCs/>
          <w:spacing w:val="-2"/>
        </w:rPr>
        <w:t>I</w:t>
      </w:r>
      <w:r w:rsidRPr="00970663">
        <w:rPr>
          <w:b/>
          <w:bCs/>
          <w:spacing w:val="-1"/>
        </w:rPr>
        <w:t>NAT</w:t>
      </w:r>
      <w:r w:rsidRPr="00970663">
        <w:rPr>
          <w:b/>
          <w:bCs/>
        </w:rPr>
        <w:t>I</w:t>
      </w:r>
      <w:r w:rsidRPr="00970663">
        <w:rPr>
          <w:b/>
          <w:bCs/>
          <w:spacing w:val="1"/>
        </w:rPr>
        <w:t>O</w:t>
      </w:r>
      <w:r w:rsidRPr="00970663">
        <w:rPr>
          <w:b/>
          <w:bCs/>
        </w:rPr>
        <w:t>N</w:t>
      </w:r>
    </w:p>
    <w:p w14:paraId="60319D07" w14:textId="77777777" w:rsidR="00970663" w:rsidRPr="00970663" w:rsidRDefault="00970663" w:rsidP="006773F6">
      <w:pPr>
        <w:widowControl/>
        <w:spacing w:before="9" w:line="240" w:lineRule="exact"/>
        <w:rPr>
          <w:sz w:val="24"/>
          <w:szCs w:val="24"/>
        </w:rPr>
      </w:pPr>
    </w:p>
    <w:p w14:paraId="6A620B2E" w14:textId="77777777" w:rsidR="00970663" w:rsidRPr="00970663" w:rsidRDefault="00970663" w:rsidP="006773F6">
      <w:pPr>
        <w:widowControl/>
        <w:ind w:left="100" w:right="110"/>
        <w:jc w:val="both"/>
      </w:pPr>
      <w:r w:rsidRPr="00970663">
        <w:t>Pro</w:t>
      </w:r>
      <w:r w:rsidRPr="00970663">
        <w:rPr>
          <w:spacing w:val="-2"/>
        </w:rPr>
        <w:t>v</w:t>
      </w:r>
      <w:r w:rsidRPr="00970663">
        <w:rPr>
          <w:spacing w:val="1"/>
        </w:rPr>
        <w:t>i</w:t>
      </w:r>
      <w:r w:rsidRPr="00970663">
        <w:t>de</w:t>
      </w:r>
      <w:r w:rsidRPr="00970663">
        <w:rPr>
          <w:spacing w:val="-1"/>
        </w:rPr>
        <w:t>r</w:t>
      </w:r>
      <w:r w:rsidRPr="00970663">
        <w:t xml:space="preserve">s who </w:t>
      </w:r>
      <w:r w:rsidRPr="00970663">
        <w:rPr>
          <w:spacing w:val="-2"/>
        </w:rPr>
        <w:t>r</w:t>
      </w:r>
      <w:r w:rsidRPr="00970663">
        <w:t>ec</w:t>
      </w:r>
      <w:r w:rsidRPr="00970663">
        <w:rPr>
          <w:spacing w:val="-2"/>
        </w:rPr>
        <w:t>e</w:t>
      </w:r>
      <w:r w:rsidRPr="00970663">
        <w:rPr>
          <w:spacing w:val="1"/>
        </w:rPr>
        <w:t>i</w:t>
      </w:r>
      <w:r w:rsidRPr="00970663">
        <w:rPr>
          <w:spacing w:val="-2"/>
        </w:rPr>
        <w:t>v</w:t>
      </w:r>
      <w:r w:rsidRPr="00970663">
        <w:t xml:space="preserve">e </w:t>
      </w:r>
      <w:r w:rsidRPr="00970663">
        <w:rPr>
          <w:spacing w:val="1"/>
        </w:rPr>
        <w:t>s</w:t>
      </w:r>
      <w:r w:rsidRPr="00970663">
        <w:rPr>
          <w:spacing w:val="-1"/>
        </w:rPr>
        <w:t>t</w:t>
      </w:r>
      <w:r w:rsidRPr="00970663">
        <w:t>a</w:t>
      </w:r>
      <w:r w:rsidRPr="00970663">
        <w:rPr>
          <w:spacing w:val="1"/>
        </w:rPr>
        <w:t>t</w:t>
      </w:r>
      <w:r w:rsidRPr="00970663">
        <w:t>e</w:t>
      </w:r>
      <w:r w:rsidRPr="00970663">
        <w:rPr>
          <w:spacing w:val="-2"/>
        </w:rPr>
        <w:t xml:space="preserve"> </w:t>
      </w:r>
      <w:r w:rsidRPr="00970663">
        <w:t>or</w:t>
      </w:r>
      <w:r w:rsidRPr="00970663">
        <w:rPr>
          <w:spacing w:val="1"/>
        </w:rPr>
        <w:t xml:space="preserve"> </w:t>
      </w:r>
      <w:r w:rsidRPr="00970663">
        <w:rPr>
          <w:spacing w:val="-2"/>
        </w:rPr>
        <w:t>f</w:t>
      </w:r>
      <w:r w:rsidRPr="00970663">
        <w:t>ed</w:t>
      </w:r>
      <w:r w:rsidRPr="00970663">
        <w:rPr>
          <w:spacing w:val="-2"/>
        </w:rPr>
        <w:t>e</w:t>
      </w:r>
      <w:r w:rsidRPr="00970663">
        <w:rPr>
          <w:spacing w:val="1"/>
        </w:rPr>
        <w:t>r</w:t>
      </w:r>
      <w:r w:rsidRPr="00970663">
        <w:t>al</w:t>
      </w:r>
      <w:r w:rsidRPr="00970663">
        <w:rPr>
          <w:spacing w:val="-1"/>
        </w:rPr>
        <w:t xml:space="preserve"> </w:t>
      </w:r>
      <w:r w:rsidRPr="00970663">
        <w:rPr>
          <w:spacing w:val="1"/>
        </w:rPr>
        <w:t>r</w:t>
      </w:r>
      <w:r w:rsidRPr="00970663">
        <w:rPr>
          <w:spacing w:val="-2"/>
        </w:rPr>
        <w:t>e</w:t>
      </w:r>
      <w:r w:rsidRPr="00970663">
        <w:t>sou</w:t>
      </w:r>
      <w:r w:rsidRPr="00970663">
        <w:rPr>
          <w:spacing w:val="-1"/>
        </w:rPr>
        <w:t>r</w:t>
      </w:r>
      <w:r w:rsidRPr="00970663">
        <w:t xml:space="preserve">ces </w:t>
      </w:r>
      <w:r w:rsidRPr="00970663">
        <w:rPr>
          <w:spacing w:val="-3"/>
        </w:rPr>
        <w:t>m</w:t>
      </w:r>
      <w:r w:rsidRPr="00970663">
        <w:t>ay</w:t>
      </w:r>
      <w:r w:rsidRPr="00970663">
        <w:rPr>
          <w:spacing w:val="-2"/>
        </w:rPr>
        <w:t xml:space="preserve"> </w:t>
      </w:r>
      <w:r w:rsidRPr="00970663">
        <w:t>or</w:t>
      </w:r>
      <w:r w:rsidRPr="00970663">
        <w:rPr>
          <w:spacing w:val="1"/>
        </w:rPr>
        <w:t xml:space="preserve"> </w:t>
      </w:r>
      <w:r w:rsidRPr="00970663">
        <w:rPr>
          <w:spacing w:val="-4"/>
        </w:rPr>
        <w:t>m</w:t>
      </w:r>
      <w:r w:rsidRPr="00970663">
        <w:t>ay</w:t>
      </w:r>
      <w:r w:rsidRPr="00970663">
        <w:rPr>
          <w:spacing w:val="-2"/>
        </w:rPr>
        <w:t xml:space="preserve"> </w:t>
      </w:r>
      <w:r w:rsidRPr="00970663">
        <w:t>not</w:t>
      </w:r>
      <w:r w:rsidRPr="00970663">
        <w:rPr>
          <w:spacing w:val="1"/>
        </w:rPr>
        <w:t xml:space="preserve"> </w:t>
      </w:r>
      <w:r w:rsidRPr="00970663">
        <w:t xml:space="preserve">be </w:t>
      </w:r>
      <w:r w:rsidRPr="00970663">
        <w:rPr>
          <w:spacing w:val="1"/>
        </w:rPr>
        <w:t>s</w:t>
      </w:r>
      <w:r w:rsidRPr="00970663">
        <w:t>u</w:t>
      </w:r>
      <w:r w:rsidRPr="00970663">
        <w:rPr>
          <w:spacing w:val="-2"/>
        </w:rPr>
        <w:t>b</w:t>
      </w:r>
      <w:r w:rsidRPr="00970663">
        <w:rPr>
          <w:spacing w:val="1"/>
        </w:rPr>
        <w:t>j</w:t>
      </w:r>
      <w:r w:rsidRPr="00970663">
        <w:t>e</w:t>
      </w:r>
      <w:r w:rsidRPr="00970663">
        <w:rPr>
          <w:spacing w:val="-2"/>
        </w:rPr>
        <w:t>c</w:t>
      </w:r>
      <w:r w:rsidRPr="00970663">
        <w:t>t</w:t>
      </w:r>
      <w:r w:rsidRPr="00970663">
        <w:rPr>
          <w:spacing w:val="1"/>
        </w:rPr>
        <w:t xml:space="preserve"> t</w:t>
      </w:r>
      <w:r w:rsidRPr="00970663">
        <w:t>o</w:t>
      </w:r>
      <w:r w:rsidRPr="00970663">
        <w:rPr>
          <w:spacing w:val="-2"/>
        </w:rPr>
        <w:t xml:space="preserve"> </w:t>
      </w:r>
      <w:r w:rsidRPr="00970663">
        <w:rPr>
          <w:spacing w:val="1"/>
        </w:rPr>
        <w:t>t</w:t>
      </w:r>
      <w:r w:rsidRPr="00970663">
        <w:t>he</w:t>
      </w:r>
      <w:r w:rsidRPr="00970663">
        <w:rPr>
          <w:spacing w:val="-4"/>
        </w:rPr>
        <w:t xml:space="preserve"> </w:t>
      </w:r>
      <w:r w:rsidRPr="00970663">
        <w:t>aud</w:t>
      </w:r>
      <w:r w:rsidRPr="00970663">
        <w:rPr>
          <w:spacing w:val="-1"/>
        </w:rPr>
        <w:t>i</w:t>
      </w:r>
      <w:r w:rsidRPr="00970663">
        <w:t>t</w:t>
      </w:r>
      <w:r w:rsidRPr="00970663">
        <w:rPr>
          <w:spacing w:val="1"/>
        </w:rPr>
        <w:t xml:space="preserve"> </w:t>
      </w:r>
      <w:r w:rsidRPr="00970663">
        <w:rPr>
          <w:spacing w:val="-2"/>
        </w:rPr>
        <w:t>r</w:t>
      </w:r>
      <w:r w:rsidRPr="00970663">
        <w:t>equ</w:t>
      </w:r>
      <w:r w:rsidRPr="00970663">
        <w:rPr>
          <w:spacing w:val="-1"/>
        </w:rPr>
        <w:t>i</w:t>
      </w:r>
      <w:r w:rsidRPr="00970663">
        <w:rPr>
          <w:spacing w:val="1"/>
        </w:rPr>
        <w:t>r</w:t>
      </w:r>
      <w:r w:rsidRPr="00970663">
        <w:t>e</w:t>
      </w:r>
      <w:r w:rsidRPr="00970663">
        <w:rPr>
          <w:spacing w:val="-3"/>
        </w:rPr>
        <w:t>m</w:t>
      </w:r>
      <w:r w:rsidRPr="00970663">
        <w:t>en</w:t>
      </w:r>
      <w:r w:rsidRPr="00970663">
        <w:rPr>
          <w:spacing w:val="1"/>
        </w:rPr>
        <w:t>t</w:t>
      </w:r>
      <w:r w:rsidRPr="00970663">
        <w:t xml:space="preserve">s </w:t>
      </w:r>
      <w:r w:rsidRPr="00970663">
        <w:rPr>
          <w:spacing w:val="-2"/>
        </w:rPr>
        <w:t>o</w:t>
      </w:r>
      <w:r w:rsidRPr="00970663">
        <w:t>f</w:t>
      </w:r>
      <w:r w:rsidRPr="00970663">
        <w:rPr>
          <w:spacing w:val="1"/>
        </w:rPr>
        <w:t xml:space="preserve"> </w:t>
      </w:r>
      <w:r w:rsidRPr="00970663">
        <w:t xml:space="preserve">2 </w:t>
      </w:r>
      <w:r w:rsidRPr="00970663">
        <w:rPr>
          <w:spacing w:val="-1"/>
        </w:rPr>
        <w:t>C</w:t>
      </w:r>
      <w:r w:rsidRPr="00970663">
        <w:rPr>
          <w:spacing w:val="-3"/>
        </w:rPr>
        <w:t>F</w:t>
      </w:r>
      <w:r w:rsidRPr="00970663">
        <w:t>R</w:t>
      </w:r>
      <w:r w:rsidRPr="00970663">
        <w:rPr>
          <w:spacing w:val="-1"/>
        </w:rPr>
        <w:t xml:space="preserve"> </w:t>
      </w:r>
      <w:r w:rsidRPr="00970663">
        <w:t>Pa</w:t>
      </w:r>
      <w:r w:rsidRPr="00970663">
        <w:rPr>
          <w:spacing w:val="1"/>
        </w:rPr>
        <w:t>r</w:t>
      </w:r>
      <w:r w:rsidRPr="00970663">
        <w:t>t</w:t>
      </w:r>
      <w:r w:rsidRPr="00970663">
        <w:rPr>
          <w:spacing w:val="6"/>
        </w:rPr>
        <w:t xml:space="preserve"> </w:t>
      </w:r>
      <w:r w:rsidRPr="00970663">
        <w:t>200 and</w:t>
      </w:r>
      <w:r w:rsidRPr="00970663">
        <w:rPr>
          <w:spacing w:val="1"/>
        </w:rPr>
        <w:t>/</w:t>
      </w:r>
      <w:r w:rsidRPr="00970663">
        <w:rPr>
          <w:spacing w:val="-2"/>
        </w:rPr>
        <w:t>o</w:t>
      </w:r>
      <w:r w:rsidRPr="00970663">
        <w:t>r</w:t>
      </w:r>
      <w:r w:rsidRPr="00970663">
        <w:rPr>
          <w:spacing w:val="1"/>
        </w:rPr>
        <w:t xml:space="preserve"> </w:t>
      </w:r>
      <w:r w:rsidRPr="00970663">
        <w:t>S</w:t>
      </w:r>
      <w:r w:rsidRPr="00970663">
        <w:rPr>
          <w:spacing w:val="-2"/>
        </w:rPr>
        <w:t>e</w:t>
      </w:r>
      <w:r w:rsidRPr="00970663">
        <w:t>c</w:t>
      </w:r>
      <w:r w:rsidRPr="00970663">
        <w:rPr>
          <w:spacing w:val="-1"/>
        </w:rPr>
        <w:t>t</w:t>
      </w:r>
      <w:r w:rsidRPr="00970663">
        <w:rPr>
          <w:spacing w:val="1"/>
        </w:rPr>
        <w:t>i</w:t>
      </w:r>
      <w:r w:rsidRPr="00970663">
        <w:t>on 21</w:t>
      </w:r>
      <w:r w:rsidRPr="00970663">
        <w:rPr>
          <w:spacing w:val="-2"/>
        </w:rPr>
        <w:t>5</w:t>
      </w:r>
      <w:r w:rsidRPr="00970663">
        <w:t xml:space="preserve">.97, </w:t>
      </w:r>
      <w:r w:rsidRPr="00970663">
        <w:rPr>
          <w:spacing w:val="1"/>
        </w:rPr>
        <w:t>F</w:t>
      </w:r>
      <w:r w:rsidRPr="00970663">
        <w:t>.S.</w:t>
      </w:r>
      <w:r w:rsidRPr="00970663">
        <w:rPr>
          <w:spacing w:val="53"/>
        </w:rPr>
        <w:t xml:space="preserve"> </w:t>
      </w:r>
      <w:r w:rsidRPr="00970663">
        <w:t>Pro</w:t>
      </w:r>
      <w:r w:rsidRPr="00970663">
        <w:rPr>
          <w:spacing w:val="-2"/>
        </w:rPr>
        <w:t>v</w:t>
      </w:r>
      <w:r w:rsidRPr="00970663">
        <w:rPr>
          <w:spacing w:val="1"/>
        </w:rPr>
        <w:t>i</w:t>
      </w:r>
      <w:r w:rsidRPr="00970663">
        <w:t>de</w:t>
      </w:r>
      <w:r w:rsidRPr="00970663">
        <w:rPr>
          <w:spacing w:val="-1"/>
        </w:rPr>
        <w:t>r</w:t>
      </w:r>
      <w:r w:rsidRPr="00970663">
        <w:t xml:space="preserve">s who </w:t>
      </w:r>
      <w:r w:rsidRPr="00970663">
        <w:rPr>
          <w:spacing w:val="-3"/>
        </w:rPr>
        <w:t>a</w:t>
      </w:r>
      <w:r w:rsidRPr="00970663">
        <w:rPr>
          <w:spacing w:val="1"/>
        </w:rPr>
        <w:t>r</w:t>
      </w:r>
      <w:r w:rsidRPr="00970663">
        <w:t xml:space="preserve">e </w:t>
      </w:r>
      <w:r w:rsidRPr="00970663">
        <w:rPr>
          <w:spacing w:val="-2"/>
        </w:rPr>
        <w:t>d</w:t>
      </w:r>
      <w:r w:rsidRPr="00970663">
        <w:t>e</w:t>
      </w:r>
      <w:r w:rsidRPr="00970663">
        <w:rPr>
          <w:spacing w:val="-1"/>
        </w:rPr>
        <w:t>t</w:t>
      </w:r>
      <w:r w:rsidRPr="00970663">
        <w:t>e</w:t>
      </w:r>
      <w:r w:rsidRPr="00970663">
        <w:rPr>
          <w:spacing w:val="1"/>
        </w:rPr>
        <w:t>r</w:t>
      </w:r>
      <w:r w:rsidRPr="00970663">
        <w:rPr>
          <w:spacing w:val="-4"/>
        </w:rPr>
        <w:t>m</w:t>
      </w:r>
      <w:r w:rsidRPr="00970663">
        <w:rPr>
          <w:spacing w:val="1"/>
        </w:rPr>
        <w:t>i</w:t>
      </w:r>
      <w:r w:rsidRPr="00970663">
        <w:t xml:space="preserve">ned </w:t>
      </w:r>
      <w:r w:rsidRPr="00970663">
        <w:rPr>
          <w:spacing w:val="1"/>
        </w:rPr>
        <w:t>t</w:t>
      </w:r>
      <w:r w:rsidRPr="00970663">
        <w:t>o</w:t>
      </w:r>
      <w:r w:rsidRPr="00970663">
        <w:rPr>
          <w:spacing w:val="-2"/>
        </w:rPr>
        <w:t xml:space="preserve"> </w:t>
      </w:r>
      <w:r w:rsidRPr="00970663">
        <w:t>be</w:t>
      </w:r>
      <w:r w:rsidRPr="00970663">
        <w:rPr>
          <w:spacing w:val="-2"/>
        </w:rPr>
        <w:t xml:space="preserve"> </w:t>
      </w:r>
      <w:r w:rsidRPr="00970663">
        <w:rPr>
          <w:spacing w:val="1"/>
        </w:rPr>
        <w:t>r</w:t>
      </w:r>
      <w:r w:rsidRPr="00970663">
        <w:t>e</w:t>
      </w:r>
      <w:r w:rsidRPr="00970663">
        <w:rPr>
          <w:spacing w:val="-2"/>
        </w:rPr>
        <w:t>c</w:t>
      </w:r>
      <w:r w:rsidRPr="00970663">
        <w:rPr>
          <w:spacing w:val="1"/>
        </w:rPr>
        <w:t>i</w:t>
      </w:r>
      <w:r w:rsidRPr="00970663">
        <w:t>p</w:t>
      </w:r>
      <w:r w:rsidRPr="00970663">
        <w:rPr>
          <w:spacing w:val="-1"/>
        </w:rPr>
        <w:t>i</w:t>
      </w:r>
      <w:r w:rsidRPr="00970663">
        <w:t>en</w:t>
      </w:r>
      <w:r w:rsidRPr="00970663">
        <w:rPr>
          <w:spacing w:val="-1"/>
        </w:rPr>
        <w:t>t</w:t>
      </w:r>
      <w:r w:rsidRPr="00970663">
        <w:t>s or</w:t>
      </w:r>
      <w:r w:rsidRPr="00970663">
        <w:rPr>
          <w:spacing w:val="-1"/>
        </w:rPr>
        <w:t xml:space="preserve"> </w:t>
      </w:r>
      <w:r w:rsidRPr="00970663">
        <w:t>su</w:t>
      </w:r>
      <w:r w:rsidRPr="00970663">
        <w:rPr>
          <w:spacing w:val="3"/>
        </w:rPr>
        <w:t>b</w:t>
      </w:r>
      <w:r w:rsidRPr="00970663">
        <w:rPr>
          <w:spacing w:val="-4"/>
        </w:rPr>
        <w:t>-</w:t>
      </w:r>
      <w:r w:rsidRPr="00970663">
        <w:rPr>
          <w:spacing w:val="1"/>
        </w:rPr>
        <w:t>r</w:t>
      </w:r>
      <w:r w:rsidRPr="00970663">
        <w:t>e</w:t>
      </w:r>
      <w:r w:rsidRPr="00970663">
        <w:rPr>
          <w:spacing w:val="-2"/>
        </w:rPr>
        <w:t>c</w:t>
      </w:r>
      <w:r w:rsidRPr="00970663">
        <w:rPr>
          <w:spacing w:val="1"/>
        </w:rPr>
        <w:t>i</w:t>
      </w:r>
      <w:r w:rsidRPr="00970663">
        <w:t>p</w:t>
      </w:r>
      <w:r w:rsidRPr="00970663">
        <w:rPr>
          <w:spacing w:val="-1"/>
        </w:rPr>
        <w:t>i</w:t>
      </w:r>
      <w:r w:rsidRPr="00970663">
        <w:t>en</w:t>
      </w:r>
      <w:r w:rsidRPr="00970663">
        <w:rPr>
          <w:spacing w:val="-1"/>
        </w:rPr>
        <w:t>t</w:t>
      </w:r>
      <w:r w:rsidRPr="00970663">
        <w:t>s of</w:t>
      </w:r>
      <w:r w:rsidRPr="00970663">
        <w:rPr>
          <w:spacing w:val="-1"/>
        </w:rPr>
        <w:t xml:space="preserve"> </w:t>
      </w:r>
      <w:r w:rsidRPr="00970663">
        <w:rPr>
          <w:spacing w:val="1"/>
        </w:rPr>
        <w:t>f</w:t>
      </w:r>
      <w:r w:rsidRPr="00970663">
        <w:t>e</w:t>
      </w:r>
      <w:r w:rsidRPr="00970663">
        <w:rPr>
          <w:spacing w:val="-2"/>
        </w:rPr>
        <w:t>d</w:t>
      </w:r>
      <w:r w:rsidRPr="00970663">
        <w:t>e</w:t>
      </w:r>
      <w:r w:rsidRPr="00970663">
        <w:rPr>
          <w:spacing w:val="1"/>
        </w:rPr>
        <w:t>r</w:t>
      </w:r>
      <w:r w:rsidRPr="00970663">
        <w:rPr>
          <w:spacing w:val="-2"/>
        </w:rPr>
        <w:t>a</w:t>
      </w:r>
      <w:r w:rsidRPr="00970663">
        <w:t>l</w:t>
      </w:r>
      <w:r w:rsidRPr="00970663">
        <w:rPr>
          <w:spacing w:val="1"/>
        </w:rPr>
        <w:t xml:space="preserve"> </w:t>
      </w:r>
      <w:r w:rsidRPr="00970663">
        <w:t>a</w:t>
      </w:r>
      <w:r w:rsidRPr="00970663">
        <w:rPr>
          <w:spacing w:val="-3"/>
        </w:rPr>
        <w:t>w</w:t>
      </w:r>
      <w:r w:rsidRPr="00970663">
        <w:t>a</w:t>
      </w:r>
      <w:r w:rsidRPr="00970663">
        <w:rPr>
          <w:spacing w:val="1"/>
        </w:rPr>
        <w:t>r</w:t>
      </w:r>
      <w:r w:rsidRPr="00970663">
        <w:t>ds</w:t>
      </w:r>
      <w:r w:rsidRPr="00970663">
        <w:rPr>
          <w:spacing w:val="-2"/>
        </w:rPr>
        <w:t xml:space="preserve"> </w:t>
      </w:r>
      <w:r w:rsidRPr="00970663">
        <w:t>and</w:t>
      </w:r>
      <w:r w:rsidRPr="00970663">
        <w:rPr>
          <w:spacing w:val="1"/>
        </w:rPr>
        <w:t>/</w:t>
      </w:r>
      <w:r w:rsidRPr="00970663">
        <w:rPr>
          <w:spacing w:val="-2"/>
        </w:rPr>
        <w:t>o</w:t>
      </w:r>
      <w:r w:rsidRPr="00970663">
        <w:t>r</w:t>
      </w:r>
      <w:r w:rsidRPr="00970663">
        <w:rPr>
          <w:spacing w:val="1"/>
        </w:rPr>
        <w:t xml:space="preserve"> </w:t>
      </w:r>
      <w:r w:rsidRPr="00970663">
        <w:rPr>
          <w:spacing w:val="-2"/>
        </w:rPr>
        <w:t>s</w:t>
      </w:r>
      <w:r w:rsidRPr="00970663">
        <w:rPr>
          <w:spacing w:val="1"/>
        </w:rPr>
        <w:t>t</w:t>
      </w:r>
      <w:r w:rsidRPr="00970663">
        <w:rPr>
          <w:spacing w:val="-2"/>
        </w:rPr>
        <w:t>a</w:t>
      </w:r>
      <w:r w:rsidRPr="00970663">
        <w:rPr>
          <w:spacing w:val="1"/>
        </w:rPr>
        <w:t>t</w:t>
      </w:r>
      <w:r w:rsidRPr="00970663">
        <w:t xml:space="preserve">e </w:t>
      </w:r>
      <w:r w:rsidRPr="00970663">
        <w:rPr>
          <w:spacing w:val="1"/>
        </w:rPr>
        <w:t>fi</w:t>
      </w:r>
      <w:r w:rsidRPr="00970663">
        <w:t>n</w:t>
      </w:r>
      <w:r w:rsidRPr="00970663">
        <w:rPr>
          <w:spacing w:val="-2"/>
        </w:rPr>
        <w:t>a</w:t>
      </w:r>
      <w:r w:rsidRPr="00970663">
        <w:t>nc</w:t>
      </w:r>
      <w:r w:rsidRPr="00970663">
        <w:rPr>
          <w:spacing w:val="-1"/>
        </w:rPr>
        <w:t>i</w:t>
      </w:r>
      <w:r w:rsidRPr="00970663">
        <w:t>al</w:t>
      </w:r>
      <w:r w:rsidRPr="00970663">
        <w:rPr>
          <w:spacing w:val="-1"/>
        </w:rPr>
        <w:t xml:space="preserve"> </w:t>
      </w:r>
      <w:r w:rsidRPr="00970663">
        <w:t>a</w:t>
      </w:r>
      <w:r w:rsidRPr="00970663">
        <w:rPr>
          <w:spacing w:val="1"/>
        </w:rPr>
        <w:t>s</w:t>
      </w:r>
      <w:r w:rsidRPr="00970663">
        <w:rPr>
          <w:spacing w:val="-2"/>
        </w:rPr>
        <w:t>s</w:t>
      </w:r>
      <w:r w:rsidRPr="00970663">
        <w:rPr>
          <w:spacing w:val="1"/>
        </w:rPr>
        <w:t>i</w:t>
      </w:r>
      <w:r w:rsidRPr="00970663">
        <w:rPr>
          <w:spacing w:val="-2"/>
        </w:rPr>
        <w:t>s</w:t>
      </w:r>
      <w:r w:rsidRPr="00970663">
        <w:rPr>
          <w:spacing w:val="1"/>
        </w:rPr>
        <w:t>t</w:t>
      </w:r>
      <w:r w:rsidRPr="00970663">
        <w:t>a</w:t>
      </w:r>
      <w:r w:rsidRPr="00970663">
        <w:rPr>
          <w:spacing w:val="-2"/>
        </w:rPr>
        <w:t>n</w:t>
      </w:r>
      <w:r w:rsidRPr="00970663">
        <w:t>ce</w:t>
      </w:r>
      <w:r w:rsidRPr="00970663">
        <w:rPr>
          <w:spacing w:val="1"/>
        </w:rPr>
        <w:t xml:space="preserve"> </w:t>
      </w:r>
      <w:r w:rsidRPr="00970663">
        <w:rPr>
          <w:spacing w:val="-4"/>
        </w:rPr>
        <w:t>m</w:t>
      </w:r>
      <w:r w:rsidRPr="00970663">
        <w:t>ay</w:t>
      </w:r>
      <w:r w:rsidRPr="00970663">
        <w:rPr>
          <w:spacing w:val="-2"/>
        </w:rPr>
        <w:t xml:space="preserve"> </w:t>
      </w:r>
      <w:r w:rsidRPr="00970663">
        <w:t xml:space="preserve">be </w:t>
      </w:r>
      <w:r w:rsidRPr="00970663">
        <w:rPr>
          <w:spacing w:val="1"/>
        </w:rPr>
        <w:t>s</w:t>
      </w:r>
      <w:r w:rsidRPr="00970663">
        <w:t>u</w:t>
      </w:r>
      <w:r w:rsidRPr="00970663">
        <w:rPr>
          <w:spacing w:val="-2"/>
        </w:rPr>
        <w:t>b</w:t>
      </w:r>
      <w:r w:rsidRPr="00970663">
        <w:rPr>
          <w:spacing w:val="3"/>
        </w:rPr>
        <w:t>j</w:t>
      </w:r>
      <w:r w:rsidRPr="00970663">
        <w:rPr>
          <w:spacing w:val="-2"/>
        </w:rPr>
        <w:t>e</w:t>
      </w:r>
      <w:r w:rsidRPr="00970663">
        <w:t>ct</w:t>
      </w:r>
      <w:r w:rsidRPr="00970663">
        <w:rPr>
          <w:spacing w:val="-1"/>
        </w:rPr>
        <w:t xml:space="preserve"> </w:t>
      </w:r>
      <w:r w:rsidRPr="00970663">
        <w:rPr>
          <w:spacing w:val="1"/>
        </w:rPr>
        <w:t>t</w:t>
      </w:r>
      <w:r w:rsidRPr="00970663">
        <w:t>o</w:t>
      </w:r>
      <w:r w:rsidRPr="00970663">
        <w:rPr>
          <w:spacing w:val="-2"/>
        </w:rPr>
        <w:t xml:space="preserve"> </w:t>
      </w:r>
      <w:r w:rsidRPr="00970663">
        <w:rPr>
          <w:spacing w:val="1"/>
        </w:rPr>
        <w:t>t</w:t>
      </w:r>
      <w:r w:rsidRPr="00970663">
        <w:t>he</w:t>
      </w:r>
      <w:r w:rsidRPr="00970663">
        <w:rPr>
          <w:spacing w:val="-2"/>
        </w:rPr>
        <w:t xml:space="preserve"> </w:t>
      </w:r>
      <w:r w:rsidRPr="00970663">
        <w:t>aud</w:t>
      </w:r>
      <w:r w:rsidRPr="00970663">
        <w:rPr>
          <w:spacing w:val="-1"/>
        </w:rPr>
        <w:t>i</w:t>
      </w:r>
      <w:r w:rsidRPr="00970663">
        <w:t>t</w:t>
      </w:r>
      <w:r w:rsidRPr="00970663">
        <w:rPr>
          <w:spacing w:val="-1"/>
        </w:rPr>
        <w:t xml:space="preserve"> </w:t>
      </w:r>
      <w:r w:rsidRPr="00970663">
        <w:rPr>
          <w:spacing w:val="1"/>
        </w:rPr>
        <w:t>r</w:t>
      </w:r>
      <w:r w:rsidRPr="00970663">
        <w:t>eq</w:t>
      </w:r>
      <w:r w:rsidRPr="00970663">
        <w:rPr>
          <w:spacing w:val="-2"/>
        </w:rPr>
        <w:t>u</w:t>
      </w:r>
      <w:r w:rsidRPr="00970663">
        <w:rPr>
          <w:spacing w:val="1"/>
        </w:rPr>
        <w:t>ir</w:t>
      </w:r>
      <w:r w:rsidRPr="00970663">
        <w:rPr>
          <w:spacing w:val="-2"/>
        </w:rPr>
        <w:t>e</w:t>
      </w:r>
      <w:r w:rsidRPr="00970663">
        <w:rPr>
          <w:spacing w:val="-4"/>
        </w:rPr>
        <w:t>m</w:t>
      </w:r>
      <w:r w:rsidRPr="00970663">
        <w:t>en</w:t>
      </w:r>
      <w:r w:rsidRPr="00970663">
        <w:rPr>
          <w:spacing w:val="1"/>
        </w:rPr>
        <w:t>t</w:t>
      </w:r>
      <w:r w:rsidRPr="00970663">
        <w:t xml:space="preserve">s </w:t>
      </w:r>
      <w:r w:rsidRPr="00970663">
        <w:rPr>
          <w:spacing w:val="1"/>
        </w:rPr>
        <w:t>i</w:t>
      </w:r>
      <w:r w:rsidRPr="00970663">
        <w:t>f</w:t>
      </w:r>
      <w:r w:rsidRPr="00970663">
        <w:rPr>
          <w:spacing w:val="-2"/>
        </w:rPr>
        <w:t xml:space="preserve"> </w:t>
      </w:r>
      <w:r w:rsidRPr="00970663">
        <w:rPr>
          <w:spacing w:val="1"/>
        </w:rPr>
        <w:t>t</w:t>
      </w:r>
      <w:r w:rsidRPr="00970663">
        <w:t>he</w:t>
      </w:r>
      <w:r w:rsidRPr="00970663">
        <w:rPr>
          <w:spacing w:val="-2"/>
        </w:rPr>
        <w:t xml:space="preserve"> </w:t>
      </w:r>
      <w:r w:rsidRPr="00970663">
        <w:t>aud</w:t>
      </w:r>
      <w:r w:rsidRPr="00970663">
        <w:rPr>
          <w:spacing w:val="-1"/>
        </w:rPr>
        <w:t>i</w:t>
      </w:r>
      <w:r w:rsidRPr="00970663">
        <w:t>t</w:t>
      </w:r>
      <w:r w:rsidRPr="00970663">
        <w:rPr>
          <w:spacing w:val="-1"/>
        </w:rPr>
        <w:t xml:space="preserve"> </w:t>
      </w:r>
      <w:r w:rsidRPr="00970663">
        <w:rPr>
          <w:spacing w:val="1"/>
        </w:rPr>
        <w:t>t</w:t>
      </w:r>
      <w:r w:rsidRPr="00970663">
        <w:t>h</w:t>
      </w:r>
      <w:r w:rsidRPr="00970663">
        <w:rPr>
          <w:spacing w:val="-2"/>
        </w:rPr>
        <w:t>r</w:t>
      </w:r>
      <w:r w:rsidRPr="00970663">
        <w:t>e</w:t>
      </w:r>
      <w:r w:rsidRPr="00970663">
        <w:rPr>
          <w:spacing w:val="1"/>
        </w:rPr>
        <w:t>s</w:t>
      </w:r>
      <w:r w:rsidRPr="00970663">
        <w:t>h</w:t>
      </w:r>
      <w:r w:rsidRPr="00970663">
        <w:rPr>
          <w:spacing w:val="-2"/>
        </w:rPr>
        <w:t>o</w:t>
      </w:r>
      <w:r w:rsidRPr="00970663">
        <w:rPr>
          <w:spacing w:val="1"/>
        </w:rPr>
        <w:t>l</w:t>
      </w:r>
      <w:r w:rsidRPr="00970663">
        <w:t>d</w:t>
      </w:r>
      <w:r w:rsidRPr="00970663">
        <w:rPr>
          <w:spacing w:val="-2"/>
        </w:rPr>
        <w:t xml:space="preserve"> </w:t>
      </w:r>
      <w:r w:rsidRPr="00970663">
        <w:rPr>
          <w:spacing w:val="1"/>
        </w:rPr>
        <w:t>r</w:t>
      </w:r>
      <w:r w:rsidRPr="00970663">
        <w:t>eq</w:t>
      </w:r>
      <w:r w:rsidRPr="00970663">
        <w:rPr>
          <w:spacing w:val="-2"/>
        </w:rPr>
        <w:t>u</w:t>
      </w:r>
      <w:r w:rsidRPr="00970663">
        <w:rPr>
          <w:spacing w:val="1"/>
        </w:rPr>
        <w:t>i</w:t>
      </w:r>
      <w:r w:rsidRPr="00970663">
        <w:rPr>
          <w:spacing w:val="-2"/>
        </w:rPr>
        <w:t>r</w:t>
      </w:r>
      <w:r w:rsidRPr="00970663">
        <w:t>e</w:t>
      </w:r>
      <w:r w:rsidRPr="00970663">
        <w:rPr>
          <w:spacing w:val="-3"/>
        </w:rPr>
        <w:t>m</w:t>
      </w:r>
      <w:r w:rsidRPr="00970663">
        <w:t>en</w:t>
      </w:r>
      <w:r w:rsidRPr="00970663">
        <w:rPr>
          <w:spacing w:val="1"/>
        </w:rPr>
        <w:t>t</w:t>
      </w:r>
      <w:r w:rsidRPr="00970663">
        <w:t xml:space="preserve">s </w:t>
      </w:r>
      <w:r w:rsidRPr="00970663">
        <w:rPr>
          <w:spacing w:val="1"/>
        </w:rPr>
        <w:t>s</w:t>
      </w:r>
      <w:r w:rsidRPr="00970663">
        <w:rPr>
          <w:spacing w:val="-2"/>
        </w:rPr>
        <w:t>e</w:t>
      </w:r>
      <w:r w:rsidRPr="00970663">
        <w:t>t</w:t>
      </w:r>
      <w:r w:rsidRPr="00970663">
        <w:rPr>
          <w:spacing w:val="1"/>
        </w:rPr>
        <w:t xml:space="preserve"> f</w:t>
      </w:r>
      <w:r w:rsidRPr="00970663">
        <w:rPr>
          <w:spacing w:val="-2"/>
        </w:rPr>
        <w:t>o</w:t>
      </w:r>
      <w:r w:rsidRPr="00970663">
        <w:rPr>
          <w:spacing w:val="1"/>
        </w:rPr>
        <w:t>r</w:t>
      </w:r>
      <w:r w:rsidRPr="00970663">
        <w:rPr>
          <w:spacing w:val="-1"/>
        </w:rPr>
        <w:t>t</w:t>
      </w:r>
      <w:r w:rsidRPr="00970663">
        <w:t xml:space="preserve">h </w:t>
      </w:r>
      <w:r w:rsidRPr="00970663">
        <w:rPr>
          <w:spacing w:val="1"/>
        </w:rPr>
        <w:t>i</w:t>
      </w:r>
      <w:r w:rsidRPr="00970663">
        <w:t>n</w:t>
      </w:r>
      <w:r w:rsidRPr="00970663">
        <w:rPr>
          <w:spacing w:val="-2"/>
        </w:rPr>
        <w:t xml:space="preserve"> </w:t>
      </w:r>
      <w:r w:rsidRPr="00970663">
        <w:rPr>
          <w:spacing w:val="-3"/>
        </w:rPr>
        <w:t>P</w:t>
      </w:r>
      <w:r w:rsidRPr="00970663">
        <w:t>a</w:t>
      </w:r>
      <w:r w:rsidRPr="00970663">
        <w:rPr>
          <w:spacing w:val="1"/>
        </w:rPr>
        <w:t>r</w:t>
      </w:r>
      <w:r w:rsidRPr="00970663">
        <w:t>t</w:t>
      </w:r>
      <w:r w:rsidRPr="00970663">
        <w:rPr>
          <w:spacing w:val="1"/>
        </w:rPr>
        <w:t xml:space="preserve"> </w:t>
      </w:r>
      <w:r w:rsidRPr="00970663">
        <w:t>I</w:t>
      </w:r>
      <w:r w:rsidRPr="00970663">
        <w:rPr>
          <w:spacing w:val="-4"/>
        </w:rPr>
        <w:t xml:space="preserve"> </w:t>
      </w:r>
      <w:r w:rsidRPr="00970663">
        <w:t>and</w:t>
      </w:r>
      <w:r w:rsidRPr="00970663">
        <w:rPr>
          <w:spacing w:val="1"/>
        </w:rPr>
        <w:t>/</w:t>
      </w:r>
      <w:r w:rsidRPr="00970663">
        <w:rPr>
          <w:spacing w:val="-2"/>
        </w:rPr>
        <w:t>o</w:t>
      </w:r>
      <w:r w:rsidRPr="00970663">
        <w:t>r Pa</w:t>
      </w:r>
      <w:r w:rsidRPr="00970663">
        <w:rPr>
          <w:spacing w:val="1"/>
        </w:rPr>
        <w:t>r</w:t>
      </w:r>
      <w:r w:rsidRPr="00970663">
        <w:t>t</w:t>
      </w:r>
      <w:r w:rsidRPr="00970663">
        <w:rPr>
          <w:spacing w:val="1"/>
        </w:rPr>
        <w:t xml:space="preserve"> </w:t>
      </w:r>
      <w:r w:rsidRPr="00970663">
        <w:rPr>
          <w:spacing w:val="-2"/>
        </w:rPr>
        <w:t>I</w:t>
      </w:r>
      <w:r w:rsidRPr="00970663">
        <w:t>I</w:t>
      </w:r>
      <w:r w:rsidRPr="00970663">
        <w:rPr>
          <w:spacing w:val="-4"/>
        </w:rPr>
        <w:t xml:space="preserve"> </w:t>
      </w:r>
      <w:r w:rsidRPr="00970663">
        <w:t>of</w:t>
      </w:r>
      <w:r w:rsidRPr="00970663">
        <w:rPr>
          <w:spacing w:val="1"/>
        </w:rPr>
        <w:t xml:space="preserve"> </w:t>
      </w:r>
      <w:r w:rsidRPr="00970663">
        <w:t>Exhi</w:t>
      </w:r>
      <w:r w:rsidRPr="00970663">
        <w:rPr>
          <w:spacing w:val="-2"/>
        </w:rPr>
        <w:t>b</w:t>
      </w:r>
      <w:r w:rsidRPr="00970663">
        <w:rPr>
          <w:spacing w:val="1"/>
        </w:rPr>
        <w:t>i</w:t>
      </w:r>
      <w:r w:rsidRPr="00970663">
        <w:t>t</w:t>
      </w:r>
      <w:r w:rsidRPr="00970663">
        <w:rPr>
          <w:spacing w:val="1"/>
        </w:rPr>
        <w:t xml:space="preserve"> </w:t>
      </w:r>
      <w:r w:rsidRPr="00970663">
        <w:t>1</w:t>
      </w:r>
      <w:r w:rsidRPr="00970663">
        <w:rPr>
          <w:spacing w:val="-1"/>
        </w:rPr>
        <w:t xml:space="preserve"> </w:t>
      </w:r>
      <w:r w:rsidRPr="00970663">
        <w:t>a</w:t>
      </w:r>
      <w:r w:rsidRPr="00970663">
        <w:rPr>
          <w:spacing w:val="-1"/>
        </w:rPr>
        <w:t>r</w:t>
      </w:r>
      <w:r w:rsidRPr="00970663">
        <w:t xml:space="preserve">e </w:t>
      </w:r>
      <w:r w:rsidRPr="00970663">
        <w:rPr>
          <w:spacing w:val="-4"/>
        </w:rPr>
        <w:t>m</w:t>
      </w:r>
      <w:r w:rsidRPr="00970663">
        <w:t>e</w:t>
      </w:r>
      <w:r w:rsidRPr="00970663">
        <w:rPr>
          <w:spacing w:val="1"/>
        </w:rPr>
        <w:t>t</w:t>
      </w:r>
      <w:r w:rsidRPr="00970663">
        <w:t>.  Pr</w:t>
      </w:r>
      <w:r w:rsidRPr="00970663">
        <w:rPr>
          <w:spacing w:val="1"/>
        </w:rPr>
        <w:t>o</w:t>
      </w:r>
      <w:r w:rsidRPr="00970663">
        <w:rPr>
          <w:spacing w:val="-2"/>
        </w:rPr>
        <w:t>v</w:t>
      </w:r>
      <w:r w:rsidRPr="00970663">
        <w:rPr>
          <w:spacing w:val="1"/>
        </w:rPr>
        <w:t>i</w:t>
      </w:r>
      <w:r w:rsidRPr="00970663">
        <w:t>de</w:t>
      </w:r>
      <w:r w:rsidRPr="00970663">
        <w:rPr>
          <w:spacing w:val="-1"/>
        </w:rPr>
        <w:t>r</w:t>
      </w:r>
      <w:r w:rsidRPr="00970663">
        <w:t xml:space="preserve">s who </w:t>
      </w:r>
      <w:r w:rsidRPr="00970663">
        <w:rPr>
          <w:spacing w:val="-3"/>
        </w:rPr>
        <w:t>h</w:t>
      </w:r>
      <w:r w:rsidRPr="00970663">
        <w:t>a</w:t>
      </w:r>
      <w:r w:rsidRPr="00970663">
        <w:rPr>
          <w:spacing w:val="-2"/>
        </w:rPr>
        <w:t>v</w:t>
      </w:r>
      <w:r w:rsidRPr="00970663">
        <w:t>e been</w:t>
      </w:r>
      <w:r w:rsidRPr="00970663">
        <w:rPr>
          <w:spacing w:val="-2"/>
        </w:rPr>
        <w:t xml:space="preserve"> </w:t>
      </w:r>
      <w:r w:rsidRPr="00970663">
        <w:t>de</w:t>
      </w:r>
      <w:r w:rsidRPr="00970663">
        <w:rPr>
          <w:spacing w:val="1"/>
        </w:rPr>
        <w:t>t</w:t>
      </w:r>
      <w:r w:rsidRPr="00970663">
        <w:rPr>
          <w:spacing w:val="-2"/>
        </w:rPr>
        <w:t>e</w:t>
      </w:r>
      <w:r w:rsidRPr="00970663">
        <w:rPr>
          <w:spacing w:val="1"/>
        </w:rPr>
        <w:t>r</w:t>
      </w:r>
      <w:r w:rsidRPr="00970663">
        <w:rPr>
          <w:spacing w:val="-4"/>
        </w:rPr>
        <w:t>m</w:t>
      </w:r>
      <w:r w:rsidRPr="00970663">
        <w:rPr>
          <w:spacing w:val="1"/>
        </w:rPr>
        <w:t>i</w:t>
      </w:r>
      <w:r w:rsidRPr="00970663">
        <w:t xml:space="preserve">ned </w:t>
      </w:r>
      <w:r w:rsidRPr="00970663">
        <w:rPr>
          <w:spacing w:val="1"/>
        </w:rPr>
        <w:t>t</w:t>
      </w:r>
      <w:r w:rsidRPr="00970663">
        <w:t>o</w:t>
      </w:r>
      <w:r w:rsidRPr="00970663">
        <w:rPr>
          <w:spacing w:val="-2"/>
        </w:rPr>
        <w:t xml:space="preserve"> </w:t>
      </w:r>
      <w:r w:rsidRPr="00970663">
        <w:t xml:space="preserve">be </w:t>
      </w:r>
      <w:r w:rsidRPr="00970663">
        <w:rPr>
          <w:spacing w:val="-2"/>
        </w:rPr>
        <w:t>v</w:t>
      </w:r>
      <w:r w:rsidRPr="00970663">
        <w:t>endo</w:t>
      </w:r>
      <w:r w:rsidRPr="00970663">
        <w:rPr>
          <w:spacing w:val="-1"/>
        </w:rPr>
        <w:t>r</w:t>
      </w:r>
      <w:r w:rsidRPr="00970663">
        <w:t xml:space="preserve">s </w:t>
      </w:r>
      <w:r w:rsidRPr="00970663">
        <w:rPr>
          <w:spacing w:val="-2"/>
        </w:rPr>
        <w:t>ar</w:t>
      </w:r>
      <w:r w:rsidRPr="00970663">
        <w:t>e not</w:t>
      </w:r>
      <w:r w:rsidRPr="00970663">
        <w:rPr>
          <w:spacing w:val="-1"/>
        </w:rPr>
        <w:t xml:space="preserve"> </w:t>
      </w:r>
      <w:r w:rsidRPr="00970663">
        <w:t>su</w:t>
      </w:r>
      <w:r w:rsidRPr="00970663">
        <w:rPr>
          <w:spacing w:val="-2"/>
        </w:rPr>
        <w:t>b</w:t>
      </w:r>
      <w:r w:rsidRPr="00970663">
        <w:rPr>
          <w:spacing w:val="1"/>
        </w:rPr>
        <w:t>j</w:t>
      </w:r>
      <w:r w:rsidRPr="00970663">
        <w:t>e</w:t>
      </w:r>
      <w:r w:rsidRPr="00970663">
        <w:rPr>
          <w:spacing w:val="-2"/>
        </w:rPr>
        <w:t>c</w:t>
      </w:r>
      <w:r w:rsidRPr="00970663">
        <w:t>t</w:t>
      </w:r>
      <w:r w:rsidRPr="00970663">
        <w:rPr>
          <w:spacing w:val="1"/>
        </w:rPr>
        <w:t xml:space="preserve"> t</w:t>
      </w:r>
      <w:r w:rsidRPr="00970663">
        <w:t>o</w:t>
      </w:r>
      <w:r w:rsidRPr="00970663">
        <w:rPr>
          <w:spacing w:val="-2"/>
        </w:rPr>
        <w:t xml:space="preserve"> </w:t>
      </w:r>
      <w:r w:rsidRPr="00970663">
        <w:rPr>
          <w:spacing w:val="1"/>
        </w:rPr>
        <w:t>t</w:t>
      </w:r>
      <w:r w:rsidRPr="00970663">
        <w:rPr>
          <w:spacing w:val="-2"/>
        </w:rPr>
        <w:t>h</w:t>
      </w:r>
      <w:r w:rsidRPr="00970663">
        <w:t>e au</w:t>
      </w:r>
      <w:r w:rsidRPr="00970663">
        <w:rPr>
          <w:spacing w:val="-2"/>
        </w:rPr>
        <w:t>d</w:t>
      </w:r>
      <w:r w:rsidRPr="00970663">
        <w:rPr>
          <w:spacing w:val="1"/>
        </w:rPr>
        <w:t>i</w:t>
      </w:r>
      <w:r w:rsidRPr="00970663">
        <w:t>t</w:t>
      </w:r>
      <w:r w:rsidRPr="00970663">
        <w:rPr>
          <w:spacing w:val="-1"/>
        </w:rPr>
        <w:t xml:space="preserve"> </w:t>
      </w:r>
      <w:r w:rsidRPr="00970663">
        <w:rPr>
          <w:spacing w:val="1"/>
        </w:rPr>
        <w:t>r</w:t>
      </w:r>
      <w:r w:rsidRPr="00970663">
        <w:rPr>
          <w:spacing w:val="-2"/>
        </w:rPr>
        <w:t>e</w:t>
      </w:r>
      <w:r w:rsidRPr="00970663">
        <w:t>qu</w:t>
      </w:r>
      <w:r w:rsidRPr="00970663">
        <w:rPr>
          <w:spacing w:val="1"/>
        </w:rPr>
        <w:t>i</w:t>
      </w:r>
      <w:r w:rsidRPr="00970663">
        <w:rPr>
          <w:spacing w:val="-2"/>
        </w:rPr>
        <w:t>r</w:t>
      </w:r>
      <w:r w:rsidRPr="00970663">
        <w:t>e</w:t>
      </w:r>
      <w:r w:rsidRPr="00970663">
        <w:rPr>
          <w:spacing w:val="-3"/>
        </w:rPr>
        <w:t>m</w:t>
      </w:r>
      <w:r w:rsidRPr="00970663">
        <w:t>en</w:t>
      </w:r>
      <w:r w:rsidRPr="00970663">
        <w:rPr>
          <w:spacing w:val="1"/>
        </w:rPr>
        <w:t>t</w:t>
      </w:r>
      <w:r w:rsidRPr="00970663">
        <w:t>s of</w:t>
      </w:r>
      <w:r w:rsidRPr="00970663">
        <w:rPr>
          <w:spacing w:val="1"/>
        </w:rPr>
        <w:t xml:space="preserve"> </w:t>
      </w:r>
      <w:r w:rsidRPr="00970663">
        <w:t xml:space="preserve">2 </w:t>
      </w:r>
      <w:r w:rsidRPr="00970663">
        <w:rPr>
          <w:spacing w:val="-1"/>
        </w:rPr>
        <w:t>C</w:t>
      </w:r>
      <w:r w:rsidRPr="00970663">
        <w:t>FR</w:t>
      </w:r>
      <w:r w:rsidRPr="00970663">
        <w:rPr>
          <w:spacing w:val="-1"/>
        </w:rPr>
        <w:t xml:space="preserve"> </w:t>
      </w:r>
      <w:r w:rsidRPr="00970663">
        <w:t>§20</w:t>
      </w:r>
      <w:r w:rsidRPr="00970663">
        <w:rPr>
          <w:spacing w:val="-2"/>
        </w:rPr>
        <w:t>0</w:t>
      </w:r>
      <w:r w:rsidRPr="00970663">
        <w:t>.38, a</w:t>
      </w:r>
      <w:r w:rsidRPr="00970663">
        <w:rPr>
          <w:spacing w:val="-2"/>
        </w:rPr>
        <w:t>n</w:t>
      </w:r>
      <w:r w:rsidRPr="00970663">
        <w:t>d</w:t>
      </w:r>
      <w:r w:rsidRPr="00970663">
        <w:rPr>
          <w:spacing w:val="1"/>
        </w:rPr>
        <w:t>/</w:t>
      </w:r>
      <w:r w:rsidRPr="00970663">
        <w:rPr>
          <w:spacing w:val="-2"/>
        </w:rPr>
        <w:t>o</w:t>
      </w:r>
      <w:r w:rsidRPr="00970663">
        <w:t>r</w:t>
      </w:r>
      <w:r w:rsidRPr="00970663">
        <w:rPr>
          <w:spacing w:val="1"/>
        </w:rPr>
        <w:t xml:space="preserve"> </w:t>
      </w:r>
      <w:r w:rsidRPr="00970663">
        <w:rPr>
          <w:spacing w:val="-3"/>
        </w:rPr>
        <w:t>S</w:t>
      </w:r>
      <w:r w:rsidRPr="00970663">
        <w:t>ec</w:t>
      </w:r>
      <w:r w:rsidRPr="00970663">
        <w:rPr>
          <w:spacing w:val="-1"/>
        </w:rPr>
        <w:t>t</w:t>
      </w:r>
      <w:r w:rsidRPr="00970663">
        <w:rPr>
          <w:spacing w:val="1"/>
        </w:rPr>
        <w:t>i</w:t>
      </w:r>
      <w:r w:rsidRPr="00970663">
        <w:t>on 2</w:t>
      </w:r>
      <w:r w:rsidRPr="00970663">
        <w:rPr>
          <w:spacing w:val="-2"/>
        </w:rPr>
        <w:t>1</w:t>
      </w:r>
      <w:r w:rsidRPr="00970663">
        <w:t>5.97,</w:t>
      </w:r>
      <w:r w:rsidRPr="00970663">
        <w:rPr>
          <w:spacing w:val="2"/>
        </w:rPr>
        <w:t xml:space="preserve"> </w:t>
      </w:r>
      <w:r w:rsidRPr="00970663">
        <w:t>F.</w:t>
      </w:r>
      <w:r w:rsidRPr="00970663">
        <w:rPr>
          <w:spacing w:val="-1"/>
        </w:rPr>
        <w:t>S</w:t>
      </w:r>
      <w:r w:rsidRPr="00970663">
        <w:t>.</w:t>
      </w:r>
      <w:r w:rsidRPr="00970663">
        <w:rPr>
          <w:spacing w:val="53"/>
        </w:rPr>
        <w:t xml:space="preserve"> </w:t>
      </w:r>
      <w:r w:rsidRPr="00970663">
        <w:rPr>
          <w:spacing w:val="-1"/>
        </w:rPr>
        <w:t>R</w:t>
      </w:r>
      <w:r w:rsidRPr="00970663">
        <w:t>e</w:t>
      </w:r>
      <w:r w:rsidRPr="00970663">
        <w:rPr>
          <w:spacing w:val="-2"/>
        </w:rPr>
        <w:t>g</w:t>
      </w:r>
      <w:r w:rsidRPr="00970663">
        <w:t>a</w:t>
      </w:r>
      <w:r w:rsidRPr="00970663">
        <w:rPr>
          <w:spacing w:val="1"/>
        </w:rPr>
        <w:t>r</w:t>
      </w:r>
      <w:r w:rsidRPr="00970663">
        <w:rPr>
          <w:spacing w:val="-2"/>
        </w:rPr>
        <w:t>d</w:t>
      </w:r>
      <w:r w:rsidRPr="00970663">
        <w:rPr>
          <w:spacing w:val="1"/>
        </w:rPr>
        <w:t>l</w:t>
      </w:r>
      <w:r w:rsidRPr="00970663">
        <w:t>e</w:t>
      </w:r>
      <w:r w:rsidRPr="00970663">
        <w:rPr>
          <w:spacing w:val="1"/>
        </w:rPr>
        <w:t>s</w:t>
      </w:r>
      <w:r w:rsidRPr="00970663">
        <w:t>s</w:t>
      </w:r>
      <w:r w:rsidRPr="00970663">
        <w:rPr>
          <w:spacing w:val="-2"/>
        </w:rPr>
        <w:t xml:space="preserve"> </w:t>
      </w:r>
      <w:r w:rsidRPr="00970663">
        <w:t>of</w:t>
      </w:r>
      <w:r w:rsidRPr="00970663">
        <w:rPr>
          <w:spacing w:val="1"/>
        </w:rPr>
        <w:t xml:space="preserve"> </w:t>
      </w:r>
      <w:r w:rsidRPr="00970663">
        <w:rPr>
          <w:spacing w:val="-1"/>
        </w:rPr>
        <w:t>w</w:t>
      </w:r>
      <w:r w:rsidRPr="00970663">
        <w:rPr>
          <w:spacing w:val="-2"/>
        </w:rPr>
        <w:t>h</w:t>
      </w:r>
      <w:r w:rsidRPr="00970663">
        <w:t>e</w:t>
      </w:r>
      <w:r w:rsidRPr="00970663">
        <w:rPr>
          <w:spacing w:val="1"/>
        </w:rPr>
        <w:t>t</w:t>
      </w:r>
      <w:r w:rsidRPr="00970663">
        <w:rPr>
          <w:spacing w:val="-2"/>
        </w:rPr>
        <w:t>h</w:t>
      </w:r>
      <w:r w:rsidRPr="00970663">
        <w:t>er</w:t>
      </w:r>
      <w:r w:rsidRPr="00970663">
        <w:rPr>
          <w:spacing w:val="-1"/>
        </w:rPr>
        <w:t xml:space="preserve"> </w:t>
      </w:r>
      <w:r w:rsidRPr="00970663">
        <w:rPr>
          <w:spacing w:val="1"/>
        </w:rPr>
        <w:t>t</w:t>
      </w:r>
      <w:r w:rsidRPr="00970663">
        <w:t>he</w:t>
      </w:r>
      <w:r w:rsidRPr="00970663">
        <w:rPr>
          <w:spacing w:val="-2"/>
        </w:rPr>
        <w:t xml:space="preserve"> </w:t>
      </w:r>
      <w:r w:rsidRPr="00970663">
        <w:t>aud</w:t>
      </w:r>
      <w:r w:rsidRPr="00970663">
        <w:rPr>
          <w:spacing w:val="-1"/>
        </w:rPr>
        <w:t>i</w:t>
      </w:r>
      <w:r w:rsidRPr="00970663">
        <w:t>t</w:t>
      </w:r>
      <w:r w:rsidRPr="00970663">
        <w:rPr>
          <w:spacing w:val="1"/>
        </w:rPr>
        <w:t xml:space="preserve"> </w:t>
      </w:r>
      <w:r w:rsidRPr="00970663">
        <w:rPr>
          <w:spacing w:val="-2"/>
        </w:rPr>
        <w:t>re</w:t>
      </w:r>
      <w:r w:rsidRPr="00970663">
        <w:t>qu</w:t>
      </w:r>
      <w:r w:rsidRPr="00970663">
        <w:rPr>
          <w:spacing w:val="1"/>
        </w:rPr>
        <w:t>i</w:t>
      </w:r>
      <w:r w:rsidRPr="00970663">
        <w:rPr>
          <w:spacing w:val="-2"/>
        </w:rPr>
        <w:t>r</w:t>
      </w:r>
      <w:r w:rsidRPr="00970663">
        <w:t>e</w:t>
      </w:r>
      <w:r w:rsidRPr="00970663">
        <w:rPr>
          <w:spacing w:val="-3"/>
        </w:rPr>
        <w:t>m</w:t>
      </w:r>
      <w:r w:rsidRPr="00970663">
        <w:t>en</w:t>
      </w:r>
      <w:r w:rsidRPr="00970663">
        <w:rPr>
          <w:spacing w:val="1"/>
        </w:rPr>
        <w:t>t</w:t>
      </w:r>
      <w:r w:rsidRPr="00970663">
        <w:t xml:space="preserve">s </w:t>
      </w:r>
      <w:r w:rsidRPr="00970663">
        <w:rPr>
          <w:spacing w:val="-2"/>
        </w:rPr>
        <w:t>a</w:t>
      </w:r>
      <w:r w:rsidRPr="00970663">
        <w:rPr>
          <w:spacing w:val="1"/>
        </w:rPr>
        <w:t>r</w:t>
      </w:r>
      <w:r w:rsidRPr="00970663">
        <w:t xml:space="preserve">e </w:t>
      </w:r>
      <w:r w:rsidRPr="00970663">
        <w:rPr>
          <w:spacing w:val="-3"/>
        </w:rPr>
        <w:t>m</w:t>
      </w:r>
      <w:r w:rsidRPr="00970663">
        <w:t>e</w:t>
      </w:r>
      <w:r w:rsidRPr="00970663">
        <w:rPr>
          <w:spacing w:val="1"/>
        </w:rPr>
        <w:t>t</w:t>
      </w:r>
      <w:r w:rsidRPr="00970663">
        <w:t>, p</w:t>
      </w:r>
      <w:r w:rsidRPr="00970663">
        <w:rPr>
          <w:spacing w:val="1"/>
        </w:rPr>
        <w:t>r</w:t>
      </w:r>
      <w:r w:rsidRPr="00970663">
        <w:t>o</w:t>
      </w:r>
      <w:r w:rsidRPr="00970663">
        <w:rPr>
          <w:spacing w:val="-2"/>
        </w:rPr>
        <w:t>v</w:t>
      </w:r>
      <w:r w:rsidRPr="00970663">
        <w:rPr>
          <w:spacing w:val="1"/>
        </w:rPr>
        <w:t>i</w:t>
      </w:r>
      <w:r w:rsidRPr="00970663">
        <w:rPr>
          <w:spacing w:val="-2"/>
        </w:rPr>
        <w:t>d</w:t>
      </w:r>
      <w:r w:rsidRPr="00970663">
        <w:t>e</w:t>
      </w:r>
      <w:r w:rsidRPr="00970663">
        <w:rPr>
          <w:spacing w:val="1"/>
        </w:rPr>
        <w:t>r</w:t>
      </w:r>
      <w:r w:rsidRPr="00970663">
        <w:t>s who</w:t>
      </w:r>
      <w:r w:rsidRPr="00970663">
        <w:rPr>
          <w:spacing w:val="-3"/>
        </w:rPr>
        <w:t xml:space="preserve"> </w:t>
      </w:r>
      <w:r w:rsidRPr="00970663">
        <w:t>ha</w:t>
      </w:r>
      <w:r w:rsidRPr="00970663">
        <w:rPr>
          <w:spacing w:val="-2"/>
        </w:rPr>
        <w:t>v</w:t>
      </w:r>
      <w:r w:rsidRPr="00970663">
        <w:t xml:space="preserve">e been </w:t>
      </w:r>
      <w:r w:rsidRPr="00970663">
        <w:rPr>
          <w:spacing w:val="-2"/>
        </w:rPr>
        <w:t>d</w:t>
      </w:r>
      <w:r w:rsidRPr="00970663">
        <w:t>e</w:t>
      </w:r>
      <w:r w:rsidRPr="00970663">
        <w:rPr>
          <w:spacing w:val="1"/>
        </w:rPr>
        <w:t>t</w:t>
      </w:r>
      <w:r w:rsidRPr="00970663">
        <w:rPr>
          <w:spacing w:val="-2"/>
        </w:rPr>
        <w:t>e</w:t>
      </w:r>
      <w:r w:rsidRPr="00970663">
        <w:rPr>
          <w:spacing w:val="1"/>
        </w:rPr>
        <w:t>r</w:t>
      </w:r>
      <w:r w:rsidRPr="00970663">
        <w:rPr>
          <w:spacing w:val="-4"/>
        </w:rPr>
        <w:t>m</w:t>
      </w:r>
      <w:r w:rsidRPr="00970663">
        <w:rPr>
          <w:spacing w:val="1"/>
        </w:rPr>
        <w:t>i</w:t>
      </w:r>
      <w:r w:rsidRPr="00970663">
        <w:t xml:space="preserve">ned </w:t>
      </w:r>
      <w:r w:rsidRPr="00970663">
        <w:rPr>
          <w:spacing w:val="1"/>
        </w:rPr>
        <w:t>t</w:t>
      </w:r>
      <w:r w:rsidRPr="00970663">
        <w:t>o</w:t>
      </w:r>
      <w:r w:rsidRPr="00970663">
        <w:rPr>
          <w:spacing w:val="-2"/>
        </w:rPr>
        <w:t xml:space="preserve"> </w:t>
      </w:r>
      <w:r w:rsidRPr="00970663">
        <w:t>be</w:t>
      </w:r>
      <w:r w:rsidRPr="00970663">
        <w:rPr>
          <w:spacing w:val="-2"/>
        </w:rPr>
        <w:t xml:space="preserve"> </w:t>
      </w:r>
      <w:r w:rsidRPr="00970663">
        <w:rPr>
          <w:spacing w:val="1"/>
        </w:rPr>
        <w:t>r</w:t>
      </w:r>
      <w:r w:rsidRPr="00970663">
        <w:t>e</w:t>
      </w:r>
      <w:r w:rsidRPr="00970663">
        <w:rPr>
          <w:spacing w:val="-2"/>
        </w:rPr>
        <w:t>c</w:t>
      </w:r>
      <w:r w:rsidRPr="00970663">
        <w:rPr>
          <w:spacing w:val="1"/>
        </w:rPr>
        <w:t>i</w:t>
      </w:r>
      <w:r w:rsidRPr="00970663">
        <w:rPr>
          <w:spacing w:val="-2"/>
        </w:rPr>
        <w:t>p</w:t>
      </w:r>
      <w:r w:rsidRPr="00970663">
        <w:rPr>
          <w:spacing w:val="1"/>
        </w:rPr>
        <w:t>i</w:t>
      </w:r>
      <w:r w:rsidRPr="00970663">
        <w:t>e</w:t>
      </w:r>
      <w:r w:rsidRPr="00970663">
        <w:rPr>
          <w:spacing w:val="-2"/>
        </w:rPr>
        <w:t>n</w:t>
      </w:r>
      <w:r w:rsidRPr="00970663">
        <w:rPr>
          <w:spacing w:val="1"/>
        </w:rPr>
        <w:t>t</w:t>
      </w:r>
      <w:r w:rsidRPr="00970663">
        <w:t xml:space="preserve">s </w:t>
      </w:r>
      <w:r w:rsidRPr="00970663">
        <w:rPr>
          <w:spacing w:val="-2"/>
        </w:rPr>
        <w:t>o</w:t>
      </w:r>
      <w:r w:rsidRPr="00970663">
        <w:t>r</w:t>
      </w:r>
      <w:r w:rsidRPr="00970663">
        <w:rPr>
          <w:spacing w:val="1"/>
        </w:rPr>
        <w:t xml:space="preserve"> </w:t>
      </w:r>
      <w:r w:rsidRPr="00970663">
        <w:t>su</w:t>
      </w:r>
      <w:r w:rsidRPr="00970663">
        <w:rPr>
          <w:spacing w:val="4"/>
        </w:rPr>
        <w:t>b</w:t>
      </w:r>
      <w:r w:rsidRPr="00970663">
        <w:rPr>
          <w:spacing w:val="-4"/>
        </w:rPr>
        <w:t>-</w:t>
      </w:r>
      <w:r w:rsidRPr="00970663">
        <w:rPr>
          <w:spacing w:val="1"/>
        </w:rPr>
        <w:t>r</w:t>
      </w:r>
      <w:r w:rsidRPr="00970663">
        <w:t>ec</w:t>
      </w:r>
      <w:r w:rsidRPr="00970663">
        <w:rPr>
          <w:spacing w:val="-1"/>
        </w:rPr>
        <w:t>i</w:t>
      </w:r>
      <w:r w:rsidRPr="00970663">
        <w:t>p</w:t>
      </w:r>
      <w:r w:rsidRPr="00970663">
        <w:rPr>
          <w:spacing w:val="1"/>
        </w:rPr>
        <w:t>i</w:t>
      </w:r>
      <w:r w:rsidRPr="00970663">
        <w:rPr>
          <w:spacing w:val="-2"/>
        </w:rPr>
        <w:t>e</w:t>
      </w:r>
      <w:r w:rsidRPr="00970663">
        <w:rPr>
          <w:spacing w:val="1"/>
        </w:rPr>
        <w:t>nt</w:t>
      </w:r>
      <w:r w:rsidRPr="00970663">
        <w:t>s</w:t>
      </w:r>
      <w:r w:rsidRPr="00970663">
        <w:rPr>
          <w:spacing w:val="-2"/>
        </w:rPr>
        <w:t xml:space="preserve"> </w:t>
      </w:r>
      <w:r w:rsidRPr="00970663">
        <w:t>of</w:t>
      </w:r>
      <w:r w:rsidRPr="00970663">
        <w:rPr>
          <w:spacing w:val="1"/>
        </w:rPr>
        <w:t xml:space="preserve"> </w:t>
      </w:r>
      <w:r w:rsidRPr="00970663">
        <w:rPr>
          <w:spacing w:val="-3"/>
        </w:rPr>
        <w:t>F</w:t>
      </w:r>
      <w:r w:rsidRPr="00970663">
        <w:rPr>
          <w:spacing w:val="-2"/>
        </w:rPr>
        <w:t>e</w:t>
      </w:r>
      <w:r w:rsidRPr="00970663">
        <w:t>de</w:t>
      </w:r>
      <w:r w:rsidRPr="00970663">
        <w:rPr>
          <w:spacing w:val="1"/>
        </w:rPr>
        <w:t>r</w:t>
      </w:r>
      <w:r w:rsidRPr="00970663">
        <w:rPr>
          <w:spacing w:val="-2"/>
        </w:rPr>
        <w:t>a</w:t>
      </w:r>
      <w:r w:rsidRPr="00970663">
        <w:t>l</w:t>
      </w:r>
      <w:r w:rsidRPr="00970663">
        <w:rPr>
          <w:spacing w:val="1"/>
        </w:rPr>
        <w:t xml:space="preserve"> </w:t>
      </w:r>
      <w:r w:rsidRPr="00970663">
        <w:t>aw</w:t>
      </w:r>
      <w:r w:rsidRPr="00970663">
        <w:rPr>
          <w:spacing w:val="-3"/>
        </w:rPr>
        <w:t>a</w:t>
      </w:r>
      <w:r w:rsidRPr="00970663">
        <w:rPr>
          <w:spacing w:val="1"/>
        </w:rPr>
        <w:t>r</w:t>
      </w:r>
      <w:r w:rsidRPr="00970663">
        <w:t>ds</w:t>
      </w:r>
      <w:r w:rsidRPr="00970663">
        <w:rPr>
          <w:spacing w:val="-2"/>
        </w:rPr>
        <w:t xml:space="preserve"> </w:t>
      </w:r>
      <w:r w:rsidRPr="00970663">
        <w:t>and</w:t>
      </w:r>
      <w:r w:rsidRPr="00970663">
        <w:rPr>
          <w:spacing w:val="-1"/>
        </w:rPr>
        <w:t>/</w:t>
      </w:r>
      <w:r w:rsidRPr="00970663">
        <w:t>or</w:t>
      </w:r>
      <w:r w:rsidRPr="00970663">
        <w:rPr>
          <w:spacing w:val="-2"/>
        </w:rPr>
        <w:t xml:space="preserve"> </w:t>
      </w:r>
      <w:r w:rsidRPr="00970663">
        <w:t>s</w:t>
      </w:r>
      <w:r w:rsidRPr="00970663">
        <w:rPr>
          <w:spacing w:val="1"/>
        </w:rPr>
        <w:t>t</w:t>
      </w:r>
      <w:r w:rsidRPr="00970663">
        <w:rPr>
          <w:spacing w:val="-2"/>
        </w:rPr>
        <w:t>a</w:t>
      </w:r>
      <w:r w:rsidRPr="00970663">
        <w:rPr>
          <w:spacing w:val="1"/>
        </w:rPr>
        <w:t>t</w:t>
      </w:r>
      <w:r w:rsidRPr="00970663">
        <w:t>e</w:t>
      </w:r>
      <w:r w:rsidRPr="00970663">
        <w:rPr>
          <w:spacing w:val="-2"/>
        </w:rPr>
        <w:t xml:space="preserve"> </w:t>
      </w:r>
      <w:r w:rsidRPr="00970663">
        <w:rPr>
          <w:spacing w:val="1"/>
        </w:rPr>
        <w:t>f</w:t>
      </w:r>
      <w:r w:rsidRPr="00970663">
        <w:rPr>
          <w:spacing w:val="-1"/>
        </w:rPr>
        <w:t>i</w:t>
      </w:r>
      <w:r w:rsidRPr="00970663">
        <w:t>nanc</w:t>
      </w:r>
      <w:r w:rsidRPr="00970663">
        <w:rPr>
          <w:spacing w:val="-1"/>
        </w:rPr>
        <w:t>i</w:t>
      </w:r>
      <w:r w:rsidRPr="00970663">
        <w:t>al</w:t>
      </w:r>
      <w:r w:rsidRPr="00970663">
        <w:rPr>
          <w:spacing w:val="-1"/>
        </w:rPr>
        <w:t xml:space="preserve"> </w:t>
      </w:r>
      <w:r w:rsidRPr="00970663">
        <w:t>a</w:t>
      </w:r>
      <w:r w:rsidRPr="00970663">
        <w:rPr>
          <w:spacing w:val="1"/>
        </w:rPr>
        <w:t>s</w:t>
      </w:r>
      <w:r w:rsidRPr="00970663">
        <w:rPr>
          <w:spacing w:val="-2"/>
        </w:rPr>
        <w:t>s</w:t>
      </w:r>
      <w:r w:rsidRPr="00970663">
        <w:rPr>
          <w:spacing w:val="1"/>
        </w:rPr>
        <w:t>i</w:t>
      </w:r>
      <w:r w:rsidRPr="00970663">
        <w:rPr>
          <w:spacing w:val="-2"/>
        </w:rPr>
        <w:t>s</w:t>
      </w:r>
      <w:r w:rsidRPr="00970663">
        <w:rPr>
          <w:spacing w:val="1"/>
        </w:rPr>
        <w:t>t</w:t>
      </w:r>
      <w:r w:rsidRPr="00970663">
        <w:t>a</w:t>
      </w:r>
      <w:r w:rsidRPr="00970663">
        <w:rPr>
          <w:spacing w:val="-2"/>
        </w:rPr>
        <w:t>n</w:t>
      </w:r>
      <w:r w:rsidRPr="00970663">
        <w:t>ce</w:t>
      </w:r>
      <w:r w:rsidRPr="00970663">
        <w:rPr>
          <w:spacing w:val="1"/>
        </w:rPr>
        <w:t xml:space="preserve"> </w:t>
      </w:r>
      <w:r w:rsidRPr="00970663">
        <w:rPr>
          <w:spacing w:val="-4"/>
        </w:rPr>
        <w:t>m</w:t>
      </w:r>
      <w:r w:rsidRPr="00970663">
        <w:t>ust</w:t>
      </w:r>
      <w:r w:rsidRPr="00970663">
        <w:rPr>
          <w:spacing w:val="2"/>
        </w:rPr>
        <w:t xml:space="preserve"> </w:t>
      </w:r>
      <w:r w:rsidRPr="00970663">
        <w:t>c</w:t>
      </w:r>
      <w:r w:rsidRPr="00970663">
        <w:rPr>
          <w:spacing w:val="-2"/>
        </w:rPr>
        <w:t>o</w:t>
      </w:r>
      <w:r w:rsidRPr="00970663">
        <w:rPr>
          <w:spacing w:val="-4"/>
        </w:rPr>
        <w:t>m</w:t>
      </w:r>
      <w:r w:rsidRPr="00970663">
        <w:t>p</w:t>
      </w:r>
      <w:r w:rsidRPr="00970663">
        <w:rPr>
          <w:spacing w:val="1"/>
        </w:rPr>
        <w:t>l</w:t>
      </w:r>
      <w:r w:rsidRPr="00970663">
        <w:t xml:space="preserve">y </w:t>
      </w:r>
      <w:r w:rsidRPr="00970663">
        <w:rPr>
          <w:spacing w:val="-1"/>
        </w:rPr>
        <w:t>w</w:t>
      </w:r>
      <w:r w:rsidRPr="00970663">
        <w:rPr>
          <w:spacing w:val="1"/>
        </w:rPr>
        <w:t>it</w:t>
      </w:r>
      <w:r w:rsidRPr="00970663">
        <w:t>h app</w:t>
      </w:r>
      <w:r w:rsidRPr="00970663">
        <w:rPr>
          <w:spacing w:val="-1"/>
        </w:rPr>
        <w:t>l</w:t>
      </w:r>
      <w:r w:rsidRPr="00970663">
        <w:rPr>
          <w:spacing w:val="1"/>
        </w:rPr>
        <w:t>i</w:t>
      </w:r>
      <w:r w:rsidRPr="00970663">
        <w:t>ca</w:t>
      </w:r>
      <w:r w:rsidRPr="00970663">
        <w:rPr>
          <w:spacing w:val="-2"/>
        </w:rPr>
        <w:t>b</w:t>
      </w:r>
      <w:r w:rsidRPr="00970663">
        <w:rPr>
          <w:spacing w:val="1"/>
        </w:rPr>
        <w:t>l</w:t>
      </w:r>
      <w:r w:rsidRPr="00970663">
        <w:t>e</w:t>
      </w:r>
      <w:r w:rsidRPr="00970663">
        <w:rPr>
          <w:spacing w:val="-2"/>
        </w:rPr>
        <w:t xml:space="preserve"> </w:t>
      </w:r>
      <w:r w:rsidRPr="00970663">
        <w:t>p</w:t>
      </w:r>
      <w:r w:rsidRPr="00970663">
        <w:rPr>
          <w:spacing w:val="1"/>
        </w:rPr>
        <w:t>r</w:t>
      </w:r>
      <w:r w:rsidRPr="00970663">
        <w:t>o</w:t>
      </w:r>
      <w:r w:rsidRPr="00970663">
        <w:rPr>
          <w:spacing w:val="-2"/>
        </w:rPr>
        <w:t>g</w:t>
      </w:r>
      <w:r w:rsidRPr="00970663">
        <w:rPr>
          <w:spacing w:val="1"/>
        </w:rPr>
        <w:t>r</w:t>
      </w:r>
      <w:r w:rsidRPr="00970663">
        <w:t>a</w:t>
      </w:r>
      <w:r w:rsidRPr="00970663">
        <w:rPr>
          <w:spacing w:val="-3"/>
        </w:rPr>
        <w:t>m</w:t>
      </w:r>
      <w:r w:rsidRPr="00970663">
        <w:rPr>
          <w:spacing w:val="-4"/>
        </w:rPr>
        <w:t>m</w:t>
      </w:r>
      <w:r w:rsidRPr="00970663">
        <w:t>a</w:t>
      </w:r>
      <w:r w:rsidRPr="00970663">
        <w:rPr>
          <w:spacing w:val="1"/>
        </w:rPr>
        <w:t>ti</w:t>
      </w:r>
      <w:r w:rsidRPr="00970663">
        <w:t>c a</w:t>
      </w:r>
      <w:r w:rsidRPr="00970663">
        <w:rPr>
          <w:spacing w:val="-2"/>
        </w:rPr>
        <w:t>n</w:t>
      </w:r>
      <w:r w:rsidRPr="00970663">
        <w:t xml:space="preserve">d </w:t>
      </w:r>
      <w:r w:rsidRPr="00970663">
        <w:rPr>
          <w:spacing w:val="1"/>
        </w:rPr>
        <w:t>f</w:t>
      </w:r>
      <w:r w:rsidRPr="00970663">
        <w:rPr>
          <w:spacing w:val="-1"/>
        </w:rPr>
        <w:t>i</w:t>
      </w:r>
      <w:r w:rsidRPr="00970663">
        <w:t>s</w:t>
      </w:r>
      <w:r w:rsidRPr="00970663">
        <w:rPr>
          <w:spacing w:val="1"/>
        </w:rPr>
        <w:t>c</w:t>
      </w:r>
      <w:r w:rsidRPr="00970663">
        <w:rPr>
          <w:spacing w:val="-2"/>
        </w:rPr>
        <w:t>a</w:t>
      </w:r>
      <w:r w:rsidRPr="00970663">
        <w:t>l</w:t>
      </w:r>
      <w:r w:rsidRPr="00970663">
        <w:rPr>
          <w:spacing w:val="1"/>
        </w:rPr>
        <w:t xml:space="preserve"> </w:t>
      </w:r>
      <w:r w:rsidRPr="00970663">
        <w:t>co</w:t>
      </w:r>
      <w:r w:rsidRPr="00970663">
        <w:rPr>
          <w:spacing w:val="-3"/>
        </w:rPr>
        <w:t>m</w:t>
      </w:r>
      <w:r w:rsidRPr="00970663">
        <w:t>p</w:t>
      </w:r>
      <w:r w:rsidRPr="00970663">
        <w:rPr>
          <w:spacing w:val="1"/>
        </w:rPr>
        <w:t>l</w:t>
      </w:r>
      <w:r w:rsidRPr="00970663">
        <w:rPr>
          <w:spacing w:val="-1"/>
        </w:rPr>
        <w:t>i</w:t>
      </w:r>
      <w:r w:rsidRPr="00970663">
        <w:t>ance</w:t>
      </w:r>
      <w:r w:rsidRPr="00970663">
        <w:rPr>
          <w:spacing w:val="-2"/>
        </w:rPr>
        <w:t xml:space="preserve"> </w:t>
      </w:r>
      <w:r w:rsidRPr="00970663">
        <w:rPr>
          <w:spacing w:val="1"/>
        </w:rPr>
        <w:t>r</w:t>
      </w:r>
      <w:r w:rsidRPr="00970663">
        <w:t>eq</w:t>
      </w:r>
      <w:r w:rsidRPr="00970663">
        <w:rPr>
          <w:spacing w:val="-2"/>
        </w:rPr>
        <w:t>u</w:t>
      </w:r>
      <w:r w:rsidRPr="00970663">
        <w:rPr>
          <w:spacing w:val="1"/>
        </w:rPr>
        <w:t>i</w:t>
      </w:r>
      <w:r w:rsidRPr="00970663">
        <w:rPr>
          <w:spacing w:val="-2"/>
        </w:rPr>
        <w:t>re</w:t>
      </w:r>
      <w:r w:rsidRPr="00970663">
        <w:rPr>
          <w:spacing w:val="-4"/>
        </w:rPr>
        <w:t>m</w:t>
      </w:r>
      <w:r w:rsidRPr="00970663">
        <w:t>en</w:t>
      </w:r>
      <w:r w:rsidRPr="00970663">
        <w:rPr>
          <w:spacing w:val="1"/>
        </w:rPr>
        <w:t>t</w:t>
      </w:r>
      <w:r w:rsidRPr="00970663">
        <w:t>s.</w:t>
      </w:r>
    </w:p>
    <w:p w14:paraId="4E53C44B" w14:textId="77777777" w:rsidR="00970663" w:rsidRPr="00970663" w:rsidRDefault="00970663" w:rsidP="006773F6">
      <w:pPr>
        <w:widowControl/>
        <w:spacing w:before="11" w:line="240" w:lineRule="exact"/>
        <w:rPr>
          <w:sz w:val="24"/>
          <w:szCs w:val="24"/>
        </w:rPr>
      </w:pPr>
    </w:p>
    <w:p w14:paraId="7E9E5040" w14:textId="77777777" w:rsidR="00970663" w:rsidRPr="00970663" w:rsidRDefault="00970663" w:rsidP="006773F6">
      <w:pPr>
        <w:widowControl/>
        <w:spacing w:line="249" w:lineRule="exact"/>
        <w:ind w:left="100" w:right="-20"/>
      </w:pPr>
      <w:r w:rsidRPr="00970663">
        <w:rPr>
          <w:spacing w:val="-4"/>
          <w:position w:val="-1"/>
        </w:rPr>
        <w:t>I</w:t>
      </w:r>
      <w:r w:rsidRPr="00970663">
        <w:rPr>
          <w:position w:val="-1"/>
        </w:rPr>
        <w:t>n acco</w:t>
      </w:r>
      <w:r w:rsidRPr="00970663">
        <w:rPr>
          <w:spacing w:val="1"/>
          <w:position w:val="-1"/>
        </w:rPr>
        <w:t>r</w:t>
      </w:r>
      <w:r w:rsidRPr="00970663">
        <w:rPr>
          <w:position w:val="-1"/>
        </w:rPr>
        <w:t>dan</w:t>
      </w:r>
      <w:r w:rsidRPr="00970663">
        <w:rPr>
          <w:spacing w:val="-2"/>
          <w:position w:val="-1"/>
        </w:rPr>
        <w:t>c</w:t>
      </w:r>
      <w:r w:rsidRPr="00970663">
        <w:rPr>
          <w:position w:val="-1"/>
        </w:rPr>
        <w:t>e wi</w:t>
      </w:r>
      <w:r w:rsidRPr="00970663">
        <w:rPr>
          <w:spacing w:val="-1"/>
          <w:position w:val="-1"/>
        </w:rPr>
        <w:t>t</w:t>
      </w:r>
      <w:r w:rsidRPr="00970663">
        <w:rPr>
          <w:position w:val="-1"/>
        </w:rPr>
        <w:t xml:space="preserve">h 2 </w:t>
      </w:r>
      <w:r w:rsidRPr="00970663">
        <w:rPr>
          <w:spacing w:val="-1"/>
          <w:position w:val="-1"/>
        </w:rPr>
        <w:t>C</w:t>
      </w:r>
      <w:r w:rsidRPr="00970663">
        <w:rPr>
          <w:position w:val="-1"/>
        </w:rPr>
        <w:t>FR</w:t>
      </w:r>
      <w:r w:rsidRPr="00970663">
        <w:rPr>
          <w:spacing w:val="-4"/>
          <w:position w:val="-1"/>
        </w:rPr>
        <w:t xml:space="preserve"> </w:t>
      </w:r>
      <w:r w:rsidRPr="00970663">
        <w:rPr>
          <w:position w:val="-1"/>
        </w:rPr>
        <w:t>Pa</w:t>
      </w:r>
      <w:r w:rsidRPr="00970663">
        <w:rPr>
          <w:spacing w:val="1"/>
          <w:position w:val="-1"/>
        </w:rPr>
        <w:t>r</w:t>
      </w:r>
      <w:r w:rsidRPr="00970663">
        <w:rPr>
          <w:position w:val="-1"/>
        </w:rPr>
        <w:t>t</w:t>
      </w:r>
      <w:r w:rsidRPr="00970663">
        <w:rPr>
          <w:spacing w:val="-1"/>
          <w:position w:val="-1"/>
        </w:rPr>
        <w:t xml:space="preserve"> </w:t>
      </w:r>
      <w:r w:rsidRPr="00970663">
        <w:rPr>
          <w:position w:val="-1"/>
        </w:rPr>
        <w:t>200 a</w:t>
      </w:r>
      <w:r w:rsidRPr="00970663">
        <w:rPr>
          <w:spacing w:val="-2"/>
          <w:position w:val="-1"/>
        </w:rPr>
        <w:t>n</w:t>
      </w:r>
      <w:r w:rsidRPr="00970663">
        <w:rPr>
          <w:position w:val="-1"/>
        </w:rPr>
        <w:t>d</w:t>
      </w:r>
      <w:r w:rsidRPr="00970663">
        <w:rPr>
          <w:spacing w:val="1"/>
          <w:position w:val="-1"/>
        </w:rPr>
        <w:t>/</w:t>
      </w:r>
      <w:r w:rsidRPr="00970663">
        <w:rPr>
          <w:spacing w:val="-2"/>
          <w:position w:val="-1"/>
        </w:rPr>
        <w:t>o</w:t>
      </w:r>
      <w:r w:rsidRPr="00970663">
        <w:rPr>
          <w:position w:val="-1"/>
        </w:rPr>
        <w:t>r</w:t>
      </w:r>
      <w:r w:rsidRPr="00970663">
        <w:rPr>
          <w:spacing w:val="1"/>
          <w:position w:val="-1"/>
        </w:rPr>
        <w:t xml:space="preserve"> </w:t>
      </w:r>
      <w:r w:rsidRPr="00970663">
        <w:rPr>
          <w:spacing w:val="-1"/>
          <w:position w:val="-1"/>
        </w:rPr>
        <w:t>R</w:t>
      </w:r>
      <w:r w:rsidRPr="00970663">
        <w:rPr>
          <w:position w:val="-1"/>
        </w:rPr>
        <w:t>u</w:t>
      </w:r>
      <w:r w:rsidRPr="00970663">
        <w:rPr>
          <w:spacing w:val="-1"/>
          <w:position w:val="-1"/>
        </w:rPr>
        <w:t>l</w:t>
      </w:r>
      <w:r w:rsidRPr="00970663">
        <w:rPr>
          <w:position w:val="-1"/>
        </w:rPr>
        <w:t>e 69</w:t>
      </w:r>
      <w:r w:rsidRPr="00970663">
        <w:rPr>
          <w:spacing w:val="1"/>
          <w:position w:val="-1"/>
        </w:rPr>
        <w:t>I</w:t>
      </w:r>
      <w:r w:rsidRPr="00970663">
        <w:rPr>
          <w:spacing w:val="-4"/>
          <w:position w:val="-1"/>
        </w:rPr>
        <w:t>-</w:t>
      </w:r>
      <w:r w:rsidRPr="00970663">
        <w:rPr>
          <w:position w:val="-1"/>
        </w:rPr>
        <w:t>5</w:t>
      </w:r>
      <w:r w:rsidRPr="00970663">
        <w:rPr>
          <w:spacing w:val="2"/>
          <w:position w:val="-1"/>
        </w:rPr>
        <w:t>.</w:t>
      </w:r>
      <w:r w:rsidRPr="00970663">
        <w:rPr>
          <w:position w:val="-1"/>
        </w:rPr>
        <w:t>006, F</w:t>
      </w:r>
      <w:r w:rsidRPr="00970663">
        <w:rPr>
          <w:spacing w:val="-1"/>
          <w:position w:val="-1"/>
        </w:rPr>
        <w:t>AC</w:t>
      </w:r>
      <w:r w:rsidRPr="00970663">
        <w:rPr>
          <w:position w:val="-1"/>
        </w:rPr>
        <w:t>, P</w:t>
      </w:r>
      <w:r w:rsidRPr="00970663">
        <w:rPr>
          <w:spacing w:val="1"/>
          <w:position w:val="-1"/>
        </w:rPr>
        <w:t>r</w:t>
      </w:r>
      <w:r w:rsidRPr="00970663">
        <w:rPr>
          <w:position w:val="-1"/>
        </w:rPr>
        <w:t>o</w:t>
      </w:r>
      <w:r w:rsidRPr="00970663">
        <w:rPr>
          <w:spacing w:val="-2"/>
          <w:position w:val="-1"/>
        </w:rPr>
        <w:t>v</w:t>
      </w:r>
      <w:r w:rsidRPr="00970663">
        <w:rPr>
          <w:spacing w:val="1"/>
          <w:position w:val="-1"/>
        </w:rPr>
        <w:t>i</w:t>
      </w:r>
      <w:r w:rsidRPr="00970663">
        <w:rPr>
          <w:position w:val="-1"/>
        </w:rPr>
        <w:t>d</w:t>
      </w:r>
      <w:r w:rsidRPr="00970663">
        <w:rPr>
          <w:spacing w:val="-2"/>
          <w:position w:val="-1"/>
        </w:rPr>
        <w:t>e</w:t>
      </w:r>
      <w:r w:rsidRPr="00970663">
        <w:rPr>
          <w:position w:val="-1"/>
        </w:rPr>
        <w:t>r</w:t>
      </w:r>
      <w:r w:rsidRPr="00970663">
        <w:rPr>
          <w:spacing w:val="1"/>
          <w:position w:val="-1"/>
        </w:rPr>
        <w:t xml:space="preserve"> </w:t>
      </w:r>
      <w:r w:rsidRPr="00970663">
        <w:rPr>
          <w:position w:val="-1"/>
        </w:rPr>
        <w:t>h</w:t>
      </w:r>
      <w:r w:rsidRPr="00970663">
        <w:rPr>
          <w:spacing w:val="-2"/>
          <w:position w:val="-1"/>
        </w:rPr>
        <w:t>a</w:t>
      </w:r>
      <w:r w:rsidRPr="00970663">
        <w:rPr>
          <w:position w:val="-1"/>
        </w:rPr>
        <w:t>s b</w:t>
      </w:r>
      <w:r w:rsidRPr="00970663">
        <w:rPr>
          <w:spacing w:val="-2"/>
          <w:position w:val="-1"/>
        </w:rPr>
        <w:t>ee</w:t>
      </w:r>
      <w:r w:rsidRPr="00970663">
        <w:rPr>
          <w:position w:val="-1"/>
        </w:rPr>
        <w:t>n de</w:t>
      </w:r>
      <w:r w:rsidRPr="00970663">
        <w:rPr>
          <w:spacing w:val="-1"/>
          <w:position w:val="-1"/>
        </w:rPr>
        <w:t>t</w:t>
      </w:r>
      <w:r w:rsidRPr="00970663">
        <w:rPr>
          <w:position w:val="-1"/>
        </w:rPr>
        <w:t>e</w:t>
      </w:r>
      <w:r w:rsidRPr="00970663">
        <w:rPr>
          <w:spacing w:val="1"/>
          <w:position w:val="-1"/>
        </w:rPr>
        <w:t>r</w:t>
      </w:r>
      <w:r w:rsidRPr="00970663">
        <w:rPr>
          <w:spacing w:val="-4"/>
          <w:position w:val="-1"/>
        </w:rPr>
        <w:t>m</w:t>
      </w:r>
      <w:r w:rsidRPr="00970663">
        <w:rPr>
          <w:spacing w:val="1"/>
          <w:position w:val="-1"/>
        </w:rPr>
        <w:t>i</w:t>
      </w:r>
      <w:r w:rsidRPr="00970663">
        <w:rPr>
          <w:position w:val="-1"/>
        </w:rPr>
        <w:t>ned</w:t>
      </w:r>
      <w:r w:rsidRPr="00970663">
        <w:rPr>
          <w:spacing w:val="-2"/>
          <w:position w:val="-1"/>
        </w:rPr>
        <w:t xml:space="preserve"> </w:t>
      </w:r>
      <w:r w:rsidRPr="00970663">
        <w:rPr>
          <w:spacing w:val="1"/>
          <w:position w:val="-1"/>
        </w:rPr>
        <w:t>t</w:t>
      </w:r>
      <w:r w:rsidRPr="00970663">
        <w:rPr>
          <w:position w:val="-1"/>
        </w:rPr>
        <w:t>o b</w:t>
      </w:r>
      <w:r w:rsidRPr="00970663">
        <w:rPr>
          <w:spacing w:val="-2"/>
          <w:position w:val="-1"/>
        </w:rPr>
        <w:t>e</w:t>
      </w:r>
      <w:r w:rsidRPr="00970663">
        <w:rPr>
          <w:position w:val="-1"/>
        </w:rPr>
        <w:t>:</w:t>
      </w:r>
    </w:p>
    <w:p w14:paraId="1A79B3BE" w14:textId="77777777" w:rsidR="00970663" w:rsidRPr="00970663" w:rsidRDefault="00970663" w:rsidP="006773F6">
      <w:pPr>
        <w:widowControl/>
        <w:spacing w:before="6" w:line="220" w:lineRule="exact"/>
      </w:pPr>
    </w:p>
    <w:p w14:paraId="49F149AD" w14:textId="77777777" w:rsidR="00970663" w:rsidRPr="00970663" w:rsidRDefault="00970663" w:rsidP="006773F6">
      <w:pPr>
        <w:widowControl/>
        <w:spacing w:before="32"/>
        <w:ind w:left="613" w:right="4410"/>
        <w:jc w:val="center"/>
      </w:pPr>
      <w:r w:rsidRPr="00970663">
        <w:rPr>
          <w:noProof/>
          <w:lang w:bidi="ar-SA"/>
        </w:rPr>
        <mc:AlternateContent>
          <mc:Choice Requires="wpg">
            <w:drawing>
              <wp:anchor distT="0" distB="0" distL="114300" distR="114300" simplePos="0" relativeHeight="503101168" behindDoc="1" locked="0" layoutInCell="1" allowOverlap="1" wp14:anchorId="68B33760" wp14:editId="3E605DEE">
                <wp:simplePos x="0" y="0"/>
                <wp:positionH relativeFrom="page">
                  <wp:posOffset>457200</wp:posOffset>
                </wp:positionH>
                <wp:positionV relativeFrom="paragraph">
                  <wp:posOffset>178435</wp:posOffset>
                </wp:positionV>
                <wp:extent cx="297815" cy="635"/>
                <wp:effectExtent l="7620" t="7620" r="8890" b="10795"/>
                <wp:wrapNone/>
                <wp:docPr id="543"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635"/>
                          <a:chOff x="720" y="281"/>
                          <a:chExt cx="552" cy="2"/>
                        </a:xfrm>
                      </wpg:grpSpPr>
                      <wps:wsp>
                        <wps:cNvPr id="544" name="Freeform 515"/>
                        <wps:cNvSpPr>
                          <a:spLocks/>
                        </wps:cNvSpPr>
                        <wps:spPr bwMode="auto">
                          <a:xfrm>
                            <a:off x="720" y="281"/>
                            <a:ext cx="552" cy="2"/>
                          </a:xfrm>
                          <a:custGeom>
                            <a:avLst/>
                            <a:gdLst>
                              <a:gd name="T0" fmla="+- 0 720 720"/>
                              <a:gd name="T1" fmla="*/ T0 w 552"/>
                              <a:gd name="T2" fmla="+- 0 1272 720"/>
                              <a:gd name="T3" fmla="*/ T2 w 552"/>
                            </a:gdLst>
                            <a:ahLst/>
                            <a:cxnLst>
                              <a:cxn ang="0">
                                <a:pos x="T1" y="0"/>
                              </a:cxn>
                              <a:cxn ang="0">
                                <a:pos x="T3" y="0"/>
                              </a:cxn>
                            </a:cxnLst>
                            <a:rect l="0" t="0" r="r" b="b"/>
                            <a:pathLst>
                              <a:path w="552">
                                <a:moveTo>
                                  <a:pt x="0" y="0"/>
                                </a:moveTo>
                                <a:lnTo>
                                  <a:pt x="5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95A63" id="Group 514" o:spid="_x0000_s1026" style="position:absolute;margin-left:36pt;margin-top:14.05pt;width:23.45pt;height:.05pt;z-index:-215312;mso-position-horizontal-relative:page" coordorigin="720,281" coordsize="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">
                <v:shape id="Freeform 515" o:spid="_x0000_s1027" style="position:absolute;left:720;top:281;width:552;height: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" path="m,l552,e" filled="f" strokeweight=".15578mm">
                  <v:path arrowok="t" o:connecttype="custom" o:connectlocs="0,0;552,0" o:connectangles="0,0"/>
                </v:shape>
                <w10:wrap anchorx="page"/>
              </v:group>
            </w:pict>
          </mc:Fallback>
        </mc:AlternateContent>
      </w:r>
      <w:r w:rsidRPr="00970663">
        <w:rPr>
          <w:spacing w:val="1"/>
        </w:rPr>
        <w:t>V</w:t>
      </w:r>
      <w:r w:rsidRPr="00970663">
        <w:t>end</w:t>
      </w:r>
      <w:r w:rsidRPr="00970663">
        <w:rPr>
          <w:spacing w:val="-2"/>
        </w:rPr>
        <w:t>o</w:t>
      </w:r>
      <w:r w:rsidRPr="00970663">
        <w:t>r</w:t>
      </w:r>
      <w:r w:rsidRPr="00970663">
        <w:rPr>
          <w:spacing w:val="1"/>
        </w:rPr>
        <w:t xml:space="preserve"> </w:t>
      </w:r>
      <w:r w:rsidRPr="00970663">
        <w:t>n</w:t>
      </w:r>
      <w:r w:rsidRPr="00970663">
        <w:rPr>
          <w:spacing w:val="-2"/>
        </w:rPr>
        <w:t>o</w:t>
      </w:r>
      <w:r w:rsidRPr="00970663">
        <w:t>t</w:t>
      </w:r>
      <w:r w:rsidRPr="00970663">
        <w:rPr>
          <w:spacing w:val="1"/>
        </w:rPr>
        <w:t xml:space="preserve"> </w:t>
      </w:r>
      <w:r w:rsidRPr="00970663">
        <w:t>s</w:t>
      </w:r>
      <w:r w:rsidRPr="00970663">
        <w:rPr>
          <w:spacing w:val="-2"/>
        </w:rPr>
        <w:t>ub</w:t>
      </w:r>
      <w:r w:rsidRPr="00970663">
        <w:rPr>
          <w:spacing w:val="3"/>
        </w:rPr>
        <w:t>j</w:t>
      </w:r>
      <w:r w:rsidRPr="00970663">
        <w:rPr>
          <w:spacing w:val="-2"/>
        </w:rPr>
        <w:t>e</w:t>
      </w:r>
      <w:r w:rsidRPr="00970663">
        <w:rPr>
          <w:spacing w:val="2"/>
        </w:rPr>
        <w:t>c</w:t>
      </w:r>
      <w:r w:rsidRPr="00970663">
        <w:t>t</w:t>
      </w:r>
      <w:r w:rsidRPr="00970663">
        <w:rPr>
          <w:spacing w:val="-1"/>
        </w:rPr>
        <w:t xml:space="preserve"> </w:t>
      </w:r>
      <w:r w:rsidRPr="00970663">
        <w:rPr>
          <w:spacing w:val="1"/>
        </w:rPr>
        <w:t>t</w:t>
      </w:r>
      <w:r w:rsidRPr="00970663">
        <w:t>o</w:t>
      </w:r>
      <w:r w:rsidRPr="00970663">
        <w:rPr>
          <w:spacing w:val="-2"/>
        </w:rPr>
        <w:t xml:space="preserve"> </w:t>
      </w:r>
      <w:r w:rsidRPr="00970663">
        <w:t xml:space="preserve">2 </w:t>
      </w:r>
      <w:r w:rsidRPr="00970663">
        <w:rPr>
          <w:spacing w:val="-1"/>
        </w:rPr>
        <w:t>C</w:t>
      </w:r>
      <w:r w:rsidRPr="00970663">
        <w:t>FR</w:t>
      </w:r>
      <w:r w:rsidRPr="00970663">
        <w:rPr>
          <w:spacing w:val="-1"/>
        </w:rPr>
        <w:t xml:space="preserve"> </w:t>
      </w:r>
      <w:r w:rsidRPr="00970663">
        <w:t>§200.38</w:t>
      </w:r>
      <w:r w:rsidRPr="00970663">
        <w:rPr>
          <w:spacing w:val="-2"/>
        </w:rPr>
        <w:t xml:space="preserve"> </w:t>
      </w:r>
      <w:r w:rsidRPr="00970663">
        <w:t>and</w:t>
      </w:r>
      <w:r w:rsidRPr="00970663">
        <w:rPr>
          <w:spacing w:val="-1"/>
        </w:rPr>
        <w:t>/</w:t>
      </w:r>
      <w:r w:rsidRPr="00970663">
        <w:t>or</w:t>
      </w:r>
      <w:r w:rsidRPr="00970663">
        <w:rPr>
          <w:spacing w:val="1"/>
        </w:rPr>
        <w:t xml:space="preserve"> </w:t>
      </w:r>
      <w:r w:rsidRPr="00970663">
        <w:t>S</w:t>
      </w:r>
      <w:r w:rsidRPr="00970663">
        <w:rPr>
          <w:spacing w:val="-2"/>
        </w:rPr>
        <w:t>ec</w:t>
      </w:r>
      <w:r w:rsidRPr="00970663">
        <w:rPr>
          <w:spacing w:val="1"/>
        </w:rPr>
        <w:t>ti</w:t>
      </w:r>
      <w:r w:rsidRPr="00970663">
        <w:t>on</w:t>
      </w:r>
      <w:r w:rsidRPr="00970663">
        <w:rPr>
          <w:spacing w:val="-2"/>
        </w:rPr>
        <w:t xml:space="preserve"> </w:t>
      </w:r>
      <w:r w:rsidRPr="00970663">
        <w:t>215.97,</w:t>
      </w:r>
      <w:r w:rsidRPr="00970663">
        <w:rPr>
          <w:spacing w:val="-2"/>
        </w:rPr>
        <w:t xml:space="preserve"> </w:t>
      </w:r>
      <w:r w:rsidRPr="00970663">
        <w:t>F.</w:t>
      </w:r>
      <w:r w:rsidRPr="00970663">
        <w:rPr>
          <w:spacing w:val="-1"/>
        </w:rPr>
        <w:t>S</w:t>
      </w:r>
      <w:r w:rsidRPr="00970663">
        <w:t>.</w:t>
      </w:r>
    </w:p>
    <w:p w14:paraId="48A460E4" w14:textId="77777777" w:rsidR="00970663" w:rsidRPr="00970663" w:rsidRDefault="00970663" w:rsidP="006773F6">
      <w:pPr>
        <w:widowControl/>
        <w:spacing w:before="1"/>
        <w:ind w:left="100" w:right="2360"/>
        <w:jc w:val="both"/>
      </w:pPr>
      <w:r w:rsidRPr="00970663">
        <w:rPr>
          <w:u w:val="single" w:color="000000"/>
        </w:rPr>
        <w:t xml:space="preserve">   </w:t>
      </w:r>
      <w:r w:rsidRPr="00970663">
        <w:rPr>
          <w:spacing w:val="1"/>
          <w:u w:val="single" w:color="000000"/>
        </w:rPr>
        <w:t xml:space="preserve"> </w:t>
      </w:r>
      <w:r w:rsidRPr="00970663">
        <w:rPr>
          <w:u w:val="single" w:color="000000"/>
        </w:rPr>
        <w:t xml:space="preserve">X   </w:t>
      </w:r>
      <w:r w:rsidRPr="00970663">
        <w:rPr>
          <w:spacing w:val="-53"/>
        </w:rPr>
        <w:t xml:space="preserve"> </w:t>
      </w:r>
      <w:r w:rsidRPr="00970663">
        <w:rPr>
          <w:spacing w:val="-3"/>
        </w:rPr>
        <w:t>R</w:t>
      </w:r>
      <w:r w:rsidRPr="00970663">
        <w:t>ec</w:t>
      </w:r>
      <w:r w:rsidRPr="00970663">
        <w:rPr>
          <w:spacing w:val="-1"/>
        </w:rPr>
        <w:t>i</w:t>
      </w:r>
      <w:r w:rsidRPr="00970663">
        <w:t>p</w:t>
      </w:r>
      <w:r w:rsidRPr="00970663">
        <w:rPr>
          <w:spacing w:val="1"/>
        </w:rPr>
        <w:t>i</w:t>
      </w:r>
      <w:r w:rsidRPr="00970663">
        <w:rPr>
          <w:spacing w:val="-2"/>
        </w:rPr>
        <w:t>e</w:t>
      </w:r>
      <w:r w:rsidRPr="00970663">
        <w:t>n</w:t>
      </w:r>
      <w:r w:rsidRPr="00970663">
        <w:rPr>
          <w:spacing w:val="-1"/>
        </w:rPr>
        <w:t>t</w:t>
      </w:r>
      <w:r w:rsidRPr="00970663">
        <w:rPr>
          <w:spacing w:val="1"/>
        </w:rPr>
        <w:t>/</w:t>
      </w:r>
      <w:r w:rsidRPr="00970663">
        <w:t>su</w:t>
      </w:r>
      <w:r w:rsidRPr="00970663">
        <w:rPr>
          <w:spacing w:val="1"/>
        </w:rPr>
        <w:t>b</w:t>
      </w:r>
      <w:r w:rsidRPr="00970663">
        <w:rPr>
          <w:spacing w:val="-4"/>
        </w:rPr>
        <w:t>-</w:t>
      </w:r>
      <w:r w:rsidRPr="00970663">
        <w:rPr>
          <w:spacing w:val="1"/>
        </w:rPr>
        <w:t>r</w:t>
      </w:r>
      <w:r w:rsidRPr="00970663">
        <w:t>ec</w:t>
      </w:r>
      <w:r w:rsidRPr="00970663">
        <w:rPr>
          <w:spacing w:val="-1"/>
        </w:rPr>
        <w:t>i</w:t>
      </w:r>
      <w:r w:rsidRPr="00970663">
        <w:t>p</w:t>
      </w:r>
      <w:r w:rsidRPr="00970663">
        <w:rPr>
          <w:spacing w:val="1"/>
        </w:rPr>
        <w:t>i</w:t>
      </w:r>
      <w:r w:rsidRPr="00970663">
        <w:rPr>
          <w:spacing w:val="-2"/>
        </w:rPr>
        <w:t>e</w:t>
      </w:r>
      <w:r w:rsidRPr="00970663">
        <w:t>nt</w:t>
      </w:r>
      <w:r w:rsidRPr="00970663">
        <w:rPr>
          <w:spacing w:val="1"/>
        </w:rPr>
        <w:t xml:space="preserve"> </w:t>
      </w:r>
      <w:r w:rsidRPr="00970663">
        <w:t>su</w:t>
      </w:r>
      <w:r w:rsidRPr="00970663">
        <w:rPr>
          <w:spacing w:val="-2"/>
        </w:rPr>
        <w:t>b</w:t>
      </w:r>
      <w:r w:rsidRPr="00970663">
        <w:rPr>
          <w:spacing w:val="1"/>
        </w:rPr>
        <w:t>j</w:t>
      </w:r>
      <w:r w:rsidRPr="00970663">
        <w:rPr>
          <w:spacing w:val="-2"/>
        </w:rPr>
        <w:t>e</w:t>
      </w:r>
      <w:r w:rsidRPr="00970663">
        <w:t>ct</w:t>
      </w:r>
      <w:r w:rsidRPr="00970663">
        <w:rPr>
          <w:spacing w:val="-1"/>
        </w:rPr>
        <w:t xml:space="preserve"> </w:t>
      </w:r>
      <w:r w:rsidRPr="00970663">
        <w:rPr>
          <w:spacing w:val="1"/>
        </w:rPr>
        <w:t>t</w:t>
      </w:r>
      <w:r w:rsidRPr="00970663">
        <w:t xml:space="preserve">o 2 </w:t>
      </w:r>
      <w:r w:rsidRPr="00970663">
        <w:rPr>
          <w:spacing w:val="-1"/>
        </w:rPr>
        <w:t>C</w:t>
      </w:r>
      <w:r w:rsidRPr="00970663">
        <w:t>FR</w:t>
      </w:r>
      <w:r w:rsidRPr="00970663">
        <w:rPr>
          <w:spacing w:val="-1"/>
        </w:rPr>
        <w:t xml:space="preserve"> </w:t>
      </w:r>
      <w:r w:rsidRPr="00970663">
        <w:t>§</w:t>
      </w:r>
      <w:r w:rsidRPr="00970663">
        <w:rPr>
          <w:spacing w:val="-2"/>
        </w:rPr>
        <w:t>2</w:t>
      </w:r>
      <w:r w:rsidRPr="00970663">
        <w:t>00.</w:t>
      </w:r>
      <w:r w:rsidRPr="00970663">
        <w:rPr>
          <w:spacing w:val="-2"/>
        </w:rPr>
        <w:t>8</w:t>
      </w:r>
      <w:r w:rsidRPr="00970663">
        <w:t>6 and §2</w:t>
      </w:r>
      <w:r w:rsidRPr="00970663">
        <w:rPr>
          <w:spacing w:val="-2"/>
        </w:rPr>
        <w:t>0</w:t>
      </w:r>
      <w:r w:rsidRPr="00970663">
        <w:t xml:space="preserve">0.93 </w:t>
      </w:r>
      <w:r w:rsidRPr="00970663">
        <w:rPr>
          <w:spacing w:val="-2"/>
        </w:rPr>
        <w:t>a</w:t>
      </w:r>
      <w:r w:rsidRPr="00970663">
        <w:t>nd</w:t>
      </w:r>
      <w:r w:rsidRPr="00970663">
        <w:rPr>
          <w:spacing w:val="1"/>
        </w:rPr>
        <w:t>/</w:t>
      </w:r>
      <w:r w:rsidRPr="00970663">
        <w:rPr>
          <w:spacing w:val="-2"/>
        </w:rPr>
        <w:t>o</w:t>
      </w:r>
      <w:r w:rsidRPr="00970663">
        <w:t>r</w:t>
      </w:r>
      <w:r w:rsidRPr="00970663">
        <w:rPr>
          <w:spacing w:val="1"/>
        </w:rPr>
        <w:t xml:space="preserve"> </w:t>
      </w:r>
      <w:r w:rsidRPr="00970663">
        <w:t>S</w:t>
      </w:r>
      <w:r w:rsidRPr="00970663">
        <w:rPr>
          <w:spacing w:val="-2"/>
        </w:rPr>
        <w:t>e</w:t>
      </w:r>
      <w:r w:rsidRPr="00970663">
        <w:t>c</w:t>
      </w:r>
      <w:r w:rsidRPr="00970663">
        <w:rPr>
          <w:spacing w:val="-1"/>
        </w:rPr>
        <w:t>ti</w:t>
      </w:r>
      <w:r w:rsidRPr="00970663">
        <w:t xml:space="preserve">on 215.97, </w:t>
      </w:r>
      <w:r w:rsidRPr="00970663">
        <w:rPr>
          <w:spacing w:val="-3"/>
        </w:rPr>
        <w:t>F</w:t>
      </w:r>
      <w:r w:rsidRPr="00970663">
        <w:t>.S.</w:t>
      </w:r>
    </w:p>
    <w:p w14:paraId="6525EC02" w14:textId="77777777" w:rsidR="00970663" w:rsidRPr="00970663" w:rsidRDefault="00970663" w:rsidP="006773F6">
      <w:pPr>
        <w:widowControl/>
        <w:spacing w:before="3" w:line="252" w:lineRule="exact"/>
        <w:ind w:left="640" w:right="59" w:firstLine="12"/>
      </w:pPr>
      <w:r w:rsidRPr="00970663">
        <w:rPr>
          <w:noProof/>
          <w:lang w:bidi="ar-SA"/>
        </w:rPr>
        <mc:AlternateContent>
          <mc:Choice Requires="wpg">
            <w:drawing>
              <wp:anchor distT="0" distB="0" distL="114300" distR="114300" simplePos="0" relativeHeight="503102192" behindDoc="1" locked="0" layoutInCell="1" allowOverlap="1" wp14:anchorId="12003733" wp14:editId="2D525ACC">
                <wp:simplePos x="0" y="0"/>
                <wp:positionH relativeFrom="page">
                  <wp:posOffset>457200</wp:posOffset>
                </wp:positionH>
                <wp:positionV relativeFrom="paragraph">
                  <wp:posOffset>157480</wp:posOffset>
                </wp:positionV>
                <wp:extent cx="297815" cy="635"/>
                <wp:effectExtent l="7620" t="12065" r="8890" b="6350"/>
                <wp:wrapNone/>
                <wp:docPr id="541"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 cy="635"/>
                          <a:chOff x="720" y="248"/>
                          <a:chExt cx="552" cy="2"/>
                        </a:xfrm>
                      </wpg:grpSpPr>
                      <wps:wsp>
                        <wps:cNvPr id="542" name="Freeform 513"/>
                        <wps:cNvSpPr>
                          <a:spLocks/>
                        </wps:cNvSpPr>
                        <wps:spPr bwMode="auto">
                          <a:xfrm>
                            <a:off x="720" y="248"/>
                            <a:ext cx="552" cy="2"/>
                          </a:xfrm>
                          <a:custGeom>
                            <a:avLst/>
                            <a:gdLst>
                              <a:gd name="T0" fmla="+- 0 720 720"/>
                              <a:gd name="T1" fmla="*/ T0 w 552"/>
                              <a:gd name="T2" fmla="+- 0 1272 720"/>
                              <a:gd name="T3" fmla="*/ T2 w 552"/>
                            </a:gdLst>
                            <a:ahLst/>
                            <a:cxnLst>
                              <a:cxn ang="0">
                                <a:pos x="T1" y="0"/>
                              </a:cxn>
                              <a:cxn ang="0">
                                <a:pos x="T3" y="0"/>
                              </a:cxn>
                            </a:cxnLst>
                            <a:rect l="0" t="0" r="r" b="b"/>
                            <a:pathLst>
                              <a:path w="552">
                                <a:moveTo>
                                  <a:pt x="0" y="0"/>
                                </a:moveTo>
                                <a:lnTo>
                                  <a:pt x="552"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0C597" id="Group 512" o:spid="_x0000_s1026" style="position:absolute;margin-left:36pt;margin-top:12.4pt;width:23.45pt;height:.05pt;z-index:-214288;mso-position-horizontal-relative:page" coordorigin="720,248" coordsize="5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">
                <v:shape id="Freeform 513" o:spid="_x0000_s1027" style="position:absolute;left:720;top:248;width:552;height: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" path="m,l552,e" filled="f" strokeweight=".15578mm">
                  <v:path arrowok="t" o:connecttype="custom" o:connectlocs="0,0;552,0" o:connectangles="0,0"/>
                </v:shape>
                <w10:wrap anchorx="page"/>
              </v:group>
            </w:pict>
          </mc:Fallback>
        </mc:AlternateContent>
      </w:r>
      <w:r w:rsidRPr="00970663">
        <w:t>Exe</w:t>
      </w:r>
      <w:r w:rsidRPr="00970663">
        <w:rPr>
          <w:spacing w:val="-4"/>
        </w:rPr>
        <w:t>m</w:t>
      </w:r>
      <w:r w:rsidRPr="00970663">
        <w:t>pt</w:t>
      </w:r>
      <w:r w:rsidRPr="00970663">
        <w:rPr>
          <w:spacing w:val="32"/>
        </w:rPr>
        <w:t xml:space="preserve"> </w:t>
      </w:r>
      <w:r w:rsidRPr="00970663">
        <w:t>o</w:t>
      </w:r>
      <w:r w:rsidRPr="00970663">
        <w:rPr>
          <w:spacing w:val="1"/>
        </w:rPr>
        <w:t>r</w:t>
      </w:r>
      <w:r w:rsidRPr="00970663">
        <w:rPr>
          <w:spacing w:val="-2"/>
        </w:rPr>
        <w:t>g</w:t>
      </w:r>
      <w:r w:rsidRPr="00970663">
        <w:t>an</w:t>
      </w:r>
      <w:r w:rsidRPr="00970663">
        <w:rPr>
          <w:spacing w:val="1"/>
        </w:rPr>
        <w:t>i</w:t>
      </w:r>
      <w:r w:rsidRPr="00970663">
        <w:rPr>
          <w:spacing w:val="-2"/>
        </w:rPr>
        <w:t>z</w:t>
      </w:r>
      <w:r w:rsidRPr="00970663">
        <w:t>a</w:t>
      </w:r>
      <w:r w:rsidRPr="00970663">
        <w:rPr>
          <w:spacing w:val="-1"/>
        </w:rPr>
        <w:t>t</w:t>
      </w:r>
      <w:r w:rsidRPr="00970663">
        <w:rPr>
          <w:spacing w:val="1"/>
        </w:rPr>
        <w:t>i</w:t>
      </w:r>
      <w:r w:rsidRPr="00970663">
        <w:t>on</w:t>
      </w:r>
      <w:r w:rsidRPr="00970663">
        <w:rPr>
          <w:spacing w:val="31"/>
        </w:rPr>
        <w:t xml:space="preserve"> </w:t>
      </w:r>
      <w:r w:rsidRPr="00970663">
        <w:rPr>
          <w:u w:val="single" w:color="000000"/>
        </w:rPr>
        <w:t>not</w:t>
      </w:r>
      <w:r w:rsidRPr="00970663">
        <w:rPr>
          <w:spacing w:val="32"/>
        </w:rPr>
        <w:t xml:space="preserve"> </w:t>
      </w:r>
      <w:r w:rsidRPr="00970663">
        <w:t>su</w:t>
      </w:r>
      <w:r w:rsidRPr="00970663">
        <w:rPr>
          <w:spacing w:val="-2"/>
        </w:rPr>
        <w:t>b</w:t>
      </w:r>
      <w:r w:rsidRPr="00970663">
        <w:rPr>
          <w:spacing w:val="1"/>
        </w:rPr>
        <w:t>j</w:t>
      </w:r>
      <w:r w:rsidRPr="00970663">
        <w:t>e</w:t>
      </w:r>
      <w:r w:rsidRPr="00970663">
        <w:rPr>
          <w:spacing w:val="-2"/>
        </w:rPr>
        <w:t>c</w:t>
      </w:r>
      <w:r w:rsidRPr="00970663">
        <w:t>t</w:t>
      </w:r>
      <w:r w:rsidRPr="00970663">
        <w:rPr>
          <w:spacing w:val="32"/>
        </w:rPr>
        <w:t xml:space="preserve"> </w:t>
      </w:r>
      <w:r w:rsidRPr="00970663">
        <w:rPr>
          <w:spacing w:val="1"/>
        </w:rPr>
        <w:t>t</w:t>
      </w:r>
      <w:r w:rsidRPr="00970663">
        <w:t>o</w:t>
      </w:r>
      <w:r w:rsidRPr="00970663">
        <w:rPr>
          <w:spacing w:val="31"/>
        </w:rPr>
        <w:t xml:space="preserve"> </w:t>
      </w:r>
      <w:r w:rsidRPr="00970663">
        <w:t>2</w:t>
      </w:r>
      <w:r w:rsidRPr="00970663">
        <w:rPr>
          <w:spacing w:val="31"/>
        </w:rPr>
        <w:t xml:space="preserve"> </w:t>
      </w:r>
      <w:r w:rsidRPr="00970663">
        <w:rPr>
          <w:spacing w:val="-1"/>
        </w:rPr>
        <w:t>C</w:t>
      </w:r>
      <w:r w:rsidRPr="00970663">
        <w:t>FR</w:t>
      </w:r>
      <w:r w:rsidRPr="00970663">
        <w:rPr>
          <w:spacing w:val="32"/>
        </w:rPr>
        <w:t xml:space="preserve"> </w:t>
      </w:r>
      <w:r w:rsidRPr="00970663">
        <w:t>Pa</w:t>
      </w:r>
      <w:r w:rsidRPr="00970663">
        <w:rPr>
          <w:spacing w:val="-2"/>
        </w:rPr>
        <w:t>r</w:t>
      </w:r>
      <w:r w:rsidRPr="00970663">
        <w:t>t</w:t>
      </w:r>
      <w:r w:rsidRPr="00970663">
        <w:rPr>
          <w:spacing w:val="32"/>
        </w:rPr>
        <w:t xml:space="preserve"> </w:t>
      </w:r>
      <w:r w:rsidRPr="00970663">
        <w:t>200</w:t>
      </w:r>
      <w:r w:rsidRPr="00970663">
        <w:rPr>
          <w:spacing w:val="31"/>
        </w:rPr>
        <w:t xml:space="preserve"> </w:t>
      </w:r>
      <w:r w:rsidRPr="00970663">
        <w:t>an</w:t>
      </w:r>
      <w:r w:rsidRPr="00970663">
        <w:rPr>
          <w:spacing w:val="-2"/>
        </w:rPr>
        <w:t>d</w:t>
      </w:r>
      <w:r w:rsidRPr="00970663">
        <w:rPr>
          <w:spacing w:val="1"/>
        </w:rPr>
        <w:t>/</w:t>
      </w:r>
      <w:r w:rsidRPr="00970663">
        <w:t>or</w:t>
      </w:r>
      <w:r w:rsidRPr="00970663">
        <w:rPr>
          <w:spacing w:val="32"/>
        </w:rPr>
        <w:t xml:space="preserve"> </w:t>
      </w:r>
      <w:r w:rsidRPr="00970663">
        <w:t>Se</w:t>
      </w:r>
      <w:r w:rsidRPr="00970663">
        <w:rPr>
          <w:spacing w:val="-2"/>
        </w:rPr>
        <w:t>c</w:t>
      </w:r>
      <w:r w:rsidRPr="00970663">
        <w:rPr>
          <w:spacing w:val="-1"/>
        </w:rPr>
        <w:t>t</w:t>
      </w:r>
      <w:r w:rsidRPr="00970663">
        <w:rPr>
          <w:spacing w:val="1"/>
        </w:rPr>
        <w:t>i</w:t>
      </w:r>
      <w:r w:rsidRPr="00970663">
        <w:t>on</w:t>
      </w:r>
      <w:r w:rsidRPr="00970663">
        <w:rPr>
          <w:spacing w:val="31"/>
        </w:rPr>
        <w:t xml:space="preserve"> </w:t>
      </w:r>
      <w:r w:rsidRPr="00970663">
        <w:t>215</w:t>
      </w:r>
      <w:r w:rsidRPr="00970663">
        <w:rPr>
          <w:spacing w:val="-2"/>
        </w:rPr>
        <w:t>.</w:t>
      </w:r>
      <w:r w:rsidRPr="00970663">
        <w:t>97,</w:t>
      </w:r>
      <w:r w:rsidRPr="00970663">
        <w:rPr>
          <w:spacing w:val="31"/>
        </w:rPr>
        <w:t xml:space="preserve"> </w:t>
      </w:r>
      <w:r w:rsidRPr="00970663">
        <w:t>F.</w:t>
      </w:r>
      <w:r w:rsidRPr="00970663">
        <w:rPr>
          <w:spacing w:val="-1"/>
        </w:rPr>
        <w:t>S</w:t>
      </w:r>
      <w:r w:rsidRPr="00970663">
        <w:t xml:space="preserve">.  </w:t>
      </w:r>
      <w:r w:rsidRPr="00970663">
        <w:rPr>
          <w:spacing w:val="7"/>
        </w:rPr>
        <w:t xml:space="preserve"> </w:t>
      </w:r>
      <w:r w:rsidRPr="00970663">
        <w:t>For</w:t>
      </w:r>
      <w:r w:rsidRPr="00970663">
        <w:rPr>
          <w:spacing w:val="32"/>
        </w:rPr>
        <w:t xml:space="preserve"> </w:t>
      </w:r>
      <w:r w:rsidRPr="00970663">
        <w:t>Fede</w:t>
      </w:r>
      <w:r w:rsidRPr="00970663">
        <w:rPr>
          <w:spacing w:val="-1"/>
        </w:rPr>
        <w:t>r</w:t>
      </w:r>
      <w:r w:rsidRPr="00970663">
        <w:t>al</w:t>
      </w:r>
      <w:r w:rsidRPr="00970663">
        <w:rPr>
          <w:spacing w:val="32"/>
        </w:rPr>
        <w:t xml:space="preserve"> </w:t>
      </w:r>
      <w:r w:rsidRPr="00970663">
        <w:t>aw</w:t>
      </w:r>
      <w:r w:rsidRPr="00970663">
        <w:rPr>
          <w:spacing w:val="-3"/>
        </w:rPr>
        <w:t>a</w:t>
      </w:r>
      <w:r w:rsidRPr="00970663">
        <w:rPr>
          <w:spacing w:val="1"/>
        </w:rPr>
        <w:t>r</w:t>
      </w:r>
      <w:r w:rsidRPr="00970663">
        <w:t>ds,</w:t>
      </w:r>
      <w:r w:rsidRPr="00970663">
        <w:rPr>
          <w:spacing w:val="36"/>
        </w:rPr>
        <w:t xml:space="preserve"> </w:t>
      </w:r>
      <w:r w:rsidRPr="00970663">
        <w:rPr>
          <w:spacing w:val="1"/>
        </w:rPr>
        <w:t>f</w:t>
      </w:r>
      <w:r w:rsidRPr="00970663">
        <w:rPr>
          <w:spacing w:val="-2"/>
        </w:rPr>
        <w:t>o</w:t>
      </w:r>
      <w:r w:rsidRPr="00970663">
        <w:rPr>
          <w:spacing w:val="1"/>
        </w:rPr>
        <w:t>r</w:t>
      </w:r>
      <w:r w:rsidRPr="00970663">
        <w:rPr>
          <w:spacing w:val="-4"/>
        </w:rPr>
        <w:t>-</w:t>
      </w:r>
      <w:r w:rsidRPr="00970663">
        <w:t>p</w:t>
      </w:r>
      <w:r w:rsidRPr="00970663">
        <w:rPr>
          <w:spacing w:val="1"/>
        </w:rPr>
        <w:t>r</w:t>
      </w:r>
      <w:r w:rsidRPr="00970663">
        <w:t>o</w:t>
      </w:r>
      <w:r w:rsidRPr="00970663">
        <w:rPr>
          <w:spacing w:val="1"/>
        </w:rPr>
        <w:t>f</w:t>
      </w:r>
      <w:r w:rsidRPr="00970663">
        <w:rPr>
          <w:spacing w:val="-1"/>
        </w:rPr>
        <w:t>i</w:t>
      </w:r>
      <w:r w:rsidRPr="00970663">
        <w:t>t o</w:t>
      </w:r>
      <w:r w:rsidRPr="00970663">
        <w:rPr>
          <w:spacing w:val="1"/>
        </w:rPr>
        <w:t>r</w:t>
      </w:r>
      <w:r w:rsidRPr="00970663">
        <w:rPr>
          <w:spacing w:val="-2"/>
        </w:rPr>
        <w:t>g</w:t>
      </w:r>
      <w:r w:rsidRPr="00970663">
        <w:t>an</w:t>
      </w:r>
      <w:r w:rsidRPr="00970663">
        <w:rPr>
          <w:spacing w:val="1"/>
        </w:rPr>
        <w:t>i</w:t>
      </w:r>
      <w:r w:rsidRPr="00970663">
        <w:rPr>
          <w:spacing w:val="-2"/>
        </w:rPr>
        <w:t>z</w:t>
      </w:r>
      <w:r w:rsidRPr="00970663">
        <w:t>a</w:t>
      </w:r>
      <w:r w:rsidRPr="00970663">
        <w:rPr>
          <w:spacing w:val="1"/>
        </w:rPr>
        <w:t>t</w:t>
      </w:r>
      <w:r w:rsidRPr="00970663">
        <w:rPr>
          <w:spacing w:val="-1"/>
        </w:rPr>
        <w:t>i</w:t>
      </w:r>
      <w:r w:rsidRPr="00970663">
        <w:t>ons</w:t>
      </w:r>
      <w:r w:rsidRPr="00970663">
        <w:rPr>
          <w:spacing w:val="29"/>
        </w:rPr>
        <w:t xml:space="preserve"> </w:t>
      </w:r>
      <w:r w:rsidRPr="00970663">
        <w:t>a</w:t>
      </w:r>
      <w:r w:rsidRPr="00970663">
        <w:rPr>
          <w:spacing w:val="1"/>
        </w:rPr>
        <w:t>r</w:t>
      </w:r>
      <w:r w:rsidRPr="00970663">
        <w:t>e</w:t>
      </w:r>
      <w:r w:rsidRPr="00970663">
        <w:rPr>
          <w:spacing w:val="29"/>
        </w:rPr>
        <w:t xml:space="preserve"> </w:t>
      </w:r>
      <w:r w:rsidRPr="00970663">
        <w:t>e</w:t>
      </w:r>
      <w:r w:rsidRPr="00970663">
        <w:rPr>
          <w:spacing w:val="-2"/>
        </w:rPr>
        <w:t>x</w:t>
      </w:r>
      <w:r w:rsidRPr="00970663">
        <w:t>e</w:t>
      </w:r>
      <w:r w:rsidRPr="00970663">
        <w:rPr>
          <w:spacing w:val="-3"/>
        </w:rPr>
        <w:t>m</w:t>
      </w:r>
      <w:r w:rsidRPr="00970663">
        <w:t>p</w:t>
      </w:r>
      <w:r w:rsidRPr="00970663">
        <w:rPr>
          <w:spacing w:val="1"/>
        </w:rPr>
        <w:t>t</w:t>
      </w:r>
      <w:r w:rsidRPr="00970663">
        <w:t>;</w:t>
      </w:r>
      <w:r w:rsidRPr="00970663">
        <w:rPr>
          <w:spacing w:val="30"/>
        </w:rPr>
        <w:t xml:space="preserve"> </w:t>
      </w:r>
      <w:r w:rsidRPr="00970663">
        <w:rPr>
          <w:spacing w:val="1"/>
        </w:rPr>
        <w:t>f</w:t>
      </w:r>
      <w:r w:rsidRPr="00970663">
        <w:t>or</w:t>
      </w:r>
      <w:r w:rsidRPr="00970663">
        <w:rPr>
          <w:spacing w:val="29"/>
        </w:rPr>
        <w:t xml:space="preserve"> </w:t>
      </w:r>
      <w:r w:rsidRPr="00970663">
        <w:t>s</w:t>
      </w:r>
      <w:r w:rsidRPr="00970663">
        <w:rPr>
          <w:spacing w:val="-1"/>
        </w:rPr>
        <w:t>t</w:t>
      </w:r>
      <w:r w:rsidRPr="00970663">
        <w:t>a</w:t>
      </w:r>
      <w:r w:rsidRPr="00970663">
        <w:rPr>
          <w:spacing w:val="1"/>
        </w:rPr>
        <w:t>t</w:t>
      </w:r>
      <w:r w:rsidRPr="00970663">
        <w:t>e</w:t>
      </w:r>
      <w:r w:rsidRPr="00970663">
        <w:rPr>
          <w:spacing w:val="29"/>
        </w:rPr>
        <w:t xml:space="preserve"> </w:t>
      </w:r>
      <w:r w:rsidRPr="00970663">
        <w:rPr>
          <w:spacing w:val="-2"/>
        </w:rPr>
        <w:t>f</w:t>
      </w:r>
      <w:r w:rsidRPr="00970663">
        <w:rPr>
          <w:spacing w:val="1"/>
        </w:rPr>
        <w:t>i</w:t>
      </w:r>
      <w:r w:rsidRPr="00970663">
        <w:t>na</w:t>
      </w:r>
      <w:r w:rsidRPr="00970663">
        <w:rPr>
          <w:spacing w:val="-2"/>
        </w:rPr>
        <w:t>n</w:t>
      </w:r>
      <w:r w:rsidRPr="00970663">
        <w:t>c</w:t>
      </w:r>
      <w:r w:rsidRPr="00970663">
        <w:rPr>
          <w:spacing w:val="1"/>
        </w:rPr>
        <w:t>i</w:t>
      </w:r>
      <w:r w:rsidRPr="00970663">
        <w:rPr>
          <w:spacing w:val="-2"/>
        </w:rPr>
        <w:t>a</w:t>
      </w:r>
      <w:r w:rsidRPr="00970663">
        <w:t>l</w:t>
      </w:r>
      <w:r w:rsidRPr="00970663">
        <w:rPr>
          <w:spacing w:val="30"/>
        </w:rPr>
        <w:t xml:space="preserve"> </w:t>
      </w:r>
      <w:r w:rsidRPr="00970663">
        <w:t>a</w:t>
      </w:r>
      <w:r w:rsidRPr="00970663">
        <w:rPr>
          <w:spacing w:val="1"/>
        </w:rPr>
        <w:t>s</w:t>
      </w:r>
      <w:r w:rsidRPr="00970663">
        <w:rPr>
          <w:spacing w:val="-2"/>
        </w:rPr>
        <w:t>s</w:t>
      </w:r>
      <w:r w:rsidRPr="00970663">
        <w:rPr>
          <w:spacing w:val="1"/>
        </w:rPr>
        <w:t>i</w:t>
      </w:r>
      <w:r w:rsidRPr="00970663">
        <w:rPr>
          <w:spacing w:val="-2"/>
        </w:rPr>
        <w:t>s</w:t>
      </w:r>
      <w:r w:rsidRPr="00970663">
        <w:rPr>
          <w:spacing w:val="1"/>
        </w:rPr>
        <w:t>t</w:t>
      </w:r>
      <w:r w:rsidRPr="00970663">
        <w:t>a</w:t>
      </w:r>
      <w:r w:rsidRPr="00970663">
        <w:rPr>
          <w:spacing w:val="-2"/>
        </w:rPr>
        <w:t>n</w:t>
      </w:r>
      <w:r w:rsidRPr="00970663">
        <w:t>ce</w:t>
      </w:r>
      <w:r w:rsidRPr="00970663">
        <w:rPr>
          <w:spacing w:val="32"/>
        </w:rPr>
        <w:t xml:space="preserve"> </w:t>
      </w:r>
      <w:r w:rsidRPr="00970663">
        <w:rPr>
          <w:spacing w:val="-2"/>
        </w:rPr>
        <w:t>p</w:t>
      </w:r>
      <w:r w:rsidRPr="00970663">
        <w:rPr>
          <w:spacing w:val="1"/>
        </w:rPr>
        <w:t>r</w:t>
      </w:r>
      <w:r w:rsidRPr="00970663">
        <w:rPr>
          <w:spacing w:val="-2"/>
        </w:rPr>
        <w:t>o</w:t>
      </w:r>
      <w:r w:rsidRPr="00970663">
        <w:rPr>
          <w:spacing w:val="1"/>
        </w:rPr>
        <w:t>j</w:t>
      </w:r>
      <w:r w:rsidRPr="00970663">
        <w:t>ec</w:t>
      </w:r>
      <w:r w:rsidRPr="00970663">
        <w:rPr>
          <w:spacing w:val="-1"/>
        </w:rPr>
        <w:t>t</w:t>
      </w:r>
      <w:r w:rsidRPr="00970663">
        <w:t>s,</w:t>
      </w:r>
      <w:r w:rsidRPr="00970663">
        <w:rPr>
          <w:spacing w:val="32"/>
        </w:rPr>
        <w:t xml:space="preserve"> </w:t>
      </w:r>
      <w:r w:rsidRPr="00970663">
        <w:t>p</w:t>
      </w:r>
      <w:r w:rsidRPr="00970663">
        <w:rPr>
          <w:spacing w:val="-2"/>
        </w:rPr>
        <w:t>u</w:t>
      </w:r>
      <w:r w:rsidRPr="00970663">
        <w:t>b</w:t>
      </w:r>
      <w:r w:rsidRPr="00970663">
        <w:rPr>
          <w:spacing w:val="-1"/>
        </w:rPr>
        <w:t>l</w:t>
      </w:r>
      <w:r w:rsidRPr="00970663">
        <w:rPr>
          <w:spacing w:val="1"/>
        </w:rPr>
        <w:t>i</w:t>
      </w:r>
      <w:r w:rsidRPr="00970663">
        <w:t>c</w:t>
      </w:r>
      <w:r w:rsidRPr="00970663">
        <w:rPr>
          <w:spacing w:val="32"/>
        </w:rPr>
        <w:t xml:space="preserve"> </w:t>
      </w:r>
      <w:r w:rsidRPr="00970663">
        <w:t>u</w:t>
      </w:r>
      <w:r w:rsidRPr="00970663">
        <w:rPr>
          <w:spacing w:val="-2"/>
        </w:rPr>
        <w:t>n</w:t>
      </w:r>
      <w:r w:rsidRPr="00970663">
        <w:rPr>
          <w:spacing w:val="1"/>
        </w:rPr>
        <w:t>i</w:t>
      </w:r>
      <w:r w:rsidRPr="00970663">
        <w:rPr>
          <w:spacing w:val="-2"/>
        </w:rPr>
        <w:t>v</w:t>
      </w:r>
      <w:r w:rsidRPr="00970663">
        <w:t>e</w:t>
      </w:r>
      <w:r w:rsidRPr="00970663">
        <w:rPr>
          <w:spacing w:val="1"/>
        </w:rPr>
        <w:t>r</w:t>
      </w:r>
      <w:r w:rsidRPr="00970663">
        <w:rPr>
          <w:spacing w:val="-2"/>
        </w:rPr>
        <w:t>s</w:t>
      </w:r>
      <w:r w:rsidRPr="00970663">
        <w:rPr>
          <w:spacing w:val="1"/>
        </w:rPr>
        <w:t>i</w:t>
      </w:r>
      <w:r w:rsidRPr="00970663">
        <w:rPr>
          <w:spacing w:val="-1"/>
        </w:rPr>
        <w:t>t</w:t>
      </w:r>
      <w:r w:rsidRPr="00970663">
        <w:rPr>
          <w:spacing w:val="1"/>
        </w:rPr>
        <w:t>i</w:t>
      </w:r>
      <w:r w:rsidRPr="00970663">
        <w:t>e</w:t>
      </w:r>
      <w:r w:rsidRPr="00970663">
        <w:rPr>
          <w:spacing w:val="1"/>
        </w:rPr>
        <w:t>s</w:t>
      </w:r>
      <w:r w:rsidRPr="00970663">
        <w:t>,</w:t>
      </w:r>
      <w:r w:rsidRPr="00970663">
        <w:rPr>
          <w:spacing w:val="29"/>
        </w:rPr>
        <w:t xml:space="preserve"> </w:t>
      </w:r>
      <w:r w:rsidRPr="00970663">
        <w:t>co</w:t>
      </w:r>
      <w:r w:rsidRPr="00970663">
        <w:rPr>
          <w:spacing w:val="-1"/>
        </w:rPr>
        <w:t>m</w:t>
      </w:r>
      <w:r w:rsidRPr="00970663">
        <w:rPr>
          <w:spacing w:val="-4"/>
        </w:rPr>
        <w:t>m</w:t>
      </w:r>
      <w:r w:rsidRPr="00970663">
        <w:t>un</w:t>
      </w:r>
      <w:r w:rsidRPr="00970663">
        <w:rPr>
          <w:spacing w:val="1"/>
        </w:rPr>
        <w:t>it</w:t>
      </w:r>
      <w:r w:rsidRPr="00970663">
        <w:t>y</w:t>
      </w:r>
      <w:r w:rsidRPr="00970663">
        <w:rPr>
          <w:spacing w:val="29"/>
        </w:rPr>
        <w:t xml:space="preserve"> </w:t>
      </w:r>
      <w:r w:rsidRPr="00970663">
        <w:t>co</w:t>
      </w:r>
      <w:r w:rsidRPr="00970663">
        <w:rPr>
          <w:spacing w:val="-1"/>
        </w:rPr>
        <w:t>l</w:t>
      </w:r>
      <w:r w:rsidRPr="00970663">
        <w:rPr>
          <w:spacing w:val="1"/>
        </w:rPr>
        <w:t>l</w:t>
      </w:r>
      <w:r w:rsidRPr="00970663">
        <w:t>e</w:t>
      </w:r>
      <w:r w:rsidRPr="00970663">
        <w:rPr>
          <w:spacing w:val="-2"/>
        </w:rPr>
        <w:t>g</w:t>
      </w:r>
      <w:r w:rsidRPr="00970663">
        <w:t>e</w:t>
      </w:r>
      <w:r w:rsidRPr="00970663">
        <w:rPr>
          <w:spacing w:val="1"/>
        </w:rPr>
        <w:t>s</w:t>
      </w:r>
      <w:r w:rsidRPr="00970663">
        <w:t>,</w:t>
      </w:r>
      <w:r w:rsidRPr="00970663">
        <w:rPr>
          <w:spacing w:val="29"/>
        </w:rPr>
        <w:t xml:space="preserve"> </w:t>
      </w:r>
      <w:r w:rsidRPr="00970663">
        <w:t>d</w:t>
      </w:r>
      <w:r w:rsidRPr="00970663">
        <w:rPr>
          <w:spacing w:val="1"/>
        </w:rPr>
        <w:t>i</w:t>
      </w:r>
      <w:r w:rsidRPr="00970663">
        <w:rPr>
          <w:spacing w:val="-2"/>
        </w:rPr>
        <w:t>s</w:t>
      </w:r>
      <w:r w:rsidRPr="00970663">
        <w:rPr>
          <w:spacing w:val="1"/>
        </w:rPr>
        <w:t>t</w:t>
      </w:r>
      <w:r w:rsidRPr="00970663">
        <w:rPr>
          <w:spacing w:val="-2"/>
        </w:rPr>
        <w:t>r</w:t>
      </w:r>
      <w:r w:rsidRPr="00970663">
        <w:rPr>
          <w:spacing w:val="1"/>
        </w:rPr>
        <w:t>i</w:t>
      </w:r>
      <w:r w:rsidRPr="00970663">
        <w:rPr>
          <w:spacing w:val="-2"/>
        </w:rPr>
        <w:t>c</w:t>
      </w:r>
      <w:r w:rsidRPr="00970663">
        <w:t>t s</w:t>
      </w:r>
      <w:r w:rsidRPr="00970663">
        <w:rPr>
          <w:spacing w:val="1"/>
        </w:rPr>
        <w:t>c</w:t>
      </w:r>
      <w:r w:rsidRPr="00970663">
        <w:t>ho</w:t>
      </w:r>
      <w:r w:rsidRPr="00970663">
        <w:rPr>
          <w:spacing w:val="-2"/>
        </w:rPr>
        <w:t>o</w:t>
      </w:r>
      <w:r w:rsidRPr="00970663">
        <w:t>l</w:t>
      </w:r>
      <w:r w:rsidRPr="00970663">
        <w:rPr>
          <w:spacing w:val="8"/>
        </w:rPr>
        <w:t xml:space="preserve"> </w:t>
      </w:r>
      <w:r w:rsidRPr="00970663">
        <w:t>bo</w:t>
      </w:r>
      <w:r w:rsidRPr="00970663">
        <w:rPr>
          <w:spacing w:val="-2"/>
        </w:rPr>
        <w:t>a</w:t>
      </w:r>
      <w:r w:rsidRPr="00970663">
        <w:rPr>
          <w:spacing w:val="1"/>
        </w:rPr>
        <w:t>r</w:t>
      </w:r>
      <w:r w:rsidRPr="00970663">
        <w:t>ds,</w:t>
      </w:r>
      <w:r w:rsidRPr="00970663">
        <w:rPr>
          <w:spacing w:val="5"/>
        </w:rPr>
        <w:t xml:space="preserve"> </w:t>
      </w:r>
      <w:r w:rsidRPr="00970663">
        <w:t>b</w:t>
      </w:r>
      <w:r w:rsidRPr="00970663">
        <w:rPr>
          <w:spacing w:val="-2"/>
        </w:rPr>
        <w:t>r</w:t>
      </w:r>
      <w:r w:rsidRPr="00970663">
        <w:t>anch</w:t>
      </w:r>
      <w:r w:rsidRPr="00970663">
        <w:rPr>
          <w:spacing w:val="-2"/>
        </w:rPr>
        <w:t>e</w:t>
      </w:r>
      <w:r w:rsidRPr="00970663">
        <w:t>s</w:t>
      </w:r>
      <w:r w:rsidRPr="00970663">
        <w:rPr>
          <w:spacing w:val="8"/>
        </w:rPr>
        <w:t xml:space="preserve"> </w:t>
      </w:r>
      <w:r w:rsidRPr="00970663">
        <w:rPr>
          <w:spacing w:val="-2"/>
        </w:rPr>
        <w:t>o</w:t>
      </w:r>
      <w:r w:rsidRPr="00970663">
        <w:t>f</w:t>
      </w:r>
      <w:r w:rsidRPr="00970663">
        <w:rPr>
          <w:spacing w:val="5"/>
        </w:rPr>
        <w:t xml:space="preserve"> </w:t>
      </w:r>
      <w:r w:rsidRPr="00970663">
        <w:t>s</w:t>
      </w:r>
      <w:r w:rsidRPr="00970663">
        <w:rPr>
          <w:spacing w:val="1"/>
        </w:rPr>
        <w:t>t</w:t>
      </w:r>
      <w:r w:rsidRPr="00970663">
        <w:rPr>
          <w:spacing w:val="-2"/>
        </w:rPr>
        <w:t>a</w:t>
      </w:r>
      <w:r w:rsidRPr="00970663">
        <w:rPr>
          <w:spacing w:val="1"/>
        </w:rPr>
        <w:t>t</w:t>
      </w:r>
      <w:r w:rsidRPr="00970663">
        <w:t>e</w:t>
      </w:r>
      <w:r w:rsidRPr="00970663">
        <w:rPr>
          <w:spacing w:val="5"/>
        </w:rPr>
        <w:t xml:space="preserve"> </w:t>
      </w:r>
      <w:r w:rsidRPr="00970663">
        <w:rPr>
          <w:spacing w:val="1"/>
        </w:rPr>
        <w:t>(</w:t>
      </w:r>
      <w:r w:rsidRPr="00970663">
        <w:t>Fl</w:t>
      </w:r>
      <w:r w:rsidRPr="00970663">
        <w:rPr>
          <w:spacing w:val="-2"/>
        </w:rPr>
        <w:t>o</w:t>
      </w:r>
      <w:r w:rsidRPr="00970663">
        <w:rPr>
          <w:spacing w:val="1"/>
        </w:rPr>
        <w:t>ri</w:t>
      </w:r>
      <w:r w:rsidRPr="00970663">
        <w:rPr>
          <w:spacing w:val="-2"/>
        </w:rPr>
        <w:t>d</w:t>
      </w:r>
      <w:r w:rsidRPr="00970663">
        <w:t>a)</w:t>
      </w:r>
      <w:r w:rsidRPr="00970663">
        <w:rPr>
          <w:spacing w:val="8"/>
        </w:rPr>
        <w:t xml:space="preserve"> </w:t>
      </w:r>
      <w:r w:rsidRPr="00970663">
        <w:rPr>
          <w:spacing w:val="-2"/>
        </w:rPr>
        <w:t>g</w:t>
      </w:r>
      <w:r w:rsidRPr="00970663">
        <w:t>o</w:t>
      </w:r>
      <w:r w:rsidRPr="00970663">
        <w:rPr>
          <w:spacing w:val="-2"/>
        </w:rPr>
        <w:t>v</w:t>
      </w:r>
      <w:r w:rsidRPr="00970663">
        <w:t>e</w:t>
      </w:r>
      <w:r w:rsidRPr="00970663">
        <w:rPr>
          <w:spacing w:val="1"/>
        </w:rPr>
        <w:t>r</w:t>
      </w:r>
      <w:r w:rsidRPr="00970663">
        <w:t>n</w:t>
      </w:r>
      <w:r w:rsidRPr="00970663">
        <w:rPr>
          <w:spacing w:val="-4"/>
        </w:rPr>
        <w:t>m</w:t>
      </w:r>
      <w:r w:rsidRPr="00970663">
        <w:t>en</w:t>
      </w:r>
      <w:r w:rsidRPr="00970663">
        <w:rPr>
          <w:spacing w:val="1"/>
        </w:rPr>
        <w:t>t</w:t>
      </w:r>
      <w:r w:rsidRPr="00970663">
        <w:t>,</w:t>
      </w:r>
      <w:r w:rsidRPr="00970663">
        <w:rPr>
          <w:spacing w:val="5"/>
        </w:rPr>
        <w:t xml:space="preserve"> </w:t>
      </w:r>
      <w:r w:rsidRPr="00970663">
        <w:t>and</w:t>
      </w:r>
      <w:r w:rsidRPr="00970663">
        <w:rPr>
          <w:spacing w:val="7"/>
        </w:rPr>
        <w:t xml:space="preserve"> </w:t>
      </w:r>
      <w:r w:rsidRPr="00970663">
        <w:t>c</w:t>
      </w:r>
      <w:r w:rsidRPr="00970663">
        <w:rPr>
          <w:spacing w:val="-2"/>
        </w:rPr>
        <w:t>h</w:t>
      </w:r>
      <w:r w:rsidRPr="00970663">
        <w:t>a</w:t>
      </w:r>
      <w:r w:rsidRPr="00970663">
        <w:rPr>
          <w:spacing w:val="-1"/>
        </w:rPr>
        <w:t>r</w:t>
      </w:r>
      <w:r w:rsidRPr="00970663">
        <w:rPr>
          <w:spacing w:val="1"/>
        </w:rPr>
        <w:t>t</w:t>
      </w:r>
      <w:r w:rsidRPr="00970663">
        <w:t>er</w:t>
      </w:r>
      <w:r w:rsidRPr="00970663">
        <w:rPr>
          <w:spacing w:val="6"/>
        </w:rPr>
        <w:t xml:space="preserve"> </w:t>
      </w:r>
      <w:r w:rsidRPr="00970663">
        <w:t>s</w:t>
      </w:r>
      <w:r w:rsidRPr="00970663">
        <w:rPr>
          <w:spacing w:val="1"/>
        </w:rPr>
        <w:t>c</w:t>
      </w:r>
      <w:r w:rsidRPr="00970663">
        <w:rPr>
          <w:spacing w:val="-2"/>
        </w:rPr>
        <w:t>h</w:t>
      </w:r>
      <w:r w:rsidRPr="00970663">
        <w:t>oo</w:t>
      </w:r>
      <w:r w:rsidRPr="00970663">
        <w:rPr>
          <w:spacing w:val="-1"/>
        </w:rPr>
        <w:t>l</w:t>
      </w:r>
      <w:r w:rsidRPr="00970663">
        <w:t>s</w:t>
      </w:r>
      <w:r w:rsidRPr="00970663">
        <w:rPr>
          <w:spacing w:val="8"/>
        </w:rPr>
        <w:t xml:space="preserve"> </w:t>
      </w:r>
      <w:r w:rsidRPr="00970663">
        <w:t>a</w:t>
      </w:r>
      <w:r w:rsidRPr="00970663">
        <w:rPr>
          <w:spacing w:val="-1"/>
        </w:rPr>
        <w:t>r</w:t>
      </w:r>
      <w:r w:rsidRPr="00970663">
        <w:t>e</w:t>
      </w:r>
      <w:r w:rsidRPr="00970663">
        <w:rPr>
          <w:spacing w:val="7"/>
        </w:rPr>
        <w:t xml:space="preserve"> </w:t>
      </w:r>
      <w:r w:rsidRPr="00970663">
        <w:t>e</w:t>
      </w:r>
      <w:r w:rsidRPr="00970663">
        <w:rPr>
          <w:spacing w:val="-2"/>
        </w:rPr>
        <w:t>x</w:t>
      </w:r>
      <w:r w:rsidRPr="00970663">
        <w:t>e</w:t>
      </w:r>
      <w:r w:rsidRPr="00970663">
        <w:rPr>
          <w:spacing w:val="-3"/>
        </w:rPr>
        <w:t>m</w:t>
      </w:r>
      <w:r w:rsidRPr="00970663">
        <w:t>p</w:t>
      </w:r>
      <w:r w:rsidRPr="00970663">
        <w:rPr>
          <w:spacing w:val="1"/>
        </w:rPr>
        <w:t>t</w:t>
      </w:r>
      <w:r w:rsidRPr="00970663">
        <w:t xml:space="preserve">. </w:t>
      </w:r>
      <w:r w:rsidRPr="00970663">
        <w:rPr>
          <w:spacing w:val="15"/>
        </w:rPr>
        <w:t xml:space="preserve"> </w:t>
      </w:r>
      <w:r w:rsidRPr="00970663">
        <w:t>Exe</w:t>
      </w:r>
      <w:r w:rsidRPr="00970663">
        <w:rPr>
          <w:spacing w:val="-4"/>
        </w:rPr>
        <w:t>m</w:t>
      </w:r>
      <w:r w:rsidRPr="00970663">
        <w:t>pt</w:t>
      </w:r>
      <w:r w:rsidRPr="00970663">
        <w:rPr>
          <w:spacing w:val="8"/>
        </w:rPr>
        <w:t xml:space="preserve"> </w:t>
      </w:r>
      <w:r w:rsidRPr="00970663">
        <w:t>o</w:t>
      </w:r>
      <w:r w:rsidRPr="00970663">
        <w:rPr>
          <w:spacing w:val="1"/>
        </w:rPr>
        <w:t>r</w:t>
      </w:r>
      <w:r w:rsidRPr="00970663">
        <w:rPr>
          <w:spacing w:val="-2"/>
        </w:rPr>
        <w:t>g</w:t>
      </w:r>
      <w:r w:rsidRPr="00970663">
        <w:t>an</w:t>
      </w:r>
      <w:r w:rsidRPr="00970663">
        <w:rPr>
          <w:spacing w:val="1"/>
        </w:rPr>
        <w:t>i</w:t>
      </w:r>
      <w:r w:rsidRPr="00970663">
        <w:rPr>
          <w:spacing w:val="-2"/>
        </w:rPr>
        <w:t>z</w:t>
      </w:r>
      <w:r w:rsidRPr="00970663">
        <w:t>a</w:t>
      </w:r>
      <w:r w:rsidRPr="00970663">
        <w:rPr>
          <w:spacing w:val="-1"/>
        </w:rPr>
        <w:t>t</w:t>
      </w:r>
      <w:r w:rsidRPr="00970663">
        <w:rPr>
          <w:spacing w:val="1"/>
        </w:rPr>
        <w:t>i</w:t>
      </w:r>
      <w:r w:rsidRPr="00970663">
        <w:rPr>
          <w:spacing w:val="-2"/>
        </w:rPr>
        <w:t>o</w:t>
      </w:r>
      <w:r w:rsidRPr="00970663">
        <w:t>ns</w:t>
      </w:r>
      <w:r w:rsidRPr="00970663">
        <w:rPr>
          <w:spacing w:val="8"/>
        </w:rPr>
        <w:t xml:space="preserve"> </w:t>
      </w:r>
      <w:r w:rsidRPr="00970663">
        <w:rPr>
          <w:spacing w:val="-4"/>
        </w:rPr>
        <w:t>m</w:t>
      </w:r>
      <w:r w:rsidRPr="00970663">
        <w:t>ust co</w:t>
      </w:r>
      <w:r w:rsidRPr="00970663">
        <w:rPr>
          <w:spacing w:val="-3"/>
        </w:rPr>
        <w:t>m</w:t>
      </w:r>
      <w:r w:rsidRPr="00970663">
        <w:t>p</w:t>
      </w:r>
      <w:r w:rsidRPr="00970663">
        <w:rPr>
          <w:spacing w:val="1"/>
        </w:rPr>
        <w:t>l</w:t>
      </w:r>
      <w:r w:rsidRPr="00970663">
        <w:t>y</w:t>
      </w:r>
      <w:r w:rsidRPr="00970663">
        <w:rPr>
          <w:spacing w:val="-2"/>
        </w:rPr>
        <w:t xml:space="preserve"> </w:t>
      </w:r>
      <w:r w:rsidRPr="00970663">
        <w:rPr>
          <w:spacing w:val="-1"/>
        </w:rPr>
        <w:t>w</w:t>
      </w:r>
      <w:r w:rsidRPr="00970663">
        <w:rPr>
          <w:spacing w:val="1"/>
        </w:rPr>
        <w:t>it</w:t>
      </w:r>
      <w:r w:rsidRPr="00970663">
        <w:t>h all</w:t>
      </w:r>
      <w:r w:rsidRPr="00970663">
        <w:rPr>
          <w:spacing w:val="1"/>
        </w:rPr>
        <w:t xml:space="preserve"> </w:t>
      </w:r>
      <w:r w:rsidRPr="00970663">
        <w:t>co</w:t>
      </w:r>
      <w:r w:rsidRPr="00970663">
        <w:rPr>
          <w:spacing w:val="-3"/>
        </w:rPr>
        <w:t>m</w:t>
      </w:r>
      <w:r w:rsidRPr="00970663">
        <w:t>p</w:t>
      </w:r>
      <w:r w:rsidRPr="00970663">
        <w:rPr>
          <w:spacing w:val="1"/>
        </w:rPr>
        <w:t>li</w:t>
      </w:r>
      <w:r w:rsidRPr="00970663">
        <w:rPr>
          <w:spacing w:val="-2"/>
        </w:rPr>
        <w:t>a</w:t>
      </w:r>
      <w:r w:rsidRPr="00970663">
        <w:t>nce</w:t>
      </w:r>
      <w:r w:rsidRPr="00970663">
        <w:rPr>
          <w:spacing w:val="-2"/>
        </w:rPr>
        <w:t xml:space="preserve"> </w:t>
      </w:r>
      <w:r w:rsidRPr="00970663">
        <w:rPr>
          <w:spacing w:val="1"/>
        </w:rPr>
        <w:t>r</w:t>
      </w:r>
      <w:r w:rsidRPr="00970663">
        <w:t>eq</w:t>
      </w:r>
      <w:r w:rsidRPr="00970663">
        <w:rPr>
          <w:spacing w:val="-2"/>
        </w:rPr>
        <w:t>u</w:t>
      </w:r>
      <w:r w:rsidRPr="00970663">
        <w:rPr>
          <w:spacing w:val="1"/>
        </w:rPr>
        <w:t>i</w:t>
      </w:r>
      <w:r w:rsidRPr="00970663">
        <w:rPr>
          <w:spacing w:val="-2"/>
        </w:rPr>
        <w:t>r</w:t>
      </w:r>
      <w:r w:rsidRPr="00970663">
        <w:t>e</w:t>
      </w:r>
      <w:r w:rsidRPr="00970663">
        <w:rPr>
          <w:spacing w:val="-3"/>
        </w:rPr>
        <w:t>m</w:t>
      </w:r>
      <w:r w:rsidRPr="00970663">
        <w:t>en</w:t>
      </w:r>
      <w:r w:rsidRPr="00970663">
        <w:rPr>
          <w:spacing w:val="1"/>
        </w:rPr>
        <w:t>t</w:t>
      </w:r>
      <w:r w:rsidRPr="00970663">
        <w:t xml:space="preserve">s </w:t>
      </w:r>
      <w:r w:rsidRPr="00970663">
        <w:rPr>
          <w:spacing w:val="1"/>
        </w:rPr>
        <w:t>s</w:t>
      </w:r>
      <w:r w:rsidRPr="00970663">
        <w:rPr>
          <w:spacing w:val="-2"/>
        </w:rPr>
        <w:t>e</w:t>
      </w:r>
      <w:r w:rsidRPr="00970663">
        <w:t>t</w:t>
      </w:r>
      <w:r w:rsidRPr="00970663">
        <w:rPr>
          <w:spacing w:val="1"/>
        </w:rPr>
        <w:t xml:space="preserve"> f</w:t>
      </w:r>
      <w:r w:rsidRPr="00970663">
        <w:rPr>
          <w:spacing w:val="-2"/>
        </w:rPr>
        <w:t>o</w:t>
      </w:r>
      <w:r w:rsidRPr="00970663">
        <w:rPr>
          <w:spacing w:val="1"/>
        </w:rPr>
        <w:t>r</w:t>
      </w:r>
      <w:r w:rsidRPr="00970663">
        <w:rPr>
          <w:spacing w:val="-1"/>
        </w:rPr>
        <w:t>t</w:t>
      </w:r>
      <w:r w:rsidRPr="00970663">
        <w:t xml:space="preserve">h </w:t>
      </w:r>
      <w:r w:rsidRPr="00970663">
        <w:rPr>
          <w:spacing w:val="-1"/>
        </w:rPr>
        <w:t>wi</w:t>
      </w:r>
      <w:r w:rsidRPr="00970663">
        <w:rPr>
          <w:spacing w:val="1"/>
        </w:rPr>
        <w:t>t</w:t>
      </w:r>
      <w:r w:rsidRPr="00970663">
        <w:rPr>
          <w:spacing w:val="-2"/>
        </w:rPr>
        <w:t>h</w:t>
      </w:r>
      <w:r w:rsidRPr="00970663">
        <w:rPr>
          <w:spacing w:val="1"/>
        </w:rPr>
        <w:t>i</w:t>
      </w:r>
      <w:r w:rsidRPr="00970663">
        <w:t xml:space="preserve">n </w:t>
      </w:r>
      <w:r w:rsidRPr="00970663">
        <w:rPr>
          <w:spacing w:val="1"/>
        </w:rPr>
        <w:t>t</w:t>
      </w:r>
      <w:r w:rsidRPr="00970663">
        <w:rPr>
          <w:spacing w:val="-2"/>
        </w:rPr>
        <w:t>h</w:t>
      </w:r>
      <w:r w:rsidRPr="00970663">
        <w:t>e co</w:t>
      </w:r>
      <w:r w:rsidRPr="00970663">
        <w:rPr>
          <w:spacing w:val="-2"/>
        </w:rPr>
        <w:t>n</w:t>
      </w:r>
      <w:r w:rsidRPr="00970663">
        <w:rPr>
          <w:spacing w:val="1"/>
        </w:rPr>
        <w:t>t</w:t>
      </w:r>
      <w:r w:rsidRPr="00970663">
        <w:rPr>
          <w:spacing w:val="-2"/>
        </w:rPr>
        <w:t>r</w:t>
      </w:r>
      <w:r w:rsidRPr="00970663">
        <w:t>a</w:t>
      </w:r>
      <w:r w:rsidRPr="00970663">
        <w:rPr>
          <w:spacing w:val="-2"/>
        </w:rPr>
        <w:t>c</w:t>
      </w:r>
      <w:r w:rsidRPr="00970663">
        <w:t>t</w:t>
      </w:r>
      <w:r w:rsidRPr="00970663">
        <w:rPr>
          <w:spacing w:val="1"/>
        </w:rPr>
        <w:t xml:space="preserve"> </w:t>
      </w:r>
      <w:r w:rsidRPr="00970663">
        <w:t>or</w:t>
      </w:r>
      <w:r w:rsidRPr="00970663">
        <w:rPr>
          <w:spacing w:val="-2"/>
        </w:rPr>
        <w:t xml:space="preserve"> </w:t>
      </w:r>
      <w:r w:rsidRPr="00970663">
        <w:t>awa</w:t>
      </w:r>
      <w:r w:rsidRPr="00970663">
        <w:rPr>
          <w:spacing w:val="-2"/>
        </w:rPr>
        <w:t>r</w:t>
      </w:r>
      <w:r w:rsidRPr="00970663">
        <w:t>d d</w:t>
      </w:r>
      <w:r w:rsidRPr="00970663">
        <w:rPr>
          <w:spacing w:val="-2"/>
        </w:rPr>
        <w:t>o</w:t>
      </w:r>
      <w:r w:rsidRPr="00970663">
        <w:t>cu</w:t>
      </w:r>
      <w:r w:rsidRPr="00970663">
        <w:rPr>
          <w:spacing w:val="-3"/>
        </w:rPr>
        <w:t>m</w:t>
      </w:r>
      <w:r w:rsidRPr="00970663">
        <w:t>en</w:t>
      </w:r>
      <w:r w:rsidRPr="00970663">
        <w:rPr>
          <w:spacing w:val="1"/>
        </w:rPr>
        <w:t>t</w:t>
      </w:r>
      <w:r w:rsidRPr="00970663">
        <w:t>.</w:t>
      </w:r>
    </w:p>
    <w:p w14:paraId="7ADBF91E" w14:textId="77777777" w:rsidR="00970663" w:rsidRPr="00970663" w:rsidRDefault="00970663" w:rsidP="006773F6">
      <w:pPr>
        <w:widowControl/>
        <w:spacing w:before="11" w:line="240" w:lineRule="exact"/>
        <w:rPr>
          <w:sz w:val="24"/>
          <w:szCs w:val="24"/>
        </w:rPr>
      </w:pPr>
    </w:p>
    <w:p w14:paraId="63F0DF6B" w14:textId="77777777" w:rsidR="00970663" w:rsidRPr="00970663" w:rsidRDefault="00970663" w:rsidP="006773F6">
      <w:pPr>
        <w:widowControl/>
        <w:ind w:left="100" w:right="58"/>
        <w:jc w:val="both"/>
      </w:pPr>
      <w:r w:rsidRPr="00970663">
        <w:rPr>
          <w:spacing w:val="-1"/>
        </w:rPr>
        <w:t>NO</w:t>
      </w:r>
      <w:r w:rsidRPr="00970663">
        <w:rPr>
          <w:spacing w:val="2"/>
        </w:rPr>
        <w:t>T</w:t>
      </w:r>
      <w:r w:rsidRPr="00970663">
        <w:t xml:space="preserve">E: </w:t>
      </w:r>
      <w:r w:rsidRPr="00970663">
        <w:rPr>
          <w:spacing w:val="8"/>
        </w:rPr>
        <w:t xml:space="preserve"> </w:t>
      </w:r>
      <w:r w:rsidRPr="00970663">
        <w:rPr>
          <w:spacing w:val="-4"/>
        </w:rPr>
        <w:t>I</w:t>
      </w:r>
      <w:r w:rsidRPr="00970663">
        <w:t>f</w:t>
      </w:r>
      <w:r w:rsidRPr="00970663">
        <w:rPr>
          <w:spacing w:val="3"/>
        </w:rPr>
        <w:t xml:space="preserve"> </w:t>
      </w:r>
      <w:r w:rsidRPr="00970663">
        <w:t>a</w:t>
      </w:r>
      <w:r w:rsidRPr="00970663">
        <w:rPr>
          <w:spacing w:val="3"/>
        </w:rPr>
        <w:t xml:space="preserve"> P</w:t>
      </w:r>
      <w:r w:rsidRPr="00970663">
        <w:rPr>
          <w:spacing w:val="1"/>
        </w:rPr>
        <w:t>r</w:t>
      </w:r>
      <w:r w:rsidRPr="00970663">
        <w:t>o</w:t>
      </w:r>
      <w:r w:rsidRPr="00970663">
        <w:rPr>
          <w:spacing w:val="-2"/>
        </w:rPr>
        <w:t>v</w:t>
      </w:r>
      <w:r w:rsidRPr="00970663">
        <w:rPr>
          <w:spacing w:val="1"/>
        </w:rPr>
        <w:t>i</w:t>
      </w:r>
      <w:r w:rsidRPr="00970663">
        <w:rPr>
          <w:spacing w:val="-2"/>
        </w:rPr>
        <w:t>d</w:t>
      </w:r>
      <w:r w:rsidRPr="00970663">
        <w:t>er</w:t>
      </w:r>
      <w:r w:rsidRPr="00970663">
        <w:rPr>
          <w:spacing w:val="2"/>
        </w:rPr>
        <w:t xml:space="preserve"> </w:t>
      </w:r>
      <w:r w:rsidRPr="00970663">
        <w:rPr>
          <w:spacing w:val="1"/>
        </w:rPr>
        <w:t>i</w:t>
      </w:r>
      <w:r w:rsidRPr="00970663">
        <w:t>s</w:t>
      </w:r>
      <w:r w:rsidRPr="00970663">
        <w:rPr>
          <w:spacing w:val="3"/>
        </w:rPr>
        <w:t xml:space="preserve"> </w:t>
      </w:r>
      <w:r w:rsidRPr="00970663">
        <w:t>d</w:t>
      </w:r>
      <w:r w:rsidRPr="00970663">
        <w:rPr>
          <w:spacing w:val="-2"/>
        </w:rPr>
        <w:t>e</w:t>
      </w:r>
      <w:r w:rsidRPr="00970663">
        <w:rPr>
          <w:spacing w:val="-1"/>
        </w:rPr>
        <w:t>t</w:t>
      </w:r>
      <w:r w:rsidRPr="00970663">
        <w:t>e</w:t>
      </w:r>
      <w:r w:rsidRPr="00970663">
        <w:rPr>
          <w:spacing w:val="1"/>
        </w:rPr>
        <w:t>r</w:t>
      </w:r>
      <w:r w:rsidRPr="00970663">
        <w:rPr>
          <w:spacing w:val="-4"/>
        </w:rPr>
        <w:t>m</w:t>
      </w:r>
      <w:r w:rsidRPr="00970663">
        <w:rPr>
          <w:spacing w:val="1"/>
        </w:rPr>
        <w:t>i</w:t>
      </w:r>
      <w:r w:rsidRPr="00970663">
        <w:t>ned</w:t>
      </w:r>
      <w:r w:rsidRPr="00970663">
        <w:rPr>
          <w:spacing w:val="3"/>
        </w:rPr>
        <w:t xml:space="preserve"> </w:t>
      </w:r>
      <w:r w:rsidRPr="00970663">
        <w:rPr>
          <w:spacing w:val="1"/>
        </w:rPr>
        <w:t>t</w:t>
      </w:r>
      <w:r w:rsidRPr="00970663">
        <w:t>o be</w:t>
      </w:r>
      <w:r w:rsidRPr="00970663">
        <w:rPr>
          <w:spacing w:val="3"/>
        </w:rPr>
        <w:t xml:space="preserve"> </w:t>
      </w:r>
      <w:r w:rsidRPr="00970663">
        <w:t>a</w:t>
      </w:r>
      <w:r w:rsidRPr="00970663">
        <w:rPr>
          <w:spacing w:val="1"/>
        </w:rPr>
        <w:t xml:space="preserve"> r</w:t>
      </w:r>
      <w:r w:rsidRPr="00970663">
        <w:t>e</w:t>
      </w:r>
      <w:r w:rsidRPr="00970663">
        <w:rPr>
          <w:spacing w:val="-2"/>
        </w:rPr>
        <w:t>c</w:t>
      </w:r>
      <w:r w:rsidRPr="00970663">
        <w:rPr>
          <w:spacing w:val="1"/>
        </w:rPr>
        <w:t>i</w:t>
      </w:r>
      <w:r w:rsidRPr="00970663">
        <w:rPr>
          <w:spacing w:val="-2"/>
        </w:rPr>
        <w:t>p</w:t>
      </w:r>
      <w:r w:rsidRPr="00970663">
        <w:rPr>
          <w:spacing w:val="1"/>
        </w:rPr>
        <w:t>i</w:t>
      </w:r>
      <w:r w:rsidRPr="00970663">
        <w:t>e</w:t>
      </w:r>
      <w:r w:rsidRPr="00970663">
        <w:rPr>
          <w:spacing w:val="-2"/>
        </w:rPr>
        <w:t>n</w:t>
      </w:r>
      <w:r w:rsidRPr="00970663">
        <w:rPr>
          <w:spacing w:val="1"/>
        </w:rPr>
        <w:t>t/</w:t>
      </w:r>
      <w:r w:rsidRPr="00970663">
        <w:rPr>
          <w:spacing w:val="-2"/>
        </w:rPr>
        <w:t>s</w:t>
      </w:r>
      <w:r w:rsidRPr="00970663">
        <w:t>u</w:t>
      </w:r>
      <w:r w:rsidRPr="00970663">
        <w:rPr>
          <w:spacing w:val="6"/>
        </w:rPr>
        <w:t>b</w:t>
      </w:r>
      <w:r w:rsidRPr="00970663">
        <w:rPr>
          <w:spacing w:val="-4"/>
        </w:rPr>
        <w:t>-</w:t>
      </w:r>
      <w:r w:rsidRPr="00970663">
        <w:rPr>
          <w:spacing w:val="1"/>
        </w:rPr>
        <w:t>r</w:t>
      </w:r>
      <w:r w:rsidRPr="00970663">
        <w:t>ec</w:t>
      </w:r>
      <w:r w:rsidRPr="00970663">
        <w:rPr>
          <w:spacing w:val="1"/>
        </w:rPr>
        <w:t>i</w:t>
      </w:r>
      <w:r w:rsidRPr="00970663">
        <w:t>p</w:t>
      </w:r>
      <w:r w:rsidRPr="00970663">
        <w:rPr>
          <w:spacing w:val="1"/>
        </w:rPr>
        <w:t>i</w:t>
      </w:r>
      <w:r w:rsidRPr="00970663">
        <w:rPr>
          <w:spacing w:val="-2"/>
        </w:rPr>
        <w:t>e</w:t>
      </w:r>
      <w:r w:rsidRPr="00970663">
        <w:t>nt</w:t>
      </w:r>
      <w:r w:rsidRPr="00970663">
        <w:rPr>
          <w:spacing w:val="5"/>
        </w:rPr>
        <w:t xml:space="preserve"> </w:t>
      </w:r>
      <w:r w:rsidRPr="00970663">
        <w:rPr>
          <w:spacing w:val="-2"/>
        </w:rPr>
        <w:t>o</w:t>
      </w:r>
      <w:r w:rsidRPr="00970663">
        <w:t>f</w:t>
      </w:r>
      <w:r w:rsidRPr="00970663">
        <w:rPr>
          <w:spacing w:val="3"/>
        </w:rPr>
        <w:t xml:space="preserve"> </w:t>
      </w:r>
      <w:r w:rsidRPr="00970663">
        <w:rPr>
          <w:spacing w:val="-2"/>
        </w:rPr>
        <w:t>f</w:t>
      </w:r>
      <w:r w:rsidRPr="00970663">
        <w:t>ed</w:t>
      </w:r>
      <w:r w:rsidRPr="00970663">
        <w:rPr>
          <w:spacing w:val="-2"/>
        </w:rPr>
        <w:t>e</w:t>
      </w:r>
      <w:r w:rsidRPr="00970663">
        <w:rPr>
          <w:spacing w:val="1"/>
        </w:rPr>
        <w:t>r</w:t>
      </w:r>
      <w:r w:rsidRPr="00970663">
        <w:t>al</w:t>
      </w:r>
      <w:r w:rsidRPr="00970663">
        <w:rPr>
          <w:spacing w:val="2"/>
        </w:rPr>
        <w:t xml:space="preserve"> </w:t>
      </w:r>
      <w:r w:rsidRPr="00970663">
        <w:t>and</w:t>
      </w:r>
      <w:r w:rsidRPr="00970663">
        <w:rPr>
          <w:spacing w:val="1"/>
        </w:rPr>
        <w:t xml:space="preserve"> </w:t>
      </w:r>
      <w:r w:rsidRPr="00970663">
        <w:t>or</w:t>
      </w:r>
      <w:r w:rsidRPr="00970663">
        <w:rPr>
          <w:spacing w:val="3"/>
        </w:rPr>
        <w:t xml:space="preserve"> </w:t>
      </w:r>
      <w:r w:rsidRPr="00970663">
        <w:rPr>
          <w:spacing w:val="-2"/>
        </w:rPr>
        <w:t>s</w:t>
      </w:r>
      <w:r w:rsidRPr="00970663">
        <w:rPr>
          <w:spacing w:val="1"/>
        </w:rPr>
        <w:t>t</w:t>
      </w:r>
      <w:r w:rsidRPr="00970663">
        <w:t>a</w:t>
      </w:r>
      <w:r w:rsidRPr="00970663">
        <w:rPr>
          <w:spacing w:val="-1"/>
        </w:rPr>
        <w:t>t</w:t>
      </w:r>
      <w:r w:rsidRPr="00970663">
        <w:t>e</w:t>
      </w:r>
      <w:r w:rsidRPr="00970663">
        <w:rPr>
          <w:spacing w:val="3"/>
        </w:rPr>
        <w:t xml:space="preserve"> </w:t>
      </w:r>
      <w:r w:rsidRPr="00970663">
        <w:rPr>
          <w:spacing w:val="-2"/>
        </w:rPr>
        <w:t>f</w:t>
      </w:r>
      <w:r w:rsidRPr="00970663">
        <w:rPr>
          <w:spacing w:val="1"/>
        </w:rPr>
        <w:t>i</w:t>
      </w:r>
      <w:r w:rsidRPr="00970663">
        <w:t>na</w:t>
      </w:r>
      <w:r w:rsidRPr="00970663">
        <w:rPr>
          <w:spacing w:val="-2"/>
        </w:rPr>
        <w:t>n</w:t>
      </w:r>
      <w:r w:rsidRPr="00970663">
        <w:t>c</w:t>
      </w:r>
      <w:r w:rsidRPr="00970663">
        <w:rPr>
          <w:spacing w:val="-1"/>
        </w:rPr>
        <w:t>i</w:t>
      </w:r>
      <w:r w:rsidRPr="00970663">
        <w:t>al</w:t>
      </w:r>
      <w:r w:rsidRPr="00970663">
        <w:rPr>
          <w:spacing w:val="4"/>
        </w:rPr>
        <w:t xml:space="preserve"> </w:t>
      </w:r>
      <w:r w:rsidRPr="00970663">
        <w:rPr>
          <w:spacing w:val="-2"/>
        </w:rPr>
        <w:t>a</w:t>
      </w:r>
      <w:r w:rsidRPr="00970663">
        <w:t>s</w:t>
      </w:r>
      <w:r w:rsidRPr="00970663">
        <w:rPr>
          <w:spacing w:val="-1"/>
        </w:rPr>
        <w:t>s</w:t>
      </w:r>
      <w:r w:rsidRPr="00970663">
        <w:rPr>
          <w:spacing w:val="1"/>
        </w:rPr>
        <w:t>i</w:t>
      </w:r>
      <w:r w:rsidRPr="00970663">
        <w:t>s</w:t>
      </w:r>
      <w:r w:rsidRPr="00970663">
        <w:rPr>
          <w:spacing w:val="-1"/>
        </w:rPr>
        <w:t>t</w:t>
      </w:r>
      <w:r w:rsidRPr="00970663">
        <w:t>an</w:t>
      </w:r>
      <w:r w:rsidRPr="00970663">
        <w:rPr>
          <w:spacing w:val="-2"/>
        </w:rPr>
        <w:t>c</w:t>
      </w:r>
      <w:r w:rsidRPr="00970663">
        <w:t>e</w:t>
      </w:r>
      <w:r w:rsidRPr="00970663">
        <w:rPr>
          <w:spacing w:val="1"/>
        </w:rPr>
        <w:t xml:space="preserve"> </w:t>
      </w:r>
      <w:r w:rsidRPr="00970663">
        <w:t>and</w:t>
      </w:r>
      <w:r w:rsidRPr="00970663">
        <w:rPr>
          <w:spacing w:val="3"/>
        </w:rPr>
        <w:t xml:space="preserve"> </w:t>
      </w:r>
      <w:r w:rsidRPr="00970663">
        <w:t>h</w:t>
      </w:r>
      <w:r w:rsidRPr="00970663">
        <w:rPr>
          <w:spacing w:val="-2"/>
        </w:rPr>
        <w:t>a</w:t>
      </w:r>
      <w:r w:rsidRPr="00970663">
        <w:t>s</w:t>
      </w:r>
      <w:r w:rsidRPr="00970663">
        <w:rPr>
          <w:spacing w:val="3"/>
        </w:rPr>
        <w:t xml:space="preserve"> </w:t>
      </w:r>
      <w:r w:rsidRPr="00970663">
        <w:t>be</w:t>
      </w:r>
      <w:r w:rsidRPr="00970663">
        <w:rPr>
          <w:spacing w:val="-2"/>
        </w:rPr>
        <w:t>e</w:t>
      </w:r>
      <w:r w:rsidRPr="00970663">
        <w:t>n app</w:t>
      </w:r>
      <w:r w:rsidRPr="00970663">
        <w:rPr>
          <w:spacing w:val="1"/>
        </w:rPr>
        <w:t>r</w:t>
      </w:r>
      <w:r w:rsidRPr="00970663">
        <w:t>o</w:t>
      </w:r>
      <w:r w:rsidRPr="00970663">
        <w:rPr>
          <w:spacing w:val="-2"/>
        </w:rPr>
        <w:t>v</w:t>
      </w:r>
      <w:r w:rsidRPr="00970663">
        <w:t>ed</w:t>
      </w:r>
      <w:r w:rsidRPr="00970663">
        <w:rPr>
          <w:spacing w:val="3"/>
        </w:rPr>
        <w:t xml:space="preserve"> </w:t>
      </w:r>
      <w:r w:rsidRPr="00970663">
        <w:t xml:space="preserve">by </w:t>
      </w:r>
      <w:r w:rsidRPr="00970663">
        <w:rPr>
          <w:spacing w:val="-1"/>
        </w:rPr>
        <w:t>t</w:t>
      </w:r>
      <w:r w:rsidRPr="00970663">
        <w:t>he</w:t>
      </w:r>
      <w:r w:rsidRPr="00970663">
        <w:rPr>
          <w:spacing w:val="3"/>
        </w:rPr>
        <w:t xml:space="preserve"> D</w:t>
      </w:r>
      <w:r w:rsidRPr="00970663">
        <w:t>ep</w:t>
      </w:r>
      <w:r w:rsidRPr="00970663">
        <w:rPr>
          <w:spacing w:val="-2"/>
        </w:rPr>
        <w:t>a</w:t>
      </w:r>
      <w:r w:rsidRPr="00970663">
        <w:rPr>
          <w:spacing w:val="1"/>
        </w:rPr>
        <w:t>rt</w:t>
      </w:r>
      <w:r w:rsidRPr="00970663">
        <w:rPr>
          <w:spacing w:val="-4"/>
        </w:rPr>
        <w:t>m</w:t>
      </w:r>
      <w:r w:rsidRPr="00970663">
        <w:t>ent</w:t>
      </w:r>
      <w:r w:rsidRPr="00970663">
        <w:rPr>
          <w:spacing w:val="1"/>
        </w:rPr>
        <w:t xml:space="preserve"> t</w:t>
      </w:r>
      <w:r w:rsidRPr="00970663">
        <w:t>o</w:t>
      </w:r>
      <w:r w:rsidRPr="00970663">
        <w:rPr>
          <w:spacing w:val="2"/>
        </w:rPr>
        <w:t xml:space="preserve"> </w:t>
      </w:r>
      <w:r w:rsidRPr="00970663">
        <w:rPr>
          <w:spacing w:val="-2"/>
        </w:rPr>
        <w:t>s</w:t>
      </w:r>
      <w:r w:rsidRPr="00970663">
        <w:t>ubco</w:t>
      </w:r>
      <w:r w:rsidRPr="00970663">
        <w:rPr>
          <w:spacing w:val="-2"/>
        </w:rPr>
        <w:t>n</w:t>
      </w:r>
      <w:r w:rsidRPr="00970663">
        <w:rPr>
          <w:spacing w:val="1"/>
        </w:rPr>
        <w:t>t</w:t>
      </w:r>
      <w:r w:rsidRPr="00970663">
        <w:rPr>
          <w:spacing w:val="-2"/>
        </w:rPr>
        <w:t>r</w:t>
      </w:r>
      <w:r w:rsidRPr="00970663">
        <w:t>a</w:t>
      </w:r>
      <w:r w:rsidRPr="00970663">
        <w:rPr>
          <w:spacing w:val="-2"/>
        </w:rPr>
        <w:t>c</w:t>
      </w:r>
      <w:r w:rsidRPr="00970663">
        <w:rPr>
          <w:spacing w:val="1"/>
        </w:rPr>
        <w:t>t</w:t>
      </w:r>
      <w:r w:rsidRPr="00970663">
        <w:t xml:space="preserve">, </w:t>
      </w:r>
      <w:r w:rsidRPr="00970663">
        <w:rPr>
          <w:spacing w:val="1"/>
        </w:rPr>
        <w:t>t</w:t>
      </w:r>
      <w:r w:rsidRPr="00970663">
        <w:t xml:space="preserve">hey </w:t>
      </w:r>
      <w:r w:rsidRPr="00970663">
        <w:rPr>
          <w:spacing w:val="-4"/>
        </w:rPr>
        <w:t>m</w:t>
      </w:r>
      <w:r w:rsidRPr="00970663">
        <w:t>ust</w:t>
      </w:r>
      <w:r w:rsidRPr="00970663">
        <w:rPr>
          <w:spacing w:val="4"/>
        </w:rPr>
        <w:t xml:space="preserve"> </w:t>
      </w:r>
      <w:r w:rsidRPr="00970663">
        <w:t>c</w:t>
      </w:r>
      <w:r w:rsidRPr="00970663">
        <w:rPr>
          <w:spacing w:val="5"/>
        </w:rPr>
        <w:t>o</w:t>
      </w:r>
      <w:r w:rsidRPr="00970663">
        <w:rPr>
          <w:spacing w:val="-4"/>
        </w:rPr>
        <w:t>m</w:t>
      </w:r>
      <w:r w:rsidRPr="00970663">
        <w:t>p</w:t>
      </w:r>
      <w:r w:rsidRPr="00970663">
        <w:rPr>
          <w:spacing w:val="1"/>
        </w:rPr>
        <w:t>l</w:t>
      </w:r>
      <w:r w:rsidRPr="00970663">
        <w:t xml:space="preserve">y </w:t>
      </w:r>
      <w:r w:rsidRPr="00970663">
        <w:rPr>
          <w:spacing w:val="-1"/>
        </w:rPr>
        <w:t>w</w:t>
      </w:r>
      <w:r w:rsidRPr="00970663">
        <w:rPr>
          <w:spacing w:val="1"/>
        </w:rPr>
        <w:t>it</w:t>
      </w:r>
      <w:r w:rsidRPr="00970663">
        <w:t>h Se</w:t>
      </w:r>
      <w:r w:rsidRPr="00970663">
        <w:rPr>
          <w:spacing w:val="-2"/>
        </w:rPr>
        <w:t>c</w:t>
      </w:r>
      <w:r w:rsidRPr="00970663">
        <w:rPr>
          <w:spacing w:val="1"/>
        </w:rPr>
        <w:t>t</w:t>
      </w:r>
      <w:r w:rsidRPr="00970663">
        <w:rPr>
          <w:spacing w:val="-1"/>
        </w:rPr>
        <w:t>i</w:t>
      </w:r>
      <w:r w:rsidRPr="00970663">
        <w:t>on</w:t>
      </w:r>
      <w:r w:rsidRPr="00970663">
        <w:rPr>
          <w:spacing w:val="2"/>
        </w:rPr>
        <w:t xml:space="preserve"> </w:t>
      </w:r>
      <w:r w:rsidRPr="00970663">
        <w:t>2</w:t>
      </w:r>
      <w:r w:rsidRPr="00970663">
        <w:rPr>
          <w:spacing w:val="-2"/>
        </w:rPr>
        <w:t>1</w:t>
      </w:r>
      <w:r w:rsidRPr="00970663">
        <w:t>5</w:t>
      </w:r>
      <w:r w:rsidRPr="00970663">
        <w:rPr>
          <w:spacing w:val="-2"/>
        </w:rPr>
        <w:t>.</w:t>
      </w:r>
      <w:r w:rsidRPr="00970663">
        <w:t>97</w:t>
      </w:r>
      <w:r w:rsidRPr="00970663">
        <w:rPr>
          <w:spacing w:val="1"/>
        </w:rPr>
        <w:t>(</w:t>
      </w:r>
      <w:r w:rsidRPr="00970663">
        <w:t>7</w:t>
      </w:r>
      <w:r w:rsidRPr="00970663">
        <w:rPr>
          <w:spacing w:val="-2"/>
        </w:rPr>
        <w:t>)</w:t>
      </w:r>
      <w:r w:rsidRPr="00970663">
        <w:t>,</w:t>
      </w:r>
      <w:r w:rsidRPr="00970663">
        <w:rPr>
          <w:spacing w:val="2"/>
        </w:rPr>
        <w:t xml:space="preserve"> </w:t>
      </w:r>
      <w:r w:rsidRPr="00970663">
        <w:t>F.</w:t>
      </w:r>
      <w:r w:rsidRPr="00970663">
        <w:rPr>
          <w:spacing w:val="-1"/>
        </w:rPr>
        <w:t>S</w:t>
      </w:r>
      <w:r w:rsidRPr="00970663">
        <w:t xml:space="preserve">., and </w:t>
      </w:r>
      <w:r w:rsidRPr="00970663">
        <w:rPr>
          <w:spacing w:val="-1"/>
        </w:rPr>
        <w:t>R</w:t>
      </w:r>
      <w:r w:rsidRPr="00970663">
        <w:t>u</w:t>
      </w:r>
      <w:r w:rsidRPr="00970663">
        <w:rPr>
          <w:spacing w:val="1"/>
        </w:rPr>
        <w:t>l</w:t>
      </w:r>
      <w:r w:rsidRPr="00970663">
        <w:t>e 69</w:t>
      </w:r>
      <w:r w:rsidRPr="00970663">
        <w:rPr>
          <w:spacing w:val="2"/>
        </w:rPr>
        <w:t>I</w:t>
      </w:r>
      <w:r w:rsidRPr="00970663">
        <w:rPr>
          <w:spacing w:val="-4"/>
        </w:rPr>
        <w:t>-</w:t>
      </w:r>
      <w:r w:rsidRPr="00970663">
        <w:rPr>
          <w:spacing w:val="2"/>
        </w:rPr>
        <w:t>5</w:t>
      </w:r>
      <w:r w:rsidRPr="00970663">
        <w:t>.006,</w:t>
      </w:r>
      <w:r w:rsidRPr="00970663">
        <w:rPr>
          <w:spacing w:val="2"/>
        </w:rPr>
        <w:t xml:space="preserve"> </w:t>
      </w:r>
      <w:r w:rsidRPr="00970663">
        <w:t>F.</w:t>
      </w:r>
      <w:r w:rsidRPr="00970663">
        <w:rPr>
          <w:spacing w:val="-1"/>
        </w:rPr>
        <w:t>A</w:t>
      </w:r>
      <w:r w:rsidRPr="00970663">
        <w:t>.</w:t>
      </w:r>
      <w:r w:rsidRPr="00970663">
        <w:rPr>
          <w:spacing w:val="-1"/>
        </w:rPr>
        <w:t>C</w:t>
      </w:r>
      <w:r w:rsidRPr="00970663">
        <w:t xml:space="preserve">. </w:t>
      </w:r>
      <w:r w:rsidRPr="00970663">
        <w:rPr>
          <w:spacing w:val="1"/>
        </w:rPr>
        <w:t>[</w:t>
      </w:r>
      <w:r w:rsidRPr="00970663">
        <w:t>s</w:t>
      </w:r>
      <w:r w:rsidRPr="00970663">
        <w:rPr>
          <w:spacing w:val="-1"/>
        </w:rPr>
        <w:t>t</w:t>
      </w:r>
      <w:r w:rsidRPr="00970663">
        <w:t>a</w:t>
      </w:r>
      <w:r w:rsidRPr="00970663">
        <w:rPr>
          <w:spacing w:val="1"/>
        </w:rPr>
        <w:t>t</w:t>
      </w:r>
      <w:r w:rsidRPr="00970663">
        <w:t>e</w:t>
      </w:r>
      <w:r w:rsidRPr="00970663">
        <w:rPr>
          <w:spacing w:val="-2"/>
        </w:rPr>
        <w:t xml:space="preserve"> f</w:t>
      </w:r>
      <w:r w:rsidRPr="00970663">
        <w:rPr>
          <w:spacing w:val="1"/>
        </w:rPr>
        <w:t>i</w:t>
      </w:r>
      <w:r w:rsidRPr="00970663">
        <w:t>na</w:t>
      </w:r>
      <w:r w:rsidRPr="00970663">
        <w:rPr>
          <w:spacing w:val="-2"/>
        </w:rPr>
        <w:t>n</w:t>
      </w:r>
      <w:r w:rsidRPr="00970663">
        <w:t>c</w:t>
      </w:r>
      <w:r w:rsidRPr="00970663">
        <w:rPr>
          <w:spacing w:val="1"/>
        </w:rPr>
        <w:t>i</w:t>
      </w:r>
      <w:r w:rsidRPr="00970663">
        <w:rPr>
          <w:spacing w:val="-2"/>
        </w:rPr>
        <w:t>a</w:t>
      </w:r>
      <w:r w:rsidRPr="00970663">
        <w:t>l</w:t>
      </w:r>
      <w:r w:rsidRPr="00970663">
        <w:rPr>
          <w:spacing w:val="1"/>
        </w:rPr>
        <w:t xml:space="preserve"> </w:t>
      </w:r>
      <w:r w:rsidRPr="00970663">
        <w:rPr>
          <w:spacing w:val="-2"/>
        </w:rPr>
        <w:t>a</w:t>
      </w:r>
      <w:r w:rsidRPr="00970663">
        <w:t>s</w:t>
      </w:r>
      <w:r w:rsidRPr="00970663">
        <w:rPr>
          <w:spacing w:val="1"/>
        </w:rPr>
        <w:t>s</w:t>
      </w:r>
      <w:r w:rsidRPr="00970663">
        <w:rPr>
          <w:spacing w:val="-1"/>
        </w:rPr>
        <w:t>i</w:t>
      </w:r>
      <w:r w:rsidRPr="00970663">
        <w:t>s</w:t>
      </w:r>
      <w:r w:rsidRPr="00970663">
        <w:rPr>
          <w:spacing w:val="-1"/>
        </w:rPr>
        <w:t>t</w:t>
      </w:r>
      <w:r w:rsidRPr="00970663">
        <w:t>anc</w:t>
      </w:r>
      <w:r w:rsidRPr="00970663">
        <w:rPr>
          <w:spacing w:val="-2"/>
        </w:rPr>
        <w:t>e</w:t>
      </w:r>
      <w:r w:rsidRPr="00970663">
        <w:t>]</w:t>
      </w:r>
      <w:r w:rsidRPr="00970663">
        <w:rPr>
          <w:spacing w:val="-2"/>
        </w:rPr>
        <w:t xml:space="preserve"> </w:t>
      </w:r>
      <w:r w:rsidRPr="00970663">
        <w:t>and 2 C</w:t>
      </w:r>
      <w:r w:rsidRPr="00970663">
        <w:rPr>
          <w:spacing w:val="-1"/>
        </w:rPr>
        <w:t>F</w:t>
      </w:r>
      <w:r w:rsidRPr="00970663">
        <w:t>R</w:t>
      </w:r>
      <w:r w:rsidRPr="00970663">
        <w:rPr>
          <w:spacing w:val="-1"/>
        </w:rPr>
        <w:t xml:space="preserve"> </w:t>
      </w:r>
      <w:r w:rsidRPr="00970663">
        <w:t>§20</w:t>
      </w:r>
      <w:r w:rsidRPr="00970663">
        <w:rPr>
          <w:spacing w:val="-2"/>
        </w:rPr>
        <w:t>0</w:t>
      </w:r>
      <w:r w:rsidRPr="00970663">
        <w:t>.330</w:t>
      </w:r>
      <w:r w:rsidRPr="00970663">
        <w:rPr>
          <w:spacing w:val="-2"/>
        </w:rPr>
        <w:t>[</w:t>
      </w:r>
      <w:r w:rsidRPr="00970663">
        <w:rPr>
          <w:spacing w:val="1"/>
        </w:rPr>
        <w:t>f</w:t>
      </w:r>
      <w:r w:rsidRPr="00970663">
        <w:t>e</w:t>
      </w:r>
      <w:r w:rsidRPr="00970663">
        <w:rPr>
          <w:spacing w:val="-2"/>
        </w:rPr>
        <w:t>d</w:t>
      </w:r>
      <w:r w:rsidRPr="00970663">
        <w:t>e</w:t>
      </w:r>
      <w:r w:rsidRPr="00970663">
        <w:rPr>
          <w:spacing w:val="-1"/>
        </w:rPr>
        <w:t>r</w:t>
      </w:r>
      <w:r w:rsidRPr="00970663">
        <w:rPr>
          <w:spacing w:val="-2"/>
        </w:rPr>
        <w:t>a</w:t>
      </w:r>
      <w:r w:rsidRPr="00970663">
        <w:t>l</w:t>
      </w:r>
      <w:r w:rsidRPr="00970663">
        <w:rPr>
          <w:spacing w:val="1"/>
        </w:rPr>
        <w:t xml:space="preserve"> </w:t>
      </w:r>
      <w:r w:rsidRPr="00970663">
        <w:t>aw</w:t>
      </w:r>
      <w:r w:rsidRPr="00970663">
        <w:rPr>
          <w:spacing w:val="-3"/>
        </w:rPr>
        <w:t>a</w:t>
      </w:r>
      <w:r w:rsidRPr="00970663">
        <w:rPr>
          <w:spacing w:val="1"/>
        </w:rPr>
        <w:t>r</w:t>
      </w:r>
      <w:r w:rsidRPr="00970663">
        <w:t>ds</w:t>
      </w:r>
      <w:r w:rsidRPr="00970663">
        <w:rPr>
          <w:spacing w:val="-1"/>
        </w:rPr>
        <w:t>]</w:t>
      </w:r>
      <w:r w:rsidRPr="00970663">
        <w:t>.</w:t>
      </w:r>
    </w:p>
    <w:p w14:paraId="2AB7FEE3" w14:textId="77777777" w:rsidR="00970663" w:rsidRPr="00970663" w:rsidRDefault="00970663" w:rsidP="006773F6">
      <w:pPr>
        <w:widowControl/>
        <w:spacing w:before="18" w:line="240" w:lineRule="exact"/>
        <w:rPr>
          <w:sz w:val="24"/>
          <w:szCs w:val="24"/>
        </w:rPr>
      </w:pPr>
    </w:p>
    <w:p w14:paraId="6FBA1D55" w14:textId="77777777" w:rsidR="00970663" w:rsidRPr="00970663" w:rsidRDefault="00970663" w:rsidP="006773F6">
      <w:pPr>
        <w:widowControl/>
        <w:tabs>
          <w:tab w:val="left" w:pos="3920"/>
        </w:tabs>
        <w:ind w:left="2160" w:right="1980"/>
        <w:jc w:val="center"/>
      </w:pPr>
      <w:r w:rsidRPr="00970663">
        <w:rPr>
          <w:b/>
          <w:bCs/>
          <w:spacing w:val="2"/>
        </w:rPr>
        <w:t>P</w:t>
      </w:r>
      <w:r w:rsidRPr="00970663">
        <w:rPr>
          <w:b/>
          <w:bCs/>
          <w:spacing w:val="-1"/>
        </w:rPr>
        <w:t>AR</w:t>
      </w:r>
      <w:r w:rsidRPr="00970663">
        <w:rPr>
          <w:b/>
          <w:bCs/>
        </w:rPr>
        <w:t>T</w:t>
      </w:r>
      <w:r w:rsidRPr="00970663">
        <w:rPr>
          <w:b/>
          <w:bCs/>
          <w:spacing w:val="-1"/>
        </w:rPr>
        <w:t xml:space="preserve"> </w:t>
      </w:r>
      <w:r w:rsidRPr="00970663">
        <w:rPr>
          <w:b/>
          <w:bCs/>
        </w:rPr>
        <w:t>I</w:t>
      </w:r>
      <w:r w:rsidRPr="00970663">
        <w:rPr>
          <w:b/>
          <w:bCs/>
          <w:spacing w:val="-1"/>
        </w:rPr>
        <w:t>I</w:t>
      </w:r>
      <w:r w:rsidRPr="00970663">
        <w:rPr>
          <w:b/>
          <w:bCs/>
        </w:rPr>
        <w:t>:</w:t>
      </w:r>
      <w:r w:rsidRPr="00970663">
        <w:rPr>
          <w:b/>
          <w:bCs/>
        </w:rPr>
        <w:tab/>
      </w:r>
      <w:r w:rsidRPr="00970663">
        <w:rPr>
          <w:b/>
          <w:bCs/>
          <w:spacing w:val="2"/>
        </w:rPr>
        <w:t>F</w:t>
      </w:r>
      <w:r w:rsidRPr="00970663">
        <w:rPr>
          <w:b/>
          <w:bCs/>
        </w:rPr>
        <w:t>IS</w:t>
      </w:r>
      <w:r w:rsidRPr="00970663">
        <w:rPr>
          <w:b/>
          <w:bCs/>
          <w:spacing w:val="-1"/>
        </w:rPr>
        <w:t>CA</w:t>
      </w:r>
      <w:r w:rsidRPr="00970663">
        <w:rPr>
          <w:b/>
          <w:bCs/>
        </w:rPr>
        <w:t>L</w:t>
      </w:r>
      <w:r w:rsidRPr="00970663">
        <w:rPr>
          <w:b/>
          <w:bCs/>
          <w:spacing w:val="-1"/>
        </w:rPr>
        <w:t xml:space="preserve"> CO</w:t>
      </w:r>
      <w:r w:rsidRPr="00970663">
        <w:rPr>
          <w:b/>
          <w:bCs/>
        </w:rPr>
        <w:t>M</w:t>
      </w:r>
      <w:r w:rsidRPr="00970663">
        <w:rPr>
          <w:b/>
          <w:bCs/>
          <w:spacing w:val="2"/>
        </w:rPr>
        <w:t>P</w:t>
      </w:r>
      <w:r w:rsidRPr="00970663">
        <w:rPr>
          <w:b/>
          <w:bCs/>
          <w:spacing w:val="-3"/>
        </w:rPr>
        <w:t>L</w:t>
      </w:r>
      <w:r w:rsidRPr="00970663">
        <w:rPr>
          <w:b/>
          <w:bCs/>
        </w:rPr>
        <w:t>IA</w:t>
      </w:r>
      <w:r w:rsidRPr="00970663">
        <w:rPr>
          <w:b/>
          <w:bCs/>
          <w:spacing w:val="-2"/>
        </w:rPr>
        <w:t>N</w:t>
      </w:r>
      <w:r w:rsidRPr="00970663">
        <w:rPr>
          <w:b/>
          <w:bCs/>
          <w:spacing w:val="-1"/>
        </w:rPr>
        <w:t>C</w:t>
      </w:r>
      <w:r w:rsidRPr="00970663">
        <w:rPr>
          <w:b/>
          <w:bCs/>
        </w:rPr>
        <w:t>E</w:t>
      </w:r>
      <w:r w:rsidRPr="00970663">
        <w:rPr>
          <w:b/>
          <w:bCs/>
          <w:spacing w:val="-1"/>
        </w:rPr>
        <w:t xml:space="preserve"> RE</w:t>
      </w:r>
      <w:r w:rsidRPr="00970663">
        <w:rPr>
          <w:b/>
          <w:bCs/>
          <w:spacing w:val="1"/>
        </w:rPr>
        <w:t>Q</w:t>
      </w:r>
      <w:r w:rsidRPr="00970663">
        <w:rPr>
          <w:b/>
          <w:bCs/>
          <w:spacing w:val="-1"/>
        </w:rPr>
        <w:t>U</w:t>
      </w:r>
      <w:r w:rsidRPr="00970663">
        <w:rPr>
          <w:b/>
          <w:bCs/>
        </w:rPr>
        <w:t>IR</w:t>
      </w:r>
      <w:r w:rsidRPr="00970663">
        <w:rPr>
          <w:b/>
          <w:bCs/>
          <w:spacing w:val="-1"/>
        </w:rPr>
        <w:t>E</w:t>
      </w:r>
      <w:r w:rsidRPr="00970663">
        <w:rPr>
          <w:b/>
          <w:bCs/>
        </w:rPr>
        <w:t>ME</w:t>
      </w:r>
      <w:r w:rsidRPr="00970663">
        <w:rPr>
          <w:b/>
          <w:bCs/>
          <w:spacing w:val="-2"/>
        </w:rPr>
        <w:t>N</w:t>
      </w:r>
      <w:r w:rsidRPr="00970663">
        <w:rPr>
          <w:b/>
          <w:bCs/>
          <w:spacing w:val="-1"/>
        </w:rPr>
        <w:t>T</w:t>
      </w:r>
      <w:r w:rsidRPr="00970663">
        <w:rPr>
          <w:b/>
          <w:bCs/>
        </w:rPr>
        <w:t>S</w:t>
      </w:r>
    </w:p>
    <w:p w14:paraId="52044209" w14:textId="77777777" w:rsidR="00970663" w:rsidRPr="00970663" w:rsidRDefault="00970663" w:rsidP="006773F6">
      <w:pPr>
        <w:widowControl/>
        <w:spacing w:before="12" w:line="240" w:lineRule="exact"/>
        <w:rPr>
          <w:sz w:val="24"/>
          <w:szCs w:val="24"/>
        </w:rPr>
      </w:pPr>
    </w:p>
    <w:p w14:paraId="08662C5D" w14:textId="77777777" w:rsidR="00970663" w:rsidRPr="00970663" w:rsidRDefault="00970663" w:rsidP="006773F6">
      <w:pPr>
        <w:widowControl/>
        <w:spacing w:line="252" w:lineRule="exact"/>
        <w:ind w:left="100" w:right="58"/>
        <w:jc w:val="both"/>
      </w:pPr>
      <w:r w:rsidRPr="00970663">
        <w:rPr>
          <w:b/>
          <w:bCs/>
          <w:spacing w:val="2"/>
        </w:rPr>
        <w:t>F</w:t>
      </w:r>
      <w:r w:rsidRPr="00970663">
        <w:rPr>
          <w:b/>
          <w:bCs/>
          <w:spacing w:val="-1"/>
        </w:rPr>
        <w:t>EDERA</w:t>
      </w:r>
      <w:r w:rsidRPr="00970663">
        <w:rPr>
          <w:b/>
          <w:bCs/>
        </w:rPr>
        <w:t>L</w:t>
      </w:r>
      <w:r w:rsidRPr="00970663">
        <w:rPr>
          <w:b/>
          <w:bCs/>
          <w:spacing w:val="3"/>
        </w:rPr>
        <w:t xml:space="preserve"> </w:t>
      </w:r>
      <w:r w:rsidRPr="00970663">
        <w:rPr>
          <w:b/>
          <w:bCs/>
          <w:spacing w:val="-1"/>
        </w:rPr>
        <w:t>A</w:t>
      </w:r>
      <w:r w:rsidRPr="00970663">
        <w:rPr>
          <w:b/>
          <w:bCs/>
        </w:rPr>
        <w:t>W</w:t>
      </w:r>
      <w:r w:rsidRPr="00970663">
        <w:rPr>
          <w:b/>
          <w:bCs/>
          <w:spacing w:val="-1"/>
        </w:rPr>
        <w:t>ARD</w:t>
      </w:r>
      <w:r w:rsidRPr="00970663">
        <w:rPr>
          <w:b/>
          <w:bCs/>
        </w:rPr>
        <w:t>S</w:t>
      </w:r>
      <w:r w:rsidRPr="00970663">
        <w:rPr>
          <w:b/>
          <w:bCs/>
          <w:spacing w:val="4"/>
        </w:rPr>
        <w:t xml:space="preserve"> </w:t>
      </w:r>
      <w:r w:rsidRPr="00970663">
        <w:rPr>
          <w:b/>
          <w:bCs/>
          <w:spacing w:val="-1"/>
        </w:rPr>
        <w:t>O</w:t>
      </w:r>
      <w:r w:rsidRPr="00970663">
        <w:rPr>
          <w:b/>
          <w:bCs/>
        </w:rPr>
        <w:t>R</w:t>
      </w:r>
      <w:r w:rsidRPr="00970663">
        <w:rPr>
          <w:b/>
          <w:bCs/>
          <w:spacing w:val="3"/>
        </w:rPr>
        <w:t xml:space="preserve"> </w:t>
      </w:r>
      <w:r w:rsidRPr="00970663">
        <w:rPr>
          <w:b/>
          <w:bCs/>
        </w:rPr>
        <w:t>S</w:t>
      </w:r>
      <w:r w:rsidRPr="00970663">
        <w:rPr>
          <w:b/>
          <w:bCs/>
          <w:spacing w:val="-1"/>
        </w:rPr>
        <w:t>TAT</w:t>
      </w:r>
      <w:r w:rsidRPr="00970663">
        <w:rPr>
          <w:b/>
          <w:bCs/>
        </w:rPr>
        <w:t>E</w:t>
      </w:r>
      <w:r w:rsidRPr="00970663">
        <w:rPr>
          <w:b/>
          <w:bCs/>
          <w:spacing w:val="3"/>
        </w:rPr>
        <w:t xml:space="preserve"> </w:t>
      </w:r>
      <w:r w:rsidRPr="00970663">
        <w:rPr>
          <w:b/>
          <w:bCs/>
        </w:rPr>
        <w:t>MA</w:t>
      </w:r>
      <w:r w:rsidRPr="00970663">
        <w:rPr>
          <w:b/>
          <w:bCs/>
          <w:spacing w:val="-2"/>
        </w:rPr>
        <w:t>T</w:t>
      </w:r>
      <w:r w:rsidRPr="00970663">
        <w:rPr>
          <w:b/>
          <w:bCs/>
          <w:spacing w:val="-1"/>
        </w:rPr>
        <w:t>C</w:t>
      </w:r>
      <w:r w:rsidRPr="00970663">
        <w:rPr>
          <w:b/>
          <w:bCs/>
          <w:spacing w:val="1"/>
        </w:rPr>
        <w:t>H</w:t>
      </w:r>
      <w:r w:rsidRPr="00970663">
        <w:rPr>
          <w:b/>
          <w:bCs/>
        </w:rPr>
        <w:t xml:space="preserve">ING </w:t>
      </w:r>
      <w:r w:rsidRPr="00970663">
        <w:rPr>
          <w:b/>
          <w:bCs/>
          <w:spacing w:val="2"/>
        </w:rPr>
        <w:t>F</w:t>
      </w:r>
      <w:r w:rsidRPr="00970663">
        <w:rPr>
          <w:b/>
          <w:bCs/>
          <w:spacing w:val="-1"/>
        </w:rPr>
        <w:t>UND</w:t>
      </w:r>
      <w:r w:rsidRPr="00970663">
        <w:rPr>
          <w:b/>
          <w:bCs/>
        </w:rPr>
        <w:t>S</w:t>
      </w:r>
      <w:r w:rsidRPr="00970663">
        <w:rPr>
          <w:b/>
          <w:bCs/>
          <w:spacing w:val="1"/>
        </w:rPr>
        <w:t xml:space="preserve"> O</w:t>
      </w:r>
      <w:r w:rsidRPr="00970663">
        <w:rPr>
          <w:b/>
          <w:bCs/>
        </w:rPr>
        <w:t>N</w:t>
      </w:r>
      <w:r w:rsidRPr="00970663">
        <w:rPr>
          <w:b/>
          <w:bCs/>
          <w:spacing w:val="1"/>
        </w:rPr>
        <w:t xml:space="preserve"> </w:t>
      </w:r>
      <w:r w:rsidRPr="00970663">
        <w:rPr>
          <w:b/>
          <w:bCs/>
          <w:spacing w:val="2"/>
        </w:rPr>
        <w:t>F</w:t>
      </w:r>
      <w:r w:rsidRPr="00970663">
        <w:rPr>
          <w:b/>
          <w:bCs/>
          <w:spacing w:val="-1"/>
        </w:rPr>
        <w:t>EDERA</w:t>
      </w:r>
      <w:r w:rsidRPr="00970663">
        <w:rPr>
          <w:b/>
          <w:bCs/>
        </w:rPr>
        <w:t>L</w:t>
      </w:r>
      <w:r w:rsidRPr="00970663">
        <w:rPr>
          <w:b/>
          <w:bCs/>
          <w:spacing w:val="3"/>
        </w:rPr>
        <w:t xml:space="preserve"> </w:t>
      </w:r>
      <w:r w:rsidRPr="00970663">
        <w:rPr>
          <w:b/>
          <w:bCs/>
          <w:spacing w:val="-1"/>
        </w:rPr>
        <w:t>A</w:t>
      </w:r>
      <w:r w:rsidRPr="00970663">
        <w:rPr>
          <w:b/>
          <w:bCs/>
        </w:rPr>
        <w:t>W</w:t>
      </w:r>
      <w:r w:rsidRPr="00970663">
        <w:rPr>
          <w:b/>
          <w:bCs/>
          <w:spacing w:val="-1"/>
        </w:rPr>
        <w:t>ARD</w:t>
      </w:r>
      <w:r w:rsidRPr="00970663">
        <w:rPr>
          <w:b/>
          <w:bCs/>
        </w:rPr>
        <w:t xml:space="preserve">S. </w:t>
      </w:r>
      <w:r w:rsidRPr="00970663">
        <w:rPr>
          <w:b/>
          <w:bCs/>
          <w:spacing w:val="17"/>
        </w:rPr>
        <w:t xml:space="preserve"> </w:t>
      </w:r>
      <w:r w:rsidRPr="00970663">
        <w:t>Pro</w:t>
      </w:r>
      <w:r w:rsidRPr="00970663">
        <w:rPr>
          <w:spacing w:val="-2"/>
        </w:rPr>
        <w:t>v</w:t>
      </w:r>
      <w:r w:rsidRPr="00970663">
        <w:rPr>
          <w:spacing w:val="1"/>
        </w:rPr>
        <w:t>i</w:t>
      </w:r>
      <w:r w:rsidRPr="00970663">
        <w:t>d</w:t>
      </w:r>
      <w:r w:rsidRPr="00970663">
        <w:rPr>
          <w:spacing w:val="-2"/>
        </w:rPr>
        <w:t>e</w:t>
      </w:r>
      <w:r w:rsidRPr="00970663">
        <w:rPr>
          <w:spacing w:val="1"/>
        </w:rPr>
        <w:t>r</w:t>
      </w:r>
      <w:r w:rsidRPr="00970663">
        <w:t>s</w:t>
      </w:r>
      <w:r w:rsidRPr="00970663">
        <w:rPr>
          <w:spacing w:val="2"/>
        </w:rPr>
        <w:t xml:space="preserve"> </w:t>
      </w:r>
      <w:r w:rsidRPr="00970663">
        <w:rPr>
          <w:spacing w:val="-1"/>
        </w:rPr>
        <w:t>w</w:t>
      </w:r>
      <w:r w:rsidRPr="00970663">
        <w:t>ho</w:t>
      </w:r>
      <w:r w:rsidRPr="00970663">
        <w:rPr>
          <w:spacing w:val="3"/>
        </w:rPr>
        <w:t xml:space="preserve"> </w:t>
      </w:r>
      <w:r w:rsidRPr="00970663">
        <w:rPr>
          <w:spacing w:val="1"/>
        </w:rPr>
        <w:t>r</w:t>
      </w:r>
      <w:r w:rsidRPr="00970663">
        <w:rPr>
          <w:spacing w:val="-2"/>
        </w:rPr>
        <w:t>e</w:t>
      </w:r>
      <w:r w:rsidRPr="00970663">
        <w:t>ce</w:t>
      </w:r>
      <w:r w:rsidRPr="00970663">
        <w:rPr>
          <w:spacing w:val="1"/>
        </w:rPr>
        <w:t>i</w:t>
      </w:r>
      <w:r w:rsidRPr="00970663">
        <w:rPr>
          <w:spacing w:val="-2"/>
        </w:rPr>
        <w:t>v</w:t>
      </w:r>
      <w:r w:rsidRPr="00970663">
        <w:t>e</w:t>
      </w:r>
      <w:r w:rsidRPr="00970663">
        <w:rPr>
          <w:spacing w:val="4"/>
        </w:rPr>
        <w:t xml:space="preserve"> </w:t>
      </w:r>
      <w:r w:rsidRPr="00970663">
        <w:rPr>
          <w:spacing w:val="-3"/>
        </w:rPr>
        <w:t>F</w:t>
      </w:r>
      <w:r w:rsidRPr="00970663">
        <w:t>ed</w:t>
      </w:r>
      <w:r w:rsidRPr="00970663">
        <w:rPr>
          <w:spacing w:val="-2"/>
        </w:rPr>
        <w:t>e</w:t>
      </w:r>
      <w:r w:rsidRPr="00970663">
        <w:rPr>
          <w:spacing w:val="1"/>
        </w:rPr>
        <w:t>r</w:t>
      </w:r>
      <w:r w:rsidRPr="00970663">
        <w:t>al award</w:t>
      </w:r>
      <w:r w:rsidRPr="00970663">
        <w:rPr>
          <w:spacing w:val="1"/>
        </w:rPr>
        <w:t>s</w:t>
      </w:r>
      <w:r w:rsidRPr="00970663">
        <w:t xml:space="preserve">, </w:t>
      </w:r>
      <w:r w:rsidRPr="00970663">
        <w:rPr>
          <w:spacing w:val="-2"/>
        </w:rPr>
        <w:t>s</w:t>
      </w:r>
      <w:r w:rsidRPr="00970663">
        <w:rPr>
          <w:spacing w:val="1"/>
        </w:rPr>
        <w:t>t</w:t>
      </w:r>
      <w:r w:rsidRPr="00970663">
        <w:t>a</w:t>
      </w:r>
      <w:r w:rsidRPr="00970663">
        <w:rPr>
          <w:spacing w:val="-1"/>
        </w:rPr>
        <w:t>t</w:t>
      </w:r>
      <w:r w:rsidRPr="00970663">
        <w:t>e</w:t>
      </w:r>
      <w:r w:rsidRPr="00970663">
        <w:rPr>
          <w:spacing w:val="3"/>
        </w:rPr>
        <w:t xml:space="preserve"> </w:t>
      </w:r>
      <w:r w:rsidRPr="00970663">
        <w:rPr>
          <w:spacing w:val="-4"/>
        </w:rPr>
        <w:t>m</w:t>
      </w:r>
      <w:r w:rsidRPr="00970663">
        <w:t>a</w:t>
      </w:r>
      <w:r w:rsidRPr="00970663">
        <w:rPr>
          <w:spacing w:val="1"/>
        </w:rPr>
        <w:t>i</w:t>
      </w:r>
      <w:r w:rsidRPr="00970663">
        <w:t>n</w:t>
      </w:r>
      <w:r w:rsidRPr="00970663">
        <w:rPr>
          <w:spacing w:val="-1"/>
        </w:rPr>
        <w:t>t</w:t>
      </w:r>
      <w:r w:rsidRPr="00970663">
        <w:t>ena</w:t>
      </w:r>
      <w:r w:rsidRPr="00970663">
        <w:rPr>
          <w:spacing w:val="-2"/>
        </w:rPr>
        <w:t>n</w:t>
      </w:r>
      <w:r w:rsidRPr="00970663">
        <w:t>ce</w:t>
      </w:r>
      <w:r w:rsidRPr="00970663">
        <w:rPr>
          <w:spacing w:val="1"/>
        </w:rPr>
        <w:t xml:space="preserve"> </w:t>
      </w:r>
      <w:r w:rsidRPr="00970663">
        <w:t>of</w:t>
      </w:r>
      <w:r w:rsidRPr="00970663">
        <w:rPr>
          <w:spacing w:val="3"/>
        </w:rPr>
        <w:t xml:space="preserve"> </w:t>
      </w:r>
      <w:r w:rsidRPr="00970663">
        <w:rPr>
          <w:spacing w:val="-2"/>
        </w:rPr>
        <w:t>e</w:t>
      </w:r>
      <w:r w:rsidRPr="00970663">
        <w:rPr>
          <w:spacing w:val="1"/>
        </w:rPr>
        <w:t>ff</w:t>
      </w:r>
      <w:r w:rsidRPr="00970663">
        <w:rPr>
          <w:spacing w:val="-2"/>
        </w:rPr>
        <w:t>o</w:t>
      </w:r>
      <w:r w:rsidRPr="00970663">
        <w:rPr>
          <w:spacing w:val="1"/>
        </w:rPr>
        <w:t>r</w:t>
      </w:r>
      <w:r w:rsidRPr="00970663">
        <w:t>t</w:t>
      </w:r>
      <w:r w:rsidRPr="00970663">
        <w:rPr>
          <w:spacing w:val="2"/>
        </w:rPr>
        <w:t xml:space="preserve"> </w:t>
      </w:r>
      <w:r w:rsidRPr="00970663">
        <w:rPr>
          <w:spacing w:val="1"/>
        </w:rPr>
        <w:t>f</w:t>
      </w:r>
      <w:r w:rsidRPr="00970663">
        <w:t>u</w:t>
      </w:r>
      <w:r w:rsidRPr="00970663">
        <w:rPr>
          <w:spacing w:val="-2"/>
        </w:rPr>
        <w:t>n</w:t>
      </w:r>
      <w:r w:rsidRPr="00970663">
        <w:t>ds,</w:t>
      </w:r>
      <w:r w:rsidRPr="00970663">
        <w:rPr>
          <w:spacing w:val="1"/>
        </w:rPr>
        <w:t xml:space="preserve"> </w:t>
      </w:r>
      <w:r w:rsidRPr="00970663">
        <w:t>or</w:t>
      </w:r>
      <w:r w:rsidRPr="00970663">
        <w:rPr>
          <w:spacing w:val="1"/>
        </w:rPr>
        <w:t xml:space="preserve"> </w:t>
      </w:r>
      <w:r w:rsidRPr="00970663">
        <w:t>s</w:t>
      </w:r>
      <w:r w:rsidRPr="00970663">
        <w:rPr>
          <w:spacing w:val="1"/>
        </w:rPr>
        <w:t>t</w:t>
      </w:r>
      <w:r w:rsidRPr="00970663">
        <w:rPr>
          <w:spacing w:val="-2"/>
        </w:rPr>
        <w:t>a</w:t>
      </w:r>
      <w:r w:rsidRPr="00970663">
        <w:rPr>
          <w:spacing w:val="1"/>
        </w:rPr>
        <w:t>t</w:t>
      </w:r>
      <w:r w:rsidRPr="00970663">
        <w:t>e</w:t>
      </w:r>
      <w:r w:rsidRPr="00970663">
        <w:rPr>
          <w:spacing w:val="1"/>
        </w:rPr>
        <w:t xml:space="preserve"> </w:t>
      </w:r>
      <w:r w:rsidRPr="00970663">
        <w:rPr>
          <w:spacing w:val="-4"/>
        </w:rPr>
        <w:t>m</w:t>
      </w:r>
      <w:r w:rsidRPr="00970663">
        <w:t>a</w:t>
      </w:r>
      <w:r w:rsidRPr="00970663">
        <w:rPr>
          <w:spacing w:val="1"/>
        </w:rPr>
        <w:t>t</w:t>
      </w:r>
      <w:r w:rsidRPr="00970663">
        <w:t>ch</w:t>
      </w:r>
      <w:r w:rsidRPr="00970663">
        <w:rPr>
          <w:spacing w:val="1"/>
        </w:rPr>
        <w:t>i</w:t>
      </w:r>
      <w:r w:rsidRPr="00970663">
        <w:t xml:space="preserve">ng </w:t>
      </w:r>
      <w:r w:rsidRPr="00970663">
        <w:rPr>
          <w:spacing w:val="1"/>
        </w:rPr>
        <w:t>f</w:t>
      </w:r>
      <w:r w:rsidRPr="00970663">
        <w:t>u</w:t>
      </w:r>
      <w:r w:rsidRPr="00970663">
        <w:rPr>
          <w:spacing w:val="-2"/>
        </w:rPr>
        <w:t>n</w:t>
      </w:r>
      <w:r w:rsidRPr="00970663">
        <w:t>ds</w:t>
      </w:r>
      <w:r w:rsidRPr="00970663">
        <w:rPr>
          <w:spacing w:val="3"/>
        </w:rPr>
        <w:t xml:space="preserve"> </w:t>
      </w:r>
      <w:r w:rsidRPr="00970663">
        <w:rPr>
          <w:spacing w:val="-2"/>
        </w:rPr>
        <w:t>o</w:t>
      </w:r>
      <w:r w:rsidRPr="00970663">
        <w:t>n</w:t>
      </w:r>
      <w:r w:rsidRPr="00970663">
        <w:rPr>
          <w:spacing w:val="3"/>
        </w:rPr>
        <w:t xml:space="preserve"> </w:t>
      </w:r>
      <w:r w:rsidRPr="00970663">
        <w:t>Fe</w:t>
      </w:r>
      <w:r w:rsidRPr="00970663">
        <w:rPr>
          <w:spacing w:val="-2"/>
        </w:rPr>
        <w:t>d</w:t>
      </w:r>
      <w:r w:rsidRPr="00970663">
        <w:t>e</w:t>
      </w:r>
      <w:r w:rsidRPr="00970663">
        <w:rPr>
          <w:spacing w:val="1"/>
        </w:rPr>
        <w:t>r</w:t>
      </w:r>
      <w:r w:rsidRPr="00970663">
        <w:rPr>
          <w:spacing w:val="-2"/>
        </w:rPr>
        <w:t>a</w:t>
      </w:r>
      <w:r w:rsidRPr="00970663">
        <w:t>l</w:t>
      </w:r>
      <w:r w:rsidRPr="00970663">
        <w:rPr>
          <w:spacing w:val="1"/>
        </w:rPr>
        <w:t xml:space="preserve"> </w:t>
      </w:r>
      <w:r w:rsidRPr="00970663">
        <w:t>aw</w:t>
      </w:r>
      <w:r w:rsidRPr="00970663">
        <w:rPr>
          <w:spacing w:val="-3"/>
        </w:rPr>
        <w:t>a</w:t>
      </w:r>
      <w:r w:rsidRPr="00970663">
        <w:rPr>
          <w:spacing w:val="1"/>
        </w:rPr>
        <w:t>r</w:t>
      </w:r>
      <w:r w:rsidRPr="00970663">
        <w:t>ds</w:t>
      </w:r>
      <w:r w:rsidRPr="00970663">
        <w:rPr>
          <w:spacing w:val="1"/>
        </w:rPr>
        <w:t xml:space="preserve"> </w:t>
      </w:r>
      <w:r w:rsidRPr="00970663">
        <w:t>and</w:t>
      </w:r>
      <w:r w:rsidRPr="00970663">
        <w:rPr>
          <w:spacing w:val="3"/>
        </w:rPr>
        <w:t xml:space="preserve"> </w:t>
      </w:r>
      <w:r w:rsidRPr="00970663">
        <w:rPr>
          <w:spacing w:val="-1"/>
        </w:rPr>
        <w:t>w</w:t>
      </w:r>
      <w:r w:rsidRPr="00970663">
        <w:t>ho a</w:t>
      </w:r>
      <w:r w:rsidRPr="00970663">
        <w:rPr>
          <w:spacing w:val="-1"/>
        </w:rPr>
        <w:t>r</w:t>
      </w:r>
      <w:r w:rsidRPr="00970663">
        <w:t>e</w:t>
      </w:r>
      <w:r w:rsidRPr="00970663">
        <w:rPr>
          <w:spacing w:val="3"/>
        </w:rPr>
        <w:t xml:space="preserve"> </w:t>
      </w:r>
      <w:r w:rsidRPr="00970663">
        <w:rPr>
          <w:spacing w:val="-2"/>
        </w:rPr>
        <w:t>d</w:t>
      </w:r>
      <w:r w:rsidRPr="00970663">
        <w:t>e</w:t>
      </w:r>
      <w:r w:rsidRPr="00970663">
        <w:rPr>
          <w:spacing w:val="1"/>
        </w:rPr>
        <w:t>t</w:t>
      </w:r>
      <w:r w:rsidRPr="00970663">
        <w:rPr>
          <w:spacing w:val="-2"/>
        </w:rPr>
        <w:t>e</w:t>
      </w:r>
      <w:r w:rsidRPr="00970663">
        <w:rPr>
          <w:spacing w:val="1"/>
        </w:rPr>
        <w:t>r</w:t>
      </w:r>
      <w:r w:rsidRPr="00970663">
        <w:rPr>
          <w:spacing w:val="-4"/>
        </w:rPr>
        <w:t>m</w:t>
      </w:r>
      <w:r w:rsidRPr="00970663">
        <w:rPr>
          <w:spacing w:val="1"/>
        </w:rPr>
        <w:t>i</w:t>
      </w:r>
      <w:r w:rsidRPr="00970663">
        <w:t>n</w:t>
      </w:r>
      <w:r w:rsidRPr="00970663">
        <w:rPr>
          <w:spacing w:val="-2"/>
        </w:rPr>
        <w:t>e</w:t>
      </w:r>
      <w:r w:rsidRPr="00970663">
        <w:t>d</w:t>
      </w:r>
      <w:r w:rsidRPr="00970663">
        <w:rPr>
          <w:spacing w:val="3"/>
        </w:rPr>
        <w:t xml:space="preserve"> </w:t>
      </w:r>
      <w:r w:rsidRPr="00970663">
        <w:rPr>
          <w:spacing w:val="1"/>
        </w:rPr>
        <w:t>t</w:t>
      </w:r>
      <w:r w:rsidRPr="00970663">
        <w:t>o be</w:t>
      </w:r>
      <w:r w:rsidRPr="00970663">
        <w:rPr>
          <w:spacing w:val="1"/>
        </w:rPr>
        <w:t xml:space="preserve"> </w:t>
      </w:r>
      <w:r w:rsidRPr="00970663">
        <w:t>a</w:t>
      </w:r>
      <w:r w:rsidRPr="00970663">
        <w:rPr>
          <w:spacing w:val="3"/>
        </w:rPr>
        <w:t xml:space="preserve"> </w:t>
      </w:r>
      <w:r w:rsidRPr="00970663">
        <w:t>s</w:t>
      </w:r>
      <w:r w:rsidRPr="00970663">
        <w:rPr>
          <w:spacing w:val="-2"/>
        </w:rPr>
        <w:t>u</w:t>
      </w:r>
      <w:r w:rsidRPr="00970663">
        <w:rPr>
          <w:spacing w:val="11"/>
        </w:rPr>
        <w:t>b</w:t>
      </w:r>
      <w:r w:rsidRPr="00970663">
        <w:t xml:space="preserve">- </w:t>
      </w:r>
      <w:r w:rsidRPr="00970663">
        <w:rPr>
          <w:spacing w:val="1"/>
        </w:rPr>
        <w:t>r</w:t>
      </w:r>
      <w:r w:rsidRPr="00970663">
        <w:t>e</w:t>
      </w:r>
      <w:r w:rsidRPr="00970663">
        <w:rPr>
          <w:spacing w:val="-2"/>
        </w:rPr>
        <w:t>c</w:t>
      </w:r>
      <w:r w:rsidRPr="00970663">
        <w:rPr>
          <w:spacing w:val="1"/>
        </w:rPr>
        <w:t>i</w:t>
      </w:r>
      <w:r w:rsidRPr="00970663">
        <w:t>p</w:t>
      </w:r>
      <w:r w:rsidRPr="00970663">
        <w:rPr>
          <w:spacing w:val="-1"/>
        </w:rPr>
        <w:t>i</w:t>
      </w:r>
      <w:r w:rsidRPr="00970663">
        <w:t>ent</w:t>
      </w:r>
      <w:r w:rsidRPr="00970663">
        <w:rPr>
          <w:spacing w:val="1"/>
        </w:rPr>
        <w:t xml:space="preserve"> </w:t>
      </w:r>
      <w:r w:rsidRPr="00970663">
        <w:rPr>
          <w:spacing w:val="-4"/>
        </w:rPr>
        <w:t>m</w:t>
      </w:r>
      <w:r w:rsidRPr="00970663">
        <w:t>ust</w:t>
      </w:r>
      <w:r w:rsidRPr="00970663">
        <w:rPr>
          <w:spacing w:val="-1"/>
        </w:rPr>
        <w:t xml:space="preserve"> </w:t>
      </w:r>
      <w:r w:rsidRPr="00970663">
        <w:t>co</w:t>
      </w:r>
      <w:r w:rsidRPr="00970663">
        <w:rPr>
          <w:spacing w:val="-3"/>
        </w:rPr>
        <w:t>m</w:t>
      </w:r>
      <w:r w:rsidRPr="00970663">
        <w:t>p</w:t>
      </w:r>
      <w:r w:rsidRPr="00970663">
        <w:rPr>
          <w:spacing w:val="1"/>
        </w:rPr>
        <w:t>l</w:t>
      </w:r>
      <w:r w:rsidRPr="00970663">
        <w:t>y</w:t>
      </w:r>
      <w:r w:rsidRPr="00970663">
        <w:rPr>
          <w:spacing w:val="-2"/>
        </w:rPr>
        <w:t xml:space="preserve"> </w:t>
      </w:r>
      <w:r w:rsidRPr="00970663">
        <w:rPr>
          <w:spacing w:val="-1"/>
        </w:rPr>
        <w:t>w</w:t>
      </w:r>
      <w:r w:rsidRPr="00970663">
        <w:rPr>
          <w:spacing w:val="1"/>
        </w:rPr>
        <w:t>it</w:t>
      </w:r>
      <w:r w:rsidRPr="00970663">
        <w:t xml:space="preserve">h </w:t>
      </w:r>
      <w:r w:rsidRPr="00970663">
        <w:rPr>
          <w:spacing w:val="1"/>
        </w:rPr>
        <w:t>t</w:t>
      </w:r>
      <w:r w:rsidRPr="00970663">
        <w:t>he</w:t>
      </w:r>
      <w:r w:rsidRPr="00970663">
        <w:rPr>
          <w:spacing w:val="-2"/>
        </w:rPr>
        <w:t xml:space="preserve"> </w:t>
      </w:r>
      <w:r w:rsidRPr="00970663">
        <w:rPr>
          <w:spacing w:val="1"/>
        </w:rPr>
        <w:t>f</w:t>
      </w:r>
      <w:r w:rsidRPr="00970663">
        <w:t>o</w:t>
      </w:r>
      <w:r w:rsidRPr="00970663">
        <w:rPr>
          <w:spacing w:val="-1"/>
        </w:rPr>
        <w:t>l</w:t>
      </w:r>
      <w:r w:rsidRPr="00970663">
        <w:rPr>
          <w:spacing w:val="1"/>
        </w:rPr>
        <w:t>l</w:t>
      </w:r>
      <w:r w:rsidRPr="00970663">
        <w:t>o</w:t>
      </w:r>
      <w:r w:rsidRPr="00970663">
        <w:rPr>
          <w:spacing w:val="-1"/>
        </w:rPr>
        <w:t>wi</w:t>
      </w:r>
      <w:r w:rsidRPr="00970663">
        <w:t>ng</w:t>
      </w:r>
      <w:r w:rsidRPr="00970663">
        <w:rPr>
          <w:spacing w:val="-2"/>
        </w:rPr>
        <w:t xml:space="preserve"> </w:t>
      </w:r>
      <w:r w:rsidRPr="00970663">
        <w:rPr>
          <w:spacing w:val="1"/>
        </w:rPr>
        <w:t>fi</w:t>
      </w:r>
      <w:r w:rsidRPr="00970663">
        <w:t>s</w:t>
      </w:r>
      <w:r w:rsidRPr="00970663">
        <w:rPr>
          <w:spacing w:val="-2"/>
        </w:rPr>
        <w:t>c</w:t>
      </w:r>
      <w:r w:rsidRPr="00970663">
        <w:t>al</w:t>
      </w:r>
      <w:r w:rsidRPr="00970663">
        <w:rPr>
          <w:spacing w:val="-1"/>
        </w:rPr>
        <w:t xml:space="preserve"> </w:t>
      </w:r>
      <w:r w:rsidRPr="00970663">
        <w:rPr>
          <w:spacing w:val="1"/>
        </w:rPr>
        <w:t>l</w:t>
      </w:r>
      <w:r w:rsidRPr="00970663">
        <w:t>aws,</w:t>
      </w:r>
      <w:r w:rsidRPr="00970663">
        <w:rPr>
          <w:spacing w:val="-2"/>
        </w:rPr>
        <w:t xml:space="preserve"> r</w:t>
      </w:r>
      <w:r w:rsidRPr="00970663">
        <w:t>u</w:t>
      </w:r>
      <w:r w:rsidRPr="00970663">
        <w:rPr>
          <w:spacing w:val="1"/>
        </w:rPr>
        <w:t>l</w:t>
      </w:r>
      <w:r w:rsidRPr="00970663">
        <w:t>es</w:t>
      </w:r>
      <w:r w:rsidRPr="00970663">
        <w:rPr>
          <w:spacing w:val="-2"/>
        </w:rPr>
        <w:t xml:space="preserve"> </w:t>
      </w:r>
      <w:r w:rsidRPr="00970663">
        <w:t>and</w:t>
      </w:r>
      <w:r w:rsidRPr="00970663">
        <w:rPr>
          <w:spacing w:val="-2"/>
        </w:rPr>
        <w:t xml:space="preserve"> </w:t>
      </w:r>
      <w:r w:rsidRPr="00970663">
        <w:rPr>
          <w:spacing w:val="1"/>
        </w:rPr>
        <w:t>r</w:t>
      </w:r>
      <w:r w:rsidRPr="00970663">
        <w:t>e</w:t>
      </w:r>
      <w:r w:rsidRPr="00970663">
        <w:rPr>
          <w:spacing w:val="-2"/>
        </w:rPr>
        <w:t>g</w:t>
      </w:r>
      <w:r w:rsidRPr="00970663">
        <w:t>u</w:t>
      </w:r>
      <w:r w:rsidRPr="00970663">
        <w:rPr>
          <w:spacing w:val="1"/>
        </w:rPr>
        <w:t>l</w:t>
      </w:r>
      <w:r w:rsidRPr="00970663">
        <w:rPr>
          <w:spacing w:val="-2"/>
        </w:rPr>
        <w:t>a</w:t>
      </w:r>
      <w:r w:rsidRPr="00970663">
        <w:rPr>
          <w:spacing w:val="1"/>
        </w:rPr>
        <w:t>ti</w:t>
      </w:r>
      <w:r w:rsidRPr="00970663">
        <w:t>o</w:t>
      </w:r>
      <w:r w:rsidRPr="00970663">
        <w:rPr>
          <w:spacing w:val="-2"/>
        </w:rPr>
        <w:t>n</w:t>
      </w:r>
      <w:r w:rsidRPr="00970663">
        <w:t>s:</w:t>
      </w:r>
    </w:p>
    <w:p w14:paraId="52C09E23" w14:textId="77777777" w:rsidR="00970663" w:rsidRPr="00970663" w:rsidRDefault="00970663" w:rsidP="006773F6">
      <w:pPr>
        <w:widowControl/>
        <w:spacing w:before="16" w:line="240" w:lineRule="exact"/>
        <w:rPr>
          <w:sz w:val="24"/>
          <w:szCs w:val="24"/>
        </w:rPr>
      </w:pPr>
    </w:p>
    <w:p w14:paraId="427F80F4" w14:textId="77777777" w:rsidR="00970663" w:rsidRPr="00970663" w:rsidRDefault="00970663" w:rsidP="006773F6">
      <w:pPr>
        <w:widowControl/>
        <w:ind w:left="820" w:right="-20"/>
      </w:pPr>
      <w:r w:rsidRPr="00970663">
        <w:rPr>
          <w:b/>
          <w:bCs/>
        </w:rPr>
        <w:t>S</w:t>
      </w:r>
      <w:r w:rsidRPr="00970663">
        <w:rPr>
          <w:b/>
          <w:bCs/>
          <w:spacing w:val="-1"/>
        </w:rPr>
        <w:t>TATE</w:t>
      </w:r>
      <w:r w:rsidRPr="00970663">
        <w:rPr>
          <w:b/>
          <w:bCs/>
        </w:rPr>
        <w:t xml:space="preserve">S, </w:t>
      </w:r>
      <w:r w:rsidRPr="00970663">
        <w:rPr>
          <w:b/>
          <w:bCs/>
          <w:spacing w:val="-1"/>
        </w:rPr>
        <w:t>L</w:t>
      </w:r>
      <w:r w:rsidRPr="00970663">
        <w:rPr>
          <w:b/>
          <w:bCs/>
          <w:spacing w:val="1"/>
        </w:rPr>
        <w:t>O</w:t>
      </w:r>
      <w:r w:rsidRPr="00970663">
        <w:rPr>
          <w:b/>
          <w:bCs/>
          <w:spacing w:val="-1"/>
        </w:rPr>
        <w:t>CA</w:t>
      </w:r>
      <w:r w:rsidRPr="00970663">
        <w:rPr>
          <w:b/>
          <w:bCs/>
        </w:rPr>
        <w:t>L</w:t>
      </w:r>
      <w:r w:rsidRPr="00970663">
        <w:rPr>
          <w:b/>
          <w:bCs/>
          <w:spacing w:val="-1"/>
        </w:rPr>
        <w:t xml:space="preserve"> G</w:t>
      </w:r>
      <w:r w:rsidRPr="00970663">
        <w:rPr>
          <w:b/>
          <w:bCs/>
          <w:spacing w:val="1"/>
        </w:rPr>
        <w:t>O</w:t>
      </w:r>
      <w:r w:rsidRPr="00970663">
        <w:rPr>
          <w:b/>
          <w:bCs/>
          <w:spacing w:val="-1"/>
        </w:rPr>
        <w:t>VERN</w:t>
      </w:r>
      <w:r w:rsidRPr="00970663">
        <w:rPr>
          <w:b/>
          <w:bCs/>
        </w:rPr>
        <w:t>ME</w:t>
      </w:r>
      <w:r w:rsidRPr="00970663">
        <w:rPr>
          <w:b/>
          <w:bCs/>
          <w:spacing w:val="-2"/>
        </w:rPr>
        <w:t>N</w:t>
      </w:r>
      <w:r w:rsidRPr="00970663">
        <w:rPr>
          <w:b/>
          <w:bCs/>
          <w:spacing w:val="-1"/>
        </w:rPr>
        <w:t>T</w:t>
      </w:r>
      <w:r w:rsidRPr="00970663">
        <w:rPr>
          <w:b/>
          <w:bCs/>
        </w:rPr>
        <w:t xml:space="preserve">S </w:t>
      </w:r>
      <w:r w:rsidRPr="00970663">
        <w:rPr>
          <w:b/>
          <w:bCs/>
          <w:spacing w:val="-1"/>
        </w:rPr>
        <w:t>AN</w:t>
      </w:r>
      <w:r w:rsidRPr="00970663">
        <w:rPr>
          <w:b/>
          <w:bCs/>
        </w:rPr>
        <w:t>D</w:t>
      </w:r>
      <w:r w:rsidRPr="00970663">
        <w:rPr>
          <w:b/>
          <w:bCs/>
          <w:spacing w:val="-1"/>
        </w:rPr>
        <w:t xml:space="preserve"> </w:t>
      </w:r>
      <w:r w:rsidRPr="00970663">
        <w:rPr>
          <w:b/>
          <w:bCs/>
        </w:rPr>
        <w:t>IN</w:t>
      </w:r>
      <w:r w:rsidRPr="00970663">
        <w:rPr>
          <w:b/>
          <w:bCs/>
          <w:spacing w:val="-2"/>
        </w:rPr>
        <w:t>D</w:t>
      </w:r>
      <w:r w:rsidRPr="00970663">
        <w:rPr>
          <w:b/>
          <w:bCs/>
        </w:rPr>
        <w:t>I</w:t>
      </w:r>
      <w:r w:rsidRPr="00970663">
        <w:rPr>
          <w:b/>
          <w:bCs/>
          <w:spacing w:val="2"/>
        </w:rPr>
        <w:t>A</w:t>
      </w:r>
      <w:r w:rsidRPr="00970663">
        <w:rPr>
          <w:b/>
          <w:bCs/>
        </w:rPr>
        <w:t>N</w:t>
      </w:r>
      <w:r w:rsidRPr="00970663">
        <w:rPr>
          <w:b/>
          <w:bCs/>
          <w:spacing w:val="-1"/>
        </w:rPr>
        <w:t xml:space="preserve"> TR</w:t>
      </w:r>
      <w:r w:rsidRPr="00970663">
        <w:rPr>
          <w:b/>
          <w:bCs/>
        </w:rPr>
        <w:t>I</w:t>
      </w:r>
      <w:r w:rsidRPr="00970663">
        <w:rPr>
          <w:b/>
          <w:bCs/>
          <w:spacing w:val="4"/>
        </w:rPr>
        <w:t>B</w:t>
      </w:r>
      <w:r w:rsidRPr="00970663">
        <w:rPr>
          <w:b/>
          <w:bCs/>
          <w:spacing w:val="-1"/>
        </w:rPr>
        <w:t>E</w:t>
      </w:r>
      <w:r w:rsidRPr="00970663">
        <w:rPr>
          <w:b/>
          <w:bCs/>
        </w:rPr>
        <w:t>S M</w:t>
      </w:r>
      <w:r w:rsidRPr="00970663">
        <w:rPr>
          <w:b/>
          <w:bCs/>
          <w:spacing w:val="-1"/>
        </w:rPr>
        <w:t>U</w:t>
      </w:r>
      <w:r w:rsidRPr="00970663">
        <w:rPr>
          <w:b/>
          <w:bCs/>
        </w:rPr>
        <w:t>ST</w:t>
      </w:r>
      <w:r w:rsidRPr="00970663">
        <w:rPr>
          <w:b/>
          <w:bCs/>
          <w:spacing w:val="-4"/>
        </w:rPr>
        <w:t xml:space="preserve"> </w:t>
      </w:r>
      <w:r w:rsidRPr="00970663">
        <w:rPr>
          <w:b/>
          <w:bCs/>
        </w:rPr>
        <w:t>FOL</w:t>
      </w:r>
      <w:r w:rsidRPr="00970663">
        <w:rPr>
          <w:b/>
          <w:bCs/>
          <w:spacing w:val="-1"/>
        </w:rPr>
        <w:t>L</w:t>
      </w:r>
      <w:r w:rsidRPr="00970663">
        <w:rPr>
          <w:b/>
          <w:bCs/>
          <w:spacing w:val="1"/>
        </w:rPr>
        <w:t>O</w:t>
      </w:r>
      <w:r w:rsidRPr="00970663">
        <w:rPr>
          <w:b/>
          <w:bCs/>
        </w:rPr>
        <w:t>W:</w:t>
      </w:r>
    </w:p>
    <w:p w14:paraId="3082DB1F" w14:textId="77777777" w:rsidR="00970663" w:rsidRPr="00970663" w:rsidRDefault="00970663" w:rsidP="006773F6">
      <w:pPr>
        <w:widowControl/>
        <w:spacing w:line="250" w:lineRule="exact"/>
        <w:ind w:left="1540" w:right="-20"/>
      </w:pPr>
      <w:r w:rsidRPr="00970663">
        <w:t xml:space="preserve">2 </w:t>
      </w:r>
      <w:r w:rsidRPr="00970663">
        <w:rPr>
          <w:spacing w:val="-1"/>
        </w:rPr>
        <w:t>C</w:t>
      </w:r>
      <w:r w:rsidRPr="00970663">
        <w:t>FR</w:t>
      </w:r>
      <w:r w:rsidRPr="00970663">
        <w:rPr>
          <w:spacing w:val="-1"/>
        </w:rPr>
        <w:t xml:space="preserve"> </w:t>
      </w:r>
      <w:r w:rsidRPr="00970663">
        <w:t>§200.416 -</w:t>
      </w:r>
      <w:r w:rsidRPr="00970663">
        <w:rPr>
          <w:spacing w:val="-4"/>
        </w:rPr>
        <w:t xml:space="preserve"> </w:t>
      </w:r>
      <w:r w:rsidRPr="00970663">
        <w:t>§200.4</w:t>
      </w:r>
      <w:r w:rsidRPr="00970663">
        <w:rPr>
          <w:spacing w:val="-2"/>
        </w:rPr>
        <w:t>1</w:t>
      </w:r>
      <w:r w:rsidRPr="00970663">
        <w:t>7</w:t>
      </w:r>
      <w:r w:rsidRPr="00970663">
        <w:rPr>
          <w:spacing w:val="1"/>
        </w:rPr>
        <w:t xml:space="preserve"> </w:t>
      </w:r>
      <w:r w:rsidRPr="00970663">
        <w:t>– Spe</w:t>
      </w:r>
      <w:r w:rsidRPr="00970663">
        <w:rPr>
          <w:spacing w:val="-2"/>
        </w:rPr>
        <w:t>c</w:t>
      </w:r>
      <w:r w:rsidRPr="00970663">
        <w:rPr>
          <w:spacing w:val="1"/>
        </w:rPr>
        <w:t>i</w:t>
      </w:r>
      <w:r w:rsidRPr="00970663">
        <w:rPr>
          <w:spacing w:val="-2"/>
        </w:rPr>
        <w:t>a</w:t>
      </w:r>
      <w:r w:rsidRPr="00970663">
        <w:t>l</w:t>
      </w:r>
      <w:r w:rsidRPr="00970663">
        <w:rPr>
          <w:spacing w:val="1"/>
        </w:rPr>
        <w:t xml:space="preserve"> </w:t>
      </w:r>
      <w:r w:rsidRPr="00970663">
        <w:rPr>
          <w:spacing w:val="-1"/>
        </w:rPr>
        <w:t>C</w:t>
      </w:r>
      <w:r w:rsidRPr="00970663">
        <w:t>on</w:t>
      </w:r>
      <w:r w:rsidRPr="00970663">
        <w:rPr>
          <w:spacing w:val="-2"/>
        </w:rPr>
        <w:t>s</w:t>
      </w:r>
      <w:r w:rsidRPr="00970663">
        <w:rPr>
          <w:spacing w:val="1"/>
        </w:rPr>
        <w:t>i</w:t>
      </w:r>
      <w:r w:rsidRPr="00970663">
        <w:t>d</w:t>
      </w:r>
      <w:r w:rsidRPr="00970663">
        <w:rPr>
          <w:spacing w:val="-2"/>
        </w:rPr>
        <w:t>e</w:t>
      </w:r>
      <w:r w:rsidRPr="00970663">
        <w:rPr>
          <w:spacing w:val="1"/>
        </w:rPr>
        <w:t>r</w:t>
      </w:r>
      <w:r w:rsidRPr="00970663">
        <w:rPr>
          <w:spacing w:val="-2"/>
        </w:rPr>
        <w:t>a</w:t>
      </w:r>
      <w:r w:rsidRPr="00970663">
        <w:rPr>
          <w:spacing w:val="1"/>
        </w:rPr>
        <w:t>ti</w:t>
      </w:r>
      <w:r w:rsidRPr="00970663">
        <w:t>o</w:t>
      </w:r>
      <w:r w:rsidRPr="00970663">
        <w:rPr>
          <w:spacing w:val="-2"/>
        </w:rPr>
        <w:t>n</w:t>
      </w:r>
      <w:r w:rsidRPr="00970663">
        <w:t>s</w:t>
      </w:r>
      <w:r w:rsidRPr="00970663">
        <w:rPr>
          <w:spacing w:val="-2"/>
        </w:rPr>
        <w:t xml:space="preserve"> </w:t>
      </w:r>
      <w:r w:rsidRPr="00970663">
        <w:rPr>
          <w:spacing w:val="1"/>
        </w:rPr>
        <w:t>f</w:t>
      </w:r>
      <w:r w:rsidRPr="00970663">
        <w:t>or</w:t>
      </w:r>
      <w:r w:rsidRPr="00970663">
        <w:rPr>
          <w:spacing w:val="1"/>
        </w:rPr>
        <w:t xml:space="preserve"> </w:t>
      </w:r>
      <w:r w:rsidRPr="00970663">
        <w:rPr>
          <w:spacing w:val="-3"/>
        </w:rPr>
        <w:t>S</w:t>
      </w:r>
      <w:r w:rsidRPr="00970663">
        <w:rPr>
          <w:spacing w:val="1"/>
        </w:rPr>
        <w:t>t</w:t>
      </w:r>
      <w:r w:rsidRPr="00970663">
        <w:rPr>
          <w:spacing w:val="-2"/>
        </w:rPr>
        <w:t>a</w:t>
      </w:r>
      <w:r w:rsidRPr="00970663">
        <w:rPr>
          <w:spacing w:val="1"/>
        </w:rPr>
        <w:t>t</w:t>
      </w:r>
      <w:r w:rsidRPr="00970663">
        <w:t>e</w:t>
      </w:r>
      <w:r w:rsidRPr="00970663">
        <w:rPr>
          <w:spacing w:val="1"/>
        </w:rPr>
        <w:t>s</w:t>
      </w:r>
      <w:r w:rsidRPr="00970663">
        <w:t xml:space="preserve">, </w:t>
      </w:r>
      <w:r w:rsidRPr="00970663">
        <w:rPr>
          <w:spacing w:val="-3"/>
        </w:rPr>
        <w:t>L</w:t>
      </w:r>
      <w:r w:rsidRPr="00970663">
        <w:t>oc</w:t>
      </w:r>
      <w:r w:rsidRPr="00970663">
        <w:rPr>
          <w:spacing w:val="-2"/>
        </w:rPr>
        <w:t>a</w:t>
      </w:r>
      <w:r w:rsidRPr="00970663">
        <w:t>l</w:t>
      </w:r>
      <w:r w:rsidRPr="00970663">
        <w:rPr>
          <w:spacing w:val="1"/>
        </w:rPr>
        <w:t xml:space="preserve"> </w:t>
      </w:r>
      <w:r w:rsidRPr="00970663">
        <w:rPr>
          <w:spacing w:val="-1"/>
        </w:rPr>
        <w:t>G</w:t>
      </w:r>
      <w:r w:rsidRPr="00970663">
        <w:t>o</w:t>
      </w:r>
      <w:r w:rsidRPr="00970663">
        <w:rPr>
          <w:spacing w:val="-2"/>
        </w:rPr>
        <w:t>v</w:t>
      </w:r>
      <w:r w:rsidRPr="00970663">
        <w:t>e</w:t>
      </w:r>
      <w:r w:rsidRPr="00970663">
        <w:rPr>
          <w:spacing w:val="1"/>
        </w:rPr>
        <w:t>r</w:t>
      </w:r>
      <w:r w:rsidRPr="00970663">
        <w:t>n</w:t>
      </w:r>
      <w:r w:rsidRPr="00970663">
        <w:rPr>
          <w:spacing w:val="-4"/>
        </w:rPr>
        <w:t>m</w:t>
      </w:r>
      <w:r w:rsidRPr="00970663">
        <w:t>en</w:t>
      </w:r>
      <w:r w:rsidRPr="00970663">
        <w:rPr>
          <w:spacing w:val="1"/>
        </w:rPr>
        <w:t>t</w:t>
      </w:r>
      <w:r w:rsidRPr="00970663">
        <w:t xml:space="preserve">s </w:t>
      </w:r>
      <w:r w:rsidRPr="00970663">
        <w:rPr>
          <w:spacing w:val="-2"/>
        </w:rPr>
        <w:t>a</w:t>
      </w:r>
      <w:r w:rsidRPr="00970663">
        <w:t xml:space="preserve">nd </w:t>
      </w:r>
      <w:r w:rsidRPr="00970663">
        <w:rPr>
          <w:spacing w:val="-4"/>
        </w:rPr>
        <w:t>I</w:t>
      </w:r>
      <w:r w:rsidRPr="00970663">
        <w:t>nd</w:t>
      </w:r>
      <w:r w:rsidRPr="00970663">
        <w:rPr>
          <w:spacing w:val="1"/>
        </w:rPr>
        <w:t>i</w:t>
      </w:r>
      <w:r w:rsidRPr="00970663">
        <w:t>an</w:t>
      </w:r>
      <w:r w:rsidRPr="00970663">
        <w:rPr>
          <w:spacing w:val="-2"/>
        </w:rPr>
        <w:t xml:space="preserve"> </w:t>
      </w:r>
      <w:r w:rsidRPr="00970663">
        <w:rPr>
          <w:spacing w:val="2"/>
        </w:rPr>
        <w:t>T</w:t>
      </w:r>
      <w:r w:rsidRPr="00970663">
        <w:rPr>
          <w:spacing w:val="-2"/>
        </w:rPr>
        <w:t>r</w:t>
      </w:r>
      <w:r w:rsidRPr="00970663">
        <w:rPr>
          <w:spacing w:val="1"/>
        </w:rPr>
        <w:t>i</w:t>
      </w:r>
      <w:r w:rsidRPr="00970663">
        <w:t>b</w:t>
      </w:r>
      <w:r w:rsidRPr="00970663">
        <w:rPr>
          <w:spacing w:val="-2"/>
        </w:rPr>
        <w:t>e</w:t>
      </w:r>
      <w:r w:rsidRPr="00970663">
        <w:t>s*</w:t>
      </w:r>
    </w:p>
    <w:p w14:paraId="271CFCDE" w14:textId="77777777" w:rsidR="00970663" w:rsidRPr="00970663" w:rsidRDefault="00970663" w:rsidP="006773F6">
      <w:pPr>
        <w:widowControl/>
        <w:spacing w:line="252" w:lineRule="exact"/>
        <w:ind w:left="1540" w:right="-20"/>
      </w:pPr>
      <w:r w:rsidRPr="00970663">
        <w:t xml:space="preserve">2 </w:t>
      </w:r>
      <w:r w:rsidRPr="00970663">
        <w:rPr>
          <w:spacing w:val="-1"/>
        </w:rPr>
        <w:t>C</w:t>
      </w:r>
      <w:r w:rsidRPr="00970663">
        <w:t>FR</w:t>
      </w:r>
      <w:r w:rsidRPr="00970663">
        <w:rPr>
          <w:spacing w:val="-1"/>
        </w:rPr>
        <w:t xml:space="preserve"> </w:t>
      </w:r>
      <w:r w:rsidRPr="00970663">
        <w:t>§200.201</w:t>
      </w:r>
      <w:r w:rsidRPr="00970663">
        <w:rPr>
          <w:spacing w:val="-2"/>
        </w:rPr>
        <w:t xml:space="preserve"> </w:t>
      </w:r>
      <w:r w:rsidRPr="00970663">
        <w:t xml:space="preserve">– </w:t>
      </w:r>
      <w:r w:rsidRPr="00970663">
        <w:rPr>
          <w:spacing w:val="-1"/>
        </w:rPr>
        <w:t>A</w:t>
      </w:r>
      <w:r w:rsidRPr="00970663">
        <w:t>d</w:t>
      </w:r>
      <w:r w:rsidRPr="00970663">
        <w:rPr>
          <w:spacing w:val="-4"/>
        </w:rPr>
        <w:t>m</w:t>
      </w:r>
      <w:r w:rsidRPr="00970663">
        <w:rPr>
          <w:spacing w:val="1"/>
        </w:rPr>
        <w:t>i</w:t>
      </w:r>
      <w:r w:rsidRPr="00970663">
        <w:t>n</w:t>
      </w:r>
      <w:r w:rsidRPr="00970663">
        <w:rPr>
          <w:spacing w:val="1"/>
        </w:rPr>
        <w:t>i</w:t>
      </w:r>
      <w:r w:rsidRPr="00970663">
        <w:rPr>
          <w:spacing w:val="-2"/>
        </w:rPr>
        <w:t>s</w:t>
      </w:r>
      <w:r w:rsidRPr="00970663">
        <w:rPr>
          <w:spacing w:val="1"/>
        </w:rPr>
        <w:t>tr</w:t>
      </w:r>
      <w:r w:rsidRPr="00970663">
        <w:rPr>
          <w:spacing w:val="-2"/>
        </w:rPr>
        <w:t>a</w:t>
      </w:r>
      <w:r w:rsidRPr="00970663">
        <w:rPr>
          <w:spacing w:val="1"/>
        </w:rPr>
        <w:t>ti</w:t>
      </w:r>
      <w:r w:rsidRPr="00970663">
        <w:rPr>
          <w:spacing w:val="-2"/>
        </w:rPr>
        <w:t>v</w:t>
      </w:r>
      <w:r w:rsidRPr="00970663">
        <w:t>e Req</w:t>
      </w:r>
      <w:r w:rsidRPr="00970663">
        <w:rPr>
          <w:spacing w:val="-3"/>
        </w:rPr>
        <w:t>u</w:t>
      </w:r>
      <w:r w:rsidRPr="00970663">
        <w:rPr>
          <w:spacing w:val="1"/>
        </w:rPr>
        <w:t>i</w:t>
      </w:r>
      <w:r w:rsidRPr="00970663">
        <w:rPr>
          <w:spacing w:val="-2"/>
        </w:rPr>
        <w:t>r</w:t>
      </w:r>
      <w:r w:rsidRPr="00970663">
        <w:t>e</w:t>
      </w:r>
      <w:r w:rsidRPr="00970663">
        <w:rPr>
          <w:spacing w:val="-3"/>
        </w:rPr>
        <w:t>m</w:t>
      </w:r>
      <w:r w:rsidRPr="00970663">
        <w:t>en</w:t>
      </w:r>
      <w:r w:rsidRPr="00970663">
        <w:rPr>
          <w:spacing w:val="1"/>
        </w:rPr>
        <w:t>t</w:t>
      </w:r>
      <w:r w:rsidRPr="00970663">
        <w:t>s**</w:t>
      </w:r>
    </w:p>
    <w:p w14:paraId="1E1DAADD" w14:textId="77777777" w:rsidR="00970663" w:rsidRPr="00970663" w:rsidRDefault="00970663" w:rsidP="006773F6">
      <w:pPr>
        <w:widowControl/>
        <w:spacing w:line="252" w:lineRule="exact"/>
        <w:ind w:left="1540" w:right="-20"/>
      </w:pPr>
      <w:r w:rsidRPr="00970663">
        <w:t xml:space="preserve">2 </w:t>
      </w:r>
      <w:r w:rsidRPr="00970663">
        <w:rPr>
          <w:spacing w:val="-1"/>
        </w:rPr>
        <w:t>C</w:t>
      </w:r>
      <w:r w:rsidRPr="00970663">
        <w:t>FR</w:t>
      </w:r>
      <w:r w:rsidRPr="00970663">
        <w:rPr>
          <w:spacing w:val="-1"/>
        </w:rPr>
        <w:t xml:space="preserve"> </w:t>
      </w:r>
      <w:r w:rsidRPr="00970663">
        <w:t>§200 Sub</w:t>
      </w:r>
      <w:r w:rsidRPr="00970663">
        <w:rPr>
          <w:spacing w:val="-3"/>
        </w:rPr>
        <w:t>p</w:t>
      </w:r>
      <w:r w:rsidRPr="00970663">
        <w:t>a</w:t>
      </w:r>
      <w:r w:rsidRPr="00970663">
        <w:rPr>
          <w:spacing w:val="-1"/>
        </w:rPr>
        <w:t>r</w:t>
      </w:r>
      <w:r w:rsidRPr="00970663">
        <w:t>t</w:t>
      </w:r>
      <w:r w:rsidRPr="00970663">
        <w:rPr>
          <w:spacing w:val="1"/>
        </w:rPr>
        <w:t xml:space="preserve"> </w:t>
      </w:r>
      <w:r w:rsidRPr="00970663">
        <w:t>F</w:t>
      </w:r>
      <w:r w:rsidRPr="00970663">
        <w:rPr>
          <w:spacing w:val="1"/>
        </w:rPr>
        <w:t xml:space="preserve"> </w:t>
      </w:r>
      <w:r w:rsidRPr="00970663">
        <w:t xml:space="preserve">– </w:t>
      </w:r>
      <w:r w:rsidRPr="00970663">
        <w:rPr>
          <w:spacing w:val="-3"/>
        </w:rPr>
        <w:t>A</w:t>
      </w:r>
      <w:r w:rsidRPr="00970663">
        <w:t>ud</w:t>
      </w:r>
      <w:r w:rsidRPr="00970663">
        <w:rPr>
          <w:spacing w:val="1"/>
        </w:rPr>
        <w:t>i</w:t>
      </w:r>
      <w:r w:rsidRPr="00970663">
        <w:t>t</w:t>
      </w:r>
      <w:r w:rsidRPr="00970663">
        <w:rPr>
          <w:spacing w:val="1"/>
        </w:rPr>
        <w:t xml:space="preserve"> </w:t>
      </w:r>
      <w:r w:rsidRPr="00970663">
        <w:rPr>
          <w:spacing w:val="-3"/>
        </w:rPr>
        <w:t>R</w:t>
      </w:r>
      <w:r w:rsidRPr="00970663">
        <w:t>equ</w:t>
      </w:r>
      <w:r w:rsidRPr="00970663">
        <w:rPr>
          <w:spacing w:val="-1"/>
        </w:rPr>
        <w:t>i</w:t>
      </w:r>
      <w:r w:rsidRPr="00970663">
        <w:rPr>
          <w:spacing w:val="1"/>
        </w:rPr>
        <w:t>r</w:t>
      </w:r>
      <w:r w:rsidRPr="00970663">
        <w:t>e</w:t>
      </w:r>
      <w:r w:rsidRPr="00970663">
        <w:rPr>
          <w:spacing w:val="-3"/>
        </w:rPr>
        <w:t>m</w:t>
      </w:r>
      <w:r w:rsidRPr="00970663">
        <w:t>en</w:t>
      </w:r>
      <w:r w:rsidRPr="00970663">
        <w:rPr>
          <w:spacing w:val="1"/>
        </w:rPr>
        <w:t>t</w:t>
      </w:r>
      <w:r w:rsidRPr="00970663">
        <w:t>s</w:t>
      </w:r>
    </w:p>
    <w:p w14:paraId="7330AE6F" w14:textId="77777777" w:rsidR="00970663" w:rsidRPr="00970663" w:rsidRDefault="00970663" w:rsidP="006773F6">
      <w:pPr>
        <w:widowControl/>
        <w:spacing w:before="1"/>
        <w:ind w:left="1540" w:right="-20"/>
      </w:pPr>
      <w:r w:rsidRPr="00970663">
        <w:rPr>
          <w:spacing w:val="-1"/>
        </w:rPr>
        <w:t>R</w:t>
      </w:r>
      <w:r w:rsidRPr="00970663">
        <w:t>e</w:t>
      </w:r>
      <w:r w:rsidRPr="00970663">
        <w:rPr>
          <w:spacing w:val="1"/>
        </w:rPr>
        <w:t>f</w:t>
      </w:r>
      <w:r w:rsidRPr="00970663">
        <w:t>e</w:t>
      </w:r>
      <w:r w:rsidRPr="00970663">
        <w:rPr>
          <w:spacing w:val="-1"/>
        </w:rPr>
        <w:t>r</w:t>
      </w:r>
      <w:r w:rsidRPr="00970663">
        <w:t>en</w:t>
      </w:r>
      <w:r w:rsidRPr="00970663">
        <w:rPr>
          <w:spacing w:val="-2"/>
        </w:rPr>
        <w:t>c</w:t>
      </w:r>
      <w:r w:rsidRPr="00970663">
        <w:t>e Gui</w:t>
      </w:r>
      <w:r w:rsidRPr="00970663">
        <w:rPr>
          <w:spacing w:val="-2"/>
        </w:rPr>
        <w:t>d</w:t>
      </w:r>
      <w:r w:rsidRPr="00970663">
        <w:t xml:space="preserve">e </w:t>
      </w:r>
      <w:r w:rsidRPr="00970663">
        <w:rPr>
          <w:spacing w:val="1"/>
        </w:rPr>
        <w:t>f</w:t>
      </w:r>
      <w:r w:rsidRPr="00970663">
        <w:rPr>
          <w:spacing w:val="-2"/>
        </w:rPr>
        <w:t>o</w:t>
      </w:r>
      <w:r w:rsidRPr="00970663">
        <w:t>r</w:t>
      </w:r>
      <w:r w:rsidRPr="00970663">
        <w:rPr>
          <w:spacing w:val="1"/>
        </w:rPr>
        <w:t xml:space="preserve"> </w:t>
      </w:r>
      <w:r w:rsidRPr="00970663">
        <w:t>S</w:t>
      </w:r>
      <w:r w:rsidRPr="00970663">
        <w:rPr>
          <w:spacing w:val="-2"/>
        </w:rPr>
        <w:t>t</w:t>
      </w:r>
      <w:r w:rsidRPr="00970663">
        <w:t>a</w:t>
      </w:r>
      <w:r w:rsidRPr="00970663">
        <w:rPr>
          <w:spacing w:val="-1"/>
        </w:rPr>
        <w:t>t</w:t>
      </w:r>
      <w:r w:rsidRPr="00970663">
        <w:t>e</w:t>
      </w:r>
      <w:r w:rsidRPr="00970663">
        <w:rPr>
          <w:spacing w:val="-2"/>
        </w:rPr>
        <w:t xml:space="preserve"> </w:t>
      </w:r>
      <w:r w:rsidRPr="00970663">
        <w:t>Expend</w:t>
      </w:r>
      <w:r w:rsidRPr="00970663">
        <w:rPr>
          <w:spacing w:val="-2"/>
        </w:rPr>
        <w:t>i</w:t>
      </w:r>
      <w:r w:rsidRPr="00970663">
        <w:rPr>
          <w:spacing w:val="1"/>
        </w:rPr>
        <w:t>t</w:t>
      </w:r>
      <w:r w:rsidRPr="00970663">
        <w:rPr>
          <w:spacing w:val="-2"/>
        </w:rPr>
        <w:t>u</w:t>
      </w:r>
      <w:r w:rsidRPr="00970663">
        <w:rPr>
          <w:spacing w:val="1"/>
        </w:rPr>
        <w:t>r</w:t>
      </w:r>
      <w:r w:rsidRPr="00970663">
        <w:t>es</w:t>
      </w:r>
    </w:p>
    <w:p w14:paraId="2DA0C379" w14:textId="77777777" w:rsidR="00970663" w:rsidRPr="00970663" w:rsidRDefault="00970663" w:rsidP="006773F6">
      <w:pPr>
        <w:widowControl/>
        <w:spacing w:line="252" w:lineRule="exact"/>
        <w:ind w:left="1540" w:right="-20"/>
      </w:pPr>
      <w:r w:rsidRPr="00970663">
        <w:rPr>
          <w:spacing w:val="-1"/>
        </w:rPr>
        <w:t>O</w:t>
      </w:r>
      <w:r w:rsidRPr="00970663">
        <w:rPr>
          <w:spacing w:val="1"/>
        </w:rPr>
        <w:t>t</w:t>
      </w:r>
      <w:r w:rsidRPr="00970663">
        <w:t>her</w:t>
      </w:r>
      <w:r w:rsidRPr="00970663">
        <w:rPr>
          <w:spacing w:val="-1"/>
        </w:rPr>
        <w:t xml:space="preserve"> </w:t>
      </w:r>
      <w:r w:rsidRPr="00970663">
        <w:rPr>
          <w:spacing w:val="1"/>
        </w:rPr>
        <w:t>f</w:t>
      </w:r>
      <w:r w:rsidRPr="00970663">
        <w:rPr>
          <w:spacing w:val="-1"/>
        </w:rPr>
        <w:t>i</w:t>
      </w:r>
      <w:r w:rsidRPr="00970663">
        <w:t>s</w:t>
      </w:r>
      <w:r w:rsidRPr="00970663">
        <w:rPr>
          <w:spacing w:val="1"/>
        </w:rPr>
        <w:t>c</w:t>
      </w:r>
      <w:r w:rsidRPr="00970663">
        <w:rPr>
          <w:spacing w:val="-2"/>
        </w:rPr>
        <w:t>a</w:t>
      </w:r>
      <w:r w:rsidRPr="00970663">
        <w:t>l</w:t>
      </w:r>
      <w:r w:rsidRPr="00970663">
        <w:rPr>
          <w:spacing w:val="1"/>
        </w:rPr>
        <w:t xml:space="preserve"> </w:t>
      </w:r>
      <w:r w:rsidRPr="00970663">
        <w:rPr>
          <w:spacing w:val="-2"/>
        </w:rPr>
        <w:t>r</w:t>
      </w:r>
      <w:r w:rsidRPr="00970663">
        <w:t>eq</w:t>
      </w:r>
      <w:r w:rsidRPr="00970663">
        <w:rPr>
          <w:spacing w:val="-2"/>
        </w:rPr>
        <w:t>u</w:t>
      </w:r>
      <w:r w:rsidRPr="00970663">
        <w:rPr>
          <w:spacing w:val="1"/>
        </w:rPr>
        <w:t>ir</w:t>
      </w:r>
      <w:r w:rsidRPr="00970663">
        <w:t>e</w:t>
      </w:r>
      <w:r w:rsidRPr="00970663">
        <w:rPr>
          <w:spacing w:val="-3"/>
        </w:rPr>
        <w:t>m</w:t>
      </w:r>
      <w:r w:rsidRPr="00970663">
        <w:t>en</w:t>
      </w:r>
      <w:r w:rsidRPr="00970663">
        <w:rPr>
          <w:spacing w:val="1"/>
        </w:rPr>
        <w:t>t</w:t>
      </w:r>
      <w:r w:rsidRPr="00970663">
        <w:t>s</w:t>
      </w:r>
      <w:r w:rsidRPr="00970663">
        <w:rPr>
          <w:spacing w:val="-2"/>
        </w:rPr>
        <w:t xml:space="preserve"> s</w:t>
      </w:r>
      <w:r w:rsidRPr="00970663">
        <w:t>et</w:t>
      </w:r>
      <w:r w:rsidRPr="00970663">
        <w:rPr>
          <w:spacing w:val="1"/>
        </w:rPr>
        <w:t xml:space="preserve"> </w:t>
      </w:r>
      <w:r w:rsidRPr="00970663">
        <w:rPr>
          <w:spacing w:val="-2"/>
        </w:rPr>
        <w:t>f</w:t>
      </w:r>
      <w:r w:rsidRPr="00970663">
        <w:t>o</w:t>
      </w:r>
      <w:r w:rsidRPr="00970663">
        <w:rPr>
          <w:spacing w:val="-2"/>
        </w:rPr>
        <w:t>r</w:t>
      </w:r>
      <w:r w:rsidRPr="00970663">
        <w:rPr>
          <w:spacing w:val="1"/>
        </w:rPr>
        <w:t>t</w:t>
      </w:r>
      <w:r w:rsidRPr="00970663">
        <w:t xml:space="preserve">h </w:t>
      </w:r>
      <w:r w:rsidRPr="00970663">
        <w:rPr>
          <w:spacing w:val="1"/>
        </w:rPr>
        <w:t>i</w:t>
      </w:r>
      <w:r w:rsidRPr="00970663">
        <w:t>n</w:t>
      </w:r>
      <w:r w:rsidRPr="00970663">
        <w:rPr>
          <w:spacing w:val="-2"/>
        </w:rPr>
        <w:t xml:space="preserve"> </w:t>
      </w:r>
      <w:r w:rsidRPr="00970663">
        <w:t>p</w:t>
      </w:r>
      <w:r w:rsidRPr="00970663">
        <w:rPr>
          <w:spacing w:val="1"/>
        </w:rPr>
        <w:t>r</w:t>
      </w:r>
      <w:r w:rsidRPr="00970663">
        <w:t>o</w:t>
      </w:r>
      <w:r w:rsidRPr="00970663">
        <w:rPr>
          <w:spacing w:val="-2"/>
        </w:rPr>
        <w:t>g</w:t>
      </w:r>
      <w:r w:rsidRPr="00970663">
        <w:rPr>
          <w:spacing w:val="1"/>
        </w:rPr>
        <w:t>r</w:t>
      </w:r>
      <w:r w:rsidRPr="00970663">
        <w:t>am</w:t>
      </w:r>
      <w:r w:rsidRPr="00970663">
        <w:rPr>
          <w:spacing w:val="-3"/>
        </w:rPr>
        <w:t xml:space="preserve"> </w:t>
      </w:r>
      <w:r w:rsidRPr="00970663">
        <w:rPr>
          <w:spacing w:val="1"/>
        </w:rPr>
        <w:t>l</w:t>
      </w:r>
      <w:r w:rsidRPr="00970663">
        <w:t>aws,</w:t>
      </w:r>
      <w:r w:rsidRPr="00970663">
        <w:rPr>
          <w:spacing w:val="-2"/>
        </w:rPr>
        <w:t xml:space="preserve"> </w:t>
      </w:r>
      <w:r w:rsidRPr="00970663">
        <w:rPr>
          <w:spacing w:val="1"/>
        </w:rPr>
        <w:t>r</w:t>
      </w:r>
      <w:r w:rsidRPr="00970663">
        <w:rPr>
          <w:spacing w:val="-2"/>
        </w:rPr>
        <w:t>u</w:t>
      </w:r>
      <w:r w:rsidRPr="00970663">
        <w:rPr>
          <w:spacing w:val="1"/>
        </w:rPr>
        <w:t>l</w:t>
      </w:r>
      <w:r w:rsidRPr="00970663">
        <w:t>es</w:t>
      </w:r>
      <w:r w:rsidRPr="00970663">
        <w:rPr>
          <w:spacing w:val="-2"/>
        </w:rPr>
        <w:t xml:space="preserve"> </w:t>
      </w:r>
      <w:r w:rsidRPr="00970663">
        <w:t xml:space="preserve">and </w:t>
      </w:r>
      <w:r w:rsidRPr="00970663">
        <w:rPr>
          <w:spacing w:val="-1"/>
        </w:rPr>
        <w:t>r</w:t>
      </w:r>
      <w:r w:rsidRPr="00970663">
        <w:t>e</w:t>
      </w:r>
      <w:r w:rsidRPr="00970663">
        <w:rPr>
          <w:spacing w:val="-2"/>
        </w:rPr>
        <w:t>g</w:t>
      </w:r>
      <w:r w:rsidRPr="00970663">
        <w:t>u</w:t>
      </w:r>
      <w:r w:rsidRPr="00970663">
        <w:rPr>
          <w:spacing w:val="1"/>
        </w:rPr>
        <w:t>l</w:t>
      </w:r>
      <w:r w:rsidRPr="00970663">
        <w:t>a</w:t>
      </w:r>
      <w:r w:rsidRPr="00970663">
        <w:rPr>
          <w:spacing w:val="-1"/>
        </w:rPr>
        <w:t>t</w:t>
      </w:r>
      <w:r w:rsidRPr="00970663">
        <w:rPr>
          <w:spacing w:val="1"/>
        </w:rPr>
        <w:t>i</w:t>
      </w:r>
      <w:r w:rsidRPr="00970663">
        <w:t>o</w:t>
      </w:r>
      <w:r w:rsidRPr="00970663">
        <w:rPr>
          <w:spacing w:val="-2"/>
        </w:rPr>
        <w:t>n</w:t>
      </w:r>
      <w:r w:rsidRPr="00970663">
        <w:t>s</w:t>
      </w:r>
    </w:p>
    <w:p w14:paraId="0B77C935" w14:textId="77777777" w:rsidR="00970663" w:rsidRPr="00970663" w:rsidRDefault="00970663" w:rsidP="006773F6">
      <w:pPr>
        <w:widowControl/>
        <w:spacing w:before="18" w:line="240" w:lineRule="exact"/>
        <w:rPr>
          <w:sz w:val="24"/>
          <w:szCs w:val="24"/>
        </w:rPr>
      </w:pPr>
    </w:p>
    <w:p w14:paraId="0D6EBE57" w14:textId="77777777" w:rsidR="00970663" w:rsidRPr="00970663" w:rsidRDefault="00970663" w:rsidP="006773F6">
      <w:pPr>
        <w:widowControl/>
        <w:ind w:left="820" w:right="-20"/>
      </w:pPr>
      <w:r w:rsidRPr="00970663">
        <w:rPr>
          <w:b/>
          <w:bCs/>
          <w:spacing w:val="-1"/>
        </w:rPr>
        <w:t>N</w:t>
      </w:r>
      <w:r w:rsidRPr="00970663">
        <w:rPr>
          <w:b/>
          <w:bCs/>
          <w:spacing w:val="1"/>
        </w:rPr>
        <w:t>O</w:t>
      </w:r>
      <w:r w:rsidRPr="00970663">
        <w:rPr>
          <w:b/>
          <w:bCs/>
          <w:spacing w:val="-1"/>
        </w:rPr>
        <w:t>N</w:t>
      </w:r>
      <w:r w:rsidRPr="00970663">
        <w:rPr>
          <w:b/>
          <w:bCs/>
          <w:spacing w:val="-2"/>
        </w:rPr>
        <w:t>-</w:t>
      </w:r>
      <w:r w:rsidRPr="00970663">
        <w:rPr>
          <w:b/>
          <w:bCs/>
          <w:spacing w:val="2"/>
        </w:rPr>
        <w:t>P</w:t>
      </w:r>
      <w:r w:rsidRPr="00970663">
        <w:rPr>
          <w:b/>
          <w:bCs/>
          <w:spacing w:val="-1"/>
        </w:rPr>
        <w:t>RO</w:t>
      </w:r>
      <w:r w:rsidRPr="00970663">
        <w:rPr>
          <w:b/>
          <w:bCs/>
        </w:rPr>
        <w:t>FIT</w:t>
      </w:r>
      <w:r w:rsidRPr="00970663">
        <w:rPr>
          <w:b/>
          <w:bCs/>
          <w:spacing w:val="-1"/>
        </w:rPr>
        <w:t xml:space="preserve"> </w:t>
      </w:r>
      <w:r w:rsidRPr="00970663">
        <w:rPr>
          <w:b/>
          <w:bCs/>
          <w:spacing w:val="1"/>
        </w:rPr>
        <w:t>O</w:t>
      </w:r>
      <w:r w:rsidRPr="00970663">
        <w:rPr>
          <w:b/>
          <w:bCs/>
          <w:spacing w:val="-1"/>
        </w:rPr>
        <w:t>RGAN</w:t>
      </w:r>
      <w:r w:rsidRPr="00970663">
        <w:rPr>
          <w:b/>
          <w:bCs/>
          <w:spacing w:val="-2"/>
        </w:rPr>
        <w:t>I</w:t>
      </w:r>
      <w:r w:rsidRPr="00970663">
        <w:rPr>
          <w:b/>
          <w:bCs/>
          <w:spacing w:val="-3"/>
        </w:rPr>
        <w:t>Z</w:t>
      </w:r>
      <w:r w:rsidRPr="00970663">
        <w:rPr>
          <w:b/>
          <w:bCs/>
          <w:spacing w:val="-1"/>
        </w:rPr>
        <w:t>AT</w:t>
      </w:r>
      <w:r w:rsidRPr="00970663">
        <w:rPr>
          <w:b/>
          <w:bCs/>
        </w:rPr>
        <w:t>I</w:t>
      </w:r>
      <w:r w:rsidRPr="00970663">
        <w:rPr>
          <w:b/>
          <w:bCs/>
          <w:spacing w:val="1"/>
        </w:rPr>
        <w:t>O</w:t>
      </w:r>
      <w:r w:rsidRPr="00970663">
        <w:rPr>
          <w:b/>
          <w:bCs/>
          <w:spacing w:val="-1"/>
        </w:rPr>
        <w:t>N</w:t>
      </w:r>
      <w:r w:rsidRPr="00970663">
        <w:rPr>
          <w:b/>
          <w:bCs/>
        </w:rPr>
        <w:t>S M</w:t>
      </w:r>
      <w:r w:rsidRPr="00970663">
        <w:rPr>
          <w:b/>
          <w:bCs/>
          <w:spacing w:val="-1"/>
        </w:rPr>
        <w:t>U</w:t>
      </w:r>
      <w:r w:rsidRPr="00970663">
        <w:rPr>
          <w:b/>
          <w:bCs/>
        </w:rPr>
        <w:t>ST</w:t>
      </w:r>
      <w:r w:rsidRPr="00970663">
        <w:rPr>
          <w:b/>
          <w:bCs/>
          <w:spacing w:val="-1"/>
        </w:rPr>
        <w:t xml:space="preserve"> </w:t>
      </w:r>
      <w:r w:rsidRPr="00970663">
        <w:rPr>
          <w:b/>
          <w:bCs/>
          <w:spacing w:val="2"/>
        </w:rPr>
        <w:t>F</w:t>
      </w:r>
      <w:r w:rsidRPr="00970663">
        <w:rPr>
          <w:b/>
          <w:bCs/>
          <w:spacing w:val="1"/>
        </w:rPr>
        <w:t>O</w:t>
      </w:r>
      <w:r w:rsidRPr="00970663">
        <w:rPr>
          <w:b/>
          <w:bCs/>
          <w:spacing w:val="-1"/>
        </w:rPr>
        <w:t>L</w:t>
      </w:r>
      <w:r w:rsidRPr="00970663">
        <w:rPr>
          <w:b/>
          <w:bCs/>
          <w:spacing w:val="-3"/>
        </w:rPr>
        <w:t>L</w:t>
      </w:r>
      <w:r w:rsidRPr="00970663">
        <w:rPr>
          <w:b/>
          <w:bCs/>
          <w:spacing w:val="1"/>
        </w:rPr>
        <w:t>O</w:t>
      </w:r>
      <w:r w:rsidRPr="00970663">
        <w:rPr>
          <w:b/>
          <w:bCs/>
        </w:rPr>
        <w:t>W:</w:t>
      </w:r>
    </w:p>
    <w:p w14:paraId="6C88B90A" w14:textId="77777777" w:rsidR="00970663" w:rsidRPr="00970663" w:rsidRDefault="00970663" w:rsidP="006773F6">
      <w:pPr>
        <w:widowControl/>
        <w:spacing w:line="247" w:lineRule="exact"/>
        <w:ind w:left="1540" w:right="-20"/>
      </w:pPr>
      <w:r w:rsidRPr="00970663">
        <w:t xml:space="preserve">2 </w:t>
      </w:r>
      <w:r w:rsidRPr="00970663">
        <w:rPr>
          <w:spacing w:val="-1"/>
        </w:rPr>
        <w:t>C</w:t>
      </w:r>
      <w:r w:rsidRPr="00970663">
        <w:t>FR</w:t>
      </w:r>
      <w:r w:rsidRPr="00970663">
        <w:rPr>
          <w:spacing w:val="-1"/>
        </w:rPr>
        <w:t xml:space="preserve"> </w:t>
      </w:r>
      <w:r w:rsidRPr="00970663">
        <w:t>§200.400 -</w:t>
      </w:r>
      <w:r w:rsidRPr="00970663">
        <w:rPr>
          <w:spacing w:val="-4"/>
        </w:rPr>
        <w:t xml:space="preserve"> </w:t>
      </w:r>
      <w:r w:rsidRPr="00970663">
        <w:t>§20</w:t>
      </w:r>
      <w:r w:rsidRPr="00970663">
        <w:rPr>
          <w:spacing w:val="1"/>
        </w:rPr>
        <w:t>0</w:t>
      </w:r>
      <w:r w:rsidRPr="00970663">
        <w:t>.4</w:t>
      </w:r>
      <w:r w:rsidRPr="00970663">
        <w:rPr>
          <w:spacing w:val="-2"/>
        </w:rPr>
        <w:t>1</w:t>
      </w:r>
      <w:r w:rsidRPr="00970663">
        <w:t xml:space="preserve">1 – </w:t>
      </w:r>
      <w:r w:rsidRPr="00970663">
        <w:rPr>
          <w:spacing w:val="-1"/>
        </w:rPr>
        <w:t>C</w:t>
      </w:r>
      <w:r w:rsidRPr="00970663">
        <w:t>ost</w:t>
      </w:r>
      <w:r w:rsidRPr="00970663">
        <w:rPr>
          <w:spacing w:val="2"/>
        </w:rPr>
        <w:t xml:space="preserve"> </w:t>
      </w:r>
      <w:r w:rsidRPr="00970663">
        <w:rPr>
          <w:spacing w:val="-3"/>
        </w:rPr>
        <w:t>P</w:t>
      </w:r>
      <w:r w:rsidRPr="00970663">
        <w:rPr>
          <w:spacing w:val="1"/>
        </w:rPr>
        <w:t>r</w:t>
      </w:r>
      <w:r w:rsidRPr="00970663">
        <w:rPr>
          <w:spacing w:val="-1"/>
        </w:rPr>
        <w:t>i</w:t>
      </w:r>
      <w:r w:rsidRPr="00970663">
        <w:t>nc</w:t>
      </w:r>
      <w:r w:rsidRPr="00970663">
        <w:rPr>
          <w:spacing w:val="-1"/>
        </w:rPr>
        <w:t>i</w:t>
      </w:r>
      <w:r w:rsidRPr="00970663">
        <w:t>p</w:t>
      </w:r>
      <w:r w:rsidRPr="00970663">
        <w:rPr>
          <w:spacing w:val="1"/>
        </w:rPr>
        <w:t>l</w:t>
      </w:r>
      <w:r w:rsidRPr="00970663">
        <w:rPr>
          <w:spacing w:val="-2"/>
        </w:rPr>
        <w:t>e</w:t>
      </w:r>
      <w:r w:rsidRPr="00970663">
        <w:t>s*</w:t>
      </w:r>
    </w:p>
    <w:p w14:paraId="542F9FA1" w14:textId="77777777" w:rsidR="00970663" w:rsidRPr="00970663" w:rsidRDefault="00970663" w:rsidP="006773F6">
      <w:pPr>
        <w:widowControl/>
        <w:spacing w:before="1"/>
        <w:ind w:left="1540" w:right="-20"/>
      </w:pPr>
      <w:r w:rsidRPr="00970663">
        <w:t xml:space="preserve">2 </w:t>
      </w:r>
      <w:r w:rsidRPr="00970663">
        <w:rPr>
          <w:spacing w:val="-1"/>
        </w:rPr>
        <w:t>C</w:t>
      </w:r>
      <w:r w:rsidRPr="00970663">
        <w:t>FR</w:t>
      </w:r>
      <w:r w:rsidRPr="00970663">
        <w:rPr>
          <w:spacing w:val="-1"/>
        </w:rPr>
        <w:t xml:space="preserve"> </w:t>
      </w:r>
      <w:r w:rsidRPr="00970663">
        <w:t>§200.100</w:t>
      </w:r>
      <w:r w:rsidRPr="00970663">
        <w:rPr>
          <w:spacing w:val="-2"/>
        </w:rPr>
        <w:t xml:space="preserve"> </w:t>
      </w:r>
      <w:r w:rsidRPr="00970663">
        <w:t xml:space="preserve">– </w:t>
      </w:r>
      <w:r w:rsidRPr="00970663">
        <w:rPr>
          <w:spacing w:val="-1"/>
        </w:rPr>
        <w:t>A</w:t>
      </w:r>
      <w:r w:rsidRPr="00970663">
        <w:t>d</w:t>
      </w:r>
      <w:r w:rsidRPr="00970663">
        <w:rPr>
          <w:spacing w:val="-4"/>
        </w:rPr>
        <w:t>m</w:t>
      </w:r>
      <w:r w:rsidRPr="00970663">
        <w:rPr>
          <w:spacing w:val="1"/>
        </w:rPr>
        <w:t>i</w:t>
      </w:r>
      <w:r w:rsidRPr="00970663">
        <w:t>n</w:t>
      </w:r>
      <w:r w:rsidRPr="00970663">
        <w:rPr>
          <w:spacing w:val="1"/>
        </w:rPr>
        <w:t>i</w:t>
      </w:r>
      <w:r w:rsidRPr="00970663">
        <w:rPr>
          <w:spacing w:val="-2"/>
        </w:rPr>
        <w:t>s</w:t>
      </w:r>
      <w:r w:rsidRPr="00970663">
        <w:rPr>
          <w:spacing w:val="1"/>
        </w:rPr>
        <w:t>tr</w:t>
      </w:r>
      <w:r w:rsidRPr="00970663">
        <w:rPr>
          <w:spacing w:val="-2"/>
        </w:rPr>
        <w:t>a</w:t>
      </w:r>
      <w:r w:rsidRPr="00970663">
        <w:rPr>
          <w:spacing w:val="1"/>
        </w:rPr>
        <w:t>ti</w:t>
      </w:r>
      <w:r w:rsidRPr="00970663">
        <w:rPr>
          <w:spacing w:val="-2"/>
        </w:rPr>
        <w:t>v</w:t>
      </w:r>
      <w:r w:rsidRPr="00970663">
        <w:t>e Req</w:t>
      </w:r>
      <w:r w:rsidRPr="00970663">
        <w:rPr>
          <w:spacing w:val="-3"/>
        </w:rPr>
        <w:t>u</w:t>
      </w:r>
      <w:r w:rsidRPr="00970663">
        <w:rPr>
          <w:spacing w:val="1"/>
        </w:rPr>
        <w:t>i</w:t>
      </w:r>
      <w:r w:rsidRPr="00970663">
        <w:rPr>
          <w:spacing w:val="-2"/>
        </w:rPr>
        <w:t>r</w:t>
      </w:r>
      <w:r w:rsidRPr="00970663">
        <w:t>e</w:t>
      </w:r>
      <w:r w:rsidRPr="00970663">
        <w:rPr>
          <w:spacing w:val="-3"/>
        </w:rPr>
        <w:t>m</w:t>
      </w:r>
      <w:r w:rsidRPr="00970663">
        <w:t>en</w:t>
      </w:r>
      <w:r w:rsidRPr="00970663">
        <w:rPr>
          <w:spacing w:val="1"/>
        </w:rPr>
        <w:t>t</w:t>
      </w:r>
      <w:r w:rsidRPr="00970663">
        <w:t>s</w:t>
      </w:r>
    </w:p>
    <w:p w14:paraId="420BCC03" w14:textId="77777777" w:rsidR="00970663" w:rsidRPr="00970663" w:rsidRDefault="00970663" w:rsidP="006773F6">
      <w:pPr>
        <w:widowControl/>
        <w:spacing w:line="252" w:lineRule="exact"/>
        <w:ind w:left="1540" w:right="-20"/>
      </w:pPr>
      <w:r w:rsidRPr="00970663">
        <w:t xml:space="preserve">2 </w:t>
      </w:r>
      <w:r w:rsidRPr="00970663">
        <w:rPr>
          <w:spacing w:val="-1"/>
        </w:rPr>
        <w:t>C</w:t>
      </w:r>
      <w:r w:rsidRPr="00970663">
        <w:t>FR</w:t>
      </w:r>
      <w:r w:rsidRPr="00970663">
        <w:rPr>
          <w:spacing w:val="-1"/>
        </w:rPr>
        <w:t xml:space="preserve"> </w:t>
      </w:r>
      <w:r w:rsidRPr="00970663">
        <w:t>§200 Sub</w:t>
      </w:r>
      <w:r w:rsidRPr="00970663">
        <w:rPr>
          <w:spacing w:val="-3"/>
        </w:rPr>
        <w:t>p</w:t>
      </w:r>
      <w:r w:rsidRPr="00970663">
        <w:t>a</w:t>
      </w:r>
      <w:r w:rsidRPr="00970663">
        <w:rPr>
          <w:spacing w:val="-1"/>
        </w:rPr>
        <w:t>r</w:t>
      </w:r>
      <w:r w:rsidRPr="00970663">
        <w:t>t</w:t>
      </w:r>
      <w:r w:rsidRPr="00970663">
        <w:rPr>
          <w:spacing w:val="1"/>
        </w:rPr>
        <w:t xml:space="preserve"> </w:t>
      </w:r>
      <w:r w:rsidRPr="00970663">
        <w:t>F</w:t>
      </w:r>
      <w:r w:rsidRPr="00970663">
        <w:rPr>
          <w:spacing w:val="1"/>
        </w:rPr>
        <w:t xml:space="preserve"> </w:t>
      </w:r>
      <w:r w:rsidRPr="00970663">
        <w:t xml:space="preserve">– </w:t>
      </w:r>
      <w:r w:rsidRPr="00970663">
        <w:rPr>
          <w:spacing w:val="-3"/>
        </w:rPr>
        <w:t>A</w:t>
      </w:r>
      <w:r w:rsidRPr="00970663">
        <w:t>ud</w:t>
      </w:r>
      <w:r w:rsidRPr="00970663">
        <w:rPr>
          <w:spacing w:val="1"/>
        </w:rPr>
        <w:t>i</w:t>
      </w:r>
      <w:r w:rsidRPr="00970663">
        <w:t>t</w:t>
      </w:r>
      <w:r w:rsidRPr="00970663">
        <w:rPr>
          <w:spacing w:val="1"/>
        </w:rPr>
        <w:t xml:space="preserve"> </w:t>
      </w:r>
      <w:r w:rsidRPr="00970663">
        <w:rPr>
          <w:spacing w:val="-3"/>
        </w:rPr>
        <w:t>R</w:t>
      </w:r>
      <w:r w:rsidRPr="00970663">
        <w:t>equ</w:t>
      </w:r>
      <w:r w:rsidRPr="00970663">
        <w:rPr>
          <w:spacing w:val="-1"/>
        </w:rPr>
        <w:t>i</w:t>
      </w:r>
      <w:r w:rsidRPr="00970663">
        <w:rPr>
          <w:spacing w:val="1"/>
        </w:rPr>
        <w:t>r</w:t>
      </w:r>
      <w:r w:rsidRPr="00970663">
        <w:t>e</w:t>
      </w:r>
      <w:r w:rsidRPr="00970663">
        <w:rPr>
          <w:spacing w:val="-3"/>
        </w:rPr>
        <w:t>m</w:t>
      </w:r>
      <w:r w:rsidRPr="00970663">
        <w:t>en</w:t>
      </w:r>
      <w:r w:rsidRPr="00970663">
        <w:rPr>
          <w:spacing w:val="1"/>
        </w:rPr>
        <w:t>t</w:t>
      </w:r>
      <w:r w:rsidRPr="00970663">
        <w:t>s</w:t>
      </w:r>
    </w:p>
    <w:p w14:paraId="599E77D7" w14:textId="77777777" w:rsidR="00970663" w:rsidRPr="00970663" w:rsidRDefault="00970663" w:rsidP="006773F6">
      <w:pPr>
        <w:widowControl/>
        <w:spacing w:before="1"/>
        <w:ind w:left="1540" w:right="-20"/>
      </w:pPr>
      <w:r w:rsidRPr="00970663">
        <w:rPr>
          <w:spacing w:val="-1"/>
        </w:rPr>
        <w:t>R</w:t>
      </w:r>
      <w:r w:rsidRPr="00970663">
        <w:t>e</w:t>
      </w:r>
      <w:r w:rsidRPr="00970663">
        <w:rPr>
          <w:spacing w:val="1"/>
        </w:rPr>
        <w:t>f</w:t>
      </w:r>
      <w:r w:rsidRPr="00970663">
        <w:t>e</w:t>
      </w:r>
      <w:r w:rsidRPr="00970663">
        <w:rPr>
          <w:spacing w:val="-1"/>
        </w:rPr>
        <w:t>r</w:t>
      </w:r>
      <w:r w:rsidRPr="00970663">
        <w:t>en</w:t>
      </w:r>
      <w:r w:rsidRPr="00970663">
        <w:rPr>
          <w:spacing w:val="-2"/>
        </w:rPr>
        <w:t>c</w:t>
      </w:r>
      <w:r w:rsidRPr="00970663">
        <w:t>e Gui</w:t>
      </w:r>
      <w:r w:rsidRPr="00970663">
        <w:rPr>
          <w:spacing w:val="-2"/>
        </w:rPr>
        <w:t>d</w:t>
      </w:r>
      <w:r w:rsidRPr="00970663">
        <w:t xml:space="preserve">e </w:t>
      </w:r>
      <w:r w:rsidRPr="00970663">
        <w:rPr>
          <w:spacing w:val="1"/>
        </w:rPr>
        <w:t>f</w:t>
      </w:r>
      <w:r w:rsidRPr="00970663">
        <w:rPr>
          <w:spacing w:val="-2"/>
        </w:rPr>
        <w:t>o</w:t>
      </w:r>
      <w:r w:rsidRPr="00970663">
        <w:t>r</w:t>
      </w:r>
      <w:r w:rsidRPr="00970663">
        <w:rPr>
          <w:spacing w:val="1"/>
        </w:rPr>
        <w:t xml:space="preserve"> </w:t>
      </w:r>
      <w:r w:rsidRPr="00970663">
        <w:t>S</w:t>
      </w:r>
      <w:r w:rsidRPr="00970663">
        <w:rPr>
          <w:spacing w:val="-2"/>
        </w:rPr>
        <w:t>t</w:t>
      </w:r>
      <w:r w:rsidRPr="00970663">
        <w:t>a</w:t>
      </w:r>
      <w:r w:rsidRPr="00970663">
        <w:rPr>
          <w:spacing w:val="-1"/>
        </w:rPr>
        <w:t>t</w:t>
      </w:r>
      <w:r w:rsidRPr="00970663">
        <w:t>e</w:t>
      </w:r>
      <w:r w:rsidRPr="00970663">
        <w:rPr>
          <w:spacing w:val="-2"/>
        </w:rPr>
        <w:t xml:space="preserve"> </w:t>
      </w:r>
      <w:r w:rsidRPr="00970663">
        <w:t>Expend</w:t>
      </w:r>
      <w:r w:rsidRPr="00970663">
        <w:rPr>
          <w:spacing w:val="-2"/>
        </w:rPr>
        <w:t>i</w:t>
      </w:r>
      <w:r w:rsidRPr="00970663">
        <w:rPr>
          <w:spacing w:val="1"/>
        </w:rPr>
        <w:t>t</w:t>
      </w:r>
      <w:r w:rsidRPr="00970663">
        <w:rPr>
          <w:spacing w:val="-2"/>
        </w:rPr>
        <w:t>u</w:t>
      </w:r>
      <w:r w:rsidRPr="00970663">
        <w:rPr>
          <w:spacing w:val="1"/>
        </w:rPr>
        <w:t>r</w:t>
      </w:r>
      <w:r w:rsidRPr="00970663">
        <w:t>es</w:t>
      </w:r>
    </w:p>
    <w:p w14:paraId="2F684A66" w14:textId="77777777" w:rsidR="00970663" w:rsidRPr="00970663" w:rsidRDefault="00970663" w:rsidP="006773F6">
      <w:pPr>
        <w:widowControl/>
        <w:spacing w:line="252" w:lineRule="exact"/>
        <w:ind w:left="1540" w:right="-20"/>
      </w:pPr>
      <w:r w:rsidRPr="00970663">
        <w:rPr>
          <w:spacing w:val="-1"/>
        </w:rPr>
        <w:t>O</w:t>
      </w:r>
      <w:r w:rsidRPr="00970663">
        <w:rPr>
          <w:spacing w:val="1"/>
        </w:rPr>
        <w:t>t</w:t>
      </w:r>
      <w:r w:rsidRPr="00970663">
        <w:t>her</w:t>
      </w:r>
      <w:r w:rsidRPr="00970663">
        <w:rPr>
          <w:spacing w:val="-1"/>
        </w:rPr>
        <w:t xml:space="preserve"> </w:t>
      </w:r>
      <w:r w:rsidRPr="00970663">
        <w:rPr>
          <w:spacing w:val="1"/>
        </w:rPr>
        <w:t>f</w:t>
      </w:r>
      <w:r w:rsidRPr="00970663">
        <w:rPr>
          <w:spacing w:val="-1"/>
        </w:rPr>
        <w:t>i</w:t>
      </w:r>
      <w:r w:rsidRPr="00970663">
        <w:t>s</w:t>
      </w:r>
      <w:r w:rsidRPr="00970663">
        <w:rPr>
          <w:spacing w:val="1"/>
        </w:rPr>
        <w:t>c</w:t>
      </w:r>
      <w:r w:rsidRPr="00970663">
        <w:rPr>
          <w:spacing w:val="-2"/>
        </w:rPr>
        <w:t>a</w:t>
      </w:r>
      <w:r w:rsidRPr="00970663">
        <w:t>l</w:t>
      </w:r>
      <w:r w:rsidRPr="00970663">
        <w:rPr>
          <w:spacing w:val="1"/>
        </w:rPr>
        <w:t xml:space="preserve"> </w:t>
      </w:r>
      <w:r w:rsidRPr="00970663">
        <w:rPr>
          <w:spacing w:val="-2"/>
        </w:rPr>
        <w:t>r</w:t>
      </w:r>
      <w:r w:rsidRPr="00970663">
        <w:t>eq</w:t>
      </w:r>
      <w:r w:rsidRPr="00970663">
        <w:rPr>
          <w:spacing w:val="-2"/>
        </w:rPr>
        <w:t>u</w:t>
      </w:r>
      <w:r w:rsidRPr="00970663">
        <w:rPr>
          <w:spacing w:val="1"/>
        </w:rPr>
        <w:t>ir</w:t>
      </w:r>
      <w:r w:rsidRPr="00970663">
        <w:t>e</w:t>
      </w:r>
      <w:r w:rsidRPr="00970663">
        <w:rPr>
          <w:spacing w:val="-3"/>
        </w:rPr>
        <w:t>m</w:t>
      </w:r>
      <w:r w:rsidRPr="00970663">
        <w:t>en</w:t>
      </w:r>
      <w:r w:rsidRPr="00970663">
        <w:rPr>
          <w:spacing w:val="1"/>
        </w:rPr>
        <w:t>t</w:t>
      </w:r>
      <w:r w:rsidRPr="00970663">
        <w:t>s</w:t>
      </w:r>
      <w:r w:rsidRPr="00970663">
        <w:rPr>
          <w:spacing w:val="-2"/>
        </w:rPr>
        <w:t xml:space="preserve"> s</w:t>
      </w:r>
      <w:r w:rsidRPr="00970663">
        <w:t>et</w:t>
      </w:r>
      <w:r w:rsidRPr="00970663">
        <w:rPr>
          <w:spacing w:val="1"/>
        </w:rPr>
        <w:t xml:space="preserve"> </w:t>
      </w:r>
      <w:r w:rsidRPr="00970663">
        <w:rPr>
          <w:spacing w:val="-2"/>
        </w:rPr>
        <w:t>f</w:t>
      </w:r>
      <w:r w:rsidRPr="00970663">
        <w:t>o</w:t>
      </w:r>
      <w:r w:rsidRPr="00970663">
        <w:rPr>
          <w:spacing w:val="-2"/>
        </w:rPr>
        <w:t>r</w:t>
      </w:r>
      <w:r w:rsidRPr="00970663">
        <w:rPr>
          <w:spacing w:val="1"/>
        </w:rPr>
        <w:t>t</w:t>
      </w:r>
      <w:r w:rsidRPr="00970663">
        <w:t xml:space="preserve">h </w:t>
      </w:r>
      <w:r w:rsidRPr="00970663">
        <w:rPr>
          <w:spacing w:val="1"/>
        </w:rPr>
        <w:t>i</w:t>
      </w:r>
      <w:r w:rsidRPr="00970663">
        <w:t>n</w:t>
      </w:r>
      <w:r w:rsidRPr="00970663">
        <w:rPr>
          <w:spacing w:val="-2"/>
        </w:rPr>
        <w:t xml:space="preserve"> </w:t>
      </w:r>
      <w:r w:rsidRPr="00970663">
        <w:t>p</w:t>
      </w:r>
      <w:r w:rsidRPr="00970663">
        <w:rPr>
          <w:spacing w:val="1"/>
        </w:rPr>
        <w:t>r</w:t>
      </w:r>
      <w:r w:rsidRPr="00970663">
        <w:t>o</w:t>
      </w:r>
      <w:r w:rsidRPr="00970663">
        <w:rPr>
          <w:spacing w:val="-2"/>
        </w:rPr>
        <w:t>g</w:t>
      </w:r>
      <w:r w:rsidRPr="00970663">
        <w:rPr>
          <w:spacing w:val="1"/>
        </w:rPr>
        <w:t>r</w:t>
      </w:r>
      <w:r w:rsidRPr="00970663">
        <w:t>am</w:t>
      </w:r>
      <w:r w:rsidRPr="00970663">
        <w:rPr>
          <w:spacing w:val="-3"/>
        </w:rPr>
        <w:t xml:space="preserve"> </w:t>
      </w:r>
      <w:r w:rsidRPr="00970663">
        <w:rPr>
          <w:spacing w:val="1"/>
        </w:rPr>
        <w:t>l</w:t>
      </w:r>
      <w:r w:rsidRPr="00970663">
        <w:t>aws,</w:t>
      </w:r>
      <w:r w:rsidRPr="00970663">
        <w:rPr>
          <w:spacing w:val="-2"/>
        </w:rPr>
        <w:t xml:space="preserve"> </w:t>
      </w:r>
      <w:r w:rsidRPr="00970663">
        <w:rPr>
          <w:spacing w:val="1"/>
        </w:rPr>
        <w:t>r</w:t>
      </w:r>
      <w:r w:rsidRPr="00970663">
        <w:rPr>
          <w:spacing w:val="-2"/>
        </w:rPr>
        <w:t>u</w:t>
      </w:r>
      <w:r w:rsidRPr="00970663">
        <w:rPr>
          <w:spacing w:val="1"/>
        </w:rPr>
        <w:t>l</w:t>
      </w:r>
      <w:r w:rsidRPr="00970663">
        <w:t>es</w:t>
      </w:r>
      <w:r w:rsidRPr="00970663">
        <w:rPr>
          <w:spacing w:val="-2"/>
        </w:rPr>
        <w:t xml:space="preserve"> </w:t>
      </w:r>
      <w:r w:rsidRPr="00970663">
        <w:t xml:space="preserve">and </w:t>
      </w:r>
      <w:r w:rsidRPr="00970663">
        <w:rPr>
          <w:spacing w:val="-1"/>
        </w:rPr>
        <w:t>r</w:t>
      </w:r>
      <w:r w:rsidRPr="00970663">
        <w:t>e</w:t>
      </w:r>
      <w:r w:rsidRPr="00970663">
        <w:rPr>
          <w:spacing w:val="-2"/>
        </w:rPr>
        <w:t>g</w:t>
      </w:r>
      <w:r w:rsidRPr="00970663">
        <w:t>u</w:t>
      </w:r>
      <w:r w:rsidRPr="00970663">
        <w:rPr>
          <w:spacing w:val="1"/>
        </w:rPr>
        <w:t>l</w:t>
      </w:r>
      <w:r w:rsidRPr="00970663">
        <w:t>a</w:t>
      </w:r>
      <w:r w:rsidRPr="00970663">
        <w:rPr>
          <w:spacing w:val="-1"/>
        </w:rPr>
        <w:t>t</w:t>
      </w:r>
      <w:r w:rsidRPr="00970663">
        <w:rPr>
          <w:spacing w:val="1"/>
        </w:rPr>
        <w:t>i</w:t>
      </w:r>
      <w:r w:rsidRPr="00970663">
        <w:t>o</w:t>
      </w:r>
      <w:r w:rsidRPr="00970663">
        <w:rPr>
          <w:spacing w:val="-2"/>
        </w:rPr>
        <w:t>n</w:t>
      </w:r>
      <w:r w:rsidRPr="00970663">
        <w:t>s</w:t>
      </w:r>
    </w:p>
    <w:p w14:paraId="4EFAF5FB" w14:textId="77777777" w:rsidR="00970663" w:rsidRPr="00970663" w:rsidRDefault="00970663" w:rsidP="006773F6">
      <w:pPr>
        <w:widowControl/>
        <w:spacing w:before="3" w:line="260" w:lineRule="exact"/>
        <w:rPr>
          <w:sz w:val="26"/>
          <w:szCs w:val="26"/>
        </w:rPr>
      </w:pPr>
    </w:p>
    <w:p w14:paraId="0CBB909A" w14:textId="77777777" w:rsidR="00970663" w:rsidRPr="00970663" w:rsidRDefault="00970663" w:rsidP="006773F6">
      <w:pPr>
        <w:widowControl/>
        <w:spacing w:line="252" w:lineRule="exact"/>
        <w:ind w:left="820" w:right="641"/>
      </w:pPr>
      <w:r w:rsidRPr="00970663">
        <w:rPr>
          <w:b/>
          <w:bCs/>
          <w:spacing w:val="-1"/>
        </w:rPr>
        <w:t>EDUCAT</w:t>
      </w:r>
      <w:r w:rsidRPr="00970663">
        <w:rPr>
          <w:b/>
          <w:bCs/>
        </w:rPr>
        <w:t>I</w:t>
      </w:r>
      <w:r w:rsidRPr="00970663">
        <w:rPr>
          <w:b/>
          <w:bCs/>
          <w:spacing w:val="1"/>
        </w:rPr>
        <w:t>O</w:t>
      </w:r>
      <w:r w:rsidRPr="00970663">
        <w:rPr>
          <w:b/>
          <w:bCs/>
          <w:spacing w:val="-1"/>
        </w:rPr>
        <w:t>NA</w:t>
      </w:r>
      <w:r w:rsidRPr="00970663">
        <w:rPr>
          <w:b/>
          <w:bCs/>
        </w:rPr>
        <w:t>L</w:t>
      </w:r>
      <w:r w:rsidRPr="00970663">
        <w:rPr>
          <w:b/>
          <w:bCs/>
          <w:spacing w:val="-1"/>
        </w:rPr>
        <w:t xml:space="preserve"> </w:t>
      </w:r>
      <w:r w:rsidRPr="00970663">
        <w:rPr>
          <w:b/>
          <w:bCs/>
        </w:rPr>
        <w:t>IN</w:t>
      </w:r>
      <w:r w:rsidRPr="00970663">
        <w:rPr>
          <w:b/>
          <w:bCs/>
          <w:spacing w:val="-1"/>
        </w:rPr>
        <w:t>ST</w:t>
      </w:r>
      <w:r w:rsidRPr="00970663">
        <w:rPr>
          <w:b/>
          <w:bCs/>
        </w:rPr>
        <w:t>IT</w:t>
      </w:r>
      <w:r w:rsidRPr="00970663">
        <w:rPr>
          <w:b/>
          <w:bCs/>
          <w:spacing w:val="-1"/>
        </w:rPr>
        <w:t>UT</w:t>
      </w:r>
      <w:r w:rsidRPr="00970663">
        <w:rPr>
          <w:b/>
          <w:bCs/>
        </w:rPr>
        <w:t>I</w:t>
      </w:r>
      <w:r w:rsidRPr="00970663">
        <w:rPr>
          <w:b/>
          <w:bCs/>
          <w:spacing w:val="1"/>
        </w:rPr>
        <w:t>O</w:t>
      </w:r>
      <w:r w:rsidRPr="00970663">
        <w:rPr>
          <w:b/>
          <w:bCs/>
          <w:spacing w:val="-1"/>
        </w:rPr>
        <w:t>N</w:t>
      </w:r>
      <w:r w:rsidRPr="00970663">
        <w:rPr>
          <w:b/>
          <w:bCs/>
        </w:rPr>
        <w:t>S (E</w:t>
      </w:r>
      <w:r w:rsidRPr="00970663">
        <w:rPr>
          <w:b/>
          <w:bCs/>
          <w:spacing w:val="-1"/>
        </w:rPr>
        <w:t>VE</w:t>
      </w:r>
      <w:r w:rsidRPr="00970663">
        <w:rPr>
          <w:b/>
          <w:bCs/>
        </w:rPr>
        <w:t>N</w:t>
      </w:r>
      <w:r w:rsidRPr="00970663">
        <w:rPr>
          <w:b/>
          <w:bCs/>
          <w:spacing w:val="-1"/>
        </w:rPr>
        <w:t xml:space="preserve"> </w:t>
      </w:r>
      <w:r w:rsidRPr="00970663">
        <w:rPr>
          <w:b/>
          <w:bCs/>
          <w:spacing w:val="-2"/>
        </w:rPr>
        <w:t>I</w:t>
      </w:r>
      <w:r w:rsidRPr="00970663">
        <w:rPr>
          <w:b/>
          <w:bCs/>
        </w:rPr>
        <w:t>F</w:t>
      </w:r>
      <w:r w:rsidRPr="00970663">
        <w:rPr>
          <w:b/>
          <w:bCs/>
          <w:spacing w:val="2"/>
        </w:rPr>
        <w:t xml:space="preserve"> </w:t>
      </w:r>
      <w:r w:rsidRPr="00970663">
        <w:rPr>
          <w:b/>
          <w:bCs/>
        </w:rPr>
        <w:t>A</w:t>
      </w:r>
      <w:r w:rsidRPr="00970663">
        <w:rPr>
          <w:b/>
          <w:bCs/>
          <w:spacing w:val="-3"/>
        </w:rPr>
        <w:t xml:space="preserve"> </w:t>
      </w:r>
      <w:r w:rsidRPr="00970663">
        <w:rPr>
          <w:b/>
          <w:bCs/>
          <w:spacing w:val="2"/>
        </w:rPr>
        <w:t>P</w:t>
      </w:r>
      <w:r w:rsidRPr="00970663">
        <w:rPr>
          <w:b/>
          <w:bCs/>
          <w:spacing w:val="-1"/>
        </w:rPr>
        <w:t>AR</w:t>
      </w:r>
      <w:r w:rsidRPr="00970663">
        <w:rPr>
          <w:b/>
          <w:bCs/>
        </w:rPr>
        <w:t>T</w:t>
      </w:r>
      <w:r w:rsidRPr="00970663">
        <w:rPr>
          <w:b/>
          <w:bCs/>
          <w:spacing w:val="-1"/>
        </w:rPr>
        <w:t xml:space="preserve"> </w:t>
      </w:r>
      <w:r w:rsidRPr="00970663">
        <w:rPr>
          <w:b/>
          <w:bCs/>
          <w:spacing w:val="1"/>
        </w:rPr>
        <w:t>O</w:t>
      </w:r>
      <w:r w:rsidRPr="00970663">
        <w:rPr>
          <w:b/>
          <w:bCs/>
        </w:rPr>
        <w:t>F A</w:t>
      </w:r>
      <w:r w:rsidRPr="00970663">
        <w:rPr>
          <w:b/>
          <w:bCs/>
          <w:spacing w:val="-1"/>
        </w:rPr>
        <w:t xml:space="preserve"> </w:t>
      </w:r>
      <w:r w:rsidRPr="00970663">
        <w:rPr>
          <w:b/>
          <w:bCs/>
        </w:rPr>
        <w:t>S</w:t>
      </w:r>
      <w:r w:rsidRPr="00970663">
        <w:rPr>
          <w:b/>
          <w:bCs/>
          <w:spacing w:val="-1"/>
        </w:rPr>
        <w:t>TAT</w:t>
      </w:r>
      <w:r w:rsidRPr="00970663">
        <w:rPr>
          <w:b/>
          <w:bCs/>
        </w:rPr>
        <w:t>E</w:t>
      </w:r>
      <w:r w:rsidRPr="00970663">
        <w:rPr>
          <w:b/>
          <w:bCs/>
          <w:spacing w:val="-1"/>
        </w:rPr>
        <w:t xml:space="preserve"> </w:t>
      </w:r>
      <w:r w:rsidRPr="00970663">
        <w:rPr>
          <w:b/>
          <w:bCs/>
          <w:spacing w:val="1"/>
        </w:rPr>
        <w:t>O</w:t>
      </w:r>
      <w:r w:rsidRPr="00970663">
        <w:rPr>
          <w:b/>
          <w:bCs/>
        </w:rPr>
        <w:t>R</w:t>
      </w:r>
      <w:r w:rsidRPr="00970663">
        <w:rPr>
          <w:b/>
          <w:bCs/>
          <w:spacing w:val="-1"/>
        </w:rPr>
        <w:t xml:space="preserve"> LOCA</w:t>
      </w:r>
      <w:r w:rsidRPr="00970663">
        <w:rPr>
          <w:b/>
          <w:bCs/>
        </w:rPr>
        <w:t>L</w:t>
      </w:r>
      <w:r w:rsidRPr="00970663">
        <w:rPr>
          <w:b/>
          <w:bCs/>
          <w:spacing w:val="-1"/>
        </w:rPr>
        <w:t xml:space="preserve"> G</w:t>
      </w:r>
      <w:r w:rsidRPr="00970663">
        <w:rPr>
          <w:b/>
          <w:bCs/>
          <w:spacing w:val="1"/>
        </w:rPr>
        <w:t>O</w:t>
      </w:r>
      <w:r w:rsidRPr="00970663">
        <w:rPr>
          <w:b/>
          <w:bCs/>
          <w:spacing w:val="-1"/>
        </w:rPr>
        <w:t>VERN</w:t>
      </w:r>
      <w:r w:rsidRPr="00970663">
        <w:rPr>
          <w:b/>
          <w:bCs/>
        </w:rPr>
        <w:t>ME</w:t>
      </w:r>
      <w:r w:rsidRPr="00970663">
        <w:rPr>
          <w:b/>
          <w:bCs/>
          <w:spacing w:val="-2"/>
        </w:rPr>
        <w:t>N</w:t>
      </w:r>
      <w:r w:rsidRPr="00970663">
        <w:rPr>
          <w:b/>
          <w:bCs/>
          <w:spacing w:val="-1"/>
        </w:rPr>
        <w:t>T</w:t>
      </w:r>
      <w:r w:rsidRPr="00970663">
        <w:rPr>
          <w:b/>
          <w:bCs/>
        </w:rPr>
        <w:t>) MU</w:t>
      </w:r>
      <w:r w:rsidRPr="00970663">
        <w:rPr>
          <w:b/>
          <w:bCs/>
          <w:spacing w:val="-1"/>
        </w:rPr>
        <w:t>S</w:t>
      </w:r>
      <w:r w:rsidRPr="00970663">
        <w:rPr>
          <w:b/>
          <w:bCs/>
        </w:rPr>
        <w:t>T</w:t>
      </w:r>
      <w:r w:rsidRPr="00970663">
        <w:rPr>
          <w:b/>
          <w:bCs/>
          <w:spacing w:val="-1"/>
        </w:rPr>
        <w:t xml:space="preserve"> </w:t>
      </w:r>
      <w:r w:rsidRPr="00970663">
        <w:rPr>
          <w:b/>
          <w:bCs/>
        </w:rPr>
        <w:t>FOL</w:t>
      </w:r>
      <w:r w:rsidRPr="00970663">
        <w:rPr>
          <w:b/>
          <w:bCs/>
          <w:spacing w:val="-1"/>
        </w:rPr>
        <w:t>LO</w:t>
      </w:r>
      <w:r w:rsidRPr="00970663">
        <w:rPr>
          <w:b/>
          <w:bCs/>
        </w:rPr>
        <w:t>W:</w:t>
      </w:r>
    </w:p>
    <w:p w14:paraId="12A72570" w14:textId="77777777" w:rsidR="00970663" w:rsidRPr="00970663" w:rsidRDefault="00970663" w:rsidP="006773F6">
      <w:pPr>
        <w:widowControl/>
        <w:spacing w:line="247" w:lineRule="exact"/>
        <w:ind w:left="1540" w:right="-20"/>
      </w:pPr>
      <w:r w:rsidRPr="00970663">
        <w:t xml:space="preserve">2 </w:t>
      </w:r>
      <w:r w:rsidRPr="00970663">
        <w:rPr>
          <w:spacing w:val="-1"/>
        </w:rPr>
        <w:t>C</w:t>
      </w:r>
      <w:r w:rsidRPr="00970663">
        <w:t>FR</w:t>
      </w:r>
      <w:r w:rsidRPr="00970663">
        <w:rPr>
          <w:spacing w:val="-1"/>
        </w:rPr>
        <w:t xml:space="preserve"> </w:t>
      </w:r>
      <w:r w:rsidRPr="00970663">
        <w:t>§200.418</w:t>
      </w:r>
      <w:r w:rsidRPr="00970663">
        <w:rPr>
          <w:spacing w:val="-2"/>
        </w:rPr>
        <w:t xml:space="preserve"> </w:t>
      </w:r>
      <w:r w:rsidRPr="00970663">
        <w:t>– §200.</w:t>
      </w:r>
      <w:r w:rsidRPr="00970663">
        <w:rPr>
          <w:spacing w:val="-2"/>
        </w:rPr>
        <w:t>41</w:t>
      </w:r>
      <w:r w:rsidRPr="00970663">
        <w:t>9</w:t>
      </w:r>
      <w:r w:rsidRPr="00970663">
        <w:rPr>
          <w:spacing w:val="1"/>
        </w:rPr>
        <w:t xml:space="preserve"> </w:t>
      </w:r>
      <w:r w:rsidRPr="00970663">
        <w:t>– Spe</w:t>
      </w:r>
      <w:r w:rsidRPr="00970663">
        <w:rPr>
          <w:spacing w:val="-2"/>
        </w:rPr>
        <w:t>c</w:t>
      </w:r>
      <w:r w:rsidRPr="00970663">
        <w:rPr>
          <w:spacing w:val="1"/>
        </w:rPr>
        <w:t>i</w:t>
      </w:r>
      <w:r w:rsidRPr="00970663">
        <w:rPr>
          <w:spacing w:val="-2"/>
        </w:rPr>
        <w:t>a</w:t>
      </w:r>
      <w:r w:rsidRPr="00970663">
        <w:t>l</w:t>
      </w:r>
      <w:r w:rsidRPr="00970663">
        <w:rPr>
          <w:spacing w:val="1"/>
        </w:rPr>
        <w:t xml:space="preserve"> </w:t>
      </w:r>
      <w:r w:rsidRPr="00970663">
        <w:rPr>
          <w:spacing w:val="-1"/>
        </w:rPr>
        <w:t>C</w:t>
      </w:r>
      <w:r w:rsidRPr="00970663">
        <w:t>on</w:t>
      </w:r>
      <w:r w:rsidRPr="00970663">
        <w:rPr>
          <w:spacing w:val="-2"/>
        </w:rPr>
        <w:t>s</w:t>
      </w:r>
      <w:r w:rsidRPr="00970663">
        <w:rPr>
          <w:spacing w:val="1"/>
        </w:rPr>
        <w:t>i</w:t>
      </w:r>
      <w:r w:rsidRPr="00970663">
        <w:t>d</w:t>
      </w:r>
      <w:r w:rsidRPr="00970663">
        <w:rPr>
          <w:spacing w:val="-2"/>
        </w:rPr>
        <w:t>e</w:t>
      </w:r>
      <w:r w:rsidRPr="00970663">
        <w:rPr>
          <w:spacing w:val="1"/>
        </w:rPr>
        <w:t>r</w:t>
      </w:r>
      <w:r w:rsidRPr="00970663">
        <w:rPr>
          <w:spacing w:val="-2"/>
        </w:rPr>
        <w:t>a</w:t>
      </w:r>
      <w:r w:rsidRPr="00970663">
        <w:rPr>
          <w:spacing w:val="1"/>
        </w:rPr>
        <w:t>ti</w:t>
      </w:r>
      <w:r w:rsidRPr="00970663">
        <w:t>o</w:t>
      </w:r>
      <w:r w:rsidRPr="00970663">
        <w:rPr>
          <w:spacing w:val="-2"/>
        </w:rPr>
        <w:t>n</w:t>
      </w:r>
      <w:r w:rsidRPr="00970663">
        <w:t xml:space="preserve">s </w:t>
      </w:r>
      <w:r w:rsidRPr="00970663">
        <w:rPr>
          <w:spacing w:val="1"/>
        </w:rPr>
        <w:t>f</w:t>
      </w:r>
      <w:r w:rsidRPr="00970663">
        <w:t>or</w:t>
      </w:r>
      <w:r w:rsidRPr="00970663">
        <w:rPr>
          <w:spacing w:val="1"/>
        </w:rPr>
        <w:t xml:space="preserve"> </w:t>
      </w:r>
      <w:r w:rsidRPr="00970663">
        <w:rPr>
          <w:spacing w:val="-4"/>
        </w:rPr>
        <w:t>I</w:t>
      </w:r>
      <w:r w:rsidRPr="00970663">
        <w:t>ns</w:t>
      </w:r>
      <w:r w:rsidRPr="00970663">
        <w:rPr>
          <w:spacing w:val="1"/>
        </w:rPr>
        <w:t>t</w:t>
      </w:r>
      <w:r w:rsidRPr="00970663">
        <w:rPr>
          <w:spacing w:val="-1"/>
        </w:rPr>
        <w:t>i</w:t>
      </w:r>
      <w:r w:rsidRPr="00970663">
        <w:rPr>
          <w:spacing w:val="1"/>
        </w:rPr>
        <w:t>t</w:t>
      </w:r>
      <w:r w:rsidRPr="00970663">
        <w:t>u</w:t>
      </w:r>
      <w:r w:rsidRPr="00970663">
        <w:rPr>
          <w:spacing w:val="-1"/>
        </w:rPr>
        <w:t>t</w:t>
      </w:r>
      <w:r w:rsidRPr="00970663">
        <w:rPr>
          <w:spacing w:val="1"/>
        </w:rPr>
        <w:t>i</w:t>
      </w:r>
      <w:r w:rsidRPr="00970663">
        <w:t>o</w:t>
      </w:r>
      <w:r w:rsidRPr="00970663">
        <w:rPr>
          <w:spacing w:val="-2"/>
        </w:rPr>
        <w:t>n</w:t>
      </w:r>
      <w:r w:rsidRPr="00970663">
        <w:t>s of</w:t>
      </w:r>
      <w:r w:rsidRPr="00970663">
        <w:rPr>
          <w:spacing w:val="1"/>
        </w:rPr>
        <w:t xml:space="preserve"> </w:t>
      </w:r>
      <w:r w:rsidRPr="00970663">
        <w:rPr>
          <w:spacing w:val="-3"/>
        </w:rPr>
        <w:t>H</w:t>
      </w:r>
      <w:r w:rsidRPr="00970663">
        <w:rPr>
          <w:spacing w:val="1"/>
        </w:rPr>
        <w:t>i</w:t>
      </w:r>
      <w:r w:rsidRPr="00970663">
        <w:rPr>
          <w:spacing w:val="-2"/>
        </w:rPr>
        <w:t>g</w:t>
      </w:r>
      <w:r w:rsidRPr="00970663">
        <w:t>her</w:t>
      </w:r>
      <w:r w:rsidRPr="00970663">
        <w:rPr>
          <w:spacing w:val="1"/>
        </w:rPr>
        <w:t xml:space="preserve"> </w:t>
      </w:r>
      <w:r w:rsidRPr="00970663">
        <w:rPr>
          <w:spacing w:val="-3"/>
        </w:rPr>
        <w:t>E</w:t>
      </w:r>
      <w:r w:rsidRPr="00970663">
        <w:t>duca</w:t>
      </w:r>
      <w:r w:rsidRPr="00970663">
        <w:rPr>
          <w:spacing w:val="-1"/>
        </w:rPr>
        <w:t>t</w:t>
      </w:r>
      <w:r w:rsidRPr="00970663">
        <w:rPr>
          <w:spacing w:val="1"/>
        </w:rPr>
        <w:t>i</w:t>
      </w:r>
      <w:r w:rsidRPr="00970663">
        <w:t>on*</w:t>
      </w:r>
    </w:p>
    <w:p w14:paraId="3153E3B9" w14:textId="77777777" w:rsidR="00970663" w:rsidRPr="00970663" w:rsidRDefault="00970663" w:rsidP="006773F6">
      <w:pPr>
        <w:widowControl/>
        <w:spacing w:line="252" w:lineRule="exact"/>
        <w:ind w:left="1540" w:right="-20"/>
      </w:pPr>
      <w:r w:rsidRPr="00970663">
        <w:t xml:space="preserve">2 </w:t>
      </w:r>
      <w:r w:rsidRPr="00970663">
        <w:rPr>
          <w:spacing w:val="-1"/>
        </w:rPr>
        <w:t>C</w:t>
      </w:r>
      <w:r w:rsidRPr="00970663">
        <w:t>FR</w:t>
      </w:r>
      <w:r w:rsidRPr="00970663">
        <w:rPr>
          <w:spacing w:val="-1"/>
        </w:rPr>
        <w:t xml:space="preserve"> </w:t>
      </w:r>
      <w:r w:rsidRPr="00970663">
        <w:t>§200.100</w:t>
      </w:r>
      <w:r w:rsidRPr="00970663">
        <w:rPr>
          <w:spacing w:val="-2"/>
        </w:rPr>
        <w:t xml:space="preserve"> </w:t>
      </w:r>
      <w:r w:rsidRPr="00970663">
        <w:t xml:space="preserve">– </w:t>
      </w:r>
      <w:r w:rsidRPr="00970663">
        <w:rPr>
          <w:spacing w:val="-1"/>
        </w:rPr>
        <w:t>A</w:t>
      </w:r>
      <w:r w:rsidRPr="00970663">
        <w:t>d</w:t>
      </w:r>
      <w:r w:rsidRPr="00970663">
        <w:rPr>
          <w:spacing w:val="-4"/>
        </w:rPr>
        <w:t>m</w:t>
      </w:r>
      <w:r w:rsidRPr="00970663">
        <w:rPr>
          <w:spacing w:val="1"/>
        </w:rPr>
        <w:t>i</w:t>
      </w:r>
      <w:r w:rsidRPr="00970663">
        <w:t>n</w:t>
      </w:r>
      <w:r w:rsidRPr="00970663">
        <w:rPr>
          <w:spacing w:val="1"/>
        </w:rPr>
        <w:t>i</w:t>
      </w:r>
      <w:r w:rsidRPr="00970663">
        <w:rPr>
          <w:spacing w:val="-2"/>
        </w:rPr>
        <w:t>s</w:t>
      </w:r>
      <w:r w:rsidRPr="00970663">
        <w:rPr>
          <w:spacing w:val="1"/>
        </w:rPr>
        <w:t>tr</w:t>
      </w:r>
      <w:r w:rsidRPr="00970663">
        <w:rPr>
          <w:spacing w:val="-2"/>
        </w:rPr>
        <w:t>a</w:t>
      </w:r>
      <w:r w:rsidRPr="00970663">
        <w:rPr>
          <w:spacing w:val="1"/>
        </w:rPr>
        <w:t>ti</w:t>
      </w:r>
      <w:r w:rsidRPr="00970663">
        <w:rPr>
          <w:spacing w:val="-2"/>
        </w:rPr>
        <w:t>v</w:t>
      </w:r>
      <w:r w:rsidRPr="00970663">
        <w:t>e Req</w:t>
      </w:r>
      <w:r w:rsidRPr="00970663">
        <w:rPr>
          <w:spacing w:val="-3"/>
        </w:rPr>
        <w:t>u</w:t>
      </w:r>
      <w:r w:rsidRPr="00970663">
        <w:rPr>
          <w:spacing w:val="1"/>
        </w:rPr>
        <w:t>i</w:t>
      </w:r>
      <w:r w:rsidRPr="00970663">
        <w:rPr>
          <w:spacing w:val="-2"/>
        </w:rPr>
        <w:t>r</w:t>
      </w:r>
      <w:r w:rsidRPr="00970663">
        <w:t>e</w:t>
      </w:r>
      <w:r w:rsidRPr="00970663">
        <w:rPr>
          <w:spacing w:val="-3"/>
        </w:rPr>
        <w:t>m</w:t>
      </w:r>
      <w:r w:rsidRPr="00970663">
        <w:t>en</w:t>
      </w:r>
      <w:r w:rsidRPr="00970663">
        <w:rPr>
          <w:spacing w:val="1"/>
        </w:rPr>
        <w:t>t</w:t>
      </w:r>
      <w:r w:rsidRPr="00970663">
        <w:t>s</w:t>
      </w:r>
    </w:p>
    <w:p w14:paraId="7A540639" w14:textId="77777777" w:rsidR="00970663" w:rsidRPr="00970663" w:rsidRDefault="00970663" w:rsidP="006773F6">
      <w:pPr>
        <w:widowControl/>
        <w:spacing w:line="252" w:lineRule="exact"/>
        <w:ind w:left="1540" w:right="-20"/>
      </w:pPr>
      <w:r w:rsidRPr="00970663">
        <w:t xml:space="preserve">2 </w:t>
      </w:r>
      <w:r w:rsidRPr="00970663">
        <w:rPr>
          <w:spacing w:val="-1"/>
        </w:rPr>
        <w:t>C</w:t>
      </w:r>
      <w:r w:rsidRPr="00970663">
        <w:t>FR</w:t>
      </w:r>
      <w:r w:rsidRPr="00970663">
        <w:rPr>
          <w:spacing w:val="-1"/>
        </w:rPr>
        <w:t xml:space="preserve"> </w:t>
      </w:r>
      <w:r w:rsidRPr="00970663">
        <w:t>§200 Sub</w:t>
      </w:r>
      <w:r w:rsidRPr="00970663">
        <w:rPr>
          <w:spacing w:val="-3"/>
        </w:rPr>
        <w:t>p</w:t>
      </w:r>
      <w:r w:rsidRPr="00970663">
        <w:t>a</w:t>
      </w:r>
      <w:r w:rsidRPr="00970663">
        <w:rPr>
          <w:spacing w:val="-1"/>
        </w:rPr>
        <w:t>r</w:t>
      </w:r>
      <w:r w:rsidRPr="00970663">
        <w:t>t</w:t>
      </w:r>
      <w:r w:rsidRPr="00970663">
        <w:rPr>
          <w:spacing w:val="1"/>
        </w:rPr>
        <w:t xml:space="preserve"> </w:t>
      </w:r>
      <w:r w:rsidRPr="00970663">
        <w:t>F</w:t>
      </w:r>
      <w:r w:rsidRPr="00970663">
        <w:rPr>
          <w:spacing w:val="1"/>
        </w:rPr>
        <w:t xml:space="preserve"> </w:t>
      </w:r>
      <w:r w:rsidRPr="00970663">
        <w:t xml:space="preserve">– </w:t>
      </w:r>
      <w:r w:rsidRPr="00970663">
        <w:rPr>
          <w:spacing w:val="-3"/>
        </w:rPr>
        <w:t>A</w:t>
      </w:r>
      <w:r w:rsidRPr="00970663">
        <w:t>ud</w:t>
      </w:r>
      <w:r w:rsidRPr="00970663">
        <w:rPr>
          <w:spacing w:val="1"/>
        </w:rPr>
        <w:t>i</w:t>
      </w:r>
      <w:r w:rsidRPr="00970663">
        <w:t>t</w:t>
      </w:r>
      <w:r w:rsidRPr="00970663">
        <w:rPr>
          <w:spacing w:val="1"/>
        </w:rPr>
        <w:t xml:space="preserve"> </w:t>
      </w:r>
      <w:r w:rsidRPr="00970663">
        <w:rPr>
          <w:spacing w:val="-3"/>
        </w:rPr>
        <w:t>R</w:t>
      </w:r>
      <w:r w:rsidRPr="00970663">
        <w:t>equ</w:t>
      </w:r>
      <w:r w:rsidRPr="00970663">
        <w:rPr>
          <w:spacing w:val="-1"/>
        </w:rPr>
        <w:t>i</w:t>
      </w:r>
      <w:r w:rsidRPr="00970663">
        <w:rPr>
          <w:spacing w:val="1"/>
        </w:rPr>
        <w:t>r</w:t>
      </w:r>
      <w:r w:rsidRPr="00970663">
        <w:t>e</w:t>
      </w:r>
      <w:r w:rsidRPr="00970663">
        <w:rPr>
          <w:spacing w:val="-3"/>
        </w:rPr>
        <w:t>m</w:t>
      </w:r>
      <w:r w:rsidRPr="00970663">
        <w:t>en</w:t>
      </w:r>
      <w:r w:rsidRPr="00970663">
        <w:rPr>
          <w:spacing w:val="1"/>
        </w:rPr>
        <w:t>t</w:t>
      </w:r>
      <w:r w:rsidRPr="00970663">
        <w:t>s</w:t>
      </w:r>
    </w:p>
    <w:p w14:paraId="047FA6A1" w14:textId="77777777" w:rsidR="00970663" w:rsidRPr="00970663" w:rsidRDefault="00970663" w:rsidP="006773F6">
      <w:pPr>
        <w:widowControl/>
        <w:spacing w:before="1"/>
        <w:ind w:left="1540" w:right="-20"/>
      </w:pPr>
      <w:r w:rsidRPr="00970663">
        <w:rPr>
          <w:spacing w:val="-1"/>
        </w:rPr>
        <w:t>R</w:t>
      </w:r>
      <w:r w:rsidRPr="00970663">
        <w:t>e</w:t>
      </w:r>
      <w:r w:rsidRPr="00970663">
        <w:rPr>
          <w:spacing w:val="1"/>
        </w:rPr>
        <w:t>f</w:t>
      </w:r>
      <w:r w:rsidRPr="00970663">
        <w:t>e</w:t>
      </w:r>
      <w:r w:rsidRPr="00970663">
        <w:rPr>
          <w:spacing w:val="-1"/>
        </w:rPr>
        <w:t>r</w:t>
      </w:r>
      <w:r w:rsidRPr="00970663">
        <w:t>en</w:t>
      </w:r>
      <w:r w:rsidRPr="00970663">
        <w:rPr>
          <w:spacing w:val="-2"/>
        </w:rPr>
        <w:t>c</w:t>
      </w:r>
      <w:r w:rsidRPr="00970663">
        <w:t>e Gui</w:t>
      </w:r>
      <w:r w:rsidRPr="00970663">
        <w:rPr>
          <w:spacing w:val="-2"/>
        </w:rPr>
        <w:t>d</w:t>
      </w:r>
      <w:r w:rsidRPr="00970663">
        <w:t xml:space="preserve">e </w:t>
      </w:r>
      <w:r w:rsidRPr="00970663">
        <w:rPr>
          <w:spacing w:val="1"/>
        </w:rPr>
        <w:t>f</w:t>
      </w:r>
      <w:r w:rsidRPr="00970663">
        <w:rPr>
          <w:spacing w:val="-2"/>
        </w:rPr>
        <w:t>o</w:t>
      </w:r>
      <w:r w:rsidRPr="00970663">
        <w:t>r</w:t>
      </w:r>
      <w:r w:rsidRPr="00970663">
        <w:rPr>
          <w:spacing w:val="1"/>
        </w:rPr>
        <w:t xml:space="preserve"> </w:t>
      </w:r>
      <w:r w:rsidRPr="00970663">
        <w:t>S</w:t>
      </w:r>
      <w:r w:rsidRPr="00970663">
        <w:rPr>
          <w:spacing w:val="-2"/>
        </w:rPr>
        <w:t>t</w:t>
      </w:r>
      <w:r w:rsidRPr="00970663">
        <w:t>a</w:t>
      </w:r>
      <w:r w:rsidRPr="00970663">
        <w:rPr>
          <w:spacing w:val="-1"/>
        </w:rPr>
        <w:t>t</w:t>
      </w:r>
      <w:r w:rsidRPr="00970663">
        <w:t>e</w:t>
      </w:r>
      <w:r w:rsidRPr="00970663">
        <w:rPr>
          <w:spacing w:val="-2"/>
        </w:rPr>
        <w:t xml:space="preserve"> </w:t>
      </w:r>
      <w:r w:rsidRPr="00970663">
        <w:t>Expend</w:t>
      </w:r>
      <w:r w:rsidRPr="00970663">
        <w:rPr>
          <w:spacing w:val="-2"/>
        </w:rPr>
        <w:t>i</w:t>
      </w:r>
      <w:r w:rsidRPr="00970663">
        <w:rPr>
          <w:spacing w:val="1"/>
        </w:rPr>
        <w:t>t</w:t>
      </w:r>
      <w:r w:rsidRPr="00970663">
        <w:rPr>
          <w:spacing w:val="-2"/>
        </w:rPr>
        <w:t>u</w:t>
      </w:r>
      <w:r w:rsidRPr="00970663">
        <w:rPr>
          <w:spacing w:val="1"/>
        </w:rPr>
        <w:t>r</w:t>
      </w:r>
      <w:r w:rsidRPr="00970663">
        <w:t>es</w:t>
      </w:r>
    </w:p>
    <w:p w14:paraId="302833F3" w14:textId="77777777" w:rsidR="00970663" w:rsidRPr="00970663" w:rsidRDefault="00970663" w:rsidP="006773F6">
      <w:pPr>
        <w:widowControl/>
        <w:spacing w:line="252" w:lineRule="exact"/>
        <w:ind w:left="1540" w:right="-20"/>
      </w:pPr>
      <w:r w:rsidRPr="00970663">
        <w:rPr>
          <w:spacing w:val="-1"/>
        </w:rPr>
        <w:t>O</w:t>
      </w:r>
      <w:r w:rsidRPr="00970663">
        <w:rPr>
          <w:spacing w:val="1"/>
        </w:rPr>
        <w:t>t</w:t>
      </w:r>
      <w:r w:rsidRPr="00970663">
        <w:t>her</w:t>
      </w:r>
      <w:r w:rsidRPr="00970663">
        <w:rPr>
          <w:spacing w:val="-1"/>
        </w:rPr>
        <w:t xml:space="preserve"> </w:t>
      </w:r>
      <w:r w:rsidRPr="00970663">
        <w:rPr>
          <w:spacing w:val="1"/>
        </w:rPr>
        <w:t>f</w:t>
      </w:r>
      <w:r w:rsidRPr="00970663">
        <w:rPr>
          <w:spacing w:val="-1"/>
        </w:rPr>
        <w:t>i</w:t>
      </w:r>
      <w:r w:rsidRPr="00970663">
        <w:t>s</w:t>
      </w:r>
      <w:r w:rsidRPr="00970663">
        <w:rPr>
          <w:spacing w:val="1"/>
        </w:rPr>
        <w:t>c</w:t>
      </w:r>
      <w:r w:rsidRPr="00970663">
        <w:rPr>
          <w:spacing w:val="-2"/>
        </w:rPr>
        <w:t>a</w:t>
      </w:r>
      <w:r w:rsidRPr="00970663">
        <w:t>l</w:t>
      </w:r>
      <w:r w:rsidRPr="00970663">
        <w:rPr>
          <w:spacing w:val="1"/>
        </w:rPr>
        <w:t xml:space="preserve"> </w:t>
      </w:r>
      <w:r w:rsidRPr="00970663">
        <w:rPr>
          <w:spacing w:val="-2"/>
        </w:rPr>
        <w:t>r</w:t>
      </w:r>
      <w:r w:rsidRPr="00970663">
        <w:t>eq</w:t>
      </w:r>
      <w:r w:rsidRPr="00970663">
        <w:rPr>
          <w:spacing w:val="-2"/>
        </w:rPr>
        <w:t>u</w:t>
      </w:r>
      <w:r w:rsidRPr="00970663">
        <w:rPr>
          <w:spacing w:val="1"/>
        </w:rPr>
        <w:t>ir</w:t>
      </w:r>
      <w:r w:rsidRPr="00970663">
        <w:t>e</w:t>
      </w:r>
      <w:r w:rsidRPr="00970663">
        <w:rPr>
          <w:spacing w:val="-3"/>
        </w:rPr>
        <w:t>m</w:t>
      </w:r>
      <w:r w:rsidRPr="00970663">
        <w:t>en</w:t>
      </w:r>
      <w:r w:rsidRPr="00970663">
        <w:rPr>
          <w:spacing w:val="1"/>
        </w:rPr>
        <w:t>t</w:t>
      </w:r>
      <w:r w:rsidRPr="00970663">
        <w:t>s</w:t>
      </w:r>
      <w:r w:rsidRPr="00970663">
        <w:rPr>
          <w:spacing w:val="-2"/>
        </w:rPr>
        <w:t xml:space="preserve"> s</w:t>
      </w:r>
      <w:r w:rsidRPr="00970663">
        <w:t>et</w:t>
      </w:r>
      <w:r w:rsidRPr="00970663">
        <w:rPr>
          <w:spacing w:val="1"/>
        </w:rPr>
        <w:t xml:space="preserve"> </w:t>
      </w:r>
      <w:r w:rsidRPr="00970663">
        <w:rPr>
          <w:spacing w:val="-2"/>
        </w:rPr>
        <w:t>f</w:t>
      </w:r>
      <w:r w:rsidRPr="00970663">
        <w:t>o</w:t>
      </w:r>
      <w:r w:rsidRPr="00970663">
        <w:rPr>
          <w:spacing w:val="-2"/>
        </w:rPr>
        <w:t>r</w:t>
      </w:r>
      <w:r w:rsidRPr="00970663">
        <w:rPr>
          <w:spacing w:val="1"/>
        </w:rPr>
        <w:t>t</w:t>
      </w:r>
      <w:r w:rsidRPr="00970663">
        <w:t xml:space="preserve">h </w:t>
      </w:r>
      <w:r w:rsidRPr="00970663">
        <w:rPr>
          <w:spacing w:val="1"/>
        </w:rPr>
        <w:t>i</w:t>
      </w:r>
      <w:r w:rsidRPr="00970663">
        <w:t>n</w:t>
      </w:r>
      <w:r w:rsidRPr="00970663">
        <w:rPr>
          <w:spacing w:val="-2"/>
        </w:rPr>
        <w:t xml:space="preserve"> </w:t>
      </w:r>
      <w:r w:rsidRPr="00970663">
        <w:t>p</w:t>
      </w:r>
      <w:r w:rsidRPr="00970663">
        <w:rPr>
          <w:spacing w:val="1"/>
        </w:rPr>
        <w:t>r</w:t>
      </w:r>
      <w:r w:rsidRPr="00970663">
        <w:t>o</w:t>
      </w:r>
      <w:r w:rsidRPr="00970663">
        <w:rPr>
          <w:spacing w:val="-2"/>
        </w:rPr>
        <w:t>g</w:t>
      </w:r>
      <w:r w:rsidRPr="00970663">
        <w:rPr>
          <w:spacing w:val="1"/>
        </w:rPr>
        <w:t>r</w:t>
      </w:r>
      <w:r w:rsidRPr="00970663">
        <w:t>am</w:t>
      </w:r>
      <w:r w:rsidRPr="00970663">
        <w:rPr>
          <w:spacing w:val="-3"/>
        </w:rPr>
        <w:t xml:space="preserve"> </w:t>
      </w:r>
      <w:r w:rsidRPr="00970663">
        <w:rPr>
          <w:spacing w:val="1"/>
        </w:rPr>
        <w:t>l</w:t>
      </w:r>
      <w:r w:rsidRPr="00970663">
        <w:t>aws,</w:t>
      </w:r>
      <w:r w:rsidRPr="00970663">
        <w:rPr>
          <w:spacing w:val="-2"/>
        </w:rPr>
        <w:t xml:space="preserve"> </w:t>
      </w:r>
      <w:r w:rsidRPr="00970663">
        <w:rPr>
          <w:spacing w:val="1"/>
        </w:rPr>
        <w:t>r</w:t>
      </w:r>
      <w:r w:rsidRPr="00970663">
        <w:rPr>
          <w:spacing w:val="-2"/>
        </w:rPr>
        <w:t>u</w:t>
      </w:r>
      <w:r w:rsidRPr="00970663">
        <w:rPr>
          <w:spacing w:val="1"/>
        </w:rPr>
        <w:t>l</w:t>
      </w:r>
      <w:r w:rsidRPr="00970663">
        <w:t>es</w:t>
      </w:r>
      <w:r w:rsidRPr="00970663">
        <w:rPr>
          <w:spacing w:val="-2"/>
        </w:rPr>
        <w:t xml:space="preserve"> </w:t>
      </w:r>
      <w:r w:rsidRPr="00970663">
        <w:t xml:space="preserve">and </w:t>
      </w:r>
      <w:r w:rsidRPr="00970663">
        <w:rPr>
          <w:spacing w:val="-1"/>
        </w:rPr>
        <w:t>r</w:t>
      </w:r>
      <w:r w:rsidRPr="00970663">
        <w:t>e</w:t>
      </w:r>
      <w:r w:rsidRPr="00970663">
        <w:rPr>
          <w:spacing w:val="-2"/>
        </w:rPr>
        <w:t>g</w:t>
      </w:r>
      <w:r w:rsidRPr="00970663">
        <w:t>u</w:t>
      </w:r>
      <w:r w:rsidRPr="00970663">
        <w:rPr>
          <w:spacing w:val="1"/>
        </w:rPr>
        <w:t>l</w:t>
      </w:r>
      <w:r w:rsidRPr="00970663">
        <w:t>a</w:t>
      </w:r>
      <w:r w:rsidRPr="00970663">
        <w:rPr>
          <w:spacing w:val="-1"/>
        </w:rPr>
        <w:t>t</w:t>
      </w:r>
      <w:r w:rsidRPr="00970663">
        <w:rPr>
          <w:spacing w:val="1"/>
        </w:rPr>
        <w:t>i</w:t>
      </w:r>
      <w:r w:rsidRPr="00970663">
        <w:t>o</w:t>
      </w:r>
      <w:r w:rsidRPr="00970663">
        <w:rPr>
          <w:spacing w:val="-2"/>
        </w:rPr>
        <w:t>n</w:t>
      </w:r>
      <w:r w:rsidRPr="00970663">
        <w:t>s</w:t>
      </w:r>
    </w:p>
    <w:p w14:paraId="115DB35E" w14:textId="77777777" w:rsidR="00970663" w:rsidRPr="00970663" w:rsidRDefault="00970663" w:rsidP="006773F6">
      <w:pPr>
        <w:widowControl/>
        <w:sectPr w:rsidR="00970663" w:rsidRPr="00970663" w:rsidSect="00970663">
          <w:pgSz w:w="12240" w:h="15840"/>
          <w:pgMar w:top="475" w:right="720" w:bottom="835" w:left="720" w:header="569" w:footer="649" w:gutter="0"/>
          <w:cols w:space="720"/>
        </w:sectPr>
      </w:pPr>
    </w:p>
    <w:p w14:paraId="52B6D891" w14:textId="77777777" w:rsidR="00970663" w:rsidRPr="00970663" w:rsidRDefault="00970663" w:rsidP="006773F6">
      <w:pPr>
        <w:widowControl/>
        <w:spacing w:before="3" w:line="160" w:lineRule="exact"/>
        <w:rPr>
          <w:sz w:val="16"/>
          <w:szCs w:val="16"/>
        </w:rPr>
      </w:pPr>
    </w:p>
    <w:p w14:paraId="4B9F0E17" w14:textId="77777777" w:rsidR="00970663" w:rsidRPr="00970663" w:rsidRDefault="00970663" w:rsidP="006773F6">
      <w:pPr>
        <w:widowControl/>
        <w:spacing w:before="32"/>
        <w:ind w:left="820" w:right="-20"/>
      </w:pPr>
      <w:r w:rsidRPr="00970663">
        <w:t>*So</w:t>
      </w:r>
      <w:r w:rsidRPr="00970663">
        <w:rPr>
          <w:spacing w:val="-4"/>
        </w:rPr>
        <w:t>m</w:t>
      </w:r>
      <w:r w:rsidRPr="00970663">
        <w:t>e</w:t>
      </w:r>
      <w:r w:rsidRPr="00970663">
        <w:rPr>
          <w:spacing w:val="3"/>
        </w:rPr>
        <w:t xml:space="preserve"> </w:t>
      </w:r>
      <w:r w:rsidRPr="00970663">
        <w:t>Fede</w:t>
      </w:r>
      <w:r w:rsidRPr="00970663">
        <w:rPr>
          <w:spacing w:val="1"/>
        </w:rPr>
        <w:t>r</w:t>
      </w:r>
      <w:r w:rsidRPr="00970663">
        <w:rPr>
          <w:spacing w:val="-2"/>
        </w:rPr>
        <w:t>a</w:t>
      </w:r>
      <w:r w:rsidRPr="00970663">
        <w:t>l</w:t>
      </w:r>
      <w:r w:rsidRPr="00970663">
        <w:rPr>
          <w:spacing w:val="3"/>
        </w:rPr>
        <w:t xml:space="preserve"> </w:t>
      </w:r>
      <w:r w:rsidRPr="00970663">
        <w:t>p</w:t>
      </w:r>
      <w:r w:rsidRPr="00970663">
        <w:rPr>
          <w:spacing w:val="1"/>
        </w:rPr>
        <w:t>r</w:t>
      </w:r>
      <w:r w:rsidRPr="00970663">
        <w:t>o</w:t>
      </w:r>
      <w:r w:rsidRPr="00970663">
        <w:rPr>
          <w:spacing w:val="-2"/>
        </w:rPr>
        <w:t>g</w:t>
      </w:r>
      <w:r w:rsidRPr="00970663">
        <w:rPr>
          <w:spacing w:val="1"/>
        </w:rPr>
        <w:t>r</w:t>
      </w:r>
      <w:r w:rsidRPr="00970663">
        <w:t>a</w:t>
      </w:r>
      <w:r w:rsidRPr="00970663">
        <w:rPr>
          <w:spacing w:val="-3"/>
        </w:rPr>
        <w:t>m</w:t>
      </w:r>
      <w:r w:rsidRPr="00970663">
        <w:t>s</w:t>
      </w:r>
      <w:r w:rsidRPr="00970663">
        <w:rPr>
          <w:spacing w:val="3"/>
        </w:rPr>
        <w:t xml:space="preserve"> </w:t>
      </w:r>
      <w:r w:rsidRPr="00970663">
        <w:rPr>
          <w:spacing w:val="-1"/>
        </w:rPr>
        <w:t>m</w:t>
      </w:r>
      <w:r w:rsidRPr="00970663">
        <w:t>ay be</w:t>
      </w:r>
      <w:r w:rsidRPr="00970663">
        <w:rPr>
          <w:spacing w:val="3"/>
        </w:rPr>
        <w:t xml:space="preserve"> </w:t>
      </w:r>
      <w:r w:rsidRPr="00970663">
        <w:t>exe</w:t>
      </w:r>
      <w:r w:rsidRPr="00970663">
        <w:rPr>
          <w:spacing w:val="-4"/>
        </w:rPr>
        <w:t>m</w:t>
      </w:r>
      <w:r w:rsidRPr="00970663">
        <w:t>p</w:t>
      </w:r>
      <w:r w:rsidRPr="00970663">
        <w:rPr>
          <w:spacing w:val="1"/>
        </w:rPr>
        <w:t>t</w:t>
      </w:r>
      <w:r w:rsidRPr="00970663">
        <w:t>ed</w:t>
      </w:r>
      <w:r w:rsidRPr="00970663">
        <w:rPr>
          <w:spacing w:val="3"/>
        </w:rPr>
        <w:t xml:space="preserve"> </w:t>
      </w:r>
      <w:r w:rsidRPr="00970663">
        <w:rPr>
          <w:spacing w:val="-2"/>
        </w:rPr>
        <w:t>f</w:t>
      </w:r>
      <w:r w:rsidRPr="00970663">
        <w:rPr>
          <w:spacing w:val="1"/>
        </w:rPr>
        <w:t>r</w:t>
      </w:r>
      <w:r w:rsidRPr="00970663">
        <w:t>om</w:t>
      </w:r>
      <w:r w:rsidRPr="00970663">
        <w:rPr>
          <w:spacing w:val="-1"/>
        </w:rPr>
        <w:t xml:space="preserve"> </w:t>
      </w:r>
      <w:r w:rsidRPr="00970663">
        <w:t>co</w:t>
      </w:r>
      <w:r w:rsidRPr="00970663">
        <w:rPr>
          <w:spacing w:val="-3"/>
        </w:rPr>
        <w:t>m</w:t>
      </w:r>
      <w:r w:rsidRPr="00970663">
        <w:rPr>
          <w:spacing w:val="2"/>
        </w:rPr>
        <w:t>p</w:t>
      </w:r>
      <w:r w:rsidRPr="00970663">
        <w:rPr>
          <w:spacing w:val="1"/>
        </w:rPr>
        <w:t>li</w:t>
      </w:r>
      <w:r w:rsidRPr="00970663">
        <w:rPr>
          <w:spacing w:val="-2"/>
        </w:rPr>
        <w:t>a</w:t>
      </w:r>
      <w:r w:rsidRPr="00970663">
        <w:t>nce</w:t>
      </w:r>
      <w:r w:rsidRPr="00970663">
        <w:rPr>
          <w:spacing w:val="3"/>
        </w:rPr>
        <w:t xml:space="preserve"> </w:t>
      </w:r>
      <w:r w:rsidRPr="00970663">
        <w:rPr>
          <w:spacing w:val="-3"/>
        </w:rPr>
        <w:t>w</w:t>
      </w:r>
      <w:r w:rsidRPr="00970663">
        <w:rPr>
          <w:spacing w:val="1"/>
        </w:rPr>
        <w:t>it</w:t>
      </w:r>
      <w:r w:rsidRPr="00970663">
        <w:t xml:space="preserve">h </w:t>
      </w:r>
      <w:r w:rsidRPr="00970663">
        <w:rPr>
          <w:spacing w:val="1"/>
        </w:rPr>
        <w:t>t</w:t>
      </w:r>
      <w:r w:rsidRPr="00970663">
        <w:t>he</w:t>
      </w:r>
      <w:r w:rsidRPr="00970663">
        <w:rPr>
          <w:spacing w:val="3"/>
        </w:rPr>
        <w:t xml:space="preserve"> </w:t>
      </w:r>
      <w:r w:rsidRPr="00970663">
        <w:rPr>
          <w:spacing w:val="-1"/>
        </w:rPr>
        <w:t>C</w:t>
      </w:r>
      <w:r w:rsidRPr="00970663">
        <w:rPr>
          <w:spacing w:val="-2"/>
        </w:rPr>
        <w:t>o</w:t>
      </w:r>
      <w:r w:rsidRPr="00970663">
        <w:t>st</w:t>
      </w:r>
      <w:r w:rsidRPr="00970663">
        <w:rPr>
          <w:spacing w:val="4"/>
        </w:rPr>
        <w:t xml:space="preserve"> </w:t>
      </w:r>
      <w:r w:rsidRPr="00970663">
        <w:rPr>
          <w:spacing w:val="-3"/>
        </w:rPr>
        <w:t>P</w:t>
      </w:r>
      <w:r w:rsidRPr="00970663">
        <w:rPr>
          <w:spacing w:val="1"/>
        </w:rPr>
        <w:t>ri</w:t>
      </w:r>
      <w:r w:rsidRPr="00970663">
        <w:rPr>
          <w:spacing w:val="-2"/>
        </w:rPr>
        <w:t>n</w:t>
      </w:r>
      <w:r w:rsidRPr="00970663">
        <w:t>c</w:t>
      </w:r>
      <w:r w:rsidRPr="00970663">
        <w:rPr>
          <w:spacing w:val="1"/>
        </w:rPr>
        <w:t>i</w:t>
      </w:r>
      <w:r w:rsidRPr="00970663">
        <w:rPr>
          <w:spacing w:val="-2"/>
        </w:rPr>
        <w:t>p</w:t>
      </w:r>
      <w:r w:rsidRPr="00970663">
        <w:rPr>
          <w:spacing w:val="1"/>
        </w:rPr>
        <w:t>l</w:t>
      </w:r>
      <w:r w:rsidRPr="00970663">
        <w:t>es</w:t>
      </w:r>
      <w:r w:rsidRPr="00970663">
        <w:rPr>
          <w:spacing w:val="3"/>
        </w:rPr>
        <w:t xml:space="preserve"> </w:t>
      </w:r>
      <w:r w:rsidRPr="00970663">
        <w:rPr>
          <w:spacing w:val="-3"/>
        </w:rPr>
        <w:t>C</w:t>
      </w:r>
      <w:r w:rsidRPr="00970663">
        <w:rPr>
          <w:spacing w:val="1"/>
        </w:rPr>
        <w:t>ir</w:t>
      </w:r>
      <w:r w:rsidRPr="00970663">
        <w:rPr>
          <w:spacing w:val="-2"/>
        </w:rPr>
        <w:t>c</w:t>
      </w:r>
      <w:r w:rsidRPr="00970663">
        <w:t>u</w:t>
      </w:r>
      <w:r w:rsidRPr="00970663">
        <w:rPr>
          <w:spacing w:val="1"/>
        </w:rPr>
        <w:t>l</w:t>
      </w:r>
      <w:r w:rsidRPr="00970663">
        <w:rPr>
          <w:spacing w:val="-2"/>
        </w:rPr>
        <w:t>a</w:t>
      </w:r>
      <w:r w:rsidRPr="00970663">
        <w:rPr>
          <w:spacing w:val="1"/>
        </w:rPr>
        <w:t>r</w:t>
      </w:r>
      <w:r w:rsidRPr="00970663">
        <w:t xml:space="preserve">s </w:t>
      </w:r>
      <w:r w:rsidRPr="00970663">
        <w:rPr>
          <w:spacing w:val="1"/>
        </w:rPr>
        <w:t>a</w:t>
      </w:r>
      <w:r w:rsidRPr="00970663">
        <w:t>s</w:t>
      </w:r>
      <w:r w:rsidRPr="00970663">
        <w:rPr>
          <w:spacing w:val="3"/>
        </w:rPr>
        <w:t xml:space="preserve"> </w:t>
      </w:r>
      <w:r w:rsidRPr="00970663">
        <w:t>n</w:t>
      </w:r>
      <w:r w:rsidRPr="00970663">
        <w:rPr>
          <w:spacing w:val="-2"/>
        </w:rPr>
        <w:t>o</w:t>
      </w:r>
      <w:r w:rsidRPr="00970663">
        <w:rPr>
          <w:spacing w:val="1"/>
        </w:rPr>
        <w:t>t</w:t>
      </w:r>
      <w:r w:rsidRPr="00970663">
        <w:t xml:space="preserve">ed </w:t>
      </w:r>
      <w:r w:rsidRPr="00970663">
        <w:rPr>
          <w:spacing w:val="1"/>
        </w:rPr>
        <w:t>i</w:t>
      </w:r>
      <w:r w:rsidRPr="00970663">
        <w:t>n</w:t>
      </w:r>
      <w:r w:rsidRPr="00970663">
        <w:rPr>
          <w:spacing w:val="2"/>
        </w:rPr>
        <w:t xml:space="preserve"> </w:t>
      </w:r>
      <w:r w:rsidRPr="00970663">
        <w:t xml:space="preserve">2 </w:t>
      </w:r>
      <w:r w:rsidRPr="00970663">
        <w:rPr>
          <w:spacing w:val="-1"/>
        </w:rPr>
        <w:t>C</w:t>
      </w:r>
      <w:r w:rsidRPr="00970663">
        <w:t>FR §200.40</w:t>
      </w:r>
      <w:r w:rsidRPr="00970663">
        <w:rPr>
          <w:spacing w:val="-2"/>
        </w:rPr>
        <w:t>0</w:t>
      </w:r>
      <w:r w:rsidRPr="00970663">
        <w:rPr>
          <w:spacing w:val="1"/>
        </w:rPr>
        <w:t>(</w:t>
      </w:r>
      <w:r w:rsidRPr="00970663">
        <w:t>5)</w:t>
      </w:r>
      <w:r w:rsidRPr="00970663">
        <w:rPr>
          <w:spacing w:val="-2"/>
        </w:rPr>
        <w:t xml:space="preserve"> </w:t>
      </w:r>
      <w:r w:rsidRPr="00970663">
        <w:rPr>
          <w:spacing w:val="1"/>
        </w:rPr>
        <w:t>(</w:t>
      </w:r>
      <w:r w:rsidRPr="00970663">
        <w:rPr>
          <w:spacing w:val="-2"/>
        </w:rPr>
        <w:t>c</w:t>
      </w:r>
      <w:r w:rsidRPr="00970663">
        <w:rPr>
          <w:spacing w:val="1"/>
        </w:rPr>
        <w:t>)</w:t>
      </w:r>
      <w:r w:rsidRPr="00970663">
        <w:t>.</w:t>
      </w:r>
    </w:p>
    <w:p w14:paraId="2FEC52E9" w14:textId="77777777" w:rsidR="00970663" w:rsidRPr="00970663" w:rsidRDefault="00970663" w:rsidP="006773F6">
      <w:pPr>
        <w:widowControl/>
        <w:spacing w:before="1" w:line="254" w:lineRule="exact"/>
        <w:ind w:left="820" w:right="61"/>
      </w:pPr>
      <w:r w:rsidRPr="00970663">
        <w:t>**For</w:t>
      </w:r>
      <w:r w:rsidRPr="00970663">
        <w:rPr>
          <w:spacing w:val="27"/>
        </w:rPr>
        <w:t xml:space="preserve"> </w:t>
      </w:r>
      <w:r w:rsidRPr="00970663">
        <w:rPr>
          <w:spacing w:val="1"/>
        </w:rPr>
        <w:t>f</w:t>
      </w:r>
      <w:r w:rsidRPr="00970663">
        <w:t>un</w:t>
      </w:r>
      <w:r w:rsidRPr="00970663">
        <w:rPr>
          <w:spacing w:val="-2"/>
        </w:rPr>
        <w:t>d</w:t>
      </w:r>
      <w:r w:rsidRPr="00970663">
        <w:rPr>
          <w:spacing w:val="1"/>
        </w:rPr>
        <w:t>i</w:t>
      </w:r>
      <w:r w:rsidRPr="00970663">
        <w:t>ng</w:t>
      </w:r>
      <w:r w:rsidRPr="00970663">
        <w:rPr>
          <w:spacing w:val="26"/>
        </w:rPr>
        <w:t xml:space="preserve"> </w:t>
      </w:r>
      <w:r w:rsidRPr="00970663">
        <w:t>pa</w:t>
      </w:r>
      <w:r w:rsidRPr="00970663">
        <w:rPr>
          <w:spacing w:val="1"/>
        </w:rPr>
        <w:t>s</w:t>
      </w:r>
      <w:r w:rsidRPr="00970663">
        <w:rPr>
          <w:spacing w:val="-2"/>
        </w:rPr>
        <w:t>s</w:t>
      </w:r>
      <w:r w:rsidRPr="00970663">
        <w:t>ed</w:t>
      </w:r>
      <w:r w:rsidRPr="00970663">
        <w:rPr>
          <w:spacing w:val="27"/>
        </w:rPr>
        <w:t xml:space="preserve"> </w:t>
      </w:r>
      <w:r w:rsidRPr="00970663">
        <w:rPr>
          <w:spacing w:val="1"/>
        </w:rPr>
        <w:t>t</w:t>
      </w:r>
      <w:r w:rsidRPr="00970663">
        <w:t>h</w:t>
      </w:r>
      <w:r w:rsidRPr="00970663">
        <w:rPr>
          <w:spacing w:val="1"/>
        </w:rPr>
        <w:t>r</w:t>
      </w:r>
      <w:r w:rsidRPr="00970663">
        <w:rPr>
          <w:spacing w:val="-2"/>
        </w:rPr>
        <w:t>o</w:t>
      </w:r>
      <w:r w:rsidRPr="00970663">
        <w:t>u</w:t>
      </w:r>
      <w:r w:rsidRPr="00970663">
        <w:rPr>
          <w:spacing w:val="-2"/>
        </w:rPr>
        <w:t>g</w:t>
      </w:r>
      <w:r w:rsidRPr="00970663">
        <w:t>h</w:t>
      </w:r>
      <w:r w:rsidRPr="00970663">
        <w:rPr>
          <w:spacing w:val="29"/>
        </w:rPr>
        <w:t xml:space="preserve"> </w:t>
      </w:r>
      <w:r w:rsidRPr="00970663">
        <w:rPr>
          <w:spacing w:val="-1"/>
        </w:rPr>
        <w:t>U</w:t>
      </w:r>
      <w:r w:rsidRPr="00970663">
        <w:t>.S.</w:t>
      </w:r>
      <w:r w:rsidRPr="00970663">
        <w:rPr>
          <w:spacing w:val="28"/>
        </w:rPr>
        <w:t xml:space="preserve"> </w:t>
      </w:r>
      <w:r w:rsidRPr="00970663">
        <w:rPr>
          <w:spacing w:val="-1"/>
        </w:rPr>
        <w:t>H</w:t>
      </w:r>
      <w:r w:rsidRPr="00970663">
        <w:t>ea</w:t>
      </w:r>
      <w:r w:rsidRPr="00970663">
        <w:rPr>
          <w:spacing w:val="1"/>
        </w:rPr>
        <w:t>l</w:t>
      </w:r>
      <w:r w:rsidRPr="00970663">
        <w:rPr>
          <w:spacing w:val="-1"/>
        </w:rPr>
        <w:t>t</w:t>
      </w:r>
      <w:r w:rsidRPr="00970663">
        <w:t>h</w:t>
      </w:r>
      <w:r w:rsidRPr="00970663">
        <w:rPr>
          <w:spacing w:val="29"/>
        </w:rPr>
        <w:t xml:space="preserve"> </w:t>
      </w:r>
      <w:r w:rsidRPr="00970663">
        <w:t>and</w:t>
      </w:r>
      <w:r w:rsidRPr="00970663">
        <w:rPr>
          <w:spacing w:val="27"/>
        </w:rPr>
        <w:t xml:space="preserve"> </w:t>
      </w:r>
      <w:r w:rsidRPr="00970663">
        <w:rPr>
          <w:spacing w:val="-1"/>
        </w:rPr>
        <w:t>H</w:t>
      </w:r>
      <w:r w:rsidRPr="00970663">
        <w:t>u</w:t>
      </w:r>
      <w:r w:rsidRPr="00970663">
        <w:rPr>
          <w:spacing w:val="-1"/>
        </w:rPr>
        <w:t>m</w:t>
      </w:r>
      <w:r w:rsidRPr="00970663">
        <w:t>an</w:t>
      </w:r>
      <w:r w:rsidRPr="00970663">
        <w:rPr>
          <w:spacing w:val="29"/>
        </w:rPr>
        <w:t xml:space="preserve"> </w:t>
      </w:r>
      <w:r w:rsidRPr="00970663">
        <w:t>Se</w:t>
      </w:r>
      <w:r w:rsidRPr="00970663">
        <w:rPr>
          <w:spacing w:val="1"/>
        </w:rPr>
        <w:t>r</w:t>
      </w:r>
      <w:r w:rsidRPr="00970663">
        <w:rPr>
          <w:spacing w:val="-2"/>
        </w:rPr>
        <w:t>v</w:t>
      </w:r>
      <w:r w:rsidRPr="00970663">
        <w:rPr>
          <w:spacing w:val="1"/>
        </w:rPr>
        <w:t>i</w:t>
      </w:r>
      <w:r w:rsidRPr="00970663">
        <w:rPr>
          <w:spacing w:val="-2"/>
        </w:rPr>
        <w:t>c</w:t>
      </w:r>
      <w:r w:rsidRPr="00970663">
        <w:t>e</w:t>
      </w:r>
      <w:r w:rsidRPr="00970663">
        <w:rPr>
          <w:spacing w:val="1"/>
        </w:rPr>
        <w:t>s</w:t>
      </w:r>
      <w:r w:rsidRPr="00970663">
        <w:t>,</w:t>
      </w:r>
      <w:r w:rsidRPr="00970663">
        <w:rPr>
          <w:spacing w:val="26"/>
        </w:rPr>
        <w:t xml:space="preserve"> </w:t>
      </w:r>
      <w:r w:rsidRPr="00970663">
        <w:t>45</w:t>
      </w:r>
      <w:r w:rsidRPr="00970663">
        <w:rPr>
          <w:spacing w:val="29"/>
        </w:rPr>
        <w:t xml:space="preserve"> </w:t>
      </w:r>
      <w:r w:rsidRPr="00970663">
        <w:rPr>
          <w:spacing w:val="-1"/>
        </w:rPr>
        <w:t>C</w:t>
      </w:r>
      <w:r w:rsidRPr="00970663">
        <w:t>FR</w:t>
      </w:r>
      <w:r w:rsidRPr="00970663">
        <w:rPr>
          <w:spacing w:val="33"/>
        </w:rPr>
        <w:t xml:space="preserve"> </w:t>
      </w:r>
      <w:r w:rsidRPr="00970663">
        <w:t>7</w:t>
      </w:r>
      <w:r w:rsidRPr="00970663">
        <w:rPr>
          <w:spacing w:val="-2"/>
        </w:rPr>
        <w:t>5</w:t>
      </w:r>
      <w:r w:rsidRPr="00970663">
        <w:t>;</w:t>
      </w:r>
      <w:r w:rsidRPr="00970663">
        <w:rPr>
          <w:spacing w:val="30"/>
        </w:rPr>
        <w:t xml:space="preserve"> </w:t>
      </w:r>
      <w:r w:rsidRPr="00970663">
        <w:rPr>
          <w:spacing w:val="-2"/>
        </w:rPr>
        <w:t>f</w:t>
      </w:r>
      <w:r w:rsidRPr="00970663">
        <w:t>or</w:t>
      </w:r>
      <w:r w:rsidRPr="00970663">
        <w:rPr>
          <w:spacing w:val="29"/>
        </w:rPr>
        <w:t xml:space="preserve"> </w:t>
      </w:r>
      <w:r w:rsidRPr="00970663">
        <w:rPr>
          <w:spacing w:val="1"/>
        </w:rPr>
        <w:t>f</w:t>
      </w:r>
      <w:r w:rsidRPr="00970663">
        <w:rPr>
          <w:spacing w:val="-2"/>
        </w:rPr>
        <w:t>u</w:t>
      </w:r>
      <w:r w:rsidRPr="00970663">
        <w:t>nd</w:t>
      </w:r>
      <w:r w:rsidRPr="00970663">
        <w:rPr>
          <w:spacing w:val="1"/>
        </w:rPr>
        <w:t>i</w:t>
      </w:r>
      <w:r w:rsidRPr="00970663">
        <w:t>ng</w:t>
      </w:r>
      <w:r w:rsidRPr="00970663">
        <w:rPr>
          <w:spacing w:val="26"/>
        </w:rPr>
        <w:t xml:space="preserve"> </w:t>
      </w:r>
      <w:r w:rsidRPr="00970663">
        <w:t>p</w:t>
      </w:r>
      <w:r w:rsidRPr="00970663">
        <w:rPr>
          <w:spacing w:val="-2"/>
        </w:rPr>
        <w:t>a</w:t>
      </w:r>
      <w:r w:rsidRPr="00970663">
        <w:t>s</w:t>
      </w:r>
      <w:r w:rsidRPr="00970663">
        <w:rPr>
          <w:spacing w:val="1"/>
        </w:rPr>
        <w:t>s</w:t>
      </w:r>
      <w:r w:rsidRPr="00970663">
        <w:t>ed</w:t>
      </w:r>
      <w:r w:rsidRPr="00970663">
        <w:rPr>
          <w:spacing w:val="27"/>
        </w:rPr>
        <w:t xml:space="preserve"> </w:t>
      </w:r>
      <w:r w:rsidRPr="00970663">
        <w:rPr>
          <w:spacing w:val="1"/>
        </w:rPr>
        <w:t>t</w:t>
      </w:r>
      <w:r w:rsidRPr="00970663">
        <w:rPr>
          <w:spacing w:val="-2"/>
        </w:rPr>
        <w:t>h</w:t>
      </w:r>
      <w:r w:rsidRPr="00970663">
        <w:rPr>
          <w:spacing w:val="1"/>
        </w:rPr>
        <w:t>r</w:t>
      </w:r>
      <w:r w:rsidRPr="00970663">
        <w:t>ou</w:t>
      </w:r>
      <w:r w:rsidRPr="00970663">
        <w:rPr>
          <w:spacing w:val="-2"/>
        </w:rPr>
        <w:t>g</w:t>
      </w:r>
      <w:r w:rsidRPr="00970663">
        <w:t>h</w:t>
      </w:r>
      <w:r w:rsidRPr="00970663">
        <w:rPr>
          <w:spacing w:val="29"/>
        </w:rPr>
        <w:t xml:space="preserve"> </w:t>
      </w:r>
      <w:r w:rsidRPr="00970663">
        <w:rPr>
          <w:spacing w:val="-1"/>
        </w:rPr>
        <w:t>U</w:t>
      </w:r>
      <w:r w:rsidRPr="00970663">
        <w:t>.</w:t>
      </w:r>
      <w:r w:rsidRPr="00970663">
        <w:rPr>
          <w:spacing w:val="-3"/>
        </w:rPr>
        <w:t>S</w:t>
      </w:r>
      <w:r w:rsidRPr="00970663">
        <w:t xml:space="preserve">. </w:t>
      </w:r>
      <w:r w:rsidRPr="00970663">
        <w:rPr>
          <w:spacing w:val="-1"/>
        </w:rPr>
        <w:t>D</w:t>
      </w:r>
      <w:r w:rsidRPr="00970663">
        <w:t>epa</w:t>
      </w:r>
      <w:r w:rsidRPr="00970663">
        <w:rPr>
          <w:spacing w:val="-2"/>
        </w:rPr>
        <w:t>r</w:t>
      </w:r>
      <w:r w:rsidRPr="00970663">
        <w:rPr>
          <w:spacing w:val="1"/>
        </w:rPr>
        <w:t>t</w:t>
      </w:r>
      <w:r w:rsidRPr="00970663">
        <w:rPr>
          <w:spacing w:val="-4"/>
        </w:rPr>
        <w:t>m</w:t>
      </w:r>
      <w:r w:rsidRPr="00970663">
        <w:t>ent</w:t>
      </w:r>
      <w:r w:rsidRPr="00970663">
        <w:rPr>
          <w:spacing w:val="1"/>
        </w:rPr>
        <w:t xml:space="preserve"> </w:t>
      </w:r>
      <w:r w:rsidRPr="00970663">
        <w:t>of</w:t>
      </w:r>
      <w:r w:rsidRPr="00970663">
        <w:rPr>
          <w:spacing w:val="1"/>
        </w:rPr>
        <w:t xml:space="preserve"> </w:t>
      </w:r>
      <w:r w:rsidRPr="00970663">
        <w:t>Ed</w:t>
      </w:r>
      <w:r w:rsidRPr="00970663">
        <w:rPr>
          <w:spacing w:val="-3"/>
        </w:rPr>
        <w:t>u</w:t>
      </w:r>
      <w:r w:rsidRPr="00970663">
        <w:t>c</w:t>
      </w:r>
      <w:r w:rsidRPr="00970663">
        <w:rPr>
          <w:spacing w:val="-2"/>
        </w:rPr>
        <w:t>a</w:t>
      </w:r>
      <w:r w:rsidRPr="00970663">
        <w:rPr>
          <w:spacing w:val="1"/>
        </w:rPr>
        <w:t>ti</w:t>
      </w:r>
      <w:r w:rsidRPr="00970663">
        <w:t>on,</w:t>
      </w:r>
      <w:r w:rsidRPr="00970663">
        <w:rPr>
          <w:spacing w:val="-2"/>
        </w:rPr>
        <w:t xml:space="preserve"> 3</w:t>
      </w:r>
      <w:r w:rsidRPr="00970663">
        <w:t xml:space="preserve">4 </w:t>
      </w:r>
      <w:r w:rsidRPr="00970663">
        <w:rPr>
          <w:spacing w:val="-1"/>
        </w:rPr>
        <w:t>C</w:t>
      </w:r>
      <w:r w:rsidRPr="00970663">
        <w:t>FR</w:t>
      </w:r>
      <w:r w:rsidRPr="00970663">
        <w:rPr>
          <w:spacing w:val="1"/>
        </w:rPr>
        <w:t xml:space="preserve"> </w:t>
      </w:r>
      <w:r w:rsidRPr="00970663">
        <w:t>80.</w:t>
      </w:r>
    </w:p>
    <w:p w14:paraId="18358439" w14:textId="77777777" w:rsidR="00970663" w:rsidRPr="00970663" w:rsidRDefault="00970663" w:rsidP="006773F6">
      <w:pPr>
        <w:widowControl/>
        <w:spacing w:before="14" w:line="240" w:lineRule="exact"/>
        <w:rPr>
          <w:sz w:val="24"/>
          <w:szCs w:val="24"/>
        </w:rPr>
      </w:pPr>
    </w:p>
    <w:p w14:paraId="581E2E6F" w14:textId="77777777" w:rsidR="00970663" w:rsidRPr="00970663" w:rsidRDefault="00970663" w:rsidP="006773F6">
      <w:pPr>
        <w:widowControl/>
        <w:spacing w:line="252" w:lineRule="exact"/>
        <w:ind w:left="100" w:right="67"/>
      </w:pPr>
      <w:r w:rsidRPr="00970663">
        <w:rPr>
          <w:b/>
          <w:bCs/>
        </w:rPr>
        <w:t>S</w:t>
      </w:r>
      <w:r w:rsidRPr="00970663">
        <w:rPr>
          <w:b/>
          <w:bCs/>
          <w:spacing w:val="-1"/>
        </w:rPr>
        <w:t>TAT</w:t>
      </w:r>
      <w:r w:rsidRPr="00970663">
        <w:rPr>
          <w:b/>
          <w:bCs/>
        </w:rPr>
        <w:t>E</w:t>
      </w:r>
      <w:r w:rsidRPr="00970663">
        <w:rPr>
          <w:b/>
          <w:bCs/>
          <w:spacing w:val="11"/>
        </w:rPr>
        <w:t xml:space="preserve"> </w:t>
      </w:r>
      <w:r w:rsidRPr="00970663">
        <w:rPr>
          <w:b/>
          <w:bCs/>
          <w:spacing w:val="2"/>
        </w:rPr>
        <w:t>F</w:t>
      </w:r>
      <w:r w:rsidRPr="00970663">
        <w:rPr>
          <w:b/>
          <w:bCs/>
        </w:rPr>
        <w:t>IN</w:t>
      </w:r>
      <w:r w:rsidRPr="00970663">
        <w:rPr>
          <w:b/>
          <w:bCs/>
          <w:spacing w:val="-2"/>
        </w:rPr>
        <w:t>A</w:t>
      </w:r>
      <w:r w:rsidRPr="00970663">
        <w:rPr>
          <w:b/>
          <w:bCs/>
          <w:spacing w:val="-1"/>
        </w:rPr>
        <w:t>NC</w:t>
      </w:r>
      <w:r w:rsidRPr="00970663">
        <w:rPr>
          <w:b/>
          <w:bCs/>
        </w:rPr>
        <w:t>IAL</w:t>
      </w:r>
      <w:r w:rsidRPr="00970663">
        <w:rPr>
          <w:b/>
          <w:bCs/>
          <w:spacing w:val="11"/>
        </w:rPr>
        <w:t xml:space="preserve"> </w:t>
      </w:r>
      <w:r w:rsidRPr="00970663">
        <w:rPr>
          <w:b/>
          <w:bCs/>
          <w:spacing w:val="-1"/>
        </w:rPr>
        <w:t>A</w:t>
      </w:r>
      <w:r w:rsidRPr="00970663">
        <w:rPr>
          <w:b/>
          <w:bCs/>
          <w:spacing w:val="-3"/>
        </w:rPr>
        <w:t>S</w:t>
      </w:r>
      <w:r w:rsidRPr="00970663">
        <w:rPr>
          <w:b/>
          <w:bCs/>
        </w:rPr>
        <w:t>SIS</w:t>
      </w:r>
      <w:r w:rsidRPr="00970663">
        <w:rPr>
          <w:b/>
          <w:bCs/>
          <w:spacing w:val="-1"/>
        </w:rPr>
        <w:t>TANCE</w:t>
      </w:r>
      <w:r w:rsidRPr="00970663">
        <w:rPr>
          <w:b/>
          <w:bCs/>
        </w:rPr>
        <w:t xml:space="preserve">. </w:t>
      </w:r>
      <w:r w:rsidRPr="00970663">
        <w:rPr>
          <w:b/>
          <w:bCs/>
          <w:spacing w:val="27"/>
        </w:rPr>
        <w:t xml:space="preserve"> </w:t>
      </w:r>
      <w:r w:rsidRPr="00970663">
        <w:t>Pro</w:t>
      </w:r>
      <w:r w:rsidRPr="00970663">
        <w:rPr>
          <w:spacing w:val="-2"/>
        </w:rPr>
        <w:t>v</w:t>
      </w:r>
      <w:r w:rsidRPr="00970663">
        <w:rPr>
          <w:spacing w:val="1"/>
        </w:rPr>
        <w:t>i</w:t>
      </w:r>
      <w:r w:rsidRPr="00970663">
        <w:t>d</w:t>
      </w:r>
      <w:r w:rsidRPr="00970663">
        <w:rPr>
          <w:spacing w:val="-2"/>
        </w:rPr>
        <w:t>e</w:t>
      </w:r>
      <w:r w:rsidRPr="00970663">
        <w:rPr>
          <w:spacing w:val="1"/>
        </w:rPr>
        <w:t>r</w:t>
      </w:r>
      <w:r w:rsidRPr="00970663">
        <w:t>s</w:t>
      </w:r>
      <w:r w:rsidRPr="00970663">
        <w:rPr>
          <w:spacing w:val="10"/>
        </w:rPr>
        <w:t xml:space="preserve"> </w:t>
      </w:r>
      <w:r w:rsidRPr="00970663">
        <w:rPr>
          <w:spacing w:val="-3"/>
        </w:rPr>
        <w:t>w</w:t>
      </w:r>
      <w:r w:rsidRPr="00970663">
        <w:t>ho</w:t>
      </w:r>
      <w:r w:rsidRPr="00970663">
        <w:rPr>
          <w:spacing w:val="12"/>
        </w:rPr>
        <w:t xml:space="preserve"> </w:t>
      </w:r>
      <w:r w:rsidRPr="00970663">
        <w:rPr>
          <w:spacing w:val="-2"/>
        </w:rPr>
        <w:t>r</w:t>
      </w:r>
      <w:r w:rsidRPr="00970663">
        <w:t>ec</w:t>
      </w:r>
      <w:r w:rsidRPr="00970663">
        <w:rPr>
          <w:spacing w:val="-2"/>
        </w:rPr>
        <w:t>e</w:t>
      </w:r>
      <w:r w:rsidRPr="00970663">
        <w:rPr>
          <w:spacing w:val="1"/>
        </w:rPr>
        <w:t>i</w:t>
      </w:r>
      <w:r w:rsidRPr="00970663">
        <w:rPr>
          <w:spacing w:val="-2"/>
        </w:rPr>
        <w:t>v</w:t>
      </w:r>
      <w:r w:rsidRPr="00970663">
        <w:t>e</w:t>
      </w:r>
      <w:r w:rsidRPr="00970663">
        <w:rPr>
          <w:spacing w:val="12"/>
        </w:rPr>
        <w:t xml:space="preserve"> </w:t>
      </w:r>
      <w:r w:rsidRPr="00970663">
        <w:rPr>
          <w:spacing w:val="-2"/>
        </w:rPr>
        <w:t>s</w:t>
      </w:r>
      <w:r w:rsidRPr="00970663">
        <w:rPr>
          <w:spacing w:val="1"/>
        </w:rPr>
        <w:t>t</w:t>
      </w:r>
      <w:r w:rsidRPr="00970663">
        <w:t>a</w:t>
      </w:r>
      <w:r w:rsidRPr="00970663">
        <w:rPr>
          <w:spacing w:val="-1"/>
        </w:rPr>
        <w:t>t</w:t>
      </w:r>
      <w:r w:rsidRPr="00970663">
        <w:t>e</w:t>
      </w:r>
      <w:r w:rsidRPr="00970663">
        <w:rPr>
          <w:spacing w:val="10"/>
        </w:rPr>
        <w:t xml:space="preserve"> </w:t>
      </w:r>
      <w:r w:rsidRPr="00970663">
        <w:rPr>
          <w:spacing w:val="1"/>
        </w:rPr>
        <w:t>f</w:t>
      </w:r>
      <w:r w:rsidRPr="00970663">
        <w:rPr>
          <w:spacing w:val="-1"/>
        </w:rPr>
        <w:t>i</w:t>
      </w:r>
      <w:r w:rsidRPr="00970663">
        <w:t>nan</w:t>
      </w:r>
      <w:r w:rsidRPr="00970663">
        <w:rPr>
          <w:spacing w:val="-2"/>
        </w:rPr>
        <w:t>c</w:t>
      </w:r>
      <w:r w:rsidRPr="00970663">
        <w:rPr>
          <w:spacing w:val="1"/>
        </w:rPr>
        <w:t>i</w:t>
      </w:r>
      <w:r w:rsidRPr="00970663">
        <w:rPr>
          <w:spacing w:val="-2"/>
        </w:rPr>
        <w:t>a</w:t>
      </w:r>
      <w:r w:rsidRPr="00970663">
        <w:t>l</w:t>
      </w:r>
      <w:r w:rsidRPr="00970663">
        <w:rPr>
          <w:spacing w:val="10"/>
        </w:rPr>
        <w:t xml:space="preserve"> </w:t>
      </w:r>
      <w:r w:rsidRPr="00970663">
        <w:rPr>
          <w:spacing w:val="-2"/>
        </w:rPr>
        <w:t>a</w:t>
      </w:r>
      <w:r w:rsidRPr="00970663">
        <w:t>s</w:t>
      </w:r>
      <w:r w:rsidRPr="00970663">
        <w:rPr>
          <w:spacing w:val="1"/>
        </w:rPr>
        <w:t>s</w:t>
      </w:r>
      <w:r w:rsidRPr="00970663">
        <w:rPr>
          <w:spacing w:val="-1"/>
        </w:rPr>
        <w:t>i</w:t>
      </w:r>
      <w:r w:rsidRPr="00970663">
        <w:t>s</w:t>
      </w:r>
      <w:r w:rsidRPr="00970663">
        <w:rPr>
          <w:spacing w:val="1"/>
        </w:rPr>
        <w:t>t</w:t>
      </w:r>
      <w:r w:rsidRPr="00970663">
        <w:rPr>
          <w:spacing w:val="-2"/>
        </w:rPr>
        <w:t>a</w:t>
      </w:r>
      <w:r w:rsidRPr="00970663">
        <w:t>nce</w:t>
      </w:r>
      <w:r w:rsidRPr="00970663">
        <w:rPr>
          <w:spacing w:val="10"/>
        </w:rPr>
        <w:t xml:space="preserve"> </w:t>
      </w:r>
      <w:r w:rsidRPr="00970663">
        <w:t>and</w:t>
      </w:r>
      <w:r w:rsidRPr="00970663">
        <w:rPr>
          <w:spacing w:val="10"/>
        </w:rPr>
        <w:t xml:space="preserve"> </w:t>
      </w:r>
      <w:r w:rsidRPr="00970663">
        <w:rPr>
          <w:spacing w:val="-1"/>
        </w:rPr>
        <w:t>w</w:t>
      </w:r>
      <w:r w:rsidRPr="00970663">
        <w:t>ho</w:t>
      </w:r>
      <w:r w:rsidRPr="00970663">
        <w:rPr>
          <w:spacing w:val="9"/>
        </w:rPr>
        <w:t xml:space="preserve"> </w:t>
      </w:r>
      <w:r w:rsidRPr="00970663">
        <w:t>a</w:t>
      </w:r>
      <w:r w:rsidRPr="00970663">
        <w:rPr>
          <w:spacing w:val="-1"/>
        </w:rPr>
        <w:t>r</w:t>
      </w:r>
      <w:r w:rsidRPr="00970663">
        <w:t>e</w:t>
      </w:r>
      <w:r w:rsidRPr="00970663">
        <w:rPr>
          <w:spacing w:val="12"/>
        </w:rPr>
        <w:t xml:space="preserve"> </w:t>
      </w:r>
      <w:r w:rsidRPr="00970663">
        <w:rPr>
          <w:spacing w:val="-2"/>
        </w:rPr>
        <w:t>d</w:t>
      </w:r>
      <w:r w:rsidRPr="00970663">
        <w:t>e</w:t>
      </w:r>
      <w:r w:rsidRPr="00970663">
        <w:rPr>
          <w:spacing w:val="1"/>
        </w:rPr>
        <w:t>t</w:t>
      </w:r>
      <w:r w:rsidRPr="00970663">
        <w:rPr>
          <w:spacing w:val="-2"/>
        </w:rPr>
        <w:t>er</w:t>
      </w:r>
      <w:r w:rsidRPr="00970663">
        <w:rPr>
          <w:spacing w:val="-4"/>
        </w:rPr>
        <w:t>m</w:t>
      </w:r>
      <w:r w:rsidRPr="00970663">
        <w:rPr>
          <w:spacing w:val="1"/>
        </w:rPr>
        <w:t>i</w:t>
      </w:r>
      <w:r w:rsidRPr="00970663">
        <w:t>ned</w:t>
      </w:r>
      <w:r w:rsidRPr="00970663">
        <w:rPr>
          <w:spacing w:val="12"/>
        </w:rPr>
        <w:t xml:space="preserve"> </w:t>
      </w:r>
      <w:r w:rsidRPr="00970663">
        <w:rPr>
          <w:spacing w:val="1"/>
        </w:rPr>
        <w:t>t</w:t>
      </w:r>
      <w:r w:rsidRPr="00970663">
        <w:t>o</w:t>
      </w:r>
      <w:r w:rsidRPr="00970663">
        <w:rPr>
          <w:spacing w:val="9"/>
        </w:rPr>
        <w:t xml:space="preserve"> </w:t>
      </w:r>
      <w:r w:rsidRPr="00970663">
        <w:t>be</w:t>
      </w:r>
      <w:r w:rsidRPr="00970663">
        <w:rPr>
          <w:spacing w:val="10"/>
        </w:rPr>
        <w:t xml:space="preserve"> </w:t>
      </w:r>
      <w:r w:rsidRPr="00970663">
        <w:t xml:space="preserve">a </w:t>
      </w:r>
      <w:r w:rsidRPr="00970663">
        <w:rPr>
          <w:spacing w:val="1"/>
        </w:rPr>
        <w:t>r</w:t>
      </w:r>
      <w:r w:rsidRPr="00970663">
        <w:t>e</w:t>
      </w:r>
      <w:r w:rsidRPr="00970663">
        <w:rPr>
          <w:spacing w:val="-2"/>
        </w:rPr>
        <w:t>c</w:t>
      </w:r>
      <w:r w:rsidRPr="00970663">
        <w:rPr>
          <w:spacing w:val="1"/>
        </w:rPr>
        <w:t>i</w:t>
      </w:r>
      <w:r w:rsidRPr="00970663">
        <w:t>p</w:t>
      </w:r>
      <w:r w:rsidRPr="00970663">
        <w:rPr>
          <w:spacing w:val="-1"/>
        </w:rPr>
        <w:t>i</w:t>
      </w:r>
      <w:r w:rsidRPr="00970663">
        <w:t>en</w:t>
      </w:r>
      <w:r w:rsidRPr="00970663">
        <w:rPr>
          <w:spacing w:val="-1"/>
        </w:rPr>
        <w:t>t</w:t>
      </w:r>
      <w:r w:rsidRPr="00970663">
        <w:rPr>
          <w:spacing w:val="1"/>
        </w:rPr>
        <w:t>/</w:t>
      </w:r>
      <w:r w:rsidRPr="00970663">
        <w:t>s</w:t>
      </w:r>
      <w:r w:rsidRPr="00970663">
        <w:rPr>
          <w:spacing w:val="-2"/>
        </w:rPr>
        <w:t>u</w:t>
      </w:r>
      <w:r w:rsidRPr="00970663">
        <w:rPr>
          <w:spacing w:val="1"/>
        </w:rPr>
        <w:t>b</w:t>
      </w:r>
      <w:r w:rsidRPr="00970663">
        <w:rPr>
          <w:spacing w:val="-4"/>
        </w:rPr>
        <w:t>-</w:t>
      </w:r>
      <w:r w:rsidRPr="00970663">
        <w:rPr>
          <w:spacing w:val="1"/>
        </w:rPr>
        <w:t>r</w:t>
      </w:r>
      <w:r w:rsidRPr="00970663">
        <w:t>ec</w:t>
      </w:r>
      <w:r w:rsidRPr="00970663">
        <w:rPr>
          <w:spacing w:val="1"/>
        </w:rPr>
        <w:t>i</w:t>
      </w:r>
      <w:r w:rsidRPr="00970663">
        <w:t>p</w:t>
      </w:r>
      <w:r w:rsidRPr="00970663">
        <w:rPr>
          <w:spacing w:val="-1"/>
        </w:rPr>
        <w:t>i</w:t>
      </w:r>
      <w:r w:rsidRPr="00970663">
        <w:t>ent</w:t>
      </w:r>
      <w:r w:rsidRPr="00970663">
        <w:rPr>
          <w:spacing w:val="1"/>
        </w:rPr>
        <w:t xml:space="preserve"> </w:t>
      </w:r>
      <w:r w:rsidRPr="00970663">
        <w:rPr>
          <w:spacing w:val="-4"/>
        </w:rPr>
        <w:t>m</w:t>
      </w:r>
      <w:r w:rsidRPr="00970663">
        <w:t>u</w:t>
      </w:r>
      <w:r w:rsidRPr="00970663">
        <w:rPr>
          <w:spacing w:val="-2"/>
        </w:rPr>
        <w:t>s</w:t>
      </w:r>
      <w:r w:rsidRPr="00970663">
        <w:t>t</w:t>
      </w:r>
      <w:r w:rsidRPr="00970663">
        <w:rPr>
          <w:spacing w:val="1"/>
        </w:rPr>
        <w:t xml:space="preserve"> </w:t>
      </w:r>
      <w:r w:rsidRPr="00970663">
        <w:t>co</w:t>
      </w:r>
      <w:r w:rsidRPr="00970663">
        <w:rPr>
          <w:spacing w:val="-3"/>
        </w:rPr>
        <w:t>m</w:t>
      </w:r>
      <w:r w:rsidRPr="00970663">
        <w:t>p</w:t>
      </w:r>
      <w:r w:rsidRPr="00970663">
        <w:rPr>
          <w:spacing w:val="1"/>
        </w:rPr>
        <w:t>l</w:t>
      </w:r>
      <w:r w:rsidRPr="00970663">
        <w:t>y</w:t>
      </w:r>
      <w:r w:rsidRPr="00970663">
        <w:rPr>
          <w:spacing w:val="-2"/>
        </w:rPr>
        <w:t xml:space="preserve"> </w:t>
      </w:r>
      <w:r w:rsidRPr="00970663">
        <w:rPr>
          <w:spacing w:val="-1"/>
        </w:rPr>
        <w:t>w</w:t>
      </w:r>
      <w:r w:rsidRPr="00970663">
        <w:rPr>
          <w:spacing w:val="1"/>
        </w:rPr>
        <w:t>it</w:t>
      </w:r>
      <w:r w:rsidRPr="00970663">
        <w:t xml:space="preserve">h </w:t>
      </w:r>
      <w:r w:rsidRPr="00970663">
        <w:rPr>
          <w:spacing w:val="-1"/>
        </w:rPr>
        <w:t>t</w:t>
      </w:r>
      <w:r w:rsidRPr="00970663">
        <w:t xml:space="preserve">he </w:t>
      </w:r>
      <w:r w:rsidRPr="00970663">
        <w:rPr>
          <w:spacing w:val="-1"/>
        </w:rPr>
        <w:t>f</w:t>
      </w:r>
      <w:r w:rsidRPr="00970663">
        <w:t>o</w:t>
      </w:r>
      <w:r w:rsidRPr="00970663">
        <w:rPr>
          <w:spacing w:val="-1"/>
        </w:rPr>
        <w:t>l</w:t>
      </w:r>
      <w:r w:rsidRPr="00970663">
        <w:rPr>
          <w:spacing w:val="1"/>
        </w:rPr>
        <w:t>l</w:t>
      </w:r>
      <w:r w:rsidRPr="00970663">
        <w:t>o</w:t>
      </w:r>
      <w:r w:rsidRPr="00970663">
        <w:rPr>
          <w:spacing w:val="-1"/>
        </w:rPr>
        <w:t>w</w:t>
      </w:r>
      <w:r w:rsidRPr="00970663">
        <w:rPr>
          <w:spacing w:val="1"/>
        </w:rPr>
        <w:t>i</w:t>
      </w:r>
      <w:r w:rsidRPr="00970663">
        <w:rPr>
          <w:spacing w:val="-2"/>
        </w:rPr>
        <w:t>n</w:t>
      </w:r>
      <w:r w:rsidRPr="00970663">
        <w:t>g</w:t>
      </w:r>
      <w:r w:rsidRPr="00970663">
        <w:rPr>
          <w:spacing w:val="-2"/>
        </w:rPr>
        <w:t xml:space="preserve"> </w:t>
      </w:r>
      <w:r w:rsidRPr="00970663">
        <w:rPr>
          <w:spacing w:val="1"/>
        </w:rPr>
        <w:t>fi</w:t>
      </w:r>
      <w:r w:rsidRPr="00970663">
        <w:t>s</w:t>
      </w:r>
      <w:r w:rsidRPr="00970663">
        <w:rPr>
          <w:spacing w:val="1"/>
        </w:rPr>
        <w:t>c</w:t>
      </w:r>
      <w:r w:rsidRPr="00970663">
        <w:rPr>
          <w:spacing w:val="-2"/>
        </w:rPr>
        <w:t>a</w:t>
      </w:r>
      <w:r w:rsidRPr="00970663">
        <w:t>l</w:t>
      </w:r>
      <w:r w:rsidRPr="00970663">
        <w:rPr>
          <w:spacing w:val="1"/>
        </w:rPr>
        <w:t xml:space="preserve"> </w:t>
      </w:r>
      <w:r w:rsidRPr="00970663">
        <w:rPr>
          <w:spacing w:val="-1"/>
        </w:rPr>
        <w:t>l</w:t>
      </w:r>
      <w:r w:rsidRPr="00970663">
        <w:t xml:space="preserve">aws, </w:t>
      </w:r>
      <w:r w:rsidRPr="00970663">
        <w:rPr>
          <w:spacing w:val="-2"/>
        </w:rPr>
        <w:t>r</w:t>
      </w:r>
      <w:r w:rsidRPr="00970663">
        <w:t>u</w:t>
      </w:r>
      <w:r w:rsidRPr="00970663">
        <w:rPr>
          <w:spacing w:val="1"/>
        </w:rPr>
        <w:t>l</w:t>
      </w:r>
      <w:r w:rsidRPr="00970663">
        <w:rPr>
          <w:spacing w:val="-2"/>
        </w:rPr>
        <w:t>e</w:t>
      </w:r>
      <w:r w:rsidRPr="00970663">
        <w:t xml:space="preserve">s </w:t>
      </w:r>
      <w:r w:rsidRPr="00970663">
        <w:rPr>
          <w:spacing w:val="1"/>
        </w:rPr>
        <w:t>a</w:t>
      </w:r>
      <w:r w:rsidRPr="00970663">
        <w:t>nd</w:t>
      </w:r>
      <w:r w:rsidRPr="00970663">
        <w:rPr>
          <w:spacing w:val="-2"/>
        </w:rPr>
        <w:t xml:space="preserve"> </w:t>
      </w:r>
      <w:r w:rsidRPr="00970663">
        <w:rPr>
          <w:spacing w:val="1"/>
        </w:rPr>
        <w:t>r</w:t>
      </w:r>
      <w:r w:rsidRPr="00970663">
        <w:t>e</w:t>
      </w:r>
      <w:r w:rsidRPr="00970663">
        <w:rPr>
          <w:spacing w:val="-2"/>
        </w:rPr>
        <w:t>gu</w:t>
      </w:r>
      <w:r w:rsidRPr="00970663">
        <w:rPr>
          <w:spacing w:val="1"/>
        </w:rPr>
        <w:t>l</w:t>
      </w:r>
      <w:r w:rsidRPr="00970663">
        <w:t>a</w:t>
      </w:r>
      <w:r w:rsidRPr="00970663">
        <w:rPr>
          <w:spacing w:val="-1"/>
        </w:rPr>
        <w:t>t</w:t>
      </w:r>
      <w:r w:rsidRPr="00970663">
        <w:rPr>
          <w:spacing w:val="1"/>
        </w:rPr>
        <w:t>i</w:t>
      </w:r>
      <w:r w:rsidRPr="00970663">
        <w:t>o</w:t>
      </w:r>
      <w:r w:rsidRPr="00970663">
        <w:rPr>
          <w:spacing w:val="-2"/>
        </w:rPr>
        <w:t>n</w:t>
      </w:r>
      <w:r w:rsidRPr="00970663">
        <w:t>s:</w:t>
      </w:r>
    </w:p>
    <w:p w14:paraId="18E84D37" w14:textId="77777777" w:rsidR="00970663" w:rsidRPr="00970663" w:rsidRDefault="00970663" w:rsidP="006773F6">
      <w:pPr>
        <w:widowControl/>
        <w:spacing w:before="14" w:line="240" w:lineRule="exact"/>
        <w:rPr>
          <w:sz w:val="24"/>
          <w:szCs w:val="24"/>
        </w:rPr>
      </w:pPr>
    </w:p>
    <w:p w14:paraId="22E6F83F" w14:textId="77777777" w:rsidR="00970663" w:rsidRPr="00970663" w:rsidRDefault="00970663" w:rsidP="006773F6">
      <w:pPr>
        <w:widowControl/>
        <w:spacing w:line="252" w:lineRule="exact"/>
        <w:ind w:left="821" w:right="7488"/>
      </w:pPr>
      <w:r w:rsidRPr="00970663">
        <w:t>Sec</w:t>
      </w:r>
      <w:r w:rsidRPr="00970663">
        <w:rPr>
          <w:spacing w:val="-1"/>
        </w:rPr>
        <w:t>t</w:t>
      </w:r>
      <w:r w:rsidRPr="00970663">
        <w:rPr>
          <w:spacing w:val="1"/>
        </w:rPr>
        <w:t>i</w:t>
      </w:r>
      <w:r w:rsidRPr="00970663">
        <w:t>on 2</w:t>
      </w:r>
      <w:r w:rsidRPr="00970663">
        <w:rPr>
          <w:spacing w:val="-2"/>
        </w:rPr>
        <w:t>1</w:t>
      </w:r>
      <w:r w:rsidRPr="00970663">
        <w:t>5.97, F.</w:t>
      </w:r>
      <w:r w:rsidRPr="00970663">
        <w:rPr>
          <w:spacing w:val="-1"/>
        </w:rPr>
        <w:t>S</w:t>
      </w:r>
      <w:r w:rsidRPr="00970663">
        <w:t xml:space="preserve">. </w:t>
      </w:r>
      <w:r w:rsidRPr="00970663">
        <w:rPr>
          <w:spacing w:val="-1"/>
        </w:rPr>
        <w:t>C</w:t>
      </w:r>
      <w:r w:rsidRPr="00970663">
        <w:t>hap</w:t>
      </w:r>
      <w:r w:rsidRPr="00970663">
        <w:rPr>
          <w:spacing w:val="1"/>
        </w:rPr>
        <w:t>t</w:t>
      </w:r>
      <w:r w:rsidRPr="00970663">
        <w:rPr>
          <w:spacing w:val="-2"/>
        </w:rPr>
        <w:t>e</w:t>
      </w:r>
      <w:r w:rsidRPr="00970663">
        <w:t>r</w:t>
      </w:r>
      <w:r w:rsidRPr="00970663">
        <w:rPr>
          <w:spacing w:val="1"/>
        </w:rPr>
        <w:t xml:space="preserve"> </w:t>
      </w:r>
      <w:r w:rsidRPr="00970663">
        <w:t>69</w:t>
      </w:r>
      <w:r w:rsidRPr="00970663">
        <w:rPr>
          <w:spacing w:val="-1"/>
        </w:rPr>
        <w:t>I</w:t>
      </w:r>
      <w:r w:rsidRPr="00970663">
        <w:rPr>
          <w:spacing w:val="-4"/>
        </w:rPr>
        <w:t>-</w:t>
      </w:r>
      <w:r w:rsidRPr="00970663">
        <w:t>5, F.</w:t>
      </w:r>
      <w:r w:rsidRPr="00970663">
        <w:rPr>
          <w:spacing w:val="-1"/>
        </w:rPr>
        <w:t>A</w:t>
      </w:r>
      <w:r w:rsidRPr="00970663">
        <w:t>.</w:t>
      </w:r>
      <w:r w:rsidRPr="00970663">
        <w:rPr>
          <w:spacing w:val="-1"/>
        </w:rPr>
        <w:t>C</w:t>
      </w:r>
      <w:r w:rsidRPr="00970663">
        <w:t>.</w:t>
      </w:r>
    </w:p>
    <w:p w14:paraId="11CE4462" w14:textId="77777777" w:rsidR="00970663" w:rsidRPr="00970663" w:rsidRDefault="00970663" w:rsidP="006773F6">
      <w:pPr>
        <w:widowControl/>
        <w:spacing w:line="252" w:lineRule="exact"/>
        <w:ind w:left="820" w:right="-20"/>
      </w:pPr>
      <w:r w:rsidRPr="00970663">
        <w:t>St</w:t>
      </w:r>
      <w:r w:rsidRPr="00970663">
        <w:rPr>
          <w:spacing w:val="1"/>
        </w:rPr>
        <w:t>a</w:t>
      </w:r>
      <w:r w:rsidRPr="00970663">
        <w:rPr>
          <w:spacing w:val="-1"/>
        </w:rPr>
        <w:t>t</w:t>
      </w:r>
      <w:r w:rsidRPr="00970663">
        <w:t>e P</w:t>
      </w:r>
      <w:r w:rsidRPr="00970663">
        <w:rPr>
          <w:spacing w:val="1"/>
        </w:rPr>
        <w:t>r</w:t>
      </w:r>
      <w:r w:rsidRPr="00970663">
        <w:rPr>
          <w:spacing w:val="-2"/>
        </w:rPr>
        <w:t>o</w:t>
      </w:r>
      <w:r w:rsidRPr="00970663">
        <w:rPr>
          <w:spacing w:val="1"/>
        </w:rPr>
        <w:t>j</w:t>
      </w:r>
      <w:r w:rsidRPr="00970663">
        <w:rPr>
          <w:spacing w:val="-2"/>
        </w:rPr>
        <w:t>e</w:t>
      </w:r>
      <w:r w:rsidRPr="00970663">
        <w:t>c</w:t>
      </w:r>
      <w:r w:rsidRPr="00970663">
        <w:rPr>
          <w:spacing w:val="1"/>
        </w:rPr>
        <w:t>t</w:t>
      </w:r>
      <w:r w:rsidRPr="00970663">
        <w:t>s</w:t>
      </w:r>
      <w:r w:rsidRPr="00970663">
        <w:rPr>
          <w:spacing w:val="-2"/>
        </w:rPr>
        <w:t xml:space="preserve"> </w:t>
      </w:r>
      <w:r w:rsidRPr="00970663">
        <w:rPr>
          <w:spacing w:val="-1"/>
        </w:rPr>
        <w:t>C</w:t>
      </w:r>
      <w:r w:rsidRPr="00970663">
        <w:t>o</w:t>
      </w:r>
      <w:r w:rsidRPr="00970663">
        <w:rPr>
          <w:spacing w:val="-4"/>
        </w:rPr>
        <w:t>m</w:t>
      </w:r>
      <w:r w:rsidRPr="00970663">
        <w:t>p</w:t>
      </w:r>
      <w:r w:rsidRPr="00970663">
        <w:rPr>
          <w:spacing w:val="1"/>
        </w:rPr>
        <w:t>li</w:t>
      </w:r>
      <w:r w:rsidRPr="00970663">
        <w:t>an</w:t>
      </w:r>
      <w:r w:rsidRPr="00970663">
        <w:rPr>
          <w:spacing w:val="-2"/>
        </w:rPr>
        <w:t>c</w:t>
      </w:r>
      <w:r w:rsidRPr="00970663">
        <w:t>e</w:t>
      </w:r>
      <w:r w:rsidRPr="00970663">
        <w:rPr>
          <w:spacing w:val="-2"/>
        </w:rPr>
        <w:t xml:space="preserve"> </w:t>
      </w:r>
      <w:r w:rsidRPr="00970663">
        <w:t>Suppl</w:t>
      </w:r>
      <w:r w:rsidRPr="00970663">
        <w:rPr>
          <w:spacing w:val="1"/>
        </w:rPr>
        <w:t>e</w:t>
      </w:r>
      <w:r w:rsidRPr="00970663">
        <w:rPr>
          <w:spacing w:val="-4"/>
        </w:rPr>
        <w:t>m</w:t>
      </w:r>
      <w:r w:rsidRPr="00970663">
        <w:t>ent</w:t>
      </w:r>
    </w:p>
    <w:p w14:paraId="31221F9F" w14:textId="77777777" w:rsidR="00970663" w:rsidRPr="00970663" w:rsidRDefault="00970663" w:rsidP="006773F6">
      <w:pPr>
        <w:widowControl/>
        <w:spacing w:line="252" w:lineRule="exact"/>
        <w:ind w:left="820" w:right="-20"/>
      </w:pPr>
      <w:r w:rsidRPr="00970663">
        <w:rPr>
          <w:spacing w:val="-1"/>
        </w:rPr>
        <w:t>R</w:t>
      </w:r>
      <w:r w:rsidRPr="00970663">
        <w:t>e</w:t>
      </w:r>
      <w:r w:rsidRPr="00970663">
        <w:rPr>
          <w:spacing w:val="1"/>
        </w:rPr>
        <w:t>f</w:t>
      </w:r>
      <w:r w:rsidRPr="00970663">
        <w:t>e</w:t>
      </w:r>
      <w:r w:rsidRPr="00970663">
        <w:rPr>
          <w:spacing w:val="-1"/>
        </w:rPr>
        <w:t>r</w:t>
      </w:r>
      <w:r w:rsidRPr="00970663">
        <w:t>en</w:t>
      </w:r>
      <w:r w:rsidRPr="00970663">
        <w:rPr>
          <w:spacing w:val="-2"/>
        </w:rPr>
        <w:t>c</w:t>
      </w:r>
      <w:r w:rsidRPr="00970663">
        <w:t>e Gui</w:t>
      </w:r>
      <w:r w:rsidRPr="00970663">
        <w:rPr>
          <w:spacing w:val="-2"/>
        </w:rPr>
        <w:t>d</w:t>
      </w:r>
      <w:r w:rsidRPr="00970663">
        <w:t xml:space="preserve">e </w:t>
      </w:r>
      <w:r w:rsidRPr="00970663">
        <w:rPr>
          <w:spacing w:val="1"/>
        </w:rPr>
        <w:t>f</w:t>
      </w:r>
      <w:r w:rsidRPr="00970663">
        <w:rPr>
          <w:spacing w:val="-2"/>
        </w:rPr>
        <w:t>o</w:t>
      </w:r>
      <w:r w:rsidRPr="00970663">
        <w:t>r</w:t>
      </w:r>
      <w:r w:rsidRPr="00970663">
        <w:rPr>
          <w:spacing w:val="1"/>
        </w:rPr>
        <w:t xml:space="preserve"> </w:t>
      </w:r>
      <w:r w:rsidRPr="00970663">
        <w:t>S</w:t>
      </w:r>
      <w:r w:rsidRPr="00970663">
        <w:rPr>
          <w:spacing w:val="-2"/>
        </w:rPr>
        <w:t>t</w:t>
      </w:r>
      <w:r w:rsidRPr="00970663">
        <w:t>a</w:t>
      </w:r>
      <w:r w:rsidRPr="00970663">
        <w:rPr>
          <w:spacing w:val="-1"/>
        </w:rPr>
        <w:t>t</w:t>
      </w:r>
      <w:r w:rsidRPr="00970663">
        <w:t>e</w:t>
      </w:r>
      <w:r w:rsidRPr="00970663">
        <w:rPr>
          <w:spacing w:val="-2"/>
        </w:rPr>
        <w:t xml:space="preserve"> </w:t>
      </w:r>
      <w:r w:rsidRPr="00970663">
        <w:t>Expend</w:t>
      </w:r>
      <w:r w:rsidRPr="00970663">
        <w:rPr>
          <w:spacing w:val="-2"/>
        </w:rPr>
        <w:t>i</w:t>
      </w:r>
      <w:r w:rsidRPr="00970663">
        <w:rPr>
          <w:spacing w:val="1"/>
        </w:rPr>
        <w:t>t</w:t>
      </w:r>
      <w:r w:rsidRPr="00970663">
        <w:rPr>
          <w:spacing w:val="-2"/>
        </w:rPr>
        <w:t>u</w:t>
      </w:r>
      <w:r w:rsidRPr="00970663">
        <w:rPr>
          <w:spacing w:val="1"/>
        </w:rPr>
        <w:t>r</w:t>
      </w:r>
      <w:r w:rsidRPr="00970663">
        <w:t>es</w:t>
      </w:r>
    </w:p>
    <w:p w14:paraId="0523DD33" w14:textId="77777777" w:rsidR="00970663" w:rsidRPr="00970663" w:rsidRDefault="00970663" w:rsidP="006773F6">
      <w:pPr>
        <w:widowControl/>
        <w:spacing w:line="252" w:lineRule="exact"/>
        <w:ind w:left="820" w:right="-20"/>
      </w:pPr>
    </w:p>
    <w:p w14:paraId="4BE9971D" w14:textId="77777777" w:rsidR="00970663" w:rsidRPr="00970663" w:rsidRDefault="00970663" w:rsidP="006773F6">
      <w:pPr>
        <w:widowControl/>
        <w:sectPr w:rsidR="00970663" w:rsidRPr="00970663" w:rsidSect="00970663">
          <w:pgSz w:w="12240" w:h="15840"/>
          <w:pgMar w:top="475" w:right="720" w:bottom="835" w:left="720" w:header="550" w:footer="585" w:gutter="0"/>
          <w:cols w:space="720"/>
        </w:sectPr>
      </w:pPr>
      <w:r w:rsidRPr="00970663">
        <w:rPr>
          <w:spacing w:val="-1"/>
        </w:rPr>
        <w:t>O</w:t>
      </w:r>
      <w:r w:rsidRPr="00970663">
        <w:rPr>
          <w:spacing w:val="1"/>
        </w:rPr>
        <w:t>t</w:t>
      </w:r>
      <w:r w:rsidRPr="00970663">
        <w:t>her</w:t>
      </w:r>
      <w:r w:rsidRPr="00970663">
        <w:rPr>
          <w:spacing w:val="-1"/>
        </w:rPr>
        <w:t xml:space="preserve"> </w:t>
      </w:r>
      <w:r w:rsidRPr="00970663">
        <w:rPr>
          <w:spacing w:val="1"/>
        </w:rPr>
        <w:t>f</w:t>
      </w:r>
      <w:r w:rsidRPr="00970663">
        <w:rPr>
          <w:spacing w:val="-1"/>
        </w:rPr>
        <w:t>i</w:t>
      </w:r>
      <w:r w:rsidRPr="00970663">
        <w:t>s</w:t>
      </w:r>
      <w:r w:rsidRPr="00970663">
        <w:rPr>
          <w:spacing w:val="1"/>
        </w:rPr>
        <w:t>c</w:t>
      </w:r>
      <w:r w:rsidRPr="00970663">
        <w:rPr>
          <w:spacing w:val="-2"/>
        </w:rPr>
        <w:t>a</w:t>
      </w:r>
      <w:r w:rsidRPr="00970663">
        <w:t>l</w:t>
      </w:r>
      <w:r w:rsidRPr="00970663">
        <w:rPr>
          <w:spacing w:val="1"/>
        </w:rPr>
        <w:t xml:space="preserve"> </w:t>
      </w:r>
      <w:r w:rsidRPr="00970663">
        <w:rPr>
          <w:spacing w:val="-2"/>
        </w:rPr>
        <w:t>r</w:t>
      </w:r>
      <w:r w:rsidRPr="00970663">
        <w:t>eq</w:t>
      </w:r>
      <w:r w:rsidRPr="00970663">
        <w:rPr>
          <w:spacing w:val="-2"/>
        </w:rPr>
        <w:t>u</w:t>
      </w:r>
      <w:r w:rsidRPr="00970663">
        <w:rPr>
          <w:spacing w:val="1"/>
        </w:rPr>
        <w:t>ir</w:t>
      </w:r>
      <w:r w:rsidRPr="00970663">
        <w:t>e</w:t>
      </w:r>
      <w:r w:rsidRPr="00970663">
        <w:rPr>
          <w:spacing w:val="-3"/>
        </w:rPr>
        <w:t>m</w:t>
      </w:r>
      <w:r w:rsidRPr="00970663">
        <w:t>en</w:t>
      </w:r>
      <w:r w:rsidRPr="00970663">
        <w:rPr>
          <w:spacing w:val="1"/>
        </w:rPr>
        <w:t>t</w:t>
      </w:r>
      <w:r w:rsidRPr="00970663">
        <w:t>s</w:t>
      </w:r>
      <w:r w:rsidRPr="00970663">
        <w:rPr>
          <w:spacing w:val="-2"/>
        </w:rPr>
        <w:t xml:space="preserve"> s</w:t>
      </w:r>
      <w:r w:rsidRPr="00970663">
        <w:t>et</w:t>
      </w:r>
      <w:r w:rsidRPr="00970663">
        <w:rPr>
          <w:spacing w:val="1"/>
        </w:rPr>
        <w:t xml:space="preserve"> </w:t>
      </w:r>
      <w:r w:rsidRPr="00970663">
        <w:rPr>
          <w:spacing w:val="-2"/>
        </w:rPr>
        <w:t>f</w:t>
      </w:r>
      <w:r w:rsidRPr="00970663">
        <w:t>o</w:t>
      </w:r>
      <w:r w:rsidRPr="00970663">
        <w:rPr>
          <w:spacing w:val="-2"/>
        </w:rPr>
        <w:t>r</w:t>
      </w:r>
      <w:r w:rsidRPr="00970663">
        <w:rPr>
          <w:spacing w:val="1"/>
        </w:rPr>
        <w:t>t</w:t>
      </w:r>
      <w:r w:rsidRPr="00970663">
        <w:t xml:space="preserve">h </w:t>
      </w:r>
      <w:r w:rsidRPr="00970663">
        <w:rPr>
          <w:spacing w:val="1"/>
        </w:rPr>
        <w:t>i</w:t>
      </w:r>
      <w:r w:rsidRPr="00970663">
        <w:t>n</w:t>
      </w:r>
      <w:r w:rsidRPr="00970663">
        <w:rPr>
          <w:spacing w:val="-2"/>
        </w:rPr>
        <w:t xml:space="preserve"> </w:t>
      </w:r>
      <w:r w:rsidRPr="00970663">
        <w:t>p</w:t>
      </w:r>
      <w:r w:rsidRPr="00970663">
        <w:rPr>
          <w:spacing w:val="1"/>
        </w:rPr>
        <w:t>r</w:t>
      </w:r>
      <w:r w:rsidRPr="00970663">
        <w:t>o</w:t>
      </w:r>
      <w:r w:rsidRPr="00970663">
        <w:rPr>
          <w:spacing w:val="-2"/>
        </w:rPr>
        <w:t>g</w:t>
      </w:r>
      <w:r w:rsidRPr="00970663">
        <w:rPr>
          <w:spacing w:val="1"/>
        </w:rPr>
        <w:t>r</w:t>
      </w:r>
      <w:r w:rsidRPr="00970663">
        <w:t>am, laws, rules and regulations</w:t>
      </w:r>
    </w:p>
    <w:p w14:paraId="5B57061B" w14:textId="77777777" w:rsidR="00970663" w:rsidRPr="00970663" w:rsidRDefault="00970663" w:rsidP="006773F6">
      <w:pPr>
        <w:widowControl/>
        <w:spacing w:before="191"/>
        <w:ind w:left="86" w:right="86"/>
        <w:jc w:val="center"/>
        <w:outlineLvl w:val="1"/>
        <w:rPr>
          <w:b/>
          <w:bCs/>
        </w:rPr>
      </w:pPr>
      <w:r w:rsidRPr="00970663">
        <w:rPr>
          <w:b/>
          <w:bCs/>
        </w:rPr>
        <w:lastRenderedPageBreak/>
        <w:t>ATTACHMENT II</w:t>
      </w:r>
      <w:r w:rsidRPr="00970663">
        <w:rPr>
          <w:b/>
          <w:bCs/>
        </w:rPr>
        <w:br/>
        <w:t>EXHIBIT 2 FUNDING SUMMARY</w:t>
      </w:r>
    </w:p>
    <w:p w14:paraId="34921A18" w14:textId="77777777" w:rsidR="00970663" w:rsidRPr="00970663" w:rsidRDefault="00970663" w:rsidP="006773F6">
      <w:pPr>
        <w:widowControl/>
        <w:spacing w:before="3"/>
        <w:ind w:left="460" w:right="547"/>
      </w:pPr>
      <w:r w:rsidRPr="00970663">
        <w:rPr>
          <w:b/>
          <w:u w:val="thick"/>
        </w:rPr>
        <w:t>Note:</w:t>
      </w:r>
      <w:r w:rsidRPr="00970663">
        <w:rPr>
          <w:b/>
        </w:rPr>
        <w:t xml:space="preserve"> </w:t>
      </w:r>
      <w:r w:rsidRPr="00970663">
        <w:t>Title 2 CFR, as revised, and Section 215.97, F.S. require that the information about Federal Programs and State Projects included in Attachment II, Exhibit 1 be provided to the recipient. Information contained herein is a prediction of funding sources and related amounts based on the contract budget.</w:t>
      </w:r>
      <w:r w:rsidRPr="00970663">
        <w:br/>
      </w:r>
    </w:p>
    <w:p w14:paraId="63FFCDDA" w14:textId="77777777" w:rsidR="00970663" w:rsidRPr="0035294C" w:rsidRDefault="00970663">
      <w:pPr>
        <w:widowControl/>
        <w:numPr>
          <w:ilvl w:val="0"/>
          <w:numId w:val="82"/>
        </w:numPr>
        <w:autoSpaceDE/>
        <w:autoSpaceDN/>
        <w:adjustRightInd w:val="0"/>
        <w:spacing w:after="200"/>
        <w:contextualSpacing/>
        <w:outlineLvl w:val="0"/>
        <w:rPr>
          <w:b/>
          <w:bCs/>
          <w:color w:val="000000"/>
        </w:rPr>
      </w:pPr>
      <w:r w:rsidRPr="0035294C">
        <w:rPr>
          <w:b/>
          <w:bCs/>
          <w:color w:val="000000"/>
        </w:rPr>
        <w:t>FEDERAL RESOURCES AWARDED TO THE PROVIDER PURSUANT TO THIS AGREEMENT CONSIST OF THE FOLLOWING:</w:t>
      </w:r>
    </w:p>
    <w:tbl>
      <w:tblPr>
        <w:tblW w:w="10225" w:type="dxa"/>
        <w:tblInd w:w="8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54"/>
        <w:gridCol w:w="2204"/>
        <w:gridCol w:w="1064"/>
        <w:gridCol w:w="3178"/>
        <w:gridCol w:w="25"/>
      </w:tblGrid>
      <w:tr w:rsidR="006476FA" w:rsidRPr="006476FA" w14:paraId="671F0AE9" w14:textId="77777777" w:rsidTr="00497C74">
        <w:trPr>
          <w:trHeight w:hRule="exact" w:val="256"/>
        </w:trPr>
        <w:tc>
          <w:tcPr>
            <w:tcW w:w="3754" w:type="dxa"/>
          </w:tcPr>
          <w:p w14:paraId="60E2D6BA" w14:textId="77777777" w:rsidR="006476FA" w:rsidRPr="006476FA" w:rsidRDefault="006476FA" w:rsidP="00497C74">
            <w:pPr>
              <w:widowControl/>
              <w:autoSpaceDE/>
              <w:autoSpaceDN/>
              <w:spacing w:before="11" w:line="227" w:lineRule="exact"/>
              <w:ind w:left="931"/>
              <w:rPr>
                <w:sz w:val="20"/>
                <w:szCs w:val="20"/>
                <w:lang w:bidi="ar-SA"/>
              </w:rPr>
            </w:pPr>
            <w:r w:rsidRPr="006476FA">
              <w:rPr>
                <w:rFonts w:eastAsiaTheme="minorHAnsi" w:hAnsiTheme="minorHAnsi" w:cstheme="minorBidi"/>
                <w:color w:val="2F2F2F"/>
                <w:w w:val="110"/>
                <w:sz w:val="20"/>
                <w:lang w:bidi="ar-SA"/>
              </w:rPr>
              <w:t>PROGRAM</w:t>
            </w:r>
            <w:r w:rsidRPr="006476FA">
              <w:rPr>
                <w:rFonts w:eastAsiaTheme="minorHAnsi" w:hAnsiTheme="minorHAnsi" w:cstheme="minorBidi"/>
                <w:color w:val="2F2F2F"/>
                <w:spacing w:val="40"/>
                <w:w w:val="110"/>
                <w:sz w:val="20"/>
                <w:lang w:bidi="ar-SA"/>
              </w:rPr>
              <w:t xml:space="preserve"> </w:t>
            </w:r>
            <w:r w:rsidRPr="006476FA">
              <w:rPr>
                <w:rFonts w:eastAsiaTheme="minorHAnsi" w:hAnsiTheme="minorHAnsi" w:cstheme="minorBidi"/>
                <w:color w:val="2F2F2F"/>
                <w:w w:val="110"/>
                <w:sz w:val="20"/>
                <w:lang w:bidi="ar-SA"/>
              </w:rPr>
              <w:t>TITLE</w:t>
            </w:r>
          </w:p>
        </w:tc>
        <w:tc>
          <w:tcPr>
            <w:tcW w:w="2204" w:type="dxa"/>
          </w:tcPr>
          <w:p w14:paraId="795480D9" w14:textId="77777777" w:rsidR="006476FA" w:rsidRPr="006476FA" w:rsidRDefault="006476FA" w:rsidP="00497C74">
            <w:pPr>
              <w:widowControl/>
              <w:autoSpaceDE/>
              <w:autoSpaceDN/>
              <w:spacing w:before="11" w:line="227" w:lineRule="exact"/>
              <w:ind w:left="107"/>
              <w:rPr>
                <w:sz w:val="20"/>
                <w:szCs w:val="20"/>
                <w:lang w:bidi="ar-SA"/>
              </w:rPr>
            </w:pPr>
            <w:r w:rsidRPr="006476FA">
              <w:rPr>
                <w:rFonts w:eastAsiaTheme="minorHAnsi" w:hAnsiTheme="minorHAnsi" w:cstheme="minorBidi"/>
                <w:color w:val="2F2F2F"/>
                <w:w w:val="110"/>
                <w:sz w:val="20"/>
                <w:lang w:bidi="ar-SA"/>
              </w:rPr>
              <w:t>FUNDING</w:t>
            </w:r>
            <w:r w:rsidRPr="006476FA">
              <w:rPr>
                <w:rFonts w:eastAsiaTheme="minorHAnsi" w:hAnsiTheme="minorHAnsi" w:cstheme="minorBidi"/>
                <w:color w:val="2F2F2F"/>
                <w:spacing w:val="-15"/>
                <w:w w:val="110"/>
                <w:sz w:val="20"/>
                <w:lang w:bidi="ar-SA"/>
              </w:rPr>
              <w:t xml:space="preserve"> </w:t>
            </w:r>
            <w:r w:rsidRPr="006476FA">
              <w:rPr>
                <w:rFonts w:eastAsiaTheme="minorHAnsi" w:hAnsiTheme="minorHAnsi" w:cstheme="minorBidi"/>
                <w:color w:val="2F2F2F"/>
                <w:w w:val="110"/>
                <w:sz w:val="20"/>
                <w:lang w:bidi="ar-SA"/>
              </w:rPr>
              <w:t>SOURCE</w:t>
            </w:r>
          </w:p>
        </w:tc>
        <w:tc>
          <w:tcPr>
            <w:tcW w:w="1064" w:type="dxa"/>
          </w:tcPr>
          <w:p w14:paraId="39DFF886" w14:textId="77777777" w:rsidR="006476FA" w:rsidRPr="006476FA" w:rsidRDefault="006476FA" w:rsidP="00497C74">
            <w:pPr>
              <w:widowControl/>
              <w:autoSpaceDE/>
              <w:autoSpaceDN/>
              <w:spacing w:before="16" w:line="223" w:lineRule="exact"/>
              <w:ind w:left="201"/>
              <w:rPr>
                <w:sz w:val="20"/>
                <w:szCs w:val="20"/>
                <w:lang w:bidi="ar-SA"/>
              </w:rPr>
            </w:pPr>
            <w:r w:rsidRPr="006476FA">
              <w:rPr>
                <w:rFonts w:eastAsiaTheme="minorHAnsi" w:hAnsiTheme="minorHAnsi" w:cstheme="minorBidi"/>
                <w:color w:val="2F2F2F"/>
                <w:w w:val="110"/>
                <w:sz w:val="20"/>
                <w:lang w:bidi="ar-SA"/>
              </w:rPr>
              <w:t>CFDA</w:t>
            </w:r>
          </w:p>
        </w:tc>
        <w:tc>
          <w:tcPr>
            <w:tcW w:w="3178" w:type="dxa"/>
          </w:tcPr>
          <w:p w14:paraId="604DF18A" w14:textId="77777777" w:rsidR="006476FA" w:rsidRPr="006476FA" w:rsidRDefault="006476FA" w:rsidP="00497C74">
            <w:pPr>
              <w:widowControl/>
              <w:autoSpaceDE/>
              <w:autoSpaceDN/>
              <w:spacing w:before="11" w:line="227" w:lineRule="exact"/>
              <w:ind w:left="1028"/>
              <w:rPr>
                <w:sz w:val="20"/>
                <w:szCs w:val="20"/>
                <w:lang w:bidi="ar-SA"/>
              </w:rPr>
            </w:pPr>
            <w:r w:rsidRPr="006476FA">
              <w:rPr>
                <w:rFonts w:eastAsiaTheme="minorHAnsi" w:hAnsiTheme="minorHAnsi" w:cstheme="minorBidi"/>
                <w:color w:val="2F2F2F"/>
                <w:w w:val="105"/>
                <w:sz w:val="20"/>
                <w:lang w:bidi="ar-SA"/>
              </w:rPr>
              <w:t>AMOUNT</w:t>
            </w:r>
          </w:p>
        </w:tc>
        <w:tc>
          <w:tcPr>
            <w:tcW w:w="25" w:type="dxa"/>
            <w:vMerge w:val="restart"/>
          </w:tcPr>
          <w:p w14:paraId="29381234" w14:textId="77777777" w:rsidR="006476FA" w:rsidRPr="006476FA" w:rsidRDefault="006476FA" w:rsidP="00497C74">
            <w:pPr>
              <w:widowControl/>
              <w:autoSpaceDE/>
              <w:autoSpaceDN/>
              <w:rPr>
                <w:rFonts w:asciiTheme="minorHAnsi" w:eastAsiaTheme="minorHAnsi" w:hAnsiTheme="minorHAnsi" w:cstheme="minorBidi"/>
                <w:lang w:bidi="ar-SA"/>
              </w:rPr>
            </w:pPr>
          </w:p>
        </w:tc>
      </w:tr>
      <w:tr w:rsidR="006476FA" w:rsidRPr="006476FA" w14:paraId="38EB0585" w14:textId="77777777" w:rsidTr="00497C74">
        <w:trPr>
          <w:trHeight w:hRule="exact" w:val="512"/>
        </w:trPr>
        <w:tc>
          <w:tcPr>
            <w:tcW w:w="3754" w:type="dxa"/>
          </w:tcPr>
          <w:p w14:paraId="753FDFA1" w14:textId="55DCDA63" w:rsidR="006476FA" w:rsidRPr="006476FA" w:rsidRDefault="006476FA" w:rsidP="00497C74">
            <w:pPr>
              <w:widowControl/>
              <w:autoSpaceDE/>
              <w:autoSpaceDN/>
              <w:spacing w:before="4"/>
              <w:ind w:left="706" w:right="720" w:firstLine="360"/>
              <w:rPr>
                <w:sz w:val="19"/>
                <w:szCs w:val="19"/>
                <w:lang w:bidi="ar-SA"/>
              </w:rPr>
            </w:pPr>
            <w:r w:rsidRPr="006476FA">
              <w:rPr>
                <w:rFonts w:eastAsiaTheme="minorHAnsi" w:hAnsiTheme="minorHAnsi" w:cstheme="minorBidi"/>
                <w:color w:val="2F2F2F"/>
                <w:sz w:val="19"/>
                <w:lang w:bidi="ar-SA"/>
              </w:rPr>
              <w:t>Older</w:t>
            </w:r>
            <w:r w:rsidRPr="006476FA">
              <w:rPr>
                <w:rFonts w:eastAsiaTheme="minorHAnsi" w:hAnsiTheme="minorHAnsi" w:cstheme="minorBidi"/>
                <w:color w:val="2F2F2F"/>
                <w:spacing w:val="-18"/>
                <w:sz w:val="19"/>
                <w:lang w:bidi="ar-SA"/>
              </w:rPr>
              <w:t xml:space="preserve"> </w:t>
            </w:r>
            <w:r w:rsidRPr="006476FA">
              <w:rPr>
                <w:rFonts w:eastAsiaTheme="minorHAnsi" w:hAnsiTheme="minorHAnsi" w:cstheme="minorBidi"/>
                <w:color w:val="2F2F2F"/>
                <w:sz w:val="19"/>
                <w:lang w:bidi="ar-SA"/>
              </w:rPr>
              <w:t>Americans</w:t>
            </w:r>
            <w:r w:rsidRPr="006476FA">
              <w:rPr>
                <w:rFonts w:eastAsiaTheme="minorHAnsi" w:hAnsiTheme="minorHAnsi" w:cstheme="minorBidi"/>
                <w:color w:val="2F2F2F"/>
                <w:spacing w:val="-4"/>
                <w:sz w:val="19"/>
                <w:lang w:bidi="ar-SA"/>
              </w:rPr>
              <w:t xml:space="preserve"> </w:t>
            </w:r>
            <w:r w:rsidRPr="006476FA">
              <w:rPr>
                <w:rFonts w:eastAsiaTheme="minorHAnsi" w:hAnsiTheme="minorHAnsi" w:cstheme="minorBidi"/>
                <w:color w:val="2F2F2F"/>
                <w:sz w:val="19"/>
                <w:lang w:bidi="ar-SA"/>
              </w:rPr>
              <w:t>Act</w:t>
            </w:r>
            <w:r w:rsidRPr="006476FA">
              <w:rPr>
                <w:rFonts w:eastAsiaTheme="minorHAnsi" w:hAnsiTheme="minorHAnsi" w:cstheme="minorBidi"/>
                <w:color w:val="2F2F2F"/>
                <w:w w:val="96"/>
                <w:sz w:val="19"/>
                <w:lang w:bidi="ar-SA"/>
              </w:rPr>
              <w:t xml:space="preserve"> </w:t>
            </w:r>
            <w:r w:rsidRPr="006476FA">
              <w:rPr>
                <w:rFonts w:eastAsiaTheme="minorHAnsi" w:hAnsiTheme="minorHAnsi" w:cstheme="minorBidi"/>
                <w:color w:val="2F2F2F"/>
                <w:w w:val="105"/>
                <w:sz w:val="19"/>
                <w:lang w:bidi="ar-SA"/>
              </w:rPr>
              <w:t>Title</w:t>
            </w:r>
            <w:r w:rsidRPr="006476FA">
              <w:rPr>
                <w:rFonts w:eastAsiaTheme="minorHAnsi" w:hAnsiTheme="minorHAnsi" w:cstheme="minorBidi"/>
                <w:color w:val="2F2F2F"/>
                <w:spacing w:val="-9"/>
                <w:w w:val="105"/>
                <w:sz w:val="19"/>
                <w:lang w:bidi="ar-SA"/>
              </w:rPr>
              <w:t xml:space="preserve"> </w:t>
            </w:r>
            <w:r w:rsidRPr="006476FA">
              <w:rPr>
                <w:rFonts w:eastAsiaTheme="minorHAnsi" w:hAnsiTheme="minorHAnsi" w:cstheme="minorBidi"/>
                <w:color w:val="2F2F2F"/>
                <w:w w:val="105"/>
                <w:sz w:val="19"/>
                <w:lang w:bidi="ar-SA"/>
              </w:rPr>
              <w:t>III</w:t>
            </w:r>
            <w:r w:rsidRPr="006476FA">
              <w:rPr>
                <w:rFonts w:eastAsiaTheme="minorHAnsi" w:hAnsiTheme="minorHAnsi" w:cstheme="minorBidi"/>
                <w:color w:val="2F2F2F"/>
                <w:spacing w:val="-16"/>
                <w:w w:val="105"/>
                <w:sz w:val="19"/>
                <w:lang w:bidi="ar-SA"/>
              </w:rPr>
              <w:t xml:space="preserve"> </w:t>
            </w:r>
            <w:r w:rsidRPr="006476FA">
              <w:rPr>
                <w:rFonts w:eastAsiaTheme="minorHAnsi" w:hAnsiTheme="minorHAnsi" w:cstheme="minorBidi"/>
                <w:color w:val="2F2F2F"/>
                <w:w w:val="105"/>
                <w:sz w:val="19"/>
                <w:lang w:bidi="ar-SA"/>
              </w:rPr>
              <w:t>B</w:t>
            </w:r>
            <w:r w:rsidRPr="006476FA">
              <w:rPr>
                <w:rFonts w:eastAsiaTheme="minorHAnsi" w:hAnsiTheme="minorHAnsi" w:cstheme="minorBidi"/>
                <w:color w:val="2F2F2F"/>
                <w:spacing w:val="-22"/>
                <w:w w:val="105"/>
                <w:sz w:val="19"/>
                <w:lang w:bidi="ar-SA"/>
              </w:rPr>
              <w:t xml:space="preserve"> </w:t>
            </w:r>
            <w:r w:rsidRPr="006476FA">
              <w:rPr>
                <w:rFonts w:eastAsiaTheme="minorHAnsi" w:hAnsiTheme="minorHAnsi" w:cstheme="minorBidi"/>
                <w:color w:val="2F2F2F"/>
                <w:w w:val="105"/>
                <w:sz w:val="19"/>
                <w:lang w:bidi="ar-SA"/>
              </w:rPr>
              <w:t>-</w:t>
            </w:r>
            <w:r w:rsidRPr="006476FA">
              <w:rPr>
                <w:rFonts w:eastAsiaTheme="minorHAnsi" w:hAnsiTheme="minorHAnsi" w:cstheme="minorBidi"/>
                <w:color w:val="2F2F2F"/>
                <w:spacing w:val="-38"/>
                <w:w w:val="105"/>
                <w:sz w:val="19"/>
                <w:lang w:bidi="ar-SA"/>
              </w:rPr>
              <w:t xml:space="preserve"> </w:t>
            </w:r>
            <w:r w:rsidR="00497C74">
              <w:rPr>
                <w:rFonts w:eastAsiaTheme="minorHAnsi" w:hAnsiTheme="minorHAnsi" w:cstheme="minorBidi"/>
                <w:color w:val="2F2F2F"/>
                <w:w w:val="105"/>
                <w:sz w:val="19"/>
                <w:lang w:bidi="ar-SA"/>
              </w:rPr>
              <w:t xml:space="preserve"> Support Services</w:t>
            </w:r>
          </w:p>
        </w:tc>
        <w:tc>
          <w:tcPr>
            <w:tcW w:w="2204" w:type="dxa"/>
          </w:tcPr>
          <w:p w14:paraId="2E730C64" w14:textId="77777777" w:rsidR="006476FA" w:rsidRPr="006476FA" w:rsidRDefault="006476FA" w:rsidP="00497C74">
            <w:pPr>
              <w:widowControl/>
              <w:autoSpaceDE/>
              <w:autoSpaceDN/>
              <w:spacing w:line="252" w:lineRule="auto"/>
              <w:ind w:left="740" w:right="233" w:hanging="591"/>
              <w:rPr>
                <w:sz w:val="19"/>
                <w:szCs w:val="19"/>
                <w:lang w:bidi="ar-SA"/>
              </w:rPr>
            </w:pPr>
            <w:r w:rsidRPr="006476FA">
              <w:rPr>
                <w:rFonts w:eastAsiaTheme="minorHAnsi" w:hAnsiTheme="minorHAnsi" w:cstheme="minorBidi"/>
                <w:color w:val="2F2F2F"/>
                <w:spacing w:val="1"/>
                <w:sz w:val="19"/>
                <w:lang w:bidi="ar-SA"/>
              </w:rPr>
              <w:t>U.S</w:t>
            </w:r>
            <w:r w:rsidRPr="006476FA">
              <w:rPr>
                <w:rFonts w:eastAsiaTheme="minorHAnsi" w:hAnsiTheme="minorHAnsi" w:cstheme="minorBidi"/>
                <w:color w:val="4F4F4F"/>
                <w:sz w:val="19"/>
                <w:lang w:bidi="ar-SA"/>
              </w:rPr>
              <w:t>.</w:t>
            </w:r>
            <w:r w:rsidRPr="006476FA">
              <w:rPr>
                <w:rFonts w:eastAsiaTheme="minorHAnsi" w:hAnsiTheme="minorHAnsi" w:cstheme="minorBidi"/>
                <w:color w:val="4F4F4F"/>
                <w:spacing w:val="-27"/>
                <w:sz w:val="19"/>
                <w:lang w:bidi="ar-SA"/>
              </w:rPr>
              <w:t xml:space="preserve"> </w:t>
            </w:r>
            <w:r w:rsidRPr="006476FA">
              <w:rPr>
                <w:rFonts w:eastAsiaTheme="minorHAnsi" w:hAnsiTheme="minorHAnsi" w:cstheme="minorBidi"/>
                <w:color w:val="2F2F2F"/>
                <w:sz w:val="19"/>
                <w:lang w:bidi="ar-SA"/>
              </w:rPr>
              <w:t>Health</w:t>
            </w:r>
            <w:r w:rsidRPr="006476FA">
              <w:rPr>
                <w:rFonts w:eastAsiaTheme="minorHAnsi" w:hAnsiTheme="minorHAnsi" w:cstheme="minorBidi"/>
                <w:color w:val="2F2F2F"/>
                <w:spacing w:val="-6"/>
                <w:sz w:val="19"/>
                <w:lang w:bidi="ar-SA"/>
              </w:rPr>
              <w:t xml:space="preserve"> </w:t>
            </w:r>
            <w:r w:rsidRPr="006476FA">
              <w:rPr>
                <w:rFonts w:eastAsiaTheme="minorHAnsi" w:hAnsiTheme="minorHAnsi" w:cstheme="minorBidi"/>
                <w:color w:val="2F2F2F"/>
                <w:sz w:val="19"/>
                <w:lang w:bidi="ar-SA"/>
              </w:rPr>
              <w:t>and</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Human</w:t>
            </w:r>
            <w:r w:rsidRPr="006476FA">
              <w:rPr>
                <w:rFonts w:eastAsiaTheme="minorHAnsi" w:hAnsiTheme="minorHAnsi" w:cstheme="minorBidi"/>
                <w:color w:val="2F2F2F"/>
                <w:spacing w:val="23"/>
                <w:w w:val="96"/>
                <w:sz w:val="19"/>
                <w:lang w:bidi="ar-SA"/>
              </w:rPr>
              <w:t xml:space="preserve"> </w:t>
            </w:r>
            <w:r w:rsidRPr="006476FA">
              <w:rPr>
                <w:rFonts w:eastAsiaTheme="minorHAnsi" w:hAnsiTheme="minorHAnsi" w:cstheme="minorBidi"/>
                <w:color w:val="2F2F2F"/>
                <w:sz w:val="19"/>
                <w:lang w:bidi="ar-SA"/>
              </w:rPr>
              <w:t>Services</w:t>
            </w:r>
          </w:p>
        </w:tc>
        <w:tc>
          <w:tcPr>
            <w:tcW w:w="1064" w:type="dxa"/>
          </w:tcPr>
          <w:p w14:paraId="0EAF1732" w14:textId="77777777" w:rsidR="006476FA" w:rsidRPr="006476FA" w:rsidRDefault="006476FA" w:rsidP="00497C74">
            <w:pPr>
              <w:widowControl/>
              <w:autoSpaceDE/>
              <w:autoSpaceDN/>
              <w:spacing w:before="119"/>
              <w:ind w:left="220"/>
              <w:rPr>
                <w:sz w:val="19"/>
                <w:szCs w:val="19"/>
                <w:lang w:bidi="ar-SA"/>
              </w:rPr>
            </w:pPr>
            <w:r w:rsidRPr="006476FA">
              <w:rPr>
                <w:rFonts w:eastAsiaTheme="minorHAnsi" w:hAnsiTheme="minorHAnsi" w:cstheme="minorBidi"/>
                <w:color w:val="2F2F2F"/>
                <w:sz w:val="19"/>
                <w:lang w:bidi="ar-SA"/>
              </w:rPr>
              <w:t>93.044</w:t>
            </w:r>
          </w:p>
        </w:tc>
        <w:tc>
          <w:tcPr>
            <w:tcW w:w="3178" w:type="dxa"/>
          </w:tcPr>
          <w:p w14:paraId="6E199BD9" w14:textId="3FFA1A0D" w:rsidR="006476FA" w:rsidRPr="00497C74" w:rsidRDefault="006476FA" w:rsidP="0035294C">
            <w:pPr>
              <w:widowControl/>
              <w:autoSpaceDE/>
              <w:autoSpaceDN/>
              <w:spacing w:before="114"/>
              <w:ind w:left="1911"/>
              <w:jc w:val="right"/>
              <w:rPr>
                <w:sz w:val="19"/>
                <w:szCs w:val="19"/>
                <w:highlight w:val="yellow"/>
                <w:lang w:bidi="ar-SA"/>
              </w:rPr>
            </w:pPr>
            <w:r w:rsidRPr="00497C74">
              <w:rPr>
                <w:rFonts w:eastAsiaTheme="minorHAnsi" w:hAnsiTheme="minorHAnsi" w:cstheme="minorBidi"/>
                <w:color w:val="2F2F2F"/>
                <w:spacing w:val="-1"/>
                <w:sz w:val="19"/>
                <w:highlight w:val="yellow"/>
                <w:lang w:bidi="ar-SA"/>
              </w:rPr>
              <w:t>$xxx,xxx</w:t>
            </w:r>
            <w:r w:rsidRPr="00497C74">
              <w:rPr>
                <w:rFonts w:eastAsiaTheme="minorHAnsi" w:hAnsiTheme="minorHAnsi" w:cstheme="minorBidi"/>
                <w:color w:val="606060"/>
                <w:spacing w:val="-1"/>
                <w:sz w:val="19"/>
                <w:highlight w:val="yellow"/>
                <w:lang w:bidi="ar-SA"/>
              </w:rPr>
              <w:t>.</w:t>
            </w:r>
            <w:r w:rsidRPr="00497C74">
              <w:rPr>
                <w:rFonts w:eastAsiaTheme="minorHAnsi" w:hAnsiTheme="minorHAnsi" w:cstheme="minorBidi"/>
                <w:color w:val="2F2F2F"/>
                <w:spacing w:val="-1"/>
                <w:sz w:val="19"/>
                <w:highlight w:val="yellow"/>
                <w:lang w:bidi="ar-SA"/>
              </w:rPr>
              <w:t>00</w:t>
            </w:r>
          </w:p>
        </w:tc>
        <w:tc>
          <w:tcPr>
            <w:tcW w:w="25" w:type="dxa"/>
            <w:vMerge/>
          </w:tcPr>
          <w:p w14:paraId="677CC6FF" w14:textId="77777777" w:rsidR="006476FA" w:rsidRPr="00497C74" w:rsidRDefault="006476FA" w:rsidP="0035294C">
            <w:pPr>
              <w:widowControl/>
              <w:autoSpaceDE/>
              <w:autoSpaceDN/>
              <w:jc w:val="right"/>
              <w:rPr>
                <w:rFonts w:asciiTheme="minorHAnsi" w:eastAsiaTheme="minorHAnsi" w:hAnsiTheme="minorHAnsi" w:cstheme="minorBidi"/>
                <w:highlight w:val="yellow"/>
                <w:lang w:bidi="ar-SA"/>
              </w:rPr>
            </w:pPr>
          </w:p>
        </w:tc>
      </w:tr>
      <w:tr w:rsidR="006476FA" w:rsidRPr="006476FA" w14:paraId="1F681AF0" w14:textId="77777777" w:rsidTr="00497C74">
        <w:trPr>
          <w:trHeight w:hRule="exact" w:val="636"/>
        </w:trPr>
        <w:tc>
          <w:tcPr>
            <w:tcW w:w="3754" w:type="dxa"/>
          </w:tcPr>
          <w:p w14:paraId="2B3F93D6" w14:textId="77777777" w:rsidR="006476FA" w:rsidRPr="006476FA" w:rsidRDefault="006476FA" w:rsidP="00497C74">
            <w:pPr>
              <w:widowControl/>
              <w:autoSpaceDE/>
              <w:autoSpaceDN/>
              <w:spacing w:before="92"/>
              <w:ind w:left="18"/>
              <w:jc w:val="center"/>
              <w:rPr>
                <w:sz w:val="19"/>
                <w:szCs w:val="19"/>
                <w:lang w:bidi="ar-SA"/>
              </w:rPr>
            </w:pPr>
            <w:r w:rsidRPr="006476FA">
              <w:rPr>
                <w:rFonts w:eastAsiaTheme="minorHAnsi" w:hAnsiTheme="minorHAnsi" w:cstheme="minorBidi"/>
                <w:color w:val="2F2F2F"/>
                <w:sz w:val="19"/>
                <w:lang w:bidi="ar-SA"/>
              </w:rPr>
              <w:t>Older</w:t>
            </w:r>
            <w:r w:rsidRPr="006476FA">
              <w:rPr>
                <w:rFonts w:eastAsiaTheme="minorHAnsi" w:hAnsiTheme="minorHAnsi" w:cstheme="minorBidi"/>
                <w:color w:val="2F2F2F"/>
                <w:spacing w:val="-7"/>
                <w:sz w:val="19"/>
                <w:lang w:bidi="ar-SA"/>
              </w:rPr>
              <w:t xml:space="preserve"> </w:t>
            </w:r>
            <w:r w:rsidRPr="006476FA">
              <w:rPr>
                <w:rFonts w:eastAsiaTheme="minorHAnsi" w:hAnsiTheme="minorHAnsi" w:cstheme="minorBidi"/>
                <w:color w:val="2F2F2F"/>
                <w:sz w:val="19"/>
                <w:lang w:bidi="ar-SA"/>
              </w:rPr>
              <w:t>Americans</w:t>
            </w:r>
            <w:r w:rsidRPr="006476FA">
              <w:rPr>
                <w:rFonts w:eastAsiaTheme="minorHAnsi" w:hAnsiTheme="minorHAnsi" w:cstheme="minorBidi"/>
                <w:color w:val="2F2F2F"/>
                <w:spacing w:val="-4"/>
                <w:sz w:val="19"/>
                <w:lang w:bidi="ar-SA"/>
              </w:rPr>
              <w:t xml:space="preserve"> </w:t>
            </w:r>
            <w:r w:rsidRPr="006476FA">
              <w:rPr>
                <w:rFonts w:eastAsiaTheme="minorHAnsi" w:hAnsiTheme="minorHAnsi" w:cstheme="minorBidi"/>
                <w:color w:val="2F2F2F"/>
                <w:sz w:val="19"/>
                <w:lang w:bidi="ar-SA"/>
              </w:rPr>
              <w:t>Act</w:t>
            </w:r>
          </w:p>
          <w:p w14:paraId="41174E63" w14:textId="4FCA8197" w:rsidR="006476FA" w:rsidRPr="006476FA" w:rsidRDefault="006476FA" w:rsidP="0035294C">
            <w:pPr>
              <w:widowControl/>
              <w:autoSpaceDE/>
              <w:autoSpaceDN/>
              <w:spacing w:before="1"/>
              <w:ind w:right="76"/>
              <w:jc w:val="center"/>
              <w:rPr>
                <w:sz w:val="19"/>
                <w:szCs w:val="19"/>
                <w:lang w:bidi="ar-SA"/>
              </w:rPr>
            </w:pPr>
            <w:r w:rsidRPr="006476FA">
              <w:rPr>
                <w:rFonts w:eastAsiaTheme="minorHAnsi" w:hAnsiTheme="minorHAnsi" w:cstheme="minorBidi"/>
                <w:color w:val="2F2F2F"/>
                <w:w w:val="105"/>
                <w:sz w:val="19"/>
                <w:lang w:bidi="ar-SA"/>
              </w:rPr>
              <w:t>Title</w:t>
            </w:r>
            <w:r w:rsidRPr="006476FA">
              <w:rPr>
                <w:rFonts w:eastAsiaTheme="minorHAnsi" w:hAnsiTheme="minorHAnsi" w:cstheme="minorBidi"/>
                <w:color w:val="2F2F2F"/>
                <w:spacing w:val="-15"/>
                <w:w w:val="105"/>
                <w:sz w:val="19"/>
                <w:lang w:bidi="ar-SA"/>
              </w:rPr>
              <w:t xml:space="preserve"> </w:t>
            </w:r>
            <w:r w:rsidRPr="006476FA">
              <w:rPr>
                <w:rFonts w:eastAsiaTheme="minorHAnsi" w:hAnsiTheme="minorHAnsi" w:cstheme="minorBidi"/>
                <w:color w:val="2F2F2F"/>
                <w:w w:val="105"/>
                <w:sz w:val="19"/>
                <w:lang w:bidi="ar-SA"/>
              </w:rPr>
              <w:t>III</w:t>
            </w:r>
            <w:r w:rsidRPr="006476FA">
              <w:rPr>
                <w:rFonts w:eastAsiaTheme="minorHAnsi" w:hAnsiTheme="minorHAnsi" w:cstheme="minorBidi"/>
                <w:color w:val="2F2F2F"/>
                <w:spacing w:val="-18"/>
                <w:w w:val="105"/>
                <w:sz w:val="19"/>
                <w:lang w:bidi="ar-SA"/>
              </w:rPr>
              <w:t xml:space="preserve"> </w:t>
            </w:r>
            <w:r w:rsidRPr="006476FA">
              <w:rPr>
                <w:rFonts w:eastAsiaTheme="minorHAnsi" w:hAnsiTheme="minorHAnsi" w:cstheme="minorBidi"/>
                <w:color w:val="2F2F2F"/>
                <w:w w:val="105"/>
                <w:sz w:val="19"/>
                <w:lang w:bidi="ar-SA"/>
              </w:rPr>
              <w:t>B</w:t>
            </w:r>
            <w:r w:rsidRPr="006476FA">
              <w:rPr>
                <w:rFonts w:eastAsiaTheme="minorHAnsi" w:hAnsiTheme="minorHAnsi" w:cstheme="minorBidi"/>
                <w:color w:val="2F2F2F"/>
                <w:spacing w:val="-22"/>
                <w:w w:val="105"/>
                <w:sz w:val="19"/>
                <w:lang w:bidi="ar-SA"/>
              </w:rPr>
              <w:t xml:space="preserve"> </w:t>
            </w:r>
            <w:r w:rsidRPr="006476FA">
              <w:rPr>
                <w:rFonts w:eastAsiaTheme="minorHAnsi" w:hAnsiTheme="minorHAnsi" w:cstheme="minorBidi"/>
                <w:color w:val="2F2F2F"/>
                <w:w w:val="105"/>
                <w:sz w:val="19"/>
                <w:lang w:bidi="ar-SA"/>
              </w:rPr>
              <w:t>-</w:t>
            </w:r>
            <w:r w:rsidRPr="006476FA">
              <w:rPr>
                <w:rFonts w:eastAsiaTheme="minorHAnsi" w:hAnsiTheme="minorHAnsi" w:cstheme="minorBidi"/>
                <w:color w:val="2F2F2F"/>
                <w:spacing w:val="1"/>
                <w:w w:val="105"/>
                <w:sz w:val="19"/>
                <w:lang w:bidi="ar-SA"/>
              </w:rPr>
              <w:t>20</w:t>
            </w:r>
            <w:r w:rsidR="0035294C">
              <w:rPr>
                <w:rFonts w:eastAsiaTheme="minorHAnsi" w:hAnsiTheme="minorHAnsi" w:cstheme="minorBidi"/>
                <w:color w:val="2F2F2F"/>
                <w:spacing w:val="1"/>
                <w:w w:val="105"/>
                <w:sz w:val="19"/>
                <w:lang w:bidi="ar-SA"/>
              </w:rPr>
              <w:t>20</w:t>
            </w:r>
            <w:r w:rsidRPr="006476FA">
              <w:rPr>
                <w:rFonts w:eastAsiaTheme="minorHAnsi" w:hAnsiTheme="minorHAnsi" w:cstheme="minorBidi"/>
                <w:color w:val="2F2F2F"/>
                <w:spacing w:val="-15"/>
                <w:w w:val="105"/>
                <w:sz w:val="19"/>
                <w:lang w:bidi="ar-SA"/>
              </w:rPr>
              <w:t xml:space="preserve"> </w:t>
            </w:r>
            <w:r w:rsidRPr="006476FA">
              <w:rPr>
                <w:rFonts w:eastAsiaTheme="minorHAnsi" w:hAnsiTheme="minorHAnsi" w:cstheme="minorBidi"/>
                <w:color w:val="2F2F2F"/>
                <w:w w:val="105"/>
                <w:sz w:val="19"/>
                <w:lang w:bidi="ar-SA"/>
              </w:rPr>
              <w:t>Carry</w:t>
            </w:r>
            <w:r w:rsidRPr="006476FA">
              <w:rPr>
                <w:rFonts w:eastAsiaTheme="minorHAnsi" w:hAnsiTheme="minorHAnsi" w:cstheme="minorBidi"/>
                <w:color w:val="2F2F2F"/>
                <w:spacing w:val="-14"/>
                <w:w w:val="105"/>
                <w:sz w:val="19"/>
                <w:lang w:bidi="ar-SA"/>
              </w:rPr>
              <w:t xml:space="preserve"> </w:t>
            </w:r>
            <w:r w:rsidRPr="006476FA">
              <w:rPr>
                <w:rFonts w:eastAsiaTheme="minorHAnsi" w:hAnsiTheme="minorHAnsi" w:cstheme="minorBidi"/>
                <w:color w:val="2F2F2F"/>
                <w:w w:val="105"/>
                <w:sz w:val="19"/>
                <w:lang w:bidi="ar-SA"/>
              </w:rPr>
              <w:t>Forward</w:t>
            </w:r>
          </w:p>
        </w:tc>
        <w:tc>
          <w:tcPr>
            <w:tcW w:w="2204" w:type="dxa"/>
          </w:tcPr>
          <w:p w14:paraId="3626F70B" w14:textId="77777777" w:rsidR="006476FA" w:rsidRPr="006476FA" w:rsidRDefault="006476FA" w:rsidP="00497C74">
            <w:pPr>
              <w:widowControl/>
              <w:autoSpaceDE/>
              <w:autoSpaceDN/>
              <w:spacing w:before="92"/>
              <w:ind w:left="154" w:right="233" w:hanging="10"/>
              <w:rPr>
                <w:sz w:val="19"/>
                <w:szCs w:val="19"/>
                <w:lang w:bidi="ar-SA"/>
              </w:rPr>
            </w:pPr>
            <w:r w:rsidRPr="006476FA">
              <w:rPr>
                <w:rFonts w:eastAsiaTheme="minorHAnsi" w:hAnsiTheme="minorHAnsi" w:cstheme="minorBidi"/>
                <w:color w:val="2F2F2F"/>
                <w:sz w:val="19"/>
                <w:lang w:bidi="ar-SA"/>
              </w:rPr>
              <w:t>U.S.</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Health</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and</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Human</w:t>
            </w:r>
            <w:r w:rsidRPr="006476FA">
              <w:rPr>
                <w:rFonts w:eastAsiaTheme="minorHAnsi" w:hAnsiTheme="minorHAnsi" w:cstheme="minorBidi"/>
                <w:color w:val="2F2F2F"/>
                <w:w w:val="96"/>
                <w:sz w:val="19"/>
                <w:lang w:bidi="ar-SA"/>
              </w:rPr>
              <w:t xml:space="preserve"> </w:t>
            </w:r>
            <w:r w:rsidRPr="006476FA">
              <w:rPr>
                <w:rFonts w:eastAsiaTheme="minorHAnsi" w:hAnsiTheme="minorHAnsi" w:cstheme="minorBidi"/>
                <w:color w:val="2F2F2F"/>
                <w:sz w:val="19"/>
                <w:lang w:bidi="ar-SA"/>
              </w:rPr>
              <w:t>Services</w:t>
            </w:r>
            <w:r w:rsidRPr="006476FA">
              <w:rPr>
                <w:rFonts w:eastAsiaTheme="minorHAnsi" w:hAnsiTheme="minorHAnsi" w:cstheme="minorBidi"/>
                <w:color w:val="2F2F2F"/>
                <w:spacing w:val="-20"/>
                <w:sz w:val="19"/>
                <w:lang w:bidi="ar-SA"/>
              </w:rPr>
              <w:t xml:space="preserve"> </w:t>
            </w:r>
            <w:r w:rsidRPr="006476FA">
              <w:rPr>
                <w:rFonts w:eastAsiaTheme="minorHAnsi" w:hAnsiTheme="minorHAnsi" w:cstheme="minorBidi"/>
                <w:color w:val="2F2F2F"/>
                <w:sz w:val="19"/>
                <w:lang w:bidi="ar-SA"/>
              </w:rPr>
              <w:t>Carry</w:t>
            </w:r>
            <w:r w:rsidRPr="006476FA">
              <w:rPr>
                <w:rFonts w:eastAsiaTheme="minorHAnsi" w:hAnsiTheme="minorHAnsi" w:cstheme="minorBidi"/>
                <w:color w:val="2F2F2F"/>
                <w:spacing w:val="-20"/>
                <w:sz w:val="19"/>
                <w:lang w:bidi="ar-SA"/>
              </w:rPr>
              <w:t xml:space="preserve"> </w:t>
            </w:r>
            <w:r w:rsidRPr="006476FA">
              <w:rPr>
                <w:rFonts w:eastAsiaTheme="minorHAnsi" w:hAnsiTheme="minorHAnsi" w:cstheme="minorBidi"/>
                <w:color w:val="2F2F2F"/>
                <w:sz w:val="19"/>
                <w:lang w:bidi="ar-SA"/>
              </w:rPr>
              <w:t>Forward</w:t>
            </w:r>
          </w:p>
        </w:tc>
        <w:tc>
          <w:tcPr>
            <w:tcW w:w="1064" w:type="dxa"/>
          </w:tcPr>
          <w:p w14:paraId="0FE03AFD" w14:textId="77777777" w:rsidR="006476FA" w:rsidRPr="006476FA" w:rsidRDefault="006476FA" w:rsidP="00497C74">
            <w:pPr>
              <w:widowControl/>
              <w:autoSpaceDE/>
              <w:autoSpaceDN/>
              <w:rPr>
                <w:sz w:val="18"/>
                <w:szCs w:val="18"/>
                <w:lang w:bidi="ar-SA"/>
              </w:rPr>
            </w:pPr>
          </w:p>
          <w:p w14:paraId="2843B528" w14:textId="77777777" w:rsidR="006476FA" w:rsidRPr="006476FA" w:rsidRDefault="006476FA" w:rsidP="00497C74">
            <w:pPr>
              <w:widowControl/>
              <w:autoSpaceDE/>
              <w:autoSpaceDN/>
              <w:ind w:left="220"/>
              <w:rPr>
                <w:sz w:val="19"/>
                <w:szCs w:val="19"/>
                <w:lang w:bidi="ar-SA"/>
              </w:rPr>
            </w:pPr>
            <w:r w:rsidRPr="006476FA">
              <w:rPr>
                <w:rFonts w:eastAsiaTheme="minorHAnsi" w:hAnsiTheme="minorHAnsi" w:cstheme="minorBidi"/>
                <w:color w:val="2F2F2F"/>
                <w:sz w:val="19"/>
                <w:lang w:bidi="ar-SA"/>
              </w:rPr>
              <w:t>93.044</w:t>
            </w:r>
          </w:p>
        </w:tc>
        <w:tc>
          <w:tcPr>
            <w:tcW w:w="3178" w:type="dxa"/>
          </w:tcPr>
          <w:p w14:paraId="488990AE" w14:textId="77777777" w:rsidR="006476FA" w:rsidRPr="00497C74" w:rsidRDefault="006476FA" w:rsidP="0035294C">
            <w:pPr>
              <w:widowControl/>
              <w:autoSpaceDE/>
              <w:autoSpaceDN/>
              <w:spacing w:before="2"/>
              <w:jc w:val="right"/>
              <w:rPr>
                <w:sz w:val="17"/>
                <w:szCs w:val="17"/>
                <w:highlight w:val="yellow"/>
                <w:lang w:bidi="ar-SA"/>
              </w:rPr>
            </w:pPr>
          </w:p>
          <w:p w14:paraId="6080322F" w14:textId="177DA0C6" w:rsidR="006476FA" w:rsidRPr="00497C74" w:rsidRDefault="0035294C" w:rsidP="0035294C">
            <w:pPr>
              <w:widowControl/>
              <w:autoSpaceDE/>
              <w:autoSpaceDN/>
              <w:jc w:val="right"/>
              <w:rPr>
                <w:sz w:val="19"/>
                <w:szCs w:val="19"/>
                <w:highlight w:val="yellow"/>
                <w:lang w:bidi="ar-SA"/>
              </w:rPr>
            </w:pPr>
            <w:r>
              <w:rPr>
                <w:rFonts w:eastAsiaTheme="minorHAnsi" w:hAnsiTheme="minorHAnsi" w:cstheme="minorBidi"/>
                <w:color w:val="2F2F2F"/>
                <w:sz w:val="20"/>
                <w:highlight w:val="yellow"/>
                <w:lang w:bidi="ar-SA"/>
              </w:rPr>
              <w:t xml:space="preserve"> </w:t>
            </w:r>
            <w:r w:rsidR="006476FA" w:rsidRPr="00497C74">
              <w:rPr>
                <w:rFonts w:eastAsiaTheme="minorHAnsi" w:hAnsiTheme="minorHAnsi" w:cstheme="minorBidi"/>
                <w:color w:val="2F2F2F"/>
                <w:sz w:val="20"/>
                <w:highlight w:val="yellow"/>
                <w:lang w:bidi="ar-SA"/>
              </w:rPr>
              <w:t>$xxx,xxx</w:t>
            </w:r>
            <w:r w:rsidR="006476FA" w:rsidRPr="00497C74">
              <w:rPr>
                <w:rFonts w:eastAsiaTheme="minorHAnsi" w:hAnsiTheme="minorHAnsi" w:cstheme="minorBidi"/>
                <w:color w:val="2F2F2F"/>
                <w:sz w:val="19"/>
                <w:highlight w:val="yellow"/>
                <w:lang w:bidi="ar-SA"/>
              </w:rPr>
              <w:t>.00</w:t>
            </w:r>
          </w:p>
        </w:tc>
        <w:tc>
          <w:tcPr>
            <w:tcW w:w="25" w:type="dxa"/>
            <w:vMerge/>
          </w:tcPr>
          <w:p w14:paraId="31122026" w14:textId="77777777" w:rsidR="006476FA" w:rsidRPr="00497C74" w:rsidRDefault="006476FA" w:rsidP="0035294C">
            <w:pPr>
              <w:widowControl/>
              <w:autoSpaceDE/>
              <w:autoSpaceDN/>
              <w:jc w:val="right"/>
              <w:rPr>
                <w:rFonts w:asciiTheme="minorHAnsi" w:eastAsiaTheme="minorHAnsi" w:hAnsiTheme="minorHAnsi" w:cstheme="minorBidi"/>
                <w:highlight w:val="yellow"/>
                <w:lang w:bidi="ar-SA"/>
              </w:rPr>
            </w:pPr>
          </w:p>
        </w:tc>
      </w:tr>
      <w:tr w:rsidR="006476FA" w:rsidRPr="006476FA" w14:paraId="236E78E4" w14:textId="77777777" w:rsidTr="00497C74">
        <w:trPr>
          <w:trHeight w:hRule="exact" w:val="633"/>
        </w:trPr>
        <w:tc>
          <w:tcPr>
            <w:tcW w:w="3754" w:type="dxa"/>
          </w:tcPr>
          <w:p w14:paraId="6D2D61BA" w14:textId="77777777" w:rsidR="006476FA" w:rsidRPr="006476FA" w:rsidRDefault="006476FA" w:rsidP="00497C74">
            <w:pPr>
              <w:widowControl/>
              <w:autoSpaceDE/>
              <w:autoSpaceDN/>
              <w:spacing w:before="92"/>
              <w:ind w:left="14"/>
              <w:jc w:val="center"/>
              <w:rPr>
                <w:sz w:val="19"/>
                <w:szCs w:val="19"/>
                <w:lang w:bidi="ar-SA"/>
              </w:rPr>
            </w:pPr>
            <w:r w:rsidRPr="006476FA">
              <w:rPr>
                <w:rFonts w:eastAsiaTheme="minorHAnsi" w:hAnsiTheme="minorHAnsi" w:cstheme="minorBidi"/>
                <w:color w:val="2F2F2F"/>
                <w:sz w:val="19"/>
                <w:lang w:bidi="ar-SA"/>
              </w:rPr>
              <w:t>Older</w:t>
            </w:r>
            <w:r w:rsidRPr="006476FA">
              <w:rPr>
                <w:rFonts w:eastAsiaTheme="minorHAnsi" w:hAnsiTheme="minorHAnsi" w:cstheme="minorBidi"/>
                <w:color w:val="2F2F2F"/>
                <w:spacing w:val="-13"/>
                <w:sz w:val="19"/>
                <w:lang w:bidi="ar-SA"/>
              </w:rPr>
              <w:t xml:space="preserve"> </w:t>
            </w:r>
            <w:r w:rsidRPr="006476FA">
              <w:rPr>
                <w:rFonts w:eastAsiaTheme="minorHAnsi" w:hAnsiTheme="minorHAnsi" w:cstheme="minorBidi"/>
                <w:color w:val="2F2F2F"/>
                <w:sz w:val="19"/>
                <w:lang w:bidi="ar-SA"/>
              </w:rPr>
              <w:t>Americans</w:t>
            </w:r>
            <w:r w:rsidRPr="006476FA">
              <w:rPr>
                <w:rFonts w:eastAsiaTheme="minorHAnsi" w:hAnsiTheme="minorHAnsi" w:cstheme="minorBidi"/>
                <w:color w:val="2F2F2F"/>
                <w:spacing w:val="-2"/>
                <w:sz w:val="19"/>
                <w:lang w:bidi="ar-SA"/>
              </w:rPr>
              <w:t xml:space="preserve"> </w:t>
            </w:r>
            <w:r w:rsidRPr="006476FA">
              <w:rPr>
                <w:rFonts w:eastAsiaTheme="minorHAnsi" w:hAnsiTheme="minorHAnsi" w:cstheme="minorBidi"/>
                <w:color w:val="2F2F2F"/>
                <w:sz w:val="19"/>
                <w:lang w:bidi="ar-SA"/>
              </w:rPr>
              <w:t>Act</w:t>
            </w:r>
          </w:p>
          <w:p w14:paraId="010B1AFA" w14:textId="77777777" w:rsidR="006476FA" w:rsidRPr="006476FA" w:rsidRDefault="006476FA" w:rsidP="00497C74">
            <w:pPr>
              <w:widowControl/>
              <w:autoSpaceDE/>
              <w:autoSpaceDN/>
              <w:spacing w:before="1"/>
              <w:ind w:right="72"/>
              <w:jc w:val="center"/>
              <w:rPr>
                <w:sz w:val="19"/>
                <w:szCs w:val="19"/>
                <w:lang w:bidi="ar-SA"/>
              </w:rPr>
            </w:pPr>
            <w:r w:rsidRPr="006476FA">
              <w:rPr>
                <w:rFonts w:eastAsiaTheme="minorHAnsi" w:hAnsiTheme="minorHAnsi" w:cstheme="minorBidi"/>
                <w:color w:val="2F2F2F"/>
                <w:sz w:val="19"/>
                <w:lang w:bidi="ar-SA"/>
              </w:rPr>
              <w:t>Title</w:t>
            </w:r>
            <w:r w:rsidRPr="006476FA">
              <w:rPr>
                <w:rFonts w:eastAsiaTheme="minorHAnsi" w:hAnsiTheme="minorHAnsi" w:cstheme="minorBidi"/>
                <w:color w:val="2F2F2F"/>
                <w:spacing w:val="21"/>
                <w:sz w:val="19"/>
                <w:lang w:bidi="ar-SA"/>
              </w:rPr>
              <w:t xml:space="preserve"> </w:t>
            </w:r>
            <w:r w:rsidRPr="006476FA">
              <w:rPr>
                <w:rFonts w:eastAsiaTheme="minorHAnsi" w:hAnsiTheme="minorHAnsi" w:cstheme="minorBidi"/>
                <w:color w:val="2F2F2F"/>
                <w:sz w:val="19"/>
                <w:lang w:bidi="ar-SA"/>
              </w:rPr>
              <w:t>III</w:t>
            </w:r>
            <w:r w:rsidRPr="006476FA">
              <w:rPr>
                <w:rFonts w:eastAsiaTheme="minorHAnsi" w:hAnsiTheme="minorHAnsi" w:cstheme="minorBidi"/>
                <w:color w:val="2F2F2F"/>
                <w:spacing w:val="18"/>
                <w:sz w:val="19"/>
                <w:lang w:bidi="ar-SA"/>
              </w:rPr>
              <w:t xml:space="preserve"> </w:t>
            </w:r>
            <w:r w:rsidRPr="006476FA">
              <w:rPr>
                <w:rFonts w:eastAsiaTheme="minorHAnsi" w:hAnsiTheme="minorHAnsi" w:cstheme="minorBidi"/>
                <w:color w:val="2F2F2F"/>
                <w:sz w:val="19"/>
                <w:lang w:bidi="ar-SA"/>
              </w:rPr>
              <w:t>Cl</w:t>
            </w:r>
            <w:r w:rsidRPr="006476FA">
              <w:rPr>
                <w:rFonts w:eastAsiaTheme="minorHAnsi" w:hAnsiTheme="minorHAnsi" w:cstheme="minorBidi"/>
                <w:color w:val="2F2F2F"/>
                <w:spacing w:val="13"/>
                <w:sz w:val="19"/>
                <w:lang w:bidi="ar-SA"/>
              </w:rPr>
              <w:t xml:space="preserve"> </w:t>
            </w:r>
            <w:r w:rsidRPr="006476FA">
              <w:rPr>
                <w:rFonts w:eastAsiaTheme="minorHAnsi" w:hAnsiTheme="minorHAnsi" w:cstheme="minorBidi"/>
                <w:color w:val="2F2F2F"/>
                <w:sz w:val="19"/>
                <w:lang w:bidi="ar-SA"/>
              </w:rPr>
              <w:t>-</w:t>
            </w:r>
            <w:r w:rsidRPr="006476FA">
              <w:rPr>
                <w:rFonts w:eastAsiaTheme="minorHAnsi" w:hAnsiTheme="minorHAnsi" w:cstheme="minorBidi"/>
                <w:color w:val="2F2F2F"/>
                <w:spacing w:val="1"/>
                <w:sz w:val="19"/>
                <w:lang w:bidi="ar-SA"/>
              </w:rPr>
              <w:t>Congregate</w:t>
            </w:r>
            <w:r w:rsidRPr="006476FA">
              <w:rPr>
                <w:rFonts w:eastAsiaTheme="minorHAnsi" w:hAnsiTheme="minorHAnsi" w:cstheme="minorBidi"/>
                <w:color w:val="2F2F2F"/>
                <w:spacing w:val="26"/>
                <w:sz w:val="19"/>
                <w:lang w:bidi="ar-SA"/>
              </w:rPr>
              <w:t xml:space="preserve"> </w:t>
            </w:r>
            <w:r w:rsidRPr="006476FA">
              <w:rPr>
                <w:rFonts w:eastAsiaTheme="minorHAnsi" w:hAnsiTheme="minorHAnsi" w:cstheme="minorBidi"/>
                <w:color w:val="2F2F2F"/>
                <w:sz w:val="19"/>
                <w:lang w:bidi="ar-SA"/>
              </w:rPr>
              <w:t>Meals</w:t>
            </w:r>
          </w:p>
        </w:tc>
        <w:tc>
          <w:tcPr>
            <w:tcW w:w="2204" w:type="dxa"/>
          </w:tcPr>
          <w:p w14:paraId="2216ACC8" w14:textId="77777777" w:rsidR="006476FA" w:rsidRPr="006476FA" w:rsidRDefault="006476FA" w:rsidP="00497C74">
            <w:pPr>
              <w:widowControl/>
              <w:autoSpaceDE/>
              <w:autoSpaceDN/>
              <w:spacing w:before="92"/>
              <w:ind w:left="740" w:right="240" w:hanging="601"/>
              <w:rPr>
                <w:sz w:val="19"/>
                <w:szCs w:val="19"/>
                <w:lang w:bidi="ar-SA"/>
              </w:rPr>
            </w:pPr>
            <w:r w:rsidRPr="006476FA">
              <w:rPr>
                <w:rFonts w:eastAsiaTheme="minorHAnsi" w:hAnsiTheme="minorHAnsi" w:cstheme="minorBidi"/>
                <w:color w:val="2F2F2F"/>
                <w:spacing w:val="2"/>
                <w:sz w:val="19"/>
                <w:lang w:bidi="ar-SA"/>
              </w:rPr>
              <w:t>U.S</w:t>
            </w:r>
            <w:r w:rsidRPr="006476FA">
              <w:rPr>
                <w:rFonts w:eastAsiaTheme="minorHAnsi" w:hAnsiTheme="minorHAnsi" w:cstheme="minorBidi"/>
                <w:color w:val="4F4F4F"/>
                <w:spacing w:val="1"/>
                <w:sz w:val="19"/>
                <w:lang w:bidi="ar-SA"/>
              </w:rPr>
              <w:t>.</w:t>
            </w:r>
            <w:r w:rsidRPr="006476FA">
              <w:rPr>
                <w:rFonts w:eastAsiaTheme="minorHAnsi" w:hAnsiTheme="minorHAnsi" w:cstheme="minorBidi"/>
                <w:color w:val="4F4F4F"/>
                <w:spacing w:val="-19"/>
                <w:sz w:val="19"/>
                <w:lang w:bidi="ar-SA"/>
              </w:rPr>
              <w:t xml:space="preserve"> </w:t>
            </w:r>
            <w:r w:rsidRPr="006476FA">
              <w:rPr>
                <w:rFonts w:eastAsiaTheme="minorHAnsi" w:hAnsiTheme="minorHAnsi" w:cstheme="minorBidi"/>
                <w:color w:val="2F2F2F"/>
                <w:sz w:val="19"/>
                <w:lang w:bidi="ar-SA"/>
              </w:rPr>
              <w:t>Health</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and</w:t>
            </w:r>
            <w:r w:rsidRPr="006476FA">
              <w:rPr>
                <w:rFonts w:eastAsiaTheme="minorHAnsi" w:hAnsiTheme="minorHAnsi" w:cstheme="minorBidi"/>
                <w:color w:val="2F2F2F"/>
                <w:spacing w:val="-9"/>
                <w:sz w:val="19"/>
                <w:lang w:bidi="ar-SA"/>
              </w:rPr>
              <w:t xml:space="preserve"> </w:t>
            </w:r>
            <w:r w:rsidRPr="006476FA">
              <w:rPr>
                <w:rFonts w:eastAsiaTheme="minorHAnsi" w:hAnsiTheme="minorHAnsi" w:cstheme="minorBidi"/>
                <w:color w:val="2F2F2F"/>
                <w:sz w:val="19"/>
                <w:lang w:bidi="ar-SA"/>
              </w:rPr>
              <w:t>Human</w:t>
            </w:r>
            <w:r w:rsidRPr="006476FA">
              <w:rPr>
                <w:rFonts w:eastAsiaTheme="minorHAnsi" w:hAnsiTheme="minorHAnsi" w:cstheme="minorBidi"/>
                <w:color w:val="2F2F2F"/>
                <w:spacing w:val="21"/>
                <w:w w:val="97"/>
                <w:sz w:val="19"/>
                <w:lang w:bidi="ar-SA"/>
              </w:rPr>
              <w:t xml:space="preserve"> </w:t>
            </w:r>
            <w:r w:rsidRPr="006476FA">
              <w:rPr>
                <w:rFonts w:eastAsiaTheme="minorHAnsi" w:hAnsiTheme="minorHAnsi" w:cstheme="minorBidi"/>
                <w:color w:val="2F2F2F"/>
                <w:sz w:val="19"/>
                <w:lang w:bidi="ar-SA"/>
              </w:rPr>
              <w:t>Services</w:t>
            </w:r>
          </w:p>
        </w:tc>
        <w:tc>
          <w:tcPr>
            <w:tcW w:w="1064" w:type="dxa"/>
          </w:tcPr>
          <w:p w14:paraId="5AEF44D4" w14:textId="77777777" w:rsidR="006476FA" w:rsidRPr="006476FA" w:rsidRDefault="006476FA" w:rsidP="00497C74">
            <w:pPr>
              <w:widowControl/>
              <w:autoSpaceDE/>
              <w:autoSpaceDN/>
              <w:rPr>
                <w:sz w:val="18"/>
                <w:szCs w:val="18"/>
                <w:lang w:bidi="ar-SA"/>
              </w:rPr>
            </w:pPr>
          </w:p>
          <w:p w14:paraId="28306BFF" w14:textId="77777777" w:rsidR="006476FA" w:rsidRPr="006476FA" w:rsidRDefault="006476FA" w:rsidP="00497C74">
            <w:pPr>
              <w:widowControl/>
              <w:autoSpaceDE/>
              <w:autoSpaceDN/>
              <w:ind w:left="223"/>
              <w:rPr>
                <w:sz w:val="19"/>
                <w:szCs w:val="19"/>
                <w:lang w:bidi="ar-SA"/>
              </w:rPr>
            </w:pPr>
            <w:r w:rsidRPr="006476FA">
              <w:rPr>
                <w:rFonts w:eastAsiaTheme="minorHAnsi" w:hAnsiTheme="minorHAnsi" w:cstheme="minorBidi"/>
                <w:color w:val="2F2F2F"/>
                <w:sz w:val="19"/>
                <w:lang w:bidi="ar-SA"/>
              </w:rPr>
              <w:t>93.045</w:t>
            </w:r>
          </w:p>
        </w:tc>
        <w:tc>
          <w:tcPr>
            <w:tcW w:w="3178" w:type="dxa"/>
          </w:tcPr>
          <w:p w14:paraId="64ABD1E1" w14:textId="77777777" w:rsidR="006476FA" w:rsidRPr="00497C74" w:rsidRDefault="006476FA" w:rsidP="0035294C">
            <w:pPr>
              <w:widowControl/>
              <w:autoSpaceDE/>
              <w:autoSpaceDN/>
              <w:spacing w:before="7"/>
              <w:jc w:val="right"/>
              <w:rPr>
                <w:sz w:val="17"/>
                <w:szCs w:val="17"/>
                <w:highlight w:val="yellow"/>
                <w:lang w:bidi="ar-SA"/>
              </w:rPr>
            </w:pPr>
          </w:p>
          <w:p w14:paraId="2E9F8014" w14:textId="1A6BEC91" w:rsidR="006476FA" w:rsidRPr="00497C74" w:rsidRDefault="006476FA" w:rsidP="0035294C">
            <w:pPr>
              <w:widowControl/>
              <w:autoSpaceDE/>
              <w:autoSpaceDN/>
              <w:ind w:left="1912"/>
              <w:jc w:val="right"/>
              <w:rPr>
                <w:sz w:val="19"/>
                <w:szCs w:val="19"/>
                <w:highlight w:val="yellow"/>
                <w:lang w:bidi="ar-SA"/>
              </w:rPr>
            </w:pPr>
            <w:r w:rsidRPr="00497C74">
              <w:rPr>
                <w:rFonts w:eastAsiaTheme="minorHAnsi" w:hAnsiTheme="minorHAnsi" w:cstheme="minorBidi"/>
                <w:color w:val="2F2F2F"/>
                <w:sz w:val="19"/>
                <w:highlight w:val="yellow"/>
                <w:lang w:bidi="ar-SA"/>
              </w:rPr>
              <w:t>$xxx,xxx.00</w:t>
            </w:r>
          </w:p>
        </w:tc>
        <w:tc>
          <w:tcPr>
            <w:tcW w:w="25" w:type="dxa"/>
            <w:vMerge/>
          </w:tcPr>
          <w:p w14:paraId="380142DA" w14:textId="77777777" w:rsidR="006476FA" w:rsidRPr="00497C74" w:rsidRDefault="006476FA" w:rsidP="0035294C">
            <w:pPr>
              <w:widowControl/>
              <w:autoSpaceDE/>
              <w:autoSpaceDN/>
              <w:jc w:val="right"/>
              <w:rPr>
                <w:rFonts w:asciiTheme="minorHAnsi" w:eastAsiaTheme="minorHAnsi" w:hAnsiTheme="minorHAnsi" w:cstheme="minorBidi"/>
                <w:highlight w:val="yellow"/>
                <w:lang w:bidi="ar-SA"/>
              </w:rPr>
            </w:pPr>
          </w:p>
        </w:tc>
      </w:tr>
      <w:tr w:rsidR="006476FA" w:rsidRPr="006476FA" w14:paraId="5DDC0C74" w14:textId="77777777" w:rsidTr="00497C74">
        <w:trPr>
          <w:trHeight w:hRule="exact" w:val="636"/>
        </w:trPr>
        <w:tc>
          <w:tcPr>
            <w:tcW w:w="3754" w:type="dxa"/>
          </w:tcPr>
          <w:p w14:paraId="6020988B" w14:textId="77777777" w:rsidR="006476FA" w:rsidRPr="006476FA" w:rsidRDefault="006476FA" w:rsidP="00497C74">
            <w:pPr>
              <w:widowControl/>
              <w:autoSpaceDE/>
              <w:autoSpaceDN/>
              <w:spacing w:before="90"/>
              <w:ind w:left="15"/>
              <w:jc w:val="center"/>
              <w:rPr>
                <w:sz w:val="19"/>
                <w:szCs w:val="19"/>
                <w:lang w:bidi="ar-SA"/>
              </w:rPr>
            </w:pPr>
            <w:r w:rsidRPr="006476FA">
              <w:rPr>
                <w:rFonts w:eastAsiaTheme="minorHAnsi" w:hAnsiTheme="minorHAnsi" w:cstheme="minorBidi"/>
                <w:color w:val="2F2F2F"/>
                <w:sz w:val="19"/>
                <w:lang w:bidi="ar-SA"/>
              </w:rPr>
              <w:t>Older</w:t>
            </w:r>
            <w:r w:rsidRPr="006476FA">
              <w:rPr>
                <w:rFonts w:eastAsiaTheme="minorHAnsi" w:hAnsiTheme="minorHAnsi" w:cstheme="minorBidi"/>
                <w:color w:val="2F2F2F"/>
                <w:spacing w:val="-15"/>
                <w:sz w:val="19"/>
                <w:lang w:bidi="ar-SA"/>
              </w:rPr>
              <w:t xml:space="preserve"> </w:t>
            </w:r>
            <w:r w:rsidRPr="006476FA">
              <w:rPr>
                <w:rFonts w:eastAsiaTheme="minorHAnsi" w:hAnsiTheme="minorHAnsi" w:cstheme="minorBidi"/>
                <w:color w:val="2F2F2F"/>
                <w:sz w:val="19"/>
                <w:lang w:bidi="ar-SA"/>
              </w:rPr>
              <w:t>Americans</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Act</w:t>
            </w:r>
          </w:p>
          <w:p w14:paraId="5D8904E8" w14:textId="0FF2BCF0" w:rsidR="006476FA" w:rsidRPr="006476FA" w:rsidRDefault="006476FA" w:rsidP="0035294C">
            <w:pPr>
              <w:widowControl/>
              <w:autoSpaceDE/>
              <w:autoSpaceDN/>
              <w:spacing w:before="6"/>
              <w:ind w:right="89"/>
              <w:jc w:val="center"/>
              <w:rPr>
                <w:sz w:val="19"/>
                <w:szCs w:val="19"/>
                <w:lang w:bidi="ar-SA"/>
              </w:rPr>
            </w:pPr>
            <w:r w:rsidRPr="006476FA">
              <w:rPr>
                <w:rFonts w:eastAsiaTheme="minorHAnsi" w:hAnsiTheme="minorHAnsi" w:cstheme="minorBidi"/>
                <w:color w:val="2F2F2F"/>
                <w:sz w:val="19"/>
                <w:lang w:bidi="ar-SA"/>
              </w:rPr>
              <w:t>Title</w:t>
            </w:r>
            <w:r w:rsidRPr="006476FA">
              <w:rPr>
                <w:rFonts w:eastAsiaTheme="minorHAnsi" w:hAnsiTheme="minorHAnsi" w:cstheme="minorBidi"/>
                <w:color w:val="2F2F2F"/>
                <w:spacing w:val="21"/>
                <w:sz w:val="19"/>
                <w:lang w:bidi="ar-SA"/>
              </w:rPr>
              <w:t xml:space="preserve"> </w:t>
            </w:r>
            <w:r w:rsidRPr="006476FA">
              <w:rPr>
                <w:rFonts w:eastAsiaTheme="minorHAnsi" w:hAnsiTheme="minorHAnsi" w:cstheme="minorBidi"/>
                <w:color w:val="2F2F2F"/>
                <w:sz w:val="19"/>
                <w:lang w:bidi="ar-SA"/>
              </w:rPr>
              <w:t>III</w:t>
            </w:r>
            <w:r w:rsidRPr="006476FA">
              <w:rPr>
                <w:rFonts w:eastAsiaTheme="minorHAnsi" w:hAnsiTheme="minorHAnsi" w:cstheme="minorBidi"/>
                <w:color w:val="2F2F2F"/>
                <w:spacing w:val="14"/>
                <w:sz w:val="19"/>
                <w:lang w:bidi="ar-SA"/>
              </w:rPr>
              <w:t xml:space="preserve"> </w:t>
            </w:r>
            <w:r w:rsidRPr="006476FA">
              <w:rPr>
                <w:rFonts w:eastAsiaTheme="minorHAnsi" w:hAnsiTheme="minorHAnsi" w:cstheme="minorBidi"/>
                <w:color w:val="2F2F2F"/>
                <w:sz w:val="19"/>
                <w:lang w:bidi="ar-SA"/>
              </w:rPr>
              <w:t>Cl</w:t>
            </w:r>
            <w:r w:rsidRPr="006476FA">
              <w:rPr>
                <w:rFonts w:eastAsiaTheme="minorHAnsi" w:hAnsiTheme="minorHAnsi" w:cstheme="minorBidi"/>
                <w:color w:val="2F2F2F"/>
                <w:spacing w:val="19"/>
                <w:sz w:val="19"/>
                <w:lang w:bidi="ar-SA"/>
              </w:rPr>
              <w:t xml:space="preserve"> </w:t>
            </w:r>
            <w:r w:rsidRPr="006476FA">
              <w:rPr>
                <w:rFonts w:eastAsiaTheme="minorHAnsi" w:hAnsiTheme="minorHAnsi" w:cstheme="minorBidi"/>
                <w:color w:val="2F2F2F"/>
                <w:sz w:val="19"/>
                <w:lang w:bidi="ar-SA"/>
              </w:rPr>
              <w:t>-20</w:t>
            </w:r>
            <w:r w:rsidR="0035294C">
              <w:rPr>
                <w:rFonts w:eastAsiaTheme="minorHAnsi" w:hAnsiTheme="minorHAnsi" w:cstheme="minorBidi"/>
                <w:color w:val="2F2F2F"/>
                <w:sz w:val="19"/>
                <w:lang w:bidi="ar-SA"/>
              </w:rPr>
              <w:t>20</w:t>
            </w:r>
            <w:r w:rsidRPr="006476FA">
              <w:rPr>
                <w:rFonts w:eastAsiaTheme="minorHAnsi" w:hAnsiTheme="minorHAnsi" w:cstheme="minorBidi"/>
                <w:color w:val="2F2F2F"/>
                <w:spacing w:val="5"/>
                <w:sz w:val="19"/>
                <w:lang w:bidi="ar-SA"/>
              </w:rPr>
              <w:t xml:space="preserve"> </w:t>
            </w:r>
            <w:r w:rsidRPr="006476FA">
              <w:rPr>
                <w:rFonts w:eastAsiaTheme="minorHAnsi" w:hAnsiTheme="minorHAnsi" w:cstheme="minorBidi"/>
                <w:color w:val="2F2F2F"/>
                <w:sz w:val="19"/>
                <w:lang w:bidi="ar-SA"/>
              </w:rPr>
              <w:t>Carry</w:t>
            </w:r>
            <w:r w:rsidRPr="006476FA">
              <w:rPr>
                <w:rFonts w:eastAsiaTheme="minorHAnsi" w:hAnsiTheme="minorHAnsi" w:cstheme="minorBidi"/>
                <w:color w:val="2F2F2F"/>
                <w:spacing w:val="14"/>
                <w:sz w:val="19"/>
                <w:lang w:bidi="ar-SA"/>
              </w:rPr>
              <w:t xml:space="preserve"> </w:t>
            </w:r>
            <w:r w:rsidRPr="006476FA">
              <w:rPr>
                <w:rFonts w:eastAsiaTheme="minorHAnsi" w:hAnsiTheme="minorHAnsi" w:cstheme="minorBidi"/>
                <w:color w:val="2F2F2F"/>
                <w:sz w:val="19"/>
                <w:lang w:bidi="ar-SA"/>
              </w:rPr>
              <w:t>Forward</w:t>
            </w:r>
          </w:p>
        </w:tc>
        <w:tc>
          <w:tcPr>
            <w:tcW w:w="2204" w:type="dxa"/>
          </w:tcPr>
          <w:p w14:paraId="6C8E0E26" w14:textId="77777777" w:rsidR="006476FA" w:rsidRPr="006476FA" w:rsidRDefault="006476FA" w:rsidP="00497C74">
            <w:pPr>
              <w:widowControl/>
              <w:autoSpaceDE/>
              <w:autoSpaceDN/>
              <w:spacing w:before="90"/>
              <w:ind w:left="154" w:right="232" w:hanging="5"/>
              <w:rPr>
                <w:sz w:val="19"/>
                <w:szCs w:val="19"/>
                <w:lang w:bidi="ar-SA"/>
              </w:rPr>
            </w:pPr>
            <w:r w:rsidRPr="006476FA">
              <w:rPr>
                <w:rFonts w:eastAsiaTheme="minorHAnsi" w:hAnsiTheme="minorHAnsi" w:cstheme="minorBidi"/>
                <w:color w:val="2F2F2F"/>
                <w:sz w:val="19"/>
                <w:lang w:bidi="ar-SA"/>
              </w:rPr>
              <w:t>U</w:t>
            </w:r>
            <w:r w:rsidRPr="006476FA">
              <w:rPr>
                <w:rFonts w:eastAsiaTheme="minorHAnsi" w:hAnsiTheme="minorHAnsi" w:cstheme="minorBidi"/>
                <w:color w:val="4F4F4F"/>
                <w:sz w:val="19"/>
                <w:lang w:bidi="ar-SA"/>
              </w:rPr>
              <w:t>.</w:t>
            </w:r>
            <w:r w:rsidRPr="006476FA">
              <w:rPr>
                <w:rFonts w:eastAsiaTheme="minorHAnsi" w:hAnsiTheme="minorHAnsi" w:cstheme="minorBidi"/>
                <w:color w:val="2F2F2F"/>
                <w:sz w:val="19"/>
                <w:lang w:bidi="ar-SA"/>
              </w:rPr>
              <w:t>S</w:t>
            </w:r>
            <w:r w:rsidRPr="006476FA">
              <w:rPr>
                <w:rFonts w:eastAsiaTheme="minorHAnsi" w:hAnsiTheme="minorHAnsi" w:cstheme="minorBidi"/>
                <w:color w:val="4F4F4F"/>
                <w:sz w:val="19"/>
                <w:lang w:bidi="ar-SA"/>
              </w:rPr>
              <w:t>.</w:t>
            </w:r>
            <w:r w:rsidRPr="006476FA">
              <w:rPr>
                <w:rFonts w:eastAsiaTheme="minorHAnsi" w:hAnsiTheme="minorHAnsi" w:cstheme="minorBidi"/>
                <w:color w:val="4F4F4F"/>
                <w:spacing w:val="-31"/>
                <w:sz w:val="19"/>
                <w:lang w:bidi="ar-SA"/>
              </w:rPr>
              <w:t xml:space="preserve"> </w:t>
            </w:r>
            <w:r w:rsidRPr="006476FA">
              <w:rPr>
                <w:rFonts w:eastAsiaTheme="minorHAnsi" w:hAnsiTheme="minorHAnsi" w:cstheme="minorBidi"/>
                <w:color w:val="2F2F2F"/>
                <w:sz w:val="19"/>
                <w:lang w:bidi="ar-SA"/>
              </w:rPr>
              <w:t>Health</w:t>
            </w:r>
            <w:r w:rsidRPr="006476FA">
              <w:rPr>
                <w:rFonts w:eastAsiaTheme="minorHAnsi" w:hAnsiTheme="minorHAnsi" w:cstheme="minorBidi"/>
                <w:color w:val="2F2F2F"/>
                <w:spacing w:val="-2"/>
                <w:sz w:val="19"/>
                <w:lang w:bidi="ar-SA"/>
              </w:rPr>
              <w:t xml:space="preserve"> </w:t>
            </w:r>
            <w:r w:rsidRPr="006476FA">
              <w:rPr>
                <w:rFonts w:eastAsiaTheme="minorHAnsi" w:hAnsiTheme="minorHAnsi" w:cstheme="minorBidi"/>
                <w:color w:val="2F2F2F"/>
                <w:sz w:val="19"/>
                <w:lang w:bidi="ar-SA"/>
              </w:rPr>
              <w:t>and</w:t>
            </w:r>
            <w:r w:rsidRPr="006476FA">
              <w:rPr>
                <w:rFonts w:eastAsiaTheme="minorHAnsi" w:hAnsiTheme="minorHAnsi" w:cstheme="minorBidi"/>
                <w:color w:val="2F2F2F"/>
                <w:spacing w:val="4"/>
                <w:sz w:val="19"/>
                <w:lang w:bidi="ar-SA"/>
              </w:rPr>
              <w:t xml:space="preserve"> </w:t>
            </w:r>
            <w:r w:rsidRPr="006476FA">
              <w:rPr>
                <w:rFonts w:eastAsiaTheme="minorHAnsi" w:hAnsiTheme="minorHAnsi" w:cstheme="minorBidi"/>
                <w:color w:val="2F2F2F"/>
                <w:sz w:val="19"/>
                <w:lang w:bidi="ar-SA"/>
              </w:rPr>
              <w:t>Human</w:t>
            </w:r>
            <w:r w:rsidRPr="006476FA">
              <w:rPr>
                <w:rFonts w:eastAsiaTheme="minorHAnsi" w:hAnsiTheme="minorHAnsi" w:cstheme="minorBidi"/>
                <w:color w:val="2F2F2F"/>
                <w:w w:val="96"/>
                <w:sz w:val="19"/>
                <w:lang w:bidi="ar-SA"/>
              </w:rPr>
              <w:t xml:space="preserve"> </w:t>
            </w:r>
            <w:r w:rsidRPr="006476FA">
              <w:rPr>
                <w:rFonts w:eastAsiaTheme="minorHAnsi" w:hAnsiTheme="minorHAnsi" w:cstheme="minorBidi"/>
                <w:color w:val="2F2F2F"/>
                <w:sz w:val="19"/>
                <w:lang w:bidi="ar-SA"/>
              </w:rPr>
              <w:t>Services</w:t>
            </w:r>
            <w:r w:rsidRPr="006476FA">
              <w:rPr>
                <w:rFonts w:eastAsiaTheme="minorHAnsi" w:hAnsiTheme="minorHAnsi" w:cstheme="minorBidi"/>
                <w:color w:val="2F2F2F"/>
                <w:spacing w:val="-8"/>
                <w:sz w:val="19"/>
                <w:lang w:bidi="ar-SA"/>
              </w:rPr>
              <w:t xml:space="preserve"> </w:t>
            </w:r>
            <w:r w:rsidRPr="006476FA">
              <w:rPr>
                <w:rFonts w:eastAsiaTheme="minorHAnsi" w:hAnsiTheme="minorHAnsi" w:cstheme="minorBidi"/>
                <w:color w:val="2F2F2F"/>
                <w:sz w:val="19"/>
                <w:lang w:bidi="ar-SA"/>
              </w:rPr>
              <w:t>Cany</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Forward</w:t>
            </w:r>
          </w:p>
        </w:tc>
        <w:tc>
          <w:tcPr>
            <w:tcW w:w="1064" w:type="dxa"/>
          </w:tcPr>
          <w:p w14:paraId="20C1A7CA" w14:textId="77777777" w:rsidR="006476FA" w:rsidRPr="006476FA" w:rsidRDefault="006476FA" w:rsidP="00497C74">
            <w:pPr>
              <w:widowControl/>
              <w:autoSpaceDE/>
              <w:autoSpaceDN/>
              <w:spacing w:before="9"/>
              <w:rPr>
                <w:sz w:val="17"/>
                <w:szCs w:val="17"/>
                <w:lang w:bidi="ar-SA"/>
              </w:rPr>
            </w:pPr>
          </w:p>
          <w:p w14:paraId="404EBE15" w14:textId="77777777" w:rsidR="006476FA" w:rsidRPr="006476FA" w:rsidRDefault="006476FA" w:rsidP="00497C74">
            <w:pPr>
              <w:widowControl/>
              <w:autoSpaceDE/>
              <w:autoSpaceDN/>
              <w:ind w:left="223"/>
              <w:rPr>
                <w:sz w:val="19"/>
                <w:szCs w:val="19"/>
                <w:lang w:bidi="ar-SA"/>
              </w:rPr>
            </w:pPr>
            <w:r w:rsidRPr="006476FA">
              <w:rPr>
                <w:rFonts w:eastAsiaTheme="minorHAnsi" w:hAnsiTheme="minorHAnsi" w:cstheme="minorBidi"/>
                <w:color w:val="2F2F2F"/>
                <w:sz w:val="19"/>
                <w:lang w:bidi="ar-SA"/>
              </w:rPr>
              <w:t>93.045</w:t>
            </w:r>
          </w:p>
        </w:tc>
        <w:tc>
          <w:tcPr>
            <w:tcW w:w="3178" w:type="dxa"/>
          </w:tcPr>
          <w:p w14:paraId="27DF1355" w14:textId="77777777" w:rsidR="006476FA" w:rsidRPr="00497C74" w:rsidRDefault="006476FA" w:rsidP="0035294C">
            <w:pPr>
              <w:widowControl/>
              <w:autoSpaceDE/>
              <w:autoSpaceDN/>
              <w:spacing w:before="9"/>
              <w:jc w:val="right"/>
              <w:rPr>
                <w:sz w:val="17"/>
                <w:szCs w:val="17"/>
                <w:highlight w:val="yellow"/>
                <w:lang w:bidi="ar-SA"/>
              </w:rPr>
            </w:pPr>
          </w:p>
          <w:p w14:paraId="33F56657" w14:textId="3652C2B5" w:rsidR="006476FA" w:rsidRPr="00497C74" w:rsidRDefault="006476FA" w:rsidP="0035294C">
            <w:pPr>
              <w:widowControl/>
              <w:autoSpaceDE/>
              <w:autoSpaceDN/>
              <w:jc w:val="right"/>
              <w:rPr>
                <w:sz w:val="19"/>
                <w:szCs w:val="19"/>
                <w:highlight w:val="yellow"/>
                <w:lang w:bidi="ar-SA"/>
              </w:rPr>
            </w:pPr>
            <w:r w:rsidRPr="00497C74">
              <w:rPr>
                <w:rFonts w:eastAsiaTheme="minorHAnsi" w:hAnsiTheme="minorHAnsi" w:cstheme="minorBidi"/>
                <w:color w:val="2F2F2F"/>
                <w:w w:val="110"/>
                <w:sz w:val="19"/>
                <w:highlight w:val="yellow"/>
                <w:lang w:bidi="ar-SA"/>
              </w:rPr>
              <w:t>$xxx,xxx</w:t>
            </w:r>
            <w:r w:rsidRPr="00497C74">
              <w:rPr>
                <w:rFonts w:eastAsiaTheme="minorHAnsi" w:hAnsiTheme="minorHAnsi" w:cstheme="minorBidi"/>
                <w:color w:val="4F4F4F"/>
                <w:spacing w:val="-6"/>
                <w:w w:val="110"/>
                <w:sz w:val="19"/>
                <w:highlight w:val="yellow"/>
                <w:lang w:bidi="ar-SA"/>
              </w:rPr>
              <w:t>.</w:t>
            </w:r>
            <w:r w:rsidRPr="00497C74">
              <w:rPr>
                <w:rFonts w:eastAsiaTheme="minorHAnsi" w:hAnsiTheme="minorHAnsi" w:cstheme="minorBidi"/>
                <w:color w:val="2F2F2F"/>
                <w:spacing w:val="-8"/>
                <w:w w:val="110"/>
                <w:sz w:val="19"/>
                <w:highlight w:val="yellow"/>
                <w:lang w:bidi="ar-SA"/>
              </w:rPr>
              <w:t>00</w:t>
            </w:r>
          </w:p>
        </w:tc>
        <w:tc>
          <w:tcPr>
            <w:tcW w:w="25" w:type="dxa"/>
            <w:vMerge/>
          </w:tcPr>
          <w:p w14:paraId="6863F5DD" w14:textId="77777777" w:rsidR="006476FA" w:rsidRPr="00497C74" w:rsidRDefault="006476FA" w:rsidP="0035294C">
            <w:pPr>
              <w:widowControl/>
              <w:autoSpaceDE/>
              <w:autoSpaceDN/>
              <w:jc w:val="right"/>
              <w:rPr>
                <w:rFonts w:asciiTheme="minorHAnsi" w:eastAsiaTheme="minorHAnsi" w:hAnsiTheme="minorHAnsi" w:cstheme="minorBidi"/>
                <w:highlight w:val="yellow"/>
                <w:lang w:bidi="ar-SA"/>
              </w:rPr>
            </w:pPr>
          </w:p>
        </w:tc>
      </w:tr>
      <w:tr w:rsidR="006476FA" w:rsidRPr="006476FA" w14:paraId="233D693E" w14:textId="77777777" w:rsidTr="00497C74">
        <w:trPr>
          <w:trHeight w:hRule="exact" w:val="636"/>
        </w:trPr>
        <w:tc>
          <w:tcPr>
            <w:tcW w:w="3754" w:type="dxa"/>
          </w:tcPr>
          <w:p w14:paraId="76158C8B" w14:textId="77777777" w:rsidR="006476FA" w:rsidRPr="006476FA" w:rsidRDefault="006476FA" w:rsidP="00497C74">
            <w:pPr>
              <w:widowControl/>
              <w:autoSpaceDE/>
              <w:autoSpaceDN/>
              <w:spacing w:before="97" w:line="217" w:lineRule="exact"/>
              <w:ind w:left="18"/>
              <w:jc w:val="center"/>
              <w:rPr>
                <w:sz w:val="19"/>
                <w:szCs w:val="19"/>
                <w:lang w:bidi="ar-SA"/>
              </w:rPr>
            </w:pPr>
            <w:r w:rsidRPr="006476FA">
              <w:rPr>
                <w:rFonts w:eastAsiaTheme="minorHAnsi" w:hAnsiTheme="minorHAnsi" w:cstheme="minorBidi"/>
                <w:color w:val="2F2F2F"/>
                <w:sz w:val="19"/>
                <w:lang w:bidi="ar-SA"/>
              </w:rPr>
              <w:t>Older</w:t>
            </w:r>
            <w:r w:rsidRPr="006476FA">
              <w:rPr>
                <w:rFonts w:eastAsiaTheme="minorHAnsi" w:hAnsiTheme="minorHAnsi" w:cstheme="minorBidi"/>
                <w:color w:val="2F2F2F"/>
                <w:spacing w:val="-11"/>
                <w:sz w:val="19"/>
                <w:lang w:bidi="ar-SA"/>
              </w:rPr>
              <w:t xml:space="preserve"> </w:t>
            </w:r>
            <w:r w:rsidRPr="006476FA">
              <w:rPr>
                <w:rFonts w:eastAsiaTheme="minorHAnsi" w:hAnsiTheme="minorHAnsi" w:cstheme="minorBidi"/>
                <w:color w:val="2F2F2F"/>
                <w:sz w:val="19"/>
                <w:lang w:bidi="ar-SA"/>
              </w:rPr>
              <w:t>Americans</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Act</w:t>
            </w:r>
          </w:p>
          <w:p w14:paraId="33BDA8E8" w14:textId="77777777" w:rsidR="006476FA" w:rsidRPr="006476FA" w:rsidRDefault="006476FA" w:rsidP="00497C74">
            <w:pPr>
              <w:widowControl/>
              <w:autoSpaceDE/>
              <w:autoSpaceDN/>
              <w:spacing w:line="217" w:lineRule="exact"/>
              <w:ind w:right="67"/>
              <w:jc w:val="center"/>
              <w:rPr>
                <w:sz w:val="19"/>
                <w:szCs w:val="19"/>
                <w:lang w:bidi="ar-SA"/>
              </w:rPr>
            </w:pPr>
            <w:r w:rsidRPr="006476FA">
              <w:rPr>
                <w:rFonts w:eastAsiaTheme="minorHAnsi" w:hAnsiTheme="minorHAnsi" w:cstheme="minorBidi"/>
                <w:color w:val="2F2F2F"/>
                <w:sz w:val="19"/>
                <w:lang w:bidi="ar-SA"/>
              </w:rPr>
              <w:t>Title</w:t>
            </w:r>
            <w:r w:rsidRPr="006476FA">
              <w:rPr>
                <w:rFonts w:eastAsiaTheme="minorHAnsi" w:hAnsiTheme="minorHAnsi" w:cstheme="minorBidi"/>
                <w:color w:val="2F2F2F"/>
                <w:spacing w:val="14"/>
                <w:sz w:val="19"/>
                <w:lang w:bidi="ar-SA"/>
              </w:rPr>
              <w:t xml:space="preserve"> </w:t>
            </w:r>
            <w:r w:rsidRPr="006476FA">
              <w:rPr>
                <w:rFonts w:eastAsiaTheme="minorHAnsi" w:hAnsiTheme="minorHAnsi" w:cstheme="minorBidi"/>
                <w:color w:val="2F2F2F"/>
                <w:sz w:val="19"/>
                <w:lang w:bidi="ar-SA"/>
              </w:rPr>
              <w:t>Ill</w:t>
            </w:r>
            <w:r w:rsidRPr="006476FA">
              <w:rPr>
                <w:rFonts w:eastAsiaTheme="minorHAnsi" w:hAnsiTheme="minorHAnsi" w:cstheme="minorBidi"/>
                <w:color w:val="2F2F2F"/>
                <w:spacing w:val="13"/>
                <w:sz w:val="19"/>
                <w:lang w:bidi="ar-SA"/>
              </w:rPr>
              <w:t xml:space="preserve"> </w:t>
            </w:r>
            <w:r w:rsidRPr="006476FA">
              <w:rPr>
                <w:rFonts w:eastAsiaTheme="minorHAnsi" w:hAnsiTheme="minorHAnsi" w:cstheme="minorBidi"/>
                <w:color w:val="2F2F2F"/>
                <w:sz w:val="19"/>
                <w:lang w:bidi="ar-SA"/>
              </w:rPr>
              <w:t>C2</w:t>
            </w:r>
            <w:r w:rsidRPr="006476FA">
              <w:rPr>
                <w:rFonts w:eastAsiaTheme="minorHAnsi" w:hAnsiTheme="minorHAnsi" w:cstheme="minorBidi"/>
                <w:color w:val="2F2F2F"/>
                <w:spacing w:val="-8"/>
                <w:sz w:val="19"/>
                <w:lang w:bidi="ar-SA"/>
              </w:rPr>
              <w:t xml:space="preserve"> </w:t>
            </w:r>
            <w:r w:rsidRPr="006476FA">
              <w:rPr>
                <w:rFonts w:eastAsiaTheme="minorHAnsi" w:hAnsiTheme="minorHAnsi" w:cstheme="minorBidi"/>
                <w:color w:val="2F2F2F"/>
                <w:sz w:val="19"/>
                <w:lang w:bidi="ar-SA"/>
              </w:rPr>
              <w:t>-</w:t>
            </w:r>
            <w:r w:rsidRPr="006476FA">
              <w:rPr>
                <w:rFonts w:eastAsiaTheme="minorHAnsi" w:hAnsiTheme="minorHAnsi" w:cstheme="minorBidi"/>
                <w:color w:val="2F2F2F"/>
                <w:spacing w:val="1"/>
                <w:sz w:val="19"/>
                <w:lang w:bidi="ar-SA"/>
              </w:rPr>
              <w:t>Home</w:t>
            </w:r>
            <w:r w:rsidRPr="006476FA">
              <w:rPr>
                <w:rFonts w:eastAsiaTheme="minorHAnsi" w:hAnsiTheme="minorHAnsi" w:cstheme="minorBidi"/>
                <w:color w:val="2F2F2F"/>
                <w:spacing w:val="11"/>
                <w:sz w:val="19"/>
                <w:lang w:bidi="ar-SA"/>
              </w:rPr>
              <w:t xml:space="preserve"> </w:t>
            </w:r>
            <w:r w:rsidRPr="006476FA">
              <w:rPr>
                <w:rFonts w:eastAsiaTheme="minorHAnsi" w:hAnsiTheme="minorHAnsi" w:cstheme="minorBidi"/>
                <w:color w:val="2F2F2F"/>
                <w:sz w:val="19"/>
                <w:lang w:bidi="ar-SA"/>
              </w:rPr>
              <w:t>Delivered</w:t>
            </w:r>
            <w:r w:rsidRPr="006476FA">
              <w:rPr>
                <w:rFonts w:eastAsiaTheme="minorHAnsi" w:hAnsiTheme="minorHAnsi" w:cstheme="minorBidi"/>
                <w:color w:val="2F2F2F"/>
                <w:spacing w:val="17"/>
                <w:sz w:val="19"/>
                <w:lang w:bidi="ar-SA"/>
              </w:rPr>
              <w:t xml:space="preserve"> </w:t>
            </w:r>
            <w:r w:rsidRPr="006476FA">
              <w:rPr>
                <w:rFonts w:eastAsiaTheme="minorHAnsi" w:hAnsiTheme="minorHAnsi" w:cstheme="minorBidi"/>
                <w:color w:val="2F2F2F"/>
                <w:sz w:val="19"/>
                <w:lang w:bidi="ar-SA"/>
              </w:rPr>
              <w:t>Meals</w:t>
            </w:r>
          </w:p>
        </w:tc>
        <w:tc>
          <w:tcPr>
            <w:tcW w:w="2204" w:type="dxa"/>
          </w:tcPr>
          <w:p w14:paraId="0E05A23A" w14:textId="77777777" w:rsidR="006476FA" w:rsidRPr="006476FA" w:rsidRDefault="006476FA" w:rsidP="00497C74">
            <w:pPr>
              <w:widowControl/>
              <w:autoSpaceDE/>
              <w:autoSpaceDN/>
              <w:spacing w:before="92"/>
              <w:ind w:left="745" w:right="241" w:hanging="605"/>
              <w:rPr>
                <w:sz w:val="19"/>
                <w:szCs w:val="19"/>
                <w:lang w:bidi="ar-SA"/>
              </w:rPr>
            </w:pPr>
            <w:r w:rsidRPr="006476FA">
              <w:rPr>
                <w:rFonts w:eastAsiaTheme="minorHAnsi" w:hAnsiTheme="minorHAnsi" w:cstheme="minorBidi"/>
                <w:color w:val="2F2F2F"/>
                <w:sz w:val="19"/>
                <w:lang w:bidi="ar-SA"/>
              </w:rPr>
              <w:t>U.S.</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Health</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and</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Human</w:t>
            </w:r>
            <w:r w:rsidRPr="006476FA">
              <w:rPr>
                <w:rFonts w:eastAsiaTheme="minorHAnsi" w:hAnsiTheme="minorHAnsi" w:cstheme="minorBidi"/>
                <w:color w:val="2F2F2F"/>
                <w:w w:val="96"/>
                <w:sz w:val="19"/>
                <w:lang w:bidi="ar-SA"/>
              </w:rPr>
              <w:t xml:space="preserve"> </w:t>
            </w:r>
            <w:r w:rsidRPr="006476FA">
              <w:rPr>
                <w:rFonts w:eastAsiaTheme="minorHAnsi" w:hAnsiTheme="minorHAnsi" w:cstheme="minorBidi"/>
                <w:color w:val="2F2F2F"/>
                <w:sz w:val="19"/>
                <w:lang w:bidi="ar-SA"/>
              </w:rPr>
              <w:t>Services</w:t>
            </w:r>
          </w:p>
        </w:tc>
        <w:tc>
          <w:tcPr>
            <w:tcW w:w="1064" w:type="dxa"/>
          </w:tcPr>
          <w:p w14:paraId="092D4BAA" w14:textId="77777777" w:rsidR="006476FA" w:rsidRPr="006476FA" w:rsidRDefault="006476FA" w:rsidP="00497C74">
            <w:pPr>
              <w:widowControl/>
              <w:autoSpaceDE/>
              <w:autoSpaceDN/>
              <w:spacing w:before="7"/>
              <w:rPr>
                <w:sz w:val="17"/>
                <w:szCs w:val="17"/>
                <w:lang w:bidi="ar-SA"/>
              </w:rPr>
            </w:pPr>
          </w:p>
          <w:p w14:paraId="29BC5BE7" w14:textId="77777777" w:rsidR="006476FA" w:rsidRPr="006476FA" w:rsidRDefault="006476FA" w:rsidP="00497C74">
            <w:pPr>
              <w:widowControl/>
              <w:autoSpaceDE/>
              <w:autoSpaceDN/>
              <w:ind w:left="228"/>
              <w:rPr>
                <w:sz w:val="19"/>
                <w:szCs w:val="19"/>
                <w:lang w:bidi="ar-SA"/>
              </w:rPr>
            </w:pPr>
            <w:r w:rsidRPr="006476FA">
              <w:rPr>
                <w:rFonts w:eastAsiaTheme="minorHAnsi" w:hAnsiTheme="minorHAnsi" w:cstheme="minorBidi"/>
                <w:color w:val="2F2F2F"/>
                <w:sz w:val="19"/>
                <w:lang w:bidi="ar-SA"/>
              </w:rPr>
              <w:t>93.045</w:t>
            </w:r>
          </w:p>
        </w:tc>
        <w:tc>
          <w:tcPr>
            <w:tcW w:w="3178" w:type="dxa"/>
          </w:tcPr>
          <w:p w14:paraId="3A1E67AA" w14:textId="77777777" w:rsidR="006476FA" w:rsidRPr="00497C74" w:rsidRDefault="006476FA" w:rsidP="0035294C">
            <w:pPr>
              <w:widowControl/>
              <w:autoSpaceDE/>
              <w:autoSpaceDN/>
              <w:spacing w:before="7"/>
              <w:jc w:val="right"/>
              <w:rPr>
                <w:sz w:val="17"/>
                <w:szCs w:val="17"/>
                <w:highlight w:val="yellow"/>
                <w:lang w:bidi="ar-SA"/>
              </w:rPr>
            </w:pPr>
          </w:p>
          <w:p w14:paraId="3B7BA7D2" w14:textId="7465EAA7" w:rsidR="006476FA" w:rsidRPr="00497C74" w:rsidRDefault="006476FA" w:rsidP="0035294C">
            <w:pPr>
              <w:widowControl/>
              <w:autoSpaceDE/>
              <w:autoSpaceDN/>
              <w:ind w:left="1907"/>
              <w:jc w:val="right"/>
              <w:rPr>
                <w:sz w:val="19"/>
                <w:szCs w:val="19"/>
                <w:highlight w:val="yellow"/>
                <w:lang w:bidi="ar-SA"/>
              </w:rPr>
            </w:pPr>
            <w:r w:rsidRPr="00497C74">
              <w:rPr>
                <w:rFonts w:eastAsiaTheme="minorHAnsi" w:hAnsiTheme="minorHAnsi" w:cstheme="minorBidi"/>
                <w:color w:val="2F2F2F"/>
                <w:sz w:val="19"/>
                <w:highlight w:val="yellow"/>
                <w:lang w:bidi="ar-SA"/>
              </w:rPr>
              <w:t>$xxx,xxx.00</w:t>
            </w:r>
          </w:p>
        </w:tc>
        <w:tc>
          <w:tcPr>
            <w:tcW w:w="25" w:type="dxa"/>
            <w:vMerge/>
          </w:tcPr>
          <w:p w14:paraId="11E1EC92" w14:textId="77777777" w:rsidR="006476FA" w:rsidRPr="00497C74" w:rsidRDefault="006476FA" w:rsidP="0035294C">
            <w:pPr>
              <w:widowControl/>
              <w:autoSpaceDE/>
              <w:autoSpaceDN/>
              <w:jc w:val="right"/>
              <w:rPr>
                <w:rFonts w:asciiTheme="minorHAnsi" w:eastAsiaTheme="minorHAnsi" w:hAnsiTheme="minorHAnsi" w:cstheme="minorBidi"/>
                <w:highlight w:val="yellow"/>
                <w:lang w:bidi="ar-SA"/>
              </w:rPr>
            </w:pPr>
          </w:p>
        </w:tc>
      </w:tr>
      <w:tr w:rsidR="006476FA" w:rsidRPr="006476FA" w14:paraId="40DE9A04" w14:textId="77777777" w:rsidTr="00497C74">
        <w:trPr>
          <w:trHeight w:hRule="exact" w:val="633"/>
        </w:trPr>
        <w:tc>
          <w:tcPr>
            <w:tcW w:w="3754" w:type="dxa"/>
          </w:tcPr>
          <w:p w14:paraId="05FB3EF4" w14:textId="77777777" w:rsidR="006476FA" w:rsidRPr="006476FA" w:rsidRDefault="006476FA" w:rsidP="00497C74">
            <w:pPr>
              <w:widowControl/>
              <w:autoSpaceDE/>
              <w:autoSpaceDN/>
              <w:spacing w:before="92"/>
              <w:ind w:left="8"/>
              <w:jc w:val="center"/>
              <w:rPr>
                <w:sz w:val="19"/>
                <w:szCs w:val="19"/>
                <w:lang w:bidi="ar-SA"/>
              </w:rPr>
            </w:pPr>
            <w:r w:rsidRPr="006476FA">
              <w:rPr>
                <w:rFonts w:eastAsiaTheme="minorHAnsi" w:hAnsiTheme="minorHAnsi" w:cstheme="minorBidi"/>
                <w:color w:val="2F2F2F"/>
                <w:sz w:val="19"/>
                <w:lang w:bidi="ar-SA"/>
              </w:rPr>
              <w:t>Older</w:t>
            </w:r>
            <w:r w:rsidRPr="006476FA">
              <w:rPr>
                <w:rFonts w:eastAsiaTheme="minorHAnsi" w:hAnsiTheme="minorHAnsi" w:cstheme="minorBidi"/>
                <w:color w:val="2F2F2F"/>
                <w:spacing w:val="-19"/>
                <w:sz w:val="19"/>
                <w:lang w:bidi="ar-SA"/>
              </w:rPr>
              <w:t xml:space="preserve"> </w:t>
            </w:r>
            <w:r w:rsidRPr="006476FA">
              <w:rPr>
                <w:rFonts w:eastAsiaTheme="minorHAnsi" w:hAnsiTheme="minorHAnsi" w:cstheme="minorBidi"/>
                <w:color w:val="2F2F2F"/>
                <w:sz w:val="19"/>
                <w:lang w:bidi="ar-SA"/>
              </w:rPr>
              <w:t>Americans</w:t>
            </w:r>
            <w:r w:rsidRPr="006476FA">
              <w:rPr>
                <w:rFonts w:eastAsiaTheme="minorHAnsi" w:hAnsiTheme="minorHAnsi" w:cstheme="minorBidi"/>
                <w:color w:val="2F2F2F"/>
                <w:spacing w:val="-3"/>
                <w:sz w:val="19"/>
                <w:lang w:bidi="ar-SA"/>
              </w:rPr>
              <w:t xml:space="preserve"> </w:t>
            </w:r>
            <w:r w:rsidRPr="006476FA">
              <w:rPr>
                <w:rFonts w:eastAsiaTheme="minorHAnsi" w:hAnsiTheme="minorHAnsi" w:cstheme="minorBidi"/>
                <w:color w:val="2F2F2F"/>
                <w:sz w:val="19"/>
                <w:lang w:bidi="ar-SA"/>
              </w:rPr>
              <w:t>Act</w:t>
            </w:r>
          </w:p>
          <w:p w14:paraId="12AAB870" w14:textId="35BEEEEB" w:rsidR="006476FA" w:rsidRPr="006476FA" w:rsidRDefault="006476FA" w:rsidP="0035294C">
            <w:pPr>
              <w:widowControl/>
              <w:autoSpaceDE/>
              <w:autoSpaceDN/>
              <w:spacing w:before="1"/>
              <w:ind w:right="85"/>
              <w:jc w:val="center"/>
              <w:rPr>
                <w:sz w:val="19"/>
                <w:szCs w:val="19"/>
                <w:lang w:bidi="ar-SA"/>
              </w:rPr>
            </w:pPr>
            <w:r w:rsidRPr="006476FA">
              <w:rPr>
                <w:rFonts w:eastAsiaTheme="minorHAnsi" w:hAnsiTheme="minorHAnsi" w:cstheme="minorBidi"/>
                <w:color w:val="2F2F2F"/>
                <w:sz w:val="19"/>
                <w:lang w:bidi="ar-SA"/>
              </w:rPr>
              <w:t>Title</w:t>
            </w:r>
            <w:r w:rsidRPr="006476FA">
              <w:rPr>
                <w:rFonts w:eastAsiaTheme="minorHAnsi" w:hAnsiTheme="minorHAnsi" w:cstheme="minorBidi"/>
                <w:color w:val="2F2F2F"/>
                <w:spacing w:val="6"/>
                <w:sz w:val="19"/>
                <w:lang w:bidi="ar-SA"/>
              </w:rPr>
              <w:t xml:space="preserve"> </w:t>
            </w:r>
            <w:r w:rsidRPr="006476FA">
              <w:rPr>
                <w:rFonts w:eastAsiaTheme="minorHAnsi" w:hAnsiTheme="minorHAnsi" w:cstheme="minorBidi"/>
                <w:color w:val="2F2F2F"/>
                <w:sz w:val="19"/>
                <w:lang w:bidi="ar-SA"/>
              </w:rPr>
              <w:t>III</w:t>
            </w:r>
            <w:r w:rsidRPr="006476FA">
              <w:rPr>
                <w:rFonts w:eastAsiaTheme="minorHAnsi" w:hAnsiTheme="minorHAnsi" w:cstheme="minorBidi"/>
                <w:color w:val="2F2F2F"/>
                <w:spacing w:val="12"/>
                <w:sz w:val="19"/>
                <w:lang w:bidi="ar-SA"/>
              </w:rPr>
              <w:t xml:space="preserve"> </w:t>
            </w:r>
            <w:r w:rsidRPr="006476FA">
              <w:rPr>
                <w:rFonts w:eastAsiaTheme="minorHAnsi" w:hAnsiTheme="minorHAnsi" w:cstheme="minorBidi"/>
                <w:color w:val="2F2F2F"/>
                <w:sz w:val="19"/>
                <w:lang w:bidi="ar-SA"/>
              </w:rPr>
              <w:t>C2</w:t>
            </w:r>
            <w:r w:rsidRPr="006476FA">
              <w:rPr>
                <w:rFonts w:eastAsiaTheme="minorHAnsi" w:hAnsiTheme="minorHAnsi" w:cstheme="minorBidi"/>
                <w:color w:val="2F2F2F"/>
                <w:spacing w:val="-4"/>
                <w:sz w:val="19"/>
                <w:lang w:bidi="ar-SA"/>
              </w:rPr>
              <w:t xml:space="preserve"> </w:t>
            </w:r>
            <w:r w:rsidRPr="006476FA">
              <w:rPr>
                <w:rFonts w:eastAsiaTheme="minorHAnsi" w:hAnsiTheme="minorHAnsi" w:cstheme="minorBidi"/>
                <w:color w:val="2F2F2F"/>
                <w:spacing w:val="-1"/>
                <w:sz w:val="19"/>
                <w:lang w:bidi="ar-SA"/>
              </w:rPr>
              <w:t>-20</w:t>
            </w:r>
            <w:r w:rsidR="0035294C">
              <w:rPr>
                <w:rFonts w:eastAsiaTheme="minorHAnsi" w:hAnsiTheme="minorHAnsi" w:cstheme="minorBidi"/>
                <w:color w:val="2F2F2F"/>
                <w:spacing w:val="-1"/>
                <w:sz w:val="19"/>
                <w:lang w:bidi="ar-SA"/>
              </w:rPr>
              <w:t>20</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Carry</w:t>
            </w:r>
            <w:r w:rsidRPr="006476FA">
              <w:rPr>
                <w:rFonts w:eastAsiaTheme="minorHAnsi" w:hAnsiTheme="minorHAnsi" w:cstheme="minorBidi"/>
                <w:color w:val="2F2F2F"/>
                <w:spacing w:val="14"/>
                <w:sz w:val="19"/>
                <w:lang w:bidi="ar-SA"/>
              </w:rPr>
              <w:t xml:space="preserve"> </w:t>
            </w:r>
            <w:r w:rsidRPr="006476FA">
              <w:rPr>
                <w:rFonts w:eastAsiaTheme="minorHAnsi" w:hAnsiTheme="minorHAnsi" w:cstheme="minorBidi"/>
                <w:color w:val="2F2F2F"/>
                <w:sz w:val="19"/>
                <w:lang w:bidi="ar-SA"/>
              </w:rPr>
              <w:t>Forward</w:t>
            </w:r>
          </w:p>
        </w:tc>
        <w:tc>
          <w:tcPr>
            <w:tcW w:w="2204" w:type="dxa"/>
          </w:tcPr>
          <w:p w14:paraId="3A725118" w14:textId="77777777" w:rsidR="006476FA" w:rsidRPr="006476FA" w:rsidRDefault="006476FA" w:rsidP="00497C74">
            <w:pPr>
              <w:widowControl/>
              <w:autoSpaceDE/>
              <w:autoSpaceDN/>
              <w:spacing w:before="92"/>
              <w:ind w:left="154" w:right="240" w:hanging="15"/>
              <w:rPr>
                <w:sz w:val="19"/>
                <w:szCs w:val="19"/>
                <w:lang w:bidi="ar-SA"/>
              </w:rPr>
            </w:pPr>
            <w:r w:rsidRPr="006476FA">
              <w:rPr>
                <w:rFonts w:eastAsiaTheme="minorHAnsi" w:hAnsiTheme="minorHAnsi" w:cstheme="minorBidi"/>
                <w:color w:val="2F2F2F"/>
                <w:sz w:val="19"/>
                <w:lang w:bidi="ar-SA"/>
              </w:rPr>
              <w:t>U.S.</w:t>
            </w:r>
            <w:r w:rsidRPr="006476FA">
              <w:rPr>
                <w:rFonts w:eastAsiaTheme="minorHAnsi" w:hAnsiTheme="minorHAnsi" w:cstheme="minorBidi"/>
                <w:color w:val="2F2F2F"/>
                <w:spacing w:val="-7"/>
                <w:sz w:val="19"/>
                <w:lang w:bidi="ar-SA"/>
              </w:rPr>
              <w:t xml:space="preserve"> </w:t>
            </w:r>
            <w:r w:rsidRPr="006476FA">
              <w:rPr>
                <w:rFonts w:eastAsiaTheme="minorHAnsi" w:hAnsiTheme="minorHAnsi" w:cstheme="minorBidi"/>
                <w:color w:val="2F2F2F"/>
                <w:sz w:val="19"/>
                <w:lang w:bidi="ar-SA"/>
              </w:rPr>
              <w:t>Health</w:t>
            </w:r>
            <w:r w:rsidRPr="006476FA">
              <w:rPr>
                <w:rFonts w:eastAsiaTheme="minorHAnsi" w:hAnsiTheme="minorHAnsi" w:cstheme="minorBidi"/>
                <w:color w:val="2F2F2F"/>
                <w:spacing w:val="-7"/>
                <w:sz w:val="19"/>
                <w:lang w:bidi="ar-SA"/>
              </w:rPr>
              <w:t xml:space="preserve"> </w:t>
            </w:r>
            <w:r w:rsidRPr="006476FA">
              <w:rPr>
                <w:rFonts w:eastAsiaTheme="minorHAnsi" w:hAnsiTheme="minorHAnsi" w:cstheme="minorBidi"/>
                <w:color w:val="2F2F2F"/>
                <w:sz w:val="19"/>
                <w:lang w:bidi="ar-SA"/>
              </w:rPr>
              <w:t>and</w:t>
            </w:r>
            <w:r w:rsidRPr="006476FA">
              <w:rPr>
                <w:rFonts w:eastAsiaTheme="minorHAnsi" w:hAnsiTheme="minorHAnsi" w:cstheme="minorBidi"/>
                <w:color w:val="2F2F2F"/>
                <w:spacing w:val="-15"/>
                <w:sz w:val="19"/>
                <w:lang w:bidi="ar-SA"/>
              </w:rPr>
              <w:t xml:space="preserve"> </w:t>
            </w:r>
            <w:r w:rsidRPr="006476FA">
              <w:rPr>
                <w:rFonts w:eastAsiaTheme="minorHAnsi" w:hAnsiTheme="minorHAnsi" w:cstheme="minorBidi"/>
                <w:color w:val="2F2F2F"/>
                <w:sz w:val="19"/>
                <w:lang w:bidi="ar-SA"/>
              </w:rPr>
              <w:t>Human</w:t>
            </w:r>
            <w:r w:rsidRPr="006476FA">
              <w:rPr>
                <w:rFonts w:eastAsiaTheme="minorHAnsi" w:hAnsiTheme="minorHAnsi" w:cstheme="minorBidi"/>
                <w:color w:val="2F2F2F"/>
                <w:w w:val="97"/>
                <w:sz w:val="19"/>
                <w:lang w:bidi="ar-SA"/>
              </w:rPr>
              <w:t xml:space="preserve"> </w:t>
            </w:r>
            <w:r w:rsidRPr="006476FA">
              <w:rPr>
                <w:rFonts w:eastAsiaTheme="minorHAnsi" w:hAnsiTheme="minorHAnsi" w:cstheme="minorBidi"/>
                <w:color w:val="2F2F2F"/>
                <w:sz w:val="19"/>
                <w:lang w:bidi="ar-SA"/>
              </w:rPr>
              <w:t>Services</w:t>
            </w:r>
            <w:r w:rsidRPr="006476FA">
              <w:rPr>
                <w:rFonts w:eastAsiaTheme="minorHAnsi" w:hAnsiTheme="minorHAnsi" w:cstheme="minorBidi"/>
                <w:color w:val="2F2F2F"/>
                <w:spacing w:val="-22"/>
                <w:sz w:val="19"/>
                <w:lang w:bidi="ar-SA"/>
              </w:rPr>
              <w:t xml:space="preserve"> </w:t>
            </w:r>
            <w:r w:rsidRPr="006476FA">
              <w:rPr>
                <w:rFonts w:eastAsiaTheme="minorHAnsi" w:hAnsiTheme="minorHAnsi" w:cstheme="minorBidi"/>
                <w:color w:val="2F2F2F"/>
                <w:sz w:val="19"/>
                <w:lang w:bidi="ar-SA"/>
              </w:rPr>
              <w:t>Carry</w:t>
            </w:r>
            <w:r w:rsidRPr="006476FA">
              <w:rPr>
                <w:rFonts w:eastAsiaTheme="minorHAnsi" w:hAnsiTheme="minorHAnsi" w:cstheme="minorBidi"/>
                <w:color w:val="2F2F2F"/>
                <w:spacing w:val="-23"/>
                <w:sz w:val="19"/>
                <w:lang w:bidi="ar-SA"/>
              </w:rPr>
              <w:t xml:space="preserve"> </w:t>
            </w:r>
            <w:r w:rsidRPr="006476FA">
              <w:rPr>
                <w:rFonts w:eastAsiaTheme="minorHAnsi" w:hAnsiTheme="minorHAnsi" w:cstheme="minorBidi"/>
                <w:color w:val="2F2F2F"/>
                <w:sz w:val="19"/>
                <w:lang w:bidi="ar-SA"/>
              </w:rPr>
              <w:t>Forward</w:t>
            </w:r>
          </w:p>
        </w:tc>
        <w:tc>
          <w:tcPr>
            <w:tcW w:w="1064" w:type="dxa"/>
          </w:tcPr>
          <w:p w14:paraId="4E9DC63B" w14:textId="77777777" w:rsidR="006476FA" w:rsidRPr="006476FA" w:rsidRDefault="006476FA" w:rsidP="00497C74">
            <w:pPr>
              <w:widowControl/>
              <w:autoSpaceDE/>
              <w:autoSpaceDN/>
              <w:rPr>
                <w:sz w:val="18"/>
                <w:szCs w:val="18"/>
                <w:lang w:bidi="ar-SA"/>
              </w:rPr>
            </w:pPr>
          </w:p>
          <w:p w14:paraId="15CAAE56" w14:textId="77777777" w:rsidR="006476FA" w:rsidRPr="006476FA" w:rsidRDefault="006476FA" w:rsidP="00497C74">
            <w:pPr>
              <w:widowControl/>
              <w:autoSpaceDE/>
              <w:autoSpaceDN/>
              <w:ind w:left="223"/>
              <w:rPr>
                <w:sz w:val="19"/>
                <w:szCs w:val="19"/>
                <w:lang w:bidi="ar-SA"/>
              </w:rPr>
            </w:pPr>
            <w:r w:rsidRPr="006476FA">
              <w:rPr>
                <w:rFonts w:eastAsiaTheme="minorHAnsi" w:hAnsiTheme="minorHAnsi" w:cstheme="minorBidi"/>
                <w:color w:val="2F2F2F"/>
                <w:sz w:val="19"/>
                <w:lang w:bidi="ar-SA"/>
              </w:rPr>
              <w:t>93.045</w:t>
            </w:r>
          </w:p>
        </w:tc>
        <w:tc>
          <w:tcPr>
            <w:tcW w:w="3178" w:type="dxa"/>
          </w:tcPr>
          <w:p w14:paraId="1B8ED81C" w14:textId="77777777" w:rsidR="006476FA" w:rsidRPr="00497C74" w:rsidRDefault="006476FA" w:rsidP="0035294C">
            <w:pPr>
              <w:widowControl/>
              <w:autoSpaceDE/>
              <w:autoSpaceDN/>
              <w:spacing w:before="7"/>
              <w:jc w:val="right"/>
              <w:rPr>
                <w:sz w:val="17"/>
                <w:szCs w:val="17"/>
                <w:highlight w:val="yellow"/>
                <w:lang w:bidi="ar-SA"/>
              </w:rPr>
            </w:pPr>
          </w:p>
          <w:p w14:paraId="52056CDB" w14:textId="68117DC3" w:rsidR="006476FA" w:rsidRPr="00497C74" w:rsidRDefault="006476FA" w:rsidP="0035294C">
            <w:pPr>
              <w:widowControl/>
              <w:autoSpaceDE/>
              <w:autoSpaceDN/>
              <w:jc w:val="right"/>
              <w:rPr>
                <w:sz w:val="19"/>
                <w:szCs w:val="19"/>
                <w:highlight w:val="yellow"/>
                <w:lang w:bidi="ar-SA"/>
              </w:rPr>
            </w:pPr>
            <w:r w:rsidRPr="00497C74">
              <w:rPr>
                <w:rFonts w:eastAsiaTheme="minorHAnsi" w:hAnsiTheme="minorHAnsi" w:cstheme="minorBidi"/>
                <w:color w:val="2F2F2F"/>
                <w:w w:val="105"/>
                <w:sz w:val="19"/>
                <w:highlight w:val="yellow"/>
                <w:lang w:bidi="ar-SA"/>
              </w:rPr>
              <w:t>$x,xxx.00</w:t>
            </w:r>
          </w:p>
        </w:tc>
        <w:tc>
          <w:tcPr>
            <w:tcW w:w="25" w:type="dxa"/>
            <w:vMerge/>
          </w:tcPr>
          <w:p w14:paraId="352E00B9" w14:textId="77777777" w:rsidR="006476FA" w:rsidRPr="00497C74" w:rsidRDefault="006476FA" w:rsidP="0035294C">
            <w:pPr>
              <w:widowControl/>
              <w:autoSpaceDE/>
              <w:autoSpaceDN/>
              <w:jc w:val="right"/>
              <w:rPr>
                <w:rFonts w:asciiTheme="minorHAnsi" w:eastAsiaTheme="minorHAnsi" w:hAnsiTheme="minorHAnsi" w:cstheme="minorBidi"/>
                <w:highlight w:val="yellow"/>
                <w:lang w:bidi="ar-SA"/>
              </w:rPr>
            </w:pPr>
          </w:p>
        </w:tc>
      </w:tr>
      <w:tr w:rsidR="006476FA" w:rsidRPr="006476FA" w14:paraId="27B6ACEC" w14:textId="77777777" w:rsidTr="00497C74">
        <w:trPr>
          <w:trHeight w:hRule="exact" w:val="636"/>
        </w:trPr>
        <w:tc>
          <w:tcPr>
            <w:tcW w:w="3754" w:type="dxa"/>
          </w:tcPr>
          <w:p w14:paraId="4FC88CF5" w14:textId="72584934" w:rsidR="006476FA" w:rsidRPr="006476FA" w:rsidRDefault="006476FA" w:rsidP="0035294C">
            <w:pPr>
              <w:widowControl/>
              <w:autoSpaceDE/>
              <w:autoSpaceDN/>
              <w:spacing w:before="97" w:line="217" w:lineRule="exact"/>
              <w:ind w:left="26"/>
              <w:jc w:val="center"/>
              <w:rPr>
                <w:sz w:val="19"/>
                <w:szCs w:val="19"/>
                <w:lang w:bidi="ar-SA"/>
              </w:rPr>
            </w:pPr>
            <w:r w:rsidRPr="006476FA">
              <w:rPr>
                <w:rFonts w:eastAsiaTheme="minorHAnsi" w:hAnsiTheme="minorHAnsi" w:cstheme="minorBidi"/>
                <w:color w:val="2F2F2F"/>
                <w:sz w:val="19"/>
                <w:lang w:bidi="ar-SA"/>
              </w:rPr>
              <w:t>Older</w:t>
            </w:r>
            <w:r w:rsidRPr="006476FA">
              <w:rPr>
                <w:rFonts w:eastAsiaTheme="minorHAnsi" w:hAnsiTheme="minorHAnsi" w:cstheme="minorBidi"/>
                <w:color w:val="2F2F2F"/>
                <w:spacing w:val="-26"/>
                <w:sz w:val="19"/>
                <w:lang w:bidi="ar-SA"/>
              </w:rPr>
              <w:t xml:space="preserve"> </w:t>
            </w:r>
            <w:r w:rsidRPr="006476FA">
              <w:rPr>
                <w:rFonts w:eastAsiaTheme="minorHAnsi" w:hAnsiTheme="minorHAnsi" w:cstheme="minorBidi"/>
                <w:color w:val="2F2F2F"/>
                <w:sz w:val="19"/>
                <w:lang w:bidi="ar-SA"/>
              </w:rPr>
              <w:t>Americans</w:t>
            </w:r>
            <w:r w:rsidRPr="006476FA">
              <w:rPr>
                <w:rFonts w:eastAsiaTheme="minorHAnsi" w:hAnsiTheme="minorHAnsi" w:cstheme="minorBidi"/>
                <w:color w:val="2F2F2F"/>
                <w:spacing w:val="-18"/>
                <w:sz w:val="19"/>
                <w:lang w:bidi="ar-SA"/>
              </w:rPr>
              <w:t xml:space="preserve"> </w:t>
            </w:r>
            <w:r w:rsidRPr="006476FA">
              <w:rPr>
                <w:rFonts w:eastAsiaTheme="minorHAnsi" w:hAnsiTheme="minorHAnsi" w:cstheme="minorBidi"/>
                <w:color w:val="2F2F2F"/>
                <w:sz w:val="19"/>
                <w:lang w:bidi="ar-SA"/>
              </w:rPr>
              <w:t>Act</w:t>
            </w:r>
          </w:p>
          <w:p w14:paraId="5BD46FFD" w14:textId="77777777" w:rsidR="006476FA" w:rsidRPr="006476FA" w:rsidRDefault="006476FA" w:rsidP="00497C74">
            <w:pPr>
              <w:widowControl/>
              <w:autoSpaceDE/>
              <w:autoSpaceDN/>
              <w:spacing w:line="217" w:lineRule="exact"/>
              <w:ind w:right="59"/>
              <w:jc w:val="center"/>
              <w:rPr>
                <w:sz w:val="19"/>
                <w:szCs w:val="19"/>
                <w:lang w:bidi="ar-SA"/>
              </w:rPr>
            </w:pPr>
            <w:r w:rsidRPr="006476FA">
              <w:rPr>
                <w:rFonts w:eastAsiaTheme="minorHAnsi" w:hAnsiTheme="minorHAnsi" w:cstheme="minorBidi"/>
                <w:color w:val="2F2F2F"/>
                <w:sz w:val="19"/>
                <w:lang w:bidi="ar-SA"/>
              </w:rPr>
              <w:t>Title</w:t>
            </w:r>
            <w:r w:rsidRPr="006476FA">
              <w:rPr>
                <w:rFonts w:eastAsiaTheme="minorHAnsi" w:hAnsiTheme="minorHAnsi" w:cstheme="minorBidi"/>
                <w:color w:val="2F2F2F"/>
                <w:spacing w:val="-2"/>
                <w:sz w:val="19"/>
                <w:lang w:bidi="ar-SA"/>
              </w:rPr>
              <w:t xml:space="preserve"> </w:t>
            </w:r>
            <w:r w:rsidRPr="006476FA">
              <w:rPr>
                <w:rFonts w:eastAsiaTheme="minorHAnsi" w:hAnsiTheme="minorHAnsi" w:cstheme="minorBidi"/>
                <w:color w:val="2F2F2F"/>
                <w:sz w:val="19"/>
                <w:lang w:bidi="ar-SA"/>
              </w:rPr>
              <w:t>III</w:t>
            </w:r>
            <w:r w:rsidRPr="006476FA">
              <w:rPr>
                <w:rFonts w:eastAsiaTheme="minorHAnsi" w:hAnsiTheme="minorHAnsi" w:cstheme="minorBidi"/>
                <w:color w:val="2F2F2F"/>
                <w:spacing w:val="-18"/>
                <w:sz w:val="19"/>
                <w:lang w:bidi="ar-SA"/>
              </w:rPr>
              <w:t xml:space="preserve"> </w:t>
            </w:r>
            <w:r w:rsidRPr="006476FA">
              <w:rPr>
                <w:rFonts w:eastAsiaTheme="minorHAnsi" w:hAnsiTheme="minorHAnsi" w:cstheme="minorBidi"/>
                <w:color w:val="2F2F2F"/>
                <w:sz w:val="19"/>
                <w:lang w:bidi="ar-SA"/>
              </w:rPr>
              <w:t>E</w:t>
            </w:r>
            <w:r w:rsidRPr="006476FA">
              <w:rPr>
                <w:rFonts w:eastAsiaTheme="minorHAnsi" w:hAnsiTheme="minorHAnsi" w:cstheme="minorBidi"/>
                <w:color w:val="2F2F2F"/>
                <w:spacing w:val="-17"/>
                <w:sz w:val="19"/>
                <w:lang w:bidi="ar-SA"/>
              </w:rPr>
              <w:t xml:space="preserve"> </w:t>
            </w:r>
            <w:r w:rsidRPr="006476FA">
              <w:rPr>
                <w:rFonts w:eastAsiaTheme="minorHAnsi" w:hAnsiTheme="minorHAnsi" w:cstheme="minorBidi"/>
                <w:color w:val="2F2F2F"/>
                <w:sz w:val="19"/>
                <w:lang w:bidi="ar-SA"/>
              </w:rPr>
              <w:t>-</w:t>
            </w:r>
            <w:r w:rsidRPr="006476FA">
              <w:rPr>
                <w:rFonts w:eastAsiaTheme="minorHAnsi" w:hAnsiTheme="minorHAnsi" w:cstheme="minorBidi"/>
                <w:color w:val="2F2F2F"/>
                <w:spacing w:val="1"/>
                <w:sz w:val="19"/>
                <w:lang w:bidi="ar-SA"/>
              </w:rPr>
              <w:t>Caregiver</w:t>
            </w:r>
            <w:r w:rsidRPr="006476FA">
              <w:rPr>
                <w:rFonts w:eastAsiaTheme="minorHAnsi" w:hAnsiTheme="minorHAnsi" w:cstheme="minorBidi"/>
                <w:color w:val="2F2F2F"/>
                <w:spacing w:val="11"/>
                <w:sz w:val="19"/>
                <w:lang w:bidi="ar-SA"/>
              </w:rPr>
              <w:t xml:space="preserve"> </w:t>
            </w:r>
            <w:r w:rsidRPr="006476FA">
              <w:rPr>
                <w:rFonts w:eastAsiaTheme="minorHAnsi" w:hAnsiTheme="minorHAnsi" w:cstheme="minorBidi"/>
                <w:color w:val="2F2F2F"/>
                <w:sz w:val="19"/>
                <w:lang w:bidi="ar-SA"/>
              </w:rPr>
              <w:t>Support</w:t>
            </w:r>
            <w:r w:rsidRPr="006476FA">
              <w:rPr>
                <w:rFonts w:eastAsiaTheme="minorHAnsi" w:hAnsiTheme="minorHAnsi" w:cstheme="minorBidi"/>
                <w:color w:val="2F2F2F"/>
                <w:spacing w:val="-9"/>
                <w:sz w:val="19"/>
                <w:lang w:bidi="ar-SA"/>
              </w:rPr>
              <w:t xml:space="preserve"> </w:t>
            </w:r>
            <w:r w:rsidRPr="006476FA">
              <w:rPr>
                <w:rFonts w:eastAsiaTheme="minorHAnsi" w:hAnsiTheme="minorHAnsi" w:cstheme="minorBidi"/>
                <w:color w:val="2F2F2F"/>
                <w:sz w:val="19"/>
                <w:lang w:bidi="ar-SA"/>
              </w:rPr>
              <w:t>Services</w:t>
            </w:r>
          </w:p>
        </w:tc>
        <w:tc>
          <w:tcPr>
            <w:tcW w:w="2204" w:type="dxa"/>
          </w:tcPr>
          <w:p w14:paraId="7FD926B5" w14:textId="77777777" w:rsidR="006476FA" w:rsidRPr="006476FA" w:rsidRDefault="006476FA" w:rsidP="00497C74">
            <w:pPr>
              <w:widowControl/>
              <w:autoSpaceDE/>
              <w:autoSpaceDN/>
              <w:spacing w:before="102" w:line="216" w:lineRule="exact"/>
              <w:ind w:left="740" w:right="240" w:hanging="601"/>
              <w:rPr>
                <w:sz w:val="19"/>
                <w:szCs w:val="19"/>
                <w:lang w:bidi="ar-SA"/>
              </w:rPr>
            </w:pPr>
            <w:r w:rsidRPr="006476FA">
              <w:rPr>
                <w:rFonts w:eastAsiaTheme="minorHAnsi" w:hAnsiTheme="minorHAnsi" w:cstheme="minorBidi"/>
                <w:color w:val="2F2F2F"/>
                <w:sz w:val="19"/>
                <w:lang w:bidi="ar-SA"/>
              </w:rPr>
              <w:t>U.S.</w:t>
            </w:r>
            <w:r w:rsidRPr="006476FA">
              <w:rPr>
                <w:rFonts w:eastAsiaTheme="minorHAnsi" w:hAnsiTheme="minorHAnsi" w:cstheme="minorBidi"/>
                <w:color w:val="2F2F2F"/>
                <w:spacing w:val="-12"/>
                <w:sz w:val="19"/>
                <w:lang w:bidi="ar-SA"/>
              </w:rPr>
              <w:t xml:space="preserve"> </w:t>
            </w:r>
            <w:r w:rsidRPr="006476FA">
              <w:rPr>
                <w:rFonts w:eastAsiaTheme="minorHAnsi" w:hAnsiTheme="minorHAnsi" w:cstheme="minorBidi"/>
                <w:color w:val="2F2F2F"/>
                <w:sz w:val="19"/>
                <w:lang w:bidi="ar-SA"/>
              </w:rPr>
              <w:t>Health</w:t>
            </w:r>
            <w:r w:rsidRPr="006476FA">
              <w:rPr>
                <w:rFonts w:eastAsiaTheme="minorHAnsi" w:hAnsiTheme="minorHAnsi" w:cstheme="minorBidi"/>
                <w:color w:val="2F2F2F"/>
                <w:spacing w:val="-1"/>
                <w:sz w:val="19"/>
                <w:lang w:bidi="ar-SA"/>
              </w:rPr>
              <w:t xml:space="preserve"> </w:t>
            </w:r>
            <w:r w:rsidRPr="006476FA">
              <w:rPr>
                <w:rFonts w:eastAsiaTheme="minorHAnsi" w:hAnsiTheme="minorHAnsi" w:cstheme="minorBidi"/>
                <w:color w:val="2F2F2F"/>
                <w:sz w:val="19"/>
                <w:lang w:bidi="ar-SA"/>
              </w:rPr>
              <w:t>and</w:t>
            </w:r>
            <w:r w:rsidRPr="006476FA">
              <w:rPr>
                <w:rFonts w:eastAsiaTheme="minorHAnsi" w:hAnsiTheme="minorHAnsi" w:cstheme="minorBidi"/>
                <w:color w:val="2F2F2F"/>
                <w:spacing w:val="-16"/>
                <w:sz w:val="19"/>
                <w:lang w:bidi="ar-SA"/>
              </w:rPr>
              <w:t xml:space="preserve"> </w:t>
            </w:r>
            <w:r w:rsidRPr="006476FA">
              <w:rPr>
                <w:rFonts w:eastAsiaTheme="minorHAnsi" w:hAnsiTheme="minorHAnsi" w:cstheme="minorBidi"/>
                <w:color w:val="2F2F2F"/>
                <w:sz w:val="19"/>
                <w:lang w:bidi="ar-SA"/>
              </w:rPr>
              <w:t>Human</w:t>
            </w:r>
            <w:r w:rsidRPr="006476FA">
              <w:rPr>
                <w:rFonts w:eastAsiaTheme="minorHAnsi" w:hAnsiTheme="minorHAnsi" w:cstheme="minorBidi"/>
                <w:color w:val="2F2F2F"/>
                <w:w w:val="97"/>
                <w:sz w:val="19"/>
                <w:lang w:bidi="ar-SA"/>
              </w:rPr>
              <w:t xml:space="preserve"> </w:t>
            </w:r>
            <w:r w:rsidRPr="006476FA">
              <w:rPr>
                <w:rFonts w:eastAsiaTheme="minorHAnsi" w:hAnsiTheme="minorHAnsi" w:cstheme="minorBidi"/>
                <w:color w:val="2F2F2F"/>
                <w:sz w:val="19"/>
                <w:lang w:bidi="ar-SA"/>
              </w:rPr>
              <w:t>Services</w:t>
            </w:r>
          </w:p>
        </w:tc>
        <w:tc>
          <w:tcPr>
            <w:tcW w:w="1064" w:type="dxa"/>
          </w:tcPr>
          <w:p w14:paraId="48AED9E0" w14:textId="77777777" w:rsidR="006476FA" w:rsidRPr="006476FA" w:rsidRDefault="006476FA" w:rsidP="00497C74">
            <w:pPr>
              <w:widowControl/>
              <w:autoSpaceDE/>
              <w:autoSpaceDN/>
              <w:spacing w:before="7"/>
              <w:rPr>
                <w:sz w:val="17"/>
                <w:szCs w:val="17"/>
                <w:lang w:bidi="ar-SA"/>
              </w:rPr>
            </w:pPr>
          </w:p>
          <w:p w14:paraId="76E94468" w14:textId="77777777" w:rsidR="006476FA" w:rsidRPr="006476FA" w:rsidRDefault="006476FA" w:rsidP="00497C74">
            <w:pPr>
              <w:widowControl/>
              <w:autoSpaceDE/>
              <w:autoSpaceDN/>
              <w:ind w:left="223"/>
              <w:rPr>
                <w:sz w:val="19"/>
                <w:szCs w:val="19"/>
                <w:lang w:bidi="ar-SA"/>
              </w:rPr>
            </w:pPr>
            <w:r w:rsidRPr="006476FA">
              <w:rPr>
                <w:rFonts w:eastAsiaTheme="minorHAnsi" w:hAnsiTheme="minorHAnsi" w:cstheme="minorBidi"/>
                <w:color w:val="2F2F2F"/>
                <w:sz w:val="19"/>
                <w:lang w:bidi="ar-SA"/>
              </w:rPr>
              <w:t>93.052</w:t>
            </w:r>
          </w:p>
        </w:tc>
        <w:tc>
          <w:tcPr>
            <w:tcW w:w="3178" w:type="dxa"/>
          </w:tcPr>
          <w:p w14:paraId="6DF24868" w14:textId="77777777" w:rsidR="006476FA" w:rsidRPr="00497C74" w:rsidRDefault="006476FA" w:rsidP="0035294C">
            <w:pPr>
              <w:widowControl/>
              <w:autoSpaceDE/>
              <w:autoSpaceDN/>
              <w:spacing w:before="7"/>
              <w:jc w:val="right"/>
              <w:rPr>
                <w:sz w:val="17"/>
                <w:szCs w:val="17"/>
                <w:highlight w:val="yellow"/>
                <w:lang w:bidi="ar-SA"/>
              </w:rPr>
            </w:pPr>
          </w:p>
          <w:p w14:paraId="02D0BD17" w14:textId="01440F0F" w:rsidR="006476FA" w:rsidRPr="00497C74" w:rsidRDefault="006476FA" w:rsidP="0035294C">
            <w:pPr>
              <w:widowControl/>
              <w:autoSpaceDE/>
              <w:autoSpaceDN/>
              <w:ind w:left="1912"/>
              <w:jc w:val="right"/>
              <w:rPr>
                <w:sz w:val="19"/>
                <w:szCs w:val="19"/>
                <w:highlight w:val="yellow"/>
                <w:lang w:bidi="ar-SA"/>
              </w:rPr>
            </w:pPr>
            <w:r w:rsidRPr="00497C74">
              <w:rPr>
                <w:rFonts w:eastAsiaTheme="minorHAnsi" w:hAnsiTheme="minorHAnsi" w:cstheme="minorBidi"/>
                <w:color w:val="2F2F2F"/>
                <w:sz w:val="19"/>
                <w:highlight w:val="yellow"/>
                <w:lang w:bidi="ar-SA"/>
              </w:rPr>
              <w:t>$xxx,xxx.00</w:t>
            </w:r>
          </w:p>
        </w:tc>
        <w:tc>
          <w:tcPr>
            <w:tcW w:w="25" w:type="dxa"/>
            <w:vMerge/>
          </w:tcPr>
          <w:p w14:paraId="1CF2BFD9" w14:textId="77777777" w:rsidR="006476FA" w:rsidRPr="00497C74" w:rsidRDefault="006476FA" w:rsidP="0035294C">
            <w:pPr>
              <w:widowControl/>
              <w:autoSpaceDE/>
              <w:autoSpaceDN/>
              <w:jc w:val="right"/>
              <w:rPr>
                <w:rFonts w:asciiTheme="minorHAnsi" w:eastAsiaTheme="minorHAnsi" w:hAnsiTheme="minorHAnsi" w:cstheme="minorBidi"/>
                <w:highlight w:val="yellow"/>
                <w:lang w:bidi="ar-SA"/>
              </w:rPr>
            </w:pPr>
          </w:p>
        </w:tc>
      </w:tr>
      <w:tr w:rsidR="0035294C" w:rsidRPr="006476FA" w14:paraId="78B919BA" w14:textId="77777777" w:rsidTr="0035294C">
        <w:trPr>
          <w:trHeight w:val="626"/>
        </w:trPr>
        <w:tc>
          <w:tcPr>
            <w:tcW w:w="3754" w:type="dxa"/>
          </w:tcPr>
          <w:p w14:paraId="19F7B1AD" w14:textId="77777777" w:rsidR="0035294C" w:rsidRPr="006476FA" w:rsidRDefault="0035294C" w:rsidP="00497C74">
            <w:pPr>
              <w:widowControl/>
              <w:autoSpaceDE/>
              <w:autoSpaceDN/>
              <w:spacing w:before="92"/>
              <w:ind w:left="1085"/>
              <w:rPr>
                <w:sz w:val="19"/>
                <w:szCs w:val="19"/>
                <w:lang w:bidi="ar-SA"/>
              </w:rPr>
            </w:pPr>
            <w:r w:rsidRPr="006476FA">
              <w:rPr>
                <w:rFonts w:eastAsiaTheme="minorHAnsi" w:hAnsiTheme="minorHAnsi" w:cstheme="minorBidi"/>
                <w:color w:val="2F2F2F"/>
                <w:sz w:val="19"/>
                <w:lang w:bidi="ar-SA"/>
              </w:rPr>
              <w:t>Older</w:t>
            </w:r>
            <w:r w:rsidRPr="006476FA">
              <w:rPr>
                <w:rFonts w:eastAsiaTheme="minorHAnsi" w:hAnsiTheme="minorHAnsi" w:cstheme="minorBidi"/>
                <w:color w:val="2F2F2F"/>
                <w:spacing w:val="-16"/>
                <w:sz w:val="19"/>
                <w:lang w:bidi="ar-SA"/>
              </w:rPr>
              <w:t xml:space="preserve"> </w:t>
            </w:r>
            <w:r w:rsidRPr="006476FA">
              <w:rPr>
                <w:rFonts w:eastAsiaTheme="minorHAnsi" w:hAnsiTheme="minorHAnsi" w:cstheme="minorBidi"/>
                <w:color w:val="2F2F2F"/>
                <w:sz w:val="19"/>
                <w:lang w:bidi="ar-SA"/>
              </w:rPr>
              <w:t>Americans</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Act</w:t>
            </w:r>
          </w:p>
          <w:p w14:paraId="26148FFC" w14:textId="4E680826" w:rsidR="0035294C" w:rsidRPr="006476FA" w:rsidRDefault="0035294C" w:rsidP="0035294C">
            <w:pPr>
              <w:widowControl/>
              <w:autoSpaceDE/>
              <w:autoSpaceDN/>
              <w:spacing w:line="213" w:lineRule="exact"/>
              <w:ind w:left="807"/>
              <w:rPr>
                <w:sz w:val="19"/>
                <w:szCs w:val="19"/>
                <w:lang w:bidi="ar-SA"/>
              </w:rPr>
            </w:pPr>
            <w:r w:rsidRPr="006476FA">
              <w:rPr>
                <w:rFonts w:eastAsiaTheme="minorHAnsi" w:hAnsiTheme="minorHAnsi" w:cstheme="minorBidi"/>
                <w:color w:val="2F2F2F"/>
                <w:w w:val="105"/>
                <w:sz w:val="19"/>
                <w:lang w:bidi="ar-SA"/>
              </w:rPr>
              <w:t>Title</w:t>
            </w:r>
            <w:r w:rsidRPr="006476FA">
              <w:rPr>
                <w:rFonts w:eastAsiaTheme="minorHAnsi" w:hAnsiTheme="minorHAnsi" w:cstheme="minorBidi"/>
                <w:color w:val="2F2F2F"/>
                <w:spacing w:val="-22"/>
                <w:w w:val="105"/>
                <w:sz w:val="19"/>
                <w:lang w:bidi="ar-SA"/>
              </w:rPr>
              <w:t xml:space="preserve"> </w:t>
            </w:r>
            <w:r w:rsidRPr="006476FA">
              <w:rPr>
                <w:rFonts w:eastAsiaTheme="minorHAnsi" w:hAnsiTheme="minorHAnsi" w:cstheme="minorBidi"/>
                <w:color w:val="2F2F2F"/>
                <w:w w:val="105"/>
                <w:sz w:val="19"/>
                <w:lang w:bidi="ar-SA"/>
              </w:rPr>
              <w:t>III</w:t>
            </w:r>
            <w:r w:rsidRPr="006476FA">
              <w:rPr>
                <w:rFonts w:eastAsiaTheme="minorHAnsi" w:hAnsiTheme="minorHAnsi" w:cstheme="minorBidi"/>
                <w:color w:val="2F2F2F"/>
                <w:spacing w:val="-29"/>
                <w:w w:val="105"/>
                <w:sz w:val="19"/>
                <w:lang w:bidi="ar-SA"/>
              </w:rPr>
              <w:t xml:space="preserve"> </w:t>
            </w:r>
            <w:r w:rsidRPr="006476FA">
              <w:rPr>
                <w:rFonts w:eastAsiaTheme="minorHAnsi" w:hAnsiTheme="minorHAnsi" w:cstheme="minorBidi"/>
                <w:color w:val="2F2F2F"/>
                <w:w w:val="105"/>
                <w:sz w:val="19"/>
                <w:lang w:bidi="ar-SA"/>
              </w:rPr>
              <w:t>E</w:t>
            </w:r>
            <w:r w:rsidRPr="006476FA">
              <w:rPr>
                <w:rFonts w:eastAsiaTheme="minorHAnsi" w:hAnsiTheme="minorHAnsi" w:cstheme="minorBidi"/>
                <w:color w:val="2F2F2F"/>
                <w:spacing w:val="-30"/>
                <w:w w:val="105"/>
                <w:sz w:val="19"/>
                <w:lang w:bidi="ar-SA"/>
              </w:rPr>
              <w:t xml:space="preserve"> </w:t>
            </w:r>
            <w:r w:rsidRPr="006476FA">
              <w:rPr>
                <w:rFonts w:eastAsiaTheme="minorHAnsi" w:hAnsiTheme="minorHAnsi" w:cstheme="minorBidi"/>
                <w:color w:val="2F2F2F"/>
                <w:w w:val="175"/>
                <w:sz w:val="19"/>
                <w:lang w:bidi="ar-SA"/>
              </w:rPr>
              <w:t>-</w:t>
            </w:r>
            <w:r w:rsidRPr="006476FA">
              <w:rPr>
                <w:rFonts w:eastAsiaTheme="minorHAnsi" w:hAnsiTheme="minorHAnsi" w:cstheme="minorBidi"/>
                <w:color w:val="2F2F2F"/>
                <w:spacing w:val="-75"/>
                <w:w w:val="175"/>
                <w:sz w:val="19"/>
                <w:lang w:bidi="ar-SA"/>
              </w:rPr>
              <w:t xml:space="preserve"> </w:t>
            </w:r>
            <w:r>
              <w:rPr>
                <w:rFonts w:eastAsiaTheme="minorHAnsi" w:hAnsiTheme="minorHAnsi" w:cstheme="minorBidi"/>
                <w:color w:val="2F2F2F"/>
                <w:w w:val="105"/>
                <w:sz w:val="19"/>
                <w:lang w:bidi="ar-SA"/>
              </w:rPr>
              <w:t xml:space="preserve"> 2020 Carry Forward</w:t>
            </w:r>
          </w:p>
        </w:tc>
        <w:tc>
          <w:tcPr>
            <w:tcW w:w="2204" w:type="dxa"/>
          </w:tcPr>
          <w:p w14:paraId="7DE47D80" w14:textId="77777777" w:rsidR="0035294C" w:rsidRPr="006476FA" w:rsidRDefault="0035294C" w:rsidP="00497C74">
            <w:pPr>
              <w:widowControl/>
              <w:autoSpaceDE/>
              <w:autoSpaceDN/>
              <w:spacing w:before="97" w:line="216" w:lineRule="exact"/>
              <w:ind w:left="154" w:right="237" w:hanging="10"/>
              <w:rPr>
                <w:sz w:val="19"/>
                <w:szCs w:val="19"/>
                <w:lang w:bidi="ar-SA"/>
              </w:rPr>
            </w:pPr>
            <w:r w:rsidRPr="006476FA">
              <w:rPr>
                <w:rFonts w:eastAsiaTheme="minorHAnsi" w:hAnsiTheme="minorHAnsi" w:cstheme="minorBidi"/>
                <w:color w:val="2F2F2F"/>
                <w:sz w:val="19"/>
                <w:lang w:bidi="ar-SA"/>
              </w:rPr>
              <w:t>U.S.</w:t>
            </w:r>
            <w:r w:rsidRPr="006476FA">
              <w:rPr>
                <w:rFonts w:eastAsiaTheme="minorHAnsi" w:hAnsiTheme="minorHAnsi" w:cstheme="minorBidi"/>
                <w:color w:val="2F2F2F"/>
                <w:spacing w:val="-10"/>
                <w:sz w:val="19"/>
                <w:lang w:bidi="ar-SA"/>
              </w:rPr>
              <w:t xml:space="preserve"> </w:t>
            </w:r>
            <w:r w:rsidRPr="006476FA">
              <w:rPr>
                <w:rFonts w:eastAsiaTheme="minorHAnsi" w:hAnsiTheme="minorHAnsi" w:cstheme="minorBidi"/>
                <w:color w:val="2F2F2F"/>
                <w:sz w:val="19"/>
                <w:lang w:bidi="ar-SA"/>
              </w:rPr>
              <w:t>Health</w:t>
            </w:r>
            <w:r w:rsidRPr="006476FA">
              <w:rPr>
                <w:rFonts w:eastAsiaTheme="minorHAnsi" w:hAnsiTheme="minorHAnsi" w:cstheme="minorBidi"/>
                <w:color w:val="2F2F2F"/>
                <w:spacing w:val="-9"/>
                <w:sz w:val="19"/>
                <w:lang w:bidi="ar-SA"/>
              </w:rPr>
              <w:t xml:space="preserve"> </w:t>
            </w:r>
            <w:r w:rsidRPr="006476FA">
              <w:rPr>
                <w:rFonts w:eastAsiaTheme="minorHAnsi" w:hAnsiTheme="minorHAnsi" w:cstheme="minorBidi"/>
                <w:color w:val="2F2F2F"/>
                <w:sz w:val="19"/>
                <w:lang w:bidi="ar-SA"/>
              </w:rPr>
              <w:t>and</w:t>
            </w:r>
            <w:r w:rsidRPr="006476FA">
              <w:rPr>
                <w:rFonts w:eastAsiaTheme="minorHAnsi" w:hAnsiTheme="minorHAnsi" w:cstheme="minorBidi"/>
                <w:color w:val="2F2F2F"/>
                <w:spacing w:val="-13"/>
                <w:sz w:val="19"/>
                <w:lang w:bidi="ar-SA"/>
              </w:rPr>
              <w:t xml:space="preserve"> </w:t>
            </w:r>
            <w:r w:rsidRPr="006476FA">
              <w:rPr>
                <w:rFonts w:eastAsiaTheme="minorHAnsi" w:hAnsiTheme="minorHAnsi" w:cstheme="minorBidi"/>
                <w:color w:val="2F2F2F"/>
                <w:sz w:val="19"/>
                <w:lang w:bidi="ar-SA"/>
              </w:rPr>
              <w:t>Human</w:t>
            </w:r>
            <w:r w:rsidRPr="006476FA">
              <w:rPr>
                <w:rFonts w:eastAsiaTheme="minorHAnsi" w:hAnsiTheme="minorHAnsi" w:cstheme="minorBidi"/>
                <w:color w:val="2F2F2F"/>
                <w:w w:val="95"/>
                <w:sz w:val="19"/>
                <w:lang w:bidi="ar-SA"/>
              </w:rPr>
              <w:t xml:space="preserve"> </w:t>
            </w:r>
            <w:r w:rsidRPr="006476FA">
              <w:rPr>
                <w:rFonts w:eastAsiaTheme="minorHAnsi" w:hAnsiTheme="minorHAnsi" w:cstheme="minorBidi"/>
                <w:color w:val="2F2F2F"/>
                <w:sz w:val="19"/>
                <w:lang w:bidi="ar-SA"/>
              </w:rPr>
              <w:t>Services</w:t>
            </w:r>
            <w:r w:rsidRPr="006476FA">
              <w:rPr>
                <w:rFonts w:eastAsiaTheme="minorHAnsi" w:hAnsiTheme="minorHAnsi" w:cstheme="minorBidi"/>
                <w:color w:val="2F2F2F"/>
                <w:spacing w:val="-24"/>
                <w:sz w:val="19"/>
                <w:lang w:bidi="ar-SA"/>
              </w:rPr>
              <w:t xml:space="preserve"> </w:t>
            </w:r>
            <w:r w:rsidRPr="006476FA">
              <w:rPr>
                <w:rFonts w:eastAsiaTheme="minorHAnsi" w:hAnsiTheme="minorHAnsi" w:cstheme="minorBidi"/>
                <w:color w:val="2F2F2F"/>
                <w:sz w:val="19"/>
                <w:lang w:bidi="ar-SA"/>
              </w:rPr>
              <w:t>Carry</w:t>
            </w:r>
            <w:r w:rsidRPr="006476FA">
              <w:rPr>
                <w:rFonts w:eastAsiaTheme="minorHAnsi" w:hAnsiTheme="minorHAnsi" w:cstheme="minorBidi"/>
                <w:color w:val="2F2F2F"/>
                <w:spacing w:val="-21"/>
                <w:sz w:val="19"/>
                <w:lang w:bidi="ar-SA"/>
              </w:rPr>
              <w:t xml:space="preserve"> </w:t>
            </w:r>
            <w:r w:rsidRPr="006476FA">
              <w:rPr>
                <w:rFonts w:eastAsiaTheme="minorHAnsi" w:hAnsiTheme="minorHAnsi" w:cstheme="minorBidi"/>
                <w:color w:val="2F2F2F"/>
                <w:sz w:val="19"/>
                <w:lang w:bidi="ar-SA"/>
              </w:rPr>
              <w:t>Forward</w:t>
            </w:r>
          </w:p>
        </w:tc>
        <w:tc>
          <w:tcPr>
            <w:tcW w:w="1064" w:type="dxa"/>
          </w:tcPr>
          <w:p w14:paraId="41AF983A" w14:textId="77777777" w:rsidR="0035294C" w:rsidRPr="006476FA" w:rsidRDefault="0035294C" w:rsidP="00497C74">
            <w:pPr>
              <w:widowControl/>
              <w:autoSpaceDE/>
              <w:autoSpaceDN/>
              <w:spacing w:before="7"/>
              <w:rPr>
                <w:sz w:val="17"/>
                <w:szCs w:val="17"/>
                <w:lang w:bidi="ar-SA"/>
              </w:rPr>
            </w:pPr>
          </w:p>
          <w:p w14:paraId="086FC550" w14:textId="77777777" w:rsidR="0035294C" w:rsidRPr="006476FA" w:rsidRDefault="0035294C" w:rsidP="00497C74">
            <w:pPr>
              <w:widowControl/>
              <w:autoSpaceDE/>
              <w:autoSpaceDN/>
              <w:ind w:left="223"/>
              <w:rPr>
                <w:sz w:val="19"/>
                <w:szCs w:val="19"/>
                <w:lang w:bidi="ar-SA"/>
              </w:rPr>
            </w:pPr>
            <w:r w:rsidRPr="006476FA">
              <w:rPr>
                <w:rFonts w:eastAsiaTheme="minorHAnsi" w:hAnsiTheme="minorHAnsi" w:cstheme="minorBidi"/>
                <w:color w:val="2F2F2F"/>
                <w:sz w:val="19"/>
                <w:lang w:bidi="ar-SA"/>
              </w:rPr>
              <w:t>93.052</w:t>
            </w:r>
          </w:p>
        </w:tc>
        <w:tc>
          <w:tcPr>
            <w:tcW w:w="3178" w:type="dxa"/>
          </w:tcPr>
          <w:p w14:paraId="42F1322E" w14:textId="77777777" w:rsidR="0035294C" w:rsidRPr="00497C74" w:rsidRDefault="0035294C" w:rsidP="0035294C">
            <w:pPr>
              <w:widowControl/>
              <w:autoSpaceDE/>
              <w:autoSpaceDN/>
              <w:spacing w:before="2"/>
              <w:jc w:val="right"/>
              <w:rPr>
                <w:sz w:val="17"/>
                <w:szCs w:val="17"/>
                <w:highlight w:val="yellow"/>
                <w:lang w:bidi="ar-SA"/>
              </w:rPr>
            </w:pPr>
          </w:p>
          <w:p w14:paraId="3A1ED751" w14:textId="3417319F" w:rsidR="0035294C" w:rsidRPr="00497C74" w:rsidRDefault="0035294C" w:rsidP="001636C9">
            <w:pPr>
              <w:widowControl/>
              <w:autoSpaceDE/>
              <w:autoSpaceDN/>
              <w:jc w:val="right"/>
              <w:rPr>
                <w:sz w:val="19"/>
                <w:szCs w:val="19"/>
                <w:highlight w:val="yellow"/>
                <w:lang w:bidi="ar-SA"/>
              </w:rPr>
            </w:pPr>
            <w:r w:rsidRPr="00497C74">
              <w:rPr>
                <w:rFonts w:eastAsiaTheme="minorHAnsi" w:hAnsiTheme="minorHAnsi" w:cstheme="minorBidi"/>
                <w:color w:val="2F2F2F"/>
                <w:w w:val="105"/>
                <w:sz w:val="19"/>
                <w:highlight w:val="yellow"/>
                <w:lang w:bidi="ar-SA"/>
              </w:rPr>
              <w:t>$</w:t>
            </w:r>
            <w:r w:rsidRPr="00497C74">
              <w:rPr>
                <w:rFonts w:eastAsiaTheme="minorHAnsi" w:hAnsiTheme="minorHAnsi" w:cstheme="minorBidi"/>
                <w:color w:val="2F2F2F"/>
                <w:spacing w:val="-26"/>
                <w:w w:val="105"/>
                <w:sz w:val="19"/>
                <w:highlight w:val="yellow"/>
                <w:lang w:bidi="ar-SA"/>
              </w:rPr>
              <w:t xml:space="preserve"> x,xxx.</w:t>
            </w:r>
            <w:r w:rsidRPr="00497C74">
              <w:rPr>
                <w:rFonts w:eastAsiaTheme="minorHAnsi" w:hAnsiTheme="minorHAnsi" w:cstheme="minorBidi"/>
                <w:color w:val="2F2F2F"/>
                <w:w w:val="105"/>
                <w:sz w:val="19"/>
                <w:highlight w:val="yellow"/>
                <w:lang w:bidi="ar-SA"/>
              </w:rPr>
              <w:t>00</w:t>
            </w:r>
          </w:p>
        </w:tc>
        <w:tc>
          <w:tcPr>
            <w:tcW w:w="25" w:type="dxa"/>
            <w:vMerge/>
          </w:tcPr>
          <w:p w14:paraId="4C3718A4" w14:textId="77777777" w:rsidR="0035294C" w:rsidRPr="00497C74" w:rsidRDefault="0035294C" w:rsidP="0035294C">
            <w:pPr>
              <w:widowControl/>
              <w:autoSpaceDE/>
              <w:autoSpaceDN/>
              <w:jc w:val="right"/>
              <w:rPr>
                <w:rFonts w:asciiTheme="minorHAnsi" w:eastAsiaTheme="minorHAnsi" w:hAnsiTheme="minorHAnsi" w:cstheme="minorBidi"/>
                <w:highlight w:val="yellow"/>
                <w:lang w:bidi="ar-SA"/>
              </w:rPr>
            </w:pPr>
          </w:p>
        </w:tc>
      </w:tr>
      <w:tr w:rsidR="006476FA" w:rsidRPr="006476FA" w14:paraId="1ED80BC5" w14:textId="77777777" w:rsidTr="00497C74">
        <w:trPr>
          <w:trHeight w:hRule="exact" w:val="633"/>
        </w:trPr>
        <w:tc>
          <w:tcPr>
            <w:tcW w:w="3754" w:type="dxa"/>
          </w:tcPr>
          <w:p w14:paraId="160F213C" w14:textId="77777777" w:rsidR="006476FA" w:rsidRPr="006476FA" w:rsidRDefault="006476FA" w:rsidP="00497C74">
            <w:pPr>
              <w:widowControl/>
              <w:autoSpaceDE/>
              <w:autoSpaceDN/>
              <w:spacing w:before="97"/>
              <w:ind w:left="38"/>
              <w:jc w:val="center"/>
              <w:rPr>
                <w:sz w:val="19"/>
                <w:szCs w:val="19"/>
                <w:lang w:bidi="ar-SA"/>
              </w:rPr>
            </w:pPr>
            <w:r w:rsidRPr="006476FA">
              <w:rPr>
                <w:rFonts w:eastAsiaTheme="minorHAnsi" w:hAnsiTheme="minorHAnsi" w:cstheme="minorBidi"/>
                <w:color w:val="2F2F2F"/>
                <w:sz w:val="19"/>
                <w:lang w:bidi="ar-SA"/>
              </w:rPr>
              <w:t>Older</w:t>
            </w:r>
            <w:r w:rsidRPr="006476FA">
              <w:rPr>
                <w:rFonts w:eastAsiaTheme="minorHAnsi" w:hAnsiTheme="minorHAnsi" w:cstheme="minorBidi"/>
                <w:color w:val="2F2F2F"/>
                <w:spacing w:val="-23"/>
                <w:sz w:val="19"/>
                <w:lang w:bidi="ar-SA"/>
              </w:rPr>
              <w:t xml:space="preserve"> </w:t>
            </w:r>
            <w:r w:rsidRPr="006476FA">
              <w:rPr>
                <w:rFonts w:eastAsiaTheme="minorHAnsi" w:hAnsiTheme="minorHAnsi" w:cstheme="minorBidi"/>
                <w:color w:val="2F2F2F"/>
                <w:sz w:val="19"/>
                <w:lang w:bidi="ar-SA"/>
              </w:rPr>
              <w:t>Americans</w:t>
            </w:r>
            <w:r w:rsidRPr="006476FA">
              <w:rPr>
                <w:rFonts w:eastAsiaTheme="minorHAnsi" w:hAnsiTheme="minorHAnsi" w:cstheme="minorBidi"/>
                <w:color w:val="2F2F2F"/>
                <w:spacing w:val="-21"/>
                <w:sz w:val="19"/>
                <w:lang w:bidi="ar-SA"/>
              </w:rPr>
              <w:t xml:space="preserve"> </w:t>
            </w:r>
            <w:r w:rsidRPr="006476FA">
              <w:rPr>
                <w:rFonts w:eastAsiaTheme="minorHAnsi" w:hAnsiTheme="minorHAnsi" w:cstheme="minorBidi"/>
                <w:color w:val="2F2F2F"/>
                <w:sz w:val="19"/>
                <w:lang w:bidi="ar-SA"/>
              </w:rPr>
              <w:t>Act</w:t>
            </w:r>
          </w:p>
          <w:p w14:paraId="5D7AB95C" w14:textId="77777777" w:rsidR="006476FA" w:rsidRPr="006476FA" w:rsidRDefault="006476FA" w:rsidP="00497C74">
            <w:pPr>
              <w:widowControl/>
              <w:autoSpaceDE/>
              <w:autoSpaceDN/>
              <w:spacing w:before="1"/>
              <w:ind w:right="56"/>
              <w:jc w:val="center"/>
              <w:rPr>
                <w:sz w:val="19"/>
                <w:szCs w:val="19"/>
                <w:lang w:bidi="ar-SA"/>
              </w:rPr>
            </w:pPr>
            <w:r w:rsidRPr="006476FA">
              <w:rPr>
                <w:rFonts w:eastAsiaTheme="minorHAnsi" w:hAnsiTheme="minorHAnsi" w:cstheme="minorBidi"/>
                <w:color w:val="2F2F2F"/>
                <w:sz w:val="19"/>
                <w:lang w:bidi="ar-SA"/>
              </w:rPr>
              <w:t>Nutrition</w:t>
            </w:r>
            <w:r w:rsidRPr="006476FA">
              <w:rPr>
                <w:rFonts w:eastAsiaTheme="minorHAnsi" w:hAnsiTheme="minorHAnsi" w:cstheme="minorBidi"/>
                <w:color w:val="2F2F2F"/>
                <w:spacing w:val="-21"/>
                <w:sz w:val="19"/>
                <w:lang w:bidi="ar-SA"/>
              </w:rPr>
              <w:t xml:space="preserve"> </w:t>
            </w:r>
            <w:r w:rsidRPr="006476FA">
              <w:rPr>
                <w:rFonts w:eastAsiaTheme="minorHAnsi" w:hAnsiTheme="minorHAnsi" w:cstheme="minorBidi"/>
                <w:color w:val="2F2F2F"/>
                <w:sz w:val="19"/>
                <w:lang w:bidi="ar-SA"/>
              </w:rPr>
              <w:t>Services</w:t>
            </w:r>
            <w:r w:rsidRPr="006476FA">
              <w:rPr>
                <w:rFonts w:eastAsiaTheme="minorHAnsi" w:hAnsiTheme="minorHAnsi" w:cstheme="minorBidi"/>
                <w:color w:val="2F2F2F"/>
                <w:spacing w:val="-30"/>
                <w:sz w:val="19"/>
                <w:lang w:bidi="ar-SA"/>
              </w:rPr>
              <w:t xml:space="preserve"> </w:t>
            </w:r>
            <w:r w:rsidRPr="006476FA">
              <w:rPr>
                <w:rFonts w:eastAsiaTheme="minorHAnsi" w:hAnsiTheme="minorHAnsi" w:cstheme="minorBidi"/>
                <w:color w:val="2F2F2F"/>
                <w:sz w:val="19"/>
                <w:lang w:bidi="ar-SA"/>
              </w:rPr>
              <w:t>Incentive</w:t>
            </w:r>
            <w:r w:rsidRPr="006476FA">
              <w:rPr>
                <w:rFonts w:eastAsiaTheme="minorHAnsi" w:hAnsiTheme="minorHAnsi" w:cstheme="minorBidi"/>
                <w:color w:val="2F2F2F"/>
                <w:spacing w:val="-33"/>
                <w:sz w:val="19"/>
                <w:lang w:bidi="ar-SA"/>
              </w:rPr>
              <w:t xml:space="preserve"> </w:t>
            </w:r>
            <w:r w:rsidRPr="006476FA">
              <w:rPr>
                <w:rFonts w:eastAsiaTheme="minorHAnsi" w:hAnsiTheme="minorHAnsi" w:cstheme="minorBidi"/>
                <w:color w:val="2F2F2F"/>
                <w:sz w:val="19"/>
                <w:lang w:bidi="ar-SA"/>
              </w:rPr>
              <w:t>Program</w:t>
            </w:r>
            <w:r w:rsidRPr="006476FA">
              <w:rPr>
                <w:rFonts w:eastAsiaTheme="minorHAnsi" w:hAnsiTheme="minorHAnsi" w:cstheme="minorBidi"/>
                <w:color w:val="2F2F2F"/>
                <w:spacing w:val="-26"/>
                <w:sz w:val="19"/>
                <w:lang w:bidi="ar-SA"/>
              </w:rPr>
              <w:t xml:space="preserve"> </w:t>
            </w:r>
            <w:r w:rsidRPr="006476FA">
              <w:rPr>
                <w:rFonts w:eastAsiaTheme="minorHAnsi" w:hAnsiTheme="minorHAnsi" w:cstheme="minorBidi"/>
                <w:color w:val="2F2F2F"/>
                <w:sz w:val="19"/>
                <w:lang w:bidi="ar-SA"/>
              </w:rPr>
              <w:t>(NSIP)</w:t>
            </w:r>
          </w:p>
        </w:tc>
        <w:tc>
          <w:tcPr>
            <w:tcW w:w="2204" w:type="dxa"/>
          </w:tcPr>
          <w:p w14:paraId="4825F1F6" w14:textId="77777777" w:rsidR="006476FA" w:rsidRPr="006476FA" w:rsidRDefault="006476FA" w:rsidP="00497C74">
            <w:pPr>
              <w:widowControl/>
              <w:autoSpaceDE/>
              <w:autoSpaceDN/>
              <w:spacing w:before="92"/>
              <w:ind w:left="745" w:right="251" w:hanging="586"/>
              <w:rPr>
                <w:sz w:val="19"/>
                <w:szCs w:val="19"/>
                <w:lang w:bidi="ar-SA"/>
              </w:rPr>
            </w:pPr>
            <w:r w:rsidRPr="006476FA">
              <w:rPr>
                <w:rFonts w:eastAsiaTheme="minorHAnsi" w:hAnsiTheme="minorHAnsi" w:cstheme="minorBidi"/>
                <w:color w:val="2F2F2F"/>
                <w:spacing w:val="12"/>
                <w:sz w:val="19"/>
                <w:lang w:bidi="ar-SA"/>
              </w:rPr>
              <w:t>U</w:t>
            </w:r>
            <w:r w:rsidRPr="006476FA">
              <w:rPr>
                <w:rFonts w:eastAsiaTheme="minorHAnsi" w:hAnsiTheme="minorHAnsi" w:cstheme="minorBidi"/>
                <w:color w:val="4F4F4F"/>
                <w:spacing w:val="-15"/>
                <w:sz w:val="19"/>
                <w:lang w:bidi="ar-SA"/>
              </w:rPr>
              <w:t>.</w:t>
            </w:r>
            <w:r w:rsidRPr="006476FA">
              <w:rPr>
                <w:rFonts w:eastAsiaTheme="minorHAnsi" w:hAnsiTheme="minorHAnsi" w:cstheme="minorBidi"/>
                <w:color w:val="2F2F2F"/>
                <w:sz w:val="19"/>
                <w:lang w:bidi="ar-SA"/>
              </w:rPr>
              <w:t>S.</w:t>
            </w:r>
            <w:r w:rsidRPr="006476FA">
              <w:rPr>
                <w:rFonts w:eastAsiaTheme="minorHAnsi" w:hAnsiTheme="minorHAnsi" w:cstheme="minorBidi"/>
                <w:color w:val="2F2F2F"/>
                <w:spacing w:val="-21"/>
                <w:sz w:val="19"/>
                <w:lang w:bidi="ar-SA"/>
              </w:rPr>
              <w:t xml:space="preserve"> </w:t>
            </w:r>
            <w:r w:rsidRPr="006476FA">
              <w:rPr>
                <w:rFonts w:eastAsiaTheme="minorHAnsi" w:hAnsiTheme="minorHAnsi" w:cstheme="minorBidi"/>
                <w:color w:val="2F2F2F"/>
                <w:sz w:val="19"/>
                <w:lang w:bidi="ar-SA"/>
              </w:rPr>
              <w:t>Health</w:t>
            </w:r>
            <w:r w:rsidRPr="006476FA">
              <w:rPr>
                <w:rFonts w:eastAsiaTheme="minorHAnsi" w:hAnsiTheme="minorHAnsi" w:cstheme="minorBidi"/>
                <w:color w:val="2F2F2F"/>
                <w:spacing w:val="-15"/>
                <w:sz w:val="19"/>
                <w:lang w:bidi="ar-SA"/>
              </w:rPr>
              <w:t xml:space="preserve"> </w:t>
            </w:r>
            <w:r w:rsidRPr="006476FA">
              <w:rPr>
                <w:rFonts w:eastAsiaTheme="minorHAnsi" w:hAnsiTheme="minorHAnsi" w:cstheme="minorBidi"/>
                <w:color w:val="2F2F2F"/>
                <w:sz w:val="19"/>
                <w:lang w:bidi="ar-SA"/>
              </w:rPr>
              <w:t>and</w:t>
            </w:r>
            <w:r w:rsidRPr="006476FA">
              <w:rPr>
                <w:rFonts w:eastAsiaTheme="minorHAnsi" w:hAnsiTheme="minorHAnsi" w:cstheme="minorBidi"/>
                <w:color w:val="2F2F2F"/>
                <w:spacing w:val="-22"/>
                <w:sz w:val="19"/>
                <w:lang w:bidi="ar-SA"/>
              </w:rPr>
              <w:t xml:space="preserve"> </w:t>
            </w:r>
            <w:r w:rsidRPr="006476FA">
              <w:rPr>
                <w:rFonts w:eastAsiaTheme="minorHAnsi" w:hAnsiTheme="minorHAnsi" w:cstheme="minorBidi"/>
                <w:color w:val="2F2F2F"/>
                <w:sz w:val="19"/>
                <w:lang w:bidi="ar-SA"/>
              </w:rPr>
              <w:t>Human</w:t>
            </w:r>
            <w:r w:rsidRPr="006476FA">
              <w:rPr>
                <w:rFonts w:eastAsiaTheme="minorHAnsi" w:hAnsiTheme="minorHAnsi" w:cstheme="minorBidi"/>
                <w:color w:val="2F2F2F"/>
                <w:w w:val="96"/>
                <w:sz w:val="19"/>
                <w:lang w:bidi="ar-SA"/>
              </w:rPr>
              <w:t xml:space="preserve"> </w:t>
            </w:r>
            <w:r w:rsidRPr="006476FA">
              <w:rPr>
                <w:rFonts w:eastAsiaTheme="minorHAnsi" w:hAnsiTheme="minorHAnsi" w:cstheme="minorBidi"/>
                <w:color w:val="2F2F2F"/>
                <w:sz w:val="19"/>
                <w:lang w:bidi="ar-SA"/>
              </w:rPr>
              <w:t>Services</w:t>
            </w:r>
          </w:p>
        </w:tc>
        <w:tc>
          <w:tcPr>
            <w:tcW w:w="1064" w:type="dxa"/>
          </w:tcPr>
          <w:p w14:paraId="72C047A6" w14:textId="77777777" w:rsidR="006476FA" w:rsidRPr="006476FA" w:rsidRDefault="006476FA" w:rsidP="00497C74">
            <w:pPr>
              <w:widowControl/>
              <w:autoSpaceDE/>
              <w:autoSpaceDN/>
              <w:rPr>
                <w:sz w:val="18"/>
                <w:szCs w:val="18"/>
                <w:lang w:bidi="ar-SA"/>
              </w:rPr>
            </w:pPr>
          </w:p>
          <w:p w14:paraId="5589B0FA" w14:textId="77777777" w:rsidR="006476FA" w:rsidRPr="006476FA" w:rsidRDefault="006476FA" w:rsidP="00497C74">
            <w:pPr>
              <w:widowControl/>
              <w:autoSpaceDE/>
              <w:autoSpaceDN/>
              <w:ind w:left="223"/>
              <w:rPr>
                <w:sz w:val="19"/>
                <w:szCs w:val="19"/>
                <w:lang w:bidi="ar-SA"/>
              </w:rPr>
            </w:pPr>
            <w:r w:rsidRPr="006476FA">
              <w:rPr>
                <w:rFonts w:eastAsiaTheme="minorHAnsi" w:hAnsiTheme="minorHAnsi" w:cstheme="minorBidi"/>
                <w:color w:val="2F2F2F"/>
                <w:sz w:val="19"/>
                <w:lang w:bidi="ar-SA"/>
              </w:rPr>
              <w:t>93.053</w:t>
            </w:r>
          </w:p>
        </w:tc>
        <w:tc>
          <w:tcPr>
            <w:tcW w:w="3178" w:type="dxa"/>
          </w:tcPr>
          <w:p w14:paraId="1E574276" w14:textId="77777777" w:rsidR="006476FA" w:rsidRPr="00497C74" w:rsidRDefault="006476FA" w:rsidP="0035294C">
            <w:pPr>
              <w:widowControl/>
              <w:autoSpaceDE/>
              <w:autoSpaceDN/>
              <w:jc w:val="right"/>
              <w:rPr>
                <w:sz w:val="18"/>
                <w:szCs w:val="18"/>
                <w:highlight w:val="yellow"/>
                <w:lang w:bidi="ar-SA"/>
              </w:rPr>
            </w:pPr>
          </w:p>
          <w:p w14:paraId="149D61F7" w14:textId="5BFCC351" w:rsidR="006476FA" w:rsidRPr="00497C74" w:rsidRDefault="006476FA" w:rsidP="0035294C">
            <w:pPr>
              <w:widowControl/>
              <w:autoSpaceDE/>
              <w:autoSpaceDN/>
              <w:ind w:left="2055"/>
              <w:jc w:val="right"/>
              <w:rPr>
                <w:sz w:val="19"/>
                <w:szCs w:val="19"/>
                <w:highlight w:val="yellow"/>
                <w:lang w:bidi="ar-SA"/>
              </w:rPr>
            </w:pPr>
            <w:r w:rsidRPr="00497C74">
              <w:rPr>
                <w:rFonts w:eastAsiaTheme="minorHAnsi" w:hAnsiTheme="minorHAnsi" w:cstheme="minorBidi"/>
                <w:color w:val="2F2F2F"/>
                <w:sz w:val="19"/>
                <w:highlight w:val="yellow"/>
                <w:lang w:bidi="ar-SA"/>
              </w:rPr>
              <w:t>$xxx,xxx.00</w:t>
            </w:r>
          </w:p>
        </w:tc>
        <w:tc>
          <w:tcPr>
            <w:tcW w:w="25" w:type="dxa"/>
            <w:vMerge/>
          </w:tcPr>
          <w:p w14:paraId="74C403F0" w14:textId="77777777" w:rsidR="006476FA" w:rsidRPr="00497C74" w:rsidRDefault="006476FA" w:rsidP="0035294C">
            <w:pPr>
              <w:widowControl/>
              <w:autoSpaceDE/>
              <w:autoSpaceDN/>
              <w:jc w:val="right"/>
              <w:rPr>
                <w:rFonts w:asciiTheme="minorHAnsi" w:eastAsiaTheme="minorHAnsi" w:hAnsiTheme="minorHAnsi" w:cstheme="minorBidi"/>
                <w:highlight w:val="yellow"/>
                <w:lang w:bidi="ar-SA"/>
              </w:rPr>
            </w:pPr>
          </w:p>
        </w:tc>
      </w:tr>
      <w:tr w:rsidR="00497C74" w:rsidRPr="006476FA" w14:paraId="5BEF91DB" w14:textId="77777777" w:rsidTr="00497C74">
        <w:trPr>
          <w:trHeight w:hRule="exact" w:val="289"/>
        </w:trPr>
        <w:tc>
          <w:tcPr>
            <w:tcW w:w="3754" w:type="dxa"/>
          </w:tcPr>
          <w:p w14:paraId="61484886" w14:textId="77777777" w:rsidR="00497C74" w:rsidRPr="006476FA" w:rsidRDefault="00497C74" w:rsidP="00497C74">
            <w:pPr>
              <w:widowControl/>
              <w:autoSpaceDE/>
              <w:autoSpaceDN/>
              <w:spacing w:before="9"/>
              <w:ind w:left="121"/>
              <w:rPr>
                <w:sz w:val="20"/>
                <w:szCs w:val="20"/>
                <w:lang w:bidi="ar-SA"/>
              </w:rPr>
            </w:pPr>
            <w:r w:rsidRPr="006476FA">
              <w:rPr>
                <w:rFonts w:eastAsiaTheme="minorHAnsi" w:hAnsiTheme="minorHAnsi" w:cstheme="minorBidi"/>
                <w:color w:val="2F2F2F"/>
                <w:w w:val="110"/>
                <w:sz w:val="20"/>
                <w:lang w:bidi="ar-SA"/>
              </w:rPr>
              <w:t>TOTAL</w:t>
            </w:r>
            <w:r w:rsidRPr="006476FA">
              <w:rPr>
                <w:rFonts w:eastAsiaTheme="minorHAnsi" w:hAnsiTheme="minorHAnsi" w:cstheme="minorBidi"/>
                <w:color w:val="2F2F2F"/>
                <w:spacing w:val="-31"/>
                <w:w w:val="110"/>
                <w:sz w:val="20"/>
                <w:lang w:bidi="ar-SA"/>
              </w:rPr>
              <w:t xml:space="preserve"> </w:t>
            </w:r>
            <w:r w:rsidRPr="006476FA">
              <w:rPr>
                <w:rFonts w:eastAsiaTheme="minorHAnsi" w:hAnsiTheme="minorHAnsi" w:cstheme="minorBidi"/>
                <w:color w:val="2F2F2F"/>
                <w:w w:val="110"/>
                <w:sz w:val="20"/>
                <w:lang w:bidi="ar-SA"/>
              </w:rPr>
              <w:t>FEDERAL</w:t>
            </w:r>
            <w:r w:rsidRPr="006476FA">
              <w:rPr>
                <w:rFonts w:eastAsiaTheme="minorHAnsi" w:hAnsiTheme="minorHAnsi" w:cstheme="minorBidi"/>
                <w:color w:val="2F2F2F"/>
                <w:spacing w:val="-22"/>
                <w:w w:val="110"/>
                <w:sz w:val="20"/>
                <w:lang w:bidi="ar-SA"/>
              </w:rPr>
              <w:t xml:space="preserve"> </w:t>
            </w:r>
            <w:r w:rsidRPr="006476FA">
              <w:rPr>
                <w:rFonts w:eastAsiaTheme="minorHAnsi" w:hAnsiTheme="minorHAnsi" w:cstheme="minorBidi"/>
                <w:color w:val="2F2F2F"/>
                <w:spacing w:val="2"/>
                <w:w w:val="110"/>
                <w:sz w:val="20"/>
                <w:lang w:bidi="ar-SA"/>
              </w:rPr>
              <w:t>AWARD</w:t>
            </w:r>
          </w:p>
        </w:tc>
        <w:tc>
          <w:tcPr>
            <w:tcW w:w="3268" w:type="dxa"/>
            <w:gridSpan w:val="2"/>
          </w:tcPr>
          <w:p w14:paraId="54A0AC75" w14:textId="77777777" w:rsidR="00497C74" w:rsidRPr="006476FA" w:rsidRDefault="00497C74" w:rsidP="00497C74">
            <w:pPr>
              <w:widowControl/>
              <w:autoSpaceDE/>
              <w:autoSpaceDN/>
              <w:rPr>
                <w:rFonts w:asciiTheme="minorHAnsi" w:eastAsiaTheme="minorHAnsi" w:hAnsiTheme="minorHAnsi" w:cstheme="minorBidi"/>
                <w:lang w:bidi="ar-SA"/>
              </w:rPr>
            </w:pPr>
          </w:p>
        </w:tc>
        <w:tc>
          <w:tcPr>
            <w:tcW w:w="3203" w:type="dxa"/>
            <w:gridSpan w:val="2"/>
          </w:tcPr>
          <w:p w14:paraId="3304D86D" w14:textId="169D0FF5" w:rsidR="00497C74" w:rsidRPr="00497C74" w:rsidRDefault="00497C74" w:rsidP="0035294C">
            <w:pPr>
              <w:widowControl/>
              <w:autoSpaceDE/>
              <w:autoSpaceDN/>
              <w:spacing w:before="9"/>
              <w:ind w:left="1700"/>
              <w:jc w:val="right"/>
              <w:rPr>
                <w:sz w:val="20"/>
                <w:szCs w:val="20"/>
                <w:highlight w:val="yellow"/>
                <w:lang w:bidi="ar-SA"/>
              </w:rPr>
            </w:pPr>
            <w:r w:rsidRPr="00497C74">
              <w:rPr>
                <w:rFonts w:eastAsiaTheme="minorHAnsi" w:hAnsiTheme="minorHAnsi" w:cstheme="minorBidi"/>
                <w:color w:val="2F2F2F"/>
                <w:spacing w:val="-9"/>
                <w:w w:val="110"/>
                <w:sz w:val="20"/>
                <w:highlight w:val="yellow"/>
                <w:lang w:bidi="ar-SA"/>
              </w:rPr>
              <w:t>$x</w:t>
            </w:r>
            <w:r w:rsidRPr="00497C74">
              <w:rPr>
                <w:rFonts w:eastAsiaTheme="minorHAnsi" w:hAnsiTheme="minorHAnsi" w:cstheme="minorBidi"/>
                <w:color w:val="606060"/>
                <w:spacing w:val="-11"/>
                <w:w w:val="110"/>
                <w:sz w:val="20"/>
                <w:highlight w:val="yellow"/>
                <w:lang w:bidi="ar-SA"/>
              </w:rPr>
              <w:t>,xxx</w:t>
            </w:r>
            <w:r w:rsidRPr="00497C74">
              <w:rPr>
                <w:rFonts w:eastAsiaTheme="minorHAnsi" w:hAnsiTheme="minorHAnsi" w:cstheme="minorBidi"/>
                <w:color w:val="2F2F2F"/>
                <w:w w:val="110"/>
                <w:sz w:val="20"/>
                <w:highlight w:val="yellow"/>
                <w:lang w:bidi="ar-SA"/>
              </w:rPr>
              <w:t>,xxx</w:t>
            </w:r>
            <w:r w:rsidRPr="00497C74">
              <w:rPr>
                <w:rFonts w:eastAsiaTheme="minorHAnsi" w:hAnsiTheme="minorHAnsi" w:cstheme="minorBidi"/>
                <w:color w:val="2F2F2F"/>
                <w:spacing w:val="-2"/>
                <w:w w:val="110"/>
                <w:sz w:val="20"/>
                <w:highlight w:val="yellow"/>
                <w:lang w:bidi="ar-SA"/>
              </w:rPr>
              <w:t>.</w:t>
            </w:r>
            <w:r w:rsidRPr="00497C74">
              <w:rPr>
                <w:rFonts w:eastAsiaTheme="minorHAnsi" w:hAnsiTheme="minorHAnsi" w:cstheme="minorBidi"/>
                <w:color w:val="2F2F2F"/>
                <w:w w:val="110"/>
                <w:sz w:val="20"/>
                <w:highlight w:val="yellow"/>
                <w:lang w:bidi="ar-SA"/>
              </w:rPr>
              <w:t>00</w:t>
            </w:r>
          </w:p>
        </w:tc>
      </w:tr>
    </w:tbl>
    <w:p w14:paraId="204DE9ED" w14:textId="77777777" w:rsidR="0068369C" w:rsidRDefault="0068369C" w:rsidP="00497C74">
      <w:pPr>
        <w:widowControl/>
        <w:adjustRightInd w:val="0"/>
        <w:rPr>
          <w:b/>
          <w:bCs/>
          <w:color w:val="000000"/>
        </w:rPr>
      </w:pPr>
    </w:p>
    <w:p w14:paraId="78A61219" w14:textId="6158A20E" w:rsidR="00970663" w:rsidRPr="00970663" w:rsidRDefault="00970663" w:rsidP="00497C74">
      <w:pPr>
        <w:widowControl/>
        <w:adjustRightInd w:val="0"/>
        <w:rPr>
          <w:b/>
          <w:bCs/>
          <w:color w:val="000000"/>
        </w:rPr>
      </w:pPr>
      <w:r w:rsidRPr="00970663">
        <w:rPr>
          <w:b/>
          <w:bCs/>
          <w:color w:val="000000"/>
        </w:rPr>
        <w:t>COMPLIANCE REQUIREMENTS APPLICABLE TO THE FEDERAL RESOURCES AWARDED PURSUANT TO THIS AGREEMENT ARE AS FOLLOWS:</w:t>
      </w:r>
    </w:p>
    <w:p w14:paraId="161142EB" w14:textId="77777777" w:rsidR="00970663" w:rsidRPr="00970663" w:rsidRDefault="00970663" w:rsidP="00497C74">
      <w:pPr>
        <w:widowControl/>
        <w:spacing w:before="116"/>
        <w:ind w:left="300" w:right="582"/>
        <w:rPr>
          <w:b/>
          <w:sz w:val="20"/>
          <w:szCs w:val="20"/>
        </w:rPr>
      </w:pPr>
      <w:r w:rsidRPr="00970663">
        <w:rPr>
          <w:rFonts w:eastAsiaTheme="minorHAnsi"/>
          <w:b/>
          <w:sz w:val="20"/>
        </w:rPr>
        <w:t>FEDERAL</w:t>
      </w:r>
      <w:r w:rsidRPr="00970663">
        <w:rPr>
          <w:rFonts w:eastAsiaTheme="minorHAnsi"/>
          <w:b/>
          <w:spacing w:val="-5"/>
          <w:sz w:val="20"/>
        </w:rPr>
        <w:t xml:space="preserve"> </w:t>
      </w:r>
      <w:r w:rsidRPr="00970663">
        <w:rPr>
          <w:rFonts w:eastAsiaTheme="minorHAnsi"/>
          <w:b/>
          <w:sz w:val="20"/>
        </w:rPr>
        <w:t>FUNDS:</w:t>
      </w:r>
    </w:p>
    <w:p w14:paraId="2F40F256" w14:textId="77777777" w:rsidR="00970663" w:rsidRPr="00970663" w:rsidRDefault="00970663" w:rsidP="00497C74">
      <w:pPr>
        <w:widowControl/>
        <w:ind w:left="302" w:right="864"/>
        <w:rPr>
          <w:sz w:val="20"/>
          <w:szCs w:val="20"/>
        </w:rPr>
      </w:pPr>
      <w:r w:rsidRPr="00970663">
        <w:rPr>
          <w:sz w:val="20"/>
          <w:szCs w:val="20"/>
        </w:rPr>
        <w:t>2 CFR Part 200 Uniform Administrative Requirements, Cost Principles, and Audit Requirements for Federal</w:t>
      </w:r>
      <w:r w:rsidRPr="00970663">
        <w:rPr>
          <w:spacing w:val="-34"/>
          <w:sz w:val="20"/>
          <w:szCs w:val="20"/>
        </w:rPr>
        <w:t xml:space="preserve">   </w:t>
      </w:r>
      <w:r w:rsidRPr="00970663">
        <w:rPr>
          <w:sz w:val="20"/>
          <w:szCs w:val="20"/>
        </w:rPr>
        <w:t>Awards.</w:t>
      </w:r>
      <w:r w:rsidRPr="00970663">
        <w:rPr>
          <w:w w:val="99"/>
          <w:sz w:val="20"/>
          <w:szCs w:val="20"/>
        </w:rPr>
        <w:t xml:space="preserve"> </w:t>
      </w:r>
    </w:p>
    <w:p w14:paraId="699D9339" w14:textId="3DCFD0C9" w:rsidR="0035294C" w:rsidRDefault="0035294C">
      <w:pPr>
        <w:rPr>
          <w:b/>
          <w:bCs/>
          <w:color w:val="000000"/>
        </w:rPr>
      </w:pPr>
      <w:r>
        <w:rPr>
          <w:b/>
          <w:bCs/>
          <w:color w:val="000000"/>
        </w:rPr>
        <w:br w:type="page"/>
      </w:r>
    </w:p>
    <w:p w14:paraId="68898842" w14:textId="77777777" w:rsidR="00970663" w:rsidRPr="00970663" w:rsidRDefault="00970663" w:rsidP="00497C74">
      <w:pPr>
        <w:widowControl/>
        <w:adjustRightInd w:val="0"/>
        <w:rPr>
          <w:b/>
          <w:bCs/>
          <w:color w:val="000000"/>
        </w:rPr>
      </w:pPr>
    </w:p>
    <w:p w14:paraId="5D25E492" w14:textId="77777777" w:rsidR="00970663" w:rsidRPr="00970663" w:rsidRDefault="00970663" w:rsidP="00497C74">
      <w:pPr>
        <w:widowControl/>
        <w:adjustRightInd w:val="0"/>
        <w:rPr>
          <w:b/>
          <w:bCs/>
          <w:color w:val="000000"/>
        </w:rPr>
      </w:pPr>
      <w:r w:rsidRPr="00970663">
        <w:rPr>
          <w:b/>
          <w:bCs/>
          <w:color w:val="000000"/>
        </w:rPr>
        <w:t xml:space="preserve">2. STATE RESOURCES AWARDED TO THE PROVIDER PURSUANT TO THIS </w:t>
      </w:r>
    </w:p>
    <w:p w14:paraId="11BEA057" w14:textId="77777777" w:rsidR="00970663" w:rsidRPr="00970663" w:rsidRDefault="00970663" w:rsidP="00497C74">
      <w:pPr>
        <w:widowControl/>
        <w:adjustRightInd w:val="0"/>
        <w:rPr>
          <w:b/>
          <w:bCs/>
          <w:color w:val="000000"/>
        </w:rPr>
      </w:pPr>
      <w:r w:rsidRPr="00970663">
        <w:rPr>
          <w:b/>
          <w:bCs/>
          <w:color w:val="000000"/>
        </w:rPr>
        <w:t xml:space="preserve">    AGREEMENT CONSIST OF THE FOLLOWING:</w:t>
      </w:r>
    </w:p>
    <w:p w14:paraId="5919E147" w14:textId="77777777" w:rsidR="00970663" w:rsidRPr="00970663" w:rsidRDefault="00970663" w:rsidP="00497C74">
      <w:pPr>
        <w:widowControl/>
        <w:adjustRightInd w:val="0"/>
        <w:rPr>
          <w:b/>
          <w:bCs/>
          <w:color w:val="000000"/>
        </w:rPr>
      </w:pPr>
    </w:p>
    <w:p w14:paraId="50E4390F" w14:textId="77777777" w:rsidR="00970663" w:rsidRPr="00970663" w:rsidRDefault="00970663" w:rsidP="00497C74">
      <w:pPr>
        <w:widowControl/>
        <w:adjustRightInd w:val="0"/>
        <w:rPr>
          <w:b/>
          <w:bCs/>
          <w:color w:val="000000"/>
        </w:rPr>
      </w:pPr>
      <w:r w:rsidRPr="00970663">
        <w:rPr>
          <w:b/>
          <w:bCs/>
          <w:color w:val="000000"/>
        </w:rPr>
        <w:t>MATCHING RESOURCES FOR FEDERAL PROGRAMS</w:t>
      </w:r>
    </w:p>
    <w:tbl>
      <w:tblPr>
        <w:tblStyle w:val="TableGrid3"/>
        <w:tblW w:w="10620" w:type="dxa"/>
        <w:tblInd w:w="355" w:type="dxa"/>
        <w:tblLook w:val="04A0" w:firstRow="1" w:lastRow="0" w:firstColumn="1" w:lastColumn="0" w:noHBand="0" w:noVBand="1"/>
      </w:tblPr>
      <w:tblGrid>
        <w:gridCol w:w="3330"/>
        <w:gridCol w:w="2250"/>
        <w:gridCol w:w="1980"/>
        <w:gridCol w:w="3060"/>
      </w:tblGrid>
      <w:tr w:rsidR="00970663" w:rsidRPr="00970663" w14:paraId="4FD03FAA" w14:textId="77777777" w:rsidTr="00970663">
        <w:tc>
          <w:tcPr>
            <w:tcW w:w="3330" w:type="dxa"/>
          </w:tcPr>
          <w:p w14:paraId="5E6DCD3D" w14:textId="77777777" w:rsidR="00970663" w:rsidRPr="00970663" w:rsidRDefault="00970663" w:rsidP="00497C74">
            <w:pPr>
              <w:widowControl/>
              <w:adjustRightInd w:val="0"/>
              <w:rPr>
                <w:b/>
                <w:bCs/>
                <w:color w:val="000000"/>
              </w:rPr>
            </w:pPr>
            <w:r w:rsidRPr="00970663">
              <w:rPr>
                <w:b/>
                <w:bCs/>
                <w:color w:val="000000"/>
              </w:rPr>
              <w:t>PROGRAM TITLE</w:t>
            </w:r>
          </w:p>
          <w:p w14:paraId="3567805E" w14:textId="77777777" w:rsidR="00970663" w:rsidRPr="00970663" w:rsidRDefault="00970663" w:rsidP="00497C74">
            <w:pPr>
              <w:widowControl/>
              <w:adjustRightInd w:val="0"/>
              <w:rPr>
                <w:b/>
                <w:bCs/>
                <w:color w:val="000000"/>
              </w:rPr>
            </w:pPr>
          </w:p>
        </w:tc>
        <w:tc>
          <w:tcPr>
            <w:tcW w:w="2250" w:type="dxa"/>
          </w:tcPr>
          <w:p w14:paraId="5EB45C81" w14:textId="77777777" w:rsidR="00970663" w:rsidRPr="00970663" w:rsidRDefault="00970663" w:rsidP="00497C74">
            <w:pPr>
              <w:widowControl/>
              <w:adjustRightInd w:val="0"/>
              <w:rPr>
                <w:b/>
                <w:bCs/>
                <w:color w:val="000000"/>
              </w:rPr>
            </w:pPr>
            <w:r w:rsidRPr="00970663">
              <w:rPr>
                <w:b/>
                <w:bCs/>
                <w:color w:val="000000"/>
              </w:rPr>
              <w:t>FUNDING SOURCE</w:t>
            </w:r>
          </w:p>
          <w:p w14:paraId="484DB035" w14:textId="77777777" w:rsidR="00970663" w:rsidRPr="00970663" w:rsidRDefault="00970663" w:rsidP="00497C74">
            <w:pPr>
              <w:widowControl/>
              <w:adjustRightInd w:val="0"/>
              <w:rPr>
                <w:b/>
                <w:bCs/>
                <w:color w:val="000000"/>
              </w:rPr>
            </w:pPr>
          </w:p>
        </w:tc>
        <w:tc>
          <w:tcPr>
            <w:tcW w:w="1980" w:type="dxa"/>
          </w:tcPr>
          <w:p w14:paraId="676DB7F2" w14:textId="77777777" w:rsidR="00970663" w:rsidRPr="00970663" w:rsidRDefault="00970663" w:rsidP="00497C74">
            <w:pPr>
              <w:widowControl/>
              <w:adjustRightInd w:val="0"/>
              <w:rPr>
                <w:b/>
                <w:bCs/>
                <w:color w:val="000000"/>
              </w:rPr>
            </w:pPr>
            <w:r w:rsidRPr="00970663">
              <w:rPr>
                <w:b/>
                <w:bCs/>
                <w:color w:val="000000"/>
              </w:rPr>
              <w:t>CFDA</w:t>
            </w:r>
          </w:p>
          <w:p w14:paraId="77369ED2" w14:textId="77777777" w:rsidR="00970663" w:rsidRPr="00970663" w:rsidRDefault="00970663" w:rsidP="00497C74">
            <w:pPr>
              <w:widowControl/>
              <w:adjustRightInd w:val="0"/>
              <w:rPr>
                <w:b/>
                <w:bCs/>
                <w:color w:val="000000"/>
              </w:rPr>
            </w:pPr>
          </w:p>
        </w:tc>
        <w:tc>
          <w:tcPr>
            <w:tcW w:w="3060" w:type="dxa"/>
          </w:tcPr>
          <w:p w14:paraId="0577CB50" w14:textId="77777777" w:rsidR="00970663" w:rsidRPr="00970663" w:rsidRDefault="00970663" w:rsidP="00497C74">
            <w:pPr>
              <w:widowControl/>
              <w:adjustRightInd w:val="0"/>
              <w:rPr>
                <w:b/>
                <w:bCs/>
                <w:color w:val="000000"/>
              </w:rPr>
            </w:pPr>
            <w:r w:rsidRPr="00970663">
              <w:rPr>
                <w:b/>
                <w:bCs/>
                <w:color w:val="000000"/>
              </w:rPr>
              <w:t>AMOUNT</w:t>
            </w:r>
          </w:p>
          <w:p w14:paraId="5FBF7AA0" w14:textId="77777777" w:rsidR="00970663" w:rsidRPr="00970663" w:rsidRDefault="00970663" w:rsidP="00497C74">
            <w:pPr>
              <w:widowControl/>
              <w:adjustRightInd w:val="0"/>
              <w:rPr>
                <w:b/>
                <w:bCs/>
                <w:color w:val="000000"/>
              </w:rPr>
            </w:pPr>
          </w:p>
        </w:tc>
      </w:tr>
      <w:tr w:rsidR="00970663" w:rsidRPr="00970663" w14:paraId="26489BE1" w14:textId="77777777" w:rsidTr="00970663">
        <w:tc>
          <w:tcPr>
            <w:tcW w:w="3330" w:type="dxa"/>
          </w:tcPr>
          <w:p w14:paraId="03273A0C" w14:textId="77777777" w:rsidR="00970663" w:rsidRPr="00970663" w:rsidRDefault="00970663" w:rsidP="0035294C">
            <w:pPr>
              <w:widowControl/>
              <w:adjustRightInd w:val="0"/>
              <w:rPr>
                <w:b/>
                <w:bCs/>
                <w:color w:val="000000"/>
              </w:rPr>
            </w:pPr>
          </w:p>
        </w:tc>
        <w:tc>
          <w:tcPr>
            <w:tcW w:w="2250" w:type="dxa"/>
          </w:tcPr>
          <w:p w14:paraId="12EA974F" w14:textId="77777777" w:rsidR="00970663" w:rsidRPr="00970663" w:rsidRDefault="00970663" w:rsidP="0035294C">
            <w:pPr>
              <w:widowControl/>
              <w:adjustRightInd w:val="0"/>
              <w:rPr>
                <w:b/>
                <w:bCs/>
                <w:color w:val="000000"/>
              </w:rPr>
            </w:pPr>
          </w:p>
        </w:tc>
        <w:tc>
          <w:tcPr>
            <w:tcW w:w="1980" w:type="dxa"/>
          </w:tcPr>
          <w:p w14:paraId="4CBB66FA" w14:textId="77777777" w:rsidR="00970663" w:rsidRPr="00970663" w:rsidRDefault="00970663" w:rsidP="0035294C">
            <w:pPr>
              <w:widowControl/>
              <w:adjustRightInd w:val="0"/>
              <w:rPr>
                <w:b/>
                <w:bCs/>
                <w:color w:val="000000"/>
              </w:rPr>
            </w:pPr>
          </w:p>
        </w:tc>
        <w:tc>
          <w:tcPr>
            <w:tcW w:w="3060" w:type="dxa"/>
          </w:tcPr>
          <w:p w14:paraId="4C6A54EB" w14:textId="77777777" w:rsidR="00970663" w:rsidRPr="00970663" w:rsidRDefault="00970663" w:rsidP="0035294C">
            <w:pPr>
              <w:widowControl/>
              <w:adjustRightInd w:val="0"/>
              <w:rPr>
                <w:b/>
                <w:bCs/>
                <w:color w:val="000000"/>
              </w:rPr>
            </w:pPr>
          </w:p>
        </w:tc>
      </w:tr>
      <w:tr w:rsidR="00970663" w:rsidRPr="00970663" w14:paraId="686302AB" w14:textId="77777777" w:rsidTr="00970663">
        <w:tc>
          <w:tcPr>
            <w:tcW w:w="3330" w:type="dxa"/>
          </w:tcPr>
          <w:p w14:paraId="4A90DEC7" w14:textId="77777777" w:rsidR="00970663" w:rsidRPr="00970663" w:rsidRDefault="00970663" w:rsidP="0035294C">
            <w:pPr>
              <w:widowControl/>
              <w:adjustRightInd w:val="0"/>
              <w:rPr>
                <w:b/>
                <w:bCs/>
                <w:color w:val="000000"/>
              </w:rPr>
            </w:pPr>
          </w:p>
        </w:tc>
        <w:tc>
          <w:tcPr>
            <w:tcW w:w="2250" w:type="dxa"/>
          </w:tcPr>
          <w:p w14:paraId="32BF628B" w14:textId="77777777" w:rsidR="00970663" w:rsidRPr="00970663" w:rsidRDefault="00970663" w:rsidP="0035294C">
            <w:pPr>
              <w:widowControl/>
              <w:adjustRightInd w:val="0"/>
              <w:rPr>
                <w:b/>
                <w:bCs/>
                <w:color w:val="000000"/>
              </w:rPr>
            </w:pPr>
          </w:p>
        </w:tc>
        <w:tc>
          <w:tcPr>
            <w:tcW w:w="1980" w:type="dxa"/>
          </w:tcPr>
          <w:p w14:paraId="733437B3" w14:textId="77777777" w:rsidR="00970663" w:rsidRPr="00970663" w:rsidRDefault="00970663" w:rsidP="0035294C">
            <w:pPr>
              <w:widowControl/>
              <w:adjustRightInd w:val="0"/>
              <w:rPr>
                <w:b/>
                <w:bCs/>
                <w:color w:val="000000"/>
              </w:rPr>
            </w:pPr>
          </w:p>
        </w:tc>
        <w:tc>
          <w:tcPr>
            <w:tcW w:w="3060" w:type="dxa"/>
          </w:tcPr>
          <w:p w14:paraId="3549B9A0" w14:textId="77777777" w:rsidR="00970663" w:rsidRPr="00970663" w:rsidRDefault="00970663" w:rsidP="0035294C">
            <w:pPr>
              <w:widowControl/>
              <w:adjustRightInd w:val="0"/>
              <w:rPr>
                <w:b/>
                <w:bCs/>
                <w:color w:val="000000"/>
              </w:rPr>
            </w:pPr>
          </w:p>
        </w:tc>
      </w:tr>
      <w:tr w:rsidR="00970663" w:rsidRPr="00970663" w14:paraId="48F4B188" w14:textId="77777777" w:rsidTr="00970663">
        <w:tc>
          <w:tcPr>
            <w:tcW w:w="3330" w:type="dxa"/>
          </w:tcPr>
          <w:p w14:paraId="396A4844" w14:textId="77777777" w:rsidR="00970663" w:rsidRPr="00970663" w:rsidRDefault="00970663" w:rsidP="0035294C">
            <w:pPr>
              <w:widowControl/>
              <w:adjustRightInd w:val="0"/>
              <w:rPr>
                <w:b/>
                <w:bCs/>
                <w:color w:val="000000"/>
              </w:rPr>
            </w:pPr>
          </w:p>
        </w:tc>
        <w:tc>
          <w:tcPr>
            <w:tcW w:w="2250" w:type="dxa"/>
          </w:tcPr>
          <w:p w14:paraId="3D6332FE" w14:textId="77777777" w:rsidR="00970663" w:rsidRPr="00970663" w:rsidRDefault="00970663" w:rsidP="0035294C">
            <w:pPr>
              <w:widowControl/>
              <w:adjustRightInd w:val="0"/>
              <w:rPr>
                <w:b/>
                <w:bCs/>
                <w:color w:val="000000"/>
              </w:rPr>
            </w:pPr>
          </w:p>
        </w:tc>
        <w:tc>
          <w:tcPr>
            <w:tcW w:w="1980" w:type="dxa"/>
          </w:tcPr>
          <w:p w14:paraId="21A80F65" w14:textId="77777777" w:rsidR="00970663" w:rsidRPr="00970663" w:rsidRDefault="00970663" w:rsidP="0035294C">
            <w:pPr>
              <w:widowControl/>
              <w:adjustRightInd w:val="0"/>
              <w:rPr>
                <w:b/>
                <w:bCs/>
                <w:color w:val="000000"/>
              </w:rPr>
            </w:pPr>
          </w:p>
        </w:tc>
        <w:tc>
          <w:tcPr>
            <w:tcW w:w="3060" w:type="dxa"/>
          </w:tcPr>
          <w:p w14:paraId="4763565B" w14:textId="77777777" w:rsidR="00970663" w:rsidRPr="00970663" w:rsidRDefault="00970663" w:rsidP="0035294C">
            <w:pPr>
              <w:widowControl/>
              <w:adjustRightInd w:val="0"/>
              <w:rPr>
                <w:b/>
                <w:bCs/>
                <w:color w:val="000000"/>
              </w:rPr>
            </w:pPr>
          </w:p>
        </w:tc>
      </w:tr>
      <w:tr w:rsidR="00970663" w:rsidRPr="00970663" w14:paraId="4A8A4559" w14:textId="77777777" w:rsidTr="00970663">
        <w:trPr>
          <w:trHeight w:val="305"/>
        </w:trPr>
        <w:tc>
          <w:tcPr>
            <w:tcW w:w="7560" w:type="dxa"/>
            <w:gridSpan w:val="3"/>
          </w:tcPr>
          <w:p w14:paraId="6E4B8B64" w14:textId="77777777" w:rsidR="00970663" w:rsidRPr="00970663" w:rsidRDefault="00970663" w:rsidP="0035294C">
            <w:pPr>
              <w:widowControl/>
              <w:adjustRightInd w:val="0"/>
              <w:jc w:val="center"/>
              <w:rPr>
                <w:b/>
                <w:bCs/>
                <w:color w:val="000000"/>
                <w:highlight w:val="yellow"/>
              </w:rPr>
            </w:pPr>
            <w:r w:rsidRPr="00970663">
              <w:rPr>
                <w:b/>
                <w:bCs/>
                <w:color w:val="000000"/>
              </w:rPr>
              <w:t>TOTAL STATE AWARD</w:t>
            </w:r>
          </w:p>
          <w:p w14:paraId="632F6520" w14:textId="77777777" w:rsidR="00970663" w:rsidRPr="00970663" w:rsidRDefault="00970663" w:rsidP="0035294C">
            <w:pPr>
              <w:widowControl/>
              <w:adjustRightInd w:val="0"/>
              <w:jc w:val="center"/>
              <w:rPr>
                <w:b/>
                <w:bCs/>
                <w:color w:val="000000"/>
              </w:rPr>
            </w:pPr>
          </w:p>
        </w:tc>
        <w:tc>
          <w:tcPr>
            <w:tcW w:w="3060" w:type="dxa"/>
          </w:tcPr>
          <w:p w14:paraId="2C4768C0" w14:textId="77777777" w:rsidR="00970663" w:rsidRPr="00970663" w:rsidRDefault="00970663" w:rsidP="0035294C">
            <w:pPr>
              <w:widowControl/>
              <w:adjustRightInd w:val="0"/>
              <w:rPr>
                <w:b/>
                <w:bCs/>
                <w:color w:val="000000"/>
              </w:rPr>
            </w:pPr>
          </w:p>
        </w:tc>
      </w:tr>
    </w:tbl>
    <w:p w14:paraId="359338A1" w14:textId="77777777" w:rsidR="00970663" w:rsidRPr="00970663" w:rsidRDefault="00970663" w:rsidP="0035294C">
      <w:pPr>
        <w:widowControl/>
        <w:adjustRightInd w:val="0"/>
        <w:rPr>
          <w:color w:val="000000"/>
        </w:rPr>
      </w:pPr>
    </w:p>
    <w:p w14:paraId="6BF05566" w14:textId="77777777" w:rsidR="00970663" w:rsidRPr="00970663" w:rsidRDefault="00970663" w:rsidP="0035294C">
      <w:pPr>
        <w:widowControl/>
        <w:adjustRightInd w:val="0"/>
        <w:rPr>
          <w:b/>
          <w:bCs/>
          <w:color w:val="000000"/>
        </w:rPr>
      </w:pPr>
      <w:r w:rsidRPr="00970663">
        <w:rPr>
          <w:b/>
          <w:bCs/>
          <w:color w:val="000000"/>
        </w:rPr>
        <w:t>STATE FINANCIAL ASSISTANCE SUBJECT TO Sec. 215.97, F.S.</w:t>
      </w:r>
    </w:p>
    <w:tbl>
      <w:tblPr>
        <w:tblStyle w:val="TableGrid3"/>
        <w:tblW w:w="10620" w:type="dxa"/>
        <w:tblInd w:w="355" w:type="dxa"/>
        <w:tblLook w:val="04A0" w:firstRow="1" w:lastRow="0" w:firstColumn="1" w:lastColumn="0" w:noHBand="0" w:noVBand="1"/>
      </w:tblPr>
      <w:tblGrid>
        <w:gridCol w:w="3330"/>
        <w:gridCol w:w="2250"/>
        <w:gridCol w:w="2070"/>
        <w:gridCol w:w="2970"/>
      </w:tblGrid>
      <w:tr w:rsidR="00970663" w:rsidRPr="00970663" w14:paraId="144F7422" w14:textId="77777777" w:rsidTr="00970663">
        <w:trPr>
          <w:trHeight w:val="459"/>
        </w:trPr>
        <w:tc>
          <w:tcPr>
            <w:tcW w:w="3330" w:type="dxa"/>
          </w:tcPr>
          <w:p w14:paraId="7E090CE2" w14:textId="77777777" w:rsidR="00970663" w:rsidRPr="00970663" w:rsidRDefault="00970663" w:rsidP="0035294C">
            <w:pPr>
              <w:widowControl/>
              <w:adjustRightInd w:val="0"/>
              <w:rPr>
                <w:b/>
                <w:bCs/>
                <w:color w:val="000000"/>
              </w:rPr>
            </w:pPr>
            <w:r w:rsidRPr="00970663">
              <w:rPr>
                <w:b/>
                <w:bCs/>
                <w:color w:val="000000"/>
              </w:rPr>
              <w:t>PROGRAM TITLE</w:t>
            </w:r>
          </w:p>
          <w:p w14:paraId="3C402A6B" w14:textId="77777777" w:rsidR="00970663" w:rsidRPr="00970663" w:rsidRDefault="00970663" w:rsidP="0035294C">
            <w:pPr>
              <w:widowControl/>
              <w:adjustRightInd w:val="0"/>
              <w:rPr>
                <w:b/>
                <w:bCs/>
                <w:color w:val="000000"/>
              </w:rPr>
            </w:pPr>
          </w:p>
        </w:tc>
        <w:tc>
          <w:tcPr>
            <w:tcW w:w="2250" w:type="dxa"/>
          </w:tcPr>
          <w:p w14:paraId="04A82F81" w14:textId="77777777" w:rsidR="00970663" w:rsidRPr="00970663" w:rsidRDefault="00970663" w:rsidP="0035294C">
            <w:pPr>
              <w:widowControl/>
              <w:adjustRightInd w:val="0"/>
              <w:rPr>
                <w:b/>
                <w:bCs/>
                <w:color w:val="000000"/>
              </w:rPr>
            </w:pPr>
            <w:r w:rsidRPr="00970663">
              <w:rPr>
                <w:b/>
                <w:bCs/>
                <w:color w:val="000000"/>
              </w:rPr>
              <w:t>FUNDING SOURCE</w:t>
            </w:r>
          </w:p>
          <w:p w14:paraId="4333192B" w14:textId="77777777" w:rsidR="00970663" w:rsidRPr="00970663" w:rsidRDefault="00970663" w:rsidP="0035294C">
            <w:pPr>
              <w:widowControl/>
              <w:adjustRightInd w:val="0"/>
              <w:rPr>
                <w:b/>
                <w:bCs/>
                <w:color w:val="000000"/>
              </w:rPr>
            </w:pPr>
          </w:p>
        </w:tc>
        <w:tc>
          <w:tcPr>
            <w:tcW w:w="2070" w:type="dxa"/>
          </w:tcPr>
          <w:p w14:paraId="1A594E08" w14:textId="77777777" w:rsidR="00970663" w:rsidRPr="00970663" w:rsidRDefault="00970663" w:rsidP="0035294C">
            <w:pPr>
              <w:widowControl/>
              <w:adjustRightInd w:val="0"/>
              <w:rPr>
                <w:b/>
                <w:bCs/>
                <w:color w:val="000000"/>
              </w:rPr>
            </w:pPr>
            <w:r w:rsidRPr="00970663">
              <w:rPr>
                <w:b/>
                <w:bCs/>
                <w:color w:val="000000"/>
              </w:rPr>
              <w:t>CSFA</w:t>
            </w:r>
          </w:p>
          <w:p w14:paraId="6F13405A" w14:textId="77777777" w:rsidR="00970663" w:rsidRPr="00970663" w:rsidRDefault="00970663" w:rsidP="0035294C">
            <w:pPr>
              <w:widowControl/>
              <w:adjustRightInd w:val="0"/>
              <w:rPr>
                <w:b/>
                <w:bCs/>
                <w:color w:val="000000"/>
              </w:rPr>
            </w:pPr>
          </w:p>
        </w:tc>
        <w:tc>
          <w:tcPr>
            <w:tcW w:w="2970" w:type="dxa"/>
          </w:tcPr>
          <w:p w14:paraId="5098A66B" w14:textId="77777777" w:rsidR="00970663" w:rsidRPr="00970663" w:rsidRDefault="00970663" w:rsidP="0035294C">
            <w:pPr>
              <w:widowControl/>
              <w:adjustRightInd w:val="0"/>
              <w:rPr>
                <w:b/>
                <w:bCs/>
                <w:color w:val="000000"/>
              </w:rPr>
            </w:pPr>
            <w:r w:rsidRPr="00970663">
              <w:rPr>
                <w:b/>
                <w:bCs/>
                <w:color w:val="000000"/>
              </w:rPr>
              <w:t>AMOUNT</w:t>
            </w:r>
          </w:p>
          <w:p w14:paraId="0B353C1A" w14:textId="77777777" w:rsidR="00970663" w:rsidRPr="00970663" w:rsidRDefault="00970663" w:rsidP="0035294C">
            <w:pPr>
              <w:widowControl/>
              <w:adjustRightInd w:val="0"/>
              <w:rPr>
                <w:b/>
                <w:bCs/>
                <w:color w:val="000000"/>
              </w:rPr>
            </w:pPr>
          </w:p>
        </w:tc>
      </w:tr>
      <w:tr w:rsidR="00970663" w:rsidRPr="00970663" w14:paraId="6678C17F" w14:textId="77777777" w:rsidTr="00970663">
        <w:tc>
          <w:tcPr>
            <w:tcW w:w="3330" w:type="dxa"/>
          </w:tcPr>
          <w:p w14:paraId="47270927" w14:textId="31B9049B" w:rsidR="00970663" w:rsidRPr="00970663" w:rsidRDefault="00970663" w:rsidP="0035294C">
            <w:pPr>
              <w:widowControl/>
              <w:adjustRightInd w:val="0"/>
              <w:rPr>
                <w:b/>
                <w:bCs/>
                <w:color w:val="000000"/>
              </w:rPr>
            </w:pPr>
          </w:p>
        </w:tc>
        <w:tc>
          <w:tcPr>
            <w:tcW w:w="2250" w:type="dxa"/>
          </w:tcPr>
          <w:p w14:paraId="3F96FDFA" w14:textId="2961ACFB" w:rsidR="00970663" w:rsidRPr="00970663" w:rsidRDefault="00970663" w:rsidP="0035294C">
            <w:pPr>
              <w:widowControl/>
              <w:adjustRightInd w:val="0"/>
              <w:rPr>
                <w:b/>
                <w:bCs/>
                <w:color w:val="000000"/>
              </w:rPr>
            </w:pPr>
          </w:p>
        </w:tc>
        <w:tc>
          <w:tcPr>
            <w:tcW w:w="2070" w:type="dxa"/>
          </w:tcPr>
          <w:p w14:paraId="1E9A2D60" w14:textId="2335CF0F" w:rsidR="00970663" w:rsidRPr="00970663" w:rsidRDefault="00970663" w:rsidP="0035294C">
            <w:pPr>
              <w:widowControl/>
              <w:adjustRightInd w:val="0"/>
              <w:rPr>
                <w:b/>
                <w:bCs/>
                <w:color w:val="000000"/>
              </w:rPr>
            </w:pPr>
          </w:p>
        </w:tc>
        <w:tc>
          <w:tcPr>
            <w:tcW w:w="2970" w:type="dxa"/>
          </w:tcPr>
          <w:p w14:paraId="1BCB6F47" w14:textId="62553CED" w:rsidR="00970663" w:rsidRPr="00970663" w:rsidRDefault="00970663" w:rsidP="0035294C">
            <w:pPr>
              <w:widowControl/>
              <w:adjustRightInd w:val="0"/>
              <w:rPr>
                <w:b/>
                <w:bCs/>
                <w:color w:val="000000"/>
                <w:highlight w:val="yellow"/>
              </w:rPr>
            </w:pPr>
          </w:p>
        </w:tc>
      </w:tr>
      <w:tr w:rsidR="00970663" w:rsidRPr="00970663" w14:paraId="43D747E1" w14:textId="77777777" w:rsidTr="00970663">
        <w:tc>
          <w:tcPr>
            <w:tcW w:w="3330" w:type="dxa"/>
          </w:tcPr>
          <w:p w14:paraId="41A402A6" w14:textId="77777777" w:rsidR="00970663" w:rsidRPr="00970663" w:rsidRDefault="00970663" w:rsidP="0035294C">
            <w:pPr>
              <w:widowControl/>
              <w:adjustRightInd w:val="0"/>
              <w:rPr>
                <w:b/>
                <w:bCs/>
                <w:color w:val="000000"/>
              </w:rPr>
            </w:pPr>
          </w:p>
        </w:tc>
        <w:tc>
          <w:tcPr>
            <w:tcW w:w="2250" w:type="dxa"/>
          </w:tcPr>
          <w:p w14:paraId="4C066828" w14:textId="77777777" w:rsidR="00970663" w:rsidRPr="00970663" w:rsidRDefault="00970663" w:rsidP="0035294C">
            <w:pPr>
              <w:widowControl/>
              <w:adjustRightInd w:val="0"/>
              <w:rPr>
                <w:b/>
                <w:bCs/>
                <w:color w:val="000000"/>
              </w:rPr>
            </w:pPr>
          </w:p>
        </w:tc>
        <w:tc>
          <w:tcPr>
            <w:tcW w:w="2070" w:type="dxa"/>
          </w:tcPr>
          <w:p w14:paraId="2CD695CF" w14:textId="77777777" w:rsidR="00970663" w:rsidRPr="00970663" w:rsidRDefault="00970663" w:rsidP="0035294C">
            <w:pPr>
              <w:widowControl/>
              <w:adjustRightInd w:val="0"/>
              <w:rPr>
                <w:b/>
                <w:bCs/>
                <w:color w:val="000000"/>
              </w:rPr>
            </w:pPr>
          </w:p>
        </w:tc>
        <w:tc>
          <w:tcPr>
            <w:tcW w:w="2970" w:type="dxa"/>
          </w:tcPr>
          <w:p w14:paraId="3F3DE06B" w14:textId="77777777" w:rsidR="00970663" w:rsidRPr="00970663" w:rsidRDefault="00970663" w:rsidP="0035294C">
            <w:pPr>
              <w:widowControl/>
              <w:adjustRightInd w:val="0"/>
              <w:rPr>
                <w:b/>
                <w:bCs/>
                <w:color w:val="000000"/>
              </w:rPr>
            </w:pPr>
          </w:p>
        </w:tc>
      </w:tr>
      <w:tr w:rsidR="00970663" w:rsidRPr="00970663" w14:paraId="51E6680A" w14:textId="77777777" w:rsidTr="00970663">
        <w:tc>
          <w:tcPr>
            <w:tcW w:w="3330" w:type="dxa"/>
          </w:tcPr>
          <w:p w14:paraId="34ED68DE" w14:textId="77777777" w:rsidR="00970663" w:rsidRPr="00970663" w:rsidRDefault="00970663" w:rsidP="0035294C">
            <w:pPr>
              <w:widowControl/>
              <w:adjustRightInd w:val="0"/>
              <w:rPr>
                <w:b/>
                <w:bCs/>
                <w:color w:val="000000"/>
              </w:rPr>
            </w:pPr>
          </w:p>
        </w:tc>
        <w:tc>
          <w:tcPr>
            <w:tcW w:w="2250" w:type="dxa"/>
          </w:tcPr>
          <w:p w14:paraId="12DCD63B" w14:textId="77777777" w:rsidR="00970663" w:rsidRPr="00970663" w:rsidRDefault="00970663" w:rsidP="0035294C">
            <w:pPr>
              <w:widowControl/>
              <w:adjustRightInd w:val="0"/>
              <w:rPr>
                <w:b/>
                <w:bCs/>
                <w:color w:val="000000"/>
              </w:rPr>
            </w:pPr>
          </w:p>
        </w:tc>
        <w:tc>
          <w:tcPr>
            <w:tcW w:w="2070" w:type="dxa"/>
          </w:tcPr>
          <w:p w14:paraId="3D135725" w14:textId="77777777" w:rsidR="00970663" w:rsidRPr="00970663" w:rsidRDefault="00970663" w:rsidP="0035294C">
            <w:pPr>
              <w:widowControl/>
              <w:adjustRightInd w:val="0"/>
              <w:rPr>
                <w:b/>
                <w:bCs/>
                <w:color w:val="000000"/>
              </w:rPr>
            </w:pPr>
          </w:p>
        </w:tc>
        <w:tc>
          <w:tcPr>
            <w:tcW w:w="2970" w:type="dxa"/>
          </w:tcPr>
          <w:p w14:paraId="2A030BBF" w14:textId="77777777" w:rsidR="00970663" w:rsidRPr="00970663" w:rsidRDefault="00970663" w:rsidP="0035294C">
            <w:pPr>
              <w:widowControl/>
              <w:adjustRightInd w:val="0"/>
              <w:rPr>
                <w:b/>
                <w:bCs/>
                <w:color w:val="000000"/>
              </w:rPr>
            </w:pPr>
          </w:p>
        </w:tc>
      </w:tr>
      <w:tr w:rsidR="00970663" w:rsidRPr="00970663" w14:paraId="4B2766E9" w14:textId="77777777" w:rsidTr="00970663">
        <w:tc>
          <w:tcPr>
            <w:tcW w:w="3330" w:type="dxa"/>
          </w:tcPr>
          <w:p w14:paraId="0F3236AE" w14:textId="77777777" w:rsidR="00970663" w:rsidRPr="00970663" w:rsidRDefault="00970663" w:rsidP="0035294C">
            <w:pPr>
              <w:widowControl/>
              <w:adjustRightInd w:val="0"/>
              <w:rPr>
                <w:b/>
                <w:bCs/>
                <w:color w:val="000000"/>
              </w:rPr>
            </w:pPr>
          </w:p>
        </w:tc>
        <w:tc>
          <w:tcPr>
            <w:tcW w:w="2250" w:type="dxa"/>
          </w:tcPr>
          <w:p w14:paraId="14686C08" w14:textId="77777777" w:rsidR="00970663" w:rsidRPr="00970663" w:rsidRDefault="00970663" w:rsidP="0035294C">
            <w:pPr>
              <w:widowControl/>
              <w:adjustRightInd w:val="0"/>
              <w:rPr>
                <w:b/>
                <w:bCs/>
                <w:color w:val="000000"/>
              </w:rPr>
            </w:pPr>
          </w:p>
        </w:tc>
        <w:tc>
          <w:tcPr>
            <w:tcW w:w="2070" w:type="dxa"/>
          </w:tcPr>
          <w:p w14:paraId="050538F0" w14:textId="77777777" w:rsidR="00970663" w:rsidRPr="00970663" w:rsidRDefault="00970663" w:rsidP="0035294C">
            <w:pPr>
              <w:widowControl/>
              <w:adjustRightInd w:val="0"/>
              <w:rPr>
                <w:b/>
                <w:bCs/>
                <w:color w:val="000000"/>
              </w:rPr>
            </w:pPr>
          </w:p>
        </w:tc>
        <w:tc>
          <w:tcPr>
            <w:tcW w:w="2970" w:type="dxa"/>
          </w:tcPr>
          <w:p w14:paraId="34661459" w14:textId="77777777" w:rsidR="00970663" w:rsidRPr="00970663" w:rsidRDefault="00970663" w:rsidP="0035294C">
            <w:pPr>
              <w:widowControl/>
              <w:adjustRightInd w:val="0"/>
              <w:rPr>
                <w:b/>
                <w:bCs/>
                <w:color w:val="000000"/>
              </w:rPr>
            </w:pPr>
          </w:p>
        </w:tc>
      </w:tr>
      <w:tr w:rsidR="00970663" w:rsidRPr="00970663" w14:paraId="0192F250" w14:textId="77777777" w:rsidTr="00970663">
        <w:tc>
          <w:tcPr>
            <w:tcW w:w="7650" w:type="dxa"/>
            <w:gridSpan w:val="3"/>
          </w:tcPr>
          <w:p w14:paraId="41A3C48C" w14:textId="77777777" w:rsidR="00970663" w:rsidRPr="00970663" w:rsidRDefault="00970663" w:rsidP="0035294C">
            <w:pPr>
              <w:widowControl/>
              <w:adjustRightInd w:val="0"/>
              <w:jc w:val="center"/>
              <w:rPr>
                <w:b/>
                <w:bCs/>
                <w:color w:val="000000"/>
              </w:rPr>
            </w:pPr>
            <w:r w:rsidRPr="00970663">
              <w:rPr>
                <w:b/>
                <w:bCs/>
                <w:color w:val="000000"/>
              </w:rPr>
              <w:t>TOTAL AWARD</w:t>
            </w:r>
          </w:p>
          <w:p w14:paraId="42B808C6" w14:textId="77777777" w:rsidR="00970663" w:rsidRPr="00970663" w:rsidRDefault="00970663" w:rsidP="0035294C">
            <w:pPr>
              <w:widowControl/>
              <w:adjustRightInd w:val="0"/>
              <w:rPr>
                <w:b/>
                <w:bCs/>
                <w:color w:val="000000"/>
              </w:rPr>
            </w:pPr>
          </w:p>
        </w:tc>
        <w:tc>
          <w:tcPr>
            <w:tcW w:w="2970" w:type="dxa"/>
          </w:tcPr>
          <w:p w14:paraId="29356C92" w14:textId="77777777" w:rsidR="00970663" w:rsidRPr="00970663" w:rsidRDefault="00970663" w:rsidP="0035294C">
            <w:pPr>
              <w:widowControl/>
              <w:adjustRightInd w:val="0"/>
              <w:rPr>
                <w:b/>
                <w:bCs/>
                <w:color w:val="000000"/>
              </w:rPr>
            </w:pPr>
          </w:p>
        </w:tc>
      </w:tr>
    </w:tbl>
    <w:p w14:paraId="7D668F4C" w14:textId="77777777" w:rsidR="00970663" w:rsidRPr="00970663" w:rsidRDefault="00970663" w:rsidP="0035294C">
      <w:pPr>
        <w:widowControl/>
        <w:adjustRightInd w:val="0"/>
        <w:rPr>
          <w:b/>
          <w:bCs/>
          <w:color w:val="000000"/>
        </w:rPr>
      </w:pPr>
      <w:r w:rsidRPr="00970663">
        <w:rPr>
          <w:b/>
          <w:bCs/>
          <w:color w:val="000000"/>
        </w:rPr>
        <w:t>COMPLIANCE REQUIREMENTS APPLICABLE TO STATE RESOURCES AWARDED PURSUANT TO THIS AGREEMENT ARE AS FOLLOWS:</w:t>
      </w:r>
    </w:p>
    <w:p w14:paraId="62944534" w14:textId="77777777" w:rsidR="00970663" w:rsidRPr="00970663" w:rsidRDefault="00970663" w:rsidP="0035294C">
      <w:pPr>
        <w:widowControl/>
        <w:rPr>
          <w:strike/>
        </w:rPr>
      </w:pPr>
    </w:p>
    <w:p w14:paraId="6D2FC52A" w14:textId="77777777" w:rsidR="00970663" w:rsidRPr="00970663" w:rsidRDefault="00970663" w:rsidP="0035294C">
      <w:pPr>
        <w:widowControl/>
        <w:spacing w:line="252" w:lineRule="exact"/>
        <w:ind w:left="368"/>
        <w:rPr>
          <w:b/>
        </w:rPr>
      </w:pPr>
      <w:r w:rsidRPr="00970663">
        <w:rPr>
          <w:b/>
          <w:u w:val="thick"/>
        </w:rPr>
        <w:t>STATE FINANCIAL ASSISTANCE</w:t>
      </w:r>
    </w:p>
    <w:p w14:paraId="5CABBDF6" w14:textId="77777777" w:rsidR="00970663" w:rsidRPr="00970663" w:rsidRDefault="00970663" w:rsidP="0035294C">
      <w:pPr>
        <w:widowControl/>
        <w:ind w:left="374" w:right="2160"/>
      </w:pPr>
      <w:r w:rsidRPr="00970663">
        <w:rPr>
          <w:sz w:val="20"/>
        </w:rPr>
        <w:t xml:space="preserve">Sections 215.97 &amp; 215.971, F.S., Chapter 69I-5, F.A.C, </w:t>
      </w:r>
      <w:r w:rsidRPr="00970663">
        <w:t>State Projects Compliance Supplement Reference Guide for State Expenditures</w:t>
      </w:r>
    </w:p>
    <w:p w14:paraId="43A3812D" w14:textId="77777777" w:rsidR="00970663" w:rsidRPr="00970663" w:rsidRDefault="00970663" w:rsidP="0035294C">
      <w:pPr>
        <w:widowControl/>
        <w:ind w:left="368"/>
        <w:rPr>
          <w:rFonts w:ascii="Cambria"/>
          <w:b/>
          <w:i/>
          <w:sz w:val="20"/>
        </w:rPr>
      </w:pPr>
      <w:r w:rsidRPr="00970663">
        <w:t>Other fiscal requirements set forth in program laws, rules, and regulations</w:t>
      </w:r>
      <w:r w:rsidRPr="00970663">
        <w:rPr>
          <w:rFonts w:ascii="Cambria"/>
          <w:b/>
          <w:i/>
          <w:sz w:val="20"/>
        </w:rPr>
        <w:t>.</w:t>
      </w:r>
    </w:p>
    <w:p w14:paraId="729F6A05" w14:textId="77777777" w:rsidR="00970663" w:rsidRPr="00970663" w:rsidRDefault="00970663">
      <w:pPr>
        <w:widowControl/>
        <w:autoSpaceDE/>
        <w:autoSpaceDN/>
        <w:spacing w:after="200"/>
        <w:ind w:left="1440"/>
        <w:rPr>
          <w:rFonts w:eastAsiaTheme="minorHAnsi"/>
          <w:lang w:bidi="ar-SA"/>
        </w:rPr>
      </w:pPr>
      <w:r w:rsidRPr="00970663">
        <w:rPr>
          <w:rFonts w:eastAsiaTheme="minorHAnsi"/>
          <w:lang w:bidi="ar-SA"/>
        </w:rPr>
        <w:br w:type="page"/>
      </w:r>
    </w:p>
    <w:p w14:paraId="3038ED59" w14:textId="77777777" w:rsidR="00970663" w:rsidRPr="00970663" w:rsidRDefault="00970663" w:rsidP="00BA301A">
      <w:pPr>
        <w:widowControl/>
      </w:pPr>
    </w:p>
    <w:p w14:paraId="09A45AD9" w14:textId="52D24E43" w:rsidR="00970663" w:rsidRDefault="00970663" w:rsidP="00BA301A">
      <w:pPr>
        <w:widowControl/>
        <w:tabs>
          <w:tab w:val="left" w:pos="2376"/>
        </w:tabs>
      </w:pPr>
      <w:r>
        <w:tab/>
      </w:r>
    </w:p>
    <w:p w14:paraId="6018906E" w14:textId="62B676F6" w:rsidR="0019291D" w:rsidRDefault="0019291D" w:rsidP="00BA301A">
      <w:pPr>
        <w:widowControl/>
        <w:jc w:val="center"/>
      </w:pPr>
      <w:bookmarkStart w:id="5" w:name="_bookmark4"/>
      <w:bookmarkStart w:id="6" w:name="_bookmark5"/>
      <w:bookmarkEnd w:id="5"/>
      <w:bookmarkEnd w:id="6"/>
    </w:p>
    <w:p w14:paraId="287BB788" w14:textId="77777777" w:rsidR="00476D5A" w:rsidRPr="00476D5A" w:rsidRDefault="00476D5A" w:rsidP="00BA301A">
      <w:pPr>
        <w:widowControl/>
        <w:autoSpaceDE/>
        <w:autoSpaceDN/>
        <w:spacing w:before="32"/>
        <w:ind w:left="4507" w:right="4505"/>
        <w:jc w:val="center"/>
        <w:rPr>
          <w:rFonts w:asciiTheme="minorHAnsi" w:eastAsiaTheme="minorHAnsi" w:hAnsiTheme="minorHAnsi" w:cstheme="minorBidi"/>
          <w:lang w:bidi="ar-SA"/>
        </w:rPr>
      </w:pPr>
      <w:r w:rsidRPr="00476D5A">
        <w:rPr>
          <w:b/>
          <w:bCs/>
          <w:spacing w:val="-1"/>
          <w:lang w:bidi="ar-SA"/>
        </w:rPr>
        <w:t>ATTAC</w:t>
      </w:r>
      <w:r w:rsidRPr="00476D5A">
        <w:rPr>
          <w:b/>
          <w:bCs/>
          <w:spacing w:val="1"/>
          <w:lang w:bidi="ar-SA"/>
        </w:rPr>
        <w:t>H</w:t>
      </w:r>
      <w:r w:rsidRPr="00476D5A">
        <w:rPr>
          <w:b/>
          <w:bCs/>
          <w:lang w:bidi="ar-SA"/>
        </w:rPr>
        <w:t>ME</w:t>
      </w:r>
      <w:r w:rsidRPr="00476D5A">
        <w:rPr>
          <w:b/>
          <w:bCs/>
          <w:spacing w:val="-2"/>
          <w:lang w:bidi="ar-SA"/>
        </w:rPr>
        <w:t>N</w:t>
      </w:r>
      <w:r w:rsidRPr="00476D5A">
        <w:rPr>
          <w:b/>
          <w:bCs/>
          <w:lang w:bidi="ar-SA"/>
        </w:rPr>
        <w:t>T</w:t>
      </w:r>
      <w:r w:rsidRPr="00476D5A">
        <w:rPr>
          <w:b/>
          <w:bCs/>
          <w:spacing w:val="-1"/>
          <w:lang w:bidi="ar-SA"/>
        </w:rPr>
        <w:t xml:space="preserve"> </w:t>
      </w:r>
      <w:r w:rsidRPr="00476D5A">
        <w:rPr>
          <w:b/>
          <w:bCs/>
          <w:lang w:bidi="ar-SA"/>
        </w:rPr>
        <w:t>I</w:t>
      </w:r>
      <w:r w:rsidRPr="00476D5A">
        <w:rPr>
          <w:b/>
          <w:bCs/>
          <w:spacing w:val="2"/>
          <w:lang w:bidi="ar-SA"/>
        </w:rPr>
        <w:t>I</w:t>
      </w:r>
      <w:r w:rsidRPr="00476D5A">
        <w:rPr>
          <w:b/>
          <w:bCs/>
          <w:lang w:bidi="ar-SA"/>
        </w:rPr>
        <w:t>I</w:t>
      </w:r>
    </w:p>
    <w:p w14:paraId="2D3CA9E2" w14:textId="77777777" w:rsidR="00476D5A" w:rsidRPr="00476D5A" w:rsidRDefault="00476D5A" w:rsidP="00BA301A">
      <w:pPr>
        <w:widowControl/>
        <w:autoSpaceDE/>
        <w:autoSpaceDN/>
        <w:ind w:left="3477" w:right="3481"/>
        <w:jc w:val="center"/>
        <w:rPr>
          <w:lang w:bidi="ar-SA"/>
        </w:rPr>
      </w:pPr>
      <w:r w:rsidRPr="00476D5A">
        <w:rPr>
          <w:b/>
          <w:bCs/>
          <w:spacing w:val="-1"/>
          <w:lang w:bidi="ar-SA"/>
        </w:rPr>
        <w:t>CERT</w:t>
      </w:r>
      <w:r w:rsidRPr="00476D5A">
        <w:rPr>
          <w:b/>
          <w:bCs/>
          <w:lang w:bidi="ar-SA"/>
        </w:rPr>
        <w:t>I</w:t>
      </w:r>
      <w:r w:rsidRPr="00476D5A">
        <w:rPr>
          <w:b/>
          <w:bCs/>
          <w:spacing w:val="2"/>
          <w:lang w:bidi="ar-SA"/>
        </w:rPr>
        <w:t>F</w:t>
      </w:r>
      <w:r w:rsidRPr="00476D5A">
        <w:rPr>
          <w:b/>
          <w:bCs/>
          <w:lang w:bidi="ar-SA"/>
        </w:rPr>
        <w:t>IC</w:t>
      </w:r>
      <w:r w:rsidRPr="00476D5A">
        <w:rPr>
          <w:b/>
          <w:bCs/>
          <w:spacing w:val="-2"/>
          <w:lang w:bidi="ar-SA"/>
        </w:rPr>
        <w:t>A</w:t>
      </w:r>
      <w:r w:rsidRPr="00476D5A">
        <w:rPr>
          <w:b/>
          <w:bCs/>
          <w:spacing w:val="-1"/>
          <w:lang w:bidi="ar-SA"/>
        </w:rPr>
        <w:t>T</w:t>
      </w:r>
      <w:r w:rsidRPr="00476D5A">
        <w:rPr>
          <w:b/>
          <w:bCs/>
          <w:lang w:bidi="ar-SA"/>
        </w:rPr>
        <w:t>I</w:t>
      </w:r>
      <w:r w:rsidRPr="00476D5A">
        <w:rPr>
          <w:b/>
          <w:bCs/>
          <w:spacing w:val="1"/>
          <w:lang w:bidi="ar-SA"/>
        </w:rPr>
        <w:t>O</w:t>
      </w:r>
      <w:r w:rsidRPr="00476D5A">
        <w:rPr>
          <w:b/>
          <w:bCs/>
          <w:spacing w:val="-1"/>
          <w:lang w:bidi="ar-SA"/>
        </w:rPr>
        <w:t>N</w:t>
      </w:r>
      <w:r w:rsidRPr="00476D5A">
        <w:rPr>
          <w:b/>
          <w:bCs/>
          <w:lang w:bidi="ar-SA"/>
        </w:rPr>
        <w:t xml:space="preserve">S </w:t>
      </w:r>
      <w:r w:rsidRPr="00476D5A">
        <w:rPr>
          <w:b/>
          <w:bCs/>
          <w:spacing w:val="-1"/>
          <w:lang w:bidi="ar-SA"/>
        </w:rPr>
        <w:t>AN</w:t>
      </w:r>
      <w:r w:rsidRPr="00476D5A">
        <w:rPr>
          <w:b/>
          <w:bCs/>
          <w:lang w:bidi="ar-SA"/>
        </w:rPr>
        <w:t>D</w:t>
      </w:r>
      <w:r w:rsidRPr="00476D5A">
        <w:rPr>
          <w:b/>
          <w:bCs/>
          <w:spacing w:val="-3"/>
          <w:lang w:bidi="ar-SA"/>
        </w:rPr>
        <w:t xml:space="preserve"> </w:t>
      </w:r>
      <w:r w:rsidRPr="00476D5A">
        <w:rPr>
          <w:b/>
          <w:bCs/>
          <w:spacing w:val="-1"/>
          <w:lang w:bidi="ar-SA"/>
        </w:rPr>
        <w:t>A</w:t>
      </w:r>
      <w:r w:rsidRPr="00476D5A">
        <w:rPr>
          <w:b/>
          <w:bCs/>
          <w:lang w:bidi="ar-SA"/>
        </w:rPr>
        <w:t>S</w:t>
      </w:r>
      <w:r w:rsidRPr="00476D5A">
        <w:rPr>
          <w:b/>
          <w:bCs/>
          <w:spacing w:val="-1"/>
          <w:lang w:bidi="ar-SA"/>
        </w:rPr>
        <w:t>SURANCE</w:t>
      </w:r>
      <w:r w:rsidRPr="00476D5A">
        <w:rPr>
          <w:b/>
          <w:bCs/>
          <w:lang w:bidi="ar-SA"/>
        </w:rPr>
        <w:t>S</w:t>
      </w:r>
    </w:p>
    <w:p w14:paraId="0B4E15E7" w14:textId="77777777" w:rsidR="00476D5A" w:rsidRPr="00476D5A" w:rsidRDefault="00476D5A" w:rsidP="00BA301A">
      <w:pPr>
        <w:widowControl/>
        <w:autoSpaceDE/>
        <w:autoSpaceDN/>
        <w:spacing w:before="5" w:line="110" w:lineRule="exact"/>
        <w:rPr>
          <w:rFonts w:asciiTheme="minorHAnsi" w:eastAsiaTheme="minorHAnsi" w:hAnsiTheme="minorHAnsi" w:cstheme="minorBidi"/>
          <w:sz w:val="11"/>
          <w:szCs w:val="11"/>
          <w:lang w:bidi="ar-SA"/>
        </w:rPr>
      </w:pPr>
    </w:p>
    <w:p w14:paraId="4DAAE761" w14:textId="77777777" w:rsidR="00476D5A" w:rsidRPr="00476D5A" w:rsidRDefault="00476D5A" w:rsidP="00BA301A">
      <w:pPr>
        <w:widowControl/>
        <w:autoSpaceDE/>
        <w:autoSpaceDN/>
        <w:spacing w:line="241" w:lineRule="auto"/>
        <w:ind w:left="100" w:right="617"/>
        <w:rPr>
          <w:lang w:bidi="ar-SA"/>
        </w:rPr>
      </w:pPr>
      <w:r w:rsidRPr="00476D5A">
        <w:rPr>
          <w:spacing w:val="-1"/>
          <w:lang w:bidi="ar-SA"/>
        </w:rPr>
        <w:t>The Agency w</w:t>
      </w:r>
      <w:r w:rsidRPr="00476D5A">
        <w:rPr>
          <w:spacing w:val="1"/>
          <w:lang w:bidi="ar-SA"/>
        </w:rPr>
        <w:t>il</w:t>
      </w:r>
      <w:r w:rsidRPr="00476D5A">
        <w:rPr>
          <w:lang w:bidi="ar-SA"/>
        </w:rPr>
        <w:t>l</w:t>
      </w:r>
      <w:r w:rsidRPr="00476D5A">
        <w:rPr>
          <w:spacing w:val="1"/>
          <w:lang w:bidi="ar-SA"/>
        </w:rPr>
        <w:t xml:space="preserve"> </w:t>
      </w:r>
      <w:r w:rsidRPr="00476D5A">
        <w:rPr>
          <w:lang w:bidi="ar-SA"/>
        </w:rPr>
        <w:t>n</w:t>
      </w:r>
      <w:r w:rsidRPr="00476D5A">
        <w:rPr>
          <w:spacing w:val="-2"/>
          <w:lang w:bidi="ar-SA"/>
        </w:rPr>
        <w:t>o</w:t>
      </w:r>
      <w:r w:rsidRPr="00476D5A">
        <w:rPr>
          <w:lang w:bidi="ar-SA"/>
        </w:rPr>
        <w:t>t</w:t>
      </w:r>
      <w:r w:rsidRPr="00476D5A">
        <w:rPr>
          <w:spacing w:val="1"/>
          <w:lang w:bidi="ar-SA"/>
        </w:rPr>
        <w:t xml:space="preserve"> </w:t>
      </w:r>
      <w:r w:rsidRPr="00476D5A">
        <w:rPr>
          <w:lang w:bidi="ar-SA"/>
        </w:rPr>
        <w:t>aw</w:t>
      </w:r>
      <w:r w:rsidRPr="00476D5A">
        <w:rPr>
          <w:spacing w:val="-3"/>
          <w:lang w:bidi="ar-SA"/>
        </w:rPr>
        <w:t>a</w:t>
      </w:r>
      <w:r w:rsidRPr="00476D5A">
        <w:rPr>
          <w:spacing w:val="1"/>
          <w:lang w:bidi="ar-SA"/>
        </w:rPr>
        <w:t>r</w:t>
      </w:r>
      <w:r w:rsidRPr="00476D5A">
        <w:rPr>
          <w:lang w:bidi="ar-SA"/>
        </w:rPr>
        <w:t>d</w:t>
      </w:r>
      <w:r w:rsidRPr="00476D5A">
        <w:rPr>
          <w:spacing w:val="-2"/>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s</w:t>
      </w:r>
      <w:r w:rsidRPr="00476D5A">
        <w:rPr>
          <w:spacing w:val="-2"/>
          <w:lang w:bidi="ar-SA"/>
        </w:rPr>
        <w:t xml:space="preserve"> </w:t>
      </w:r>
      <w:r w:rsidRPr="00476D5A">
        <w:rPr>
          <w:spacing w:val="-1"/>
          <w:lang w:bidi="ar-SA"/>
        </w:rPr>
        <w:t>C</w:t>
      </w:r>
      <w:r w:rsidRPr="00476D5A">
        <w:rPr>
          <w:lang w:bidi="ar-SA"/>
        </w:rPr>
        <w:t>on</w:t>
      </w:r>
      <w:r w:rsidRPr="00476D5A">
        <w:rPr>
          <w:spacing w:val="1"/>
          <w:lang w:bidi="ar-SA"/>
        </w:rPr>
        <w:t>tr</w:t>
      </w:r>
      <w:r w:rsidRPr="00476D5A">
        <w:rPr>
          <w:spacing w:val="-2"/>
          <w:lang w:bidi="ar-SA"/>
        </w:rPr>
        <w:t>a</w:t>
      </w:r>
      <w:r w:rsidRPr="00476D5A">
        <w:rPr>
          <w:lang w:bidi="ar-SA"/>
        </w:rPr>
        <w:t>ct</w:t>
      </w:r>
      <w:r w:rsidRPr="00476D5A">
        <w:rPr>
          <w:spacing w:val="-1"/>
          <w:lang w:bidi="ar-SA"/>
        </w:rPr>
        <w:t xml:space="preserve"> </w:t>
      </w:r>
      <w:r w:rsidRPr="00476D5A">
        <w:rPr>
          <w:lang w:bidi="ar-SA"/>
        </w:rPr>
        <w:t>un</w:t>
      </w:r>
      <w:r w:rsidRPr="00476D5A">
        <w:rPr>
          <w:spacing w:val="-1"/>
          <w:lang w:bidi="ar-SA"/>
        </w:rPr>
        <w:t>l</w:t>
      </w:r>
      <w:r w:rsidRPr="00476D5A">
        <w:rPr>
          <w:lang w:bidi="ar-SA"/>
        </w:rPr>
        <w:t>e</w:t>
      </w:r>
      <w:r w:rsidRPr="00476D5A">
        <w:rPr>
          <w:spacing w:val="1"/>
          <w:lang w:bidi="ar-SA"/>
        </w:rPr>
        <w:t>s</w:t>
      </w:r>
      <w:r w:rsidRPr="00476D5A">
        <w:rPr>
          <w:lang w:bidi="ar-SA"/>
        </w:rPr>
        <w:t>s Co</w:t>
      </w:r>
      <w:r w:rsidRPr="00476D5A">
        <w:rPr>
          <w:spacing w:val="-3"/>
          <w:lang w:bidi="ar-SA"/>
        </w:rPr>
        <w:t>n</w:t>
      </w:r>
      <w:r w:rsidRPr="00476D5A">
        <w:rPr>
          <w:spacing w:val="1"/>
          <w:lang w:bidi="ar-SA"/>
        </w:rPr>
        <w:t>t</w:t>
      </w:r>
      <w:r w:rsidRPr="00476D5A">
        <w:rPr>
          <w:spacing w:val="-2"/>
          <w:lang w:bidi="ar-SA"/>
        </w:rPr>
        <w:t>r</w:t>
      </w:r>
      <w:r w:rsidRPr="00476D5A">
        <w:rPr>
          <w:lang w:bidi="ar-SA"/>
        </w:rPr>
        <w:t>a</w:t>
      </w:r>
      <w:r w:rsidRPr="00476D5A">
        <w:rPr>
          <w:spacing w:val="-2"/>
          <w:lang w:bidi="ar-SA"/>
        </w:rPr>
        <w:t>c</w:t>
      </w:r>
      <w:r w:rsidRPr="00476D5A">
        <w:rPr>
          <w:spacing w:val="1"/>
          <w:lang w:bidi="ar-SA"/>
        </w:rPr>
        <w:t>t</w:t>
      </w:r>
      <w:r w:rsidRPr="00476D5A">
        <w:rPr>
          <w:lang w:bidi="ar-SA"/>
        </w:rPr>
        <w:t>or</w:t>
      </w:r>
      <w:r w:rsidRPr="00476D5A">
        <w:rPr>
          <w:spacing w:val="2"/>
          <w:lang w:bidi="ar-SA"/>
        </w:rPr>
        <w:t xml:space="preserve"> </w:t>
      </w:r>
      <w:r w:rsidRPr="00476D5A">
        <w:rPr>
          <w:lang w:bidi="ar-SA"/>
        </w:rPr>
        <w:t>co</w:t>
      </w:r>
      <w:r w:rsidRPr="00476D5A">
        <w:rPr>
          <w:spacing w:val="-3"/>
          <w:lang w:bidi="ar-SA"/>
        </w:rPr>
        <w:t>m</w:t>
      </w:r>
      <w:r w:rsidRPr="00476D5A">
        <w:rPr>
          <w:lang w:bidi="ar-SA"/>
        </w:rPr>
        <w:t>p</w:t>
      </w:r>
      <w:r w:rsidRPr="00476D5A">
        <w:rPr>
          <w:spacing w:val="1"/>
          <w:lang w:bidi="ar-SA"/>
        </w:rPr>
        <w:t>l</w:t>
      </w:r>
      <w:r w:rsidRPr="00476D5A">
        <w:rPr>
          <w:lang w:bidi="ar-SA"/>
        </w:rPr>
        <w:t>e</w:t>
      </w:r>
      <w:r w:rsidRPr="00476D5A">
        <w:rPr>
          <w:spacing w:val="1"/>
          <w:lang w:bidi="ar-SA"/>
        </w:rPr>
        <w:t>t</w:t>
      </w:r>
      <w:r w:rsidRPr="00476D5A">
        <w:rPr>
          <w:lang w:bidi="ar-SA"/>
        </w:rPr>
        <w:t>es</w:t>
      </w:r>
      <w:r w:rsidRPr="00476D5A">
        <w:rPr>
          <w:spacing w:val="-2"/>
          <w:lang w:bidi="ar-SA"/>
        </w:rPr>
        <w:t xml:space="preserve"> </w:t>
      </w:r>
      <w:r w:rsidRPr="00476D5A">
        <w:rPr>
          <w:spacing w:val="1"/>
          <w:lang w:bidi="ar-SA"/>
        </w:rPr>
        <w:t>t</w:t>
      </w:r>
      <w:r w:rsidRPr="00476D5A">
        <w:rPr>
          <w:spacing w:val="-2"/>
          <w:lang w:bidi="ar-SA"/>
        </w:rPr>
        <w:t>h</w:t>
      </w:r>
      <w:r w:rsidRPr="00476D5A">
        <w:rPr>
          <w:spacing w:val="1"/>
          <w:lang w:bidi="ar-SA"/>
        </w:rPr>
        <w:t>i</w:t>
      </w:r>
      <w:r w:rsidRPr="00476D5A">
        <w:rPr>
          <w:lang w:bidi="ar-SA"/>
        </w:rPr>
        <w:t>s</w:t>
      </w:r>
      <w:r w:rsidRPr="00476D5A">
        <w:rPr>
          <w:spacing w:val="1"/>
          <w:lang w:bidi="ar-SA"/>
        </w:rPr>
        <w:t xml:space="preserve"> </w:t>
      </w:r>
      <w:r w:rsidRPr="00476D5A">
        <w:rPr>
          <w:spacing w:val="-1"/>
          <w:lang w:bidi="ar-SA"/>
        </w:rPr>
        <w:t>C</w:t>
      </w:r>
      <w:r w:rsidRPr="00476D5A">
        <w:rPr>
          <w:lang w:bidi="ar-SA"/>
        </w:rPr>
        <w:t>E</w:t>
      </w:r>
      <w:r w:rsidRPr="00476D5A">
        <w:rPr>
          <w:spacing w:val="-4"/>
          <w:lang w:bidi="ar-SA"/>
        </w:rPr>
        <w:t>R</w:t>
      </w:r>
      <w:r w:rsidRPr="00476D5A">
        <w:rPr>
          <w:spacing w:val="2"/>
          <w:lang w:bidi="ar-SA"/>
        </w:rPr>
        <w:t>T</w:t>
      </w:r>
      <w:r w:rsidRPr="00476D5A">
        <w:rPr>
          <w:spacing w:val="-4"/>
          <w:lang w:bidi="ar-SA"/>
        </w:rPr>
        <w:t>I</w:t>
      </w:r>
      <w:r w:rsidRPr="00476D5A">
        <w:rPr>
          <w:spacing w:val="2"/>
          <w:lang w:bidi="ar-SA"/>
        </w:rPr>
        <w:t>F</w:t>
      </w:r>
      <w:r w:rsidRPr="00476D5A">
        <w:rPr>
          <w:spacing w:val="-4"/>
          <w:lang w:bidi="ar-SA"/>
        </w:rPr>
        <w:t>I</w:t>
      </w:r>
      <w:r w:rsidRPr="00476D5A">
        <w:rPr>
          <w:spacing w:val="1"/>
          <w:lang w:bidi="ar-SA"/>
        </w:rPr>
        <w:t>C</w:t>
      </w:r>
      <w:r w:rsidRPr="00476D5A">
        <w:rPr>
          <w:spacing w:val="-1"/>
          <w:lang w:bidi="ar-SA"/>
        </w:rPr>
        <w:t>A</w:t>
      </w:r>
      <w:r w:rsidRPr="00476D5A">
        <w:rPr>
          <w:spacing w:val="2"/>
          <w:lang w:bidi="ar-SA"/>
        </w:rPr>
        <w:t>T</w:t>
      </w:r>
      <w:r w:rsidRPr="00476D5A">
        <w:rPr>
          <w:spacing w:val="-4"/>
          <w:lang w:bidi="ar-SA"/>
        </w:rPr>
        <w:t>I</w:t>
      </w:r>
      <w:r w:rsidRPr="00476D5A">
        <w:rPr>
          <w:spacing w:val="-1"/>
          <w:lang w:bidi="ar-SA"/>
        </w:rPr>
        <w:t>ON</w:t>
      </w:r>
      <w:r w:rsidRPr="00476D5A">
        <w:rPr>
          <w:lang w:bidi="ar-SA"/>
        </w:rPr>
        <w:t xml:space="preserve">S </w:t>
      </w:r>
      <w:r w:rsidRPr="00476D5A">
        <w:rPr>
          <w:spacing w:val="-1"/>
          <w:lang w:bidi="ar-SA"/>
        </w:rPr>
        <w:t>A</w:t>
      </w:r>
      <w:r w:rsidRPr="00476D5A">
        <w:rPr>
          <w:spacing w:val="1"/>
          <w:lang w:bidi="ar-SA"/>
        </w:rPr>
        <w:t>N</w:t>
      </w:r>
      <w:r w:rsidRPr="00476D5A">
        <w:rPr>
          <w:lang w:bidi="ar-SA"/>
        </w:rPr>
        <w:t>D</w:t>
      </w:r>
      <w:r w:rsidRPr="00476D5A">
        <w:rPr>
          <w:spacing w:val="-1"/>
          <w:lang w:bidi="ar-SA"/>
        </w:rPr>
        <w:t xml:space="preserve"> A</w:t>
      </w:r>
      <w:r w:rsidRPr="00476D5A">
        <w:rPr>
          <w:lang w:bidi="ar-SA"/>
        </w:rPr>
        <w:t>S</w:t>
      </w:r>
      <w:r w:rsidRPr="00476D5A">
        <w:rPr>
          <w:spacing w:val="-1"/>
          <w:lang w:bidi="ar-SA"/>
        </w:rPr>
        <w:t>SUR</w:t>
      </w:r>
      <w:r w:rsidRPr="00476D5A">
        <w:rPr>
          <w:spacing w:val="1"/>
          <w:lang w:bidi="ar-SA"/>
        </w:rPr>
        <w:t>AN</w:t>
      </w:r>
      <w:r w:rsidRPr="00476D5A">
        <w:rPr>
          <w:spacing w:val="-1"/>
          <w:lang w:bidi="ar-SA"/>
        </w:rPr>
        <w:t>C</w:t>
      </w:r>
      <w:r w:rsidRPr="00476D5A">
        <w:rPr>
          <w:lang w:bidi="ar-SA"/>
        </w:rPr>
        <w:t>E</w:t>
      </w:r>
      <w:r w:rsidRPr="00476D5A">
        <w:rPr>
          <w:spacing w:val="-1"/>
          <w:lang w:bidi="ar-SA"/>
        </w:rPr>
        <w:t>S</w:t>
      </w:r>
      <w:r w:rsidRPr="00476D5A">
        <w:rPr>
          <w:lang w:bidi="ar-SA"/>
        </w:rPr>
        <w:t xml:space="preserve">.  </w:t>
      </w:r>
      <w:r w:rsidRPr="00476D5A">
        <w:rPr>
          <w:spacing w:val="-4"/>
          <w:lang w:bidi="ar-SA"/>
        </w:rPr>
        <w:t>I</w:t>
      </w:r>
      <w:r w:rsidRPr="00476D5A">
        <w:rPr>
          <w:lang w:bidi="ar-SA"/>
        </w:rPr>
        <w:t>n pe</w:t>
      </w:r>
      <w:r w:rsidRPr="00476D5A">
        <w:rPr>
          <w:spacing w:val="1"/>
          <w:lang w:bidi="ar-SA"/>
        </w:rPr>
        <w:t>r</w:t>
      </w:r>
      <w:r w:rsidRPr="00476D5A">
        <w:rPr>
          <w:spacing w:val="-2"/>
          <w:lang w:bidi="ar-SA"/>
        </w:rPr>
        <w:t>f</w:t>
      </w:r>
      <w:r w:rsidRPr="00476D5A">
        <w:rPr>
          <w:lang w:bidi="ar-SA"/>
        </w:rPr>
        <w:t>o</w:t>
      </w:r>
      <w:r w:rsidRPr="00476D5A">
        <w:rPr>
          <w:spacing w:val="1"/>
          <w:lang w:bidi="ar-SA"/>
        </w:rPr>
        <w:t>r</w:t>
      </w:r>
      <w:r w:rsidRPr="00476D5A">
        <w:rPr>
          <w:spacing w:val="-4"/>
          <w:lang w:bidi="ar-SA"/>
        </w:rPr>
        <w:t>m</w:t>
      </w:r>
      <w:r w:rsidRPr="00476D5A">
        <w:rPr>
          <w:lang w:bidi="ar-SA"/>
        </w:rPr>
        <w:t xml:space="preserve">ance </w:t>
      </w:r>
      <w:r w:rsidRPr="00476D5A">
        <w:rPr>
          <w:spacing w:val="-2"/>
          <w:lang w:bidi="ar-SA"/>
        </w:rPr>
        <w:t>o</w:t>
      </w:r>
      <w:r w:rsidRPr="00476D5A">
        <w:rPr>
          <w:lang w:bidi="ar-SA"/>
        </w:rPr>
        <w:t>f</w:t>
      </w:r>
      <w:r w:rsidRPr="00476D5A">
        <w:rPr>
          <w:spacing w:val="1"/>
          <w:lang w:bidi="ar-SA"/>
        </w:rPr>
        <w:t xml:space="preserve"> t</w:t>
      </w:r>
      <w:r w:rsidRPr="00476D5A">
        <w:rPr>
          <w:spacing w:val="-2"/>
          <w:lang w:bidi="ar-SA"/>
        </w:rPr>
        <w:t>h</w:t>
      </w:r>
      <w:r w:rsidRPr="00476D5A">
        <w:rPr>
          <w:spacing w:val="1"/>
          <w:lang w:bidi="ar-SA"/>
        </w:rPr>
        <w:t>i</w:t>
      </w:r>
      <w:r w:rsidRPr="00476D5A">
        <w:rPr>
          <w:lang w:bidi="ar-SA"/>
        </w:rPr>
        <w:t>s con</w:t>
      </w:r>
      <w:r w:rsidRPr="00476D5A">
        <w:rPr>
          <w:spacing w:val="-1"/>
          <w:lang w:bidi="ar-SA"/>
        </w:rPr>
        <w:t>t</w:t>
      </w:r>
      <w:r w:rsidRPr="00476D5A">
        <w:rPr>
          <w:spacing w:val="1"/>
          <w:lang w:bidi="ar-SA"/>
        </w:rPr>
        <w:t>r</w:t>
      </w:r>
      <w:r w:rsidRPr="00476D5A">
        <w:rPr>
          <w:spacing w:val="-2"/>
          <w:lang w:bidi="ar-SA"/>
        </w:rPr>
        <w:t>ac</w:t>
      </w:r>
      <w:r w:rsidRPr="00476D5A">
        <w:rPr>
          <w:spacing w:val="1"/>
          <w:lang w:bidi="ar-SA"/>
        </w:rPr>
        <w:t>t</w:t>
      </w:r>
      <w:r w:rsidRPr="00476D5A">
        <w:rPr>
          <w:lang w:bidi="ar-SA"/>
        </w:rPr>
        <w:t xml:space="preserve">, </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lang w:bidi="ar-SA"/>
        </w:rPr>
        <w:t>p</w:t>
      </w:r>
      <w:r w:rsidRPr="00476D5A">
        <w:rPr>
          <w:spacing w:val="-2"/>
          <w:lang w:bidi="ar-SA"/>
        </w:rPr>
        <w:t>r</w:t>
      </w:r>
      <w:r w:rsidRPr="00476D5A">
        <w:rPr>
          <w:lang w:bidi="ar-SA"/>
        </w:rPr>
        <w:t>o</w:t>
      </w:r>
      <w:r w:rsidRPr="00476D5A">
        <w:rPr>
          <w:spacing w:val="-2"/>
          <w:lang w:bidi="ar-SA"/>
        </w:rPr>
        <w:t>v</w:t>
      </w:r>
      <w:r w:rsidRPr="00476D5A">
        <w:rPr>
          <w:spacing w:val="1"/>
          <w:lang w:bidi="ar-SA"/>
        </w:rPr>
        <w:t>i</w:t>
      </w:r>
      <w:r w:rsidRPr="00476D5A">
        <w:rPr>
          <w:lang w:bidi="ar-SA"/>
        </w:rPr>
        <w:t>des</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f</w:t>
      </w:r>
      <w:r w:rsidRPr="00476D5A">
        <w:rPr>
          <w:spacing w:val="2"/>
          <w:lang w:bidi="ar-SA"/>
        </w:rPr>
        <w:t>o</w:t>
      </w:r>
      <w:r w:rsidRPr="00476D5A">
        <w:rPr>
          <w:spacing w:val="1"/>
          <w:lang w:bidi="ar-SA"/>
        </w:rPr>
        <w:t>ll</w:t>
      </w:r>
      <w:r w:rsidRPr="00476D5A">
        <w:rPr>
          <w:lang w:bidi="ar-SA"/>
        </w:rPr>
        <w:t>o</w:t>
      </w:r>
      <w:r w:rsidRPr="00476D5A">
        <w:rPr>
          <w:spacing w:val="-3"/>
          <w:lang w:bidi="ar-SA"/>
        </w:rPr>
        <w:t>w</w:t>
      </w:r>
      <w:r w:rsidRPr="00476D5A">
        <w:rPr>
          <w:spacing w:val="1"/>
          <w:lang w:bidi="ar-SA"/>
        </w:rPr>
        <w:t>i</w:t>
      </w:r>
      <w:r w:rsidRPr="00476D5A">
        <w:rPr>
          <w:lang w:bidi="ar-SA"/>
        </w:rPr>
        <w:t>ng</w:t>
      </w:r>
      <w:r w:rsidRPr="00476D5A">
        <w:rPr>
          <w:spacing w:val="-2"/>
          <w:lang w:bidi="ar-SA"/>
        </w:rPr>
        <w:t xml:space="preserve"> </w:t>
      </w:r>
      <w:r w:rsidRPr="00476D5A">
        <w:rPr>
          <w:lang w:bidi="ar-SA"/>
        </w:rPr>
        <w:t>ce</w:t>
      </w:r>
      <w:r w:rsidRPr="00476D5A">
        <w:rPr>
          <w:spacing w:val="-2"/>
          <w:lang w:bidi="ar-SA"/>
        </w:rPr>
        <w:t>r</w:t>
      </w:r>
      <w:r w:rsidRPr="00476D5A">
        <w:rPr>
          <w:spacing w:val="1"/>
          <w:lang w:bidi="ar-SA"/>
        </w:rPr>
        <w:t>t</w:t>
      </w:r>
      <w:r w:rsidRPr="00476D5A">
        <w:rPr>
          <w:spacing w:val="-1"/>
          <w:lang w:bidi="ar-SA"/>
        </w:rPr>
        <w:t>i</w:t>
      </w:r>
      <w:r w:rsidRPr="00476D5A">
        <w:rPr>
          <w:spacing w:val="1"/>
          <w:lang w:bidi="ar-SA"/>
        </w:rPr>
        <w:t>f</w:t>
      </w:r>
      <w:r w:rsidRPr="00476D5A">
        <w:rPr>
          <w:spacing w:val="-1"/>
          <w:lang w:bidi="ar-SA"/>
        </w:rPr>
        <w:t>i</w:t>
      </w:r>
      <w:r w:rsidRPr="00476D5A">
        <w:rPr>
          <w:lang w:bidi="ar-SA"/>
        </w:rPr>
        <w:t>ca</w:t>
      </w:r>
      <w:r w:rsidRPr="00476D5A">
        <w:rPr>
          <w:spacing w:val="-1"/>
          <w:lang w:bidi="ar-SA"/>
        </w:rPr>
        <w:t>t</w:t>
      </w:r>
      <w:r w:rsidRPr="00476D5A">
        <w:rPr>
          <w:spacing w:val="1"/>
          <w:lang w:bidi="ar-SA"/>
        </w:rPr>
        <w:t>i</w:t>
      </w:r>
      <w:r w:rsidRPr="00476D5A">
        <w:rPr>
          <w:lang w:bidi="ar-SA"/>
        </w:rPr>
        <w:t>o</w:t>
      </w:r>
      <w:r w:rsidRPr="00476D5A">
        <w:rPr>
          <w:spacing w:val="-2"/>
          <w:lang w:bidi="ar-SA"/>
        </w:rPr>
        <w:t>n</w:t>
      </w:r>
      <w:r w:rsidRPr="00476D5A">
        <w:rPr>
          <w:lang w:bidi="ar-SA"/>
        </w:rPr>
        <w:t xml:space="preserve">s </w:t>
      </w:r>
      <w:r w:rsidRPr="00476D5A">
        <w:rPr>
          <w:spacing w:val="1"/>
          <w:lang w:bidi="ar-SA"/>
        </w:rPr>
        <w:t>a</w:t>
      </w:r>
      <w:r w:rsidRPr="00476D5A">
        <w:rPr>
          <w:lang w:bidi="ar-SA"/>
        </w:rPr>
        <w:t>nd</w:t>
      </w:r>
      <w:r w:rsidRPr="00476D5A">
        <w:rPr>
          <w:spacing w:val="-2"/>
          <w:lang w:bidi="ar-SA"/>
        </w:rPr>
        <w:t xml:space="preserve"> </w:t>
      </w:r>
      <w:r w:rsidRPr="00476D5A">
        <w:rPr>
          <w:lang w:bidi="ar-SA"/>
        </w:rPr>
        <w:t>a</w:t>
      </w:r>
      <w:r w:rsidRPr="00476D5A">
        <w:rPr>
          <w:spacing w:val="1"/>
          <w:lang w:bidi="ar-SA"/>
        </w:rPr>
        <w:t>s</w:t>
      </w:r>
      <w:r w:rsidRPr="00476D5A">
        <w:rPr>
          <w:lang w:bidi="ar-SA"/>
        </w:rPr>
        <w:t>s</w:t>
      </w:r>
      <w:r w:rsidRPr="00476D5A">
        <w:rPr>
          <w:spacing w:val="-2"/>
          <w:lang w:bidi="ar-SA"/>
        </w:rPr>
        <w:t>u</w:t>
      </w:r>
      <w:r w:rsidRPr="00476D5A">
        <w:rPr>
          <w:spacing w:val="1"/>
          <w:lang w:bidi="ar-SA"/>
        </w:rPr>
        <w:t>r</w:t>
      </w:r>
      <w:r w:rsidRPr="00476D5A">
        <w:rPr>
          <w:lang w:bidi="ar-SA"/>
        </w:rPr>
        <w:t>an</w:t>
      </w:r>
      <w:r w:rsidRPr="00476D5A">
        <w:rPr>
          <w:spacing w:val="-2"/>
          <w:lang w:bidi="ar-SA"/>
        </w:rPr>
        <w:t>c</w:t>
      </w:r>
      <w:r w:rsidRPr="00476D5A">
        <w:rPr>
          <w:lang w:bidi="ar-SA"/>
        </w:rPr>
        <w:t>e</w:t>
      </w:r>
      <w:r w:rsidRPr="00476D5A">
        <w:rPr>
          <w:spacing w:val="-2"/>
          <w:lang w:bidi="ar-SA"/>
        </w:rPr>
        <w:t>s</w:t>
      </w:r>
      <w:r w:rsidRPr="00476D5A">
        <w:rPr>
          <w:lang w:bidi="ar-SA"/>
        </w:rPr>
        <w:t>:</w:t>
      </w:r>
    </w:p>
    <w:p w14:paraId="307B5160" w14:textId="77777777" w:rsidR="00476D5A" w:rsidRPr="00476D5A" w:rsidRDefault="00476D5A" w:rsidP="00BA301A">
      <w:pPr>
        <w:widowControl/>
        <w:autoSpaceDE/>
        <w:autoSpaceDN/>
        <w:spacing w:before="2" w:line="120" w:lineRule="exact"/>
        <w:rPr>
          <w:rFonts w:asciiTheme="minorHAnsi" w:eastAsiaTheme="minorHAnsi" w:hAnsiTheme="minorHAnsi" w:cstheme="minorBidi"/>
          <w:sz w:val="12"/>
          <w:szCs w:val="12"/>
          <w:lang w:bidi="ar-SA"/>
        </w:rPr>
      </w:pPr>
    </w:p>
    <w:p w14:paraId="05EDA140" w14:textId="77777777" w:rsidR="00476D5A" w:rsidRPr="00476D5A" w:rsidRDefault="00476D5A" w:rsidP="00BA301A">
      <w:pPr>
        <w:widowControl/>
        <w:autoSpaceDE/>
        <w:autoSpaceDN/>
        <w:spacing w:line="249" w:lineRule="exact"/>
        <w:ind w:left="460" w:right="-20"/>
        <w:rPr>
          <w:lang w:bidi="ar-SA"/>
        </w:rPr>
      </w:pPr>
      <w:r w:rsidRPr="00476D5A">
        <w:rPr>
          <w:b/>
          <w:bCs/>
          <w:spacing w:val="-1"/>
          <w:position w:val="-1"/>
          <w:lang w:bidi="ar-SA"/>
        </w:rPr>
        <w:t>A</w:t>
      </w:r>
      <w:r w:rsidRPr="00476D5A">
        <w:rPr>
          <w:b/>
          <w:bCs/>
          <w:position w:val="-1"/>
          <w:lang w:bidi="ar-SA"/>
        </w:rPr>
        <w:t xml:space="preserve">. </w:t>
      </w:r>
      <w:r w:rsidRPr="00476D5A">
        <w:rPr>
          <w:b/>
          <w:bCs/>
          <w:spacing w:val="37"/>
          <w:position w:val="-1"/>
          <w:lang w:bidi="ar-SA"/>
        </w:rPr>
        <w:t xml:space="preserve"> </w:t>
      </w:r>
      <w:r w:rsidRPr="00476D5A">
        <w:rPr>
          <w:b/>
          <w:bCs/>
          <w:spacing w:val="-1"/>
          <w:position w:val="-1"/>
          <w:u w:val="thick" w:color="000000"/>
          <w:lang w:bidi="ar-SA"/>
        </w:rPr>
        <w:t>D</w:t>
      </w:r>
      <w:r w:rsidRPr="00476D5A">
        <w:rPr>
          <w:b/>
          <w:bCs/>
          <w:position w:val="-1"/>
          <w:u w:val="thick" w:color="000000"/>
          <w:lang w:bidi="ar-SA"/>
        </w:rPr>
        <w:t>ebar</w:t>
      </w:r>
      <w:r w:rsidRPr="00476D5A">
        <w:rPr>
          <w:b/>
          <w:bCs/>
          <w:spacing w:val="-1"/>
          <w:position w:val="-1"/>
          <w:u w:val="thick" w:color="000000"/>
          <w:lang w:bidi="ar-SA"/>
        </w:rPr>
        <w:t>m</w:t>
      </w:r>
      <w:r w:rsidRPr="00476D5A">
        <w:rPr>
          <w:b/>
          <w:bCs/>
          <w:position w:val="-1"/>
          <w:u w:val="thick" w:color="000000"/>
          <w:lang w:bidi="ar-SA"/>
        </w:rPr>
        <w:t>ent</w:t>
      </w:r>
      <w:r w:rsidRPr="00476D5A">
        <w:rPr>
          <w:b/>
          <w:bCs/>
          <w:spacing w:val="1"/>
          <w:position w:val="-1"/>
          <w:u w:val="thick" w:color="000000"/>
          <w:lang w:bidi="ar-SA"/>
        </w:rPr>
        <w:t xml:space="preserve"> </w:t>
      </w:r>
      <w:r w:rsidRPr="00476D5A">
        <w:rPr>
          <w:b/>
          <w:bCs/>
          <w:position w:val="-1"/>
          <w:u w:val="thick" w:color="000000"/>
          <w:lang w:bidi="ar-SA"/>
        </w:rPr>
        <w:t>and</w:t>
      </w:r>
      <w:r w:rsidRPr="00476D5A">
        <w:rPr>
          <w:b/>
          <w:bCs/>
          <w:spacing w:val="-1"/>
          <w:position w:val="-1"/>
          <w:u w:val="thick" w:color="000000"/>
          <w:lang w:bidi="ar-SA"/>
        </w:rPr>
        <w:t xml:space="preserve"> </w:t>
      </w:r>
      <w:r w:rsidRPr="00476D5A">
        <w:rPr>
          <w:b/>
          <w:bCs/>
          <w:position w:val="-1"/>
          <w:u w:val="thick" w:color="000000"/>
          <w:lang w:bidi="ar-SA"/>
        </w:rPr>
        <w:t>S</w:t>
      </w:r>
      <w:r w:rsidRPr="00476D5A">
        <w:rPr>
          <w:b/>
          <w:bCs/>
          <w:spacing w:val="-3"/>
          <w:position w:val="-1"/>
          <w:u w:val="thick" w:color="000000"/>
          <w:lang w:bidi="ar-SA"/>
        </w:rPr>
        <w:t>u</w:t>
      </w:r>
      <w:r w:rsidRPr="00476D5A">
        <w:rPr>
          <w:b/>
          <w:bCs/>
          <w:position w:val="-1"/>
          <w:u w:val="thick" w:color="000000"/>
          <w:lang w:bidi="ar-SA"/>
        </w:rPr>
        <w:t>spen</w:t>
      </w:r>
      <w:r w:rsidRPr="00476D5A">
        <w:rPr>
          <w:b/>
          <w:bCs/>
          <w:spacing w:val="-2"/>
          <w:position w:val="-1"/>
          <w:u w:val="thick" w:color="000000"/>
          <w:lang w:bidi="ar-SA"/>
        </w:rPr>
        <w:t>s</w:t>
      </w:r>
      <w:r w:rsidRPr="00476D5A">
        <w:rPr>
          <w:b/>
          <w:bCs/>
          <w:spacing w:val="-1"/>
          <w:position w:val="-1"/>
          <w:u w:val="thick" w:color="000000"/>
          <w:lang w:bidi="ar-SA"/>
        </w:rPr>
        <w:t>i</w:t>
      </w:r>
      <w:r w:rsidRPr="00476D5A">
        <w:rPr>
          <w:b/>
          <w:bCs/>
          <w:position w:val="-1"/>
          <w:u w:val="thick" w:color="000000"/>
          <w:lang w:bidi="ar-SA"/>
        </w:rPr>
        <w:t xml:space="preserve">on </w:t>
      </w:r>
      <w:r w:rsidRPr="00476D5A">
        <w:rPr>
          <w:b/>
          <w:bCs/>
          <w:spacing w:val="-1"/>
          <w:position w:val="-1"/>
          <w:u w:val="thick" w:color="000000"/>
          <w:lang w:bidi="ar-SA"/>
        </w:rPr>
        <w:t>C</w:t>
      </w:r>
      <w:r w:rsidRPr="00476D5A">
        <w:rPr>
          <w:b/>
          <w:bCs/>
          <w:position w:val="-1"/>
          <w:u w:val="thick" w:color="000000"/>
          <w:lang w:bidi="ar-SA"/>
        </w:rPr>
        <w:t>er</w:t>
      </w:r>
      <w:r w:rsidRPr="00476D5A">
        <w:rPr>
          <w:b/>
          <w:bCs/>
          <w:spacing w:val="-2"/>
          <w:position w:val="-1"/>
          <w:u w:val="thick" w:color="000000"/>
          <w:lang w:bidi="ar-SA"/>
        </w:rPr>
        <w:t>t</w:t>
      </w:r>
      <w:r w:rsidRPr="00476D5A">
        <w:rPr>
          <w:b/>
          <w:bCs/>
          <w:spacing w:val="-1"/>
          <w:position w:val="-1"/>
          <w:u w:val="thick" w:color="000000"/>
          <w:lang w:bidi="ar-SA"/>
        </w:rPr>
        <w:t>i</w:t>
      </w:r>
      <w:r w:rsidRPr="00476D5A">
        <w:rPr>
          <w:b/>
          <w:bCs/>
          <w:spacing w:val="1"/>
          <w:position w:val="-1"/>
          <w:u w:val="thick" w:color="000000"/>
          <w:lang w:bidi="ar-SA"/>
        </w:rPr>
        <w:t>fi</w:t>
      </w:r>
      <w:r w:rsidRPr="00476D5A">
        <w:rPr>
          <w:b/>
          <w:bCs/>
          <w:position w:val="-1"/>
          <w:u w:val="thick" w:color="000000"/>
          <w:lang w:bidi="ar-SA"/>
        </w:rPr>
        <w:t>c</w:t>
      </w:r>
      <w:r w:rsidRPr="00476D5A">
        <w:rPr>
          <w:b/>
          <w:bCs/>
          <w:spacing w:val="-2"/>
          <w:position w:val="-1"/>
          <w:u w:val="thick" w:color="000000"/>
          <w:lang w:bidi="ar-SA"/>
        </w:rPr>
        <w:t>a</w:t>
      </w:r>
      <w:r w:rsidRPr="00476D5A">
        <w:rPr>
          <w:b/>
          <w:bCs/>
          <w:spacing w:val="1"/>
          <w:position w:val="-1"/>
          <w:u w:val="thick" w:color="000000"/>
          <w:lang w:bidi="ar-SA"/>
        </w:rPr>
        <w:t>ti</w:t>
      </w:r>
      <w:r w:rsidRPr="00476D5A">
        <w:rPr>
          <w:b/>
          <w:bCs/>
          <w:position w:val="-1"/>
          <w:u w:val="thick" w:color="000000"/>
          <w:lang w:bidi="ar-SA"/>
        </w:rPr>
        <w:t>on</w:t>
      </w:r>
      <w:r w:rsidRPr="00476D5A">
        <w:rPr>
          <w:b/>
          <w:bCs/>
          <w:spacing w:val="-3"/>
          <w:position w:val="-1"/>
          <w:u w:val="thick" w:color="000000"/>
          <w:lang w:bidi="ar-SA"/>
        </w:rPr>
        <w:t xml:space="preserve"> </w:t>
      </w:r>
      <w:r w:rsidRPr="00476D5A">
        <w:rPr>
          <w:b/>
          <w:bCs/>
          <w:spacing w:val="1"/>
          <w:position w:val="-1"/>
          <w:u w:val="thick" w:color="000000"/>
          <w:lang w:bidi="ar-SA"/>
        </w:rPr>
        <w:t>(</w:t>
      </w:r>
      <w:r w:rsidRPr="00476D5A">
        <w:rPr>
          <w:b/>
          <w:bCs/>
          <w:position w:val="-1"/>
          <w:u w:val="thick" w:color="000000"/>
          <w:lang w:bidi="ar-SA"/>
        </w:rPr>
        <w:t xml:space="preserve">29 </w:t>
      </w:r>
      <w:r w:rsidRPr="00476D5A">
        <w:rPr>
          <w:b/>
          <w:bCs/>
          <w:spacing w:val="-3"/>
          <w:position w:val="-1"/>
          <w:u w:val="thick" w:color="000000"/>
          <w:lang w:bidi="ar-SA"/>
        </w:rPr>
        <w:t>C</w:t>
      </w:r>
      <w:r w:rsidRPr="00476D5A">
        <w:rPr>
          <w:b/>
          <w:bCs/>
          <w:spacing w:val="2"/>
          <w:position w:val="-1"/>
          <w:u w:val="thick" w:color="000000"/>
          <w:lang w:bidi="ar-SA"/>
        </w:rPr>
        <w:t>F</w:t>
      </w:r>
      <w:r w:rsidRPr="00476D5A">
        <w:rPr>
          <w:b/>
          <w:bCs/>
          <w:position w:val="-1"/>
          <w:u w:val="thick" w:color="000000"/>
          <w:lang w:bidi="ar-SA"/>
        </w:rPr>
        <w:t>R</w:t>
      </w:r>
      <w:r w:rsidRPr="00476D5A">
        <w:rPr>
          <w:b/>
          <w:bCs/>
          <w:spacing w:val="-4"/>
          <w:position w:val="-1"/>
          <w:u w:val="thick" w:color="000000"/>
          <w:lang w:bidi="ar-SA"/>
        </w:rPr>
        <w:t xml:space="preserve"> </w:t>
      </w:r>
      <w:r w:rsidRPr="00476D5A">
        <w:rPr>
          <w:b/>
          <w:bCs/>
          <w:spacing w:val="2"/>
          <w:position w:val="-1"/>
          <w:u w:val="thick" w:color="000000"/>
          <w:lang w:bidi="ar-SA"/>
        </w:rPr>
        <w:t>P</w:t>
      </w:r>
      <w:r w:rsidRPr="00476D5A">
        <w:rPr>
          <w:b/>
          <w:bCs/>
          <w:position w:val="-1"/>
          <w:u w:val="thick" w:color="000000"/>
          <w:lang w:bidi="ar-SA"/>
        </w:rPr>
        <w:t>a</w:t>
      </w:r>
      <w:r w:rsidRPr="00476D5A">
        <w:rPr>
          <w:b/>
          <w:bCs/>
          <w:spacing w:val="-2"/>
          <w:position w:val="-1"/>
          <w:u w:val="thick" w:color="000000"/>
          <w:lang w:bidi="ar-SA"/>
        </w:rPr>
        <w:t>r</w:t>
      </w:r>
      <w:r w:rsidRPr="00476D5A">
        <w:rPr>
          <w:b/>
          <w:bCs/>
          <w:position w:val="-1"/>
          <w:u w:val="thick" w:color="000000"/>
          <w:lang w:bidi="ar-SA"/>
        </w:rPr>
        <w:t>t</w:t>
      </w:r>
      <w:r w:rsidRPr="00476D5A">
        <w:rPr>
          <w:b/>
          <w:bCs/>
          <w:spacing w:val="1"/>
          <w:position w:val="-1"/>
          <w:u w:val="thick" w:color="000000"/>
          <w:lang w:bidi="ar-SA"/>
        </w:rPr>
        <w:t xml:space="preserve"> </w:t>
      </w:r>
      <w:r w:rsidRPr="00476D5A">
        <w:rPr>
          <w:b/>
          <w:bCs/>
          <w:position w:val="-1"/>
          <w:u w:val="thick" w:color="000000"/>
          <w:lang w:bidi="ar-SA"/>
        </w:rPr>
        <w:t>95</w:t>
      </w:r>
      <w:r w:rsidRPr="00476D5A">
        <w:rPr>
          <w:b/>
          <w:bCs/>
          <w:spacing w:val="-2"/>
          <w:position w:val="-1"/>
          <w:u w:val="thick" w:color="000000"/>
          <w:lang w:bidi="ar-SA"/>
        </w:rPr>
        <w:t xml:space="preserve"> </w:t>
      </w:r>
      <w:r w:rsidRPr="00476D5A">
        <w:rPr>
          <w:b/>
          <w:bCs/>
          <w:position w:val="-1"/>
          <w:u w:val="thick" w:color="000000"/>
          <w:lang w:bidi="ar-SA"/>
        </w:rPr>
        <w:t>and</w:t>
      </w:r>
      <w:r w:rsidRPr="00476D5A">
        <w:rPr>
          <w:b/>
          <w:bCs/>
          <w:spacing w:val="-1"/>
          <w:position w:val="-1"/>
          <w:u w:val="thick" w:color="000000"/>
          <w:lang w:bidi="ar-SA"/>
        </w:rPr>
        <w:t xml:space="preserve"> </w:t>
      </w:r>
      <w:r w:rsidRPr="00476D5A">
        <w:rPr>
          <w:b/>
          <w:bCs/>
          <w:position w:val="-1"/>
          <w:u w:val="thick" w:color="000000"/>
          <w:lang w:bidi="ar-SA"/>
        </w:rPr>
        <w:t xml:space="preserve">45 </w:t>
      </w:r>
      <w:r w:rsidRPr="00476D5A">
        <w:rPr>
          <w:b/>
          <w:bCs/>
          <w:spacing w:val="-3"/>
          <w:position w:val="-1"/>
          <w:u w:val="thick" w:color="000000"/>
          <w:lang w:bidi="ar-SA"/>
        </w:rPr>
        <w:t>C</w:t>
      </w:r>
      <w:r w:rsidRPr="00476D5A">
        <w:rPr>
          <w:b/>
          <w:bCs/>
          <w:spacing w:val="2"/>
          <w:position w:val="-1"/>
          <w:u w:val="thick" w:color="000000"/>
          <w:lang w:bidi="ar-SA"/>
        </w:rPr>
        <w:t>F</w:t>
      </w:r>
      <w:r w:rsidRPr="00476D5A">
        <w:rPr>
          <w:b/>
          <w:bCs/>
          <w:position w:val="-1"/>
          <w:u w:val="thick" w:color="000000"/>
          <w:lang w:bidi="ar-SA"/>
        </w:rPr>
        <w:t>R</w:t>
      </w:r>
      <w:r w:rsidRPr="00476D5A">
        <w:rPr>
          <w:b/>
          <w:bCs/>
          <w:spacing w:val="-4"/>
          <w:position w:val="-1"/>
          <w:u w:val="thick" w:color="000000"/>
          <w:lang w:bidi="ar-SA"/>
        </w:rPr>
        <w:t xml:space="preserve"> </w:t>
      </w:r>
      <w:r w:rsidRPr="00476D5A">
        <w:rPr>
          <w:b/>
          <w:bCs/>
          <w:spacing w:val="2"/>
          <w:position w:val="-1"/>
          <w:u w:val="thick" w:color="000000"/>
          <w:lang w:bidi="ar-SA"/>
        </w:rPr>
        <w:t>P</w:t>
      </w:r>
      <w:r w:rsidRPr="00476D5A">
        <w:rPr>
          <w:b/>
          <w:bCs/>
          <w:position w:val="-1"/>
          <w:u w:val="thick" w:color="000000"/>
          <w:lang w:bidi="ar-SA"/>
        </w:rPr>
        <w:t>a</w:t>
      </w:r>
      <w:r w:rsidRPr="00476D5A">
        <w:rPr>
          <w:b/>
          <w:bCs/>
          <w:spacing w:val="-2"/>
          <w:position w:val="-1"/>
          <w:u w:val="thick" w:color="000000"/>
          <w:lang w:bidi="ar-SA"/>
        </w:rPr>
        <w:t>r</w:t>
      </w:r>
      <w:r w:rsidRPr="00476D5A">
        <w:rPr>
          <w:b/>
          <w:bCs/>
          <w:position w:val="-1"/>
          <w:u w:val="thick" w:color="000000"/>
          <w:lang w:bidi="ar-SA"/>
        </w:rPr>
        <w:t>t</w:t>
      </w:r>
      <w:r w:rsidRPr="00476D5A">
        <w:rPr>
          <w:b/>
          <w:bCs/>
          <w:spacing w:val="1"/>
          <w:position w:val="-1"/>
          <w:u w:val="thick" w:color="000000"/>
          <w:lang w:bidi="ar-SA"/>
        </w:rPr>
        <w:t xml:space="preserve"> </w:t>
      </w:r>
      <w:r w:rsidRPr="00476D5A">
        <w:rPr>
          <w:b/>
          <w:bCs/>
          <w:position w:val="-1"/>
          <w:u w:val="thick" w:color="000000"/>
          <w:lang w:bidi="ar-SA"/>
        </w:rPr>
        <w:t>75)</w:t>
      </w:r>
    </w:p>
    <w:p w14:paraId="084FD1C5" w14:textId="77777777" w:rsidR="00476D5A" w:rsidRPr="00476D5A" w:rsidRDefault="00476D5A" w:rsidP="00BA301A">
      <w:pPr>
        <w:widowControl/>
        <w:autoSpaceDE/>
        <w:autoSpaceDN/>
        <w:spacing w:before="18" w:line="200" w:lineRule="exact"/>
        <w:rPr>
          <w:rFonts w:asciiTheme="minorHAnsi" w:eastAsiaTheme="minorHAnsi" w:hAnsiTheme="minorHAnsi" w:cstheme="minorBidi"/>
          <w:sz w:val="20"/>
          <w:szCs w:val="20"/>
          <w:lang w:bidi="ar-SA"/>
        </w:rPr>
      </w:pPr>
    </w:p>
    <w:p w14:paraId="792F2AE9" w14:textId="77777777" w:rsidR="00476D5A" w:rsidRPr="00476D5A" w:rsidRDefault="00476D5A" w:rsidP="00BA301A">
      <w:pPr>
        <w:widowControl/>
        <w:autoSpaceDE/>
        <w:autoSpaceDN/>
        <w:spacing w:before="32" w:line="249" w:lineRule="exact"/>
        <w:ind w:left="460" w:right="-20"/>
        <w:rPr>
          <w:lang w:bidi="ar-SA"/>
        </w:rPr>
      </w:pPr>
      <w:r w:rsidRPr="00476D5A">
        <w:rPr>
          <w:b/>
          <w:bCs/>
          <w:spacing w:val="2"/>
          <w:position w:val="-1"/>
          <w:lang w:bidi="ar-SA"/>
        </w:rPr>
        <w:t>B</w:t>
      </w:r>
      <w:r w:rsidRPr="00476D5A">
        <w:rPr>
          <w:b/>
          <w:bCs/>
          <w:position w:val="-1"/>
          <w:lang w:bidi="ar-SA"/>
        </w:rPr>
        <w:t xml:space="preserve">. </w:t>
      </w:r>
      <w:r w:rsidRPr="00476D5A">
        <w:rPr>
          <w:b/>
          <w:bCs/>
          <w:spacing w:val="46"/>
          <w:position w:val="-1"/>
          <w:lang w:bidi="ar-SA"/>
        </w:rPr>
        <w:t xml:space="preserve"> </w:t>
      </w:r>
      <w:r w:rsidRPr="00476D5A">
        <w:rPr>
          <w:b/>
          <w:bCs/>
          <w:spacing w:val="-1"/>
          <w:position w:val="-1"/>
          <w:u w:val="thick" w:color="000000"/>
          <w:lang w:bidi="ar-SA"/>
        </w:rPr>
        <w:t>C</w:t>
      </w:r>
      <w:r w:rsidRPr="00476D5A">
        <w:rPr>
          <w:b/>
          <w:bCs/>
          <w:position w:val="-1"/>
          <w:u w:val="thick" w:color="000000"/>
          <w:lang w:bidi="ar-SA"/>
        </w:rPr>
        <w:t>er</w:t>
      </w:r>
      <w:r w:rsidRPr="00476D5A">
        <w:rPr>
          <w:b/>
          <w:bCs/>
          <w:spacing w:val="1"/>
          <w:position w:val="-1"/>
          <w:u w:val="thick" w:color="000000"/>
          <w:lang w:bidi="ar-SA"/>
        </w:rPr>
        <w:t>t</w:t>
      </w:r>
      <w:r w:rsidRPr="00476D5A">
        <w:rPr>
          <w:b/>
          <w:bCs/>
          <w:spacing w:val="-1"/>
          <w:position w:val="-1"/>
          <w:u w:val="thick" w:color="000000"/>
          <w:lang w:bidi="ar-SA"/>
        </w:rPr>
        <w:t>i</w:t>
      </w:r>
      <w:r w:rsidRPr="00476D5A">
        <w:rPr>
          <w:b/>
          <w:bCs/>
          <w:spacing w:val="1"/>
          <w:position w:val="-1"/>
          <w:u w:val="thick" w:color="000000"/>
          <w:lang w:bidi="ar-SA"/>
        </w:rPr>
        <w:t>f</w:t>
      </w:r>
      <w:r w:rsidRPr="00476D5A">
        <w:rPr>
          <w:b/>
          <w:bCs/>
          <w:spacing w:val="-1"/>
          <w:position w:val="-1"/>
          <w:u w:val="thick" w:color="000000"/>
          <w:lang w:bidi="ar-SA"/>
        </w:rPr>
        <w:t>i</w:t>
      </w:r>
      <w:r w:rsidRPr="00476D5A">
        <w:rPr>
          <w:b/>
          <w:bCs/>
          <w:position w:val="-1"/>
          <w:u w:val="thick" w:color="000000"/>
          <w:lang w:bidi="ar-SA"/>
        </w:rPr>
        <w:t>ca</w:t>
      </w:r>
      <w:r w:rsidRPr="00476D5A">
        <w:rPr>
          <w:b/>
          <w:bCs/>
          <w:spacing w:val="-1"/>
          <w:position w:val="-1"/>
          <w:u w:val="thick" w:color="000000"/>
          <w:lang w:bidi="ar-SA"/>
        </w:rPr>
        <w:t>t</w:t>
      </w:r>
      <w:r w:rsidRPr="00476D5A">
        <w:rPr>
          <w:b/>
          <w:bCs/>
          <w:spacing w:val="1"/>
          <w:position w:val="-1"/>
          <w:u w:val="thick" w:color="000000"/>
          <w:lang w:bidi="ar-SA"/>
        </w:rPr>
        <w:t>i</w:t>
      </w:r>
      <w:r w:rsidRPr="00476D5A">
        <w:rPr>
          <w:b/>
          <w:bCs/>
          <w:position w:val="-1"/>
          <w:u w:val="thick" w:color="000000"/>
          <w:lang w:bidi="ar-SA"/>
        </w:rPr>
        <w:t xml:space="preserve">on </w:t>
      </w:r>
      <w:r w:rsidRPr="00476D5A">
        <w:rPr>
          <w:b/>
          <w:bCs/>
          <w:spacing w:val="-1"/>
          <w:position w:val="-1"/>
          <w:u w:val="thick" w:color="000000"/>
          <w:lang w:bidi="ar-SA"/>
        </w:rPr>
        <w:t>R</w:t>
      </w:r>
      <w:r w:rsidRPr="00476D5A">
        <w:rPr>
          <w:b/>
          <w:bCs/>
          <w:position w:val="-1"/>
          <w:u w:val="thick" w:color="000000"/>
          <w:lang w:bidi="ar-SA"/>
        </w:rPr>
        <w:t>e</w:t>
      </w:r>
      <w:r w:rsidRPr="00476D5A">
        <w:rPr>
          <w:b/>
          <w:bCs/>
          <w:spacing w:val="-2"/>
          <w:position w:val="-1"/>
          <w:u w:val="thick" w:color="000000"/>
          <w:lang w:bidi="ar-SA"/>
        </w:rPr>
        <w:t>g</w:t>
      </w:r>
      <w:r w:rsidRPr="00476D5A">
        <w:rPr>
          <w:b/>
          <w:bCs/>
          <w:position w:val="-1"/>
          <w:u w:val="thick" w:color="000000"/>
          <w:lang w:bidi="ar-SA"/>
        </w:rPr>
        <w:t>ard</w:t>
      </w:r>
      <w:r w:rsidRPr="00476D5A">
        <w:rPr>
          <w:b/>
          <w:bCs/>
          <w:spacing w:val="1"/>
          <w:position w:val="-1"/>
          <w:u w:val="thick" w:color="000000"/>
          <w:lang w:bidi="ar-SA"/>
        </w:rPr>
        <w:t>i</w:t>
      </w:r>
      <w:r w:rsidRPr="00476D5A">
        <w:rPr>
          <w:b/>
          <w:bCs/>
          <w:spacing w:val="-3"/>
          <w:position w:val="-1"/>
          <w:u w:val="thick" w:color="000000"/>
          <w:lang w:bidi="ar-SA"/>
        </w:rPr>
        <w:t>n</w:t>
      </w:r>
      <w:r w:rsidRPr="00476D5A">
        <w:rPr>
          <w:b/>
          <w:bCs/>
          <w:position w:val="-1"/>
          <w:u w:val="thick" w:color="000000"/>
          <w:lang w:bidi="ar-SA"/>
        </w:rPr>
        <w:t xml:space="preserve">g </w:t>
      </w:r>
      <w:r w:rsidRPr="00476D5A">
        <w:rPr>
          <w:b/>
          <w:bCs/>
          <w:spacing w:val="-3"/>
          <w:position w:val="-1"/>
          <w:u w:val="thick" w:color="000000"/>
          <w:lang w:bidi="ar-SA"/>
        </w:rPr>
        <w:t>L</w:t>
      </w:r>
      <w:r w:rsidRPr="00476D5A">
        <w:rPr>
          <w:b/>
          <w:bCs/>
          <w:position w:val="-1"/>
          <w:u w:val="thick" w:color="000000"/>
          <w:lang w:bidi="ar-SA"/>
        </w:rPr>
        <w:t>ob</w:t>
      </w:r>
      <w:r w:rsidRPr="00476D5A">
        <w:rPr>
          <w:b/>
          <w:bCs/>
          <w:spacing w:val="-1"/>
          <w:position w:val="-1"/>
          <w:u w:val="thick" w:color="000000"/>
          <w:lang w:bidi="ar-SA"/>
        </w:rPr>
        <w:t>b</w:t>
      </w:r>
      <w:r w:rsidRPr="00476D5A">
        <w:rPr>
          <w:b/>
          <w:bCs/>
          <w:position w:val="-1"/>
          <w:u w:val="thick" w:color="000000"/>
          <w:lang w:bidi="ar-SA"/>
        </w:rPr>
        <w:t>y</w:t>
      </w:r>
      <w:r w:rsidRPr="00476D5A">
        <w:rPr>
          <w:b/>
          <w:bCs/>
          <w:spacing w:val="1"/>
          <w:position w:val="-1"/>
          <w:u w:val="thick" w:color="000000"/>
          <w:lang w:bidi="ar-SA"/>
        </w:rPr>
        <w:t>i</w:t>
      </w:r>
      <w:r w:rsidRPr="00476D5A">
        <w:rPr>
          <w:b/>
          <w:bCs/>
          <w:position w:val="-1"/>
          <w:u w:val="thick" w:color="000000"/>
          <w:lang w:bidi="ar-SA"/>
        </w:rPr>
        <w:t>ng</w:t>
      </w:r>
      <w:r w:rsidRPr="00476D5A">
        <w:rPr>
          <w:b/>
          <w:bCs/>
          <w:spacing w:val="-3"/>
          <w:position w:val="-1"/>
          <w:u w:val="thick" w:color="000000"/>
          <w:lang w:bidi="ar-SA"/>
        </w:rPr>
        <w:t xml:space="preserve"> </w:t>
      </w:r>
      <w:r w:rsidRPr="00476D5A">
        <w:rPr>
          <w:b/>
          <w:bCs/>
          <w:spacing w:val="1"/>
          <w:position w:val="-1"/>
          <w:u w:val="thick" w:color="000000"/>
          <w:lang w:bidi="ar-SA"/>
        </w:rPr>
        <w:t>(</w:t>
      </w:r>
      <w:r w:rsidRPr="00476D5A">
        <w:rPr>
          <w:b/>
          <w:bCs/>
          <w:position w:val="-1"/>
          <w:u w:val="thick" w:color="000000"/>
          <w:lang w:bidi="ar-SA"/>
        </w:rPr>
        <w:t xml:space="preserve">29 </w:t>
      </w:r>
      <w:r w:rsidRPr="00476D5A">
        <w:rPr>
          <w:b/>
          <w:bCs/>
          <w:spacing w:val="-3"/>
          <w:position w:val="-1"/>
          <w:u w:val="thick" w:color="000000"/>
          <w:lang w:bidi="ar-SA"/>
        </w:rPr>
        <w:t>C</w:t>
      </w:r>
      <w:r w:rsidRPr="00476D5A">
        <w:rPr>
          <w:b/>
          <w:bCs/>
          <w:spacing w:val="2"/>
          <w:position w:val="-1"/>
          <w:u w:val="thick" w:color="000000"/>
          <w:lang w:bidi="ar-SA"/>
        </w:rPr>
        <w:t>F</w:t>
      </w:r>
      <w:r w:rsidRPr="00476D5A">
        <w:rPr>
          <w:b/>
          <w:bCs/>
          <w:position w:val="-1"/>
          <w:u w:val="thick" w:color="000000"/>
          <w:lang w:bidi="ar-SA"/>
        </w:rPr>
        <w:t>R</w:t>
      </w:r>
      <w:r w:rsidRPr="00476D5A">
        <w:rPr>
          <w:b/>
          <w:bCs/>
          <w:spacing w:val="-4"/>
          <w:position w:val="-1"/>
          <w:u w:val="thick" w:color="000000"/>
          <w:lang w:bidi="ar-SA"/>
        </w:rPr>
        <w:t xml:space="preserve"> </w:t>
      </w:r>
      <w:r w:rsidRPr="00476D5A">
        <w:rPr>
          <w:b/>
          <w:bCs/>
          <w:spacing w:val="2"/>
          <w:position w:val="-1"/>
          <w:u w:val="thick" w:color="000000"/>
          <w:lang w:bidi="ar-SA"/>
        </w:rPr>
        <w:t>P</w:t>
      </w:r>
      <w:r w:rsidRPr="00476D5A">
        <w:rPr>
          <w:b/>
          <w:bCs/>
          <w:position w:val="-1"/>
          <w:u w:val="thick" w:color="000000"/>
          <w:lang w:bidi="ar-SA"/>
        </w:rPr>
        <w:t>a</w:t>
      </w:r>
      <w:r w:rsidRPr="00476D5A">
        <w:rPr>
          <w:b/>
          <w:bCs/>
          <w:spacing w:val="-2"/>
          <w:position w:val="-1"/>
          <w:u w:val="thick" w:color="000000"/>
          <w:lang w:bidi="ar-SA"/>
        </w:rPr>
        <w:t>r</w:t>
      </w:r>
      <w:r w:rsidRPr="00476D5A">
        <w:rPr>
          <w:b/>
          <w:bCs/>
          <w:position w:val="-1"/>
          <w:u w:val="thick" w:color="000000"/>
          <w:lang w:bidi="ar-SA"/>
        </w:rPr>
        <w:t>t</w:t>
      </w:r>
      <w:r w:rsidRPr="00476D5A">
        <w:rPr>
          <w:b/>
          <w:bCs/>
          <w:spacing w:val="1"/>
          <w:position w:val="-1"/>
          <w:u w:val="thick" w:color="000000"/>
          <w:lang w:bidi="ar-SA"/>
        </w:rPr>
        <w:t xml:space="preserve"> </w:t>
      </w:r>
      <w:r w:rsidRPr="00476D5A">
        <w:rPr>
          <w:b/>
          <w:bCs/>
          <w:position w:val="-1"/>
          <w:u w:val="thick" w:color="000000"/>
          <w:lang w:bidi="ar-SA"/>
        </w:rPr>
        <w:t>93</w:t>
      </w:r>
      <w:r w:rsidRPr="00476D5A">
        <w:rPr>
          <w:b/>
          <w:bCs/>
          <w:spacing w:val="-2"/>
          <w:position w:val="-1"/>
          <w:u w:val="thick" w:color="000000"/>
          <w:lang w:bidi="ar-SA"/>
        </w:rPr>
        <w:t xml:space="preserve"> </w:t>
      </w:r>
      <w:r w:rsidRPr="00476D5A">
        <w:rPr>
          <w:b/>
          <w:bCs/>
          <w:position w:val="-1"/>
          <w:u w:val="thick" w:color="000000"/>
          <w:lang w:bidi="ar-SA"/>
        </w:rPr>
        <w:t>and</w:t>
      </w:r>
      <w:r w:rsidRPr="00476D5A">
        <w:rPr>
          <w:b/>
          <w:bCs/>
          <w:spacing w:val="-1"/>
          <w:position w:val="-1"/>
          <w:u w:val="thick" w:color="000000"/>
          <w:lang w:bidi="ar-SA"/>
        </w:rPr>
        <w:t xml:space="preserve"> </w:t>
      </w:r>
      <w:r w:rsidRPr="00476D5A">
        <w:rPr>
          <w:b/>
          <w:bCs/>
          <w:position w:val="-1"/>
          <w:u w:val="thick" w:color="000000"/>
          <w:lang w:bidi="ar-SA"/>
        </w:rPr>
        <w:t xml:space="preserve">45 </w:t>
      </w:r>
      <w:r w:rsidRPr="00476D5A">
        <w:rPr>
          <w:b/>
          <w:bCs/>
          <w:spacing w:val="-1"/>
          <w:position w:val="-1"/>
          <w:u w:val="thick" w:color="000000"/>
          <w:lang w:bidi="ar-SA"/>
        </w:rPr>
        <w:t>C</w:t>
      </w:r>
      <w:r w:rsidRPr="00476D5A">
        <w:rPr>
          <w:b/>
          <w:bCs/>
          <w:spacing w:val="2"/>
          <w:position w:val="-1"/>
          <w:u w:val="thick" w:color="000000"/>
          <w:lang w:bidi="ar-SA"/>
        </w:rPr>
        <w:t>F</w:t>
      </w:r>
      <w:r w:rsidRPr="00476D5A">
        <w:rPr>
          <w:b/>
          <w:bCs/>
          <w:position w:val="-1"/>
          <w:u w:val="thick" w:color="000000"/>
          <w:lang w:bidi="ar-SA"/>
        </w:rPr>
        <w:t>R</w:t>
      </w:r>
      <w:r w:rsidRPr="00476D5A">
        <w:rPr>
          <w:b/>
          <w:bCs/>
          <w:spacing w:val="-4"/>
          <w:position w:val="-1"/>
          <w:u w:val="thick" w:color="000000"/>
          <w:lang w:bidi="ar-SA"/>
        </w:rPr>
        <w:t xml:space="preserve"> </w:t>
      </w:r>
      <w:r w:rsidRPr="00476D5A">
        <w:rPr>
          <w:b/>
          <w:bCs/>
          <w:position w:val="-1"/>
          <w:u w:val="thick" w:color="000000"/>
          <w:lang w:bidi="ar-SA"/>
        </w:rPr>
        <w:t>Part</w:t>
      </w:r>
      <w:r w:rsidRPr="00476D5A">
        <w:rPr>
          <w:b/>
          <w:bCs/>
          <w:spacing w:val="-2"/>
          <w:position w:val="-1"/>
          <w:u w:val="thick" w:color="000000"/>
          <w:lang w:bidi="ar-SA"/>
        </w:rPr>
        <w:t xml:space="preserve"> </w:t>
      </w:r>
      <w:r w:rsidRPr="00476D5A">
        <w:rPr>
          <w:b/>
          <w:bCs/>
          <w:position w:val="-1"/>
          <w:u w:val="thick" w:color="000000"/>
          <w:lang w:bidi="ar-SA"/>
        </w:rPr>
        <w:t>93)</w:t>
      </w:r>
    </w:p>
    <w:p w14:paraId="218E1D44" w14:textId="77777777" w:rsidR="00476D5A" w:rsidRPr="00476D5A" w:rsidRDefault="00476D5A" w:rsidP="00BA301A">
      <w:pPr>
        <w:widowControl/>
        <w:autoSpaceDE/>
        <w:autoSpaceDN/>
        <w:spacing w:before="18" w:line="200" w:lineRule="exact"/>
        <w:rPr>
          <w:rFonts w:asciiTheme="minorHAnsi" w:eastAsiaTheme="minorHAnsi" w:hAnsiTheme="minorHAnsi" w:cstheme="minorBidi"/>
          <w:sz w:val="20"/>
          <w:szCs w:val="20"/>
          <w:lang w:bidi="ar-SA"/>
        </w:rPr>
      </w:pPr>
    </w:p>
    <w:p w14:paraId="64056D7A" w14:textId="77777777" w:rsidR="00476D5A" w:rsidRPr="00476D5A" w:rsidRDefault="00476D5A" w:rsidP="00BA301A">
      <w:pPr>
        <w:widowControl/>
        <w:autoSpaceDE/>
        <w:autoSpaceDN/>
        <w:spacing w:before="32" w:line="249" w:lineRule="exact"/>
        <w:ind w:left="460" w:right="-20"/>
        <w:rPr>
          <w:lang w:bidi="ar-SA"/>
        </w:rPr>
      </w:pPr>
      <w:r w:rsidRPr="00476D5A">
        <w:rPr>
          <w:b/>
          <w:bCs/>
          <w:spacing w:val="-1"/>
          <w:position w:val="-1"/>
          <w:lang w:bidi="ar-SA"/>
        </w:rPr>
        <w:t>C</w:t>
      </w:r>
      <w:r w:rsidRPr="00476D5A">
        <w:rPr>
          <w:b/>
          <w:bCs/>
          <w:position w:val="-1"/>
          <w:lang w:bidi="ar-SA"/>
        </w:rPr>
        <w:t xml:space="preserve">. </w:t>
      </w:r>
      <w:r w:rsidRPr="00476D5A">
        <w:rPr>
          <w:b/>
          <w:bCs/>
          <w:spacing w:val="37"/>
          <w:position w:val="-1"/>
          <w:lang w:bidi="ar-SA"/>
        </w:rPr>
        <w:t xml:space="preserve"> </w:t>
      </w:r>
      <w:r w:rsidRPr="00476D5A">
        <w:rPr>
          <w:b/>
          <w:bCs/>
          <w:spacing w:val="-1"/>
          <w:position w:val="-1"/>
          <w:u w:val="thick" w:color="000000"/>
          <w:lang w:bidi="ar-SA"/>
        </w:rPr>
        <w:t>N</w:t>
      </w:r>
      <w:r w:rsidRPr="00476D5A">
        <w:rPr>
          <w:b/>
          <w:bCs/>
          <w:position w:val="-1"/>
          <w:u w:val="thick" w:color="000000"/>
          <w:lang w:bidi="ar-SA"/>
        </w:rPr>
        <w:t>on</w:t>
      </w:r>
      <w:r w:rsidRPr="00476D5A">
        <w:rPr>
          <w:b/>
          <w:bCs/>
          <w:spacing w:val="-1"/>
          <w:position w:val="-1"/>
          <w:u w:val="thick" w:color="000000"/>
          <w:lang w:bidi="ar-SA"/>
        </w:rPr>
        <w:t>d</w:t>
      </w:r>
      <w:r w:rsidRPr="00476D5A">
        <w:rPr>
          <w:b/>
          <w:bCs/>
          <w:spacing w:val="1"/>
          <w:position w:val="-1"/>
          <w:u w:val="thick" w:color="000000"/>
          <w:lang w:bidi="ar-SA"/>
        </w:rPr>
        <w:t>i</w:t>
      </w:r>
      <w:r w:rsidRPr="00476D5A">
        <w:rPr>
          <w:b/>
          <w:bCs/>
          <w:position w:val="-1"/>
          <w:u w:val="thick" w:color="000000"/>
          <w:lang w:bidi="ar-SA"/>
        </w:rPr>
        <w:t>s</w:t>
      </w:r>
      <w:r w:rsidRPr="00476D5A">
        <w:rPr>
          <w:b/>
          <w:bCs/>
          <w:spacing w:val="1"/>
          <w:position w:val="-1"/>
          <w:u w:val="thick" w:color="000000"/>
          <w:lang w:bidi="ar-SA"/>
        </w:rPr>
        <w:t>c</w:t>
      </w:r>
      <w:r w:rsidRPr="00476D5A">
        <w:rPr>
          <w:b/>
          <w:bCs/>
          <w:spacing w:val="-2"/>
          <w:position w:val="-1"/>
          <w:u w:val="thick" w:color="000000"/>
          <w:lang w:bidi="ar-SA"/>
        </w:rPr>
        <w:t>r</w:t>
      </w:r>
      <w:r w:rsidRPr="00476D5A">
        <w:rPr>
          <w:b/>
          <w:bCs/>
          <w:spacing w:val="-1"/>
          <w:position w:val="-1"/>
          <w:u w:val="thick" w:color="000000"/>
          <w:lang w:bidi="ar-SA"/>
        </w:rPr>
        <w:t>i</w:t>
      </w:r>
      <w:r w:rsidRPr="00476D5A">
        <w:rPr>
          <w:b/>
          <w:bCs/>
          <w:spacing w:val="1"/>
          <w:position w:val="-1"/>
          <w:u w:val="thick" w:color="000000"/>
          <w:lang w:bidi="ar-SA"/>
        </w:rPr>
        <w:t>mi</w:t>
      </w:r>
      <w:r w:rsidRPr="00476D5A">
        <w:rPr>
          <w:b/>
          <w:bCs/>
          <w:position w:val="-1"/>
          <w:u w:val="thick" w:color="000000"/>
          <w:lang w:bidi="ar-SA"/>
        </w:rPr>
        <w:t>n</w:t>
      </w:r>
      <w:r w:rsidRPr="00476D5A">
        <w:rPr>
          <w:b/>
          <w:bCs/>
          <w:spacing w:val="-3"/>
          <w:position w:val="-1"/>
          <w:u w:val="thick" w:color="000000"/>
          <w:lang w:bidi="ar-SA"/>
        </w:rPr>
        <w:t>a</w:t>
      </w:r>
      <w:r w:rsidRPr="00476D5A">
        <w:rPr>
          <w:b/>
          <w:bCs/>
          <w:spacing w:val="1"/>
          <w:position w:val="-1"/>
          <w:u w:val="thick" w:color="000000"/>
          <w:lang w:bidi="ar-SA"/>
        </w:rPr>
        <w:t>t</w:t>
      </w:r>
      <w:r w:rsidRPr="00476D5A">
        <w:rPr>
          <w:b/>
          <w:bCs/>
          <w:spacing w:val="-1"/>
          <w:position w:val="-1"/>
          <w:u w:val="thick" w:color="000000"/>
          <w:lang w:bidi="ar-SA"/>
        </w:rPr>
        <w:t>i</w:t>
      </w:r>
      <w:r w:rsidRPr="00476D5A">
        <w:rPr>
          <w:b/>
          <w:bCs/>
          <w:position w:val="-1"/>
          <w:u w:val="thick" w:color="000000"/>
          <w:lang w:bidi="ar-SA"/>
        </w:rPr>
        <w:t>on &amp; E</w:t>
      </w:r>
      <w:r w:rsidRPr="00476D5A">
        <w:rPr>
          <w:b/>
          <w:bCs/>
          <w:spacing w:val="-1"/>
          <w:position w:val="-1"/>
          <w:u w:val="thick" w:color="000000"/>
          <w:lang w:bidi="ar-SA"/>
        </w:rPr>
        <w:t>q</w:t>
      </w:r>
      <w:r w:rsidRPr="00476D5A">
        <w:rPr>
          <w:b/>
          <w:bCs/>
          <w:spacing w:val="-3"/>
          <w:position w:val="-1"/>
          <w:u w:val="thick" w:color="000000"/>
          <w:lang w:bidi="ar-SA"/>
        </w:rPr>
        <w:t>u</w:t>
      </w:r>
      <w:r w:rsidRPr="00476D5A">
        <w:rPr>
          <w:b/>
          <w:bCs/>
          <w:position w:val="-1"/>
          <w:u w:val="thick" w:color="000000"/>
          <w:lang w:bidi="ar-SA"/>
        </w:rPr>
        <w:t>al</w:t>
      </w:r>
      <w:r w:rsidRPr="00476D5A">
        <w:rPr>
          <w:b/>
          <w:bCs/>
          <w:spacing w:val="1"/>
          <w:position w:val="-1"/>
          <w:u w:val="thick" w:color="000000"/>
          <w:lang w:bidi="ar-SA"/>
        </w:rPr>
        <w:t xml:space="preserve"> O</w:t>
      </w:r>
      <w:r w:rsidRPr="00476D5A">
        <w:rPr>
          <w:b/>
          <w:bCs/>
          <w:position w:val="-1"/>
          <w:u w:val="thick" w:color="000000"/>
          <w:lang w:bidi="ar-SA"/>
        </w:rPr>
        <w:t>p</w:t>
      </w:r>
      <w:r w:rsidRPr="00476D5A">
        <w:rPr>
          <w:b/>
          <w:bCs/>
          <w:spacing w:val="-3"/>
          <w:position w:val="-1"/>
          <w:u w:val="thick" w:color="000000"/>
          <w:lang w:bidi="ar-SA"/>
        </w:rPr>
        <w:t>p</w:t>
      </w:r>
      <w:r w:rsidRPr="00476D5A">
        <w:rPr>
          <w:b/>
          <w:bCs/>
          <w:position w:val="-1"/>
          <w:u w:val="thick" w:color="000000"/>
          <w:lang w:bidi="ar-SA"/>
        </w:rPr>
        <w:t>or</w:t>
      </w:r>
      <w:r w:rsidRPr="00476D5A">
        <w:rPr>
          <w:b/>
          <w:bCs/>
          <w:spacing w:val="1"/>
          <w:position w:val="-1"/>
          <w:u w:val="thick" w:color="000000"/>
          <w:lang w:bidi="ar-SA"/>
        </w:rPr>
        <w:t>t</w:t>
      </w:r>
      <w:r w:rsidRPr="00476D5A">
        <w:rPr>
          <w:b/>
          <w:bCs/>
          <w:position w:val="-1"/>
          <w:u w:val="thick" w:color="000000"/>
          <w:lang w:bidi="ar-SA"/>
        </w:rPr>
        <w:t>u</w:t>
      </w:r>
      <w:r w:rsidRPr="00476D5A">
        <w:rPr>
          <w:b/>
          <w:bCs/>
          <w:spacing w:val="-3"/>
          <w:position w:val="-1"/>
          <w:u w:val="thick" w:color="000000"/>
          <w:lang w:bidi="ar-SA"/>
        </w:rPr>
        <w:t>n</w:t>
      </w:r>
      <w:r w:rsidRPr="00476D5A">
        <w:rPr>
          <w:b/>
          <w:bCs/>
          <w:spacing w:val="1"/>
          <w:position w:val="-1"/>
          <w:u w:val="thick" w:color="000000"/>
          <w:lang w:bidi="ar-SA"/>
        </w:rPr>
        <w:t>i</w:t>
      </w:r>
      <w:r w:rsidRPr="00476D5A">
        <w:rPr>
          <w:b/>
          <w:bCs/>
          <w:spacing w:val="-2"/>
          <w:position w:val="-1"/>
          <w:u w:val="thick" w:color="000000"/>
          <w:lang w:bidi="ar-SA"/>
        </w:rPr>
        <w:t>t</w:t>
      </w:r>
      <w:r w:rsidRPr="00476D5A">
        <w:rPr>
          <w:b/>
          <w:bCs/>
          <w:position w:val="-1"/>
          <w:u w:val="thick" w:color="000000"/>
          <w:lang w:bidi="ar-SA"/>
        </w:rPr>
        <w:t xml:space="preserve">y </w:t>
      </w:r>
      <w:r w:rsidRPr="00476D5A">
        <w:rPr>
          <w:b/>
          <w:bCs/>
          <w:spacing w:val="-1"/>
          <w:position w:val="-1"/>
          <w:u w:val="thick" w:color="000000"/>
          <w:lang w:bidi="ar-SA"/>
        </w:rPr>
        <w:t>A</w:t>
      </w:r>
      <w:r w:rsidRPr="00476D5A">
        <w:rPr>
          <w:b/>
          <w:bCs/>
          <w:position w:val="-1"/>
          <w:u w:val="thick" w:color="000000"/>
          <w:lang w:bidi="ar-SA"/>
        </w:rPr>
        <w:t>s</w:t>
      </w:r>
      <w:r w:rsidRPr="00476D5A">
        <w:rPr>
          <w:b/>
          <w:bCs/>
          <w:spacing w:val="1"/>
          <w:position w:val="-1"/>
          <w:u w:val="thick" w:color="000000"/>
          <w:lang w:bidi="ar-SA"/>
        </w:rPr>
        <w:t>s</w:t>
      </w:r>
      <w:r w:rsidRPr="00476D5A">
        <w:rPr>
          <w:b/>
          <w:bCs/>
          <w:position w:val="-1"/>
          <w:u w:val="thick" w:color="000000"/>
          <w:lang w:bidi="ar-SA"/>
        </w:rPr>
        <w:t>u</w:t>
      </w:r>
      <w:r w:rsidRPr="00476D5A">
        <w:rPr>
          <w:b/>
          <w:bCs/>
          <w:spacing w:val="-2"/>
          <w:position w:val="-1"/>
          <w:u w:val="thick" w:color="000000"/>
          <w:lang w:bidi="ar-SA"/>
        </w:rPr>
        <w:t>r</w:t>
      </w:r>
      <w:r w:rsidRPr="00476D5A">
        <w:rPr>
          <w:b/>
          <w:bCs/>
          <w:position w:val="-1"/>
          <w:u w:val="thick" w:color="000000"/>
          <w:lang w:bidi="ar-SA"/>
        </w:rPr>
        <w:t>ance</w:t>
      </w:r>
      <w:r w:rsidRPr="00476D5A">
        <w:rPr>
          <w:b/>
          <w:bCs/>
          <w:spacing w:val="-2"/>
          <w:position w:val="-1"/>
          <w:u w:val="thick" w:color="000000"/>
          <w:lang w:bidi="ar-SA"/>
        </w:rPr>
        <w:t xml:space="preserve"> </w:t>
      </w:r>
      <w:r w:rsidRPr="00476D5A">
        <w:rPr>
          <w:b/>
          <w:bCs/>
          <w:spacing w:val="1"/>
          <w:position w:val="-1"/>
          <w:u w:val="thick" w:color="000000"/>
          <w:lang w:bidi="ar-SA"/>
        </w:rPr>
        <w:t>(</w:t>
      </w:r>
      <w:r w:rsidRPr="00476D5A">
        <w:rPr>
          <w:b/>
          <w:bCs/>
          <w:position w:val="-1"/>
          <w:u w:val="thick" w:color="000000"/>
          <w:lang w:bidi="ar-SA"/>
        </w:rPr>
        <w:t xml:space="preserve">29 </w:t>
      </w:r>
      <w:r w:rsidRPr="00476D5A">
        <w:rPr>
          <w:b/>
          <w:bCs/>
          <w:spacing w:val="-3"/>
          <w:position w:val="-1"/>
          <w:u w:val="thick" w:color="000000"/>
          <w:lang w:bidi="ar-SA"/>
        </w:rPr>
        <w:t>C</w:t>
      </w:r>
      <w:r w:rsidRPr="00476D5A">
        <w:rPr>
          <w:b/>
          <w:bCs/>
          <w:spacing w:val="2"/>
          <w:position w:val="-1"/>
          <w:u w:val="thick" w:color="000000"/>
          <w:lang w:bidi="ar-SA"/>
        </w:rPr>
        <w:t>F</w:t>
      </w:r>
      <w:r w:rsidRPr="00476D5A">
        <w:rPr>
          <w:b/>
          <w:bCs/>
          <w:position w:val="-1"/>
          <w:u w:val="thick" w:color="000000"/>
          <w:lang w:bidi="ar-SA"/>
        </w:rPr>
        <w:t>R</w:t>
      </w:r>
      <w:r w:rsidRPr="00476D5A">
        <w:rPr>
          <w:b/>
          <w:bCs/>
          <w:spacing w:val="-4"/>
          <w:position w:val="-1"/>
          <w:u w:val="thick" w:color="000000"/>
          <w:lang w:bidi="ar-SA"/>
        </w:rPr>
        <w:t xml:space="preserve"> </w:t>
      </w:r>
      <w:r w:rsidRPr="00476D5A">
        <w:rPr>
          <w:b/>
          <w:bCs/>
          <w:spacing w:val="2"/>
          <w:position w:val="-1"/>
          <w:u w:val="thick" w:color="000000"/>
          <w:lang w:bidi="ar-SA"/>
        </w:rPr>
        <w:t>P</w:t>
      </w:r>
      <w:r w:rsidRPr="00476D5A">
        <w:rPr>
          <w:b/>
          <w:bCs/>
          <w:position w:val="-1"/>
          <w:u w:val="thick" w:color="000000"/>
          <w:lang w:bidi="ar-SA"/>
        </w:rPr>
        <w:t>a</w:t>
      </w:r>
      <w:r w:rsidRPr="00476D5A">
        <w:rPr>
          <w:b/>
          <w:bCs/>
          <w:spacing w:val="-2"/>
          <w:position w:val="-1"/>
          <w:u w:val="thick" w:color="000000"/>
          <w:lang w:bidi="ar-SA"/>
        </w:rPr>
        <w:t>r</w:t>
      </w:r>
      <w:r w:rsidRPr="00476D5A">
        <w:rPr>
          <w:b/>
          <w:bCs/>
          <w:position w:val="-1"/>
          <w:u w:val="thick" w:color="000000"/>
          <w:lang w:bidi="ar-SA"/>
        </w:rPr>
        <w:t>t</w:t>
      </w:r>
      <w:r w:rsidRPr="00476D5A">
        <w:rPr>
          <w:b/>
          <w:bCs/>
          <w:spacing w:val="1"/>
          <w:position w:val="-1"/>
          <w:u w:val="thick" w:color="000000"/>
          <w:lang w:bidi="ar-SA"/>
        </w:rPr>
        <w:t xml:space="preserve"> </w:t>
      </w:r>
      <w:r w:rsidRPr="00476D5A">
        <w:rPr>
          <w:b/>
          <w:bCs/>
          <w:position w:val="-1"/>
          <w:u w:val="thick" w:color="000000"/>
          <w:lang w:bidi="ar-SA"/>
        </w:rPr>
        <w:t>37 and</w:t>
      </w:r>
      <w:r w:rsidRPr="00476D5A">
        <w:rPr>
          <w:b/>
          <w:bCs/>
          <w:spacing w:val="-3"/>
          <w:position w:val="-1"/>
          <w:u w:val="thick" w:color="000000"/>
          <w:lang w:bidi="ar-SA"/>
        </w:rPr>
        <w:t xml:space="preserve"> </w:t>
      </w:r>
      <w:r w:rsidRPr="00476D5A">
        <w:rPr>
          <w:b/>
          <w:bCs/>
          <w:position w:val="-1"/>
          <w:u w:val="thick" w:color="000000"/>
          <w:lang w:bidi="ar-SA"/>
        </w:rPr>
        <w:t>45</w:t>
      </w:r>
      <w:r w:rsidRPr="00476D5A">
        <w:rPr>
          <w:b/>
          <w:bCs/>
          <w:spacing w:val="1"/>
          <w:position w:val="-1"/>
          <w:u w:val="thick" w:color="000000"/>
          <w:lang w:bidi="ar-SA"/>
        </w:rPr>
        <w:t xml:space="preserve"> </w:t>
      </w:r>
      <w:r w:rsidRPr="00476D5A">
        <w:rPr>
          <w:b/>
          <w:bCs/>
          <w:spacing w:val="-1"/>
          <w:position w:val="-1"/>
          <w:u w:val="thick" w:color="000000"/>
          <w:lang w:bidi="ar-SA"/>
        </w:rPr>
        <w:t>C</w:t>
      </w:r>
      <w:r w:rsidRPr="00476D5A">
        <w:rPr>
          <w:b/>
          <w:bCs/>
          <w:spacing w:val="2"/>
          <w:position w:val="-1"/>
          <w:u w:val="thick" w:color="000000"/>
          <w:lang w:bidi="ar-SA"/>
        </w:rPr>
        <w:t>F</w:t>
      </w:r>
      <w:r w:rsidRPr="00476D5A">
        <w:rPr>
          <w:b/>
          <w:bCs/>
          <w:position w:val="-1"/>
          <w:u w:val="thick" w:color="000000"/>
          <w:lang w:bidi="ar-SA"/>
        </w:rPr>
        <w:t>R</w:t>
      </w:r>
      <w:r w:rsidRPr="00476D5A">
        <w:rPr>
          <w:b/>
          <w:bCs/>
          <w:spacing w:val="-4"/>
          <w:position w:val="-1"/>
          <w:u w:val="thick" w:color="000000"/>
          <w:lang w:bidi="ar-SA"/>
        </w:rPr>
        <w:t xml:space="preserve"> </w:t>
      </w:r>
      <w:r w:rsidRPr="00476D5A">
        <w:rPr>
          <w:b/>
          <w:bCs/>
          <w:spacing w:val="2"/>
          <w:position w:val="-1"/>
          <w:u w:val="thick" w:color="000000"/>
          <w:lang w:bidi="ar-SA"/>
        </w:rPr>
        <w:t>P</w:t>
      </w:r>
      <w:r w:rsidRPr="00476D5A">
        <w:rPr>
          <w:b/>
          <w:bCs/>
          <w:position w:val="-1"/>
          <w:u w:val="thick" w:color="000000"/>
          <w:lang w:bidi="ar-SA"/>
        </w:rPr>
        <w:t>a</w:t>
      </w:r>
      <w:r w:rsidRPr="00476D5A">
        <w:rPr>
          <w:b/>
          <w:bCs/>
          <w:spacing w:val="-2"/>
          <w:position w:val="-1"/>
          <w:u w:val="thick" w:color="000000"/>
          <w:lang w:bidi="ar-SA"/>
        </w:rPr>
        <w:t>r</w:t>
      </w:r>
      <w:r w:rsidRPr="00476D5A">
        <w:rPr>
          <w:b/>
          <w:bCs/>
          <w:position w:val="-1"/>
          <w:u w:val="thick" w:color="000000"/>
          <w:lang w:bidi="ar-SA"/>
        </w:rPr>
        <w:t>t</w:t>
      </w:r>
      <w:r w:rsidRPr="00476D5A">
        <w:rPr>
          <w:b/>
          <w:bCs/>
          <w:spacing w:val="1"/>
          <w:position w:val="-1"/>
          <w:u w:val="thick" w:color="000000"/>
          <w:lang w:bidi="ar-SA"/>
        </w:rPr>
        <w:t xml:space="preserve"> </w:t>
      </w:r>
      <w:r w:rsidRPr="00476D5A">
        <w:rPr>
          <w:b/>
          <w:bCs/>
          <w:position w:val="-1"/>
          <w:u w:val="thick" w:color="000000"/>
          <w:lang w:bidi="ar-SA"/>
        </w:rPr>
        <w:t>8</w:t>
      </w:r>
      <w:r w:rsidRPr="00476D5A">
        <w:rPr>
          <w:b/>
          <w:bCs/>
          <w:spacing w:val="-2"/>
          <w:position w:val="-1"/>
          <w:u w:val="thick" w:color="000000"/>
          <w:lang w:bidi="ar-SA"/>
        </w:rPr>
        <w:t>0</w:t>
      </w:r>
      <w:r w:rsidRPr="00476D5A">
        <w:rPr>
          <w:b/>
          <w:bCs/>
          <w:position w:val="-1"/>
          <w:u w:val="thick" w:color="000000"/>
          <w:lang w:bidi="ar-SA"/>
        </w:rPr>
        <w:t>)</w:t>
      </w:r>
    </w:p>
    <w:p w14:paraId="3F45CEDE" w14:textId="77777777" w:rsidR="00476D5A" w:rsidRPr="00476D5A" w:rsidRDefault="00476D5A" w:rsidP="00BA301A">
      <w:pPr>
        <w:widowControl/>
        <w:autoSpaceDE/>
        <w:autoSpaceDN/>
        <w:spacing w:before="18" w:line="200" w:lineRule="exact"/>
        <w:rPr>
          <w:rFonts w:asciiTheme="minorHAnsi" w:eastAsiaTheme="minorHAnsi" w:hAnsiTheme="minorHAnsi" w:cstheme="minorBidi"/>
          <w:sz w:val="20"/>
          <w:szCs w:val="20"/>
          <w:lang w:bidi="ar-SA"/>
        </w:rPr>
      </w:pPr>
    </w:p>
    <w:p w14:paraId="741DE38D" w14:textId="77777777" w:rsidR="00476D5A" w:rsidRPr="00476D5A" w:rsidRDefault="00476D5A" w:rsidP="00BA301A">
      <w:pPr>
        <w:widowControl/>
        <w:autoSpaceDE/>
        <w:autoSpaceDN/>
        <w:spacing w:before="32" w:line="249" w:lineRule="exact"/>
        <w:ind w:left="460" w:right="-20"/>
        <w:rPr>
          <w:lang w:bidi="ar-SA"/>
        </w:rPr>
      </w:pPr>
      <w:r w:rsidRPr="00476D5A">
        <w:rPr>
          <w:b/>
          <w:bCs/>
          <w:spacing w:val="-1"/>
          <w:position w:val="-1"/>
          <w:lang w:bidi="ar-SA"/>
        </w:rPr>
        <w:t>D</w:t>
      </w:r>
      <w:r w:rsidRPr="00476D5A">
        <w:rPr>
          <w:b/>
          <w:bCs/>
          <w:position w:val="-1"/>
          <w:lang w:bidi="ar-SA"/>
        </w:rPr>
        <w:t xml:space="preserve">. </w:t>
      </w:r>
      <w:r w:rsidRPr="00476D5A">
        <w:rPr>
          <w:b/>
          <w:bCs/>
          <w:spacing w:val="37"/>
          <w:position w:val="-1"/>
          <w:lang w:bidi="ar-SA"/>
        </w:rPr>
        <w:t xml:space="preserve"> </w:t>
      </w:r>
      <w:r w:rsidRPr="00476D5A">
        <w:rPr>
          <w:b/>
          <w:bCs/>
          <w:spacing w:val="-1"/>
          <w:position w:val="-1"/>
          <w:u w:val="thick" w:color="000000"/>
          <w:lang w:bidi="ar-SA"/>
        </w:rPr>
        <w:t>C</w:t>
      </w:r>
      <w:r w:rsidRPr="00476D5A">
        <w:rPr>
          <w:b/>
          <w:bCs/>
          <w:position w:val="-1"/>
          <w:u w:val="thick" w:color="000000"/>
          <w:lang w:bidi="ar-SA"/>
        </w:rPr>
        <w:t>er</w:t>
      </w:r>
      <w:r w:rsidRPr="00476D5A">
        <w:rPr>
          <w:b/>
          <w:bCs/>
          <w:spacing w:val="1"/>
          <w:position w:val="-1"/>
          <w:u w:val="thick" w:color="000000"/>
          <w:lang w:bidi="ar-SA"/>
        </w:rPr>
        <w:t>t</w:t>
      </w:r>
      <w:r w:rsidRPr="00476D5A">
        <w:rPr>
          <w:b/>
          <w:bCs/>
          <w:spacing w:val="-1"/>
          <w:position w:val="-1"/>
          <w:u w:val="thick" w:color="000000"/>
          <w:lang w:bidi="ar-SA"/>
        </w:rPr>
        <w:t>i</w:t>
      </w:r>
      <w:r w:rsidRPr="00476D5A">
        <w:rPr>
          <w:b/>
          <w:bCs/>
          <w:spacing w:val="1"/>
          <w:position w:val="-1"/>
          <w:u w:val="thick" w:color="000000"/>
          <w:lang w:bidi="ar-SA"/>
        </w:rPr>
        <w:t>f</w:t>
      </w:r>
      <w:r w:rsidRPr="00476D5A">
        <w:rPr>
          <w:b/>
          <w:bCs/>
          <w:spacing w:val="-1"/>
          <w:position w:val="-1"/>
          <w:u w:val="thick" w:color="000000"/>
          <w:lang w:bidi="ar-SA"/>
        </w:rPr>
        <w:t>i</w:t>
      </w:r>
      <w:r w:rsidRPr="00476D5A">
        <w:rPr>
          <w:b/>
          <w:bCs/>
          <w:position w:val="-1"/>
          <w:u w:val="thick" w:color="000000"/>
          <w:lang w:bidi="ar-SA"/>
        </w:rPr>
        <w:t>ca</w:t>
      </w:r>
      <w:r w:rsidRPr="00476D5A">
        <w:rPr>
          <w:b/>
          <w:bCs/>
          <w:spacing w:val="-1"/>
          <w:position w:val="-1"/>
          <w:u w:val="thick" w:color="000000"/>
          <w:lang w:bidi="ar-SA"/>
        </w:rPr>
        <w:t>t</w:t>
      </w:r>
      <w:r w:rsidRPr="00476D5A">
        <w:rPr>
          <w:b/>
          <w:bCs/>
          <w:spacing w:val="1"/>
          <w:position w:val="-1"/>
          <w:u w:val="thick" w:color="000000"/>
          <w:lang w:bidi="ar-SA"/>
        </w:rPr>
        <w:t>i</w:t>
      </w:r>
      <w:r w:rsidRPr="00476D5A">
        <w:rPr>
          <w:b/>
          <w:bCs/>
          <w:position w:val="-1"/>
          <w:u w:val="thick" w:color="000000"/>
          <w:lang w:bidi="ar-SA"/>
        </w:rPr>
        <w:t xml:space="preserve">on </w:t>
      </w:r>
      <w:r w:rsidRPr="00476D5A">
        <w:rPr>
          <w:b/>
          <w:bCs/>
          <w:spacing w:val="-1"/>
          <w:position w:val="-1"/>
          <w:u w:val="thick" w:color="000000"/>
          <w:lang w:bidi="ar-SA"/>
        </w:rPr>
        <w:t>R</w:t>
      </w:r>
      <w:r w:rsidRPr="00476D5A">
        <w:rPr>
          <w:b/>
          <w:bCs/>
          <w:position w:val="-1"/>
          <w:u w:val="thick" w:color="000000"/>
          <w:lang w:bidi="ar-SA"/>
        </w:rPr>
        <w:t>e</w:t>
      </w:r>
      <w:r w:rsidRPr="00476D5A">
        <w:rPr>
          <w:b/>
          <w:bCs/>
          <w:spacing w:val="-2"/>
          <w:position w:val="-1"/>
          <w:u w:val="thick" w:color="000000"/>
          <w:lang w:bidi="ar-SA"/>
        </w:rPr>
        <w:t>g</w:t>
      </w:r>
      <w:r w:rsidRPr="00476D5A">
        <w:rPr>
          <w:b/>
          <w:bCs/>
          <w:position w:val="-1"/>
          <w:u w:val="thick" w:color="000000"/>
          <w:lang w:bidi="ar-SA"/>
        </w:rPr>
        <w:t>ard</w:t>
      </w:r>
      <w:r w:rsidRPr="00476D5A">
        <w:rPr>
          <w:b/>
          <w:bCs/>
          <w:spacing w:val="1"/>
          <w:position w:val="-1"/>
          <w:u w:val="thick" w:color="000000"/>
          <w:lang w:bidi="ar-SA"/>
        </w:rPr>
        <w:t>i</w:t>
      </w:r>
      <w:r w:rsidRPr="00476D5A">
        <w:rPr>
          <w:b/>
          <w:bCs/>
          <w:spacing w:val="-3"/>
          <w:position w:val="-1"/>
          <w:u w:val="thick" w:color="000000"/>
          <w:lang w:bidi="ar-SA"/>
        </w:rPr>
        <w:t>n</w:t>
      </w:r>
      <w:r w:rsidRPr="00476D5A">
        <w:rPr>
          <w:b/>
          <w:bCs/>
          <w:position w:val="-1"/>
          <w:u w:val="thick" w:color="000000"/>
          <w:lang w:bidi="ar-SA"/>
        </w:rPr>
        <w:t>g</w:t>
      </w:r>
      <w:r w:rsidRPr="00476D5A">
        <w:rPr>
          <w:b/>
          <w:bCs/>
          <w:spacing w:val="-2"/>
          <w:position w:val="-1"/>
          <w:u w:val="thick" w:color="000000"/>
          <w:lang w:bidi="ar-SA"/>
        </w:rPr>
        <w:t xml:space="preserve"> </w:t>
      </w:r>
      <w:r w:rsidRPr="00476D5A">
        <w:rPr>
          <w:b/>
          <w:bCs/>
          <w:position w:val="-1"/>
          <w:u w:val="thick" w:color="000000"/>
          <w:lang w:bidi="ar-SA"/>
        </w:rPr>
        <w:t>P</w:t>
      </w:r>
      <w:r w:rsidRPr="00476D5A">
        <w:rPr>
          <w:b/>
          <w:bCs/>
          <w:spacing w:val="-1"/>
          <w:position w:val="-1"/>
          <w:u w:val="thick" w:color="000000"/>
          <w:lang w:bidi="ar-SA"/>
        </w:rPr>
        <w:t>u</w:t>
      </w:r>
      <w:r w:rsidRPr="00476D5A">
        <w:rPr>
          <w:b/>
          <w:bCs/>
          <w:position w:val="-1"/>
          <w:u w:val="thick" w:color="000000"/>
          <w:lang w:bidi="ar-SA"/>
        </w:rPr>
        <w:t>bl</w:t>
      </w:r>
      <w:r w:rsidRPr="00476D5A">
        <w:rPr>
          <w:b/>
          <w:bCs/>
          <w:spacing w:val="2"/>
          <w:position w:val="-1"/>
          <w:u w:val="thick" w:color="000000"/>
          <w:lang w:bidi="ar-SA"/>
        </w:rPr>
        <w:t>i</w:t>
      </w:r>
      <w:r w:rsidRPr="00476D5A">
        <w:rPr>
          <w:b/>
          <w:bCs/>
          <w:position w:val="-1"/>
          <w:u w:val="thick" w:color="000000"/>
          <w:lang w:bidi="ar-SA"/>
        </w:rPr>
        <w:t>c E</w:t>
      </w:r>
      <w:r w:rsidRPr="00476D5A">
        <w:rPr>
          <w:b/>
          <w:bCs/>
          <w:spacing w:val="-3"/>
          <w:position w:val="-1"/>
          <w:u w:val="thick" w:color="000000"/>
          <w:lang w:bidi="ar-SA"/>
        </w:rPr>
        <w:t>n</w:t>
      </w:r>
      <w:r w:rsidRPr="00476D5A">
        <w:rPr>
          <w:b/>
          <w:bCs/>
          <w:spacing w:val="1"/>
          <w:position w:val="-1"/>
          <w:u w:val="thick" w:color="000000"/>
          <w:lang w:bidi="ar-SA"/>
        </w:rPr>
        <w:t>t</w:t>
      </w:r>
      <w:r w:rsidRPr="00476D5A">
        <w:rPr>
          <w:b/>
          <w:bCs/>
          <w:spacing w:val="-1"/>
          <w:position w:val="-1"/>
          <w:u w:val="thick" w:color="000000"/>
          <w:lang w:bidi="ar-SA"/>
        </w:rPr>
        <w:t>i</w:t>
      </w:r>
      <w:r w:rsidRPr="00476D5A">
        <w:rPr>
          <w:b/>
          <w:bCs/>
          <w:spacing w:val="1"/>
          <w:position w:val="-1"/>
          <w:u w:val="thick" w:color="000000"/>
          <w:lang w:bidi="ar-SA"/>
        </w:rPr>
        <w:t>t</w:t>
      </w:r>
      <w:r w:rsidRPr="00476D5A">
        <w:rPr>
          <w:b/>
          <w:bCs/>
          <w:position w:val="-1"/>
          <w:u w:val="thick" w:color="000000"/>
          <w:lang w:bidi="ar-SA"/>
        </w:rPr>
        <w:t xml:space="preserve">y </w:t>
      </w:r>
      <w:r w:rsidRPr="00476D5A">
        <w:rPr>
          <w:b/>
          <w:bCs/>
          <w:spacing w:val="-1"/>
          <w:position w:val="-1"/>
          <w:u w:val="thick" w:color="000000"/>
          <w:lang w:bidi="ar-SA"/>
        </w:rPr>
        <w:t>C</w:t>
      </w:r>
      <w:r w:rsidRPr="00476D5A">
        <w:rPr>
          <w:b/>
          <w:bCs/>
          <w:spacing w:val="-2"/>
          <w:position w:val="-1"/>
          <w:u w:val="thick" w:color="000000"/>
          <w:lang w:bidi="ar-SA"/>
        </w:rPr>
        <w:t>r</w:t>
      </w:r>
      <w:r w:rsidRPr="00476D5A">
        <w:rPr>
          <w:b/>
          <w:bCs/>
          <w:spacing w:val="1"/>
          <w:position w:val="-1"/>
          <w:u w:val="thick" w:color="000000"/>
          <w:lang w:bidi="ar-SA"/>
        </w:rPr>
        <w:t>i</w:t>
      </w:r>
      <w:r w:rsidRPr="00476D5A">
        <w:rPr>
          <w:b/>
          <w:bCs/>
          <w:spacing w:val="-2"/>
          <w:position w:val="-1"/>
          <w:u w:val="thick" w:color="000000"/>
          <w:lang w:bidi="ar-SA"/>
        </w:rPr>
        <w:t>m</w:t>
      </w:r>
      <w:r w:rsidRPr="00476D5A">
        <w:rPr>
          <w:b/>
          <w:bCs/>
          <w:position w:val="-1"/>
          <w:u w:val="thick" w:color="000000"/>
          <w:lang w:bidi="ar-SA"/>
        </w:rPr>
        <w:t>e</w:t>
      </w:r>
      <w:r w:rsidRPr="00476D5A">
        <w:rPr>
          <w:b/>
          <w:bCs/>
          <w:spacing w:val="1"/>
          <w:position w:val="-1"/>
          <w:u w:val="thick" w:color="000000"/>
          <w:lang w:bidi="ar-SA"/>
        </w:rPr>
        <w:t>s</w:t>
      </w:r>
      <w:r w:rsidRPr="00476D5A">
        <w:rPr>
          <w:b/>
          <w:bCs/>
          <w:position w:val="-1"/>
          <w:u w:val="thick" w:color="000000"/>
          <w:lang w:bidi="ar-SA"/>
        </w:rPr>
        <w:t xml:space="preserve">, </w:t>
      </w:r>
      <w:r w:rsidRPr="00476D5A">
        <w:rPr>
          <w:b/>
          <w:bCs/>
          <w:spacing w:val="1"/>
          <w:position w:val="-1"/>
          <w:u w:val="thick" w:color="000000"/>
          <w:lang w:bidi="ar-SA"/>
        </w:rPr>
        <w:t>S</w:t>
      </w:r>
      <w:r w:rsidRPr="00476D5A">
        <w:rPr>
          <w:b/>
          <w:bCs/>
          <w:spacing w:val="-2"/>
          <w:position w:val="-1"/>
          <w:u w:val="thick" w:color="000000"/>
          <w:lang w:bidi="ar-SA"/>
        </w:rPr>
        <w:t>e</w:t>
      </w:r>
      <w:r w:rsidRPr="00476D5A">
        <w:rPr>
          <w:b/>
          <w:bCs/>
          <w:position w:val="-1"/>
          <w:u w:val="thick" w:color="000000"/>
          <w:lang w:bidi="ar-SA"/>
        </w:rPr>
        <w:t>c</w:t>
      </w:r>
      <w:r w:rsidRPr="00476D5A">
        <w:rPr>
          <w:b/>
          <w:bCs/>
          <w:spacing w:val="-1"/>
          <w:position w:val="-1"/>
          <w:u w:val="thick" w:color="000000"/>
          <w:lang w:bidi="ar-SA"/>
        </w:rPr>
        <w:t>ti</w:t>
      </w:r>
      <w:r w:rsidRPr="00476D5A">
        <w:rPr>
          <w:b/>
          <w:bCs/>
          <w:position w:val="-1"/>
          <w:u w:val="thick" w:color="000000"/>
          <w:lang w:bidi="ar-SA"/>
        </w:rPr>
        <w:t>on 287.133,</w:t>
      </w:r>
      <w:r w:rsidRPr="00476D5A">
        <w:rPr>
          <w:b/>
          <w:bCs/>
          <w:spacing w:val="-3"/>
          <w:position w:val="-1"/>
          <w:u w:val="thick" w:color="000000"/>
          <w:lang w:bidi="ar-SA"/>
        </w:rPr>
        <w:t xml:space="preserve"> </w:t>
      </w:r>
      <w:r w:rsidRPr="00476D5A">
        <w:rPr>
          <w:b/>
          <w:bCs/>
          <w:position w:val="-1"/>
          <w:u w:val="thick" w:color="000000"/>
          <w:lang w:bidi="ar-SA"/>
        </w:rPr>
        <w:t>F.</w:t>
      </w:r>
      <w:r w:rsidRPr="00476D5A">
        <w:rPr>
          <w:b/>
          <w:bCs/>
          <w:spacing w:val="-1"/>
          <w:position w:val="-1"/>
          <w:u w:val="thick" w:color="000000"/>
          <w:lang w:bidi="ar-SA"/>
        </w:rPr>
        <w:t>S</w:t>
      </w:r>
      <w:r w:rsidRPr="00476D5A">
        <w:rPr>
          <w:b/>
          <w:bCs/>
          <w:position w:val="-1"/>
          <w:u w:val="thick" w:color="000000"/>
          <w:lang w:bidi="ar-SA"/>
        </w:rPr>
        <w:t>.</w:t>
      </w:r>
    </w:p>
    <w:p w14:paraId="39AF8E4F" w14:textId="77777777" w:rsidR="00476D5A" w:rsidRPr="00476D5A" w:rsidRDefault="00476D5A" w:rsidP="00BA301A">
      <w:pPr>
        <w:widowControl/>
        <w:autoSpaceDE/>
        <w:autoSpaceDN/>
        <w:spacing w:before="1" w:line="220" w:lineRule="exact"/>
        <w:rPr>
          <w:rFonts w:asciiTheme="minorHAnsi" w:eastAsiaTheme="minorHAnsi" w:hAnsiTheme="minorHAnsi" w:cstheme="minorBidi"/>
          <w:lang w:bidi="ar-SA"/>
        </w:rPr>
      </w:pPr>
    </w:p>
    <w:p w14:paraId="1EF350BB" w14:textId="77777777" w:rsidR="00476D5A" w:rsidRPr="00476D5A" w:rsidRDefault="00476D5A" w:rsidP="00BA301A">
      <w:pPr>
        <w:widowControl/>
        <w:autoSpaceDE/>
        <w:autoSpaceDN/>
        <w:spacing w:before="32"/>
        <w:ind w:left="460" w:right="-20"/>
        <w:rPr>
          <w:lang w:bidi="ar-SA"/>
        </w:rPr>
      </w:pPr>
      <w:r w:rsidRPr="00476D5A">
        <w:rPr>
          <w:b/>
          <w:bCs/>
          <w:spacing w:val="-1"/>
          <w:lang w:bidi="ar-SA"/>
        </w:rPr>
        <w:t>E</w:t>
      </w:r>
      <w:r w:rsidRPr="00476D5A">
        <w:rPr>
          <w:b/>
          <w:bCs/>
          <w:lang w:bidi="ar-SA"/>
        </w:rPr>
        <w:t xml:space="preserve">. </w:t>
      </w:r>
      <w:r w:rsidRPr="00476D5A">
        <w:rPr>
          <w:b/>
          <w:bCs/>
          <w:spacing w:val="49"/>
          <w:lang w:bidi="ar-SA"/>
        </w:rPr>
        <w:t xml:space="preserve"> </w:t>
      </w:r>
      <w:r w:rsidRPr="00476D5A">
        <w:rPr>
          <w:b/>
          <w:bCs/>
          <w:spacing w:val="-1"/>
          <w:u w:val="thick" w:color="000000"/>
          <w:lang w:bidi="ar-SA"/>
        </w:rPr>
        <w:t>A</w:t>
      </w:r>
      <w:r w:rsidRPr="00476D5A">
        <w:rPr>
          <w:b/>
          <w:bCs/>
          <w:u w:val="thick" w:color="000000"/>
          <w:lang w:bidi="ar-SA"/>
        </w:rPr>
        <w:t>s</w:t>
      </w:r>
      <w:r w:rsidRPr="00476D5A">
        <w:rPr>
          <w:b/>
          <w:bCs/>
          <w:spacing w:val="1"/>
          <w:u w:val="thick" w:color="000000"/>
          <w:lang w:bidi="ar-SA"/>
        </w:rPr>
        <w:t>s</w:t>
      </w:r>
      <w:r w:rsidRPr="00476D5A">
        <w:rPr>
          <w:b/>
          <w:bCs/>
          <w:u w:val="thick" w:color="000000"/>
          <w:lang w:bidi="ar-SA"/>
        </w:rPr>
        <w:t>oc</w:t>
      </w:r>
      <w:r w:rsidRPr="00476D5A">
        <w:rPr>
          <w:b/>
          <w:bCs/>
          <w:spacing w:val="-1"/>
          <w:u w:val="thick" w:color="000000"/>
          <w:lang w:bidi="ar-SA"/>
        </w:rPr>
        <w:t>i</w:t>
      </w:r>
      <w:r w:rsidRPr="00476D5A">
        <w:rPr>
          <w:b/>
          <w:bCs/>
          <w:u w:val="thick" w:color="000000"/>
          <w:lang w:bidi="ar-SA"/>
        </w:rPr>
        <w:t>a</w:t>
      </w:r>
      <w:r w:rsidRPr="00476D5A">
        <w:rPr>
          <w:b/>
          <w:bCs/>
          <w:spacing w:val="-2"/>
          <w:u w:val="thick" w:color="000000"/>
          <w:lang w:bidi="ar-SA"/>
        </w:rPr>
        <w:t>t</w:t>
      </w:r>
      <w:r w:rsidRPr="00476D5A">
        <w:rPr>
          <w:b/>
          <w:bCs/>
          <w:spacing w:val="1"/>
          <w:u w:val="thick" w:color="000000"/>
          <w:lang w:bidi="ar-SA"/>
        </w:rPr>
        <w:t>i</w:t>
      </w:r>
      <w:r w:rsidRPr="00476D5A">
        <w:rPr>
          <w:b/>
          <w:bCs/>
          <w:u w:val="thick" w:color="000000"/>
          <w:lang w:bidi="ar-SA"/>
        </w:rPr>
        <w:t>on</w:t>
      </w:r>
      <w:r w:rsidRPr="00476D5A">
        <w:rPr>
          <w:b/>
          <w:bCs/>
          <w:spacing w:val="-3"/>
          <w:u w:val="thick" w:color="000000"/>
          <w:lang w:bidi="ar-SA"/>
        </w:rPr>
        <w:t xml:space="preserve"> </w:t>
      </w:r>
      <w:r w:rsidRPr="00476D5A">
        <w:rPr>
          <w:b/>
          <w:bCs/>
          <w:spacing w:val="-2"/>
          <w:u w:val="thick" w:color="000000"/>
          <w:lang w:bidi="ar-SA"/>
        </w:rPr>
        <w:t>o</w:t>
      </w:r>
      <w:r w:rsidRPr="00476D5A">
        <w:rPr>
          <w:b/>
          <w:bCs/>
          <w:u w:val="thick" w:color="000000"/>
          <w:lang w:bidi="ar-SA"/>
        </w:rPr>
        <w:t>f</w:t>
      </w:r>
      <w:r w:rsidRPr="00476D5A">
        <w:rPr>
          <w:b/>
          <w:bCs/>
          <w:spacing w:val="-2"/>
          <w:u w:val="thick" w:color="000000"/>
          <w:lang w:bidi="ar-SA"/>
        </w:rPr>
        <w:t xml:space="preserve"> </w:t>
      </w:r>
      <w:r w:rsidRPr="00476D5A">
        <w:rPr>
          <w:b/>
          <w:bCs/>
          <w:spacing w:val="-1"/>
          <w:u w:val="thick" w:color="000000"/>
          <w:lang w:bidi="ar-SA"/>
        </w:rPr>
        <w:t>C</w:t>
      </w:r>
      <w:r w:rsidRPr="00476D5A">
        <w:rPr>
          <w:b/>
          <w:bCs/>
          <w:u w:val="thick" w:color="000000"/>
          <w:lang w:bidi="ar-SA"/>
        </w:rPr>
        <w:t>o</w:t>
      </w:r>
      <w:r w:rsidRPr="00476D5A">
        <w:rPr>
          <w:b/>
          <w:bCs/>
          <w:spacing w:val="-2"/>
          <w:u w:val="thick" w:color="000000"/>
          <w:lang w:bidi="ar-SA"/>
        </w:rPr>
        <w:t>m</w:t>
      </w:r>
      <w:r w:rsidRPr="00476D5A">
        <w:rPr>
          <w:b/>
          <w:bCs/>
          <w:spacing w:val="1"/>
          <w:u w:val="thick" w:color="000000"/>
          <w:lang w:bidi="ar-SA"/>
        </w:rPr>
        <w:t>m</w:t>
      </w:r>
      <w:r w:rsidRPr="00476D5A">
        <w:rPr>
          <w:b/>
          <w:bCs/>
          <w:u w:val="thick" w:color="000000"/>
          <w:lang w:bidi="ar-SA"/>
        </w:rPr>
        <w:t>u</w:t>
      </w:r>
      <w:r w:rsidRPr="00476D5A">
        <w:rPr>
          <w:b/>
          <w:bCs/>
          <w:spacing w:val="-1"/>
          <w:u w:val="thick" w:color="000000"/>
          <w:lang w:bidi="ar-SA"/>
        </w:rPr>
        <w:t>ni</w:t>
      </w:r>
      <w:r w:rsidRPr="00476D5A">
        <w:rPr>
          <w:b/>
          <w:bCs/>
          <w:spacing w:val="-2"/>
          <w:u w:val="thick" w:color="000000"/>
          <w:lang w:bidi="ar-SA"/>
        </w:rPr>
        <w:t>t</w:t>
      </w:r>
      <w:r w:rsidRPr="00476D5A">
        <w:rPr>
          <w:b/>
          <w:bCs/>
          <w:u w:val="thick" w:color="000000"/>
          <w:lang w:bidi="ar-SA"/>
        </w:rPr>
        <w:t>y</w:t>
      </w:r>
      <w:r w:rsidRPr="00476D5A">
        <w:rPr>
          <w:b/>
          <w:bCs/>
          <w:spacing w:val="-2"/>
          <w:u w:val="thick" w:color="000000"/>
          <w:lang w:bidi="ar-SA"/>
        </w:rPr>
        <w:t xml:space="preserve"> </w:t>
      </w:r>
      <w:r w:rsidRPr="00476D5A">
        <w:rPr>
          <w:b/>
          <w:bCs/>
          <w:spacing w:val="1"/>
          <w:u w:val="thick" w:color="000000"/>
          <w:lang w:bidi="ar-SA"/>
        </w:rPr>
        <w:t>O</w:t>
      </w:r>
      <w:r w:rsidRPr="00476D5A">
        <w:rPr>
          <w:b/>
          <w:bCs/>
          <w:u w:val="thick" w:color="000000"/>
          <w:lang w:bidi="ar-SA"/>
        </w:rPr>
        <w:t>r</w:t>
      </w:r>
      <w:r w:rsidRPr="00476D5A">
        <w:rPr>
          <w:b/>
          <w:bCs/>
          <w:spacing w:val="-2"/>
          <w:u w:val="thick" w:color="000000"/>
          <w:lang w:bidi="ar-SA"/>
        </w:rPr>
        <w:t>g</w:t>
      </w:r>
      <w:r w:rsidRPr="00476D5A">
        <w:rPr>
          <w:b/>
          <w:bCs/>
          <w:u w:val="thick" w:color="000000"/>
          <w:lang w:bidi="ar-SA"/>
        </w:rPr>
        <w:t>ani</w:t>
      </w:r>
      <w:r w:rsidRPr="00476D5A">
        <w:rPr>
          <w:b/>
          <w:bCs/>
          <w:spacing w:val="-1"/>
          <w:u w:val="thick" w:color="000000"/>
          <w:lang w:bidi="ar-SA"/>
        </w:rPr>
        <w:t>z</w:t>
      </w:r>
      <w:r w:rsidRPr="00476D5A">
        <w:rPr>
          <w:b/>
          <w:bCs/>
          <w:u w:val="thick" w:color="000000"/>
          <w:lang w:bidi="ar-SA"/>
        </w:rPr>
        <w:t>a</w:t>
      </w:r>
      <w:r w:rsidRPr="00476D5A">
        <w:rPr>
          <w:b/>
          <w:bCs/>
          <w:spacing w:val="-2"/>
          <w:u w:val="thick" w:color="000000"/>
          <w:lang w:bidi="ar-SA"/>
        </w:rPr>
        <w:t>t</w:t>
      </w:r>
      <w:r w:rsidRPr="00476D5A">
        <w:rPr>
          <w:b/>
          <w:bCs/>
          <w:spacing w:val="1"/>
          <w:u w:val="thick" w:color="000000"/>
          <w:lang w:bidi="ar-SA"/>
        </w:rPr>
        <w:t>i</w:t>
      </w:r>
      <w:r w:rsidRPr="00476D5A">
        <w:rPr>
          <w:b/>
          <w:bCs/>
          <w:u w:val="thick" w:color="000000"/>
          <w:lang w:bidi="ar-SA"/>
        </w:rPr>
        <w:t>ons</w:t>
      </w:r>
      <w:r w:rsidRPr="00476D5A">
        <w:rPr>
          <w:b/>
          <w:bCs/>
          <w:spacing w:val="-5"/>
          <w:u w:val="thick" w:color="000000"/>
          <w:lang w:bidi="ar-SA"/>
        </w:rPr>
        <w:t xml:space="preserve"> </w:t>
      </w:r>
      <w:r w:rsidRPr="00476D5A">
        <w:rPr>
          <w:b/>
          <w:bCs/>
          <w:spacing w:val="1"/>
          <w:u w:val="thick" w:color="000000"/>
          <w:lang w:bidi="ar-SA"/>
        </w:rPr>
        <w:t>f</w:t>
      </w:r>
      <w:r w:rsidRPr="00476D5A">
        <w:rPr>
          <w:b/>
          <w:bCs/>
          <w:u w:val="thick" w:color="000000"/>
          <w:lang w:bidi="ar-SA"/>
        </w:rPr>
        <w:t>or</w:t>
      </w:r>
      <w:r w:rsidRPr="00476D5A">
        <w:rPr>
          <w:b/>
          <w:bCs/>
          <w:spacing w:val="-2"/>
          <w:u w:val="thick" w:color="000000"/>
          <w:lang w:bidi="ar-SA"/>
        </w:rPr>
        <w:t xml:space="preserve"> </w:t>
      </w:r>
      <w:r w:rsidRPr="00476D5A">
        <w:rPr>
          <w:b/>
          <w:bCs/>
          <w:spacing w:val="-1"/>
          <w:u w:val="thick" w:color="000000"/>
          <w:lang w:bidi="ar-SA"/>
        </w:rPr>
        <w:t>R</w:t>
      </w:r>
      <w:r w:rsidRPr="00476D5A">
        <w:rPr>
          <w:b/>
          <w:bCs/>
          <w:spacing w:val="-2"/>
          <w:u w:val="thick" w:color="000000"/>
          <w:lang w:bidi="ar-SA"/>
        </w:rPr>
        <w:t>e</w:t>
      </w:r>
      <w:r w:rsidRPr="00476D5A">
        <w:rPr>
          <w:b/>
          <w:bCs/>
          <w:spacing w:val="1"/>
          <w:u w:val="thick" w:color="000000"/>
          <w:lang w:bidi="ar-SA"/>
        </w:rPr>
        <w:t>f</w:t>
      </w:r>
      <w:r w:rsidRPr="00476D5A">
        <w:rPr>
          <w:b/>
          <w:bCs/>
          <w:u w:val="thick" w:color="000000"/>
          <w:lang w:bidi="ar-SA"/>
        </w:rPr>
        <w:t>o</w:t>
      </w:r>
      <w:r w:rsidRPr="00476D5A">
        <w:rPr>
          <w:b/>
          <w:bCs/>
          <w:spacing w:val="-2"/>
          <w:u w:val="thick" w:color="000000"/>
          <w:lang w:bidi="ar-SA"/>
        </w:rPr>
        <w:t>r</w:t>
      </w:r>
      <w:r w:rsidRPr="00476D5A">
        <w:rPr>
          <w:b/>
          <w:bCs/>
          <w:u w:val="thick" w:color="000000"/>
          <w:lang w:bidi="ar-SA"/>
        </w:rPr>
        <w:t>m</w:t>
      </w:r>
      <w:r w:rsidRPr="00476D5A">
        <w:rPr>
          <w:b/>
          <w:bCs/>
          <w:spacing w:val="-2"/>
          <w:u w:val="thick" w:color="000000"/>
          <w:lang w:bidi="ar-SA"/>
        </w:rPr>
        <w:t xml:space="preserve"> </w:t>
      </w:r>
      <w:r w:rsidRPr="00476D5A">
        <w:rPr>
          <w:b/>
          <w:bCs/>
          <w:spacing w:val="-1"/>
          <w:u w:val="thick" w:color="000000"/>
          <w:lang w:bidi="ar-SA"/>
        </w:rPr>
        <w:t>N</w:t>
      </w:r>
      <w:r w:rsidRPr="00476D5A">
        <w:rPr>
          <w:b/>
          <w:bCs/>
          <w:spacing w:val="-2"/>
          <w:u w:val="thick" w:color="000000"/>
          <w:lang w:bidi="ar-SA"/>
        </w:rPr>
        <w:t>o</w:t>
      </w:r>
      <w:r w:rsidRPr="00476D5A">
        <w:rPr>
          <w:b/>
          <w:bCs/>
          <w:u w:val="thick" w:color="000000"/>
          <w:lang w:bidi="ar-SA"/>
        </w:rPr>
        <w:t>w</w:t>
      </w:r>
      <w:r w:rsidRPr="00476D5A">
        <w:rPr>
          <w:b/>
          <w:bCs/>
          <w:spacing w:val="-1"/>
          <w:u w:val="thick" w:color="000000"/>
          <w:lang w:bidi="ar-SA"/>
        </w:rPr>
        <w:t xml:space="preserve"> </w:t>
      </w:r>
      <w:r w:rsidRPr="00476D5A">
        <w:rPr>
          <w:b/>
          <w:bCs/>
          <w:spacing w:val="1"/>
          <w:u w:val="thick" w:color="000000"/>
          <w:lang w:bidi="ar-SA"/>
        </w:rPr>
        <w:t>(</w:t>
      </w:r>
      <w:r w:rsidRPr="00476D5A">
        <w:rPr>
          <w:b/>
          <w:bCs/>
          <w:spacing w:val="-1"/>
          <w:u w:val="thick" w:color="000000"/>
          <w:lang w:bidi="ar-SA"/>
        </w:rPr>
        <w:t>AC</w:t>
      </w:r>
      <w:r w:rsidRPr="00476D5A">
        <w:rPr>
          <w:b/>
          <w:bCs/>
          <w:spacing w:val="1"/>
          <w:u w:val="thick" w:color="000000"/>
          <w:lang w:bidi="ar-SA"/>
        </w:rPr>
        <w:t>O</w:t>
      </w:r>
      <w:r w:rsidRPr="00476D5A">
        <w:rPr>
          <w:b/>
          <w:bCs/>
          <w:spacing w:val="-1"/>
          <w:u w:val="thick" w:color="000000"/>
          <w:lang w:bidi="ar-SA"/>
        </w:rPr>
        <w:t>RN</w:t>
      </w:r>
      <w:r w:rsidRPr="00476D5A">
        <w:rPr>
          <w:b/>
          <w:bCs/>
          <w:u w:val="thick" w:color="000000"/>
          <w:lang w:bidi="ar-SA"/>
        </w:rPr>
        <w:t>)</w:t>
      </w:r>
      <w:r w:rsidRPr="00476D5A">
        <w:rPr>
          <w:b/>
          <w:bCs/>
          <w:spacing w:val="-6"/>
          <w:u w:val="thick" w:color="000000"/>
          <w:lang w:bidi="ar-SA"/>
        </w:rPr>
        <w:t xml:space="preserve"> </w:t>
      </w:r>
      <w:r w:rsidRPr="00476D5A">
        <w:rPr>
          <w:b/>
          <w:bCs/>
          <w:spacing w:val="2"/>
          <w:u w:val="thick" w:color="000000"/>
          <w:lang w:bidi="ar-SA"/>
        </w:rPr>
        <w:t>F</w:t>
      </w:r>
      <w:r w:rsidRPr="00476D5A">
        <w:rPr>
          <w:b/>
          <w:bCs/>
          <w:u w:val="thick" w:color="000000"/>
          <w:lang w:bidi="ar-SA"/>
        </w:rPr>
        <w:t>u</w:t>
      </w:r>
      <w:r w:rsidRPr="00476D5A">
        <w:rPr>
          <w:b/>
          <w:bCs/>
          <w:spacing w:val="-1"/>
          <w:u w:val="thick" w:color="000000"/>
          <w:lang w:bidi="ar-SA"/>
        </w:rPr>
        <w:t>n</w:t>
      </w:r>
      <w:r w:rsidRPr="00476D5A">
        <w:rPr>
          <w:b/>
          <w:bCs/>
          <w:u w:val="thick" w:color="000000"/>
          <w:lang w:bidi="ar-SA"/>
        </w:rPr>
        <w:t>di</w:t>
      </w:r>
      <w:r w:rsidRPr="00476D5A">
        <w:rPr>
          <w:b/>
          <w:bCs/>
          <w:spacing w:val="-2"/>
          <w:u w:val="thick" w:color="000000"/>
          <w:lang w:bidi="ar-SA"/>
        </w:rPr>
        <w:t>n</w:t>
      </w:r>
      <w:r w:rsidRPr="00476D5A">
        <w:rPr>
          <w:b/>
          <w:bCs/>
          <w:u w:val="thick" w:color="000000"/>
          <w:lang w:bidi="ar-SA"/>
        </w:rPr>
        <w:t>g</w:t>
      </w:r>
      <w:r w:rsidRPr="00476D5A">
        <w:rPr>
          <w:b/>
          <w:bCs/>
          <w:spacing w:val="-2"/>
          <w:u w:val="thick" w:color="000000"/>
          <w:lang w:bidi="ar-SA"/>
        </w:rPr>
        <w:t xml:space="preserve"> </w:t>
      </w:r>
      <w:r w:rsidRPr="00476D5A">
        <w:rPr>
          <w:b/>
          <w:bCs/>
          <w:spacing w:val="-1"/>
          <w:u w:val="thick" w:color="000000"/>
          <w:lang w:bidi="ar-SA"/>
        </w:rPr>
        <w:t>R</w:t>
      </w:r>
      <w:r w:rsidRPr="00476D5A">
        <w:rPr>
          <w:b/>
          <w:bCs/>
          <w:u w:val="thick" w:color="000000"/>
          <w:lang w:bidi="ar-SA"/>
        </w:rPr>
        <w:t>e</w:t>
      </w:r>
      <w:r w:rsidRPr="00476D5A">
        <w:rPr>
          <w:b/>
          <w:bCs/>
          <w:spacing w:val="1"/>
          <w:u w:val="thick" w:color="000000"/>
          <w:lang w:bidi="ar-SA"/>
        </w:rPr>
        <w:t>st</w:t>
      </w:r>
      <w:r w:rsidRPr="00476D5A">
        <w:rPr>
          <w:b/>
          <w:bCs/>
          <w:spacing w:val="-2"/>
          <w:u w:val="thick" w:color="000000"/>
          <w:lang w:bidi="ar-SA"/>
        </w:rPr>
        <w:t>r</w:t>
      </w:r>
      <w:r w:rsidRPr="00476D5A">
        <w:rPr>
          <w:b/>
          <w:bCs/>
          <w:spacing w:val="1"/>
          <w:u w:val="thick" w:color="000000"/>
          <w:lang w:bidi="ar-SA"/>
        </w:rPr>
        <w:t>i</w:t>
      </w:r>
      <w:r w:rsidRPr="00476D5A">
        <w:rPr>
          <w:b/>
          <w:bCs/>
          <w:spacing w:val="-2"/>
          <w:u w:val="thick" w:color="000000"/>
          <w:lang w:bidi="ar-SA"/>
        </w:rPr>
        <w:t>c</w:t>
      </w:r>
      <w:r w:rsidRPr="00476D5A">
        <w:rPr>
          <w:b/>
          <w:bCs/>
          <w:spacing w:val="1"/>
          <w:u w:val="thick" w:color="000000"/>
          <w:lang w:bidi="ar-SA"/>
        </w:rPr>
        <w:t>ti</w:t>
      </w:r>
      <w:r w:rsidRPr="00476D5A">
        <w:rPr>
          <w:b/>
          <w:bCs/>
          <w:spacing w:val="-2"/>
          <w:u w:val="thick" w:color="000000"/>
          <w:lang w:bidi="ar-SA"/>
        </w:rPr>
        <w:t>o</w:t>
      </w:r>
      <w:r w:rsidRPr="00476D5A">
        <w:rPr>
          <w:b/>
          <w:bCs/>
          <w:u w:val="thick" w:color="000000"/>
          <w:lang w:bidi="ar-SA"/>
        </w:rPr>
        <w:t>ns</w:t>
      </w:r>
      <w:r w:rsidRPr="00476D5A">
        <w:rPr>
          <w:b/>
          <w:bCs/>
          <w:spacing w:val="-2"/>
          <w:u w:val="thick" w:color="000000"/>
          <w:lang w:bidi="ar-SA"/>
        </w:rPr>
        <w:t xml:space="preserve"> </w:t>
      </w:r>
      <w:r w:rsidRPr="00476D5A">
        <w:rPr>
          <w:b/>
          <w:bCs/>
          <w:spacing w:val="-1"/>
          <w:u w:val="thick" w:color="000000"/>
          <w:lang w:bidi="ar-SA"/>
        </w:rPr>
        <w:t>A</w:t>
      </w:r>
      <w:r w:rsidRPr="00476D5A">
        <w:rPr>
          <w:b/>
          <w:bCs/>
          <w:u w:val="thick" w:color="000000"/>
          <w:lang w:bidi="ar-SA"/>
        </w:rPr>
        <w:t>s</w:t>
      </w:r>
      <w:r w:rsidRPr="00476D5A">
        <w:rPr>
          <w:b/>
          <w:bCs/>
          <w:spacing w:val="1"/>
          <w:u w:val="thick" w:color="000000"/>
          <w:lang w:bidi="ar-SA"/>
        </w:rPr>
        <w:t>s</w:t>
      </w:r>
      <w:r w:rsidRPr="00476D5A">
        <w:rPr>
          <w:b/>
          <w:bCs/>
          <w:spacing w:val="-3"/>
          <w:u w:val="thick" w:color="000000"/>
          <w:lang w:bidi="ar-SA"/>
        </w:rPr>
        <w:t>u</w:t>
      </w:r>
      <w:r w:rsidRPr="00476D5A">
        <w:rPr>
          <w:b/>
          <w:bCs/>
          <w:u w:val="thick" w:color="000000"/>
          <w:lang w:bidi="ar-SA"/>
        </w:rPr>
        <w:t>ran</w:t>
      </w:r>
      <w:r w:rsidRPr="00476D5A">
        <w:rPr>
          <w:b/>
          <w:bCs/>
          <w:spacing w:val="-2"/>
          <w:u w:val="thick" w:color="000000"/>
          <w:lang w:bidi="ar-SA"/>
        </w:rPr>
        <w:t>c</w:t>
      </w:r>
      <w:r w:rsidRPr="00476D5A">
        <w:rPr>
          <w:b/>
          <w:bCs/>
          <w:u w:val="thick" w:color="000000"/>
          <w:lang w:bidi="ar-SA"/>
        </w:rPr>
        <w:t>e</w:t>
      </w:r>
      <w:r w:rsidRPr="00476D5A">
        <w:rPr>
          <w:b/>
          <w:bCs/>
          <w:spacing w:val="-2"/>
          <w:u w:val="thick" w:color="000000"/>
          <w:lang w:bidi="ar-SA"/>
        </w:rPr>
        <w:t xml:space="preserve"> (</w:t>
      </w:r>
      <w:r w:rsidRPr="00476D5A">
        <w:rPr>
          <w:b/>
          <w:bCs/>
          <w:spacing w:val="2"/>
          <w:u w:val="thick" w:color="000000"/>
          <w:lang w:bidi="ar-SA"/>
        </w:rPr>
        <w:t>P</w:t>
      </w:r>
      <w:r w:rsidRPr="00476D5A">
        <w:rPr>
          <w:b/>
          <w:bCs/>
          <w:u w:val="thick" w:color="000000"/>
          <w:lang w:bidi="ar-SA"/>
        </w:rPr>
        <w:t>u</w:t>
      </w:r>
      <w:r w:rsidRPr="00476D5A">
        <w:rPr>
          <w:b/>
          <w:bCs/>
          <w:spacing w:val="-3"/>
          <w:u w:val="thick" w:color="000000"/>
          <w:lang w:bidi="ar-SA"/>
        </w:rPr>
        <w:t>b</w:t>
      </w:r>
      <w:r w:rsidRPr="00476D5A">
        <w:rPr>
          <w:b/>
          <w:bCs/>
          <w:u w:val="thick" w:color="000000"/>
          <w:lang w:bidi="ar-SA"/>
        </w:rPr>
        <w:t>.</w:t>
      </w:r>
    </w:p>
    <w:p w14:paraId="776CDC37" w14:textId="77777777" w:rsidR="00476D5A" w:rsidRPr="00476D5A" w:rsidRDefault="00476D5A" w:rsidP="00BA301A">
      <w:pPr>
        <w:widowControl/>
        <w:autoSpaceDE/>
        <w:autoSpaceDN/>
        <w:spacing w:before="6" w:line="120" w:lineRule="exact"/>
        <w:rPr>
          <w:rFonts w:asciiTheme="minorHAnsi" w:eastAsiaTheme="minorHAnsi" w:hAnsiTheme="minorHAnsi" w:cstheme="minorBidi"/>
          <w:sz w:val="12"/>
          <w:szCs w:val="12"/>
          <w:lang w:bidi="ar-SA"/>
        </w:rPr>
      </w:pPr>
    </w:p>
    <w:p w14:paraId="2649125C" w14:textId="77777777" w:rsidR="00476D5A" w:rsidRPr="00476D5A" w:rsidRDefault="00476D5A" w:rsidP="00BA301A">
      <w:pPr>
        <w:widowControl/>
        <w:autoSpaceDE/>
        <w:autoSpaceDN/>
        <w:spacing w:line="249" w:lineRule="exact"/>
        <w:ind w:left="820" w:right="-20"/>
        <w:rPr>
          <w:lang w:bidi="ar-SA"/>
        </w:rPr>
      </w:pPr>
      <w:r w:rsidRPr="00476D5A">
        <w:rPr>
          <w:b/>
          <w:bCs/>
          <w:spacing w:val="-1"/>
          <w:position w:val="-1"/>
          <w:u w:val="thick" w:color="000000"/>
          <w:lang w:bidi="ar-SA"/>
        </w:rPr>
        <w:t>L</w:t>
      </w:r>
      <w:r w:rsidRPr="00476D5A">
        <w:rPr>
          <w:b/>
          <w:bCs/>
          <w:position w:val="-1"/>
          <w:u w:val="thick" w:color="000000"/>
          <w:lang w:bidi="ar-SA"/>
        </w:rPr>
        <w:t>. 111</w:t>
      </w:r>
      <w:r w:rsidRPr="00476D5A">
        <w:rPr>
          <w:b/>
          <w:bCs/>
          <w:spacing w:val="1"/>
          <w:position w:val="-1"/>
          <w:u w:val="thick" w:color="000000"/>
          <w:lang w:bidi="ar-SA"/>
        </w:rPr>
        <w:t>-</w:t>
      </w:r>
      <w:r w:rsidRPr="00476D5A">
        <w:rPr>
          <w:b/>
          <w:bCs/>
          <w:position w:val="-1"/>
          <w:u w:val="thick" w:color="000000"/>
          <w:lang w:bidi="ar-SA"/>
        </w:rPr>
        <w:t>11</w:t>
      </w:r>
      <w:r w:rsidRPr="00476D5A">
        <w:rPr>
          <w:b/>
          <w:bCs/>
          <w:spacing w:val="-2"/>
          <w:position w:val="-1"/>
          <w:u w:val="thick" w:color="000000"/>
          <w:lang w:bidi="ar-SA"/>
        </w:rPr>
        <w:t>7</w:t>
      </w:r>
      <w:r w:rsidRPr="00476D5A">
        <w:rPr>
          <w:b/>
          <w:bCs/>
          <w:position w:val="-1"/>
          <w:u w:val="thick" w:color="000000"/>
          <w:lang w:bidi="ar-SA"/>
        </w:rPr>
        <w:t>)</w:t>
      </w:r>
    </w:p>
    <w:p w14:paraId="5C5207F2" w14:textId="77777777" w:rsidR="00476D5A" w:rsidRPr="00476D5A" w:rsidRDefault="00476D5A" w:rsidP="00BA301A">
      <w:pPr>
        <w:widowControl/>
        <w:autoSpaceDE/>
        <w:autoSpaceDN/>
        <w:spacing w:before="19" w:line="200" w:lineRule="exact"/>
        <w:rPr>
          <w:rFonts w:asciiTheme="minorHAnsi" w:eastAsiaTheme="minorHAnsi" w:hAnsiTheme="minorHAnsi" w:cstheme="minorBidi"/>
          <w:sz w:val="20"/>
          <w:szCs w:val="20"/>
          <w:lang w:bidi="ar-SA"/>
        </w:rPr>
      </w:pPr>
    </w:p>
    <w:p w14:paraId="5207B56A" w14:textId="77777777" w:rsidR="00476D5A" w:rsidRPr="00476D5A" w:rsidRDefault="00476D5A" w:rsidP="00BA301A">
      <w:pPr>
        <w:widowControl/>
        <w:autoSpaceDE/>
        <w:autoSpaceDN/>
        <w:spacing w:before="32" w:line="249" w:lineRule="exact"/>
        <w:ind w:left="460" w:right="-20"/>
        <w:rPr>
          <w:lang w:bidi="ar-SA"/>
        </w:rPr>
      </w:pPr>
      <w:r w:rsidRPr="00476D5A">
        <w:rPr>
          <w:b/>
          <w:bCs/>
          <w:spacing w:val="2"/>
          <w:position w:val="-1"/>
          <w:lang w:bidi="ar-SA"/>
        </w:rPr>
        <w:t>F</w:t>
      </w:r>
      <w:r w:rsidRPr="00476D5A">
        <w:rPr>
          <w:b/>
          <w:bCs/>
          <w:position w:val="-1"/>
          <w:lang w:bidi="ar-SA"/>
        </w:rPr>
        <w:t xml:space="preserve">.  </w:t>
      </w:r>
      <w:r w:rsidRPr="00476D5A">
        <w:rPr>
          <w:b/>
          <w:bCs/>
          <w:spacing w:val="3"/>
          <w:position w:val="-1"/>
          <w:lang w:bidi="ar-SA"/>
        </w:rPr>
        <w:t xml:space="preserve"> </w:t>
      </w:r>
      <w:r w:rsidRPr="00476D5A">
        <w:rPr>
          <w:b/>
          <w:bCs/>
          <w:spacing w:val="-1"/>
          <w:position w:val="-1"/>
          <w:u w:val="thick" w:color="000000"/>
          <w:lang w:bidi="ar-SA"/>
        </w:rPr>
        <w:t>C</w:t>
      </w:r>
      <w:r w:rsidRPr="00476D5A">
        <w:rPr>
          <w:b/>
          <w:bCs/>
          <w:position w:val="-1"/>
          <w:u w:val="thick" w:color="000000"/>
          <w:lang w:bidi="ar-SA"/>
        </w:rPr>
        <w:t>er</w:t>
      </w:r>
      <w:r w:rsidRPr="00476D5A">
        <w:rPr>
          <w:b/>
          <w:bCs/>
          <w:spacing w:val="1"/>
          <w:position w:val="-1"/>
          <w:u w:val="thick" w:color="000000"/>
          <w:lang w:bidi="ar-SA"/>
        </w:rPr>
        <w:t>t</w:t>
      </w:r>
      <w:r w:rsidRPr="00476D5A">
        <w:rPr>
          <w:b/>
          <w:bCs/>
          <w:spacing w:val="-1"/>
          <w:position w:val="-1"/>
          <w:u w:val="thick" w:color="000000"/>
          <w:lang w:bidi="ar-SA"/>
        </w:rPr>
        <w:t>i</w:t>
      </w:r>
      <w:r w:rsidRPr="00476D5A">
        <w:rPr>
          <w:b/>
          <w:bCs/>
          <w:spacing w:val="1"/>
          <w:position w:val="-1"/>
          <w:u w:val="thick" w:color="000000"/>
          <w:lang w:bidi="ar-SA"/>
        </w:rPr>
        <w:t>f</w:t>
      </w:r>
      <w:r w:rsidRPr="00476D5A">
        <w:rPr>
          <w:b/>
          <w:bCs/>
          <w:spacing w:val="-1"/>
          <w:position w:val="-1"/>
          <w:u w:val="thick" w:color="000000"/>
          <w:lang w:bidi="ar-SA"/>
        </w:rPr>
        <w:t>i</w:t>
      </w:r>
      <w:r w:rsidRPr="00476D5A">
        <w:rPr>
          <w:b/>
          <w:bCs/>
          <w:position w:val="-1"/>
          <w:u w:val="thick" w:color="000000"/>
          <w:lang w:bidi="ar-SA"/>
        </w:rPr>
        <w:t>ca</w:t>
      </w:r>
      <w:r w:rsidRPr="00476D5A">
        <w:rPr>
          <w:b/>
          <w:bCs/>
          <w:spacing w:val="-1"/>
          <w:position w:val="-1"/>
          <w:u w:val="thick" w:color="000000"/>
          <w:lang w:bidi="ar-SA"/>
        </w:rPr>
        <w:t>t</w:t>
      </w:r>
      <w:r w:rsidRPr="00476D5A">
        <w:rPr>
          <w:b/>
          <w:bCs/>
          <w:spacing w:val="1"/>
          <w:position w:val="-1"/>
          <w:u w:val="thick" w:color="000000"/>
          <w:lang w:bidi="ar-SA"/>
        </w:rPr>
        <w:t>i</w:t>
      </w:r>
      <w:r w:rsidRPr="00476D5A">
        <w:rPr>
          <w:b/>
          <w:bCs/>
          <w:position w:val="-1"/>
          <w:u w:val="thick" w:color="000000"/>
          <w:lang w:bidi="ar-SA"/>
        </w:rPr>
        <w:t xml:space="preserve">on </w:t>
      </w:r>
      <w:r w:rsidRPr="00476D5A">
        <w:rPr>
          <w:b/>
          <w:bCs/>
          <w:spacing w:val="-1"/>
          <w:position w:val="-1"/>
          <w:u w:val="thick" w:color="000000"/>
          <w:lang w:bidi="ar-SA"/>
        </w:rPr>
        <w:t>R</w:t>
      </w:r>
      <w:r w:rsidRPr="00476D5A">
        <w:rPr>
          <w:b/>
          <w:bCs/>
          <w:position w:val="-1"/>
          <w:u w:val="thick" w:color="000000"/>
          <w:lang w:bidi="ar-SA"/>
        </w:rPr>
        <w:t>e</w:t>
      </w:r>
      <w:r w:rsidRPr="00476D5A">
        <w:rPr>
          <w:b/>
          <w:bCs/>
          <w:spacing w:val="-2"/>
          <w:position w:val="-1"/>
          <w:u w:val="thick" w:color="000000"/>
          <w:lang w:bidi="ar-SA"/>
        </w:rPr>
        <w:t>g</w:t>
      </w:r>
      <w:r w:rsidRPr="00476D5A">
        <w:rPr>
          <w:b/>
          <w:bCs/>
          <w:position w:val="-1"/>
          <w:u w:val="thick" w:color="000000"/>
          <w:lang w:bidi="ar-SA"/>
        </w:rPr>
        <w:t>ard</w:t>
      </w:r>
      <w:r w:rsidRPr="00476D5A">
        <w:rPr>
          <w:b/>
          <w:bCs/>
          <w:spacing w:val="1"/>
          <w:position w:val="-1"/>
          <w:u w:val="thick" w:color="000000"/>
          <w:lang w:bidi="ar-SA"/>
        </w:rPr>
        <w:t>i</w:t>
      </w:r>
      <w:r w:rsidRPr="00476D5A">
        <w:rPr>
          <w:b/>
          <w:bCs/>
          <w:spacing w:val="-2"/>
          <w:position w:val="-1"/>
          <w:u w:val="thick" w:color="000000"/>
          <w:lang w:bidi="ar-SA"/>
        </w:rPr>
        <w:t>n</w:t>
      </w:r>
      <w:r w:rsidRPr="00476D5A">
        <w:rPr>
          <w:b/>
          <w:bCs/>
          <w:position w:val="-1"/>
          <w:u w:val="thick" w:color="000000"/>
          <w:lang w:bidi="ar-SA"/>
        </w:rPr>
        <w:t xml:space="preserve">g </w:t>
      </w:r>
      <w:r w:rsidRPr="00476D5A">
        <w:rPr>
          <w:b/>
          <w:bCs/>
          <w:spacing w:val="-3"/>
          <w:position w:val="-1"/>
          <w:u w:val="thick" w:color="000000"/>
          <w:lang w:bidi="ar-SA"/>
        </w:rPr>
        <w:t>S</w:t>
      </w:r>
      <w:r w:rsidRPr="00476D5A">
        <w:rPr>
          <w:b/>
          <w:bCs/>
          <w:position w:val="-1"/>
          <w:u w:val="thick" w:color="000000"/>
          <w:lang w:bidi="ar-SA"/>
        </w:rPr>
        <w:t>cru</w:t>
      </w:r>
      <w:r w:rsidRPr="00476D5A">
        <w:rPr>
          <w:b/>
          <w:bCs/>
          <w:spacing w:val="-2"/>
          <w:position w:val="-1"/>
          <w:u w:val="thick" w:color="000000"/>
          <w:lang w:bidi="ar-SA"/>
        </w:rPr>
        <w:t>t</w:t>
      </w:r>
      <w:r w:rsidRPr="00476D5A">
        <w:rPr>
          <w:b/>
          <w:bCs/>
          <w:spacing w:val="1"/>
          <w:position w:val="-1"/>
          <w:u w:val="thick" w:color="000000"/>
          <w:lang w:bidi="ar-SA"/>
        </w:rPr>
        <w:t>i</w:t>
      </w:r>
      <w:r w:rsidRPr="00476D5A">
        <w:rPr>
          <w:b/>
          <w:bCs/>
          <w:position w:val="-1"/>
          <w:u w:val="thick" w:color="000000"/>
          <w:lang w:bidi="ar-SA"/>
        </w:rPr>
        <w:t>ni</w:t>
      </w:r>
      <w:r w:rsidRPr="00476D5A">
        <w:rPr>
          <w:b/>
          <w:bCs/>
          <w:spacing w:val="-1"/>
          <w:position w:val="-1"/>
          <w:u w:val="thick" w:color="000000"/>
          <w:lang w:bidi="ar-SA"/>
        </w:rPr>
        <w:t>z</w:t>
      </w:r>
      <w:r w:rsidRPr="00476D5A">
        <w:rPr>
          <w:b/>
          <w:bCs/>
          <w:position w:val="-1"/>
          <w:u w:val="thick" w:color="000000"/>
          <w:lang w:bidi="ar-SA"/>
        </w:rPr>
        <w:t xml:space="preserve">ed </w:t>
      </w:r>
      <w:r w:rsidRPr="00476D5A">
        <w:rPr>
          <w:b/>
          <w:bCs/>
          <w:spacing w:val="-1"/>
          <w:position w:val="-1"/>
          <w:u w:val="thick" w:color="000000"/>
          <w:lang w:bidi="ar-SA"/>
        </w:rPr>
        <w:t>C</w:t>
      </w:r>
      <w:r w:rsidRPr="00476D5A">
        <w:rPr>
          <w:b/>
          <w:bCs/>
          <w:position w:val="-1"/>
          <w:u w:val="thick" w:color="000000"/>
          <w:lang w:bidi="ar-SA"/>
        </w:rPr>
        <w:t>o</w:t>
      </w:r>
      <w:r w:rsidRPr="00476D5A">
        <w:rPr>
          <w:b/>
          <w:bCs/>
          <w:spacing w:val="-2"/>
          <w:position w:val="-1"/>
          <w:u w:val="thick" w:color="000000"/>
          <w:lang w:bidi="ar-SA"/>
        </w:rPr>
        <w:t>m</w:t>
      </w:r>
      <w:r w:rsidRPr="00476D5A">
        <w:rPr>
          <w:b/>
          <w:bCs/>
          <w:position w:val="-1"/>
          <w:u w:val="thick" w:color="000000"/>
          <w:lang w:bidi="ar-SA"/>
        </w:rPr>
        <w:t>pa</w:t>
      </w:r>
      <w:r w:rsidRPr="00476D5A">
        <w:rPr>
          <w:b/>
          <w:bCs/>
          <w:spacing w:val="-1"/>
          <w:position w:val="-1"/>
          <w:u w:val="thick" w:color="000000"/>
          <w:lang w:bidi="ar-SA"/>
        </w:rPr>
        <w:t>ni</w:t>
      </w:r>
      <w:r w:rsidRPr="00476D5A">
        <w:rPr>
          <w:b/>
          <w:bCs/>
          <w:position w:val="-1"/>
          <w:u w:val="thick" w:color="000000"/>
          <w:lang w:bidi="ar-SA"/>
        </w:rPr>
        <w:t>es</w:t>
      </w:r>
      <w:r w:rsidRPr="00476D5A">
        <w:rPr>
          <w:b/>
          <w:bCs/>
          <w:spacing w:val="1"/>
          <w:position w:val="-1"/>
          <w:u w:val="thick" w:color="000000"/>
          <w:lang w:bidi="ar-SA"/>
        </w:rPr>
        <w:t xml:space="preserve"> </w:t>
      </w:r>
      <w:r w:rsidRPr="00476D5A">
        <w:rPr>
          <w:b/>
          <w:bCs/>
          <w:spacing w:val="-1"/>
          <w:position w:val="-1"/>
          <w:u w:val="thick" w:color="000000"/>
          <w:lang w:bidi="ar-SA"/>
        </w:rPr>
        <w:t>Li</w:t>
      </w:r>
      <w:r w:rsidRPr="00476D5A">
        <w:rPr>
          <w:b/>
          <w:bCs/>
          <w:spacing w:val="-2"/>
          <w:position w:val="-1"/>
          <w:u w:val="thick" w:color="000000"/>
          <w:lang w:bidi="ar-SA"/>
        </w:rPr>
        <w:t>s</w:t>
      </w:r>
      <w:r w:rsidRPr="00476D5A">
        <w:rPr>
          <w:b/>
          <w:bCs/>
          <w:spacing w:val="1"/>
          <w:position w:val="-1"/>
          <w:u w:val="thick" w:color="000000"/>
          <w:lang w:bidi="ar-SA"/>
        </w:rPr>
        <w:t>t</w:t>
      </w:r>
      <w:r w:rsidRPr="00476D5A">
        <w:rPr>
          <w:b/>
          <w:bCs/>
          <w:position w:val="-1"/>
          <w:u w:val="thick" w:color="000000"/>
          <w:lang w:bidi="ar-SA"/>
        </w:rPr>
        <w:t xml:space="preserve">s, </w:t>
      </w:r>
      <w:r w:rsidRPr="00476D5A">
        <w:rPr>
          <w:b/>
          <w:bCs/>
          <w:spacing w:val="2"/>
          <w:position w:val="-1"/>
          <w:u w:val="thick" w:color="000000"/>
          <w:lang w:bidi="ar-SA"/>
        </w:rPr>
        <w:t>S</w:t>
      </w:r>
      <w:r w:rsidRPr="00476D5A">
        <w:rPr>
          <w:b/>
          <w:bCs/>
          <w:spacing w:val="-2"/>
          <w:position w:val="-1"/>
          <w:u w:val="thick" w:color="000000"/>
          <w:lang w:bidi="ar-SA"/>
        </w:rPr>
        <w:t>e</w:t>
      </w:r>
      <w:r w:rsidRPr="00476D5A">
        <w:rPr>
          <w:b/>
          <w:bCs/>
          <w:position w:val="-1"/>
          <w:u w:val="thick" w:color="000000"/>
          <w:lang w:bidi="ar-SA"/>
        </w:rPr>
        <w:t>c</w:t>
      </w:r>
      <w:r w:rsidRPr="00476D5A">
        <w:rPr>
          <w:b/>
          <w:bCs/>
          <w:spacing w:val="-1"/>
          <w:position w:val="-1"/>
          <w:u w:val="thick" w:color="000000"/>
          <w:lang w:bidi="ar-SA"/>
        </w:rPr>
        <w:t>t</w:t>
      </w:r>
      <w:r w:rsidRPr="00476D5A">
        <w:rPr>
          <w:b/>
          <w:bCs/>
          <w:spacing w:val="1"/>
          <w:position w:val="-1"/>
          <w:u w:val="thick" w:color="000000"/>
          <w:lang w:bidi="ar-SA"/>
        </w:rPr>
        <w:t>i</w:t>
      </w:r>
      <w:r w:rsidRPr="00476D5A">
        <w:rPr>
          <w:b/>
          <w:bCs/>
          <w:position w:val="-1"/>
          <w:u w:val="thick" w:color="000000"/>
          <w:lang w:bidi="ar-SA"/>
        </w:rPr>
        <w:t>on 287</w:t>
      </w:r>
      <w:r w:rsidRPr="00476D5A">
        <w:rPr>
          <w:b/>
          <w:bCs/>
          <w:spacing w:val="-2"/>
          <w:position w:val="-1"/>
          <w:u w:val="thick" w:color="000000"/>
          <w:lang w:bidi="ar-SA"/>
        </w:rPr>
        <w:t>.</w:t>
      </w:r>
      <w:r w:rsidRPr="00476D5A">
        <w:rPr>
          <w:b/>
          <w:bCs/>
          <w:position w:val="-1"/>
          <w:u w:val="thick" w:color="000000"/>
          <w:lang w:bidi="ar-SA"/>
        </w:rPr>
        <w:t>135,</w:t>
      </w:r>
      <w:r w:rsidRPr="00476D5A">
        <w:rPr>
          <w:b/>
          <w:bCs/>
          <w:spacing w:val="-2"/>
          <w:position w:val="-1"/>
          <w:u w:val="thick" w:color="000000"/>
          <w:lang w:bidi="ar-SA"/>
        </w:rPr>
        <w:t xml:space="preserve"> </w:t>
      </w:r>
      <w:r w:rsidRPr="00476D5A">
        <w:rPr>
          <w:b/>
          <w:bCs/>
          <w:spacing w:val="2"/>
          <w:position w:val="-1"/>
          <w:u w:val="thick" w:color="000000"/>
          <w:lang w:bidi="ar-SA"/>
        </w:rPr>
        <w:t>F</w:t>
      </w:r>
      <w:r w:rsidRPr="00476D5A">
        <w:rPr>
          <w:b/>
          <w:bCs/>
          <w:position w:val="-1"/>
          <w:u w:val="thick" w:color="000000"/>
          <w:lang w:bidi="ar-SA"/>
        </w:rPr>
        <w:t>.S</w:t>
      </w:r>
    </w:p>
    <w:p w14:paraId="0CC78FEF" w14:textId="77777777" w:rsidR="00476D5A" w:rsidRPr="00476D5A" w:rsidRDefault="00476D5A" w:rsidP="00BA301A">
      <w:pPr>
        <w:widowControl/>
        <w:autoSpaceDE/>
        <w:autoSpaceDN/>
        <w:spacing w:before="18" w:line="200" w:lineRule="exact"/>
        <w:rPr>
          <w:rFonts w:asciiTheme="minorHAnsi" w:eastAsiaTheme="minorHAnsi" w:hAnsiTheme="minorHAnsi" w:cstheme="minorBidi"/>
          <w:sz w:val="20"/>
          <w:szCs w:val="20"/>
          <w:lang w:bidi="ar-SA"/>
        </w:rPr>
      </w:pPr>
    </w:p>
    <w:p w14:paraId="5EE970EE" w14:textId="77777777" w:rsidR="00476D5A" w:rsidRPr="00476D5A" w:rsidRDefault="00476D5A" w:rsidP="00BA301A">
      <w:pPr>
        <w:widowControl/>
        <w:autoSpaceDE/>
        <w:autoSpaceDN/>
        <w:spacing w:before="32"/>
        <w:ind w:left="460" w:right="-20"/>
        <w:rPr>
          <w:lang w:bidi="ar-SA"/>
        </w:rPr>
      </w:pPr>
      <w:r w:rsidRPr="00476D5A">
        <w:rPr>
          <w:b/>
          <w:bCs/>
          <w:spacing w:val="-1"/>
          <w:lang w:bidi="ar-SA"/>
        </w:rPr>
        <w:t>G</w:t>
      </w:r>
      <w:r w:rsidRPr="00476D5A">
        <w:rPr>
          <w:b/>
          <w:bCs/>
          <w:lang w:bidi="ar-SA"/>
        </w:rPr>
        <w:t xml:space="preserve">. </w:t>
      </w:r>
      <w:r w:rsidRPr="00476D5A">
        <w:rPr>
          <w:b/>
          <w:bCs/>
          <w:spacing w:val="25"/>
          <w:lang w:bidi="ar-SA"/>
        </w:rPr>
        <w:t xml:space="preserve"> </w:t>
      </w:r>
      <w:r w:rsidRPr="00476D5A">
        <w:rPr>
          <w:b/>
          <w:bCs/>
          <w:spacing w:val="-1"/>
          <w:u w:val="thick" w:color="000000"/>
          <w:lang w:bidi="ar-SA"/>
        </w:rPr>
        <w:t>C</w:t>
      </w:r>
      <w:r w:rsidRPr="00476D5A">
        <w:rPr>
          <w:b/>
          <w:bCs/>
          <w:u w:val="thick" w:color="000000"/>
          <w:lang w:bidi="ar-SA"/>
        </w:rPr>
        <w:t>er</w:t>
      </w:r>
      <w:r w:rsidRPr="00476D5A">
        <w:rPr>
          <w:b/>
          <w:bCs/>
          <w:spacing w:val="1"/>
          <w:u w:val="thick" w:color="000000"/>
          <w:lang w:bidi="ar-SA"/>
        </w:rPr>
        <w:t>t</w:t>
      </w:r>
      <w:r w:rsidRPr="00476D5A">
        <w:rPr>
          <w:b/>
          <w:bCs/>
          <w:spacing w:val="-1"/>
          <w:u w:val="thick" w:color="000000"/>
          <w:lang w:bidi="ar-SA"/>
        </w:rPr>
        <w:t>i</w:t>
      </w:r>
      <w:r w:rsidRPr="00476D5A">
        <w:rPr>
          <w:b/>
          <w:bCs/>
          <w:spacing w:val="1"/>
          <w:u w:val="thick" w:color="000000"/>
          <w:lang w:bidi="ar-SA"/>
        </w:rPr>
        <w:t>f</w:t>
      </w:r>
      <w:r w:rsidRPr="00476D5A">
        <w:rPr>
          <w:b/>
          <w:bCs/>
          <w:spacing w:val="-1"/>
          <w:u w:val="thick" w:color="000000"/>
          <w:lang w:bidi="ar-SA"/>
        </w:rPr>
        <w:t>i</w:t>
      </w:r>
      <w:r w:rsidRPr="00476D5A">
        <w:rPr>
          <w:b/>
          <w:bCs/>
          <w:u w:val="thick" w:color="000000"/>
          <w:lang w:bidi="ar-SA"/>
        </w:rPr>
        <w:t>ca</w:t>
      </w:r>
      <w:r w:rsidRPr="00476D5A">
        <w:rPr>
          <w:b/>
          <w:bCs/>
          <w:spacing w:val="-1"/>
          <w:u w:val="thick" w:color="000000"/>
          <w:lang w:bidi="ar-SA"/>
        </w:rPr>
        <w:t>t</w:t>
      </w:r>
      <w:r w:rsidRPr="00476D5A">
        <w:rPr>
          <w:b/>
          <w:bCs/>
          <w:spacing w:val="1"/>
          <w:u w:val="thick" w:color="000000"/>
          <w:lang w:bidi="ar-SA"/>
        </w:rPr>
        <w:t>i</w:t>
      </w:r>
      <w:r w:rsidRPr="00476D5A">
        <w:rPr>
          <w:b/>
          <w:bCs/>
          <w:u w:val="thick" w:color="000000"/>
          <w:lang w:bidi="ar-SA"/>
        </w:rPr>
        <w:t xml:space="preserve">on </w:t>
      </w:r>
      <w:r w:rsidRPr="00476D5A">
        <w:rPr>
          <w:b/>
          <w:bCs/>
          <w:spacing w:val="2"/>
          <w:u w:val="thick" w:color="000000"/>
          <w:lang w:bidi="ar-SA"/>
        </w:rPr>
        <w:t xml:space="preserve"> </w:t>
      </w:r>
      <w:r w:rsidRPr="00476D5A">
        <w:rPr>
          <w:b/>
          <w:bCs/>
          <w:spacing w:val="-1"/>
          <w:u w:val="thick" w:color="000000"/>
          <w:lang w:bidi="ar-SA"/>
        </w:rPr>
        <w:t>R</w:t>
      </w:r>
      <w:r w:rsidRPr="00476D5A">
        <w:rPr>
          <w:b/>
          <w:bCs/>
          <w:spacing w:val="-2"/>
          <w:u w:val="thick" w:color="000000"/>
          <w:lang w:bidi="ar-SA"/>
        </w:rPr>
        <w:t>e</w:t>
      </w:r>
      <w:r w:rsidRPr="00476D5A">
        <w:rPr>
          <w:b/>
          <w:bCs/>
          <w:u w:val="thick" w:color="000000"/>
          <w:lang w:bidi="ar-SA"/>
        </w:rPr>
        <w:t>gar</w:t>
      </w:r>
      <w:r w:rsidRPr="00476D5A">
        <w:rPr>
          <w:b/>
          <w:bCs/>
          <w:spacing w:val="-2"/>
          <w:u w:val="thick" w:color="000000"/>
          <w:lang w:bidi="ar-SA"/>
        </w:rPr>
        <w:t>d</w:t>
      </w:r>
      <w:r w:rsidRPr="00476D5A">
        <w:rPr>
          <w:b/>
          <w:bCs/>
          <w:spacing w:val="1"/>
          <w:u w:val="thick" w:color="000000"/>
          <w:lang w:bidi="ar-SA"/>
        </w:rPr>
        <w:t>i</w:t>
      </w:r>
      <w:r w:rsidRPr="00476D5A">
        <w:rPr>
          <w:b/>
          <w:bCs/>
          <w:u w:val="thick" w:color="000000"/>
          <w:lang w:bidi="ar-SA"/>
        </w:rPr>
        <w:t xml:space="preserve">ng  </w:t>
      </w:r>
      <w:r w:rsidRPr="00476D5A">
        <w:rPr>
          <w:b/>
          <w:bCs/>
          <w:spacing w:val="-1"/>
          <w:u w:val="thick" w:color="000000"/>
          <w:lang w:bidi="ar-SA"/>
        </w:rPr>
        <w:t>D</w:t>
      </w:r>
      <w:r w:rsidRPr="00476D5A">
        <w:rPr>
          <w:b/>
          <w:bCs/>
          <w:u w:val="thick" w:color="000000"/>
          <w:lang w:bidi="ar-SA"/>
        </w:rPr>
        <w:t>a</w:t>
      </w:r>
      <w:r w:rsidRPr="00476D5A">
        <w:rPr>
          <w:b/>
          <w:bCs/>
          <w:spacing w:val="1"/>
          <w:u w:val="thick" w:color="000000"/>
          <w:lang w:bidi="ar-SA"/>
        </w:rPr>
        <w:t>t</w:t>
      </w:r>
      <w:r w:rsidRPr="00476D5A">
        <w:rPr>
          <w:b/>
          <w:bCs/>
          <w:u w:val="thick" w:color="000000"/>
          <w:lang w:bidi="ar-SA"/>
        </w:rPr>
        <w:t xml:space="preserve">a </w:t>
      </w:r>
      <w:r w:rsidRPr="00476D5A">
        <w:rPr>
          <w:b/>
          <w:bCs/>
          <w:spacing w:val="2"/>
          <w:u w:val="thick" w:color="000000"/>
          <w:lang w:bidi="ar-SA"/>
        </w:rPr>
        <w:t xml:space="preserve"> </w:t>
      </w:r>
      <w:r w:rsidRPr="00476D5A">
        <w:rPr>
          <w:b/>
          <w:bCs/>
          <w:u w:val="thick" w:color="000000"/>
          <w:lang w:bidi="ar-SA"/>
        </w:rPr>
        <w:t>I</w:t>
      </w:r>
      <w:r w:rsidRPr="00476D5A">
        <w:rPr>
          <w:b/>
          <w:bCs/>
          <w:spacing w:val="-2"/>
          <w:u w:val="thick" w:color="000000"/>
          <w:lang w:bidi="ar-SA"/>
        </w:rPr>
        <w:t>n</w:t>
      </w:r>
      <w:r w:rsidRPr="00476D5A">
        <w:rPr>
          <w:b/>
          <w:bCs/>
          <w:spacing w:val="1"/>
          <w:u w:val="thick" w:color="000000"/>
          <w:lang w:bidi="ar-SA"/>
        </w:rPr>
        <w:t>t</w:t>
      </w:r>
      <w:r w:rsidRPr="00476D5A">
        <w:rPr>
          <w:b/>
          <w:bCs/>
          <w:u w:val="thick" w:color="000000"/>
          <w:lang w:bidi="ar-SA"/>
        </w:rPr>
        <w:t>eg</w:t>
      </w:r>
      <w:r w:rsidRPr="00476D5A">
        <w:rPr>
          <w:b/>
          <w:bCs/>
          <w:spacing w:val="-2"/>
          <w:u w:val="thick" w:color="000000"/>
          <w:lang w:bidi="ar-SA"/>
        </w:rPr>
        <w:t>r</w:t>
      </w:r>
      <w:r w:rsidRPr="00476D5A">
        <w:rPr>
          <w:b/>
          <w:bCs/>
          <w:spacing w:val="1"/>
          <w:u w:val="thick" w:color="000000"/>
          <w:lang w:bidi="ar-SA"/>
        </w:rPr>
        <w:t>i</w:t>
      </w:r>
      <w:r w:rsidRPr="00476D5A">
        <w:rPr>
          <w:b/>
          <w:bCs/>
          <w:spacing w:val="-2"/>
          <w:u w:val="thick" w:color="000000"/>
          <w:lang w:bidi="ar-SA"/>
        </w:rPr>
        <w:t>t</w:t>
      </w:r>
      <w:r w:rsidRPr="00476D5A">
        <w:rPr>
          <w:b/>
          <w:bCs/>
          <w:u w:val="thick" w:color="000000"/>
          <w:lang w:bidi="ar-SA"/>
        </w:rPr>
        <w:t xml:space="preserve">y </w:t>
      </w:r>
      <w:r w:rsidRPr="00476D5A">
        <w:rPr>
          <w:b/>
          <w:bCs/>
          <w:spacing w:val="2"/>
          <w:u w:val="thick" w:color="000000"/>
          <w:lang w:bidi="ar-SA"/>
        </w:rPr>
        <w:t xml:space="preserve"> </w:t>
      </w:r>
      <w:r w:rsidRPr="00476D5A">
        <w:rPr>
          <w:b/>
          <w:bCs/>
          <w:spacing w:val="-1"/>
          <w:u w:val="thick" w:color="000000"/>
          <w:lang w:bidi="ar-SA"/>
        </w:rPr>
        <w:t>C</w:t>
      </w:r>
      <w:r w:rsidRPr="00476D5A">
        <w:rPr>
          <w:b/>
          <w:bCs/>
          <w:u w:val="thick" w:color="000000"/>
          <w:lang w:bidi="ar-SA"/>
        </w:rPr>
        <w:t>o</w:t>
      </w:r>
      <w:r w:rsidRPr="00476D5A">
        <w:rPr>
          <w:b/>
          <w:bCs/>
          <w:spacing w:val="1"/>
          <w:u w:val="thick" w:color="000000"/>
          <w:lang w:bidi="ar-SA"/>
        </w:rPr>
        <w:t>m</w:t>
      </w:r>
      <w:r w:rsidRPr="00476D5A">
        <w:rPr>
          <w:b/>
          <w:bCs/>
          <w:spacing w:val="-3"/>
          <w:u w:val="thick" w:color="000000"/>
          <w:lang w:bidi="ar-SA"/>
        </w:rPr>
        <w:t>p</w:t>
      </w:r>
      <w:r w:rsidRPr="00476D5A">
        <w:rPr>
          <w:b/>
          <w:bCs/>
          <w:spacing w:val="1"/>
          <w:u w:val="thick" w:color="000000"/>
          <w:lang w:bidi="ar-SA"/>
        </w:rPr>
        <w:t>l</w:t>
      </w:r>
      <w:r w:rsidRPr="00476D5A">
        <w:rPr>
          <w:b/>
          <w:bCs/>
          <w:spacing w:val="-1"/>
          <w:u w:val="thick" w:color="000000"/>
          <w:lang w:bidi="ar-SA"/>
        </w:rPr>
        <w:t>i</w:t>
      </w:r>
      <w:r w:rsidRPr="00476D5A">
        <w:rPr>
          <w:b/>
          <w:bCs/>
          <w:u w:val="thick" w:color="000000"/>
          <w:lang w:bidi="ar-SA"/>
        </w:rPr>
        <w:t>a</w:t>
      </w:r>
      <w:r w:rsidRPr="00476D5A">
        <w:rPr>
          <w:b/>
          <w:bCs/>
          <w:spacing w:val="-3"/>
          <w:u w:val="thick" w:color="000000"/>
          <w:lang w:bidi="ar-SA"/>
        </w:rPr>
        <w:t>n</w:t>
      </w:r>
      <w:r w:rsidRPr="00476D5A">
        <w:rPr>
          <w:b/>
          <w:bCs/>
          <w:u w:val="thick" w:color="000000"/>
          <w:lang w:bidi="ar-SA"/>
        </w:rPr>
        <w:t xml:space="preserve">ce  </w:t>
      </w:r>
      <w:r w:rsidRPr="00476D5A">
        <w:rPr>
          <w:b/>
          <w:bCs/>
          <w:spacing w:val="2"/>
          <w:u w:val="thick" w:color="000000"/>
          <w:lang w:bidi="ar-SA"/>
        </w:rPr>
        <w:t>F</w:t>
      </w:r>
      <w:r w:rsidRPr="00476D5A">
        <w:rPr>
          <w:b/>
          <w:bCs/>
          <w:u w:val="thick" w:color="000000"/>
          <w:lang w:bidi="ar-SA"/>
        </w:rPr>
        <w:t xml:space="preserve">or  </w:t>
      </w:r>
      <w:r w:rsidRPr="00476D5A">
        <w:rPr>
          <w:b/>
          <w:bCs/>
          <w:spacing w:val="-1"/>
          <w:u w:val="thick" w:color="000000"/>
          <w:lang w:bidi="ar-SA"/>
        </w:rPr>
        <w:t>A</w:t>
      </w:r>
      <w:r w:rsidRPr="00476D5A">
        <w:rPr>
          <w:b/>
          <w:bCs/>
          <w:u w:val="thick" w:color="000000"/>
          <w:lang w:bidi="ar-SA"/>
        </w:rPr>
        <w:t>gre</w:t>
      </w:r>
      <w:r w:rsidRPr="00476D5A">
        <w:rPr>
          <w:b/>
          <w:bCs/>
          <w:spacing w:val="-2"/>
          <w:u w:val="thick" w:color="000000"/>
          <w:lang w:bidi="ar-SA"/>
        </w:rPr>
        <w:t>e</w:t>
      </w:r>
      <w:r w:rsidRPr="00476D5A">
        <w:rPr>
          <w:b/>
          <w:bCs/>
          <w:spacing w:val="1"/>
          <w:u w:val="thick" w:color="000000"/>
          <w:lang w:bidi="ar-SA"/>
        </w:rPr>
        <w:t>m</w:t>
      </w:r>
      <w:r w:rsidRPr="00476D5A">
        <w:rPr>
          <w:b/>
          <w:bCs/>
          <w:u w:val="thick" w:color="000000"/>
          <w:lang w:bidi="ar-SA"/>
        </w:rPr>
        <w:t>e</w:t>
      </w:r>
      <w:r w:rsidRPr="00476D5A">
        <w:rPr>
          <w:b/>
          <w:bCs/>
          <w:spacing w:val="-2"/>
          <w:u w:val="thick" w:color="000000"/>
          <w:lang w:bidi="ar-SA"/>
        </w:rPr>
        <w:t>n</w:t>
      </w:r>
      <w:r w:rsidRPr="00476D5A">
        <w:rPr>
          <w:b/>
          <w:bCs/>
          <w:spacing w:val="1"/>
          <w:u w:val="thick" w:color="000000"/>
          <w:lang w:bidi="ar-SA"/>
        </w:rPr>
        <w:t>t</w:t>
      </w:r>
      <w:r w:rsidRPr="00476D5A">
        <w:rPr>
          <w:b/>
          <w:bCs/>
          <w:u w:val="thick" w:color="000000"/>
          <w:lang w:bidi="ar-SA"/>
        </w:rPr>
        <w:t xml:space="preserve">s,  </w:t>
      </w:r>
      <w:r w:rsidRPr="00476D5A">
        <w:rPr>
          <w:b/>
          <w:bCs/>
          <w:spacing w:val="-1"/>
          <w:u w:val="thick" w:color="000000"/>
          <w:lang w:bidi="ar-SA"/>
        </w:rPr>
        <w:t>G</w:t>
      </w:r>
      <w:r w:rsidRPr="00476D5A">
        <w:rPr>
          <w:b/>
          <w:bCs/>
          <w:u w:val="thick" w:color="000000"/>
          <w:lang w:bidi="ar-SA"/>
        </w:rPr>
        <w:t>r</w:t>
      </w:r>
      <w:r w:rsidRPr="00476D5A">
        <w:rPr>
          <w:b/>
          <w:bCs/>
          <w:spacing w:val="-2"/>
          <w:u w:val="thick" w:color="000000"/>
          <w:lang w:bidi="ar-SA"/>
        </w:rPr>
        <w:t>a</w:t>
      </w:r>
      <w:r w:rsidRPr="00476D5A">
        <w:rPr>
          <w:b/>
          <w:bCs/>
          <w:u w:val="thick" w:color="000000"/>
          <w:lang w:bidi="ar-SA"/>
        </w:rPr>
        <w:t>nt</w:t>
      </w:r>
      <w:r w:rsidRPr="00476D5A">
        <w:rPr>
          <w:b/>
          <w:bCs/>
          <w:spacing w:val="1"/>
          <w:u w:val="thick" w:color="000000"/>
          <w:lang w:bidi="ar-SA"/>
        </w:rPr>
        <w:t>s</w:t>
      </w:r>
      <w:r w:rsidRPr="00476D5A">
        <w:rPr>
          <w:b/>
          <w:bCs/>
          <w:u w:val="thick" w:color="000000"/>
          <w:lang w:bidi="ar-SA"/>
        </w:rPr>
        <w:t xml:space="preserve">, </w:t>
      </w:r>
      <w:r w:rsidRPr="00476D5A">
        <w:rPr>
          <w:b/>
          <w:bCs/>
          <w:spacing w:val="2"/>
          <w:u w:val="thick" w:color="000000"/>
          <w:lang w:bidi="ar-SA"/>
        </w:rPr>
        <w:t xml:space="preserve"> </w:t>
      </w:r>
      <w:r w:rsidRPr="00476D5A">
        <w:rPr>
          <w:b/>
          <w:bCs/>
          <w:spacing w:val="-1"/>
          <w:u w:val="thick" w:color="000000"/>
          <w:lang w:bidi="ar-SA"/>
        </w:rPr>
        <w:t>L</w:t>
      </w:r>
      <w:r w:rsidRPr="00476D5A">
        <w:rPr>
          <w:b/>
          <w:bCs/>
          <w:u w:val="thick" w:color="000000"/>
          <w:lang w:bidi="ar-SA"/>
        </w:rPr>
        <w:t>oa</w:t>
      </w:r>
      <w:r w:rsidRPr="00476D5A">
        <w:rPr>
          <w:b/>
          <w:bCs/>
          <w:spacing w:val="-3"/>
          <w:u w:val="thick" w:color="000000"/>
          <w:lang w:bidi="ar-SA"/>
        </w:rPr>
        <w:t>n</w:t>
      </w:r>
      <w:r w:rsidRPr="00476D5A">
        <w:rPr>
          <w:b/>
          <w:bCs/>
          <w:u w:val="thick" w:color="000000"/>
          <w:lang w:bidi="ar-SA"/>
        </w:rPr>
        <w:t xml:space="preserve">s </w:t>
      </w:r>
      <w:r w:rsidRPr="00476D5A">
        <w:rPr>
          <w:b/>
          <w:bCs/>
          <w:spacing w:val="3"/>
          <w:u w:val="thick" w:color="000000"/>
          <w:lang w:bidi="ar-SA"/>
        </w:rPr>
        <w:t xml:space="preserve"> </w:t>
      </w:r>
      <w:r w:rsidRPr="00476D5A">
        <w:rPr>
          <w:b/>
          <w:bCs/>
          <w:spacing w:val="-1"/>
          <w:u w:val="thick" w:color="000000"/>
          <w:lang w:bidi="ar-SA"/>
        </w:rPr>
        <w:t>A</w:t>
      </w:r>
      <w:r w:rsidRPr="00476D5A">
        <w:rPr>
          <w:b/>
          <w:bCs/>
          <w:u w:val="thick" w:color="000000"/>
          <w:lang w:bidi="ar-SA"/>
        </w:rPr>
        <w:t xml:space="preserve">nd </w:t>
      </w:r>
      <w:r w:rsidRPr="00476D5A">
        <w:rPr>
          <w:b/>
          <w:bCs/>
          <w:spacing w:val="2"/>
          <w:u w:val="thick" w:color="000000"/>
          <w:lang w:bidi="ar-SA"/>
        </w:rPr>
        <w:t xml:space="preserve"> </w:t>
      </w:r>
      <w:r w:rsidRPr="00476D5A">
        <w:rPr>
          <w:b/>
          <w:bCs/>
          <w:spacing w:val="-1"/>
          <w:u w:val="thick" w:color="000000"/>
          <w:lang w:bidi="ar-SA"/>
        </w:rPr>
        <w:t>C</w:t>
      </w:r>
      <w:r w:rsidRPr="00476D5A">
        <w:rPr>
          <w:b/>
          <w:bCs/>
          <w:u w:val="thick" w:color="000000"/>
          <w:lang w:bidi="ar-SA"/>
        </w:rPr>
        <w:t>oop</w:t>
      </w:r>
      <w:r w:rsidRPr="00476D5A">
        <w:rPr>
          <w:b/>
          <w:bCs/>
          <w:spacing w:val="-2"/>
          <w:u w:val="thick" w:color="000000"/>
          <w:lang w:bidi="ar-SA"/>
        </w:rPr>
        <w:t>er</w:t>
      </w:r>
      <w:r w:rsidRPr="00476D5A">
        <w:rPr>
          <w:b/>
          <w:bCs/>
          <w:u w:val="thick" w:color="000000"/>
          <w:lang w:bidi="ar-SA"/>
        </w:rPr>
        <w:t>a</w:t>
      </w:r>
      <w:r w:rsidRPr="00476D5A">
        <w:rPr>
          <w:b/>
          <w:bCs/>
          <w:spacing w:val="1"/>
          <w:u w:val="thick" w:color="000000"/>
          <w:lang w:bidi="ar-SA"/>
        </w:rPr>
        <w:t>ti</w:t>
      </w:r>
      <w:r w:rsidRPr="00476D5A">
        <w:rPr>
          <w:b/>
          <w:bCs/>
          <w:spacing w:val="-2"/>
          <w:u w:val="thick" w:color="000000"/>
          <w:lang w:bidi="ar-SA"/>
        </w:rPr>
        <w:t>v</w:t>
      </w:r>
      <w:r w:rsidRPr="00476D5A">
        <w:rPr>
          <w:b/>
          <w:bCs/>
          <w:u w:val="thick" w:color="000000"/>
          <w:lang w:bidi="ar-SA"/>
        </w:rPr>
        <w:t>e</w:t>
      </w:r>
    </w:p>
    <w:p w14:paraId="3C9E41A3" w14:textId="77777777" w:rsidR="00476D5A" w:rsidRPr="00476D5A" w:rsidRDefault="00476D5A" w:rsidP="00BA301A">
      <w:pPr>
        <w:widowControl/>
        <w:autoSpaceDE/>
        <w:autoSpaceDN/>
        <w:spacing w:line="252" w:lineRule="exact"/>
        <w:ind w:left="820" w:right="-20"/>
        <w:rPr>
          <w:lang w:bidi="ar-SA"/>
        </w:rPr>
      </w:pPr>
      <w:r w:rsidRPr="00476D5A">
        <w:rPr>
          <w:b/>
          <w:bCs/>
          <w:spacing w:val="-1"/>
          <w:u w:val="thick" w:color="000000"/>
          <w:lang w:bidi="ar-SA"/>
        </w:rPr>
        <w:t>A</w:t>
      </w:r>
      <w:r w:rsidRPr="00476D5A">
        <w:rPr>
          <w:b/>
          <w:bCs/>
          <w:u w:val="thick" w:color="000000"/>
          <w:lang w:bidi="ar-SA"/>
        </w:rPr>
        <w:t>gre</w:t>
      </w:r>
      <w:r w:rsidRPr="00476D5A">
        <w:rPr>
          <w:b/>
          <w:bCs/>
          <w:spacing w:val="-2"/>
          <w:u w:val="thick" w:color="000000"/>
          <w:lang w:bidi="ar-SA"/>
        </w:rPr>
        <w:t>e</w:t>
      </w:r>
      <w:r w:rsidRPr="00476D5A">
        <w:rPr>
          <w:b/>
          <w:bCs/>
          <w:spacing w:val="1"/>
          <w:u w:val="thick" w:color="000000"/>
          <w:lang w:bidi="ar-SA"/>
        </w:rPr>
        <w:t>m</w:t>
      </w:r>
      <w:r w:rsidRPr="00476D5A">
        <w:rPr>
          <w:b/>
          <w:bCs/>
          <w:u w:val="thick" w:color="000000"/>
          <w:lang w:bidi="ar-SA"/>
        </w:rPr>
        <w:t>en</w:t>
      </w:r>
      <w:r w:rsidRPr="00476D5A">
        <w:rPr>
          <w:b/>
          <w:bCs/>
          <w:spacing w:val="-2"/>
          <w:u w:val="thick" w:color="000000"/>
          <w:lang w:bidi="ar-SA"/>
        </w:rPr>
        <w:t>t</w:t>
      </w:r>
      <w:r w:rsidRPr="00476D5A">
        <w:rPr>
          <w:b/>
          <w:bCs/>
          <w:u w:val="thick" w:color="000000"/>
          <w:lang w:bidi="ar-SA"/>
        </w:rPr>
        <w:t>s</w:t>
      </w:r>
    </w:p>
    <w:p w14:paraId="1E48E8A0" w14:textId="77777777" w:rsidR="00476D5A" w:rsidRPr="00476D5A" w:rsidRDefault="00476D5A" w:rsidP="00BA301A">
      <w:pPr>
        <w:widowControl/>
        <w:autoSpaceDE/>
        <w:autoSpaceDN/>
        <w:spacing w:before="1" w:line="120" w:lineRule="exact"/>
        <w:rPr>
          <w:rFonts w:asciiTheme="minorHAnsi" w:eastAsiaTheme="minorHAnsi" w:hAnsiTheme="minorHAnsi" w:cstheme="minorBidi"/>
          <w:sz w:val="12"/>
          <w:szCs w:val="12"/>
          <w:lang w:bidi="ar-SA"/>
        </w:rPr>
      </w:pPr>
    </w:p>
    <w:p w14:paraId="6E1116DE" w14:textId="77777777" w:rsidR="00476D5A" w:rsidRPr="00476D5A" w:rsidRDefault="00476D5A" w:rsidP="00BA301A">
      <w:pPr>
        <w:widowControl/>
        <w:autoSpaceDE/>
        <w:autoSpaceDN/>
        <w:ind w:left="460" w:right="-20"/>
        <w:rPr>
          <w:b/>
          <w:bCs/>
          <w:u w:val="thick" w:color="000000"/>
          <w:lang w:bidi="ar-SA"/>
        </w:rPr>
      </w:pPr>
      <w:r w:rsidRPr="00476D5A">
        <w:rPr>
          <w:b/>
          <w:bCs/>
          <w:spacing w:val="1"/>
          <w:lang w:bidi="ar-SA"/>
        </w:rPr>
        <w:t>H</w:t>
      </w:r>
      <w:r w:rsidRPr="00476D5A">
        <w:rPr>
          <w:b/>
          <w:bCs/>
          <w:lang w:bidi="ar-SA"/>
        </w:rPr>
        <w:t xml:space="preserve">. </w:t>
      </w:r>
      <w:r w:rsidRPr="00476D5A">
        <w:rPr>
          <w:b/>
          <w:bCs/>
          <w:spacing w:val="22"/>
          <w:lang w:bidi="ar-SA"/>
        </w:rPr>
        <w:t xml:space="preserve"> </w:t>
      </w:r>
      <w:r w:rsidRPr="00476D5A">
        <w:rPr>
          <w:b/>
          <w:bCs/>
          <w:spacing w:val="-1"/>
          <w:u w:val="thick" w:color="000000"/>
          <w:lang w:bidi="ar-SA"/>
        </w:rPr>
        <w:t>V</w:t>
      </w:r>
      <w:r w:rsidRPr="00476D5A">
        <w:rPr>
          <w:b/>
          <w:bCs/>
          <w:u w:val="thick" w:color="000000"/>
          <w:lang w:bidi="ar-SA"/>
        </w:rPr>
        <w:t>er</w:t>
      </w:r>
      <w:r w:rsidRPr="00476D5A">
        <w:rPr>
          <w:b/>
          <w:bCs/>
          <w:spacing w:val="-1"/>
          <w:u w:val="thick" w:color="000000"/>
          <w:lang w:bidi="ar-SA"/>
        </w:rPr>
        <w:t>i</w:t>
      </w:r>
      <w:r w:rsidRPr="00476D5A">
        <w:rPr>
          <w:b/>
          <w:bCs/>
          <w:spacing w:val="1"/>
          <w:u w:val="thick" w:color="000000"/>
          <w:lang w:bidi="ar-SA"/>
        </w:rPr>
        <w:t>fi</w:t>
      </w:r>
      <w:r w:rsidRPr="00476D5A">
        <w:rPr>
          <w:b/>
          <w:bCs/>
          <w:u w:val="thick" w:color="000000"/>
          <w:lang w:bidi="ar-SA"/>
        </w:rPr>
        <w:t>c</w:t>
      </w:r>
      <w:r w:rsidRPr="00476D5A">
        <w:rPr>
          <w:b/>
          <w:bCs/>
          <w:spacing w:val="-2"/>
          <w:u w:val="thick" w:color="000000"/>
          <w:lang w:bidi="ar-SA"/>
        </w:rPr>
        <w:t>a</w:t>
      </w:r>
      <w:r w:rsidRPr="00476D5A">
        <w:rPr>
          <w:b/>
          <w:bCs/>
          <w:spacing w:val="1"/>
          <w:u w:val="thick" w:color="000000"/>
          <w:lang w:bidi="ar-SA"/>
        </w:rPr>
        <w:t>t</w:t>
      </w:r>
      <w:r w:rsidRPr="00476D5A">
        <w:rPr>
          <w:b/>
          <w:bCs/>
          <w:spacing w:val="-1"/>
          <w:u w:val="thick" w:color="000000"/>
          <w:lang w:bidi="ar-SA"/>
        </w:rPr>
        <w:t>i</w:t>
      </w:r>
      <w:r w:rsidRPr="00476D5A">
        <w:rPr>
          <w:b/>
          <w:bCs/>
          <w:u w:val="thick" w:color="000000"/>
          <w:lang w:bidi="ar-SA"/>
        </w:rPr>
        <w:t xml:space="preserve">on </w:t>
      </w:r>
      <w:r w:rsidRPr="00476D5A">
        <w:rPr>
          <w:b/>
          <w:bCs/>
          <w:spacing w:val="-3"/>
          <w:u w:val="thick" w:color="000000"/>
          <w:lang w:bidi="ar-SA"/>
        </w:rPr>
        <w:t>o</w:t>
      </w:r>
      <w:r w:rsidRPr="00476D5A">
        <w:rPr>
          <w:b/>
          <w:bCs/>
          <w:u w:val="thick" w:color="000000"/>
          <w:lang w:bidi="ar-SA"/>
        </w:rPr>
        <w:t>f</w:t>
      </w:r>
      <w:r w:rsidRPr="00476D5A">
        <w:rPr>
          <w:b/>
          <w:bCs/>
          <w:spacing w:val="3"/>
          <w:u w:val="thick" w:color="000000"/>
          <w:lang w:bidi="ar-SA"/>
        </w:rPr>
        <w:t xml:space="preserve"> </w:t>
      </w:r>
      <w:r w:rsidRPr="00476D5A">
        <w:rPr>
          <w:b/>
          <w:bCs/>
          <w:spacing w:val="-3"/>
          <w:u w:val="thick" w:color="000000"/>
          <w:lang w:bidi="ar-SA"/>
        </w:rPr>
        <w:t>E</w:t>
      </w:r>
      <w:r w:rsidRPr="00476D5A">
        <w:rPr>
          <w:b/>
          <w:bCs/>
          <w:spacing w:val="1"/>
          <w:u w:val="thick" w:color="000000"/>
          <w:lang w:bidi="ar-SA"/>
        </w:rPr>
        <w:t>m</w:t>
      </w:r>
      <w:r w:rsidRPr="00476D5A">
        <w:rPr>
          <w:b/>
          <w:bCs/>
          <w:u w:val="thick" w:color="000000"/>
          <w:lang w:bidi="ar-SA"/>
        </w:rPr>
        <w:t>p</w:t>
      </w:r>
      <w:r w:rsidRPr="00476D5A">
        <w:rPr>
          <w:b/>
          <w:bCs/>
          <w:spacing w:val="-2"/>
          <w:u w:val="thick" w:color="000000"/>
          <w:lang w:bidi="ar-SA"/>
        </w:rPr>
        <w:t>l</w:t>
      </w:r>
      <w:r w:rsidRPr="00476D5A">
        <w:rPr>
          <w:b/>
          <w:bCs/>
          <w:u w:val="thick" w:color="000000"/>
          <w:lang w:bidi="ar-SA"/>
        </w:rPr>
        <w:t>oy</w:t>
      </w:r>
      <w:r w:rsidRPr="00476D5A">
        <w:rPr>
          <w:b/>
          <w:bCs/>
          <w:spacing w:val="-2"/>
          <w:u w:val="thick" w:color="000000"/>
          <w:lang w:bidi="ar-SA"/>
        </w:rPr>
        <w:t>me</w:t>
      </w:r>
      <w:r w:rsidRPr="00476D5A">
        <w:rPr>
          <w:b/>
          <w:bCs/>
          <w:u w:val="thick" w:color="000000"/>
          <w:lang w:bidi="ar-SA"/>
        </w:rPr>
        <w:t>nt S</w:t>
      </w:r>
      <w:r w:rsidRPr="00476D5A">
        <w:rPr>
          <w:b/>
          <w:bCs/>
          <w:spacing w:val="1"/>
          <w:u w:val="thick" w:color="000000"/>
          <w:lang w:bidi="ar-SA"/>
        </w:rPr>
        <w:t>t</w:t>
      </w:r>
      <w:r w:rsidRPr="00476D5A">
        <w:rPr>
          <w:b/>
          <w:bCs/>
          <w:spacing w:val="-2"/>
          <w:u w:val="thick" w:color="000000"/>
          <w:lang w:bidi="ar-SA"/>
        </w:rPr>
        <w:t>a</w:t>
      </w:r>
      <w:r w:rsidRPr="00476D5A">
        <w:rPr>
          <w:b/>
          <w:bCs/>
          <w:spacing w:val="1"/>
          <w:u w:val="thick" w:color="000000"/>
          <w:lang w:bidi="ar-SA"/>
        </w:rPr>
        <w:t>t</w:t>
      </w:r>
      <w:r w:rsidRPr="00476D5A">
        <w:rPr>
          <w:b/>
          <w:bCs/>
          <w:u w:val="thick" w:color="000000"/>
          <w:lang w:bidi="ar-SA"/>
        </w:rPr>
        <w:t xml:space="preserve">us </w:t>
      </w:r>
      <w:r w:rsidRPr="00476D5A">
        <w:rPr>
          <w:b/>
          <w:bCs/>
          <w:spacing w:val="-1"/>
          <w:u w:val="thick" w:color="000000"/>
          <w:lang w:bidi="ar-SA"/>
        </w:rPr>
        <w:t>C</w:t>
      </w:r>
      <w:r w:rsidRPr="00476D5A">
        <w:rPr>
          <w:b/>
          <w:bCs/>
          <w:spacing w:val="-2"/>
          <w:u w:val="thick" w:color="000000"/>
          <w:lang w:bidi="ar-SA"/>
        </w:rPr>
        <w:t>e</w:t>
      </w:r>
      <w:r w:rsidRPr="00476D5A">
        <w:rPr>
          <w:b/>
          <w:bCs/>
          <w:u w:val="thick" w:color="000000"/>
          <w:lang w:bidi="ar-SA"/>
        </w:rPr>
        <w:t>r</w:t>
      </w:r>
      <w:r w:rsidRPr="00476D5A">
        <w:rPr>
          <w:b/>
          <w:bCs/>
          <w:spacing w:val="-1"/>
          <w:u w:val="thick" w:color="000000"/>
          <w:lang w:bidi="ar-SA"/>
        </w:rPr>
        <w:t>ti</w:t>
      </w:r>
      <w:r w:rsidRPr="00476D5A">
        <w:rPr>
          <w:b/>
          <w:bCs/>
          <w:spacing w:val="1"/>
          <w:u w:val="thick" w:color="000000"/>
          <w:lang w:bidi="ar-SA"/>
        </w:rPr>
        <w:t>fi</w:t>
      </w:r>
      <w:r w:rsidRPr="00476D5A">
        <w:rPr>
          <w:b/>
          <w:bCs/>
          <w:u w:val="thick" w:color="000000"/>
          <w:lang w:bidi="ar-SA"/>
        </w:rPr>
        <w:t>ca</w:t>
      </w:r>
      <w:r w:rsidRPr="00476D5A">
        <w:rPr>
          <w:b/>
          <w:bCs/>
          <w:spacing w:val="-1"/>
          <w:u w:val="thick" w:color="000000"/>
          <w:lang w:bidi="ar-SA"/>
        </w:rPr>
        <w:t>t</w:t>
      </w:r>
      <w:r w:rsidRPr="00476D5A">
        <w:rPr>
          <w:b/>
          <w:bCs/>
          <w:spacing w:val="1"/>
          <w:u w:val="thick" w:color="000000"/>
          <w:lang w:bidi="ar-SA"/>
        </w:rPr>
        <w:t>i</w:t>
      </w:r>
      <w:r w:rsidRPr="00476D5A">
        <w:rPr>
          <w:b/>
          <w:bCs/>
          <w:u w:val="thick" w:color="000000"/>
          <w:lang w:bidi="ar-SA"/>
        </w:rPr>
        <w:t>on</w:t>
      </w:r>
    </w:p>
    <w:p w14:paraId="20A72D33" w14:textId="77777777" w:rsidR="00476D5A" w:rsidRPr="00476D5A" w:rsidRDefault="00476D5A" w:rsidP="00BA301A">
      <w:pPr>
        <w:widowControl/>
        <w:autoSpaceDE/>
        <w:autoSpaceDN/>
        <w:ind w:left="460" w:right="-20"/>
        <w:rPr>
          <w:lang w:bidi="ar-SA"/>
        </w:rPr>
      </w:pPr>
    </w:p>
    <w:p w14:paraId="487DBC64" w14:textId="77777777" w:rsidR="00476D5A" w:rsidRPr="00476D5A" w:rsidRDefault="00476D5A" w:rsidP="00BA301A">
      <w:pPr>
        <w:widowControl/>
        <w:autoSpaceDE/>
        <w:autoSpaceDN/>
        <w:ind w:left="460" w:right="-20"/>
        <w:rPr>
          <w:u w:val="single"/>
          <w:lang w:bidi="ar-SA"/>
        </w:rPr>
      </w:pPr>
      <w:r w:rsidRPr="00476D5A">
        <w:rPr>
          <w:b/>
          <w:lang w:bidi="ar-SA"/>
        </w:rPr>
        <w:t xml:space="preserve">I.    </w:t>
      </w:r>
      <w:r w:rsidRPr="00476D5A">
        <w:rPr>
          <w:b/>
          <w:u w:val="single"/>
          <w:lang w:bidi="ar-SA"/>
        </w:rPr>
        <w:t>Records and Documentation</w:t>
      </w:r>
    </w:p>
    <w:p w14:paraId="1AB13161" w14:textId="77777777" w:rsidR="00476D5A" w:rsidRPr="00476D5A" w:rsidRDefault="00476D5A" w:rsidP="00BA301A">
      <w:pPr>
        <w:widowControl/>
        <w:autoSpaceDE/>
        <w:autoSpaceDN/>
        <w:spacing w:before="9" w:line="110" w:lineRule="exact"/>
        <w:rPr>
          <w:rFonts w:asciiTheme="minorHAnsi" w:eastAsiaTheme="minorHAnsi" w:hAnsiTheme="minorHAnsi" w:cstheme="minorBidi"/>
          <w:sz w:val="11"/>
          <w:szCs w:val="11"/>
          <w:lang w:bidi="ar-SA"/>
        </w:rPr>
      </w:pPr>
    </w:p>
    <w:p w14:paraId="1AC0230B" w14:textId="77777777" w:rsidR="00476D5A" w:rsidRPr="00476D5A" w:rsidRDefault="00476D5A" w:rsidP="00BA301A">
      <w:pPr>
        <w:widowControl/>
        <w:tabs>
          <w:tab w:val="left" w:pos="820"/>
        </w:tabs>
        <w:autoSpaceDE/>
        <w:autoSpaceDN/>
        <w:spacing w:line="237" w:lineRule="exact"/>
        <w:ind w:left="460" w:right="-20"/>
        <w:rPr>
          <w:sz w:val="21"/>
          <w:szCs w:val="21"/>
          <w:lang w:bidi="ar-SA"/>
        </w:rPr>
      </w:pPr>
      <w:r w:rsidRPr="00476D5A">
        <w:rPr>
          <w:b/>
          <w:bCs/>
          <w:spacing w:val="-1"/>
          <w:position w:val="-1"/>
          <w:sz w:val="21"/>
          <w:szCs w:val="21"/>
          <w:lang w:bidi="ar-SA"/>
        </w:rPr>
        <w:t>J</w:t>
      </w:r>
      <w:r w:rsidRPr="00476D5A">
        <w:rPr>
          <w:b/>
          <w:bCs/>
          <w:position w:val="-1"/>
          <w:sz w:val="21"/>
          <w:szCs w:val="21"/>
          <w:lang w:bidi="ar-SA"/>
        </w:rPr>
        <w:t>.</w:t>
      </w:r>
      <w:r w:rsidRPr="00476D5A">
        <w:rPr>
          <w:b/>
          <w:bCs/>
          <w:position w:val="-1"/>
          <w:sz w:val="21"/>
          <w:szCs w:val="21"/>
          <w:lang w:bidi="ar-SA"/>
        </w:rPr>
        <w:tab/>
      </w:r>
      <w:r w:rsidRPr="00476D5A">
        <w:rPr>
          <w:b/>
          <w:bCs/>
          <w:spacing w:val="1"/>
          <w:position w:val="-1"/>
          <w:sz w:val="21"/>
          <w:szCs w:val="21"/>
          <w:u w:val="thick" w:color="000000"/>
          <w:lang w:bidi="ar-SA"/>
        </w:rPr>
        <w:t>C</w:t>
      </w:r>
      <w:r w:rsidRPr="00476D5A">
        <w:rPr>
          <w:b/>
          <w:bCs/>
          <w:position w:val="-1"/>
          <w:sz w:val="21"/>
          <w:szCs w:val="21"/>
          <w:u w:val="thick" w:color="000000"/>
          <w:lang w:bidi="ar-SA"/>
        </w:rPr>
        <w:t>er</w:t>
      </w:r>
      <w:r w:rsidRPr="00476D5A">
        <w:rPr>
          <w:b/>
          <w:bCs/>
          <w:spacing w:val="-1"/>
          <w:position w:val="-1"/>
          <w:sz w:val="21"/>
          <w:szCs w:val="21"/>
          <w:u w:val="thick" w:color="000000"/>
          <w:lang w:bidi="ar-SA"/>
        </w:rPr>
        <w:t>t</w:t>
      </w:r>
      <w:r w:rsidRPr="00476D5A">
        <w:rPr>
          <w:b/>
          <w:bCs/>
          <w:spacing w:val="-4"/>
          <w:position w:val="-1"/>
          <w:sz w:val="21"/>
          <w:szCs w:val="21"/>
          <w:u w:val="thick" w:color="000000"/>
          <w:lang w:bidi="ar-SA"/>
        </w:rPr>
        <w:t>i</w:t>
      </w:r>
      <w:r w:rsidRPr="00476D5A">
        <w:rPr>
          <w:b/>
          <w:bCs/>
          <w:spacing w:val="1"/>
          <w:position w:val="-1"/>
          <w:sz w:val="21"/>
          <w:szCs w:val="21"/>
          <w:u w:val="thick" w:color="000000"/>
          <w:lang w:bidi="ar-SA"/>
        </w:rPr>
        <w:t>f</w:t>
      </w:r>
      <w:r w:rsidRPr="00476D5A">
        <w:rPr>
          <w:b/>
          <w:bCs/>
          <w:spacing w:val="-1"/>
          <w:position w:val="-1"/>
          <w:sz w:val="21"/>
          <w:szCs w:val="21"/>
          <w:u w:val="thick" w:color="000000"/>
          <w:lang w:bidi="ar-SA"/>
        </w:rPr>
        <w:t>i</w:t>
      </w:r>
      <w:r w:rsidRPr="00476D5A">
        <w:rPr>
          <w:b/>
          <w:bCs/>
          <w:position w:val="-1"/>
          <w:sz w:val="21"/>
          <w:szCs w:val="21"/>
          <w:u w:val="thick" w:color="000000"/>
          <w:lang w:bidi="ar-SA"/>
        </w:rPr>
        <w:t>ca</w:t>
      </w:r>
      <w:r w:rsidRPr="00476D5A">
        <w:rPr>
          <w:b/>
          <w:bCs/>
          <w:spacing w:val="-1"/>
          <w:position w:val="-1"/>
          <w:sz w:val="21"/>
          <w:szCs w:val="21"/>
          <w:u w:val="thick" w:color="000000"/>
          <w:lang w:bidi="ar-SA"/>
        </w:rPr>
        <w:t>ti</w:t>
      </w:r>
      <w:r w:rsidRPr="00476D5A">
        <w:rPr>
          <w:b/>
          <w:bCs/>
          <w:position w:val="-1"/>
          <w:sz w:val="21"/>
          <w:szCs w:val="21"/>
          <w:u w:val="thick" w:color="000000"/>
          <w:lang w:bidi="ar-SA"/>
        </w:rPr>
        <w:t>on</w:t>
      </w:r>
      <w:r w:rsidRPr="00476D5A">
        <w:rPr>
          <w:b/>
          <w:bCs/>
          <w:spacing w:val="-2"/>
          <w:position w:val="-1"/>
          <w:sz w:val="21"/>
          <w:szCs w:val="21"/>
          <w:u w:val="thick" w:color="000000"/>
          <w:lang w:bidi="ar-SA"/>
        </w:rPr>
        <w:t xml:space="preserve"> </w:t>
      </w:r>
      <w:r w:rsidRPr="00476D5A">
        <w:rPr>
          <w:b/>
          <w:bCs/>
          <w:spacing w:val="1"/>
          <w:position w:val="-1"/>
          <w:sz w:val="21"/>
          <w:szCs w:val="21"/>
          <w:u w:val="thick" w:color="000000"/>
          <w:lang w:bidi="ar-SA"/>
        </w:rPr>
        <w:t>R</w:t>
      </w:r>
      <w:r w:rsidRPr="00476D5A">
        <w:rPr>
          <w:b/>
          <w:bCs/>
          <w:position w:val="-1"/>
          <w:sz w:val="21"/>
          <w:szCs w:val="21"/>
          <w:u w:val="thick" w:color="000000"/>
          <w:lang w:bidi="ar-SA"/>
        </w:rPr>
        <w:t>ega</w:t>
      </w:r>
      <w:r w:rsidRPr="00476D5A">
        <w:rPr>
          <w:b/>
          <w:bCs/>
          <w:spacing w:val="-3"/>
          <w:position w:val="-1"/>
          <w:sz w:val="21"/>
          <w:szCs w:val="21"/>
          <w:u w:val="thick" w:color="000000"/>
          <w:lang w:bidi="ar-SA"/>
        </w:rPr>
        <w:t>r</w:t>
      </w:r>
      <w:r w:rsidRPr="00476D5A">
        <w:rPr>
          <w:b/>
          <w:bCs/>
          <w:position w:val="-1"/>
          <w:sz w:val="21"/>
          <w:szCs w:val="21"/>
          <w:u w:val="thick" w:color="000000"/>
          <w:lang w:bidi="ar-SA"/>
        </w:rPr>
        <w:t>d</w:t>
      </w:r>
      <w:r w:rsidRPr="00476D5A">
        <w:rPr>
          <w:b/>
          <w:bCs/>
          <w:spacing w:val="-1"/>
          <w:position w:val="-1"/>
          <w:sz w:val="21"/>
          <w:szCs w:val="21"/>
          <w:u w:val="thick" w:color="000000"/>
          <w:lang w:bidi="ar-SA"/>
        </w:rPr>
        <w:t>i</w:t>
      </w:r>
      <w:r w:rsidRPr="00476D5A">
        <w:rPr>
          <w:b/>
          <w:bCs/>
          <w:position w:val="-1"/>
          <w:sz w:val="21"/>
          <w:szCs w:val="21"/>
          <w:u w:val="thick" w:color="000000"/>
          <w:lang w:bidi="ar-SA"/>
        </w:rPr>
        <w:t>ng I</w:t>
      </w:r>
      <w:r w:rsidRPr="00476D5A">
        <w:rPr>
          <w:b/>
          <w:bCs/>
          <w:spacing w:val="-3"/>
          <w:position w:val="-1"/>
          <w:sz w:val="21"/>
          <w:szCs w:val="21"/>
          <w:u w:val="thick" w:color="000000"/>
          <w:lang w:bidi="ar-SA"/>
        </w:rPr>
        <w:t>n</w:t>
      </w:r>
      <w:r w:rsidRPr="00476D5A">
        <w:rPr>
          <w:b/>
          <w:bCs/>
          <w:position w:val="-1"/>
          <w:sz w:val="21"/>
          <w:szCs w:val="21"/>
          <w:u w:val="thick" w:color="000000"/>
          <w:lang w:bidi="ar-SA"/>
        </w:rPr>
        <w:t>spe</w:t>
      </w:r>
      <w:r w:rsidRPr="00476D5A">
        <w:rPr>
          <w:b/>
          <w:bCs/>
          <w:spacing w:val="-1"/>
          <w:position w:val="-1"/>
          <w:sz w:val="21"/>
          <w:szCs w:val="21"/>
          <w:u w:val="thick" w:color="000000"/>
          <w:lang w:bidi="ar-SA"/>
        </w:rPr>
        <w:t>cti</w:t>
      </w:r>
      <w:r w:rsidRPr="00476D5A">
        <w:rPr>
          <w:b/>
          <w:bCs/>
          <w:position w:val="-1"/>
          <w:sz w:val="21"/>
          <w:szCs w:val="21"/>
          <w:u w:val="thick" w:color="000000"/>
          <w:lang w:bidi="ar-SA"/>
        </w:rPr>
        <w:t>on</w:t>
      </w:r>
      <w:r w:rsidRPr="00476D5A">
        <w:rPr>
          <w:b/>
          <w:bCs/>
          <w:spacing w:val="1"/>
          <w:position w:val="-1"/>
          <w:sz w:val="21"/>
          <w:szCs w:val="21"/>
          <w:u w:val="thick" w:color="000000"/>
          <w:lang w:bidi="ar-SA"/>
        </w:rPr>
        <w:t xml:space="preserve"> </w:t>
      </w:r>
      <w:r w:rsidRPr="00476D5A">
        <w:rPr>
          <w:b/>
          <w:bCs/>
          <w:spacing w:val="-2"/>
          <w:position w:val="-1"/>
          <w:sz w:val="21"/>
          <w:szCs w:val="21"/>
          <w:u w:val="thick" w:color="000000"/>
          <w:lang w:bidi="ar-SA"/>
        </w:rPr>
        <w:t>o</w:t>
      </w:r>
      <w:r w:rsidRPr="00476D5A">
        <w:rPr>
          <w:b/>
          <w:bCs/>
          <w:position w:val="-1"/>
          <w:sz w:val="21"/>
          <w:szCs w:val="21"/>
          <w:u w:val="thick" w:color="000000"/>
          <w:lang w:bidi="ar-SA"/>
        </w:rPr>
        <w:t>f</w:t>
      </w:r>
      <w:r w:rsidRPr="00476D5A">
        <w:rPr>
          <w:b/>
          <w:bCs/>
          <w:spacing w:val="-1"/>
          <w:position w:val="-1"/>
          <w:sz w:val="21"/>
          <w:szCs w:val="21"/>
          <w:u w:val="thick" w:color="000000"/>
          <w:lang w:bidi="ar-SA"/>
        </w:rPr>
        <w:t xml:space="preserve"> </w:t>
      </w:r>
      <w:r w:rsidRPr="00476D5A">
        <w:rPr>
          <w:b/>
          <w:bCs/>
          <w:position w:val="-1"/>
          <w:sz w:val="21"/>
          <w:szCs w:val="21"/>
          <w:u w:val="thick" w:color="000000"/>
          <w:lang w:bidi="ar-SA"/>
        </w:rPr>
        <w:t>Pub</w:t>
      </w:r>
      <w:r w:rsidRPr="00476D5A">
        <w:rPr>
          <w:b/>
          <w:bCs/>
          <w:spacing w:val="-1"/>
          <w:position w:val="-1"/>
          <w:sz w:val="21"/>
          <w:szCs w:val="21"/>
          <w:u w:val="thick" w:color="000000"/>
          <w:lang w:bidi="ar-SA"/>
        </w:rPr>
        <w:t>li</w:t>
      </w:r>
      <w:r w:rsidRPr="00476D5A">
        <w:rPr>
          <w:b/>
          <w:bCs/>
          <w:position w:val="-1"/>
          <w:sz w:val="21"/>
          <w:szCs w:val="21"/>
          <w:u w:val="thick" w:color="000000"/>
          <w:lang w:bidi="ar-SA"/>
        </w:rPr>
        <w:t>c</w:t>
      </w:r>
      <w:r w:rsidRPr="00476D5A">
        <w:rPr>
          <w:b/>
          <w:bCs/>
          <w:spacing w:val="-3"/>
          <w:position w:val="-1"/>
          <w:sz w:val="21"/>
          <w:szCs w:val="21"/>
          <w:u w:val="thick" w:color="000000"/>
          <w:lang w:bidi="ar-SA"/>
        </w:rPr>
        <w:t xml:space="preserve"> </w:t>
      </w:r>
      <w:r w:rsidRPr="00476D5A">
        <w:rPr>
          <w:b/>
          <w:bCs/>
          <w:spacing w:val="1"/>
          <w:position w:val="-1"/>
          <w:sz w:val="21"/>
          <w:szCs w:val="21"/>
          <w:u w:val="thick" w:color="000000"/>
          <w:lang w:bidi="ar-SA"/>
        </w:rPr>
        <w:t>R</w:t>
      </w:r>
      <w:r w:rsidRPr="00476D5A">
        <w:rPr>
          <w:b/>
          <w:bCs/>
          <w:position w:val="-1"/>
          <w:sz w:val="21"/>
          <w:szCs w:val="21"/>
          <w:u w:val="thick" w:color="000000"/>
          <w:lang w:bidi="ar-SA"/>
        </w:rPr>
        <w:t>eco</w:t>
      </w:r>
      <w:r w:rsidRPr="00476D5A">
        <w:rPr>
          <w:b/>
          <w:bCs/>
          <w:spacing w:val="-3"/>
          <w:position w:val="-1"/>
          <w:sz w:val="21"/>
          <w:szCs w:val="21"/>
          <w:u w:val="thick" w:color="000000"/>
          <w:lang w:bidi="ar-SA"/>
        </w:rPr>
        <w:t>r</w:t>
      </w:r>
      <w:r w:rsidRPr="00476D5A">
        <w:rPr>
          <w:b/>
          <w:bCs/>
          <w:position w:val="-1"/>
          <w:sz w:val="21"/>
          <w:szCs w:val="21"/>
          <w:u w:val="thick" w:color="000000"/>
          <w:lang w:bidi="ar-SA"/>
        </w:rPr>
        <w:t>ds</w:t>
      </w:r>
    </w:p>
    <w:p w14:paraId="580D1770" w14:textId="77777777" w:rsidR="00476D5A" w:rsidRPr="00476D5A" w:rsidRDefault="00476D5A" w:rsidP="00BA301A">
      <w:pPr>
        <w:widowControl/>
        <w:autoSpaceDE/>
        <w:autoSpaceDN/>
        <w:spacing w:line="200" w:lineRule="exact"/>
        <w:rPr>
          <w:rFonts w:asciiTheme="minorHAnsi" w:eastAsiaTheme="minorHAnsi" w:hAnsiTheme="minorHAnsi" w:cstheme="minorBidi"/>
          <w:sz w:val="20"/>
          <w:szCs w:val="20"/>
          <w:lang w:bidi="ar-SA"/>
        </w:rPr>
      </w:pPr>
    </w:p>
    <w:p w14:paraId="0949179B" w14:textId="77777777" w:rsidR="00476D5A" w:rsidRPr="00476D5A" w:rsidRDefault="00476D5A" w:rsidP="00BA301A">
      <w:pPr>
        <w:widowControl/>
        <w:tabs>
          <w:tab w:val="left" w:pos="2460"/>
          <w:tab w:val="left" w:pos="5700"/>
          <w:tab w:val="left" w:pos="7340"/>
          <w:tab w:val="left" w:pos="8020"/>
          <w:tab w:val="left" w:pos="9020"/>
        </w:tabs>
        <w:autoSpaceDE/>
        <w:autoSpaceDN/>
        <w:spacing w:before="32" w:line="241" w:lineRule="auto"/>
        <w:ind w:left="460" w:right="62" w:hanging="360"/>
        <w:rPr>
          <w:lang w:bidi="ar-SA"/>
        </w:rPr>
      </w:pPr>
      <w:r w:rsidRPr="00476D5A">
        <w:rPr>
          <w:b/>
          <w:bCs/>
          <w:spacing w:val="-1"/>
          <w:lang w:bidi="ar-SA"/>
        </w:rPr>
        <w:t>A</w:t>
      </w:r>
      <w:r w:rsidRPr="00476D5A">
        <w:rPr>
          <w:b/>
          <w:bCs/>
          <w:lang w:bidi="ar-SA"/>
        </w:rPr>
        <w:t xml:space="preserve">. </w:t>
      </w:r>
      <w:r w:rsidRPr="00476D5A">
        <w:rPr>
          <w:b/>
          <w:bCs/>
          <w:spacing w:val="36"/>
          <w:lang w:bidi="ar-SA"/>
        </w:rPr>
        <w:t xml:space="preserve"> </w:t>
      </w:r>
      <w:r w:rsidRPr="00476D5A">
        <w:rPr>
          <w:b/>
          <w:bCs/>
          <w:spacing w:val="-1"/>
          <w:lang w:bidi="ar-SA"/>
        </w:rPr>
        <w:t>CERT</w:t>
      </w:r>
      <w:r w:rsidRPr="00476D5A">
        <w:rPr>
          <w:b/>
          <w:bCs/>
          <w:lang w:bidi="ar-SA"/>
        </w:rPr>
        <w:t>I</w:t>
      </w:r>
      <w:r w:rsidRPr="00476D5A">
        <w:rPr>
          <w:b/>
          <w:bCs/>
          <w:spacing w:val="2"/>
          <w:lang w:bidi="ar-SA"/>
        </w:rPr>
        <w:t>F</w:t>
      </w:r>
      <w:r w:rsidRPr="00476D5A">
        <w:rPr>
          <w:b/>
          <w:bCs/>
          <w:lang w:bidi="ar-SA"/>
        </w:rPr>
        <w:t>IC</w:t>
      </w:r>
      <w:r w:rsidRPr="00476D5A">
        <w:rPr>
          <w:b/>
          <w:bCs/>
          <w:spacing w:val="-2"/>
          <w:lang w:bidi="ar-SA"/>
        </w:rPr>
        <w:t>A</w:t>
      </w:r>
      <w:r w:rsidRPr="00476D5A">
        <w:rPr>
          <w:b/>
          <w:bCs/>
          <w:spacing w:val="-1"/>
          <w:lang w:bidi="ar-SA"/>
        </w:rPr>
        <w:t>T</w:t>
      </w:r>
      <w:r w:rsidRPr="00476D5A">
        <w:rPr>
          <w:b/>
          <w:bCs/>
          <w:lang w:bidi="ar-SA"/>
        </w:rPr>
        <w:t>I</w:t>
      </w:r>
      <w:r w:rsidRPr="00476D5A">
        <w:rPr>
          <w:b/>
          <w:bCs/>
          <w:spacing w:val="1"/>
          <w:lang w:bidi="ar-SA"/>
        </w:rPr>
        <w:t>O</w:t>
      </w:r>
      <w:r w:rsidRPr="00476D5A">
        <w:rPr>
          <w:b/>
          <w:bCs/>
          <w:lang w:bidi="ar-SA"/>
        </w:rPr>
        <w:t>N</w:t>
      </w:r>
      <w:r w:rsidRPr="00476D5A">
        <w:rPr>
          <w:b/>
          <w:bCs/>
          <w:lang w:bidi="ar-SA"/>
        </w:rPr>
        <w:tab/>
      </w:r>
      <w:r w:rsidRPr="00476D5A">
        <w:rPr>
          <w:b/>
          <w:bCs/>
          <w:spacing w:val="-1"/>
          <w:lang w:bidi="ar-SA"/>
        </w:rPr>
        <w:t>R</w:t>
      </w:r>
      <w:r w:rsidRPr="00476D5A">
        <w:rPr>
          <w:b/>
          <w:bCs/>
          <w:spacing w:val="-3"/>
          <w:lang w:bidi="ar-SA"/>
        </w:rPr>
        <w:t>E</w:t>
      </w:r>
      <w:r w:rsidRPr="00476D5A">
        <w:rPr>
          <w:b/>
          <w:bCs/>
          <w:spacing w:val="-1"/>
          <w:lang w:bidi="ar-SA"/>
        </w:rPr>
        <w:t>GARD</w:t>
      </w:r>
      <w:r w:rsidRPr="00476D5A">
        <w:rPr>
          <w:b/>
          <w:bCs/>
          <w:lang w:bidi="ar-SA"/>
        </w:rPr>
        <w:t xml:space="preserve">ING  </w:t>
      </w:r>
      <w:r w:rsidRPr="00476D5A">
        <w:rPr>
          <w:b/>
          <w:bCs/>
          <w:spacing w:val="34"/>
          <w:lang w:bidi="ar-SA"/>
        </w:rPr>
        <w:t xml:space="preserve"> </w:t>
      </w:r>
      <w:r w:rsidRPr="00476D5A">
        <w:rPr>
          <w:b/>
          <w:bCs/>
          <w:spacing w:val="1"/>
          <w:lang w:bidi="ar-SA"/>
        </w:rPr>
        <w:t>D</w:t>
      </w:r>
      <w:r w:rsidRPr="00476D5A">
        <w:rPr>
          <w:b/>
          <w:bCs/>
          <w:spacing w:val="-1"/>
          <w:lang w:bidi="ar-SA"/>
        </w:rPr>
        <w:t>E</w:t>
      </w:r>
      <w:r w:rsidRPr="00476D5A">
        <w:rPr>
          <w:b/>
          <w:bCs/>
          <w:spacing w:val="1"/>
          <w:lang w:bidi="ar-SA"/>
        </w:rPr>
        <w:t>B</w:t>
      </w:r>
      <w:r w:rsidRPr="00476D5A">
        <w:rPr>
          <w:b/>
          <w:bCs/>
          <w:spacing w:val="-1"/>
          <w:lang w:bidi="ar-SA"/>
        </w:rPr>
        <w:t>AR</w:t>
      </w:r>
      <w:r w:rsidRPr="00476D5A">
        <w:rPr>
          <w:b/>
          <w:bCs/>
          <w:lang w:bidi="ar-SA"/>
        </w:rPr>
        <w:t>ME</w:t>
      </w:r>
      <w:r w:rsidRPr="00476D5A">
        <w:rPr>
          <w:b/>
          <w:bCs/>
          <w:spacing w:val="2"/>
          <w:lang w:bidi="ar-SA"/>
        </w:rPr>
        <w:t>N</w:t>
      </w:r>
      <w:r w:rsidRPr="00476D5A">
        <w:rPr>
          <w:b/>
          <w:bCs/>
          <w:spacing w:val="-1"/>
          <w:lang w:bidi="ar-SA"/>
        </w:rPr>
        <w:t>T</w:t>
      </w:r>
      <w:r w:rsidRPr="00476D5A">
        <w:rPr>
          <w:b/>
          <w:bCs/>
          <w:lang w:bidi="ar-SA"/>
        </w:rPr>
        <w:t>,</w:t>
      </w:r>
      <w:r w:rsidRPr="00476D5A">
        <w:rPr>
          <w:b/>
          <w:bCs/>
          <w:lang w:bidi="ar-SA"/>
        </w:rPr>
        <w:tab/>
        <w:t>S</w:t>
      </w:r>
      <w:r w:rsidRPr="00476D5A">
        <w:rPr>
          <w:b/>
          <w:bCs/>
          <w:spacing w:val="-1"/>
          <w:lang w:bidi="ar-SA"/>
        </w:rPr>
        <w:t>U</w:t>
      </w:r>
      <w:r w:rsidRPr="00476D5A">
        <w:rPr>
          <w:b/>
          <w:bCs/>
          <w:lang w:bidi="ar-SA"/>
        </w:rPr>
        <w:t>S</w:t>
      </w:r>
      <w:r w:rsidRPr="00476D5A">
        <w:rPr>
          <w:b/>
          <w:bCs/>
          <w:spacing w:val="1"/>
          <w:lang w:bidi="ar-SA"/>
        </w:rPr>
        <w:t>P</w:t>
      </w:r>
      <w:r w:rsidRPr="00476D5A">
        <w:rPr>
          <w:b/>
          <w:bCs/>
          <w:spacing w:val="-1"/>
          <w:lang w:bidi="ar-SA"/>
        </w:rPr>
        <w:t>EN</w:t>
      </w:r>
      <w:r w:rsidRPr="00476D5A">
        <w:rPr>
          <w:b/>
          <w:bCs/>
          <w:lang w:bidi="ar-SA"/>
        </w:rPr>
        <w:t>SI</w:t>
      </w:r>
      <w:r w:rsidRPr="00476D5A">
        <w:rPr>
          <w:b/>
          <w:bCs/>
          <w:spacing w:val="1"/>
          <w:lang w:bidi="ar-SA"/>
        </w:rPr>
        <w:t>O</w:t>
      </w:r>
      <w:r w:rsidRPr="00476D5A">
        <w:rPr>
          <w:b/>
          <w:bCs/>
          <w:spacing w:val="-1"/>
          <w:lang w:bidi="ar-SA"/>
        </w:rPr>
        <w:t>N</w:t>
      </w:r>
      <w:r w:rsidRPr="00476D5A">
        <w:rPr>
          <w:b/>
          <w:bCs/>
          <w:lang w:bidi="ar-SA"/>
        </w:rPr>
        <w:t>,</w:t>
      </w:r>
      <w:r w:rsidRPr="00476D5A">
        <w:rPr>
          <w:b/>
          <w:bCs/>
          <w:lang w:bidi="ar-SA"/>
        </w:rPr>
        <w:tab/>
      </w:r>
      <w:r w:rsidRPr="00476D5A">
        <w:rPr>
          <w:b/>
          <w:bCs/>
          <w:spacing w:val="-3"/>
          <w:lang w:bidi="ar-SA"/>
        </w:rPr>
        <w:t>A</w:t>
      </w:r>
      <w:r w:rsidRPr="00476D5A">
        <w:rPr>
          <w:b/>
          <w:bCs/>
          <w:spacing w:val="-1"/>
          <w:lang w:bidi="ar-SA"/>
        </w:rPr>
        <w:t>N</w:t>
      </w:r>
      <w:r w:rsidRPr="00476D5A">
        <w:rPr>
          <w:b/>
          <w:bCs/>
          <w:lang w:bidi="ar-SA"/>
        </w:rPr>
        <w:t>D</w:t>
      </w:r>
      <w:r w:rsidRPr="00476D5A">
        <w:rPr>
          <w:b/>
          <w:bCs/>
          <w:lang w:bidi="ar-SA"/>
        </w:rPr>
        <w:tab/>
      </w:r>
      <w:r w:rsidRPr="00476D5A">
        <w:rPr>
          <w:b/>
          <w:bCs/>
          <w:spacing w:val="1"/>
          <w:lang w:bidi="ar-SA"/>
        </w:rPr>
        <w:t>O</w:t>
      </w:r>
      <w:r w:rsidRPr="00476D5A">
        <w:rPr>
          <w:b/>
          <w:bCs/>
          <w:spacing w:val="-1"/>
          <w:lang w:bidi="ar-SA"/>
        </w:rPr>
        <w:t>T</w:t>
      </w:r>
      <w:r w:rsidRPr="00476D5A">
        <w:rPr>
          <w:b/>
          <w:bCs/>
          <w:spacing w:val="1"/>
          <w:lang w:bidi="ar-SA"/>
        </w:rPr>
        <w:t>H</w:t>
      </w:r>
      <w:r w:rsidRPr="00476D5A">
        <w:rPr>
          <w:b/>
          <w:bCs/>
          <w:spacing w:val="-1"/>
          <w:lang w:bidi="ar-SA"/>
        </w:rPr>
        <w:t>E</w:t>
      </w:r>
      <w:r w:rsidRPr="00476D5A">
        <w:rPr>
          <w:b/>
          <w:bCs/>
          <w:lang w:bidi="ar-SA"/>
        </w:rPr>
        <w:t>R</w:t>
      </w:r>
      <w:r w:rsidRPr="00476D5A">
        <w:rPr>
          <w:b/>
          <w:bCs/>
          <w:lang w:bidi="ar-SA"/>
        </w:rPr>
        <w:tab/>
      </w:r>
      <w:r w:rsidRPr="00476D5A">
        <w:rPr>
          <w:b/>
          <w:bCs/>
          <w:spacing w:val="-1"/>
          <w:lang w:bidi="ar-SA"/>
        </w:rPr>
        <w:t>RE</w:t>
      </w:r>
      <w:r w:rsidRPr="00476D5A">
        <w:rPr>
          <w:b/>
          <w:bCs/>
          <w:lang w:bidi="ar-SA"/>
        </w:rPr>
        <w:t>S</w:t>
      </w:r>
      <w:r w:rsidRPr="00476D5A">
        <w:rPr>
          <w:b/>
          <w:bCs/>
          <w:spacing w:val="-1"/>
          <w:lang w:bidi="ar-SA"/>
        </w:rPr>
        <w:t>P</w:t>
      </w:r>
      <w:r w:rsidRPr="00476D5A">
        <w:rPr>
          <w:b/>
          <w:bCs/>
          <w:spacing w:val="1"/>
          <w:lang w:bidi="ar-SA"/>
        </w:rPr>
        <w:t>O</w:t>
      </w:r>
      <w:r w:rsidRPr="00476D5A">
        <w:rPr>
          <w:b/>
          <w:bCs/>
          <w:spacing w:val="-1"/>
          <w:lang w:bidi="ar-SA"/>
        </w:rPr>
        <w:t>N</w:t>
      </w:r>
      <w:r w:rsidRPr="00476D5A">
        <w:rPr>
          <w:b/>
          <w:bCs/>
          <w:lang w:bidi="ar-SA"/>
        </w:rPr>
        <w:t>SI</w:t>
      </w:r>
      <w:r w:rsidRPr="00476D5A">
        <w:rPr>
          <w:b/>
          <w:bCs/>
          <w:spacing w:val="-1"/>
          <w:lang w:bidi="ar-SA"/>
        </w:rPr>
        <w:t>B</w:t>
      </w:r>
      <w:r w:rsidRPr="00476D5A">
        <w:rPr>
          <w:b/>
          <w:bCs/>
          <w:lang w:bidi="ar-SA"/>
        </w:rPr>
        <w:t>ILI</w:t>
      </w:r>
      <w:r w:rsidRPr="00476D5A">
        <w:rPr>
          <w:b/>
          <w:bCs/>
          <w:spacing w:val="-3"/>
          <w:lang w:bidi="ar-SA"/>
        </w:rPr>
        <w:t>T</w:t>
      </w:r>
      <w:r w:rsidRPr="00476D5A">
        <w:rPr>
          <w:b/>
          <w:bCs/>
          <w:lang w:bidi="ar-SA"/>
        </w:rPr>
        <w:t>Y MA</w:t>
      </w:r>
      <w:r w:rsidRPr="00476D5A">
        <w:rPr>
          <w:b/>
          <w:bCs/>
          <w:spacing w:val="-2"/>
          <w:lang w:bidi="ar-SA"/>
        </w:rPr>
        <w:t>T</w:t>
      </w:r>
      <w:r w:rsidRPr="00476D5A">
        <w:rPr>
          <w:b/>
          <w:bCs/>
          <w:spacing w:val="-1"/>
          <w:lang w:bidi="ar-SA"/>
        </w:rPr>
        <w:t>TER</w:t>
      </w:r>
      <w:r w:rsidRPr="00476D5A">
        <w:rPr>
          <w:b/>
          <w:bCs/>
          <w:lang w:bidi="ar-SA"/>
        </w:rPr>
        <w:t xml:space="preserve">S – </w:t>
      </w:r>
      <w:r w:rsidRPr="00476D5A">
        <w:rPr>
          <w:b/>
          <w:bCs/>
          <w:spacing w:val="2"/>
          <w:lang w:bidi="ar-SA"/>
        </w:rPr>
        <w:t>P</w:t>
      </w:r>
      <w:r w:rsidRPr="00476D5A">
        <w:rPr>
          <w:b/>
          <w:bCs/>
          <w:spacing w:val="-1"/>
          <w:lang w:bidi="ar-SA"/>
        </w:rPr>
        <w:t>R</w:t>
      </w:r>
      <w:r w:rsidRPr="00476D5A">
        <w:rPr>
          <w:b/>
          <w:bCs/>
          <w:spacing w:val="-2"/>
          <w:lang w:bidi="ar-SA"/>
        </w:rPr>
        <w:t>I</w:t>
      </w:r>
      <w:r w:rsidRPr="00476D5A">
        <w:rPr>
          <w:b/>
          <w:bCs/>
          <w:lang w:bidi="ar-SA"/>
        </w:rPr>
        <w:t>MA</w:t>
      </w:r>
      <w:r w:rsidRPr="00476D5A">
        <w:rPr>
          <w:b/>
          <w:bCs/>
          <w:spacing w:val="-2"/>
          <w:lang w:bidi="ar-SA"/>
        </w:rPr>
        <w:t>R</w:t>
      </w:r>
      <w:r w:rsidRPr="00476D5A">
        <w:rPr>
          <w:b/>
          <w:bCs/>
          <w:lang w:bidi="ar-SA"/>
        </w:rPr>
        <w:t>Y</w:t>
      </w:r>
      <w:r w:rsidRPr="00476D5A">
        <w:rPr>
          <w:b/>
          <w:bCs/>
          <w:spacing w:val="-1"/>
          <w:lang w:bidi="ar-SA"/>
        </w:rPr>
        <w:t xml:space="preserve"> C</w:t>
      </w:r>
      <w:r w:rsidRPr="00476D5A">
        <w:rPr>
          <w:b/>
          <w:bCs/>
          <w:spacing w:val="1"/>
          <w:lang w:bidi="ar-SA"/>
        </w:rPr>
        <w:t>O</w:t>
      </w:r>
      <w:r w:rsidRPr="00476D5A">
        <w:rPr>
          <w:b/>
          <w:bCs/>
          <w:spacing w:val="-1"/>
          <w:lang w:bidi="ar-SA"/>
        </w:rPr>
        <w:t>VERE</w:t>
      </w:r>
      <w:r w:rsidRPr="00476D5A">
        <w:rPr>
          <w:b/>
          <w:bCs/>
          <w:lang w:bidi="ar-SA"/>
        </w:rPr>
        <w:t>D</w:t>
      </w:r>
      <w:r w:rsidRPr="00476D5A">
        <w:rPr>
          <w:b/>
          <w:bCs/>
          <w:spacing w:val="-1"/>
          <w:lang w:bidi="ar-SA"/>
        </w:rPr>
        <w:t xml:space="preserve"> TRAN</w:t>
      </w:r>
      <w:r w:rsidRPr="00476D5A">
        <w:rPr>
          <w:b/>
          <w:bCs/>
          <w:lang w:bidi="ar-SA"/>
        </w:rPr>
        <w:t>S</w:t>
      </w:r>
      <w:r w:rsidRPr="00476D5A">
        <w:rPr>
          <w:b/>
          <w:bCs/>
          <w:spacing w:val="-1"/>
          <w:lang w:bidi="ar-SA"/>
        </w:rPr>
        <w:t>A</w:t>
      </w:r>
      <w:r w:rsidRPr="00476D5A">
        <w:rPr>
          <w:b/>
          <w:bCs/>
          <w:spacing w:val="1"/>
          <w:lang w:bidi="ar-SA"/>
        </w:rPr>
        <w:t>C</w:t>
      </w:r>
      <w:r w:rsidRPr="00476D5A">
        <w:rPr>
          <w:b/>
          <w:bCs/>
          <w:spacing w:val="-1"/>
          <w:lang w:bidi="ar-SA"/>
        </w:rPr>
        <w:t>T</w:t>
      </w:r>
      <w:r w:rsidRPr="00476D5A">
        <w:rPr>
          <w:b/>
          <w:bCs/>
          <w:lang w:bidi="ar-SA"/>
        </w:rPr>
        <w:t>I</w:t>
      </w:r>
      <w:r w:rsidRPr="00476D5A">
        <w:rPr>
          <w:b/>
          <w:bCs/>
          <w:spacing w:val="1"/>
          <w:lang w:bidi="ar-SA"/>
        </w:rPr>
        <w:t>O</w:t>
      </w:r>
      <w:r w:rsidRPr="00476D5A">
        <w:rPr>
          <w:b/>
          <w:bCs/>
          <w:spacing w:val="-1"/>
          <w:lang w:bidi="ar-SA"/>
        </w:rPr>
        <w:t>N</w:t>
      </w:r>
      <w:r w:rsidRPr="00476D5A">
        <w:rPr>
          <w:b/>
          <w:bCs/>
          <w:lang w:bidi="ar-SA"/>
        </w:rPr>
        <w:t>.</w:t>
      </w:r>
    </w:p>
    <w:p w14:paraId="541B48B5" w14:textId="77777777" w:rsidR="00476D5A" w:rsidRPr="00476D5A" w:rsidRDefault="00476D5A" w:rsidP="00BA301A">
      <w:pPr>
        <w:widowControl/>
        <w:autoSpaceDE/>
        <w:autoSpaceDN/>
        <w:spacing w:before="3" w:line="110" w:lineRule="exact"/>
        <w:rPr>
          <w:rFonts w:asciiTheme="minorHAnsi" w:eastAsiaTheme="minorHAnsi" w:hAnsiTheme="minorHAnsi" w:cstheme="minorBidi"/>
          <w:sz w:val="11"/>
          <w:szCs w:val="11"/>
          <w:lang w:bidi="ar-SA"/>
        </w:rPr>
      </w:pPr>
    </w:p>
    <w:p w14:paraId="35C138D2" w14:textId="77777777" w:rsidR="00476D5A" w:rsidRPr="00476D5A" w:rsidRDefault="00476D5A" w:rsidP="00BA301A">
      <w:pPr>
        <w:widowControl/>
        <w:autoSpaceDE/>
        <w:autoSpaceDN/>
        <w:ind w:left="460" w:right="1631"/>
        <w:jc w:val="both"/>
        <w:rPr>
          <w:lang w:bidi="ar-SA"/>
        </w:rPr>
      </w:pPr>
      <w:r w:rsidRPr="00476D5A">
        <w:rPr>
          <w:spacing w:val="2"/>
          <w:lang w:bidi="ar-SA"/>
        </w:rPr>
        <w:t>T</w:t>
      </w:r>
      <w:r w:rsidRPr="00476D5A">
        <w:rPr>
          <w:lang w:bidi="ar-SA"/>
        </w:rPr>
        <w:t>he</w:t>
      </w:r>
      <w:r w:rsidRPr="00476D5A">
        <w:rPr>
          <w:spacing w:val="-2"/>
          <w:lang w:bidi="ar-SA"/>
        </w:rPr>
        <w:t xml:space="preserve"> </w:t>
      </w:r>
      <w:r w:rsidRPr="00476D5A">
        <w:rPr>
          <w:lang w:bidi="ar-SA"/>
        </w:rPr>
        <w:t>und</w:t>
      </w:r>
      <w:r w:rsidRPr="00476D5A">
        <w:rPr>
          <w:spacing w:val="-2"/>
          <w:lang w:bidi="ar-SA"/>
        </w:rPr>
        <w:t>e</w:t>
      </w:r>
      <w:r w:rsidRPr="00476D5A">
        <w:rPr>
          <w:spacing w:val="1"/>
          <w:lang w:bidi="ar-SA"/>
        </w:rPr>
        <w:t>r</w:t>
      </w:r>
      <w:r w:rsidRPr="00476D5A">
        <w:rPr>
          <w:spacing w:val="-2"/>
          <w:lang w:bidi="ar-SA"/>
        </w:rPr>
        <w:t>s</w:t>
      </w:r>
      <w:r w:rsidRPr="00476D5A">
        <w:rPr>
          <w:spacing w:val="1"/>
          <w:lang w:bidi="ar-SA"/>
        </w:rPr>
        <w:t>i</w:t>
      </w:r>
      <w:r w:rsidRPr="00476D5A">
        <w:rPr>
          <w:spacing w:val="-2"/>
          <w:lang w:bidi="ar-SA"/>
        </w:rPr>
        <w:t>g</w:t>
      </w:r>
      <w:r w:rsidRPr="00476D5A">
        <w:rPr>
          <w:lang w:bidi="ar-SA"/>
        </w:rPr>
        <w:t>ned Con</w:t>
      </w:r>
      <w:r w:rsidRPr="00476D5A">
        <w:rPr>
          <w:spacing w:val="-2"/>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2"/>
          <w:lang w:bidi="ar-SA"/>
        </w:rPr>
        <w:t>o</w:t>
      </w:r>
      <w:r w:rsidRPr="00476D5A">
        <w:rPr>
          <w:lang w:bidi="ar-SA"/>
        </w:rPr>
        <w:t>r</w:t>
      </w:r>
      <w:r w:rsidRPr="00476D5A">
        <w:rPr>
          <w:spacing w:val="3"/>
          <w:lang w:bidi="ar-SA"/>
        </w:rPr>
        <w:t xml:space="preserve"> </w:t>
      </w:r>
      <w:r w:rsidRPr="00476D5A">
        <w:rPr>
          <w:lang w:bidi="ar-SA"/>
        </w:rPr>
        <w:t>c</w:t>
      </w:r>
      <w:r w:rsidRPr="00476D5A">
        <w:rPr>
          <w:spacing w:val="-2"/>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lang w:bidi="ar-SA"/>
        </w:rPr>
        <w:t>es</w:t>
      </w:r>
      <w:r w:rsidRPr="00476D5A">
        <w:rPr>
          <w:spacing w:val="-2"/>
          <w:lang w:bidi="ar-SA"/>
        </w:rPr>
        <w:t xml:space="preserve"> </w:t>
      </w:r>
      <w:r w:rsidRPr="00476D5A">
        <w:rPr>
          <w:spacing w:val="1"/>
          <w:lang w:bidi="ar-SA"/>
        </w:rPr>
        <w:t>t</w:t>
      </w:r>
      <w:r w:rsidRPr="00476D5A">
        <w:rPr>
          <w:lang w:bidi="ar-SA"/>
        </w:rPr>
        <w:t>o</w:t>
      </w:r>
      <w:r w:rsidRPr="00476D5A">
        <w:rPr>
          <w:spacing w:val="-2"/>
          <w:lang w:bidi="ar-SA"/>
        </w:rPr>
        <w:t xml:space="preserve"> </w:t>
      </w:r>
      <w:r w:rsidRPr="00476D5A">
        <w:rPr>
          <w:spacing w:val="1"/>
          <w:lang w:bidi="ar-SA"/>
        </w:rPr>
        <w:t>t</w:t>
      </w:r>
      <w:r w:rsidRPr="00476D5A">
        <w:rPr>
          <w:lang w:bidi="ar-SA"/>
        </w:rPr>
        <w:t xml:space="preserve">he </w:t>
      </w:r>
      <w:r w:rsidRPr="00476D5A">
        <w:rPr>
          <w:spacing w:val="-2"/>
          <w:lang w:bidi="ar-SA"/>
        </w:rPr>
        <w:t>b</w:t>
      </w:r>
      <w:r w:rsidRPr="00476D5A">
        <w:rPr>
          <w:lang w:bidi="ar-SA"/>
        </w:rPr>
        <w:t>e</w:t>
      </w:r>
      <w:r w:rsidRPr="00476D5A">
        <w:rPr>
          <w:spacing w:val="-2"/>
          <w:lang w:bidi="ar-SA"/>
        </w:rPr>
        <w:t>s</w:t>
      </w:r>
      <w:r w:rsidRPr="00476D5A">
        <w:rPr>
          <w:lang w:bidi="ar-SA"/>
        </w:rPr>
        <w:t>t</w:t>
      </w:r>
      <w:r w:rsidRPr="00476D5A">
        <w:rPr>
          <w:spacing w:val="1"/>
          <w:lang w:bidi="ar-SA"/>
        </w:rPr>
        <w:t xml:space="preserve"> </w:t>
      </w:r>
      <w:r w:rsidRPr="00476D5A">
        <w:rPr>
          <w:lang w:bidi="ar-SA"/>
        </w:rPr>
        <w:t>of</w:t>
      </w:r>
      <w:r w:rsidRPr="00476D5A">
        <w:rPr>
          <w:spacing w:val="-2"/>
          <w:lang w:bidi="ar-SA"/>
        </w:rPr>
        <w:t xml:space="preserve"> </w:t>
      </w:r>
      <w:r w:rsidRPr="00476D5A">
        <w:rPr>
          <w:spacing w:val="1"/>
          <w:lang w:bidi="ar-SA"/>
        </w:rPr>
        <w:t>i</w:t>
      </w:r>
      <w:r w:rsidRPr="00476D5A">
        <w:rPr>
          <w:spacing w:val="-1"/>
          <w:lang w:bidi="ar-SA"/>
        </w:rPr>
        <w:t>t</w:t>
      </w:r>
      <w:r w:rsidRPr="00476D5A">
        <w:rPr>
          <w:lang w:bidi="ar-SA"/>
        </w:rPr>
        <w:t>s</w:t>
      </w:r>
      <w:r w:rsidRPr="00476D5A">
        <w:rPr>
          <w:spacing w:val="-2"/>
          <w:lang w:bidi="ar-SA"/>
        </w:rPr>
        <w:t xml:space="preserve"> k</w:t>
      </w:r>
      <w:r w:rsidRPr="00476D5A">
        <w:rPr>
          <w:lang w:bidi="ar-SA"/>
        </w:rPr>
        <w:t>no</w:t>
      </w:r>
      <w:r w:rsidRPr="00476D5A">
        <w:rPr>
          <w:spacing w:val="-1"/>
          <w:lang w:bidi="ar-SA"/>
        </w:rPr>
        <w:t>w</w:t>
      </w:r>
      <w:r w:rsidRPr="00476D5A">
        <w:rPr>
          <w:spacing w:val="1"/>
          <w:lang w:bidi="ar-SA"/>
        </w:rPr>
        <w:t>l</w:t>
      </w:r>
      <w:r w:rsidRPr="00476D5A">
        <w:rPr>
          <w:lang w:bidi="ar-SA"/>
        </w:rPr>
        <w:t>ed</w:t>
      </w:r>
      <w:r w:rsidRPr="00476D5A">
        <w:rPr>
          <w:spacing w:val="-2"/>
          <w:lang w:bidi="ar-SA"/>
        </w:rPr>
        <w:t>g</w:t>
      </w:r>
      <w:r w:rsidRPr="00476D5A">
        <w:rPr>
          <w:lang w:bidi="ar-SA"/>
        </w:rPr>
        <w:t>e and b</w:t>
      </w:r>
      <w:r w:rsidRPr="00476D5A">
        <w:rPr>
          <w:spacing w:val="-2"/>
          <w:lang w:bidi="ar-SA"/>
        </w:rPr>
        <w:t>e</w:t>
      </w:r>
      <w:r w:rsidRPr="00476D5A">
        <w:rPr>
          <w:spacing w:val="1"/>
          <w:lang w:bidi="ar-SA"/>
        </w:rPr>
        <w:t>li</w:t>
      </w:r>
      <w:r w:rsidRPr="00476D5A">
        <w:rPr>
          <w:spacing w:val="-2"/>
          <w:lang w:bidi="ar-SA"/>
        </w:rPr>
        <w:t>e</w:t>
      </w:r>
      <w:r w:rsidRPr="00476D5A">
        <w:rPr>
          <w:spacing w:val="1"/>
          <w:lang w:bidi="ar-SA"/>
        </w:rPr>
        <w:t>f</w:t>
      </w:r>
      <w:r w:rsidRPr="00476D5A">
        <w:rPr>
          <w:lang w:bidi="ar-SA"/>
        </w:rPr>
        <w:t>,</w:t>
      </w:r>
      <w:r w:rsidRPr="00476D5A">
        <w:rPr>
          <w:spacing w:val="-2"/>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t</w:t>
      </w:r>
      <w:r w:rsidRPr="00476D5A">
        <w:rPr>
          <w:spacing w:val="1"/>
          <w:lang w:bidi="ar-SA"/>
        </w:rPr>
        <w:t xml:space="preserve"> </w:t>
      </w:r>
      <w:r w:rsidRPr="00476D5A">
        <w:rPr>
          <w:spacing w:val="-1"/>
          <w:lang w:bidi="ar-SA"/>
        </w:rPr>
        <w:t>i</w:t>
      </w:r>
      <w:r w:rsidRPr="00476D5A">
        <w:rPr>
          <w:lang w:bidi="ar-SA"/>
        </w:rPr>
        <w:t>t</w:t>
      </w:r>
      <w:r w:rsidRPr="00476D5A">
        <w:rPr>
          <w:spacing w:val="1"/>
          <w:lang w:bidi="ar-SA"/>
        </w:rPr>
        <w:t xml:space="preserve"> </w:t>
      </w:r>
      <w:r w:rsidRPr="00476D5A">
        <w:rPr>
          <w:lang w:bidi="ar-SA"/>
        </w:rPr>
        <w:t>and</w:t>
      </w:r>
      <w:r w:rsidRPr="00476D5A">
        <w:rPr>
          <w:spacing w:val="-2"/>
          <w:lang w:bidi="ar-SA"/>
        </w:rPr>
        <w:t xml:space="preserve"> </w:t>
      </w:r>
      <w:r w:rsidRPr="00476D5A">
        <w:rPr>
          <w:spacing w:val="1"/>
          <w:lang w:bidi="ar-SA"/>
        </w:rPr>
        <w:t>i</w:t>
      </w:r>
      <w:r w:rsidRPr="00476D5A">
        <w:rPr>
          <w:spacing w:val="-1"/>
          <w:lang w:bidi="ar-SA"/>
        </w:rPr>
        <w:t>t</w:t>
      </w:r>
      <w:r w:rsidRPr="00476D5A">
        <w:rPr>
          <w:lang w:bidi="ar-SA"/>
        </w:rPr>
        <w:t>s p</w:t>
      </w:r>
      <w:r w:rsidRPr="00476D5A">
        <w:rPr>
          <w:spacing w:val="-1"/>
          <w:lang w:bidi="ar-SA"/>
        </w:rPr>
        <w:t>r</w:t>
      </w:r>
      <w:r w:rsidRPr="00476D5A">
        <w:rPr>
          <w:spacing w:val="1"/>
          <w:lang w:bidi="ar-SA"/>
        </w:rPr>
        <w:t>i</w:t>
      </w:r>
      <w:r w:rsidRPr="00476D5A">
        <w:rPr>
          <w:lang w:bidi="ar-SA"/>
        </w:rPr>
        <w:t>n</w:t>
      </w:r>
      <w:r w:rsidRPr="00476D5A">
        <w:rPr>
          <w:spacing w:val="-2"/>
          <w:lang w:bidi="ar-SA"/>
        </w:rPr>
        <w:t>c</w:t>
      </w:r>
      <w:r w:rsidRPr="00476D5A">
        <w:rPr>
          <w:spacing w:val="1"/>
          <w:lang w:bidi="ar-SA"/>
        </w:rPr>
        <w:t>i</w:t>
      </w:r>
      <w:r w:rsidRPr="00476D5A">
        <w:rPr>
          <w:lang w:bidi="ar-SA"/>
        </w:rPr>
        <w:t>p</w:t>
      </w:r>
      <w:r w:rsidRPr="00476D5A">
        <w:rPr>
          <w:spacing w:val="-2"/>
          <w:lang w:bidi="ar-SA"/>
        </w:rPr>
        <w:t>a</w:t>
      </w:r>
      <w:r w:rsidRPr="00476D5A">
        <w:rPr>
          <w:spacing w:val="1"/>
          <w:lang w:bidi="ar-SA"/>
        </w:rPr>
        <w:t>l</w:t>
      </w:r>
      <w:r w:rsidRPr="00476D5A">
        <w:rPr>
          <w:spacing w:val="-2"/>
          <w:lang w:bidi="ar-SA"/>
        </w:rPr>
        <w:t>s</w:t>
      </w:r>
      <w:r w:rsidRPr="00476D5A">
        <w:rPr>
          <w:lang w:bidi="ar-SA"/>
        </w:rPr>
        <w:t>:</w:t>
      </w:r>
    </w:p>
    <w:p w14:paraId="50ADADCD" w14:textId="77777777" w:rsidR="00476D5A" w:rsidRPr="00476D5A" w:rsidRDefault="00476D5A" w:rsidP="00BA301A">
      <w:pPr>
        <w:widowControl/>
        <w:autoSpaceDE/>
        <w:autoSpaceDN/>
        <w:spacing w:before="9" w:line="110" w:lineRule="exact"/>
        <w:rPr>
          <w:rFonts w:asciiTheme="minorHAnsi" w:eastAsiaTheme="minorHAnsi" w:hAnsiTheme="minorHAnsi" w:cstheme="minorBidi"/>
          <w:sz w:val="11"/>
          <w:szCs w:val="11"/>
          <w:lang w:bidi="ar-SA"/>
        </w:rPr>
      </w:pPr>
    </w:p>
    <w:p w14:paraId="31F15F53" w14:textId="77777777" w:rsidR="00476D5A" w:rsidRPr="00476D5A" w:rsidRDefault="00476D5A" w:rsidP="00BA301A">
      <w:pPr>
        <w:widowControl/>
        <w:autoSpaceDE/>
        <w:autoSpaceDN/>
        <w:spacing w:line="241" w:lineRule="auto"/>
        <w:ind w:left="820" w:right="57" w:hanging="360"/>
        <w:jc w:val="both"/>
        <w:rPr>
          <w:lang w:bidi="ar-SA"/>
        </w:rPr>
      </w:pPr>
      <w:r w:rsidRPr="00476D5A">
        <w:rPr>
          <w:b/>
          <w:bCs/>
          <w:lang w:bidi="ar-SA"/>
        </w:rPr>
        <w:t xml:space="preserve">1.  </w:t>
      </w:r>
      <w:r w:rsidRPr="00476D5A">
        <w:rPr>
          <w:b/>
          <w:bCs/>
          <w:spacing w:val="30"/>
          <w:lang w:bidi="ar-SA"/>
        </w:rPr>
        <w:t xml:space="preserve"> </w:t>
      </w:r>
      <w:r w:rsidRPr="00476D5A">
        <w:rPr>
          <w:spacing w:val="-1"/>
          <w:lang w:bidi="ar-SA"/>
        </w:rPr>
        <w:t>A</w:t>
      </w:r>
      <w:r w:rsidRPr="00476D5A">
        <w:rPr>
          <w:spacing w:val="1"/>
          <w:lang w:bidi="ar-SA"/>
        </w:rPr>
        <w:t>r</w:t>
      </w:r>
      <w:r w:rsidRPr="00476D5A">
        <w:rPr>
          <w:lang w:bidi="ar-SA"/>
        </w:rPr>
        <w:t>e</w:t>
      </w:r>
      <w:r w:rsidRPr="00476D5A">
        <w:rPr>
          <w:spacing w:val="7"/>
          <w:lang w:bidi="ar-SA"/>
        </w:rPr>
        <w:t xml:space="preserve"> </w:t>
      </w:r>
      <w:r w:rsidRPr="00476D5A">
        <w:rPr>
          <w:lang w:bidi="ar-SA"/>
        </w:rPr>
        <w:t>not</w:t>
      </w:r>
      <w:r w:rsidRPr="00476D5A">
        <w:rPr>
          <w:spacing w:val="8"/>
          <w:lang w:bidi="ar-SA"/>
        </w:rPr>
        <w:t xml:space="preserve"> </w:t>
      </w:r>
      <w:r w:rsidRPr="00476D5A">
        <w:rPr>
          <w:spacing w:val="-2"/>
          <w:lang w:bidi="ar-SA"/>
        </w:rPr>
        <w:t>p</w:t>
      </w:r>
      <w:r w:rsidRPr="00476D5A">
        <w:rPr>
          <w:spacing w:val="1"/>
          <w:lang w:bidi="ar-SA"/>
        </w:rPr>
        <w:t>r</w:t>
      </w:r>
      <w:r w:rsidRPr="00476D5A">
        <w:rPr>
          <w:lang w:bidi="ar-SA"/>
        </w:rPr>
        <w:t>e</w:t>
      </w:r>
      <w:r w:rsidRPr="00476D5A">
        <w:rPr>
          <w:spacing w:val="-2"/>
          <w:lang w:bidi="ar-SA"/>
        </w:rPr>
        <w:t>s</w:t>
      </w:r>
      <w:r w:rsidRPr="00476D5A">
        <w:rPr>
          <w:lang w:bidi="ar-SA"/>
        </w:rPr>
        <w:t>en</w:t>
      </w:r>
      <w:r w:rsidRPr="00476D5A">
        <w:rPr>
          <w:spacing w:val="-1"/>
          <w:lang w:bidi="ar-SA"/>
        </w:rPr>
        <w:t>t</w:t>
      </w:r>
      <w:r w:rsidRPr="00476D5A">
        <w:rPr>
          <w:spacing w:val="1"/>
          <w:lang w:bidi="ar-SA"/>
        </w:rPr>
        <w:t>l</w:t>
      </w:r>
      <w:r w:rsidRPr="00476D5A">
        <w:rPr>
          <w:lang w:bidi="ar-SA"/>
        </w:rPr>
        <w:t>y</w:t>
      </w:r>
      <w:r w:rsidRPr="00476D5A">
        <w:rPr>
          <w:spacing w:val="5"/>
          <w:lang w:bidi="ar-SA"/>
        </w:rPr>
        <w:t xml:space="preserve"> </w:t>
      </w:r>
      <w:r w:rsidRPr="00476D5A">
        <w:rPr>
          <w:lang w:bidi="ar-SA"/>
        </w:rPr>
        <w:t>deba</w:t>
      </w:r>
      <w:r w:rsidRPr="00476D5A">
        <w:rPr>
          <w:spacing w:val="-2"/>
          <w:lang w:bidi="ar-SA"/>
        </w:rPr>
        <w:t>r</w:t>
      </w:r>
      <w:r w:rsidRPr="00476D5A">
        <w:rPr>
          <w:spacing w:val="1"/>
          <w:lang w:bidi="ar-SA"/>
        </w:rPr>
        <w:t>r</w:t>
      </w:r>
      <w:r w:rsidRPr="00476D5A">
        <w:rPr>
          <w:lang w:bidi="ar-SA"/>
        </w:rPr>
        <w:t>ed,</w:t>
      </w:r>
      <w:r w:rsidRPr="00476D5A">
        <w:rPr>
          <w:spacing w:val="5"/>
          <w:lang w:bidi="ar-SA"/>
        </w:rPr>
        <w:t xml:space="preserve"> </w:t>
      </w:r>
      <w:r w:rsidRPr="00476D5A">
        <w:rPr>
          <w:lang w:bidi="ar-SA"/>
        </w:rPr>
        <w:t>su</w:t>
      </w:r>
      <w:r w:rsidRPr="00476D5A">
        <w:rPr>
          <w:spacing w:val="1"/>
          <w:lang w:bidi="ar-SA"/>
        </w:rPr>
        <w:t>s</w:t>
      </w:r>
      <w:r w:rsidRPr="00476D5A">
        <w:rPr>
          <w:lang w:bidi="ar-SA"/>
        </w:rPr>
        <w:t>pen</w:t>
      </w:r>
      <w:r w:rsidRPr="00476D5A">
        <w:rPr>
          <w:spacing w:val="-2"/>
          <w:lang w:bidi="ar-SA"/>
        </w:rPr>
        <w:t>d</w:t>
      </w:r>
      <w:r w:rsidRPr="00476D5A">
        <w:rPr>
          <w:lang w:bidi="ar-SA"/>
        </w:rPr>
        <w:t>ed,</w:t>
      </w:r>
      <w:r w:rsidRPr="00476D5A">
        <w:rPr>
          <w:spacing w:val="7"/>
          <w:lang w:bidi="ar-SA"/>
        </w:rPr>
        <w:t xml:space="preserve"> </w:t>
      </w:r>
      <w:r w:rsidRPr="00476D5A">
        <w:rPr>
          <w:lang w:bidi="ar-SA"/>
        </w:rPr>
        <w:t>p</w:t>
      </w:r>
      <w:r w:rsidRPr="00476D5A">
        <w:rPr>
          <w:spacing w:val="1"/>
          <w:lang w:bidi="ar-SA"/>
        </w:rPr>
        <w:t>r</w:t>
      </w:r>
      <w:r w:rsidRPr="00476D5A">
        <w:rPr>
          <w:spacing w:val="-2"/>
          <w:lang w:bidi="ar-SA"/>
        </w:rPr>
        <w:t>o</w:t>
      </w:r>
      <w:r w:rsidRPr="00476D5A">
        <w:rPr>
          <w:lang w:bidi="ar-SA"/>
        </w:rPr>
        <w:t>pos</w:t>
      </w:r>
      <w:r w:rsidRPr="00476D5A">
        <w:rPr>
          <w:spacing w:val="-2"/>
          <w:lang w:bidi="ar-SA"/>
        </w:rPr>
        <w:t>e</w:t>
      </w:r>
      <w:r w:rsidRPr="00476D5A">
        <w:rPr>
          <w:lang w:bidi="ar-SA"/>
        </w:rPr>
        <w:t>d</w:t>
      </w:r>
      <w:r w:rsidRPr="00476D5A">
        <w:rPr>
          <w:spacing w:val="7"/>
          <w:lang w:bidi="ar-SA"/>
        </w:rPr>
        <w:t xml:space="preserve"> </w:t>
      </w:r>
      <w:r w:rsidRPr="00476D5A">
        <w:rPr>
          <w:spacing w:val="1"/>
          <w:lang w:bidi="ar-SA"/>
        </w:rPr>
        <w:t>f</w:t>
      </w:r>
      <w:r w:rsidRPr="00476D5A">
        <w:rPr>
          <w:lang w:bidi="ar-SA"/>
        </w:rPr>
        <w:t>or</w:t>
      </w:r>
      <w:r w:rsidRPr="00476D5A">
        <w:rPr>
          <w:spacing w:val="8"/>
          <w:lang w:bidi="ar-SA"/>
        </w:rPr>
        <w:t xml:space="preserve"> </w:t>
      </w:r>
      <w:r w:rsidRPr="00476D5A">
        <w:rPr>
          <w:spacing w:val="-2"/>
          <w:lang w:bidi="ar-SA"/>
        </w:rPr>
        <w:t>d</w:t>
      </w:r>
      <w:r w:rsidRPr="00476D5A">
        <w:rPr>
          <w:lang w:bidi="ar-SA"/>
        </w:rPr>
        <w:t>eba</w:t>
      </w:r>
      <w:r w:rsidRPr="00476D5A">
        <w:rPr>
          <w:spacing w:val="1"/>
          <w:lang w:bidi="ar-SA"/>
        </w:rPr>
        <w:t>r</w:t>
      </w:r>
      <w:r w:rsidRPr="00476D5A">
        <w:rPr>
          <w:spacing w:val="-4"/>
          <w:lang w:bidi="ar-SA"/>
        </w:rPr>
        <w:t>m</w:t>
      </w:r>
      <w:r w:rsidRPr="00476D5A">
        <w:rPr>
          <w:lang w:bidi="ar-SA"/>
        </w:rPr>
        <w:t>en</w:t>
      </w:r>
      <w:r w:rsidRPr="00476D5A">
        <w:rPr>
          <w:spacing w:val="1"/>
          <w:lang w:bidi="ar-SA"/>
        </w:rPr>
        <w:t>t</w:t>
      </w:r>
      <w:r w:rsidRPr="00476D5A">
        <w:rPr>
          <w:lang w:bidi="ar-SA"/>
        </w:rPr>
        <w:t>,</w:t>
      </w:r>
      <w:r w:rsidRPr="00476D5A">
        <w:rPr>
          <w:spacing w:val="7"/>
          <w:lang w:bidi="ar-SA"/>
        </w:rPr>
        <w:t xml:space="preserve"> </w:t>
      </w:r>
      <w:r w:rsidRPr="00476D5A">
        <w:rPr>
          <w:lang w:bidi="ar-SA"/>
        </w:rPr>
        <w:t>d</w:t>
      </w:r>
      <w:r w:rsidRPr="00476D5A">
        <w:rPr>
          <w:spacing w:val="-2"/>
          <w:lang w:bidi="ar-SA"/>
        </w:rPr>
        <w:t>e</w:t>
      </w:r>
      <w:r w:rsidRPr="00476D5A">
        <w:rPr>
          <w:lang w:bidi="ar-SA"/>
        </w:rPr>
        <w:t>c</w:t>
      </w:r>
      <w:r w:rsidRPr="00476D5A">
        <w:rPr>
          <w:spacing w:val="1"/>
          <w:lang w:bidi="ar-SA"/>
        </w:rPr>
        <w:t>l</w:t>
      </w:r>
      <w:r w:rsidRPr="00476D5A">
        <w:rPr>
          <w:spacing w:val="-2"/>
          <w:lang w:bidi="ar-SA"/>
        </w:rPr>
        <w:t>a</w:t>
      </w:r>
      <w:r w:rsidRPr="00476D5A">
        <w:rPr>
          <w:spacing w:val="1"/>
          <w:lang w:bidi="ar-SA"/>
        </w:rPr>
        <w:t>r</w:t>
      </w:r>
      <w:r w:rsidRPr="00476D5A">
        <w:rPr>
          <w:lang w:bidi="ar-SA"/>
        </w:rPr>
        <w:t>ed</w:t>
      </w:r>
      <w:r w:rsidRPr="00476D5A">
        <w:rPr>
          <w:spacing w:val="11"/>
          <w:lang w:bidi="ar-SA"/>
        </w:rPr>
        <w:t xml:space="preserve"> </w:t>
      </w:r>
      <w:r w:rsidRPr="00476D5A">
        <w:rPr>
          <w:spacing w:val="1"/>
          <w:lang w:bidi="ar-SA"/>
        </w:rPr>
        <w:t>i</w:t>
      </w:r>
      <w:r w:rsidRPr="00476D5A">
        <w:rPr>
          <w:lang w:bidi="ar-SA"/>
        </w:rPr>
        <w:t>n</w:t>
      </w:r>
      <w:r w:rsidRPr="00476D5A">
        <w:rPr>
          <w:spacing w:val="-2"/>
          <w:lang w:bidi="ar-SA"/>
        </w:rPr>
        <w:t>e</w:t>
      </w:r>
      <w:r w:rsidRPr="00476D5A">
        <w:rPr>
          <w:spacing w:val="1"/>
          <w:lang w:bidi="ar-SA"/>
        </w:rPr>
        <w:t>li</w:t>
      </w:r>
      <w:r w:rsidRPr="00476D5A">
        <w:rPr>
          <w:spacing w:val="-2"/>
          <w:lang w:bidi="ar-SA"/>
        </w:rPr>
        <w:t>g</w:t>
      </w:r>
      <w:r w:rsidRPr="00476D5A">
        <w:rPr>
          <w:spacing w:val="1"/>
          <w:lang w:bidi="ar-SA"/>
        </w:rPr>
        <w:t>i</w:t>
      </w:r>
      <w:r w:rsidRPr="00476D5A">
        <w:rPr>
          <w:spacing w:val="-2"/>
          <w:lang w:bidi="ar-SA"/>
        </w:rPr>
        <w:t>b</w:t>
      </w:r>
      <w:r w:rsidRPr="00476D5A">
        <w:rPr>
          <w:spacing w:val="1"/>
          <w:lang w:bidi="ar-SA"/>
        </w:rPr>
        <w:t>l</w:t>
      </w:r>
      <w:r w:rsidRPr="00476D5A">
        <w:rPr>
          <w:lang w:bidi="ar-SA"/>
        </w:rPr>
        <w:t>e,</w:t>
      </w:r>
      <w:r w:rsidRPr="00476D5A">
        <w:rPr>
          <w:spacing w:val="7"/>
          <w:lang w:bidi="ar-SA"/>
        </w:rPr>
        <w:t xml:space="preserve"> </w:t>
      </w:r>
      <w:r w:rsidRPr="00476D5A">
        <w:rPr>
          <w:lang w:bidi="ar-SA"/>
        </w:rPr>
        <w:t>or</w:t>
      </w:r>
      <w:r w:rsidRPr="00476D5A">
        <w:rPr>
          <w:spacing w:val="8"/>
          <w:lang w:bidi="ar-SA"/>
        </w:rPr>
        <w:t xml:space="preserve"> </w:t>
      </w:r>
      <w:r w:rsidRPr="00476D5A">
        <w:rPr>
          <w:spacing w:val="-2"/>
          <w:lang w:bidi="ar-SA"/>
        </w:rPr>
        <w:t>v</w:t>
      </w:r>
      <w:r w:rsidRPr="00476D5A">
        <w:rPr>
          <w:lang w:bidi="ar-SA"/>
        </w:rPr>
        <w:t>o</w:t>
      </w:r>
      <w:r w:rsidRPr="00476D5A">
        <w:rPr>
          <w:spacing w:val="1"/>
          <w:lang w:bidi="ar-SA"/>
        </w:rPr>
        <w:t>l</w:t>
      </w:r>
      <w:r w:rsidRPr="00476D5A">
        <w:rPr>
          <w:lang w:bidi="ar-SA"/>
        </w:rPr>
        <w:t>u</w:t>
      </w:r>
      <w:r w:rsidRPr="00476D5A">
        <w:rPr>
          <w:spacing w:val="-2"/>
          <w:lang w:bidi="ar-SA"/>
        </w:rPr>
        <w:t>n</w:t>
      </w:r>
      <w:r w:rsidRPr="00476D5A">
        <w:rPr>
          <w:spacing w:val="1"/>
          <w:lang w:bidi="ar-SA"/>
        </w:rPr>
        <w:t>t</w:t>
      </w:r>
      <w:r w:rsidRPr="00476D5A">
        <w:rPr>
          <w:spacing w:val="-2"/>
          <w:lang w:bidi="ar-SA"/>
        </w:rPr>
        <w:t>a</w:t>
      </w:r>
      <w:r w:rsidRPr="00476D5A">
        <w:rPr>
          <w:spacing w:val="1"/>
          <w:lang w:bidi="ar-SA"/>
        </w:rPr>
        <w:t>r</w:t>
      </w:r>
      <w:r w:rsidRPr="00476D5A">
        <w:rPr>
          <w:spacing w:val="-1"/>
          <w:lang w:bidi="ar-SA"/>
        </w:rPr>
        <w:t>i</w:t>
      </w:r>
      <w:r w:rsidRPr="00476D5A">
        <w:rPr>
          <w:spacing w:val="1"/>
          <w:lang w:bidi="ar-SA"/>
        </w:rPr>
        <w:t>l</w:t>
      </w:r>
      <w:r w:rsidRPr="00476D5A">
        <w:rPr>
          <w:lang w:bidi="ar-SA"/>
        </w:rPr>
        <w:t>y</w:t>
      </w:r>
      <w:r w:rsidRPr="00476D5A">
        <w:rPr>
          <w:spacing w:val="5"/>
          <w:lang w:bidi="ar-SA"/>
        </w:rPr>
        <w:t xml:space="preserve"> </w:t>
      </w:r>
      <w:r w:rsidRPr="00476D5A">
        <w:rPr>
          <w:lang w:bidi="ar-SA"/>
        </w:rPr>
        <w:t>exc</w:t>
      </w:r>
      <w:r w:rsidRPr="00476D5A">
        <w:rPr>
          <w:spacing w:val="1"/>
          <w:lang w:bidi="ar-SA"/>
        </w:rPr>
        <w:t>l</w:t>
      </w:r>
      <w:r w:rsidRPr="00476D5A">
        <w:rPr>
          <w:lang w:bidi="ar-SA"/>
        </w:rPr>
        <w:t>ud</w:t>
      </w:r>
      <w:r w:rsidRPr="00476D5A">
        <w:rPr>
          <w:spacing w:val="-2"/>
          <w:lang w:bidi="ar-SA"/>
        </w:rPr>
        <w:t>e</w:t>
      </w:r>
      <w:r w:rsidRPr="00476D5A">
        <w:rPr>
          <w:lang w:bidi="ar-SA"/>
        </w:rPr>
        <w:t>d</w:t>
      </w:r>
      <w:r w:rsidRPr="00476D5A">
        <w:rPr>
          <w:spacing w:val="7"/>
          <w:lang w:bidi="ar-SA"/>
        </w:rPr>
        <w:t xml:space="preserve"> </w:t>
      </w:r>
      <w:r w:rsidRPr="00476D5A">
        <w:rPr>
          <w:spacing w:val="1"/>
          <w:lang w:bidi="ar-SA"/>
        </w:rPr>
        <w:t>fr</w:t>
      </w:r>
      <w:r w:rsidRPr="00476D5A">
        <w:rPr>
          <w:lang w:bidi="ar-SA"/>
        </w:rPr>
        <w:t>om co</w:t>
      </w:r>
      <w:r w:rsidRPr="00476D5A">
        <w:rPr>
          <w:spacing w:val="-2"/>
          <w:lang w:bidi="ar-SA"/>
        </w:rPr>
        <w:t>v</w:t>
      </w:r>
      <w:r w:rsidRPr="00476D5A">
        <w:rPr>
          <w:lang w:bidi="ar-SA"/>
        </w:rPr>
        <w:t>e</w:t>
      </w:r>
      <w:r w:rsidRPr="00476D5A">
        <w:rPr>
          <w:spacing w:val="1"/>
          <w:lang w:bidi="ar-SA"/>
        </w:rPr>
        <w:t>r</w:t>
      </w:r>
      <w:r w:rsidRPr="00476D5A">
        <w:rPr>
          <w:lang w:bidi="ar-SA"/>
        </w:rPr>
        <w:t>ed</w:t>
      </w:r>
      <w:r w:rsidRPr="00476D5A">
        <w:rPr>
          <w:spacing w:val="-2"/>
          <w:lang w:bidi="ar-SA"/>
        </w:rPr>
        <w:t xml:space="preserve"> </w:t>
      </w:r>
      <w:r w:rsidRPr="00476D5A">
        <w:rPr>
          <w:spacing w:val="1"/>
          <w:lang w:bidi="ar-SA"/>
        </w:rPr>
        <w:t>tr</w:t>
      </w:r>
      <w:r w:rsidRPr="00476D5A">
        <w:rPr>
          <w:lang w:bidi="ar-SA"/>
        </w:rPr>
        <w:t>a</w:t>
      </w:r>
      <w:r w:rsidRPr="00476D5A">
        <w:rPr>
          <w:spacing w:val="-2"/>
          <w:lang w:bidi="ar-SA"/>
        </w:rPr>
        <w:t>n</w:t>
      </w:r>
      <w:r w:rsidRPr="00476D5A">
        <w:rPr>
          <w:lang w:bidi="ar-SA"/>
        </w:rPr>
        <w:t>s</w:t>
      </w:r>
      <w:r w:rsidRPr="00476D5A">
        <w:rPr>
          <w:spacing w:val="1"/>
          <w:lang w:bidi="ar-SA"/>
        </w:rPr>
        <w:t>a</w:t>
      </w:r>
      <w:r w:rsidRPr="00476D5A">
        <w:rPr>
          <w:spacing w:val="-2"/>
          <w:lang w:bidi="ar-SA"/>
        </w:rPr>
        <w:t>c</w:t>
      </w:r>
      <w:r w:rsidRPr="00476D5A">
        <w:rPr>
          <w:spacing w:val="1"/>
          <w:lang w:bidi="ar-SA"/>
        </w:rPr>
        <w:t>t</w:t>
      </w:r>
      <w:r w:rsidRPr="00476D5A">
        <w:rPr>
          <w:spacing w:val="-1"/>
          <w:lang w:bidi="ar-SA"/>
        </w:rPr>
        <w:t>i</w:t>
      </w:r>
      <w:r w:rsidRPr="00476D5A">
        <w:rPr>
          <w:lang w:bidi="ar-SA"/>
        </w:rPr>
        <w:t>ons by</w:t>
      </w:r>
      <w:r w:rsidRPr="00476D5A">
        <w:rPr>
          <w:spacing w:val="-2"/>
          <w:lang w:bidi="ar-SA"/>
        </w:rPr>
        <w:t xml:space="preserve"> </w:t>
      </w:r>
      <w:r w:rsidRPr="00476D5A">
        <w:rPr>
          <w:lang w:bidi="ar-SA"/>
        </w:rPr>
        <w:t xml:space="preserve">a </w:t>
      </w:r>
      <w:r w:rsidRPr="00476D5A">
        <w:rPr>
          <w:spacing w:val="-2"/>
          <w:lang w:bidi="ar-SA"/>
        </w:rPr>
        <w:t>F</w:t>
      </w:r>
      <w:r w:rsidRPr="00476D5A">
        <w:rPr>
          <w:lang w:bidi="ar-SA"/>
        </w:rPr>
        <w:t>ede</w:t>
      </w:r>
      <w:r w:rsidRPr="00476D5A">
        <w:rPr>
          <w:spacing w:val="-2"/>
          <w:lang w:bidi="ar-SA"/>
        </w:rPr>
        <w:t>r</w:t>
      </w:r>
      <w:r w:rsidRPr="00476D5A">
        <w:rPr>
          <w:lang w:bidi="ar-SA"/>
        </w:rPr>
        <w:t>al</w:t>
      </w:r>
      <w:r w:rsidRPr="00476D5A">
        <w:rPr>
          <w:spacing w:val="1"/>
          <w:lang w:bidi="ar-SA"/>
        </w:rPr>
        <w:t xml:space="preserve"> </w:t>
      </w:r>
      <w:r w:rsidRPr="00476D5A">
        <w:rPr>
          <w:spacing w:val="-2"/>
          <w:lang w:bidi="ar-SA"/>
        </w:rPr>
        <w:t>d</w:t>
      </w:r>
      <w:r w:rsidRPr="00476D5A">
        <w:rPr>
          <w:lang w:bidi="ar-SA"/>
        </w:rPr>
        <w:t>ep</w:t>
      </w:r>
      <w:r w:rsidRPr="00476D5A">
        <w:rPr>
          <w:spacing w:val="-2"/>
          <w:lang w:bidi="ar-SA"/>
        </w:rPr>
        <w:t>a</w:t>
      </w:r>
      <w:r w:rsidRPr="00476D5A">
        <w:rPr>
          <w:spacing w:val="1"/>
          <w:lang w:bidi="ar-SA"/>
        </w:rPr>
        <w:t>rt</w:t>
      </w:r>
      <w:r w:rsidRPr="00476D5A">
        <w:rPr>
          <w:spacing w:val="-4"/>
          <w:lang w:bidi="ar-SA"/>
        </w:rPr>
        <w:t>m</w:t>
      </w:r>
      <w:r w:rsidRPr="00476D5A">
        <w:rPr>
          <w:lang w:bidi="ar-SA"/>
        </w:rPr>
        <w:t>ent</w:t>
      </w:r>
      <w:r w:rsidRPr="00476D5A">
        <w:rPr>
          <w:spacing w:val="1"/>
          <w:lang w:bidi="ar-SA"/>
        </w:rPr>
        <w:t xml:space="preserve"> </w:t>
      </w:r>
      <w:r w:rsidRPr="00476D5A">
        <w:rPr>
          <w:spacing w:val="-2"/>
          <w:lang w:bidi="ar-SA"/>
        </w:rPr>
        <w:t>o</w:t>
      </w:r>
      <w:r w:rsidRPr="00476D5A">
        <w:rPr>
          <w:lang w:bidi="ar-SA"/>
        </w:rPr>
        <w:t>r</w:t>
      </w:r>
      <w:r w:rsidRPr="00476D5A">
        <w:rPr>
          <w:spacing w:val="1"/>
          <w:lang w:bidi="ar-SA"/>
        </w:rPr>
        <w:t xml:space="preserve"> </w:t>
      </w:r>
      <w:r w:rsidRPr="00476D5A">
        <w:rPr>
          <w:lang w:bidi="ar-SA"/>
        </w:rPr>
        <w:t>a</w:t>
      </w:r>
      <w:r w:rsidRPr="00476D5A">
        <w:rPr>
          <w:spacing w:val="-2"/>
          <w:lang w:bidi="ar-SA"/>
        </w:rPr>
        <w:t>g</w:t>
      </w:r>
      <w:r w:rsidRPr="00476D5A">
        <w:rPr>
          <w:lang w:bidi="ar-SA"/>
        </w:rPr>
        <w:t>en</w:t>
      </w:r>
      <w:r w:rsidRPr="00476D5A">
        <w:rPr>
          <w:spacing w:val="-2"/>
          <w:lang w:bidi="ar-SA"/>
        </w:rPr>
        <w:t>cy</w:t>
      </w:r>
      <w:r w:rsidRPr="00476D5A">
        <w:rPr>
          <w:lang w:bidi="ar-SA"/>
        </w:rPr>
        <w:t>;</w:t>
      </w:r>
    </w:p>
    <w:p w14:paraId="13E2C26E" w14:textId="77777777" w:rsidR="00476D5A" w:rsidRPr="00476D5A" w:rsidRDefault="00476D5A" w:rsidP="00BA301A">
      <w:pPr>
        <w:widowControl/>
        <w:autoSpaceDE/>
        <w:autoSpaceDN/>
        <w:spacing w:before="7" w:line="110" w:lineRule="exact"/>
        <w:rPr>
          <w:rFonts w:asciiTheme="minorHAnsi" w:eastAsiaTheme="minorHAnsi" w:hAnsiTheme="minorHAnsi" w:cstheme="minorBidi"/>
          <w:sz w:val="11"/>
          <w:szCs w:val="11"/>
          <w:lang w:bidi="ar-SA"/>
        </w:rPr>
      </w:pPr>
    </w:p>
    <w:p w14:paraId="7D49B02D" w14:textId="77777777" w:rsidR="00476D5A" w:rsidRPr="00476D5A" w:rsidRDefault="00476D5A" w:rsidP="00BA301A">
      <w:pPr>
        <w:widowControl/>
        <w:autoSpaceDE/>
        <w:autoSpaceDN/>
        <w:ind w:left="820" w:right="62" w:hanging="360"/>
        <w:jc w:val="both"/>
        <w:rPr>
          <w:lang w:bidi="ar-SA"/>
        </w:rPr>
      </w:pPr>
      <w:r w:rsidRPr="00476D5A">
        <w:rPr>
          <w:b/>
          <w:bCs/>
          <w:lang w:bidi="ar-SA"/>
        </w:rPr>
        <w:t xml:space="preserve">2.  </w:t>
      </w:r>
      <w:r w:rsidRPr="00476D5A">
        <w:rPr>
          <w:b/>
          <w:bCs/>
          <w:spacing w:val="30"/>
          <w:lang w:bidi="ar-SA"/>
        </w:rPr>
        <w:t xml:space="preserve"> </w:t>
      </w:r>
      <w:r w:rsidRPr="00476D5A">
        <w:rPr>
          <w:spacing w:val="-1"/>
          <w:lang w:bidi="ar-SA"/>
        </w:rPr>
        <w:t>H</w:t>
      </w:r>
      <w:r w:rsidRPr="00476D5A">
        <w:rPr>
          <w:lang w:bidi="ar-SA"/>
        </w:rPr>
        <w:t>a</w:t>
      </w:r>
      <w:r w:rsidRPr="00476D5A">
        <w:rPr>
          <w:spacing w:val="-2"/>
          <w:lang w:bidi="ar-SA"/>
        </w:rPr>
        <w:t>v</w:t>
      </w:r>
      <w:r w:rsidRPr="00476D5A">
        <w:rPr>
          <w:lang w:bidi="ar-SA"/>
        </w:rPr>
        <w:t>e</w:t>
      </w:r>
      <w:r w:rsidRPr="00476D5A">
        <w:rPr>
          <w:spacing w:val="-7"/>
          <w:lang w:bidi="ar-SA"/>
        </w:rPr>
        <w:t xml:space="preserve"> </w:t>
      </w:r>
      <w:r w:rsidRPr="00476D5A">
        <w:rPr>
          <w:lang w:bidi="ar-SA"/>
        </w:rPr>
        <w:t>not</w:t>
      </w:r>
      <w:r w:rsidRPr="00476D5A">
        <w:rPr>
          <w:spacing w:val="-6"/>
          <w:lang w:bidi="ar-SA"/>
        </w:rPr>
        <w:t xml:space="preserve"> </w:t>
      </w:r>
      <w:r w:rsidRPr="00476D5A">
        <w:rPr>
          <w:spacing w:val="-3"/>
          <w:lang w:bidi="ar-SA"/>
        </w:rPr>
        <w:t>w</w:t>
      </w:r>
      <w:r w:rsidRPr="00476D5A">
        <w:rPr>
          <w:spacing w:val="1"/>
          <w:lang w:bidi="ar-SA"/>
        </w:rPr>
        <w:t>it</w:t>
      </w:r>
      <w:r w:rsidRPr="00476D5A">
        <w:rPr>
          <w:spacing w:val="-2"/>
          <w:lang w:bidi="ar-SA"/>
        </w:rPr>
        <w:t>h</w:t>
      </w:r>
      <w:r w:rsidRPr="00476D5A">
        <w:rPr>
          <w:spacing w:val="1"/>
          <w:lang w:bidi="ar-SA"/>
        </w:rPr>
        <w:t>i</w:t>
      </w:r>
      <w:r w:rsidRPr="00476D5A">
        <w:rPr>
          <w:lang w:bidi="ar-SA"/>
        </w:rPr>
        <w:t>n</w:t>
      </w:r>
      <w:r w:rsidRPr="00476D5A">
        <w:rPr>
          <w:spacing w:val="-10"/>
          <w:lang w:bidi="ar-SA"/>
        </w:rPr>
        <w:t xml:space="preserve"> </w:t>
      </w:r>
      <w:r w:rsidRPr="00476D5A">
        <w:rPr>
          <w:lang w:bidi="ar-SA"/>
        </w:rPr>
        <w:t>a</w:t>
      </w:r>
      <w:r w:rsidRPr="00476D5A">
        <w:rPr>
          <w:spacing w:val="-9"/>
          <w:lang w:bidi="ar-SA"/>
        </w:rPr>
        <w:t xml:space="preserve"> </w:t>
      </w:r>
      <w:r w:rsidRPr="00476D5A">
        <w:rPr>
          <w:spacing w:val="1"/>
          <w:lang w:bidi="ar-SA"/>
        </w:rPr>
        <w:t>t</w:t>
      </w:r>
      <w:r w:rsidRPr="00476D5A">
        <w:rPr>
          <w:spacing w:val="-2"/>
          <w:lang w:bidi="ar-SA"/>
        </w:rPr>
        <w:t>h</w:t>
      </w:r>
      <w:r w:rsidRPr="00476D5A">
        <w:rPr>
          <w:spacing w:val="1"/>
          <w:lang w:bidi="ar-SA"/>
        </w:rPr>
        <w:t>r</w:t>
      </w:r>
      <w:r w:rsidRPr="00476D5A">
        <w:rPr>
          <w:lang w:bidi="ar-SA"/>
        </w:rPr>
        <w:t>e</w:t>
      </w:r>
      <w:r w:rsidRPr="00476D5A">
        <w:rPr>
          <w:spacing w:val="2"/>
          <w:lang w:bidi="ar-SA"/>
        </w:rPr>
        <w:t>e</w:t>
      </w:r>
      <w:r w:rsidRPr="00476D5A">
        <w:rPr>
          <w:spacing w:val="-4"/>
          <w:lang w:bidi="ar-SA"/>
        </w:rPr>
        <w:t>-</w:t>
      </w:r>
      <w:r w:rsidRPr="00476D5A">
        <w:rPr>
          <w:spacing w:val="-2"/>
          <w:lang w:bidi="ar-SA"/>
        </w:rPr>
        <w:t>y</w:t>
      </w:r>
      <w:r w:rsidRPr="00476D5A">
        <w:rPr>
          <w:lang w:bidi="ar-SA"/>
        </w:rPr>
        <w:t>ear</w:t>
      </w:r>
      <w:r w:rsidRPr="00476D5A">
        <w:rPr>
          <w:spacing w:val="-6"/>
          <w:lang w:bidi="ar-SA"/>
        </w:rPr>
        <w:t xml:space="preserve"> </w:t>
      </w:r>
      <w:r w:rsidRPr="00476D5A">
        <w:rPr>
          <w:lang w:bidi="ar-SA"/>
        </w:rPr>
        <w:t>p</w:t>
      </w:r>
      <w:r w:rsidRPr="00476D5A">
        <w:rPr>
          <w:spacing w:val="-2"/>
          <w:lang w:bidi="ar-SA"/>
        </w:rPr>
        <w:t>e</w:t>
      </w:r>
      <w:r w:rsidRPr="00476D5A">
        <w:rPr>
          <w:spacing w:val="1"/>
          <w:lang w:bidi="ar-SA"/>
        </w:rPr>
        <w:t>r</w:t>
      </w:r>
      <w:r w:rsidRPr="00476D5A">
        <w:rPr>
          <w:spacing w:val="-1"/>
          <w:lang w:bidi="ar-SA"/>
        </w:rPr>
        <w:t>i</w:t>
      </w:r>
      <w:r w:rsidRPr="00476D5A">
        <w:rPr>
          <w:lang w:bidi="ar-SA"/>
        </w:rPr>
        <w:t>od</w:t>
      </w:r>
      <w:r w:rsidRPr="00476D5A">
        <w:rPr>
          <w:spacing w:val="-7"/>
          <w:lang w:bidi="ar-SA"/>
        </w:rPr>
        <w:t xml:space="preserve"> </w:t>
      </w:r>
      <w:r w:rsidRPr="00476D5A">
        <w:rPr>
          <w:spacing w:val="-2"/>
          <w:lang w:bidi="ar-SA"/>
        </w:rPr>
        <w:t>p</w:t>
      </w:r>
      <w:r w:rsidRPr="00476D5A">
        <w:rPr>
          <w:spacing w:val="1"/>
          <w:lang w:bidi="ar-SA"/>
        </w:rPr>
        <w:t>r</w:t>
      </w:r>
      <w:r w:rsidRPr="00476D5A">
        <w:rPr>
          <w:spacing w:val="-2"/>
          <w:lang w:bidi="ar-SA"/>
        </w:rPr>
        <w:t>e</w:t>
      </w:r>
      <w:r w:rsidRPr="00476D5A">
        <w:rPr>
          <w:lang w:bidi="ar-SA"/>
        </w:rPr>
        <w:t>ce</w:t>
      </w:r>
      <w:r w:rsidRPr="00476D5A">
        <w:rPr>
          <w:spacing w:val="-2"/>
          <w:lang w:bidi="ar-SA"/>
        </w:rPr>
        <w:t>d</w:t>
      </w:r>
      <w:r w:rsidRPr="00476D5A">
        <w:rPr>
          <w:spacing w:val="1"/>
          <w:lang w:bidi="ar-SA"/>
        </w:rPr>
        <w:t>i</w:t>
      </w:r>
      <w:r w:rsidRPr="00476D5A">
        <w:rPr>
          <w:lang w:bidi="ar-SA"/>
        </w:rPr>
        <w:t>ng</w:t>
      </w:r>
      <w:r w:rsidRPr="00476D5A">
        <w:rPr>
          <w:spacing w:val="-10"/>
          <w:lang w:bidi="ar-SA"/>
        </w:rPr>
        <w:t xml:space="preserve"> </w:t>
      </w:r>
      <w:r w:rsidRPr="00476D5A">
        <w:rPr>
          <w:spacing w:val="1"/>
          <w:lang w:bidi="ar-SA"/>
        </w:rPr>
        <w:t>t</w:t>
      </w:r>
      <w:r w:rsidRPr="00476D5A">
        <w:rPr>
          <w:spacing w:val="-2"/>
          <w:lang w:bidi="ar-SA"/>
        </w:rPr>
        <w:t>h</w:t>
      </w:r>
      <w:r w:rsidRPr="00476D5A">
        <w:rPr>
          <w:spacing w:val="1"/>
          <w:lang w:bidi="ar-SA"/>
        </w:rPr>
        <w:t>i</w:t>
      </w:r>
      <w:r w:rsidRPr="00476D5A">
        <w:rPr>
          <w:lang w:bidi="ar-SA"/>
        </w:rPr>
        <w:t>s</w:t>
      </w:r>
      <w:r w:rsidRPr="00476D5A">
        <w:rPr>
          <w:spacing w:val="-6"/>
          <w:lang w:bidi="ar-SA"/>
        </w:rPr>
        <w:t xml:space="preserve"> </w:t>
      </w:r>
      <w:r w:rsidRPr="00476D5A">
        <w:rPr>
          <w:spacing w:val="-1"/>
          <w:lang w:bidi="ar-SA"/>
        </w:rPr>
        <w:t>C</w:t>
      </w:r>
      <w:r w:rsidRPr="00476D5A">
        <w:rPr>
          <w:spacing w:val="-2"/>
          <w:lang w:bidi="ar-SA"/>
        </w:rPr>
        <w:t>o</w:t>
      </w:r>
      <w:r w:rsidRPr="00476D5A">
        <w:rPr>
          <w:lang w:bidi="ar-SA"/>
        </w:rPr>
        <w:t>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lang w:bidi="ar-SA"/>
        </w:rPr>
        <w:t>t</w:t>
      </w:r>
      <w:r w:rsidRPr="00476D5A">
        <w:rPr>
          <w:spacing w:val="-6"/>
          <w:lang w:bidi="ar-SA"/>
        </w:rPr>
        <w:t xml:space="preserve"> </w:t>
      </w:r>
      <w:r w:rsidRPr="00476D5A">
        <w:rPr>
          <w:spacing w:val="-2"/>
          <w:lang w:bidi="ar-SA"/>
        </w:rPr>
        <w:t>b</w:t>
      </w:r>
      <w:r w:rsidRPr="00476D5A">
        <w:rPr>
          <w:lang w:bidi="ar-SA"/>
        </w:rPr>
        <w:t>een</w:t>
      </w:r>
      <w:r w:rsidRPr="00476D5A">
        <w:rPr>
          <w:spacing w:val="-10"/>
          <w:lang w:bidi="ar-SA"/>
        </w:rPr>
        <w:t xml:space="preserve"> </w:t>
      </w:r>
      <w:r w:rsidRPr="00476D5A">
        <w:rPr>
          <w:lang w:bidi="ar-SA"/>
        </w:rPr>
        <w:t>con</w:t>
      </w:r>
      <w:r w:rsidRPr="00476D5A">
        <w:rPr>
          <w:spacing w:val="-2"/>
          <w:lang w:bidi="ar-SA"/>
        </w:rPr>
        <w:t>v</w:t>
      </w:r>
      <w:r w:rsidRPr="00476D5A">
        <w:rPr>
          <w:spacing w:val="1"/>
          <w:lang w:bidi="ar-SA"/>
        </w:rPr>
        <w:t>i</w:t>
      </w:r>
      <w:r w:rsidRPr="00476D5A">
        <w:rPr>
          <w:spacing w:val="-2"/>
          <w:lang w:bidi="ar-SA"/>
        </w:rPr>
        <w:t>c</w:t>
      </w:r>
      <w:r w:rsidRPr="00476D5A">
        <w:rPr>
          <w:spacing w:val="1"/>
          <w:lang w:bidi="ar-SA"/>
        </w:rPr>
        <w:t>t</w:t>
      </w:r>
      <w:r w:rsidRPr="00476D5A">
        <w:rPr>
          <w:lang w:bidi="ar-SA"/>
        </w:rPr>
        <w:t>ed</w:t>
      </w:r>
      <w:r w:rsidRPr="00476D5A">
        <w:rPr>
          <w:spacing w:val="-9"/>
          <w:lang w:bidi="ar-SA"/>
        </w:rPr>
        <w:t xml:space="preserve"> </w:t>
      </w:r>
      <w:r w:rsidRPr="00476D5A">
        <w:rPr>
          <w:lang w:bidi="ar-SA"/>
        </w:rPr>
        <w:t>or</w:t>
      </w:r>
      <w:r w:rsidRPr="00476D5A">
        <w:rPr>
          <w:spacing w:val="-9"/>
          <w:lang w:bidi="ar-SA"/>
        </w:rPr>
        <w:t xml:space="preserve"> </w:t>
      </w:r>
      <w:r w:rsidRPr="00476D5A">
        <w:rPr>
          <w:lang w:bidi="ar-SA"/>
        </w:rPr>
        <w:t>h</w:t>
      </w:r>
      <w:r w:rsidRPr="00476D5A">
        <w:rPr>
          <w:spacing w:val="-2"/>
          <w:lang w:bidi="ar-SA"/>
        </w:rPr>
        <w:t>a</w:t>
      </w:r>
      <w:r w:rsidRPr="00476D5A">
        <w:rPr>
          <w:lang w:bidi="ar-SA"/>
        </w:rPr>
        <w:t>d</w:t>
      </w:r>
      <w:r w:rsidRPr="00476D5A">
        <w:rPr>
          <w:spacing w:val="-7"/>
          <w:lang w:bidi="ar-SA"/>
        </w:rPr>
        <w:t xml:space="preserve"> </w:t>
      </w:r>
      <w:r w:rsidRPr="00476D5A">
        <w:rPr>
          <w:lang w:bidi="ar-SA"/>
        </w:rPr>
        <w:t>a</w:t>
      </w:r>
      <w:r w:rsidRPr="00476D5A">
        <w:rPr>
          <w:spacing w:val="-9"/>
          <w:lang w:bidi="ar-SA"/>
        </w:rPr>
        <w:t xml:space="preserve"> </w:t>
      </w:r>
      <w:r w:rsidRPr="00476D5A">
        <w:rPr>
          <w:lang w:bidi="ar-SA"/>
        </w:rPr>
        <w:t>c</w:t>
      </w:r>
      <w:r w:rsidRPr="00476D5A">
        <w:rPr>
          <w:spacing w:val="1"/>
          <w:lang w:bidi="ar-SA"/>
        </w:rPr>
        <w:t>i</w:t>
      </w:r>
      <w:r w:rsidRPr="00476D5A">
        <w:rPr>
          <w:spacing w:val="-2"/>
          <w:lang w:bidi="ar-SA"/>
        </w:rPr>
        <w:t>v</w:t>
      </w:r>
      <w:r w:rsidRPr="00476D5A">
        <w:rPr>
          <w:spacing w:val="-1"/>
          <w:lang w:bidi="ar-SA"/>
        </w:rPr>
        <w:t>i</w:t>
      </w:r>
      <w:r w:rsidRPr="00476D5A">
        <w:rPr>
          <w:lang w:bidi="ar-SA"/>
        </w:rPr>
        <w:t>l</w:t>
      </w:r>
      <w:r w:rsidRPr="00476D5A">
        <w:rPr>
          <w:spacing w:val="-8"/>
          <w:lang w:bidi="ar-SA"/>
        </w:rPr>
        <w:t xml:space="preserve"> </w:t>
      </w:r>
      <w:r w:rsidRPr="00476D5A">
        <w:rPr>
          <w:spacing w:val="1"/>
          <w:lang w:bidi="ar-SA"/>
        </w:rPr>
        <w:t>j</w:t>
      </w:r>
      <w:r w:rsidRPr="00476D5A">
        <w:rPr>
          <w:lang w:bidi="ar-SA"/>
        </w:rPr>
        <w:t>ud</w:t>
      </w:r>
      <w:r w:rsidRPr="00476D5A">
        <w:rPr>
          <w:spacing w:val="-2"/>
          <w:lang w:bidi="ar-SA"/>
        </w:rPr>
        <w:t>g</w:t>
      </w:r>
      <w:r w:rsidRPr="00476D5A">
        <w:rPr>
          <w:spacing w:val="-4"/>
          <w:lang w:bidi="ar-SA"/>
        </w:rPr>
        <w:t>m</w:t>
      </w:r>
      <w:r w:rsidRPr="00476D5A">
        <w:rPr>
          <w:lang w:bidi="ar-SA"/>
        </w:rPr>
        <w:t>ent</w:t>
      </w:r>
      <w:r w:rsidRPr="00476D5A">
        <w:rPr>
          <w:spacing w:val="-6"/>
          <w:lang w:bidi="ar-SA"/>
        </w:rPr>
        <w:t xml:space="preserve"> </w:t>
      </w:r>
      <w:r w:rsidRPr="00476D5A">
        <w:rPr>
          <w:spacing w:val="1"/>
          <w:lang w:bidi="ar-SA"/>
        </w:rPr>
        <w:t>r</w:t>
      </w:r>
      <w:r w:rsidRPr="00476D5A">
        <w:rPr>
          <w:lang w:bidi="ar-SA"/>
        </w:rPr>
        <w:t>en</w:t>
      </w:r>
      <w:r w:rsidRPr="00476D5A">
        <w:rPr>
          <w:spacing w:val="-2"/>
          <w:lang w:bidi="ar-SA"/>
        </w:rPr>
        <w:t>d</w:t>
      </w:r>
      <w:r w:rsidRPr="00476D5A">
        <w:rPr>
          <w:lang w:bidi="ar-SA"/>
        </w:rPr>
        <w:t>e</w:t>
      </w:r>
      <w:r w:rsidRPr="00476D5A">
        <w:rPr>
          <w:spacing w:val="-1"/>
          <w:lang w:bidi="ar-SA"/>
        </w:rPr>
        <w:t>r</w:t>
      </w:r>
      <w:r w:rsidRPr="00476D5A">
        <w:rPr>
          <w:lang w:bidi="ar-SA"/>
        </w:rPr>
        <w:t>ed</w:t>
      </w:r>
      <w:r w:rsidRPr="00476D5A">
        <w:rPr>
          <w:spacing w:val="-9"/>
          <w:lang w:bidi="ar-SA"/>
        </w:rPr>
        <w:t xml:space="preserve"> </w:t>
      </w:r>
      <w:r w:rsidRPr="00476D5A">
        <w:rPr>
          <w:lang w:bidi="ar-SA"/>
        </w:rPr>
        <w:t>a</w:t>
      </w:r>
      <w:r w:rsidRPr="00476D5A">
        <w:rPr>
          <w:spacing w:val="-2"/>
          <w:lang w:bidi="ar-SA"/>
        </w:rPr>
        <w:t>g</w:t>
      </w:r>
      <w:r w:rsidRPr="00476D5A">
        <w:rPr>
          <w:lang w:bidi="ar-SA"/>
        </w:rPr>
        <w:t>a</w:t>
      </w:r>
      <w:r w:rsidRPr="00476D5A">
        <w:rPr>
          <w:spacing w:val="1"/>
          <w:lang w:bidi="ar-SA"/>
        </w:rPr>
        <w:t>i</w:t>
      </w:r>
      <w:r w:rsidRPr="00476D5A">
        <w:rPr>
          <w:lang w:bidi="ar-SA"/>
        </w:rPr>
        <w:t>n</w:t>
      </w:r>
      <w:r w:rsidRPr="00476D5A">
        <w:rPr>
          <w:spacing w:val="-2"/>
          <w:lang w:bidi="ar-SA"/>
        </w:rPr>
        <w:t>s</w:t>
      </w:r>
      <w:r w:rsidRPr="00476D5A">
        <w:rPr>
          <w:lang w:bidi="ar-SA"/>
        </w:rPr>
        <w:t xml:space="preserve">t </w:t>
      </w:r>
      <w:r w:rsidRPr="00476D5A">
        <w:rPr>
          <w:spacing w:val="1"/>
          <w:lang w:bidi="ar-SA"/>
        </w:rPr>
        <w:t>t</w:t>
      </w:r>
      <w:r w:rsidRPr="00476D5A">
        <w:rPr>
          <w:lang w:bidi="ar-SA"/>
        </w:rPr>
        <w:t>hem</w:t>
      </w:r>
      <w:r w:rsidRPr="00476D5A">
        <w:rPr>
          <w:spacing w:val="-17"/>
          <w:lang w:bidi="ar-SA"/>
        </w:rPr>
        <w:t xml:space="preserve"> </w:t>
      </w:r>
      <w:r w:rsidRPr="00476D5A">
        <w:rPr>
          <w:spacing w:val="1"/>
          <w:lang w:bidi="ar-SA"/>
        </w:rPr>
        <w:t>f</w:t>
      </w:r>
      <w:r w:rsidRPr="00476D5A">
        <w:rPr>
          <w:lang w:bidi="ar-SA"/>
        </w:rPr>
        <w:t>or</w:t>
      </w:r>
      <w:r w:rsidRPr="00476D5A">
        <w:rPr>
          <w:spacing w:val="-13"/>
          <w:lang w:bidi="ar-SA"/>
        </w:rPr>
        <w:t xml:space="preserve"> </w:t>
      </w:r>
      <w:r w:rsidRPr="00476D5A">
        <w:rPr>
          <w:lang w:bidi="ar-SA"/>
        </w:rPr>
        <w:t>co</w:t>
      </w:r>
      <w:r w:rsidRPr="00476D5A">
        <w:rPr>
          <w:spacing w:val="-1"/>
          <w:lang w:bidi="ar-SA"/>
        </w:rPr>
        <w:t>m</w:t>
      </w:r>
      <w:r w:rsidRPr="00476D5A">
        <w:rPr>
          <w:spacing w:val="-4"/>
          <w:lang w:bidi="ar-SA"/>
        </w:rPr>
        <w:t>m</w:t>
      </w:r>
      <w:r w:rsidRPr="00476D5A">
        <w:rPr>
          <w:spacing w:val="1"/>
          <w:lang w:bidi="ar-SA"/>
        </w:rPr>
        <w:t>i</w:t>
      </w:r>
      <w:r w:rsidRPr="00476D5A">
        <w:rPr>
          <w:lang w:bidi="ar-SA"/>
        </w:rPr>
        <w:t>s</w:t>
      </w:r>
      <w:r w:rsidRPr="00476D5A">
        <w:rPr>
          <w:spacing w:val="1"/>
          <w:lang w:bidi="ar-SA"/>
        </w:rPr>
        <w:t>si</w:t>
      </w:r>
      <w:r w:rsidRPr="00476D5A">
        <w:rPr>
          <w:lang w:bidi="ar-SA"/>
        </w:rPr>
        <w:t>on</w:t>
      </w:r>
      <w:r w:rsidRPr="00476D5A">
        <w:rPr>
          <w:spacing w:val="-14"/>
          <w:lang w:bidi="ar-SA"/>
        </w:rPr>
        <w:t xml:space="preserve"> </w:t>
      </w:r>
      <w:r w:rsidRPr="00476D5A">
        <w:rPr>
          <w:lang w:bidi="ar-SA"/>
        </w:rPr>
        <w:t>of</w:t>
      </w:r>
      <w:r w:rsidRPr="00476D5A">
        <w:rPr>
          <w:spacing w:val="-13"/>
          <w:lang w:bidi="ar-SA"/>
        </w:rPr>
        <w:t xml:space="preserve"> </w:t>
      </w:r>
      <w:r w:rsidRPr="00476D5A">
        <w:rPr>
          <w:spacing w:val="-2"/>
          <w:lang w:bidi="ar-SA"/>
        </w:rPr>
        <w:t>f</w:t>
      </w:r>
      <w:r w:rsidRPr="00476D5A">
        <w:rPr>
          <w:spacing w:val="1"/>
          <w:lang w:bidi="ar-SA"/>
        </w:rPr>
        <w:t>r</w:t>
      </w:r>
      <w:r w:rsidRPr="00476D5A">
        <w:rPr>
          <w:spacing w:val="-2"/>
          <w:lang w:bidi="ar-SA"/>
        </w:rPr>
        <w:t>a</w:t>
      </w:r>
      <w:r w:rsidRPr="00476D5A">
        <w:rPr>
          <w:lang w:bidi="ar-SA"/>
        </w:rPr>
        <w:t>ud</w:t>
      </w:r>
      <w:r w:rsidRPr="00476D5A">
        <w:rPr>
          <w:spacing w:val="-14"/>
          <w:lang w:bidi="ar-SA"/>
        </w:rPr>
        <w:t xml:space="preserve"> </w:t>
      </w:r>
      <w:r w:rsidRPr="00476D5A">
        <w:rPr>
          <w:lang w:bidi="ar-SA"/>
        </w:rPr>
        <w:t>or</w:t>
      </w:r>
      <w:r w:rsidRPr="00476D5A">
        <w:rPr>
          <w:spacing w:val="-13"/>
          <w:lang w:bidi="ar-SA"/>
        </w:rPr>
        <w:t xml:space="preserve"> </w:t>
      </w:r>
      <w:r w:rsidRPr="00476D5A">
        <w:rPr>
          <w:lang w:bidi="ar-SA"/>
        </w:rPr>
        <w:t>a</w:t>
      </w:r>
      <w:r w:rsidRPr="00476D5A">
        <w:rPr>
          <w:spacing w:val="-14"/>
          <w:lang w:bidi="ar-SA"/>
        </w:rPr>
        <w:t xml:space="preserve"> </w:t>
      </w:r>
      <w:r w:rsidRPr="00476D5A">
        <w:rPr>
          <w:lang w:bidi="ar-SA"/>
        </w:rPr>
        <w:t>c</w:t>
      </w:r>
      <w:r w:rsidRPr="00476D5A">
        <w:rPr>
          <w:spacing w:val="-1"/>
          <w:lang w:bidi="ar-SA"/>
        </w:rPr>
        <w:t>r</w:t>
      </w:r>
      <w:r w:rsidRPr="00476D5A">
        <w:rPr>
          <w:spacing w:val="1"/>
          <w:lang w:bidi="ar-SA"/>
        </w:rPr>
        <w:t>i</w:t>
      </w:r>
      <w:r w:rsidRPr="00476D5A">
        <w:rPr>
          <w:spacing w:val="-4"/>
          <w:lang w:bidi="ar-SA"/>
        </w:rPr>
        <w:t>m</w:t>
      </w:r>
      <w:r w:rsidRPr="00476D5A">
        <w:rPr>
          <w:spacing w:val="1"/>
          <w:lang w:bidi="ar-SA"/>
        </w:rPr>
        <w:t>i</w:t>
      </w:r>
      <w:r w:rsidRPr="00476D5A">
        <w:rPr>
          <w:lang w:bidi="ar-SA"/>
        </w:rPr>
        <w:t>nal</w:t>
      </w:r>
      <w:r w:rsidRPr="00476D5A">
        <w:rPr>
          <w:spacing w:val="-11"/>
          <w:lang w:bidi="ar-SA"/>
        </w:rPr>
        <w:t xml:space="preserve"> </w:t>
      </w:r>
      <w:r w:rsidRPr="00476D5A">
        <w:rPr>
          <w:lang w:bidi="ar-SA"/>
        </w:rPr>
        <w:t>o</w:t>
      </w:r>
      <w:r w:rsidRPr="00476D5A">
        <w:rPr>
          <w:spacing w:val="1"/>
          <w:lang w:bidi="ar-SA"/>
        </w:rPr>
        <w:t>f</w:t>
      </w:r>
      <w:r w:rsidRPr="00476D5A">
        <w:rPr>
          <w:spacing w:val="-2"/>
          <w:lang w:bidi="ar-SA"/>
        </w:rPr>
        <w:t>f</w:t>
      </w:r>
      <w:r w:rsidRPr="00476D5A">
        <w:rPr>
          <w:lang w:bidi="ar-SA"/>
        </w:rPr>
        <w:t>en</w:t>
      </w:r>
      <w:r w:rsidRPr="00476D5A">
        <w:rPr>
          <w:spacing w:val="-2"/>
          <w:lang w:bidi="ar-SA"/>
        </w:rPr>
        <w:t>s</w:t>
      </w:r>
      <w:r w:rsidRPr="00476D5A">
        <w:rPr>
          <w:lang w:bidi="ar-SA"/>
        </w:rPr>
        <w:t>e</w:t>
      </w:r>
      <w:r w:rsidRPr="00476D5A">
        <w:rPr>
          <w:spacing w:val="-14"/>
          <w:lang w:bidi="ar-SA"/>
        </w:rPr>
        <w:t xml:space="preserve"> </w:t>
      </w:r>
      <w:r w:rsidRPr="00476D5A">
        <w:rPr>
          <w:spacing w:val="1"/>
          <w:lang w:bidi="ar-SA"/>
        </w:rPr>
        <w:t>i</w:t>
      </w:r>
      <w:r w:rsidRPr="00476D5A">
        <w:rPr>
          <w:lang w:bidi="ar-SA"/>
        </w:rPr>
        <w:t>n</w:t>
      </w:r>
      <w:r w:rsidRPr="00476D5A">
        <w:rPr>
          <w:spacing w:val="-14"/>
          <w:lang w:bidi="ar-SA"/>
        </w:rPr>
        <w:t xml:space="preserve"> </w:t>
      </w:r>
      <w:r w:rsidRPr="00476D5A">
        <w:rPr>
          <w:spacing w:val="-2"/>
          <w:lang w:bidi="ar-SA"/>
        </w:rPr>
        <w:t>c</w:t>
      </w:r>
      <w:r w:rsidRPr="00476D5A">
        <w:rPr>
          <w:lang w:bidi="ar-SA"/>
        </w:rPr>
        <w:t>onne</w:t>
      </w:r>
      <w:r w:rsidRPr="00476D5A">
        <w:rPr>
          <w:spacing w:val="-2"/>
          <w:lang w:bidi="ar-SA"/>
        </w:rPr>
        <w:t>c</w:t>
      </w:r>
      <w:r w:rsidRPr="00476D5A">
        <w:rPr>
          <w:spacing w:val="1"/>
          <w:lang w:bidi="ar-SA"/>
        </w:rPr>
        <w:t>ti</w:t>
      </w:r>
      <w:r w:rsidRPr="00476D5A">
        <w:rPr>
          <w:lang w:bidi="ar-SA"/>
        </w:rPr>
        <w:t>on</w:t>
      </w:r>
      <w:r w:rsidRPr="00476D5A">
        <w:rPr>
          <w:spacing w:val="-14"/>
          <w:lang w:bidi="ar-SA"/>
        </w:rPr>
        <w:t xml:space="preserve"> </w:t>
      </w:r>
      <w:r w:rsidRPr="00476D5A">
        <w:rPr>
          <w:spacing w:val="-1"/>
          <w:lang w:bidi="ar-SA"/>
        </w:rPr>
        <w:t>wi</w:t>
      </w:r>
      <w:r w:rsidRPr="00476D5A">
        <w:rPr>
          <w:spacing w:val="1"/>
          <w:lang w:bidi="ar-SA"/>
        </w:rPr>
        <w:t>t</w:t>
      </w:r>
      <w:r w:rsidRPr="00476D5A">
        <w:rPr>
          <w:lang w:bidi="ar-SA"/>
        </w:rPr>
        <w:t>h</w:t>
      </w:r>
      <w:r w:rsidRPr="00476D5A">
        <w:rPr>
          <w:spacing w:val="-14"/>
          <w:lang w:bidi="ar-SA"/>
        </w:rPr>
        <w:t xml:space="preserve"> </w:t>
      </w:r>
      <w:r w:rsidRPr="00476D5A">
        <w:rPr>
          <w:lang w:bidi="ar-SA"/>
        </w:rPr>
        <w:t>o</w:t>
      </w:r>
      <w:r w:rsidRPr="00476D5A">
        <w:rPr>
          <w:spacing w:val="-2"/>
          <w:lang w:bidi="ar-SA"/>
        </w:rPr>
        <w:t>b</w:t>
      </w:r>
      <w:r w:rsidRPr="00476D5A">
        <w:rPr>
          <w:spacing w:val="1"/>
          <w:lang w:bidi="ar-SA"/>
        </w:rPr>
        <w:t>t</w:t>
      </w:r>
      <w:r w:rsidRPr="00476D5A">
        <w:rPr>
          <w:spacing w:val="-2"/>
          <w:lang w:bidi="ar-SA"/>
        </w:rPr>
        <w:t>a</w:t>
      </w:r>
      <w:r w:rsidRPr="00476D5A">
        <w:rPr>
          <w:spacing w:val="1"/>
          <w:lang w:bidi="ar-SA"/>
        </w:rPr>
        <w:t>i</w:t>
      </w:r>
      <w:r w:rsidRPr="00476D5A">
        <w:rPr>
          <w:lang w:bidi="ar-SA"/>
        </w:rPr>
        <w:t>n</w:t>
      </w:r>
      <w:r w:rsidRPr="00476D5A">
        <w:rPr>
          <w:spacing w:val="1"/>
          <w:lang w:bidi="ar-SA"/>
        </w:rPr>
        <w:t>i</w:t>
      </w:r>
      <w:r w:rsidRPr="00476D5A">
        <w:rPr>
          <w:lang w:bidi="ar-SA"/>
        </w:rPr>
        <w:t>n</w:t>
      </w:r>
      <w:r w:rsidRPr="00476D5A">
        <w:rPr>
          <w:spacing w:val="-2"/>
          <w:lang w:bidi="ar-SA"/>
        </w:rPr>
        <w:t>g</w:t>
      </w:r>
      <w:r w:rsidRPr="00476D5A">
        <w:rPr>
          <w:lang w:bidi="ar-SA"/>
        </w:rPr>
        <w:t>,</w:t>
      </w:r>
      <w:r w:rsidRPr="00476D5A">
        <w:rPr>
          <w:spacing w:val="-14"/>
          <w:lang w:bidi="ar-SA"/>
        </w:rPr>
        <w:t xml:space="preserve"> </w:t>
      </w:r>
      <w:r w:rsidRPr="00476D5A">
        <w:rPr>
          <w:lang w:bidi="ar-SA"/>
        </w:rPr>
        <w:t>a</w:t>
      </w:r>
      <w:r w:rsidRPr="00476D5A">
        <w:rPr>
          <w:spacing w:val="-1"/>
          <w:lang w:bidi="ar-SA"/>
        </w:rPr>
        <w:t>t</w:t>
      </w:r>
      <w:r w:rsidRPr="00476D5A">
        <w:rPr>
          <w:spacing w:val="1"/>
          <w:lang w:bidi="ar-SA"/>
        </w:rPr>
        <w:t>t</w:t>
      </w:r>
      <w:r w:rsidRPr="00476D5A">
        <w:rPr>
          <w:lang w:bidi="ar-SA"/>
        </w:rPr>
        <w:t>e</w:t>
      </w:r>
      <w:r w:rsidRPr="00476D5A">
        <w:rPr>
          <w:spacing w:val="-3"/>
          <w:lang w:bidi="ar-SA"/>
        </w:rPr>
        <w:t>m</w:t>
      </w:r>
      <w:r w:rsidRPr="00476D5A">
        <w:rPr>
          <w:lang w:bidi="ar-SA"/>
        </w:rPr>
        <w:t>p</w:t>
      </w:r>
      <w:r w:rsidRPr="00476D5A">
        <w:rPr>
          <w:spacing w:val="1"/>
          <w:lang w:bidi="ar-SA"/>
        </w:rPr>
        <w:t>ti</w:t>
      </w:r>
      <w:r w:rsidRPr="00476D5A">
        <w:rPr>
          <w:lang w:bidi="ar-SA"/>
        </w:rPr>
        <w:t>ng</w:t>
      </w:r>
      <w:r w:rsidRPr="00476D5A">
        <w:rPr>
          <w:spacing w:val="-17"/>
          <w:lang w:bidi="ar-SA"/>
        </w:rPr>
        <w:t xml:space="preserve"> </w:t>
      </w:r>
      <w:r w:rsidRPr="00476D5A">
        <w:rPr>
          <w:spacing w:val="1"/>
          <w:lang w:bidi="ar-SA"/>
        </w:rPr>
        <w:t>t</w:t>
      </w:r>
      <w:r w:rsidRPr="00476D5A">
        <w:rPr>
          <w:lang w:bidi="ar-SA"/>
        </w:rPr>
        <w:t>o</w:t>
      </w:r>
      <w:r w:rsidRPr="00476D5A">
        <w:rPr>
          <w:spacing w:val="-14"/>
          <w:lang w:bidi="ar-SA"/>
        </w:rPr>
        <w:t xml:space="preserve"> </w:t>
      </w:r>
      <w:r w:rsidRPr="00476D5A">
        <w:rPr>
          <w:lang w:bidi="ar-SA"/>
        </w:rPr>
        <w:t>ob</w:t>
      </w:r>
      <w:r w:rsidRPr="00476D5A">
        <w:rPr>
          <w:spacing w:val="1"/>
          <w:lang w:bidi="ar-SA"/>
        </w:rPr>
        <w:t>t</w:t>
      </w:r>
      <w:r w:rsidRPr="00476D5A">
        <w:rPr>
          <w:spacing w:val="-2"/>
          <w:lang w:bidi="ar-SA"/>
        </w:rPr>
        <w:t>a</w:t>
      </w:r>
      <w:r w:rsidRPr="00476D5A">
        <w:rPr>
          <w:spacing w:val="1"/>
          <w:lang w:bidi="ar-SA"/>
        </w:rPr>
        <w:t>i</w:t>
      </w:r>
      <w:r w:rsidRPr="00476D5A">
        <w:rPr>
          <w:lang w:bidi="ar-SA"/>
        </w:rPr>
        <w:t>n,</w:t>
      </w:r>
      <w:r w:rsidRPr="00476D5A">
        <w:rPr>
          <w:spacing w:val="-14"/>
          <w:lang w:bidi="ar-SA"/>
        </w:rPr>
        <w:t xml:space="preserve"> </w:t>
      </w:r>
      <w:r w:rsidRPr="00476D5A">
        <w:rPr>
          <w:lang w:bidi="ar-SA"/>
        </w:rPr>
        <w:t>or</w:t>
      </w:r>
      <w:r w:rsidRPr="00476D5A">
        <w:rPr>
          <w:spacing w:val="-13"/>
          <w:lang w:bidi="ar-SA"/>
        </w:rPr>
        <w:t xml:space="preserve"> </w:t>
      </w:r>
      <w:r w:rsidRPr="00476D5A">
        <w:rPr>
          <w:lang w:bidi="ar-SA"/>
        </w:rPr>
        <w:t>p</w:t>
      </w:r>
      <w:r w:rsidRPr="00476D5A">
        <w:rPr>
          <w:spacing w:val="-2"/>
          <w:lang w:bidi="ar-SA"/>
        </w:rPr>
        <w:t>e</w:t>
      </w:r>
      <w:r w:rsidRPr="00476D5A">
        <w:rPr>
          <w:spacing w:val="1"/>
          <w:lang w:bidi="ar-SA"/>
        </w:rPr>
        <w:t>r</w:t>
      </w:r>
      <w:r w:rsidRPr="00476D5A">
        <w:rPr>
          <w:spacing w:val="-2"/>
          <w:lang w:bidi="ar-SA"/>
        </w:rPr>
        <w:t>f</w:t>
      </w:r>
      <w:r w:rsidRPr="00476D5A">
        <w:rPr>
          <w:lang w:bidi="ar-SA"/>
        </w:rPr>
        <w:t>o</w:t>
      </w:r>
      <w:r w:rsidRPr="00476D5A">
        <w:rPr>
          <w:spacing w:val="-2"/>
          <w:lang w:bidi="ar-SA"/>
        </w:rPr>
        <w:t>r</w:t>
      </w:r>
      <w:r w:rsidRPr="00476D5A">
        <w:rPr>
          <w:spacing w:val="-4"/>
          <w:lang w:bidi="ar-SA"/>
        </w:rPr>
        <w:t>m</w:t>
      </w:r>
      <w:r w:rsidRPr="00476D5A">
        <w:rPr>
          <w:spacing w:val="1"/>
          <w:lang w:bidi="ar-SA"/>
        </w:rPr>
        <w:t>i</w:t>
      </w:r>
      <w:r w:rsidRPr="00476D5A">
        <w:rPr>
          <w:lang w:bidi="ar-SA"/>
        </w:rPr>
        <w:t>ng a</w:t>
      </w:r>
      <w:r w:rsidRPr="00476D5A">
        <w:rPr>
          <w:spacing w:val="3"/>
          <w:lang w:bidi="ar-SA"/>
        </w:rPr>
        <w:t xml:space="preserve"> </w:t>
      </w:r>
      <w:r w:rsidRPr="00476D5A">
        <w:rPr>
          <w:lang w:bidi="ar-SA"/>
        </w:rPr>
        <w:t>pub</w:t>
      </w:r>
      <w:r w:rsidRPr="00476D5A">
        <w:rPr>
          <w:spacing w:val="-1"/>
          <w:lang w:bidi="ar-SA"/>
        </w:rPr>
        <w:t>l</w:t>
      </w:r>
      <w:r w:rsidRPr="00476D5A">
        <w:rPr>
          <w:spacing w:val="1"/>
          <w:lang w:bidi="ar-SA"/>
        </w:rPr>
        <w:t>i</w:t>
      </w:r>
      <w:r w:rsidRPr="00476D5A">
        <w:rPr>
          <w:lang w:bidi="ar-SA"/>
        </w:rPr>
        <w:t xml:space="preserve">c </w:t>
      </w:r>
      <w:r w:rsidRPr="00476D5A">
        <w:rPr>
          <w:spacing w:val="1"/>
          <w:lang w:bidi="ar-SA"/>
        </w:rPr>
        <w:t>(</w:t>
      </w:r>
      <w:r w:rsidRPr="00476D5A">
        <w:rPr>
          <w:lang w:bidi="ar-SA"/>
        </w:rPr>
        <w:t>Fed</w:t>
      </w:r>
      <w:r w:rsidRPr="00476D5A">
        <w:rPr>
          <w:spacing w:val="-2"/>
          <w:lang w:bidi="ar-SA"/>
        </w:rPr>
        <w:t>e</w:t>
      </w:r>
      <w:r w:rsidRPr="00476D5A">
        <w:rPr>
          <w:spacing w:val="1"/>
          <w:lang w:bidi="ar-SA"/>
        </w:rPr>
        <w:t>r</w:t>
      </w:r>
      <w:r w:rsidRPr="00476D5A">
        <w:rPr>
          <w:spacing w:val="-2"/>
          <w:lang w:bidi="ar-SA"/>
        </w:rPr>
        <w:t>a</w:t>
      </w:r>
      <w:r w:rsidRPr="00476D5A">
        <w:rPr>
          <w:spacing w:val="1"/>
          <w:lang w:bidi="ar-SA"/>
        </w:rPr>
        <w:t>l</w:t>
      </w:r>
      <w:r w:rsidRPr="00476D5A">
        <w:rPr>
          <w:lang w:bidi="ar-SA"/>
        </w:rPr>
        <w:t>,</w:t>
      </w:r>
      <w:r w:rsidRPr="00476D5A">
        <w:rPr>
          <w:spacing w:val="2"/>
          <w:lang w:bidi="ar-SA"/>
        </w:rPr>
        <w:t xml:space="preserve"> </w:t>
      </w:r>
      <w:r w:rsidRPr="00476D5A">
        <w:rPr>
          <w:lang w:bidi="ar-SA"/>
        </w:rPr>
        <w:t>S</w:t>
      </w:r>
      <w:r w:rsidRPr="00476D5A">
        <w:rPr>
          <w:spacing w:val="-2"/>
          <w:lang w:bidi="ar-SA"/>
        </w:rPr>
        <w:t>t</w:t>
      </w:r>
      <w:r w:rsidRPr="00476D5A">
        <w:rPr>
          <w:lang w:bidi="ar-SA"/>
        </w:rPr>
        <w:t>a</w:t>
      </w:r>
      <w:r w:rsidRPr="00476D5A">
        <w:rPr>
          <w:spacing w:val="1"/>
          <w:lang w:bidi="ar-SA"/>
        </w:rPr>
        <w:t>t</w:t>
      </w:r>
      <w:r w:rsidRPr="00476D5A">
        <w:rPr>
          <w:lang w:bidi="ar-SA"/>
        </w:rPr>
        <w:t>e, or</w:t>
      </w:r>
      <w:r w:rsidRPr="00476D5A">
        <w:rPr>
          <w:spacing w:val="1"/>
          <w:lang w:bidi="ar-SA"/>
        </w:rPr>
        <w:t xml:space="preserve"> l</w:t>
      </w:r>
      <w:r w:rsidRPr="00476D5A">
        <w:rPr>
          <w:lang w:bidi="ar-SA"/>
        </w:rPr>
        <w:t>oc</w:t>
      </w:r>
      <w:r w:rsidRPr="00476D5A">
        <w:rPr>
          <w:spacing w:val="-2"/>
          <w:lang w:bidi="ar-SA"/>
        </w:rPr>
        <w:t>a</w:t>
      </w:r>
      <w:r w:rsidRPr="00476D5A">
        <w:rPr>
          <w:spacing w:val="1"/>
          <w:lang w:bidi="ar-SA"/>
        </w:rPr>
        <w:t>l</w:t>
      </w:r>
      <w:r w:rsidRPr="00476D5A">
        <w:rPr>
          <w:lang w:bidi="ar-SA"/>
        </w:rPr>
        <w:t>)</w:t>
      </w:r>
      <w:r w:rsidRPr="00476D5A">
        <w:rPr>
          <w:spacing w:val="1"/>
          <w:lang w:bidi="ar-SA"/>
        </w:rPr>
        <w:t xml:space="preserve"> t</w:t>
      </w:r>
      <w:r w:rsidRPr="00476D5A">
        <w:rPr>
          <w:spacing w:val="-2"/>
          <w:lang w:bidi="ar-SA"/>
        </w:rPr>
        <w:t>r</w:t>
      </w:r>
      <w:r w:rsidRPr="00476D5A">
        <w:rPr>
          <w:lang w:bidi="ar-SA"/>
        </w:rPr>
        <w:t>an</w:t>
      </w:r>
      <w:r w:rsidRPr="00476D5A">
        <w:rPr>
          <w:spacing w:val="1"/>
          <w:lang w:bidi="ar-SA"/>
        </w:rPr>
        <w:t>s</w:t>
      </w:r>
      <w:r w:rsidRPr="00476D5A">
        <w:rPr>
          <w:spacing w:val="-2"/>
          <w:lang w:bidi="ar-SA"/>
        </w:rPr>
        <w:t>a</w:t>
      </w:r>
      <w:r w:rsidRPr="00476D5A">
        <w:rPr>
          <w:lang w:bidi="ar-SA"/>
        </w:rPr>
        <w:t>c</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spacing w:val="-2"/>
          <w:lang w:bidi="ar-SA"/>
        </w:rPr>
        <w:t>o</w:t>
      </w:r>
      <w:r w:rsidRPr="00476D5A">
        <w:rPr>
          <w:lang w:bidi="ar-SA"/>
        </w:rPr>
        <w:t>r</w:t>
      </w:r>
      <w:r w:rsidRPr="00476D5A">
        <w:rPr>
          <w:spacing w:val="3"/>
          <w:lang w:bidi="ar-SA"/>
        </w:rPr>
        <w:t xml:space="preserve"> </w:t>
      </w:r>
      <w:r w:rsidRPr="00476D5A">
        <w:rPr>
          <w:lang w:bidi="ar-SA"/>
        </w:rPr>
        <w:t>co</w:t>
      </w:r>
      <w:r w:rsidRPr="00476D5A">
        <w:rPr>
          <w:spacing w:val="-2"/>
          <w:lang w:bidi="ar-SA"/>
        </w:rPr>
        <w:t>n</w:t>
      </w:r>
      <w:r w:rsidRPr="00476D5A">
        <w:rPr>
          <w:spacing w:val="1"/>
          <w:lang w:bidi="ar-SA"/>
        </w:rPr>
        <w:t>t</w:t>
      </w:r>
      <w:r w:rsidRPr="00476D5A">
        <w:rPr>
          <w:spacing w:val="-2"/>
          <w:lang w:bidi="ar-SA"/>
        </w:rPr>
        <w:t>r</w:t>
      </w:r>
      <w:r w:rsidRPr="00476D5A">
        <w:rPr>
          <w:lang w:bidi="ar-SA"/>
        </w:rPr>
        <w:t>act</w:t>
      </w:r>
      <w:r w:rsidRPr="00476D5A">
        <w:rPr>
          <w:spacing w:val="3"/>
          <w:lang w:bidi="ar-SA"/>
        </w:rPr>
        <w:t xml:space="preserve"> </w:t>
      </w:r>
      <w:r w:rsidRPr="00476D5A">
        <w:rPr>
          <w:lang w:bidi="ar-SA"/>
        </w:rPr>
        <w:t>u</w:t>
      </w:r>
      <w:r w:rsidRPr="00476D5A">
        <w:rPr>
          <w:spacing w:val="-2"/>
          <w:lang w:bidi="ar-SA"/>
        </w:rPr>
        <w:t>n</w:t>
      </w:r>
      <w:r w:rsidRPr="00476D5A">
        <w:rPr>
          <w:lang w:bidi="ar-SA"/>
        </w:rPr>
        <w:t>der</w:t>
      </w:r>
      <w:r w:rsidRPr="00476D5A">
        <w:rPr>
          <w:spacing w:val="1"/>
          <w:lang w:bidi="ar-SA"/>
        </w:rPr>
        <w:t xml:space="preserve"> </w:t>
      </w:r>
      <w:r w:rsidRPr="00476D5A">
        <w:rPr>
          <w:lang w:bidi="ar-SA"/>
        </w:rPr>
        <w:t>a</w:t>
      </w:r>
      <w:r w:rsidRPr="00476D5A">
        <w:rPr>
          <w:spacing w:val="3"/>
          <w:lang w:bidi="ar-SA"/>
        </w:rPr>
        <w:t xml:space="preserve"> </w:t>
      </w:r>
      <w:r w:rsidRPr="00476D5A">
        <w:rPr>
          <w:lang w:bidi="ar-SA"/>
        </w:rPr>
        <w:t>pu</w:t>
      </w:r>
      <w:r w:rsidRPr="00476D5A">
        <w:rPr>
          <w:spacing w:val="-2"/>
          <w:lang w:bidi="ar-SA"/>
        </w:rPr>
        <w:t>b</w:t>
      </w:r>
      <w:r w:rsidRPr="00476D5A">
        <w:rPr>
          <w:spacing w:val="1"/>
          <w:lang w:bidi="ar-SA"/>
        </w:rPr>
        <w:t>li</w:t>
      </w:r>
      <w:r w:rsidRPr="00476D5A">
        <w:rPr>
          <w:lang w:bidi="ar-SA"/>
        </w:rPr>
        <w:t xml:space="preserve">c </w:t>
      </w:r>
      <w:r w:rsidRPr="00476D5A">
        <w:rPr>
          <w:spacing w:val="1"/>
          <w:lang w:bidi="ar-SA"/>
        </w:rPr>
        <w:t>t</w:t>
      </w:r>
      <w:r w:rsidRPr="00476D5A">
        <w:rPr>
          <w:spacing w:val="-2"/>
          <w:lang w:bidi="ar-SA"/>
        </w:rPr>
        <w:t>r</w:t>
      </w:r>
      <w:r w:rsidRPr="00476D5A">
        <w:rPr>
          <w:lang w:bidi="ar-SA"/>
        </w:rPr>
        <w:t>an</w:t>
      </w:r>
      <w:r w:rsidRPr="00476D5A">
        <w:rPr>
          <w:spacing w:val="1"/>
          <w:lang w:bidi="ar-SA"/>
        </w:rPr>
        <w:t>s</w:t>
      </w:r>
      <w:r w:rsidRPr="00476D5A">
        <w:rPr>
          <w:spacing w:val="-2"/>
          <w:lang w:bidi="ar-SA"/>
        </w:rPr>
        <w:t>a</w:t>
      </w:r>
      <w:r w:rsidRPr="00476D5A">
        <w:rPr>
          <w:lang w:bidi="ar-SA"/>
        </w:rPr>
        <w:t>c</w:t>
      </w:r>
      <w:r w:rsidRPr="00476D5A">
        <w:rPr>
          <w:spacing w:val="-1"/>
          <w:lang w:bidi="ar-SA"/>
        </w:rPr>
        <w:t>ti</w:t>
      </w:r>
      <w:r w:rsidRPr="00476D5A">
        <w:rPr>
          <w:lang w:bidi="ar-SA"/>
        </w:rPr>
        <w:t>on;</w:t>
      </w:r>
      <w:r w:rsidRPr="00476D5A">
        <w:rPr>
          <w:spacing w:val="3"/>
          <w:lang w:bidi="ar-SA"/>
        </w:rPr>
        <w:t xml:space="preserve"> </w:t>
      </w:r>
      <w:r w:rsidRPr="00476D5A">
        <w:rPr>
          <w:spacing w:val="-2"/>
          <w:lang w:bidi="ar-SA"/>
        </w:rPr>
        <w:t>v</w:t>
      </w:r>
      <w:r w:rsidRPr="00476D5A">
        <w:rPr>
          <w:spacing w:val="1"/>
          <w:lang w:bidi="ar-SA"/>
        </w:rPr>
        <w:t>i</w:t>
      </w:r>
      <w:r w:rsidRPr="00476D5A">
        <w:rPr>
          <w:lang w:bidi="ar-SA"/>
        </w:rPr>
        <w:t>o</w:t>
      </w:r>
      <w:r w:rsidRPr="00476D5A">
        <w:rPr>
          <w:spacing w:val="1"/>
          <w:lang w:bidi="ar-SA"/>
        </w:rPr>
        <w:t>l</w:t>
      </w:r>
      <w:r w:rsidRPr="00476D5A">
        <w:rPr>
          <w:spacing w:val="-2"/>
          <w:lang w:bidi="ar-SA"/>
        </w:rPr>
        <w:t>a</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lang w:bidi="ar-SA"/>
        </w:rPr>
        <w:t>of</w:t>
      </w:r>
      <w:r w:rsidRPr="00476D5A">
        <w:rPr>
          <w:spacing w:val="3"/>
          <w:lang w:bidi="ar-SA"/>
        </w:rPr>
        <w:t xml:space="preserve"> </w:t>
      </w:r>
      <w:r w:rsidRPr="00476D5A">
        <w:rPr>
          <w:spacing w:val="-3"/>
          <w:lang w:bidi="ar-SA"/>
        </w:rPr>
        <w:t>F</w:t>
      </w:r>
      <w:r w:rsidRPr="00476D5A">
        <w:rPr>
          <w:lang w:bidi="ar-SA"/>
        </w:rPr>
        <w:t>ed</w:t>
      </w:r>
      <w:r w:rsidRPr="00476D5A">
        <w:rPr>
          <w:spacing w:val="-2"/>
          <w:lang w:bidi="ar-SA"/>
        </w:rPr>
        <w:t>e</w:t>
      </w:r>
      <w:r w:rsidRPr="00476D5A">
        <w:rPr>
          <w:spacing w:val="1"/>
          <w:lang w:bidi="ar-SA"/>
        </w:rPr>
        <w:t>r</w:t>
      </w:r>
      <w:r w:rsidRPr="00476D5A">
        <w:rPr>
          <w:lang w:bidi="ar-SA"/>
        </w:rPr>
        <w:t>al</w:t>
      </w:r>
      <w:r w:rsidRPr="00476D5A">
        <w:rPr>
          <w:spacing w:val="1"/>
          <w:lang w:bidi="ar-SA"/>
        </w:rPr>
        <w:t xml:space="preserve"> </w:t>
      </w:r>
      <w:r w:rsidRPr="00476D5A">
        <w:rPr>
          <w:lang w:bidi="ar-SA"/>
        </w:rPr>
        <w:t>or</w:t>
      </w:r>
      <w:r w:rsidRPr="00476D5A">
        <w:rPr>
          <w:spacing w:val="1"/>
          <w:lang w:bidi="ar-SA"/>
        </w:rPr>
        <w:t xml:space="preserve"> </w:t>
      </w:r>
      <w:r w:rsidRPr="00476D5A">
        <w:rPr>
          <w:lang w:bidi="ar-SA"/>
        </w:rPr>
        <w:t>St</w:t>
      </w:r>
      <w:r w:rsidRPr="00476D5A">
        <w:rPr>
          <w:spacing w:val="1"/>
          <w:lang w:bidi="ar-SA"/>
        </w:rPr>
        <w:t>a</w:t>
      </w:r>
      <w:r w:rsidRPr="00476D5A">
        <w:rPr>
          <w:spacing w:val="-1"/>
          <w:lang w:bidi="ar-SA"/>
        </w:rPr>
        <w:t>t</w:t>
      </w:r>
      <w:r w:rsidRPr="00476D5A">
        <w:rPr>
          <w:lang w:bidi="ar-SA"/>
        </w:rPr>
        <w:t>e an</w:t>
      </w:r>
      <w:r w:rsidRPr="00476D5A">
        <w:rPr>
          <w:spacing w:val="-1"/>
          <w:lang w:bidi="ar-SA"/>
        </w:rPr>
        <w:t>t</w:t>
      </w:r>
      <w:r w:rsidRPr="00476D5A">
        <w:rPr>
          <w:spacing w:val="1"/>
          <w:lang w:bidi="ar-SA"/>
        </w:rPr>
        <w:t>i</w:t>
      </w:r>
      <w:r w:rsidRPr="00476D5A">
        <w:rPr>
          <w:spacing w:val="-1"/>
          <w:lang w:bidi="ar-SA"/>
        </w:rPr>
        <w:t>t</w:t>
      </w:r>
      <w:r w:rsidRPr="00476D5A">
        <w:rPr>
          <w:spacing w:val="1"/>
          <w:lang w:bidi="ar-SA"/>
        </w:rPr>
        <w:t>r</w:t>
      </w:r>
      <w:r w:rsidRPr="00476D5A">
        <w:rPr>
          <w:lang w:bidi="ar-SA"/>
        </w:rPr>
        <w:t>u</w:t>
      </w:r>
      <w:r w:rsidRPr="00476D5A">
        <w:rPr>
          <w:spacing w:val="-2"/>
          <w:lang w:bidi="ar-SA"/>
        </w:rPr>
        <w:t>s</w:t>
      </w:r>
      <w:r w:rsidRPr="00476D5A">
        <w:rPr>
          <w:lang w:bidi="ar-SA"/>
        </w:rPr>
        <w:t>t</w:t>
      </w:r>
      <w:r w:rsidRPr="00476D5A">
        <w:rPr>
          <w:spacing w:val="4"/>
          <w:lang w:bidi="ar-SA"/>
        </w:rPr>
        <w:t xml:space="preserve"> </w:t>
      </w:r>
      <w:r w:rsidRPr="00476D5A">
        <w:rPr>
          <w:lang w:bidi="ar-SA"/>
        </w:rPr>
        <w:t>s</w:t>
      </w:r>
      <w:r w:rsidRPr="00476D5A">
        <w:rPr>
          <w:spacing w:val="-1"/>
          <w:lang w:bidi="ar-SA"/>
        </w:rPr>
        <w:t>t</w:t>
      </w:r>
      <w:r w:rsidRPr="00476D5A">
        <w:rPr>
          <w:lang w:bidi="ar-SA"/>
        </w:rPr>
        <w:t>a</w:t>
      </w:r>
      <w:r w:rsidRPr="00476D5A">
        <w:rPr>
          <w:spacing w:val="1"/>
          <w:lang w:bidi="ar-SA"/>
        </w:rPr>
        <w:t>t</w:t>
      </w:r>
      <w:r w:rsidRPr="00476D5A">
        <w:rPr>
          <w:spacing w:val="-2"/>
          <w:lang w:bidi="ar-SA"/>
        </w:rPr>
        <w:t>u</w:t>
      </w:r>
      <w:r w:rsidRPr="00476D5A">
        <w:rPr>
          <w:spacing w:val="1"/>
          <w:lang w:bidi="ar-SA"/>
        </w:rPr>
        <w:t>t</w:t>
      </w:r>
      <w:r w:rsidRPr="00476D5A">
        <w:rPr>
          <w:spacing w:val="-2"/>
          <w:lang w:bidi="ar-SA"/>
        </w:rPr>
        <w:t>e</w:t>
      </w:r>
      <w:r w:rsidRPr="00476D5A">
        <w:rPr>
          <w:lang w:bidi="ar-SA"/>
        </w:rPr>
        <w:t>s</w:t>
      </w:r>
      <w:r w:rsidRPr="00476D5A">
        <w:rPr>
          <w:spacing w:val="3"/>
          <w:lang w:bidi="ar-SA"/>
        </w:rPr>
        <w:t xml:space="preserve"> </w:t>
      </w:r>
      <w:r w:rsidRPr="00476D5A">
        <w:rPr>
          <w:lang w:bidi="ar-SA"/>
        </w:rPr>
        <w:t>or</w:t>
      </w:r>
      <w:r w:rsidRPr="00476D5A">
        <w:rPr>
          <w:spacing w:val="1"/>
          <w:lang w:bidi="ar-SA"/>
        </w:rPr>
        <w:t xml:space="preserve"> </w:t>
      </w:r>
      <w:r w:rsidRPr="00476D5A">
        <w:rPr>
          <w:lang w:bidi="ar-SA"/>
        </w:rPr>
        <w:t>co</w:t>
      </w:r>
      <w:r w:rsidRPr="00476D5A">
        <w:rPr>
          <w:spacing w:val="-1"/>
          <w:lang w:bidi="ar-SA"/>
        </w:rPr>
        <w:t>m</w:t>
      </w:r>
      <w:r w:rsidRPr="00476D5A">
        <w:rPr>
          <w:spacing w:val="-4"/>
          <w:lang w:bidi="ar-SA"/>
        </w:rPr>
        <w:t>m</w:t>
      </w:r>
      <w:r w:rsidRPr="00476D5A">
        <w:rPr>
          <w:spacing w:val="1"/>
          <w:lang w:bidi="ar-SA"/>
        </w:rPr>
        <w:t>i</w:t>
      </w:r>
      <w:r w:rsidRPr="00476D5A">
        <w:rPr>
          <w:lang w:bidi="ar-SA"/>
        </w:rPr>
        <w:t>s</w:t>
      </w:r>
      <w:r w:rsidRPr="00476D5A">
        <w:rPr>
          <w:spacing w:val="1"/>
          <w:lang w:bidi="ar-SA"/>
        </w:rPr>
        <w:t>si</w:t>
      </w:r>
      <w:r w:rsidRPr="00476D5A">
        <w:rPr>
          <w:spacing w:val="-2"/>
          <w:lang w:bidi="ar-SA"/>
        </w:rPr>
        <w:t>o</w:t>
      </w:r>
      <w:r w:rsidRPr="00476D5A">
        <w:rPr>
          <w:lang w:bidi="ar-SA"/>
        </w:rPr>
        <w:t>n</w:t>
      </w:r>
      <w:r w:rsidRPr="00476D5A">
        <w:rPr>
          <w:spacing w:val="3"/>
          <w:lang w:bidi="ar-SA"/>
        </w:rPr>
        <w:t xml:space="preserve"> </w:t>
      </w:r>
      <w:r w:rsidRPr="00476D5A">
        <w:rPr>
          <w:lang w:bidi="ar-SA"/>
        </w:rPr>
        <w:t>of</w:t>
      </w:r>
      <w:r w:rsidRPr="00476D5A">
        <w:rPr>
          <w:spacing w:val="1"/>
          <w:lang w:bidi="ar-SA"/>
        </w:rPr>
        <w:t xml:space="preserve"> </w:t>
      </w:r>
      <w:r w:rsidRPr="00476D5A">
        <w:rPr>
          <w:lang w:bidi="ar-SA"/>
        </w:rPr>
        <w:t>e</w:t>
      </w:r>
      <w:r w:rsidRPr="00476D5A">
        <w:rPr>
          <w:spacing w:val="-3"/>
          <w:lang w:bidi="ar-SA"/>
        </w:rPr>
        <w:t>m</w:t>
      </w:r>
      <w:r w:rsidRPr="00476D5A">
        <w:rPr>
          <w:lang w:bidi="ar-SA"/>
        </w:rPr>
        <w:t>bez</w:t>
      </w:r>
      <w:r w:rsidRPr="00476D5A">
        <w:rPr>
          <w:spacing w:val="-2"/>
          <w:lang w:bidi="ar-SA"/>
        </w:rPr>
        <w:t>z</w:t>
      </w:r>
      <w:r w:rsidRPr="00476D5A">
        <w:rPr>
          <w:spacing w:val="1"/>
          <w:lang w:bidi="ar-SA"/>
        </w:rPr>
        <w:t>l</w:t>
      </w:r>
      <w:r w:rsidRPr="00476D5A">
        <w:rPr>
          <w:lang w:bidi="ar-SA"/>
        </w:rPr>
        <w:t>e</w:t>
      </w:r>
      <w:r w:rsidRPr="00476D5A">
        <w:rPr>
          <w:spacing w:val="-3"/>
          <w:lang w:bidi="ar-SA"/>
        </w:rPr>
        <w:t>m</w:t>
      </w:r>
      <w:r w:rsidRPr="00476D5A">
        <w:rPr>
          <w:lang w:bidi="ar-SA"/>
        </w:rPr>
        <w:t>en</w:t>
      </w:r>
      <w:r w:rsidRPr="00476D5A">
        <w:rPr>
          <w:spacing w:val="1"/>
          <w:lang w:bidi="ar-SA"/>
        </w:rPr>
        <w:t>t</w:t>
      </w:r>
      <w:r w:rsidRPr="00476D5A">
        <w:rPr>
          <w:lang w:bidi="ar-SA"/>
        </w:rPr>
        <w:t>,</w:t>
      </w:r>
      <w:r w:rsidRPr="00476D5A">
        <w:rPr>
          <w:spacing w:val="3"/>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1"/>
          <w:lang w:bidi="ar-SA"/>
        </w:rPr>
        <w:t>ft</w:t>
      </w:r>
      <w:r w:rsidRPr="00476D5A">
        <w:rPr>
          <w:lang w:bidi="ar-SA"/>
        </w:rPr>
        <w:t xml:space="preserve">, </w:t>
      </w:r>
      <w:r w:rsidRPr="00476D5A">
        <w:rPr>
          <w:spacing w:val="1"/>
          <w:lang w:bidi="ar-SA"/>
        </w:rPr>
        <w:t>f</w:t>
      </w:r>
      <w:r w:rsidRPr="00476D5A">
        <w:rPr>
          <w:spacing w:val="-2"/>
          <w:lang w:bidi="ar-SA"/>
        </w:rPr>
        <w:t>o</w:t>
      </w:r>
      <w:r w:rsidRPr="00476D5A">
        <w:rPr>
          <w:spacing w:val="1"/>
          <w:lang w:bidi="ar-SA"/>
        </w:rPr>
        <w:t>r</w:t>
      </w:r>
      <w:r w:rsidRPr="00476D5A">
        <w:rPr>
          <w:spacing w:val="-2"/>
          <w:lang w:bidi="ar-SA"/>
        </w:rPr>
        <w:t>g</w:t>
      </w:r>
      <w:r w:rsidRPr="00476D5A">
        <w:rPr>
          <w:lang w:bidi="ar-SA"/>
        </w:rPr>
        <w:t>e</w:t>
      </w:r>
      <w:r w:rsidRPr="00476D5A">
        <w:rPr>
          <w:spacing w:val="7"/>
          <w:lang w:bidi="ar-SA"/>
        </w:rPr>
        <w:t>r</w:t>
      </w:r>
      <w:r w:rsidRPr="00476D5A">
        <w:rPr>
          <w:spacing w:val="-2"/>
          <w:lang w:bidi="ar-SA"/>
        </w:rPr>
        <w:t>y</w:t>
      </w:r>
      <w:r w:rsidRPr="00476D5A">
        <w:rPr>
          <w:lang w:bidi="ar-SA"/>
        </w:rPr>
        <w:t>,</w:t>
      </w:r>
      <w:r w:rsidRPr="00476D5A">
        <w:rPr>
          <w:spacing w:val="3"/>
          <w:lang w:bidi="ar-SA"/>
        </w:rPr>
        <w:t xml:space="preserve"> </w:t>
      </w:r>
      <w:r w:rsidRPr="00476D5A">
        <w:rPr>
          <w:lang w:bidi="ar-SA"/>
        </w:rPr>
        <w:t>b</w:t>
      </w:r>
      <w:r w:rsidRPr="00476D5A">
        <w:rPr>
          <w:spacing w:val="1"/>
          <w:lang w:bidi="ar-SA"/>
        </w:rPr>
        <w:t>ri</w:t>
      </w:r>
      <w:r w:rsidRPr="00476D5A">
        <w:rPr>
          <w:lang w:bidi="ar-SA"/>
        </w:rPr>
        <w:t>b</w:t>
      </w:r>
      <w:r w:rsidRPr="00476D5A">
        <w:rPr>
          <w:spacing w:val="-2"/>
          <w:lang w:bidi="ar-SA"/>
        </w:rPr>
        <w:t>e</w:t>
      </w:r>
      <w:r w:rsidRPr="00476D5A">
        <w:rPr>
          <w:spacing w:val="1"/>
          <w:lang w:bidi="ar-SA"/>
        </w:rPr>
        <w:t>r</w:t>
      </w:r>
      <w:r w:rsidRPr="00476D5A">
        <w:rPr>
          <w:spacing w:val="-2"/>
          <w:lang w:bidi="ar-SA"/>
        </w:rPr>
        <w:t>y</w:t>
      </w:r>
      <w:r w:rsidRPr="00476D5A">
        <w:rPr>
          <w:lang w:bidi="ar-SA"/>
        </w:rPr>
        <w:t>,</w:t>
      </w:r>
      <w:r w:rsidRPr="00476D5A">
        <w:rPr>
          <w:spacing w:val="3"/>
          <w:lang w:bidi="ar-SA"/>
        </w:rPr>
        <w:t xml:space="preserve"> </w:t>
      </w:r>
      <w:r w:rsidRPr="00476D5A">
        <w:rPr>
          <w:spacing w:val="1"/>
          <w:lang w:bidi="ar-SA"/>
        </w:rPr>
        <w:t>f</w:t>
      </w:r>
      <w:r w:rsidRPr="00476D5A">
        <w:rPr>
          <w:spacing w:val="-2"/>
          <w:lang w:bidi="ar-SA"/>
        </w:rPr>
        <w:t>a</w:t>
      </w:r>
      <w:r w:rsidRPr="00476D5A">
        <w:rPr>
          <w:spacing w:val="1"/>
          <w:lang w:bidi="ar-SA"/>
        </w:rPr>
        <w:t>l</w:t>
      </w:r>
      <w:r w:rsidRPr="00476D5A">
        <w:rPr>
          <w:lang w:bidi="ar-SA"/>
        </w:rPr>
        <w:t>s</w:t>
      </w:r>
      <w:r w:rsidRPr="00476D5A">
        <w:rPr>
          <w:spacing w:val="-1"/>
          <w:lang w:bidi="ar-SA"/>
        </w:rPr>
        <w:t>i</w:t>
      </w:r>
      <w:r w:rsidRPr="00476D5A">
        <w:rPr>
          <w:spacing w:val="1"/>
          <w:lang w:bidi="ar-SA"/>
        </w:rPr>
        <w:t>f</w:t>
      </w:r>
      <w:r w:rsidRPr="00476D5A">
        <w:rPr>
          <w:spacing w:val="-1"/>
          <w:lang w:bidi="ar-SA"/>
        </w:rPr>
        <w:t>i</w:t>
      </w:r>
      <w:r w:rsidRPr="00476D5A">
        <w:rPr>
          <w:lang w:bidi="ar-SA"/>
        </w:rPr>
        <w:t>ca</w:t>
      </w:r>
      <w:r w:rsidRPr="00476D5A">
        <w:rPr>
          <w:spacing w:val="-1"/>
          <w:lang w:bidi="ar-SA"/>
        </w:rPr>
        <w:t>t</w:t>
      </w:r>
      <w:r w:rsidRPr="00476D5A">
        <w:rPr>
          <w:spacing w:val="1"/>
          <w:lang w:bidi="ar-SA"/>
        </w:rPr>
        <w:t>i</w:t>
      </w:r>
      <w:r w:rsidRPr="00476D5A">
        <w:rPr>
          <w:lang w:bidi="ar-SA"/>
        </w:rPr>
        <w:t>on</w:t>
      </w:r>
      <w:r w:rsidRPr="00476D5A">
        <w:rPr>
          <w:spacing w:val="3"/>
          <w:lang w:bidi="ar-SA"/>
        </w:rPr>
        <w:t xml:space="preserve"> </w:t>
      </w:r>
      <w:r w:rsidRPr="00476D5A">
        <w:rPr>
          <w:spacing w:val="-2"/>
          <w:lang w:bidi="ar-SA"/>
        </w:rPr>
        <w:t>o</w:t>
      </w:r>
      <w:r w:rsidRPr="00476D5A">
        <w:rPr>
          <w:lang w:bidi="ar-SA"/>
        </w:rPr>
        <w:t>r</w:t>
      </w:r>
      <w:r w:rsidRPr="00476D5A">
        <w:rPr>
          <w:spacing w:val="3"/>
          <w:lang w:bidi="ar-SA"/>
        </w:rPr>
        <w:t xml:space="preserve"> </w:t>
      </w:r>
      <w:r w:rsidRPr="00476D5A">
        <w:rPr>
          <w:lang w:bidi="ar-SA"/>
        </w:rPr>
        <w:t>d</w:t>
      </w:r>
      <w:r w:rsidRPr="00476D5A">
        <w:rPr>
          <w:spacing w:val="-2"/>
          <w:lang w:bidi="ar-SA"/>
        </w:rPr>
        <w:t>e</w:t>
      </w:r>
      <w:r w:rsidRPr="00476D5A">
        <w:rPr>
          <w:lang w:bidi="ar-SA"/>
        </w:rPr>
        <w:t>s</w:t>
      </w:r>
      <w:r w:rsidRPr="00476D5A">
        <w:rPr>
          <w:spacing w:val="-1"/>
          <w:lang w:bidi="ar-SA"/>
        </w:rPr>
        <w:t>t</w:t>
      </w:r>
      <w:r w:rsidRPr="00476D5A">
        <w:rPr>
          <w:spacing w:val="1"/>
          <w:lang w:bidi="ar-SA"/>
        </w:rPr>
        <w:t>r</w:t>
      </w:r>
      <w:r w:rsidRPr="00476D5A">
        <w:rPr>
          <w:lang w:bidi="ar-SA"/>
        </w:rPr>
        <w:t>u</w:t>
      </w:r>
      <w:r w:rsidRPr="00476D5A">
        <w:rPr>
          <w:spacing w:val="-2"/>
          <w:lang w:bidi="ar-SA"/>
        </w:rPr>
        <w:t>c</w:t>
      </w:r>
      <w:r w:rsidRPr="00476D5A">
        <w:rPr>
          <w:spacing w:val="1"/>
          <w:lang w:bidi="ar-SA"/>
        </w:rPr>
        <w:t>ti</w:t>
      </w:r>
      <w:r w:rsidRPr="00476D5A">
        <w:rPr>
          <w:lang w:bidi="ar-SA"/>
        </w:rPr>
        <w:t>on of</w:t>
      </w:r>
      <w:r w:rsidRPr="00476D5A">
        <w:rPr>
          <w:spacing w:val="1"/>
          <w:lang w:bidi="ar-SA"/>
        </w:rPr>
        <w:t xml:space="preserve"> r</w:t>
      </w:r>
      <w:r w:rsidRPr="00476D5A">
        <w:rPr>
          <w:spacing w:val="-2"/>
          <w:lang w:bidi="ar-SA"/>
        </w:rPr>
        <w:t>e</w:t>
      </w:r>
      <w:r w:rsidRPr="00476D5A">
        <w:rPr>
          <w:lang w:bidi="ar-SA"/>
        </w:rPr>
        <w:t>co</w:t>
      </w:r>
      <w:r w:rsidRPr="00476D5A">
        <w:rPr>
          <w:spacing w:val="1"/>
          <w:lang w:bidi="ar-SA"/>
        </w:rPr>
        <w:t>r</w:t>
      </w:r>
      <w:r w:rsidRPr="00476D5A">
        <w:rPr>
          <w:lang w:bidi="ar-SA"/>
        </w:rPr>
        <w:t>d</w:t>
      </w:r>
      <w:r w:rsidRPr="00476D5A">
        <w:rPr>
          <w:spacing w:val="-2"/>
          <w:lang w:bidi="ar-SA"/>
        </w:rPr>
        <w:t>s</w:t>
      </w:r>
      <w:r w:rsidRPr="00476D5A">
        <w:rPr>
          <w:lang w:bidi="ar-SA"/>
        </w:rPr>
        <w:t xml:space="preserve">, </w:t>
      </w:r>
      <w:r w:rsidRPr="00476D5A">
        <w:rPr>
          <w:spacing w:val="-4"/>
          <w:lang w:bidi="ar-SA"/>
        </w:rPr>
        <w:t>m</w:t>
      </w:r>
      <w:r w:rsidRPr="00476D5A">
        <w:rPr>
          <w:spacing w:val="3"/>
          <w:lang w:bidi="ar-SA"/>
        </w:rPr>
        <w:t>a</w:t>
      </w:r>
      <w:r w:rsidRPr="00476D5A">
        <w:rPr>
          <w:spacing w:val="-2"/>
          <w:lang w:bidi="ar-SA"/>
        </w:rPr>
        <w:t>k</w:t>
      </w:r>
      <w:r w:rsidRPr="00476D5A">
        <w:rPr>
          <w:spacing w:val="1"/>
          <w:lang w:bidi="ar-SA"/>
        </w:rPr>
        <w:t>i</w:t>
      </w:r>
      <w:r w:rsidRPr="00476D5A">
        <w:rPr>
          <w:lang w:bidi="ar-SA"/>
        </w:rPr>
        <w:t>ng</w:t>
      </w:r>
      <w:r w:rsidRPr="00476D5A">
        <w:rPr>
          <w:spacing w:val="-2"/>
          <w:lang w:bidi="ar-SA"/>
        </w:rPr>
        <w:t xml:space="preserve"> </w:t>
      </w:r>
      <w:r w:rsidRPr="00476D5A">
        <w:rPr>
          <w:spacing w:val="1"/>
          <w:lang w:bidi="ar-SA"/>
        </w:rPr>
        <w:t>f</w:t>
      </w:r>
      <w:r w:rsidRPr="00476D5A">
        <w:rPr>
          <w:lang w:bidi="ar-SA"/>
        </w:rPr>
        <w:t>a</w:t>
      </w:r>
      <w:r w:rsidRPr="00476D5A">
        <w:rPr>
          <w:spacing w:val="1"/>
          <w:lang w:bidi="ar-SA"/>
        </w:rPr>
        <w:t>l</w:t>
      </w:r>
      <w:r w:rsidRPr="00476D5A">
        <w:rPr>
          <w:lang w:bidi="ar-SA"/>
        </w:rPr>
        <w:t>se</w:t>
      </w:r>
      <w:r w:rsidRPr="00476D5A">
        <w:rPr>
          <w:spacing w:val="1"/>
          <w:lang w:bidi="ar-SA"/>
        </w:rPr>
        <w:t xml:space="preserve"> </w:t>
      </w:r>
      <w:r w:rsidRPr="00476D5A">
        <w:rPr>
          <w:spacing w:val="-2"/>
          <w:lang w:bidi="ar-SA"/>
        </w:rPr>
        <w:t>s</w:t>
      </w:r>
      <w:r w:rsidRPr="00476D5A">
        <w:rPr>
          <w:spacing w:val="1"/>
          <w:lang w:bidi="ar-SA"/>
        </w:rPr>
        <w:t>t</w:t>
      </w:r>
      <w:r w:rsidRPr="00476D5A">
        <w:rPr>
          <w:spacing w:val="-2"/>
          <w:lang w:bidi="ar-SA"/>
        </w:rPr>
        <w:t>a</w:t>
      </w:r>
      <w:r w:rsidRPr="00476D5A">
        <w:rPr>
          <w:spacing w:val="1"/>
          <w:lang w:bidi="ar-SA"/>
        </w:rPr>
        <w:t>t</w:t>
      </w:r>
      <w:r w:rsidRPr="00476D5A">
        <w:rPr>
          <w:lang w:bidi="ar-SA"/>
        </w:rPr>
        <w:t>e</w:t>
      </w:r>
      <w:r w:rsidRPr="00476D5A">
        <w:rPr>
          <w:spacing w:val="-3"/>
          <w:lang w:bidi="ar-SA"/>
        </w:rPr>
        <w:t>m</w:t>
      </w:r>
      <w:r w:rsidRPr="00476D5A">
        <w:rPr>
          <w:lang w:bidi="ar-SA"/>
        </w:rPr>
        <w:t>en</w:t>
      </w:r>
      <w:r w:rsidRPr="00476D5A">
        <w:rPr>
          <w:spacing w:val="1"/>
          <w:lang w:bidi="ar-SA"/>
        </w:rPr>
        <w:t>t</w:t>
      </w:r>
      <w:r w:rsidRPr="00476D5A">
        <w:rPr>
          <w:lang w:bidi="ar-SA"/>
        </w:rPr>
        <w:t xml:space="preserve">s, </w:t>
      </w:r>
      <w:r w:rsidRPr="00476D5A">
        <w:rPr>
          <w:spacing w:val="-2"/>
          <w:lang w:bidi="ar-SA"/>
        </w:rPr>
        <w:t>o</w:t>
      </w:r>
      <w:r w:rsidRPr="00476D5A">
        <w:rPr>
          <w:lang w:bidi="ar-SA"/>
        </w:rPr>
        <w:t>r</w:t>
      </w:r>
      <w:r w:rsidRPr="00476D5A">
        <w:rPr>
          <w:spacing w:val="-1"/>
          <w:lang w:bidi="ar-SA"/>
        </w:rPr>
        <w:t xml:space="preserve"> </w:t>
      </w:r>
      <w:r w:rsidRPr="00476D5A">
        <w:rPr>
          <w:spacing w:val="1"/>
          <w:lang w:bidi="ar-SA"/>
        </w:rPr>
        <w:t>r</w:t>
      </w:r>
      <w:r w:rsidRPr="00476D5A">
        <w:rPr>
          <w:lang w:bidi="ar-SA"/>
        </w:rPr>
        <w:t>ec</w:t>
      </w:r>
      <w:r w:rsidRPr="00476D5A">
        <w:rPr>
          <w:spacing w:val="-2"/>
          <w:lang w:bidi="ar-SA"/>
        </w:rPr>
        <w:t>e</w:t>
      </w:r>
      <w:r w:rsidRPr="00476D5A">
        <w:rPr>
          <w:spacing w:val="1"/>
          <w:lang w:bidi="ar-SA"/>
        </w:rPr>
        <w:t>i</w:t>
      </w:r>
      <w:r w:rsidRPr="00476D5A">
        <w:rPr>
          <w:spacing w:val="-2"/>
          <w:lang w:bidi="ar-SA"/>
        </w:rPr>
        <w:t>v</w:t>
      </w:r>
      <w:r w:rsidRPr="00476D5A">
        <w:rPr>
          <w:spacing w:val="1"/>
          <w:lang w:bidi="ar-SA"/>
        </w:rPr>
        <w:t>i</w:t>
      </w:r>
      <w:r w:rsidRPr="00476D5A">
        <w:rPr>
          <w:lang w:bidi="ar-SA"/>
        </w:rPr>
        <w:t>ng</w:t>
      </w:r>
      <w:r w:rsidRPr="00476D5A">
        <w:rPr>
          <w:spacing w:val="-2"/>
          <w:lang w:bidi="ar-SA"/>
        </w:rPr>
        <w:t xml:space="preserve"> </w:t>
      </w:r>
      <w:r w:rsidRPr="00476D5A">
        <w:rPr>
          <w:lang w:bidi="ar-SA"/>
        </w:rPr>
        <w:t>s</w:t>
      </w:r>
      <w:r w:rsidRPr="00476D5A">
        <w:rPr>
          <w:spacing w:val="1"/>
          <w:lang w:bidi="ar-SA"/>
        </w:rPr>
        <w:t>t</w:t>
      </w:r>
      <w:r w:rsidRPr="00476D5A">
        <w:rPr>
          <w:spacing w:val="-2"/>
          <w:lang w:bidi="ar-SA"/>
        </w:rPr>
        <w:t>o</w:t>
      </w:r>
      <w:r w:rsidRPr="00476D5A">
        <w:rPr>
          <w:spacing w:val="1"/>
          <w:lang w:bidi="ar-SA"/>
        </w:rPr>
        <w:t>l</w:t>
      </w:r>
      <w:r w:rsidRPr="00476D5A">
        <w:rPr>
          <w:lang w:bidi="ar-SA"/>
        </w:rPr>
        <w:t xml:space="preserve">en </w:t>
      </w:r>
      <w:r w:rsidRPr="00476D5A">
        <w:rPr>
          <w:spacing w:val="-2"/>
          <w:lang w:bidi="ar-SA"/>
        </w:rPr>
        <w:t>p</w:t>
      </w:r>
      <w:r w:rsidRPr="00476D5A">
        <w:rPr>
          <w:spacing w:val="1"/>
          <w:lang w:bidi="ar-SA"/>
        </w:rPr>
        <w:t>r</w:t>
      </w:r>
      <w:r w:rsidRPr="00476D5A">
        <w:rPr>
          <w:lang w:bidi="ar-SA"/>
        </w:rPr>
        <w:t>op</w:t>
      </w:r>
      <w:r w:rsidRPr="00476D5A">
        <w:rPr>
          <w:spacing w:val="-2"/>
          <w:lang w:bidi="ar-SA"/>
        </w:rPr>
        <w:t>e</w:t>
      </w:r>
      <w:r w:rsidRPr="00476D5A">
        <w:rPr>
          <w:spacing w:val="1"/>
          <w:lang w:bidi="ar-SA"/>
        </w:rPr>
        <w:t>rt</w:t>
      </w:r>
      <w:r w:rsidRPr="00476D5A">
        <w:rPr>
          <w:spacing w:val="-2"/>
          <w:lang w:bidi="ar-SA"/>
        </w:rPr>
        <w:t>y</w:t>
      </w:r>
      <w:r w:rsidRPr="00476D5A">
        <w:rPr>
          <w:lang w:bidi="ar-SA"/>
        </w:rPr>
        <w:t>;</w:t>
      </w:r>
    </w:p>
    <w:p w14:paraId="0EF8B3B9" w14:textId="77777777" w:rsidR="00476D5A" w:rsidRPr="00476D5A" w:rsidRDefault="00476D5A" w:rsidP="00BA301A">
      <w:pPr>
        <w:widowControl/>
        <w:autoSpaceDE/>
        <w:autoSpaceDN/>
        <w:spacing w:before="9" w:line="110" w:lineRule="exact"/>
        <w:rPr>
          <w:rFonts w:asciiTheme="minorHAnsi" w:eastAsiaTheme="minorHAnsi" w:hAnsiTheme="minorHAnsi" w:cstheme="minorBidi"/>
          <w:sz w:val="11"/>
          <w:szCs w:val="11"/>
          <w:lang w:bidi="ar-SA"/>
        </w:rPr>
      </w:pPr>
    </w:p>
    <w:p w14:paraId="76137FF8" w14:textId="77777777" w:rsidR="00476D5A" w:rsidRPr="00476D5A" w:rsidRDefault="00476D5A" w:rsidP="00BA301A">
      <w:pPr>
        <w:widowControl/>
        <w:autoSpaceDE/>
        <w:autoSpaceDN/>
        <w:ind w:left="460" w:right="65"/>
        <w:jc w:val="both"/>
        <w:rPr>
          <w:lang w:bidi="ar-SA"/>
        </w:rPr>
      </w:pPr>
      <w:r w:rsidRPr="00476D5A">
        <w:rPr>
          <w:b/>
          <w:bCs/>
          <w:lang w:bidi="ar-SA"/>
        </w:rPr>
        <w:t xml:space="preserve">3.  </w:t>
      </w:r>
      <w:r w:rsidRPr="00476D5A">
        <w:rPr>
          <w:b/>
          <w:bCs/>
          <w:spacing w:val="30"/>
          <w:lang w:bidi="ar-SA"/>
        </w:rPr>
        <w:t xml:space="preserve"> </w:t>
      </w:r>
      <w:r w:rsidRPr="00476D5A">
        <w:rPr>
          <w:spacing w:val="-1"/>
          <w:lang w:bidi="ar-SA"/>
        </w:rPr>
        <w:t>A</w:t>
      </w:r>
      <w:r w:rsidRPr="00476D5A">
        <w:rPr>
          <w:spacing w:val="1"/>
          <w:lang w:bidi="ar-SA"/>
        </w:rPr>
        <w:t>r</w:t>
      </w:r>
      <w:r w:rsidRPr="00476D5A">
        <w:rPr>
          <w:lang w:bidi="ar-SA"/>
        </w:rPr>
        <w:t>e</w:t>
      </w:r>
      <w:r w:rsidRPr="00476D5A">
        <w:rPr>
          <w:spacing w:val="-9"/>
          <w:lang w:bidi="ar-SA"/>
        </w:rPr>
        <w:t xml:space="preserve"> </w:t>
      </w:r>
      <w:r w:rsidRPr="00476D5A">
        <w:rPr>
          <w:lang w:bidi="ar-SA"/>
        </w:rPr>
        <w:t>not</w:t>
      </w:r>
      <w:r w:rsidRPr="00476D5A">
        <w:rPr>
          <w:spacing w:val="-8"/>
          <w:lang w:bidi="ar-SA"/>
        </w:rPr>
        <w:t xml:space="preserve"> </w:t>
      </w:r>
      <w:r w:rsidRPr="00476D5A">
        <w:rPr>
          <w:lang w:bidi="ar-SA"/>
        </w:rPr>
        <w:t>p</w:t>
      </w:r>
      <w:r w:rsidRPr="00476D5A">
        <w:rPr>
          <w:spacing w:val="-2"/>
          <w:lang w:bidi="ar-SA"/>
        </w:rPr>
        <w:t>r</w:t>
      </w:r>
      <w:r w:rsidRPr="00476D5A">
        <w:rPr>
          <w:lang w:bidi="ar-SA"/>
        </w:rPr>
        <w:t>e</w:t>
      </w:r>
      <w:r w:rsidRPr="00476D5A">
        <w:rPr>
          <w:spacing w:val="1"/>
          <w:lang w:bidi="ar-SA"/>
        </w:rPr>
        <w:t>s</w:t>
      </w:r>
      <w:r w:rsidRPr="00476D5A">
        <w:rPr>
          <w:spacing w:val="-2"/>
          <w:lang w:bidi="ar-SA"/>
        </w:rPr>
        <w:t>e</w:t>
      </w:r>
      <w:r w:rsidRPr="00476D5A">
        <w:rPr>
          <w:lang w:bidi="ar-SA"/>
        </w:rPr>
        <w:t>n</w:t>
      </w:r>
      <w:r w:rsidRPr="00476D5A">
        <w:rPr>
          <w:spacing w:val="-1"/>
          <w:lang w:bidi="ar-SA"/>
        </w:rPr>
        <w:t>t</w:t>
      </w:r>
      <w:r w:rsidRPr="00476D5A">
        <w:rPr>
          <w:spacing w:val="1"/>
          <w:lang w:bidi="ar-SA"/>
        </w:rPr>
        <w:t>l</w:t>
      </w:r>
      <w:r w:rsidRPr="00476D5A">
        <w:rPr>
          <w:lang w:bidi="ar-SA"/>
        </w:rPr>
        <w:t>y</w:t>
      </w:r>
      <w:r w:rsidRPr="00476D5A">
        <w:rPr>
          <w:spacing w:val="-12"/>
          <w:lang w:bidi="ar-SA"/>
        </w:rPr>
        <w:t xml:space="preserve"> </w:t>
      </w:r>
      <w:r w:rsidRPr="00476D5A">
        <w:rPr>
          <w:spacing w:val="1"/>
          <w:lang w:bidi="ar-SA"/>
        </w:rPr>
        <w:t>i</w:t>
      </w:r>
      <w:r w:rsidRPr="00476D5A">
        <w:rPr>
          <w:lang w:bidi="ar-SA"/>
        </w:rPr>
        <w:t>nd</w:t>
      </w:r>
      <w:r w:rsidRPr="00476D5A">
        <w:rPr>
          <w:spacing w:val="1"/>
          <w:lang w:bidi="ar-SA"/>
        </w:rPr>
        <w:t>i</w:t>
      </w:r>
      <w:r w:rsidRPr="00476D5A">
        <w:rPr>
          <w:spacing w:val="-2"/>
          <w:lang w:bidi="ar-SA"/>
        </w:rPr>
        <w:t>c</w:t>
      </w:r>
      <w:r w:rsidRPr="00476D5A">
        <w:rPr>
          <w:spacing w:val="1"/>
          <w:lang w:bidi="ar-SA"/>
        </w:rPr>
        <w:t>t</w:t>
      </w:r>
      <w:r w:rsidRPr="00476D5A">
        <w:rPr>
          <w:lang w:bidi="ar-SA"/>
        </w:rPr>
        <w:t>ed</w:t>
      </w:r>
      <w:r w:rsidRPr="00476D5A">
        <w:rPr>
          <w:spacing w:val="-9"/>
          <w:lang w:bidi="ar-SA"/>
        </w:rPr>
        <w:t xml:space="preserve"> </w:t>
      </w:r>
      <w:r w:rsidRPr="00476D5A">
        <w:rPr>
          <w:spacing w:val="-2"/>
          <w:lang w:bidi="ar-SA"/>
        </w:rPr>
        <w:t>o</w:t>
      </w:r>
      <w:r w:rsidRPr="00476D5A">
        <w:rPr>
          <w:lang w:bidi="ar-SA"/>
        </w:rPr>
        <w:t>r</w:t>
      </w:r>
      <w:r w:rsidRPr="00476D5A">
        <w:rPr>
          <w:spacing w:val="-9"/>
          <w:lang w:bidi="ar-SA"/>
        </w:rPr>
        <w:t xml:space="preserve"> </w:t>
      </w:r>
      <w:r w:rsidRPr="00476D5A">
        <w:rPr>
          <w:lang w:bidi="ar-SA"/>
        </w:rPr>
        <w:t>o</w:t>
      </w:r>
      <w:r w:rsidRPr="00476D5A">
        <w:rPr>
          <w:spacing w:val="1"/>
          <w:lang w:bidi="ar-SA"/>
        </w:rPr>
        <w:t>t</w:t>
      </w:r>
      <w:r w:rsidRPr="00476D5A">
        <w:rPr>
          <w:lang w:bidi="ar-SA"/>
        </w:rPr>
        <w:t>h</w:t>
      </w:r>
      <w:r w:rsidRPr="00476D5A">
        <w:rPr>
          <w:spacing w:val="-2"/>
          <w:lang w:bidi="ar-SA"/>
        </w:rPr>
        <w:t>e</w:t>
      </w:r>
      <w:r w:rsidRPr="00476D5A">
        <w:rPr>
          <w:spacing w:val="1"/>
          <w:lang w:bidi="ar-SA"/>
        </w:rPr>
        <w:t>r</w:t>
      </w:r>
      <w:r w:rsidRPr="00476D5A">
        <w:rPr>
          <w:spacing w:val="-1"/>
          <w:lang w:bidi="ar-SA"/>
        </w:rPr>
        <w:t>w</w:t>
      </w:r>
      <w:r w:rsidRPr="00476D5A">
        <w:rPr>
          <w:spacing w:val="1"/>
          <w:lang w:bidi="ar-SA"/>
        </w:rPr>
        <w:t>i</w:t>
      </w:r>
      <w:r w:rsidRPr="00476D5A">
        <w:rPr>
          <w:spacing w:val="-2"/>
          <w:lang w:bidi="ar-SA"/>
        </w:rPr>
        <w:t>s</w:t>
      </w:r>
      <w:r w:rsidRPr="00476D5A">
        <w:rPr>
          <w:lang w:bidi="ar-SA"/>
        </w:rPr>
        <w:t>e</w:t>
      </w:r>
      <w:r w:rsidRPr="00476D5A">
        <w:rPr>
          <w:spacing w:val="-9"/>
          <w:lang w:bidi="ar-SA"/>
        </w:rPr>
        <w:t xml:space="preserve"> </w:t>
      </w:r>
      <w:r w:rsidRPr="00476D5A">
        <w:rPr>
          <w:lang w:bidi="ar-SA"/>
        </w:rPr>
        <w:t>c</w:t>
      </w:r>
      <w:r w:rsidRPr="00476D5A">
        <w:rPr>
          <w:spacing w:val="-1"/>
          <w:lang w:bidi="ar-SA"/>
        </w:rPr>
        <w:t>r</w:t>
      </w:r>
      <w:r w:rsidRPr="00476D5A">
        <w:rPr>
          <w:spacing w:val="1"/>
          <w:lang w:bidi="ar-SA"/>
        </w:rPr>
        <w:t>i</w:t>
      </w:r>
      <w:r w:rsidRPr="00476D5A">
        <w:rPr>
          <w:spacing w:val="-4"/>
          <w:lang w:bidi="ar-SA"/>
        </w:rPr>
        <w:t>m</w:t>
      </w:r>
      <w:r w:rsidRPr="00476D5A">
        <w:rPr>
          <w:spacing w:val="1"/>
          <w:lang w:bidi="ar-SA"/>
        </w:rPr>
        <w:t>i</w:t>
      </w:r>
      <w:r w:rsidRPr="00476D5A">
        <w:rPr>
          <w:lang w:bidi="ar-SA"/>
        </w:rPr>
        <w:t>na</w:t>
      </w:r>
      <w:r w:rsidRPr="00476D5A">
        <w:rPr>
          <w:spacing w:val="1"/>
          <w:lang w:bidi="ar-SA"/>
        </w:rPr>
        <w:t>ll</w:t>
      </w:r>
      <w:r w:rsidRPr="00476D5A">
        <w:rPr>
          <w:lang w:bidi="ar-SA"/>
        </w:rPr>
        <w:t>y</w:t>
      </w:r>
      <w:r w:rsidRPr="00476D5A">
        <w:rPr>
          <w:spacing w:val="-12"/>
          <w:lang w:bidi="ar-SA"/>
        </w:rPr>
        <w:t xml:space="preserve"> </w:t>
      </w:r>
      <w:r w:rsidRPr="00476D5A">
        <w:rPr>
          <w:lang w:bidi="ar-SA"/>
        </w:rPr>
        <w:t>or</w:t>
      </w:r>
      <w:r w:rsidRPr="00476D5A">
        <w:rPr>
          <w:spacing w:val="-9"/>
          <w:lang w:bidi="ar-SA"/>
        </w:rPr>
        <w:t xml:space="preserve"> </w:t>
      </w:r>
      <w:r w:rsidRPr="00476D5A">
        <w:rPr>
          <w:lang w:bidi="ar-SA"/>
        </w:rPr>
        <w:t>c</w:t>
      </w:r>
      <w:r w:rsidRPr="00476D5A">
        <w:rPr>
          <w:spacing w:val="-1"/>
          <w:lang w:bidi="ar-SA"/>
        </w:rPr>
        <w:t>i</w:t>
      </w:r>
      <w:r w:rsidRPr="00476D5A">
        <w:rPr>
          <w:spacing w:val="-2"/>
          <w:lang w:bidi="ar-SA"/>
        </w:rPr>
        <w:t>v</w:t>
      </w:r>
      <w:r w:rsidRPr="00476D5A">
        <w:rPr>
          <w:spacing w:val="1"/>
          <w:lang w:bidi="ar-SA"/>
        </w:rPr>
        <w:t>ill</w:t>
      </w:r>
      <w:r w:rsidRPr="00476D5A">
        <w:rPr>
          <w:lang w:bidi="ar-SA"/>
        </w:rPr>
        <w:t>y</w:t>
      </w:r>
      <w:r w:rsidRPr="00476D5A">
        <w:rPr>
          <w:spacing w:val="-12"/>
          <w:lang w:bidi="ar-SA"/>
        </w:rPr>
        <w:t xml:space="preserve"> </w:t>
      </w:r>
      <w:r w:rsidRPr="00476D5A">
        <w:rPr>
          <w:lang w:bidi="ar-SA"/>
        </w:rPr>
        <w:t>cha</w:t>
      </w:r>
      <w:r w:rsidRPr="00476D5A">
        <w:rPr>
          <w:spacing w:val="1"/>
          <w:lang w:bidi="ar-SA"/>
        </w:rPr>
        <w:t>r</w:t>
      </w:r>
      <w:r w:rsidRPr="00476D5A">
        <w:rPr>
          <w:spacing w:val="-2"/>
          <w:lang w:bidi="ar-SA"/>
        </w:rPr>
        <w:t>g</w:t>
      </w:r>
      <w:r w:rsidRPr="00476D5A">
        <w:rPr>
          <w:lang w:bidi="ar-SA"/>
        </w:rPr>
        <w:t>ed</w:t>
      </w:r>
      <w:r w:rsidRPr="00476D5A">
        <w:rPr>
          <w:spacing w:val="-9"/>
          <w:lang w:bidi="ar-SA"/>
        </w:rPr>
        <w:t xml:space="preserve"> </w:t>
      </w:r>
      <w:r w:rsidRPr="00476D5A">
        <w:rPr>
          <w:lang w:bidi="ar-SA"/>
        </w:rPr>
        <w:t>by</w:t>
      </w:r>
      <w:r w:rsidRPr="00476D5A">
        <w:rPr>
          <w:spacing w:val="-12"/>
          <w:lang w:bidi="ar-SA"/>
        </w:rPr>
        <w:t xml:space="preserve"> </w:t>
      </w:r>
      <w:r w:rsidRPr="00476D5A">
        <w:rPr>
          <w:lang w:bidi="ar-SA"/>
        </w:rPr>
        <w:t>a</w:t>
      </w:r>
      <w:r w:rsidRPr="00476D5A">
        <w:rPr>
          <w:spacing w:val="-7"/>
          <w:lang w:bidi="ar-SA"/>
        </w:rPr>
        <w:t xml:space="preserve"> </w:t>
      </w:r>
      <w:r w:rsidRPr="00476D5A">
        <w:rPr>
          <w:spacing w:val="-2"/>
          <w:lang w:bidi="ar-SA"/>
        </w:rPr>
        <w:t>g</w:t>
      </w:r>
      <w:r w:rsidRPr="00476D5A">
        <w:rPr>
          <w:lang w:bidi="ar-SA"/>
        </w:rPr>
        <w:t>o</w:t>
      </w:r>
      <w:r w:rsidRPr="00476D5A">
        <w:rPr>
          <w:spacing w:val="-2"/>
          <w:lang w:bidi="ar-SA"/>
        </w:rPr>
        <w:t>v</w:t>
      </w:r>
      <w:r w:rsidRPr="00476D5A">
        <w:rPr>
          <w:lang w:bidi="ar-SA"/>
        </w:rPr>
        <w:t>e</w:t>
      </w:r>
      <w:r w:rsidRPr="00476D5A">
        <w:rPr>
          <w:spacing w:val="1"/>
          <w:lang w:bidi="ar-SA"/>
        </w:rPr>
        <w:t>r</w:t>
      </w:r>
      <w:r w:rsidRPr="00476D5A">
        <w:rPr>
          <w:spacing w:val="2"/>
          <w:lang w:bidi="ar-SA"/>
        </w:rPr>
        <w:t>n</w:t>
      </w:r>
      <w:r w:rsidRPr="00476D5A">
        <w:rPr>
          <w:spacing w:val="-1"/>
          <w:lang w:bidi="ar-SA"/>
        </w:rPr>
        <w:t>m</w:t>
      </w:r>
      <w:r w:rsidRPr="00476D5A">
        <w:rPr>
          <w:lang w:bidi="ar-SA"/>
        </w:rPr>
        <w:t>ent</w:t>
      </w:r>
      <w:r w:rsidRPr="00476D5A">
        <w:rPr>
          <w:spacing w:val="-8"/>
          <w:lang w:bidi="ar-SA"/>
        </w:rPr>
        <w:t xml:space="preserve"> </w:t>
      </w:r>
      <w:r w:rsidRPr="00476D5A">
        <w:rPr>
          <w:lang w:bidi="ar-SA"/>
        </w:rPr>
        <w:t>e</w:t>
      </w:r>
      <w:r w:rsidRPr="00476D5A">
        <w:rPr>
          <w:spacing w:val="-2"/>
          <w:lang w:bidi="ar-SA"/>
        </w:rPr>
        <w:t>n</w:t>
      </w:r>
      <w:r w:rsidRPr="00476D5A">
        <w:rPr>
          <w:spacing w:val="1"/>
          <w:lang w:bidi="ar-SA"/>
        </w:rPr>
        <w:t>t</w:t>
      </w:r>
      <w:r w:rsidRPr="00476D5A">
        <w:rPr>
          <w:spacing w:val="-1"/>
          <w:lang w:bidi="ar-SA"/>
        </w:rPr>
        <w:t>i</w:t>
      </w:r>
      <w:r w:rsidRPr="00476D5A">
        <w:rPr>
          <w:spacing w:val="1"/>
          <w:lang w:bidi="ar-SA"/>
        </w:rPr>
        <w:t>t</w:t>
      </w:r>
      <w:r w:rsidRPr="00476D5A">
        <w:rPr>
          <w:lang w:bidi="ar-SA"/>
        </w:rPr>
        <w:t>y</w:t>
      </w:r>
      <w:r w:rsidRPr="00476D5A">
        <w:rPr>
          <w:spacing w:val="-12"/>
          <w:lang w:bidi="ar-SA"/>
        </w:rPr>
        <w:t xml:space="preserve"> </w:t>
      </w:r>
      <w:r w:rsidRPr="00476D5A">
        <w:rPr>
          <w:spacing w:val="1"/>
          <w:lang w:bidi="ar-SA"/>
        </w:rPr>
        <w:t>(</w:t>
      </w:r>
      <w:r w:rsidRPr="00476D5A">
        <w:rPr>
          <w:lang w:bidi="ar-SA"/>
        </w:rPr>
        <w:t>Fede</w:t>
      </w:r>
      <w:r w:rsidRPr="00476D5A">
        <w:rPr>
          <w:spacing w:val="-1"/>
          <w:lang w:bidi="ar-SA"/>
        </w:rPr>
        <w:t>r</w:t>
      </w:r>
      <w:r w:rsidRPr="00476D5A">
        <w:rPr>
          <w:lang w:bidi="ar-SA"/>
        </w:rPr>
        <w:t>a</w:t>
      </w:r>
      <w:r w:rsidRPr="00476D5A">
        <w:rPr>
          <w:spacing w:val="1"/>
          <w:lang w:bidi="ar-SA"/>
        </w:rPr>
        <w:t>l</w:t>
      </w:r>
      <w:r w:rsidRPr="00476D5A">
        <w:rPr>
          <w:lang w:bidi="ar-SA"/>
        </w:rPr>
        <w:t>,</w:t>
      </w:r>
      <w:r w:rsidRPr="00476D5A">
        <w:rPr>
          <w:spacing w:val="-9"/>
          <w:lang w:bidi="ar-SA"/>
        </w:rPr>
        <w:t xml:space="preserve"> </w:t>
      </w:r>
      <w:r w:rsidRPr="00476D5A">
        <w:rPr>
          <w:lang w:bidi="ar-SA"/>
        </w:rPr>
        <w:t>S</w:t>
      </w:r>
      <w:r w:rsidRPr="00476D5A">
        <w:rPr>
          <w:spacing w:val="-2"/>
          <w:lang w:bidi="ar-SA"/>
        </w:rPr>
        <w:t>t</w:t>
      </w:r>
      <w:r w:rsidRPr="00476D5A">
        <w:rPr>
          <w:lang w:bidi="ar-SA"/>
        </w:rPr>
        <w:t>a</w:t>
      </w:r>
      <w:r w:rsidRPr="00476D5A">
        <w:rPr>
          <w:spacing w:val="-1"/>
          <w:lang w:bidi="ar-SA"/>
        </w:rPr>
        <w:t>t</w:t>
      </w:r>
      <w:r w:rsidRPr="00476D5A">
        <w:rPr>
          <w:lang w:bidi="ar-SA"/>
        </w:rPr>
        <w:t>e</w:t>
      </w:r>
      <w:r w:rsidRPr="00476D5A">
        <w:rPr>
          <w:spacing w:val="-9"/>
          <w:lang w:bidi="ar-SA"/>
        </w:rPr>
        <w:t xml:space="preserve"> </w:t>
      </w:r>
      <w:r w:rsidRPr="00476D5A">
        <w:rPr>
          <w:lang w:bidi="ar-SA"/>
        </w:rPr>
        <w:t>or</w:t>
      </w:r>
      <w:r w:rsidRPr="00476D5A">
        <w:rPr>
          <w:spacing w:val="-11"/>
          <w:lang w:bidi="ar-SA"/>
        </w:rPr>
        <w:t xml:space="preserve"> </w:t>
      </w:r>
      <w:r w:rsidRPr="00476D5A">
        <w:rPr>
          <w:spacing w:val="1"/>
          <w:lang w:bidi="ar-SA"/>
        </w:rPr>
        <w:t>l</w:t>
      </w:r>
      <w:r w:rsidRPr="00476D5A">
        <w:rPr>
          <w:lang w:bidi="ar-SA"/>
        </w:rPr>
        <w:t>oc</w:t>
      </w:r>
      <w:r w:rsidRPr="00476D5A">
        <w:rPr>
          <w:spacing w:val="-2"/>
          <w:lang w:bidi="ar-SA"/>
        </w:rPr>
        <w:t>a</w:t>
      </w:r>
      <w:r w:rsidRPr="00476D5A">
        <w:rPr>
          <w:spacing w:val="-1"/>
          <w:lang w:bidi="ar-SA"/>
        </w:rPr>
        <w:t>l</w:t>
      </w:r>
      <w:r w:rsidRPr="00476D5A">
        <w:rPr>
          <w:lang w:bidi="ar-SA"/>
        </w:rPr>
        <w:t>)</w:t>
      </w:r>
    </w:p>
    <w:p w14:paraId="65213D09" w14:textId="77777777" w:rsidR="00476D5A" w:rsidRPr="00476D5A" w:rsidRDefault="00476D5A" w:rsidP="00BA301A">
      <w:pPr>
        <w:widowControl/>
        <w:autoSpaceDE/>
        <w:autoSpaceDN/>
        <w:spacing w:before="1"/>
        <w:ind w:left="820" w:right="-20"/>
        <w:rPr>
          <w:lang w:bidi="ar-SA"/>
        </w:rPr>
      </w:pPr>
      <w:r w:rsidRPr="00476D5A">
        <w:rPr>
          <w:spacing w:val="-1"/>
          <w:lang w:bidi="ar-SA"/>
        </w:rPr>
        <w:t>w</w:t>
      </w:r>
      <w:r w:rsidRPr="00476D5A">
        <w:rPr>
          <w:spacing w:val="1"/>
          <w:lang w:bidi="ar-SA"/>
        </w:rPr>
        <w:t>it</w:t>
      </w:r>
      <w:r w:rsidRPr="00476D5A">
        <w:rPr>
          <w:lang w:bidi="ar-SA"/>
        </w:rPr>
        <w:t xml:space="preserve">h </w:t>
      </w:r>
      <w:r w:rsidRPr="00476D5A">
        <w:rPr>
          <w:spacing w:val="-2"/>
          <w:lang w:bidi="ar-SA"/>
        </w:rPr>
        <w:t>c</w:t>
      </w:r>
      <w:r w:rsidRPr="00476D5A">
        <w:rPr>
          <w:lang w:bidi="ar-SA"/>
        </w:rPr>
        <w:t>o</w:t>
      </w:r>
      <w:r w:rsidRPr="00476D5A">
        <w:rPr>
          <w:spacing w:val="-1"/>
          <w:lang w:bidi="ar-SA"/>
        </w:rPr>
        <w:t>m</w:t>
      </w:r>
      <w:r w:rsidRPr="00476D5A">
        <w:rPr>
          <w:spacing w:val="-4"/>
          <w:lang w:bidi="ar-SA"/>
        </w:rPr>
        <w:t>m</w:t>
      </w:r>
      <w:r w:rsidRPr="00476D5A">
        <w:rPr>
          <w:spacing w:val="1"/>
          <w:lang w:bidi="ar-SA"/>
        </w:rPr>
        <w:t>i</w:t>
      </w:r>
      <w:r w:rsidRPr="00476D5A">
        <w:rPr>
          <w:lang w:bidi="ar-SA"/>
        </w:rPr>
        <w:t>s</w:t>
      </w:r>
      <w:r w:rsidRPr="00476D5A">
        <w:rPr>
          <w:spacing w:val="1"/>
          <w:lang w:bidi="ar-SA"/>
        </w:rPr>
        <w:t>si</w:t>
      </w:r>
      <w:r w:rsidRPr="00476D5A">
        <w:rPr>
          <w:lang w:bidi="ar-SA"/>
        </w:rPr>
        <w:t xml:space="preserve">on </w:t>
      </w:r>
      <w:r w:rsidRPr="00476D5A">
        <w:rPr>
          <w:spacing w:val="-2"/>
          <w:lang w:bidi="ar-SA"/>
        </w:rPr>
        <w:t>o</w:t>
      </w:r>
      <w:r w:rsidRPr="00476D5A">
        <w:rPr>
          <w:lang w:bidi="ar-SA"/>
        </w:rPr>
        <w:t>f</w:t>
      </w:r>
      <w:r w:rsidRPr="00476D5A">
        <w:rPr>
          <w:spacing w:val="1"/>
          <w:lang w:bidi="ar-SA"/>
        </w:rPr>
        <w:t xml:space="preserve"> </w:t>
      </w:r>
      <w:r w:rsidRPr="00476D5A">
        <w:rPr>
          <w:lang w:bidi="ar-SA"/>
        </w:rPr>
        <w:t>any</w:t>
      </w:r>
      <w:r w:rsidRPr="00476D5A">
        <w:rPr>
          <w:spacing w:val="-2"/>
          <w:lang w:bidi="ar-SA"/>
        </w:rPr>
        <w:t xml:space="preserve"> </w:t>
      </w:r>
      <w:r w:rsidRPr="00476D5A">
        <w:rPr>
          <w:lang w:bidi="ar-SA"/>
        </w:rPr>
        <w:t>of</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spacing w:val="-2"/>
          <w:lang w:bidi="ar-SA"/>
        </w:rPr>
        <w:t>o</w:t>
      </w:r>
      <w:r w:rsidRPr="00476D5A">
        <w:rPr>
          <w:spacing w:val="1"/>
          <w:lang w:bidi="ar-SA"/>
        </w:rPr>
        <w:t>f</w:t>
      </w:r>
      <w:r w:rsidRPr="00476D5A">
        <w:rPr>
          <w:spacing w:val="-2"/>
          <w:lang w:bidi="ar-SA"/>
        </w:rPr>
        <w:t>f</w:t>
      </w:r>
      <w:r w:rsidRPr="00476D5A">
        <w:rPr>
          <w:lang w:bidi="ar-SA"/>
        </w:rPr>
        <w:t>en</w:t>
      </w:r>
      <w:r w:rsidRPr="00476D5A">
        <w:rPr>
          <w:spacing w:val="1"/>
          <w:lang w:bidi="ar-SA"/>
        </w:rPr>
        <w:t>s</w:t>
      </w:r>
      <w:r w:rsidRPr="00476D5A">
        <w:rPr>
          <w:spacing w:val="-2"/>
          <w:lang w:bidi="ar-SA"/>
        </w:rPr>
        <w:t>e</w:t>
      </w:r>
      <w:r w:rsidRPr="00476D5A">
        <w:rPr>
          <w:lang w:bidi="ar-SA"/>
        </w:rPr>
        <w:t xml:space="preserve">s </w:t>
      </w:r>
      <w:r w:rsidRPr="00476D5A">
        <w:rPr>
          <w:spacing w:val="1"/>
          <w:lang w:bidi="ar-SA"/>
        </w:rPr>
        <w:t>e</w:t>
      </w:r>
      <w:r w:rsidRPr="00476D5A">
        <w:rPr>
          <w:lang w:bidi="ar-SA"/>
        </w:rPr>
        <w:t>nu</w:t>
      </w:r>
      <w:r w:rsidRPr="00476D5A">
        <w:rPr>
          <w:spacing w:val="-4"/>
          <w:lang w:bidi="ar-SA"/>
        </w:rPr>
        <w:t>m</w:t>
      </w:r>
      <w:r w:rsidRPr="00476D5A">
        <w:rPr>
          <w:lang w:bidi="ar-SA"/>
        </w:rPr>
        <w:t>e</w:t>
      </w:r>
      <w:r w:rsidRPr="00476D5A">
        <w:rPr>
          <w:spacing w:val="1"/>
          <w:lang w:bidi="ar-SA"/>
        </w:rPr>
        <w:t>r</w:t>
      </w:r>
      <w:r w:rsidRPr="00476D5A">
        <w:rPr>
          <w:spacing w:val="-2"/>
          <w:lang w:bidi="ar-SA"/>
        </w:rPr>
        <w:t>a</w:t>
      </w:r>
      <w:r w:rsidRPr="00476D5A">
        <w:rPr>
          <w:spacing w:val="1"/>
          <w:lang w:bidi="ar-SA"/>
        </w:rPr>
        <w:t>t</w:t>
      </w:r>
      <w:r w:rsidRPr="00476D5A">
        <w:rPr>
          <w:lang w:bidi="ar-SA"/>
        </w:rPr>
        <w:t>ed</w:t>
      </w:r>
      <w:r w:rsidRPr="00476D5A">
        <w:rPr>
          <w:spacing w:val="-2"/>
          <w:lang w:bidi="ar-SA"/>
        </w:rPr>
        <w:t xml:space="preserve"> </w:t>
      </w:r>
      <w:r w:rsidRPr="00476D5A">
        <w:rPr>
          <w:spacing w:val="1"/>
          <w:lang w:bidi="ar-SA"/>
        </w:rPr>
        <w:t>i</w:t>
      </w:r>
      <w:r w:rsidRPr="00476D5A">
        <w:rPr>
          <w:lang w:bidi="ar-SA"/>
        </w:rPr>
        <w:t>n</w:t>
      </w:r>
      <w:r w:rsidRPr="00476D5A">
        <w:rPr>
          <w:spacing w:val="-2"/>
          <w:lang w:bidi="ar-SA"/>
        </w:rPr>
        <w:t xml:space="preserve"> </w:t>
      </w:r>
      <w:r w:rsidRPr="00476D5A">
        <w:rPr>
          <w:lang w:bidi="ar-SA"/>
        </w:rPr>
        <w:t>pa</w:t>
      </w:r>
      <w:r w:rsidRPr="00476D5A">
        <w:rPr>
          <w:spacing w:val="1"/>
          <w:lang w:bidi="ar-SA"/>
        </w:rPr>
        <w:t>r</w:t>
      </w:r>
      <w:r w:rsidRPr="00476D5A">
        <w:rPr>
          <w:lang w:bidi="ar-SA"/>
        </w:rPr>
        <w:t>a</w:t>
      </w:r>
      <w:r w:rsidRPr="00476D5A">
        <w:rPr>
          <w:spacing w:val="-2"/>
          <w:lang w:bidi="ar-SA"/>
        </w:rPr>
        <w:t>g</w:t>
      </w:r>
      <w:r w:rsidRPr="00476D5A">
        <w:rPr>
          <w:spacing w:val="1"/>
          <w:lang w:bidi="ar-SA"/>
        </w:rPr>
        <w:t>r</w:t>
      </w:r>
      <w:r w:rsidRPr="00476D5A">
        <w:rPr>
          <w:lang w:bidi="ar-SA"/>
        </w:rPr>
        <w:t>a</w:t>
      </w:r>
      <w:r w:rsidRPr="00476D5A">
        <w:rPr>
          <w:spacing w:val="-2"/>
          <w:lang w:bidi="ar-SA"/>
        </w:rPr>
        <w:t>p</w:t>
      </w:r>
      <w:r w:rsidRPr="00476D5A">
        <w:rPr>
          <w:lang w:bidi="ar-SA"/>
        </w:rPr>
        <w:t xml:space="preserve">h </w:t>
      </w:r>
      <w:r w:rsidRPr="00476D5A">
        <w:rPr>
          <w:spacing w:val="-1"/>
          <w:lang w:bidi="ar-SA"/>
        </w:rPr>
        <w:t>A</w:t>
      </w:r>
      <w:r w:rsidRPr="00476D5A">
        <w:rPr>
          <w:lang w:bidi="ar-SA"/>
        </w:rPr>
        <w:t>.2. of</w:t>
      </w:r>
      <w:r w:rsidRPr="00476D5A">
        <w:rPr>
          <w:spacing w:val="-1"/>
          <w:lang w:bidi="ar-SA"/>
        </w:rPr>
        <w:t xml:space="preserve"> </w:t>
      </w:r>
      <w:r w:rsidRPr="00476D5A">
        <w:rPr>
          <w:spacing w:val="1"/>
          <w:lang w:bidi="ar-SA"/>
        </w:rPr>
        <w:t>t</w:t>
      </w:r>
      <w:r w:rsidRPr="00476D5A">
        <w:rPr>
          <w:spacing w:val="-2"/>
          <w:lang w:bidi="ar-SA"/>
        </w:rPr>
        <w:t>h</w:t>
      </w:r>
      <w:r w:rsidRPr="00476D5A">
        <w:rPr>
          <w:spacing w:val="1"/>
          <w:lang w:bidi="ar-SA"/>
        </w:rPr>
        <w:t>i</w:t>
      </w:r>
      <w:r w:rsidRPr="00476D5A">
        <w:rPr>
          <w:lang w:bidi="ar-SA"/>
        </w:rPr>
        <w:t xml:space="preserve">s </w:t>
      </w:r>
      <w:r w:rsidRPr="00476D5A">
        <w:rPr>
          <w:spacing w:val="-2"/>
          <w:lang w:bidi="ar-SA"/>
        </w:rPr>
        <w:t>c</w:t>
      </w:r>
      <w:r w:rsidRPr="00476D5A">
        <w:rPr>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lang w:bidi="ar-SA"/>
        </w:rPr>
        <w:t>c</w:t>
      </w:r>
      <w:r w:rsidRPr="00476D5A">
        <w:rPr>
          <w:spacing w:val="-2"/>
          <w:lang w:bidi="ar-SA"/>
        </w:rPr>
        <w:t>a</w:t>
      </w:r>
      <w:r w:rsidRPr="00476D5A">
        <w:rPr>
          <w:spacing w:val="1"/>
          <w:lang w:bidi="ar-SA"/>
        </w:rPr>
        <w:t>ti</w:t>
      </w:r>
      <w:r w:rsidRPr="00476D5A">
        <w:rPr>
          <w:spacing w:val="-2"/>
          <w:lang w:bidi="ar-SA"/>
        </w:rPr>
        <w:t>o</w:t>
      </w:r>
      <w:r w:rsidRPr="00476D5A">
        <w:rPr>
          <w:lang w:bidi="ar-SA"/>
        </w:rPr>
        <w:t>n;</w:t>
      </w:r>
      <w:r w:rsidRPr="00476D5A">
        <w:rPr>
          <w:spacing w:val="1"/>
          <w:lang w:bidi="ar-SA"/>
        </w:rPr>
        <w:t xml:space="preserve"> </w:t>
      </w:r>
      <w:r w:rsidRPr="00476D5A">
        <w:rPr>
          <w:spacing w:val="-2"/>
          <w:lang w:bidi="ar-SA"/>
        </w:rPr>
        <w:t>a</w:t>
      </w:r>
      <w:r w:rsidRPr="00476D5A">
        <w:rPr>
          <w:lang w:bidi="ar-SA"/>
        </w:rPr>
        <w:t>nd</w:t>
      </w:r>
      <w:r w:rsidRPr="00476D5A">
        <w:rPr>
          <w:spacing w:val="1"/>
          <w:lang w:bidi="ar-SA"/>
        </w:rPr>
        <w:t>/</w:t>
      </w:r>
      <w:r w:rsidRPr="00476D5A">
        <w:rPr>
          <w:spacing w:val="-2"/>
          <w:lang w:bidi="ar-SA"/>
        </w:rPr>
        <w:t>o</w:t>
      </w:r>
      <w:r w:rsidRPr="00476D5A">
        <w:rPr>
          <w:lang w:bidi="ar-SA"/>
        </w:rPr>
        <w:t>r</w:t>
      </w:r>
    </w:p>
    <w:p w14:paraId="472F6A7F" w14:textId="77777777" w:rsidR="00476D5A" w:rsidRPr="00476D5A" w:rsidRDefault="00476D5A" w:rsidP="00BA301A">
      <w:pPr>
        <w:widowControl/>
        <w:autoSpaceDE/>
        <w:autoSpaceDN/>
        <w:spacing w:before="9" w:line="110" w:lineRule="exact"/>
        <w:rPr>
          <w:rFonts w:asciiTheme="minorHAnsi" w:eastAsiaTheme="minorHAnsi" w:hAnsiTheme="minorHAnsi" w:cstheme="minorBidi"/>
          <w:sz w:val="11"/>
          <w:szCs w:val="11"/>
          <w:lang w:bidi="ar-SA"/>
        </w:rPr>
      </w:pPr>
    </w:p>
    <w:p w14:paraId="01155704" w14:textId="77777777" w:rsidR="00476D5A" w:rsidRPr="00476D5A" w:rsidRDefault="00476D5A" w:rsidP="00BA301A">
      <w:pPr>
        <w:widowControl/>
        <w:autoSpaceDE/>
        <w:autoSpaceDN/>
        <w:ind w:left="460" w:right="65"/>
        <w:jc w:val="both"/>
        <w:rPr>
          <w:lang w:bidi="ar-SA"/>
        </w:rPr>
      </w:pPr>
      <w:r w:rsidRPr="00476D5A">
        <w:rPr>
          <w:b/>
          <w:bCs/>
          <w:lang w:bidi="ar-SA"/>
        </w:rPr>
        <w:t xml:space="preserve">4.  </w:t>
      </w:r>
      <w:r w:rsidRPr="00476D5A">
        <w:rPr>
          <w:b/>
          <w:bCs/>
          <w:spacing w:val="30"/>
          <w:lang w:bidi="ar-SA"/>
        </w:rPr>
        <w:t xml:space="preserve"> </w:t>
      </w:r>
      <w:r w:rsidRPr="00476D5A">
        <w:rPr>
          <w:spacing w:val="-1"/>
          <w:lang w:bidi="ar-SA"/>
        </w:rPr>
        <w:t>H</w:t>
      </w:r>
      <w:r w:rsidRPr="00476D5A">
        <w:rPr>
          <w:lang w:bidi="ar-SA"/>
        </w:rPr>
        <w:t>a</w:t>
      </w:r>
      <w:r w:rsidRPr="00476D5A">
        <w:rPr>
          <w:spacing w:val="-2"/>
          <w:lang w:bidi="ar-SA"/>
        </w:rPr>
        <w:t>v</w:t>
      </w:r>
      <w:r w:rsidRPr="00476D5A">
        <w:rPr>
          <w:lang w:bidi="ar-SA"/>
        </w:rPr>
        <w:t>e</w:t>
      </w:r>
      <w:r w:rsidRPr="00476D5A">
        <w:rPr>
          <w:spacing w:val="43"/>
          <w:lang w:bidi="ar-SA"/>
        </w:rPr>
        <w:t xml:space="preserve"> </w:t>
      </w:r>
      <w:r w:rsidRPr="00476D5A">
        <w:rPr>
          <w:lang w:bidi="ar-SA"/>
        </w:rPr>
        <w:t>not</w:t>
      </w:r>
      <w:r w:rsidRPr="00476D5A">
        <w:rPr>
          <w:spacing w:val="44"/>
          <w:lang w:bidi="ar-SA"/>
        </w:rPr>
        <w:t xml:space="preserve"> </w:t>
      </w:r>
      <w:r w:rsidRPr="00476D5A">
        <w:rPr>
          <w:spacing w:val="-1"/>
          <w:lang w:bidi="ar-SA"/>
        </w:rPr>
        <w:t>wi</w:t>
      </w:r>
      <w:r w:rsidRPr="00476D5A">
        <w:rPr>
          <w:spacing w:val="1"/>
          <w:lang w:bidi="ar-SA"/>
        </w:rPr>
        <w:t>t</w:t>
      </w:r>
      <w:r w:rsidRPr="00476D5A">
        <w:rPr>
          <w:spacing w:val="-2"/>
          <w:lang w:bidi="ar-SA"/>
        </w:rPr>
        <w:t>h</w:t>
      </w:r>
      <w:r w:rsidRPr="00476D5A">
        <w:rPr>
          <w:spacing w:val="1"/>
          <w:lang w:bidi="ar-SA"/>
        </w:rPr>
        <w:t>i</w:t>
      </w:r>
      <w:r w:rsidRPr="00476D5A">
        <w:rPr>
          <w:lang w:bidi="ar-SA"/>
        </w:rPr>
        <w:t>n</w:t>
      </w:r>
      <w:r w:rsidRPr="00476D5A">
        <w:rPr>
          <w:spacing w:val="43"/>
          <w:lang w:bidi="ar-SA"/>
        </w:rPr>
        <w:t xml:space="preserve"> </w:t>
      </w:r>
      <w:r w:rsidRPr="00476D5A">
        <w:rPr>
          <w:lang w:bidi="ar-SA"/>
        </w:rPr>
        <w:t>a</w:t>
      </w:r>
      <w:r w:rsidRPr="00476D5A">
        <w:rPr>
          <w:spacing w:val="41"/>
          <w:lang w:bidi="ar-SA"/>
        </w:rPr>
        <w:t xml:space="preserve"> </w:t>
      </w:r>
      <w:r w:rsidRPr="00476D5A">
        <w:rPr>
          <w:spacing w:val="1"/>
          <w:lang w:bidi="ar-SA"/>
        </w:rPr>
        <w:t>t</w:t>
      </w:r>
      <w:r w:rsidRPr="00476D5A">
        <w:rPr>
          <w:spacing w:val="-2"/>
          <w:lang w:bidi="ar-SA"/>
        </w:rPr>
        <w:t>h</w:t>
      </w:r>
      <w:r w:rsidRPr="00476D5A">
        <w:rPr>
          <w:spacing w:val="1"/>
          <w:lang w:bidi="ar-SA"/>
        </w:rPr>
        <w:t>r</w:t>
      </w:r>
      <w:r w:rsidRPr="00476D5A">
        <w:rPr>
          <w:lang w:bidi="ar-SA"/>
        </w:rPr>
        <w:t>e</w:t>
      </w:r>
      <w:r w:rsidRPr="00476D5A">
        <w:rPr>
          <w:spacing w:val="2"/>
          <w:lang w:bidi="ar-SA"/>
        </w:rPr>
        <w:t>e</w:t>
      </w:r>
      <w:r w:rsidRPr="00476D5A">
        <w:rPr>
          <w:spacing w:val="-4"/>
          <w:lang w:bidi="ar-SA"/>
        </w:rPr>
        <w:t>-</w:t>
      </w:r>
      <w:r w:rsidRPr="00476D5A">
        <w:rPr>
          <w:lang w:bidi="ar-SA"/>
        </w:rPr>
        <w:t>year</w:t>
      </w:r>
      <w:r w:rsidRPr="00476D5A">
        <w:rPr>
          <w:spacing w:val="41"/>
          <w:lang w:bidi="ar-SA"/>
        </w:rPr>
        <w:t xml:space="preserve"> </w:t>
      </w:r>
      <w:r w:rsidRPr="00476D5A">
        <w:rPr>
          <w:lang w:bidi="ar-SA"/>
        </w:rPr>
        <w:t>pe</w:t>
      </w:r>
      <w:r w:rsidRPr="00476D5A">
        <w:rPr>
          <w:spacing w:val="-1"/>
          <w:lang w:bidi="ar-SA"/>
        </w:rPr>
        <w:t>r</w:t>
      </w:r>
      <w:r w:rsidRPr="00476D5A">
        <w:rPr>
          <w:spacing w:val="1"/>
          <w:lang w:bidi="ar-SA"/>
        </w:rPr>
        <w:t>i</w:t>
      </w:r>
      <w:r w:rsidRPr="00476D5A">
        <w:rPr>
          <w:lang w:bidi="ar-SA"/>
        </w:rPr>
        <w:t>od</w:t>
      </w:r>
      <w:r w:rsidRPr="00476D5A">
        <w:rPr>
          <w:spacing w:val="41"/>
          <w:lang w:bidi="ar-SA"/>
        </w:rPr>
        <w:t xml:space="preserve"> </w:t>
      </w:r>
      <w:r w:rsidRPr="00476D5A">
        <w:rPr>
          <w:lang w:bidi="ar-SA"/>
        </w:rPr>
        <w:t>p</w:t>
      </w:r>
      <w:r w:rsidRPr="00476D5A">
        <w:rPr>
          <w:spacing w:val="1"/>
          <w:lang w:bidi="ar-SA"/>
        </w:rPr>
        <w:t>r</w:t>
      </w:r>
      <w:r w:rsidRPr="00476D5A">
        <w:rPr>
          <w:spacing w:val="-2"/>
          <w:lang w:bidi="ar-SA"/>
        </w:rPr>
        <w:t>e</w:t>
      </w:r>
      <w:r w:rsidRPr="00476D5A">
        <w:rPr>
          <w:lang w:bidi="ar-SA"/>
        </w:rPr>
        <w:t>ce</w:t>
      </w:r>
      <w:r w:rsidRPr="00476D5A">
        <w:rPr>
          <w:spacing w:val="-2"/>
          <w:lang w:bidi="ar-SA"/>
        </w:rPr>
        <w:t>d</w:t>
      </w:r>
      <w:r w:rsidRPr="00476D5A">
        <w:rPr>
          <w:spacing w:val="1"/>
          <w:lang w:bidi="ar-SA"/>
        </w:rPr>
        <w:t>i</w:t>
      </w:r>
      <w:r w:rsidRPr="00476D5A">
        <w:rPr>
          <w:lang w:bidi="ar-SA"/>
        </w:rPr>
        <w:t>ng</w:t>
      </w:r>
      <w:r w:rsidRPr="00476D5A">
        <w:rPr>
          <w:spacing w:val="41"/>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s</w:t>
      </w:r>
      <w:r w:rsidRPr="00476D5A">
        <w:rPr>
          <w:spacing w:val="41"/>
          <w:lang w:bidi="ar-SA"/>
        </w:rPr>
        <w:t xml:space="preserve"> </w:t>
      </w:r>
      <w:r w:rsidRPr="00476D5A">
        <w:rPr>
          <w:lang w:bidi="ar-SA"/>
        </w:rPr>
        <w:t>app</w:t>
      </w:r>
      <w:r w:rsidRPr="00476D5A">
        <w:rPr>
          <w:spacing w:val="-1"/>
          <w:lang w:bidi="ar-SA"/>
        </w:rPr>
        <w:t>l</w:t>
      </w:r>
      <w:r w:rsidRPr="00476D5A">
        <w:rPr>
          <w:spacing w:val="1"/>
          <w:lang w:bidi="ar-SA"/>
        </w:rPr>
        <w:t>i</w:t>
      </w:r>
      <w:r w:rsidRPr="00476D5A">
        <w:rPr>
          <w:lang w:bidi="ar-SA"/>
        </w:rPr>
        <w:t>c</w:t>
      </w:r>
      <w:r w:rsidRPr="00476D5A">
        <w:rPr>
          <w:spacing w:val="-2"/>
          <w:lang w:bidi="ar-SA"/>
        </w:rPr>
        <w:t>a</w:t>
      </w:r>
      <w:r w:rsidRPr="00476D5A">
        <w:rPr>
          <w:spacing w:val="1"/>
          <w:lang w:bidi="ar-SA"/>
        </w:rPr>
        <w:t>t</w:t>
      </w:r>
      <w:r w:rsidRPr="00476D5A">
        <w:rPr>
          <w:spacing w:val="-1"/>
          <w:lang w:bidi="ar-SA"/>
        </w:rPr>
        <w:t>i</w:t>
      </w:r>
      <w:r w:rsidRPr="00476D5A">
        <w:rPr>
          <w:lang w:bidi="ar-SA"/>
        </w:rPr>
        <w:t>on</w:t>
      </w:r>
      <w:r w:rsidRPr="00476D5A">
        <w:rPr>
          <w:spacing w:val="1"/>
          <w:lang w:bidi="ar-SA"/>
        </w:rPr>
        <w:t>/</w:t>
      </w:r>
      <w:r w:rsidRPr="00476D5A">
        <w:rPr>
          <w:spacing w:val="-2"/>
          <w:lang w:bidi="ar-SA"/>
        </w:rPr>
        <w:t>p</w:t>
      </w:r>
      <w:r w:rsidRPr="00476D5A">
        <w:rPr>
          <w:spacing w:val="1"/>
          <w:lang w:bidi="ar-SA"/>
        </w:rPr>
        <w:t>r</w:t>
      </w:r>
      <w:r w:rsidRPr="00476D5A">
        <w:rPr>
          <w:lang w:bidi="ar-SA"/>
        </w:rPr>
        <w:t>op</w:t>
      </w:r>
      <w:r w:rsidRPr="00476D5A">
        <w:rPr>
          <w:spacing w:val="-2"/>
          <w:lang w:bidi="ar-SA"/>
        </w:rPr>
        <w:t>o</w:t>
      </w:r>
      <w:r w:rsidRPr="00476D5A">
        <w:rPr>
          <w:lang w:bidi="ar-SA"/>
        </w:rPr>
        <w:t>s</w:t>
      </w:r>
      <w:r w:rsidRPr="00476D5A">
        <w:rPr>
          <w:spacing w:val="-2"/>
          <w:lang w:bidi="ar-SA"/>
        </w:rPr>
        <w:t>a</w:t>
      </w:r>
      <w:r w:rsidRPr="00476D5A">
        <w:rPr>
          <w:lang w:bidi="ar-SA"/>
        </w:rPr>
        <w:t>l</w:t>
      </w:r>
      <w:r w:rsidRPr="00476D5A">
        <w:rPr>
          <w:spacing w:val="44"/>
          <w:lang w:bidi="ar-SA"/>
        </w:rPr>
        <w:t xml:space="preserve"> </w:t>
      </w:r>
      <w:r w:rsidRPr="00476D5A">
        <w:rPr>
          <w:lang w:bidi="ar-SA"/>
        </w:rPr>
        <w:t>had</w:t>
      </w:r>
      <w:r w:rsidRPr="00476D5A">
        <w:rPr>
          <w:spacing w:val="41"/>
          <w:lang w:bidi="ar-SA"/>
        </w:rPr>
        <w:t xml:space="preserve"> </w:t>
      </w:r>
      <w:r w:rsidRPr="00476D5A">
        <w:rPr>
          <w:spacing w:val="-2"/>
          <w:lang w:bidi="ar-SA"/>
        </w:rPr>
        <w:t>o</w:t>
      </w:r>
      <w:r w:rsidRPr="00476D5A">
        <w:rPr>
          <w:lang w:bidi="ar-SA"/>
        </w:rPr>
        <w:t>ne</w:t>
      </w:r>
      <w:r w:rsidRPr="00476D5A">
        <w:rPr>
          <w:spacing w:val="43"/>
          <w:lang w:bidi="ar-SA"/>
        </w:rPr>
        <w:t xml:space="preserve"> </w:t>
      </w:r>
      <w:r w:rsidRPr="00476D5A">
        <w:rPr>
          <w:lang w:bidi="ar-SA"/>
        </w:rPr>
        <w:t>or</w:t>
      </w:r>
      <w:r w:rsidRPr="00476D5A">
        <w:rPr>
          <w:spacing w:val="42"/>
          <w:lang w:bidi="ar-SA"/>
        </w:rPr>
        <w:t xml:space="preserve"> </w:t>
      </w:r>
      <w:r w:rsidRPr="00476D5A">
        <w:rPr>
          <w:spacing w:val="-4"/>
          <w:lang w:bidi="ar-SA"/>
        </w:rPr>
        <w:t>m</w:t>
      </w:r>
      <w:r w:rsidRPr="00476D5A">
        <w:rPr>
          <w:lang w:bidi="ar-SA"/>
        </w:rPr>
        <w:t>o</w:t>
      </w:r>
      <w:r w:rsidRPr="00476D5A">
        <w:rPr>
          <w:spacing w:val="1"/>
          <w:lang w:bidi="ar-SA"/>
        </w:rPr>
        <w:t>r</w:t>
      </w:r>
      <w:r w:rsidRPr="00476D5A">
        <w:rPr>
          <w:lang w:bidi="ar-SA"/>
        </w:rPr>
        <w:t>e</w:t>
      </w:r>
      <w:r w:rsidRPr="00476D5A">
        <w:rPr>
          <w:spacing w:val="43"/>
          <w:lang w:bidi="ar-SA"/>
        </w:rPr>
        <w:t xml:space="preserve"> </w:t>
      </w:r>
      <w:r w:rsidRPr="00476D5A">
        <w:rPr>
          <w:lang w:bidi="ar-SA"/>
        </w:rPr>
        <w:t>pu</w:t>
      </w:r>
      <w:r w:rsidRPr="00476D5A">
        <w:rPr>
          <w:spacing w:val="-2"/>
          <w:lang w:bidi="ar-SA"/>
        </w:rPr>
        <w:t>b</w:t>
      </w:r>
      <w:r w:rsidRPr="00476D5A">
        <w:rPr>
          <w:spacing w:val="1"/>
          <w:lang w:bidi="ar-SA"/>
        </w:rPr>
        <w:t>li</w:t>
      </w:r>
      <w:r w:rsidRPr="00476D5A">
        <w:rPr>
          <w:lang w:bidi="ar-SA"/>
        </w:rPr>
        <w:t>c</w:t>
      </w:r>
      <w:r w:rsidRPr="00476D5A">
        <w:rPr>
          <w:spacing w:val="41"/>
          <w:lang w:bidi="ar-SA"/>
        </w:rPr>
        <w:t xml:space="preserve"> </w:t>
      </w:r>
      <w:r w:rsidRPr="00476D5A">
        <w:rPr>
          <w:spacing w:val="-1"/>
          <w:lang w:bidi="ar-SA"/>
        </w:rPr>
        <w:t>t</w:t>
      </w:r>
      <w:r w:rsidRPr="00476D5A">
        <w:rPr>
          <w:spacing w:val="1"/>
          <w:lang w:bidi="ar-SA"/>
        </w:rPr>
        <w:t>r</w:t>
      </w:r>
      <w:r w:rsidRPr="00476D5A">
        <w:rPr>
          <w:lang w:bidi="ar-SA"/>
        </w:rPr>
        <w:t>an</w:t>
      </w:r>
      <w:r w:rsidRPr="00476D5A">
        <w:rPr>
          <w:spacing w:val="-2"/>
          <w:lang w:bidi="ar-SA"/>
        </w:rPr>
        <w:t>s</w:t>
      </w:r>
      <w:r w:rsidRPr="00476D5A">
        <w:rPr>
          <w:lang w:bidi="ar-SA"/>
        </w:rPr>
        <w:t>a</w:t>
      </w:r>
      <w:r w:rsidRPr="00476D5A">
        <w:rPr>
          <w:spacing w:val="-2"/>
          <w:lang w:bidi="ar-SA"/>
        </w:rPr>
        <w:t>c</w:t>
      </w:r>
      <w:r w:rsidRPr="00476D5A">
        <w:rPr>
          <w:spacing w:val="1"/>
          <w:lang w:bidi="ar-SA"/>
        </w:rPr>
        <w:t>ti</w:t>
      </w:r>
      <w:r w:rsidRPr="00476D5A">
        <w:rPr>
          <w:lang w:bidi="ar-SA"/>
        </w:rPr>
        <w:t>o</w:t>
      </w:r>
      <w:r w:rsidRPr="00476D5A">
        <w:rPr>
          <w:spacing w:val="-2"/>
          <w:lang w:bidi="ar-SA"/>
        </w:rPr>
        <w:t>n</w:t>
      </w:r>
      <w:r w:rsidRPr="00476D5A">
        <w:rPr>
          <w:lang w:bidi="ar-SA"/>
        </w:rPr>
        <w:t>s</w:t>
      </w:r>
    </w:p>
    <w:p w14:paraId="2AB7F5DE" w14:textId="77777777" w:rsidR="00476D5A" w:rsidRPr="00476D5A" w:rsidRDefault="00476D5A" w:rsidP="00BA301A">
      <w:pPr>
        <w:widowControl/>
        <w:autoSpaceDE/>
        <w:autoSpaceDN/>
        <w:spacing w:line="252" w:lineRule="exact"/>
        <w:ind w:left="820" w:right="-20"/>
        <w:rPr>
          <w:lang w:bidi="ar-SA"/>
        </w:rPr>
      </w:pPr>
      <w:r w:rsidRPr="00476D5A">
        <w:rPr>
          <w:spacing w:val="1"/>
          <w:lang w:bidi="ar-SA"/>
        </w:rPr>
        <w:t>(</w:t>
      </w:r>
      <w:r w:rsidRPr="00476D5A">
        <w:rPr>
          <w:lang w:bidi="ar-SA"/>
        </w:rPr>
        <w:t>Fed</w:t>
      </w:r>
      <w:r w:rsidRPr="00476D5A">
        <w:rPr>
          <w:spacing w:val="-2"/>
          <w:lang w:bidi="ar-SA"/>
        </w:rPr>
        <w:t>e</w:t>
      </w:r>
      <w:r w:rsidRPr="00476D5A">
        <w:rPr>
          <w:spacing w:val="1"/>
          <w:lang w:bidi="ar-SA"/>
        </w:rPr>
        <w:t>r</w:t>
      </w:r>
      <w:r w:rsidRPr="00476D5A">
        <w:rPr>
          <w:spacing w:val="-2"/>
          <w:lang w:bidi="ar-SA"/>
        </w:rPr>
        <w:t>a</w:t>
      </w:r>
      <w:r w:rsidRPr="00476D5A">
        <w:rPr>
          <w:spacing w:val="1"/>
          <w:lang w:bidi="ar-SA"/>
        </w:rPr>
        <w:t>l</w:t>
      </w:r>
      <w:r w:rsidRPr="00476D5A">
        <w:rPr>
          <w:lang w:bidi="ar-SA"/>
        </w:rPr>
        <w:t>, S</w:t>
      </w:r>
      <w:r w:rsidRPr="00476D5A">
        <w:rPr>
          <w:spacing w:val="-2"/>
          <w:lang w:bidi="ar-SA"/>
        </w:rPr>
        <w:t>t</w:t>
      </w:r>
      <w:r w:rsidRPr="00476D5A">
        <w:rPr>
          <w:lang w:bidi="ar-SA"/>
        </w:rPr>
        <w:t>a</w:t>
      </w:r>
      <w:r w:rsidRPr="00476D5A">
        <w:rPr>
          <w:spacing w:val="1"/>
          <w:lang w:bidi="ar-SA"/>
        </w:rPr>
        <w:t>t</w:t>
      </w:r>
      <w:r w:rsidRPr="00476D5A">
        <w:rPr>
          <w:spacing w:val="-2"/>
          <w:lang w:bidi="ar-SA"/>
        </w:rPr>
        <w:t>e</w:t>
      </w:r>
      <w:r w:rsidRPr="00476D5A">
        <w:rPr>
          <w:lang w:bidi="ar-SA"/>
        </w:rPr>
        <w:t>, or</w:t>
      </w:r>
      <w:r w:rsidRPr="00476D5A">
        <w:rPr>
          <w:spacing w:val="-2"/>
          <w:lang w:bidi="ar-SA"/>
        </w:rPr>
        <w:t xml:space="preserve"> </w:t>
      </w:r>
      <w:r w:rsidRPr="00476D5A">
        <w:rPr>
          <w:spacing w:val="1"/>
          <w:lang w:bidi="ar-SA"/>
        </w:rPr>
        <w:t>l</w:t>
      </w:r>
      <w:r w:rsidRPr="00476D5A">
        <w:rPr>
          <w:lang w:bidi="ar-SA"/>
        </w:rPr>
        <w:t>o</w:t>
      </w:r>
      <w:r w:rsidRPr="00476D5A">
        <w:rPr>
          <w:spacing w:val="-2"/>
          <w:lang w:bidi="ar-SA"/>
        </w:rPr>
        <w:t>c</w:t>
      </w:r>
      <w:r w:rsidRPr="00476D5A">
        <w:rPr>
          <w:lang w:bidi="ar-SA"/>
        </w:rPr>
        <w:t>a</w:t>
      </w:r>
      <w:r w:rsidRPr="00476D5A">
        <w:rPr>
          <w:spacing w:val="-1"/>
          <w:lang w:bidi="ar-SA"/>
        </w:rPr>
        <w:t>l</w:t>
      </w:r>
      <w:r w:rsidRPr="00476D5A">
        <w:rPr>
          <w:lang w:bidi="ar-SA"/>
        </w:rPr>
        <w:t>)</w:t>
      </w:r>
      <w:r w:rsidRPr="00476D5A">
        <w:rPr>
          <w:spacing w:val="1"/>
          <w:lang w:bidi="ar-SA"/>
        </w:rPr>
        <w:t xml:space="preserve"> </w:t>
      </w:r>
      <w:r w:rsidRPr="00476D5A">
        <w:rPr>
          <w:spacing w:val="-1"/>
          <w:lang w:bidi="ar-SA"/>
        </w:rPr>
        <w:t>t</w:t>
      </w:r>
      <w:r w:rsidRPr="00476D5A">
        <w:rPr>
          <w:lang w:bidi="ar-SA"/>
        </w:rPr>
        <w:t>e</w:t>
      </w:r>
      <w:r w:rsidRPr="00476D5A">
        <w:rPr>
          <w:spacing w:val="-1"/>
          <w:lang w:bidi="ar-SA"/>
        </w:rPr>
        <w:t>r</w:t>
      </w:r>
      <w:r w:rsidRPr="00476D5A">
        <w:rPr>
          <w:spacing w:val="-4"/>
          <w:lang w:bidi="ar-SA"/>
        </w:rPr>
        <w:t>m</w:t>
      </w:r>
      <w:r w:rsidRPr="00476D5A">
        <w:rPr>
          <w:spacing w:val="1"/>
          <w:lang w:bidi="ar-SA"/>
        </w:rPr>
        <w:t>i</w:t>
      </w:r>
      <w:r w:rsidRPr="00476D5A">
        <w:rPr>
          <w:lang w:bidi="ar-SA"/>
        </w:rPr>
        <w:t>na</w:t>
      </w:r>
      <w:r w:rsidRPr="00476D5A">
        <w:rPr>
          <w:spacing w:val="1"/>
          <w:lang w:bidi="ar-SA"/>
        </w:rPr>
        <w:t>t</w:t>
      </w:r>
      <w:r w:rsidRPr="00476D5A">
        <w:rPr>
          <w:lang w:bidi="ar-SA"/>
        </w:rPr>
        <w:t xml:space="preserve">ed </w:t>
      </w:r>
      <w:r w:rsidRPr="00476D5A">
        <w:rPr>
          <w:spacing w:val="1"/>
          <w:lang w:bidi="ar-SA"/>
        </w:rPr>
        <w:t>f</w:t>
      </w:r>
      <w:r w:rsidRPr="00476D5A">
        <w:rPr>
          <w:spacing w:val="-2"/>
          <w:lang w:bidi="ar-SA"/>
        </w:rPr>
        <w:t>o</w:t>
      </w:r>
      <w:r w:rsidRPr="00476D5A">
        <w:rPr>
          <w:lang w:bidi="ar-SA"/>
        </w:rPr>
        <w:t>r</w:t>
      </w:r>
      <w:r w:rsidRPr="00476D5A">
        <w:rPr>
          <w:spacing w:val="1"/>
          <w:lang w:bidi="ar-SA"/>
        </w:rPr>
        <w:t xml:space="preserve"> </w:t>
      </w:r>
      <w:r w:rsidRPr="00476D5A">
        <w:rPr>
          <w:spacing w:val="-2"/>
          <w:lang w:bidi="ar-SA"/>
        </w:rPr>
        <w:t>c</w:t>
      </w:r>
      <w:r w:rsidRPr="00476D5A">
        <w:rPr>
          <w:lang w:bidi="ar-SA"/>
        </w:rPr>
        <w:t>au</w:t>
      </w:r>
      <w:r w:rsidRPr="00476D5A">
        <w:rPr>
          <w:spacing w:val="1"/>
          <w:lang w:bidi="ar-SA"/>
        </w:rPr>
        <w:t>s</w:t>
      </w:r>
      <w:r w:rsidRPr="00476D5A">
        <w:rPr>
          <w:lang w:bidi="ar-SA"/>
        </w:rPr>
        <w:t>e</w:t>
      </w:r>
      <w:r w:rsidRPr="00476D5A">
        <w:rPr>
          <w:spacing w:val="-2"/>
          <w:lang w:bidi="ar-SA"/>
        </w:rPr>
        <w:t xml:space="preserve"> </w:t>
      </w:r>
      <w:r w:rsidRPr="00476D5A">
        <w:rPr>
          <w:lang w:bidi="ar-SA"/>
        </w:rPr>
        <w:t>of</w:t>
      </w:r>
      <w:r w:rsidRPr="00476D5A">
        <w:rPr>
          <w:spacing w:val="1"/>
          <w:lang w:bidi="ar-SA"/>
        </w:rPr>
        <w:t xml:space="preserve"> </w:t>
      </w:r>
      <w:r w:rsidRPr="00476D5A">
        <w:rPr>
          <w:spacing w:val="-2"/>
          <w:lang w:bidi="ar-SA"/>
        </w:rPr>
        <w:t>d</w:t>
      </w:r>
      <w:r w:rsidRPr="00476D5A">
        <w:rPr>
          <w:lang w:bidi="ar-SA"/>
        </w:rPr>
        <w:t>e</w:t>
      </w:r>
      <w:r w:rsidRPr="00476D5A">
        <w:rPr>
          <w:spacing w:val="1"/>
          <w:lang w:bidi="ar-SA"/>
        </w:rPr>
        <w:t>f</w:t>
      </w:r>
      <w:r w:rsidRPr="00476D5A">
        <w:rPr>
          <w:spacing w:val="-2"/>
          <w:lang w:bidi="ar-SA"/>
        </w:rPr>
        <w:t>a</w:t>
      </w:r>
      <w:r w:rsidRPr="00476D5A">
        <w:rPr>
          <w:lang w:bidi="ar-SA"/>
        </w:rPr>
        <w:t>u</w:t>
      </w:r>
      <w:r w:rsidRPr="00476D5A">
        <w:rPr>
          <w:spacing w:val="-1"/>
          <w:lang w:bidi="ar-SA"/>
        </w:rPr>
        <w:t>l</w:t>
      </w:r>
      <w:r w:rsidRPr="00476D5A">
        <w:rPr>
          <w:spacing w:val="1"/>
          <w:lang w:bidi="ar-SA"/>
        </w:rPr>
        <w:t>t</w:t>
      </w:r>
      <w:r w:rsidRPr="00476D5A">
        <w:rPr>
          <w:lang w:bidi="ar-SA"/>
        </w:rPr>
        <w:t>.</w:t>
      </w:r>
    </w:p>
    <w:p w14:paraId="6E600F14" w14:textId="77777777" w:rsidR="00476D5A" w:rsidRPr="00476D5A" w:rsidRDefault="00476D5A" w:rsidP="00BA301A">
      <w:pPr>
        <w:widowControl/>
        <w:autoSpaceDE/>
        <w:autoSpaceDN/>
        <w:spacing w:before="1" w:line="120" w:lineRule="exact"/>
        <w:rPr>
          <w:rFonts w:asciiTheme="minorHAnsi" w:eastAsiaTheme="minorHAnsi" w:hAnsiTheme="minorHAnsi" w:cstheme="minorBidi"/>
          <w:sz w:val="12"/>
          <w:szCs w:val="12"/>
          <w:lang w:bidi="ar-SA"/>
        </w:rPr>
      </w:pPr>
    </w:p>
    <w:p w14:paraId="762F57E7" w14:textId="77777777" w:rsidR="00476D5A" w:rsidRPr="00476D5A" w:rsidRDefault="00476D5A" w:rsidP="00BA301A">
      <w:pPr>
        <w:widowControl/>
        <w:autoSpaceDE/>
        <w:autoSpaceDN/>
        <w:ind w:left="460" w:right="59"/>
        <w:jc w:val="both"/>
        <w:rPr>
          <w:lang w:bidi="ar-SA"/>
        </w:rPr>
      </w:pPr>
      <w:r w:rsidRPr="00476D5A">
        <w:rPr>
          <w:spacing w:val="2"/>
          <w:lang w:bidi="ar-SA"/>
        </w:rPr>
        <w:t>T</w:t>
      </w:r>
      <w:r w:rsidRPr="00476D5A">
        <w:rPr>
          <w:lang w:bidi="ar-SA"/>
        </w:rPr>
        <w:t>he</w:t>
      </w:r>
      <w:r w:rsidRPr="00476D5A">
        <w:rPr>
          <w:spacing w:val="-2"/>
          <w:lang w:bidi="ar-SA"/>
        </w:rPr>
        <w:t xml:space="preserve"> </w:t>
      </w:r>
      <w:r w:rsidRPr="00476D5A">
        <w:rPr>
          <w:lang w:bidi="ar-SA"/>
        </w:rPr>
        <w:t>un</w:t>
      </w:r>
      <w:r w:rsidRPr="00476D5A">
        <w:rPr>
          <w:spacing w:val="-2"/>
          <w:lang w:bidi="ar-SA"/>
        </w:rPr>
        <w:t>d</w:t>
      </w:r>
      <w:r w:rsidRPr="00476D5A">
        <w:rPr>
          <w:lang w:bidi="ar-SA"/>
        </w:rPr>
        <w:t>e</w:t>
      </w:r>
      <w:r w:rsidRPr="00476D5A">
        <w:rPr>
          <w:spacing w:val="1"/>
          <w:lang w:bidi="ar-SA"/>
        </w:rPr>
        <w:t>r</w:t>
      </w:r>
      <w:r w:rsidRPr="00476D5A">
        <w:rPr>
          <w:spacing w:val="-2"/>
          <w:lang w:bidi="ar-SA"/>
        </w:rPr>
        <w:t>s</w:t>
      </w:r>
      <w:r w:rsidRPr="00476D5A">
        <w:rPr>
          <w:spacing w:val="1"/>
          <w:lang w:bidi="ar-SA"/>
        </w:rPr>
        <w:t>i</w:t>
      </w:r>
      <w:r w:rsidRPr="00476D5A">
        <w:rPr>
          <w:spacing w:val="-2"/>
          <w:lang w:bidi="ar-SA"/>
        </w:rPr>
        <w:t>g</w:t>
      </w:r>
      <w:r w:rsidRPr="00476D5A">
        <w:rPr>
          <w:lang w:bidi="ar-SA"/>
        </w:rPr>
        <w:t xml:space="preserve">ned </w:t>
      </w:r>
      <w:r w:rsidRPr="00476D5A">
        <w:rPr>
          <w:spacing w:val="1"/>
          <w:lang w:bidi="ar-SA"/>
        </w:rPr>
        <w:t>s</w:t>
      </w:r>
      <w:r w:rsidRPr="00476D5A">
        <w:rPr>
          <w:spacing w:val="-2"/>
          <w:lang w:bidi="ar-SA"/>
        </w:rPr>
        <w:t>h</w:t>
      </w:r>
      <w:r w:rsidRPr="00476D5A">
        <w:rPr>
          <w:lang w:bidi="ar-SA"/>
        </w:rPr>
        <w:t>a</w:t>
      </w:r>
      <w:r w:rsidRPr="00476D5A">
        <w:rPr>
          <w:spacing w:val="-1"/>
          <w:lang w:bidi="ar-SA"/>
        </w:rPr>
        <w:t>l</w:t>
      </w:r>
      <w:r w:rsidRPr="00476D5A">
        <w:rPr>
          <w:lang w:bidi="ar-SA"/>
        </w:rPr>
        <w:t>l</w:t>
      </w:r>
      <w:r w:rsidRPr="00476D5A">
        <w:rPr>
          <w:spacing w:val="1"/>
          <w:lang w:bidi="ar-SA"/>
        </w:rPr>
        <w:t xml:space="preserve"> </w:t>
      </w:r>
      <w:r w:rsidRPr="00476D5A">
        <w:rPr>
          <w:spacing w:val="-2"/>
          <w:lang w:bidi="ar-SA"/>
        </w:rPr>
        <w:t>r</w:t>
      </w:r>
      <w:r w:rsidRPr="00476D5A">
        <w:rPr>
          <w:lang w:bidi="ar-SA"/>
        </w:rPr>
        <w:t>eq</w:t>
      </w:r>
      <w:r w:rsidRPr="00476D5A">
        <w:rPr>
          <w:spacing w:val="-2"/>
          <w:lang w:bidi="ar-SA"/>
        </w:rPr>
        <w:t>u</w:t>
      </w:r>
      <w:r w:rsidRPr="00476D5A">
        <w:rPr>
          <w:spacing w:val="-1"/>
          <w:lang w:bidi="ar-SA"/>
        </w:rPr>
        <w:t>i</w:t>
      </w:r>
      <w:r w:rsidRPr="00476D5A">
        <w:rPr>
          <w:spacing w:val="1"/>
          <w:lang w:bidi="ar-SA"/>
        </w:rPr>
        <w:t>r</w:t>
      </w:r>
      <w:r w:rsidRPr="00476D5A">
        <w:rPr>
          <w:lang w:bidi="ar-SA"/>
        </w:rPr>
        <w:t>e</w:t>
      </w:r>
      <w:r w:rsidRPr="00476D5A">
        <w:rPr>
          <w:spacing w:val="-2"/>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t</w:t>
      </w:r>
      <w:r w:rsidRPr="00476D5A">
        <w:rPr>
          <w:spacing w:val="1"/>
          <w:lang w:bidi="ar-SA"/>
        </w:rPr>
        <w:t xml:space="preserve"> </w:t>
      </w:r>
      <w:r w:rsidRPr="00476D5A">
        <w:rPr>
          <w:spacing w:val="-1"/>
          <w:lang w:bidi="ar-SA"/>
        </w:rPr>
        <w:t>l</w:t>
      </w:r>
      <w:r w:rsidRPr="00476D5A">
        <w:rPr>
          <w:lang w:bidi="ar-SA"/>
        </w:rPr>
        <w:t>an</w:t>
      </w:r>
      <w:r w:rsidRPr="00476D5A">
        <w:rPr>
          <w:spacing w:val="-2"/>
          <w:lang w:bidi="ar-SA"/>
        </w:rPr>
        <w:t>g</w:t>
      </w:r>
      <w:r w:rsidRPr="00476D5A">
        <w:rPr>
          <w:lang w:bidi="ar-SA"/>
        </w:rPr>
        <w:t>ua</w:t>
      </w:r>
      <w:r w:rsidRPr="00476D5A">
        <w:rPr>
          <w:spacing w:val="-2"/>
          <w:lang w:bidi="ar-SA"/>
        </w:rPr>
        <w:t>g</w:t>
      </w:r>
      <w:r w:rsidRPr="00476D5A">
        <w:rPr>
          <w:lang w:bidi="ar-SA"/>
        </w:rPr>
        <w:t>e of</w:t>
      </w:r>
      <w:r w:rsidRPr="00476D5A">
        <w:rPr>
          <w:spacing w:val="-1"/>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s</w:t>
      </w:r>
      <w:r w:rsidRPr="00476D5A">
        <w:rPr>
          <w:spacing w:val="3"/>
          <w:lang w:bidi="ar-SA"/>
        </w:rPr>
        <w:t xml:space="preserve"> </w:t>
      </w:r>
      <w:r w:rsidRPr="00476D5A">
        <w:rPr>
          <w:lang w:bidi="ar-SA"/>
        </w:rPr>
        <w:t>c</w:t>
      </w:r>
      <w:r w:rsidRPr="00476D5A">
        <w:rPr>
          <w:spacing w:val="-2"/>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lang w:bidi="ar-SA"/>
        </w:rPr>
        <w:t>c</w:t>
      </w:r>
      <w:r w:rsidRPr="00476D5A">
        <w:rPr>
          <w:spacing w:val="-2"/>
          <w:lang w:bidi="ar-SA"/>
        </w:rPr>
        <w:t>a</w:t>
      </w:r>
      <w:r w:rsidRPr="00476D5A">
        <w:rPr>
          <w:spacing w:val="1"/>
          <w:lang w:bidi="ar-SA"/>
        </w:rPr>
        <w:t>ti</w:t>
      </w:r>
      <w:r w:rsidRPr="00476D5A">
        <w:rPr>
          <w:spacing w:val="-2"/>
          <w:lang w:bidi="ar-SA"/>
        </w:rPr>
        <w:t>o</w:t>
      </w:r>
      <w:r w:rsidRPr="00476D5A">
        <w:rPr>
          <w:lang w:bidi="ar-SA"/>
        </w:rPr>
        <w:t>n</w:t>
      </w:r>
      <w:r w:rsidRPr="00476D5A">
        <w:rPr>
          <w:spacing w:val="2"/>
          <w:lang w:bidi="ar-SA"/>
        </w:rPr>
        <w:t xml:space="preserve"> </w:t>
      </w:r>
      <w:r w:rsidRPr="00476D5A">
        <w:rPr>
          <w:lang w:bidi="ar-SA"/>
        </w:rPr>
        <w:t>be</w:t>
      </w:r>
      <w:r w:rsidRPr="00476D5A">
        <w:rPr>
          <w:spacing w:val="-2"/>
          <w:lang w:bidi="ar-SA"/>
        </w:rPr>
        <w:t xml:space="preserve"> </w:t>
      </w:r>
      <w:r w:rsidRPr="00476D5A">
        <w:rPr>
          <w:spacing w:val="1"/>
          <w:lang w:bidi="ar-SA"/>
        </w:rPr>
        <w:t>i</w:t>
      </w:r>
      <w:r w:rsidRPr="00476D5A">
        <w:rPr>
          <w:lang w:bidi="ar-SA"/>
        </w:rPr>
        <w:t>n</w:t>
      </w:r>
      <w:r w:rsidRPr="00476D5A">
        <w:rPr>
          <w:spacing w:val="-2"/>
          <w:lang w:bidi="ar-SA"/>
        </w:rPr>
        <w:t>c</w:t>
      </w:r>
      <w:r w:rsidRPr="00476D5A">
        <w:rPr>
          <w:spacing w:val="1"/>
          <w:lang w:bidi="ar-SA"/>
        </w:rPr>
        <w:t>l</w:t>
      </w:r>
      <w:r w:rsidRPr="00476D5A">
        <w:rPr>
          <w:lang w:bidi="ar-SA"/>
        </w:rPr>
        <w:t>u</w:t>
      </w:r>
      <w:r w:rsidRPr="00476D5A">
        <w:rPr>
          <w:spacing w:val="-2"/>
          <w:lang w:bidi="ar-SA"/>
        </w:rPr>
        <w:t>d</w:t>
      </w:r>
      <w:r w:rsidRPr="00476D5A">
        <w:rPr>
          <w:lang w:bidi="ar-SA"/>
        </w:rPr>
        <w:t>ed</w:t>
      </w:r>
      <w:r w:rsidRPr="00476D5A">
        <w:rPr>
          <w:spacing w:val="-2"/>
          <w:lang w:bidi="ar-SA"/>
        </w:rPr>
        <w:t xml:space="preserve"> </w:t>
      </w:r>
      <w:r w:rsidRPr="00476D5A">
        <w:rPr>
          <w:spacing w:val="1"/>
          <w:lang w:bidi="ar-SA"/>
        </w:rPr>
        <w:t>i</w:t>
      </w:r>
      <w:r w:rsidRPr="00476D5A">
        <w:rPr>
          <w:lang w:bidi="ar-SA"/>
        </w:rPr>
        <w:t>n</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docu</w:t>
      </w:r>
      <w:r w:rsidRPr="00476D5A">
        <w:rPr>
          <w:spacing w:val="-3"/>
          <w:lang w:bidi="ar-SA"/>
        </w:rPr>
        <w:t>m</w:t>
      </w:r>
      <w:r w:rsidRPr="00476D5A">
        <w:rPr>
          <w:lang w:bidi="ar-SA"/>
        </w:rPr>
        <w:t>en</w:t>
      </w:r>
      <w:r w:rsidRPr="00476D5A">
        <w:rPr>
          <w:spacing w:val="1"/>
          <w:lang w:bidi="ar-SA"/>
        </w:rPr>
        <w:t>t</w:t>
      </w:r>
      <w:r w:rsidRPr="00476D5A">
        <w:rPr>
          <w:lang w:bidi="ar-SA"/>
        </w:rPr>
        <w:t>s</w:t>
      </w:r>
      <w:r w:rsidRPr="00476D5A">
        <w:rPr>
          <w:spacing w:val="-2"/>
          <w:lang w:bidi="ar-SA"/>
        </w:rPr>
        <w:t xml:space="preserve"> </w:t>
      </w:r>
      <w:r w:rsidRPr="00476D5A">
        <w:rPr>
          <w:spacing w:val="1"/>
          <w:lang w:bidi="ar-SA"/>
        </w:rPr>
        <w:t>f</w:t>
      </w:r>
      <w:r w:rsidRPr="00476D5A">
        <w:rPr>
          <w:lang w:bidi="ar-SA"/>
        </w:rPr>
        <w:t>or</w:t>
      </w:r>
      <w:r w:rsidRPr="00476D5A">
        <w:rPr>
          <w:spacing w:val="-2"/>
          <w:lang w:bidi="ar-SA"/>
        </w:rPr>
        <w:t xml:space="preserve"> </w:t>
      </w:r>
      <w:r w:rsidRPr="00476D5A">
        <w:rPr>
          <w:lang w:bidi="ar-SA"/>
        </w:rPr>
        <w:t>a</w:t>
      </w:r>
      <w:r w:rsidRPr="00476D5A">
        <w:rPr>
          <w:spacing w:val="-1"/>
          <w:lang w:bidi="ar-SA"/>
        </w:rPr>
        <w:t>l</w:t>
      </w:r>
      <w:r w:rsidRPr="00476D5A">
        <w:rPr>
          <w:lang w:bidi="ar-SA"/>
        </w:rPr>
        <w:t>l</w:t>
      </w:r>
      <w:r w:rsidRPr="00476D5A">
        <w:rPr>
          <w:spacing w:val="1"/>
          <w:lang w:bidi="ar-SA"/>
        </w:rPr>
        <w:t xml:space="preserve"> </w:t>
      </w:r>
      <w:r w:rsidRPr="00476D5A">
        <w:rPr>
          <w:lang w:bidi="ar-SA"/>
        </w:rPr>
        <w:t>s</w:t>
      </w:r>
      <w:r w:rsidRPr="00476D5A">
        <w:rPr>
          <w:spacing w:val="-2"/>
          <w:lang w:bidi="ar-SA"/>
        </w:rPr>
        <w:t>u</w:t>
      </w:r>
      <w:r w:rsidRPr="00476D5A">
        <w:rPr>
          <w:spacing w:val="2"/>
          <w:lang w:bidi="ar-SA"/>
        </w:rPr>
        <w:t>b</w:t>
      </w:r>
      <w:r w:rsidRPr="00476D5A">
        <w:rPr>
          <w:lang w:bidi="ar-SA"/>
        </w:rPr>
        <w:t>co</w:t>
      </w:r>
      <w:r w:rsidRPr="00476D5A">
        <w:rPr>
          <w:spacing w:val="-2"/>
          <w:lang w:bidi="ar-SA"/>
        </w:rPr>
        <w:t>n</w:t>
      </w:r>
      <w:r w:rsidRPr="00476D5A">
        <w:rPr>
          <w:spacing w:val="1"/>
          <w:lang w:bidi="ar-SA"/>
        </w:rPr>
        <w:t>t</w:t>
      </w:r>
      <w:r w:rsidRPr="00476D5A">
        <w:rPr>
          <w:spacing w:val="-2"/>
          <w:lang w:bidi="ar-SA"/>
        </w:rPr>
        <w:t>ra</w:t>
      </w:r>
      <w:r w:rsidRPr="00476D5A">
        <w:rPr>
          <w:lang w:bidi="ar-SA"/>
        </w:rPr>
        <w:t>c</w:t>
      </w:r>
      <w:r w:rsidRPr="00476D5A">
        <w:rPr>
          <w:spacing w:val="1"/>
          <w:lang w:bidi="ar-SA"/>
        </w:rPr>
        <w:t>t</w:t>
      </w:r>
      <w:r w:rsidRPr="00476D5A">
        <w:rPr>
          <w:lang w:bidi="ar-SA"/>
        </w:rPr>
        <w:t>s</w:t>
      </w:r>
      <w:r w:rsidRPr="00476D5A">
        <w:rPr>
          <w:spacing w:val="-2"/>
          <w:lang w:bidi="ar-SA"/>
        </w:rPr>
        <w:t xml:space="preserve"> </w:t>
      </w:r>
      <w:r w:rsidRPr="00476D5A">
        <w:rPr>
          <w:lang w:bidi="ar-SA"/>
        </w:rPr>
        <w:t>at a</w:t>
      </w:r>
      <w:r w:rsidRPr="00476D5A">
        <w:rPr>
          <w:spacing w:val="-1"/>
          <w:lang w:bidi="ar-SA"/>
        </w:rPr>
        <w:t>l</w:t>
      </w:r>
      <w:r w:rsidRPr="00476D5A">
        <w:rPr>
          <w:lang w:bidi="ar-SA"/>
        </w:rPr>
        <w:t xml:space="preserve">l </w:t>
      </w:r>
      <w:r w:rsidRPr="00476D5A">
        <w:rPr>
          <w:spacing w:val="1"/>
          <w:lang w:bidi="ar-SA"/>
        </w:rPr>
        <w:t>ti</w:t>
      </w:r>
      <w:r w:rsidRPr="00476D5A">
        <w:rPr>
          <w:spacing w:val="-2"/>
          <w:lang w:bidi="ar-SA"/>
        </w:rPr>
        <w:t>e</w:t>
      </w:r>
      <w:r w:rsidRPr="00476D5A">
        <w:rPr>
          <w:spacing w:val="1"/>
          <w:lang w:bidi="ar-SA"/>
        </w:rPr>
        <w:t>r</w:t>
      </w:r>
      <w:r w:rsidRPr="00476D5A">
        <w:rPr>
          <w:lang w:bidi="ar-SA"/>
        </w:rPr>
        <w:t>s</w:t>
      </w:r>
      <w:r w:rsidRPr="00476D5A">
        <w:rPr>
          <w:spacing w:val="-2"/>
          <w:lang w:bidi="ar-SA"/>
        </w:rPr>
        <w:t xml:space="preserve"> </w:t>
      </w:r>
      <w:r w:rsidRPr="00476D5A">
        <w:rPr>
          <w:spacing w:val="1"/>
          <w:lang w:bidi="ar-SA"/>
        </w:rPr>
        <w:t>(i</w:t>
      </w:r>
      <w:r w:rsidRPr="00476D5A">
        <w:rPr>
          <w:spacing w:val="-2"/>
          <w:lang w:bidi="ar-SA"/>
        </w:rPr>
        <w:t>n</w:t>
      </w:r>
      <w:r w:rsidRPr="00476D5A">
        <w:rPr>
          <w:lang w:bidi="ar-SA"/>
        </w:rPr>
        <w:t>c</w:t>
      </w:r>
      <w:r w:rsidRPr="00476D5A">
        <w:rPr>
          <w:spacing w:val="1"/>
          <w:lang w:bidi="ar-SA"/>
        </w:rPr>
        <w:t>l</w:t>
      </w:r>
      <w:r w:rsidRPr="00476D5A">
        <w:rPr>
          <w:spacing w:val="-2"/>
          <w:lang w:bidi="ar-SA"/>
        </w:rPr>
        <w:t>u</w:t>
      </w:r>
      <w:r w:rsidRPr="00476D5A">
        <w:rPr>
          <w:lang w:bidi="ar-SA"/>
        </w:rPr>
        <w:t>d</w:t>
      </w:r>
      <w:r w:rsidRPr="00476D5A">
        <w:rPr>
          <w:spacing w:val="1"/>
          <w:lang w:bidi="ar-SA"/>
        </w:rPr>
        <w:t>i</w:t>
      </w:r>
      <w:r w:rsidRPr="00476D5A">
        <w:rPr>
          <w:lang w:bidi="ar-SA"/>
        </w:rPr>
        <w:t>ng</w:t>
      </w:r>
      <w:r w:rsidRPr="00476D5A">
        <w:rPr>
          <w:spacing w:val="-2"/>
          <w:lang w:bidi="ar-SA"/>
        </w:rPr>
        <w:t xml:space="preserve"> </w:t>
      </w:r>
      <w:r w:rsidRPr="00476D5A">
        <w:rPr>
          <w:lang w:bidi="ar-SA"/>
        </w:rPr>
        <w:t>su</w:t>
      </w:r>
      <w:r w:rsidRPr="00476D5A">
        <w:rPr>
          <w:spacing w:val="-2"/>
          <w:lang w:bidi="ar-SA"/>
        </w:rPr>
        <w:t>b</w:t>
      </w:r>
      <w:r w:rsidRPr="00476D5A">
        <w:rPr>
          <w:lang w:bidi="ar-SA"/>
        </w:rPr>
        <w:t>con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lang w:bidi="ar-SA"/>
        </w:rPr>
        <w:t xml:space="preserve">s, </w:t>
      </w:r>
      <w:r w:rsidRPr="00476D5A">
        <w:rPr>
          <w:spacing w:val="1"/>
          <w:lang w:bidi="ar-SA"/>
        </w:rPr>
        <w:t>s</w:t>
      </w:r>
      <w:r w:rsidRPr="00476D5A">
        <w:rPr>
          <w:lang w:bidi="ar-SA"/>
        </w:rPr>
        <w:t>u</w:t>
      </w:r>
      <w:r w:rsidRPr="00476D5A">
        <w:rPr>
          <w:spacing w:val="3"/>
          <w:lang w:bidi="ar-SA"/>
        </w:rPr>
        <w:t>b</w:t>
      </w:r>
      <w:r w:rsidRPr="00476D5A">
        <w:rPr>
          <w:spacing w:val="-4"/>
          <w:lang w:bidi="ar-SA"/>
        </w:rPr>
        <w:t>-</w:t>
      </w:r>
      <w:r w:rsidRPr="00476D5A">
        <w:rPr>
          <w:spacing w:val="-2"/>
          <w:lang w:bidi="ar-SA"/>
        </w:rPr>
        <w:t>g</w:t>
      </w:r>
      <w:r w:rsidRPr="00476D5A">
        <w:rPr>
          <w:spacing w:val="1"/>
          <w:lang w:bidi="ar-SA"/>
        </w:rPr>
        <w:t>r</w:t>
      </w:r>
      <w:r w:rsidRPr="00476D5A">
        <w:rPr>
          <w:lang w:bidi="ar-SA"/>
        </w:rPr>
        <w:t>an</w:t>
      </w:r>
      <w:r w:rsidRPr="00476D5A">
        <w:rPr>
          <w:spacing w:val="1"/>
          <w:lang w:bidi="ar-SA"/>
        </w:rPr>
        <w:t>t</w:t>
      </w:r>
      <w:r w:rsidRPr="00476D5A">
        <w:rPr>
          <w:lang w:bidi="ar-SA"/>
        </w:rPr>
        <w:t xml:space="preserve">s </w:t>
      </w:r>
      <w:r w:rsidRPr="00476D5A">
        <w:rPr>
          <w:spacing w:val="1"/>
          <w:lang w:bidi="ar-SA"/>
        </w:rPr>
        <w:t>a</w:t>
      </w:r>
      <w:r w:rsidRPr="00476D5A">
        <w:rPr>
          <w:lang w:bidi="ar-SA"/>
        </w:rPr>
        <w:t>nd</w:t>
      </w:r>
      <w:r w:rsidRPr="00476D5A">
        <w:rPr>
          <w:spacing w:val="-2"/>
          <w:lang w:bidi="ar-SA"/>
        </w:rPr>
        <w:t xml:space="preserve"> </w:t>
      </w:r>
      <w:r w:rsidRPr="00476D5A">
        <w:rPr>
          <w:lang w:bidi="ar-SA"/>
        </w:rPr>
        <w:t>co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lang w:bidi="ar-SA"/>
        </w:rPr>
        <w:t>s</w:t>
      </w:r>
      <w:r w:rsidRPr="00476D5A">
        <w:rPr>
          <w:spacing w:val="-2"/>
          <w:lang w:bidi="ar-SA"/>
        </w:rPr>
        <w:t xml:space="preserve"> </w:t>
      </w:r>
      <w:r w:rsidRPr="00476D5A">
        <w:rPr>
          <w:lang w:bidi="ar-SA"/>
        </w:rPr>
        <w:t>under</w:t>
      </w:r>
      <w:r w:rsidRPr="00476D5A">
        <w:rPr>
          <w:spacing w:val="1"/>
          <w:lang w:bidi="ar-SA"/>
        </w:rPr>
        <w:t xml:space="preserve"> </w:t>
      </w:r>
      <w:r w:rsidRPr="00476D5A">
        <w:rPr>
          <w:spacing w:val="-2"/>
          <w:lang w:bidi="ar-SA"/>
        </w:rPr>
        <w:t>g</w:t>
      </w:r>
      <w:r w:rsidRPr="00476D5A">
        <w:rPr>
          <w:spacing w:val="1"/>
          <w:lang w:bidi="ar-SA"/>
        </w:rPr>
        <w:t>r</w:t>
      </w:r>
      <w:r w:rsidRPr="00476D5A">
        <w:rPr>
          <w:lang w:bidi="ar-SA"/>
        </w:rPr>
        <w:t>a</w:t>
      </w:r>
      <w:r w:rsidRPr="00476D5A">
        <w:rPr>
          <w:spacing w:val="-2"/>
          <w:lang w:bidi="ar-SA"/>
        </w:rPr>
        <w:t>n</w:t>
      </w:r>
      <w:r w:rsidRPr="00476D5A">
        <w:rPr>
          <w:spacing w:val="1"/>
          <w:lang w:bidi="ar-SA"/>
        </w:rPr>
        <w:t>t</w:t>
      </w:r>
      <w:r w:rsidRPr="00476D5A">
        <w:rPr>
          <w:lang w:bidi="ar-SA"/>
        </w:rPr>
        <w:t>s,</w:t>
      </w:r>
      <w:r w:rsidRPr="00476D5A">
        <w:rPr>
          <w:spacing w:val="-2"/>
          <w:lang w:bidi="ar-SA"/>
        </w:rPr>
        <w:t xml:space="preserve"> </w:t>
      </w:r>
      <w:r w:rsidRPr="00476D5A">
        <w:rPr>
          <w:spacing w:val="1"/>
          <w:lang w:bidi="ar-SA"/>
        </w:rPr>
        <w:t>l</w:t>
      </w:r>
      <w:r w:rsidRPr="00476D5A">
        <w:rPr>
          <w:spacing w:val="-2"/>
          <w:lang w:bidi="ar-SA"/>
        </w:rPr>
        <w:t>o</w:t>
      </w:r>
      <w:r w:rsidRPr="00476D5A">
        <w:rPr>
          <w:lang w:bidi="ar-SA"/>
        </w:rPr>
        <w:t>ans</w:t>
      </w:r>
      <w:r w:rsidRPr="00476D5A">
        <w:rPr>
          <w:spacing w:val="1"/>
          <w:lang w:bidi="ar-SA"/>
        </w:rPr>
        <w:t xml:space="preserve"> </w:t>
      </w:r>
      <w:r w:rsidRPr="00476D5A">
        <w:rPr>
          <w:spacing w:val="-2"/>
          <w:lang w:bidi="ar-SA"/>
        </w:rPr>
        <w:t>a</w:t>
      </w:r>
      <w:r w:rsidRPr="00476D5A">
        <w:rPr>
          <w:lang w:bidi="ar-SA"/>
        </w:rPr>
        <w:t>nd co</w:t>
      </w:r>
      <w:r w:rsidRPr="00476D5A">
        <w:rPr>
          <w:spacing w:val="-2"/>
          <w:lang w:bidi="ar-SA"/>
        </w:rPr>
        <w:t>o</w:t>
      </w:r>
      <w:r w:rsidRPr="00476D5A">
        <w:rPr>
          <w:lang w:bidi="ar-SA"/>
        </w:rPr>
        <w:t>pe</w:t>
      </w:r>
      <w:r w:rsidRPr="00476D5A">
        <w:rPr>
          <w:spacing w:val="1"/>
          <w:lang w:bidi="ar-SA"/>
        </w:rPr>
        <w:t>r</w:t>
      </w:r>
      <w:r w:rsidRPr="00476D5A">
        <w:rPr>
          <w:spacing w:val="-2"/>
          <w:lang w:bidi="ar-SA"/>
        </w:rPr>
        <w:t>a</w:t>
      </w:r>
      <w:r w:rsidRPr="00476D5A">
        <w:rPr>
          <w:spacing w:val="1"/>
          <w:lang w:bidi="ar-SA"/>
        </w:rPr>
        <w:t>ti</w:t>
      </w:r>
      <w:r w:rsidRPr="00476D5A">
        <w:rPr>
          <w:spacing w:val="-2"/>
          <w:lang w:bidi="ar-SA"/>
        </w:rPr>
        <w:t>v</w:t>
      </w:r>
      <w:r w:rsidRPr="00476D5A">
        <w:rPr>
          <w:lang w:bidi="ar-SA"/>
        </w:rPr>
        <w:t>e 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spacing w:val="-2"/>
          <w:lang w:bidi="ar-SA"/>
        </w:rPr>
        <w:t>s</w:t>
      </w:r>
      <w:r w:rsidRPr="00476D5A">
        <w:rPr>
          <w:lang w:bidi="ar-SA"/>
        </w:rPr>
        <w:t>)</w:t>
      </w:r>
      <w:r w:rsidRPr="00476D5A">
        <w:rPr>
          <w:spacing w:val="1"/>
          <w:lang w:bidi="ar-SA"/>
        </w:rPr>
        <w:t xml:space="preserve"> </w:t>
      </w:r>
      <w:r w:rsidRPr="00476D5A">
        <w:rPr>
          <w:spacing w:val="-2"/>
          <w:lang w:bidi="ar-SA"/>
        </w:rPr>
        <w:t>a</w:t>
      </w:r>
      <w:r w:rsidRPr="00476D5A">
        <w:rPr>
          <w:lang w:bidi="ar-SA"/>
        </w:rPr>
        <w:t xml:space="preserve">nd </w:t>
      </w:r>
      <w:r w:rsidRPr="00476D5A">
        <w:rPr>
          <w:spacing w:val="1"/>
          <w:lang w:bidi="ar-SA"/>
        </w:rPr>
        <w:t>t</w:t>
      </w:r>
      <w:r w:rsidRPr="00476D5A">
        <w:rPr>
          <w:spacing w:val="-2"/>
          <w:lang w:bidi="ar-SA"/>
        </w:rPr>
        <w:t>h</w:t>
      </w:r>
      <w:r w:rsidRPr="00476D5A">
        <w:rPr>
          <w:lang w:bidi="ar-SA"/>
        </w:rPr>
        <w:t>at</w:t>
      </w:r>
      <w:r w:rsidRPr="00476D5A">
        <w:rPr>
          <w:spacing w:val="1"/>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lang w:bidi="ar-SA"/>
        </w:rPr>
        <w:t>s</w:t>
      </w:r>
      <w:r w:rsidRPr="00476D5A">
        <w:rPr>
          <w:spacing w:val="-2"/>
          <w:lang w:bidi="ar-SA"/>
        </w:rPr>
        <w:t>u</w:t>
      </w:r>
      <w:r w:rsidRPr="00476D5A">
        <w:rPr>
          <w:lang w:bidi="ar-SA"/>
        </w:rPr>
        <w:t xml:space="preserve">b </w:t>
      </w:r>
      <w:r w:rsidRPr="00476D5A">
        <w:rPr>
          <w:spacing w:val="1"/>
          <w:lang w:bidi="ar-SA"/>
        </w:rPr>
        <w:t>r</w:t>
      </w:r>
      <w:r w:rsidRPr="00476D5A">
        <w:rPr>
          <w:lang w:bidi="ar-SA"/>
        </w:rPr>
        <w:t>e</w:t>
      </w:r>
      <w:r w:rsidRPr="00476D5A">
        <w:rPr>
          <w:spacing w:val="-2"/>
          <w:lang w:bidi="ar-SA"/>
        </w:rPr>
        <w:t>c</w:t>
      </w:r>
      <w:r w:rsidRPr="00476D5A">
        <w:rPr>
          <w:spacing w:val="1"/>
          <w:lang w:bidi="ar-SA"/>
        </w:rPr>
        <w:t>i</w:t>
      </w:r>
      <w:r w:rsidRPr="00476D5A">
        <w:rPr>
          <w:lang w:bidi="ar-SA"/>
        </w:rPr>
        <w:t>p</w:t>
      </w:r>
      <w:r w:rsidRPr="00476D5A">
        <w:rPr>
          <w:spacing w:val="-1"/>
          <w:lang w:bidi="ar-SA"/>
        </w:rPr>
        <w:t>i</w:t>
      </w:r>
      <w:r w:rsidRPr="00476D5A">
        <w:rPr>
          <w:lang w:bidi="ar-SA"/>
        </w:rPr>
        <w:t>en</w:t>
      </w:r>
      <w:r w:rsidRPr="00476D5A">
        <w:rPr>
          <w:spacing w:val="-1"/>
          <w:lang w:bidi="ar-SA"/>
        </w:rPr>
        <w:t>t</w:t>
      </w:r>
      <w:r w:rsidRPr="00476D5A">
        <w:rPr>
          <w:lang w:bidi="ar-SA"/>
        </w:rPr>
        <w:t xml:space="preserve">s </w:t>
      </w:r>
      <w:r w:rsidRPr="00476D5A">
        <w:rPr>
          <w:spacing w:val="2"/>
          <w:lang w:bidi="ar-SA"/>
        </w:rPr>
        <w:t>a</w:t>
      </w:r>
      <w:r w:rsidRPr="00476D5A">
        <w:rPr>
          <w:lang w:bidi="ar-SA"/>
        </w:rPr>
        <w:t>nd</w:t>
      </w:r>
      <w:r w:rsidRPr="00476D5A">
        <w:rPr>
          <w:spacing w:val="-2"/>
          <w:lang w:bidi="ar-SA"/>
        </w:rPr>
        <w:t xml:space="preserve"> </w:t>
      </w:r>
      <w:r w:rsidRPr="00476D5A">
        <w:rPr>
          <w:lang w:bidi="ar-SA"/>
        </w:rPr>
        <w:t>co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spacing w:val="1"/>
          <w:lang w:bidi="ar-SA"/>
        </w:rPr>
        <w:t>r</w:t>
      </w:r>
      <w:r w:rsidRPr="00476D5A">
        <w:rPr>
          <w:lang w:bidi="ar-SA"/>
        </w:rPr>
        <w:t>s</w:t>
      </w:r>
      <w:r w:rsidRPr="00476D5A">
        <w:rPr>
          <w:spacing w:val="-2"/>
          <w:lang w:bidi="ar-SA"/>
        </w:rPr>
        <w:t xml:space="preserve"> s</w:t>
      </w:r>
      <w:r w:rsidRPr="00476D5A">
        <w:rPr>
          <w:lang w:bidi="ar-SA"/>
        </w:rPr>
        <w:t>ha</w:t>
      </w:r>
      <w:r w:rsidRPr="00476D5A">
        <w:rPr>
          <w:spacing w:val="-1"/>
          <w:lang w:bidi="ar-SA"/>
        </w:rPr>
        <w:t>l</w:t>
      </w:r>
      <w:r w:rsidRPr="00476D5A">
        <w:rPr>
          <w:lang w:bidi="ar-SA"/>
        </w:rPr>
        <w:t>l</w:t>
      </w:r>
      <w:r w:rsidRPr="00476D5A">
        <w:rPr>
          <w:spacing w:val="1"/>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v</w:t>
      </w:r>
      <w:r w:rsidRPr="00476D5A">
        <w:rPr>
          <w:spacing w:val="1"/>
          <w:lang w:bidi="ar-SA"/>
        </w:rPr>
        <w:t>i</w:t>
      </w:r>
      <w:r w:rsidRPr="00476D5A">
        <w:rPr>
          <w:spacing w:val="-2"/>
          <w:lang w:bidi="ar-SA"/>
        </w:rPr>
        <w:t>d</w:t>
      </w:r>
      <w:r w:rsidRPr="00476D5A">
        <w:rPr>
          <w:lang w:bidi="ar-SA"/>
        </w:rPr>
        <w:t xml:space="preserve">e </w:t>
      </w:r>
      <w:r w:rsidRPr="00476D5A">
        <w:rPr>
          <w:spacing w:val="1"/>
          <w:lang w:bidi="ar-SA"/>
        </w:rPr>
        <w:t>t</w:t>
      </w:r>
      <w:r w:rsidRPr="00476D5A">
        <w:rPr>
          <w:spacing w:val="-2"/>
          <w:lang w:bidi="ar-SA"/>
        </w:rPr>
        <w:t>h</w:t>
      </w:r>
      <w:r w:rsidRPr="00476D5A">
        <w:rPr>
          <w:spacing w:val="1"/>
          <w:lang w:bidi="ar-SA"/>
        </w:rPr>
        <w:t>i</w:t>
      </w:r>
      <w:r w:rsidRPr="00476D5A">
        <w:rPr>
          <w:lang w:bidi="ar-SA"/>
        </w:rPr>
        <w:t>s</w:t>
      </w:r>
      <w:r w:rsidRPr="00476D5A">
        <w:rPr>
          <w:spacing w:val="1"/>
          <w:lang w:bidi="ar-SA"/>
        </w:rPr>
        <w:t xml:space="preserve"> </w:t>
      </w:r>
      <w:r w:rsidRPr="00476D5A">
        <w:rPr>
          <w:lang w:bidi="ar-SA"/>
        </w:rPr>
        <w:t>ce</w:t>
      </w:r>
      <w:r w:rsidRPr="00476D5A">
        <w:rPr>
          <w:spacing w:val="-2"/>
          <w:lang w:bidi="ar-SA"/>
        </w:rPr>
        <w:t>r</w:t>
      </w:r>
      <w:r w:rsidRPr="00476D5A">
        <w:rPr>
          <w:spacing w:val="1"/>
          <w:lang w:bidi="ar-SA"/>
        </w:rPr>
        <w:t>t</w:t>
      </w:r>
      <w:r w:rsidRPr="00476D5A">
        <w:rPr>
          <w:spacing w:val="-1"/>
          <w:lang w:bidi="ar-SA"/>
        </w:rPr>
        <w:t>i</w:t>
      </w:r>
      <w:r w:rsidRPr="00476D5A">
        <w:rPr>
          <w:spacing w:val="1"/>
          <w:lang w:bidi="ar-SA"/>
        </w:rPr>
        <w:t>f</w:t>
      </w:r>
      <w:r w:rsidRPr="00476D5A">
        <w:rPr>
          <w:spacing w:val="-1"/>
          <w:lang w:bidi="ar-SA"/>
        </w:rPr>
        <w:t>i</w:t>
      </w:r>
      <w:r w:rsidRPr="00476D5A">
        <w:rPr>
          <w:lang w:bidi="ar-SA"/>
        </w:rPr>
        <w:t>c</w:t>
      </w:r>
      <w:r w:rsidRPr="00476D5A">
        <w:rPr>
          <w:spacing w:val="-2"/>
          <w:lang w:bidi="ar-SA"/>
        </w:rPr>
        <w:t>a</w:t>
      </w:r>
      <w:r w:rsidRPr="00476D5A">
        <w:rPr>
          <w:spacing w:val="1"/>
          <w:lang w:bidi="ar-SA"/>
        </w:rPr>
        <w:t>ti</w:t>
      </w:r>
      <w:r w:rsidRPr="00476D5A">
        <w:rPr>
          <w:spacing w:val="-2"/>
          <w:lang w:bidi="ar-SA"/>
        </w:rPr>
        <w:t>o</w:t>
      </w:r>
      <w:r w:rsidRPr="00476D5A">
        <w:rPr>
          <w:lang w:bidi="ar-SA"/>
        </w:rPr>
        <w:t>n</w:t>
      </w:r>
      <w:r w:rsidRPr="00476D5A">
        <w:rPr>
          <w:spacing w:val="1"/>
          <w:lang w:bidi="ar-SA"/>
        </w:rPr>
        <w:t xml:space="preserve"> </w:t>
      </w:r>
      <w:r w:rsidRPr="00476D5A">
        <w:rPr>
          <w:lang w:bidi="ar-SA"/>
        </w:rPr>
        <w:t>acc</w:t>
      </w:r>
      <w:r w:rsidRPr="00476D5A">
        <w:rPr>
          <w:spacing w:val="-2"/>
          <w:lang w:bidi="ar-SA"/>
        </w:rPr>
        <w:t>o</w:t>
      </w:r>
      <w:r w:rsidRPr="00476D5A">
        <w:rPr>
          <w:spacing w:val="1"/>
          <w:lang w:bidi="ar-SA"/>
        </w:rPr>
        <w:t>r</w:t>
      </w:r>
      <w:r w:rsidRPr="00476D5A">
        <w:rPr>
          <w:spacing w:val="-2"/>
          <w:lang w:bidi="ar-SA"/>
        </w:rPr>
        <w:t>d</w:t>
      </w:r>
      <w:r w:rsidRPr="00476D5A">
        <w:rPr>
          <w:spacing w:val="1"/>
          <w:lang w:bidi="ar-SA"/>
        </w:rPr>
        <w:t>i</w:t>
      </w:r>
      <w:r w:rsidRPr="00476D5A">
        <w:rPr>
          <w:lang w:bidi="ar-SA"/>
        </w:rPr>
        <w:t>n</w:t>
      </w:r>
      <w:r w:rsidRPr="00476D5A">
        <w:rPr>
          <w:spacing w:val="-2"/>
          <w:lang w:bidi="ar-SA"/>
        </w:rPr>
        <w:t>g</w:t>
      </w:r>
      <w:r w:rsidRPr="00476D5A">
        <w:rPr>
          <w:spacing w:val="1"/>
          <w:lang w:bidi="ar-SA"/>
        </w:rPr>
        <w:t>l</w:t>
      </w:r>
      <w:r w:rsidRPr="00476D5A">
        <w:rPr>
          <w:spacing w:val="-2"/>
          <w:lang w:bidi="ar-SA"/>
        </w:rPr>
        <w:t>y</w:t>
      </w:r>
      <w:r w:rsidRPr="00476D5A">
        <w:rPr>
          <w:lang w:bidi="ar-SA"/>
        </w:rPr>
        <w:t>.</w:t>
      </w:r>
    </w:p>
    <w:p w14:paraId="114C353A" w14:textId="77777777" w:rsidR="00476D5A" w:rsidRPr="00476D5A" w:rsidRDefault="00476D5A" w:rsidP="00BA301A">
      <w:pPr>
        <w:widowControl/>
        <w:autoSpaceDE/>
        <w:autoSpaceDN/>
        <w:spacing w:before="9" w:line="110" w:lineRule="exact"/>
        <w:rPr>
          <w:rFonts w:asciiTheme="minorHAnsi" w:eastAsiaTheme="minorHAnsi" w:hAnsiTheme="minorHAnsi" w:cstheme="minorBidi"/>
          <w:sz w:val="11"/>
          <w:szCs w:val="11"/>
          <w:lang w:bidi="ar-SA"/>
        </w:rPr>
      </w:pPr>
    </w:p>
    <w:p w14:paraId="33A2B2BC" w14:textId="77777777" w:rsidR="00476D5A" w:rsidRPr="00476D5A" w:rsidRDefault="00476D5A" w:rsidP="00BA301A">
      <w:pPr>
        <w:widowControl/>
        <w:autoSpaceDE/>
        <w:autoSpaceDN/>
        <w:ind w:left="100" w:right="-20"/>
        <w:rPr>
          <w:lang w:bidi="ar-SA"/>
        </w:rPr>
      </w:pPr>
      <w:r w:rsidRPr="00476D5A">
        <w:rPr>
          <w:b/>
          <w:bCs/>
          <w:spacing w:val="2"/>
          <w:lang w:bidi="ar-SA"/>
        </w:rPr>
        <w:t>B</w:t>
      </w:r>
      <w:r w:rsidRPr="00476D5A">
        <w:rPr>
          <w:b/>
          <w:bCs/>
          <w:lang w:bidi="ar-SA"/>
        </w:rPr>
        <w:t xml:space="preserve">. </w:t>
      </w:r>
      <w:r w:rsidRPr="00476D5A">
        <w:rPr>
          <w:b/>
          <w:bCs/>
          <w:spacing w:val="46"/>
          <w:lang w:bidi="ar-SA"/>
        </w:rPr>
        <w:t xml:space="preserve"> </w:t>
      </w:r>
      <w:r w:rsidRPr="00476D5A">
        <w:rPr>
          <w:b/>
          <w:bCs/>
          <w:spacing w:val="-1"/>
          <w:lang w:bidi="ar-SA"/>
        </w:rPr>
        <w:t>CERT</w:t>
      </w:r>
      <w:r w:rsidRPr="00476D5A">
        <w:rPr>
          <w:b/>
          <w:bCs/>
          <w:lang w:bidi="ar-SA"/>
        </w:rPr>
        <w:t>I</w:t>
      </w:r>
      <w:r w:rsidRPr="00476D5A">
        <w:rPr>
          <w:b/>
          <w:bCs/>
          <w:spacing w:val="2"/>
          <w:lang w:bidi="ar-SA"/>
        </w:rPr>
        <w:t>F</w:t>
      </w:r>
      <w:r w:rsidRPr="00476D5A">
        <w:rPr>
          <w:b/>
          <w:bCs/>
          <w:lang w:bidi="ar-SA"/>
        </w:rPr>
        <w:t>IC</w:t>
      </w:r>
      <w:r w:rsidRPr="00476D5A">
        <w:rPr>
          <w:b/>
          <w:bCs/>
          <w:spacing w:val="-2"/>
          <w:lang w:bidi="ar-SA"/>
        </w:rPr>
        <w:t>A</w:t>
      </w:r>
      <w:r w:rsidRPr="00476D5A">
        <w:rPr>
          <w:b/>
          <w:bCs/>
          <w:spacing w:val="-1"/>
          <w:lang w:bidi="ar-SA"/>
        </w:rPr>
        <w:t>T</w:t>
      </w:r>
      <w:r w:rsidRPr="00476D5A">
        <w:rPr>
          <w:b/>
          <w:bCs/>
          <w:lang w:bidi="ar-SA"/>
        </w:rPr>
        <w:t>I</w:t>
      </w:r>
      <w:r w:rsidRPr="00476D5A">
        <w:rPr>
          <w:b/>
          <w:bCs/>
          <w:spacing w:val="1"/>
          <w:lang w:bidi="ar-SA"/>
        </w:rPr>
        <w:t>O</w:t>
      </w:r>
      <w:r w:rsidRPr="00476D5A">
        <w:rPr>
          <w:b/>
          <w:bCs/>
          <w:lang w:bidi="ar-SA"/>
        </w:rPr>
        <w:t>N</w:t>
      </w:r>
      <w:r w:rsidRPr="00476D5A">
        <w:rPr>
          <w:b/>
          <w:bCs/>
          <w:spacing w:val="52"/>
          <w:lang w:bidi="ar-SA"/>
        </w:rPr>
        <w:t xml:space="preserve"> </w:t>
      </w:r>
      <w:r w:rsidRPr="00476D5A">
        <w:rPr>
          <w:b/>
          <w:bCs/>
          <w:spacing w:val="-1"/>
          <w:lang w:bidi="ar-SA"/>
        </w:rPr>
        <w:t>REGARD</w:t>
      </w:r>
      <w:r w:rsidRPr="00476D5A">
        <w:rPr>
          <w:b/>
          <w:bCs/>
          <w:lang w:bidi="ar-SA"/>
        </w:rPr>
        <w:t>ING</w:t>
      </w:r>
      <w:r w:rsidRPr="00476D5A">
        <w:rPr>
          <w:b/>
          <w:bCs/>
          <w:spacing w:val="51"/>
          <w:lang w:bidi="ar-SA"/>
        </w:rPr>
        <w:t xml:space="preserve"> </w:t>
      </w:r>
      <w:r w:rsidRPr="00476D5A">
        <w:rPr>
          <w:b/>
          <w:bCs/>
          <w:spacing w:val="-1"/>
          <w:lang w:bidi="ar-SA"/>
        </w:rPr>
        <w:t>L</w:t>
      </w:r>
      <w:r w:rsidRPr="00476D5A">
        <w:rPr>
          <w:b/>
          <w:bCs/>
          <w:spacing w:val="1"/>
          <w:lang w:bidi="ar-SA"/>
        </w:rPr>
        <w:t>OB</w:t>
      </w:r>
      <w:r w:rsidRPr="00476D5A">
        <w:rPr>
          <w:b/>
          <w:bCs/>
          <w:spacing w:val="-1"/>
          <w:lang w:bidi="ar-SA"/>
        </w:rPr>
        <w:t>B</w:t>
      </w:r>
      <w:r w:rsidRPr="00476D5A">
        <w:rPr>
          <w:b/>
          <w:bCs/>
          <w:spacing w:val="1"/>
          <w:lang w:bidi="ar-SA"/>
        </w:rPr>
        <w:t>Y</w:t>
      </w:r>
      <w:r w:rsidRPr="00476D5A">
        <w:rPr>
          <w:b/>
          <w:bCs/>
          <w:lang w:bidi="ar-SA"/>
        </w:rPr>
        <w:t>ING</w:t>
      </w:r>
      <w:r w:rsidRPr="00476D5A">
        <w:rPr>
          <w:b/>
          <w:bCs/>
          <w:spacing w:val="54"/>
          <w:lang w:bidi="ar-SA"/>
        </w:rPr>
        <w:t xml:space="preserve"> </w:t>
      </w:r>
      <w:r w:rsidRPr="00476D5A">
        <w:rPr>
          <w:lang w:bidi="ar-SA"/>
        </w:rPr>
        <w:t>–</w:t>
      </w:r>
      <w:r w:rsidRPr="00476D5A">
        <w:rPr>
          <w:spacing w:val="51"/>
          <w:lang w:bidi="ar-SA"/>
        </w:rPr>
        <w:t xml:space="preserve"> </w:t>
      </w:r>
      <w:r w:rsidRPr="00476D5A">
        <w:rPr>
          <w:spacing w:val="-1"/>
          <w:lang w:bidi="ar-SA"/>
        </w:rPr>
        <w:t>C</w:t>
      </w:r>
      <w:r w:rsidRPr="00476D5A">
        <w:rPr>
          <w:lang w:bidi="ar-SA"/>
        </w:rPr>
        <w:t>e</w:t>
      </w:r>
      <w:r w:rsidRPr="00476D5A">
        <w:rPr>
          <w:spacing w:val="1"/>
          <w:lang w:bidi="ar-SA"/>
        </w:rPr>
        <w:t>rt</w:t>
      </w:r>
      <w:r w:rsidRPr="00476D5A">
        <w:rPr>
          <w:spacing w:val="-1"/>
          <w:lang w:bidi="ar-SA"/>
        </w:rPr>
        <w:t>i</w:t>
      </w:r>
      <w:r w:rsidRPr="00476D5A">
        <w:rPr>
          <w:spacing w:val="1"/>
          <w:lang w:bidi="ar-SA"/>
        </w:rPr>
        <w:t>f</w:t>
      </w:r>
      <w:r w:rsidRPr="00476D5A">
        <w:rPr>
          <w:spacing w:val="-1"/>
          <w:lang w:bidi="ar-SA"/>
        </w:rPr>
        <w:t>i</w:t>
      </w:r>
      <w:r w:rsidRPr="00476D5A">
        <w:rPr>
          <w:lang w:bidi="ar-SA"/>
        </w:rPr>
        <w:t>c</w:t>
      </w:r>
      <w:r w:rsidRPr="00476D5A">
        <w:rPr>
          <w:spacing w:val="-2"/>
          <w:lang w:bidi="ar-SA"/>
        </w:rPr>
        <w:t>a</w:t>
      </w:r>
      <w:r w:rsidRPr="00476D5A">
        <w:rPr>
          <w:spacing w:val="1"/>
          <w:lang w:bidi="ar-SA"/>
        </w:rPr>
        <w:t>ti</w:t>
      </w:r>
      <w:r w:rsidRPr="00476D5A">
        <w:rPr>
          <w:spacing w:val="-2"/>
          <w:lang w:bidi="ar-SA"/>
        </w:rPr>
        <w:t>o</w:t>
      </w:r>
      <w:r w:rsidRPr="00476D5A">
        <w:rPr>
          <w:lang w:bidi="ar-SA"/>
        </w:rPr>
        <w:t>n</w:t>
      </w:r>
      <w:r w:rsidRPr="00476D5A">
        <w:rPr>
          <w:spacing w:val="53"/>
          <w:lang w:bidi="ar-SA"/>
        </w:rPr>
        <w:t xml:space="preserve"> </w:t>
      </w:r>
      <w:r w:rsidRPr="00476D5A">
        <w:rPr>
          <w:spacing w:val="1"/>
          <w:lang w:bidi="ar-SA"/>
        </w:rPr>
        <w:t>f</w:t>
      </w:r>
      <w:r w:rsidRPr="00476D5A">
        <w:rPr>
          <w:lang w:bidi="ar-SA"/>
        </w:rPr>
        <w:t>or</w:t>
      </w:r>
      <w:r w:rsidRPr="00476D5A">
        <w:rPr>
          <w:spacing w:val="53"/>
          <w:lang w:bidi="ar-SA"/>
        </w:rPr>
        <w:t xml:space="preserve"> </w:t>
      </w:r>
      <w:r w:rsidRPr="00476D5A">
        <w:rPr>
          <w:spacing w:val="-1"/>
          <w:lang w:bidi="ar-SA"/>
        </w:rPr>
        <w:t>C</w:t>
      </w:r>
      <w:r w:rsidRPr="00476D5A">
        <w:rPr>
          <w:lang w:bidi="ar-SA"/>
        </w:rPr>
        <w:t>o</w:t>
      </w:r>
      <w:r w:rsidRPr="00476D5A">
        <w:rPr>
          <w:spacing w:val="-2"/>
          <w:lang w:bidi="ar-SA"/>
        </w:rPr>
        <w:t>n</w:t>
      </w:r>
      <w:r w:rsidRPr="00476D5A">
        <w:rPr>
          <w:spacing w:val="1"/>
          <w:lang w:bidi="ar-SA"/>
        </w:rPr>
        <w:t>t</w:t>
      </w:r>
      <w:r w:rsidRPr="00476D5A">
        <w:rPr>
          <w:spacing w:val="-2"/>
          <w:lang w:bidi="ar-SA"/>
        </w:rPr>
        <w:t>r</w:t>
      </w:r>
      <w:r w:rsidRPr="00476D5A">
        <w:rPr>
          <w:lang w:bidi="ar-SA"/>
        </w:rPr>
        <w:t>a</w:t>
      </w:r>
      <w:r w:rsidRPr="00476D5A">
        <w:rPr>
          <w:spacing w:val="-2"/>
          <w:lang w:bidi="ar-SA"/>
        </w:rPr>
        <w:t>c</w:t>
      </w:r>
      <w:r w:rsidRPr="00476D5A">
        <w:rPr>
          <w:spacing w:val="-1"/>
          <w:lang w:bidi="ar-SA"/>
        </w:rPr>
        <w:t>t</w:t>
      </w:r>
      <w:r w:rsidRPr="00476D5A">
        <w:rPr>
          <w:lang w:bidi="ar-SA"/>
        </w:rPr>
        <w:t>s,</w:t>
      </w:r>
      <w:r w:rsidRPr="00476D5A">
        <w:rPr>
          <w:spacing w:val="53"/>
          <w:lang w:bidi="ar-SA"/>
        </w:rPr>
        <w:t xml:space="preserve"> </w:t>
      </w:r>
      <w:r w:rsidRPr="00476D5A">
        <w:rPr>
          <w:spacing w:val="-1"/>
          <w:lang w:bidi="ar-SA"/>
        </w:rPr>
        <w:t>G</w:t>
      </w:r>
      <w:r w:rsidRPr="00476D5A">
        <w:rPr>
          <w:spacing w:val="1"/>
          <w:lang w:bidi="ar-SA"/>
        </w:rPr>
        <w:t>r</w:t>
      </w:r>
      <w:r w:rsidRPr="00476D5A">
        <w:rPr>
          <w:lang w:bidi="ar-SA"/>
        </w:rPr>
        <w:t>an</w:t>
      </w:r>
      <w:r w:rsidRPr="00476D5A">
        <w:rPr>
          <w:spacing w:val="-1"/>
          <w:lang w:bidi="ar-SA"/>
        </w:rPr>
        <w:t>t</w:t>
      </w:r>
      <w:r w:rsidRPr="00476D5A">
        <w:rPr>
          <w:lang w:bidi="ar-SA"/>
        </w:rPr>
        <w:t>s,</w:t>
      </w:r>
      <w:r w:rsidRPr="00476D5A">
        <w:rPr>
          <w:spacing w:val="53"/>
          <w:lang w:bidi="ar-SA"/>
        </w:rPr>
        <w:t xml:space="preserve"> </w:t>
      </w:r>
      <w:r w:rsidRPr="00476D5A">
        <w:rPr>
          <w:lang w:bidi="ar-SA"/>
        </w:rPr>
        <w:t>Loa</w:t>
      </w:r>
      <w:r w:rsidRPr="00476D5A">
        <w:rPr>
          <w:spacing w:val="-3"/>
          <w:lang w:bidi="ar-SA"/>
        </w:rPr>
        <w:t>n</w:t>
      </w:r>
      <w:r w:rsidRPr="00476D5A">
        <w:rPr>
          <w:lang w:bidi="ar-SA"/>
        </w:rPr>
        <w:t>s,</w:t>
      </w:r>
      <w:r w:rsidRPr="00476D5A">
        <w:rPr>
          <w:spacing w:val="53"/>
          <w:lang w:bidi="ar-SA"/>
        </w:rPr>
        <w:t xml:space="preserve"> </w:t>
      </w:r>
      <w:r w:rsidRPr="00476D5A">
        <w:rPr>
          <w:lang w:bidi="ar-SA"/>
        </w:rPr>
        <w:t>and</w:t>
      </w:r>
      <w:r w:rsidRPr="00476D5A">
        <w:rPr>
          <w:spacing w:val="53"/>
          <w:lang w:bidi="ar-SA"/>
        </w:rPr>
        <w:t xml:space="preserve"> </w:t>
      </w:r>
      <w:r w:rsidRPr="00476D5A">
        <w:rPr>
          <w:spacing w:val="-1"/>
          <w:lang w:bidi="ar-SA"/>
        </w:rPr>
        <w:t>C</w:t>
      </w:r>
      <w:r w:rsidRPr="00476D5A">
        <w:rPr>
          <w:spacing w:val="-2"/>
          <w:lang w:bidi="ar-SA"/>
        </w:rPr>
        <w:t>o</w:t>
      </w:r>
      <w:r w:rsidRPr="00476D5A">
        <w:rPr>
          <w:lang w:bidi="ar-SA"/>
        </w:rPr>
        <w:t>ope</w:t>
      </w:r>
      <w:r w:rsidRPr="00476D5A">
        <w:rPr>
          <w:spacing w:val="1"/>
          <w:lang w:bidi="ar-SA"/>
        </w:rPr>
        <w:t>r</w:t>
      </w:r>
      <w:r w:rsidRPr="00476D5A">
        <w:rPr>
          <w:spacing w:val="-2"/>
          <w:lang w:bidi="ar-SA"/>
        </w:rPr>
        <w:t>a</w:t>
      </w:r>
      <w:r w:rsidRPr="00476D5A">
        <w:rPr>
          <w:spacing w:val="1"/>
          <w:lang w:bidi="ar-SA"/>
        </w:rPr>
        <w:t>ti</w:t>
      </w:r>
      <w:r w:rsidRPr="00476D5A">
        <w:rPr>
          <w:spacing w:val="-2"/>
          <w:lang w:bidi="ar-SA"/>
        </w:rPr>
        <w:t>v</w:t>
      </w:r>
      <w:r w:rsidRPr="00476D5A">
        <w:rPr>
          <w:lang w:bidi="ar-SA"/>
        </w:rPr>
        <w:t>e</w:t>
      </w:r>
    </w:p>
    <w:p w14:paraId="03AFA6C6" w14:textId="77777777" w:rsidR="00476D5A" w:rsidRPr="00476D5A" w:rsidRDefault="00476D5A" w:rsidP="00BA301A">
      <w:pPr>
        <w:widowControl/>
        <w:autoSpaceDE/>
        <w:autoSpaceDN/>
        <w:spacing w:line="252" w:lineRule="exact"/>
        <w:ind w:left="460" w:right="9390"/>
        <w:jc w:val="both"/>
        <w:rPr>
          <w:lang w:bidi="ar-SA"/>
        </w:rPr>
      </w:pPr>
      <w:r w:rsidRPr="00476D5A">
        <w:rPr>
          <w:spacing w:val="-1"/>
          <w:lang w:bidi="ar-SA"/>
        </w:rPr>
        <w:t>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lang w:bidi="ar-SA"/>
        </w:rPr>
        <w:t>s.</w:t>
      </w:r>
    </w:p>
    <w:p w14:paraId="049DB08E" w14:textId="77777777" w:rsidR="00476D5A" w:rsidRPr="00476D5A" w:rsidRDefault="00476D5A" w:rsidP="00BA301A">
      <w:pPr>
        <w:widowControl/>
        <w:autoSpaceDE/>
        <w:autoSpaceDN/>
        <w:spacing w:before="1" w:line="120" w:lineRule="exact"/>
        <w:rPr>
          <w:rFonts w:asciiTheme="minorHAnsi" w:eastAsiaTheme="minorHAnsi" w:hAnsiTheme="minorHAnsi" w:cstheme="minorBidi"/>
          <w:sz w:val="12"/>
          <w:szCs w:val="12"/>
          <w:lang w:bidi="ar-SA"/>
        </w:rPr>
      </w:pPr>
    </w:p>
    <w:p w14:paraId="308AFB06" w14:textId="77777777" w:rsidR="00476D5A" w:rsidRPr="00476D5A" w:rsidRDefault="00476D5A" w:rsidP="00BA301A">
      <w:pPr>
        <w:widowControl/>
        <w:autoSpaceDE/>
        <w:autoSpaceDN/>
        <w:ind w:left="460" w:right="3312"/>
        <w:jc w:val="both"/>
        <w:rPr>
          <w:lang w:bidi="ar-SA"/>
        </w:rPr>
      </w:pPr>
      <w:r w:rsidRPr="00476D5A">
        <w:rPr>
          <w:spacing w:val="2"/>
          <w:lang w:bidi="ar-SA"/>
        </w:rPr>
        <w:t>T</w:t>
      </w:r>
      <w:r w:rsidRPr="00476D5A">
        <w:rPr>
          <w:lang w:bidi="ar-SA"/>
        </w:rPr>
        <w:t>he</w:t>
      </w:r>
      <w:r w:rsidRPr="00476D5A">
        <w:rPr>
          <w:spacing w:val="-2"/>
          <w:lang w:bidi="ar-SA"/>
        </w:rPr>
        <w:t xml:space="preserve"> </w:t>
      </w:r>
      <w:r w:rsidRPr="00476D5A">
        <w:rPr>
          <w:lang w:bidi="ar-SA"/>
        </w:rPr>
        <w:t>und</w:t>
      </w:r>
      <w:r w:rsidRPr="00476D5A">
        <w:rPr>
          <w:spacing w:val="-2"/>
          <w:lang w:bidi="ar-SA"/>
        </w:rPr>
        <w:t>e</w:t>
      </w:r>
      <w:r w:rsidRPr="00476D5A">
        <w:rPr>
          <w:spacing w:val="1"/>
          <w:lang w:bidi="ar-SA"/>
        </w:rPr>
        <w:t>r</w:t>
      </w:r>
      <w:r w:rsidRPr="00476D5A">
        <w:rPr>
          <w:spacing w:val="-2"/>
          <w:lang w:bidi="ar-SA"/>
        </w:rPr>
        <w:t>s</w:t>
      </w:r>
      <w:r w:rsidRPr="00476D5A">
        <w:rPr>
          <w:spacing w:val="1"/>
          <w:lang w:bidi="ar-SA"/>
        </w:rPr>
        <w:t>i</w:t>
      </w:r>
      <w:r w:rsidRPr="00476D5A">
        <w:rPr>
          <w:spacing w:val="-2"/>
          <w:lang w:bidi="ar-SA"/>
        </w:rPr>
        <w:t>g</w:t>
      </w:r>
      <w:r w:rsidRPr="00476D5A">
        <w:rPr>
          <w:lang w:bidi="ar-SA"/>
        </w:rPr>
        <w:t>ned Con</w:t>
      </w:r>
      <w:r w:rsidRPr="00476D5A">
        <w:rPr>
          <w:spacing w:val="-2"/>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lang w:bidi="ar-SA"/>
        </w:rPr>
        <w:t>c</w:t>
      </w:r>
      <w:r w:rsidRPr="00476D5A">
        <w:rPr>
          <w:spacing w:val="-2"/>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lang w:bidi="ar-SA"/>
        </w:rPr>
        <w:t>e</w:t>
      </w:r>
      <w:r w:rsidRPr="00476D5A">
        <w:rPr>
          <w:spacing w:val="1"/>
          <w:lang w:bidi="ar-SA"/>
        </w:rPr>
        <w:t>s</w:t>
      </w:r>
      <w:r w:rsidRPr="00476D5A">
        <w:rPr>
          <w:lang w:bidi="ar-SA"/>
        </w:rPr>
        <w:t>,</w:t>
      </w:r>
      <w:r w:rsidRPr="00476D5A">
        <w:rPr>
          <w:spacing w:val="-2"/>
          <w:lang w:bidi="ar-SA"/>
        </w:rPr>
        <w:t xml:space="preserve"> </w:t>
      </w:r>
      <w:r w:rsidRPr="00476D5A">
        <w:rPr>
          <w:spacing w:val="1"/>
          <w:lang w:bidi="ar-SA"/>
        </w:rPr>
        <w:t>t</w:t>
      </w:r>
      <w:r w:rsidRPr="00476D5A">
        <w:rPr>
          <w:lang w:bidi="ar-SA"/>
        </w:rPr>
        <w:t>o</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be</w:t>
      </w:r>
      <w:r w:rsidRPr="00476D5A">
        <w:rPr>
          <w:spacing w:val="-2"/>
          <w:lang w:bidi="ar-SA"/>
        </w:rPr>
        <w:t>s</w:t>
      </w:r>
      <w:r w:rsidRPr="00476D5A">
        <w:rPr>
          <w:lang w:bidi="ar-SA"/>
        </w:rPr>
        <w:t>t</w:t>
      </w:r>
      <w:r w:rsidRPr="00476D5A">
        <w:rPr>
          <w:spacing w:val="1"/>
          <w:lang w:bidi="ar-SA"/>
        </w:rPr>
        <w:t xml:space="preserve"> </w:t>
      </w:r>
      <w:r w:rsidRPr="00476D5A">
        <w:rPr>
          <w:lang w:bidi="ar-SA"/>
        </w:rPr>
        <w:t>of</w:t>
      </w:r>
      <w:r w:rsidRPr="00476D5A">
        <w:rPr>
          <w:spacing w:val="-2"/>
          <w:lang w:bidi="ar-SA"/>
        </w:rPr>
        <w:t xml:space="preserve"> </w:t>
      </w:r>
      <w:r w:rsidRPr="00476D5A">
        <w:rPr>
          <w:spacing w:val="-1"/>
          <w:lang w:bidi="ar-SA"/>
        </w:rPr>
        <w:t>i</w:t>
      </w:r>
      <w:r w:rsidRPr="00476D5A">
        <w:rPr>
          <w:spacing w:val="1"/>
          <w:lang w:bidi="ar-SA"/>
        </w:rPr>
        <w:t>t</w:t>
      </w:r>
      <w:r w:rsidRPr="00476D5A">
        <w:rPr>
          <w:lang w:bidi="ar-SA"/>
        </w:rPr>
        <w:t>s</w:t>
      </w:r>
      <w:r w:rsidRPr="00476D5A">
        <w:rPr>
          <w:spacing w:val="-2"/>
          <w:lang w:bidi="ar-SA"/>
        </w:rPr>
        <w:t xml:space="preserve"> k</w:t>
      </w:r>
      <w:r w:rsidRPr="00476D5A">
        <w:rPr>
          <w:lang w:bidi="ar-SA"/>
        </w:rPr>
        <w:t>no</w:t>
      </w:r>
      <w:r w:rsidRPr="00476D5A">
        <w:rPr>
          <w:spacing w:val="-1"/>
          <w:lang w:bidi="ar-SA"/>
        </w:rPr>
        <w:t>w</w:t>
      </w:r>
      <w:r w:rsidRPr="00476D5A">
        <w:rPr>
          <w:spacing w:val="1"/>
          <w:lang w:bidi="ar-SA"/>
        </w:rPr>
        <w:t>l</w:t>
      </w:r>
      <w:r w:rsidRPr="00476D5A">
        <w:rPr>
          <w:lang w:bidi="ar-SA"/>
        </w:rPr>
        <w:t>ed</w:t>
      </w:r>
      <w:r w:rsidRPr="00476D5A">
        <w:rPr>
          <w:spacing w:val="-2"/>
          <w:lang w:bidi="ar-SA"/>
        </w:rPr>
        <w:t>g</w:t>
      </w:r>
      <w:r w:rsidRPr="00476D5A">
        <w:rPr>
          <w:lang w:bidi="ar-SA"/>
        </w:rPr>
        <w:t>e and b</w:t>
      </w:r>
      <w:r w:rsidRPr="00476D5A">
        <w:rPr>
          <w:spacing w:val="-2"/>
          <w:lang w:bidi="ar-SA"/>
        </w:rPr>
        <w:t>e</w:t>
      </w:r>
      <w:r w:rsidRPr="00476D5A">
        <w:rPr>
          <w:spacing w:val="1"/>
          <w:lang w:bidi="ar-SA"/>
        </w:rPr>
        <w:t>li</w:t>
      </w:r>
      <w:r w:rsidRPr="00476D5A">
        <w:rPr>
          <w:spacing w:val="-2"/>
          <w:lang w:bidi="ar-SA"/>
        </w:rPr>
        <w:t>e</w:t>
      </w:r>
      <w:r w:rsidRPr="00476D5A">
        <w:rPr>
          <w:spacing w:val="1"/>
          <w:lang w:bidi="ar-SA"/>
        </w:rPr>
        <w:t>f</w:t>
      </w:r>
      <w:r w:rsidRPr="00476D5A">
        <w:rPr>
          <w:lang w:bidi="ar-SA"/>
        </w:rPr>
        <w:t>,</w:t>
      </w:r>
      <w:r w:rsidRPr="00476D5A">
        <w:rPr>
          <w:spacing w:val="-2"/>
          <w:lang w:bidi="ar-SA"/>
        </w:rPr>
        <w:t xml:space="preserve"> </w:t>
      </w:r>
      <w:r w:rsidRPr="00476D5A">
        <w:rPr>
          <w:spacing w:val="1"/>
          <w:lang w:bidi="ar-SA"/>
        </w:rPr>
        <w:t>t</w:t>
      </w:r>
      <w:r w:rsidRPr="00476D5A">
        <w:rPr>
          <w:lang w:bidi="ar-SA"/>
        </w:rPr>
        <w:t>h</w:t>
      </w:r>
      <w:r w:rsidRPr="00476D5A">
        <w:rPr>
          <w:spacing w:val="-2"/>
          <w:lang w:bidi="ar-SA"/>
        </w:rPr>
        <w:t>a</w:t>
      </w:r>
      <w:r w:rsidRPr="00476D5A">
        <w:rPr>
          <w:spacing w:val="1"/>
          <w:lang w:bidi="ar-SA"/>
        </w:rPr>
        <w:t>t</w:t>
      </w:r>
      <w:r w:rsidRPr="00476D5A">
        <w:rPr>
          <w:lang w:bidi="ar-SA"/>
        </w:rPr>
        <w:t>:</w:t>
      </w:r>
    </w:p>
    <w:p w14:paraId="5ECCDAF0" w14:textId="77777777" w:rsidR="00476D5A" w:rsidRPr="00476D5A" w:rsidRDefault="00476D5A" w:rsidP="00BA301A">
      <w:pPr>
        <w:widowControl/>
        <w:autoSpaceDE/>
        <w:autoSpaceDN/>
        <w:spacing w:before="9" w:line="110" w:lineRule="exact"/>
        <w:rPr>
          <w:rFonts w:asciiTheme="minorHAnsi" w:eastAsiaTheme="minorHAnsi" w:hAnsiTheme="minorHAnsi" w:cstheme="minorBidi"/>
          <w:sz w:val="11"/>
          <w:szCs w:val="11"/>
          <w:lang w:bidi="ar-SA"/>
        </w:rPr>
      </w:pPr>
    </w:p>
    <w:p w14:paraId="73F80725" w14:textId="77777777" w:rsidR="00476D5A" w:rsidRPr="00476D5A" w:rsidRDefault="00476D5A" w:rsidP="00BA301A">
      <w:pPr>
        <w:widowControl/>
        <w:autoSpaceDE/>
        <w:autoSpaceDN/>
        <w:ind w:left="460" w:right="65"/>
        <w:jc w:val="both"/>
        <w:rPr>
          <w:lang w:bidi="ar-SA"/>
        </w:rPr>
      </w:pPr>
      <w:r w:rsidRPr="00476D5A">
        <w:rPr>
          <w:spacing w:val="-1"/>
          <w:lang w:bidi="ar-SA"/>
        </w:rPr>
        <w:lastRenderedPageBreak/>
        <w:t>N</w:t>
      </w:r>
      <w:r w:rsidRPr="00476D5A">
        <w:rPr>
          <w:lang w:bidi="ar-SA"/>
        </w:rPr>
        <w:t>o</w:t>
      </w:r>
      <w:r w:rsidRPr="00476D5A">
        <w:rPr>
          <w:spacing w:val="3"/>
          <w:lang w:bidi="ar-SA"/>
        </w:rPr>
        <w:t xml:space="preserve"> </w:t>
      </w:r>
      <w:r w:rsidRPr="00476D5A">
        <w:rPr>
          <w:lang w:bidi="ar-SA"/>
        </w:rPr>
        <w:t>Fed</w:t>
      </w:r>
      <w:r w:rsidRPr="00476D5A">
        <w:rPr>
          <w:spacing w:val="-2"/>
          <w:lang w:bidi="ar-SA"/>
        </w:rPr>
        <w:t>e</w:t>
      </w:r>
      <w:r w:rsidRPr="00476D5A">
        <w:rPr>
          <w:spacing w:val="1"/>
          <w:lang w:bidi="ar-SA"/>
        </w:rPr>
        <w:t>r</w:t>
      </w:r>
      <w:r w:rsidRPr="00476D5A">
        <w:rPr>
          <w:lang w:bidi="ar-SA"/>
        </w:rPr>
        <w:t>al</w:t>
      </w:r>
      <w:r w:rsidRPr="00476D5A">
        <w:rPr>
          <w:spacing w:val="1"/>
          <w:lang w:bidi="ar-SA"/>
        </w:rPr>
        <w:t xml:space="preserve"> </w:t>
      </w:r>
      <w:r w:rsidRPr="00476D5A">
        <w:rPr>
          <w:lang w:bidi="ar-SA"/>
        </w:rPr>
        <w:t>ap</w:t>
      </w:r>
      <w:r w:rsidRPr="00476D5A">
        <w:rPr>
          <w:spacing w:val="-2"/>
          <w:lang w:bidi="ar-SA"/>
        </w:rPr>
        <w:t>p</w:t>
      </w:r>
      <w:r w:rsidRPr="00476D5A">
        <w:rPr>
          <w:spacing w:val="1"/>
          <w:lang w:bidi="ar-SA"/>
        </w:rPr>
        <w:t>r</w:t>
      </w:r>
      <w:r w:rsidRPr="00476D5A">
        <w:rPr>
          <w:lang w:bidi="ar-SA"/>
        </w:rPr>
        <w:t>o</w:t>
      </w:r>
      <w:r w:rsidRPr="00476D5A">
        <w:rPr>
          <w:spacing w:val="-2"/>
          <w:lang w:bidi="ar-SA"/>
        </w:rPr>
        <w:t>p</w:t>
      </w:r>
      <w:r w:rsidRPr="00476D5A">
        <w:rPr>
          <w:spacing w:val="1"/>
          <w:lang w:bidi="ar-SA"/>
        </w:rPr>
        <w:t>ri</w:t>
      </w:r>
      <w:r w:rsidRPr="00476D5A">
        <w:rPr>
          <w:spacing w:val="-2"/>
          <w:lang w:bidi="ar-SA"/>
        </w:rPr>
        <w:t>a</w:t>
      </w:r>
      <w:r w:rsidRPr="00476D5A">
        <w:rPr>
          <w:spacing w:val="1"/>
          <w:lang w:bidi="ar-SA"/>
        </w:rPr>
        <w:t>t</w:t>
      </w:r>
      <w:r w:rsidRPr="00476D5A">
        <w:rPr>
          <w:lang w:bidi="ar-SA"/>
        </w:rPr>
        <w:t xml:space="preserve">ed </w:t>
      </w:r>
      <w:r w:rsidRPr="00476D5A">
        <w:rPr>
          <w:spacing w:val="1"/>
          <w:lang w:bidi="ar-SA"/>
        </w:rPr>
        <w:t>f</w:t>
      </w:r>
      <w:r w:rsidRPr="00476D5A">
        <w:rPr>
          <w:spacing w:val="-2"/>
          <w:lang w:bidi="ar-SA"/>
        </w:rPr>
        <w:t>u</w:t>
      </w:r>
      <w:r w:rsidRPr="00476D5A">
        <w:rPr>
          <w:lang w:bidi="ar-SA"/>
        </w:rPr>
        <w:t>nds</w:t>
      </w:r>
      <w:r w:rsidRPr="00476D5A">
        <w:rPr>
          <w:spacing w:val="3"/>
          <w:lang w:bidi="ar-SA"/>
        </w:rPr>
        <w:t xml:space="preserve"> </w:t>
      </w:r>
      <w:r w:rsidRPr="00476D5A">
        <w:rPr>
          <w:lang w:bidi="ar-SA"/>
        </w:rPr>
        <w:t>ha</w:t>
      </w:r>
      <w:r w:rsidRPr="00476D5A">
        <w:rPr>
          <w:spacing w:val="-2"/>
          <w:lang w:bidi="ar-SA"/>
        </w:rPr>
        <w:t>v</w:t>
      </w:r>
      <w:r w:rsidRPr="00476D5A">
        <w:rPr>
          <w:lang w:bidi="ar-SA"/>
        </w:rPr>
        <w:t>e</w:t>
      </w:r>
      <w:r w:rsidRPr="00476D5A">
        <w:rPr>
          <w:spacing w:val="3"/>
          <w:lang w:bidi="ar-SA"/>
        </w:rPr>
        <w:t xml:space="preserve"> </w:t>
      </w:r>
      <w:r w:rsidRPr="00476D5A">
        <w:rPr>
          <w:spacing w:val="-2"/>
          <w:lang w:bidi="ar-SA"/>
        </w:rPr>
        <w:t>b</w:t>
      </w:r>
      <w:r w:rsidRPr="00476D5A">
        <w:rPr>
          <w:lang w:bidi="ar-SA"/>
        </w:rPr>
        <w:t>een pa</w:t>
      </w:r>
      <w:r w:rsidRPr="00476D5A">
        <w:rPr>
          <w:spacing w:val="-1"/>
          <w:lang w:bidi="ar-SA"/>
        </w:rPr>
        <w:t>i</w:t>
      </w:r>
      <w:r w:rsidRPr="00476D5A">
        <w:rPr>
          <w:lang w:bidi="ar-SA"/>
        </w:rPr>
        <w:t>d</w:t>
      </w:r>
      <w:r w:rsidRPr="00476D5A">
        <w:rPr>
          <w:spacing w:val="2"/>
          <w:lang w:bidi="ar-SA"/>
        </w:rPr>
        <w:t xml:space="preserve"> </w:t>
      </w:r>
      <w:r w:rsidRPr="00476D5A">
        <w:rPr>
          <w:lang w:bidi="ar-SA"/>
        </w:rPr>
        <w:t>or</w:t>
      </w:r>
      <w:r w:rsidRPr="00476D5A">
        <w:rPr>
          <w:spacing w:val="1"/>
          <w:lang w:bidi="ar-SA"/>
        </w:rPr>
        <w:t xml:space="preserve"> </w:t>
      </w:r>
      <w:r w:rsidRPr="00476D5A">
        <w:rPr>
          <w:spacing w:val="-1"/>
          <w:lang w:bidi="ar-SA"/>
        </w:rPr>
        <w:t>wi</w:t>
      </w:r>
      <w:r w:rsidRPr="00476D5A">
        <w:rPr>
          <w:spacing w:val="1"/>
          <w:lang w:bidi="ar-SA"/>
        </w:rPr>
        <w:t>l</w:t>
      </w:r>
      <w:r w:rsidRPr="00476D5A">
        <w:rPr>
          <w:lang w:bidi="ar-SA"/>
        </w:rPr>
        <w:t>l</w:t>
      </w:r>
      <w:r w:rsidRPr="00476D5A">
        <w:rPr>
          <w:spacing w:val="1"/>
          <w:lang w:bidi="ar-SA"/>
        </w:rPr>
        <w:t xml:space="preserve"> </w:t>
      </w:r>
      <w:r w:rsidRPr="00476D5A">
        <w:rPr>
          <w:lang w:bidi="ar-SA"/>
        </w:rPr>
        <w:t>be</w:t>
      </w:r>
      <w:r w:rsidRPr="00476D5A">
        <w:rPr>
          <w:spacing w:val="3"/>
          <w:lang w:bidi="ar-SA"/>
        </w:rPr>
        <w:t xml:space="preserve"> </w:t>
      </w:r>
      <w:r w:rsidRPr="00476D5A">
        <w:rPr>
          <w:lang w:bidi="ar-SA"/>
        </w:rPr>
        <w:t>p</w:t>
      </w:r>
      <w:r w:rsidRPr="00476D5A">
        <w:rPr>
          <w:spacing w:val="-2"/>
          <w:lang w:bidi="ar-SA"/>
        </w:rPr>
        <w:t>a</w:t>
      </w:r>
      <w:r w:rsidRPr="00476D5A">
        <w:rPr>
          <w:spacing w:val="1"/>
          <w:lang w:bidi="ar-SA"/>
        </w:rPr>
        <w:t>i</w:t>
      </w:r>
      <w:r w:rsidRPr="00476D5A">
        <w:rPr>
          <w:lang w:bidi="ar-SA"/>
        </w:rPr>
        <w:t>d,</w:t>
      </w:r>
      <w:r w:rsidRPr="00476D5A">
        <w:rPr>
          <w:spacing w:val="2"/>
          <w:lang w:bidi="ar-SA"/>
        </w:rPr>
        <w:t xml:space="preserve"> </w:t>
      </w:r>
      <w:r w:rsidRPr="00476D5A">
        <w:rPr>
          <w:lang w:bidi="ar-SA"/>
        </w:rPr>
        <w:t xml:space="preserve">by </w:t>
      </w:r>
      <w:r w:rsidRPr="00476D5A">
        <w:rPr>
          <w:spacing w:val="-2"/>
          <w:lang w:bidi="ar-SA"/>
        </w:rPr>
        <w:t>o</w:t>
      </w:r>
      <w:r w:rsidRPr="00476D5A">
        <w:rPr>
          <w:lang w:bidi="ar-SA"/>
        </w:rPr>
        <w:t>r</w:t>
      </w:r>
      <w:r w:rsidRPr="00476D5A">
        <w:rPr>
          <w:spacing w:val="3"/>
          <w:lang w:bidi="ar-SA"/>
        </w:rPr>
        <w:t xml:space="preserve"> </w:t>
      </w:r>
      <w:r w:rsidRPr="00476D5A">
        <w:rPr>
          <w:lang w:bidi="ar-SA"/>
        </w:rPr>
        <w:t>on beh</w:t>
      </w:r>
      <w:r w:rsidRPr="00476D5A">
        <w:rPr>
          <w:spacing w:val="-2"/>
          <w:lang w:bidi="ar-SA"/>
        </w:rPr>
        <w:t>a</w:t>
      </w:r>
      <w:r w:rsidRPr="00476D5A">
        <w:rPr>
          <w:spacing w:val="1"/>
          <w:lang w:bidi="ar-SA"/>
        </w:rPr>
        <w:t>l</w:t>
      </w:r>
      <w:r w:rsidRPr="00476D5A">
        <w:rPr>
          <w:lang w:bidi="ar-SA"/>
        </w:rPr>
        <w:t>f</w:t>
      </w:r>
      <w:r w:rsidRPr="00476D5A">
        <w:rPr>
          <w:spacing w:val="1"/>
          <w:lang w:bidi="ar-SA"/>
        </w:rPr>
        <w:t xml:space="preserve"> </w:t>
      </w:r>
      <w:r w:rsidRPr="00476D5A">
        <w:rPr>
          <w:lang w:bidi="ar-SA"/>
        </w:rPr>
        <w:t>of</w:t>
      </w:r>
      <w:r w:rsidRPr="00476D5A">
        <w:rPr>
          <w:spacing w:val="1"/>
          <w:lang w:bidi="ar-SA"/>
        </w:rPr>
        <w:t xml:space="preserve"> t</w:t>
      </w:r>
      <w:r w:rsidRPr="00476D5A">
        <w:rPr>
          <w:lang w:bidi="ar-SA"/>
        </w:rPr>
        <w:t>he und</w:t>
      </w:r>
      <w:r w:rsidRPr="00476D5A">
        <w:rPr>
          <w:spacing w:val="-2"/>
          <w:lang w:bidi="ar-SA"/>
        </w:rPr>
        <w:t>e</w:t>
      </w:r>
      <w:r w:rsidRPr="00476D5A">
        <w:rPr>
          <w:spacing w:val="1"/>
          <w:lang w:bidi="ar-SA"/>
        </w:rPr>
        <w:t>r</w:t>
      </w:r>
      <w:r w:rsidRPr="00476D5A">
        <w:rPr>
          <w:spacing w:val="-2"/>
          <w:lang w:bidi="ar-SA"/>
        </w:rPr>
        <w:t>s</w:t>
      </w:r>
      <w:r w:rsidRPr="00476D5A">
        <w:rPr>
          <w:spacing w:val="1"/>
          <w:lang w:bidi="ar-SA"/>
        </w:rPr>
        <w:t>i</w:t>
      </w:r>
      <w:r w:rsidRPr="00476D5A">
        <w:rPr>
          <w:spacing w:val="-2"/>
          <w:lang w:bidi="ar-SA"/>
        </w:rPr>
        <w:t>g</w:t>
      </w:r>
      <w:r w:rsidRPr="00476D5A">
        <w:rPr>
          <w:lang w:bidi="ar-SA"/>
        </w:rPr>
        <w:t>ned,</w:t>
      </w:r>
      <w:r w:rsidRPr="00476D5A">
        <w:rPr>
          <w:spacing w:val="3"/>
          <w:lang w:bidi="ar-SA"/>
        </w:rPr>
        <w:t xml:space="preserve"> </w:t>
      </w:r>
      <w:r w:rsidRPr="00476D5A">
        <w:rPr>
          <w:spacing w:val="-1"/>
          <w:lang w:bidi="ar-SA"/>
        </w:rPr>
        <w:t>t</w:t>
      </w:r>
      <w:r w:rsidRPr="00476D5A">
        <w:rPr>
          <w:lang w:bidi="ar-SA"/>
        </w:rPr>
        <w:t>o</w:t>
      </w:r>
      <w:r w:rsidRPr="00476D5A">
        <w:rPr>
          <w:spacing w:val="2"/>
          <w:lang w:bidi="ar-SA"/>
        </w:rPr>
        <w:t xml:space="preserve"> </w:t>
      </w:r>
      <w:r w:rsidRPr="00476D5A">
        <w:rPr>
          <w:lang w:bidi="ar-SA"/>
        </w:rPr>
        <w:t>any p</w:t>
      </w:r>
      <w:r w:rsidRPr="00476D5A">
        <w:rPr>
          <w:spacing w:val="-2"/>
          <w:lang w:bidi="ar-SA"/>
        </w:rPr>
        <w:t>e</w:t>
      </w:r>
      <w:r w:rsidRPr="00476D5A">
        <w:rPr>
          <w:spacing w:val="1"/>
          <w:lang w:bidi="ar-SA"/>
        </w:rPr>
        <w:t>r</w:t>
      </w:r>
      <w:r w:rsidRPr="00476D5A">
        <w:rPr>
          <w:lang w:bidi="ar-SA"/>
        </w:rPr>
        <w:t>son</w:t>
      </w:r>
      <w:r w:rsidRPr="00476D5A">
        <w:rPr>
          <w:spacing w:val="1"/>
          <w:lang w:bidi="ar-SA"/>
        </w:rPr>
        <w:t xml:space="preserve"> f</w:t>
      </w:r>
      <w:r w:rsidRPr="00476D5A">
        <w:rPr>
          <w:spacing w:val="-5"/>
          <w:lang w:bidi="ar-SA"/>
        </w:rPr>
        <w:t>o</w:t>
      </w:r>
      <w:r w:rsidRPr="00476D5A">
        <w:rPr>
          <w:lang w:bidi="ar-SA"/>
        </w:rPr>
        <w:t xml:space="preserve">r </w:t>
      </w:r>
      <w:r w:rsidRPr="00476D5A">
        <w:rPr>
          <w:spacing w:val="1"/>
          <w:lang w:bidi="ar-SA"/>
        </w:rPr>
        <w:t>i</w:t>
      </w:r>
      <w:r w:rsidRPr="00476D5A">
        <w:rPr>
          <w:lang w:bidi="ar-SA"/>
        </w:rPr>
        <w:t>n</w:t>
      </w:r>
      <w:r w:rsidRPr="00476D5A">
        <w:rPr>
          <w:spacing w:val="-2"/>
          <w:lang w:bidi="ar-SA"/>
        </w:rPr>
        <w:t>f</w:t>
      </w:r>
      <w:r w:rsidRPr="00476D5A">
        <w:rPr>
          <w:spacing w:val="1"/>
          <w:lang w:bidi="ar-SA"/>
        </w:rPr>
        <w:t>l</w:t>
      </w:r>
      <w:r w:rsidRPr="00476D5A">
        <w:rPr>
          <w:lang w:bidi="ar-SA"/>
        </w:rPr>
        <w:t>ue</w:t>
      </w:r>
      <w:r w:rsidRPr="00476D5A">
        <w:rPr>
          <w:spacing w:val="-2"/>
          <w:lang w:bidi="ar-SA"/>
        </w:rPr>
        <w:t>n</w:t>
      </w:r>
      <w:r w:rsidRPr="00476D5A">
        <w:rPr>
          <w:lang w:bidi="ar-SA"/>
        </w:rPr>
        <w:t>c</w:t>
      </w:r>
      <w:r w:rsidRPr="00476D5A">
        <w:rPr>
          <w:spacing w:val="1"/>
          <w:lang w:bidi="ar-SA"/>
        </w:rPr>
        <w:t>i</w:t>
      </w:r>
      <w:r w:rsidRPr="00476D5A">
        <w:rPr>
          <w:lang w:bidi="ar-SA"/>
        </w:rPr>
        <w:t>ng</w:t>
      </w:r>
      <w:r w:rsidRPr="00476D5A">
        <w:rPr>
          <w:spacing w:val="-5"/>
          <w:lang w:bidi="ar-SA"/>
        </w:rPr>
        <w:t xml:space="preserve"> </w:t>
      </w:r>
      <w:r w:rsidRPr="00476D5A">
        <w:rPr>
          <w:lang w:bidi="ar-SA"/>
        </w:rPr>
        <w:t>or</w:t>
      </w:r>
      <w:r w:rsidRPr="00476D5A">
        <w:rPr>
          <w:spacing w:val="-4"/>
          <w:lang w:bidi="ar-SA"/>
        </w:rPr>
        <w:t xml:space="preserve"> </w:t>
      </w:r>
      <w:r w:rsidRPr="00476D5A">
        <w:rPr>
          <w:spacing w:val="-2"/>
          <w:lang w:bidi="ar-SA"/>
        </w:rPr>
        <w:t>a</w:t>
      </w:r>
      <w:r w:rsidRPr="00476D5A">
        <w:rPr>
          <w:spacing w:val="1"/>
          <w:lang w:bidi="ar-SA"/>
        </w:rPr>
        <w:t>tt</w:t>
      </w:r>
      <w:r w:rsidRPr="00476D5A">
        <w:rPr>
          <w:lang w:bidi="ar-SA"/>
        </w:rPr>
        <w:t>e</w:t>
      </w:r>
      <w:r w:rsidRPr="00476D5A">
        <w:rPr>
          <w:spacing w:val="-3"/>
          <w:lang w:bidi="ar-SA"/>
        </w:rPr>
        <w:t>m</w:t>
      </w:r>
      <w:r w:rsidRPr="00476D5A">
        <w:rPr>
          <w:lang w:bidi="ar-SA"/>
        </w:rPr>
        <w:t>p</w:t>
      </w:r>
      <w:r w:rsidRPr="00476D5A">
        <w:rPr>
          <w:spacing w:val="1"/>
          <w:lang w:bidi="ar-SA"/>
        </w:rPr>
        <w:t>ti</w:t>
      </w:r>
      <w:r w:rsidRPr="00476D5A">
        <w:rPr>
          <w:lang w:bidi="ar-SA"/>
        </w:rPr>
        <w:t>ng</w:t>
      </w:r>
      <w:r w:rsidRPr="00476D5A">
        <w:rPr>
          <w:spacing w:val="-5"/>
          <w:lang w:bidi="ar-SA"/>
        </w:rPr>
        <w:t xml:space="preserve"> </w:t>
      </w:r>
      <w:r w:rsidRPr="00476D5A">
        <w:rPr>
          <w:spacing w:val="-1"/>
          <w:lang w:bidi="ar-SA"/>
        </w:rPr>
        <w:t>t</w:t>
      </w:r>
      <w:r w:rsidRPr="00476D5A">
        <w:rPr>
          <w:lang w:bidi="ar-SA"/>
        </w:rPr>
        <w:t>o</w:t>
      </w:r>
      <w:r w:rsidRPr="00476D5A">
        <w:rPr>
          <w:spacing w:val="-5"/>
          <w:lang w:bidi="ar-SA"/>
        </w:rPr>
        <w:t xml:space="preserve"> </w:t>
      </w:r>
      <w:r w:rsidRPr="00476D5A">
        <w:rPr>
          <w:spacing w:val="1"/>
          <w:lang w:bidi="ar-SA"/>
        </w:rPr>
        <w:t>i</w:t>
      </w:r>
      <w:r w:rsidRPr="00476D5A">
        <w:rPr>
          <w:lang w:bidi="ar-SA"/>
        </w:rPr>
        <w:t>n</w:t>
      </w:r>
      <w:r w:rsidRPr="00476D5A">
        <w:rPr>
          <w:spacing w:val="-2"/>
          <w:lang w:bidi="ar-SA"/>
        </w:rPr>
        <w:t>f</w:t>
      </w:r>
      <w:r w:rsidRPr="00476D5A">
        <w:rPr>
          <w:spacing w:val="1"/>
          <w:lang w:bidi="ar-SA"/>
        </w:rPr>
        <w:t>l</w:t>
      </w:r>
      <w:r w:rsidRPr="00476D5A">
        <w:rPr>
          <w:lang w:bidi="ar-SA"/>
        </w:rPr>
        <w:t>u</w:t>
      </w:r>
      <w:r w:rsidRPr="00476D5A">
        <w:rPr>
          <w:spacing w:val="-2"/>
          <w:lang w:bidi="ar-SA"/>
        </w:rPr>
        <w:t>e</w:t>
      </w:r>
      <w:r w:rsidRPr="00476D5A">
        <w:rPr>
          <w:lang w:bidi="ar-SA"/>
        </w:rPr>
        <w:t>nce</w:t>
      </w:r>
      <w:r w:rsidRPr="00476D5A">
        <w:rPr>
          <w:spacing w:val="-4"/>
          <w:lang w:bidi="ar-SA"/>
        </w:rPr>
        <w:t xml:space="preserve"> </w:t>
      </w:r>
      <w:r w:rsidRPr="00476D5A">
        <w:rPr>
          <w:lang w:bidi="ar-SA"/>
        </w:rPr>
        <w:t>an</w:t>
      </w:r>
      <w:r w:rsidRPr="00476D5A">
        <w:rPr>
          <w:spacing w:val="-2"/>
          <w:lang w:bidi="ar-SA"/>
        </w:rPr>
        <w:t xml:space="preserve"> o</w:t>
      </w:r>
      <w:r w:rsidRPr="00476D5A">
        <w:rPr>
          <w:spacing w:val="1"/>
          <w:lang w:bidi="ar-SA"/>
        </w:rPr>
        <w:t>f</w:t>
      </w:r>
      <w:r w:rsidRPr="00476D5A">
        <w:rPr>
          <w:spacing w:val="-2"/>
          <w:lang w:bidi="ar-SA"/>
        </w:rPr>
        <w:t>f</w:t>
      </w:r>
      <w:r w:rsidRPr="00476D5A">
        <w:rPr>
          <w:spacing w:val="1"/>
          <w:lang w:bidi="ar-SA"/>
        </w:rPr>
        <w:t>i</w:t>
      </w:r>
      <w:r w:rsidRPr="00476D5A">
        <w:rPr>
          <w:spacing w:val="-2"/>
          <w:lang w:bidi="ar-SA"/>
        </w:rPr>
        <w:t>c</w:t>
      </w:r>
      <w:r w:rsidRPr="00476D5A">
        <w:rPr>
          <w:lang w:bidi="ar-SA"/>
        </w:rPr>
        <w:t>er</w:t>
      </w:r>
      <w:r w:rsidRPr="00476D5A">
        <w:rPr>
          <w:spacing w:val="-4"/>
          <w:lang w:bidi="ar-SA"/>
        </w:rPr>
        <w:t xml:space="preserve"> </w:t>
      </w:r>
      <w:r w:rsidRPr="00476D5A">
        <w:rPr>
          <w:lang w:bidi="ar-SA"/>
        </w:rPr>
        <w:t>or</w:t>
      </w:r>
      <w:r w:rsidRPr="00476D5A">
        <w:rPr>
          <w:spacing w:val="-4"/>
          <w:lang w:bidi="ar-SA"/>
        </w:rPr>
        <w:t xml:space="preserve"> </w:t>
      </w:r>
      <w:r w:rsidRPr="00476D5A">
        <w:rPr>
          <w:lang w:bidi="ar-SA"/>
        </w:rPr>
        <w:t>e</w:t>
      </w:r>
      <w:r w:rsidRPr="00476D5A">
        <w:rPr>
          <w:spacing w:val="-3"/>
          <w:lang w:bidi="ar-SA"/>
        </w:rPr>
        <w:t>m</w:t>
      </w:r>
      <w:r w:rsidRPr="00476D5A">
        <w:rPr>
          <w:spacing w:val="2"/>
          <w:lang w:bidi="ar-SA"/>
        </w:rPr>
        <w:t>p</w:t>
      </w:r>
      <w:r w:rsidRPr="00476D5A">
        <w:rPr>
          <w:spacing w:val="1"/>
          <w:lang w:bidi="ar-SA"/>
        </w:rPr>
        <w:t>l</w:t>
      </w:r>
      <w:r w:rsidRPr="00476D5A">
        <w:rPr>
          <w:lang w:bidi="ar-SA"/>
        </w:rPr>
        <w:t>o</w:t>
      </w:r>
      <w:r w:rsidRPr="00476D5A">
        <w:rPr>
          <w:spacing w:val="-2"/>
          <w:lang w:bidi="ar-SA"/>
        </w:rPr>
        <w:t>y</w:t>
      </w:r>
      <w:r w:rsidRPr="00476D5A">
        <w:rPr>
          <w:lang w:bidi="ar-SA"/>
        </w:rPr>
        <w:t>ee</w:t>
      </w:r>
      <w:r w:rsidRPr="00476D5A">
        <w:rPr>
          <w:spacing w:val="-2"/>
          <w:lang w:bidi="ar-SA"/>
        </w:rPr>
        <w:t xml:space="preserve"> </w:t>
      </w:r>
      <w:r w:rsidRPr="00476D5A">
        <w:rPr>
          <w:lang w:bidi="ar-SA"/>
        </w:rPr>
        <w:t>of</w:t>
      </w:r>
      <w:r w:rsidRPr="00476D5A">
        <w:rPr>
          <w:spacing w:val="-4"/>
          <w:lang w:bidi="ar-SA"/>
        </w:rPr>
        <w:t xml:space="preserve"> </w:t>
      </w:r>
      <w:r w:rsidRPr="00476D5A">
        <w:rPr>
          <w:spacing w:val="-1"/>
          <w:lang w:bidi="ar-SA"/>
        </w:rPr>
        <w:t>C</w:t>
      </w:r>
      <w:r w:rsidRPr="00476D5A">
        <w:rPr>
          <w:lang w:bidi="ar-SA"/>
        </w:rPr>
        <w:t>on</w:t>
      </w:r>
      <w:r w:rsidRPr="00476D5A">
        <w:rPr>
          <w:spacing w:val="-2"/>
          <w:lang w:bidi="ar-SA"/>
        </w:rPr>
        <w:t>g</w:t>
      </w:r>
      <w:r w:rsidRPr="00476D5A">
        <w:rPr>
          <w:spacing w:val="1"/>
          <w:lang w:bidi="ar-SA"/>
        </w:rPr>
        <w:t>r</w:t>
      </w:r>
      <w:r w:rsidRPr="00476D5A">
        <w:rPr>
          <w:lang w:bidi="ar-SA"/>
        </w:rPr>
        <w:t>e</w:t>
      </w:r>
      <w:r w:rsidRPr="00476D5A">
        <w:rPr>
          <w:spacing w:val="1"/>
          <w:lang w:bidi="ar-SA"/>
        </w:rPr>
        <w:t>s</w:t>
      </w:r>
      <w:r w:rsidRPr="00476D5A">
        <w:rPr>
          <w:spacing w:val="-2"/>
          <w:lang w:bidi="ar-SA"/>
        </w:rPr>
        <w:t>s</w:t>
      </w:r>
      <w:r w:rsidRPr="00476D5A">
        <w:rPr>
          <w:lang w:bidi="ar-SA"/>
        </w:rPr>
        <w:t>,</w:t>
      </w:r>
      <w:r w:rsidRPr="00476D5A">
        <w:rPr>
          <w:spacing w:val="-2"/>
          <w:lang w:bidi="ar-SA"/>
        </w:rPr>
        <w:t xml:space="preserve"> o</w:t>
      </w:r>
      <w:r w:rsidRPr="00476D5A">
        <w:rPr>
          <w:lang w:bidi="ar-SA"/>
        </w:rPr>
        <w:t>r</w:t>
      </w:r>
      <w:r w:rsidRPr="00476D5A">
        <w:rPr>
          <w:spacing w:val="-2"/>
          <w:lang w:bidi="ar-SA"/>
        </w:rPr>
        <w:t xml:space="preserve"> </w:t>
      </w:r>
      <w:r w:rsidRPr="00476D5A">
        <w:rPr>
          <w:lang w:bidi="ar-SA"/>
        </w:rPr>
        <w:t>an</w:t>
      </w:r>
      <w:r w:rsidRPr="00476D5A">
        <w:rPr>
          <w:spacing w:val="-4"/>
          <w:lang w:bidi="ar-SA"/>
        </w:rPr>
        <w:t xml:space="preserve"> </w:t>
      </w:r>
      <w:r w:rsidRPr="00476D5A">
        <w:rPr>
          <w:lang w:bidi="ar-SA"/>
        </w:rPr>
        <w:t>e</w:t>
      </w:r>
      <w:r w:rsidRPr="00476D5A">
        <w:rPr>
          <w:spacing w:val="-3"/>
          <w:lang w:bidi="ar-SA"/>
        </w:rPr>
        <w:t>m</w:t>
      </w:r>
      <w:r w:rsidRPr="00476D5A">
        <w:rPr>
          <w:lang w:bidi="ar-SA"/>
        </w:rPr>
        <w:t>p</w:t>
      </w:r>
      <w:r w:rsidRPr="00476D5A">
        <w:rPr>
          <w:spacing w:val="1"/>
          <w:lang w:bidi="ar-SA"/>
        </w:rPr>
        <w:t>l</w:t>
      </w:r>
      <w:r w:rsidRPr="00476D5A">
        <w:rPr>
          <w:lang w:bidi="ar-SA"/>
        </w:rPr>
        <w:t>o</w:t>
      </w:r>
      <w:r w:rsidRPr="00476D5A">
        <w:rPr>
          <w:spacing w:val="-2"/>
          <w:lang w:bidi="ar-SA"/>
        </w:rPr>
        <w:t>y</w:t>
      </w:r>
      <w:r w:rsidRPr="00476D5A">
        <w:rPr>
          <w:lang w:bidi="ar-SA"/>
        </w:rPr>
        <w:t>ee</w:t>
      </w:r>
      <w:r w:rsidRPr="00476D5A">
        <w:rPr>
          <w:spacing w:val="-2"/>
          <w:lang w:bidi="ar-SA"/>
        </w:rPr>
        <w:t xml:space="preserve"> o</w:t>
      </w:r>
      <w:r w:rsidRPr="00476D5A">
        <w:rPr>
          <w:lang w:bidi="ar-SA"/>
        </w:rPr>
        <w:t>f</w:t>
      </w:r>
      <w:r w:rsidRPr="00476D5A">
        <w:rPr>
          <w:spacing w:val="-2"/>
          <w:lang w:bidi="ar-SA"/>
        </w:rPr>
        <w:t xml:space="preserve"> </w:t>
      </w:r>
      <w:r w:rsidRPr="00476D5A">
        <w:rPr>
          <w:lang w:bidi="ar-SA"/>
        </w:rPr>
        <w:t>a</w:t>
      </w:r>
      <w:r w:rsidRPr="00476D5A">
        <w:rPr>
          <w:spacing w:val="-4"/>
          <w:lang w:bidi="ar-SA"/>
        </w:rPr>
        <w:t xml:space="preserve"> </w:t>
      </w:r>
      <w:r w:rsidRPr="00476D5A">
        <w:rPr>
          <w:lang w:bidi="ar-SA"/>
        </w:rPr>
        <w:t>M</w:t>
      </w:r>
      <w:r w:rsidRPr="00476D5A">
        <w:rPr>
          <w:spacing w:val="1"/>
          <w:lang w:bidi="ar-SA"/>
        </w:rPr>
        <w:t>e</w:t>
      </w:r>
      <w:r w:rsidRPr="00476D5A">
        <w:rPr>
          <w:spacing w:val="-4"/>
          <w:lang w:bidi="ar-SA"/>
        </w:rPr>
        <w:t>m</w:t>
      </w:r>
      <w:r w:rsidRPr="00476D5A">
        <w:rPr>
          <w:lang w:bidi="ar-SA"/>
        </w:rPr>
        <w:t>ber</w:t>
      </w:r>
      <w:r w:rsidRPr="00476D5A">
        <w:rPr>
          <w:spacing w:val="-1"/>
          <w:lang w:bidi="ar-SA"/>
        </w:rPr>
        <w:t xml:space="preserve"> </w:t>
      </w:r>
      <w:r w:rsidRPr="00476D5A">
        <w:rPr>
          <w:spacing w:val="-2"/>
          <w:lang w:bidi="ar-SA"/>
        </w:rPr>
        <w:t>o</w:t>
      </w:r>
      <w:r w:rsidRPr="00476D5A">
        <w:rPr>
          <w:lang w:bidi="ar-SA"/>
        </w:rPr>
        <w:t>f</w:t>
      </w:r>
      <w:r w:rsidRPr="00476D5A">
        <w:rPr>
          <w:spacing w:val="-2"/>
          <w:lang w:bidi="ar-SA"/>
        </w:rPr>
        <w:t xml:space="preserve"> </w:t>
      </w:r>
      <w:r w:rsidRPr="00476D5A">
        <w:rPr>
          <w:spacing w:val="-1"/>
          <w:lang w:bidi="ar-SA"/>
        </w:rPr>
        <w:t>C</w:t>
      </w:r>
      <w:r w:rsidRPr="00476D5A">
        <w:rPr>
          <w:lang w:bidi="ar-SA"/>
        </w:rPr>
        <w:t>o</w:t>
      </w:r>
      <w:r w:rsidRPr="00476D5A">
        <w:rPr>
          <w:spacing w:val="-2"/>
          <w:lang w:bidi="ar-SA"/>
        </w:rPr>
        <w:t>ng</w:t>
      </w:r>
      <w:r w:rsidRPr="00476D5A">
        <w:rPr>
          <w:spacing w:val="1"/>
          <w:lang w:bidi="ar-SA"/>
        </w:rPr>
        <w:t>r</w:t>
      </w:r>
      <w:r w:rsidRPr="00476D5A">
        <w:rPr>
          <w:lang w:bidi="ar-SA"/>
        </w:rPr>
        <w:t>e</w:t>
      </w:r>
      <w:r w:rsidRPr="00476D5A">
        <w:rPr>
          <w:spacing w:val="1"/>
          <w:lang w:bidi="ar-SA"/>
        </w:rPr>
        <w:t>s</w:t>
      </w:r>
      <w:r w:rsidRPr="00476D5A">
        <w:rPr>
          <w:lang w:bidi="ar-SA"/>
        </w:rPr>
        <w:t>s</w:t>
      </w:r>
      <w:r w:rsidRPr="00476D5A">
        <w:rPr>
          <w:spacing w:val="-2"/>
          <w:lang w:bidi="ar-SA"/>
        </w:rPr>
        <w:t xml:space="preserve"> </w:t>
      </w:r>
      <w:r w:rsidRPr="00476D5A">
        <w:rPr>
          <w:spacing w:val="-1"/>
          <w:lang w:bidi="ar-SA"/>
        </w:rPr>
        <w:t>i</w:t>
      </w:r>
      <w:r w:rsidRPr="00476D5A">
        <w:rPr>
          <w:lang w:bidi="ar-SA"/>
        </w:rPr>
        <w:t>n conne</w:t>
      </w:r>
      <w:r w:rsidRPr="00476D5A">
        <w:rPr>
          <w:spacing w:val="-2"/>
          <w:lang w:bidi="ar-SA"/>
        </w:rPr>
        <w:t>c</w:t>
      </w:r>
      <w:r w:rsidRPr="00476D5A">
        <w:rPr>
          <w:spacing w:val="1"/>
          <w:lang w:bidi="ar-SA"/>
        </w:rPr>
        <w:t>t</w:t>
      </w:r>
      <w:r w:rsidRPr="00476D5A">
        <w:rPr>
          <w:spacing w:val="-1"/>
          <w:lang w:bidi="ar-SA"/>
        </w:rPr>
        <w:t>i</w:t>
      </w:r>
      <w:r w:rsidRPr="00476D5A">
        <w:rPr>
          <w:lang w:bidi="ar-SA"/>
        </w:rPr>
        <w:t>on</w:t>
      </w:r>
      <w:r w:rsidRPr="00476D5A">
        <w:rPr>
          <w:spacing w:val="-5"/>
          <w:lang w:bidi="ar-SA"/>
        </w:rPr>
        <w:t xml:space="preserve"> </w:t>
      </w:r>
      <w:r w:rsidRPr="00476D5A">
        <w:rPr>
          <w:spacing w:val="-1"/>
          <w:lang w:bidi="ar-SA"/>
        </w:rPr>
        <w:t>wi</w:t>
      </w:r>
      <w:r w:rsidRPr="00476D5A">
        <w:rPr>
          <w:spacing w:val="1"/>
          <w:lang w:bidi="ar-SA"/>
        </w:rPr>
        <w:t>t</w:t>
      </w:r>
      <w:r w:rsidRPr="00476D5A">
        <w:rPr>
          <w:lang w:bidi="ar-SA"/>
        </w:rPr>
        <w:t>h</w:t>
      </w:r>
      <w:r w:rsidRPr="00476D5A">
        <w:rPr>
          <w:spacing w:val="-7"/>
          <w:lang w:bidi="ar-SA"/>
        </w:rPr>
        <w:t xml:space="preserve"> </w:t>
      </w:r>
      <w:r w:rsidRPr="00476D5A">
        <w:rPr>
          <w:spacing w:val="1"/>
          <w:lang w:bidi="ar-SA"/>
        </w:rPr>
        <w:t>t</w:t>
      </w:r>
      <w:r w:rsidRPr="00476D5A">
        <w:rPr>
          <w:lang w:bidi="ar-SA"/>
        </w:rPr>
        <w:t>he</w:t>
      </w:r>
      <w:r w:rsidRPr="00476D5A">
        <w:rPr>
          <w:spacing w:val="-4"/>
          <w:lang w:bidi="ar-SA"/>
        </w:rPr>
        <w:t xml:space="preserve"> </w:t>
      </w:r>
      <w:r w:rsidRPr="00476D5A">
        <w:rPr>
          <w:lang w:bidi="ar-SA"/>
        </w:rPr>
        <w:t>a</w:t>
      </w:r>
      <w:r w:rsidRPr="00476D5A">
        <w:rPr>
          <w:spacing w:val="-3"/>
          <w:lang w:bidi="ar-SA"/>
        </w:rPr>
        <w:t>w</w:t>
      </w:r>
      <w:r w:rsidRPr="00476D5A">
        <w:rPr>
          <w:lang w:bidi="ar-SA"/>
        </w:rPr>
        <w:t>a</w:t>
      </w:r>
      <w:r w:rsidRPr="00476D5A">
        <w:rPr>
          <w:spacing w:val="1"/>
          <w:lang w:bidi="ar-SA"/>
        </w:rPr>
        <w:t>r</w:t>
      </w:r>
      <w:r w:rsidRPr="00476D5A">
        <w:rPr>
          <w:spacing w:val="-2"/>
          <w:lang w:bidi="ar-SA"/>
        </w:rPr>
        <w:t>d</w:t>
      </w:r>
      <w:r w:rsidRPr="00476D5A">
        <w:rPr>
          <w:lang w:bidi="ar-SA"/>
        </w:rPr>
        <w:t>ing</w:t>
      </w:r>
      <w:r w:rsidRPr="00476D5A">
        <w:rPr>
          <w:spacing w:val="-7"/>
          <w:lang w:bidi="ar-SA"/>
        </w:rPr>
        <w:t xml:space="preserve"> </w:t>
      </w:r>
      <w:r w:rsidRPr="00476D5A">
        <w:rPr>
          <w:lang w:bidi="ar-SA"/>
        </w:rPr>
        <w:t>of</w:t>
      </w:r>
      <w:r w:rsidRPr="00476D5A">
        <w:rPr>
          <w:spacing w:val="-4"/>
          <w:lang w:bidi="ar-SA"/>
        </w:rPr>
        <w:t xml:space="preserve"> </w:t>
      </w:r>
      <w:r w:rsidRPr="00476D5A">
        <w:rPr>
          <w:lang w:bidi="ar-SA"/>
        </w:rPr>
        <w:t>any</w:t>
      </w:r>
      <w:r w:rsidRPr="00476D5A">
        <w:rPr>
          <w:spacing w:val="-7"/>
          <w:lang w:bidi="ar-SA"/>
        </w:rPr>
        <w:t xml:space="preserve"> </w:t>
      </w:r>
      <w:r w:rsidRPr="00476D5A">
        <w:rPr>
          <w:lang w:bidi="ar-SA"/>
        </w:rPr>
        <w:t>Fede</w:t>
      </w:r>
      <w:r w:rsidRPr="00476D5A">
        <w:rPr>
          <w:spacing w:val="1"/>
          <w:lang w:bidi="ar-SA"/>
        </w:rPr>
        <w:t>r</w:t>
      </w:r>
      <w:r w:rsidRPr="00476D5A">
        <w:rPr>
          <w:spacing w:val="-2"/>
          <w:lang w:bidi="ar-SA"/>
        </w:rPr>
        <w:t>a</w:t>
      </w:r>
      <w:r w:rsidRPr="00476D5A">
        <w:rPr>
          <w:lang w:bidi="ar-SA"/>
        </w:rPr>
        <w:t>l</w:t>
      </w:r>
      <w:r w:rsidRPr="00476D5A">
        <w:rPr>
          <w:spacing w:val="-4"/>
          <w:lang w:bidi="ar-SA"/>
        </w:rPr>
        <w:t xml:space="preserve"> </w:t>
      </w:r>
      <w:r w:rsidRPr="00476D5A">
        <w:rPr>
          <w:spacing w:val="-2"/>
          <w:lang w:bidi="ar-SA"/>
        </w:rPr>
        <w:t>c</w:t>
      </w:r>
      <w:r w:rsidRPr="00476D5A">
        <w:rPr>
          <w:lang w:bidi="ar-SA"/>
        </w:rPr>
        <w:t>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lang w:bidi="ar-SA"/>
        </w:rPr>
        <w:t>,</w:t>
      </w:r>
      <w:r w:rsidRPr="00476D5A">
        <w:rPr>
          <w:spacing w:val="-7"/>
          <w:lang w:bidi="ar-SA"/>
        </w:rPr>
        <w:t xml:space="preserve"> </w:t>
      </w:r>
      <w:r w:rsidRPr="00476D5A">
        <w:rPr>
          <w:spacing w:val="-1"/>
          <w:lang w:bidi="ar-SA"/>
        </w:rPr>
        <w:t>t</w:t>
      </w:r>
      <w:r w:rsidRPr="00476D5A">
        <w:rPr>
          <w:lang w:bidi="ar-SA"/>
        </w:rPr>
        <w:t>he</w:t>
      </w:r>
      <w:r w:rsidRPr="00476D5A">
        <w:rPr>
          <w:spacing w:val="-4"/>
          <w:lang w:bidi="ar-SA"/>
        </w:rPr>
        <w:t xml:space="preserve"> m</w:t>
      </w:r>
      <w:r w:rsidRPr="00476D5A">
        <w:rPr>
          <w:lang w:bidi="ar-SA"/>
        </w:rPr>
        <w:t>a</w:t>
      </w:r>
      <w:r w:rsidRPr="00476D5A">
        <w:rPr>
          <w:spacing w:val="-2"/>
          <w:lang w:bidi="ar-SA"/>
        </w:rPr>
        <w:t>k</w:t>
      </w:r>
      <w:r w:rsidRPr="00476D5A">
        <w:rPr>
          <w:spacing w:val="1"/>
          <w:lang w:bidi="ar-SA"/>
        </w:rPr>
        <w:t>i</w:t>
      </w:r>
      <w:r w:rsidRPr="00476D5A">
        <w:rPr>
          <w:lang w:bidi="ar-SA"/>
        </w:rPr>
        <w:t>ng</w:t>
      </w:r>
      <w:r w:rsidRPr="00476D5A">
        <w:rPr>
          <w:spacing w:val="-7"/>
          <w:lang w:bidi="ar-SA"/>
        </w:rPr>
        <w:t xml:space="preserve"> </w:t>
      </w:r>
      <w:r w:rsidRPr="00476D5A">
        <w:rPr>
          <w:lang w:bidi="ar-SA"/>
        </w:rPr>
        <w:t>of</w:t>
      </w:r>
      <w:r w:rsidRPr="00476D5A">
        <w:rPr>
          <w:spacing w:val="-4"/>
          <w:lang w:bidi="ar-SA"/>
        </w:rPr>
        <w:t xml:space="preserve"> </w:t>
      </w:r>
      <w:r w:rsidRPr="00476D5A">
        <w:rPr>
          <w:lang w:bidi="ar-SA"/>
        </w:rPr>
        <w:t>any</w:t>
      </w:r>
      <w:r w:rsidRPr="00476D5A">
        <w:rPr>
          <w:spacing w:val="-7"/>
          <w:lang w:bidi="ar-SA"/>
        </w:rPr>
        <w:t xml:space="preserve"> </w:t>
      </w:r>
      <w:r w:rsidRPr="00476D5A">
        <w:rPr>
          <w:lang w:bidi="ar-SA"/>
        </w:rPr>
        <w:t>Fede</w:t>
      </w:r>
      <w:r w:rsidRPr="00476D5A">
        <w:rPr>
          <w:spacing w:val="1"/>
          <w:lang w:bidi="ar-SA"/>
        </w:rPr>
        <w:t>r</w:t>
      </w:r>
      <w:r w:rsidRPr="00476D5A">
        <w:rPr>
          <w:lang w:bidi="ar-SA"/>
        </w:rPr>
        <w:t>al</w:t>
      </w:r>
      <w:r w:rsidRPr="00476D5A">
        <w:rPr>
          <w:spacing w:val="-4"/>
          <w:lang w:bidi="ar-SA"/>
        </w:rPr>
        <w:t xml:space="preserve"> </w:t>
      </w:r>
      <w:r w:rsidRPr="00476D5A">
        <w:rPr>
          <w:spacing w:val="-5"/>
          <w:lang w:bidi="ar-SA"/>
        </w:rPr>
        <w:t>g</w:t>
      </w:r>
      <w:r w:rsidRPr="00476D5A">
        <w:rPr>
          <w:spacing w:val="1"/>
          <w:lang w:bidi="ar-SA"/>
        </w:rPr>
        <w:t>r</w:t>
      </w:r>
      <w:r w:rsidRPr="00476D5A">
        <w:rPr>
          <w:lang w:bidi="ar-SA"/>
        </w:rPr>
        <w:t>an</w:t>
      </w:r>
      <w:r w:rsidRPr="00476D5A">
        <w:rPr>
          <w:spacing w:val="-1"/>
          <w:lang w:bidi="ar-SA"/>
        </w:rPr>
        <w:t>t</w:t>
      </w:r>
      <w:r w:rsidRPr="00476D5A">
        <w:rPr>
          <w:lang w:bidi="ar-SA"/>
        </w:rPr>
        <w:t>,</w:t>
      </w:r>
      <w:r w:rsidRPr="00476D5A">
        <w:rPr>
          <w:spacing w:val="-5"/>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4"/>
          <w:lang w:bidi="ar-SA"/>
        </w:rPr>
        <w:t xml:space="preserve"> m</w:t>
      </w:r>
      <w:r w:rsidRPr="00476D5A">
        <w:rPr>
          <w:lang w:bidi="ar-SA"/>
        </w:rPr>
        <w:t>a</w:t>
      </w:r>
      <w:r w:rsidRPr="00476D5A">
        <w:rPr>
          <w:spacing w:val="-2"/>
          <w:lang w:bidi="ar-SA"/>
        </w:rPr>
        <w:t>k</w:t>
      </w:r>
      <w:r w:rsidRPr="00476D5A">
        <w:rPr>
          <w:spacing w:val="1"/>
          <w:lang w:bidi="ar-SA"/>
        </w:rPr>
        <w:t>i</w:t>
      </w:r>
      <w:r w:rsidRPr="00476D5A">
        <w:rPr>
          <w:lang w:bidi="ar-SA"/>
        </w:rPr>
        <w:t>ng</w:t>
      </w:r>
      <w:r w:rsidRPr="00476D5A">
        <w:rPr>
          <w:spacing w:val="-7"/>
          <w:lang w:bidi="ar-SA"/>
        </w:rPr>
        <w:t xml:space="preserve"> </w:t>
      </w:r>
      <w:r w:rsidRPr="00476D5A">
        <w:rPr>
          <w:lang w:bidi="ar-SA"/>
        </w:rPr>
        <w:t>of</w:t>
      </w:r>
      <w:r w:rsidRPr="00476D5A">
        <w:rPr>
          <w:spacing w:val="-4"/>
          <w:lang w:bidi="ar-SA"/>
        </w:rPr>
        <w:t xml:space="preserve"> </w:t>
      </w:r>
      <w:r w:rsidRPr="00476D5A">
        <w:rPr>
          <w:lang w:bidi="ar-SA"/>
        </w:rPr>
        <w:t>any</w:t>
      </w:r>
      <w:r w:rsidRPr="00476D5A">
        <w:rPr>
          <w:spacing w:val="-7"/>
          <w:lang w:bidi="ar-SA"/>
        </w:rPr>
        <w:t xml:space="preserve"> </w:t>
      </w:r>
      <w:r w:rsidRPr="00476D5A">
        <w:rPr>
          <w:lang w:bidi="ar-SA"/>
        </w:rPr>
        <w:t>Fede</w:t>
      </w:r>
      <w:r w:rsidRPr="00476D5A">
        <w:rPr>
          <w:spacing w:val="1"/>
          <w:lang w:bidi="ar-SA"/>
        </w:rPr>
        <w:t>r</w:t>
      </w:r>
      <w:r w:rsidRPr="00476D5A">
        <w:rPr>
          <w:spacing w:val="-2"/>
          <w:lang w:bidi="ar-SA"/>
        </w:rPr>
        <w:t>a</w:t>
      </w:r>
      <w:r w:rsidRPr="00476D5A">
        <w:rPr>
          <w:lang w:bidi="ar-SA"/>
        </w:rPr>
        <w:t>l</w:t>
      </w:r>
      <w:r w:rsidRPr="00476D5A">
        <w:rPr>
          <w:spacing w:val="-4"/>
          <w:lang w:bidi="ar-SA"/>
        </w:rPr>
        <w:t xml:space="preserve"> </w:t>
      </w:r>
      <w:r w:rsidRPr="00476D5A">
        <w:rPr>
          <w:spacing w:val="1"/>
          <w:lang w:bidi="ar-SA"/>
        </w:rPr>
        <w:t>l</w:t>
      </w:r>
      <w:r w:rsidRPr="00476D5A">
        <w:rPr>
          <w:spacing w:val="-2"/>
          <w:lang w:bidi="ar-SA"/>
        </w:rPr>
        <w:t>o</w:t>
      </w:r>
      <w:r w:rsidRPr="00476D5A">
        <w:rPr>
          <w:lang w:bidi="ar-SA"/>
        </w:rPr>
        <w:t>an,</w:t>
      </w:r>
    </w:p>
    <w:p w14:paraId="648FDDC2" w14:textId="77777777" w:rsidR="00476D5A" w:rsidRPr="00476D5A" w:rsidRDefault="00476D5A" w:rsidP="00BA301A">
      <w:pPr>
        <w:widowControl/>
        <w:autoSpaceDE/>
        <w:autoSpaceDN/>
        <w:spacing w:before="36" w:line="252" w:lineRule="exact"/>
        <w:ind w:left="460" w:right="67"/>
        <w:jc w:val="both"/>
        <w:rPr>
          <w:lang w:bidi="ar-SA"/>
        </w:rPr>
      </w:pPr>
      <w:r w:rsidRPr="00476D5A">
        <w:rPr>
          <w:spacing w:val="1"/>
          <w:lang w:bidi="ar-SA"/>
        </w:rPr>
        <w:t>t</w:t>
      </w:r>
      <w:r w:rsidRPr="00476D5A">
        <w:rPr>
          <w:lang w:bidi="ar-SA"/>
        </w:rPr>
        <w:t>he</w:t>
      </w:r>
      <w:r w:rsidRPr="00476D5A">
        <w:rPr>
          <w:spacing w:val="2"/>
          <w:lang w:bidi="ar-SA"/>
        </w:rPr>
        <w:t xml:space="preserve"> </w:t>
      </w:r>
      <w:r w:rsidRPr="00476D5A">
        <w:rPr>
          <w:lang w:bidi="ar-SA"/>
        </w:rPr>
        <w:t>e</w:t>
      </w:r>
      <w:r w:rsidRPr="00476D5A">
        <w:rPr>
          <w:spacing w:val="-2"/>
          <w:lang w:bidi="ar-SA"/>
        </w:rPr>
        <w:t>n</w:t>
      </w:r>
      <w:r w:rsidRPr="00476D5A">
        <w:rPr>
          <w:spacing w:val="1"/>
          <w:lang w:bidi="ar-SA"/>
        </w:rPr>
        <w:t>t</w:t>
      </w:r>
      <w:r w:rsidRPr="00476D5A">
        <w:rPr>
          <w:lang w:bidi="ar-SA"/>
        </w:rPr>
        <w:t>e</w:t>
      </w:r>
      <w:r w:rsidRPr="00476D5A">
        <w:rPr>
          <w:spacing w:val="-1"/>
          <w:lang w:bidi="ar-SA"/>
        </w:rPr>
        <w:t>r</w:t>
      </w:r>
      <w:r w:rsidRPr="00476D5A">
        <w:rPr>
          <w:spacing w:val="1"/>
          <w:lang w:bidi="ar-SA"/>
        </w:rPr>
        <w:t>i</w:t>
      </w:r>
      <w:r w:rsidRPr="00476D5A">
        <w:rPr>
          <w:lang w:bidi="ar-SA"/>
        </w:rPr>
        <w:t xml:space="preserve">ng </w:t>
      </w:r>
      <w:r w:rsidRPr="00476D5A">
        <w:rPr>
          <w:spacing w:val="1"/>
          <w:lang w:bidi="ar-SA"/>
        </w:rPr>
        <w:t>i</w:t>
      </w:r>
      <w:r w:rsidRPr="00476D5A">
        <w:rPr>
          <w:lang w:bidi="ar-SA"/>
        </w:rPr>
        <w:t>n</w:t>
      </w:r>
      <w:r w:rsidRPr="00476D5A">
        <w:rPr>
          <w:spacing w:val="1"/>
          <w:lang w:bidi="ar-SA"/>
        </w:rPr>
        <w:t>t</w:t>
      </w:r>
      <w:r w:rsidRPr="00476D5A">
        <w:rPr>
          <w:lang w:bidi="ar-SA"/>
        </w:rPr>
        <w:t>o</w:t>
      </w:r>
      <w:r w:rsidRPr="00476D5A">
        <w:rPr>
          <w:spacing w:val="2"/>
          <w:lang w:bidi="ar-SA"/>
        </w:rPr>
        <w:t xml:space="preserve"> </w:t>
      </w:r>
      <w:r w:rsidRPr="00476D5A">
        <w:rPr>
          <w:spacing w:val="-2"/>
          <w:lang w:bidi="ar-SA"/>
        </w:rPr>
        <w:t>o</w:t>
      </w:r>
      <w:r w:rsidRPr="00476D5A">
        <w:rPr>
          <w:lang w:bidi="ar-SA"/>
        </w:rPr>
        <w:t>f</w:t>
      </w:r>
      <w:r w:rsidRPr="00476D5A">
        <w:rPr>
          <w:spacing w:val="3"/>
          <w:lang w:bidi="ar-SA"/>
        </w:rPr>
        <w:t xml:space="preserve"> </w:t>
      </w:r>
      <w:r w:rsidRPr="00476D5A">
        <w:rPr>
          <w:lang w:bidi="ar-SA"/>
        </w:rPr>
        <w:t>any coope</w:t>
      </w:r>
      <w:r w:rsidRPr="00476D5A">
        <w:rPr>
          <w:spacing w:val="1"/>
          <w:lang w:bidi="ar-SA"/>
        </w:rPr>
        <w:t>r</w:t>
      </w:r>
      <w:r w:rsidRPr="00476D5A">
        <w:rPr>
          <w:spacing w:val="-2"/>
          <w:lang w:bidi="ar-SA"/>
        </w:rPr>
        <w:t>a</w:t>
      </w:r>
      <w:r w:rsidRPr="00476D5A">
        <w:rPr>
          <w:spacing w:val="1"/>
          <w:lang w:bidi="ar-SA"/>
        </w:rPr>
        <w:t>ti</w:t>
      </w:r>
      <w:r w:rsidRPr="00476D5A">
        <w:rPr>
          <w:spacing w:val="-2"/>
          <w:lang w:bidi="ar-SA"/>
        </w:rPr>
        <w:t>v</w:t>
      </w:r>
      <w:r w:rsidRPr="00476D5A">
        <w:rPr>
          <w:lang w:bidi="ar-SA"/>
        </w:rPr>
        <w:t>e</w:t>
      </w:r>
      <w:r w:rsidRPr="00476D5A">
        <w:rPr>
          <w:spacing w:val="2"/>
          <w:lang w:bidi="ar-SA"/>
        </w:rPr>
        <w:t xml:space="preserve"> </w:t>
      </w:r>
      <w:r w:rsidRPr="00476D5A">
        <w:rPr>
          <w:lang w:bidi="ar-SA"/>
        </w:rPr>
        <w:t>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lang w:bidi="ar-SA"/>
        </w:rPr>
        <w:t>,</w:t>
      </w:r>
      <w:r w:rsidRPr="00476D5A">
        <w:rPr>
          <w:spacing w:val="2"/>
          <w:lang w:bidi="ar-SA"/>
        </w:rPr>
        <w:t xml:space="preserve"> </w:t>
      </w:r>
      <w:r w:rsidRPr="00476D5A">
        <w:rPr>
          <w:lang w:bidi="ar-SA"/>
        </w:rPr>
        <w:t>and</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ex</w:t>
      </w:r>
      <w:r w:rsidRPr="00476D5A">
        <w:rPr>
          <w:spacing w:val="1"/>
          <w:lang w:bidi="ar-SA"/>
        </w:rPr>
        <w:t>t</w:t>
      </w:r>
      <w:r w:rsidRPr="00476D5A">
        <w:rPr>
          <w:spacing w:val="-2"/>
          <w:lang w:bidi="ar-SA"/>
        </w:rPr>
        <w:t>e</w:t>
      </w:r>
      <w:r w:rsidRPr="00476D5A">
        <w:rPr>
          <w:lang w:bidi="ar-SA"/>
        </w:rPr>
        <w:t>ns</w:t>
      </w:r>
      <w:r w:rsidRPr="00476D5A">
        <w:rPr>
          <w:spacing w:val="-1"/>
          <w:lang w:bidi="ar-SA"/>
        </w:rPr>
        <w:t>i</w:t>
      </w:r>
      <w:r w:rsidRPr="00476D5A">
        <w:rPr>
          <w:lang w:bidi="ar-SA"/>
        </w:rPr>
        <w:t>on,</w:t>
      </w:r>
      <w:r w:rsidRPr="00476D5A">
        <w:rPr>
          <w:spacing w:val="2"/>
          <w:lang w:bidi="ar-SA"/>
        </w:rPr>
        <w:t xml:space="preserve"> </w:t>
      </w:r>
      <w:r w:rsidRPr="00476D5A">
        <w:rPr>
          <w:lang w:bidi="ar-SA"/>
        </w:rPr>
        <w:t>co</w:t>
      </w:r>
      <w:r w:rsidRPr="00476D5A">
        <w:rPr>
          <w:spacing w:val="-2"/>
          <w:lang w:bidi="ar-SA"/>
        </w:rPr>
        <w:t>n</w:t>
      </w:r>
      <w:r w:rsidRPr="00476D5A">
        <w:rPr>
          <w:spacing w:val="1"/>
          <w:lang w:bidi="ar-SA"/>
        </w:rPr>
        <w:t>ti</w:t>
      </w:r>
      <w:r w:rsidRPr="00476D5A">
        <w:rPr>
          <w:spacing w:val="-2"/>
          <w:lang w:bidi="ar-SA"/>
        </w:rPr>
        <w:t>n</w:t>
      </w:r>
      <w:r w:rsidRPr="00476D5A">
        <w:rPr>
          <w:lang w:bidi="ar-SA"/>
        </w:rPr>
        <w:t>ua</w:t>
      </w:r>
      <w:r w:rsidRPr="00476D5A">
        <w:rPr>
          <w:spacing w:val="-1"/>
          <w:lang w:bidi="ar-SA"/>
        </w:rPr>
        <w:t>t</w:t>
      </w:r>
      <w:r w:rsidRPr="00476D5A">
        <w:rPr>
          <w:spacing w:val="1"/>
          <w:lang w:bidi="ar-SA"/>
        </w:rPr>
        <w:t>i</w:t>
      </w:r>
      <w:r w:rsidRPr="00476D5A">
        <w:rPr>
          <w:lang w:bidi="ar-SA"/>
        </w:rPr>
        <w:t xml:space="preserve">on, </w:t>
      </w:r>
      <w:r w:rsidRPr="00476D5A">
        <w:rPr>
          <w:spacing w:val="1"/>
          <w:lang w:bidi="ar-SA"/>
        </w:rPr>
        <w:t>r</w:t>
      </w:r>
      <w:r w:rsidRPr="00476D5A">
        <w:rPr>
          <w:lang w:bidi="ar-SA"/>
        </w:rPr>
        <w:t>ene</w:t>
      </w:r>
      <w:r w:rsidRPr="00476D5A">
        <w:rPr>
          <w:spacing w:val="-1"/>
          <w:lang w:bidi="ar-SA"/>
        </w:rPr>
        <w:t>w</w:t>
      </w:r>
      <w:r w:rsidRPr="00476D5A">
        <w:rPr>
          <w:spacing w:val="-2"/>
          <w:lang w:bidi="ar-SA"/>
        </w:rPr>
        <w:t>a</w:t>
      </w:r>
      <w:r w:rsidRPr="00476D5A">
        <w:rPr>
          <w:spacing w:val="1"/>
          <w:lang w:bidi="ar-SA"/>
        </w:rPr>
        <w:t>l</w:t>
      </w:r>
      <w:r w:rsidRPr="00476D5A">
        <w:rPr>
          <w:lang w:bidi="ar-SA"/>
        </w:rPr>
        <w:t>,</w:t>
      </w:r>
      <w:r w:rsidRPr="00476D5A">
        <w:rPr>
          <w:spacing w:val="2"/>
          <w:lang w:bidi="ar-SA"/>
        </w:rPr>
        <w:t xml:space="preserve"> </w:t>
      </w:r>
      <w:r w:rsidRPr="00476D5A">
        <w:rPr>
          <w:lang w:bidi="ar-SA"/>
        </w:rPr>
        <w:t>a</w:t>
      </w:r>
      <w:r w:rsidRPr="00476D5A">
        <w:rPr>
          <w:spacing w:val="-3"/>
          <w:lang w:bidi="ar-SA"/>
        </w:rPr>
        <w:t>m</w:t>
      </w:r>
      <w:r w:rsidRPr="00476D5A">
        <w:rPr>
          <w:lang w:bidi="ar-SA"/>
        </w:rPr>
        <w:t>end</w:t>
      </w:r>
      <w:r w:rsidRPr="00476D5A">
        <w:rPr>
          <w:spacing w:val="-3"/>
          <w:lang w:bidi="ar-SA"/>
        </w:rPr>
        <w:t>m</w:t>
      </w:r>
      <w:r w:rsidRPr="00476D5A">
        <w:rPr>
          <w:lang w:bidi="ar-SA"/>
        </w:rPr>
        <w:t>ent</w:t>
      </w:r>
      <w:r w:rsidRPr="00476D5A">
        <w:rPr>
          <w:spacing w:val="3"/>
          <w:lang w:bidi="ar-SA"/>
        </w:rPr>
        <w:t xml:space="preserve"> </w:t>
      </w:r>
      <w:r w:rsidRPr="00476D5A">
        <w:rPr>
          <w:lang w:bidi="ar-SA"/>
        </w:rPr>
        <w:t>or</w:t>
      </w:r>
      <w:r w:rsidRPr="00476D5A">
        <w:rPr>
          <w:spacing w:val="3"/>
          <w:lang w:bidi="ar-SA"/>
        </w:rPr>
        <w:t xml:space="preserve"> </w:t>
      </w:r>
      <w:r w:rsidRPr="00476D5A">
        <w:rPr>
          <w:spacing w:val="-4"/>
          <w:lang w:bidi="ar-SA"/>
        </w:rPr>
        <w:t>m</w:t>
      </w:r>
      <w:r w:rsidRPr="00476D5A">
        <w:rPr>
          <w:spacing w:val="2"/>
          <w:lang w:bidi="ar-SA"/>
        </w:rPr>
        <w:t>o</w:t>
      </w:r>
      <w:r w:rsidRPr="00476D5A">
        <w:rPr>
          <w:lang w:bidi="ar-SA"/>
        </w:rPr>
        <w:t>d</w:t>
      </w:r>
      <w:r w:rsidRPr="00476D5A">
        <w:rPr>
          <w:spacing w:val="1"/>
          <w:lang w:bidi="ar-SA"/>
        </w:rPr>
        <w:t>i</w:t>
      </w:r>
      <w:r w:rsidRPr="00476D5A">
        <w:rPr>
          <w:spacing w:val="-2"/>
          <w:lang w:bidi="ar-SA"/>
        </w:rPr>
        <w:t>f</w:t>
      </w:r>
      <w:r w:rsidRPr="00476D5A">
        <w:rPr>
          <w:spacing w:val="1"/>
          <w:lang w:bidi="ar-SA"/>
        </w:rPr>
        <w:t>i</w:t>
      </w:r>
      <w:r w:rsidRPr="00476D5A">
        <w:rPr>
          <w:lang w:bidi="ar-SA"/>
        </w:rPr>
        <w:t>c</w:t>
      </w:r>
      <w:r w:rsidRPr="00476D5A">
        <w:rPr>
          <w:spacing w:val="-2"/>
          <w:lang w:bidi="ar-SA"/>
        </w:rPr>
        <w:t>a</w:t>
      </w:r>
      <w:r w:rsidRPr="00476D5A">
        <w:rPr>
          <w:spacing w:val="1"/>
          <w:lang w:bidi="ar-SA"/>
        </w:rPr>
        <w:t>t</w:t>
      </w:r>
      <w:r w:rsidRPr="00476D5A">
        <w:rPr>
          <w:spacing w:val="-1"/>
          <w:lang w:bidi="ar-SA"/>
        </w:rPr>
        <w:t>i</w:t>
      </w:r>
      <w:r w:rsidRPr="00476D5A">
        <w:rPr>
          <w:lang w:bidi="ar-SA"/>
        </w:rPr>
        <w:t>on of</w:t>
      </w:r>
      <w:r w:rsidRPr="00476D5A">
        <w:rPr>
          <w:spacing w:val="1"/>
          <w:lang w:bidi="ar-SA"/>
        </w:rPr>
        <w:t xml:space="preserve"> </w:t>
      </w:r>
      <w:r w:rsidRPr="00476D5A">
        <w:rPr>
          <w:lang w:bidi="ar-SA"/>
        </w:rPr>
        <w:t>any</w:t>
      </w:r>
      <w:r w:rsidRPr="00476D5A">
        <w:rPr>
          <w:spacing w:val="-2"/>
          <w:lang w:bidi="ar-SA"/>
        </w:rPr>
        <w:t xml:space="preserve"> </w:t>
      </w:r>
      <w:r w:rsidRPr="00476D5A">
        <w:rPr>
          <w:lang w:bidi="ar-SA"/>
        </w:rPr>
        <w:t>Fed</w:t>
      </w:r>
      <w:r w:rsidRPr="00476D5A">
        <w:rPr>
          <w:spacing w:val="-2"/>
          <w:lang w:bidi="ar-SA"/>
        </w:rPr>
        <w:t>e</w:t>
      </w:r>
      <w:r w:rsidRPr="00476D5A">
        <w:rPr>
          <w:spacing w:val="1"/>
          <w:lang w:bidi="ar-SA"/>
        </w:rPr>
        <w:t>r</w:t>
      </w:r>
      <w:r w:rsidRPr="00476D5A">
        <w:rPr>
          <w:spacing w:val="-2"/>
          <w:lang w:bidi="ar-SA"/>
        </w:rPr>
        <w:t>a</w:t>
      </w:r>
      <w:r w:rsidRPr="00476D5A">
        <w:rPr>
          <w:lang w:bidi="ar-SA"/>
        </w:rPr>
        <w:t>l</w:t>
      </w:r>
      <w:r w:rsidRPr="00476D5A">
        <w:rPr>
          <w:spacing w:val="1"/>
          <w:lang w:bidi="ar-SA"/>
        </w:rPr>
        <w:t xml:space="preserve"> </w:t>
      </w:r>
      <w:r w:rsidRPr="00476D5A">
        <w:rPr>
          <w:lang w:bidi="ar-SA"/>
        </w:rPr>
        <w:t>co</w:t>
      </w:r>
      <w:r w:rsidRPr="00476D5A">
        <w:rPr>
          <w:spacing w:val="-2"/>
          <w:lang w:bidi="ar-SA"/>
        </w:rPr>
        <w:t>n</w:t>
      </w:r>
      <w:r w:rsidRPr="00476D5A">
        <w:rPr>
          <w:spacing w:val="1"/>
          <w:lang w:bidi="ar-SA"/>
        </w:rPr>
        <w:t>t</w:t>
      </w:r>
      <w:r w:rsidRPr="00476D5A">
        <w:rPr>
          <w:spacing w:val="-2"/>
          <w:lang w:bidi="ar-SA"/>
        </w:rPr>
        <w:t>r</w:t>
      </w:r>
      <w:r w:rsidRPr="00476D5A">
        <w:rPr>
          <w:lang w:bidi="ar-SA"/>
        </w:rPr>
        <w:t>ac</w:t>
      </w:r>
      <w:r w:rsidRPr="00476D5A">
        <w:rPr>
          <w:spacing w:val="-1"/>
          <w:lang w:bidi="ar-SA"/>
        </w:rPr>
        <w:t>t</w:t>
      </w:r>
      <w:r w:rsidRPr="00476D5A">
        <w:rPr>
          <w:lang w:bidi="ar-SA"/>
        </w:rPr>
        <w:t xml:space="preserve">, </w:t>
      </w:r>
      <w:r w:rsidRPr="00476D5A">
        <w:rPr>
          <w:spacing w:val="-2"/>
          <w:lang w:bidi="ar-SA"/>
        </w:rPr>
        <w:t>g</w:t>
      </w:r>
      <w:r w:rsidRPr="00476D5A">
        <w:rPr>
          <w:spacing w:val="1"/>
          <w:lang w:bidi="ar-SA"/>
        </w:rPr>
        <w:t>r</w:t>
      </w:r>
      <w:r w:rsidRPr="00476D5A">
        <w:rPr>
          <w:spacing w:val="-2"/>
          <w:lang w:bidi="ar-SA"/>
        </w:rPr>
        <w:t>a</w:t>
      </w:r>
      <w:r w:rsidRPr="00476D5A">
        <w:rPr>
          <w:lang w:bidi="ar-SA"/>
        </w:rPr>
        <w:t>n</w:t>
      </w:r>
      <w:r w:rsidRPr="00476D5A">
        <w:rPr>
          <w:spacing w:val="1"/>
          <w:lang w:bidi="ar-SA"/>
        </w:rPr>
        <w:t>t</w:t>
      </w:r>
      <w:r w:rsidRPr="00476D5A">
        <w:rPr>
          <w:lang w:bidi="ar-SA"/>
        </w:rPr>
        <w:t xml:space="preserve">, </w:t>
      </w:r>
      <w:r w:rsidRPr="00476D5A">
        <w:rPr>
          <w:spacing w:val="-1"/>
          <w:lang w:bidi="ar-SA"/>
        </w:rPr>
        <w:t>l</w:t>
      </w:r>
      <w:r w:rsidRPr="00476D5A">
        <w:rPr>
          <w:lang w:bidi="ar-SA"/>
        </w:rPr>
        <w:t xml:space="preserve">oan </w:t>
      </w:r>
      <w:r w:rsidRPr="00476D5A">
        <w:rPr>
          <w:spacing w:val="-2"/>
          <w:lang w:bidi="ar-SA"/>
        </w:rPr>
        <w:t>o</w:t>
      </w:r>
      <w:r w:rsidRPr="00476D5A">
        <w:rPr>
          <w:lang w:bidi="ar-SA"/>
        </w:rPr>
        <w:t>r</w:t>
      </w:r>
      <w:r w:rsidRPr="00476D5A">
        <w:rPr>
          <w:spacing w:val="1"/>
          <w:lang w:bidi="ar-SA"/>
        </w:rPr>
        <w:t xml:space="preserve"> </w:t>
      </w:r>
      <w:r w:rsidRPr="00476D5A">
        <w:rPr>
          <w:lang w:bidi="ar-SA"/>
        </w:rPr>
        <w:t>co</w:t>
      </w:r>
      <w:r w:rsidRPr="00476D5A">
        <w:rPr>
          <w:spacing w:val="-2"/>
          <w:lang w:bidi="ar-SA"/>
        </w:rPr>
        <w:t>o</w:t>
      </w:r>
      <w:r w:rsidRPr="00476D5A">
        <w:rPr>
          <w:lang w:bidi="ar-SA"/>
        </w:rPr>
        <w:t>pe</w:t>
      </w:r>
      <w:r w:rsidRPr="00476D5A">
        <w:rPr>
          <w:spacing w:val="-1"/>
          <w:lang w:bidi="ar-SA"/>
        </w:rPr>
        <w:t>r</w:t>
      </w:r>
      <w:r w:rsidRPr="00476D5A">
        <w:rPr>
          <w:spacing w:val="2"/>
          <w:lang w:bidi="ar-SA"/>
        </w:rPr>
        <w:t>a</w:t>
      </w:r>
      <w:r w:rsidRPr="00476D5A">
        <w:rPr>
          <w:spacing w:val="-1"/>
          <w:lang w:bidi="ar-SA"/>
        </w:rPr>
        <w:t>t</w:t>
      </w:r>
      <w:r w:rsidRPr="00476D5A">
        <w:rPr>
          <w:spacing w:val="1"/>
          <w:lang w:bidi="ar-SA"/>
        </w:rPr>
        <w:t>i</w:t>
      </w:r>
      <w:r w:rsidRPr="00476D5A">
        <w:rPr>
          <w:spacing w:val="-2"/>
          <w:lang w:bidi="ar-SA"/>
        </w:rPr>
        <w:t>v</w:t>
      </w:r>
      <w:r w:rsidRPr="00476D5A">
        <w:rPr>
          <w:lang w:bidi="ar-SA"/>
        </w:rPr>
        <w:t>e a</w:t>
      </w:r>
      <w:r w:rsidRPr="00476D5A">
        <w:rPr>
          <w:spacing w:val="-2"/>
          <w:lang w:bidi="ar-SA"/>
        </w:rPr>
        <w:t>g</w:t>
      </w:r>
      <w:r w:rsidRPr="00476D5A">
        <w:rPr>
          <w:spacing w:val="1"/>
          <w:lang w:bidi="ar-SA"/>
        </w:rPr>
        <w:t>r</w:t>
      </w:r>
      <w:r w:rsidRPr="00476D5A">
        <w:rPr>
          <w:spacing w:val="-2"/>
          <w:lang w:bidi="ar-SA"/>
        </w:rPr>
        <w:t>e</w:t>
      </w:r>
      <w:r w:rsidRPr="00476D5A">
        <w:rPr>
          <w:lang w:bidi="ar-SA"/>
        </w:rPr>
        <w:t>e</w:t>
      </w:r>
      <w:r w:rsidRPr="00476D5A">
        <w:rPr>
          <w:spacing w:val="-3"/>
          <w:lang w:bidi="ar-SA"/>
        </w:rPr>
        <w:t>m</w:t>
      </w:r>
      <w:r w:rsidRPr="00476D5A">
        <w:rPr>
          <w:lang w:bidi="ar-SA"/>
        </w:rPr>
        <w:t>en</w:t>
      </w:r>
      <w:r w:rsidRPr="00476D5A">
        <w:rPr>
          <w:spacing w:val="1"/>
          <w:lang w:bidi="ar-SA"/>
        </w:rPr>
        <w:t>t</w:t>
      </w:r>
      <w:r w:rsidRPr="00476D5A">
        <w:rPr>
          <w:lang w:bidi="ar-SA"/>
        </w:rPr>
        <w:t>.</w:t>
      </w:r>
    </w:p>
    <w:p w14:paraId="7E3B4798" w14:textId="77777777" w:rsidR="00476D5A" w:rsidRPr="00476D5A" w:rsidRDefault="00476D5A" w:rsidP="00BA301A">
      <w:pPr>
        <w:widowControl/>
        <w:autoSpaceDE/>
        <w:autoSpaceDN/>
        <w:spacing w:before="7" w:line="110" w:lineRule="exact"/>
        <w:rPr>
          <w:rFonts w:asciiTheme="minorHAnsi" w:eastAsiaTheme="minorHAnsi" w:hAnsiTheme="minorHAnsi" w:cstheme="minorBidi"/>
          <w:sz w:val="11"/>
          <w:szCs w:val="11"/>
          <w:lang w:bidi="ar-SA"/>
        </w:rPr>
      </w:pPr>
    </w:p>
    <w:p w14:paraId="4336968B" w14:textId="77777777" w:rsidR="00476D5A" w:rsidRPr="00476D5A" w:rsidRDefault="00476D5A" w:rsidP="00BA301A">
      <w:pPr>
        <w:widowControl/>
        <w:autoSpaceDE/>
        <w:autoSpaceDN/>
        <w:ind w:left="460" w:right="59"/>
        <w:jc w:val="both"/>
        <w:rPr>
          <w:lang w:bidi="ar-SA"/>
        </w:rPr>
      </w:pPr>
      <w:r w:rsidRPr="00476D5A">
        <w:rPr>
          <w:spacing w:val="-4"/>
          <w:lang w:bidi="ar-SA"/>
        </w:rPr>
        <w:t>I</w:t>
      </w:r>
      <w:r w:rsidRPr="00476D5A">
        <w:rPr>
          <w:lang w:bidi="ar-SA"/>
        </w:rPr>
        <w:t>f</w:t>
      </w:r>
      <w:r w:rsidRPr="00476D5A">
        <w:rPr>
          <w:spacing w:val="3"/>
          <w:lang w:bidi="ar-SA"/>
        </w:rPr>
        <w:t xml:space="preserve"> </w:t>
      </w:r>
      <w:r w:rsidRPr="00476D5A">
        <w:rPr>
          <w:lang w:bidi="ar-SA"/>
        </w:rPr>
        <w:t xml:space="preserve">any </w:t>
      </w:r>
      <w:r w:rsidRPr="00476D5A">
        <w:rPr>
          <w:spacing w:val="1"/>
          <w:lang w:bidi="ar-SA"/>
        </w:rPr>
        <w:t>f</w:t>
      </w:r>
      <w:r w:rsidRPr="00476D5A">
        <w:rPr>
          <w:lang w:bidi="ar-SA"/>
        </w:rPr>
        <w:t>unds o</w:t>
      </w:r>
      <w:r w:rsidRPr="00476D5A">
        <w:rPr>
          <w:spacing w:val="1"/>
          <w:lang w:bidi="ar-SA"/>
        </w:rPr>
        <w:t>t</w:t>
      </w:r>
      <w:r w:rsidRPr="00476D5A">
        <w:rPr>
          <w:spacing w:val="-2"/>
          <w:lang w:bidi="ar-SA"/>
        </w:rPr>
        <w:t>h</w:t>
      </w:r>
      <w:r w:rsidRPr="00476D5A">
        <w:rPr>
          <w:lang w:bidi="ar-SA"/>
        </w:rPr>
        <w:t>er</w:t>
      </w:r>
      <w:r w:rsidRPr="00476D5A">
        <w:rPr>
          <w:spacing w:val="1"/>
          <w:lang w:bidi="ar-SA"/>
        </w:rPr>
        <w:t xml:space="preserve"> t</w:t>
      </w:r>
      <w:r w:rsidRPr="00476D5A">
        <w:rPr>
          <w:spacing w:val="-2"/>
          <w:lang w:bidi="ar-SA"/>
        </w:rPr>
        <w:t>h</w:t>
      </w:r>
      <w:r w:rsidRPr="00476D5A">
        <w:rPr>
          <w:lang w:bidi="ar-SA"/>
        </w:rPr>
        <w:t>an</w:t>
      </w:r>
      <w:r w:rsidRPr="00476D5A">
        <w:rPr>
          <w:spacing w:val="2"/>
          <w:lang w:bidi="ar-SA"/>
        </w:rPr>
        <w:t xml:space="preserve"> </w:t>
      </w:r>
      <w:r w:rsidRPr="00476D5A">
        <w:rPr>
          <w:spacing w:val="-3"/>
          <w:lang w:bidi="ar-SA"/>
        </w:rPr>
        <w:t>F</w:t>
      </w:r>
      <w:r w:rsidRPr="00476D5A">
        <w:rPr>
          <w:spacing w:val="-2"/>
          <w:lang w:bidi="ar-SA"/>
        </w:rPr>
        <w:t>e</w:t>
      </w:r>
      <w:r w:rsidRPr="00476D5A">
        <w:rPr>
          <w:lang w:bidi="ar-SA"/>
        </w:rPr>
        <w:t>de</w:t>
      </w:r>
      <w:r w:rsidRPr="00476D5A">
        <w:rPr>
          <w:spacing w:val="1"/>
          <w:lang w:bidi="ar-SA"/>
        </w:rPr>
        <w:t>r</w:t>
      </w:r>
      <w:r w:rsidRPr="00476D5A">
        <w:rPr>
          <w:spacing w:val="-2"/>
          <w:lang w:bidi="ar-SA"/>
        </w:rPr>
        <w:t>a</w:t>
      </w:r>
      <w:r w:rsidRPr="00476D5A">
        <w:rPr>
          <w:lang w:bidi="ar-SA"/>
        </w:rPr>
        <w:t>l</w:t>
      </w:r>
      <w:r w:rsidRPr="00476D5A">
        <w:rPr>
          <w:spacing w:val="1"/>
          <w:lang w:bidi="ar-SA"/>
        </w:rPr>
        <w:t xml:space="preserve"> </w:t>
      </w:r>
      <w:r w:rsidRPr="00476D5A">
        <w:rPr>
          <w:lang w:bidi="ar-SA"/>
        </w:rPr>
        <w:t>app</w:t>
      </w:r>
      <w:r w:rsidRPr="00476D5A">
        <w:rPr>
          <w:spacing w:val="-1"/>
          <w:lang w:bidi="ar-SA"/>
        </w:rPr>
        <w:t>r</w:t>
      </w:r>
      <w:r w:rsidRPr="00476D5A">
        <w:rPr>
          <w:lang w:bidi="ar-SA"/>
        </w:rPr>
        <w:t>op</w:t>
      </w:r>
      <w:r w:rsidRPr="00476D5A">
        <w:rPr>
          <w:spacing w:val="-2"/>
          <w:lang w:bidi="ar-SA"/>
        </w:rPr>
        <w:t>r</w:t>
      </w:r>
      <w:r w:rsidRPr="00476D5A">
        <w:rPr>
          <w:spacing w:val="1"/>
          <w:lang w:bidi="ar-SA"/>
        </w:rPr>
        <w:t>i</w:t>
      </w:r>
      <w:r w:rsidRPr="00476D5A">
        <w:rPr>
          <w:spacing w:val="-2"/>
          <w:lang w:bidi="ar-SA"/>
        </w:rPr>
        <w:t>a</w:t>
      </w:r>
      <w:r w:rsidRPr="00476D5A">
        <w:rPr>
          <w:spacing w:val="1"/>
          <w:lang w:bidi="ar-SA"/>
        </w:rPr>
        <w:t>t</w:t>
      </w:r>
      <w:r w:rsidRPr="00476D5A">
        <w:rPr>
          <w:lang w:bidi="ar-SA"/>
        </w:rPr>
        <w:t xml:space="preserve">ed </w:t>
      </w:r>
      <w:r w:rsidRPr="00476D5A">
        <w:rPr>
          <w:spacing w:val="1"/>
          <w:lang w:bidi="ar-SA"/>
        </w:rPr>
        <w:t>f</w:t>
      </w:r>
      <w:r w:rsidRPr="00476D5A">
        <w:rPr>
          <w:lang w:bidi="ar-SA"/>
        </w:rPr>
        <w:t>u</w:t>
      </w:r>
      <w:r w:rsidRPr="00476D5A">
        <w:rPr>
          <w:spacing w:val="-2"/>
          <w:lang w:bidi="ar-SA"/>
        </w:rPr>
        <w:t>n</w:t>
      </w:r>
      <w:r w:rsidRPr="00476D5A">
        <w:rPr>
          <w:lang w:bidi="ar-SA"/>
        </w:rPr>
        <w:t xml:space="preserve">ds </w:t>
      </w:r>
      <w:r w:rsidRPr="00476D5A">
        <w:rPr>
          <w:spacing w:val="-2"/>
          <w:lang w:bidi="ar-SA"/>
        </w:rPr>
        <w:t>h</w:t>
      </w:r>
      <w:r w:rsidRPr="00476D5A">
        <w:rPr>
          <w:lang w:bidi="ar-SA"/>
        </w:rPr>
        <w:t>a</w:t>
      </w:r>
      <w:r w:rsidRPr="00476D5A">
        <w:rPr>
          <w:spacing w:val="-2"/>
          <w:lang w:bidi="ar-SA"/>
        </w:rPr>
        <w:t>v</w:t>
      </w:r>
      <w:r w:rsidRPr="00476D5A">
        <w:rPr>
          <w:lang w:bidi="ar-SA"/>
        </w:rPr>
        <w:t>e</w:t>
      </w:r>
      <w:r w:rsidRPr="00476D5A">
        <w:rPr>
          <w:spacing w:val="2"/>
          <w:lang w:bidi="ar-SA"/>
        </w:rPr>
        <w:t xml:space="preserve"> </w:t>
      </w:r>
      <w:r w:rsidRPr="00476D5A">
        <w:rPr>
          <w:lang w:bidi="ar-SA"/>
        </w:rPr>
        <w:t>been p</w:t>
      </w:r>
      <w:r w:rsidRPr="00476D5A">
        <w:rPr>
          <w:spacing w:val="-2"/>
          <w:lang w:bidi="ar-SA"/>
        </w:rPr>
        <w:t>a</w:t>
      </w:r>
      <w:r w:rsidRPr="00476D5A">
        <w:rPr>
          <w:spacing w:val="1"/>
          <w:lang w:bidi="ar-SA"/>
        </w:rPr>
        <w:t>i</w:t>
      </w:r>
      <w:r w:rsidRPr="00476D5A">
        <w:rPr>
          <w:lang w:bidi="ar-SA"/>
        </w:rPr>
        <w:t>d or</w:t>
      </w:r>
      <w:r w:rsidRPr="00476D5A">
        <w:rPr>
          <w:spacing w:val="1"/>
          <w:lang w:bidi="ar-SA"/>
        </w:rPr>
        <w:t xml:space="preserve"> </w:t>
      </w:r>
      <w:r w:rsidRPr="00476D5A">
        <w:rPr>
          <w:spacing w:val="-1"/>
          <w:lang w:bidi="ar-SA"/>
        </w:rPr>
        <w:t>wi</w:t>
      </w:r>
      <w:r w:rsidRPr="00476D5A">
        <w:rPr>
          <w:spacing w:val="1"/>
          <w:lang w:bidi="ar-SA"/>
        </w:rPr>
        <w:t>l</w:t>
      </w:r>
      <w:r w:rsidRPr="00476D5A">
        <w:rPr>
          <w:lang w:bidi="ar-SA"/>
        </w:rPr>
        <w:t>l</w:t>
      </w:r>
      <w:r w:rsidRPr="00476D5A">
        <w:rPr>
          <w:spacing w:val="1"/>
          <w:lang w:bidi="ar-SA"/>
        </w:rPr>
        <w:t xml:space="preserve"> </w:t>
      </w:r>
      <w:r w:rsidRPr="00476D5A">
        <w:rPr>
          <w:lang w:bidi="ar-SA"/>
        </w:rPr>
        <w:t xml:space="preserve">be </w:t>
      </w:r>
      <w:r w:rsidRPr="00476D5A">
        <w:rPr>
          <w:spacing w:val="-2"/>
          <w:lang w:bidi="ar-SA"/>
        </w:rPr>
        <w:t>p</w:t>
      </w:r>
      <w:r w:rsidRPr="00476D5A">
        <w:rPr>
          <w:lang w:bidi="ar-SA"/>
        </w:rPr>
        <w:t>a</w:t>
      </w:r>
      <w:r w:rsidRPr="00476D5A">
        <w:rPr>
          <w:spacing w:val="1"/>
          <w:lang w:bidi="ar-SA"/>
        </w:rPr>
        <w:t>i</w:t>
      </w:r>
      <w:r w:rsidRPr="00476D5A">
        <w:rPr>
          <w:lang w:bidi="ar-SA"/>
        </w:rPr>
        <w:t xml:space="preserve">d </w:t>
      </w:r>
      <w:r w:rsidRPr="00476D5A">
        <w:rPr>
          <w:spacing w:val="1"/>
          <w:lang w:bidi="ar-SA"/>
        </w:rPr>
        <w:t>t</w:t>
      </w:r>
      <w:r w:rsidRPr="00476D5A">
        <w:rPr>
          <w:lang w:bidi="ar-SA"/>
        </w:rPr>
        <w:t>o any p</w:t>
      </w:r>
      <w:r w:rsidRPr="00476D5A">
        <w:rPr>
          <w:spacing w:val="-2"/>
          <w:lang w:bidi="ar-SA"/>
        </w:rPr>
        <w:t>e</w:t>
      </w:r>
      <w:r w:rsidRPr="00476D5A">
        <w:rPr>
          <w:spacing w:val="1"/>
          <w:lang w:bidi="ar-SA"/>
        </w:rPr>
        <w:t>r</w:t>
      </w:r>
      <w:r w:rsidRPr="00476D5A">
        <w:rPr>
          <w:lang w:bidi="ar-SA"/>
        </w:rPr>
        <w:t>s</w:t>
      </w:r>
      <w:r w:rsidRPr="00476D5A">
        <w:rPr>
          <w:spacing w:val="-2"/>
          <w:lang w:bidi="ar-SA"/>
        </w:rPr>
        <w:t>o</w:t>
      </w:r>
      <w:r w:rsidRPr="00476D5A">
        <w:rPr>
          <w:lang w:bidi="ar-SA"/>
        </w:rPr>
        <w:t xml:space="preserve">n </w:t>
      </w:r>
      <w:r w:rsidRPr="00476D5A">
        <w:rPr>
          <w:spacing w:val="1"/>
          <w:lang w:bidi="ar-SA"/>
        </w:rPr>
        <w:t>f</w:t>
      </w:r>
      <w:r w:rsidRPr="00476D5A">
        <w:rPr>
          <w:lang w:bidi="ar-SA"/>
        </w:rPr>
        <w:t>or</w:t>
      </w:r>
      <w:r w:rsidRPr="00476D5A">
        <w:rPr>
          <w:spacing w:val="1"/>
          <w:lang w:bidi="ar-SA"/>
        </w:rPr>
        <w:t xml:space="preserve"> i</w:t>
      </w:r>
      <w:r w:rsidRPr="00476D5A">
        <w:rPr>
          <w:spacing w:val="-2"/>
          <w:lang w:bidi="ar-SA"/>
        </w:rPr>
        <w:t>n</w:t>
      </w:r>
      <w:r w:rsidRPr="00476D5A">
        <w:rPr>
          <w:spacing w:val="1"/>
          <w:lang w:bidi="ar-SA"/>
        </w:rPr>
        <w:t>f</w:t>
      </w:r>
      <w:r w:rsidRPr="00476D5A">
        <w:rPr>
          <w:spacing w:val="-1"/>
          <w:lang w:bidi="ar-SA"/>
        </w:rPr>
        <w:t>l</w:t>
      </w:r>
      <w:r w:rsidRPr="00476D5A">
        <w:rPr>
          <w:spacing w:val="-2"/>
          <w:lang w:bidi="ar-SA"/>
        </w:rPr>
        <w:t>u</w:t>
      </w:r>
      <w:r w:rsidRPr="00476D5A">
        <w:rPr>
          <w:lang w:bidi="ar-SA"/>
        </w:rPr>
        <w:t>enc</w:t>
      </w:r>
      <w:r w:rsidRPr="00476D5A">
        <w:rPr>
          <w:spacing w:val="1"/>
          <w:lang w:bidi="ar-SA"/>
        </w:rPr>
        <w:t>i</w:t>
      </w:r>
      <w:r w:rsidRPr="00476D5A">
        <w:rPr>
          <w:lang w:bidi="ar-SA"/>
        </w:rPr>
        <w:t xml:space="preserve">ng </w:t>
      </w:r>
      <w:r w:rsidRPr="00476D5A">
        <w:rPr>
          <w:spacing w:val="-2"/>
          <w:lang w:bidi="ar-SA"/>
        </w:rPr>
        <w:t>o</w:t>
      </w:r>
      <w:r w:rsidRPr="00476D5A">
        <w:rPr>
          <w:lang w:bidi="ar-SA"/>
        </w:rPr>
        <w:t>r a</w:t>
      </w:r>
      <w:r w:rsidRPr="00476D5A">
        <w:rPr>
          <w:spacing w:val="1"/>
          <w:lang w:bidi="ar-SA"/>
        </w:rPr>
        <w:t>t</w:t>
      </w:r>
      <w:r w:rsidRPr="00476D5A">
        <w:rPr>
          <w:spacing w:val="-1"/>
          <w:lang w:bidi="ar-SA"/>
        </w:rPr>
        <w:t>t</w:t>
      </w:r>
      <w:r w:rsidRPr="00476D5A">
        <w:rPr>
          <w:lang w:bidi="ar-SA"/>
        </w:rPr>
        <w:t>e</w:t>
      </w:r>
      <w:r w:rsidRPr="00476D5A">
        <w:rPr>
          <w:spacing w:val="-3"/>
          <w:lang w:bidi="ar-SA"/>
        </w:rPr>
        <w:t>m</w:t>
      </w:r>
      <w:r w:rsidRPr="00476D5A">
        <w:rPr>
          <w:lang w:bidi="ar-SA"/>
        </w:rPr>
        <w:t>p</w:t>
      </w:r>
      <w:r w:rsidRPr="00476D5A">
        <w:rPr>
          <w:spacing w:val="1"/>
          <w:lang w:bidi="ar-SA"/>
        </w:rPr>
        <w:t>ti</w:t>
      </w:r>
      <w:r w:rsidRPr="00476D5A">
        <w:rPr>
          <w:lang w:bidi="ar-SA"/>
        </w:rPr>
        <w:t xml:space="preserve">ng </w:t>
      </w:r>
      <w:r w:rsidRPr="00476D5A">
        <w:rPr>
          <w:spacing w:val="1"/>
          <w:lang w:bidi="ar-SA"/>
        </w:rPr>
        <w:t>t</w:t>
      </w:r>
      <w:r w:rsidRPr="00476D5A">
        <w:rPr>
          <w:lang w:bidi="ar-SA"/>
        </w:rPr>
        <w:t xml:space="preserve">o </w:t>
      </w:r>
      <w:r w:rsidRPr="00476D5A">
        <w:rPr>
          <w:spacing w:val="1"/>
          <w:lang w:bidi="ar-SA"/>
        </w:rPr>
        <w:t>i</w:t>
      </w:r>
      <w:r w:rsidRPr="00476D5A">
        <w:rPr>
          <w:spacing w:val="-2"/>
          <w:lang w:bidi="ar-SA"/>
        </w:rPr>
        <w:t>n</w:t>
      </w:r>
      <w:r w:rsidRPr="00476D5A">
        <w:rPr>
          <w:spacing w:val="1"/>
          <w:lang w:bidi="ar-SA"/>
        </w:rPr>
        <w:t>fl</w:t>
      </w:r>
      <w:r w:rsidRPr="00476D5A">
        <w:rPr>
          <w:spacing w:val="-2"/>
          <w:lang w:bidi="ar-SA"/>
        </w:rPr>
        <w:t>u</w:t>
      </w:r>
      <w:r w:rsidRPr="00476D5A">
        <w:rPr>
          <w:lang w:bidi="ar-SA"/>
        </w:rPr>
        <w:t>ence</w:t>
      </w:r>
      <w:r w:rsidRPr="00476D5A">
        <w:rPr>
          <w:spacing w:val="1"/>
          <w:lang w:bidi="ar-SA"/>
        </w:rPr>
        <w:t xml:space="preserve"> </w:t>
      </w:r>
      <w:r w:rsidRPr="00476D5A">
        <w:rPr>
          <w:lang w:bidi="ar-SA"/>
        </w:rPr>
        <w:t>an</w:t>
      </w:r>
      <w:r w:rsidRPr="00476D5A">
        <w:rPr>
          <w:spacing w:val="1"/>
          <w:lang w:bidi="ar-SA"/>
        </w:rPr>
        <w:t xml:space="preserve"> </w:t>
      </w:r>
      <w:r w:rsidRPr="00476D5A">
        <w:rPr>
          <w:lang w:bidi="ar-SA"/>
        </w:rPr>
        <w:t>o</w:t>
      </w:r>
      <w:r w:rsidRPr="00476D5A">
        <w:rPr>
          <w:spacing w:val="1"/>
          <w:lang w:bidi="ar-SA"/>
        </w:rPr>
        <w:t>f</w:t>
      </w:r>
      <w:r w:rsidRPr="00476D5A">
        <w:rPr>
          <w:spacing w:val="-2"/>
          <w:lang w:bidi="ar-SA"/>
        </w:rPr>
        <w:t>f</w:t>
      </w:r>
      <w:r w:rsidRPr="00476D5A">
        <w:rPr>
          <w:spacing w:val="1"/>
          <w:lang w:bidi="ar-SA"/>
        </w:rPr>
        <w:t>i</w:t>
      </w:r>
      <w:r w:rsidRPr="00476D5A">
        <w:rPr>
          <w:spacing w:val="-2"/>
          <w:lang w:bidi="ar-SA"/>
        </w:rPr>
        <w:t>c</w:t>
      </w:r>
      <w:r w:rsidRPr="00476D5A">
        <w:rPr>
          <w:lang w:bidi="ar-SA"/>
        </w:rPr>
        <w:t>er</w:t>
      </w:r>
      <w:r w:rsidRPr="00476D5A">
        <w:rPr>
          <w:spacing w:val="1"/>
          <w:lang w:bidi="ar-SA"/>
        </w:rPr>
        <w:t xml:space="preserve"> </w:t>
      </w:r>
      <w:r w:rsidRPr="00476D5A">
        <w:rPr>
          <w:lang w:bidi="ar-SA"/>
        </w:rPr>
        <w:t>or</w:t>
      </w:r>
      <w:r w:rsidRPr="00476D5A">
        <w:rPr>
          <w:spacing w:val="1"/>
          <w:lang w:bidi="ar-SA"/>
        </w:rPr>
        <w:t xml:space="preserve"> </w:t>
      </w:r>
      <w:r w:rsidRPr="00476D5A">
        <w:rPr>
          <w:lang w:bidi="ar-SA"/>
        </w:rPr>
        <w:t>e</w:t>
      </w:r>
      <w:r w:rsidRPr="00476D5A">
        <w:rPr>
          <w:spacing w:val="-3"/>
          <w:lang w:bidi="ar-SA"/>
        </w:rPr>
        <w:t>m</w:t>
      </w:r>
      <w:r w:rsidRPr="00476D5A">
        <w:rPr>
          <w:lang w:bidi="ar-SA"/>
        </w:rPr>
        <w:t>p</w:t>
      </w:r>
      <w:r w:rsidRPr="00476D5A">
        <w:rPr>
          <w:spacing w:val="1"/>
          <w:lang w:bidi="ar-SA"/>
        </w:rPr>
        <w:t>l</w:t>
      </w:r>
      <w:r w:rsidRPr="00476D5A">
        <w:rPr>
          <w:lang w:bidi="ar-SA"/>
        </w:rPr>
        <w:t>o</w:t>
      </w:r>
      <w:r w:rsidRPr="00476D5A">
        <w:rPr>
          <w:spacing w:val="-2"/>
          <w:lang w:bidi="ar-SA"/>
        </w:rPr>
        <w:t>y</w:t>
      </w:r>
      <w:r w:rsidRPr="00476D5A">
        <w:rPr>
          <w:lang w:bidi="ar-SA"/>
        </w:rPr>
        <w:t>ee</w:t>
      </w:r>
      <w:r w:rsidRPr="00476D5A">
        <w:rPr>
          <w:spacing w:val="3"/>
          <w:lang w:bidi="ar-SA"/>
        </w:rPr>
        <w:t xml:space="preserve"> </w:t>
      </w:r>
      <w:r w:rsidRPr="00476D5A">
        <w:rPr>
          <w:lang w:bidi="ar-SA"/>
        </w:rPr>
        <w:t>of</w:t>
      </w:r>
      <w:r w:rsidRPr="00476D5A">
        <w:rPr>
          <w:spacing w:val="1"/>
          <w:lang w:bidi="ar-SA"/>
        </w:rPr>
        <w:t xml:space="preserve"> </w:t>
      </w:r>
      <w:r w:rsidRPr="00476D5A">
        <w:rPr>
          <w:lang w:bidi="ar-SA"/>
        </w:rPr>
        <w:t>a</w:t>
      </w:r>
      <w:r w:rsidRPr="00476D5A">
        <w:rPr>
          <w:spacing w:val="-2"/>
          <w:lang w:bidi="ar-SA"/>
        </w:rPr>
        <w:t>n</w:t>
      </w:r>
      <w:r w:rsidRPr="00476D5A">
        <w:rPr>
          <w:lang w:bidi="ar-SA"/>
        </w:rPr>
        <w:t>y a</w:t>
      </w:r>
      <w:r w:rsidRPr="00476D5A">
        <w:rPr>
          <w:spacing w:val="-2"/>
          <w:lang w:bidi="ar-SA"/>
        </w:rPr>
        <w:t>g</w:t>
      </w:r>
      <w:r w:rsidRPr="00476D5A">
        <w:rPr>
          <w:lang w:bidi="ar-SA"/>
        </w:rPr>
        <w:t>enc</w:t>
      </w:r>
      <w:r w:rsidRPr="00476D5A">
        <w:rPr>
          <w:spacing w:val="-2"/>
          <w:lang w:bidi="ar-SA"/>
        </w:rPr>
        <w:t>y</w:t>
      </w:r>
      <w:r w:rsidRPr="00476D5A">
        <w:rPr>
          <w:lang w:bidi="ar-SA"/>
        </w:rPr>
        <w:t>,</w:t>
      </w:r>
      <w:r w:rsidRPr="00476D5A">
        <w:rPr>
          <w:spacing w:val="3"/>
          <w:lang w:bidi="ar-SA"/>
        </w:rPr>
        <w:t xml:space="preserve"> </w:t>
      </w:r>
      <w:r w:rsidRPr="00476D5A">
        <w:rPr>
          <w:lang w:bidi="ar-SA"/>
        </w:rPr>
        <w:t>a</w:t>
      </w:r>
      <w:r w:rsidRPr="00476D5A">
        <w:rPr>
          <w:spacing w:val="3"/>
          <w:lang w:bidi="ar-SA"/>
        </w:rPr>
        <w:t xml:space="preserve"> </w:t>
      </w:r>
      <w:r w:rsidRPr="00476D5A">
        <w:rPr>
          <w:lang w:bidi="ar-SA"/>
        </w:rPr>
        <w:t>M</w:t>
      </w:r>
      <w:r w:rsidRPr="00476D5A">
        <w:rPr>
          <w:spacing w:val="1"/>
          <w:lang w:bidi="ar-SA"/>
        </w:rPr>
        <w:t>e</w:t>
      </w:r>
      <w:r w:rsidRPr="00476D5A">
        <w:rPr>
          <w:spacing w:val="-4"/>
          <w:lang w:bidi="ar-SA"/>
        </w:rPr>
        <w:t>m</w:t>
      </w:r>
      <w:r w:rsidRPr="00476D5A">
        <w:rPr>
          <w:lang w:bidi="ar-SA"/>
        </w:rPr>
        <w:t>ber</w:t>
      </w:r>
      <w:r w:rsidRPr="00476D5A">
        <w:rPr>
          <w:spacing w:val="4"/>
          <w:lang w:bidi="ar-SA"/>
        </w:rPr>
        <w:t xml:space="preserve"> </w:t>
      </w:r>
      <w:r w:rsidRPr="00476D5A">
        <w:rPr>
          <w:lang w:bidi="ar-SA"/>
        </w:rPr>
        <w:t>of</w:t>
      </w:r>
      <w:r w:rsidRPr="00476D5A">
        <w:rPr>
          <w:spacing w:val="1"/>
          <w:lang w:bidi="ar-SA"/>
        </w:rPr>
        <w:t xml:space="preserve"> </w:t>
      </w:r>
      <w:r w:rsidRPr="00476D5A">
        <w:rPr>
          <w:spacing w:val="-3"/>
          <w:lang w:bidi="ar-SA"/>
        </w:rPr>
        <w:t>C</w:t>
      </w:r>
      <w:r w:rsidRPr="00476D5A">
        <w:rPr>
          <w:lang w:bidi="ar-SA"/>
        </w:rPr>
        <w:t>on</w:t>
      </w:r>
      <w:r w:rsidRPr="00476D5A">
        <w:rPr>
          <w:spacing w:val="-2"/>
          <w:lang w:bidi="ar-SA"/>
        </w:rPr>
        <w:t>g</w:t>
      </w:r>
      <w:r w:rsidRPr="00476D5A">
        <w:rPr>
          <w:spacing w:val="1"/>
          <w:lang w:bidi="ar-SA"/>
        </w:rPr>
        <w:t>r</w:t>
      </w:r>
      <w:r w:rsidRPr="00476D5A">
        <w:rPr>
          <w:lang w:bidi="ar-SA"/>
        </w:rPr>
        <w:t>e</w:t>
      </w:r>
      <w:r w:rsidRPr="00476D5A">
        <w:rPr>
          <w:spacing w:val="1"/>
          <w:lang w:bidi="ar-SA"/>
        </w:rPr>
        <w:t>s</w:t>
      </w:r>
      <w:r w:rsidRPr="00476D5A">
        <w:rPr>
          <w:lang w:bidi="ar-SA"/>
        </w:rPr>
        <w:t>s,</w:t>
      </w:r>
      <w:r w:rsidRPr="00476D5A">
        <w:rPr>
          <w:spacing w:val="1"/>
          <w:lang w:bidi="ar-SA"/>
        </w:rPr>
        <w:t xml:space="preserve"> </w:t>
      </w:r>
      <w:r w:rsidRPr="00476D5A">
        <w:rPr>
          <w:lang w:bidi="ar-SA"/>
        </w:rPr>
        <w:t>an</w:t>
      </w:r>
      <w:r w:rsidRPr="00476D5A">
        <w:rPr>
          <w:spacing w:val="3"/>
          <w:lang w:bidi="ar-SA"/>
        </w:rPr>
        <w:t xml:space="preserve"> </w:t>
      </w:r>
      <w:r w:rsidRPr="00476D5A">
        <w:rPr>
          <w:spacing w:val="-2"/>
          <w:lang w:bidi="ar-SA"/>
        </w:rPr>
        <w:t>o</w:t>
      </w:r>
      <w:r w:rsidRPr="00476D5A">
        <w:rPr>
          <w:spacing w:val="1"/>
          <w:lang w:bidi="ar-SA"/>
        </w:rPr>
        <w:t>f</w:t>
      </w:r>
      <w:r w:rsidRPr="00476D5A">
        <w:rPr>
          <w:spacing w:val="-2"/>
          <w:lang w:bidi="ar-SA"/>
        </w:rPr>
        <w:t>f</w:t>
      </w:r>
      <w:r w:rsidRPr="00476D5A">
        <w:rPr>
          <w:spacing w:val="1"/>
          <w:lang w:bidi="ar-SA"/>
        </w:rPr>
        <w:t>i</w:t>
      </w:r>
      <w:r w:rsidRPr="00476D5A">
        <w:rPr>
          <w:lang w:bidi="ar-SA"/>
        </w:rPr>
        <w:t>c</w:t>
      </w:r>
      <w:r w:rsidRPr="00476D5A">
        <w:rPr>
          <w:spacing w:val="-2"/>
          <w:lang w:bidi="ar-SA"/>
        </w:rPr>
        <w:t>e</w:t>
      </w:r>
      <w:r w:rsidRPr="00476D5A">
        <w:rPr>
          <w:lang w:bidi="ar-SA"/>
        </w:rPr>
        <w:t>r</w:t>
      </w:r>
      <w:r w:rsidRPr="00476D5A">
        <w:rPr>
          <w:spacing w:val="3"/>
          <w:lang w:bidi="ar-SA"/>
        </w:rPr>
        <w:t xml:space="preserve"> </w:t>
      </w:r>
      <w:r w:rsidRPr="00476D5A">
        <w:rPr>
          <w:spacing w:val="-2"/>
          <w:lang w:bidi="ar-SA"/>
        </w:rPr>
        <w:t>o</w:t>
      </w:r>
      <w:r w:rsidRPr="00476D5A">
        <w:rPr>
          <w:lang w:bidi="ar-SA"/>
        </w:rPr>
        <w:t>r</w:t>
      </w:r>
      <w:r w:rsidRPr="00476D5A">
        <w:rPr>
          <w:spacing w:val="1"/>
          <w:lang w:bidi="ar-SA"/>
        </w:rPr>
        <w:t xml:space="preserve"> </w:t>
      </w:r>
      <w:r w:rsidRPr="00476D5A">
        <w:rPr>
          <w:lang w:bidi="ar-SA"/>
        </w:rPr>
        <w:t>e</w:t>
      </w:r>
      <w:r w:rsidRPr="00476D5A">
        <w:rPr>
          <w:spacing w:val="-3"/>
          <w:lang w:bidi="ar-SA"/>
        </w:rPr>
        <w:t>m</w:t>
      </w:r>
      <w:r w:rsidRPr="00476D5A">
        <w:rPr>
          <w:spacing w:val="2"/>
          <w:lang w:bidi="ar-SA"/>
        </w:rPr>
        <w:t>p</w:t>
      </w:r>
      <w:r w:rsidRPr="00476D5A">
        <w:rPr>
          <w:spacing w:val="1"/>
          <w:lang w:bidi="ar-SA"/>
        </w:rPr>
        <w:t>l</w:t>
      </w:r>
      <w:r w:rsidRPr="00476D5A">
        <w:rPr>
          <w:lang w:bidi="ar-SA"/>
        </w:rPr>
        <w:t>o</w:t>
      </w:r>
      <w:r w:rsidRPr="00476D5A">
        <w:rPr>
          <w:spacing w:val="-2"/>
          <w:lang w:bidi="ar-SA"/>
        </w:rPr>
        <w:t>y</w:t>
      </w:r>
      <w:r w:rsidRPr="00476D5A">
        <w:rPr>
          <w:lang w:bidi="ar-SA"/>
        </w:rPr>
        <w:t>ee</w:t>
      </w:r>
      <w:r w:rsidRPr="00476D5A">
        <w:rPr>
          <w:spacing w:val="3"/>
          <w:lang w:bidi="ar-SA"/>
        </w:rPr>
        <w:t xml:space="preserve"> </w:t>
      </w:r>
      <w:r w:rsidRPr="00476D5A">
        <w:rPr>
          <w:lang w:bidi="ar-SA"/>
        </w:rPr>
        <w:t xml:space="preserve">of </w:t>
      </w:r>
      <w:r w:rsidRPr="00476D5A">
        <w:rPr>
          <w:spacing w:val="-1"/>
          <w:lang w:bidi="ar-SA"/>
        </w:rPr>
        <w:t>C</w:t>
      </w:r>
      <w:r w:rsidRPr="00476D5A">
        <w:rPr>
          <w:lang w:bidi="ar-SA"/>
        </w:rPr>
        <w:t>on</w:t>
      </w:r>
      <w:r w:rsidRPr="00476D5A">
        <w:rPr>
          <w:spacing w:val="-2"/>
          <w:lang w:bidi="ar-SA"/>
        </w:rPr>
        <w:t>g</w:t>
      </w:r>
      <w:r w:rsidRPr="00476D5A">
        <w:rPr>
          <w:spacing w:val="1"/>
          <w:lang w:bidi="ar-SA"/>
        </w:rPr>
        <w:t>r</w:t>
      </w:r>
      <w:r w:rsidRPr="00476D5A">
        <w:rPr>
          <w:lang w:bidi="ar-SA"/>
        </w:rPr>
        <w:t>e</w:t>
      </w:r>
      <w:r w:rsidRPr="00476D5A">
        <w:rPr>
          <w:spacing w:val="1"/>
          <w:lang w:bidi="ar-SA"/>
        </w:rPr>
        <w:t>s</w:t>
      </w:r>
      <w:r w:rsidRPr="00476D5A">
        <w:rPr>
          <w:lang w:bidi="ar-SA"/>
        </w:rPr>
        <w:t>s,</w:t>
      </w:r>
      <w:r w:rsidRPr="00476D5A">
        <w:rPr>
          <w:spacing w:val="3"/>
          <w:lang w:bidi="ar-SA"/>
        </w:rPr>
        <w:t xml:space="preserve"> </w:t>
      </w:r>
      <w:r w:rsidRPr="00476D5A">
        <w:rPr>
          <w:spacing w:val="-2"/>
          <w:lang w:bidi="ar-SA"/>
        </w:rPr>
        <w:t>o</w:t>
      </w:r>
      <w:r w:rsidRPr="00476D5A">
        <w:rPr>
          <w:lang w:bidi="ar-SA"/>
        </w:rPr>
        <w:t>r</w:t>
      </w:r>
      <w:r w:rsidRPr="00476D5A">
        <w:rPr>
          <w:spacing w:val="3"/>
          <w:lang w:bidi="ar-SA"/>
        </w:rPr>
        <w:t xml:space="preserve"> </w:t>
      </w:r>
      <w:r w:rsidRPr="00476D5A">
        <w:rPr>
          <w:lang w:bidi="ar-SA"/>
        </w:rPr>
        <w:t>e</w:t>
      </w:r>
      <w:r w:rsidRPr="00476D5A">
        <w:rPr>
          <w:spacing w:val="-2"/>
          <w:lang w:bidi="ar-SA"/>
        </w:rPr>
        <w:t>m</w:t>
      </w:r>
      <w:r w:rsidRPr="00476D5A">
        <w:rPr>
          <w:lang w:bidi="ar-SA"/>
        </w:rPr>
        <w:t>p</w:t>
      </w:r>
      <w:r w:rsidRPr="00476D5A">
        <w:rPr>
          <w:spacing w:val="1"/>
          <w:lang w:bidi="ar-SA"/>
        </w:rPr>
        <w:t>l</w:t>
      </w:r>
      <w:r w:rsidRPr="00476D5A">
        <w:rPr>
          <w:lang w:bidi="ar-SA"/>
        </w:rPr>
        <w:t>o</w:t>
      </w:r>
      <w:r w:rsidRPr="00476D5A">
        <w:rPr>
          <w:spacing w:val="-2"/>
          <w:lang w:bidi="ar-SA"/>
        </w:rPr>
        <w:t>y</w:t>
      </w:r>
      <w:r w:rsidRPr="00476D5A">
        <w:rPr>
          <w:lang w:bidi="ar-SA"/>
        </w:rPr>
        <w:t>ee</w:t>
      </w:r>
      <w:r w:rsidRPr="00476D5A">
        <w:rPr>
          <w:spacing w:val="3"/>
          <w:lang w:bidi="ar-SA"/>
        </w:rPr>
        <w:t xml:space="preserve"> </w:t>
      </w:r>
      <w:r w:rsidRPr="00476D5A">
        <w:rPr>
          <w:lang w:bidi="ar-SA"/>
        </w:rPr>
        <w:t>of</w:t>
      </w:r>
      <w:r w:rsidRPr="00476D5A">
        <w:rPr>
          <w:spacing w:val="1"/>
          <w:lang w:bidi="ar-SA"/>
        </w:rPr>
        <w:t xml:space="preserve"> </w:t>
      </w:r>
      <w:r w:rsidRPr="00476D5A">
        <w:rPr>
          <w:lang w:bidi="ar-SA"/>
        </w:rPr>
        <w:t>a</w:t>
      </w:r>
      <w:r w:rsidRPr="00476D5A">
        <w:rPr>
          <w:spacing w:val="3"/>
          <w:lang w:bidi="ar-SA"/>
        </w:rPr>
        <w:t xml:space="preserve"> </w:t>
      </w:r>
      <w:r w:rsidRPr="00476D5A">
        <w:rPr>
          <w:lang w:bidi="ar-SA"/>
        </w:rPr>
        <w:t>M</w:t>
      </w:r>
      <w:r w:rsidRPr="00476D5A">
        <w:rPr>
          <w:spacing w:val="1"/>
          <w:lang w:bidi="ar-SA"/>
        </w:rPr>
        <w:t>e</w:t>
      </w:r>
      <w:r w:rsidRPr="00476D5A">
        <w:rPr>
          <w:spacing w:val="-4"/>
          <w:lang w:bidi="ar-SA"/>
        </w:rPr>
        <w:t>m</w:t>
      </w:r>
      <w:r w:rsidRPr="00476D5A">
        <w:rPr>
          <w:lang w:bidi="ar-SA"/>
        </w:rPr>
        <w:t>ber</w:t>
      </w:r>
      <w:r w:rsidRPr="00476D5A">
        <w:rPr>
          <w:spacing w:val="4"/>
          <w:lang w:bidi="ar-SA"/>
        </w:rPr>
        <w:t xml:space="preserve"> </w:t>
      </w:r>
      <w:r w:rsidRPr="00476D5A">
        <w:rPr>
          <w:spacing w:val="-2"/>
          <w:lang w:bidi="ar-SA"/>
        </w:rPr>
        <w:t>o</w:t>
      </w:r>
      <w:r w:rsidRPr="00476D5A">
        <w:rPr>
          <w:lang w:bidi="ar-SA"/>
        </w:rPr>
        <w:t>f</w:t>
      </w:r>
      <w:r w:rsidRPr="00476D5A">
        <w:rPr>
          <w:spacing w:val="3"/>
          <w:lang w:bidi="ar-SA"/>
        </w:rPr>
        <w:t xml:space="preserve"> </w:t>
      </w:r>
      <w:r w:rsidRPr="00476D5A">
        <w:rPr>
          <w:spacing w:val="-1"/>
          <w:lang w:bidi="ar-SA"/>
        </w:rPr>
        <w:t>C</w:t>
      </w:r>
      <w:r w:rsidRPr="00476D5A">
        <w:rPr>
          <w:lang w:bidi="ar-SA"/>
        </w:rPr>
        <w:t>on</w:t>
      </w:r>
      <w:r w:rsidRPr="00476D5A">
        <w:rPr>
          <w:spacing w:val="-2"/>
          <w:lang w:bidi="ar-SA"/>
        </w:rPr>
        <w:t>g</w:t>
      </w:r>
      <w:r w:rsidRPr="00476D5A">
        <w:rPr>
          <w:spacing w:val="1"/>
          <w:lang w:bidi="ar-SA"/>
        </w:rPr>
        <w:t>r</w:t>
      </w:r>
      <w:r w:rsidRPr="00476D5A">
        <w:rPr>
          <w:lang w:bidi="ar-SA"/>
        </w:rPr>
        <w:t>e</w:t>
      </w:r>
      <w:r w:rsidRPr="00476D5A">
        <w:rPr>
          <w:spacing w:val="1"/>
          <w:lang w:bidi="ar-SA"/>
        </w:rPr>
        <w:t>s</w:t>
      </w:r>
      <w:r w:rsidRPr="00476D5A">
        <w:rPr>
          <w:lang w:bidi="ar-SA"/>
        </w:rPr>
        <w:t>s</w:t>
      </w:r>
      <w:r w:rsidRPr="00476D5A">
        <w:rPr>
          <w:spacing w:val="1"/>
          <w:lang w:bidi="ar-SA"/>
        </w:rPr>
        <w:t xml:space="preserve"> i</w:t>
      </w:r>
      <w:r w:rsidRPr="00476D5A">
        <w:rPr>
          <w:lang w:bidi="ar-SA"/>
        </w:rPr>
        <w:t>n conne</w:t>
      </w:r>
      <w:r w:rsidRPr="00476D5A">
        <w:rPr>
          <w:spacing w:val="-2"/>
          <w:lang w:bidi="ar-SA"/>
        </w:rPr>
        <w:t>c</w:t>
      </w:r>
      <w:r w:rsidRPr="00476D5A">
        <w:rPr>
          <w:spacing w:val="1"/>
          <w:lang w:bidi="ar-SA"/>
        </w:rPr>
        <w:t>t</w:t>
      </w:r>
      <w:r w:rsidRPr="00476D5A">
        <w:rPr>
          <w:spacing w:val="-1"/>
          <w:lang w:bidi="ar-SA"/>
        </w:rPr>
        <w:t>i</w:t>
      </w:r>
      <w:r w:rsidRPr="00476D5A">
        <w:rPr>
          <w:lang w:bidi="ar-SA"/>
        </w:rPr>
        <w:t>on</w:t>
      </w:r>
      <w:r w:rsidRPr="00476D5A">
        <w:rPr>
          <w:spacing w:val="3"/>
          <w:lang w:bidi="ar-SA"/>
        </w:rPr>
        <w:t xml:space="preserve"> </w:t>
      </w:r>
      <w:r w:rsidRPr="00476D5A">
        <w:rPr>
          <w:spacing w:val="-1"/>
          <w:lang w:bidi="ar-SA"/>
        </w:rPr>
        <w:t>wi</w:t>
      </w:r>
      <w:r w:rsidRPr="00476D5A">
        <w:rPr>
          <w:spacing w:val="1"/>
          <w:lang w:bidi="ar-SA"/>
        </w:rPr>
        <w:t>t</w:t>
      </w:r>
      <w:r w:rsidRPr="00476D5A">
        <w:rPr>
          <w:lang w:bidi="ar-SA"/>
        </w:rPr>
        <w:t>h</w:t>
      </w:r>
      <w:r w:rsidRPr="00476D5A">
        <w:rPr>
          <w:spacing w:val="8"/>
          <w:lang w:bidi="ar-SA"/>
        </w:rPr>
        <w:t xml:space="preserve"> </w:t>
      </w:r>
      <w:r w:rsidRPr="00476D5A">
        <w:rPr>
          <w:lang w:bidi="ar-SA"/>
        </w:rPr>
        <w:t>a</w:t>
      </w:r>
      <w:r w:rsidRPr="00476D5A">
        <w:rPr>
          <w:spacing w:val="3"/>
          <w:lang w:bidi="ar-SA"/>
        </w:rPr>
        <w:t xml:space="preserve"> </w:t>
      </w:r>
      <w:r w:rsidRPr="00476D5A">
        <w:rPr>
          <w:spacing w:val="-3"/>
          <w:lang w:bidi="ar-SA"/>
        </w:rPr>
        <w:t>F</w:t>
      </w:r>
      <w:r w:rsidRPr="00476D5A">
        <w:rPr>
          <w:lang w:bidi="ar-SA"/>
        </w:rPr>
        <w:t>ed</w:t>
      </w:r>
      <w:r w:rsidRPr="00476D5A">
        <w:rPr>
          <w:spacing w:val="-2"/>
          <w:lang w:bidi="ar-SA"/>
        </w:rPr>
        <w:t>e</w:t>
      </w:r>
      <w:r w:rsidRPr="00476D5A">
        <w:rPr>
          <w:spacing w:val="1"/>
          <w:lang w:bidi="ar-SA"/>
        </w:rPr>
        <w:t>r</w:t>
      </w:r>
      <w:r w:rsidRPr="00476D5A">
        <w:rPr>
          <w:spacing w:val="-2"/>
          <w:lang w:bidi="ar-SA"/>
        </w:rPr>
        <w:t>a</w:t>
      </w:r>
      <w:r w:rsidRPr="00476D5A">
        <w:rPr>
          <w:lang w:bidi="ar-SA"/>
        </w:rPr>
        <w:t>l</w:t>
      </w:r>
      <w:r w:rsidRPr="00476D5A">
        <w:rPr>
          <w:spacing w:val="1"/>
          <w:lang w:bidi="ar-SA"/>
        </w:rPr>
        <w:t xml:space="preserve"> </w:t>
      </w:r>
      <w:r w:rsidRPr="00476D5A">
        <w:rPr>
          <w:lang w:bidi="ar-SA"/>
        </w:rPr>
        <w:t>con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lang w:bidi="ar-SA"/>
        </w:rPr>
        <w:t>,</w:t>
      </w:r>
      <w:r w:rsidRPr="00476D5A">
        <w:rPr>
          <w:spacing w:val="3"/>
          <w:lang w:bidi="ar-SA"/>
        </w:rPr>
        <w:t xml:space="preserve"> </w:t>
      </w:r>
      <w:r w:rsidRPr="00476D5A">
        <w:rPr>
          <w:spacing w:val="-2"/>
          <w:lang w:bidi="ar-SA"/>
        </w:rPr>
        <w:t>g</w:t>
      </w:r>
      <w:r w:rsidRPr="00476D5A">
        <w:rPr>
          <w:spacing w:val="1"/>
          <w:lang w:bidi="ar-SA"/>
        </w:rPr>
        <w:t>r</w:t>
      </w:r>
      <w:r w:rsidRPr="00476D5A">
        <w:rPr>
          <w:lang w:bidi="ar-SA"/>
        </w:rPr>
        <w:t>a</w:t>
      </w:r>
      <w:r w:rsidRPr="00476D5A">
        <w:rPr>
          <w:spacing w:val="-2"/>
          <w:lang w:bidi="ar-SA"/>
        </w:rPr>
        <w:t>n</w:t>
      </w:r>
      <w:r w:rsidRPr="00476D5A">
        <w:rPr>
          <w:spacing w:val="1"/>
          <w:lang w:bidi="ar-SA"/>
        </w:rPr>
        <w:t>t</w:t>
      </w:r>
      <w:r w:rsidRPr="00476D5A">
        <w:rPr>
          <w:lang w:bidi="ar-SA"/>
        </w:rPr>
        <w:t>,</w:t>
      </w:r>
      <w:r w:rsidRPr="00476D5A">
        <w:rPr>
          <w:spacing w:val="3"/>
          <w:lang w:bidi="ar-SA"/>
        </w:rPr>
        <w:t xml:space="preserve"> </w:t>
      </w:r>
      <w:r w:rsidRPr="00476D5A">
        <w:rPr>
          <w:spacing w:val="-1"/>
          <w:lang w:bidi="ar-SA"/>
        </w:rPr>
        <w:t>l</w:t>
      </w:r>
      <w:r w:rsidRPr="00476D5A">
        <w:rPr>
          <w:lang w:bidi="ar-SA"/>
        </w:rPr>
        <w:t>oan,</w:t>
      </w:r>
      <w:r w:rsidRPr="00476D5A">
        <w:rPr>
          <w:spacing w:val="3"/>
          <w:lang w:bidi="ar-SA"/>
        </w:rPr>
        <w:t xml:space="preserve"> </w:t>
      </w:r>
      <w:r w:rsidRPr="00476D5A">
        <w:rPr>
          <w:spacing w:val="-2"/>
          <w:lang w:bidi="ar-SA"/>
        </w:rPr>
        <w:t>o</w:t>
      </w:r>
      <w:r w:rsidRPr="00476D5A">
        <w:rPr>
          <w:lang w:bidi="ar-SA"/>
        </w:rPr>
        <w:t>r</w:t>
      </w:r>
      <w:r w:rsidRPr="00476D5A">
        <w:rPr>
          <w:spacing w:val="3"/>
          <w:lang w:bidi="ar-SA"/>
        </w:rPr>
        <w:t xml:space="preserve"> </w:t>
      </w:r>
      <w:r w:rsidRPr="00476D5A">
        <w:rPr>
          <w:lang w:bidi="ar-SA"/>
        </w:rPr>
        <w:t>c</w:t>
      </w:r>
      <w:r w:rsidRPr="00476D5A">
        <w:rPr>
          <w:spacing w:val="-2"/>
          <w:lang w:bidi="ar-SA"/>
        </w:rPr>
        <w:t>o</w:t>
      </w:r>
      <w:r w:rsidRPr="00476D5A">
        <w:rPr>
          <w:lang w:bidi="ar-SA"/>
        </w:rPr>
        <w:t>ope</w:t>
      </w:r>
      <w:r w:rsidRPr="00476D5A">
        <w:rPr>
          <w:spacing w:val="1"/>
          <w:lang w:bidi="ar-SA"/>
        </w:rPr>
        <w:t>r</w:t>
      </w:r>
      <w:r w:rsidRPr="00476D5A">
        <w:rPr>
          <w:spacing w:val="-2"/>
          <w:lang w:bidi="ar-SA"/>
        </w:rPr>
        <w:t>a</w:t>
      </w:r>
      <w:r w:rsidRPr="00476D5A">
        <w:rPr>
          <w:spacing w:val="1"/>
          <w:lang w:bidi="ar-SA"/>
        </w:rPr>
        <w:t>ti</w:t>
      </w:r>
      <w:r w:rsidRPr="00476D5A">
        <w:rPr>
          <w:spacing w:val="-5"/>
          <w:lang w:bidi="ar-SA"/>
        </w:rPr>
        <w:t>v</w:t>
      </w:r>
      <w:r w:rsidRPr="00476D5A">
        <w:rPr>
          <w:lang w:bidi="ar-SA"/>
        </w:rPr>
        <w:t>e 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lang w:bidi="ar-SA"/>
        </w:rPr>
        <w:t>,</w:t>
      </w:r>
      <w:r w:rsidRPr="00476D5A">
        <w:rPr>
          <w:spacing w:val="4"/>
          <w:lang w:bidi="ar-SA"/>
        </w:rPr>
        <w:t xml:space="preserve"> </w:t>
      </w:r>
      <w:r w:rsidRPr="00476D5A">
        <w:rPr>
          <w:spacing w:val="1"/>
          <w:lang w:bidi="ar-SA"/>
        </w:rPr>
        <w:t>t</w:t>
      </w:r>
      <w:r w:rsidRPr="00476D5A">
        <w:rPr>
          <w:lang w:bidi="ar-SA"/>
        </w:rPr>
        <w:t>he</w:t>
      </w:r>
      <w:r w:rsidRPr="00476D5A">
        <w:rPr>
          <w:spacing w:val="4"/>
          <w:lang w:bidi="ar-SA"/>
        </w:rPr>
        <w:t xml:space="preserve"> </w:t>
      </w:r>
      <w:r w:rsidRPr="00476D5A">
        <w:rPr>
          <w:lang w:bidi="ar-SA"/>
        </w:rPr>
        <w:t>un</w:t>
      </w:r>
      <w:r w:rsidRPr="00476D5A">
        <w:rPr>
          <w:spacing w:val="-2"/>
          <w:lang w:bidi="ar-SA"/>
        </w:rPr>
        <w:t>d</w:t>
      </w:r>
      <w:r w:rsidRPr="00476D5A">
        <w:rPr>
          <w:lang w:bidi="ar-SA"/>
        </w:rPr>
        <w:t>e</w:t>
      </w:r>
      <w:r w:rsidRPr="00476D5A">
        <w:rPr>
          <w:spacing w:val="-1"/>
          <w:lang w:bidi="ar-SA"/>
        </w:rPr>
        <w:t>r</w:t>
      </w:r>
      <w:r w:rsidRPr="00476D5A">
        <w:rPr>
          <w:lang w:bidi="ar-SA"/>
        </w:rPr>
        <w:t>s</w:t>
      </w:r>
      <w:r w:rsidRPr="00476D5A">
        <w:rPr>
          <w:spacing w:val="1"/>
          <w:lang w:bidi="ar-SA"/>
        </w:rPr>
        <w:t>i</w:t>
      </w:r>
      <w:r w:rsidRPr="00476D5A">
        <w:rPr>
          <w:spacing w:val="-2"/>
          <w:lang w:bidi="ar-SA"/>
        </w:rPr>
        <w:t>g</w:t>
      </w:r>
      <w:r w:rsidRPr="00476D5A">
        <w:rPr>
          <w:lang w:bidi="ar-SA"/>
        </w:rPr>
        <w:t>n</w:t>
      </w:r>
      <w:r w:rsidRPr="00476D5A">
        <w:rPr>
          <w:spacing w:val="-2"/>
          <w:lang w:bidi="ar-SA"/>
        </w:rPr>
        <w:t>e</w:t>
      </w:r>
      <w:r w:rsidRPr="00476D5A">
        <w:rPr>
          <w:lang w:bidi="ar-SA"/>
        </w:rPr>
        <w:t>d</w:t>
      </w:r>
      <w:r w:rsidRPr="00476D5A">
        <w:rPr>
          <w:spacing w:val="4"/>
          <w:lang w:bidi="ar-SA"/>
        </w:rPr>
        <w:t xml:space="preserve"> </w:t>
      </w:r>
      <w:r w:rsidRPr="00476D5A">
        <w:rPr>
          <w:lang w:bidi="ar-SA"/>
        </w:rPr>
        <w:t>sh</w:t>
      </w:r>
      <w:r w:rsidRPr="00476D5A">
        <w:rPr>
          <w:spacing w:val="1"/>
          <w:lang w:bidi="ar-SA"/>
        </w:rPr>
        <w:t>a</w:t>
      </w:r>
      <w:r w:rsidRPr="00476D5A">
        <w:rPr>
          <w:spacing w:val="-1"/>
          <w:lang w:bidi="ar-SA"/>
        </w:rPr>
        <w:t>l</w:t>
      </w:r>
      <w:r w:rsidRPr="00476D5A">
        <w:rPr>
          <w:lang w:bidi="ar-SA"/>
        </w:rPr>
        <w:t>l</w:t>
      </w:r>
      <w:r w:rsidRPr="00476D5A">
        <w:rPr>
          <w:spacing w:val="5"/>
          <w:lang w:bidi="ar-SA"/>
        </w:rPr>
        <w:t xml:space="preserve"> </w:t>
      </w:r>
      <w:r w:rsidRPr="00476D5A">
        <w:rPr>
          <w:lang w:bidi="ar-SA"/>
        </w:rPr>
        <w:t>a</w:t>
      </w:r>
      <w:r w:rsidRPr="00476D5A">
        <w:rPr>
          <w:spacing w:val="-1"/>
          <w:lang w:bidi="ar-SA"/>
        </w:rPr>
        <w:t>l</w:t>
      </w:r>
      <w:r w:rsidRPr="00476D5A">
        <w:rPr>
          <w:lang w:bidi="ar-SA"/>
        </w:rPr>
        <w:t>so</w:t>
      </w:r>
      <w:r w:rsidRPr="00476D5A">
        <w:rPr>
          <w:spacing w:val="4"/>
          <w:lang w:bidi="ar-SA"/>
        </w:rPr>
        <w:t xml:space="preserve"> </w:t>
      </w:r>
      <w:r w:rsidRPr="00476D5A">
        <w:rPr>
          <w:lang w:bidi="ar-SA"/>
        </w:rPr>
        <w:t>co</w:t>
      </w:r>
      <w:r w:rsidRPr="00476D5A">
        <w:rPr>
          <w:spacing w:val="-3"/>
          <w:lang w:bidi="ar-SA"/>
        </w:rPr>
        <w:t>m</w:t>
      </w:r>
      <w:r w:rsidRPr="00476D5A">
        <w:rPr>
          <w:lang w:bidi="ar-SA"/>
        </w:rPr>
        <w:t>p</w:t>
      </w:r>
      <w:r w:rsidRPr="00476D5A">
        <w:rPr>
          <w:spacing w:val="1"/>
          <w:lang w:bidi="ar-SA"/>
        </w:rPr>
        <w:t>l</w:t>
      </w:r>
      <w:r w:rsidRPr="00476D5A">
        <w:rPr>
          <w:lang w:bidi="ar-SA"/>
        </w:rPr>
        <w:t>e</w:t>
      </w:r>
      <w:r w:rsidRPr="00476D5A">
        <w:rPr>
          <w:spacing w:val="-1"/>
          <w:lang w:bidi="ar-SA"/>
        </w:rPr>
        <w:t>t</w:t>
      </w:r>
      <w:r w:rsidRPr="00476D5A">
        <w:rPr>
          <w:lang w:bidi="ar-SA"/>
        </w:rPr>
        <w:t>e</w:t>
      </w:r>
      <w:r w:rsidRPr="00476D5A">
        <w:rPr>
          <w:spacing w:val="4"/>
          <w:lang w:bidi="ar-SA"/>
        </w:rPr>
        <w:t xml:space="preserve"> </w:t>
      </w:r>
      <w:r w:rsidRPr="00476D5A">
        <w:rPr>
          <w:lang w:bidi="ar-SA"/>
        </w:rPr>
        <w:t>and</w:t>
      </w:r>
      <w:r w:rsidRPr="00476D5A">
        <w:rPr>
          <w:spacing w:val="2"/>
          <w:lang w:bidi="ar-SA"/>
        </w:rPr>
        <w:t xml:space="preserve"> </w:t>
      </w:r>
      <w:r w:rsidRPr="00476D5A">
        <w:rPr>
          <w:lang w:bidi="ar-SA"/>
        </w:rPr>
        <w:t>sub</w:t>
      </w:r>
      <w:r w:rsidRPr="00476D5A">
        <w:rPr>
          <w:spacing w:val="-3"/>
          <w:lang w:bidi="ar-SA"/>
        </w:rPr>
        <w:t>m</w:t>
      </w:r>
      <w:r w:rsidRPr="00476D5A">
        <w:rPr>
          <w:spacing w:val="1"/>
          <w:lang w:bidi="ar-SA"/>
        </w:rPr>
        <w:t>i</w:t>
      </w:r>
      <w:r w:rsidRPr="00476D5A">
        <w:rPr>
          <w:lang w:bidi="ar-SA"/>
        </w:rPr>
        <w:t>t</w:t>
      </w:r>
      <w:r w:rsidRPr="00476D5A">
        <w:rPr>
          <w:spacing w:val="9"/>
          <w:lang w:bidi="ar-SA"/>
        </w:rPr>
        <w:t xml:space="preserve"> </w:t>
      </w:r>
      <w:r w:rsidRPr="00476D5A">
        <w:rPr>
          <w:lang w:bidi="ar-SA"/>
        </w:rPr>
        <w:t>St</w:t>
      </w:r>
      <w:r w:rsidRPr="00476D5A">
        <w:rPr>
          <w:spacing w:val="1"/>
          <w:lang w:bidi="ar-SA"/>
        </w:rPr>
        <w:t>a</w:t>
      </w:r>
      <w:r w:rsidRPr="00476D5A">
        <w:rPr>
          <w:lang w:bidi="ar-SA"/>
        </w:rPr>
        <w:t>nd</w:t>
      </w:r>
      <w:r w:rsidRPr="00476D5A">
        <w:rPr>
          <w:spacing w:val="-2"/>
          <w:lang w:bidi="ar-SA"/>
        </w:rPr>
        <w:t>a</w:t>
      </w:r>
      <w:r w:rsidRPr="00476D5A">
        <w:rPr>
          <w:spacing w:val="1"/>
          <w:lang w:bidi="ar-SA"/>
        </w:rPr>
        <w:t>r</w:t>
      </w:r>
      <w:r w:rsidRPr="00476D5A">
        <w:rPr>
          <w:lang w:bidi="ar-SA"/>
        </w:rPr>
        <w:t>d</w:t>
      </w:r>
      <w:r w:rsidRPr="00476D5A">
        <w:rPr>
          <w:spacing w:val="4"/>
          <w:lang w:bidi="ar-SA"/>
        </w:rPr>
        <w:t xml:space="preserve"> </w:t>
      </w:r>
      <w:r w:rsidRPr="00476D5A">
        <w:rPr>
          <w:lang w:bidi="ar-SA"/>
        </w:rPr>
        <w:t>F</w:t>
      </w:r>
      <w:r w:rsidRPr="00476D5A">
        <w:rPr>
          <w:spacing w:val="-3"/>
          <w:lang w:bidi="ar-SA"/>
        </w:rPr>
        <w:t>o</w:t>
      </w:r>
      <w:r w:rsidRPr="00476D5A">
        <w:rPr>
          <w:spacing w:val="1"/>
          <w:lang w:bidi="ar-SA"/>
        </w:rPr>
        <w:t>r</w:t>
      </w:r>
      <w:r w:rsidRPr="00476D5A">
        <w:rPr>
          <w:lang w:bidi="ar-SA"/>
        </w:rPr>
        <w:t>m</w:t>
      </w:r>
      <w:r w:rsidRPr="00476D5A">
        <w:rPr>
          <w:spacing w:val="1"/>
          <w:lang w:bidi="ar-SA"/>
        </w:rPr>
        <w:t xml:space="preserve"> </w:t>
      </w:r>
      <w:r w:rsidRPr="00476D5A">
        <w:rPr>
          <w:lang w:bidi="ar-SA"/>
        </w:rPr>
        <w:t>–</w:t>
      </w:r>
      <w:r w:rsidRPr="00476D5A">
        <w:rPr>
          <w:spacing w:val="6"/>
          <w:lang w:bidi="ar-SA"/>
        </w:rPr>
        <w:t xml:space="preserve"> </w:t>
      </w:r>
      <w:r w:rsidRPr="00476D5A">
        <w:rPr>
          <w:lang w:bidi="ar-SA"/>
        </w:rPr>
        <w:t>L</w:t>
      </w:r>
      <w:r w:rsidRPr="00476D5A">
        <w:rPr>
          <w:spacing w:val="-1"/>
          <w:lang w:bidi="ar-SA"/>
        </w:rPr>
        <w:t>L</w:t>
      </w:r>
      <w:r w:rsidRPr="00476D5A">
        <w:rPr>
          <w:lang w:bidi="ar-SA"/>
        </w:rPr>
        <w:t>L,</w:t>
      </w:r>
      <w:r w:rsidRPr="00476D5A">
        <w:rPr>
          <w:spacing w:val="3"/>
          <w:lang w:bidi="ar-SA"/>
        </w:rPr>
        <w:t xml:space="preserve"> </w:t>
      </w:r>
      <w:r w:rsidRPr="00476D5A">
        <w:rPr>
          <w:lang w:bidi="ar-SA"/>
        </w:rPr>
        <w:t>“Di</w:t>
      </w:r>
      <w:r w:rsidRPr="00476D5A">
        <w:rPr>
          <w:spacing w:val="1"/>
          <w:lang w:bidi="ar-SA"/>
        </w:rPr>
        <w:t>s</w:t>
      </w:r>
      <w:r w:rsidRPr="00476D5A">
        <w:rPr>
          <w:lang w:bidi="ar-SA"/>
        </w:rPr>
        <w:t>c</w:t>
      </w:r>
      <w:r w:rsidRPr="00476D5A">
        <w:rPr>
          <w:spacing w:val="-1"/>
          <w:lang w:bidi="ar-SA"/>
        </w:rPr>
        <w:t>l</w:t>
      </w:r>
      <w:r w:rsidRPr="00476D5A">
        <w:rPr>
          <w:lang w:bidi="ar-SA"/>
        </w:rPr>
        <w:t>os</w:t>
      </w:r>
      <w:r w:rsidRPr="00476D5A">
        <w:rPr>
          <w:spacing w:val="-2"/>
          <w:lang w:bidi="ar-SA"/>
        </w:rPr>
        <w:t>u</w:t>
      </w:r>
      <w:r w:rsidRPr="00476D5A">
        <w:rPr>
          <w:spacing w:val="1"/>
          <w:lang w:bidi="ar-SA"/>
        </w:rPr>
        <w:t>r</w:t>
      </w:r>
      <w:r w:rsidRPr="00476D5A">
        <w:rPr>
          <w:lang w:bidi="ar-SA"/>
        </w:rPr>
        <w:t>e</w:t>
      </w:r>
      <w:r w:rsidRPr="00476D5A">
        <w:rPr>
          <w:spacing w:val="4"/>
          <w:lang w:bidi="ar-SA"/>
        </w:rPr>
        <w:t xml:space="preserve"> </w:t>
      </w:r>
      <w:r w:rsidRPr="00476D5A">
        <w:rPr>
          <w:lang w:bidi="ar-SA"/>
        </w:rPr>
        <w:t xml:space="preserve">Form </w:t>
      </w:r>
      <w:r w:rsidRPr="00476D5A">
        <w:rPr>
          <w:spacing w:val="1"/>
          <w:lang w:bidi="ar-SA"/>
        </w:rPr>
        <w:t>t</w:t>
      </w:r>
      <w:r w:rsidRPr="00476D5A">
        <w:rPr>
          <w:lang w:bidi="ar-SA"/>
        </w:rPr>
        <w:t>o</w:t>
      </w:r>
      <w:r w:rsidRPr="00476D5A">
        <w:rPr>
          <w:spacing w:val="4"/>
          <w:lang w:bidi="ar-SA"/>
        </w:rPr>
        <w:t xml:space="preserve"> </w:t>
      </w:r>
      <w:r w:rsidRPr="00476D5A">
        <w:rPr>
          <w:spacing w:val="-1"/>
          <w:lang w:bidi="ar-SA"/>
        </w:rPr>
        <w:t>R</w:t>
      </w:r>
      <w:r w:rsidRPr="00476D5A">
        <w:rPr>
          <w:lang w:bidi="ar-SA"/>
        </w:rPr>
        <w:t>epo</w:t>
      </w:r>
      <w:r w:rsidRPr="00476D5A">
        <w:rPr>
          <w:spacing w:val="1"/>
          <w:lang w:bidi="ar-SA"/>
        </w:rPr>
        <w:t>r</w:t>
      </w:r>
      <w:r w:rsidRPr="00476D5A">
        <w:rPr>
          <w:lang w:bidi="ar-SA"/>
        </w:rPr>
        <w:t>t Lobb</w:t>
      </w:r>
      <w:r w:rsidRPr="00476D5A">
        <w:rPr>
          <w:spacing w:val="-3"/>
          <w:lang w:bidi="ar-SA"/>
        </w:rPr>
        <w:t>y</w:t>
      </w:r>
      <w:r w:rsidRPr="00476D5A">
        <w:rPr>
          <w:spacing w:val="1"/>
          <w:lang w:bidi="ar-SA"/>
        </w:rPr>
        <w:t>i</w:t>
      </w:r>
      <w:r w:rsidRPr="00476D5A">
        <w:rPr>
          <w:lang w:bidi="ar-SA"/>
        </w:rPr>
        <w:t>n</w:t>
      </w:r>
      <w:r w:rsidRPr="00476D5A">
        <w:rPr>
          <w:spacing w:val="-2"/>
          <w:lang w:bidi="ar-SA"/>
        </w:rPr>
        <w:t>g</w:t>
      </w:r>
      <w:r w:rsidRPr="00476D5A">
        <w:rPr>
          <w:lang w:bidi="ar-SA"/>
        </w:rPr>
        <w:t xml:space="preserve">,” </w:t>
      </w:r>
      <w:r w:rsidRPr="00476D5A">
        <w:rPr>
          <w:spacing w:val="1"/>
          <w:lang w:bidi="ar-SA"/>
        </w:rPr>
        <w:t>i</w:t>
      </w:r>
      <w:r w:rsidRPr="00476D5A">
        <w:rPr>
          <w:lang w:bidi="ar-SA"/>
        </w:rPr>
        <w:t>n a</w:t>
      </w:r>
      <w:r w:rsidRPr="00476D5A">
        <w:rPr>
          <w:spacing w:val="-2"/>
          <w:lang w:bidi="ar-SA"/>
        </w:rPr>
        <w:t>c</w:t>
      </w:r>
      <w:r w:rsidRPr="00476D5A">
        <w:rPr>
          <w:lang w:bidi="ar-SA"/>
        </w:rPr>
        <w:t>co</w:t>
      </w:r>
      <w:r w:rsidRPr="00476D5A">
        <w:rPr>
          <w:spacing w:val="1"/>
          <w:lang w:bidi="ar-SA"/>
        </w:rPr>
        <w:t>r</w:t>
      </w:r>
      <w:r w:rsidRPr="00476D5A">
        <w:rPr>
          <w:spacing w:val="-2"/>
          <w:lang w:bidi="ar-SA"/>
        </w:rPr>
        <w:t>d</w:t>
      </w:r>
      <w:r w:rsidRPr="00476D5A">
        <w:rPr>
          <w:lang w:bidi="ar-SA"/>
        </w:rPr>
        <w:t>an</w:t>
      </w:r>
      <w:r w:rsidRPr="00476D5A">
        <w:rPr>
          <w:spacing w:val="-2"/>
          <w:lang w:bidi="ar-SA"/>
        </w:rPr>
        <w:t>c</w:t>
      </w:r>
      <w:r w:rsidRPr="00476D5A">
        <w:rPr>
          <w:lang w:bidi="ar-SA"/>
        </w:rPr>
        <w:t>e</w:t>
      </w:r>
      <w:r w:rsidRPr="00476D5A">
        <w:rPr>
          <w:spacing w:val="-2"/>
          <w:lang w:bidi="ar-SA"/>
        </w:rPr>
        <w:t xml:space="preserve"> </w:t>
      </w:r>
      <w:r w:rsidRPr="00476D5A">
        <w:rPr>
          <w:spacing w:val="-1"/>
          <w:lang w:bidi="ar-SA"/>
        </w:rPr>
        <w:t>w</w:t>
      </w:r>
      <w:r w:rsidRPr="00476D5A">
        <w:rPr>
          <w:spacing w:val="1"/>
          <w:lang w:bidi="ar-SA"/>
        </w:rPr>
        <w:t>it</w:t>
      </w:r>
      <w:r w:rsidRPr="00476D5A">
        <w:rPr>
          <w:lang w:bidi="ar-SA"/>
        </w:rPr>
        <w:t>h</w:t>
      </w:r>
      <w:r w:rsidRPr="00476D5A">
        <w:rPr>
          <w:spacing w:val="-2"/>
          <w:lang w:bidi="ar-SA"/>
        </w:rPr>
        <w:t xml:space="preserve"> </w:t>
      </w:r>
      <w:r w:rsidRPr="00476D5A">
        <w:rPr>
          <w:spacing w:val="1"/>
          <w:lang w:bidi="ar-SA"/>
        </w:rPr>
        <w:t>it</w:t>
      </w:r>
      <w:r w:rsidRPr="00476D5A">
        <w:rPr>
          <w:lang w:bidi="ar-SA"/>
        </w:rPr>
        <w:t>s</w:t>
      </w:r>
      <w:r w:rsidRPr="00476D5A">
        <w:rPr>
          <w:spacing w:val="-2"/>
          <w:lang w:bidi="ar-SA"/>
        </w:rPr>
        <w:t xml:space="preserve"> </w:t>
      </w:r>
      <w:r w:rsidRPr="00476D5A">
        <w:rPr>
          <w:spacing w:val="1"/>
          <w:lang w:bidi="ar-SA"/>
        </w:rPr>
        <w:t>i</w:t>
      </w:r>
      <w:r w:rsidRPr="00476D5A">
        <w:rPr>
          <w:spacing w:val="-2"/>
          <w:lang w:bidi="ar-SA"/>
        </w:rPr>
        <w:t>n</w:t>
      </w:r>
      <w:r w:rsidRPr="00476D5A">
        <w:rPr>
          <w:lang w:bidi="ar-SA"/>
        </w:rPr>
        <w:t>s</w:t>
      </w:r>
      <w:r w:rsidRPr="00476D5A">
        <w:rPr>
          <w:spacing w:val="-1"/>
          <w:lang w:bidi="ar-SA"/>
        </w:rPr>
        <w:t>t</w:t>
      </w:r>
      <w:r w:rsidRPr="00476D5A">
        <w:rPr>
          <w:spacing w:val="1"/>
          <w:lang w:bidi="ar-SA"/>
        </w:rPr>
        <w:t>r</w:t>
      </w:r>
      <w:r w:rsidRPr="00476D5A">
        <w:rPr>
          <w:lang w:bidi="ar-SA"/>
        </w:rPr>
        <w:t>u</w:t>
      </w:r>
      <w:r w:rsidRPr="00476D5A">
        <w:rPr>
          <w:spacing w:val="-2"/>
          <w:lang w:bidi="ar-SA"/>
        </w:rPr>
        <w:t>c</w:t>
      </w:r>
      <w:r w:rsidRPr="00476D5A">
        <w:rPr>
          <w:spacing w:val="1"/>
          <w:lang w:bidi="ar-SA"/>
        </w:rPr>
        <w:t>ti</w:t>
      </w:r>
      <w:r w:rsidRPr="00476D5A">
        <w:rPr>
          <w:lang w:bidi="ar-SA"/>
        </w:rPr>
        <w:t>o</w:t>
      </w:r>
      <w:r w:rsidRPr="00476D5A">
        <w:rPr>
          <w:spacing w:val="-2"/>
          <w:lang w:bidi="ar-SA"/>
        </w:rPr>
        <w:t>n</w:t>
      </w:r>
      <w:r w:rsidRPr="00476D5A">
        <w:rPr>
          <w:lang w:bidi="ar-SA"/>
        </w:rPr>
        <w:t>s.</w:t>
      </w:r>
    </w:p>
    <w:p w14:paraId="203A23F2" w14:textId="77777777" w:rsidR="00476D5A" w:rsidRPr="00476D5A" w:rsidRDefault="00476D5A" w:rsidP="00BA301A">
      <w:pPr>
        <w:widowControl/>
        <w:autoSpaceDE/>
        <w:autoSpaceDN/>
        <w:spacing w:before="9" w:line="110" w:lineRule="exact"/>
        <w:rPr>
          <w:rFonts w:asciiTheme="minorHAnsi" w:eastAsiaTheme="minorHAnsi" w:hAnsiTheme="minorHAnsi" w:cstheme="minorBidi"/>
          <w:sz w:val="11"/>
          <w:szCs w:val="11"/>
          <w:lang w:bidi="ar-SA"/>
        </w:rPr>
      </w:pPr>
    </w:p>
    <w:p w14:paraId="7181BF65" w14:textId="77777777" w:rsidR="00476D5A" w:rsidRPr="00476D5A" w:rsidRDefault="00476D5A" w:rsidP="00BA301A">
      <w:pPr>
        <w:widowControl/>
        <w:autoSpaceDE/>
        <w:autoSpaceDN/>
        <w:ind w:left="460" w:right="59"/>
        <w:jc w:val="both"/>
        <w:rPr>
          <w:lang w:bidi="ar-SA"/>
        </w:rPr>
      </w:pPr>
      <w:r w:rsidRPr="00476D5A">
        <w:rPr>
          <w:spacing w:val="2"/>
          <w:lang w:bidi="ar-SA"/>
        </w:rPr>
        <w:t>T</w:t>
      </w:r>
      <w:r w:rsidRPr="00476D5A">
        <w:rPr>
          <w:lang w:bidi="ar-SA"/>
        </w:rPr>
        <w:t>he</w:t>
      </w:r>
      <w:r w:rsidRPr="00476D5A">
        <w:rPr>
          <w:spacing w:val="-1"/>
          <w:lang w:bidi="ar-SA"/>
        </w:rPr>
        <w:t xml:space="preserve"> </w:t>
      </w:r>
      <w:r w:rsidRPr="00476D5A">
        <w:rPr>
          <w:lang w:bidi="ar-SA"/>
        </w:rPr>
        <w:t>un</w:t>
      </w:r>
      <w:r w:rsidRPr="00476D5A">
        <w:rPr>
          <w:spacing w:val="-2"/>
          <w:lang w:bidi="ar-SA"/>
        </w:rPr>
        <w:t>d</w:t>
      </w:r>
      <w:r w:rsidRPr="00476D5A">
        <w:rPr>
          <w:lang w:bidi="ar-SA"/>
        </w:rPr>
        <w:t>e</w:t>
      </w:r>
      <w:r w:rsidRPr="00476D5A">
        <w:rPr>
          <w:spacing w:val="1"/>
          <w:lang w:bidi="ar-SA"/>
        </w:rPr>
        <w:t>r</w:t>
      </w:r>
      <w:r w:rsidRPr="00476D5A">
        <w:rPr>
          <w:spacing w:val="-2"/>
          <w:lang w:bidi="ar-SA"/>
        </w:rPr>
        <w:t>s</w:t>
      </w:r>
      <w:r w:rsidRPr="00476D5A">
        <w:rPr>
          <w:spacing w:val="1"/>
          <w:lang w:bidi="ar-SA"/>
        </w:rPr>
        <w:t>i</w:t>
      </w:r>
      <w:r w:rsidRPr="00476D5A">
        <w:rPr>
          <w:spacing w:val="-2"/>
          <w:lang w:bidi="ar-SA"/>
        </w:rPr>
        <w:t>g</w:t>
      </w:r>
      <w:r w:rsidRPr="00476D5A">
        <w:rPr>
          <w:lang w:bidi="ar-SA"/>
        </w:rPr>
        <w:t xml:space="preserve">ned </w:t>
      </w:r>
      <w:r w:rsidRPr="00476D5A">
        <w:rPr>
          <w:spacing w:val="1"/>
          <w:lang w:bidi="ar-SA"/>
        </w:rPr>
        <w:t>s</w:t>
      </w:r>
      <w:r w:rsidRPr="00476D5A">
        <w:rPr>
          <w:spacing w:val="-2"/>
          <w:lang w:bidi="ar-SA"/>
        </w:rPr>
        <w:t>h</w:t>
      </w:r>
      <w:r w:rsidRPr="00476D5A">
        <w:rPr>
          <w:lang w:bidi="ar-SA"/>
        </w:rPr>
        <w:t>a</w:t>
      </w:r>
      <w:r w:rsidRPr="00476D5A">
        <w:rPr>
          <w:spacing w:val="-1"/>
          <w:lang w:bidi="ar-SA"/>
        </w:rPr>
        <w:t>l</w:t>
      </w:r>
      <w:r w:rsidRPr="00476D5A">
        <w:rPr>
          <w:lang w:bidi="ar-SA"/>
        </w:rPr>
        <w:t>l</w:t>
      </w:r>
      <w:r w:rsidRPr="00476D5A">
        <w:rPr>
          <w:spacing w:val="1"/>
          <w:lang w:bidi="ar-SA"/>
        </w:rPr>
        <w:t xml:space="preserve"> </w:t>
      </w:r>
      <w:r w:rsidRPr="00476D5A">
        <w:rPr>
          <w:spacing w:val="-2"/>
          <w:lang w:bidi="ar-SA"/>
        </w:rPr>
        <w:t>r</w:t>
      </w:r>
      <w:r w:rsidRPr="00476D5A">
        <w:rPr>
          <w:lang w:bidi="ar-SA"/>
        </w:rPr>
        <w:t>eq</w:t>
      </w:r>
      <w:r w:rsidRPr="00476D5A">
        <w:rPr>
          <w:spacing w:val="-2"/>
          <w:lang w:bidi="ar-SA"/>
        </w:rPr>
        <w:t>u</w:t>
      </w:r>
      <w:r w:rsidRPr="00476D5A">
        <w:rPr>
          <w:spacing w:val="-1"/>
          <w:lang w:bidi="ar-SA"/>
        </w:rPr>
        <w:t>i</w:t>
      </w:r>
      <w:r w:rsidRPr="00476D5A">
        <w:rPr>
          <w:spacing w:val="1"/>
          <w:lang w:bidi="ar-SA"/>
        </w:rPr>
        <w:t>r</w:t>
      </w:r>
      <w:r w:rsidRPr="00476D5A">
        <w:rPr>
          <w:lang w:bidi="ar-SA"/>
        </w:rPr>
        <w:t>e</w:t>
      </w:r>
      <w:r w:rsidRPr="00476D5A">
        <w:rPr>
          <w:spacing w:val="-2"/>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t</w:t>
      </w:r>
      <w:r w:rsidRPr="00476D5A">
        <w:rPr>
          <w:spacing w:val="1"/>
          <w:lang w:bidi="ar-SA"/>
        </w:rPr>
        <w:t xml:space="preserve"> </w:t>
      </w:r>
      <w:r w:rsidRPr="00476D5A">
        <w:rPr>
          <w:spacing w:val="-1"/>
          <w:lang w:bidi="ar-SA"/>
        </w:rPr>
        <w:t>l</w:t>
      </w:r>
      <w:r w:rsidRPr="00476D5A">
        <w:rPr>
          <w:lang w:bidi="ar-SA"/>
        </w:rPr>
        <w:t>an</w:t>
      </w:r>
      <w:r w:rsidRPr="00476D5A">
        <w:rPr>
          <w:spacing w:val="-2"/>
          <w:lang w:bidi="ar-SA"/>
        </w:rPr>
        <w:t>g</w:t>
      </w:r>
      <w:r w:rsidRPr="00476D5A">
        <w:rPr>
          <w:lang w:bidi="ar-SA"/>
        </w:rPr>
        <w:t>ua</w:t>
      </w:r>
      <w:r w:rsidRPr="00476D5A">
        <w:rPr>
          <w:spacing w:val="-2"/>
          <w:lang w:bidi="ar-SA"/>
        </w:rPr>
        <w:t>g</w:t>
      </w:r>
      <w:r w:rsidRPr="00476D5A">
        <w:rPr>
          <w:lang w:bidi="ar-SA"/>
        </w:rPr>
        <w:t>e of</w:t>
      </w:r>
      <w:r w:rsidRPr="00476D5A">
        <w:rPr>
          <w:spacing w:val="-1"/>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 xml:space="preserve">s </w:t>
      </w:r>
      <w:r w:rsidRPr="00476D5A">
        <w:rPr>
          <w:spacing w:val="1"/>
          <w:lang w:bidi="ar-SA"/>
        </w:rPr>
        <w:t>c</w:t>
      </w:r>
      <w:r w:rsidRPr="00476D5A">
        <w:rPr>
          <w:spacing w:val="-2"/>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lang w:bidi="ar-SA"/>
        </w:rPr>
        <w:t>c</w:t>
      </w:r>
      <w:r w:rsidRPr="00476D5A">
        <w:rPr>
          <w:spacing w:val="-2"/>
          <w:lang w:bidi="ar-SA"/>
        </w:rPr>
        <w:t>a</w:t>
      </w:r>
      <w:r w:rsidRPr="00476D5A">
        <w:rPr>
          <w:spacing w:val="1"/>
          <w:lang w:bidi="ar-SA"/>
        </w:rPr>
        <w:t>ti</w:t>
      </w:r>
      <w:r w:rsidRPr="00476D5A">
        <w:rPr>
          <w:spacing w:val="-2"/>
          <w:lang w:bidi="ar-SA"/>
        </w:rPr>
        <w:t>o</w:t>
      </w:r>
      <w:r w:rsidRPr="00476D5A">
        <w:rPr>
          <w:lang w:bidi="ar-SA"/>
        </w:rPr>
        <w:t>n be</w:t>
      </w:r>
      <w:r w:rsidRPr="00476D5A">
        <w:rPr>
          <w:spacing w:val="-2"/>
          <w:lang w:bidi="ar-SA"/>
        </w:rPr>
        <w:t xml:space="preserve"> </w:t>
      </w:r>
      <w:r w:rsidRPr="00476D5A">
        <w:rPr>
          <w:spacing w:val="1"/>
          <w:lang w:bidi="ar-SA"/>
        </w:rPr>
        <w:t>i</w:t>
      </w:r>
      <w:r w:rsidRPr="00476D5A">
        <w:rPr>
          <w:lang w:bidi="ar-SA"/>
        </w:rPr>
        <w:t>n</w:t>
      </w:r>
      <w:r w:rsidRPr="00476D5A">
        <w:rPr>
          <w:spacing w:val="-2"/>
          <w:lang w:bidi="ar-SA"/>
        </w:rPr>
        <w:t>c</w:t>
      </w:r>
      <w:r w:rsidRPr="00476D5A">
        <w:rPr>
          <w:spacing w:val="1"/>
          <w:lang w:bidi="ar-SA"/>
        </w:rPr>
        <w:t>l</w:t>
      </w:r>
      <w:r w:rsidRPr="00476D5A">
        <w:rPr>
          <w:lang w:bidi="ar-SA"/>
        </w:rPr>
        <w:t>u</w:t>
      </w:r>
      <w:r w:rsidRPr="00476D5A">
        <w:rPr>
          <w:spacing w:val="-2"/>
          <w:lang w:bidi="ar-SA"/>
        </w:rPr>
        <w:t>d</w:t>
      </w:r>
      <w:r w:rsidRPr="00476D5A">
        <w:rPr>
          <w:lang w:bidi="ar-SA"/>
        </w:rPr>
        <w:t>ed</w:t>
      </w:r>
      <w:r w:rsidRPr="00476D5A">
        <w:rPr>
          <w:spacing w:val="-2"/>
          <w:lang w:bidi="ar-SA"/>
        </w:rPr>
        <w:t xml:space="preserve"> </w:t>
      </w:r>
      <w:r w:rsidRPr="00476D5A">
        <w:rPr>
          <w:spacing w:val="1"/>
          <w:lang w:bidi="ar-SA"/>
        </w:rPr>
        <w:t>i</w:t>
      </w:r>
      <w:r w:rsidRPr="00476D5A">
        <w:rPr>
          <w:lang w:bidi="ar-SA"/>
        </w:rPr>
        <w:t>n</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docu</w:t>
      </w:r>
      <w:r w:rsidRPr="00476D5A">
        <w:rPr>
          <w:spacing w:val="-3"/>
          <w:lang w:bidi="ar-SA"/>
        </w:rPr>
        <w:t>m</w:t>
      </w:r>
      <w:r w:rsidRPr="00476D5A">
        <w:rPr>
          <w:lang w:bidi="ar-SA"/>
        </w:rPr>
        <w:t>en</w:t>
      </w:r>
      <w:r w:rsidRPr="00476D5A">
        <w:rPr>
          <w:spacing w:val="1"/>
          <w:lang w:bidi="ar-SA"/>
        </w:rPr>
        <w:t>t</w:t>
      </w:r>
      <w:r w:rsidRPr="00476D5A">
        <w:rPr>
          <w:lang w:bidi="ar-SA"/>
        </w:rPr>
        <w:t>s</w:t>
      </w:r>
      <w:r w:rsidRPr="00476D5A">
        <w:rPr>
          <w:spacing w:val="-2"/>
          <w:lang w:bidi="ar-SA"/>
        </w:rPr>
        <w:t xml:space="preserve"> </w:t>
      </w:r>
      <w:r w:rsidRPr="00476D5A">
        <w:rPr>
          <w:spacing w:val="1"/>
          <w:lang w:bidi="ar-SA"/>
        </w:rPr>
        <w:t>f</w:t>
      </w:r>
      <w:r w:rsidRPr="00476D5A">
        <w:rPr>
          <w:lang w:bidi="ar-SA"/>
        </w:rPr>
        <w:t>or</w:t>
      </w:r>
      <w:r w:rsidRPr="00476D5A">
        <w:rPr>
          <w:spacing w:val="-2"/>
          <w:lang w:bidi="ar-SA"/>
        </w:rPr>
        <w:t xml:space="preserve"> </w:t>
      </w:r>
      <w:r w:rsidRPr="00476D5A">
        <w:rPr>
          <w:lang w:bidi="ar-SA"/>
        </w:rPr>
        <w:t>a</w:t>
      </w:r>
      <w:r w:rsidRPr="00476D5A">
        <w:rPr>
          <w:spacing w:val="-1"/>
          <w:lang w:bidi="ar-SA"/>
        </w:rPr>
        <w:t>l</w:t>
      </w:r>
      <w:r w:rsidRPr="00476D5A">
        <w:rPr>
          <w:lang w:bidi="ar-SA"/>
        </w:rPr>
        <w:t>l</w:t>
      </w:r>
      <w:r w:rsidRPr="00476D5A">
        <w:rPr>
          <w:spacing w:val="1"/>
          <w:lang w:bidi="ar-SA"/>
        </w:rPr>
        <w:t xml:space="preserve"> </w:t>
      </w:r>
      <w:r w:rsidRPr="00476D5A">
        <w:rPr>
          <w:lang w:bidi="ar-SA"/>
        </w:rPr>
        <w:t>s</w:t>
      </w:r>
      <w:r w:rsidRPr="00476D5A">
        <w:rPr>
          <w:spacing w:val="-2"/>
          <w:lang w:bidi="ar-SA"/>
        </w:rPr>
        <w:t>u</w:t>
      </w:r>
      <w:r w:rsidRPr="00476D5A">
        <w:rPr>
          <w:spacing w:val="5"/>
          <w:lang w:bidi="ar-SA"/>
        </w:rPr>
        <w:t>b</w:t>
      </w:r>
      <w:r w:rsidRPr="00476D5A">
        <w:rPr>
          <w:lang w:bidi="ar-SA"/>
        </w:rPr>
        <w:t>co</w:t>
      </w:r>
      <w:r w:rsidRPr="00476D5A">
        <w:rPr>
          <w:spacing w:val="-2"/>
          <w:lang w:bidi="ar-SA"/>
        </w:rPr>
        <w:t>n</w:t>
      </w:r>
      <w:r w:rsidRPr="00476D5A">
        <w:rPr>
          <w:spacing w:val="1"/>
          <w:lang w:bidi="ar-SA"/>
        </w:rPr>
        <w:t>t</w:t>
      </w:r>
      <w:r w:rsidRPr="00476D5A">
        <w:rPr>
          <w:spacing w:val="-2"/>
          <w:lang w:bidi="ar-SA"/>
        </w:rPr>
        <w:t>ra</w:t>
      </w:r>
      <w:r w:rsidRPr="00476D5A">
        <w:rPr>
          <w:lang w:bidi="ar-SA"/>
        </w:rPr>
        <w:t>c</w:t>
      </w:r>
      <w:r w:rsidRPr="00476D5A">
        <w:rPr>
          <w:spacing w:val="1"/>
          <w:lang w:bidi="ar-SA"/>
        </w:rPr>
        <w:t>t</w:t>
      </w:r>
      <w:r w:rsidRPr="00476D5A">
        <w:rPr>
          <w:lang w:bidi="ar-SA"/>
        </w:rPr>
        <w:t>s</w:t>
      </w:r>
      <w:r w:rsidRPr="00476D5A">
        <w:rPr>
          <w:spacing w:val="-2"/>
          <w:lang w:bidi="ar-SA"/>
        </w:rPr>
        <w:t xml:space="preserve"> </w:t>
      </w:r>
      <w:r w:rsidRPr="00476D5A">
        <w:rPr>
          <w:lang w:bidi="ar-SA"/>
        </w:rPr>
        <w:t>at a</w:t>
      </w:r>
      <w:r w:rsidRPr="00476D5A">
        <w:rPr>
          <w:spacing w:val="-1"/>
          <w:lang w:bidi="ar-SA"/>
        </w:rPr>
        <w:t>l</w:t>
      </w:r>
      <w:r w:rsidRPr="00476D5A">
        <w:rPr>
          <w:lang w:bidi="ar-SA"/>
        </w:rPr>
        <w:t xml:space="preserve">l </w:t>
      </w:r>
      <w:r w:rsidRPr="00476D5A">
        <w:rPr>
          <w:spacing w:val="1"/>
          <w:lang w:bidi="ar-SA"/>
        </w:rPr>
        <w:t>ti</w:t>
      </w:r>
      <w:r w:rsidRPr="00476D5A">
        <w:rPr>
          <w:spacing w:val="-2"/>
          <w:lang w:bidi="ar-SA"/>
        </w:rPr>
        <w:t>e</w:t>
      </w:r>
      <w:r w:rsidRPr="00476D5A">
        <w:rPr>
          <w:spacing w:val="1"/>
          <w:lang w:bidi="ar-SA"/>
        </w:rPr>
        <w:t>r</w:t>
      </w:r>
      <w:r w:rsidRPr="00476D5A">
        <w:rPr>
          <w:lang w:bidi="ar-SA"/>
        </w:rPr>
        <w:t>s</w:t>
      </w:r>
      <w:r w:rsidRPr="00476D5A">
        <w:rPr>
          <w:spacing w:val="-6"/>
          <w:lang w:bidi="ar-SA"/>
        </w:rPr>
        <w:t xml:space="preserve"> </w:t>
      </w:r>
      <w:r w:rsidRPr="00476D5A">
        <w:rPr>
          <w:spacing w:val="1"/>
          <w:lang w:bidi="ar-SA"/>
        </w:rPr>
        <w:t>(i</w:t>
      </w:r>
      <w:r w:rsidRPr="00476D5A">
        <w:rPr>
          <w:spacing w:val="-2"/>
          <w:lang w:bidi="ar-SA"/>
        </w:rPr>
        <w:t>n</w:t>
      </w:r>
      <w:r w:rsidRPr="00476D5A">
        <w:rPr>
          <w:lang w:bidi="ar-SA"/>
        </w:rPr>
        <w:t>c</w:t>
      </w:r>
      <w:r w:rsidRPr="00476D5A">
        <w:rPr>
          <w:spacing w:val="1"/>
          <w:lang w:bidi="ar-SA"/>
        </w:rPr>
        <w:t>l</w:t>
      </w:r>
      <w:r w:rsidRPr="00476D5A">
        <w:rPr>
          <w:spacing w:val="-2"/>
          <w:lang w:bidi="ar-SA"/>
        </w:rPr>
        <w:t>u</w:t>
      </w:r>
      <w:r w:rsidRPr="00476D5A">
        <w:rPr>
          <w:lang w:bidi="ar-SA"/>
        </w:rPr>
        <w:t>d</w:t>
      </w:r>
      <w:r w:rsidRPr="00476D5A">
        <w:rPr>
          <w:spacing w:val="1"/>
          <w:lang w:bidi="ar-SA"/>
        </w:rPr>
        <w:t>i</w:t>
      </w:r>
      <w:r w:rsidRPr="00476D5A">
        <w:rPr>
          <w:lang w:bidi="ar-SA"/>
        </w:rPr>
        <w:t>ng</w:t>
      </w:r>
      <w:r w:rsidRPr="00476D5A">
        <w:rPr>
          <w:spacing w:val="-7"/>
          <w:lang w:bidi="ar-SA"/>
        </w:rPr>
        <w:t xml:space="preserve"> </w:t>
      </w:r>
      <w:r w:rsidRPr="00476D5A">
        <w:rPr>
          <w:lang w:bidi="ar-SA"/>
        </w:rPr>
        <w:t>su</w:t>
      </w:r>
      <w:r w:rsidRPr="00476D5A">
        <w:rPr>
          <w:spacing w:val="-2"/>
          <w:lang w:bidi="ar-SA"/>
        </w:rPr>
        <w:t>b</w:t>
      </w:r>
      <w:r w:rsidRPr="00476D5A">
        <w:rPr>
          <w:lang w:bidi="ar-SA"/>
        </w:rPr>
        <w:t>con</w:t>
      </w:r>
      <w:r w:rsidRPr="00476D5A">
        <w:rPr>
          <w:spacing w:val="-1"/>
          <w:lang w:bidi="ar-SA"/>
        </w:rPr>
        <w:t>t</w:t>
      </w:r>
      <w:r w:rsidRPr="00476D5A">
        <w:rPr>
          <w:spacing w:val="1"/>
          <w:lang w:bidi="ar-SA"/>
        </w:rPr>
        <w:t>r</w:t>
      </w:r>
      <w:r w:rsidRPr="00476D5A">
        <w:rPr>
          <w:spacing w:val="-2"/>
          <w:lang w:bidi="ar-SA"/>
        </w:rPr>
        <w:t>a</w:t>
      </w:r>
      <w:r w:rsidRPr="00476D5A">
        <w:rPr>
          <w:lang w:bidi="ar-SA"/>
        </w:rPr>
        <w:t>c</w:t>
      </w:r>
      <w:r w:rsidRPr="00476D5A">
        <w:rPr>
          <w:spacing w:val="-1"/>
          <w:lang w:bidi="ar-SA"/>
        </w:rPr>
        <w:t>t</w:t>
      </w:r>
      <w:r w:rsidRPr="00476D5A">
        <w:rPr>
          <w:lang w:bidi="ar-SA"/>
        </w:rPr>
        <w:t>s,</w:t>
      </w:r>
      <w:r w:rsidRPr="00476D5A">
        <w:rPr>
          <w:spacing w:val="-4"/>
          <w:lang w:bidi="ar-SA"/>
        </w:rPr>
        <w:t xml:space="preserve"> </w:t>
      </w:r>
      <w:r w:rsidRPr="00476D5A">
        <w:rPr>
          <w:lang w:bidi="ar-SA"/>
        </w:rPr>
        <w:t>su</w:t>
      </w:r>
      <w:r w:rsidRPr="00476D5A">
        <w:rPr>
          <w:spacing w:val="3"/>
          <w:lang w:bidi="ar-SA"/>
        </w:rPr>
        <w:t>b</w:t>
      </w:r>
      <w:r w:rsidRPr="00476D5A">
        <w:rPr>
          <w:spacing w:val="-3"/>
          <w:lang w:bidi="ar-SA"/>
        </w:rPr>
        <w:t>-</w:t>
      </w:r>
      <w:r w:rsidRPr="00476D5A">
        <w:rPr>
          <w:spacing w:val="-2"/>
          <w:lang w:bidi="ar-SA"/>
        </w:rPr>
        <w:t>g</w:t>
      </w:r>
      <w:r w:rsidRPr="00476D5A">
        <w:rPr>
          <w:spacing w:val="1"/>
          <w:lang w:bidi="ar-SA"/>
        </w:rPr>
        <w:t>r</w:t>
      </w:r>
      <w:r w:rsidRPr="00476D5A">
        <w:rPr>
          <w:lang w:bidi="ar-SA"/>
        </w:rPr>
        <w:t>an</w:t>
      </w:r>
      <w:r w:rsidRPr="00476D5A">
        <w:rPr>
          <w:spacing w:val="1"/>
          <w:lang w:bidi="ar-SA"/>
        </w:rPr>
        <w:t>t</w:t>
      </w:r>
      <w:r w:rsidRPr="00476D5A">
        <w:rPr>
          <w:lang w:bidi="ar-SA"/>
        </w:rPr>
        <w:t>s</w:t>
      </w:r>
      <w:r w:rsidRPr="00476D5A">
        <w:rPr>
          <w:spacing w:val="-4"/>
          <w:lang w:bidi="ar-SA"/>
        </w:rPr>
        <w:t xml:space="preserve"> </w:t>
      </w:r>
      <w:r w:rsidRPr="00476D5A">
        <w:rPr>
          <w:lang w:bidi="ar-SA"/>
        </w:rPr>
        <w:t>and</w:t>
      </w:r>
      <w:r w:rsidRPr="00476D5A">
        <w:rPr>
          <w:spacing w:val="-7"/>
          <w:lang w:bidi="ar-SA"/>
        </w:rPr>
        <w:t xml:space="preserve"> </w:t>
      </w:r>
      <w:r w:rsidRPr="00476D5A">
        <w:rPr>
          <w:lang w:bidi="ar-SA"/>
        </w:rPr>
        <w:t>co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lang w:bidi="ar-SA"/>
        </w:rPr>
        <w:t>s</w:t>
      </w:r>
      <w:r w:rsidRPr="00476D5A">
        <w:rPr>
          <w:spacing w:val="-6"/>
          <w:lang w:bidi="ar-SA"/>
        </w:rPr>
        <w:t xml:space="preserve"> </w:t>
      </w:r>
      <w:r w:rsidRPr="00476D5A">
        <w:rPr>
          <w:lang w:bidi="ar-SA"/>
        </w:rPr>
        <w:t>under</w:t>
      </w:r>
      <w:r w:rsidRPr="00476D5A">
        <w:rPr>
          <w:spacing w:val="-4"/>
          <w:lang w:bidi="ar-SA"/>
        </w:rPr>
        <w:t xml:space="preserve"> </w:t>
      </w:r>
      <w:r w:rsidRPr="00476D5A">
        <w:rPr>
          <w:spacing w:val="-2"/>
          <w:lang w:bidi="ar-SA"/>
        </w:rPr>
        <w:t>g</w:t>
      </w:r>
      <w:r w:rsidRPr="00476D5A">
        <w:rPr>
          <w:spacing w:val="1"/>
          <w:lang w:bidi="ar-SA"/>
        </w:rPr>
        <w:t>r</w:t>
      </w:r>
      <w:r w:rsidRPr="00476D5A">
        <w:rPr>
          <w:spacing w:val="-2"/>
          <w:lang w:bidi="ar-SA"/>
        </w:rPr>
        <w:t>a</w:t>
      </w:r>
      <w:r w:rsidRPr="00476D5A">
        <w:rPr>
          <w:lang w:bidi="ar-SA"/>
        </w:rPr>
        <w:t>n</w:t>
      </w:r>
      <w:r w:rsidRPr="00476D5A">
        <w:rPr>
          <w:spacing w:val="1"/>
          <w:lang w:bidi="ar-SA"/>
        </w:rPr>
        <w:t>t</w:t>
      </w:r>
      <w:r w:rsidRPr="00476D5A">
        <w:rPr>
          <w:lang w:bidi="ar-SA"/>
        </w:rPr>
        <w:t>s,</w:t>
      </w:r>
      <w:r w:rsidRPr="00476D5A">
        <w:rPr>
          <w:spacing w:val="-7"/>
          <w:lang w:bidi="ar-SA"/>
        </w:rPr>
        <w:t xml:space="preserve"> </w:t>
      </w:r>
      <w:r w:rsidRPr="00476D5A">
        <w:rPr>
          <w:spacing w:val="1"/>
          <w:lang w:bidi="ar-SA"/>
        </w:rPr>
        <w:t>l</w:t>
      </w:r>
      <w:r w:rsidRPr="00476D5A">
        <w:rPr>
          <w:spacing w:val="-2"/>
          <w:lang w:bidi="ar-SA"/>
        </w:rPr>
        <w:t>o</w:t>
      </w:r>
      <w:r w:rsidRPr="00476D5A">
        <w:rPr>
          <w:lang w:bidi="ar-SA"/>
        </w:rPr>
        <w:t>ans</w:t>
      </w:r>
      <w:r w:rsidRPr="00476D5A">
        <w:rPr>
          <w:spacing w:val="-6"/>
          <w:lang w:bidi="ar-SA"/>
        </w:rPr>
        <w:t xml:space="preserve"> </w:t>
      </w:r>
      <w:r w:rsidRPr="00476D5A">
        <w:rPr>
          <w:lang w:bidi="ar-SA"/>
        </w:rPr>
        <w:t>and</w:t>
      </w:r>
      <w:r w:rsidRPr="00476D5A">
        <w:rPr>
          <w:spacing w:val="-4"/>
          <w:lang w:bidi="ar-SA"/>
        </w:rPr>
        <w:t xml:space="preserve"> </w:t>
      </w:r>
      <w:r w:rsidRPr="00476D5A">
        <w:rPr>
          <w:lang w:bidi="ar-SA"/>
        </w:rPr>
        <w:t>c</w:t>
      </w:r>
      <w:r w:rsidRPr="00476D5A">
        <w:rPr>
          <w:spacing w:val="-2"/>
          <w:lang w:bidi="ar-SA"/>
        </w:rPr>
        <w:t>oo</w:t>
      </w:r>
      <w:r w:rsidRPr="00476D5A">
        <w:rPr>
          <w:lang w:bidi="ar-SA"/>
        </w:rPr>
        <w:t>pe</w:t>
      </w:r>
      <w:r w:rsidRPr="00476D5A">
        <w:rPr>
          <w:spacing w:val="1"/>
          <w:lang w:bidi="ar-SA"/>
        </w:rPr>
        <w:t>r</w:t>
      </w:r>
      <w:r w:rsidRPr="00476D5A">
        <w:rPr>
          <w:spacing w:val="-2"/>
          <w:lang w:bidi="ar-SA"/>
        </w:rPr>
        <w:t>a</w:t>
      </w:r>
      <w:r w:rsidRPr="00476D5A">
        <w:rPr>
          <w:spacing w:val="1"/>
          <w:lang w:bidi="ar-SA"/>
        </w:rPr>
        <w:t>ti</w:t>
      </w:r>
      <w:r w:rsidRPr="00476D5A">
        <w:rPr>
          <w:spacing w:val="-2"/>
          <w:lang w:bidi="ar-SA"/>
        </w:rPr>
        <w:t>v</w:t>
      </w:r>
      <w:r w:rsidRPr="00476D5A">
        <w:rPr>
          <w:lang w:bidi="ar-SA"/>
        </w:rPr>
        <w:t>e</w:t>
      </w:r>
      <w:r w:rsidRPr="00476D5A">
        <w:rPr>
          <w:spacing w:val="-4"/>
          <w:lang w:bidi="ar-SA"/>
        </w:rPr>
        <w:t xml:space="preserve"> </w:t>
      </w:r>
      <w:r w:rsidRPr="00476D5A">
        <w:rPr>
          <w:lang w:bidi="ar-SA"/>
        </w:rPr>
        <w:t>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lang w:bidi="ar-SA"/>
        </w:rPr>
        <w:t>s)</w:t>
      </w:r>
      <w:r w:rsidRPr="00476D5A">
        <w:rPr>
          <w:spacing w:val="-4"/>
          <w:lang w:bidi="ar-SA"/>
        </w:rPr>
        <w:t xml:space="preserve"> </w:t>
      </w:r>
      <w:r w:rsidRPr="00476D5A">
        <w:rPr>
          <w:spacing w:val="-2"/>
          <w:lang w:bidi="ar-SA"/>
        </w:rPr>
        <w:t>a</w:t>
      </w:r>
      <w:r w:rsidRPr="00476D5A">
        <w:rPr>
          <w:lang w:bidi="ar-SA"/>
        </w:rPr>
        <w:t>nd</w:t>
      </w:r>
      <w:r w:rsidRPr="00476D5A">
        <w:rPr>
          <w:spacing w:val="-5"/>
          <w:lang w:bidi="ar-SA"/>
        </w:rPr>
        <w:t xml:space="preserve"> </w:t>
      </w:r>
      <w:r w:rsidRPr="00476D5A">
        <w:rPr>
          <w:spacing w:val="-1"/>
          <w:lang w:bidi="ar-SA"/>
        </w:rPr>
        <w:t>t</w:t>
      </w:r>
      <w:r w:rsidRPr="00476D5A">
        <w:rPr>
          <w:spacing w:val="-2"/>
          <w:lang w:bidi="ar-SA"/>
        </w:rPr>
        <w:t>h</w:t>
      </w:r>
      <w:r w:rsidRPr="00476D5A">
        <w:rPr>
          <w:lang w:bidi="ar-SA"/>
        </w:rPr>
        <w:t>at</w:t>
      </w:r>
      <w:r w:rsidRPr="00476D5A">
        <w:rPr>
          <w:spacing w:val="-4"/>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6"/>
          <w:lang w:bidi="ar-SA"/>
        </w:rPr>
        <w:t xml:space="preserve"> </w:t>
      </w:r>
      <w:r w:rsidRPr="00476D5A">
        <w:rPr>
          <w:lang w:bidi="ar-SA"/>
        </w:rPr>
        <w:t>su</w:t>
      </w:r>
      <w:r w:rsidRPr="00476D5A">
        <w:rPr>
          <w:spacing w:val="5"/>
          <w:lang w:bidi="ar-SA"/>
        </w:rPr>
        <w:t>b</w:t>
      </w:r>
      <w:r w:rsidRPr="00476D5A">
        <w:rPr>
          <w:lang w:bidi="ar-SA"/>
        </w:rPr>
        <w:t xml:space="preserve">- </w:t>
      </w:r>
      <w:r w:rsidRPr="00476D5A">
        <w:rPr>
          <w:spacing w:val="1"/>
          <w:lang w:bidi="ar-SA"/>
        </w:rPr>
        <w:t>r</w:t>
      </w:r>
      <w:r w:rsidRPr="00476D5A">
        <w:rPr>
          <w:lang w:bidi="ar-SA"/>
        </w:rPr>
        <w:t>e</w:t>
      </w:r>
      <w:r w:rsidRPr="00476D5A">
        <w:rPr>
          <w:spacing w:val="-2"/>
          <w:lang w:bidi="ar-SA"/>
        </w:rPr>
        <w:t>c</w:t>
      </w:r>
      <w:r w:rsidRPr="00476D5A">
        <w:rPr>
          <w:spacing w:val="1"/>
          <w:lang w:bidi="ar-SA"/>
        </w:rPr>
        <w:t>i</w:t>
      </w:r>
      <w:r w:rsidRPr="00476D5A">
        <w:rPr>
          <w:lang w:bidi="ar-SA"/>
        </w:rPr>
        <w:t>p</w:t>
      </w:r>
      <w:r w:rsidRPr="00476D5A">
        <w:rPr>
          <w:spacing w:val="-1"/>
          <w:lang w:bidi="ar-SA"/>
        </w:rPr>
        <w:t>i</w:t>
      </w:r>
      <w:r w:rsidRPr="00476D5A">
        <w:rPr>
          <w:lang w:bidi="ar-SA"/>
        </w:rPr>
        <w:t>en</w:t>
      </w:r>
      <w:r w:rsidRPr="00476D5A">
        <w:rPr>
          <w:spacing w:val="-1"/>
          <w:lang w:bidi="ar-SA"/>
        </w:rPr>
        <w:t>t</w:t>
      </w:r>
      <w:r w:rsidRPr="00476D5A">
        <w:rPr>
          <w:lang w:bidi="ar-SA"/>
        </w:rPr>
        <w:t xml:space="preserve">s </w:t>
      </w:r>
      <w:r w:rsidRPr="00476D5A">
        <w:rPr>
          <w:spacing w:val="1"/>
          <w:lang w:bidi="ar-SA"/>
        </w:rPr>
        <w:t>a</w:t>
      </w:r>
      <w:r w:rsidRPr="00476D5A">
        <w:rPr>
          <w:lang w:bidi="ar-SA"/>
        </w:rPr>
        <w:t>nd</w:t>
      </w:r>
      <w:r w:rsidRPr="00476D5A">
        <w:rPr>
          <w:spacing w:val="-2"/>
          <w:lang w:bidi="ar-SA"/>
        </w:rPr>
        <w:t xml:space="preserve"> </w:t>
      </w:r>
      <w:r w:rsidRPr="00476D5A">
        <w:rPr>
          <w:spacing w:val="1"/>
          <w:lang w:bidi="ar-SA"/>
        </w:rPr>
        <w:t>c</w:t>
      </w:r>
      <w:r w:rsidRPr="00476D5A">
        <w:rPr>
          <w:lang w:bidi="ar-SA"/>
        </w:rPr>
        <w:t>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spacing w:val="1"/>
          <w:lang w:bidi="ar-SA"/>
        </w:rPr>
        <w:t>r</w:t>
      </w:r>
      <w:r w:rsidRPr="00476D5A">
        <w:rPr>
          <w:lang w:bidi="ar-SA"/>
        </w:rPr>
        <w:t>s</w:t>
      </w:r>
      <w:r w:rsidRPr="00476D5A">
        <w:rPr>
          <w:spacing w:val="-2"/>
          <w:lang w:bidi="ar-SA"/>
        </w:rPr>
        <w:t xml:space="preserve"> s</w:t>
      </w:r>
      <w:r w:rsidRPr="00476D5A">
        <w:rPr>
          <w:lang w:bidi="ar-SA"/>
        </w:rPr>
        <w:t>ha</w:t>
      </w:r>
      <w:r w:rsidRPr="00476D5A">
        <w:rPr>
          <w:spacing w:val="-1"/>
          <w:lang w:bidi="ar-SA"/>
        </w:rPr>
        <w:t>l</w:t>
      </w:r>
      <w:r w:rsidRPr="00476D5A">
        <w:rPr>
          <w:lang w:bidi="ar-SA"/>
        </w:rPr>
        <w:t>l</w:t>
      </w:r>
      <w:r w:rsidRPr="00476D5A">
        <w:rPr>
          <w:spacing w:val="1"/>
          <w:lang w:bidi="ar-SA"/>
        </w:rPr>
        <w:t xml:space="preserve"> </w:t>
      </w:r>
      <w:r w:rsidRPr="00476D5A">
        <w:rPr>
          <w:lang w:bidi="ar-SA"/>
        </w:rPr>
        <w:t>c</w:t>
      </w:r>
      <w:r w:rsidRPr="00476D5A">
        <w:rPr>
          <w:spacing w:val="-2"/>
          <w:lang w:bidi="ar-SA"/>
        </w:rPr>
        <w:t>e</w:t>
      </w:r>
      <w:r w:rsidRPr="00476D5A">
        <w:rPr>
          <w:spacing w:val="1"/>
          <w:lang w:bidi="ar-SA"/>
        </w:rPr>
        <w:t>r</w:t>
      </w:r>
      <w:r w:rsidRPr="00476D5A">
        <w:rPr>
          <w:spacing w:val="-1"/>
          <w:lang w:bidi="ar-SA"/>
        </w:rPr>
        <w:t>t</w:t>
      </w:r>
      <w:r w:rsidRPr="00476D5A">
        <w:rPr>
          <w:spacing w:val="1"/>
          <w:lang w:bidi="ar-SA"/>
        </w:rPr>
        <w:t>if</w:t>
      </w:r>
      <w:r w:rsidRPr="00476D5A">
        <w:rPr>
          <w:lang w:bidi="ar-SA"/>
        </w:rPr>
        <w:t>y</w:t>
      </w:r>
      <w:r w:rsidRPr="00476D5A">
        <w:rPr>
          <w:spacing w:val="-2"/>
          <w:lang w:bidi="ar-SA"/>
        </w:rPr>
        <w:t xml:space="preserve"> </w:t>
      </w:r>
      <w:r w:rsidRPr="00476D5A">
        <w:rPr>
          <w:lang w:bidi="ar-SA"/>
        </w:rPr>
        <w:t xml:space="preserve">and </w:t>
      </w:r>
      <w:r w:rsidRPr="00476D5A">
        <w:rPr>
          <w:spacing w:val="-2"/>
          <w:lang w:bidi="ar-SA"/>
        </w:rPr>
        <w:t>d</w:t>
      </w:r>
      <w:r w:rsidRPr="00476D5A">
        <w:rPr>
          <w:spacing w:val="1"/>
          <w:lang w:bidi="ar-SA"/>
        </w:rPr>
        <w:t>i</w:t>
      </w:r>
      <w:r w:rsidRPr="00476D5A">
        <w:rPr>
          <w:spacing w:val="-2"/>
          <w:lang w:bidi="ar-SA"/>
        </w:rPr>
        <w:t>s</w:t>
      </w:r>
      <w:r w:rsidRPr="00476D5A">
        <w:rPr>
          <w:lang w:bidi="ar-SA"/>
        </w:rPr>
        <w:t>c</w:t>
      </w:r>
      <w:r w:rsidRPr="00476D5A">
        <w:rPr>
          <w:spacing w:val="1"/>
          <w:lang w:bidi="ar-SA"/>
        </w:rPr>
        <w:t>l</w:t>
      </w:r>
      <w:r w:rsidRPr="00476D5A">
        <w:rPr>
          <w:spacing w:val="-2"/>
          <w:lang w:bidi="ar-SA"/>
        </w:rPr>
        <w:t>o</w:t>
      </w:r>
      <w:r w:rsidRPr="00476D5A">
        <w:rPr>
          <w:lang w:bidi="ar-SA"/>
        </w:rPr>
        <w:t>se</w:t>
      </w:r>
      <w:r w:rsidRPr="00476D5A">
        <w:rPr>
          <w:spacing w:val="1"/>
          <w:lang w:bidi="ar-SA"/>
        </w:rPr>
        <w:t xml:space="preserve"> </w:t>
      </w:r>
      <w:r w:rsidRPr="00476D5A">
        <w:rPr>
          <w:spacing w:val="-2"/>
          <w:lang w:bidi="ar-SA"/>
        </w:rPr>
        <w:t>a</w:t>
      </w:r>
      <w:r w:rsidRPr="00476D5A">
        <w:rPr>
          <w:lang w:bidi="ar-SA"/>
        </w:rPr>
        <w:t>c</w:t>
      </w:r>
      <w:r w:rsidRPr="00476D5A">
        <w:rPr>
          <w:spacing w:val="-2"/>
          <w:lang w:bidi="ar-SA"/>
        </w:rPr>
        <w:t>c</w:t>
      </w:r>
      <w:r w:rsidRPr="00476D5A">
        <w:rPr>
          <w:lang w:bidi="ar-SA"/>
        </w:rPr>
        <w:t>o</w:t>
      </w:r>
      <w:r w:rsidRPr="00476D5A">
        <w:rPr>
          <w:spacing w:val="1"/>
          <w:lang w:bidi="ar-SA"/>
        </w:rPr>
        <w:t>r</w:t>
      </w:r>
      <w:r w:rsidRPr="00476D5A">
        <w:rPr>
          <w:lang w:bidi="ar-SA"/>
        </w:rPr>
        <w:t>d</w:t>
      </w:r>
      <w:r w:rsidRPr="00476D5A">
        <w:rPr>
          <w:spacing w:val="1"/>
          <w:lang w:bidi="ar-SA"/>
        </w:rPr>
        <w:t>i</w:t>
      </w:r>
      <w:r w:rsidRPr="00476D5A">
        <w:rPr>
          <w:lang w:bidi="ar-SA"/>
        </w:rPr>
        <w:t>n</w:t>
      </w:r>
      <w:r w:rsidRPr="00476D5A">
        <w:rPr>
          <w:spacing w:val="-2"/>
          <w:lang w:bidi="ar-SA"/>
        </w:rPr>
        <w:t>g</w:t>
      </w:r>
      <w:r w:rsidRPr="00476D5A">
        <w:rPr>
          <w:spacing w:val="1"/>
          <w:lang w:bidi="ar-SA"/>
        </w:rPr>
        <w:t>l</w:t>
      </w:r>
      <w:r w:rsidRPr="00476D5A">
        <w:rPr>
          <w:spacing w:val="-2"/>
          <w:lang w:bidi="ar-SA"/>
        </w:rPr>
        <w:t>y</w:t>
      </w:r>
      <w:r w:rsidRPr="00476D5A">
        <w:rPr>
          <w:lang w:bidi="ar-SA"/>
        </w:rPr>
        <w:t>.</w:t>
      </w:r>
    </w:p>
    <w:p w14:paraId="199886A5" w14:textId="77777777" w:rsidR="00476D5A" w:rsidRPr="00476D5A" w:rsidRDefault="00476D5A" w:rsidP="00BA301A">
      <w:pPr>
        <w:widowControl/>
        <w:autoSpaceDE/>
        <w:autoSpaceDN/>
        <w:spacing w:before="5" w:line="120" w:lineRule="exact"/>
        <w:rPr>
          <w:rFonts w:asciiTheme="minorHAnsi" w:eastAsiaTheme="minorHAnsi" w:hAnsiTheme="minorHAnsi" w:cstheme="minorBidi"/>
          <w:sz w:val="12"/>
          <w:szCs w:val="12"/>
          <w:lang w:bidi="ar-SA"/>
        </w:rPr>
      </w:pPr>
    </w:p>
    <w:p w14:paraId="0B7232A6" w14:textId="77777777" w:rsidR="00476D5A" w:rsidRPr="00476D5A" w:rsidRDefault="00476D5A" w:rsidP="00BA301A">
      <w:pPr>
        <w:widowControl/>
        <w:autoSpaceDE/>
        <w:autoSpaceDN/>
        <w:spacing w:line="252" w:lineRule="exact"/>
        <w:ind w:left="460" w:right="63"/>
        <w:jc w:val="both"/>
        <w:rPr>
          <w:lang w:bidi="ar-SA"/>
        </w:rPr>
      </w:pPr>
      <w:r w:rsidRPr="00476D5A">
        <w:rPr>
          <w:spacing w:val="2"/>
          <w:lang w:bidi="ar-SA"/>
        </w:rPr>
        <w:t>T</w:t>
      </w:r>
      <w:r w:rsidRPr="00476D5A">
        <w:rPr>
          <w:spacing w:val="-2"/>
          <w:lang w:bidi="ar-SA"/>
        </w:rPr>
        <w:t>h</w:t>
      </w:r>
      <w:r w:rsidRPr="00476D5A">
        <w:rPr>
          <w:spacing w:val="1"/>
          <w:lang w:bidi="ar-SA"/>
        </w:rPr>
        <w:t>i</w:t>
      </w:r>
      <w:r w:rsidRPr="00476D5A">
        <w:rPr>
          <w:lang w:bidi="ar-SA"/>
        </w:rPr>
        <w:t>s</w:t>
      </w:r>
      <w:r w:rsidRPr="00476D5A">
        <w:rPr>
          <w:spacing w:val="3"/>
          <w:lang w:bidi="ar-SA"/>
        </w:rPr>
        <w:t xml:space="preserve"> </w:t>
      </w:r>
      <w:r w:rsidRPr="00476D5A">
        <w:rPr>
          <w:spacing w:val="-2"/>
          <w:lang w:bidi="ar-SA"/>
        </w:rPr>
        <w:t>c</w:t>
      </w:r>
      <w:r w:rsidRPr="00476D5A">
        <w:rPr>
          <w:lang w:bidi="ar-SA"/>
        </w:rPr>
        <w:t>e</w:t>
      </w:r>
      <w:r w:rsidRPr="00476D5A">
        <w:rPr>
          <w:spacing w:val="-1"/>
          <w:lang w:bidi="ar-SA"/>
        </w:rPr>
        <w:t>r</w:t>
      </w:r>
      <w:r w:rsidRPr="00476D5A">
        <w:rPr>
          <w:spacing w:val="1"/>
          <w:lang w:bidi="ar-SA"/>
        </w:rPr>
        <w:t>t</w:t>
      </w:r>
      <w:r w:rsidRPr="00476D5A">
        <w:rPr>
          <w:spacing w:val="-1"/>
          <w:lang w:bidi="ar-SA"/>
        </w:rPr>
        <w:t>i</w:t>
      </w:r>
      <w:r w:rsidRPr="00476D5A">
        <w:rPr>
          <w:spacing w:val="1"/>
          <w:lang w:bidi="ar-SA"/>
        </w:rPr>
        <w:t>f</w:t>
      </w:r>
      <w:r w:rsidRPr="00476D5A">
        <w:rPr>
          <w:spacing w:val="-1"/>
          <w:lang w:bidi="ar-SA"/>
        </w:rPr>
        <w:t>i</w:t>
      </w:r>
      <w:r w:rsidRPr="00476D5A">
        <w:rPr>
          <w:lang w:bidi="ar-SA"/>
        </w:rPr>
        <w:t>ca</w:t>
      </w:r>
      <w:r w:rsidRPr="00476D5A">
        <w:rPr>
          <w:spacing w:val="-1"/>
          <w:lang w:bidi="ar-SA"/>
        </w:rPr>
        <w:t>t</w:t>
      </w:r>
      <w:r w:rsidRPr="00476D5A">
        <w:rPr>
          <w:spacing w:val="1"/>
          <w:lang w:bidi="ar-SA"/>
        </w:rPr>
        <w:t>i</w:t>
      </w:r>
      <w:r w:rsidRPr="00476D5A">
        <w:rPr>
          <w:lang w:bidi="ar-SA"/>
        </w:rPr>
        <w:t xml:space="preserve">on </w:t>
      </w:r>
      <w:r w:rsidRPr="00476D5A">
        <w:rPr>
          <w:spacing w:val="1"/>
          <w:lang w:bidi="ar-SA"/>
        </w:rPr>
        <w:t>i</w:t>
      </w:r>
      <w:r w:rsidRPr="00476D5A">
        <w:rPr>
          <w:lang w:bidi="ar-SA"/>
        </w:rPr>
        <w:t>s a</w:t>
      </w:r>
      <w:r w:rsidRPr="00476D5A">
        <w:rPr>
          <w:spacing w:val="2"/>
          <w:lang w:bidi="ar-SA"/>
        </w:rPr>
        <w:t xml:space="preserve"> </w:t>
      </w:r>
      <w:r w:rsidRPr="00476D5A">
        <w:rPr>
          <w:spacing w:val="-4"/>
          <w:lang w:bidi="ar-SA"/>
        </w:rPr>
        <w:t>m</w:t>
      </w:r>
      <w:r w:rsidRPr="00476D5A">
        <w:rPr>
          <w:lang w:bidi="ar-SA"/>
        </w:rPr>
        <w:t>a</w:t>
      </w:r>
      <w:r w:rsidRPr="00476D5A">
        <w:rPr>
          <w:spacing w:val="1"/>
          <w:lang w:bidi="ar-SA"/>
        </w:rPr>
        <w:t>t</w:t>
      </w:r>
      <w:r w:rsidRPr="00476D5A">
        <w:rPr>
          <w:lang w:bidi="ar-SA"/>
        </w:rPr>
        <w:t>e</w:t>
      </w:r>
      <w:r w:rsidRPr="00476D5A">
        <w:rPr>
          <w:spacing w:val="-1"/>
          <w:lang w:bidi="ar-SA"/>
        </w:rPr>
        <w:t>r</w:t>
      </w:r>
      <w:r w:rsidRPr="00476D5A">
        <w:rPr>
          <w:spacing w:val="1"/>
          <w:lang w:bidi="ar-SA"/>
        </w:rPr>
        <w:t>i</w:t>
      </w:r>
      <w:r w:rsidRPr="00476D5A">
        <w:rPr>
          <w:lang w:bidi="ar-SA"/>
        </w:rPr>
        <w:t>al</w:t>
      </w:r>
      <w:r w:rsidRPr="00476D5A">
        <w:rPr>
          <w:spacing w:val="1"/>
          <w:lang w:bidi="ar-SA"/>
        </w:rPr>
        <w:t xml:space="preserve"> r</w:t>
      </w:r>
      <w:r w:rsidRPr="00476D5A">
        <w:rPr>
          <w:lang w:bidi="ar-SA"/>
        </w:rPr>
        <w:t>e</w:t>
      </w:r>
      <w:r w:rsidRPr="00476D5A">
        <w:rPr>
          <w:spacing w:val="-2"/>
          <w:lang w:bidi="ar-SA"/>
        </w:rPr>
        <w:t>p</w:t>
      </w:r>
      <w:r w:rsidRPr="00476D5A">
        <w:rPr>
          <w:spacing w:val="1"/>
          <w:lang w:bidi="ar-SA"/>
        </w:rPr>
        <w:t>r</w:t>
      </w:r>
      <w:r w:rsidRPr="00476D5A">
        <w:rPr>
          <w:spacing w:val="-2"/>
          <w:lang w:bidi="ar-SA"/>
        </w:rPr>
        <w:t>e</w:t>
      </w:r>
      <w:r w:rsidRPr="00476D5A">
        <w:rPr>
          <w:lang w:bidi="ar-SA"/>
        </w:rPr>
        <w:t>s</w:t>
      </w:r>
      <w:r w:rsidRPr="00476D5A">
        <w:rPr>
          <w:spacing w:val="1"/>
          <w:lang w:bidi="ar-SA"/>
        </w:rPr>
        <w:t>e</w:t>
      </w:r>
      <w:r w:rsidRPr="00476D5A">
        <w:rPr>
          <w:spacing w:val="-2"/>
          <w:lang w:bidi="ar-SA"/>
        </w:rPr>
        <w:t>n</w:t>
      </w:r>
      <w:r w:rsidRPr="00476D5A">
        <w:rPr>
          <w:spacing w:val="1"/>
          <w:lang w:bidi="ar-SA"/>
        </w:rPr>
        <w:t>t</w:t>
      </w:r>
      <w:r w:rsidRPr="00476D5A">
        <w:rPr>
          <w:lang w:bidi="ar-SA"/>
        </w:rPr>
        <w:t>a</w:t>
      </w:r>
      <w:r w:rsidRPr="00476D5A">
        <w:rPr>
          <w:spacing w:val="-1"/>
          <w:lang w:bidi="ar-SA"/>
        </w:rPr>
        <w:t>t</w:t>
      </w:r>
      <w:r w:rsidRPr="00476D5A">
        <w:rPr>
          <w:spacing w:val="1"/>
          <w:lang w:bidi="ar-SA"/>
        </w:rPr>
        <w:t>i</w:t>
      </w:r>
      <w:r w:rsidRPr="00476D5A">
        <w:rPr>
          <w:lang w:bidi="ar-SA"/>
        </w:rPr>
        <w:t xml:space="preserve">on of </w:t>
      </w:r>
      <w:r w:rsidRPr="00476D5A">
        <w:rPr>
          <w:spacing w:val="1"/>
          <w:lang w:bidi="ar-SA"/>
        </w:rPr>
        <w:t>f</w:t>
      </w:r>
      <w:r w:rsidRPr="00476D5A">
        <w:rPr>
          <w:lang w:bidi="ar-SA"/>
        </w:rPr>
        <w:t>a</w:t>
      </w:r>
      <w:r w:rsidRPr="00476D5A">
        <w:rPr>
          <w:spacing w:val="-2"/>
          <w:lang w:bidi="ar-SA"/>
        </w:rPr>
        <w:t>c</w:t>
      </w:r>
      <w:r w:rsidRPr="00476D5A">
        <w:rPr>
          <w:lang w:bidi="ar-SA"/>
        </w:rPr>
        <w:t>t</w:t>
      </w:r>
      <w:r w:rsidRPr="00476D5A">
        <w:rPr>
          <w:spacing w:val="3"/>
          <w:lang w:bidi="ar-SA"/>
        </w:rPr>
        <w:t xml:space="preserve"> </w:t>
      </w:r>
      <w:r w:rsidRPr="00476D5A">
        <w:rPr>
          <w:lang w:bidi="ar-SA"/>
        </w:rPr>
        <w:t>u</w:t>
      </w:r>
      <w:r w:rsidRPr="00476D5A">
        <w:rPr>
          <w:spacing w:val="-2"/>
          <w:lang w:bidi="ar-SA"/>
        </w:rPr>
        <w:t>p</w:t>
      </w:r>
      <w:r w:rsidRPr="00476D5A">
        <w:rPr>
          <w:lang w:bidi="ar-SA"/>
        </w:rPr>
        <w:t>on</w:t>
      </w:r>
      <w:r w:rsidRPr="00476D5A">
        <w:rPr>
          <w:spacing w:val="2"/>
          <w:lang w:bidi="ar-SA"/>
        </w:rPr>
        <w:t xml:space="preserve"> </w:t>
      </w:r>
      <w:r w:rsidRPr="00476D5A">
        <w:rPr>
          <w:spacing w:val="-1"/>
          <w:lang w:bidi="ar-SA"/>
        </w:rPr>
        <w:t>w</w:t>
      </w:r>
      <w:r w:rsidRPr="00476D5A">
        <w:rPr>
          <w:lang w:bidi="ar-SA"/>
        </w:rPr>
        <w:t>h</w:t>
      </w:r>
      <w:r w:rsidRPr="00476D5A">
        <w:rPr>
          <w:spacing w:val="1"/>
          <w:lang w:bidi="ar-SA"/>
        </w:rPr>
        <w:t>i</w:t>
      </w:r>
      <w:r w:rsidRPr="00476D5A">
        <w:rPr>
          <w:lang w:bidi="ar-SA"/>
        </w:rPr>
        <w:t xml:space="preserve">ch </w:t>
      </w:r>
      <w:r w:rsidRPr="00476D5A">
        <w:rPr>
          <w:spacing w:val="1"/>
          <w:lang w:bidi="ar-SA"/>
        </w:rPr>
        <w:t>r</w:t>
      </w:r>
      <w:r w:rsidRPr="00476D5A">
        <w:rPr>
          <w:spacing w:val="-2"/>
          <w:lang w:bidi="ar-SA"/>
        </w:rPr>
        <w:t>e</w:t>
      </w:r>
      <w:r w:rsidRPr="00476D5A">
        <w:rPr>
          <w:spacing w:val="1"/>
          <w:lang w:bidi="ar-SA"/>
        </w:rPr>
        <w:t>l</w:t>
      </w:r>
      <w:r w:rsidRPr="00476D5A">
        <w:rPr>
          <w:spacing w:val="-1"/>
          <w:lang w:bidi="ar-SA"/>
        </w:rPr>
        <w:t>i</w:t>
      </w:r>
      <w:r w:rsidRPr="00476D5A">
        <w:rPr>
          <w:lang w:bidi="ar-SA"/>
        </w:rPr>
        <w:t xml:space="preserve">ance </w:t>
      </w:r>
      <w:r w:rsidRPr="00476D5A">
        <w:rPr>
          <w:spacing w:val="-1"/>
          <w:lang w:bidi="ar-SA"/>
        </w:rPr>
        <w:t>w</w:t>
      </w:r>
      <w:r w:rsidRPr="00476D5A">
        <w:rPr>
          <w:lang w:bidi="ar-SA"/>
        </w:rPr>
        <w:t>as</w:t>
      </w:r>
      <w:r w:rsidRPr="00476D5A">
        <w:rPr>
          <w:spacing w:val="3"/>
          <w:lang w:bidi="ar-SA"/>
        </w:rPr>
        <w:t xml:space="preserve"> </w:t>
      </w:r>
      <w:r w:rsidRPr="00476D5A">
        <w:rPr>
          <w:spacing w:val="-2"/>
          <w:lang w:bidi="ar-SA"/>
        </w:rPr>
        <w:t>p</w:t>
      </w:r>
      <w:r w:rsidRPr="00476D5A">
        <w:rPr>
          <w:spacing w:val="1"/>
          <w:lang w:bidi="ar-SA"/>
        </w:rPr>
        <w:t>l</w:t>
      </w:r>
      <w:r w:rsidRPr="00476D5A">
        <w:rPr>
          <w:lang w:bidi="ar-SA"/>
        </w:rPr>
        <w:t>a</w:t>
      </w:r>
      <w:r w:rsidRPr="00476D5A">
        <w:rPr>
          <w:spacing w:val="-2"/>
          <w:lang w:bidi="ar-SA"/>
        </w:rPr>
        <w:t>c</w:t>
      </w:r>
      <w:r w:rsidRPr="00476D5A">
        <w:rPr>
          <w:lang w:bidi="ar-SA"/>
        </w:rPr>
        <w:t>ed</w:t>
      </w:r>
      <w:r w:rsidRPr="00476D5A">
        <w:rPr>
          <w:spacing w:val="2"/>
          <w:lang w:bidi="ar-SA"/>
        </w:rPr>
        <w:t xml:space="preserve"> </w:t>
      </w:r>
      <w:r w:rsidRPr="00476D5A">
        <w:rPr>
          <w:spacing w:val="-1"/>
          <w:lang w:bidi="ar-SA"/>
        </w:rPr>
        <w:t>w</w:t>
      </w:r>
      <w:r w:rsidRPr="00476D5A">
        <w:rPr>
          <w:lang w:bidi="ar-SA"/>
        </w:rPr>
        <w:t xml:space="preserve">hen </w:t>
      </w:r>
      <w:r w:rsidRPr="00476D5A">
        <w:rPr>
          <w:spacing w:val="1"/>
          <w:lang w:bidi="ar-SA"/>
        </w:rPr>
        <w:t>t</w:t>
      </w:r>
      <w:r w:rsidRPr="00476D5A">
        <w:rPr>
          <w:lang w:bidi="ar-SA"/>
        </w:rPr>
        <w:t>h</w:t>
      </w:r>
      <w:r w:rsidRPr="00476D5A">
        <w:rPr>
          <w:spacing w:val="-1"/>
          <w:lang w:bidi="ar-SA"/>
        </w:rPr>
        <w:t>i</w:t>
      </w:r>
      <w:r w:rsidRPr="00476D5A">
        <w:rPr>
          <w:lang w:bidi="ar-SA"/>
        </w:rPr>
        <w:t>s</w:t>
      </w:r>
      <w:r w:rsidRPr="00476D5A">
        <w:rPr>
          <w:spacing w:val="3"/>
          <w:lang w:bidi="ar-SA"/>
        </w:rPr>
        <w:t xml:space="preserve"> </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spacing w:val="-2"/>
          <w:lang w:bidi="ar-SA"/>
        </w:rPr>
        <w:t>a</w:t>
      </w:r>
      <w:r w:rsidRPr="00476D5A">
        <w:rPr>
          <w:lang w:bidi="ar-SA"/>
        </w:rPr>
        <w:t>ct</w:t>
      </w:r>
      <w:r w:rsidRPr="00476D5A">
        <w:rPr>
          <w:spacing w:val="3"/>
          <w:lang w:bidi="ar-SA"/>
        </w:rPr>
        <w:t xml:space="preserve"> </w:t>
      </w:r>
      <w:r w:rsidRPr="00476D5A">
        <w:rPr>
          <w:spacing w:val="-1"/>
          <w:lang w:bidi="ar-SA"/>
        </w:rPr>
        <w:t>w</w:t>
      </w:r>
      <w:r w:rsidRPr="00476D5A">
        <w:rPr>
          <w:spacing w:val="-2"/>
          <w:lang w:bidi="ar-SA"/>
        </w:rPr>
        <w:t>a</w:t>
      </w:r>
      <w:r w:rsidRPr="00476D5A">
        <w:rPr>
          <w:lang w:bidi="ar-SA"/>
        </w:rPr>
        <w:t xml:space="preserve">s </w:t>
      </w:r>
      <w:r w:rsidRPr="00476D5A">
        <w:rPr>
          <w:spacing w:val="-4"/>
          <w:lang w:bidi="ar-SA"/>
        </w:rPr>
        <w:t>m</w:t>
      </w:r>
      <w:r w:rsidRPr="00476D5A">
        <w:rPr>
          <w:lang w:bidi="ar-SA"/>
        </w:rPr>
        <w:t>ade</w:t>
      </w:r>
      <w:r w:rsidRPr="00476D5A">
        <w:rPr>
          <w:spacing w:val="3"/>
          <w:lang w:bidi="ar-SA"/>
        </w:rPr>
        <w:t xml:space="preserve"> </w:t>
      </w:r>
      <w:r w:rsidRPr="00476D5A">
        <w:rPr>
          <w:lang w:bidi="ar-SA"/>
        </w:rPr>
        <w:t>or en</w:t>
      </w:r>
      <w:r w:rsidRPr="00476D5A">
        <w:rPr>
          <w:spacing w:val="1"/>
          <w:lang w:bidi="ar-SA"/>
        </w:rPr>
        <w:t>t</w:t>
      </w:r>
      <w:r w:rsidRPr="00476D5A">
        <w:rPr>
          <w:spacing w:val="-2"/>
          <w:lang w:bidi="ar-SA"/>
        </w:rPr>
        <w:t>e</w:t>
      </w:r>
      <w:r w:rsidRPr="00476D5A">
        <w:rPr>
          <w:spacing w:val="1"/>
          <w:lang w:bidi="ar-SA"/>
        </w:rPr>
        <w:t>r</w:t>
      </w:r>
      <w:r w:rsidRPr="00476D5A">
        <w:rPr>
          <w:lang w:bidi="ar-SA"/>
        </w:rPr>
        <w:t xml:space="preserve">ed </w:t>
      </w:r>
      <w:r w:rsidRPr="00476D5A">
        <w:rPr>
          <w:spacing w:val="1"/>
          <w:lang w:bidi="ar-SA"/>
        </w:rPr>
        <w:t>i</w:t>
      </w:r>
      <w:r w:rsidRPr="00476D5A">
        <w:rPr>
          <w:lang w:bidi="ar-SA"/>
        </w:rPr>
        <w:t>n</w:t>
      </w:r>
      <w:r w:rsidRPr="00476D5A">
        <w:rPr>
          <w:spacing w:val="-1"/>
          <w:lang w:bidi="ar-SA"/>
        </w:rPr>
        <w:t>t</w:t>
      </w:r>
      <w:r w:rsidRPr="00476D5A">
        <w:rPr>
          <w:lang w:bidi="ar-SA"/>
        </w:rPr>
        <w:t xml:space="preserve">o. </w:t>
      </w:r>
      <w:r w:rsidRPr="00476D5A">
        <w:rPr>
          <w:spacing w:val="5"/>
          <w:lang w:bidi="ar-SA"/>
        </w:rPr>
        <w:t xml:space="preserve"> </w:t>
      </w:r>
      <w:r w:rsidRPr="00476D5A">
        <w:rPr>
          <w:lang w:bidi="ar-SA"/>
        </w:rPr>
        <w:t>Sub</w:t>
      </w:r>
      <w:r w:rsidRPr="00476D5A">
        <w:rPr>
          <w:spacing w:val="-4"/>
          <w:lang w:bidi="ar-SA"/>
        </w:rPr>
        <w:t>m</w:t>
      </w:r>
      <w:r w:rsidRPr="00476D5A">
        <w:rPr>
          <w:spacing w:val="1"/>
          <w:lang w:bidi="ar-SA"/>
        </w:rPr>
        <w:t>i</w:t>
      </w:r>
      <w:r w:rsidRPr="00476D5A">
        <w:rPr>
          <w:lang w:bidi="ar-SA"/>
        </w:rPr>
        <w:t>s</w:t>
      </w:r>
      <w:r w:rsidRPr="00476D5A">
        <w:rPr>
          <w:spacing w:val="1"/>
          <w:lang w:bidi="ar-SA"/>
        </w:rPr>
        <w:t>si</w:t>
      </w:r>
      <w:r w:rsidRPr="00476D5A">
        <w:rPr>
          <w:spacing w:val="-2"/>
          <w:lang w:bidi="ar-SA"/>
        </w:rPr>
        <w:t>o</w:t>
      </w:r>
      <w:r w:rsidRPr="00476D5A">
        <w:rPr>
          <w:lang w:bidi="ar-SA"/>
        </w:rPr>
        <w:t>n</w:t>
      </w:r>
      <w:r w:rsidRPr="00476D5A">
        <w:rPr>
          <w:spacing w:val="2"/>
          <w:lang w:bidi="ar-SA"/>
        </w:rPr>
        <w:t xml:space="preserve"> </w:t>
      </w:r>
      <w:r w:rsidRPr="00476D5A">
        <w:rPr>
          <w:spacing w:val="-2"/>
          <w:lang w:bidi="ar-SA"/>
        </w:rPr>
        <w:t>o</w:t>
      </w:r>
      <w:r w:rsidRPr="00476D5A">
        <w:rPr>
          <w:lang w:bidi="ar-SA"/>
        </w:rPr>
        <w:t>f</w:t>
      </w:r>
      <w:r w:rsidRPr="00476D5A">
        <w:rPr>
          <w:spacing w:val="3"/>
          <w:lang w:bidi="ar-SA"/>
        </w:rPr>
        <w:t xml:space="preserve"> </w:t>
      </w:r>
      <w:r w:rsidRPr="00476D5A">
        <w:rPr>
          <w:spacing w:val="1"/>
          <w:lang w:bidi="ar-SA"/>
        </w:rPr>
        <w:t>t</w:t>
      </w:r>
      <w:r w:rsidRPr="00476D5A">
        <w:rPr>
          <w:spacing w:val="-2"/>
          <w:lang w:bidi="ar-SA"/>
        </w:rPr>
        <w:t>h</w:t>
      </w:r>
      <w:r w:rsidRPr="00476D5A">
        <w:rPr>
          <w:spacing w:val="1"/>
          <w:lang w:bidi="ar-SA"/>
        </w:rPr>
        <w:t>i</w:t>
      </w:r>
      <w:r w:rsidRPr="00476D5A">
        <w:rPr>
          <w:lang w:bidi="ar-SA"/>
        </w:rPr>
        <w:t>s</w:t>
      </w:r>
      <w:r w:rsidRPr="00476D5A">
        <w:rPr>
          <w:spacing w:val="3"/>
          <w:lang w:bidi="ar-SA"/>
        </w:rPr>
        <w:t xml:space="preserve"> </w:t>
      </w:r>
      <w:r w:rsidRPr="00476D5A">
        <w:rPr>
          <w:lang w:bidi="ar-SA"/>
        </w:rPr>
        <w:t>c</w:t>
      </w:r>
      <w:r w:rsidRPr="00476D5A">
        <w:rPr>
          <w:spacing w:val="-2"/>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spacing w:val="-2"/>
          <w:lang w:bidi="ar-SA"/>
        </w:rPr>
        <w:t>c</w:t>
      </w:r>
      <w:r w:rsidRPr="00476D5A">
        <w:rPr>
          <w:lang w:bidi="ar-SA"/>
        </w:rPr>
        <w:t>a</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spacing w:val="-1"/>
          <w:lang w:bidi="ar-SA"/>
        </w:rPr>
        <w:t>i</w:t>
      </w:r>
      <w:r w:rsidRPr="00476D5A">
        <w:rPr>
          <w:lang w:bidi="ar-SA"/>
        </w:rPr>
        <w:t>s</w:t>
      </w:r>
      <w:r w:rsidRPr="00476D5A">
        <w:rPr>
          <w:spacing w:val="3"/>
          <w:lang w:bidi="ar-SA"/>
        </w:rPr>
        <w:t xml:space="preserve"> </w:t>
      </w:r>
      <w:r w:rsidRPr="00476D5A">
        <w:rPr>
          <w:lang w:bidi="ar-SA"/>
        </w:rPr>
        <w:t>a</w:t>
      </w:r>
      <w:r w:rsidRPr="00476D5A">
        <w:rPr>
          <w:spacing w:val="3"/>
          <w:lang w:bidi="ar-SA"/>
        </w:rPr>
        <w:t xml:space="preserve"> </w:t>
      </w:r>
      <w:r w:rsidRPr="00476D5A">
        <w:rPr>
          <w:spacing w:val="-2"/>
          <w:lang w:bidi="ar-SA"/>
        </w:rPr>
        <w:t>p</w:t>
      </w:r>
      <w:r w:rsidRPr="00476D5A">
        <w:rPr>
          <w:spacing w:val="1"/>
          <w:lang w:bidi="ar-SA"/>
        </w:rPr>
        <w:t>r</w:t>
      </w:r>
      <w:r w:rsidRPr="00476D5A">
        <w:rPr>
          <w:lang w:bidi="ar-SA"/>
        </w:rPr>
        <w:t>e</w:t>
      </w:r>
      <w:r w:rsidRPr="00476D5A">
        <w:rPr>
          <w:spacing w:val="-1"/>
          <w:lang w:bidi="ar-SA"/>
        </w:rPr>
        <w:t>r</w:t>
      </w:r>
      <w:r w:rsidRPr="00476D5A">
        <w:rPr>
          <w:spacing w:val="-2"/>
          <w:lang w:bidi="ar-SA"/>
        </w:rPr>
        <w:t>e</w:t>
      </w:r>
      <w:r w:rsidRPr="00476D5A">
        <w:rPr>
          <w:lang w:bidi="ar-SA"/>
        </w:rPr>
        <w:t>qu</w:t>
      </w:r>
      <w:r w:rsidRPr="00476D5A">
        <w:rPr>
          <w:spacing w:val="1"/>
          <w:lang w:bidi="ar-SA"/>
        </w:rPr>
        <w:t>i</w:t>
      </w:r>
      <w:r w:rsidRPr="00476D5A">
        <w:rPr>
          <w:spacing w:val="-2"/>
          <w:lang w:bidi="ar-SA"/>
        </w:rPr>
        <w:t>s</w:t>
      </w:r>
      <w:r w:rsidRPr="00476D5A">
        <w:rPr>
          <w:spacing w:val="1"/>
          <w:lang w:bidi="ar-SA"/>
        </w:rPr>
        <w:t>i</w:t>
      </w:r>
      <w:r w:rsidRPr="00476D5A">
        <w:rPr>
          <w:spacing w:val="-1"/>
          <w:lang w:bidi="ar-SA"/>
        </w:rPr>
        <w:t>t</w:t>
      </w:r>
      <w:r w:rsidRPr="00476D5A">
        <w:rPr>
          <w:lang w:bidi="ar-SA"/>
        </w:rPr>
        <w:t>e</w:t>
      </w:r>
      <w:r w:rsidRPr="00476D5A">
        <w:rPr>
          <w:spacing w:val="3"/>
          <w:lang w:bidi="ar-SA"/>
        </w:rPr>
        <w:t xml:space="preserve"> </w:t>
      </w:r>
      <w:r w:rsidRPr="00476D5A">
        <w:rPr>
          <w:spacing w:val="1"/>
          <w:lang w:bidi="ar-SA"/>
        </w:rPr>
        <w:t>f</w:t>
      </w:r>
      <w:r w:rsidRPr="00476D5A">
        <w:rPr>
          <w:spacing w:val="-2"/>
          <w:lang w:bidi="ar-SA"/>
        </w:rPr>
        <w:t>o</w:t>
      </w:r>
      <w:r w:rsidRPr="00476D5A">
        <w:rPr>
          <w:lang w:bidi="ar-SA"/>
        </w:rPr>
        <w:t>r</w:t>
      </w:r>
      <w:r w:rsidRPr="00476D5A">
        <w:rPr>
          <w:spacing w:val="3"/>
          <w:lang w:bidi="ar-SA"/>
        </w:rPr>
        <w:t xml:space="preserve"> </w:t>
      </w:r>
      <w:r w:rsidRPr="00476D5A">
        <w:rPr>
          <w:spacing w:val="-4"/>
          <w:lang w:bidi="ar-SA"/>
        </w:rPr>
        <w:t>m</w:t>
      </w:r>
      <w:r w:rsidRPr="00476D5A">
        <w:rPr>
          <w:lang w:bidi="ar-SA"/>
        </w:rPr>
        <w:t>a</w:t>
      </w:r>
      <w:r w:rsidRPr="00476D5A">
        <w:rPr>
          <w:spacing w:val="-2"/>
          <w:lang w:bidi="ar-SA"/>
        </w:rPr>
        <w:t>k</w:t>
      </w:r>
      <w:r w:rsidRPr="00476D5A">
        <w:rPr>
          <w:spacing w:val="1"/>
          <w:lang w:bidi="ar-SA"/>
        </w:rPr>
        <w:t>i</w:t>
      </w:r>
      <w:r w:rsidRPr="00476D5A">
        <w:rPr>
          <w:lang w:bidi="ar-SA"/>
        </w:rPr>
        <w:t>ng</w:t>
      </w:r>
      <w:r w:rsidRPr="00476D5A">
        <w:rPr>
          <w:spacing w:val="2"/>
          <w:lang w:bidi="ar-SA"/>
        </w:rPr>
        <w:t xml:space="preserve"> </w:t>
      </w:r>
      <w:r w:rsidRPr="00476D5A">
        <w:rPr>
          <w:lang w:bidi="ar-SA"/>
        </w:rPr>
        <w:t>or</w:t>
      </w:r>
      <w:r w:rsidRPr="00476D5A">
        <w:rPr>
          <w:spacing w:val="3"/>
          <w:lang w:bidi="ar-SA"/>
        </w:rPr>
        <w:t xml:space="preserve"> </w:t>
      </w:r>
      <w:r w:rsidRPr="00476D5A">
        <w:rPr>
          <w:lang w:bidi="ar-SA"/>
        </w:rPr>
        <w:t>en</w:t>
      </w:r>
      <w:r w:rsidRPr="00476D5A">
        <w:rPr>
          <w:spacing w:val="1"/>
          <w:lang w:bidi="ar-SA"/>
        </w:rPr>
        <w:t>t</w:t>
      </w:r>
      <w:r w:rsidRPr="00476D5A">
        <w:rPr>
          <w:spacing w:val="-2"/>
          <w:lang w:bidi="ar-SA"/>
        </w:rPr>
        <w:t>e</w:t>
      </w:r>
      <w:r w:rsidRPr="00476D5A">
        <w:rPr>
          <w:spacing w:val="1"/>
          <w:lang w:bidi="ar-SA"/>
        </w:rPr>
        <w:t>r</w:t>
      </w:r>
      <w:r w:rsidRPr="00476D5A">
        <w:rPr>
          <w:spacing w:val="-1"/>
          <w:lang w:bidi="ar-SA"/>
        </w:rPr>
        <w:t>i</w:t>
      </w:r>
      <w:r w:rsidRPr="00476D5A">
        <w:rPr>
          <w:spacing w:val="8"/>
          <w:lang w:bidi="ar-SA"/>
        </w:rPr>
        <w:t>n</w:t>
      </w:r>
      <w:r w:rsidRPr="00476D5A">
        <w:rPr>
          <w:lang w:bidi="ar-SA"/>
        </w:rPr>
        <w:t xml:space="preserve">g </w:t>
      </w:r>
      <w:r w:rsidRPr="00476D5A">
        <w:rPr>
          <w:spacing w:val="1"/>
          <w:lang w:bidi="ar-SA"/>
        </w:rPr>
        <w:t>i</w:t>
      </w:r>
      <w:r w:rsidRPr="00476D5A">
        <w:rPr>
          <w:lang w:bidi="ar-SA"/>
        </w:rPr>
        <w:t>n</w:t>
      </w:r>
      <w:r w:rsidRPr="00476D5A">
        <w:rPr>
          <w:spacing w:val="1"/>
          <w:lang w:bidi="ar-SA"/>
        </w:rPr>
        <w:t>t</w:t>
      </w:r>
      <w:r w:rsidRPr="00476D5A">
        <w:rPr>
          <w:lang w:bidi="ar-SA"/>
        </w:rPr>
        <w:t>o</w:t>
      </w:r>
      <w:r w:rsidRPr="00476D5A">
        <w:rPr>
          <w:spacing w:val="2"/>
          <w:lang w:bidi="ar-SA"/>
        </w:rPr>
        <w:t xml:space="preserve"> </w:t>
      </w:r>
      <w:r w:rsidRPr="00476D5A">
        <w:rPr>
          <w:spacing w:val="1"/>
          <w:lang w:bidi="ar-SA"/>
        </w:rPr>
        <w:t>t</w:t>
      </w:r>
      <w:r w:rsidRPr="00476D5A">
        <w:rPr>
          <w:spacing w:val="-2"/>
          <w:lang w:bidi="ar-SA"/>
        </w:rPr>
        <w:t>h</w:t>
      </w:r>
      <w:r w:rsidRPr="00476D5A">
        <w:rPr>
          <w:spacing w:val="1"/>
          <w:lang w:bidi="ar-SA"/>
        </w:rPr>
        <w:t>i</w:t>
      </w:r>
      <w:r w:rsidRPr="00476D5A">
        <w:rPr>
          <w:lang w:bidi="ar-SA"/>
        </w:rPr>
        <w:t>s</w:t>
      </w:r>
      <w:r w:rsidRPr="00476D5A">
        <w:rPr>
          <w:spacing w:val="3"/>
          <w:lang w:bidi="ar-SA"/>
        </w:rPr>
        <w:t xml:space="preserve"> </w:t>
      </w:r>
      <w:r w:rsidRPr="00476D5A">
        <w:rPr>
          <w:spacing w:val="-1"/>
          <w:lang w:bidi="ar-SA"/>
        </w:rPr>
        <w:t>C</w:t>
      </w:r>
      <w:r w:rsidRPr="00476D5A">
        <w:rPr>
          <w:lang w:bidi="ar-SA"/>
        </w:rPr>
        <w:t>o</w:t>
      </w:r>
      <w:r w:rsidRPr="00476D5A">
        <w:rPr>
          <w:spacing w:val="-2"/>
          <w:lang w:bidi="ar-SA"/>
        </w:rPr>
        <w:t>n</w:t>
      </w:r>
      <w:r w:rsidRPr="00476D5A">
        <w:rPr>
          <w:spacing w:val="1"/>
          <w:lang w:bidi="ar-SA"/>
        </w:rPr>
        <w:t>t</w:t>
      </w:r>
      <w:r w:rsidRPr="00476D5A">
        <w:rPr>
          <w:spacing w:val="-2"/>
          <w:lang w:bidi="ar-SA"/>
        </w:rPr>
        <w:t>r</w:t>
      </w:r>
      <w:r w:rsidRPr="00476D5A">
        <w:rPr>
          <w:lang w:bidi="ar-SA"/>
        </w:rPr>
        <w:t>act</w:t>
      </w:r>
      <w:r w:rsidRPr="00476D5A">
        <w:rPr>
          <w:spacing w:val="1"/>
          <w:lang w:bidi="ar-SA"/>
        </w:rPr>
        <w:t xml:space="preserve"> i</w:t>
      </w:r>
      <w:r w:rsidRPr="00476D5A">
        <w:rPr>
          <w:spacing w:val="-4"/>
          <w:lang w:bidi="ar-SA"/>
        </w:rPr>
        <w:t>m</w:t>
      </w:r>
      <w:r w:rsidRPr="00476D5A">
        <w:rPr>
          <w:lang w:bidi="ar-SA"/>
        </w:rPr>
        <w:t>pos</w:t>
      </w:r>
      <w:r w:rsidRPr="00476D5A">
        <w:rPr>
          <w:spacing w:val="1"/>
          <w:lang w:bidi="ar-SA"/>
        </w:rPr>
        <w:t>e</w:t>
      </w:r>
      <w:r w:rsidRPr="00476D5A">
        <w:rPr>
          <w:lang w:bidi="ar-SA"/>
        </w:rPr>
        <w:t>d</w:t>
      </w:r>
      <w:r w:rsidRPr="00476D5A">
        <w:rPr>
          <w:spacing w:val="2"/>
          <w:lang w:bidi="ar-SA"/>
        </w:rPr>
        <w:t xml:space="preserve"> </w:t>
      </w:r>
      <w:r w:rsidRPr="00476D5A">
        <w:rPr>
          <w:lang w:bidi="ar-SA"/>
        </w:rPr>
        <w:t>by 31</w:t>
      </w:r>
    </w:p>
    <w:p w14:paraId="370DC174" w14:textId="77777777" w:rsidR="00476D5A" w:rsidRPr="00476D5A" w:rsidRDefault="00476D5A" w:rsidP="00BA301A">
      <w:pPr>
        <w:widowControl/>
        <w:autoSpaceDE/>
        <w:autoSpaceDN/>
        <w:spacing w:line="249" w:lineRule="exact"/>
        <w:ind w:left="460" w:right="75"/>
        <w:jc w:val="both"/>
        <w:rPr>
          <w:lang w:bidi="ar-SA"/>
        </w:rPr>
      </w:pPr>
      <w:r w:rsidRPr="00476D5A">
        <w:rPr>
          <w:spacing w:val="-1"/>
          <w:lang w:bidi="ar-SA"/>
        </w:rPr>
        <w:t>U</w:t>
      </w:r>
      <w:r w:rsidRPr="00476D5A">
        <w:rPr>
          <w:lang w:bidi="ar-SA"/>
        </w:rPr>
        <w:t>.S.</w:t>
      </w:r>
      <w:r w:rsidRPr="00476D5A">
        <w:rPr>
          <w:spacing w:val="-1"/>
          <w:lang w:bidi="ar-SA"/>
        </w:rPr>
        <w:t>C</w:t>
      </w:r>
      <w:r w:rsidRPr="00476D5A">
        <w:rPr>
          <w:lang w:bidi="ar-SA"/>
        </w:rPr>
        <w:t>.</w:t>
      </w:r>
      <w:r w:rsidRPr="00476D5A">
        <w:rPr>
          <w:spacing w:val="9"/>
          <w:lang w:bidi="ar-SA"/>
        </w:rPr>
        <w:t xml:space="preserve"> </w:t>
      </w:r>
      <w:r w:rsidRPr="00476D5A">
        <w:rPr>
          <w:lang w:bidi="ar-SA"/>
        </w:rPr>
        <w:t>1352.</w:t>
      </w:r>
      <w:r w:rsidRPr="00476D5A">
        <w:rPr>
          <w:spacing w:val="9"/>
          <w:lang w:bidi="ar-SA"/>
        </w:rPr>
        <w:t xml:space="preserve"> </w:t>
      </w:r>
      <w:r w:rsidRPr="00476D5A">
        <w:rPr>
          <w:spacing w:val="-1"/>
          <w:lang w:bidi="ar-SA"/>
        </w:rPr>
        <w:t>A</w:t>
      </w:r>
      <w:r w:rsidRPr="00476D5A">
        <w:rPr>
          <w:lang w:bidi="ar-SA"/>
        </w:rPr>
        <w:t>ny</w:t>
      </w:r>
      <w:r w:rsidRPr="00476D5A">
        <w:rPr>
          <w:spacing w:val="7"/>
          <w:lang w:bidi="ar-SA"/>
        </w:rPr>
        <w:t xml:space="preserve"> </w:t>
      </w:r>
      <w:r w:rsidRPr="00476D5A">
        <w:rPr>
          <w:lang w:bidi="ar-SA"/>
        </w:rPr>
        <w:t>pe</w:t>
      </w:r>
      <w:r w:rsidRPr="00476D5A">
        <w:rPr>
          <w:spacing w:val="1"/>
          <w:lang w:bidi="ar-SA"/>
        </w:rPr>
        <w:t>r</w:t>
      </w:r>
      <w:r w:rsidRPr="00476D5A">
        <w:rPr>
          <w:lang w:bidi="ar-SA"/>
        </w:rPr>
        <w:t>son</w:t>
      </w:r>
      <w:r w:rsidRPr="00476D5A">
        <w:rPr>
          <w:spacing w:val="10"/>
          <w:lang w:bidi="ar-SA"/>
        </w:rPr>
        <w:t xml:space="preserve"> </w:t>
      </w:r>
      <w:r w:rsidRPr="00476D5A">
        <w:rPr>
          <w:spacing w:val="-1"/>
          <w:lang w:bidi="ar-SA"/>
        </w:rPr>
        <w:t>w</w:t>
      </w:r>
      <w:r w:rsidRPr="00476D5A">
        <w:rPr>
          <w:lang w:bidi="ar-SA"/>
        </w:rPr>
        <w:t>ho</w:t>
      </w:r>
      <w:r w:rsidRPr="00476D5A">
        <w:rPr>
          <w:spacing w:val="9"/>
          <w:lang w:bidi="ar-SA"/>
        </w:rPr>
        <w:t xml:space="preserve"> </w:t>
      </w:r>
      <w:r w:rsidRPr="00476D5A">
        <w:rPr>
          <w:spacing w:val="1"/>
          <w:lang w:bidi="ar-SA"/>
        </w:rPr>
        <w:t>f</w:t>
      </w:r>
      <w:r w:rsidRPr="00476D5A">
        <w:rPr>
          <w:lang w:bidi="ar-SA"/>
        </w:rPr>
        <w:t>a</w:t>
      </w:r>
      <w:r w:rsidRPr="00476D5A">
        <w:rPr>
          <w:spacing w:val="-1"/>
          <w:lang w:bidi="ar-SA"/>
        </w:rPr>
        <w:t>i</w:t>
      </w:r>
      <w:r w:rsidRPr="00476D5A">
        <w:rPr>
          <w:spacing w:val="1"/>
          <w:lang w:bidi="ar-SA"/>
        </w:rPr>
        <w:t>l</w:t>
      </w:r>
      <w:r w:rsidRPr="00476D5A">
        <w:rPr>
          <w:lang w:bidi="ar-SA"/>
        </w:rPr>
        <w:t>s</w:t>
      </w:r>
      <w:r w:rsidRPr="00476D5A">
        <w:rPr>
          <w:spacing w:val="10"/>
          <w:lang w:bidi="ar-SA"/>
        </w:rPr>
        <w:t xml:space="preserve"> </w:t>
      </w:r>
      <w:r w:rsidRPr="00476D5A">
        <w:rPr>
          <w:spacing w:val="1"/>
          <w:lang w:bidi="ar-SA"/>
        </w:rPr>
        <w:t>t</w:t>
      </w:r>
      <w:r w:rsidRPr="00476D5A">
        <w:rPr>
          <w:lang w:bidi="ar-SA"/>
        </w:rPr>
        <w:t>o</w:t>
      </w:r>
      <w:r w:rsidRPr="00476D5A">
        <w:rPr>
          <w:spacing w:val="7"/>
          <w:lang w:bidi="ar-SA"/>
        </w:rPr>
        <w:t xml:space="preserve"> </w:t>
      </w:r>
      <w:r w:rsidRPr="00476D5A">
        <w:rPr>
          <w:spacing w:val="1"/>
          <w:lang w:bidi="ar-SA"/>
        </w:rPr>
        <w:t>f</w:t>
      </w:r>
      <w:r w:rsidRPr="00476D5A">
        <w:rPr>
          <w:spacing w:val="-1"/>
          <w:lang w:bidi="ar-SA"/>
        </w:rPr>
        <w:t>i</w:t>
      </w:r>
      <w:r w:rsidRPr="00476D5A">
        <w:rPr>
          <w:spacing w:val="1"/>
          <w:lang w:bidi="ar-SA"/>
        </w:rPr>
        <w:t>l</w:t>
      </w:r>
      <w:r w:rsidRPr="00476D5A">
        <w:rPr>
          <w:lang w:bidi="ar-SA"/>
        </w:rPr>
        <w:t>e</w:t>
      </w:r>
      <w:r w:rsidRPr="00476D5A">
        <w:rPr>
          <w:spacing w:val="10"/>
          <w:lang w:bidi="ar-SA"/>
        </w:rPr>
        <w:t xml:space="preserve"> </w:t>
      </w:r>
      <w:r w:rsidRPr="00476D5A">
        <w:rPr>
          <w:spacing w:val="-1"/>
          <w:lang w:bidi="ar-SA"/>
        </w:rPr>
        <w:t>t</w:t>
      </w:r>
      <w:r w:rsidRPr="00476D5A">
        <w:rPr>
          <w:lang w:bidi="ar-SA"/>
        </w:rPr>
        <w:t>he</w:t>
      </w:r>
      <w:r w:rsidRPr="00476D5A">
        <w:rPr>
          <w:spacing w:val="10"/>
          <w:lang w:bidi="ar-SA"/>
        </w:rPr>
        <w:t xml:space="preserve"> </w:t>
      </w:r>
      <w:r w:rsidRPr="00476D5A">
        <w:rPr>
          <w:spacing w:val="1"/>
          <w:lang w:bidi="ar-SA"/>
        </w:rPr>
        <w:t>r</w:t>
      </w:r>
      <w:r w:rsidRPr="00476D5A">
        <w:rPr>
          <w:spacing w:val="-2"/>
          <w:lang w:bidi="ar-SA"/>
        </w:rPr>
        <w:t>e</w:t>
      </w:r>
      <w:r w:rsidRPr="00476D5A">
        <w:rPr>
          <w:lang w:bidi="ar-SA"/>
        </w:rPr>
        <w:t>qu</w:t>
      </w:r>
      <w:r w:rsidRPr="00476D5A">
        <w:rPr>
          <w:spacing w:val="-1"/>
          <w:lang w:bidi="ar-SA"/>
        </w:rPr>
        <w:t>i</w:t>
      </w:r>
      <w:r w:rsidRPr="00476D5A">
        <w:rPr>
          <w:spacing w:val="1"/>
          <w:lang w:bidi="ar-SA"/>
        </w:rPr>
        <w:t>r</w:t>
      </w:r>
      <w:r w:rsidRPr="00476D5A">
        <w:rPr>
          <w:spacing w:val="-2"/>
          <w:lang w:bidi="ar-SA"/>
        </w:rPr>
        <w:t>e</w:t>
      </w:r>
      <w:r w:rsidRPr="00476D5A">
        <w:rPr>
          <w:lang w:bidi="ar-SA"/>
        </w:rPr>
        <w:t>d</w:t>
      </w:r>
      <w:r w:rsidRPr="00476D5A">
        <w:rPr>
          <w:spacing w:val="9"/>
          <w:lang w:bidi="ar-SA"/>
        </w:rPr>
        <w:t xml:space="preserve"> </w:t>
      </w:r>
      <w:r w:rsidRPr="00476D5A">
        <w:rPr>
          <w:lang w:bidi="ar-SA"/>
        </w:rPr>
        <w:t>ce</w:t>
      </w:r>
      <w:r w:rsidRPr="00476D5A">
        <w:rPr>
          <w:spacing w:val="-2"/>
          <w:lang w:bidi="ar-SA"/>
        </w:rPr>
        <w:t>r</w:t>
      </w:r>
      <w:r w:rsidRPr="00476D5A">
        <w:rPr>
          <w:spacing w:val="1"/>
          <w:lang w:bidi="ar-SA"/>
        </w:rPr>
        <w:t>t</w:t>
      </w:r>
      <w:r w:rsidRPr="00476D5A">
        <w:rPr>
          <w:spacing w:val="-1"/>
          <w:lang w:bidi="ar-SA"/>
        </w:rPr>
        <w:t>i</w:t>
      </w:r>
      <w:r w:rsidRPr="00476D5A">
        <w:rPr>
          <w:spacing w:val="1"/>
          <w:lang w:bidi="ar-SA"/>
        </w:rPr>
        <w:t>fi</w:t>
      </w:r>
      <w:r w:rsidRPr="00476D5A">
        <w:rPr>
          <w:spacing w:val="-2"/>
          <w:lang w:bidi="ar-SA"/>
        </w:rPr>
        <w:t>c</w:t>
      </w:r>
      <w:r w:rsidRPr="00476D5A">
        <w:rPr>
          <w:lang w:bidi="ar-SA"/>
        </w:rPr>
        <w:t>a</w:t>
      </w:r>
      <w:r w:rsidRPr="00476D5A">
        <w:rPr>
          <w:spacing w:val="-1"/>
          <w:lang w:bidi="ar-SA"/>
        </w:rPr>
        <w:t>t</w:t>
      </w:r>
      <w:r w:rsidRPr="00476D5A">
        <w:rPr>
          <w:spacing w:val="1"/>
          <w:lang w:bidi="ar-SA"/>
        </w:rPr>
        <w:t>i</w:t>
      </w:r>
      <w:r w:rsidRPr="00476D5A">
        <w:rPr>
          <w:lang w:bidi="ar-SA"/>
        </w:rPr>
        <w:t>on</w:t>
      </w:r>
      <w:r w:rsidRPr="00476D5A">
        <w:rPr>
          <w:spacing w:val="9"/>
          <w:lang w:bidi="ar-SA"/>
        </w:rPr>
        <w:t xml:space="preserve"> </w:t>
      </w:r>
      <w:r w:rsidRPr="00476D5A">
        <w:rPr>
          <w:lang w:bidi="ar-SA"/>
        </w:rPr>
        <w:t>s</w:t>
      </w:r>
      <w:r w:rsidRPr="00476D5A">
        <w:rPr>
          <w:spacing w:val="-2"/>
          <w:lang w:bidi="ar-SA"/>
        </w:rPr>
        <w:t>h</w:t>
      </w:r>
      <w:r w:rsidRPr="00476D5A">
        <w:rPr>
          <w:lang w:bidi="ar-SA"/>
        </w:rPr>
        <w:t>a</w:t>
      </w:r>
      <w:r w:rsidRPr="00476D5A">
        <w:rPr>
          <w:spacing w:val="-1"/>
          <w:lang w:bidi="ar-SA"/>
        </w:rPr>
        <w:t>l</w:t>
      </w:r>
      <w:r w:rsidRPr="00476D5A">
        <w:rPr>
          <w:lang w:bidi="ar-SA"/>
        </w:rPr>
        <w:t>l</w:t>
      </w:r>
      <w:r w:rsidRPr="00476D5A">
        <w:rPr>
          <w:spacing w:val="10"/>
          <w:lang w:bidi="ar-SA"/>
        </w:rPr>
        <w:t xml:space="preserve"> </w:t>
      </w:r>
      <w:r w:rsidRPr="00476D5A">
        <w:rPr>
          <w:lang w:bidi="ar-SA"/>
        </w:rPr>
        <w:t>be</w:t>
      </w:r>
      <w:r w:rsidRPr="00476D5A">
        <w:rPr>
          <w:spacing w:val="10"/>
          <w:lang w:bidi="ar-SA"/>
        </w:rPr>
        <w:t xml:space="preserve"> </w:t>
      </w:r>
      <w:r w:rsidRPr="00476D5A">
        <w:rPr>
          <w:lang w:bidi="ar-SA"/>
        </w:rPr>
        <w:t>su</w:t>
      </w:r>
      <w:r w:rsidRPr="00476D5A">
        <w:rPr>
          <w:spacing w:val="-2"/>
          <w:lang w:bidi="ar-SA"/>
        </w:rPr>
        <w:t>b</w:t>
      </w:r>
      <w:r w:rsidRPr="00476D5A">
        <w:rPr>
          <w:spacing w:val="-1"/>
          <w:lang w:bidi="ar-SA"/>
        </w:rPr>
        <w:t>j</w:t>
      </w:r>
      <w:r w:rsidRPr="00476D5A">
        <w:rPr>
          <w:lang w:bidi="ar-SA"/>
        </w:rPr>
        <w:t>ect</w:t>
      </w:r>
      <w:r w:rsidRPr="00476D5A">
        <w:rPr>
          <w:spacing w:val="10"/>
          <w:lang w:bidi="ar-SA"/>
        </w:rPr>
        <w:t xml:space="preserve"> </w:t>
      </w:r>
      <w:r w:rsidRPr="00476D5A">
        <w:rPr>
          <w:spacing w:val="-1"/>
          <w:lang w:bidi="ar-SA"/>
        </w:rPr>
        <w:t>t</w:t>
      </w:r>
      <w:r w:rsidRPr="00476D5A">
        <w:rPr>
          <w:lang w:bidi="ar-SA"/>
        </w:rPr>
        <w:t>o</w:t>
      </w:r>
      <w:r w:rsidRPr="00476D5A">
        <w:rPr>
          <w:spacing w:val="9"/>
          <w:lang w:bidi="ar-SA"/>
        </w:rPr>
        <w:t xml:space="preserve"> </w:t>
      </w:r>
      <w:r w:rsidRPr="00476D5A">
        <w:rPr>
          <w:lang w:bidi="ar-SA"/>
        </w:rPr>
        <w:t>a</w:t>
      </w:r>
      <w:r w:rsidRPr="00476D5A">
        <w:rPr>
          <w:spacing w:val="10"/>
          <w:lang w:bidi="ar-SA"/>
        </w:rPr>
        <w:t xml:space="preserve"> </w:t>
      </w:r>
      <w:r w:rsidRPr="00476D5A">
        <w:rPr>
          <w:lang w:bidi="ar-SA"/>
        </w:rPr>
        <w:t>c</w:t>
      </w:r>
      <w:r w:rsidRPr="00476D5A">
        <w:rPr>
          <w:spacing w:val="1"/>
          <w:lang w:bidi="ar-SA"/>
        </w:rPr>
        <w:t>i</w:t>
      </w:r>
      <w:r w:rsidRPr="00476D5A">
        <w:rPr>
          <w:spacing w:val="-2"/>
          <w:lang w:bidi="ar-SA"/>
        </w:rPr>
        <w:t>v</w:t>
      </w:r>
      <w:r w:rsidRPr="00476D5A">
        <w:rPr>
          <w:spacing w:val="1"/>
          <w:lang w:bidi="ar-SA"/>
        </w:rPr>
        <w:t>i</w:t>
      </w:r>
      <w:r w:rsidRPr="00476D5A">
        <w:rPr>
          <w:lang w:bidi="ar-SA"/>
        </w:rPr>
        <w:t>l</w:t>
      </w:r>
      <w:r w:rsidRPr="00476D5A">
        <w:rPr>
          <w:spacing w:val="10"/>
          <w:lang w:bidi="ar-SA"/>
        </w:rPr>
        <w:t xml:space="preserve"> </w:t>
      </w:r>
      <w:r w:rsidRPr="00476D5A">
        <w:rPr>
          <w:spacing w:val="-2"/>
          <w:lang w:bidi="ar-SA"/>
        </w:rPr>
        <w:t>p</w:t>
      </w:r>
      <w:r w:rsidRPr="00476D5A">
        <w:rPr>
          <w:lang w:bidi="ar-SA"/>
        </w:rPr>
        <w:t>en</w:t>
      </w:r>
      <w:r w:rsidRPr="00476D5A">
        <w:rPr>
          <w:spacing w:val="-2"/>
          <w:lang w:bidi="ar-SA"/>
        </w:rPr>
        <w:t>a</w:t>
      </w:r>
      <w:r w:rsidRPr="00476D5A">
        <w:rPr>
          <w:spacing w:val="1"/>
          <w:lang w:bidi="ar-SA"/>
        </w:rPr>
        <w:t>lt</w:t>
      </w:r>
      <w:r w:rsidRPr="00476D5A">
        <w:rPr>
          <w:lang w:bidi="ar-SA"/>
        </w:rPr>
        <w:t>y</w:t>
      </w:r>
      <w:r w:rsidRPr="00476D5A">
        <w:rPr>
          <w:spacing w:val="7"/>
          <w:lang w:bidi="ar-SA"/>
        </w:rPr>
        <w:t xml:space="preserve"> </w:t>
      </w:r>
      <w:r w:rsidRPr="00476D5A">
        <w:rPr>
          <w:lang w:bidi="ar-SA"/>
        </w:rPr>
        <w:t>of</w:t>
      </w:r>
      <w:r w:rsidRPr="00476D5A">
        <w:rPr>
          <w:spacing w:val="10"/>
          <w:lang w:bidi="ar-SA"/>
        </w:rPr>
        <w:t xml:space="preserve"> </w:t>
      </w:r>
      <w:r w:rsidRPr="00476D5A">
        <w:rPr>
          <w:lang w:bidi="ar-SA"/>
        </w:rPr>
        <w:t>not</w:t>
      </w:r>
      <w:r w:rsidRPr="00476D5A">
        <w:rPr>
          <w:spacing w:val="8"/>
          <w:lang w:bidi="ar-SA"/>
        </w:rPr>
        <w:t xml:space="preserve"> </w:t>
      </w:r>
      <w:r w:rsidRPr="00476D5A">
        <w:rPr>
          <w:spacing w:val="1"/>
          <w:lang w:bidi="ar-SA"/>
        </w:rPr>
        <w:t>l</w:t>
      </w:r>
      <w:r w:rsidRPr="00476D5A">
        <w:rPr>
          <w:lang w:bidi="ar-SA"/>
        </w:rPr>
        <w:t>e</w:t>
      </w:r>
      <w:r w:rsidRPr="00476D5A">
        <w:rPr>
          <w:spacing w:val="1"/>
          <w:lang w:bidi="ar-SA"/>
        </w:rPr>
        <w:t>s</w:t>
      </w:r>
      <w:r w:rsidRPr="00476D5A">
        <w:rPr>
          <w:lang w:bidi="ar-SA"/>
        </w:rPr>
        <w:t>s</w:t>
      </w:r>
      <w:r w:rsidRPr="00476D5A">
        <w:rPr>
          <w:spacing w:val="8"/>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n</w:t>
      </w:r>
    </w:p>
    <w:p w14:paraId="25C34CFE" w14:textId="77777777" w:rsidR="00476D5A" w:rsidRPr="00476D5A" w:rsidRDefault="00476D5A" w:rsidP="00BA301A">
      <w:pPr>
        <w:widowControl/>
        <w:autoSpaceDE/>
        <w:autoSpaceDN/>
        <w:spacing w:before="1"/>
        <w:ind w:left="460" w:right="5351"/>
        <w:jc w:val="both"/>
        <w:rPr>
          <w:lang w:bidi="ar-SA"/>
        </w:rPr>
      </w:pPr>
      <w:r w:rsidRPr="00476D5A">
        <w:rPr>
          <w:lang w:bidi="ar-SA"/>
        </w:rPr>
        <w:t xml:space="preserve">$10,000 </w:t>
      </w:r>
      <w:r w:rsidRPr="00476D5A">
        <w:rPr>
          <w:spacing w:val="-2"/>
          <w:lang w:bidi="ar-SA"/>
        </w:rPr>
        <w:t>a</w:t>
      </w:r>
      <w:r w:rsidRPr="00476D5A">
        <w:rPr>
          <w:lang w:bidi="ar-SA"/>
        </w:rPr>
        <w:t>nd n</w:t>
      </w:r>
      <w:r w:rsidRPr="00476D5A">
        <w:rPr>
          <w:spacing w:val="-2"/>
          <w:lang w:bidi="ar-SA"/>
        </w:rPr>
        <w:t>o</w:t>
      </w:r>
      <w:r w:rsidRPr="00476D5A">
        <w:rPr>
          <w:lang w:bidi="ar-SA"/>
        </w:rPr>
        <w:t>t</w:t>
      </w:r>
      <w:r w:rsidRPr="00476D5A">
        <w:rPr>
          <w:spacing w:val="1"/>
          <w:lang w:bidi="ar-SA"/>
        </w:rPr>
        <w:t xml:space="preserve"> </w:t>
      </w:r>
      <w:r w:rsidRPr="00476D5A">
        <w:rPr>
          <w:spacing w:val="-4"/>
          <w:lang w:bidi="ar-SA"/>
        </w:rPr>
        <w:t>m</w:t>
      </w:r>
      <w:r w:rsidRPr="00476D5A">
        <w:rPr>
          <w:lang w:bidi="ar-SA"/>
        </w:rPr>
        <w:t>o</w:t>
      </w:r>
      <w:r w:rsidRPr="00476D5A">
        <w:rPr>
          <w:spacing w:val="1"/>
          <w:lang w:bidi="ar-SA"/>
        </w:rPr>
        <w:t>r</w:t>
      </w:r>
      <w:r w:rsidRPr="00476D5A">
        <w:rPr>
          <w:lang w:bidi="ar-SA"/>
        </w:rPr>
        <w:t xml:space="preserve">e </w:t>
      </w:r>
      <w:r w:rsidRPr="00476D5A">
        <w:rPr>
          <w:spacing w:val="1"/>
          <w:lang w:bidi="ar-SA"/>
        </w:rPr>
        <w:t>t</w:t>
      </w:r>
      <w:r w:rsidRPr="00476D5A">
        <w:rPr>
          <w:spacing w:val="-2"/>
          <w:lang w:bidi="ar-SA"/>
        </w:rPr>
        <w:t>h</w:t>
      </w:r>
      <w:r w:rsidRPr="00476D5A">
        <w:rPr>
          <w:lang w:bidi="ar-SA"/>
        </w:rPr>
        <w:t>an</w:t>
      </w:r>
      <w:r w:rsidRPr="00476D5A">
        <w:rPr>
          <w:spacing w:val="-2"/>
          <w:lang w:bidi="ar-SA"/>
        </w:rPr>
        <w:t xml:space="preserve"> </w:t>
      </w:r>
      <w:r w:rsidRPr="00476D5A">
        <w:rPr>
          <w:lang w:bidi="ar-SA"/>
        </w:rPr>
        <w:t>$100,000</w:t>
      </w:r>
      <w:r w:rsidRPr="00476D5A">
        <w:rPr>
          <w:spacing w:val="-2"/>
          <w:lang w:bidi="ar-SA"/>
        </w:rPr>
        <w:t xml:space="preserve"> </w:t>
      </w:r>
      <w:r w:rsidRPr="00476D5A">
        <w:rPr>
          <w:spacing w:val="1"/>
          <w:lang w:bidi="ar-SA"/>
        </w:rPr>
        <w:t>f</w:t>
      </w:r>
      <w:r w:rsidRPr="00476D5A">
        <w:rPr>
          <w:lang w:bidi="ar-SA"/>
        </w:rPr>
        <w:t>or</w:t>
      </w:r>
      <w:r w:rsidRPr="00476D5A">
        <w:rPr>
          <w:spacing w:val="-2"/>
          <w:lang w:bidi="ar-SA"/>
        </w:rPr>
        <w:t xml:space="preserve"> </w:t>
      </w:r>
      <w:r w:rsidRPr="00476D5A">
        <w:rPr>
          <w:lang w:bidi="ar-SA"/>
        </w:rPr>
        <w:t>ea</w:t>
      </w:r>
      <w:r w:rsidRPr="00476D5A">
        <w:rPr>
          <w:spacing w:val="-2"/>
          <w:lang w:bidi="ar-SA"/>
        </w:rPr>
        <w:t>c</w:t>
      </w:r>
      <w:r w:rsidRPr="00476D5A">
        <w:rPr>
          <w:lang w:bidi="ar-SA"/>
        </w:rPr>
        <w:t>h su</w:t>
      </w:r>
      <w:r w:rsidRPr="00476D5A">
        <w:rPr>
          <w:spacing w:val="-2"/>
          <w:lang w:bidi="ar-SA"/>
        </w:rPr>
        <w:t>c</w:t>
      </w:r>
      <w:r w:rsidRPr="00476D5A">
        <w:rPr>
          <w:lang w:bidi="ar-SA"/>
        </w:rPr>
        <w:t xml:space="preserve">h </w:t>
      </w:r>
      <w:r w:rsidRPr="00476D5A">
        <w:rPr>
          <w:spacing w:val="1"/>
          <w:lang w:bidi="ar-SA"/>
        </w:rPr>
        <w:t>f</w:t>
      </w:r>
      <w:r w:rsidRPr="00476D5A">
        <w:rPr>
          <w:spacing w:val="-2"/>
          <w:lang w:bidi="ar-SA"/>
        </w:rPr>
        <w:t>a</w:t>
      </w:r>
      <w:r w:rsidRPr="00476D5A">
        <w:rPr>
          <w:spacing w:val="-1"/>
          <w:lang w:bidi="ar-SA"/>
        </w:rPr>
        <w:t>il</w:t>
      </w:r>
      <w:r w:rsidRPr="00476D5A">
        <w:rPr>
          <w:lang w:bidi="ar-SA"/>
        </w:rPr>
        <w:t>u</w:t>
      </w:r>
      <w:r w:rsidRPr="00476D5A">
        <w:rPr>
          <w:spacing w:val="1"/>
          <w:lang w:bidi="ar-SA"/>
        </w:rPr>
        <w:t>r</w:t>
      </w:r>
      <w:r w:rsidRPr="00476D5A">
        <w:rPr>
          <w:lang w:bidi="ar-SA"/>
        </w:rPr>
        <w:t>e.</w:t>
      </w:r>
    </w:p>
    <w:p w14:paraId="506D7B8C" w14:textId="77777777" w:rsidR="00476D5A" w:rsidRPr="00476D5A" w:rsidRDefault="00476D5A" w:rsidP="00BA301A">
      <w:pPr>
        <w:widowControl/>
        <w:autoSpaceDE/>
        <w:autoSpaceDN/>
        <w:spacing w:before="4" w:line="120" w:lineRule="exact"/>
        <w:rPr>
          <w:rFonts w:asciiTheme="minorHAnsi" w:eastAsiaTheme="minorHAnsi" w:hAnsiTheme="minorHAnsi" w:cstheme="minorBidi"/>
          <w:sz w:val="12"/>
          <w:szCs w:val="12"/>
          <w:lang w:bidi="ar-SA"/>
        </w:rPr>
      </w:pPr>
    </w:p>
    <w:p w14:paraId="13298A72" w14:textId="77777777" w:rsidR="00476D5A" w:rsidRPr="00476D5A" w:rsidRDefault="00476D5A" w:rsidP="00BA301A">
      <w:pPr>
        <w:widowControl/>
        <w:autoSpaceDE/>
        <w:autoSpaceDN/>
        <w:ind w:left="100" w:right="-20"/>
        <w:rPr>
          <w:lang w:bidi="ar-SA"/>
        </w:rPr>
      </w:pPr>
      <w:r w:rsidRPr="00476D5A">
        <w:rPr>
          <w:b/>
          <w:bCs/>
          <w:spacing w:val="-1"/>
          <w:lang w:bidi="ar-SA"/>
        </w:rPr>
        <w:t>C</w:t>
      </w:r>
      <w:r w:rsidRPr="00476D5A">
        <w:rPr>
          <w:b/>
          <w:bCs/>
          <w:lang w:bidi="ar-SA"/>
        </w:rPr>
        <w:t xml:space="preserve">. </w:t>
      </w:r>
      <w:r w:rsidRPr="00476D5A">
        <w:rPr>
          <w:b/>
          <w:bCs/>
          <w:spacing w:val="36"/>
          <w:lang w:bidi="ar-SA"/>
        </w:rPr>
        <w:t xml:space="preserve"> </w:t>
      </w:r>
      <w:r w:rsidRPr="00476D5A">
        <w:rPr>
          <w:b/>
          <w:bCs/>
          <w:spacing w:val="-1"/>
          <w:lang w:bidi="ar-SA"/>
        </w:rPr>
        <w:t>N</w:t>
      </w:r>
      <w:r w:rsidRPr="00476D5A">
        <w:rPr>
          <w:b/>
          <w:bCs/>
          <w:spacing w:val="1"/>
          <w:lang w:bidi="ar-SA"/>
        </w:rPr>
        <w:t>O</w:t>
      </w:r>
      <w:r w:rsidRPr="00476D5A">
        <w:rPr>
          <w:b/>
          <w:bCs/>
          <w:lang w:bidi="ar-SA"/>
        </w:rPr>
        <w:t>N</w:t>
      </w:r>
      <w:r w:rsidRPr="00476D5A">
        <w:rPr>
          <w:b/>
          <w:bCs/>
          <w:spacing w:val="1"/>
          <w:lang w:bidi="ar-SA"/>
        </w:rPr>
        <w:t xml:space="preserve"> </w:t>
      </w:r>
      <w:r w:rsidRPr="00476D5A">
        <w:rPr>
          <w:b/>
          <w:bCs/>
          <w:spacing w:val="-1"/>
          <w:lang w:bidi="ar-SA"/>
        </w:rPr>
        <w:t>D</w:t>
      </w:r>
      <w:r w:rsidRPr="00476D5A">
        <w:rPr>
          <w:b/>
          <w:bCs/>
          <w:lang w:bidi="ar-SA"/>
        </w:rPr>
        <w:t>IS</w:t>
      </w:r>
      <w:r w:rsidRPr="00476D5A">
        <w:rPr>
          <w:b/>
          <w:bCs/>
          <w:spacing w:val="-1"/>
          <w:lang w:bidi="ar-SA"/>
        </w:rPr>
        <w:t>CR</w:t>
      </w:r>
      <w:r w:rsidRPr="00476D5A">
        <w:rPr>
          <w:b/>
          <w:bCs/>
          <w:lang w:bidi="ar-SA"/>
        </w:rPr>
        <w:t>I</w:t>
      </w:r>
      <w:r w:rsidRPr="00476D5A">
        <w:rPr>
          <w:b/>
          <w:bCs/>
          <w:spacing w:val="1"/>
          <w:lang w:bidi="ar-SA"/>
        </w:rPr>
        <w:t>M</w:t>
      </w:r>
      <w:r w:rsidRPr="00476D5A">
        <w:rPr>
          <w:b/>
          <w:bCs/>
          <w:lang w:bidi="ar-SA"/>
        </w:rPr>
        <w:t>IN</w:t>
      </w:r>
      <w:r w:rsidRPr="00476D5A">
        <w:rPr>
          <w:b/>
          <w:bCs/>
          <w:spacing w:val="-2"/>
          <w:lang w:bidi="ar-SA"/>
        </w:rPr>
        <w:t>A</w:t>
      </w:r>
      <w:r w:rsidRPr="00476D5A">
        <w:rPr>
          <w:b/>
          <w:bCs/>
          <w:spacing w:val="-1"/>
          <w:lang w:bidi="ar-SA"/>
        </w:rPr>
        <w:t>T</w:t>
      </w:r>
      <w:r w:rsidRPr="00476D5A">
        <w:rPr>
          <w:b/>
          <w:bCs/>
          <w:lang w:bidi="ar-SA"/>
        </w:rPr>
        <w:t>I</w:t>
      </w:r>
      <w:r w:rsidRPr="00476D5A">
        <w:rPr>
          <w:b/>
          <w:bCs/>
          <w:spacing w:val="-1"/>
          <w:lang w:bidi="ar-SA"/>
        </w:rPr>
        <w:t>O</w:t>
      </w:r>
      <w:r w:rsidRPr="00476D5A">
        <w:rPr>
          <w:b/>
          <w:bCs/>
          <w:lang w:bidi="ar-SA"/>
        </w:rPr>
        <w:t>N</w:t>
      </w:r>
      <w:r w:rsidRPr="00476D5A">
        <w:rPr>
          <w:b/>
          <w:bCs/>
          <w:spacing w:val="1"/>
          <w:lang w:bidi="ar-SA"/>
        </w:rPr>
        <w:t xml:space="preserve"> </w:t>
      </w:r>
      <w:r w:rsidRPr="00476D5A">
        <w:rPr>
          <w:b/>
          <w:bCs/>
          <w:lang w:bidi="ar-SA"/>
        </w:rPr>
        <w:t>&amp;</w:t>
      </w:r>
      <w:r w:rsidRPr="00476D5A">
        <w:rPr>
          <w:b/>
          <w:bCs/>
          <w:spacing w:val="3"/>
          <w:lang w:bidi="ar-SA"/>
        </w:rPr>
        <w:t xml:space="preserve"> </w:t>
      </w:r>
      <w:r w:rsidRPr="00476D5A">
        <w:rPr>
          <w:b/>
          <w:bCs/>
          <w:spacing w:val="-1"/>
          <w:lang w:bidi="ar-SA"/>
        </w:rPr>
        <w:t>E</w:t>
      </w:r>
      <w:r w:rsidRPr="00476D5A">
        <w:rPr>
          <w:b/>
          <w:bCs/>
          <w:spacing w:val="1"/>
          <w:lang w:bidi="ar-SA"/>
        </w:rPr>
        <w:t>Q</w:t>
      </w:r>
      <w:r w:rsidRPr="00476D5A">
        <w:rPr>
          <w:b/>
          <w:bCs/>
          <w:spacing w:val="-1"/>
          <w:lang w:bidi="ar-SA"/>
        </w:rPr>
        <w:t>UA</w:t>
      </w:r>
      <w:r w:rsidRPr="00476D5A">
        <w:rPr>
          <w:b/>
          <w:bCs/>
          <w:lang w:bidi="ar-SA"/>
        </w:rPr>
        <w:t>L</w:t>
      </w:r>
      <w:r w:rsidRPr="00476D5A">
        <w:rPr>
          <w:b/>
          <w:bCs/>
          <w:spacing w:val="2"/>
          <w:lang w:bidi="ar-SA"/>
        </w:rPr>
        <w:t xml:space="preserve"> </w:t>
      </w:r>
      <w:r w:rsidRPr="00476D5A">
        <w:rPr>
          <w:b/>
          <w:bCs/>
          <w:spacing w:val="1"/>
          <w:lang w:bidi="ar-SA"/>
        </w:rPr>
        <w:t>O</w:t>
      </w:r>
      <w:r w:rsidRPr="00476D5A">
        <w:rPr>
          <w:b/>
          <w:bCs/>
          <w:lang w:bidi="ar-SA"/>
        </w:rPr>
        <w:t>P</w:t>
      </w:r>
      <w:r w:rsidRPr="00476D5A">
        <w:rPr>
          <w:b/>
          <w:bCs/>
          <w:spacing w:val="-1"/>
          <w:lang w:bidi="ar-SA"/>
        </w:rPr>
        <w:t>P</w:t>
      </w:r>
      <w:r w:rsidRPr="00476D5A">
        <w:rPr>
          <w:b/>
          <w:bCs/>
          <w:spacing w:val="1"/>
          <w:lang w:bidi="ar-SA"/>
        </w:rPr>
        <w:t>O</w:t>
      </w:r>
      <w:r w:rsidRPr="00476D5A">
        <w:rPr>
          <w:b/>
          <w:bCs/>
          <w:spacing w:val="-1"/>
          <w:lang w:bidi="ar-SA"/>
        </w:rPr>
        <w:t>RTUN</w:t>
      </w:r>
      <w:r w:rsidRPr="00476D5A">
        <w:rPr>
          <w:b/>
          <w:bCs/>
          <w:lang w:bidi="ar-SA"/>
        </w:rPr>
        <w:t>ITY</w:t>
      </w:r>
      <w:r w:rsidRPr="00476D5A">
        <w:rPr>
          <w:b/>
          <w:bCs/>
          <w:spacing w:val="3"/>
          <w:lang w:bidi="ar-SA"/>
        </w:rPr>
        <w:t xml:space="preserve"> </w:t>
      </w:r>
      <w:r w:rsidRPr="00476D5A">
        <w:rPr>
          <w:b/>
          <w:bCs/>
          <w:spacing w:val="-1"/>
          <w:lang w:bidi="ar-SA"/>
        </w:rPr>
        <w:t>A</w:t>
      </w:r>
      <w:r w:rsidRPr="00476D5A">
        <w:rPr>
          <w:b/>
          <w:bCs/>
          <w:spacing w:val="4"/>
          <w:lang w:bidi="ar-SA"/>
        </w:rPr>
        <w:t>S</w:t>
      </w:r>
      <w:r w:rsidRPr="00476D5A">
        <w:rPr>
          <w:b/>
          <w:bCs/>
          <w:lang w:bidi="ar-SA"/>
        </w:rPr>
        <w:t>S</w:t>
      </w:r>
      <w:r w:rsidRPr="00476D5A">
        <w:rPr>
          <w:b/>
          <w:bCs/>
          <w:spacing w:val="-1"/>
          <w:lang w:bidi="ar-SA"/>
        </w:rPr>
        <w:t>URANC</w:t>
      </w:r>
      <w:r w:rsidRPr="00476D5A">
        <w:rPr>
          <w:b/>
          <w:bCs/>
          <w:lang w:bidi="ar-SA"/>
        </w:rPr>
        <w:t>E</w:t>
      </w:r>
      <w:r w:rsidRPr="00476D5A">
        <w:rPr>
          <w:b/>
          <w:bCs/>
          <w:spacing w:val="2"/>
          <w:lang w:bidi="ar-SA"/>
        </w:rPr>
        <w:t xml:space="preserve"> </w:t>
      </w:r>
      <w:r w:rsidRPr="00476D5A">
        <w:rPr>
          <w:b/>
          <w:bCs/>
          <w:spacing w:val="1"/>
          <w:lang w:bidi="ar-SA"/>
        </w:rPr>
        <w:t>(</w:t>
      </w:r>
      <w:r w:rsidRPr="00476D5A">
        <w:rPr>
          <w:b/>
          <w:bCs/>
          <w:lang w:bidi="ar-SA"/>
        </w:rPr>
        <w:t>29</w:t>
      </w:r>
      <w:r w:rsidRPr="00476D5A">
        <w:rPr>
          <w:b/>
          <w:bCs/>
          <w:spacing w:val="5"/>
          <w:lang w:bidi="ar-SA"/>
        </w:rPr>
        <w:t xml:space="preserve"> </w:t>
      </w:r>
      <w:r w:rsidRPr="00476D5A">
        <w:rPr>
          <w:b/>
          <w:bCs/>
          <w:spacing w:val="-1"/>
          <w:lang w:bidi="ar-SA"/>
        </w:rPr>
        <w:t>C</w:t>
      </w:r>
      <w:r w:rsidRPr="00476D5A">
        <w:rPr>
          <w:b/>
          <w:bCs/>
          <w:spacing w:val="2"/>
          <w:lang w:bidi="ar-SA"/>
        </w:rPr>
        <w:t>F</w:t>
      </w:r>
      <w:r w:rsidRPr="00476D5A">
        <w:rPr>
          <w:b/>
          <w:bCs/>
          <w:lang w:bidi="ar-SA"/>
        </w:rPr>
        <w:t>R</w:t>
      </w:r>
      <w:r w:rsidRPr="00476D5A">
        <w:rPr>
          <w:b/>
          <w:bCs/>
          <w:spacing w:val="1"/>
          <w:lang w:bidi="ar-SA"/>
        </w:rPr>
        <w:t xml:space="preserve"> </w:t>
      </w:r>
      <w:r w:rsidRPr="00476D5A">
        <w:rPr>
          <w:b/>
          <w:bCs/>
          <w:spacing w:val="2"/>
          <w:lang w:bidi="ar-SA"/>
        </w:rPr>
        <w:t>P</w:t>
      </w:r>
      <w:r w:rsidRPr="00476D5A">
        <w:rPr>
          <w:b/>
          <w:bCs/>
          <w:spacing w:val="-1"/>
          <w:lang w:bidi="ar-SA"/>
        </w:rPr>
        <w:t>AR</w:t>
      </w:r>
      <w:r w:rsidRPr="00476D5A">
        <w:rPr>
          <w:b/>
          <w:bCs/>
          <w:lang w:bidi="ar-SA"/>
        </w:rPr>
        <w:t>T</w:t>
      </w:r>
      <w:r w:rsidRPr="00476D5A">
        <w:rPr>
          <w:b/>
          <w:bCs/>
          <w:spacing w:val="2"/>
          <w:lang w:bidi="ar-SA"/>
        </w:rPr>
        <w:t xml:space="preserve"> </w:t>
      </w:r>
      <w:r w:rsidRPr="00476D5A">
        <w:rPr>
          <w:b/>
          <w:bCs/>
          <w:lang w:bidi="ar-SA"/>
        </w:rPr>
        <w:t>37</w:t>
      </w:r>
      <w:r w:rsidRPr="00476D5A">
        <w:rPr>
          <w:b/>
          <w:bCs/>
          <w:spacing w:val="2"/>
          <w:lang w:bidi="ar-SA"/>
        </w:rPr>
        <w:t xml:space="preserve"> </w:t>
      </w:r>
      <w:r w:rsidRPr="00476D5A">
        <w:rPr>
          <w:b/>
          <w:bCs/>
          <w:spacing w:val="-1"/>
          <w:lang w:bidi="ar-SA"/>
        </w:rPr>
        <w:t>AN</w:t>
      </w:r>
      <w:r w:rsidRPr="00476D5A">
        <w:rPr>
          <w:b/>
          <w:bCs/>
          <w:lang w:bidi="ar-SA"/>
        </w:rPr>
        <w:t>D</w:t>
      </w:r>
      <w:r w:rsidRPr="00476D5A">
        <w:rPr>
          <w:b/>
          <w:bCs/>
          <w:spacing w:val="1"/>
          <w:lang w:bidi="ar-SA"/>
        </w:rPr>
        <w:t xml:space="preserve"> </w:t>
      </w:r>
      <w:r w:rsidRPr="00476D5A">
        <w:rPr>
          <w:b/>
          <w:bCs/>
          <w:lang w:bidi="ar-SA"/>
        </w:rPr>
        <w:t>45</w:t>
      </w:r>
      <w:r w:rsidRPr="00476D5A">
        <w:rPr>
          <w:b/>
          <w:bCs/>
          <w:spacing w:val="2"/>
          <w:lang w:bidi="ar-SA"/>
        </w:rPr>
        <w:t xml:space="preserve"> </w:t>
      </w:r>
      <w:r w:rsidRPr="00476D5A">
        <w:rPr>
          <w:b/>
          <w:bCs/>
          <w:spacing w:val="1"/>
          <w:lang w:bidi="ar-SA"/>
        </w:rPr>
        <w:t>C</w:t>
      </w:r>
      <w:r w:rsidRPr="00476D5A">
        <w:rPr>
          <w:b/>
          <w:bCs/>
          <w:spacing w:val="2"/>
          <w:lang w:bidi="ar-SA"/>
        </w:rPr>
        <w:t>F</w:t>
      </w:r>
      <w:r w:rsidRPr="00476D5A">
        <w:rPr>
          <w:b/>
          <w:bCs/>
          <w:lang w:bidi="ar-SA"/>
        </w:rPr>
        <w:t>R</w:t>
      </w:r>
      <w:r w:rsidRPr="00476D5A">
        <w:rPr>
          <w:b/>
          <w:bCs/>
          <w:spacing w:val="1"/>
          <w:lang w:bidi="ar-SA"/>
        </w:rPr>
        <w:t xml:space="preserve"> </w:t>
      </w:r>
      <w:r w:rsidRPr="00476D5A">
        <w:rPr>
          <w:b/>
          <w:bCs/>
          <w:spacing w:val="2"/>
          <w:lang w:bidi="ar-SA"/>
        </w:rPr>
        <w:t>P</w:t>
      </w:r>
      <w:r w:rsidRPr="00476D5A">
        <w:rPr>
          <w:b/>
          <w:bCs/>
          <w:spacing w:val="-1"/>
          <w:lang w:bidi="ar-SA"/>
        </w:rPr>
        <w:t>A</w:t>
      </w:r>
      <w:r w:rsidRPr="00476D5A">
        <w:rPr>
          <w:b/>
          <w:bCs/>
          <w:spacing w:val="-3"/>
          <w:lang w:bidi="ar-SA"/>
        </w:rPr>
        <w:t>R</w:t>
      </w:r>
      <w:r w:rsidRPr="00476D5A">
        <w:rPr>
          <w:b/>
          <w:bCs/>
          <w:lang w:bidi="ar-SA"/>
        </w:rPr>
        <w:t>T</w:t>
      </w:r>
    </w:p>
    <w:p w14:paraId="3BB0F00F" w14:textId="77777777" w:rsidR="00476D5A" w:rsidRPr="00476D5A" w:rsidRDefault="00476D5A" w:rsidP="00BA301A">
      <w:pPr>
        <w:widowControl/>
        <w:autoSpaceDE/>
        <w:autoSpaceDN/>
        <w:spacing w:before="1" w:line="252" w:lineRule="exact"/>
        <w:ind w:left="460" w:right="67"/>
        <w:jc w:val="both"/>
        <w:rPr>
          <w:lang w:bidi="ar-SA"/>
        </w:rPr>
      </w:pPr>
      <w:r w:rsidRPr="00476D5A">
        <w:rPr>
          <w:b/>
          <w:bCs/>
          <w:lang w:bidi="ar-SA"/>
        </w:rPr>
        <w:t>80</w:t>
      </w:r>
      <w:r w:rsidRPr="00476D5A">
        <w:rPr>
          <w:b/>
          <w:bCs/>
          <w:spacing w:val="1"/>
          <w:lang w:bidi="ar-SA"/>
        </w:rPr>
        <w:t>)</w:t>
      </w:r>
      <w:r w:rsidRPr="00476D5A">
        <w:rPr>
          <w:b/>
          <w:bCs/>
          <w:lang w:bidi="ar-SA"/>
        </w:rPr>
        <w:t>.</w:t>
      </w:r>
      <w:r w:rsidRPr="00476D5A">
        <w:rPr>
          <w:b/>
          <w:bCs/>
          <w:spacing w:val="3"/>
          <w:lang w:bidi="ar-SA"/>
        </w:rPr>
        <w:t xml:space="preserve"> </w:t>
      </w:r>
      <w:r w:rsidRPr="00476D5A">
        <w:rPr>
          <w:lang w:bidi="ar-SA"/>
        </w:rPr>
        <w:t>-</w:t>
      </w:r>
      <w:r w:rsidRPr="00476D5A">
        <w:rPr>
          <w:spacing w:val="-1"/>
          <w:lang w:bidi="ar-SA"/>
        </w:rPr>
        <w:t xml:space="preserve"> A</w:t>
      </w:r>
      <w:r w:rsidRPr="00476D5A">
        <w:rPr>
          <w:lang w:bidi="ar-SA"/>
        </w:rPr>
        <w:t>s</w:t>
      </w:r>
      <w:r w:rsidRPr="00476D5A">
        <w:rPr>
          <w:spacing w:val="3"/>
          <w:lang w:bidi="ar-SA"/>
        </w:rPr>
        <w:t xml:space="preserve"> </w:t>
      </w:r>
      <w:r w:rsidRPr="00476D5A">
        <w:rPr>
          <w:lang w:bidi="ar-SA"/>
        </w:rPr>
        <w:t>a</w:t>
      </w:r>
      <w:r w:rsidRPr="00476D5A">
        <w:rPr>
          <w:spacing w:val="3"/>
          <w:lang w:bidi="ar-SA"/>
        </w:rPr>
        <w:t xml:space="preserve"> </w:t>
      </w:r>
      <w:r w:rsidRPr="00476D5A">
        <w:rPr>
          <w:spacing w:val="-2"/>
          <w:lang w:bidi="ar-SA"/>
        </w:rPr>
        <w:t>c</w:t>
      </w:r>
      <w:r w:rsidRPr="00476D5A">
        <w:rPr>
          <w:lang w:bidi="ar-SA"/>
        </w:rPr>
        <w:t>ond</w:t>
      </w:r>
      <w:r w:rsidRPr="00476D5A">
        <w:rPr>
          <w:spacing w:val="-1"/>
          <w:lang w:bidi="ar-SA"/>
        </w:rPr>
        <w:t>i</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spacing w:val="-2"/>
          <w:lang w:bidi="ar-SA"/>
        </w:rPr>
        <w:t>o</w:t>
      </w:r>
      <w:r w:rsidRPr="00476D5A">
        <w:rPr>
          <w:lang w:bidi="ar-SA"/>
        </w:rPr>
        <w:t>f</w:t>
      </w:r>
      <w:r w:rsidRPr="00476D5A">
        <w:rPr>
          <w:spacing w:val="1"/>
          <w:lang w:bidi="ar-SA"/>
        </w:rPr>
        <w:t xml:space="preserve"> t</w:t>
      </w:r>
      <w:r w:rsidRPr="00476D5A">
        <w:rPr>
          <w:lang w:bidi="ar-SA"/>
        </w:rPr>
        <w:t>he Cont</w:t>
      </w:r>
      <w:r w:rsidRPr="00476D5A">
        <w:rPr>
          <w:spacing w:val="1"/>
          <w:lang w:bidi="ar-SA"/>
        </w:rPr>
        <w:t>r</w:t>
      </w:r>
      <w:r w:rsidRPr="00476D5A">
        <w:rPr>
          <w:spacing w:val="-2"/>
          <w:lang w:bidi="ar-SA"/>
        </w:rPr>
        <w:t>a</w:t>
      </w:r>
      <w:r w:rsidRPr="00476D5A">
        <w:rPr>
          <w:lang w:bidi="ar-SA"/>
        </w:rPr>
        <w:t>c</w:t>
      </w:r>
      <w:r w:rsidRPr="00476D5A">
        <w:rPr>
          <w:spacing w:val="1"/>
          <w:lang w:bidi="ar-SA"/>
        </w:rPr>
        <w:t>t</w:t>
      </w:r>
      <w:r w:rsidRPr="00476D5A">
        <w:rPr>
          <w:lang w:bidi="ar-SA"/>
        </w:rPr>
        <w:t xml:space="preserve">, </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lang w:bidi="ar-SA"/>
        </w:rPr>
        <w:t>r</w:t>
      </w:r>
      <w:r w:rsidRPr="00476D5A">
        <w:rPr>
          <w:spacing w:val="3"/>
          <w:lang w:bidi="ar-SA"/>
        </w:rPr>
        <w:t xml:space="preserve"> </w:t>
      </w:r>
      <w:r w:rsidRPr="00476D5A">
        <w:rPr>
          <w:spacing w:val="-2"/>
          <w:lang w:bidi="ar-SA"/>
        </w:rPr>
        <w:t>a</w:t>
      </w:r>
      <w:r w:rsidRPr="00476D5A">
        <w:rPr>
          <w:lang w:bidi="ar-SA"/>
        </w:rPr>
        <w:t>s</w:t>
      </w:r>
      <w:r w:rsidRPr="00476D5A">
        <w:rPr>
          <w:spacing w:val="1"/>
          <w:lang w:bidi="ar-SA"/>
        </w:rPr>
        <w:t>s</w:t>
      </w:r>
      <w:r w:rsidRPr="00476D5A">
        <w:rPr>
          <w:spacing w:val="-2"/>
          <w:lang w:bidi="ar-SA"/>
        </w:rPr>
        <w:t>u</w:t>
      </w:r>
      <w:r w:rsidRPr="00476D5A">
        <w:rPr>
          <w:spacing w:val="1"/>
          <w:lang w:bidi="ar-SA"/>
        </w:rPr>
        <w:t>r</w:t>
      </w:r>
      <w:r w:rsidRPr="00476D5A">
        <w:rPr>
          <w:spacing w:val="-2"/>
          <w:lang w:bidi="ar-SA"/>
        </w:rPr>
        <w:t>e</w:t>
      </w:r>
      <w:r w:rsidRPr="00476D5A">
        <w:rPr>
          <w:lang w:bidi="ar-SA"/>
        </w:rPr>
        <w:t>s</w:t>
      </w:r>
      <w:r w:rsidRPr="00476D5A">
        <w:rPr>
          <w:spacing w:val="3"/>
          <w:lang w:bidi="ar-SA"/>
        </w:rPr>
        <w:t xml:space="preserve"> </w:t>
      </w:r>
      <w:r w:rsidRPr="00476D5A">
        <w:rPr>
          <w:spacing w:val="1"/>
          <w:lang w:bidi="ar-SA"/>
        </w:rPr>
        <w:t>t</w:t>
      </w:r>
      <w:r w:rsidRPr="00476D5A">
        <w:rPr>
          <w:spacing w:val="-2"/>
          <w:lang w:bidi="ar-SA"/>
        </w:rPr>
        <w:t>h</w:t>
      </w:r>
      <w:r w:rsidRPr="00476D5A">
        <w:rPr>
          <w:lang w:bidi="ar-SA"/>
        </w:rPr>
        <w:t>at</w:t>
      </w:r>
      <w:r w:rsidRPr="00476D5A">
        <w:rPr>
          <w:spacing w:val="1"/>
          <w:lang w:bidi="ar-SA"/>
        </w:rPr>
        <w:t xml:space="preserve"> </w:t>
      </w:r>
      <w:r w:rsidRPr="00476D5A">
        <w:rPr>
          <w:spacing w:val="-1"/>
          <w:lang w:bidi="ar-SA"/>
        </w:rPr>
        <w:t>i</w:t>
      </w:r>
      <w:r w:rsidRPr="00476D5A">
        <w:rPr>
          <w:lang w:bidi="ar-SA"/>
        </w:rPr>
        <w:t>t</w:t>
      </w:r>
      <w:r w:rsidRPr="00476D5A">
        <w:rPr>
          <w:spacing w:val="3"/>
          <w:lang w:bidi="ar-SA"/>
        </w:rPr>
        <w:t xml:space="preserve"> </w:t>
      </w:r>
      <w:r w:rsidRPr="00476D5A">
        <w:rPr>
          <w:spacing w:val="-1"/>
          <w:lang w:bidi="ar-SA"/>
        </w:rPr>
        <w:t>wi</w:t>
      </w:r>
      <w:r w:rsidRPr="00476D5A">
        <w:rPr>
          <w:spacing w:val="1"/>
          <w:lang w:bidi="ar-SA"/>
        </w:rPr>
        <w:t>l</w:t>
      </w:r>
      <w:r w:rsidRPr="00476D5A">
        <w:rPr>
          <w:lang w:bidi="ar-SA"/>
        </w:rPr>
        <w:t>l</w:t>
      </w:r>
      <w:r w:rsidRPr="00476D5A">
        <w:rPr>
          <w:spacing w:val="1"/>
          <w:lang w:bidi="ar-SA"/>
        </w:rPr>
        <w:t xml:space="preserve"> </w:t>
      </w:r>
      <w:r w:rsidRPr="00476D5A">
        <w:rPr>
          <w:lang w:bidi="ar-SA"/>
        </w:rPr>
        <w:t>co</w:t>
      </w:r>
      <w:r w:rsidRPr="00476D5A">
        <w:rPr>
          <w:spacing w:val="-3"/>
          <w:lang w:bidi="ar-SA"/>
        </w:rPr>
        <w:t>m</w:t>
      </w:r>
      <w:r w:rsidRPr="00476D5A">
        <w:rPr>
          <w:lang w:bidi="ar-SA"/>
        </w:rPr>
        <w:t>p</w:t>
      </w:r>
      <w:r w:rsidRPr="00476D5A">
        <w:rPr>
          <w:spacing w:val="1"/>
          <w:lang w:bidi="ar-SA"/>
        </w:rPr>
        <w:t>l</w:t>
      </w:r>
      <w:r w:rsidRPr="00476D5A">
        <w:rPr>
          <w:lang w:bidi="ar-SA"/>
        </w:rPr>
        <w:t xml:space="preserve">y </w:t>
      </w:r>
      <w:r w:rsidRPr="00476D5A">
        <w:rPr>
          <w:spacing w:val="1"/>
          <w:lang w:bidi="ar-SA"/>
        </w:rPr>
        <w:t>f</w:t>
      </w:r>
      <w:r w:rsidRPr="00476D5A">
        <w:rPr>
          <w:lang w:bidi="ar-SA"/>
        </w:rPr>
        <w:t>u</w:t>
      </w:r>
      <w:r w:rsidRPr="00476D5A">
        <w:rPr>
          <w:spacing w:val="-1"/>
          <w:lang w:bidi="ar-SA"/>
        </w:rPr>
        <w:t>l</w:t>
      </w:r>
      <w:r w:rsidRPr="00476D5A">
        <w:rPr>
          <w:spacing w:val="1"/>
          <w:lang w:bidi="ar-SA"/>
        </w:rPr>
        <w:t>l</w:t>
      </w:r>
      <w:r w:rsidRPr="00476D5A">
        <w:rPr>
          <w:lang w:bidi="ar-SA"/>
        </w:rPr>
        <w:t xml:space="preserve">y </w:t>
      </w:r>
      <w:r w:rsidRPr="00476D5A">
        <w:rPr>
          <w:spacing w:val="-1"/>
          <w:lang w:bidi="ar-SA"/>
        </w:rPr>
        <w:t>w</w:t>
      </w:r>
      <w:r w:rsidRPr="00476D5A">
        <w:rPr>
          <w:spacing w:val="1"/>
          <w:lang w:bidi="ar-SA"/>
        </w:rPr>
        <w:t>it</w:t>
      </w:r>
      <w:r w:rsidRPr="00476D5A">
        <w:rPr>
          <w:lang w:bidi="ar-SA"/>
        </w:rPr>
        <w:t xml:space="preserve">h </w:t>
      </w:r>
      <w:r w:rsidRPr="00476D5A">
        <w:rPr>
          <w:spacing w:val="1"/>
          <w:lang w:bidi="ar-SA"/>
        </w:rPr>
        <w:t>t</w:t>
      </w:r>
      <w:r w:rsidRPr="00476D5A">
        <w:rPr>
          <w:spacing w:val="-2"/>
          <w:lang w:bidi="ar-SA"/>
        </w:rPr>
        <w:t>h</w:t>
      </w:r>
      <w:r w:rsidRPr="00476D5A">
        <w:rPr>
          <w:lang w:bidi="ar-SA"/>
        </w:rPr>
        <w:t>e</w:t>
      </w:r>
      <w:r w:rsidRPr="00476D5A">
        <w:rPr>
          <w:spacing w:val="3"/>
          <w:lang w:bidi="ar-SA"/>
        </w:rPr>
        <w:t xml:space="preserve"> </w:t>
      </w:r>
      <w:r w:rsidRPr="00476D5A">
        <w:rPr>
          <w:lang w:bidi="ar-SA"/>
        </w:rPr>
        <w:t>no</w:t>
      </w:r>
      <w:r w:rsidRPr="00476D5A">
        <w:rPr>
          <w:spacing w:val="-2"/>
          <w:lang w:bidi="ar-SA"/>
        </w:rPr>
        <w:t>n</w:t>
      </w:r>
      <w:r w:rsidRPr="00476D5A">
        <w:rPr>
          <w:lang w:bidi="ar-SA"/>
        </w:rPr>
        <w:t>d</w:t>
      </w:r>
      <w:r w:rsidRPr="00476D5A">
        <w:rPr>
          <w:spacing w:val="1"/>
          <w:lang w:bidi="ar-SA"/>
        </w:rPr>
        <w:t>i</w:t>
      </w:r>
      <w:r w:rsidRPr="00476D5A">
        <w:rPr>
          <w:spacing w:val="-2"/>
          <w:lang w:bidi="ar-SA"/>
        </w:rPr>
        <w:t>s</w:t>
      </w:r>
      <w:r w:rsidRPr="00476D5A">
        <w:rPr>
          <w:lang w:bidi="ar-SA"/>
        </w:rPr>
        <w:t>c</w:t>
      </w:r>
      <w:r w:rsidRPr="00476D5A">
        <w:rPr>
          <w:spacing w:val="-1"/>
          <w:lang w:bidi="ar-SA"/>
        </w:rPr>
        <w:t>r</w:t>
      </w:r>
      <w:r w:rsidRPr="00476D5A">
        <w:rPr>
          <w:spacing w:val="1"/>
          <w:lang w:bidi="ar-SA"/>
        </w:rPr>
        <w:t>i</w:t>
      </w:r>
      <w:r w:rsidRPr="00476D5A">
        <w:rPr>
          <w:spacing w:val="-4"/>
          <w:lang w:bidi="ar-SA"/>
        </w:rPr>
        <w:t>m</w:t>
      </w:r>
      <w:r w:rsidRPr="00476D5A">
        <w:rPr>
          <w:spacing w:val="1"/>
          <w:lang w:bidi="ar-SA"/>
        </w:rPr>
        <w:t>i</w:t>
      </w:r>
      <w:r w:rsidRPr="00476D5A">
        <w:rPr>
          <w:lang w:bidi="ar-SA"/>
        </w:rPr>
        <w:t>na</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spacing w:val="-2"/>
          <w:lang w:bidi="ar-SA"/>
        </w:rPr>
        <w:t>a</w:t>
      </w:r>
      <w:r w:rsidRPr="00476D5A">
        <w:rPr>
          <w:lang w:bidi="ar-SA"/>
        </w:rPr>
        <w:t>nd</w:t>
      </w:r>
      <w:r w:rsidRPr="00476D5A">
        <w:rPr>
          <w:spacing w:val="2"/>
          <w:lang w:bidi="ar-SA"/>
        </w:rPr>
        <w:t xml:space="preserve"> </w:t>
      </w:r>
      <w:r w:rsidRPr="00476D5A">
        <w:rPr>
          <w:lang w:bidi="ar-SA"/>
        </w:rPr>
        <w:t>eq</w:t>
      </w:r>
      <w:r w:rsidRPr="00476D5A">
        <w:rPr>
          <w:spacing w:val="-2"/>
          <w:lang w:bidi="ar-SA"/>
        </w:rPr>
        <w:t>ua</w:t>
      </w:r>
      <w:r w:rsidRPr="00476D5A">
        <w:rPr>
          <w:lang w:bidi="ar-SA"/>
        </w:rPr>
        <w:t>l oppo</w:t>
      </w:r>
      <w:r w:rsidRPr="00476D5A">
        <w:rPr>
          <w:spacing w:val="-2"/>
          <w:lang w:bidi="ar-SA"/>
        </w:rPr>
        <w:t>r</w:t>
      </w:r>
      <w:r w:rsidRPr="00476D5A">
        <w:rPr>
          <w:spacing w:val="1"/>
          <w:lang w:bidi="ar-SA"/>
        </w:rPr>
        <w:t>t</w:t>
      </w:r>
      <w:r w:rsidRPr="00476D5A">
        <w:rPr>
          <w:lang w:bidi="ar-SA"/>
        </w:rPr>
        <w:t>u</w:t>
      </w:r>
      <w:r w:rsidRPr="00476D5A">
        <w:rPr>
          <w:spacing w:val="-2"/>
          <w:lang w:bidi="ar-SA"/>
        </w:rPr>
        <w:t>n</w:t>
      </w:r>
      <w:r w:rsidRPr="00476D5A">
        <w:rPr>
          <w:spacing w:val="1"/>
          <w:lang w:bidi="ar-SA"/>
        </w:rPr>
        <w:t>it</w:t>
      </w:r>
      <w:r w:rsidRPr="00476D5A">
        <w:rPr>
          <w:lang w:bidi="ar-SA"/>
        </w:rPr>
        <w:t>y</w:t>
      </w:r>
      <w:r w:rsidRPr="00476D5A">
        <w:rPr>
          <w:spacing w:val="-2"/>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v</w:t>
      </w:r>
      <w:r w:rsidRPr="00476D5A">
        <w:rPr>
          <w:spacing w:val="1"/>
          <w:lang w:bidi="ar-SA"/>
        </w:rPr>
        <w:t>i</w:t>
      </w:r>
      <w:r w:rsidRPr="00476D5A">
        <w:rPr>
          <w:spacing w:val="-2"/>
          <w:lang w:bidi="ar-SA"/>
        </w:rPr>
        <w:t>s</w:t>
      </w:r>
      <w:r w:rsidRPr="00476D5A">
        <w:rPr>
          <w:spacing w:val="1"/>
          <w:lang w:bidi="ar-SA"/>
        </w:rPr>
        <w:t>i</w:t>
      </w:r>
      <w:r w:rsidRPr="00476D5A">
        <w:rPr>
          <w:lang w:bidi="ar-SA"/>
        </w:rPr>
        <w:t>ons</w:t>
      </w:r>
      <w:r w:rsidRPr="00476D5A">
        <w:rPr>
          <w:spacing w:val="-2"/>
          <w:lang w:bidi="ar-SA"/>
        </w:rPr>
        <w:t xml:space="preserve"> </w:t>
      </w:r>
      <w:r w:rsidRPr="00476D5A">
        <w:rPr>
          <w:lang w:bidi="ar-SA"/>
        </w:rPr>
        <w:t>of</w:t>
      </w:r>
      <w:r w:rsidRPr="00476D5A">
        <w:rPr>
          <w:spacing w:val="-2"/>
          <w:lang w:bidi="ar-SA"/>
        </w:rPr>
        <w:t xml:space="preserve"> </w:t>
      </w:r>
      <w:r w:rsidRPr="00476D5A">
        <w:rPr>
          <w:spacing w:val="-1"/>
          <w:lang w:bidi="ar-SA"/>
        </w:rPr>
        <w:t>t</w:t>
      </w:r>
      <w:r w:rsidRPr="00476D5A">
        <w:rPr>
          <w:lang w:bidi="ar-SA"/>
        </w:rPr>
        <w:t xml:space="preserve">he </w:t>
      </w:r>
      <w:r w:rsidRPr="00476D5A">
        <w:rPr>
          <w:spacing w:val="1"/>
          <w:lang w:bidi="ar-SA"/>
        </w:rPr>
        <w:t>f</w:t>
      </w:r>
      <w:r w:rsidRPr="00476D5A">
        <w:rPr>
          <w:spacing w:val="-2"/>
          <w:lang w:bidi="ar-SA"/>
        </w:rPr>
        <w:t>o</w:t>
      </w:r>
      <w:r w:rsidRPr="00476D5A">
        <w:rPr>
          <w:spacing w:val="1"/>
          <w:lang w:bidi="ar-SA"/>
        </w:rPr>
        <w:t>ll</w:t>
      </w:r>
      <w:r w:rsidRPr="00476D5A">
        <w:rPr>
          <w:lang w:bidi="ar-SA"/>
        </w:rPr>
        <w:t>o</w:t>
      </w:r>
      <w:r w:rsidRPr="00476D5A">
        <w:rPr>
          <w:spacing w:val="-3"/>
          <w:lang w:bidi="ar-SA"/>
        </w:rPr>
        <w:t>w</w:t>
      </w:r>
      <w:r w:rsidRPr="00476D5A">
        <w:rPr>
          <w:spacing w:val="1"/>
          <w:lang w:bidi="ar-SA"/>
        </w:rPr>
        <w:t>i</w:t>
      </w:r>
      <w:r w:rsidRPr="00476D5A">
        <w:rPr>
          <w:lang w:bidi="ar-SA"/>
        </w:rPr>
        <w:t>ng</w:t>
      </w:r>
      <w:r w:rsidRPr="00476D5A">
        <w:rPr>
          <w:spacing w:val="-2"/>
          <w:lang w:bidi="ar-SA"/>
        </w:rPr>
        <w:t xml:space="preserve"> </w:t>
      </w:r>
      <w:r w:rsidRPr="00476D5A">
        <w:rPr>
          <w:spacing w:val="1"/>
          <w:lang w:bidi="ar-SA"/>
        </w:rPr>
        <w:t>l</w:t>
      </w:r>
      <w:r w:rsidRPr="00476D5A">
        <w:rPr>
          <w:lang w:bidi="ar-SA"/>
        </w:rPr>
        <w:t>aw</w:t>
      </w:r>
      <w:r w:rsidRPr="00476D5A">
        <w:rPr>
          <w:spacing w:val="-3"/>
          <w:lang w:bidi="ar-SA"/>
        </w:rPr>
        <w:t>s</w:t>
      </w:r>
      <w:r w:rsidRPr="00476D5A">
        <w:rPr>
          <w:lang w:bidi="ar-SA"/>
        </w:rPr>
        <w:t>:</w:t>
      </w:r>
    </w:p>
    <w:p w14:paraId="0DF65594" w14:textId="77777777" w:rsidR="00476D5A" w:rsidRPr="00476D5A" w:rsidRDefault="00476D5A" w:rsidP="00BA301A">
      <w:pPr>
        <w:widowControl/>
        <w:autoSpaceDE/>
        <w:autoSpaceDN/>
        <w:spacing w:before="6" w:line="110" w:lineRule="exact"/>
        <w:rPr>
          <w:rFonts w:asciiTheme="minorHAnsi" w:eastAsiaTheme="minorHAnsi" w:hAnsiTheme="minorHAnsi" w:cstheme="minorBidi"/>
          <w:sz w:val="11"/>
          <w:szCs w:val="11"/>
          <w:lang w:bidi="ar-SA"/>
        </w:rPr>
      </w:pPr>
    </w:p>
    <w:p w14:paraId="3E3DD858" w14:textId="77777777" w:rsidR="00476D5A" w:rsidRPr="00476D5A" w:rsidRDefault="00476D5A" w:rsidP="00BA301A">
      <w:pPr>
        <w:widowControl/>
        <w:autoSpaceDE/>
        <w:autoSpaceDN/>
        <w:ind w:left="820" w:right="60" w:hanging="360"/>
        <w:jc w:val="both"/>
        <w:rPr>
          <w:lang w:bidi="ar-SA"/>
        </w:rPr>
      </w:pPr>
      <w:r w:rsidRPr="00476D5A">
        <w:rPr>
          <w:b/>
          <w:bCs/>
          <w:lang w:bidi="ar-SA"/>
        </w:rPr>
        <w:t xml:space="preserve">1.  </w:t>
      </w:r>
      <w:r w:rsidRPr="00476D5A">
        <w:rPr>
          <w:b/>
          <w:bCs/>
          <w:spacing w:val="30"/>
          <w:lang w:bidi="ar-SA"/>
        </w:rPr>
        <w:t xml:space="preserve"> </w:t>
      </w:r>
      <w:r w:rsidRPr="00476D5A">
        <w:rPr>
          <w:lang w:bidi="ar-SA"/>
        </w:rPr>
        <w:t>Sec</w:t>
      </w:r>
      <w:r w:rsidRPr="00476D5A">
        <w:rPr>
          <w:spacing w:val="-1"/>
          <w:lang w:bidi="ar-SA"/>
        </w:rPr>
        <w:t>t</w:t>
      </w:r>
      <w:r w:rsidRPr="00476D5A">
        <w:rPr>
          <w:spacing w:val="1"/>
          <w:lang w:bidi="ar-SA"/>
        </w:rPr>
        <w:t>i</w:t>
      </w:r>
      <w:r w:rsidRPr="00476D5A">
        <w:rPr>
          <w:lang w:bidi="ar-SA"/>
        </w:rPr>
        <w:t>on</w:t>
      </w:r>
      <w:r w:rsidRPr="00476D5A">
        <w:rPr>
          <w:spacing w:val="12"/>
          <w:lang w:bidi="ar-SA"/>
        </w:rPr>
        <w:t xml:space="preserve"> </w:t>
      </w:r>
      <w:r w:rsidRPr="00476D5A">
        <w:rPr>
          <w:lang w:bidi="ar-SA"/>
        </w:rPr>
        <w:t>188</w:t>
      </w:r>
      <w:r w:rsidRPr="00476D5A">
        <w:rPr>
          <w:spacing w:val="12"/>
          <w:lang w:bidi="ar-SA"/>
        </w:rPr>
        <w:t xml:space="preserve"> </w:t>
      </w:r>
      <w:r w:rsidRPr="00476D5A">
        <w:rPr>
          <w:spacing w:val="-2"/>
          <w:lang w:bidi="ar-SA"/>
        </w:rPr>
        <w:t>o</w:t>
      </w:r>
      <w:r w:rsidRPr="00476D5A">
        <w:rPr>
          <w:lang w:bidi="ar-SA"/>
        </w:rPr>
        <w:t>f</w:t>
      </w:r>
      <w:r w:rsidRPr="00476D5A">
        <w:rPr>
          <w:spacing w:val="13"/>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12"/>
          <w:lang w:bidi="ar-SA"/>
        </w:rPr>
        <w:t xml:space="preserve"> </w:t>
      </w:r>
      <w:r w:rsidRPr="00476D5A">
        <w:rPr>
          <w:lang w:bidi="ar-SA"/>
        </w:rPr>
        <w:t>W</w:t>
      </w:r>
      <w:r w:rsidRPr="00476D5A">
        <w:rPr>
          <w:spacing w:val="-2"/>
          <w:lang w:bidi="ar-SA"/>
        </w:rPr>
        <w:t>o</w:t>
      </w:r>
      <w:r w:rsidRPr="00476D5A">
        <w:rPr>
          <w:spacing w:val="1"/>
          <w:lang w:bidi="ar-SA"/>
        </w:rPr>
        <w:t>r</w:t>
      </w:r>
      <w:r w:rsidRPr="00476D5A">
        <w:rPr>
          <w:spacing w:val="-2"/>
          <w:lang w:bidi="ar-SA"/>
        </w:rPr>
        <w:t>k</w:t>
      </w:r>
      <w:r w:rsidRPr="00476D5A">
        <w:rPr>
          <w:spacing w:val="1"/>
          <w:lang w:bidi="ar-SA"/>
        </w:rPr>
        <w:t>f</w:t>
      </w:r>
      <w:r w:rsidRPr="00476D5A">
        <w:rPr>
          <w:lang w:bidi="ar-SA"/>
        </w:rPr>
        <w:t>o</w:t>
      </w:r>
      <w:r w:rsidRPr="00476D5A">
        <w:rPr>
          <w:spacing w:val="1"/>
          <w:lang w:bidi="ar-SA"/>
        </w:rPr>
        <w:t>r</w:t>
      </w:r>
      <w:r w:rsidRPr="00476D5A">
        <w:rPr>
          <w:lang w:bidi="ar-SA"/>
        </w:rPr>
        <w:t>ce</w:t>
      </w:r>
      <w:r w:rsidRPr="00476D5A">
        <w:rPr>
          <w:spacing w:val="12"/>
          <w:lang w:bidi="ar-SA"/>
        </w:rPr>
        <w:t xml:space="preserve"> </w:t>
      </w:r>
      <w:r w:rsidRPr="00476D5A">
        <w:rPr>
          <w:spacing w:val="-4"/>
          <w:lang w:bidi="ar-SA"/>
        </w:rPr>
        <w:t>I</w:t>
      </w:r>
      <w:r w:rsidRPr="00476D5A">
        <w:rPr>
          <w:lang w:bidi="ar-SA"/>
        </w:rPr>
        <w:t>n</w:t>
      </w:r>
      <w:r w:rsidRPr="00476D5A">
        <w:rPr>
          <w:spacing w:val="-2"/>
          <w:lang w:bidi="ar-SA"/>
        </w:rPr>
        <w:t>v</w:t>
      </w:r>
      <w:r w:rsidRPr="00476D5A">
        <w:rPr>
          <w:lang w:bidi="ar-SA"/>
        </w:rPr>
        <w:t>e</w:t>
      </w:r>
      <w:r w:rsidRPr="00476D5A">
        <w:rPr>
          <w:spacing w:val="1"/>
          <w:lang w:bidi="ar-SA"/>
        </w:rPr>
        <w:t>st</w:t>
      </w:r>
      <w:r w:rsidRPr="00476D5A">
        <w:rPr>
          <w:spacing w:val="-4"/>
          <w:lang w:bidi="ar-SA"/>
        </w:rPr>
        <w:t>m</w:t>
      </w:r>
      <w:r w:rsidRPr="00476D5A">
        <w:rPr>
          <w:lang w:bidi="ar-SA"/>
        </w:rPr>
        <w:t>ent</w:t>
      </w:r>
      <w:r w:rsidRPr="00476D5A">
        <w:rPr>
          <w:spacing w:val="13"/>
          <w:lang w:bidi="ar-SA"/>
        </w:rPr>
        <w:t xml:space="preserve"> </w:t>
      </w:r>
      <w:r w:rsidRPr="00476D5A">
        <w:rPr>
          <w:spacing w:val="-1"/>
          <w:lang w:bidi="ar-SA"/>
        </w:rPr>
        <w:t>A</w:t>
      </w:r>
      <w:r w:rsidRPr="00476D5A">
        <w:rPr>
          <w:lang w:bidi="ar-SA"/>
        </w:rPr>
        <w:t>ct</w:t>
      </w:r>
      <w:r w:rsidRPr="00476D5A">
        <w:rPr>
          <w:spacing w:val="13"/>
          <w:lang w:bidi="ar-SA"/>
        </w:rPr>
        <w:t xml:space="preserve"> </w:t>
      </w:r>
      <w:r w:rsidRPr="00476D5A">
        <w:rPr>
          <w:lang w:bidi="ar-SA"/>
        </w:rPr>
        <w:t>of</w:t>
      </w:r>
      <w:r w:rsidRPr="00476D5A">
        <w:rPr>
          <w:spacing w:val="13"/>
          <w:lang w:bidi="ar-SA"/>
        </w:rPr>
        <w:t xml:space="preserve"> </w:t>
      </w:r>
      <w:r w:rsidRPr="00476D5A">
        <w:rPr>
          <w:lang w:bidi="ar-SA"/>
        </w:rPr>
        <w:t>1</w:t>
      </w:r>
      <w:r w:rsidRPr="00476D5A">
        <w:rPr>
          <w:spacing w:val="6"/>
          <w:lang w:bidi="ar-SA"/>
        </w:rPr>
        <w:t>9</w:t>
      </w:r>
      <w:r w:rsidRPr="00476D5A">
        <w:rPr>
          <w:spacing w:val="-2"/>
          <w:lang w:bidi="ar-SA"/>
        </w:rPr>
        <w:t>9</w:t>
      </w:r>
      <w:r w:rsidRPr="00476D5A">
        <w:rPr>
          <w:lang w:bidi="ar-SA"/>
        </w:rPr>
        <w:t>8</w:t>
      </w:r>
      <w:r w:rsidRPr="00476D5A">
        <w:rPr>
          <w:spacing w:val="12"/>
          <w:lang w:bidi="ar-SA"/>
        </w:rPr>
        <w:t xml:space="preserve"> </w:t>
      </w:r>
      <w:r w:rsidRPr="00476D5A">
        <w:rPr>
          <w:spacing w:val="1"/>
          <w:lang w:bidi="ar-SA"/>
        </w:rPr>
        <w:t>(</w:t>
      </w:r>
      <w:r w:rsidRPr="00476D5A">
        <w:rPr>
          <w:lang w:bidi="ar-SA"/>
        </w:rPr>
        <w:t>W</w:t>
      </w:r>
      <w:r w:rsidRPr="00476D5A">
        <w:rPr>
          <w:spacing w:val="-4"/>
          <w:lang w:bidi="ar-SA"/>
        </w:rPr>
        <w:t>I</w:t>
      </w:r>
      <w:r w:rsidRPr="00476D5A">
        <w:rPr>
          <w:spacing w:val="-1"/>
          <w:lang w:bidi="ar-SA"/>
        </w:rPr>
        <w:t>A</w:t>
      </w:r>
      <w:r w:rsidRPr="00476D5A">
        <w:rPr>
          <w:spacing w:val="1"/>
          <w:lang w:bidi="ar-SA"/>
        </w:rPr>
        <w:t>)</w:t>
      </w:r>
      <w:r w:rsidRPr="00476D5A">
        <w:rPr>
          <w:lang w:bidi="ar-SA"/>
        </w:rPr>
        <w:t>,</w:t>
      </w:r>
      <w:r w:rsidRPr="00476D5A">
        <w:rPr>
          <w:spacing w:val="12"/>
          <w:lang w:bidi="ar-SA"/>
        </w:rPr>
        <w:t xml:space="preserve"> </w:t>
      </w:r>
      <w:r w:rsidRPr="00476D5A">
        <w:rPr>
          <w:spacing w:val="1"/>
          <w:lang w:bidi="ar-SA"/>
        </w:rPr>
        <w:t>(</w:t>
      </w:r>
      <w:r w:rsidRPr="00476D5A">
        <w:rPr>
          <w:lang w:bidi="ar-SA"/>
        </w:rPr>
        <w:t>Pub.</w:t>
      </w:r>
      <w:r w:rsidRPr="00476D5A">
        <w:rPr>
          <w:spacing w:val="12"/>
          <w:lang w:bidi="ar-SA"/>
        </w:rPr>
        <w:t xml:space="preserve"> </w:t>
      </w:r>
      <w:r w:rsidRPr="00476D5A">
        <w:rPr>
          <w:lang w:bidi="ar-SA"/>
        </w:rPr>
        <w:t>L.</w:t>
      </w:r>
      <w:r w:rsidRPr="00476D5A">
        <w:rPr>
          <w:spacing w:val="11"/>
          <w:lang w:bidi="ar-SA"/>
        </w:rPr>
        <w:t xml:space="preserve"> </w:t>
      </w:r>
      <w:r w:rsidRPr="00476D5A">
        <w:rPr>
          <w:lang w:bidi="ar-SA"/>
        </w:rPr>
        <w:t>10</w:t>
      </w:r>
      <w:r w:rsidRPr="00476D5A">
        <w:rPr>
          <w:spacing w:val="2"/>
          <w:lang w:bidi="ar-SA"/>
        </w:rPr>
        <w:t>5</w:t>
      </w:r>
      <w:r w:rsidRPr="00476D5A">
        <w:rPr>
          <w:spacing w:val="-4"/>
          <w:lang w:bidi="ar-SA"/>
        </w:rPr>
        <w:t>-</w:t>
      </w:r>
      <w:r w:rsidRPr="00476D5A">
        <w:rPr>
          <w:lang w:bidi="ar-SA"/>
        </w:rPr>
        <w:t>220</w:t>
      </w:r>
      <w:r w:rsidRPr="00476D5A">
        <w:rPr>
          <w:spacing w:val="1"/>
          <w:lang w:bidi="ar-SA"/>
        </w:rPr>
        <w:t>)</w:t>
      </w:r>
      <w:r w:rsidRPr="00476D5A">
        <w:rPr>
          <w:lang w:bidi="ar-SA"/>
        </w:rPr>
        <w:t>,</w:t>
      </w:r>
      <w:r w:rsidRPr="00476D5A">
        <w:rPr>
          <w:spacing w:val="12"/>
          <w:lang w:bidi="ar-SA"/>
        </w:rPr>
        <w:t xml:space="preserve"> </w:t>
      </w:r>
      <w:r w:rsidRPr="00476D5A">
        <w:rPr>
          <w:spacing w:val="-1"/>
          <w:lang w:bidi="ar-SA"/>
        </w:rPr>
        <w:t>w</w:t>
      </w:r>
      <w:r w:rsidRPr="00476D5A">
        <w:rPr>
          <w:lang w:bidi="ar-SA"/>
        </w:rPr>
        <w:t>h</w:t>
      </w:r>
      <w:r w:rsidRPr="00476D5A">
        <w:rPr>
          <w:spacing w:val="1"/>
          <w:lang w:bidi="ar-SA"/>
        </w:rPr>
        <w:t>i</w:t>
      </w:r>
      <w:r w:rsidRPr="00476D5A">
        <w:rPr>
          <w:lang w:bidi="ar-SA"/>
        </w:rPr>
        <w:t>ch</w:t>
      </w:r>
      <w:r w:rsidRPr="00476D5A">
        <w:rPr>
          <w:spacing w:val="12"/>
          <w:lang w:bidi="ar-SA"/>
        </w:rPr>
        <w:t xml:space="preserve"> </w:t>
      </w:r>
      <w:r w:rsidRPr="00476D5A">
        <w:rPr>
          <w:spacing w:val="-2"/>
          <w:lang w:bidi="ar-SA"/>
        </w:rPr>
        <w:t>p</w:t>
      </w:r>
      <w:r w:rsidRPr="00476D5A">
        <w:rPr>
          <w:spacing w:val="1"/>
          <w:lang w:bidi="ar-SA"/>
        </w:rPr>
        <w:t>r</w:t>
      </w:r>
      <w:r w:rsidRPr="00476D5A">
        <w:rPr>
          <w:lang w:bidi="ar-SA"/>
        </w:rPr>
        <w:t>o</w:t>
      </w:r>
      <w:r w:rsidRPr="00476D5A">
        <w:rPr>
          <w:spacing w:val="-2"/>
          <w:lang w:bidi="ar-SA"/>
        </w:rPr>
        <w:t>h</w:t>
      </w:r>
      <w:r w:rsidRPr="00476D5A">
        <w:rPr>
          <w:spacing w:val="1"/>
          <w:lang w:bidi="ar-SA"/>
        </w:rPr>
        <w:t>i</w:t>
      </w:r>
      <w:r w:rsidRPr="00476D5A">
        <w:rPr>
          <w:lang w:bidi="ar-SA"/>
        </w:rPr>
        <w:t>b</w:t>
      </w:r>
      <w:r w:rsidRPr="00476D5A">
        <w:rPr>
          <w:spacing w:val="-1"/>
          <w:lang w:bidi="ar-SA"/>
        </w:rPr>
        <w:t>i</w:t>
      </w:r>
      <w:r w:rsidRPr="00476D5A">
        <w:rPr>
          <w:spacing w:val="1"/>
          <w:lang w:bidi="ar-SA"/>
        </w:rPr>
        <w:t>t</w:t>
      </w:r>
      <w:r w:rsidRPr="00476D5A">
        <w:rPr>
          <w:lang w:bidi="ar-SA"/>
        </w:rPr>
        <w:t>s</w:t>
      </w:r>
      <w:r w:rsidRPr="00476D5A">
        <w:rPr>
          <w:spacing w:val="13"/>
          <w:lang w:bidi="ar-SA"/>
        </w:rPr>
        <w:t xml:space="preserve"> </w:t>
      </w:r>
      <w:r w:rsidRPr="00476D5A">
        <w:rPr>
          <w:spacing w:val="-2"/>
          <w:lang w:bidi="ar-SA"/>
        </w:rPr>
        <w:t>d</w:t>
      </w:r>
      <w:r w:rsidRPr="00476D5A">
        <w:rPr>
          <w:spacing w:val="1"/>
          <w:lang w:bidi="ar-SA"/>
        </w:rPr>
        <w:t>i</w:t>
      </w:r>
      <w:r w:rsidRPr="00476D5A">
        <w:rPr>
          <w:lang w:bidi="ar-SA"/>
        </w:rPr>
        <w:t>s</w:t>
      </w:r>
      <w:r w:rsidRPr="00476D5A">
        <w:rPr>
          <w:spacing w:val="-2"/>
          <w:lang w:bidi="ar-SA"/>
        </w:rPr>
        <w:t>c</w:t>
      </w:r>
      <w:r w:rsidRPr="00476D5A">
        <w:rPr>
          <w:spacing w:val="1"/>
          <w:lang w:bidi="ar-SA"/>
        </w:rPr>
        <w:t>ri</w:t>
      </w:r>
      <w:r w:rsidRPr="00476D5A">
        <w:rPr>
          <w:spacing w:val="-4"/>
          <w:lang w:bidi="ar-SA"/>
        </w:rPr>
        <w:t>m</w:t>
      </w:r>
      <w:r w:rsidRPr="00476D5A">
        <w:rPr>
          <w:spacing w:val="-1"/>
          <w:lang w:bidi="ar-SA"/>
        </w:rPr>
        <w:t>i</w:t>
      </w:r>
      <w:r w:rsidRPr="00476D5A">
        <w:rPr>
          <w:lang w:bidi="ar-SA"/>
        </w:rPr>
        <w:t>na</w:t>
      </w:r>
      <w:r w:rsidRPr="00476D5A">
        <w:rPr>
          <w:spacing w:val="-1"/>
          <w:lang w:bidi="ar-SA"/>
        </w:rPr>
        <w:t>t</w:t>
      </w:r>
      <w:r w:rsidRPr="00476D5A">
        <w:rPr>
          <w:spacing w:val="1"/>
          <w:lang w:bidi="ar-SA"/>
        </w:rPr>
        <w:t>i</w:t>
      </w:r>
      <w:r w:rsidRPr="00476D5A">
        <w:rPr>
          <w:lang w:bidi="ar-SA"/>
        </w:rPr>
        <w:t>on a</w:t>
      </w:r>
      <w:r w:rsidRPr="00476D5A">
        <w:rPr>
          <w:spacing w:val="-2"/>
          <w:lang w:bidi="ar-SA"/>
        </w:rPr>
        <w:t>g</w:t>
      </w:r>
      <w:r w:rsidRPr="00476D5A">
        <w:rPr>
          <w:lang w:bidi="ar-SA"/>
        </w:rPr>
        <w:t>a</w:t>
      </w:r>
      <w:r w:rsidRPr="00476D5A">
        <w:rPr>
          <w:spacing w:val="1"/>
          <w:lang w:bidi="ar-SA"/>
        </w:rPr>
        <w:t>i</w:t>
      </w:r>
      <w:r w:rsidRPr="00476D5A">
        <w:rPr>
          <w:lang w:bidi="ar-SA"/>
        </w:rPr>
        <w:t>nst</w:t>
      </w:r>
      <w:r w:rsidRPr="00476D5A">
        <w:rPr>
          <w:spacing w:val="1"/>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spacing w:val="-1"/>
          <w:lang w:bidi="ar-SA"/>
        </w:rPr>
        <w:t>i</w:t>
      </w:r>
      <w:r w:rsidRPr="00476D5A">
        <w:rPr>
          <w:lang w:bidi="ar-SA"/>
        </w:rPr>
        <w:t>nd</w:t>
      </w:r>
      <w:r w:rsidRPr="00476D5A">
        <w:rPr>
          <w:spacing w:val="1"/>
          <w:lang w:bidi="ar-SA"/>
        </w:rPr>
        <w:t>i</w:t>
      </w:r>
      <w:r w:rsidRPr="00476D5A">
        <w:rPr>
          <w:spacing w:val="-2"/>
          <w:lang w:bidi="ar-SA"/>
        </w:rPr>
        <w:t>v</w:t>
      </w:r>
      <w:r w:rsidRPr="00476D5A">
        <w:rPr>
          <w:spacing w:val="1"/>
          <w:lang w:bidi="ar-SA"/>
        </w:rPr>
        <w:t>i</w:t>
      </w:r>
      <w:r w:rsidRPr="00476D5A">
        <w:rPr>
          <w:lang w:bidi="ar-SA"/>
        </w:rPr>
        <w:t>d</w:t>
      </w:r>
      <w:r w:rsidRPr="00476D5A">
        <w:rPr>
          <w:spacing w:val="-2"/>
          <w:lang w:bidi="ar-SA"/>
        </w:rPr>
        <w:t>u</w:t>
      </w:r>
      <w:r w:rsidRPr="00476D5A">
        <w:rPr>
          <w:lang w:bidi="ar-SA"/>
        </w:rPr>
        <w:t>a</w:t>
      </w:r>
      <w:r w:rsidRPr="00476D5A">
        <w:rPr>
          <w:spacing w:val="1"/>
          <w:lang w:bidi="ar-SA"/>
        </w:rPr>
        <w:t>l</w:t>
      </w:r>
      <w:r w:rsidRPr="00476D5A">
        <w:rPr>
          <w:lang w:bidi="ar-SA"/>
        </w:rPr>
        <w:t xml:space="preserve">s </w:t>
      </w:r>
      <w:r w:rsidRPr="00476D5A">
        <w:rPr>
          <w:spacing w:val="-1"/>
          <w:lang w:bidi="ar-SA"/>
        </w:rPr>
        <w:t>i</w:t>
      </w:r>
      <w:r w:rsidRPr="00476D5A">
        <w:rPr>
          <w:lang w:bidi="ar-SA"/>
        </w:rPr>
        <w:t xml:space="preserve">n </w:t>
      </w:r>
      <w:r w:rsidRPr="00476D5A">
        <w:rPr>
          <w:spacing w:val="1"/>
          <w:lang w:bidi="ar-SA"/>
        </w:rPr>
        <w:t>t</w:t>
      </w:r>
      <w:r w:rsidRPr="00476D5A">
        <w:rPr>
          <w:spacing w:val="-2"/>
          <w:lang w:bidi="ar-SA"/>
        </w:rPr>
        <w:t>h</w:t>
      </w:r>
      <w:r w:rsidRPr="00476D5A">
        <w:rPr>
          <w:lang w:bidi="ar-SA"/>
        </w:rPr>
        <w:t>e</w:t>
      </w:r>
      <w:r w:rsidRPr="00476D5A">
        <w:rPr>
          <w:spacing w:val="2"/>
          <w:lang w:bidi="ar-SA"/>
        </w:rPr>
        <w:t xml:space="preserve"> </w:t>
      </w:r>
      <w:r w:rsidRPr="00476D5A">
        <w:rPr>
          <w:spacing w:val="-1"/>
          <w:lang w:bidi="ar-SA"/>
        </w:rPr>
        <w:t>U</w:t>
      </w:r>
      <w:r w:rsidRPr="00476D5A">
        <w:rPr>
          <w:lang w:bidi="ar-SA"/>
        </w:rPr>
        <w:t>n</w:t>
      </w:r>
      <w:r w:rsidRPr="00476D5A">
        <w:rPr>
          <w:spacing w:val="-1"/>
          <w:lang w:bidi="ar-SA"/>
        </w:rPr>
        <w:t>i</w:t>
      </w:r>
      <w:r w:rsidRPr="00476D5A">
        <w:rPr>
          <w:spacing w:val="1"/>
          <w:lang w:bidi="ar-SA"/>
        </w:rPr>
        <w:t>t</w:t>
      </w:r>
      <w:r w:rsidRPr="00476D5A">
        <w:rPr>
          <w:lang w:bidi="ar-SA"/>
        </w:rPr>
        <w:t>ed S</w:t>
      </w:r>
      <w:r w:rsidRPr="00476D5A">
        <w:rPr>
          <w:spacing w:val="-2"/>
          <w:lang w:bidi="ar-SA"/>
        </w:rPr>
        <w:t>t</w:t>
      </w:r>
      <w:r w:rsidRPr="00476D5A">
        <w:rPr>
          <w:lang w:bidi="ar-SA"/>
        </w:rPr>
        <w:t>a</w:t>
      </w:r>
      <w:r w:rsidRPr="00476D5A">
        <w:rPr>
          <w:spacing w:val="-1"/>
          <w:lang w:bidi="ar-SA"/>
        </w:rPr>
        <w:t>t</w:t>
      </w:r>
      <w:r w:rsidRPr="00476D5A">
        <w:rPr>
          <w:lang w:bidi="ar-SA"/>
        </w:rPr>
        <w:t>es</w:t>
      </w:r>
      <w:r w:rsidRPr="00476D5A">
        <w:rPr>
          <w:spacing w:val="1"/>
          <w:lang w:bidi="ar-SA"/>
        </w:rPr>
        <w:t xml:space="preserve"> </w:t>
      </w:r>
      <w:r w:rsidRPr="00476D5A">
        <w:rPr>
          <w:lang w:bidi="ar-SA"/>
        </w:rPr>
        <w:t xml:space="preserve">on </w:t>
      </w:r>
      <w:r w:rsidRPr="00476D5A">
        <w:rPr>
          <w:spacing w:val="1"/>
          <w:lang w:bidi="ar-SA"/>
        </w:rPr>
        <w:t>t</w:t>
      </w:r>
      <w:r w:rsidRPr="00476D5A">
        <w:rPr>
          <w:lang w:bidi="ar-SA"/>
        </w:rPr>
        <w:t>he b</w:t>
      </w:r>
      <w:r w:rsidRPr="00476D5A">
        <w:rPr>
          <w:spacing w:val="-2"/>
          <w:lang w:bidi="ar-SA"/>
        </w:rPr>
        <w:t>a</w:t>
      </w:r>
      <w:r w:rsidRPr="00476D5A">
        <w:rPr>
          <w:lang w:bidi="ar-SA"/>
        </w:rPr>
        <w:t>s</w:t>
      </w:r>
      <w:r w:rsidRPr="00476D5A">
        <w:rPr>
          <w:spacing w:val="-1"/>
          <w:lang w:bidi="ar-SA"/>
        </w:rPr>
        <w:t>i</w:t>
      </w:r>
      <w:r w:rsidRPr="00476D5A">
        <w:rPr>
          <w:lang w:bidi="ar-SA"/>
        </w:rPr>
        <w:t>s of</w:t>
      </w:r>
      <w:r w:rsidRPr="00476D5A">
        <w:rPr>
          <w:spacing w:val="1"/>
          <w:lang w:bidi="ar-SA"/>
        </w:rPr>
        <w:t xml:space="preserve"> </w:t>
      </w:r>
      <w:r w:rsidRPr="00476D5A">
        <w:rPr>
          <w:spacing w:val="-2"/>
          <w:lang w:bidi="ar-SA"/>
        </w:rPr>
        <w:t>r</w:t>
      </w:r>
      <w:r w:rsidRPr="00476D5A">
        <w:rPr>
          <w:lang w:bidi="ar-SA"/>
        </w:rPr>
        <w:t>ace, c</w:t>
      </w:r>
      <w:r w:rsidRPr="00476D5A">
        <w:rPr>
          <w:spacing w:val="-2"/>
          <w:lang w:bidi="ar-SA"/>
        </w:rPr>
        <w:t>o</w:t>
      </w:r>
      <w:r w:rsidRPr="00476D5A">
        <w:rPr>
          <w:spacing w:val="1"/>
          <w:lang w:bidi="ar-SA"/>
        </w:rPr>
        <w:t>l</w:t>
      </w:r>
      <w:r w:rsidRPr="00476D5A">
        <w:rPr>
          <w:lang w:bidi="ar-SA"/>
        </w:rPr>
        <w:t>o</w:t>
      </w:r>
      <w:r w:rsidRPr="00476D5A">
        <w:rPr>
          <w:spacing w:val="-2"/>
          <w:lang w:bidi="ar-SA"/>
        </w:rPr>
        <w:t>r</w:t>
      </w:r>
      <w:r w:rsidRPr="00476D5A">
        <w:rPr>
          <w:lang w:bidi="ar-SA"/>
        </w:rPr>
        <w:t xml:space="preserve">, </w:t>
      </w:r>
      <w:r w:rsidRPr="00476D5A">
        <w:rPr>
          <w:spacing w:val="1"/>
          <w:lang w:bidi="ar-SA"/>
        </w:rPr>
        <w:t>r</w:t>
      </w:r>
      <w:r w:rsidRPr="00476D5A">
        <w:rPr>
          <w:lang w:bidi="ar-SA"/>
        </w:rPr>
        <w:t>e</w:t>
      </w:r>
      <w:r w:rsidRPr="00476D5A">
        <w:rPr>
          <w:spacing w:val="-1"/>
          <w:lang w:bidi="ar-SA"/>
        </w:rPr>
        <w:t>l</w:t>
      </w:r>
      <w:r w:rsidRPr="00476D5A">
        <w:rPr>
          <w:spacing w:val="1"/>
          <w:lang w:bidi="ar-SA"/>
        </w:rPr>
        <w:t>i</w:t>
      </w:r>
      <w:r w:rsidRPr="00476D5A">
        <w:rPr>
          <w:spacing w:val="-2"/>
          <w:lang w:bidi="ar-SA"/>
        </w:rPr>
        <w:t>g</w:t>
      </w:r>
      <w:r w:rsidRPr="00476D5A">
        <w:rPr>
          <w:spacing w:val="1"/>
          <w:lang w:bidi="ar-SA"/>
        </w:rPr>
        <w:t>i</w:t>
      </w:r>
      <w:r w:rsidRPr="00476D5A">
        <w:rPr>
          <w:lang w:bidi="ar-SA"/>
        </w:rPr>
        <w:t>on, s</w:t>
      </w:r>
      <w:r w:rsidRPr="00476D5A">
        <w:rPr>
          <w:spacing w:val="1"/>
          <w:lang w:bidi="ar-SA"/>
        </w:rPr>
        <w:t>e</w:t>
      </w:r>
      <w:r w:rsidRPr="00476D5A">
        <w:rPr>
          <w:lang w:bidi="ar-SA"/>
        </w:rPr>
        <w:t>x n</w:t>
      </w:r>
      <w:r w:rsidRPr="00476D5A">
        <w:rPr>
          <w:spacing w:val="-2"/>
          <w:lang w:bidi="ar-SA"/>
        </w:rPr>
        <w:t>a</w:t>
      </w:r>
      <w:r w:rsidRPr="00476D5A">
        <w:rPr>
          <w:spacing w:val="1"/>
          <w:lang w:bidi="ar-SA"/>
        </w:rPr>
        <w:t>ti</w:t>
      </w:r>
      <w:r w:rsidRPr="00476D5A">
        <w:rPr>
          <w:lang w:bidi="ar-SA"/>
        </w:rPr>
        <w:t>o</w:t>
      </w:r>
      <w:r w:rsidRPr="00476D5A">
        <w:rPr>
          <w:spacing w:val="-2"/>
          <w:lang w:bidi="ar-SA"/>
        </w:rPr>
        <w:t>n</w:t>
      </w:r>
      <w:r w:rsidRPr="00476D5A">
        <w:rPr>
          <w:lang w:bidi="ar-SA"/>
        </w:rPr>
        <w:t>al</w:t>
      </w:r>
      <w:r w:rsidRPr="00476D5A">
        <w:rPr>
          <w:spacing w:val="1"/>
          <w:lang w:bidi="ar-SA"/>
        </w:rPr>
        <w:t xml:space="preserve"> </w:t>
      </w:r>
      <w:r w:rsidRPr="00476D5A">
        <w:rPr>
          <w:lang w:bidi="ar-SA"/>
        </w:rPr>
        <w:t>o</w:t>
      </w:r>
      <w:r w:rsidRPr="00476D5A">
        <w:rPr>
          <w:spacing w:val="-2"/>
          <w:lang w:bidi="ar-SA"/>
        </w:rPr>
        <w:t>r</w:t>
      </w:r>
      <w:r w:rsidRPr="00476D5A">
        <w:rPr>
          <w:spacing w:val="1"/>
          <w:lang w:bidi="ar-SA"/>
        </w:rPr>
        <w:t>i</w:t>
      </w:r>
      <w:r w:rsidRPr="00476D5A">
        <w:rPr>
          <w:spacing w:val="-2"/>
          <w:lang w:bidi="ar-SA"/>
        </w:rPr>
        <w:t>g</w:t>
      </w:r>
      <w:r w:rsidRPr="00476D5A">
        <w:rPr>
          <w:spacing w:val="1"/>
          <w:lang w:bidi="ar-SA"/>
        </w:rPr>
        <w:t>i</w:t>
      </w:r>
      <w:r w:rsidRPr="00476D5A">
        <w:rPr>
          <w:lang w:bidi="ar-SA"/>
        </w:rPr>
        <w:t>n, a</w:t>
      </w:r>
      <w:r w:rsidRPr="00476D5A">
        <w:rPr>
          <w:spacing w:val="-2"/>
          <w:lang w:bidi="ar-SA"/>
        </w:rPr>
        <w:t>g</w:t>
      </w:r>
      <w:r w:rsidRPr="00476D5A">
        <w:rPr>
          <w:lang w:bidi="ar-SA"/>
        </w:rPr>
        <w:t>e,</w:t>
      </w:r>
      <w:r w:rsidRPr="00476D5A">
        <w:rPr>
          <w:spacing w:val="2"/>
          <w:lang w:bidi="ar-SA"/>
        </w:rPr>
        <w:t xml:space="preserve"> </w:t>
      </w:r>
      <w:r w:rsidRPr="00476D5A">
        <w:rPr>
          <w:spacing w:val="-2"/>
          <w:lang w:bidi="ar-SA"/>
        </w:rPr>
        <w:t>d</w:t>
      </w:r>
      <w:r w:rsidRPr="00476D5A">
        <w:rPr>
          <w:spacing w:val="1"/>
          <w:lang w:bidi="ar-SA"/>
        </w:rPr>
        <w:t>i</w:t>
      </w:r>
      <w:r w:rsidRPr="00476D5A">
        <w:rPr>
          <w:lang w:bidi="ar-SA"/>
        </w:rPr>
        <w:t>s</w:t>
      </w:r>
      <w:r w:rsidRPr="00476D5A">
        <w:rPr>
          <w:spacing w:val="1"/>
          <w:lang w:bidi="ar-SA"/>
        </w:rPr>
        <w:t>a</w:t>
      </w:r>
      <w:r w:rsidRPr="00476D5A">
        <w:rPr>
          <w:spacing w:val="-2"/>
          <w:lang w:bidi="ar-SA"/>
        </w:rPr>
        <w:t>b</w:t>
      </w:r>
      <w:r w:rsidRPr="00476D5A">
        <w:rPr>
          <w:spacing w:val="-1"/>
          <w:lang w:bidi="ar-SA"/>
        </w:rPr>
        <w:t>i</w:t>
      </w:r>
      <w:r w:rsidRPr="00476D5A">
        <w:rPr>
          <w:spacing w:val="1"/>
          <w:lang w:bidi="ar-SA"/>
        </w:rPr>
        <w:t>l</w:t>
      </w:r>
      <w:r w:rsidRPr="00476D5A">
        <w:rPr>
          <w:spacing w:val="-1"/>
          <w:lang w:bidi="ar-SA"/>
        </w:rPr>
        <w:t>i</w:t>
      </w:r>
      <w:r w:rsidRPr="00476D5A">
        <w:rPr>
          <w:spacing w:val="1"/>
          <w:lang w:bidi="ar-SA"/>
        </w:rPr>
        <w:t>t</w:t>
      </w:r>
      <w:r w:rsidRPr="00476D5A">
        <w:rPr>
          <w:spacing w:val="-2"/>
          <w:lang w:bidi="ar-SA"/>
        </w:rPr>
        <w:t>y</w:t>
      </w:r>
      <w:r w:rsidRPr="00476D5A">
        <w:rPr>
          <w:lang w:bidi="ar-SA"/>
        </w:rPr>
        <w:t>, po</w:t>
      </w:r>
      <w:r w:rsidRPr="00476D5A">
        <w:rPr>
          <w:spacing w:val="1"/>
          <w:lang w:bidi="ar-SA"/>
        </w:rPr>
        <w:t>l</w:t>
      </w:r>
      <w:r w:rsidRPr="00476D5A">
        <w:rPr>
          <w:spacing w:val="-1"/>
          <w:lang w:bidi="ar-SA"/>
        </w:rPr>
        <w:t>i</w:t>
      </w:r>
      <w:r w:rsidRPr="00476D5A">
        <w:rPr>
          <w:spacing w:val="1"/>
          <w:lang w:bidi="ar-SA"/>
        </w:rPr>
        <w:t>t</w:t>
      </w:r>
      <w:r w:rsidRPr="00476D5A">
        <w:rPr>
          <w:spacing w:val="-1"/>
          <w:lang w:bidi="ar-SA"/>
        </w:rPr>
        <w:t>i</w:t>
      </w:r>
      <w:r w:rsidRPr="00476D5A">
        <w:rPr>
          <w:lang w:bidi="ar-SA"/>
        </w:rPr>
        <w:t>c</w:t>
      </w:r>
      <w:r w:rsidRPr="00476D5A">
        <w:rPr>
          <w:spacing w:val="-2"/>
          <w:lang w:bidi="ar-SA"/>
        </w:rPr>
        <w:t>a</w:t>
      </w:r>
      <w:r w:rsidRPr="00476D5A">
        <w:rPr>
          <w:lang w:bidi="ar-SA"/>
        </w:rPr>
        <w:t>l</w:t>
      </w:r>
      <w:r w:rsidRPr="00476D5A">
        <w:rPr>
          <w:spacing w:val="-8"/>
          <w:lang w:bidi="ar-SA"/>
        </w:rPr>
        <w:t xml:space="preserve"> </w:t>
      </w:r>
      <w:r w:rsidRPr="00476D5A">
        <w:rPr>
          <w:spacing w:val="-2"/>
          <w:lang w:bidi="ar-SA"/>
        </w:rPr>
        <w:t>a</w:t>
      </w:r>
      <w:r w:rsidRPr="00476D5A">
        <w:rPr>
          <w:spacing w:val="1"/>
          <w:lang w:bidi="ar-SA"/>
        </w:rPr>
        <w:t>f</w:t>
      </w:r>
      <w:r w:rsidRPr="00476D5A">
        <w:rPr>
          <w:spacing w:val="-2"/>
          <w:lang w:bidi="ar-SA"/>
        </w:rPr>
        <w:t>f</w:t>
      </w:r>
      <w:r w:rsidRPr="00476D5A">
        <w:rPr>
          <w:spacing w:val="1"/>
          <w:lang w:bidi="ar-SA"/>
        </w:rPr>
        <w:t>i</w:t>
      </w:r>
      <w:r w:rsidRPr="00476D5A">
        <w:rPr>
          <w:spacing w:val="-1"/>
          <w:lang w:bidi="ar-SA"/>
        </w:rPr>
        <w:t>l</w:t>
      </w:r>
      <w:r w:rsidRPr="00476D5A">
        <w:rPr>
          <w:spacing w:val="1"/>
          <w:lang w:bidi="ar-SA"/>
        </w:rPr>
        <w:t>i</w:t>
      </w:r>
      <w:r w:rsidRPr="00476D5A">
        <w:rPr>
          <w:spacing w:val="-2"/>
          <w:lang w:bidi="ar-SA"/>
        </w:rPr>
        <w:t>a</w:t>
      </w:r>
      <w:r w:rsidRPr="00476D5A">
        <w:rPr>
          <w:spacing w:val="1"/>
          <w:lang w:bidi="ar-SA"/>
        </w:rPr>
        <w:t>ti</w:t>
      </w:r>
      <w:r w:rsidRPr="00476D5A">
        <w:rPr>
          <w:lang w:bidi="ar-SA"/>
        </w:rPr>
        <w:t>on,</w:t>
      </w:r>
      <w:r w:rsidRPr="00476D5A">
        <w:rPr>
          <w:spacing w:val="-12"/>
          <w:lang w:bidi="ar-SA"/>
        </w:rPr>
        <w:t xml:space="preserve"> </w:t>
      </w:r>
      <w:r w:rsidRPr="00476D5A">
        <w:rPr>
          <w:lang w:bidi="ar-SA"/>
        </w:rPr>
        <w:t>or</w:t>
      </w:r>
      <w:r w:rsidRPr="00476D5A">
        <w:rPr>
          <w:spacing w:val="-11"/>
          <w:lang w:bidi="ar-SA"/>
        </w:rPr>
        <w:t xml:space="preserve"> </w:t>
      </w:r>
      <w:r w:rsidRPr="00476D5A">
        <w:rPr>
          <w:lang w:bidi="ar-SA"/>
        </w:rPr>
        <w:t>b</w:t>
      </w:r>
      <w:r w:rsidRPr="00476D5A">
        <w:rPr>
          <w:spacing w:val="-2"/>
          <w:lang w:bidi="ar-SA"/>
        </w:rPr>
        <w:t>e</w:t>
      </w:r>
      <w:r w:rsidRPr="00476D5A">
        <w:rPr>
          <w:spacing w:val="1"/>
          <w:lang w:bidi="ar-SA"/>
        </w:rPr>
        <w:t>li</w:t>
      </w:r>
      <w:r w:rsidRPr="00476D5A">
        <w:rPr>
          <w:spacing w:val="-2"/>
          <w:lang w:bidi="ar-SA"/>
        </w:rPr>
        <w:t>e</w:t>
      </w:r>
      <w:r w:rsidRPr="00476D5A">
        <w:rPr>
          <w:spacing w:val="1"/>
          <w:lang w:bidi="ar-SA"/>
        </w:rPr>
        <w:t>f</w:t>
      </w:r>
      <w:r w:rsidRPr="00476D5A">
        <w:rPr>
          <w:lang w:bidi="ar-SA"/>
        </w:rPr>
        <w:t>,</w:t>
      </w:r>
      <w:r w:rsidRPr="00476D5A">
        <w:rPr>
          <w:spacing w:val="-9"/>
          <w:lang w:bidi="ar-SA"/>
        </w:rPr>
        <w:t xml:space="preserve"> </w:t>
      </w:r>
      <w:r w:rsidRPr="00476D5A">
        <w:rPr>
          <w:lang w:bidi="ar-SA"/>
        </w:rPr>
        <w:t>and</w:t>
      </w:r>
      <w:r w:rsidRPr="00476D5A">
        <w:rPr>
          <w:spacing w:val="-11"/>
          <w:lang w:bidi="ar-SA"/>
        </w:rPr>
        <w:t xml:space="preserve"> </w:t>
      </w:r>
      <w:r w:rsidRPr="00476D5A">
        <w:rPr>
          <w:lang w:bidi="ar-SA"/>
        </w:rPr>
        <w:t>a</w:t>
      </w:r>
      <w:r w:rsidRPr="00476D5A">
        <w:rPr>
          <w:spacing w:val="-2"/>
          <w:lang w:bidi="ar-SA"/>
        </w:rPr>
        <w:t>g</w:t>
      </w:r>
      <w:r w:rsidRPr="00476D5A">
        <w:rPr>
          <w:lang w:bidi="ar-SA"/>
        </w:rPr>
        <w:t>a</w:t>
      </w:r>
      <w:r w:rsidRPr="00476D5A">
        <w:rPr>
          <w:spacing w:val="1"/>
          <w:lang w:bidi="ar-SA"/>
        </w:rPr>
        <w:t>i</w:t>
      </w:r>
      <w:r w:rsidRPr="00476D5A">
        <w:rPr>
          <w:lang w:bidi="ar-SA"/>
        </w:rPr>
        <w:t>n</w:t>
      </w:r>
      <w:r w:rsidRPr="00476D5A">
        <w:rPr>
          <w:spacing w:val="-2"/>
          <w:lang w:bidi="ar-SA"/>
        </w:rPr>
        <w:t>s</w:t>
      </w:r>
      <w:r w:rsidRPr="00476D5A">
        <w:rPr>
          <w:lang w:bidi="ar-SA"/>
        </w:rPr>
        <w:t>t</w:t>
      </w:r>
      <w:r w:rsidRPr="00476D5A">
        <w:rPr>
          <w:spacing w:val="-8"/>
          <w:lang w:bidi="ar-SA"/>
        </w:rPr>
        <w:t xml:space="preserve"> </w:t>
      </w:r>
      <w:r w:rsidRPr="00476D5A">
        <w:rPr>
          <w:spacing w:val="-2"/>
          <w:lang w:bidi="ar-SA"/>
        </w:rPr>
        <w:t>b</w:t>
      </w:r>
      <w:r w:rsidRPr="00476D5A">
        <w:rPr>
          <w:lang w:bidi="ar-SA"/>
        </w:rPr>
        <w:t>en</w:t>
      </w:r>
      <w:r w:rsidRPr="00476D5A">
        <w:rPr>
          <w:spacing w:val="-2"/>
          <w:lang w:bidi="ar-SA"/>
        </w:rPr>
        <w:t>e</w:t>
      </w:r>
      <w:r w:rsidRPr="00476D5A">
        <w:rPr>
          <w:spacing w:val="1"/>
          <w:lang w:bidi="ar-SA"/>
        </w:rPr>
        <w:t>fi</w:t>
      </w:r>
      <w:r w:rsidRPr="00476D5A">
        <w:rPr>
          <w:spacing w:val="-2"/>
          <w:lang w:bidi="ar-SA"/>
        </w:rPr>
        <w:t>c</w:t>
      </w:r>
      <w:r w:rsidRPr="00476D5A">
        <w:rPr>
          <w:spacing w:val="1"/>
          <w:lang w:bidi="ar-SA"/>
        </w:rPr>
        <w:t>i</w:t>
      </w:r>
      <w:r w:rsidRPr="00476D5A">
        <w:rPr>
          <w:spacing w:val="-2"/>
          <w:lang w:bidi="ar-SA"/>
        </w:rPr>
        <w:t>a</w:t>
      </w:r>
      <w:r w:rsidRPr="00476D5A">
        <w:rPr>
          <w:spacing w:val="1"/>
          <w:lang w:bidi="ar-SA"/>
        </w:rPr>
        <w:t>r</w:t>
      </w:r>
      <w:r w:rsidRPr="00476D5A">
        <w:rPr>
          <w:spacing w:val="-1"/>
          <w:lang w:bidi="ar-SA"/>
        </w:rPr>
        <w:t>i</w:t>
      </w:r>
      <w:r w:rsidRPr="00476D5A">
        <w:rPr>
          <w:lang w:bidi="ar-SA"/>
        </w:rPr>
        <w:t>es</w:t>
      </w:r>
      <w:r w:rsidRPr="00476D5A">
        <w:rPr>
          <w:spacing w:val="-11"/>
          <w:lang w:bidi="ar-SA"/>
        </w:rPr>
        <w:t xml:space="preserve"> </w:t>
      </w:r>
      <w:r w:rsidRPr="00476D5A">
        <w:rPr>
          <w:lang w:bidi="ar-SA"/>
        </w:rPr>
        <w:t>on</w:t>
      </w:r>
      <w:r w:rsidRPr="00476D5A">
        <w:rPr>
          <w:spacing w:val="-9"/>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9"/>
          <w:lang w:bidi="ar-SA"/>
        </w:rPr>
        <w:t xml:space="preserve"> </w:t>
      </w:r>
      <w:r w:rsidRPr="00476D5A">
        <w:rPr>
          <w:lang w:bidi="ar-SA"/>
        </w:rPr>
        <w:t>b</w:t>
      </w:r>
      <w:r w:rsidRPr="00476D5A">
        <w:rPr>
          <w:spacing w:val="-2"/>
          <w:lang w:bidi="ar-SA"/>
        </w:rPr>
        <w:t>a</w:t>
      </w:r>
      <w:r w:rsidRPr="00476D5A">
        <w:rPr>
          <w:lang w:bidi="ar-SA"/>
        </w:rPr>
        <w:t>s</w:t>
      </w:r>
      <w:r w:rsidRPr="00476D5A">
        <w:rPr>
          <w:spacing w:val="1"/>
          <w:lang w:bidi="ar-SA"/>
        </w:rPr>
        <w:t>i</w:t>
      </w:r>
      <w:r w:rsidRPr="00476D5A">
        <w:rPr>
          <w:lang w:bidi="ar-SA"/>
        </w:rPr>
        <w:t>s</w:t>
      </w:r>
      <w:r w:rsidRPr="00476D5A">
        <w:rPr>
          <w:spacing w:val="-11"/>
          <w:lang w:bidi="ar-SA"/>
        </w:rPr>
        <w:t xml:space="preserve"> </w:t>
      </w:r>
      <w:r w:rsidRPr="00476D5A">
        <w:rPr>
          <w:spacing w:val="3"/>
          <w:lang w:bidi="ar-SA"/>
        </w:rPr>
        <w:t>o</w:t>
      </w:r>
      <w:r w:rsidRPr="00476D5A">
        <w:rPr>
          <w:lang w:bidi="ar-SA"/>
        </w:rPr>
        <w:t>f</w:t>
      </w:r>
      <w:r w:rsidRPr="00476D5A">
        <w:rPr>
          <w:spacing w:val="-11"/>
          <w:lang w:bidi="ar-SA"/>
        </w:rPr>
        <w:t xml:space="preserve"> </w:t>
      </w:r>
      <w:r w:rsidRPr="00476D5A">
        <w:rPr>
          <w:lang w:bidi="ar-SA"/>
        </w:rPr>
        <w:t>e</w:t>
      </w:r>
      <w:r w:rsidRPr="00476D5A">
        <w:rPr>
          <w:spacing w:val="-1"/>
          <w:lang w:bidi="ar-SA"/>
        </w:rPr>
        <w:t>i</w:t>
      </w:r>
      <w:r w:rsidRPr="00476D5A">
        <w:rPr>
          <w:spacing w:val="1"/>
          <w:lang w:bidi="ar-SA"/>
        </w:rPr>
        <w:t>t</w:t>
      </w:r>
      <w:r w:rsidRPr="00476D5A">
        <w:rPr>
          <w:lang w:bidi="ar-SA"/>
        </w:rPr>
        <w:t>h</w:t>
      </w:r>
      <w:r w:rsidRPr="00476D5A">
        <w:rPr>
          <w:spacing w:val="-2"/>
          <w:lang w:bidi="ar-SA"/>
        </w:rPr>
        <w:t>e</w:t>
      </w:r>
      <w:r w:rsidRPr="00476D5A">
        <w:rPr>
          <w:lang w:bidi="ar-SA"/>
        </w:rPr>
        <w:t>r</w:t>
      </w:r>
      <w:r w:rsidRPr="00476D5A">
        <w:rPr>
          <w:spacing w:val="-9"/>
          <w:lang w:bidi="ar-SA"/>
        </w:rPr>
        <w:t xml:space="preserve"> </w:t>
      </w:r>
      <w:r w:rsidRPr="00476D5A">
        <w:rPr>
          <w:spacing w:val="-2"/>
          <w:lang w:bidi="ar-SA"/>
        </w:rPr>
        <w:t>c</w:t>
      </w:r>
      <w:r w:rsidRPr="00476D5A">
        <w:rPr>
          <w:spacing w:val="1"/>
          <w:lang w:bidi="ar-SA"/>
        </w:rPr>
        <w:t>i</w:t>
      </w:r>
      <w:r w:rsidRPr="00476D5A">
        <w:rPr>
          <w:spacing w:val="-1"/>
          <w:lang w:bidi="ar-SA"/>
        </w:rPr>
        <w:t>t</w:t>
      </w:r>
      <w:r w:rsidRPr="00476D5A">
        <w:rPr>
          <w:spacing w:val="1"/>
          <w:lang w:bidi="ar-SA"/>
        </w:rPr>
        <w:t>i</w:t>
      </w:r>
      <w:r w:rsidRPr="00476D5A">
        <w:rPr>
          <w:spacing w:val="-2"/>
          <w:lang w:bidi="ar-SA"/>
        </w:rPr>
        <w:t>z</w:t>
      </w:r>
      <w:r w:rsidRPr="00476D5A">
        <w:rPr>
          <w:lang w:bidi="ar-SA"/>
        </w:rPr>
        <w:t>e</w:t>
      </w:r>
      <w:r w:rsidRPr="00476D5A">
        <w:rPr>
          <w:spacing w:val="-2"/>
          <w:lang w:bidi="ar-SA"/>
        </w:rPr>
        <w:t>n</w:t>
      </w:r>
      <w:r w:rsidRPr="00476D5A">
        <w:rPr>
          <w:lang w:bidi="ar-SA"/>
        </w:rPr>
        <w:t>sh</w:t>
      </w:r>
      <w:r w:rsidRPr="00476D5A">
        <w:rPr>
          <w:spacing w:val="1"/>
          <w:lang w:bidi="ar-SA"/>
        </w:rPr>
        <w:t>i</w:t>
      </w:r>
      <w:r w:rsidRPr="00476D5A">
        <w:rPr>
          <w:spacing w:val="-2"/>
          <w:lang w:bidi="ar-SA"/>
        </w:rPr>
        <w:t>p</w:t>
      </w:r>
      <w:r w:rsidRPr="00476D5A">
        <w:rPr>
          <w:spacing w:val="1"/>
          <w:lang w:bidi="ar-SA"/>
        </w:rPr>
        <w:t>/</w:t>
      </w:r>
      <w:r w:rsidRPr="00476D5A">
        <w:rPr>
          <w:spacing w:val="-2"/>
          <w:lang w:bidi="ar-SA"/>
        </w:rPr>
        <w:t>s</w:t>
      </w:r>
      <w:r w:rsidRPr="00476D5A">
        <w:rPr>
          <w:spacing w:val="1"/>
          <w:lang w:bidi="ar-SA"/>
        </w:rPr>
        <w:t>t</w:t>
      </w:r>
      <w:r w:rsidRPr="00476D5A">
        <w:rPr>
          <w:lang w:bidi="ar-SA"/>
        </w:rPr>
        <w:t>a</w:t>
      </w:r>
      <w:r w:rsidRPr="00476D5A">
        <w:rPr>
          <w:spacing w:val="-1"/>
          <w:lang w:bidi="ar-SA"/>
        </w:rPr>
        <w:t>t</w:t>
      </w:r>
      <w:r w:rsidRPr="00476D5A">
        <w:rPr>
          <w:lang w:bidi="ar-SA"/>
        </w:rPr>
        <w:t>us</w:t>
      </w:r>
      <w:r w:rsidRPr="00476D5A">
        <w:rPr>
          <w:spacing w:val="-9"/>
          <w:lang w:bidi="ar-SA"/>
        </w:rPr>
        <w:t xml:space="preserve"> </w:t>
      </w:r>
      <w:r w:rsidRPr="00476D5A">
        <w:rPr>
          <w:spacing w:val="-2"/>
          <w:lang w:bidi="ar-SA"/>
        </w:rPr>
        <w:t>a</w:t>
      </w:r>
      <w:r w:rsidRPr="00476D5A">
        <w:rPr>
          <w:lang w:bidi="ar-SA"/>
        </w:rPr>
        <w:t>s</w:t>
      </w:r>
      <w:r w:rsidRPr="00476D5A">
        <w:rPr>
          <w:spacing w:val="-9"/>
          <w:lang w:bidi="ar-SA"/>
        </w:rPr>
        <w:t xml:space="preserve"> </w:t>
      </w:r>
      <w:r w:rsidRPr="00476D5A">
        <w:rPr>
          <w:lang w:bidi="ar-SA"/>
        </w:rPr>
        <w:t>a</w:t>
      </w:r>
      <w:r w:rsidRPr="00476D5A">
        <w:rPr>
          <w:spacing w:val="-12"/>
          <w:lang w:bidi="ar-SA"/>
        </w:rPr>
        <w:t xml:space="preserve"> </w:t>
      </w:r>
      <w:r w:rsidRPr="00476D5A">
        <w:rPr>
          <w:spacing w:val="1"/>
          <w:lang w:bidi="ar-SA"/>
        </w:rPr>
        <w:t>l</w:t>
      </w:r>
      <w:r w:rsidRPr="00476D5A">
        <w:rPr>
          <w:lang w:bidi="ar-SA"/>
        </w:rPr>
        <w:t>a</w:t>
      </w:r>
      <w:r w:rsidRPr="00476D5A">
        <w:rPr>
          <w:spacing w:val="-3"/>
          <w:lang w:bidi="ar-SA"/>
        </w:rPr>
        <w:t>w</w:t>
      </w:r>
      <w:r w:rsidRPr="00476D5A">
        <w:rPr>
          <w:spacing w:val="1"/>
          <w:lang w:bidi="ar-SA"/>
        </w:rPr>
        <w:t>f</w:t>
      </w:r>
      <w:r w:rsidRPr="00476D5A">
        <w:rPr>
          <w:lang w:bidi="ar-SA"/>
        </w:rPr>
        <w:t>u</w:t>
      </w:r>
      <w:r w:rsidRPr="00476D5A">
        <w:rPr>
          <w:spacing w:val="-1"/>
          <w:lang w:bidi="ar-SA"/>
        </w:rPr>
        <w:t>l</w:t>
      </w:r>
      <w:r w:rsidRPr="00476D5A">
        <w:rPr>
          <w:spacing w:val="1"/>
          <w:lang w:bidi="ar-SA"/>
        </w:rPr>
        <w:t>l</w:t>
      </w:r>
      <w:r w:rsidRPr="00476D5A">
        <w:rPr>
          <w:lang w:bidi="ar-SA"/>
        </w:rPr>
        <w:t>y</w:t>
      </w:r>
      <w:r w:rsidRPr="00476D5A">
        <w:rPr>
          <w:spacing w:val="-12"/>
          <w:lang w:bidi="ar-SA"/>
        </w:rPr>
        <w:t xml:space="preserve"> </w:t>
      </w:r>
      <w:r w:rsidRPr="00476D5A">
        <w:rPr>
          <w:lang w:bidi="ar-SA"/>
        </w:rPr>
        <w:t>a</w:t>
      </w:r>
      <w:r w:rsidRPr="00476D5A">
        <w:rPr>
          <w:spacing w:val="-2"/>
          <w:lang w:bidi="ar-SA"/>
        </w:rPr>
        <w:t>d</w:t>
      </w:r>
      <w:r w:rsidRPr="00476D5A">
        <w:rPr>
          <w:spacing w:val="-4"/>
          <w:lang w:bidi="ar-SA"/>
        </w:rPr>
        <w:t>m</w:t>
      </w:r>
      <w:r w:rsidRPr="00476D5A">
        <w:rPr>
          <w:spacing w:val="1"/>
          <w:lang w:bidi="ar-SA"/>
        </w:rPr>
        <w:t>itt</w:t>
      </w:r>
      <w:r w:rsidRPr="00476D5A">
        <w:rPr>
          <w:lang w:bidi="ar-SA"/>
        </w:rPr>
        <w:t xml:space="preserve">ed </w:t>
      </w:r>
      <w:r w:rsidRPr="00476D5A">
        <w:rPr>
          <w:spacing w:val="1"/>
          <w:lang w:bidi="ar-SA"/>
        </w:rPr>
        <w:t>i</w:t>
      </w:r>
      <w:r w:rsidRPr="00476D5A">
        <w:rPr>
          <w:spacing w:val="-1"/>
          <w:lang w:bidi="ar-SA"/>
        </w:rPr>
        <w:t>m</w:t>
      </w:r>
      <w:r w:rsidRPr="00476D5A">
        <w:rPr>
          <w:spacing w:val="-4"/>
          <w:lang w:bidi="ar-SA"/>
        </w:rPr>
        <w:t>m</w:t>
      </w:r>
      <w:r w:rsidRPr="00476D5A">
        <w:rPr>
          <w:spacing w:val="1"/>
          <w:lang w:bidi="ar-SA"/>
        </w:rPr>
        <w:t>i</w:t>
      </w:r>
      <w:r w:rsidRPr="00476D5A">
        <w:rPr>
          <w:spacing w:val="-2"/>
          <w:lang w:bidi="ar-SA"/>
        </w:rPr>
        <w:t>g</w:t>
      </w:r>
      <w:r w:rsidRPr="00476D5A">
        <w:rPr>
          <w:spacing w:val="1"/>
          <w:lang w:bidi="ar-SA"/>
        </w:rPr>
        <w:t>r</w:t>
      </w:r>
      <w:r w:rsidRPr="00476D5A">
        <w:rPr>
          <w:lang w:bidi="ar-SA"/>
        </w:rPr>
        <w:t>ant</w:t>
      </w:r>
      <w:r w:rsidRPr="00476D5A">
        <w:rPr>
          <w:spacing w:val="1"/>
          <w:lang w:bidi="ar-SA"/>
        </w:rPr>
        <w:t xml:space="preserve"> </w:t>
      </w:r>
      <w:r w:rsidRPr="00476D5A">
        <w:rPr>
          <w:lang w:bidi="ar-SA"/>
        </w:rPr>
        <w:t>au</w:t>
      </w:r>
      <w:r w:rsidRPr="00476D5A">
        <w:rPr>
          <w:spacing w:val="1"/>
          <w:lang w:bidi="ar-SA"/>
        </w:rPr>
        <w:t>t</w:t>
      </w:r>
      <w:r w:rsidRPr="00476D5A">
        <w:rPr>
          <w:lang w:bidi="ar-SA"/>
        </w:rPr>
        <w:t>h</w:t>
      </w:r>
      <w:r w:rsidRPr="00476D5A">
        <w:rPr>
          <w:spacing w:val="-2"/>
          <w:lang w:bidi="ar-SA"/>
        </w:rPr>
        <w:t>o</w:t>
      </w:r>
      <w:r w:rsidRPr="00476D5A">
        <w:rPr>
          <w:spacing w:val="1"/>
          <w:lang w:bidi="ar-SA"/>
        </w:rPr>
        <w:t>ri</w:t>
      </w:r>
      <w:r w:rsidRPr="00476D5A">
        <w:rPr>
          <w:spacing w:val="-2"/>
          <w:lang w:bidi="ar-SA"/>
        </w:rPr>
        <w:t>z</w:t>
      </w:r>
      <w:r w:rsidRPr="00476D5A">
        <w:rPr>
          <w:lang w:bidi="ar-SA"/>
        </w:rPr>
        <w:t xml:space="preserve">ed </w:t>
      </w:r>
      <w:r w:rsidRPr="00476D5A">
        <w:rPr>
          <w:spacing w:val="1"/>
          <w:lang w:bidi="ar-SA"/>
        </w:rPr>
        <w:t>t</w:t>
      </w:r>
      <w:r w:rsidRPr="00476D5A">
        <w:rPr>
          <w:lang w:bidi="ar-SA"/>
        </w:rPr>
        <w:t xml:space="preserve">o </w:t>
      </w:r>
      <w:r w:rsidRPr="00476D5A">
        <w:rPr>
          <w:spacing w:val="-1"/>
          <w:lang w:bidi="ar-SA"/>
        </w:rPr>
        <w:t>w</w:t>
      </w:r>
      <w:r w:rsidRPr="00476D5A">
        <w:rPr>
          <w:spacing w:val="-2"/>
          <w:lang w:bidi="ar-SA"/>
        </w:rPr>
        <w:t>o</w:t>
      </w:r>
      <w:r w:rsidRPr="00476D5A">
        <w:rPr>
          <w:spacing w:val="1"/>
          <w:lang w:bidi="ar-SA"/>
        </w:rPr>
        <w:t>r</w:t>
      </w:r>
      <w:r w:rsidRPr="00476D5A">
        <w:rPr>
          <w:lang w:bidi="ar-SA"/>
        </w:rPr>
        <w:t>k</w:t>
      </w:r>
      <w:r w:rsidRPr="00476D5A">
        <w:rPr>
          <w:spacing w:val="-2"/>
          <w:lang w:bidi="ar-SA"/>
        </w:rPr>
        <w:t xml:space="preserve"> </w:t>
      </w:r>
      <w:r w:rsidRPr="00476D5A">
        <w:rPr>
          <w:spacing w:val="1"/>
          <w:lang w:bidi="ar-SA"/>
        </w:rPr>
        <w:t>i</w:t>
      </w:r>
      <w:r w:rsidRPr="00476D5A">
        <w:rPr>
          <w:lang w:bidi="ar-SA"/>
        </w:rPr>
        <w:t xml:space="preserve">n </w:t>
      </w:r>
      <w:r w:rsidRPr="00476D5A">
        <w:rPr>
          <w:spacing w:val="1"/>
          <w:lang w:bidi="ar-SA"/>
        </w:rPr>
        <w:t>t</w:t>
      </w:r>
      <w:r w:rsidRPr="00476D5A">
        <w:rPr>
          <w:lang w:bidi="ar-SA"/>
        </w:rPr>
        <w:t>he Un</w:t>
      </w:r>
      <w:r w:rsidRPr="00476D5A">
        <w:rPr>
          <w:spacing w:val="-2"/>
          <w:lang w:bidi="ar-SA"/>
        </w:rPr>
        <w:t>i</w:t>
      </w:r>
      <w:r w:rsidRPr="00476D5A">
        <w:rPr>
          <w:spacing w:val="1"/>
          <w:lang w:bidi="ar-SA"/>
        </w:rPr>
        <w:t>t</w:t>
      </w:r>
      <w:r w:rsidRPr="00476D5A">
        <w:rPr>
          <w:lang w:bidi="ar-SA"/>
        </w:rPr>
        <w:t>ed S</w:t>
      </w:r>
      <w:r w:rsidRPr="00476D5A">
        <w:rPr>
          <w:spacing w:val="-1"/>
          <w:lang w:bidi="ar-SA"/>
        </w:rPr>
        <w:t>t</w:t>
      </w:r>
      <w:r w:rsidRPr="00476D5A">
        <w:rPr>
          <w:lang w:bidi="ar-SA"/>
        </w:rPr>
        <w:t>a</w:t>
      </w:r>
      <w:r w:rsidRPr="00476D5A">
        <w:rPr>
          <w:spacing w:val="-1"/>
          <w:lang w:bidi="ar-SA"/>
        </w:rPr>
        <w:t>t</w:t>
      </w:r>
      <w:r w:rsidRPr="00476D5A">
        <w:rPr>
          <w:lang w:bidi="ar-SA"/>
        </w:rPr>
        <w:t>es</w:t>
      </w:r>
      <w:r w:rsidRPr="00476D5A">
        <w:rPr>
          <w:spacing w:val="1"/>
          <w:lang w:bidi="ar-SA"/>
        </w:rPr>
        <w:t xml:space="preserve"> </w:t>
      </w:r>
      <w:r w:rsidRPr="00476D5A">
        <w:rPr>
          <w:lang w:bidi="ar-SA"/>
        </w:rPr>
        <w:t>or</w:t>
      </w:r>
      <w:r w:rsidRPr="00476D5A">
        <w:rPr>
          <w:spacing w:val="1"/>
          <w:lang w:bidi="ar-SA"/>
        </w:rPr>
        <w:t xml:space="preserve"> </w:t>
      </w:r>
      <w:r w:rsidRPr="00476D5A">
        <w:rPr>
          <w:spacing w:val="-2"/>
          <w:lang w:bidi="ar-SA"/>
        </w:rPr>
        <w:t>p</w:t>
      </w:r>
      <w:r w:rsidRPr="00476D5A">
        <w:rPr>
          <w:lang w:bidi="ar-SA"/>
        </w:rPr>
        <w:t>a</w:t>
      </w:r>
      <w:r w:rsidRPr="00476D5A">
        <w:rPr>
          <w:spacing w:val="1"/>
          <w:lang w:bidi="ar-SA"/>
        </w:rPr>
        <w:t>r</w:t>
      </w:r>
      <w:r w:rsidRPr="00476D5A">
        <w:rPr>
          <w:spacing w:val="-1"/>
          <w:lang w:bidi="ar-SA"/>
        </w:rPr>
        <w:t>t</w:t>
      </w:r>
      <w:r w:rsidRPr="00476D5A">
        <w:rPr>
          <w:spacing w:val="1"/>
          <w:lang w:bidi="ar-SA"/>
        </w:rPr>
        <w:t>i</w:t>
      </w:r>
      <w:r w:rsidRPr="00476D5A">
        <w:rPr>
          <w:spacing w:val="-2"/>
          <w:lang w:bidi="ar-SA"/>
        </w:rPr>
        <w:t>c</w:t>
      </w:r>
      <w:r w:rsidRPr="00476D5A">
        <w:rPr>
          <w:spacing w:val="1"/>
          <w:lang w:bidi="ar-SA"/>
        </w:rPr>
        <w:t>i</w:t>
      </w:r>
      <w:r w:rsidRPr="00476D5A">
        <w:rPr>
          <w:lang w:bidi="ar-SA"/>
        </w:rPr>
        <w:t>p</w:t>
      </w:r>
      <w:r w:rsidRPr="00476D5A">
        <w:rPr>
          <w:spacing w:val="-2"/>
          <w:lang w:bidi="ar-SA"/>
        </w:rPr>
        <w:t>a</w:t>
      </w:r>
      <w:r w:rsidRPr="00476D5A">
        <w:rPr>
          <w:spacing w:val="1"/>
          <w:lang w:bidi="ar-SA"/>
        </w:rPr>
        <w:t>ti</w:t>
      </w:r>
      <w:r w:rsidRPr="00476D5A">
        <w:rPr>
          <w:spacing w:val="-2"/>
          <w:lang w:bidi="ar-SA"/>
        </w:rPr>
        <w:t>o</w:t>
      </w:r>
      <w:r w:rsidRPr="00476D5A">
        <w:rPr>
          <w:lang w:bidi="ar-SA"/>
        </w:rPr>
        <w:t xml:space="preserve">n </w:t>
      </w:r>
      <w:r w:rsidRPr="00476D5A">
        <w:rPr>
          <w:spacing w:val="1"/>
          <w:lang w:bidi="ar-SA"/>
        </w:rPr>
        <w:t>i</w:t>
      </w:r>
      <w:r w:rsidRPr="00476D5A">
        <w:rPr>
          <w:lang w:bidi="ar-SA"/>
        </w:rPr>
        <w:t>n any</w:t>
      </w:r>
      <w:r w:rsidRPr="00476D5A">
        <w:rPr>
          <w:spacing w:val="-2"/>
          <w:lang w:bidi="ar-SA"/>
        </w:rPr>
        <w:t xml:space="preserve"> </w:t>
      </w:r>
      <w:r w:rsidRPr="00476D5A">
        <w:rPr>
          <w:lang w:bidi="ar-SA"/>
        </w:rPr>
        <w:t>W</w:t>
      </w:r>
      <w:r w:rsidRPr="00476D5A">
        <w:rPr>
          <w:spacing w:val="-4"/>
          <w:lang w:bidi="ar-SA"/>
        </w:rPr>
        <w:t>I</w:t>
      </w:r>
      <w:r w:rsidRPr="00476D5A">
        <w:rPr>
          <w:lang w:bidi="ar-SA"/>
        </w:rPr>
        <w:t>A</w:t>
      </w:r>
      <w:r w:rsidRPr="00476D5A">
        <w:rPr>
          <w:spacing w:val="-1"/>
          <w:lang w:bidi="ar-SA"/>
        </w:rPr>
        <w:t xml:space="preserve"> </w:t>
      </w:r>
      <w:r w:rsidRPr="00476D5A">
        <w:rPr>
          <w:spacing w:val="2"/>
          <w:lang w:bidi="ar-SA"/>
        </w:rPr>
        <w:t>T</w:t>
      </w:r>
      <w:r w:rsidRPr="00476D5A">
        <w:rPr>
          <w:spacing w:val="1"/>
          <w:lang w:bidi="ar-SA"/>
        </w:rPr>
        <w:t>i</w:t>
      </w:r>
      <w:r w:rsidRPr="00476D5A">
        <w:rPr>
          <w:spacing w:val="-1"/>
          <w:lang w:bidi="ar-SA"/>
        </w:rPr>
        <w:t>t</w:t>
      </w:r>
      <w:r w:rsidRPr="00476D5A">
        <w:rPr>
          <w:spacing w:val="1"/>
          <w:lang w:bidi="ar-SA"/>
        </w:rPr>
        <w:t>l</w:t>
      </w:r>
      <w:r w:rsidRPr="00476D5A">
        <w:rPr>
          <w:lang w:bidi="ar-SA"/>
        </w:rPr>
        <w:t xml:space="preserve">e </w:t>
      </w:r>
      <w:r w:rsidRPr="00476D5A">
        <w:rPr>
          <w:spacing w:val="4"/>
          <w:lang w:bidi="ar-SA"/>
        </w:rPr>
        <w:t>I</w:t>
      </w:r>
      <w:r w:rsidRPr="00476D5A">
        <w:rPr>
          <w:spacing w:val="-4"/>
          <w:lang w:bidi="ar-SA"/>
        </w:rPr>
        <w:t>-</w:t>
      </w:r>
      <w:r w:rsidRPr="00476D5A">
        <w:rPr>
          <w:spacing w:val="1"/>
          <w:lang w:bidi="ar-SA"/>
        </w:rPr>
        <w:t>fi</w:t>
      </w:r>
      <w:r w:rsidRPr="00476D5A">
        <w:rPr>
          <w:lang w:bidi="ar-SA"/>
        </w:rPr>
        <w:t>nanc</w:t>
      </w:r>
      <w:r w:rsidRPr="00476D5A">
        <w:rPr>
          <w:spacing w:val="1"/>
          <w:lang w:bidi="ar-SA"/>
        </w:rPr>
        <w:t>i</w:t>
      </w:r>
      <w:r w:rsidRPr="00476D5A">
        <w:rPr>
          <w:spacing w:val="-2"/>
          <w:lang w:bidi="ar-SA"/>
        </w:rPr>
        <w:t>a</w:t>
      </w:r>
      <w:r w:rsidRPr="00476D5A">
        <w:rPr>
          <w:spacing w:val="1"/>
          <w:lang w:bidi="ar-SA"/>
        </w:rPr>
        <w:t>ll</w:t>
      </w:r>
      <w:r w:rsidRPr="00476D5A">
        <w:rPr>
          <w:lang w:bidi="ar-SA"/>
        </w:rPr>
        <w:t>y</w:t>
      </w:r>
      <w:r w:rsidRPr="00476D5A">
        <w:rPr>
          <w:spacing w:val="-2"/>
          <w:lang w:bidi="ar-SA"/>
        </w:rPr>
        <w:t xml:space="preserve"> </w:t>
      </w:r>
      <w:r w:rsidRPr="00476D5A">
        <w:rPr>
          <w:lang w:bidi="ar-SA"/>
        </w:rPr>
        <w:t>a</w:t>
      </w:r>
      <w:r w:rsidRPr="00476D5A">
        <w:rPr>
          <w:spacing w:val="1"/>
          <w:lang w:bidi="ar-SA"/>
        </w:rPr>
        <w:t>s</w:t>
      </w:r>
      <w:r w:rsidRPr="00476D5A">
        <w:rPr>
          <w:spacing w:val="-2"/>
          <w:lang w:bidi="ar-SA"/>
        </w:rPr>
        <w:t>s</w:t>
      </w:r>
      <w:r w:rsidRPr="00476D5A">
        <w:rPr>
          <w:spacing w:val="1"/>
          <w:lang w:bidi="ar-SA"/>
        </w:rPr>
        <w:t>i</w:t>
      </w:r>
      <w:r w:rsidRPr="00476D5A">
        <w:rPr>
          <w:spacing w:val="-2"/>
          <w:lang w:bidi="ar-SA"/>
        </w:rPr>
        <w:t>s</w:t>
      </w:r>
      <w:r w:rsidRPr="00476D5A">
        <w:rPr>
          <w:spacing w:val="1"/>
          <w:lang w:bidi="ar-SA"/>
        </w:rPr>
        <w:t>t</w:t>
      </w:r>
      <w:r w:rsidRPr="00476D5A">
        <w:rPr>
          <w:lang w:bidi="ar-SA"/>
        </w:rPr>
        <w:t xml:space="preserve">ed </w:t>
      </w:r>
      <w:r w:rsidRPr="00476D5A">
        <w:rPr>
          <w:spacing w:val="-2"/>
          <w:lang w:bidi="ar-SA"/>
        </w:rPr>
        <w:t>p</w:t>
      </w:r>
      <w:r w:rsidRPr="00476D5A">
        <w:rPr>
          <w:spacing w:val="1"/>
          <w:lang w:bidi="ar-SA"/>
        </w:rPr>
        <w:t>r</w:t>
      </w:r>
      <w:r w:rsidRPr="00476D5A">
        <w:rPr>
          <w:spacing w:val="-2"/>
          <w:lang w:bidi="ar-SA"/>
        </w:rPr>
        <w:t>og</w:t>
      </w:r>
      <w:r w:rsidRPr="00476D5A">
        <w:rPr>
          <w:spacing w:val="1"/>
          <w:lang w:bidi="ar-SA"/>
        </w:rPr>
        <w:t>r</w:t>
      </w:r>
      <w:r w:rsidRPr="00476D5A">
        <w:rPr>
          <w:lang w:bidi="ar-SA"/>
        </w:rPr>
        <w:t>am or</w:t>
      </w:r>
      <w:r w:rsidRPr="00476D5A">
        <w:rPr>
          <w:spacing w:val="1"/>
          <w:lang w:bidi="ar-SA"/>
        </w:rPr>
        <w:t xml:space="preserve"> </w:t>
      </w:r>
      <w:r w:rsidRPr="00476D5A">
        <w:rPr>
          <w:lang w:bidi="ar-SA"/>
        </w:rPr>
        <w:t>a</w:t>
      </w:r>
      <w:r w:rsidRPr="00476D5A">
        <w:rPr>
          <w:spacing w:val="-2"/>
          <w:lang w:bidi="ar-SA"/>
        </w:rPr>
        <w:t>c</w:t>
      </w:r>
      <w:r w:rsidRPr="00476D5A">
        <w:rPr>
          <w:spacing w:val="1"/>
          <w:lang w:bidi="ar-SA"/>
        </w:rPr>
        <w:t>ti</w:t>
      </w:r>
      <w:r w:rsidRPr="00476D5A">
        <w:rPr>
          <w:spacing w:val="-2"/>
          <w:lang w:bidi="ar-SA"/>
        </w:rPr>
        <w:t>v</w:t>
      </w:r>
      <w:r w:rsidRPr="00476D5A">
        <w:rPr>
          <w:spacing w:val="-1"/>
          <w:lang w:bidi="ar-SA"/>
        </w:rPr>
        <w:t>i</w:t>
      </w:r>
      <w:r w:rsidRPr="00476D5A">
        <w:rPr>
          <w:spacing w:val="1"/>
          <w:lang w:bidi="ar-SA"/>
        </w:rPr>
        <w:t>t</w:t>
      </w:r>
      <w:r w:rsidRPr="00476D5A">
        <w:rPr>
          <w:spacing w:val="-2"/>
          <w:lang w:bidi="ar-SA"/>
        </w:rPr>
        <w:t>y</w:t>
      </w:r>
      <w:r w:rsidRPr="00476D5A">
        <w:rPr>
          <w:lang w:bidi="ar-SA"/>
        </w:rPr>
        <w:t>.</w:t>
      </w:r>
    </w:p>
    <w:p w14:paraId="65A1900B" w14:textId="77777777" w:rsidR="00476D5A" w:rsidRPr="00476D5A" w:rsidRDefault="00476D5A" w:rsidP="00BA301A">
      <w:pPr>
        <w:widowControl/>
        <w:autoSpaceDE/>
        <w:autoSpaceDN/>
        <w:spacing w:before="1" w:line="254" w:lineRule="exact"/>
        <w:ind w:left="820" w:right="59" w:hanging="360"/>
        <w:jc w:val="both"/>
        <w:rPr>
          <w:lang w:bidi="ar-SA"/>
        </w:rPr>
      </w:pPr>
      <w:r w:rsidRPr="00476D5A">
        <w:rPr>
          <w:b/>
          <w:bCs/>
          <w:lang w:bidi="ar-SA"/>
        </w:rPr>
        <w:t xml:space="preserve">2.  </w:t>
      </w:r>
      <w:r w:rsidRPr="00476D5A">
        <w:rPr>
          <w:b/>
          <w:bCs/>
          <w:spacing w:val="30"/>
          <w:lang w:bidi="ar-SA"/>
        </w:rPr>
        <w:t xml:space="preserve"> </w:t>
      </w:r>
      <w:r w:rsidRPr="00476D5A">
        <w:rPr>
          <w:lang w:bidi="ar-SA"/>
        </w:rPr>
        <w:t>Ti</w:t>
      </w:r>
      <w:r w:rsidRPr="00476D5A">
        <w:rPr>
          <w:spacing w:val="-1"/>
          <w:lang w:bidi="ar-SA"/>
        </w:rPr>
        <w:t>t</w:t>
      </w:r>
      <w:r w:rsidRPr="00476D5A">
        <w:rPr>
          <w:spacing w:val="1"/>
          <w:lang w:bidi="ar-SA"/>
        </w:rPr>
        <w:t>l</w:t>
      </w:r>
      <w:r w:rsidRPr="00476D5A">
        <w:rPr>
          <w:lang w:bidi="ar-SA"/>
        </w:rPr>
        <w:t>e</w:t>
      </w:r>
      <w:r w:rsidRPr="00476D5A">
        <w:rPr>
          <w:spacing w:val="-7"/>
          <w:lang w:bidi="ar-SA"/>
        </w:rPr>
        <w:t xml:space="preserve"> </w:t>
      </w:r>
      <w:r w:rsidRPr="00476D5A">
        <w:rPr>
          <w:spacing w:val="1"/>
          <w:lang w:bidi="ar-SA"/>
        </w:rPr>
        <w:t>V</w:t>
      </w:r>
      <w:r w:rsidRPr="00476D5A">
        <w:rPr>
          <w:lang w:bidi="ar-SA"/>
        </w:rPr>
        <w:t>I</w:t>
      </w:r>
      <w:r w:rsidRPr="00476D5A">
        <w:rPr>
          <w:spacing w:val="-9"/>
          <w:lang w:bidi="ar-SA"/>
        </w:rPr>
        <w:t xml:space="preserve"> </w:t>
      </w:r>
      <w:r w:rsidRPr="00476D5A">
        <w:rPr>
          <w:lang w:bidi="ar-SA"/>
        </w:rPr>
        <w:t>of</w:t>
      </w:r>
      <w:r w:rsidRPr="00476D5A">
        <w:rPr>
          <w:spacing w:val="-6"/>
          <w:lang w:bidi="ar-SA"/>
        </w:rPr>
        <w:t xml:space="preserve"> </w:t>
      </w:r>
      <w:r w:rsidRPr="00476D5A">
        <w:rPr>
          <w:spacing w:val="1"/>
          <w:lang w:bidi="ar-SA"/>
        </w:rPr>
        <w:t>t</w:t>
      </w:r>
      <w:r w:rsidRPr="00476D5A">
        <w:rPr>
          <w:lang w:bidi="ar-SA"/>
        </w:rPr>
        <w:t>he</w:t>
      </w:r>
      <w:r w:rsidRPr="00476D5A">
        <w:rPr>
          <w:spacing w:val="-4"/>
          <w:lang w:bidi="ar-SA"/>
        </w:rPr>
        <w:t xml:space="preserve"> </w:t>
      </w:r>
      <w:r w:rsidRPr="00476D5A">
        <w:rPr>
          <w:spacing w:val="-3"/>
          <w:lang w:bidi="ar-SA"/>
        </w:rPr>
        <w:t>C</w:t>
      </w:r>
      <w:r w:rsidRPr="00476D5A">
        <w:rPr>
          <w:spacing w:val="1"/>
          <w:lang w:bidi="ar-SA"/>
        </w:rPr>
        <w:t>i</w:t>
      </w:r>
      <w:r w:rsidRPr="00476D5A">
        <w:rPr>
          <w:spacing w:val="-2"/>
          <w:lang w:bidi="ar-SA"/>
        </w:rPr>
        <w:t>v</w:t>
      </w:r>
      <w:r w:rsidRPr="00476D5A">
        <w:rPr>
          <w:spacing w:val="1"/>
          <w:lang w:bidi="ar-SA"/>
        </w:rPr>
        <w:t>i</w:t>
      </w:r>
      <w:r w:rsidRPr="00476D5A">
        <w:rPr>
          <w:lang w:bidi="ar-SA"/>
        </w:rPr>
        <w:t>l</w:t>
      </w:r>
      <w:r w:rsidRPr="00476D5A">
        <w:rPr>
          <w:spacing w:val="-4"/>
          <w:lang w:bidi="ar-SA"/>
        </w:rPr>
        <w:t xml:space="preserve"> </w:t>
      </w:r>
      <w:r w:rsidRPr="00476D5A">
        <w:rPr>
          <w:spacing w:val="-3"/>
          <w:lang w:bidi="ar-SA"/>
        </w:rPr>
        <w:t>R</w:t>
      </w:r>
      <w:r w:rsidRPr="00476D5A">
        <w:rPr>
          <w:spacing w:val="1"/>
          <w:lang w:bidi="ar-SA"/>
        </w:rPr>
        <w:t>i</w:t>
      </w:r>
      <w:r w:rsidRPr="00476D5A">
        <w:rPr>
          <w:spacing w:val="-2"/>
          <w:lang w:bidi="ar-SA"/>
        </w:rPr>
        <w:t>g</w:t>
      </w:r>
      <w:r w:rsidRPr="00476D5A">
        <w:rPr>
          <w:lang w:bidi="ar-SA"/>
        </w:rPr>
        <w:t>h</w:t>
      </w:r>
      <w:r w:rsidRPr="00476D5A">
        <w:rPr>
          <w:spacing w:val="1"/>
          <w:lang w:bidi="ar-SA"/>
        </w:rPr>
        <w:t>t</w:t>
      </w:r>
      <w:r w:rsidRPr="00476D5A">
        <w:rPr>
          <w:lang w:bidi="ar-SA"/>
        </w:rPr>
        <w:t>s</w:t>
      </w:r>
      <w:r w:rsidRPr="00476D5A">
        <w:rPr>
          <w:spacing w:val="-6"/>
          <w:lang w:bidi="ar-SA"/>
        </w:rPr>
        <w:t xml:space="preserve"> </w:t>
      </w:r>
      <w:r w:rsidRPr="00476D5A">
        <w:rPr>
          <w:spacing w:val="-1"/>
          <w:lang w:bidi="ar-SA"/>
        </w:rPr>
        <w:t>A</w:t>
      </w:r>
      <w:r w:rsidRPr="00476D5A">
        <w:rPr>
          <w:lang w:bidi="ar-SA"/>
        </w:rPr>
        <w:t>ct</w:t>
      </w:r>
      <w:r w:rsidRPr="00476D5A">
        <w:rPr>
          <w:spacing w:val="-4"/>
          <w:lang w:bidi="ar-SA"/>
        </w:rPr>
        <w:t xml:space="preserve"> </w:t>
      </w:r>
      <w:r w:rsidRPr="00476D5A">
        <w:rPr>
          <w:spacing w:val="-2"/>
          <w:lang w:bidi="ar-SA"/>
        </w:rPr>
        <w:t>o</w:t>
      </w:r>
      <w:r w:rsidRPr="00476D5A">
        <w:rPr>
          <w:lang w:bidi="ar-SA"/>
        </w:rPr>
        <w:t>f</w:t>
      </w:r>
      <w:r w:rsidRPr="00476D5A">
        <w:rPr>
          <w:spacing w:val="-4"/>
          <w:lang w:bidi="ar-SA"/>
        </w:rPr>
        <w:t xml:space="preserve"> </w:t>
      </w:r>
      <w:r w:rsidRPr="00476D5A">
        <w:rPr>
          <w:lang w:bidi="ar-SA"/>
        </w:rPr>
        <w:t>1</w:t>
      </w:r>
      <w:r w:rsidRPr="00476D5A">
        <w:rPr>
          <w:spacing w:val="-2"/>
          <w:lang w:bidi="ar-SA"/>
        </w:rPr>
        <w:t>9</w:t>
      </w:r>
      <w:r w:rsidRPr="00476D5A">
        <w:rPr>
          <w:lang w:bidi="ar-SA"/>
        </w:rPr>
        <w:t>64</w:t>
      </w:r>
      <w:r w:rsidRPr="00476D5A">
        <w:rPr>
          <w:spacing w:val="-7"/>
          <w:lang w:bidi="ar-SA"/>
        </w:rPr>
        <w:t xml:space="preserve"> </w:t>
      </w:r>
      <w:r w:rsidRPr="00476D5A">
        <w:rPr>
          <w:spacing w:val="1"/>
          <w:lang w:bidi="ar-SA"/>
        </w:rPr>
        <w:t>(</w:t>
      </w:r>
      <w:r w:rsidRPr="00476D5A">
        <w:rPr>
          <w:lang w:bidi="ar-SA"/>
        </w:rPr>
        <w:t>Pub.</w:t>
      </w:r>
      <w:r w:rsidRPr="00476D5A">
        <w:rPr>
          <w:spacing w:val="-5"/>
          <w:lang w:bidi="ar-SA"/>
        </w:rPr>
        <w:t xml:space="preserve"> </w:t>
      </w:r>
      <w:r w:rsidRPr="00476D5A">
        <w:rPr>
          <w:spacing w:val="-3"/>
          <w:lang w:bidi="ar-SA"/>
        </w:rPr>
        <w:t>L</w:t>
      </w:r>
      <w:r w:rsidRPr="00476D5A">
        <w:rPr>
          <w:lang w:bidi="ar-SA"/>
        </w:rPr>
        <w:t>.</w:t>
      </w:r>
      <w:r w:rsidRPr="00476D5A">
        <w:rPr>
          <w:spacing w:val="-5"/>
          <w:lang w:bidi="ar-SA"/>
        </w:rPr>
        <w:t xml:space="preserve"> </w:t>
      </w:r>
      <w:r w:rsidRPr="00476D5A">
        <w:rPr>
          <w:lang w:bidi="ar-SA"/>
        </w:rPr>
        <w:t>8</w:t>
      </w:r>
      <w:r w:rsidRPr="00476D5A">
        <w:rPr>
          <w:spacing w:val="3"/>
          <w:lang w:bidi="ar-SA"/>
        </w:rPr>
        <w:t>8</w:t>
      </w:r>
      <w:r w:rsidRPr="00476D5A">
        <w:rPr>
          <w:spacing w:val="-4"/>
          <w:lang w:bidi="ar-SA"/>
        </w:rPr>
        <w:t>-</w:t>
      </w:r>
      <w:r w:rsidRPr="00476D5A">
        <w:rPr>
          <w:lang w:bidi="ar-SA"/>
        </w:rPr>
        <w:t>352</w:t>
      </w:r>
      <w:r w:rsidRPr="00476D5A">
        <w:rPr>
          <w:spacing w:val="1"/>
          <w:lang w:bidi="ar-SA"/>
        </w:rPr>
        <w:t>)</w:t>
      </w:r>
      <w:r w:rsidRPr="00476D5A">
        <w:rPr>
          <w:lang w:bidi="ar-SA"/>
        </w:rPr>
        <w:t>,</w:t>
      </w:r>
      <w:r w:rsidRPr="00476D5A">
        <w:rPr>
          <w:spacing w:val="-5"/>
          <w:lang w:bidi="ar-SA"/>
        </w:rPr>
        <w:t xml:space="preserve"> </w:t>
      </w:r>
      <w:r w:rsidRPr="00476D5A">
        <w:rPr>
          <w:spacing w:val="-2"/>
          <w:lang w:bidi="ar-SA"/>
        </w:rPr>
        <w:t>a</w:t>
      </w:r>
      <w:r w:rsidRPr="00476D5A">
        <w:rPr>
          <w:lang w:bidi="ar-SA"/>
        </w:rPr>
        <w:t>s</w:t>
      </w:r>
      <w:r w:rsidRPr="00476D5A">
        <w:rPr>
          <w:spacing w:val="-4"/>
          <w:lang w:bidi="ar-SA"/>
        </w:rPr>
        <w:t xml:space="preserve"> </w:t>
      </w:r>
      <w:r w:rsidRPr="00476D5A">
        <w:rPr>
          <w:lang w:bidi="ar-SA"/>
        </w:rPr>
        <w:t>a</w:t>
      </w:r>
      <w:r w:rsidRPr="00476D5A">
        <w:rPr>
          <w:spacing w:val="-3"/>
          <w:lang w:bidi="ar-SA"/>
        </w:rPr>
        <w:t>m</w:t>
      </w:r>
      <w:r w:rsidRPr="00476D5A">
        <w:rPr>
          <w:lang w:bidi="ar-SA"/>
        </w:rPr>
        <w:t>ended,</w:t>
      </w:r>
      <w:r w:rsidRPr="00476D5A">
        <w:rPr>
          <w:spacing w:val="-7"/>
          <w:lang w:bidi="ar-SA"/>
        </w:rPr>
        <w:t xml:space="preserve"> </w:t>
      </w:r>
      <w:r w:rsidRPr="00476D5A">
        <w:rPr>
          <w:lang w:bidi="ar-SA"/>
        </w:rPr>
        <w:t>and</w:t>
      </w:r>
      <w:r w:rsidRPr="00476D5A">
        <w:rPr>
          <w:spacing w:val="-7"/>
          <w:lang w:bidi="ar-SA"/>
        </w:rPr>
        <w:t xml:space="preserve"> </w:t>
      </w:r>
      <w:r w:rsidRPr="00476D5A">
        <w:rPr>
          <w:spacing w:val="-2"/>
          <w:lang w:bidi="ar-SA"/>
        </w:rPr>
        <w:t>a</w:t>
      </w:r>
      <w:r w:rsidRPr="00476D5A">
        <w:rPr>
          <w:spacing w:val="2"/>
          <w:lang w:bidi="ar-SA"/>
        </w:rPr>
        <w:t>l</w:t>
      </w:r>
      <w:r w:rsidRPr="00476D5A">
        <w:rPr>
          <w:lang w:bidi="ar-SA"/>
        </w:rPr>
        <w:t>l</w:t>
      </w:r>
      <w:r w:rsidRPr="00476D5A">
        <w:rPr>
          <w:spacing w:val="-6"/>
          <w:lang w:bidi="ar-SA"/>
        </w:rPr>
        <w:t xml:space="preserve"> </w:t>
      </w:r>
      <w:r w:rsidRPr="00476D5A">
        <w:rPr>
          <w:spacing w:val="1"/>
          <w:lang w:bidi="ar-SA"/>
        </w:rPr>
        <w:t>r</w:t>
      </w:r>
      <w:r w:rsidRPr="00476D5A">
        <w:rPr>
          <w:spacing w:val="-2"/>
          <w:lang w:bidi="ar-SA"/>
        </w:rPr>
        <w:t>e</w:t>
      </w:r>
      <w:r w:rsidRPr="00476D5A">
        <w:rPr>
          <w:lang w:bidi="ar-SA"/>
        </w:rPr>
        <w:t>q</w:t>
      </w:r>
      <w:r w:rsidRPr="00476D5A">
        <w:rPr>
          <w:spacing w:val="-2"/>
          <w:lang w:bidi="ar-SA"/>
        </w:rPr>
        <w:t>u</w:t>
      </w:r>
      <w:r w:rsidRPr="00476D5A">
        <w:rPr>
          <w:spacing w:val="1"/>
          <w:lang w:bidi="ar-SA"/>
        </w:rPr>
        <w:t>ir</w:t>
      </w:r>
      <w:r w:rsidRPr="00476D5A">
        <w:rPr>
          <w:lang w:bidi="ar-SA"/>
        </w:rPr>
        <w:t>e</w:t>
      </w:r>
      <w:r w:rsidRPr="00476D5A">
        <w:rPr>
          <w:spacing w:val="-3"/>
          <w:lang w:bidi="ar-SA"/>
        </w:rPr>
        <w:t>m</w:t>
      </w:r>
      <w:r w:rsidRPr="00476D5A">
        <w:rPr>
          <w:lang w:bidi="ar-SA"/>
        </w:rPr>
        <w:t>en</w:t>
      </w:r>
      <w:r w:rsidRPr="00476D5A">
        <w:rPr>
          <w:spacing w:val="1"/>
          <w:lang w:bidi="ar-SA"/>
        </w:rPr>
        <w:t>t</w:t>
      </w:r>
      <w:r w:rsidRPr="00476D5A">
        <w:rPr>
          <w:lang w:bidi="ar-SA"/>
        </w:rPr>
        <w:t>s</w:t>
      </w:r>
      <w:r w:rsidRPr="00476D5A">
        <w:rPr>
          <w:spacing w:val="-7"/>
          <w:lang w:bidi="ar-SA"/>
        </w:rPr>
        <w:t xml:space="preserve"> </w:t>
      </w:r>
      <w:r w:rsidRPr="00476D5A">
        <w:rPr>
          <w:spacing w:val="1"/>
          <w:lang w:bidi="ar-SA"/>
        </w:rPr>
        <w:t>i</w:t>
      </w:r>
      <w:r w:rsidRPr="00476D5A">
        <w:rPr>
          <w:spacing w:val="-4"/>
          <w:lang w:bidi="ar-SA"/>
        </w:rPr>
        <w:t>m</w:t>
      </w:r>
      <w:r w:rsidRPr="00476D5A">
        <w:rPr>
          <w:lang w:bidi="ar-SA"/>
        </w:rPr>
        <w:t>pos</w:t>
      </w:r>
      <w:r w:rsidRPr="00476D5A">
        <w:rPr>
          <w:spacing w:val="1"/>
          <w:lang w:bidi="ar-SA"/>
        </w:rPr>
        <w:t>e</w:t>
      </w:r>
      <w:r w:rsidRPr="00476D5A">
        <w:rPr>
          <w:lang w:bidi="ar-SA"/>
        </w:rPr>
        <w:t>d</w:t>
      </w:r>
      <w:r w:rsidRPr="00476D5A">
        <w:rPr>
          <w:spacing w:val="-7"/>
          <w:lang w:bidi="ar-SA"/>
        </w:rPr>
        <w:t xml:space="preserve"> </w:t>
      </w:r>
      <w:r w:rsidRPr="00476D5A">
        <w:rPr>
          <w:lang w:bidi="ar-SA"/>
        </w:rPr>
        <w:t>by</w:t>
      </w:r>
      <w:r w:rsidRPr="00476D5A">
        <w:rPr>
          <w:spacing w:val="-7"/>
          <w:lang w:bidi="ar-SA"/>
        </w:rPr>
        <w:t xml:space="preserve"> </w:t>
      </w:r>
      <w:r w:rsidRPr="00476D5A">
        <w:rPr>
          <w:lang w:bidi="ar-SA"/>
        </w:rPr>
        <w:t>or</w:t>
      </w:r>
      <w:r w:rsidRPr="00476D5A">
        <w:rPr>
          <w:spacing w:val="-4"/>
          <w:lang w:bidi="ar-SA"/>
        </w:rPr>
        <w:t xml:space="preserve"> </w:t>
      </w:r>
      <w:r w:rsidRPr="00476D5A">
        <w:rPr>
          <w:spacing w:val="-2"/>
          <w:lang w:bidi="ar-SA"/>
        </w:rPr>
        <w:t>p</w:t>
      </w:r>
      <w:r w:rsidRPr="00476D5A">
        <w:rPr>
          <w:lang w:bidi="ar-SA"/>
        </w:rPr>
        <w:t>u</w:t>
      </w:r>
      <w:r w:rsidRPr="00476D5A">
        <w:rPr>
          <w:spacing w:val="-2"/>
          <w:lang w:bidi="ar-SA"/>
        </w:rPr>
        <w:t>r</w:t>
      </w:r>
      <w:r w:rsidRPr="00476D5A">
        <w:rPr>
          <w:lang w:bidi="ar-SA"/>
        </w:rPr>
        <w:t>su</w:t>
      </w:r>
      <w:r w:rsidRPr="00476D5A">
        <w:rPr>
          <w:spacing w:val="1"/>
          <w:lang w:bidi="ar-SA"/>
        </w:rPr>
        <w:t>a</w:t>
      </w:r>
      <w:r w:rsidRPr="00476D5A">
        <w:rPr>
          <w:lang w:bidi="ar-SA"/>
        </w:rPr>
        <w:t xml:space="preserve">nt </w:t>
      </w:r>
      <w:r w:rsidRPr="00476D5A">
        <w:rPr>
          <w:spacing w:val="1"/>
          <w:lang w:bidi="ar-SA"/>
        </w:rPr>
        <w:t>t</w:t>
      </w:r>
      <w:r w:rsidRPr="00476D5A">
        <w:rPr>
          <w:lang w:bidi="ar-SA"/>
        </w:rPr>
        <w:t>o</w:t>
      </w:r>
      <w:r w:rsidRPr="00476D5A">
        <w:rPr>
          <w:spacing w:val="-7"/>
          <w:lang w:bidi="ar-SA"/>
        </w:rPr>
        <w:t xml:space="preserve"> </w:t>
      </w:r>
      <w:r w:rsidRPr="00476D5A">
        <w:rPr>
          <w:spacing w:val="1"/>
          <w:lang w:bidi="ar-SA"/>
        </w:rPr>
        <w:t>t</w:t>
      </w:r>
      <w:r w:rsidRPr="00476D5A">
        <w:rPr>
          <w:lang w:bidi="ar-SA"/>
        </w:rPr>
        <w:t>he</w:t>
      </w:r>
      <w:r w:rsidRPr="00476D5A">
        <w:rPr>
          <w:spacing w:val="-4"/>
          <w:lang w:bidi="ar-SA"/>
        </w:rPr>
        <w:t xml:space="preserve"> </w:t>
      </w:r>
      <w:r w:rsidRPr="00476D5A">
        <w:rPr>
          <w:spacing w:val="-3"/>
          <w:lang w:bidi="ar-SA"/>
        </w:rPr>
        <w:t>R</w:t>
      </w:r>
      <w:r w:rsidRPr="00476D5A">
        <w:rPr>
          <w:lang w:bidi="ar-SA"/>
        </w:rPr>
        <w:t>e</w:t>
      </w:r>
      <w:r w:rsidRPr="00476D5A">
        <w:rPr>
          <w:spacing w:val="-2"/>
          <w:lang w:bidi="ar-SA"/>
        </w:rPr>
        <w:t>g</w:t>
      </w:r>
      <w:r w:rsidRPr="00476D5A">
        <w:rPr>
          <w:lang w:bidi="ar-SA"/>
        </w:rPr>
        <w:t>u</w:t>
      </w:r>
      <w:r w:rsidRPr="00476D5A">
        <w:rPr>
          <w:spacing w:val="1"/>
          <w:lang w:bidi="ar-SA"/>
        </w:rPr>
        <w:t>l</w:t>
      </w:r>
      <w:r w:rsidRPr="00476D5A">
        <w:rPr>
          <w:lang w:bidi="ar-SA"/>
        </w:rPr>
        <w:t>a</w:t>
      </w:r>
      <w:r w:rsidRPr="00476D5A">
        <w:rPr>
          <w:spacing w:val="-1"/>
          <w:lang w:bidi="ar-SA"/>
        </w:rPr>
        <w:t>t</w:t>
      </w:r>
      <w:r w:rsidRPr="00476D5A">
        <w:rPr>
          <w:spacing w:val="1"/>
          <w:lang w:bidi="ar-SA"/>
        </w:rPr>
        <w:t>i</w:t>
      </w:r>
      <w:r w:rsidRPr="00476D5A">
        <w:rPr>
          <w:lang w:bidi="ar-SA"/>
        </w:rPr>
        <w:t>on</w:t>
      </w:r>
      <w:r w:rsidRPr="00476D5A">
        <w:rPr>
          <w:spacing w:val="-7"/>
          <w:lang w:bidi="ar-SA"/>
        </w:rPr>
        <w:t xml:space="preserve"> </w:t>
      </w:r>
      <w:r w:rsidRPr="00476D5A">
        <w:rPr>
          <w:lang w:bidi="ar-SA"/>
        </w:rPr>
        <w:t>of</w:t>
      </w:r>
      <w:r w:rsidRPr="00476D5A">
        <w:rPr>
          <w:spacing w:val="-6"/>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4"/>
          <w:lang w:bidi="ar-SA"/>
        </w:rPr>
        <w:t xml:space="preserve"> </w:t>
      </w:r>
      <w:r w:rsidRPr="00476D5A">
        <w:rPr>
          <w:spacing w:val="-1"/>
          <w:lang w:bidi="ar-SA"/>
        </w:rPr>
        <w:t>D</w:t>
      </w:r>
      <w:r w:rsidRPr="00476D5A">
        <w:rPr>
          <w:spacing w:val="-2"/>
          <w:lang w:bidi="ar-SA"/>
        </w:rPr>
        <w:t>e</w:t>
      </w:r>
      <w:r w:rsidRPr="00476D5A">
        <w:rPr>
          <w:lang w:bidi="ar-SA"/>
        </w:rPr>
        <w:t>pa</w:t>
      </w:r>
      <w:r w:rsidRPr="00476D5A">
        <w:rPr>
          <w:spacing w:val="1"/>
          <w:lang w:bidi="ar-SA"/>
        </w:rPr>
        <w:t>rt</w:t>
      </w:r>
      <w:r w:rsidRPr="00476D5A">
        <w:rPr>
          <w:spacing w:val="-4"/>
          <w:lang w:bidi="ar-SA"/>
        </w:rPr>
        <w:t>m</w:t>
      </w:r>
      <w:r w:rsidRPr="00476D5A">
        <w:rPr>
          <w:lang w:bidi="ar-SA"/>
        </w:rPr>
        <w:t>ent</w:t>
      </w:r>
      <w:r w:rsidRPr="00476D5A">
        <w:rPr>
          <w:spacing w:val="-6"/>
          <w:lang w:bidi="ar-SA"/>
        </w:rPr>
        <w:t xml:space="preserve"> </w:t>
      </w:r>
      <w:r w:rsidRPr="00476D5A">
        <w:rPr>
          <w:lang w:bidi="ar-SA"/>
        </w:rPr>
        <w:t>of</w:t>
      </w:r>
      <w:r w:rsidRPr="00476D5A">
        <w:rPr>
          <w:spacing w:val="-6"/>
          <w:lang w:bidi="ar-SA"/>
        </w:rPr>
        <w:t xml:space="preserve"> </w:t>
      </w:r>
      <w:r w:rsidRPr="00476D5A">
        <w:rPr>
          <w:spacing w:val="-1"/>
          <w:lang w:bidi="ar-SA"/>
        </w:rPr>
        <w:t>H</w:t>
      </w:r>
      <w:r w:rsidRPr="00476D5A">
        <w:rPr>
          <w:lang w:bidi="ar-SA"/>
        </w:rPr>
        <w:t>e</w:t>
      </w:r>
      <w:r w:rsidRPr="00476D5A">
        <w:rPr>
          <w:spacing w:val="-2"/>
          <w:lang w:bidi="ar-SA"/>
        </w:rPr>
        <w:t>a</w:t>
      </w:r>
      <w:r w:rsidRPr="00476D5A">
        <w:rPr>
          <w:spacing w:val="1"/>
          <w:lang w:bidi="ar-SA"/>
        </w:rPr>
        <w:t>lt</w:t>
      </w:r>
      <w:r w:rsidRPr="00476D5A">
        <w:rPr>
          <w:lang w:bidi="ar-SA"/>
        </w:rPr>
        <w:t>h</w:t>
      </w:r>
      <w:r w:rsidRPr="00476D5A">
        <w:rPr>
          <w:spacing w:val="-7"/>
          <w:lang w:bidi="ar-SA"/>
        </w:rPr>
        <w:t xml:space="preserve"> </w:t>
      </w:r>
      <w:r w:rsidRPr="00476D5A">
        <w:rPr>
          <w:lang w:bidi="ar-SA"/>
        </w:rPr>
        <w:t>and</w:t>
      </w:r>
      <w:r w:rsidRPr="00476D5A">
        <w:rPr>
          <w:spacing w:val="-7"/>
          <w:lang w:bidi="ar-SA"/>
        </w:rPr>
        <w:t xml:space="preserve"> </w:t>
      </w:r>
      <w:r w:rsidRPr="00476D5A">
        <w:rPr>
          <w:spacing w:val="-1"/>
          <w:lang w:bidi="ar-SA"/>
        </w:rPr>
        <w:t>H</w:t>
      </w:r>
      <w:r w:rsidRPr="00476D5A">
        <w:rPr>
          <w:spacing w:val="-2"/>
          <w:lang w:bidi="ar-SA"/>
        </w:rPr>
        <w:t>u</w:t>
      </w:r>
      <w:r w:rsidRPr="00476D5A">
        <w:rPr>
          <w:spacing w:val="-4"/>
          <w:lang w:bidi="ar-SA"/>
        </w:rPr>
        <w:t>m</w:t>
      </w:r>
      <w:r w:rsidRPr="00476D5A">
        <w:rPr>
          <w:lang w:bidi="ar-SA"/>
        </w:rPr>
        <w:t>an</w:t>
      </w:r>
      <w:r w:rsidRPr="00476D5A">
        <w:rPr>
          <w:spacing w:val="-4"/>
          <w:lang w:bidi="ar-SA"/>
        </w:rPr>
        <w:t xml:space="preserve"> </w:t>
      </w:r>
      <w:r w:rsidRPr="00476D5A">
        <w:rPr>
          <w:lang w:bidi="ar-SA"/>
        </w:rPr>
        <w:t>Se</w:t>
      </w:r>
      <w:r w:rsidRPr="00476D5A">
        <w:rPr>
          <w:spacing w:val="1"/>
          <w:lang w:bidi="ar-SA"/>
        </w:rPr>
        <w:t>r</w:t>
      </w:r>
      <w:r w:rsidRPr="00476D5A">
        <w:rPr>
          <w:spacing w:val="-2"/>
          <w:lang w:bidi="ar-SA"/>
        </w:rPr>
        <w:t>v</w:t>
      </w:r>
      <w:r w:rsidRPr="00476D5A">
        <w:rPr>
          <w:spacing w:val="1"/>
          <w:lang w:bidi="ar-SA"/>
        </w:rPr>
        <w:t>i</w:t>
      </w:r>
      <w:r w:rsidRPr="00476D5A">
        <w:rPr>
          <w:lang w:bidi="ar-SA"/>
        </w:rPr>
        <w:t>ces</w:t>
      </w:r>
      <w:r w:rsidRPr="00476D5A">
        <w:rPr>
          <w:spacing w:val="-6"/>
          <w:lang w:bidi="ar-SA"/>
        </w:rPr>
        <w:t xml:space="preserve"> </w:t>
      </w:r>
      <w:r w:rsidRPr="00476D5A">
        <w:rPr>
          <w:spacing w:val="1"/>
          <w:lang w:bidi="ar-SA"/>
        </w:rPr>
        <w:t>(</w:t>
      </w:r>
      <w:r w:rsidRPr="00476D5A">
        <w:rPr>
          <w:lang w:bidi="ar-SA"/>
        </w:rPr>
        <w:t>45</w:t>
      </w:r>
      <w:r w:rsidRPr="00476D5A">
        <w:rPr>
          <w:spacing w:val="-7"/>
          <w:lang w:bidi="ar-SA"/>
        </w:rPr>
        <w:t xml:space="preserve"> </w:t>
      </w:r>
      <w:r w:rsidRPr="00476D5A">
        <w:rPr>
          <w:spacing w:val="-1"/>
          <w:lang w:bidi="ar-SA"/>
        </w:rPr>
        <w:t>C</w:t>
      </w:r>
      <w:r w:rsidRPr="00476D5A">
        <w:rPr>
          <w:lang w:bidi="ar-SA"/>
        </w:rPr>
        <w:t>FR</w:t>
      </w:r>
      <w:r w:rsidRPr="00476D5A">
        <w:rPr>
          <w:spacing w:val="-6"/>
          <w:lang w:bidi="ar-SA"/>
        </w:rPr>
        <w:t xml:space="preserve"> </w:t>
      </w:r>
      <w:r w:rsidRPr="00476D5A">
        <w:rPr>
          <w:lang w:bidi="ar-SA"/>
        </w:rPr>
        <w:t>Pa</w:t>
      </w:r>
      <w:r w:rsidRPr="00476D5A">
        <w:rPr>
          <w:spacing w:val="-2"/>
          <w:lang w:bidi="ar-SA"/>
        </w:rPr>
        <w:t>r</w:t>
      </w:r>
      <w:r w:rsidRPr="00476D5A">
        <w:rPr>
          <w:lang w:bidi="ar-SA"/>
        </w:rPr>
        <w:t>t</w:t>
      </w:r>
      <w:r w:rsidRPr="00476D5A">
        <w:rPr>
          <w:spacing w:val="-6"/>
          <w:lang w:bidi="ar-SA"/>
        </w:rPr>
        <w:t xml:space="preserve"> </w:t>
      </w:r>
      <w:r w:rsidRPr="00476D5A">
        <w:rPr>
          <w:lang w:bidi="ar-SA"/>
        </w:rPr>
        <w:t>80</w:t>
      </w:r>
      <w:r w:rsidRPr="00476D5A">
        <w:rPr>
          <w:spacing w:val="1"/>
          <w:lang w:bidi="ar-SA"/>
        </w:rPr>
        <w:t>)</w:t>
      </w:r>
      <w:r w:rsidRPr="00476D5A">
        <w:rPr>
          <w:lang w:bidi="ar-SA"/>
        </w:rPr>
        <w:t>,</w:t>
      </w:r>
      <w:r w:rsidRPr="00476D5A">
        <w:rPr>
          <w:spacing w:val="-7"/>
          <w:lang w:bidi="ar-SA"/>
        </w:rPr>
        <w:t xml:space="preserve"> </w:t>
      </w:r>
      <w:r w:rsidRPr="00476D5A">
        <w:rPr>
          <w:spacing w:val="1"/>
          <w:lang w:bidi="ar-SA"/>
        </w:rPr>
        <w:t>t</w:t>
      </w:r>
      <w:r w:rsidRPr="00476D5A">
        <w:rPr>
          <w:lang w:bidi="ar-SA"/>
        </w:rPr>
        <w:t>o</w:t>
      </w:r>
      <w:r w:rsidRPr="00476D5A">
        <w:rPr>
          <w:spacing w:val="-7"/>
          <w:lang w:bidi="ar-SA"/>
        </w:rPr>
        <w:t xml:space="preserve"> </w:t>
      </w:r>
      <w:r w:rsidRPr="00476D5A">
        <w:rPr>
          <w:spacing w:val="1"/>
          <w:lang w:bidi="ar-SA"/>
        </w:rPr>
        <w:t>t</w:t>
      </w:r>
      <w:r w:rsidRPr="00476D5A">
        <w:rPr>
          <w:lang w:bidi="ar-SA"/>
        </w:rPr>
        <w:t>he</w:t>
      </w:r>
      <w:r w:rsidRPr="00476D5A">
        <w:rPr>
          <w:spacing w:val="-7"/>
          <w:lang w:bidi="ar-SA"/>
        </w:rPr>
        <w:t xml:space="preserve"> </w:t>
      </w:r>
      <w:r w:rsidRPr="00476D5A">
        <w:rPr>
          <w:lang w:bidi="ar-SA"/>
        </w:rPr>
        <w:t>end</w:t>
      </w:r>
      <w:r w:rsidRPr="00476D5A">
        <w:rPr>
          <w:spacing w:val="-7"/>
          <w:lang w:bidi="ar-SA"/>
        </w:rPr>
        <w:t xml:space="preserve"> </w:t>
      </w:r>
      <w:r w:rsidRPr="00476D5A">
        <w:rPr>
          <w:spacing w:val="1"/>
          <w:lang w:bidi="ar-SA"/>
        </w:rPr>
        <w:t>t</w:t>
      </w:r>
      <w:r w:rsidRPr="00476D5A">
        <w:rPr>
          <w:spacing w:val="-2"/>
          <w:lang w:bidi="ar-SA"/>
        </w:rPr>
        <w:t>h</w:t>
      </w:r>
      <w:r w:rsidRPr="00476D5A">
        <w:rPr>
          <w:lang w:bidi="ar-SA"/>
        </w:rPr>
        <w:t>a</w:t>
      </w:r>
      <w:r w:rsidRPr="00476D5A">
        <w:rPr>
          <w:spacing w:val="1"/>
          <w:lang w:bidi="ar-SA"/>
        </w:rPr>
        <w:t>t</w:t>
      </w:r>
      <w:r w:rsidRPr="00476D5A">
        <w:rPr>
          <w:lang w:bidi="ar-SA"/>
        </w:rPr>
        <w:t>,</w:t>
      </w:r>
      <w:r w:rsidRPr="00476D5A">
        <w:rPr>
          <w:spacing w:val="-7"/>
          <w:lang w:bidi="ar-SA"/>
        </w:rPr>
        <w:t xml:space="preserve"> </w:t>
      </w:r>
      <w:r w:rsidRPr="00476D5A">
        <w:rPr>
          <w:spacing w:val="1"/>
          <w:lang w:bidi="ar-SA"/>
        </w:rPr>
        <w:t>i</w:t>
      </w:r>
      <w:r w:rsidRPr="00476D5A">
        <w:rPr>
          <w:lang w:bidi="ar-SA"/>
        </w:rPr>
        <w:t>n</w:t>
      </w:r>
      <w:r w:rsidRPr="00476D5A">
        <w:rPr>
          <w:spacing w:val="-7"/>
          <w:lang w:bidi="ar-SA"/>
        </w:rPr>
        <w:t xml:space="preserve"> </w:t>
      </w:r>
      <w:r w:rsidRPr="00476D5A">
        <w:rPr>
          <w:lang w:bidi="ar-SA"/>
        </w:rPr>
        <w:t>a</w:t>
      </w:r>
      <w:r w:rsidRPr="00476D5A">
        <w:rPr>
          <w:spacing w:val="-2"/>
          <w:lang w:bidi="ar-SA"/>
        </w:rPr>
        <w:t>c</w:t>
      </w:r>
      <w:r w:rsidRPr="00476D5A">
        <w:rPr>
          <w:lang w:bidi="ar-SA"/>
        </w:rPr>
        <w:t>co</w:t>
      </w:r>
      <w:r w:rsidRPr="00476D5A">
        <w:rPr>
          <w:spacing w:val="-1"/>
          <w:lang w:bidi="ar-SA"/>
        </w:rPr>
        <w:t>r</w:t>
      </w:r>
      <w:r w:rsidRPr="00476D5A">
        <w:rPr>
          <w:lang w:bidi="ar-SA"/>
        </w:rPr>
        <w:t>dan</w:t>
      </w:r>
      <w:r w:rsidRPr="00476D5A">
        <w:rPr>
          <w:spacing w:val="-2"/>
          <w:lang w:bidi="ar-SA"/>
        </w:rPr>
        <w:t>c</w:t>
      </w:r>
      <w:r w:rsidRPr="00476D5A">
        <w:rPr>
          <w:lang w:bidi="ar-SA"/>
        </w:rPr>
        <w:t>e</w:t>
      </w:r>
    </w:p>
    <w:p w14:paraId="021FDB4E" w14:textId="77777777" w:rsidR="00476D5A" w:rsidRPr="00476D5A" w:rsidRDefault="00476D5A" w:rsidP="00BA301A">
      <w:pPr>
        <w:widowControl/>
        <w:autoSpaceDE/>
        <w:autoSpaceDN/>
        <w:spacing w:line="249" w:lineRule="exact"/>
        <w:ind w:left="820" w:right="64"/>
        <w:jc w:val="both"/>
        <w:rPr>
          <w:lang w:bidi="ar-SA"/>
        </w:rPr>
      </w:pPr>
      <w:r w:rsidRPr="00476D5A">
        <w:rPr>
          <w:spacing w:val="-1"/>
          <w:lang w:bidi="ar-SA"/>
        </w:rPr>
        <w:t>w</w:t>
      </w:r>
      <w:r w:rsidRPr="00476D5A">
        <w:rPr>
          <w:spacing w:val="1"/>
          <w:lang w:bidi="ar-SA"/>
        </w:rPr>
        <w:t>it</w:t>
      </w:r>
      <w:r w:rsidRPr="00476D5A">
        <w:rPr>
          <w:lang w:bidi="ar-SA"/>
        </w:rPr>
        <w:t>h</w:t>
      </w:r>
      <w:r w:rsidRPr="00476D5A">
        <w:rPr>
          <w:spacing w:val="5"/>
          <w:lang w:bidi="ar-SA"/>
        </w:rPr>
        <w:t xml:space="preserve"> </w:t>
      </w:r>
      <w:r w:rsidRPr="00476D5A">
        <w:rPr>
          <w:lang w:bidi="ar-SA"/>
        </w:rPr>
        <w:t>Ti</w:t>
      </w:r>
      <w:r w:rsidRPr="00476D5A">
        <w:rPr>
          <w:spacing w:val="-1"/>
          <w:lang w:bidi="ar-SA"/>
        </w:rPr>
        <w:t>t</w:t>
      </w:r>
      <w:r w:rsidRPr="00476D5A">
        <w:rPr>
          <w:spacing w:val="1"/>
          <w:lang w:bidi="ar-SA"/>
        </w:rPr>
        <w:t>l</w:t>
      </w:r>
      <w:r w:rsidRPr="00476D5A">
        <w:rPr>
          <w:lang w:bidi="ar-SA"/>
        </w:rPr>
        <w:t>e</w:t>
      </w:r>
      <w:r w:rsidRPr="00476D5A">
        <w:rPr>
          <w:spacing w:val="5"/>
          <w:lang w:bidi="ar-SA"/>
        </w:rPr>
        <w:t xml:space="preserve"> </w:t>
      </w:r>
      <w:r w:rsidRPr="00476D5A">
        <w:rPr>
          <w:spacing w:val="1"/>
          <w:lang w:bidi="ar-SA"/>
        </w:rPr>
        <w:t>V</w:t>
      </w:r>
      <w:r w:rsidRPr="00476D5A">
        <w:rPr>
          <w:lang w:bidi="ar-SA"/>
        </w:rPr>
        <w:t>I</w:t>
      </w:r>
      <w:r w:rsidRPr="00476D5A">
        <w:rPr>
          <w:spacing w:val="3"/>
          <w:lang w:bidi="ar-SA"/>
        </w:rPr>
        <w:t xml:space="preserve"> </w:t>
      </w:r>
      <w:r w:rsidRPr="00476D5A">
        <w:rPr>
          <w:lang w:bidi="ar-SA"/>
        </w:rPr>
        <w:t>of</w:t>
      </w:r>
      <w:r w:rsidRPr="00476D5A">
        <w:rPr>
          <w:spacing w:val="5"/>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t</w:t>
      </w:r>
      <w:r w:rsidRPr="00476D5A">
        <w:rPr>
          <w:spacing w:val="8"/>
          <w:lang w:bidi="ar-SA"/>
        </w:rPr>
        <w:t xml:space="preserve"> </w:t>
      </w:r>
      <w:r w:rsidRPr="00476D5A">
        <w:rPr>
          <w:spacing w:val="-1"/>
          <w:lang w:bidi="ar-SA"/>
        </w:rPr>
        <w:t>A</w:t>
      </w:r>
      <w:r w:rsidRPr="00476D5A">
        <w:rPr>
          <w:spacing w:val="-2"/>
          <w:lang w:bidi="ar-SA"/>
        </w:rPr>
        <w:t>c</w:t>
      </w:r>
      <w:r w:rsidRPr="00476D5A">
        <w:rPr>
          <w:lang w:bidi="ar-SA"/>
        </w:rPr>
        <w:t>t</w:t>
      </w:r>
      <w:r w:rsidRPr="00476D5A">
        <w:rPr>
          <w:spacing w:val="8"/>
          <w:lang w:bidi="ar-SA"/>
        </w:rPr>
        <w:t xml:space="preserve"> </w:t>
      </w:r>
      <w:r w:rsidRPr="00476D5A">
        <w:rPr>
          <w:lang w:bidi="ar-SA"/>
        </w:rPr>
        <w:t>a</w:t>
      </w:r>
      <w:r w:rsidRPr="00476D5A">
        <w:rPr>
          <w:spacing w:val="-2"/>
          <w:lang w:bidi="ar-SA"/>
        </w:rPr>
        <w:t>n</w:t>
      </w:r>
      <w:r w:rsidRPr="00476D5A">
        <w:rPr>
          <w:lang w:bidi="ar-SA"/>
        </w:rPr>
        <w:t>d</w:t>
      </w:r>
      <w:r w:rsidRPr="00476D5A">
        <w:rPr>
          <w:spacing w:val="7"/>
          <w:lang w:bidi="ar-SA"/>
        </w:rPr>
        <w:t xml:space="preserve"> </w:t>
      </w:r>
      <w:r w:rsidRPr="00476D5A">
        <w:rPr>
          <w:spacing w:val="1"/>
          <w:lang w:bidi="ar-SA"/>
        </w:rPr>
        <w:t>t</w:t>
      </w:r>
      <w:r w:rsidRPr="00476D5A">
        <w:rPr>
          <w:lang w:bidi="ar-SA"/>
        </w:rPr>
        <w:t>he</w:t>
      </w:r>
      <w:r w:rsidRPr="00476D5A">
        <w:rPr>
          <w:spacing w:val="5"/>
          <w:lang w:bidi="ar-SA"/>
        </w:rPr>
        <w:t xml:space="preserve"> </w:t>
      </w:r>
      <w:r w:rsidRPr="00476D5A">
        <w:rPr>
          <w:spacing w:val="-1"/>
          <w:lang w:bidi="ar-SA"/>
        </w:rPr>
        <w:t>R</w:t>
      </w:r>
      <w:r w:rsidRPr="00476D5A">
        <w:rPr>
          <w:lang w:bidi="ar-SA"/>
        </w:rPr>
        <w:t>e</w:t>
      </w:r>
      <w:r w:rsidRPr="00476D5A">
        <w:rPr>
          <w:spacing w:val="-2"/>
          <w:lang w:bidi="ar-SA"/>
        </w:rPr>
        <w:t>g</w:t>
      </w:r>
      <w:r w:rsidRPr="00476D5A">
        <w:rPr>
          <w:lang w:bidi="ar-SA"/>
        </w:rPr>
        <w:t>u</w:t>
      </w:r>
      <w:r w:rsidRPr="00476D5A">
        <w:rPr>
          <w:spacing w:val="1"/>
          <w:lang w:bidi="ar-SA"/>
        </w:rPr>
        <w:t>l</w:t>
      </w:r>
      <w:r w:rsidRPr="00476D5A">
        <w:rPr>
          <w:spacing w:val="-2"/>
          <w:lang w:bidi="ar-SA"/>
        </w:rPr>
        <w:t>a</w:t>
      </w:r>
      <w:r w:rsidRPr="00476D5A">
        <w:rPr>
          <w:spacing w:val="1"/>
          <w:lang w:bidi="ar-SA"/>
        </w:rPr>
        <w:t>ti</w:t>
      </w:r>
      <w:r w:rsidRPr="00476D5A">
        <w:rPr>
          <w:spacing w:val="-2"/>
          <w:lang w:bidi="ar-SA"/>
        </w:rPr>
        <w:t>o</w:t>
      </w:r>
      <w:r w:rsidRPr="00476D5A">
        <w:rPr>
          <w:lang w:bidi="ar-SA"/>
        </w:rPr>
        <w:t>n,</w:t>
      </w:r>
      <w:r w:rsidRPr="00476D5A">
        <w:rPr>
          <w:spacing w:val="7"/>
          <w:lang w:bidi="ar-SA"/>
        </w:rPr>
        <w:t xml:space="preserve"> </w:t>
      </w:r>
      <w:r w:rsidRPr="00476D5A">
        <w:rPr>
          <w:lang w:bidi="ar-SA"/>
        </w:rPr>
        <w:t>no</w:t>
      </w:r>
      <w:r w:rsidRPr="00476D5A">
        <w:rPr>
          <w:spacing w:val="5"/>
          <w:lang w:bidi="ar-SA"/>
        </w:rPr>
        <w:t xml:space="preserve"> </w:t>
      </w:r>
      <w:r w:rsidRPr="00476D5A">
        <w:rPr>
          <w:lang w:bidi="ar-SA"/>
        </w:rPr>
        <w:t>p</w:t>
      </w:r>
      <w:r w:rsidRPr="00476D5A">
        <w:rPr>
          <w:spacing w:val="-2"/>
          <w:lang w:bidi="ar-SA"/>
        </w:rPr>
        <w:t>e</w:t>
      </w:r>
      <w:r w:rsidRPr="00476D5A">
        <w:rPr>
          <w:spacing w:val="1"/>
          <w:lang w:bidi="ar-SA"/>
        </w:rPr>
        <w:t>r</w:t>
      </w:r>
      <w:r w:rsidRPr="00476D5A">
        <w:rPr>
          <w:lang w:bidi="ar-SA"/>
        </w:rPr>
        <w:t>son</w:t>
      </w:r>
      <w:r w:rsidRPr="00476D5A">
        <w:rPr>
          <w:spacing w:val="5"/>
          <w:lang w:bidi="ar-SA"/>
        </w:rPr>
        <w:t xml:space="preserve"> </w:t>
      </w:r>
      <w:r w:rsidRPr="00476D5A">
        <w:rPr>
          <w:spacing w:val="1"/>
          <w:lang w:bidi="ar-SA"/>
        </w:rPr>
        <w:t>i</w:t>
      </w:r>
      <w:r w:rsidRPr="00476D5A">
        <w:rPr>
          <w:lang w:bidi="ar-SA"/>
        </w:rPr>
        <w:t>n</w:t>
      </w:r>
      <w:r w:rsidRPr="00476D5A">
        <w:rPr>
          <w:spacing w:val="5"/>
          <w:lang w:bidi="ar-SA"/>
        </w:rPr>
        <w:t xml:space="preserve"> </w:t>
      </w:r>
      <w:r w:rsidRPr="00476D5A">
        <w:rPr>
          <w:spacing w:val="1"/>
          <w:lang w:bidi="ar-SA"/>
        </w:rPr>
        <w:t>t</w:t>
      </w:r>
      <w:r w:rsidRPr="00476D5A">
        <w:rPr>
          <w:lang w:bidi="ar-SA"/>
        </w:rPr>
        <w:t>he</w:t>
      </w:r>
      <w:r w:rsidRPr="00476D5A">
        <w:rPr>
          <w:spacing w:val="5"/>
          <w:lang w:bidi="ar-SA"/>
        </w:rPr>
        <w:t xml:space="preserve"> </w:t>
      </w:r>
      <w:r w:rsidRPr="00476D5A">
        <w:rPr>
          <w:spacing w:val="-1"/>
          <w:lang w:bidi="ar-SA"/>
        </w:rPr>
        <w:t>U</w:t>
      </w:r>
      <w:r w:rsidRPr="00476D5A">
        <w:rPr>
          <w:lang w:bidi="ar-SA"/>
        </w:rPr>
        <w:t>n</w:t>
      </w:r>
      <w:r w:rsidRPr="00476D5A">
        <w:rPr>
          <w:spacing w:val="-1"/>
          <w:lang w:bidi="ar-SA"/>
        </w:rPr>
        <w:t>i</w:t>
      </w:r>
      <w:r w:rsidRPr="00476D5A">
        <w:rPr>
          <w:spacing w:val="1"/>
          <w:lang w:bidi="ar-SA"/>
        </w:rPr>
        <w:t>t</w:t>
      </w:r>
      <w:r w:rsidRPr="00476D5A">
        <w:rPr>
          <w:lang w:bidi="ar-SA"/>
        </w:rPr>
        <w:t>ed</w:t>
      </w:r>
      <w:r w:rsidRPr="00476D5A">
        <w:rPr>
          <w:spacing w:val="7"/>
          <w:lang w:bidi="ar-SA"/>
        </w:rPr>
        <w:t xml:space="preserve"> </w:t>
      </w:r>
      <w:r w:rsidRPr="00476D5A">
        <w:rPr>
          <w:spacing w:val="-3"/>
          <w:lang w:bidi="ar-SA"/>
        </w:rPr>
        <w:t>S</w:t>
      </w:r>
      <w:r w:rsidRPr="00476D5A">
        <w:rPr>
          <w:spacing w:val="1"/>
          <w:lang w:bidi="ar-SA"/>
        </w:rPr>
        <w:t>t</w:t>
      </w:r>
      <w:r w:rsidRPr="00476D5A">
        <w:rPr>
          <w:spacing w:val="-2"/>
          <w:lang w:bidi="ar-SA"/>
        </w:rPr>
        <w:t>a</w:t>
      </w:r>
      <w:r w:rsidRPr="00476D5A">
        <w:rPr>
          <w:spacing w:val="1"/>
          <w:lang w:bidi="ar-SA"/>
        </w:rPr>
        <w:t>t</w:t>
      </w:r>
      <w:r w:rsidRPr="00476D5A">
        <w:rPr>
          <w:lang w:bidi="ar-SA"/>
        </w:rPr>
        <w:t>es</w:t>
      </w:r>
      <w:r w:rsidRPr="00476D5A">
        <w:rPr>
          <w:spacing w:val="6"/>
          <w:lang w:bidi="ar-SA"/>
        </w:rPr>
        <w:t xml:space="preserve"> </w:t>
      </w:r>
      <w:r w:rsidRPr="00476D5A">
        <w:rPr>
          <w:lang w:bidi="ar-SA"/>
        </w:rPr>
        <w:t>s</w:t>
      </w:r>
      <w:r w:rsidRPr="00476D5A">
        <w:rPr>
          <w:spacing w:val="-2"/>
          <w:lang w:bidi="ar-SA"/>
        </w:rPr>
        <w:t>h</w:t>
      </w:r>
      <w:r w:rsidRPr="00476D5A">
        <w:rPr>
          <w:lang w:bidi="ar-SA"/>
        </w:rPr>
        <w:t>a</w:t>
      </w:r>
      <w:r w:rsidRPr="00476D5A">
        <w:rPr>
          <w:spacing w:val="-1"/>
          <w:lang w:bidi="ar-SA"/>
        </w:rPr>
        <w:t>l</w:t>
      </w:r>
      <w:r w:rsidRPr="00476D5A">
        <w:rPr>
          <w:spacing w:val="1"/>
          <w:lang w:bidi="ar-SA"/>
        </w:rPr>
        <w:t>l</w:t>
      </w:r>
      <w:r w:rsidRPr="00476D5A">
        <w:rPr>
          <w:lang w:bidi="ar-SA"/>
        </w:rPr>
        <w:t>,</w:t>
      </w:r>
      <w:r w:rsidRPr="00476D5A">
        <w:rPr>
          <w:spacing w:val="5"/>
          <w:lang w:bidi="ar-SA"/>
        </w:rPr>
        <w:t xml:space="preserve"> </w:t>
      </w:r>
      <w:r w:rsidRPr="00476D5A">
        <w:rPr>
          <w:lang w:bidi="ar-SA"/>
        </w:rPr>
        <w:t>on</w:t>
      </w:r>
      <w:r w:rsidRPr="00476D5A">
        <w:rPr>
          <w:spacing w:val="7"/>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7"/>
          <w:lang w:bidi="ar-SA"/>
        </w:rPr>
        <w:t xml:space="preserve"> </w:t>
      </w:r>
      <w:r w:rsidRPr="00476D5A">
        <w:rPr>
          <w:spacing w:val="-2"/>
          <w:lang w:bidi="ar-SA"/>
        </w:rPr>
        <w:t>g</w:t>
      </w:r>
      <w:r w:rsidRPr="00476D5A">
        <w:rPr>
          <w:spacing w:val="1"/>
          <w:lang w:bidi="ar-SA"/>
        </w:rPr>
        <w:t>r</w:t>
      </w:r>
      <w:r w:rsidRPr="00476D5A">
        <w:rPr>
          <w:lang w:bidi="ar-SA"/>
        </w:rPr>
        <w:t>ound</w:t>
      </w:r>
      <w:r w:rsidRPr="00476D5A">
        <w:rPr>
          <w:spacing w:val="5"/>
          <w:lang w:bidi="ar-SA"/>
        </w:rPr>
        <w:t xml:space="preserve"> </w:t>
      </w:r>
      <w:r w:rsidRPr="00476D5A">
        <w:rPr>
          <w:lang w:bidi="ar-SA"/>
        </w:rPr>
        <w:t>of</w:t>
      </w:r>
      <w:r w:rsidRPr="00476D5A">
        <w:rPr>
          <w:spacing w:val="6"/>
          <w:lang w:bidi="ar-SA"/>
        </w:rPr>
        <w:t xml:space="preserve"> </w:t>
      </w:r>
      <w:r w:rsidRPr="00476D5A">
        <w:rPr>
          <w:spacing w:val="1"/>
          <w:lang w:bidi="ar-SA"/>
        </w:rPr>
        <w:t>r</w:t>
      </w:r>
      <w:r w:rsidRPr="00476D5A">
        <w:rPr>
          <w:spacing w:val="-2"/>
          <w:lang w:bidi="ar-SA"/>
        </w:rPr>
        <w:t>a</w:t>
      </w:r>
      <w:r w:rsidRPr="00476D5A">
        <w:rPr>
          <w:spacing w:val="9"/>
          <w:lang w:bidi="ar-SA"/>
        </w:rPr>
        <w:t>c</w:t>
      </w:r>
      <w:r w:rsidRPr="00476D5A">
        <w:rPr>
          <w:lang w:bidi="ar-SA"/>
        </w:rPr>
        <w:t>e,</w:t>
      </w:r>
      <w:r w:rsidRPr="00476D5A">
        <w:rPr>
          <w:spacing w:val="5"/>
          <w:lang w:bidi="ar-SA"/>
        </w:rPr>
        <w:t xml:space="preserve"> </w:t>
      </w:r>
      <w:r w:rsidRPr="00476D5A">
        <w:rPr>
          <w:lang w:bidi="ar-SA"/>
        </w:rPr>
        <w:t>co</w:t>
      </w:r>
      <w:r w:rsidRPr="00476D5A">
        <w:rPr>
          <w:spacing w:val="-1"/>
          <w:lang w:bidi="ar-SA"/>
        </w:rPr>
        <w:t>l</w:t>
      </w:r>
      <w:r w:rsidRPr="00476D5A">
        <w:rPr>
          <w:spacing w:val="-2"/>
          <w:lang w:bidi="ar-SA"/>
        </w:rPr>
        <w:t>o</w:t>
      </w:r>
      <w:r w:rsidRPr="00476D5A">
        <w:rPr>
          <w:spacing w:val="1"/>
          <w:lang w:bidi="ar-SA"/>
        </w:rPr>
        <w:t>r</w:t>
      </w:r>
      <w:r w:rsidRPr="00476D5A">
        <w:rPr>
          <w:lang w:bidi="ar-SA"/>
        </w:rPr>
        <w:t>,</w:t>
      </w:r>
      <w:r w:rsidRPr="00476D5A">
        <w:rPr>
          <w:spacing w:val="7"/>
          <w:lang w:bidi="ar-SA"/>
        </w:rPr>
        <w:t xml:space="preserve"> </w:t>
      </w:r>
      <w:r w:rsidRPr="00476D5A">
        <w:rPr>
          <w:spacing w:val="-2"/>
          <w:lang w:bidi="ar-SA"/>
        </w:rPr>
        <w:t>o</w:t>
      </w:r>
      <w:r w:rsidRPr="00476D5A">
        <w:rPr>
          <w:lang w:bidi="ar-SA"/>
        </w:rPr>
        <w:t>r</w:t>
      </w:r>
    </w:p>
    <w:p w14:paraId="1B2CE2A1" w14:textId="77777777" w:rsidR="00476D5A" w:rsidRPr="00476D5A" w:rsidRDefault="00476D5A" w:rsidP="00BA301A">
      <w:pPr>
        <w:widowControl/>
        <w:autoSpaceDE/>
        <w:autoSpaceDN/>
        <w:spacing w:before="1"/>
        <w:ind w:left="820" w:right="66"/>
        <w:jc w:val="both"/>
        <w:rPr>
          <w:lang w:bidi="ar-SA"/>
        </w:rPr>
      </w:pPr>
      <w:r w:rsidRPr="00476D5A">
        <w:rPr>
          <w:lang w:bidi="ar-SA"/>
        </w:rPr>
        <w:t>na</w:t>
      </w:r>
      <w:r w:rsidRPr="00476D5A">
        <w:rPr>
          <w:spacing w:val="-1"/>
          <w:lang w:bidi="ar-SA"/>
        </w:rPr>
        <w:t>t</w:t>
      </w:r>
      <w:r w:rsidRPr="00476D5A">
        <w:rPr>
          <w:spacing w:val="1"/>
          <w:lang w:bidi="ar-SA"/>
        </w:rPr>
        <w:t>i</w:t>
      </w:r>
      <w:r w:rsidRPr="00476D5A">
        <w:rPr>
          <w:lang w:bidi="ar-SA"/>
        </w:rPr>
        <w:t>on</w:t>
      </w:r>
      <w:r w:rsidRPr="00476D5A">
        <w:rPr>
          <w:spacing w:val="-2"/>
          <w:lang w:bidi="ar-SA"/>
        </w:rPr>
        <w:t>a</w:t>
      </w:r>
      <w:r w:rsidRPr="00476D5A">
        <w:rPr>
          <w:lang w:bidi="ar-SA"/>
        </w:rPr>
        <w:t>l</w:t>
      </w:r>
      <w:r w:rsidRPr="00476D5A">
        <w:rPr>
          <w:spacing w:val="5"/>
          <w:lang w:bidi="ar-SA"/>
        </w:rPr>
        <w:t xml:space="preserve"> </w:t>
      </w:r>
      <w:r w:rsidRPr="00476D5A">
        <w:rPr>
          <w:lang w:bidi="ar-SA"/>
        </w:rPr>
        <w:t>o</w:t>
      </w:r>
      <w:r w:rsidRPr="00476D5A">
        <w:rPr>
          <w:spacing w:val="-2"/>
          <w:lang w:bidi="ar-SA"/>
        </w:rPr>
        <w:t>r</w:t>
      </w:r>
      <w:r w:rsidRPr="00476D5A">
        <w:rPr>
          <w:spacing w:val="1"/>
          <w:lang w:bidi="ar-SA"/>
        </w:rPr>
        <w:t>i</w:t>
      </w:r>
      <w:r w:rsidRPr="00476D5A">
        <w:rPr>
          <w:spacing w:val="-2"/>
          <w:lang w:bidi="ar-SA"/>
        </w:rPr>
        <w:t>g</w:t>
      </w:r>
      <w:r w:rsidRPr="00476D5A">
        <w:rPr>
          <w:spacing w:val="1"/>
          <w:lang w:bidi="ar-SA"/>
        </w:rPr>
        <w:t>i</w:t>
      </w:r>
      <w:r w:rsidRPr="00476D5A">
        <w:rPr>
          <w:lang w:bidi="ar-SA"/>
        </w:rPr>
        <w:t>n,</w:t>
      </w:r>
      <w:r w:rsidRPr="00476D5A">
        <w:rPr>
          <w:spacing w:val="4"/>
          <w:lang w:bidi="ar-SA"/>
        </w:rPr>
        <w:t xml:space="preserve"> </w:t>
      </w:r>
      <w:r w:rsidRPr="00476D5A">
        <w:rPr>
          <w:lang w:bidi="ar-SA"/>
        </w:rPr>
        <w:t>be</w:t>
      </w:r>
      <w:r w:rsidRPr="00476D5A">
        <w:rPr>
          <w:spacing w:val="5"/>
          <w:lang w:bidi="ar-SA"/>
        </w:rPr>
        <w:t xml:space="preserve"> </w:t>
      </w:r>
      <w:r w:rsidRPr="00476D5A">
        <w:rPr>
          <w:lang w:bidi="ar-SA"/>
        </w:rPr>
        <w:t>ex</w:t>
      </w:r>
      <w:r w:rsidRPr="00476D5A">
        <w:rPr>
          <w:spacing w:val="-2"/>
          <w:lang w:bidi="ar-SA"/>
        </w:rPr>
        <w:t>c</w:t>
      </w:r>
      <w:r w:rsidRPr="00476D5A">
        <w:rPr>
          <w:spacing w:val="1"/>
          <w:lang w:bidi="ar-SA"/>
        </w:rPr>
        <w:t>l</w:t>
      </w:r>
      <w:r w:rsidRPr="00476D5A">
        <w:rPr>
          <w:lang w:bidi="ar-SA"/>
        </w:rPr>
        <w:t>u</w:t>
      </w:r>
      <w:r w:rsidRPr="00476D5A">
        <w:rPr>
          <w:spacing w:val="-2"/>
          <w:lang w:bidi="ar-SA"/>
        </w:rPr>
        <w:t>d</w:t>
      </w:r>
      <w:r w:rsidRPr="00476D5A">
        <w:rPr>
          <w:lang w:bidi="ar-SA"/>
        </w:rPr>
        <w:t>ed</w:t>
      </w:r>
      <w:r w:rsidRPr="00476D5A">
        <w:rPr>
          <w:spacing w:val="5"/>
          <w:lang w:bidi="ar-SA"/>
        </w:rPr>
        <w:t xml:space="preserve"> </w:t>
      </w:r>
      <w:r w:rsidRPr="00476D5A">
        <w:rPr>
          <w:spacing w:val="1"/>
          <w:lang w:bidi="ar-SA"/>
        </w:rPr>
        <w:t>fr</w:t>
      </w:r>
      <w:r w:rsidRPr="00476D5A">
        <w:rPr>
          <w:lang w:bidi="ar-SA"/>
        </w:rPr>
        <w:t>om pa</w:t>
      </w:r>
      <w:r w:rsidRPr="00476D5A">
        <w:rPr>
          <w:spacing w:val="1"/>
          <w:lang w:bidi="ar-SA"/>
        </w:rPr>
        <w:t>r</w:t>
      </w:r>
      <w:r w:rsidRPr="00476D5A">
        <w:rPr>
          <w:spacing w:val="-1"/>
          <w:lang w:bidi="ar-SA"/>
        </w:rPr>
        <w:t>t</w:t>
      </w:r>
      <w:r w:rsidRPr="00476D5A">
        <w:rPr>
          <w:spacing w:val="1"/>
          <w:lang w:bidi="ar-SA"/>
        </w:rPr>
        <w:t>i</w:t>
      </w:r>
      <w:r w:rsidRPr="00476D5A">
        <w:rPr>
          <w:spacing w:val="-2"/>
          <w:lang w:bidi="ar-SA"/>
        </w:rPr>
        <w:t>c</w:t>
      </w:r>
      <w:r w:rsidRPr="00476D5A">
        <w:rPr>
          <w:spacing w:val="1"/>
          <w:lang w:bidi="ar-SA"/>
        </w:rPr>
        <w:t>i</w:t>
      </w:r>
      <w:r w:rsidRPr="00476D5A">
        <w:rPr>
          <w:lang w:bidi="ar-SA"/>
        </w:rPr>
        <w:t>p</w:t>
      </w:r>
      <w:r w:rsidRPr="00476D5A">
        <w:rPr>
          <w:spacing w:val="-2"/>
          <w:lang w:bidi="ar-SA"/>
        </w:rPr>
        <w:t>a</w:t>
      </w:r>
      <w:r w:rsidRPr="00476D5A">
        <w:rPr>
          <w:spacing w:val="1"/>
          <w:lang w:bidi="ar-SA"/>
        </w:rPr>
        <w:t>ti</w:t>
      </w:r>
      <w:r w:rsidRPr="00476D5A">
        <w:rPr>
          <w:lang w:bidi="ar-SA"/>
        </w:rPr>
        <w:t>on</w:t>
      </w:r>
      <w:r w:rsidRPr="00476D5A">
        <w:rPr>
          <w:spacing w:val="2"/>
          <w:lang w:bidi="ar-SA"/>
        </w:rPr>
        <w:t xml:space="preserve"> </w:t>
      </w:r>
      <w:r w:rsidRPr="00476D5A">
        <w:rPr>
          <w:spacing w:val="1"/>
          <w:lang w:bidi="ar-SA"/>
        </w:rPr>
        <w:t>i</w:t>
      </w:r>
      <w:r w:rsidRPr="00476D5A">
        <w:rPr>
          <w:lang w:bidi="ar-SA"/>
        </w:rPr>
        <w:t>n,</w:t>
      </w:r>
      <w:r w:rsidRPr="00476D5A">
        <w:rPr>
          <w:spacing w:val="2"/>
          <w:lang w:bidi="ar-SA"/>
        </w:rPr>
        <w:t xml:space="preserve"> </w:t>
      </w:r>
      <w:r w:rsidRPr="00476D5A">
        <w:rPr>
          <w:lang w:bidi="ar-SA"/>
        </w:rPr>
        <w:t>be</w:t>
      </w:r>
      <w:r w:rsidRPr="00476D5A">
        <w:rPr>
          <w:spacing w:val="5"/>
          <w:lang w:bidi="ar-SA"/>
        </w:rPr>
        <w:t xml:space="preserve"> </w:t>
      </w:r>
      <w:r w:rsidRPr="00476D5A">
        <w:rPr>
          <w:lang w:bidi="ar-SA"/>
        </w:rPr>
        <w:t>den</w:t>
      </w:r>
      <w:r w:rsidRPr="00476D5A">
        <w:rPr>
          <w:spacing w:val="-1"/>
          <w:lang w:bidi="ar-SA"/>
        </w:rPr>
        <w:t>i</w:t>
      </w:r>
      <w:r w:rsidRPr="00476D5A">
        <w:rPr>
          <w:lang w:bidi="ar-SA"/>
        </w:rPr>
        <w:t>ed</w:t>
      </w:r>
      <w:r w:rsidRPr="00476D5A">
        <w:rPr>
          <w:spacing w:val="5"/>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5"/>
          <w:lang w:bidi="ar-SA"/>
        </w:rPr>
        <w:t xml:space="preserve"> </w:t>
      </w:r>
      <w:r w:rsidRPr="00476D5A">
        <w:rPr>
          <w:lang w:bidi="ar-SA"/>
        </w:rPr>
        <w:t>ben</w:t>
      </w:r>
      <w:r w:rsidRPr="00476D5A">
        <w:rPr>
          <w:spacing w:val="-2"/>
          <w:lang w:bidi="ar-SA"/>
        </w:rPr>
        <w:t>e</w:t>
      </w:r>
      <w:r w:rsidRPr="00476D5A">
        <w:rPr>
          <w:spacing w:val="1"/>
          <w:lang w:bidi="ar-SA"/>
        </w:rPr>
        <w:t>f</w:t>
      </w:r>
      <w:r w:rsidRPr="00476D5A">
        <w:rPr>
          <w:spacing w:val="-1"/>
          <w:lang w:bidi="ar-SA"/>
        </w:rPr>
        <w:t>i</w:t>
      </w:r>
      <w:r w:rsidRPr="00476D5A">
        <w:rPr>
          <w:spacing w:val="1"/>
          <w:lang w:bidi="ar-SA"/>
        </w:rPr>
        <w:t>t</w:t>
      </w:r>
      <w:r w:rsidRPr="00476D5A">
        <w:rPr>
          <w:lang w:bidi="ar-SA"/>
        </w:rPr>
        <w:t>s</w:t>
      </w:r>
      <w:r w:rsidRPr="00476D5A">
        <w:rPr>
          <w:spacing w:val="5"/>
          <w:lang w:bidi="ar-SA"/>
        </w:rPr>
        <w:t xml:space="preserve"> </w:t>
      </w:r>
      <w:r w:rsidRPr="00476D5A">
        <w:rPr>
          <w:lang w:bidi="ar-SA"/>
        </w:rPr>
        <w:t>o</w:t>
      </w:r>
      <w:r w:rsidRPr="00476D5A">
        <w:rPr>
          <w:spacing w:val="1"/>
          <w:lang w:bidi="ar-SA"/>
        </w:rPr>
        <w:t>f</w:t>
      </w:r>
      <w:r w:rsidRPr="00476D5A">
        <w:rPr>
          <w:lang w:bidi="ar-SA"/>
        </w:rPr>
        <w:t>,</w:t>
      </w:r>
      <w:r w:rsidRPr="00476D5A">
        <w:rPr>
          <w:spacing w:val="2"/>
          <w:lang w:bidi="ar-SA"/>
        </w:rPr>
        <w:t xml:space="preserve"> </w:t>
      </w:r>
      <w:r w:rsidRPr="00476D5A">
        <w:rPr>
          <w:lang w:bidi="ar-SA"/>
        </w:rPr>
        <w:t>or</w:t>
      </w:r>
      <w:r w:rsidRPr="00476D5A">
        <w:rPr>
          <w:spacing w:val="5"/>
          <w:lang w:bidi="ar-SA"/>
        </w:rPr>
        <w:t xml:space="preserve"> </w:t>
      </w:r>
      <w:r w:rsidRPr="00476D5A">
        <w:rPr>
          <w:lang w:bidi="ar-SA"/>
        </w:rPr>
        <w:t>be</w:t>
      </w:r>
      <w:r w:rsidRPr="00476D5A">
        <w:rPr>
          <w:spacing w:val="5"/>
          <w:lang w:bidi="ar-SA"/>
        </w:rPr>
        <w:t xml:space="preserve"> </w:t>
      </w:r>
      <w:r w:rsidRPr="00476D5A">
        <w:rPr>
          <w:lang w:bidi="ar-SA"/>
        </w:rPr>
        <w:t>o</w:t>
      </w:r>
      <w:r w:rsidRPr="00476D5A">
        <w:rPr>
          <w:spacing w:val="1"/>
          <w:lang w:bidi="ar-SA"/>
        </w:rPr>
        <w:t>t</w:t>
      </w:r>
      <w:r w:rsidRPr="00476D5A">
        <w:rPr>
          <w:lang w:bidi="ar-SA"/>
        </w:rPr>
        <w:t>h</w:t>
      </w:r>
      <w:r w:rsidRPr="00476D5A">
        <w:rPr>
          <w:spacing w:val="-2"/>
          <w:lang w:bidi="ar-SA"/>
        </w:rPr>
        <w:t>e</w:t>
      </w:r>
      <w:r w:rsidRPr="00476D5A">
        <w:rPr>
          <w:spacing w:val="1"/>
          <w:lang w:bidi="ar-SA"/>
        </w:rPr>
        <w:t>r</w:t>
      </w:r>
      <w:r w:rsidRPr="00476D5A">
        <w:rPr>
          <w:spacing w:val="-1"/>
          <w:lang w:bidi="ar-SA"/>
        </w:rPr>
        <w:t>w</w:t>
      </w:r>
      <w:r w:rsidRPr="00476D5A">
        <w:rPr>
          <w:spacing w:val="1"/>
          <w:lang w:bidi="ar-SA"/>
        </w:rPr>
        <w:t>i</w:t>
      </w:r>
      <w:r w:rsidRPr="00476D5A">
        <w:rPr>
          <w:spacing w:val="-2"/>
          <w:lang w:bidi="ar-SA"/>
        </w:rPr>
        <w:t>s</w:t>
      </w:r>
      <w:r w:rsidRPr="00476D5A">
        <w:rPr>
          <w:lang w:bidi="ar-SA"/>
        </w:rPr>
        <w:t>e</w:t>
      </w:r>
      <w:r w:rsidRPr="00476D5A">
        <w:rPr>
          <w:spacing w:val="5"/>
          <w:lang w:bidi="ar-SA"/>
        </w:rPr>
        <w:t xml:space="preserve"> </w:t>
      </w:r>
      <w:r w:rsidRPr="00476D5A">
        <w:rPr>
          <w:lang w:bidi="ar-SA"/>
        </w:rPr>
        <w:t>su</w:t>
      </w:r>
      <w:r w:rsidRPr="00476D5A">
        <w:rPr>
          <w:spacing w:val="-2"/>
          <w:lang w:bidi="ar-SA"/>
        </w:rPr>
        <w:t>b</w:t>
      </w:r>
      <w:r w:rsidRPr="00476D5A">
        <w:rPr>
          <w:spacing w:val="1"/>
          <w:lang w:bidi="ar-SA"/>
        </w:rPr>
        <w:t>j</w:t>
      </w:r>
      <w:r w:rsidRPr="00476D5A">
        <w:rPr>
          <w:lang w:bidi="ar-SA"/>
        </w:rPr>
        <w:t>e</w:t>
      </w:r>
      <w:r w:rsidRPr="00476D5A">
        <w:rPr>
          <w:spacing w:val="-2"/>
          <w:lang w:bidi="ar-SA"/>
        </w:rPr>
        <w:t>c</w:t>
      </w:r>
      <w:r w:rsidRPr="00476D5A">
        <w:rPr>
          <w:spacing w:val="1"/>
          <w:lang w:bidi="ar-SA"/>
        </w:rPr>
        <w:t>t</w:t>
      </w:r>
      <w:r w:rsidRPr="00476D5A">
        <w:rPr>
          <w:spacing w:val="-2"/>
          <w:lang w:bidi="ar-SA"/>
        </w:rPr>
        <w:t>e</w:t>
      </w:r>
      <w:r w:rsidRPr="00476D5A">
        <w:rPr>
          <w:lang w:bidi="ar-SA"/>
        </w:rPr>
        <w:t>d</w:t>
      </w:r>
      <w:r w:rsidRPr="00476D5A">
        <w:rPr>
          <w:spacing w:val="4"/>
          <w:lang w:bidi="ar-SA"/>
        </w:rPr>
        <w:t xml:space="preserve"> </w:t>
      </w:r>
      <w:r w:rsidRPr="00476D5A">
        <w:rPr>
          <w:spacing w:val="1"/>
          <w:lang w:bidi="ar-SA"/>
        </w:rPr>
        <w:t>t</w:t>
      </w:r>
      <w:r w:rsidRPr="00476D5A">
        <w:rPr>
          <w:lang w:bidi="ar-SA"/>
        </w:rPr>
        <w:t>o d</w:t>
      </w:r>
      <w:r w:rsidRPr="00476D5A">
        <w:rPr>
          <w:spacing w:val="1"/>
          <w:lang w:bidi="ar-SA"/>
        </w:rPr>
        <w:t>i</w:t>
      </w:r>
      <w:r w:rsidRPr="00476D5A">
        <w:rPr>
          <w:lang w:bidi="ar-SA"/>
        </w:rPr>
        <w:t>s</w:t>
      </w:r>
      <w:r w:rsidRPr="00476D5A">
        <w:rPr>
          <w:spacing w:val="-2"/>
          <w:lang w:bidi="ar-SA"/>
        </w:rPr>
        <w:t>c</w:t>
      </w:r>
      <w:r w:rsidRPr="00476D5A">
        <w:rPr>
          <w:spacing w:val="1"/>
          <w:lang w:bidi="ar-SA"/>
        </w:rPr>
        <w:t>ri</w:t>
      </w:r>
      <w:r w:rsidRPr="00476D5A">
        <w:rPr>
          <w:spacing w:val="-4"/>
          <w:lang w:bidi="ar-SA"/>
        </w:rPr>
        <w:t>m</w:t>
      </w:r>
      <w:r w:rsidRPr="00476D5A">
        <w:rPr>
          <w:spacing w:val="1"/>
          <w:lang w:bidi="ar-SA"/>
        </w:rPr>
        <w:t>i</w:t>
      </w:r>
      <w:r w:rsidRPr="00476D5A">
        <w:rPr>
          <w:lang w:bidi="ar-SA"/>
        </w:rPr>
        <w:t>n</w:t>
      </w:r>
      <w:r w:rsidRPr="00476D5A">
        <w:rPr>
          <w:spacing w:val="-2"/>
          <w:lang w:bidi="ar-SA"/>
        </w:rPr>
        <w:t>a</w:t>
      </w:r>
      <w:r w:rsidRPr="00476D5A">
        <w:rPr>
          <w:spacing w:val="1"/>
          <w:lang w:bidi="ar-SA"/>
        </w:rPr>
        <w:t>ti</w:t>
      </w:r>
      <w:r w:rsidRPr="00476D5A">
        <w:rPr>
          <w:lang w:bidi="ar-SA"/>
        </w:rPr>
        <w:t>on</w:t>
      </w:r>
      <w:r w:rsidRPr="00476D5A">
        <w:rPr>
          <w:spacing w:val="-7"/>
          <w:lang w:bidi="ar-SA"/>
        </w:rPr>
        <w:t xml:space="preserve"> </w:t>
      </w:r>
      <w:r w:rsidRPr="00476D5A">
        <w:rPr>
          <w:lang w:bidi="ar-SA"/>
        </w:rPr>
        <w:t>und</w:t>
      </w:r>
      <w:r w:rsidRPr="00476D5A">
        <w:rPr>
          <w:spacing w:val="-2"/>
          <w:lang w:bidi="ar-SA"/>
        </w:rPr>
        <w:t>e</w:t>
      </w:r>
      <w:r w:rsidRPr="00476D5A">
        <w:rPr>
          <w:lang w:bidi="ar-SA"/>
        </w:rPr>
        <w:t>r</w:t>
      </w:r>
      <w:r w:rsidRPr="00476D5A">
        <w:rPr>
          <w:spacing w:val="-6"/>
          <w:lang w:bidi="ar-SA"/>
        </w:rPr>
        <w:t xml:space="preserve"> </w:t>
      </w:r>
      <w:r w:rsidRPr="00476D5A">
        <w:rPr>
          <w:lang w:bidi="ar-SA"/>
        </w:rPr>
        <w:t>any</w:t>
      </w:r>
      <w:r w:rsidRPr="00476D5A">
        <w:rPr>
          <w:spacing w:val="-7"/>
          <w:lang w:bidi="ar-SA"/>
        </w:rPr>
        <w:t xml:space="preserve"> </w:t>
      </w:r>
      <w:r w:rsidRPr="00476D5A">
        <w:rPr>
          <w:lang w:bidi="ar-SA"/>
        </w:rPr>
        <w:t>p</w:t>
      </w:r>
      <w:r w:rsidRPr="00476D5A">
        <w:rPr>
          <w:spacing w:val="-2"/>
          <w:lang w:bidi="ar-SA"/>
        </w:rPr>
        <w:t>r</w:t>
      </w:r>
      <w:r w:rsidRPr="00476D5A">
        <w:rPr>
          <w:lang w:bidi="ar-SA"/>
        </w:rPr>
        <w:t>o</w:t>
      </w:r>
      <w:r w:rsidRPr="00476D5A">
        <w:rPr>
          <w:spacing w:val="-2"/>
          <w:lang w:bidi="ar-SA"/>
        </w:rPr>
        <w:t>g</w:t>
      </w:r>
      <w:r w:rsidRPr="00476D5A">
        <w:rPr>
          <w:spacing w:val="1"/>
          <w:lang w:bidi="ar-SA"/>
        </w:rPr>
        <w:t>r</w:t>
      </w:r>
      <w:r w:rsidRPr="00476D5A">
        <w:rPr>
          <w:lang w:bidi="ar-SA"/>
        </w:rPr>
        <w:t>am</w:t>
      </w:r>
      <w:r w:rsidRPr="00476D5A">
        <w:rPr>
          <w:spacing w:val="-8"/>
          <w:lang w:bidi="ar-SA"/>
        </w:rPr>
        <w:t xml:space="preserve"> </w:t>
      </w:r>
      <w:r w:rsidRPr="00476D5A">
        <w:rPr>
          <w:lang w:bidi="ar-SA"/>
        </w:rPr>
        <w:t>or</w:t>
      </w:r>
      <w:r w:rsidRPr="00476D5A">
        <w:rPr>
          <w:spacing w:val="-4"/>
          <w:lang w:bidi="ar-SA"/>
        </w:rPr>
        <w:t xml:space="preserve"> </w:t>
      </w:r>
      <w:r w:rsidRPr="00476D5A">
        <w:rPr>
          <w:lang w:bidi="ar-SA"/>
        </w:rPr>
        <w:t>ac</w:t>
      </w:r>
      <w:r w:rsidRPr="00476D5A">
        <w:rPr>
          <w:spacing w:val="-1"/>
          <w:lang w:bidi="ar-SA"/>
        </w:rPr>
        <w:t>t</w:t>
      </w:r>
      <w:r w:rsidRPr="00476D5A">
        <w:rPr>
          <w:spacing w:val="1"/>
          <w:lang w:bidi="ar-SA"/>
        </w:rPr>
        <w:t>i</w:t>
      </w:r>
      <w:r w:rsidRPr="00476D5A">
        <w:rPr>
          <w:spacing w:val="-2"/>
          <w:lang w:bidi="ar-SA"/>
        </w:rPr>
        <w:t>v</w:t>
      </w:r>
      <w:r w:rsidRPr="00476D5A">
        <w:rPr>
          <w:spacing w:val="1"/>
          <w:lang w:bidi="ar-SA"/>
        </w:rPr>
        <w:t>it</w:t>
      </w:r>
      <w:r w:rsidRPr="00476D5A">
        <w:rPr>
          <w:lang w:bidi="ar-SA"/>
        </w:rPr>
        <w:t>y</w:t>
      </w:r>
      <w:r w:rsidRPr="00476D5A">
        <w:rPr>
          <w:spacing w:val="-7"/>
          <w:lang w:bidi="ar-SA"/>
        </w:rPr>
        <w:t xml:space="preserve"> </w:t>
      </w:r>
      <w:r w:rsidRPr="00476D5A">
        <w:rPr>
          <w:spacing w:val="1"/>
          <w:lang w:bidi="ar-SA"/>
        </w:rPr>
        <w:t>f</w:t>
      </w:r>
      <w:r w:rsidRPr="00476D5A">
        <w:rPr>
          <w:lang w:bidi="ar-SA"/>
        </w:rPr>
        <w:t>or</w:t>
      </w:r>
      <w:r w:rsidRPr="00476D5A">
        <w:rPr>
          <w:spacing w:val="-6"/>
          <w:lang w:bidi="ar-SA"/>
        </w:rPr>
        <w:t xml:space="preserve"> </w:t>
      </w:r>
      <w:r w:rsidRPr="00476D5A">
        <w:rPr>
          <w:spacing w:val="-1"/>
          <w:lang w:bidi="ar-SA"/>
        </w:rPr>
        <w:t>w</w:t>
      </w:r>
      <w:r w:rsidRPr="00476D5A">
        <w:rPr>
          <w:lang w:bidi="ar-SA"/>
        </w:rPr>
        <w:t>h</w:t>
      </w:r>
      <w:r w:rsidRPr="00476D5A">
        <w:rPr>
          <w:spacing w:val="-1"/>
          <w:lang w:bidi="ar-SA"/>
        </w:rPr>
        <w:t>i</w:t>
      </w:r>
      <w:r w:rsidRPr="00476D5A">
        <w:rPr>
          <w:lang w:bidi="ar-SA"/>
        </w:rPr>
        <w:t>ch</w:t>
      </w:r>
      <w:r w:rsidRPr="00476D5A">
        <w:rPr>
          <w:spacing w:val="-7"/>
          <w:lang w:bidi="ar-SA"/>
        </w:rPr>
        <w:t xml:space="preserve"> </w:t>
      </w:r>
      <w:r w:rsidRPr="00476D5A">
        <w:rPr>
          <w:spacing w:val="1"/>
          <w:lang w:bidi="ar-SA"/>
        </w:rPr>
        <w:t>t</w:t>
      </w:r>
      <w:r w:rsidRPr="00476D5A">
        <w:rPr>
          <w:lang w:bidi="ar-SA"/>
        </w:rPr>
        <w:t>he</w:t>
      </w:r>
      <w:r w:rsidRPr="00476D5A">
        <w:rPr>
          <w:spacing w:val="-4"/>
          <w:lang w:bidi="ar-SA"/>
        </w:rPr>
        <w:t xml:space="preserve"> </w:t>
      </w:r>
      <w:r w:rsidRPr="00476D5A">
        <w:rPr>
          <w:spacing w:val="-1"/>
          <w:lang w:bidi="ar-SA"/>
        </w:rPr>
        <w:t>A</w:t>
      </w:r>
      <w:r w:rsidRPr="00476D5A">
        <w:rPr>
          <w:lang w:bidi="ar-SA"/>
        </w:rPr>
        <w:t>p</w:t>
      </w:r>
      <w:r w:rsidRPr="00476D5A">
        <w:rPr>
          <w:spacing w:val="-2"/>
          <w:lang w:bidi="ar-SA"/>
        </w:rPr>
        <w:t>p</w:t>
      </w:r>
      <w:r w:rsidRPr="00476D5A">
        <w:rPr>
          <w:spacing w:val="1"/>
          <w:lang w:bidi="ar-SA"/>
        </w:rPr>
        <w:t>l</w:t>
      </w:r>
      <w:r w:rsidRPr="00476D5A">
        <w:rPr>
          <w:spacing w:val="-1"/>
          <w:lang w:bidi="ar-SA"/>
        </w:rPr>
        <w:t>i</w:t>
      </w:r>
      <w:r w:rsidRPr="00476D5A">
        <w:rPr>
          <w:lang w:bidi="ar-SA"/>
        </w:rPr>
        <w:t>ca</w:t>
      </w:r>
      <w:r w:rsidRPr="00476D5A">
        <w:rPr>
          <w:spacing w:val="-2"/>
          <w:lang w:bidi="ar-SA"/>
        </w:rPr>
        <w:t>n</w:t>
      </w:r>
      <w:r w:rsidRPr="00476D5A">
        <w:rPr>
          <w:lang w:bidi="ar-SA"/>
        </w:rPr>
        <w:t>t</w:t>
      </w:r>
      <w:r w:rsidRPr="00476D5A">
        <w:rPr>
          <w:spacing w:val="-6"/>
          <w:lang w:bidi="ar-SA"/>
        </w:rPr>
        <w:t xml:space="preserve"> </w:t>
      </w:r>
      <w:r w:rsidRPr="00476D5A">
        <w:rPr>
          <w:spacing w:val="1"/>
          <w:lang w:bidi="ar-SA"/>
        </w:rPr>
        <w:t>r</w:t>
      </w:r>
      <w:r w:rsidRPr="00476D5A">
        <w:rPr>
          <w:lang w:bidi="ar-SA"/>
        </w:rPr>
        <w:t>ec</w:t>
      </w:r>
      <w:r w:rsidRPr="00476D5A">
        <w:rPr>
          <w:spacing w:val="-2"/>
          <w:lang w:bidi="ar-SA"/>
        </w:rPr>
        <w:t>e</w:t>
      </w:r>
      <w:r w:rsidRPr="00476D5A">
        <w:rPr>
          <w:spacing w:val="1"/>
          <w:lang w:bidi="ar-SA"/>
        </w:rPr>
        <w:t>i</w:t>
      </w:r>
      <w:r w:rsidRPr="00476D5A">
        <w:rPr>
          <w:spacing w:val="-2"/>
          <w:lang w:bidi="ar-SA"/>
        </w:rPr>
        <w:t>v</w:t>
      </w:r>
      <w:r w:rsidRPr="00476D5A">
        <w:rPr>
          <w:lang w:bidi="ar-SA"/>
        </w:rPr>
        <w:t>es</w:t>
      </w:r>
      <w:r w:rsidRPr="00476D5A">
        <w:rPr>
          <w:spacing w:val="-4"/>
          <w:lang w:bidi="ar-SA"/>
        </w:rPr>
        <w:t xml:space="preserve"> </w:t>
      </w:r>
      <w:r w:rsidRPr="00476D5A">
        <w:rPr>
          <w:lang w:bidi="ar-SA"/>
        </w:rPr>
        <w:t>F</w:t>
      </w:r>
      <w:r w:rsidRPr="00476D5A">
        <w:rPr>
          <w:spacing w:val="-2"/>
          <w:lang w:bidi="ar-SA"/>
        </w:rPr>
        <w:t>e</w:t>
      </w:r>
      <w:r w:rsidRPr="00476D5A">
        <w:rPr>
          <w:lang w:bidi="ar-SA"/>
        </w:rPr>
        <w:t>d</w:t>
      </w:r>
      <w:r w:rsidRPr="00476D5A">
        <w:rPr>
          <w:spacing w:val="-2"/>
          <w:lang w:bidi="ar-SA"/>
        </w:rPr>
        <w:t>e</w:t>
      </w:r>
      <w:r w:rsidRPr="00476D5A">
        <w:rPr>
          <w:spacing w:val="1"/>
          <w:lang w:bidi="ar-SA"/>
        </w:rPr>
        <w:t>r</w:t>
      </w:r>
      <w:r w:rsidRPr="00476D5A">
        <w:rPr>
          <w:lang w:bidi="ar-SA"/>
        </w:rPr>
        <w:t>al</w:t>
      </w:r>
      <w:r w:rsidRPr="00476D5A">
        <w:rPr>
          <w:spacing w:val="-6"/>
          <w:lang w:bidi="ar-SA"/>
        </w:rPr>
        <w:t xml:space="preserve"> </w:t>
      </w:r>
      <w:r w:rsidRPr="00476D5A">
        <w:rPr>
          <w:spacing w:val="-2"/>
          <w:lang w:bidi="ar-SA"/>
        </w:rPr>
        <w:t>f</w:t>
      </w:r>
      <w:r w:rsidRPr="00476D5A">
        <w:rPr>
          <w:spacing w:val="1"/>
          <w:lang w:bidi="ar-SA"/>
        </w:rPr>
        <w:t>i</w:t>
      </w:r>
      <w:r w:rsidRPr="00476D5A">
        <w:rPr>
          <w:lang w:bidi="ar-SA"/>
        </w:rPr>
        <w:t>na</w:t>
      </w:r>
      <w:r w:rsidRPr="00476D5A">
        <w:rPr>
          <w:spacing w:val="-2"/>
          <w:lang w:bidi="ar-SA"/>
        </w:rPr>
        <w:t>n</w:t>
      </w:r>
      <w:r w:rsidRPr="00476D5A">
        <w:rPr>
          <w:lang w:bidi="ar-SA"/>
        </w:rPr>
        <w:t>c</w:t>
      </w:r>
      <w:r w:rsidRPr="00476D5A">
        <w:rPr>
          <w:spacing w:val="1"/>
          <w:lang w:bidi="ar-SA"/>
        </w:rPr>
        <w:t>i</w:t>
      </w:r>
      <w:r w:rsidRPr="00476D5A">
        <w:rPr>
          <w:spacing w:val="-2"/>
          <w:lang w:bidi="ar-SA"/>
        </w:rPr>
        <w:t>a</w:t>
      </w:r>
      <w:r w:rsidRPr="00476D5A">
        <w:rPr>
          <w:lang w:bidi="ar-SA"/>
        </w:rPr>
        <w:t>l</w:t>
      </w:r>
      <w:r w:rsidRPr="00476D5A">
        <w:rPr>
          <w:spacing w:val="-6"/>
          <w:lang w:bidi="ar-SA"/>
        </w:rPr>
        <w:t xml:space="preserve"> </w:t>
      </w:r>
      <w:r w:rsidRPr="00476D5A">
        <w:rPr>
          <w:lang w:bidi="ar-SA"/>
        </w:rPr>
        <w:t>a</w:t>
      </w:r>
      <w:r w:rsidRPr="00476D5A">
        <w:rPr>
          <w:spacing w:val="1"/>
          <w:lang w:bidi="ar-SA"/>
        </w:rPr>
        <w:t>s</w:t>
      </w:r>
      <w:r w:rsidRPr="00476D5A">
        <w:rPr>
          <w:spacing w:val="-2"/>
          <w:lang w:bidi="ar-SA"/>
        </w:rPr>
        <w:t>s</w:t>
      </w:r>
      <w:r w:rsidRPr="00476D5A">
        <w:rPr>
          <w:spacing w:val="1"/>
          <w:lang w:bidi="ar-SA"/>
        </w:rPr>
        <w:t>i</w:t>
      </w:r>
      <w:r w:rsidRPr="00476D5A">
        <w:rPr>
          <w:spacing w:val="-2"/>
          <w:lang w:bidi="ar-SA"/>
        </w:rPr>
        <w:t>s</w:t>
      </w:r>
      <w:r w:rsidRPr="00476D5A">
        <w:rPr>
          <w:spacing w:val="1"/>
          <w:lang w:bidi="ar-SA"/>
        </w:rPr>
        <w:t>t</w:t>
      </w:r>
      <w:r w:rsidRPr="00476D5A">
        <w:rPr>
          <w:lang w:bidi="ar-SA"/>
        </w:rPr>
        <w:t>an</w:t>
      </w:r>
      <w:r w:rsidRPr="00476D5A">
        <w:rPr>
          <w:spacing w:val="-2"/>
          <w:lang w:bidi="ar-SA"/>
        </w:rPr>
        <w:t>c</w:t>
      </w:r>
      <w:r w:rsidRPr="00476D5A">
        <w:rPr>
          <w:lang w:bidi="ar-SA"/>
        </w:rPr>
        <w:t>e</w:t>
      </w:r>
      <w:r w:rsidRPr="00476D5A">
        <w:rPr>
          <w:spacing w:val="-4"/>
          <w:lang w:bidi="ar-SA"/>
        </w:rPr>
        <w:t xml:space="preserve"> </w:t>
      </w:r>
      <w:r w:rsidRPr="00476D5A">
        <w:rPr>
          <w:spacing w:val="-2"/>
          <w:lang w:bidi="ar-SA"/>
        </w:rPr>
        <w:t>f</w:t>
      </w:r>
      <w:r w:rsidRPr="00476D5A">
        <w:rPr>
          <w:spacing w:val="1"/>
          <w:lang w:bidi="ar-SA"/>
        </w:rPr>
        <w:t>r</w:t>
      </w:r>
      <w:r w:rsidRPr="00476D5A">
        <w:rPr>
          <w:spacing w:val="-2"/>
          <w:lang w:bidi="ar-SA"/>
        </w:rPr>
        <w:t>o</w:t>
      </w:r>
      <w:r w:rsidRPr="00476D5A">
        <w:rPr>
          <w:lang w:bidi="ar-SA"/>
        </w:rPr>
        <w:t>m</w:t>
      </w:r>
      <w:r w:rsidRPr="00476D5A">
        <w:rPr>
          <w:spacing w:val="-8"/>
          <w:lang w:bidi="ar-SA"/>
        </w:rPr>
        <w:t xml:space="preserve"> </w:t>
      </w:r>
      <w:r w:rsidRPr="00476D5A">
        <w:rPr>
          <w:spacing w:val="1"/>
          <w:lang w:bidi="ar-SA"/>
        </w:rPr>
        <w:t>t</w:t>
      </w:r>
      <w:r w:rsidRPr="00476D5A">
        <w:rPr>
          <w:lang w:bidi="ar-SA"/>
        </w:rPr>
        <w:t xml:space="preserve">he </w:t>
      </w:r>
      <w:r w:rsidRPr="00476D5A">
        <w:rPr>
          <w:spacing w:val="-1"/>
          <w:lang w:bidi="ar-SA"/>
        </w:rPr>
        <w:t>D</w:t>
      </w:r>
      <w:r w:rsidRPr="00476D5A">
        <w:rPr>
          <w:lang w:bidi="ar-SA"/>
        </w:rPr>
        <w:t>epa</w:t>
      </w:r>
      <w:r w:rsidRPr="00476D5A">
        <w:rPr>
          <w:spacing w:val="-2"/>
          <w:lang w:bidi="ar-SA"/>
        </w:rPr>
        <w:t>r</w:t>
      </w:r>
      <w:r w:rsidRPr="00476D5A">
        <w:rPr>
          <w:spacing w:val="1"/>
          <w:lang w:bidi="ar-SA"/>
        </w:rPr>
        <w:t>t</w:t>
      </w:r>
      <w:r w:rsidRPr="00476D5A">
        <w:rPr>
          <w:spacing w:val="-4"/>
          <w:lang w:bidi="ar-SA"/>
        </w:rPr>
        <w:t>m</w:t>
      </w:r>
      <w:r w:rsidRPr="00476D5A">
        <w:rPr>
          <w:lang w:bidi="ar-SA"/>
        </w:rPr>
        <w:t>en</w:t>
      </w:r>
      <w:r w:rsidRPr="00476D5A">
        <w:rPr>
          <w:spacing w:val="1"/>
          <w:lang w:bidi="ar-SA"/>
        </w:rPr>
        <w:t>t</w:t>
      </w:r>
      <w:r w:rsidRPr="00476D5A">
        <w:rPr>
          <w:lang w:bidi="ar-SA"/>
        </w:rPr>
        <w:t>.</w:t>
      </w:r>
    </w:p>
    <w:p w14:paraId="23FF032C" w14:textId="77777777" w:rsidR="00476D5A" w:rsidRPr="00476D5A" w:rsidRDefault="00476D5A" w:rsidP="00BA301A">
      <w:pPr>
        <w:widowControl/>
        <w:autoSpaceDE/>
        <w:autoSpaceDN/>
        <w:spacing w:before="2" w:line="252" w:lineRule="exact"/>
        <w:ind w:left="820" w:right="66" w:hanging="360"/>
        <w:jc w:val="both"/>
        <w:rPr>
          <w:lang w:bidi="ar-SA"/>
        </w:rPr>
      </w:pPr>
      <w:r w:rsidRPr="00476D5A">
        <w:rPr>
          <w:b/>
          <w:bCs/>
          <w:lang w:bidi="ar-SA"/>
        </w:rPr>
        <w:t xml:space="preserve">3.  </w:t>
      </w:r>
      <w:r w:rsidRPr="00476D5A">
        <w:rPr>
          <w:b/>
          <w:bCs/>
          <w:spacing w:val="30"/>
          <w:lang w:bidi="ar-SA"/>
        </w:rPr>
        <w:t xml:space="preserve"> </w:t>
      </w:r>
      <w:r w:rsidRPr="00476D5A">
        <w:rPr>
          <w:lang w:bidi="ar-SA"/>
        </w:rPr>
        <w:t>Sec</w:t>
      </w:r>
      <w:r w:rsidRPr="00476D5A">
        <w:rPr>
          <w:spacing w:val="-1"/>
          <w:lang w:bidi="ar-SA"/>
        </w:rPr>
        <w:t>t</w:t>
      </w:r>
      <w:r w:rsidRPr="00476D5A">
        <w:rPr>
          <w:spacing w:val="1"/>
          <w:lang w:bidi="ar-SA"/>
        </w:rPr>
        <w:t>i</w:t>
      </w:r>
      <w:r w:rsidRPr="00476D5A">
        <w:rPr>
          <w:lang w:bidi="ar-SA"/>
        </w:rPr>
        <w:t>on</w:t>
      </w:r>
      <w:r w:rsidRPr="00476D5A">
        <w:rPr>
          <w:spacing w:val="12"/>
          <w:lang w:bidi="ar-SA"/>
        </w:rPr>
        <w:t xml:space="preserve"> </w:t>
      </w:r>
      <w:r w:rsidRPr="00476D5A">
        <w:rPr>
          <w:lang w:bidi="ar-SA"/>
        </w:rPr>
        <w:t>504</w:t>
      </w:r>
      <w:r w:rsidRPr="00476D5A">
        <w:rPr>
          <w:spacing w:val="12"/>
          <w:lang w:bidi="ar-SA"/>
        </w:rPr>
        <w:t xml:space="preserve"> </w:t>
      </w:r>
      <w:r w:rsidRPr="00476D5A">
        <w:rPr>
          <w:lang w:bidi="ar-SA"/>
        </w:rPr>
        <w:t>of</w:t>
      </w:r>
      <w:r w:rsidRPr="00476D5A">
        <w:rPr>
          <w:spacing w:val="13"/>
          <w:lang w:bidi="ar-SA"/>
        </w:rPr>
        <w:t xml:space="preserve"> </w:t>
      </w:r>
      <w:r w:rsidRPr="00476D5A">
        <w:rPr>
          <w:spacing w:val="-1"/>
          <w:lang w:bidi="ar-SA"/>
        </w:rPr>
        <w:t>t</w:t>
      </w:r>
      <w:r w:rsidRPr="00476D5A">
        <w:rPr>
          <w:lang w:bidi="ar-SA"/>
        </w:rPr>
        <w:t>he</w:t>
      </w:r>
      <w:r w:rsidRPr="00476D5A">
        <w:rPr>
          <w:spacing w:val="12"/>
          <w:lang w:bidi="ar-SA"/>
        </w:rPr>
        <w:t xml:space="preserve"> </w:t>
      </w:r>
      <w:r w:rsidRPr="00476D5A">
        <w:rPr>
          <w:spacing w:val="-1"/>
          <w:lang w:bidi="ar-SA"/>
        </w:rPr>
        <w:t>R</w:t>
      </w:r>
      <w:r w:rsidRPr="00476D5A">
        <w:rPr>
          <w:lang w:bidi="ar-SA"/>
        </w:rPr>
        <w:t>eha</w:t>
      </w:r>
      <w:r w:rsidRPr="00476D5A">
        <w:rPr>
          <w:spacing w:val="-2"/>
          <w:lang w:bidi="ar-SA"/>
        </w:rPr>
        <w:t>b</w:t>
      </w:r>
      <w:r w:rsidRPr="00476D5A">
        <w:rPr>
          <w:spacing w:val="1"/>
          <w:lang w:bidi="ar-SA"/>
        </w:rPr>
        <w:t>i</w:t>
      </w:r>
      <w:r w:rsidRPr="00476D5A">
        <w:rPr>
          <w:spacing w:val="-1"/>
          <w:lang w:bidi="ar-SA"/>
        </w:rPr>
        <w:t>l</w:t>
      </w:r>
      <w:r w:rsidRPr="00476D5A">
        <w:rPr>
          <w:spacing w:val="1"/>
          <w:lang w:bidi="ar-SA"/>
        </w:rPr>
        <w:t>it</w:t>
      </w:r>
      <w:r w:rsidRPr="00476D5A">
        <w:rPr>
          <w:spacing w:val="-2"/>
          <w:lang w:bidi="ar-SA"/>
        </w:rPr>
        <w:t>a</w:t>
      </w:r>
      <w:r w:rsidRPr="00476D5A">
        <w:rPr>
          <w:spacing w:val="1"/>
          <w:lang w:bidi="ar-SA"/>
        </w:rPr>
        <w:t>t</w:t>
      </w:r>
      <w:r w:rsidRPr="00476D5A">
        <w:rPr>
          <w:spacing w:val="-1"/>
          <w:lang w:bidi="ar-SA"/>
        </w:rPr>
        <w:t>i</w:t>
      </w:r>
      <w:r w:rsidRPr="00476D5A">
        <w:rPr>
          <w:lang w:bidi="ar-SA"/>
        </w:rPr>
        <w:t>on</w:t>
      </w:r>
      <w:r w:rsidRPr="00476D5A">
        <w:rPr>
          <w:spacing w:val="12"/>
          <w:lang w:bidi="ar-SA"/>
        </w:rPr>
        <w:t xml:space="preserve"> </w:t>
      </w:r>
      <w:r w:rsidRPr="00476D5A">
        <w:rPr>
          <w:spacing w:val="-1"/>
          <w:lang w:bidi="ar-SA"/>
        </w:rPr>
        <w:t>A</w:t>
      </w:r>
      <w:r w:rsidRPr="00476D5A">
        <w:rPr>
          <w:lang w:bidi="ar-SA"/>
        </w:rPr>
        <w:t>ct</w:t>
      </w:r>
      <w:r w:rsidRPr="00476D5A">
        <w:rPr>
          <w:spacing w:val="13"/>
          <w:lang w:bidi="ar-SA"/>
        </w:rPr>
        <w:t xml:space="preserve"> </w:t>
      </w:r>
      <w:r w:rsidRPr="00476D5A">
        <w:rPr>
          <w:lang w:bidi="ar-SA"/>
        </w:rPr>
        <w:t>of</w:t>
      </w:r>
      <w:r w:rsidRPr="00476D5A">
        <w:rPr>
          <w:spacing w:val="13"/>
          <w:lang w:bidi="ar-SA"/>
        </w:rPr>
        <w:t xml:space="preserve"> </w:t>
      </w:r>
      <w:r w:rsidRPr="00476D5A">
        <w:rPr>
          <w:lang w:bidi="ar-SA"/>
        </w:rPr>
        <w:t>1973</w:t>
      </w:r>
      <w:r w:rsidRPr="00476D5A">
        <w:rPr>
          <w:spacing w:val="9"/>
          <w:lang w:bidi="ar-SA"/>
        </w:rPr>
        <w:t xml:space="preserve"> </w:t>
      </w:r>
      <w:r w:rsidRPr="00476D5A">
        <w:rPr>
          <w:spacing w:val="1"/>
          <w:lang w:bidi="ar-SA"/>
        </w:rPr>
        <w:t>(</w:t>
      </w:r>
      <w:r w:rsidRPr="00476D5A">
        <w:rPr>
          <w:lang w:bidi="ar-SA"/>
        </w:rPr>
        <w:t>Pub.</w:t>
      </w:r>
      <w:r w:rsidRPr="00476D5A">
        <w:rPr>
          <w:spacing w:val="12"/>
          <w:lang w:bidi="ar-SA"/>
        </w:rPr>
        <w:t xml:space="preserve"> </w:t>
      </w:r>
      <w:r w:rsidRPr="00476D5A">
        <w:rPr>
          <w:spacing w:val="-3"/>
          <w:lang w:bidi="ar-SA"/>
        </w:rPr>
        <w:t>L</w:t>
      </w:r>
      <w:r w:rsidRPr="00476D5A">
        <w:rPr>
          <w:lang w:bidi="ar-SA"/>
        </w:rPr>
        <w:t>.</w:t>
      </w:r>
      <w:r w:rsidRPr="00476D5A">
        <w:rPr>
          <w:spacing w:val="12"/>
          <w:lang w:bidi="ar-SA"/>
        </w:rPr>
        <w:t xml:space="preserve"> </w:t>
      </w:r>
      <w:r w:rsidRPr="00476D5A">
        <w:rPr>
          <w:lang w:bidi="ar-SA"/>
        </w:rPr>
        <w:t>9</w:t>
      </w:r>
      <w:r w:rsidRPr="00476D5A">
        <w:rPr>
          <w:spacing w:val="7"/>
          <w:lang w:bidi="ar-SA"/>
        </w:rPr>
        <w:t>3</w:t>
      </w:r>
      <w:r w:rsidRPr="00476D5A">
        <w:rPr>
          <w:spacing w:val="-4"/>
          <w:lang w:bidi="ar-SA"/>
        </w:rPr>
        <w:t>-</w:t>
      </w:r>
      <w:r w:rsidRPr="00476D5A">
        <w:rPr>
          <w:lang w:bidi="ar-SA"/>
        </w:rPr>
        <w:t>112)</w:t>
      </w:r>
      <w:r w:rsidRPr="00476D5A">
        <w:rPr>
          <w:spacing w:val="13"/>
          <w:lang w:bidi="ar-SA"/>
        </w:rPr>
        <w:t xml:space="preserve"> </w:t>
      </w:r>
      <w:r w:rsidRPr="00476D5A">
        <w:rPr>
          <w:lang w:bidi="ar-SA"/>
        </w:rPr>
        <w:t>as</w:t>
      </w:r>
      <w:r w:rsidRPr="00476D5A">
        <w:rPr>
          <w:spacing w:val="13"/>
          <w:lang w:bidi="ar-SA"/>
        </w:rPr>
        <w:t xml:space="preserve"> </w:t>
      </w:r>
      <w:r w:rsidRPr="00476D5A">
        <w:rPr>
          <w:lang w:bidi="ar-SA"/>
        </w:rPr>
        <w:t>a</w:t>
      </w:r>
      <w:r w:rsidRPr="00476D5A">
        <w:rPr>
          <w:spacing w:val="-3"/>
          <w:lang w:bidi="ar-SA"/>
        </w:rPr>
        <w:t>m</w:t>
      </w:r>
      <w:r w:rsidRPr="00476D5A">
        <w:rPr>
          <w:lang w:bidi="ar-SA"/>
        </w:rPr>
        <w:t>ended,</w:t>
      </w:r>
      <w:r w:rsidRPr="00476D5A">
        <w:rPr>
          <w:spacing w:val="12"/>
          <w:lang w:bidi="ar-SA"/>
        </w:rPr>
        <w:t xml:space="preserve"> </w:t>
      </w:r>
      <w:r w:rsidRPr="00476D5A">
        <w:rPr>
          <w:lang w:bidi="ar-SA"/>
        </w:rPr>
        <w:t>and</w:t>
      </w:r>
      <w:r w:rsidRPr="00476D5A">
        <w:rPr>
          <w:spacing w:val="12"/>
          <w:lang w:bidi="ar-SA"/>
        </w:rPr>
        <w:t xml:space="preserve"> </w:t>
      </w:r>
      <w:r w:rsidRPr="00476D5A">
        <w:rPr>
          <w:lang w:bidi="ar-SA"/>
        </w:rPr>
        <w:t>a</w:t>
      </w:r>
      <w:r w:rsidRPr="00476D5A">
        <w:rPr>
          <w:spacing w:val="1"/>
          <w:lang w:bidi="ar-SA"/>
        </w:rPr>
        <w:t>l</w:t>
      </w:r>
      <w:r w:rsidRPr="00476D5A">
        <w:rPr>
          <w:lang w:bidi="ar-SA"/>
        </w:rPr>
        <w:t>l</w:t>
      </w:r>
      <w:r w:rsidRPr="00476D5A">
        <w:rPr>
          <w:spacing w:val="13"/>
          <w:lang w:bidi="ar-SA"/>
        </w:rPr>
        <w:t xml:space="preserve"> </w:t>
      </w:r>
      <w:r w:rsidRPr="00476D5A">
        <w:rPr>
          <w:spacing w:val="-2"/>
          <w:lang w:bidi="ar-SA"/>
        </w:rPr>
        <w:t>r</w:t>
      </w:r>
      <w:r w:rsidRPr="00476D5A">
        <w:rPr>
          <w:lang w:bidi="ar-SA"/>
        </w:rPr>
        <w:t>eq</w:t>
      </w:r>
      <w:r w:rsidRPr="00476D5A">
        <w:rPr>
          <w:spacing w:val="-2"/>
          <w:lang w:bidi="ar-SA"/>
        </w:rPr>
        <w:t>u</w:t>
      </w:r>
      <w:r w:rsidRPr="00476D5A">
        <w:rPr>
          <w:spacing w:val="1"/>
          <w:lang w:bidi="ar-SA"/>
        </w:rPr>
        <w:t>ir</w:t>
      </w:r>
      <w:r w:rsidRPr="00476D5A">
        <w:rPr>
          <w:lang w:bidi="ar-SA"/>
        </w:rPr>
        <w:t>e</w:t>
      </w:r>
      <w:r w:rsidRPr="00476D5A">
        <w:rPr>
          <w:spacing w:val="-3"/>
          <w:lang w:bidi="ar-SA"/>
        </w:rPr>
        <w:t>m</w:t>
      </w:r>
      <w:r w:rsidRPr="00476D5A">
        <w:rPr>
          <w:lang w:bidi="ar-SA"/>
        </w:rPr>
        <w:t>en</w:t>
      </w:r>
      <w:r w:rsidRPr="00476D5A">
        <w:rPr>
          <w:spacing w:val="1"/>
          <w:lang w:bidi="ar-SA"/>
        </w:rPr>
        <w:t>t</w:t>
      </w:r>
      <w:r w:rsidRPr="00476D5A">
        <w:rPr>
          <w:lang w:bidi="ar-SA"/>
        </w:rPr>
        <w:t>s</w:t>
      </w:r>
      <w:r w:rsidRPr="00476D5A">
        <w:rPr>
          <w:spacing w:val="10"/>
          <w:lang w:bidi="ar-SA"/>
        </w:rPr>
        <w:t xml:space="preserve"> </w:t>
      </w:r>
      <w:r w:rsidRPr="00476D5A">
        <w:rPr>
          <w:spacing w:val="1"/>
          <w:lang w:bidi="ar-SA"/>
        </w:rPr>
        <w:t>i</w:t>
      </w:r>
      <w:r w:rsidRPr="00476D5A">
        <w:rPr>
          <w:spacing w:val="-4"/>
          <w:lang w:bidi="ar-SA"/>
        </w:rPr>
        <w:t>m</w:t>
      </w:r>
      <w:r w:rsidRPr="00476D5A">
        <w:rPr>
          <w:lang w:bidi="ar-SA"/>
        </w:rPr>
        <w:t>pos</w:t>
      </w:r>
      <w:r w:rsidRPr="00476D5A">
        <w:rPr>
          <w:spacing w:val="1"/>
          <w:lang w:bidi="ar-SA"/>
        </w:rPr>
        <w:t>e</w:t>
      </w:r>
      <w:r w:rsidRPr="00476D5A">
        <w:rPr>
          <w:lang w:bidi="ar-SA"/>
        </w:rPr>
        <w:t>d</w:t>
      </w:r>
      <w:r w:rsidRPr="00476D5A">
        <w:rPr>
          <w:spacing w:val="12"/>
          <w:lang w:bidi="ar-SA"/>
        </w:rPr>
        <w:t xml:space="preserve"> </w:t>
      </w:r>
      <w:r w:rsidRPr="00476D5A">
        <w:rPr>
          <w:lang w:bidi="ar-SA"/>
        </w:rPr>
        <w:t>by</w:t>
      </w:r>
      <w:r w:rsidRPr="00476D5A">
        <w:rPr>
          <w:spacing w:val="9"/>
          <w:lang w:bidi="ar-SA"/>
        </w:rPr>
        <w:t xml:space="preserve"> </w:t>
      </w:r>
      <w:r w:rsidRPr="00476D5A">
        <w:rPr>
          <w:lang w:bidi="ar-SA"/>
        </w:rPr>
        <w:t>or pu</w:t>
      </w:r>
      <w:r w:rsidRPr="00476D5A">
        <w:rPr>
          <w:spacing w:val="1"/>
          <w:lang w:bidi="ar-SA"/>
        </w:rPr>
        <w:t>r</w:t>
      </w:r>
      <w:r w:rsidRPr="00476D5A">
        <w:rPr>
          <w:lang w:bidi="ar-SA"/>
        </w:rPr>
        <w:t>s</w:t>
      </w:r>
      <w:r w:rsidRPr="00476D5A">
        <w:rPr>
          <w:spacing w:val="-2"/>
          <w:lang w:bidi="ar-SA"/>
        </w:rPr>
        <w:t>u</w:t>
      </w:r>
      <w:r w:rsidRPr="00476D5A">
        <w:rPr>
          <w:lang w:bidi="ar-SA"/>
        </w:rPr>
        <w:t>ant</w:t>
      </w:r>
      <w:r w:rsidRPr="00476D5A">
        <w:rPr>
          <w:spacing w:val="6"/>
          <w:lang w:bidi="ar-SA"/>
        </w:rPr>
        <w:t xml:space="preserve"> </w:t>
      </w:r>
      <w:r w:rsidRPr="00476D5A">
        <w:rPr>
          <w:spacing w:val="-1"/>
          <w:lang w:bidi="ar-SA"/>
        </w:rPr>
        <w:t>t</w:t>
      </w:r>
      <w:r w:rsidRPr="00476D5A">
        <w:rPr>
          <w:lang w:bidi="ar-SA"/>
        </w:rPr>
        <w:t>o</w:t>
      </w:r>
      <w:r w:rsidRPr="00476D5A">
        <w:rPr>
          <w:spacing w:val="5"/>
          <w:lang w:bidi="ar-SA"/>
        </w:rPr>
        <w:t xml:space="preserve"> </w:t>
      </w:r>
      <w:r w:rsidRPr="00476D5A">
        <w:rPr>
          <w:spacing w:val="1"/>
          <w:lang w:bidi="ar-SA"/>
        </w:rPr>
        <w:t>t</w:t>
      </w:r>
      <w:r w:rsidRPr="00476D5A">
        <w:rPr>
          <w:lang w:bidi="ar-SA"/>
        </w:rPr>
        <w:t>he</w:t>
      </w:r>
      <w:r w:rsidRPr="00476D5A">
        <w:rPr>
          <w:spacing w:val="5"/>
          <w:lang w:bidi="ar-SA"/>
        </w:rPr>
        <w:t xml:space="preserve"> </w:t>
      </w:r>
      <w:r w:rsidRPr="00476D5A">
        <w:rPr>
          <w:spacing w:val="-1"/>
          <w:lang w:bidi="ar-SA"/>
        </w:rPr>
        <w:t>R</w:t>
      </w:r>
      <w:r w:rsidRPr="00476D5A">
        <w:rPr>
          <w:lang w:bidi="ar-SA"/>
        </w:rPr>
        <w:t>e</w:t>
      </w:r>
      <w:r w:rsidRPr="00476D5A">
        <w:rPr>
          <w:spacing w:val="-2"/>
          <w:lang w:bidi="ar-SA"/>
        </w:rPr>
        <w:t>g</w:t>
      </w:r>
      <w:r w:rsidRPr="00476D5A">
        <w:rPr>
          <w:lang w:bidi="ar-SA"/>
        </w:rPr>
        <w:t>u</w:t>
      </w:r>
      <w:r w:rsidRPr="00476D5A">
        <w:rPr>
          <w:spacing w:val="1"/>
          <w:lang w:bidi="ar-SA"/>
        </w:rPr>
        <w:t>l</w:t>
      </w:r>
      <w:r w:rsidRPr="00476D5A">
        <w:rPr>
          <w:spacing w:val="-2"/>
          <w:lang w:bidi="ar-SA"/>
        </w:rPr>
        <w:t>a</w:t>
      </w:r>
      <w:r w:rsidRPr="00476D5A">
        <w:rPr>
          <w:spacing w:val="1"/>
          <w:lang w:bidi="ar-SA"/>
        </w:rPr>
        <w:t>ti</w:t>
      </w:r>
      <w:r w:rsidRPr="00476D5A">
        <w:rPr>
          <w:lang w:bidi="ar-SA"/>
        </w:rPr>
        <w:t>on</w:t>
      </w:r>
      <w:r w:rsidRPr="00476D5A">
        <w:rPr>
          <w:spacing w:val="2"/>
          <w:lang w:bidi="ar-SA"/>
        </w:rPr>
        <w:t xml:space="preserve"> </w:t>
      </w:r>
      <w:r w:rsidRPr="00476D5A">
        <w:rPr>
          <w:lang w:bidi="ar-SA"/>
        </w:rPr>
        <w:t>of</w:t>
      </w:r>
      <w:r w:rsidRPr="00476D5A">
        <w:rPr>
          <w:spacing w:val="5"/>
          <w:lang w:bidi="ar-SA"/>
        </w:rPr>
        <w:t xml:space="preserve"> </w:t>
      </w:r>
      <w:r w:rsidRPr="00476D5A">
        <w:rPr>
          <w:spacing w:val="1"/>
          <w:lang w:bidi="ar-SA"/>
        </w:rPr>
        <w:t>t</w:t>
      </w:r>
      <w:r w:rsidRPr="00476D5A">
        <w:rPr>
          <w:lang w:bidi="ar-SA"/>
        </w:rPr>
        <w:t>he</w:t>
      </w:r>
      <w:r w:rsidRPr="00476D5A">
        <w:rPr>
          <w:spacing w:val="5"/>
          <w:lang w:bidi="ar-SA"/>
        </w:rPr>
        <w:t xml:space="preserve"> </w:t>
      </w:r>
      <w:r w:rsidRPr="00476D5A">
        <w:rPr>
          <w:spacing w:val="-1"/>
          <w:lang w:bidi="ar-SA"/>
        </w:rPr>
        <w:t>D</w:t>
      </w:r>
      <w:r w:rsidRPr="00476D5A">
        <w:rPr>
          <w:lang w:bidi="ar-SA"/>
        </w:rPr>
        <w:t>ep</w:t>
      </w:r>
      <w:r w:rsidRPr="00476D5A">
        <w:rPr>
          <w:spacing w:val="-2"/>
          <w:lang w:bidi="ar-SA"/>
        </w:rPr>
        <w:t>a</w:t>
      </w:r>
      <w:r w:rsidRPr="00476D5A">
        <w:rPr>
          <w:spacing w:val="1"/>
          <w:lang w:bidi="ar-SA"/>
        </w:rPr>
        <w:t>rt</w:t>
      </w:r>
      <w:r w:rsidRPr="00476D5A">
        <w:rPr>
          <w:spacing w:val="-4"/>
          <w:lang w:bidi="ar-SA"/>
        </w:rPr>
        <w:t>m</w:t>
      </w:r>
      <w:r w:rsidRPr="00476D5A">
        <w:rPr>
          <w:lang w:bidi="ar-SA"/>
        </w:rPr>
        <w:t>ent</w:t>
      </w:r>
      <w:r w:rsidRPr="00476D5A">
        <w:rPr>
          <w:spacing w:val="6"/>
          <w:lang w:bidi="ar-SA"/>
        </w:rPr>
        <w:t xml:space="preserve"> </w:t>
      </w:r>
      <w:r w:rsidRPr="00476D5A">
        <w:rPr>
          <w:lang w:bidi="ar-SA"/>
        </w:rPr>
        <w:t>of</w:t>
      </w:r>
      <w:r w:rsidRPr="00476D5A">
        <w:rPr>
          <w:spacing w:val="6"/>
          <w:lang w:bidi="ar-SA"/>
        </w:rPr>
        <w:t xml:space="preserve"> </w:t>
      </w:r>
      <w:r w:rsidRPr="00476D5A">
        <w:rPr>
          <w:spacing w:val="-1"/>
          <w:lang w:bidi="ar-SA"/>
        </w:rPr>
        <w:t>H</w:t>
      </w:r>
      <w:r w:rsidRPr="00476D5A">
        <w:rPr>
          <w:lang w:bidi="ar-SA"/>
        </w:rPr>
        <w:t>e</w:t>
      </w:r>
      <w:r w:rsidRPr="00476D5A">
        <w:rPr>
          <w:spacing w:val="-2"/>
          <w:lang w:bidi="ar-SA"/>
        </w:rPr>
        <w:t>a</w:t>
      </w:r>
      <w:r w:rsidRPr="00476D5A">
        <w:rPr>
          <w:spacing w:val="1"/>
          <w:lang w:bidi="ar-SA"/>
        </w:rPr>
        <w:t>l</w:t>
      </w:r>
      <w:r w:rsidRPr="00476D5A">
        <w:rPr>
          <w:spacing w:val="-1"/>
          <w:lang w:bidi="ar-SA"/>
        </w:rPr>
        <w:t>t</w:t>
      </w:r>
      <w:r w:rsidRPr="00476D5A">
        <w:rPr>
          <w:lang w:bidi="ar-SA"/>
        </w:rPr>
        <w:t>h</w:t>
      </w:r>
      <w:r w:rsidRPr="00476D5A">
        <w:rPr>
          <w:spacing w:val="7"/>
          <w:lang w:bidi="ar-SA"/>
        </w:rPr>
        <w:t xml:space="preserve"> </w:t>
      </w:r>
      <w:r w:rsidRPr="00476D5A">
        <w:rPr>
          <w:lang w:bidi="ar-SA"/>
        </w:rPr>
        <w:t>and</w:t>
      </w:r>
      <w:r w:rsidRPr="00476D5A">
        <w:rPr>
          <w:spacing w:val="5"/>
          <w:lang w:bidi="ar-SA"/>
        </w:rPr>
        <w:t xml:space="preserve"> </w:t>
      </w:r>
      <w:r w:rsidRPr="00476D5A">
        <w:rPr>
          <w:spacing w:val="-1"/>
          <w:lang w:bidi="ar-SA"/>
        </w:rPr>
        <w:t>H</w:t>
      </w:r>
      <w:r w:rsidRPr="00476D5A">
        <w:rPr>
          <w:lang w:bidi="ar-SA"/>
        </w:rPr>
        <w:t>u</w:t>
      </w:r>
      <w:r w:rsidRPr="00476D5A">
        <w:rPr>
          <w:spacing w:val="-4"/>
          <w:lang w:bidi="ar-SA"/>
        </w:rPr>
        <w:t>m</w:t>
      </w:r>
      <w:r w:rsidRPr="00476D5A">
        <w:rPr>
          <w:lang w:bidi="ar-SA"/>
        </w:rPr>
        <w:t>an</w:t>
      </w:r>
      <w:r w:rsidRPr="00476D5A">
        <w:rPr>
          <w:spacing w:val="7"/>
          <w:lang w:bidi="ar-SA"/>
        </w:rPr>
        <w:t xml:space="preserve"> </w:t>
      </w:r>
      <w:r w:rsidRPr="00476D5A">
        <w:rPr>
          <w:lang w:bidi="ar-SA"/>
        </w:rPr>
        <w:t>Se</w:t>
      </w:r>
      <w:r w:rsidRPr="00476D5A">
        <w:rPr>
          <w:spacing w:val="1"/>
          <w:lang w:bidi="ar-SA"/>
        </w:rPr>
        <w:t>r</w:t>
      </w:r>
      <w:r w:rsidRPr="00476D5A">
        <w:rPr>
          <w:spacing w:val="-2"/>
          <w:lang w:bidi="ar-SA"/>
        </w:rPr>
        <w:t>v</w:t>
      </w:r>
      <w:r w:rsidRPr="00476D5A">
        <w:rPr>
          <w:spacing w:val="1"/>
          <w:lang w:bidi="ar-SA"/>
        </w:rPr>
        <w:t>i</w:t>
      </w:r>
      <w:r w:rsidRPr="00476D5A">
        <w:rPr>
          <w:spacing w:val="-2"/>
          <w:lang w:bidi="ar-SA"/>
        </w:rPr>
        <w:t>c</w:t>
      </w:r>
      <w:r w:rsidRPr="00476D5A">
        <w:rPr>
          <w:lang w:bidi="ar-SA"/>
        </w:rPr>
        <w:t>es</w:t>
      </w:r>
      <w:r w:rsidRPr="00476D5A">
        <w:rPr>
          <w:spacing w:val="6"/>
          <w:lang w:bidi="ar-SA"/>
        </w:rPr>
        <w:t xml:space="preserve"> </w:t>
      </w:r>
      <w:r w:rsidRPr="00476D5A">
        <w:rPr>
          <w:spacing w:val="1"/>
          <w:lang w:bidi="ar-SA"/>
        </w:rPr>
        <w:t>(</w:t>
      </w:r>
      <w:r w:rsidRPr="00476D5A">
        <w:rPr>
          <w:lang w:bidi="ar-SA"/>
        </w:rPr>
        <w:t>45</w:t>
      </w:r>
      <w:r w:rsidRPr="00476D5A">
        <w:rPr>
          <w:spacing w:val="2"/>
          <w:lang w:bidi="ar-SA"/>
        </w:rPr>
        <w:t xml:space="preserve"> </w:t>
      </w:r>
      <w:r w:rsidRPr="00476D5A">
        <w:rPr>
          <w:spacing w:val="-1"/>
          <w:lang w:bidi="ar-SA"/>
        </w:rPr>
        <w:t>C</w:t>
      </w:r>
      <w:r w:rsidRPr="00476D5A">
        <w:rPr>
          <w:lang w:bidi="ar-SA"/>
        </w:rPr>
        <w:t>FR</w:t>
      </w:r>
      <w:r w:rsidRPr="00476D5A">
        <w:rPr>
          <w:spacing w:val="6"/>
          <w:lang w:bidi="ar-SA"/>
        </w:rPr>
        <w:t xml:space="preserve"> </w:t>
      </w:r>
      <w:r w:rsidRPr="00476D5A">
        <w:rPr>
          <w:lang w:bidi="ar-SA"/>
        </w:rPr>
        <w:t>Pa</w:t>
      </w:r>
      <w:r w:rsidRPr="00476D5A">
        <w:rPr>
          <w:spacing w:val="-2"/>
          <w:lang w:bidi="ar-SA"/>
        </w:rPr>
        <w:t>r</w:t>
      </w:r>
      <w:r w:rsidRPr="00476D5A">
        <w:rPr>
          <w:lang w:bidi="ar-SA"/>
        </w:rPr>
        <w:t>t</w:t>
      </w:r>
      <w:r w:rsidRPr="00476D5A">
        <w:rPr>
          <w:spacing w:val="8"/>
          <w:lang w:bidi="ar-SA"/>
        </w:rPr>
        <w:t xml:space="preserve"> </w:t>
      </w:r>
      <w:r w:rsidRPr="00476D5A">
        <w:rPr>
          <w:lang w:bidi="ar-SA"/>
        </w:rPr>
        <w:t>8</w:t>
      </w:r>
      <w:r w:rsidRPr="00476D5A">
        <w:rPr>
          <w:spacing w:val="-2"/>
          <w:lang w:bidi="ar-SA"/>
        </w:rPr>
        <w:t>4</w:t>
      </w:r>
      <w:r w:rsidRPr="00476D5A">
        <w:rPr>
          <w:spacing w:val="1"/>
          <w:lang w:bidi="ar-SA"/>
        </w:rPr>
        <w:t>)</w:t>
      </w:r>
      <w:r w:rsidRPr="00476D5A">
        <w:rPr>
          <w:lang w:bidi="ar-SA"/>
        </w:rPr>
        <w:t>,</w:t>
      </w:r>
      <w:r w:rsidRPr="00476D5A">
        <w:rPr>
          <w:spacing w:val="5"/>
          <w:lang w:bidi="ar-SA"/>
        </w:rPr>
        <w:t xml:space="preserve"> </w:t>
      </w:r>
      <w:r w:rsidRPr="00476D5A">
        <w:rPr>
          <w:spacing w:val="1"/>
          <w:lang w:bidi="ar-SA"/>
        </w:rPr>
        <w:t>t</w:t>
      </w:r>
      <w:r w:rsidRPr="00476D5A">
        <w:rPr>
          <w:lang w:bidi="ar-SA"/>
        </w:rPr>
        <w:t>o</w:t>
      </w:r>
      <w:r w:rsidRPr="00476D5A">
        <w:rPr>
          <w:spacing w:val="5"/>
          <w:lang w:bidi="ar-SA"/>
        </w:rPr>
        <w:t xml:space="preserve"> </w:t>
      </w:r>
      <w:r w:rsidRPr="00476D5A">
        <w:rPr>
          <w:spacing w:val="-1"/>
          <w:lang w:bidi="ar-SA"/>
        </w:rPr>
        <w:t>t</w:t>
      </w:r>
      <w:r w:rsidRPr="00476D5A">
        <w:rPr>
          <w:lang w:bidi="ar-SA"/>
        </w:rPr>
        <w:t>he</w:t>
      </w:r>
      <w:r w:rsidRPr="00476D5A">
        <w:rPr>
          <w:spacing w:val="5"/>
          <w:lang w:bidi="ar-SA"/>
        </w:rPr>
        <w:t xml:space="preserve"> </w:t>
      </w:r>
      <w:r w:rsidRPr="00476D5A">
        <w:rPr>
          <w:lang w:bidi="ar-SA"/>
        </w:rPr>
        <w:t>end</w:t>
      </w:r>
      <w:r w:rsidRPr="00476D5A">
        <w:rPr>
          <w:spacing w:val="5"/>
          <w:lang w:bidi="ar-SA"/>
        </w:rPr>
        <w:t xml:space="preserve"> </w:t>
      </w:r>
      <w:r w:rsidRPr="00476D5A">
        <w:rPr>
          <w:spacing w:val="1"/>
          <w:lang w:bidi="ar-SA"/>
        </w:rPr>
        <w:t>t</w:t>
      </w:r>
      <w:r w:rsidRPr="00476D5A">
        <w:rPr>
          <w:spacing w:val="-2"/>
          <w:lang w:bidi="ar-SA"/>
        </w:rPr>
        <w:t>h</w:t>
      </w:r>
      <w:r w:rsidRPr="00476D5A">
        <w:rPr>
          <w:lang w:bidi="ar-SA"/>
        </w:rPr>
        <w:t>a</w:t>
      </w:r>
      <w:r w:rsidRPr="00476D5A">
        <w:rPr>
          <w:spacing w:val="1"/>
          <w:lang w:bidi="ar-SA"/>
        </w:rPr>
        <w:t>t</w:t>
      </w:r>
      <w:r w:rsidRPr="00476D5A">
        <w:rPr>
          <w:lang w:bidi="ar-SA"/>
        </w:rPr>
        <w:t>,</w:t>
      </w:r>
      <w:r w:rsidRPr="00476D5A">
        <w:rPr>
          <w:spacing w:val="5"/>
          <w:lang w:bidi="ar-SA"/>
        </w:rPr>
        <w:t xml:space="preserve"> </w:t>
      </w:r>
      <w:r w:rsidRPr="00476D5A">
        <w:rPr>
          <w:spacing w:val="-1"/>
          <w:lang w:bidi="ar-SA"/>
        </w:rPr>
        <w:t>i</w:t>
      </w:r>
      <w:r w:rsidRPr="00476D5A">
        <w:rPr>
          <w:lang w:bidi="ar-SA"/>
        </w:rPr>
        <w:t>n</w:t>
      </w:r>
    </w:p>
    <w:p w14:paraId="092980CF" w14:textId="77777777" w:rsidR="00476D5A" w:rsidRPr="00476D5A" w:rsidRDefault="00476D5A" w:rsidP="00BA301A">
      <w:pPr>
        <w:widowControl/>
        <w:autoSpaceDE/>
        <w:autoSpaceDN/>
        <w:spacing w:line="252" w:lineRule="exact"/>
        <w:ind w:left="820" w:right="63"/>
        <w:jc w:val="both"/>
        <w:rPr>
          <w:lang w:bidi="ar-SA"/>
        </w:rPr>
      </w:pPr>
      <w:r w:rsidRPr="00476D5A">
        <w:rPr>
          <w:lang w:bidi="ar-SA"/>
        </w:rPr>
        <w:t>acc</w:t>
      </w:r>
      <w:r w:rsidRPr="00476D5A">
        <w:rPr>
          <w:spacing w:val="-2"/>
          <w:lang w:bidi="ar-SA"/>
        </w:rPr>
        <w:t>o</w:t>
      </w:r>
      <w:r w:rsidRPr="00476D5A">
        <w:rPr>
          <w:spacing w:val="1"/>
          <w:lang w:bidi="ar-SA"/>
        </w:rPr>
        <w:t>r</w:t>
      </w:r>
      <w:r w:rsidRPr="00476D5A">
        <w:rPr>
          <w:lang w:bidi="ar-SA"/>
        </w:rPr>
        <w:t>da</w:t>
      </w:r>
      <w:r w:rsidRPr="00476D5A">
        <w:rPr>
          <w:spacing w:val="-2"/>
          <w:lang w:bidi="ar-SA"/>
        </w:rPr>
        <w:t>n</w:t>
      </w:r>
      <w:r w:rsidRPr="00476D5A">
        <w:rPr>
          <w:lang w:bidi="ar-SA"/>
        </w:rPr>
        <w:t>ce</w:t>
      </w:r>
      <w:r w:rsidRPr="00476D5A">
        <w:rPr>
          <w:spacing w:val="3"/>
          <w:lang w:bidi="ar-SA"/>
        </w:rPr>
        <w:t xml:space="preserve"> </w:t>
      </w:r>
      <w:r w:rsidRPr="00476D5A">
        <w:rPr>
          <w:spacing w:val="-1"/>
          <w:lang w:bidi="ar-SA"/>
        </w:rPr>
        <w:t>wi</w:t>
      </w:r>
      <w:r w:rsidRPr="00476D5A">
        <w:rPr>
          <w:spacing w:val="1"/>
          <w:lang w:bidi="ar-SA"/>
        </w:rPr>
        <w:t>t</w:t>
      </w:r>
      <w:r w:rsidRPr="00476D5A">
        <w:rPr>
          <w:lang w:bidi="ar-SA"/>
        </w:rPr>
        <w:t>h</w:t>
      </w:r>
      <w:r w:rsidRPr="00476D5A">
        <w:rPr>
          <w:spacing w:val="2"/>
          <w:lang w:bidi="ar-SA"/>
        </w:rPr>
        <w:t xml:space="preserve"> </w:t>
      </w:r>
      <w:r w:rsidRPr="00476D5A">
        <w:rPr>
          <w:lang w:bidi="ar-SA"/>
        </w:rPr>
        <w:t>S</w:t>
      </w:r>
      <w:r w:rsidRPr="00476D5A">
        <w:rPr>
          <w:spacing w:val="-2"/>
          <w:lang w:bidi="ar-SA"/>
        </w:rPr>
        <w:t>e</w:t>
      </w:r>
      <w:r w:rsidRPr="00476D5A">
        <w:rPr>
          <w:lang w:bidi="ar-SA"/>
        </w:rPr>
        <w:t>c</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spacing w:val="-2"/>
          <w:lang w:bidi="ar-SA"/>
        </w:rPr>
        <w:t>50</w:t>
      </w:r>
      <w:r w:rsidRPr="00476D5A">
        <w:rPr>
          <w:lang w:bidi="ar-SA"/>
        </w:rPr>
        <w:t>4</w:t>
      </w:r>
      <w:r w:rsidRPr="00476D5A">
        <w:rPr>
          <w:spacing w:val="2"/>
          <w:lang w:bidi="ar-SA"/>
        </w:rPr>
        <w:t xml:space="preserve"> </w:t>
      </w:r>
      <w:r w:rsidRPr="00476D5A">
        <w:rPr>
          <w:lang w:bidi="ar-SA"/>
        </w:rPr>
        <w:t>of</w:t>
      </w:r>
      <w:r w:rsidRPr="00476D5A">
        <w:rPr>
          <w:spacing w:val="1"/>
          <w:lang w:bidi="ar-SA"/>
        </w:rPr>
        <w:t xml:space="preserve"> t</w:t>
      </w:r>
      <w:r w:rsidRPr="00476D5A">
        <w:rPr>
          <w:lang w:bidi="ar-SA"/>
        </w:rPr>
        <w:t>h</w:t>
      </w:r>
      <w:r w:rsidRPr="00476D5A">
        <w:rPr>
          <w:spacing w:val="-2"/>
          <w:lang w:bidi="ar-SA"/>
        </w:rPr>
        <w:t>a</w:t>
      </w:r>
      <w:r w:rsidRPr="00476D5A">
        <w:rPr>
          <w:lang w:bidi="ar-SA"/>
        </w:rPr>
        <w:t>t</w:t>
      </w:r>
      <w:r w:rsidRPr="00476D5A">
        <w:rPr>
          <w:spacing w:val="3"/>
          <w:lang w:bidi="ar-SA"/>
        </w:rPr>
        <w:t xml:space="preserve"> </w:t>
      </w:r>
      <w:r w:rsidRPr="00476D5A">
        <w:rPr>
          <w:spacing w:val="-1"/>
          <w:lang w:bidi="ar-SA"/>
        </w:rPr>
        <w:t>A</w:t>
      </w:r>
      <w:r w:rsidRPr="00476D5A">
        <w:rPr>
          <w:lang w:bidi="ar-SA"/>
        </w:rPr>
        <w:t>c</w:t>
      </w:r>
      <w:r w:rsidRPr="00476D5A">
        <w:rPr>
          <w:spacing w:val="1"/>
          <w:lang w:bidi="ar-SA"/>
        </w:rPr>
        <w:t>t</w:t>
      </w:r>
      <w:r w:rsidRPr="00476D5A">
        <w:rPr>
          <w:lang w:bidi="ar-SA"/>
        </w:rPr>
        <w:t>,</w:t>
      </w:r>
      <w:r w:rsidRPr="00476D5A">
        <w:rPr>
          <w:spacing w:val="4"/>
          <w:lang w:bidi="ar-SA"/>
        </w:rPr>
        <w:t xml:space="preserve"> </w:t>
      </w:r>
      <w:r w:rsidRPr="00476D5A">
        <w:rPr>
          <w:lang w:bidi="ar-SA"/>
        </w:rPr>
        <w:t xml:space="preserve">and </w:t>
      </w:r>
      <w:r w:rsidRPr="00476D5A">
        <w:rPr>
          <w:spacing w:val="1"/>
          <w:lang w:bidi="ar-SA"/>
        </w:rPr>
        <w:t>t</w:t>
      </w:r>
      <w:r w:rsidRPr="00476D5A">
        <w:rPr>
          <w:lang w:bidi="ar-SA"/>
        </w:rPr>
        <w:t xml:space="preserve">he </w:t>
      </w:r>
      <w:r w:rsidRPr="00476D5A">
        <w:rPr>
          <w:spacing w:val="-1"/>
          <w:lang w:bidi="ar-SA"/>
        </w:rPr>
        <w:t>R</w:t>
      </w:r>
      <w:r w:rsidRPr="00476D5A">
        <w:rPr>
          <w:lang w:bidi="ar-SA"/>
        </w:rPr>
        <w:t>e</w:t>
      </w:r>
      <w:r w:rsidRPr="00476D5A">
        <w:rPr>
          <w:spacing w:val="-2"/>
          <w:lang w:bidi="ar-SA"/>
        </w:rPr>
        <w:t>g</w:t>
      </w:r>
      <w:r w:rsidRPr="00476D5A">
        <w:rPr>
          <w:lang w:bidi="ar-SA"/>
        </w:rPr>
        <w:t>u</w:t>
      </w:r>
      <w:r w:rsidRPr="00476D5A">
        <w:rPr>
          <w:spacing w:val="-1"/>
          <w:lang w:bidi="ar-SA"/>
        </w:rPr>
        <w:t>l</w:t>
      </w:r>
      <w:r w:rsidRPr="00476D5A">
        <w:rPr>
          <w:lang w:bidi="ar-SA"/>
        </w:rPr>
        <w:t>a</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lang w:bidi="ar-SA"/>
        </w:rPr>
        <w:t>no o</w:t>
      </w:r>
      <w:r w:rsidRPr="00476D5A">
        <w:rPr>
          <w:spacing w:val="1"/>
          <w:lang w:bidi="ar-SA"/>
        </w:rPr>
        <w:t>t</w:t>
      </w:r>
      <w:r w:rsidRPr="00476D5A">
        <w:rPr>
          <w:spacing w:val="-2"/>
          <w:lang w:bidi="ar-SA"/>
        </w:rPr>
        <w:t>h</w:t>
      </w:r>
      <w:r w:rsidRPr="00476D5A">
        <w:rPr>
          <w:lang w:bidi="ar-SA"/>
        </w:rPr>
        <w:t>e</w:t>
      </w:r>
      <w:r w:rsidRPr="00476D5A">
        <w:rPr>
          <w:spacing w:val="1"/>
          <w:lang w:bidi="ar-SA"/>
        </w:rPr>
        <w:t>r</w:t>
      </w:r>
      <w:r w:rsidRPr="00476D5A">
        <w:rPr>
          <w:spacing w:val="-1"/>
          <w:lang w:bidi="ar-SA"/>
        </w:rPr>
        <w:t>wi</w:t>
      </w:r>
      <w:r w:rsidRPr="00476D5A">
        <w:rPr>
          <w:lang w:bidi="ar-SA"/>
        </w:rPr>
        <w:t>se</w:t>
      </w:r>
      <w:r w:rsidRPr="00476D5A">
        <w:rPr>
          <w:spacing w:val="3"/>
          <w:lang w:bidi="ar-SA"/>
        </w:rPr>
        <w:t xml:space="preserve"> </w:t>
      </w:r>
      <w:r w:rsidRPr="00476D5A">
        <w:rPr>
          <w:lang w:bidi="ar-SA"/>
        </w:rPr>
        <w:t>q</w:t>
      </w:r>
      <w:r w:rsidRPr="00476D5A">
        <w:rPr>
          <w:spacing w:val="-2"/>
          <w:lang w:bidi="ar-SA"/>
        </w:rPr>
        <w:t>u</w:t>
      </w:r>
      <w:r w:rsidRPr="00476D5A">
        <w:rPr>
          <w:lang w:bidi="ar-SA"/>
        </w:rPr>
        <w:t>a</w:t>
      </w:r>
      <w:r w:rsidRPr="00476D5A">
        <w:rPr>
          <w:spacing w:val="-1"/>
          <w:lang w:bidi="ar-SA"/>
        </w:rPr>
        <w:t>l</w:t>
      </w:r>
      <w:r w:rsidRPr="00476D5A">
        <w:rPr>
          <w:spacing w:val="1"/>
          <w:lang w:bidi="ar-SA"/>
        </w:rPr>
        <w:t>i</w:t>
      </w:r>
      <w:r w:rsidRPr="00476D5A">
        <w:rPr>
          <w:spacing w:val="-2"/>
          <w:lang w:bidi="ar-SA"/>
        </w:rPr>
        <w:t>f</w:t>
      </w:r>
      <w:r w:rsidRPr="00476D5A">
        <w:rPr>
          <w:spacing w:val="1"/>
          <w:lang w:bidi="ar-SA"/>
        </w:rPr>
        <w:t>i</w:t>
      </w:r>
      <w:r w:rsidRPr="00476D5A">
        <w:rPr>
          <w:spacing w:val="-2"/>
          <w:lang w:bidi="ar-SA"/>
        </w:rPr>
        <w:t>e</w:t>
      </w:r>
      <w:r w:rsidRPr="00476D5A">
        <w:rPr>
          <w:lang w:bidi="ar-SA"/>
        </w:rPr>
        <w:t>d</w:t>
      </w:r>
      <w:r w:rsidRPr="00476D5A">
        <w:rPr>
          <w:spacing w:val="2"/>
          <w:lang w:bidi="ar-SA"/>
        </w:rPr>
        <w:t xml:space="preserve"> </w:t>
      </w:r>
      <w:r w:rsidRPr="00476D5A">
        <w:rPr>
          <w:lang w:bidi="ar-SA"/>
        </w:rPr>
        <w:t>han</w:t>
      </w:r>
      <w:r w:rsidRPr="00476D5A">
        <w:rPr>
          <w:spacing w:val="-2"/>
          <w:lang w:bidi="ar-SA"/>
        </w:rPr>
        <w:t>d</w:t>
      </w:r>
      <w:r w:rsidRPr="00476D5A">
        <w:rPr>
          <w:spacing w:val="1"/>
          <w:lang w:bidi="ar-SA"/>
        </w:rPr>
        <w:t>i</w:t>
      </w:r>
      <w:r w:rsidRPr="00476D5A">
        <w:rPr>
          <w:lang w:bidi="ar-SA"/>
        </w:rPr>
        <w:t>ca</w:t>
      </w:r>
      <w:r w:rsidRPr="00476D5A">
        <w:rPr>
          <w:spacing w:val="-2"/>
          <w:lang w:bidi="ar-SA"/>
        </w:rPr>
        <w:t>p</w:t>
      </w:r>
      <w:r w:rsidRPr="00476D5A">
        <w:rPr>
          <w:lang w:bidi="ar-SA"/>
        </w:rPr>
        <w:t xml:space="preserve">ped </w:t>
      </w:r>
      <w:r w:rsidRPr="00476D5A">
        <w:rPr>
          <w:spacing w:val="1"/>
          <w:lang w:bidi="ar-SA"/>
        </w:rPr>
        <w:t>i</w:t>
      </w:r>
      <w:r w:rsidRPr="00476D5A">
        <w:rPr>
          <w:lang w:bidi="ar-SA"/>
        </w:rPr>
        <w:t>n</w:t>
      </w:r>
      <w:r w:rsidRPr="00476D5A">
        <w:rPr>
          <w:spacing w:val="-2"/>
          <w:lang w:bidi="ar-SA"/>
        </w:rPr>
        <w:t>d</w:t>
      </w:r>
      <w:r w:rsidRPr="00476D5A">
        <w:rPr>
          <w:spacing w:val="1"/>
          <w:lang w:bidi="ar-SA"/>
        </w:rPr>
        <w:t>i</w:t>
      </w:r>
      <w:r w:rsidRPr="00476D5A">
        <w:rPr>
          <w:spacing w:val="-2"/>
          <w:lang w:bidi="ar-SA"/>
        </w:rPr>
        <w:t>v</w:t>
      </w:r>
      <w:r w:rsidRPr="00476D5A">
        <w:rPr>
          <w:spacing w:val="1"/>
          <w:lang w:bidi="ar-SA"/>
        </w:rPr>
        <w:t>i</w:t>
      </w:r>
      <w:r w:rsidRPr="00476D5A">
        <w:rPr>
          <w:lang w:bidi="ar-SA"/>
        </w:rPr>
        <w:t>dual</w:t>
      </w:r>
      <w:r w:rsidRPr="00476D5A">
        <w:rPr>
          <w:spacing w:val="1"/>
          <w:lang w:bidi="ar-SA"/>
        </w:rPr>
        <w:t xml:space="preserve"> </w:t>
      </w:r>
      <w:r w:rsidRPr="00476D5A">
        <w:rPr>
          <w:spacing w:val="-1"/>
          <w:lang w:bidi="ar-SA"/>
        </w:rPr>
        <w:t>i</w:t>
      </w:r>
      <w:r w:rsidRPr="00476D5A">
        <w:rPr>
          <w:lang w:bidi="ar-SA"/>
        </w:rPr>
        <w:t>n</w:t>
      </w:r>
      <w:r w:rsidRPr="00476D5A">
        <w:rPr>
          <w:spacing w:val="2"/>
          <w:lang w:bidi="ar-SA"/>
        </w:rPr>
        <w:t xml:space="preserve"> </w:t>
      </w:r>
      <w:r w:rsidRPr="00476D5A">
        <w:rPr>
          <w:spacing w:val="1"/>
          <w:lang w:bidi="ar-SA"/>
        </w:rPr>
        <w:t>t</w:t>
      </w:r>
      <w:r w:rsidRPr="00476D5A">
        <w:rPr>
          <w:lang w:bidi="ar-SA"/>
        </w:rPr>
        <w:t>he</w:t>
      </w:r>
    </w:p>
    <w:p w14:paraId="183F462A" w14:textId="77777777" w:rsidR="00476D5A" w:rsidRPr="00476D5A" w:rsidRDefault="00476D5A" w:rsidP="00BA301A">
      <w:pPr>
        <w:widowControl/>
        <w:autoSpaceDE/>
        <w:autoSpaceDN/>
        <w:spacing w:before="1" w:line="254" w:lineRule="exact"/>
        <w:ind w:left="820" w:right="65"/>
        <w:jc w:val="both"/>
        <w:rPr>
          <w:lang w:bidi="ar-SA"/>
        </w:rPr>
      </w:pPr>
      <w:r w:rsidRPr="00476D5A">
        <w:rPr>
          <w:spacing w:val="-1"/>
          <w:lang w:bidi="ar-SA"/>
        </w:rPr>
        <w:t>U</w:t>
      </w:r>
      <w:r w:rsidRPr="00476D5A">
        <w:rPr>
          <w:lang w:bidi="ar-SA"/>
        </w:rPr>
        <w:t>n</w:t>
      </w:r>
      <w:r w:rsidRPr="00476D5A">
        <w:rPr>
          <w:spacing w:val="1"/>
          <w:lang w:bidi="ar-SA"/>
        </w:rPr>
        <w:t>it</w:t>
      </w:r>
      <w:r w:rsidRPr="00476D5A">
        <w:rPr>
          <w:lang w:bidi="ar-SA"/>
        </w:rPr>
        <w:t>ed</w:t>
      </w:r>
      <w:r w:rsidRPr="00476D5A">
        <w:rPr>
          <w:spacing w:val="3"/>
          <w:lang w:bidi="ar-SA"/>
        </w:rPr>
        <w:t xml:space="preserve"> </w:t>
      </w:r>
      <w:r w:rsidRPr="00476D5A">
        <w:rPr>
          <w:lang w:bidi="ar-SA"/>
        </w:rPr>
        <w:t>S</w:t>
      </w:r>
      <w:r w:rsidRPr="00476D5A">
        <w:rPr>
          <w:spacing w:val="-2"/>
          <w:lang w:bidi="ar-SA"/>
        </w:rPr>
        <w:t>t</w:t>
      </w:r>
      <w:r w:rsidRPr="00476D5A">
        <w:rPr>
          <w:lang w:bidi="ar-SA"/>
        </w:rPr>
        <w:t>a</w:t>
      </w:r>
      <w:r w:rsidRPr="00476D5A">
        <w:rPr>
          <w:spacing w:val="1"/>
          <w:lang w:bidi="ar-SA"/>
        </w:rPr>
        <w:t>t</w:t>
      </w:r>
      <w:r w:rsidRPr="00476D5A">
        <w:rPr>
          <w:spacing w:val="-2"/>
          <w:lang w:bidi="ar-SA"/>
        </w:rPr>
        <w:t>e</w:t>
      </w:r>
      <w:r w:rsidRPr="00476D5A">
        <w:rPr>
          <w:lang w:bidi="ar-SA"/>
        </w:rPr>
        <w:t>s</w:t>
      </w:r>
      <w:r w:rsidRPr="00476D5A">
        <w:rPr>
          <w:spacing w:val="6"/>
          <w:lang w:bidi="ar-SA"/>
        </w:rPr>
        <w:t xml:space="preserve"> </w:t>
      </w:r>
      <w:r w:rsidRPr="00476D5A">
        <w:rPr>
          <w:spacing w:val="-2"/>
          <w:lang w:bidi="ar-SA"/>
        </w:rPr>
        <w:t>s</w:t>
      </w:r>
      <w:r w:rsidRPr="00476D5A">
        <w:rPr>
          <w:lang w:bidi="ar-SA"/>
        </w:rPr>
        <w:t>ha</w:t>
      </w:r>
      <w:r w:rsidRPr="00476D5A">
        <w:rPr>
          <w:spacing w:val="-1"/>
          <w:lang w:bidi="ar-SA"/>
        </w:rPr>
        <w:t>l</w:t>
      </w:r>
      <w:r w:rsidRPr="00476D5A">
        <w:rPr>
          <w:spacing w:val="1"/>
          <w:lang w:bidi="ar-SA"/>
        </w:rPr>
        <w:t>l</w:t>
      </w:r>
      <w:r w:rsidRPr="00476D5A">
        <w:rPr>
          <w:lang w:bidi="ar-SA"/>
        </w:rPr>
        <w:t>,</w:t>
      </w:r>
      <w:r w:rsidRPr="00476D5A">
        <w:rPr>
          <w:spacing w:val="3"/>
          <w:lang w:bidi="ar-SA"/>
        </w:rPr>
        <w:t xml:space="preserve"> </w:t>
      </w:r>
      <w:r w:rsidRPr="00476D5A">
        <w:rPr>
          <w:lang w:bidi="ar-SA"/>
        </w:rPr>
        <w:t>so</w:t>
      </w:r>
      <w:r w:rsidRPr="00476D5A">
        <w:rPr>
          <w:spacing w:val="-1"/>
          <w:lang w:bidi="ar-SA"/>
        </w:rPr>
        <w:t>l</w:t>
      </w:r>
      <w:r w:rsidRPr="00476D5A">
        <w:rPr>
          <w:lang w:bidi="ar-SA"/>
        </w:rPr>
        <w:t>e</w:t>
      </w:r>
      <w:r w:rsidRPr="00476D5A">
        <w:rPr>
          <w:spacing w:val="1"/>
          <w:lang w:bidi="ar-SA"/>
        </w:rPr>
        <w:t>l</w:t>
      </w:r>
      <w:r w:rsidRPr="00476D5A">
        <w:rPr>
          <w:lang w:bidi="ar-SA"/>
        </w:rPr>
        <w:t>y by</w:t>
      </w:r>
      <w:r w:rsidRPr="00476D5A">
        <w:rPr>
          <w:spacing w:val="3"/>
          <w:lang w:bidi="ar-SA"/>
        </w:rPr>
        <w:t xml:space="preserve"> </w:t>
      </w:r>
      <w:r w:rsidRPr="00476D5A">
        <w:rPr>
          <w:spacing w:val="1"/>
          <w:lang w:bidi="ar-SA"/>
        </w:rPr>
        <w:t>r</w:t>
      </w:r>
      <w:r w:rsidRPr="00476D5A">
        <w:rPr>
          <w:lang w:bidi="ar-SA"/>
        </w:rPr>
        <w:t>eason</w:t>
      </w:r>
      <w:r w:rsidRPr="00476D5A">
        <w:rPr>
          <w:spacing w:val="3"/>
          <w:lang w:bidi="ar-SA"/>
        </w:rPr>
        <w:t xml:space="preserve"> </w:t>
      </w:r>
      <w:r w:rsidRPr="00476D5A">
        <w:rPr>
          <w:lang w:bidi="ar-SA"/>
        </w:rPr>
        <w:t>of</w:t>
      </w:r>
      <w:r w:rsidRPr="00476D5A">
        <w:rPr>
          <w:spacing w:val="3"/>
          <w:lang w:bidi="ar-SA"/>
        </w:rPr>
        <w:t xml:space="preserve"> </w:t>
      </w:r>
      <w:r w:rsidRPr="00476D5A">
        <w:rPr>
          <w:lang w:bidi="ar-SA"/>
        </w:rPr>
        <w:t>h</w:t>
      </w:r>
      <w:r w:rsidRPr="00476D5A">
        <w:rPr>
          <w:spacing w:val="-1"/>
          <w:lang w:bidi="ar-SA"/>
        </w:rPr>
        <w:t>i</w:t>
      </w:r>
      <w:r w:rsidRPr="00476D5A">
        <w:rPr>
          <w:lang w:bidi="ar-SA"/>
        </w:rPr>
        <w:t>s</w:t>
      </w:r>
      <w:r w:rsidRPr="00476D5A">
        <w:rPr>
          <w:spacing w:val="6"/>
          <w:lang w:bidi="ar-SA"/>
        </w:rPr>
        <w:t xml:space="preserve"> </w:t>
      </w:r>
      <w:r w:rsidRPr="00476D5A">
        <w:rPr>
          <w:lang w:bidi="ar-SA"/>
        </w:rPr>
        <w:t>ha</w:t>
      </w:r>
      <w:r w:rsidRPr="00476D5A">
        <w:rPr>
          <w:spacing w:val="-2"/>
          <w:lang w:bidi="ar-SA"/>
        </w:rPr>
        <w:t>n</w:t>
      </w:r>
      <w:r w:rsidRPr="00476D5A">
        <w:rPr>
          <w:lang w:bidi="ar-SA"/>
        </w:rPr>
        <w:t>d</w:t>
      </w:r>
      <w:r w:rsidRPr="00476D5A">
        <w:rPr>
          <w:spacing w:val="1"/>
          <w:lang w:bidi="ar-SA"/>
        </w:rPr>
        <w:t>i</w:t>
      </w:r>
      <w:r w:rsidRPr="00476D5A">
        <w:rPr>
          <w:spacing w:val="-2"/>
          <w:lang w:bidi="ar-SA"/>
        </w:rPr>
        <w:t>c</w:t>
      </w:r>
      <w:r w:rsidRPr="00476D5A">
        <w:rPr>
          <w:lang w:bidi="ar-SA"/>
        </w:rPr>
        <w:t>ap,</w:t>
      </w:r>
      <w:r w:rsidRPr="00476D5A">
        <w:rPr>
          <w:spacing w:val="3"/>
          <w:lang w:bidi="ar-SA"/>
        </w:rPr>
        <w:t xml:space="preserve"> </w:t>
      </w:r>
      <w:r w:rsidRPr="00476D5A">
        <w:rPr>
          <w:lang w:bidi="ar-SA"/>
        </w:rPr>
        <w:t>be</w:t>
      </w:r>
      <w:r w:rsidRPr="00476D5A">
        <w:rPr>
          <w:spacing w:val="5"/>
          <w:lang w:bidi="ar-SA"/>
        </w:rPr>
        <w:t xml:space="preserve"> </w:t>
      </w:r>
      <w:r w:rsidRPr="00476D5A">
        <w:rPr>
          <w:lang w:bidi="ar-SA"/>
        </w:rPr>
        <w:t>e</w:t>
      </w:r>
      <w:r w:rsidRPr="00476D5A">
        <w:rPr>
          <w:spacing w:val="-2"/>
          <w:lang w:bidi="ar-SA"/>
        </w:rPr>
        <w:t>x</w:t>
      </w:r>
      <w:r w:rsidRPr="00476D5A">
        <w:rPr>
          <w:lang w:bidi="ar-SA"/>
        </w:rPr>
        <w:t>c</w:t>
      </w:r>
      <w:r w:rsidRPr="00476D5A">
        <w:rPr>
          <w:spacing w:val="1"/>
          <w:lang w:bidi="ar-SA"/>
        </w:rPr>
        <w:t>l</w:t>
      </w:r>
      <w:r w:rsidRPr="00476D5A">
        <w:rPr>
          <w:lang w:bidi="ar-SA"/>
        </w:rPr>
        <w:t>u</w:t>
      </w:r>
      <w:r w:rsidRPr="00476D5A">
        <w:rPr>
          <w:spacing w:val="-2"/>
          <w:lang w:bidi="ar-SA"/>
        </w:rPr>
        <w:t>d</w:t>
      </w:r>
      <w:r w:rsidRPr="00476D5A">
        <w:rPr>
          <w:lang w:bidi="ar-SA"/>
        </w:rPr>
        <w:t>ed</w:t>
      </w:r>
      <w:r w:rsidRPr="00476D5A">
        <w:rPr>
          <w:spacing w:val="3"/>
          <w:lang w:bidi="ar-SA"/>
        </w:rPr>
        <w:t xml:space="preserve"> </w:t>
      </w:r>
      <w:r w:rsidRPr="00476D5A">
        <w:rPr>
          <w:spacing w:val="1"/>
          <w:lang w:bidi="ar-SA"/>
        </w:rPr>
        <w:t>fr</w:t>
      </w:r>
      <w:r w:rsidRPr="00476D5A">
        <w:rPr>
          <w:lang w:bidi="ar-SA"/>
        </w:rPr>
        <w:t>om</w:t>
      </w:r>
      <w:r w:rsidRPr="00476D5A">
        <w:rPr>
          <w:spacing w:val="2"/>
          <w:lang w:bidi="ar-SA"/>
        </w:rPr>
        <w:t xml:space="preserve"> </w:t>
      </w:r>
      <w:r w:rsidRPr="00476D5A">
        <w:rPr>
          <w:lang w:bidi="ar-SA"/>
        </w:rPr>
        <w:t>pa</w:t>
      </w:r>
      <w:r w:rsidRPr="00476D5A">
        <w:rPr>
          <w:spacing w:val="-1"/>
          <w:lang w:bidi="ar-SA"/>
        </w:rPr>
        <w:t>r</w:t>
      </w:r>
      <w:r w:rsidRPr="00476D5A">
        <w:rPr>
          <w:spacing w:val="1"/>
          <w:lang w:bidi="ar-SA"/>
        </w:rPr>
        <w:t>t</w:t>
      </w:r>
      <w:r w:rsidRPr="00476D5A">
        <w:rPr>
          <w:spacing w:val="-1"/>
          <w:lang w:bidi="ar-SA"/>
        </w:rPr>
        <w:t>i</w:t>
      </w:r>
      <w:r w:rsidRPr="00476D5A">
        <w:rPr>
          <w:lang w:bidi="ar-SA"/>
        </w:rPr>
        <w:t>c</w:t>
      </w:r>
      <w:r w:rsidRPr="00476D5A">
        <w:rPr>
          <w:spacing w:val="1"/>
          <w:lang w:bidi="ar-SA"/>
        </w:rPr>
        <w:t>i</w:t>
      </w:r>
      <w:r w:rsidRPr="00476D5A">
        <w:rPr>
          <w:spacing w:val="-2"/>
          <w:lang w:bidi="ar-SA"/>
        </w:rPr>
        <w:t>p</w:t>
      </w:r>
      <w:r w:rsidRPr="00476D5A">
        <w:rPr>
          <w:lang w:bidi="ar-SA"/>
        </w:rPr>
        <w:t>a</w:t>
      </w:r>
      <w:r w:rsidRPr="00476D5A">
        <w:rPr>
          <w:spacing w:val="-1"/>
          <w:lang w:bidi="ar-SA"/>
        </w:rPr>
        <w:t>t</w:t>
      </w:r>
      <w:r w:rsidRPr="00476D5A">
        <w:rPr>
          <w:spacing w:val="1"/>
          <w:lang w:bidi="ar-SA"/>
        </w:rPr>
        <w:t>i</w:t>
      </w:r>
      <w:r w:rsidRPr="00476D5A">
        <w:rPr>
          <w:lang w:bidi="ar-SA"/>
        </w:rPr>
        <w:t>on</w:t>
      </w:r>
      <w:r w:rsidRPr="00476D5A">
        <w:rPr>
          <w:spacing w:val="3"/>
          <w:lang w:bidi="ar-SA"/>
        </w:rPr>
        <w:t xml:space="preserve"> </w:t>
      </w:r>
      <w:r w:rsidRPr="00476D5A">
        <w:rPr>
          <w:spacing w:val="1"/>
          <w:lang w:bidi="ar-SA"/>
        </w:rPr>
        <w:t>i</w:t>
      </w:r>
      <w:r w:rsidRPr="00476D5A">
        <w:rPr>
          <w:lang w:bidi="ar-SA"/>
        </w:rPr>
        <w:t>n,</w:t>
      </w:r>
      <w:r w:rsidRPr="00476D5A">
        <w:rPr>
          <w:spacing w:val="5"/>
          <w:lang w:bidi="ar-SA"/>
        </w:rPr>
        <w:t xml:space="preserve"> </w:t>
      </w:r>
      <w:r w:rsidRPr="00476D5A">
        <w:rPr>
          <w:spacing w:val="-2"/>
          <w:lang w:bidi="ar-SA"/>
        </w:rPr>
        <w:t>b</w:t>
      </w:r>
      <w:r w:rsidRPr="00476D5A">
        <w:rPr>
          <w:lang w:bidi="ar-SA"/>
        </w:rPr>
        <w:t>e</w:t>
      </w:r>
      <w:r w:rsidRPr="00476D5A">
        <w:rPr>
          <w:spacing w:val="5"/>
          <w:lang w:bidi="ar-SA"/>
        </w:rPr>
        <w:t xml:space="preserve"> </w:t>
      </w:r>
      <w:r w:rsidRPr="00476D5A">
        <w:rPr>
          <w:lang w:bidi="ar-SA"/>
        </w:rPr>
        <w:t>d</w:t>
      </w:r>
      <w:r w:rsidRPr="00476D5A">
        <w:rPr>
          <w:spacing w:val="-2"/>
          <w:lang w:bidi="ar-SA"/>
        </w:rPr>
        <w:t>e</w:t>
      </w:r>
      <w:r w:rsidRPr="00476D5A">
        <w:rPr>
          <w:lang w:bidi="ar-SA"/>
        </w:rPr>
        <w:t>n</w:t>
      </w:r>
      <w:r w:rsidRPr="00476D5A">
        <w:rPr>
          <w:spacing w:val="1"/>
          <w:lang w:bidi="ar-SA"/>
        </w:rPr>
        <w:t>i</w:t>
      </w:r>
      <w:r w:rsidRPr="00476D5A">
        <w:rPr>
          <w:spacing w:val="-2"/>
          <w:lang w:bidi="ar-SA"/>
        </w:rPr>
        <w:t>e</w:t>
      </w:r>
      <w:r w:rsidRPr="00476D5A">
        <w:rPr>
          <w:lang w:bidi="ar-SA"/>
        </w:rPr>
        <w:t>d</w:t>
      </w:r>
      <w:r w:rsidRPr="00476D5A">
        <w:rPr>
          <w:spacing w:val="5"/>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5"/>
          <w:lang w:bidi="ar-SA"/>
        </w:rPr>
        <w:t xml:space="preserve"> </w:t>
      </w:r>
      <w:r w:rsidRPr="00476D5A">
        <w:rPr>
          <w:spacing w:val="-2"/>
          <w:lang w:bidi="ar-SA"/>
        </w:rPr>
        <w:t>b</w:t>
      </w:r>
      <w:r w:rsidRPr="00476D5A">
        <w:rPr>
          <w:lang w:bidi="ar-SA"/>
        </w:rPr>
        <w:t>ene</w:t>
      </w:r>
      <w:r w:rsidRPr="00476D5A">
        <w:rPr>
          <w:spacing w:val="-2"/>
          <w:lang w:bidi="ar-SA"/>
        </w:rPr>
        <w:t>f</w:t>
      </w:r>
      <w:r w:rsidRPr="00476D5A">
        <w:rPr>
          <w:spacing w:val="-1"/>
          <w:lang w:bidi="ar-SA"/>
        </w:rPr>
        <w:t>i</w:t>
      </w:r>
      <w:r w:rsidRPr="00476D5A">
        <w:rPr>
          <w:spacing w:val="1"/>
          <w:lang w:bidi="ar-SA"/>
        </w:rPr>
        <w:t>t</w:t>
      </w:r>
      <w:r w:rsidRPr="00476D5A">
        <w:rPr>
          <w:lang w:bidi="ar-SA"/>
        </w:rPr>
        <w:t>s</w:t>
      </w:r>
      <w:r w:rsidRPr="00476D5A">
        <w:rPr>
          <w:spacing w:val="6"/>
          <w:lang w:bidi="ar-SA"/>
        </w:rPr>
        <w:t xml:space="preserve"> </w:t>
      </w:r>
      <w:r w:rsidRPr="00476D5A">
        <w:rPr>
          <w:spacing w:val="-2"/>
          <w:lang w:bidi="ar-SA"/>
        </w:rPr>
        <w:t>o</w:t>
      </w:r>
      <w:r w:rsidRPr="00476D5A">
        <w:rPr>
          <w:spacing w:val="1"/>
          <w:lang w:bidi="ar-SA"/>
        </w:rPr>
        <w:t>f</w:t>
      </w:r>
      <w:r w:rsidRPr="00476D5A">
        <w:rPr>
          <w:lang w:bidi="ar-SA"/>
        </w:rPr>
        <w:t>, or</w:t>
      </w:r>
      <w:r w:rsidRPr="00476D5A">
        <w:rPr>
          <w:spacing w:val="3"/>
          <w:lang w:bidi="ar-SA"/>
        </w:rPr>
        <w:t xml:space="preserve"> </w:t>
      </w:r>
      <w:r w:rsidRPr="00476D5A">
        <w:rPr>
          <w:lang w:bidi="ar-SA"/>
        </w:rPr>
        <w:t>be</w:t>
      </w:r>
      <w:r w:rsidRPr="00476D5A">
        <w:rPr>
          <w:spacing w:val="3"/>
          <w:lang w:bidi="ar-SA"/>
        </w:rPr>
        <w:t xml:space="preserve"> </w:t>
      </w:r>
      <w:r w:rsidRPr="00476D5A">
        <w:rPr>
          <w:lang w:bidi="ar-SA"/>
        </w:rPr>
        <w:t>su</w:t>
      </w:r>
      <w:r w:rsidRPr="00476D5A">
        <w:rPr>
          <w:spacing w:val="-2"/>
          <w:lang w:bidi="ar-SA"/>
        </w:rPr>
        <w:t>b</w:t>
      </w:r>
      <w:r w:rsidRPr="00476D5A">
        <w:rPr>
          <w:spacing w:val="1"/>
          <w:lang w:bidi="ar-SA"/>
        </w:rPr>
        <w:t>j</w:t>
      </w:r>
      <w:r w:rsidRPr="00476D5A">
        <w:rPr>
          <w:spacing w:val="-2"/>
          <w:lang w:bidi="ar-SA"/>
        </w:rPr>
        <w:t>e</w:t>
      </w:r>
      <w:r w:rsidRPr="00476D5A">
        <w:rPr>
          <w:lang w:bidi="ar-SA"/>
        </w:rPr>
        <w:t>c</w:t>
      </w:r>
      <w:r w:rsidRPr="00476D5A">
        <w:rPr>
          <w:spacing w:val="1"/>
          <w:lang w:bidi="ar-SA"/>
        </w:rPr>
        <w:t>t</w:t>
      </w:r>
      <w:r w:rsidRPr="00476D5A">
        <w:rPr>
          <w:spacing w:val="-2"/>
          <w:lang w:bidi="ar-SA"/>
        </w:rPr>
        <w:t>e</w:t>
      </w:r>
      <w:r w:rsidRPr="00476D5A">
        <w:rPr>
          <w:lang w:bidi="ar-SA"/>
        </w:rPr>
        <w:t>d</w:t>
      </w:r>
      <w:r w:rsidRPr="00476D5A">
        <w:rPr>
          <w:spacing w:val="2"/>
          <w:lang w:bidi="ar-SA"/>
        </w:rPr>
        <w:t xml:space="preserve"> </w:t>
      </w:r>
      <w:r w:rsidRPr="00476D5A">
        <w:rPr>
          <w:spacing w:val="1"/>
          <w:lang w:bidi="ar-SA"/>
        </w:rPr>
        <w:t>t</w:t>
      </w:r>
      <w:r w:rsidRPr="00476D5A">
        <w:rPr>
          <w:lang w:bidi="ar-SA"/>
        </w:rPr>
        <w:t>o</w:t>
      </w:r>
      <w:r w:rsidRPr="00476D5A">
        <w:rPr>
          <w:spacing w:val="2"/>
          <w:lang w:bidi="ar-SA"/>
        </w:rPr>
        <w:t xml:space="preserve"> </w:t>
      </w:r>
      <w:r w:rsidRPr="00476D5A">
        <w:rPr>
          <w:spacing w:val="-2"/>
          <w:lang w:bidi="ar-SA"/>
        </w:rPr>
        <w:t>d</w:t>
      </w:r>
      <w:r w:rsidRPr="00476D5A">
        <w:rPr>
          <w:spacing w:val="1"/>
          <w:lang w:bidi="ar-SA"/>
        </w:rPr>
        <w:t>i</w:t>
      </w:r>
      <w:r w:rsidRPr="00476D5A">
        <w:rPr>
          <w:lang w:bidi="ar-SA"/>
        </w:rPr>
        <w:t>s</w:t>
      </w:r>
      <w:r w:rsidRPr="00476D5A">
        <w:rPr>
          <w:spacing w:val="-2"/>
          <w:lang w:bidi="ar-SA"/>
        </w:rPr>
        <w:t>c</w:t>
      </w:r>
      <w:r w:rsidRPr="00476D5A">
        <w:rPr>
          <w:spacing w:val="1"/>
          <w:lang w:bidi="ar-SA"/>
        </w:rPr>
        <w:t>ri</w:t>
      </w:r>
      <w:r w:rsidRPr="00476D5A">
        <w:rPr>
          <w:spacing w:val="-4"/>
          <w:lang w:bidi="ar-SA"/>
        </w:rPr>
        <w:t>m</w:t>
      </w:r>
      <w:r w:rsidRPr="00476D5A">
        <w:rPr>
          <w:spacing w:val="1"/>
          <w:lang w:bidi="ar-SA"/>
        </w:rPr>
        <w:t>i</w:t>
      </w:r>
      <w:r w:rsidRPr="00476D5A">
        <w:rPr>
          <w:spacing w:val="-2"/>
          <w:lang w:bidi="ar-SA"/>
        </w:rPr>
        <w:t>n</w:t>
      </w:r>
      <w:r w:rsidRPr="00476D5A">
        <w:rPr>
          <w:lang w:bidi="ar-SA"/>
        </w:rPr>
        <w:t>a</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lang w:bidi="ar-SA"/>
        </w:rPr>
        <w:t>und</w:t>
      </w:r>
      <w:r w:rsidRPr="00476D5A">
        <w:rPr>
          <w:spacing w:val="-2"/>
          <w:lang w:bidi="ar-SA"/>
        </w:rPr>
        <w:t>e</w:t>
      </w:r>
      <w:r w:rsidRPr="00476D5A">
        <w:rPr>
          <w:lang w:bidi="ar-SA"/>
        </w:rPr>
        <w:t>r</w:t>
      </w:r>
      <w:r w:rsidRPr="00476D5A">
        <w:rPr>
          <w:spacing w:val="3"/>
          <w:lang w:bidi="ar-SA"/>
        </w:rPr>
        <w:t xml:space="preserve"> </w:t>
      </w:r>
      <w:r w:rsidRPr="00476D5A">
        <w:rPr>
          <w:lang w:bidi="ar-SA"/>
        </w:rPr>
        <w:t>any p</w:t>
      </w:r>
      <w:r w:rsidRPr="00476D5A">
        <w:rPr>
          <w:spacing w:val="1"/>
          <w:lang w:bidi="ar-SA"/>
        </w:rPr>
        <w:t>r</w:t>
      </w:r>
      <w:r w:rsidRPr="00476D5A">
        <w:rPr>
          <w:lang w:bidi="ar-SA"/>
        </w:rPr>
        <w:t>o</w:t>
      </w:r>
      <w:r w:rsidRPr="00476D5A">
        <w:rPr>
          <w:spacing w:val="-2"/>
          <w:lang w:bidi="ar-SA"/>
        </w:rPr>
        <w:t>g</w:t>
      </w:r>
      <w:r w:rsidRPr="00476D5A">
        <w:rPr>
          <w:spacing w:val="1"/>
          <w:lang w:bidi="ar-SA"/>
        </w:rPr>
        <w:t>r</w:t>
      </w:r>
      <w:r w:rsidRPr="00476D5A">
        <w:rPr>
          <w:lang w:bidi="ar-SA"/>
        </w:rPr>
        <w:t>am</w:t>
      </w:r>
      <w:r w:rsidRPr="00476D5A">
        <w:rPr>
          <w:spacing w:val="-1"/>
          <w:lang w:bidi="ar-SA"/>
        </w:rPr>
        <w:t xml:space="preserve"> </w:t>
      </w:r>
      <w:r w:rsidRPr="00476D5A">
        <w:rPr>
          <w:lang w:bidi="ar-SA"/>
        </w:rPr>
        <w:t>or</w:t>
      </w:r>
      <w:r w:rsidRPr="00476D5A">
        <w:rPr>
          <w:spacing w:val="3"/>
          <w:lang w:bidi="ar-SA"/>
        </w:rPr>
        <w:t xml:space="preserve"> </w:t>
      </w:r>
      <w:r w:rsidRPr="00476D5A">
        <w:rPr>
          <w:lang w:bidi="ar-SA"/>
        </w:rPr>
        <w:t>ac</w:t>
      </w:r>
      <w:r w:rsidRPr="00476D5A">
        <w:rPr>
          <w:spacing w:val="1"/>
          <w:lang w:bidi="ar-SA"/>
        </w:rPr>
        <w:t>ti</w:t>
      </w:r>
      <w:r w:rsidRPr="00476D5A">
        <w:rPr>
          <w:spacing w:val="-2"/>
          <w:lang w:bidi="ar-SA"/>
        </w:rPr>
        <w:t>v</w:t>
      </w:r>
      <w:r w:rsidRPr="00476D5A">
        <w:rPr>
          <w:spacing w:val="-1"/>
          <w:lang w:bidi="ar-SA"/>
        </w:rPr>
        <w:t>i</w:t>
      </w:r>
      <w:r w:rsidRPr="00476D5A">
        <w:rPr>
          <w:spacing w:val="1"/>
          <w:lang w:bidi="ar-SA"/>
        </w:rPr>
        <w:t>t</w:t>
      </w:r>
      <w:r w:rsidRPr="00476D5A">
        <w:rPr>
          <w:lang w:bidi="ar-SA"/>
        </w:rPr>
        <w:t xml:space="preserve">y </w:t>
      </w:r>
      <w:r w:rsidRPr="00476D5A">
        <w:rPr>
          <w:spacing w:val="1"/>
          <w:lang w:bidi="ar-SA"/>
        </w:rPr>
        <w:t>f</w:t>
      </w:r>
      <w:r w:rsidRPr="00476D5A">
        <w:rPr>
          <w:spacing w:val="6"/>
          <w:lang w:bidi="ar-SA"/>
        </w:rPr>
        <w:t>o</w:t>
      </w:r>
      <w:r w:rsidRPr="00476D5A">
        <w:rPr>
          <w:lang w:bidi="ar-SA"/>
        </w:rPr>
        <w:t>r</w:t>
      </w:r>
      <w:r w:rsidRPr="00476D5A">
        <w:rPr>
          <w:spacing w:val="3"/>
          <w:lang w:bidi="ar-SA"/>
        </w:rPr>
        <w:t xml:space="preserve"> </w:t>
      </w:r>
      <w:r w:rsidRPr="00476D5A">
        <w:rPr>
          <w:spacing w:val="-1"/>
          <w:lang w:bidi="ar-SA"/>
        </w:rPr>
        <w:t>w</w:t>
      </w:r>
      <w:r w:rsidRPr="00476D5A">
        <w:rPr>
          <w:lang w:bidi="ar-SA"/>
        </w:rPr>
        <w:t>h</w:t>
      </w:r>
      <w:r w:rsidRPr="00476D5A">
        <w:rPr>
          <w:spacing w:val="1"/>
          <w:lang w:bidi="ar-SA"/>
        </w:rPr>
        <w:t>i</w:t>
      </w:r>
      <w:r w:rsidRPr="00476D5A">
        <w:rPr>
          <w:spacing w:val="-2"/>
          <w:lang w:bidi="ar-SA"/>
        </w:rPr>
        <w:t>c</w:t>
      </w:r>
      <w:r w:rsidRPr="00476D5A">
        <w:rPr>
          <w:lang w:bidi="ar-SA"/>
        </w:rPr>
        <w:t>h</w:t>
      </w:r>
      <w:r w:rsidRPr="00476D5A">
        <w:rPr>
          <w:spacing w:val="2"/>
          <w:lang w:bidi="ar-SA"/>
        </w:rPr>
        <w:t xml:space="preserve"> </w:t>
      </w:r>
      <w:r w:rsidRPr="00476D5A">
        <w:rPr>
          <w:spacing w:val="1"/>
          <w:lang w:bidi="ar-SA"/>
        </w:rPr>
        <w:t>t</w:t>
      </w:r>
      <w:r w:rsidRPr="00476D5A">
        <w:rPr>
          <w:lang w:bidi="ar-SA"/>
        </w:rPr>
        <w:t>he</w:t>
      </w:r>
      <w:r w:rsidRPr="00476D5A">
        <w:rPr>
          <w:spacing w:val="3"/>
          <w:lang w:bidi="ar-SA"/>
        </w:rPr>
        <w:t xml:space="preserve"> </w:t>
      </w:r>
      <w:r w:rsidRPr="00476D5A">
        <w:rPr>
          <w:spacing w:val="-1"/>
          <w:lang w:bidi="ar-SA"/>
        </w:rPr>
        <w:t>A</w:t>
      </w:r>
      <w:r w:rsidRPr="00476D5A">
        <w:rPr>
          <w:lang w:bidi="ar-SA"/>
        </w:rPr>
        <w:t>p</w:t>
      </w:r>
      <w:r w:rsidRPr="00476D5A">
        <w:rPr>
          <w:spacing w:val="-2"/>
          <w:lang w:bidi="ar-SA"/>
        </w:rPr>
        <w:t>p</w:t>
      </w:r>
      <w:r w:rsidRPr="00476D5A">
        <w:rPr>
          <w:spacing w:val="-1"/>
          <w:lang w:bidi="ar-SA"/>
        </w:rPr>
        <w:t>l</w:t>
      </w:r>
      <w:r w:rsidRPr="00476D5A">
        <w:rPr>
          <w:spacing w:val="1"/>
          <w:lang w:bidi="ar-SA"/>
        </w:rPr>
        <w:t>i</w:t>
      </w:r>
      <w:r w:rsidRPr="00476D5A">
        <w:rPr>
          <w:lang w:bidi="ar-SA"/>
        </w:rPr>
        <w:t>ca</w:t>
      </w:r>
      <w:r w:rsidRPr="00476D5A">
        <w:rPr>
          <w:spacing w:val="-2"/>
          <w:lang w:bidi="ar-SA"/>
        </w:rPr>
        <w:t>n</w:t>
      </w:r>
      <w:r w:rsidRPr="00476D5A">
        <w:rPr>
          <w:lang w:bidi="ar-SA"/>
        </w:rPr>
        <w:t>t</w:t>
      </w:r>
      <w:r w:rsidRPr="00476D5A">
        <w:rPr>
          <w:spacing w:val="3"/>
          <w:lang w:bidi="ar-SA"/>
        </w:rPr>
        <w:t xml:space="preserve"> </w:t>
      </w:r>
      <w:r w:rsidRPr="00476D5A">
        <w:rPr>
          <w:spacing w:val="1"/>
          <w:lang w:bidi="ar-SA"/>
        </w:rPr>
        <w:t>r</w:t>
      </w:r>
      <w:r w:rsidRPr="00476D5A">
        <w:rPr>
          <w:spacing w:val="-2"/>
          <w:lang w:bidi="ar-SA"/>
        </w:rPr>
        <w:t>e</w:t>
      </w:r>
      <w:r w:rsidRPr="00476D5A">
        <w:rPr>
          <w:lang w:bidi="ar-SA"/>
        </w:rPr>
        <w:t>c</w:t>
      </w:r>
      <w:r w:rsidRPr="00476D5A">
        <w:rPr>
          <w:spacing w:val="-2"/>
          <w:lang w:bidi="ar-SA"/>
        </w:rPr>
        <w:t>e</w:t>
      </w:r>
      <w:r w:rsidRPr="00476D5A">
        <w:rPr>
          <w:spacing w:val="1"/>
          <w:lang w:bidi="ar-SA"/>
        </w:rPr>
        <w:t>i</w:t>
      </w:r>
      <w:r w:rsidRPr="00476D5A">
        <w:rPr>
          <w:spacing w:val="-2"/>
          <w:lang w:bidi="ar-SA"/>
        </w:rPr>
        <w:t>v</w:t>
      </w:r>
      <w:r w:rsidRPr="00476D5A">
        <w:rPr>
          <w:lang w:bidi="ar-SA"/>
        </w:rPr>
        <w:t>es</w:t>
      </w:r>
      <w:r w:rsidRPr="00476D5A">
        <w:rPr>
          <w:spacing w:val="3"/>
          <w:lang w:bidi="ar-SA"/>
        </w:rPr>
        <w:t xml:space="preserve"> </w:t>
      </w:r>
      <w:r w:rsidRPr="00476D5A">
        <w:rPr>
          <w:lang w:bidi="ar-SA"/>
        </w:rPr>
        <w:t>Fede</w:t>
      </w:r>
      <w:r w:rsidRPr="00476D5A">
        <w:rPr>
          <w:spacing w:val="-1"/>
          <w:lang w:bidi="ar-SA"/>
        </w:rPr>
        <w:t>r</w:t>
      </w:r>
      <w:r w:rsidRPr="00476D5A">
        <w:rPr>
          <w:lang w:bidi="ar-SA"/>
        </w:rPr>
        <w:t>al</w:t>
      </w:r>
      <w:r w:rsidRPr="00476D5A">
        <w:rPr>
          <w:spacing w:val="1"/>
          <w:lang w:bidi="ar-SA"/>
        </w:rPr>
        <w:t xml:space="preserve"> fi</w:t>
      </w:r>
      <w:r w:rsidRPr="00476D5A">
        <w:rPr>
          <w:spacing w:val="-2"/>
          <w:lang w:bidi="ar-SA"/>
        </w:rPr>
        <w:t>n</w:t>
      </w:r>
      <w:r w:rsidRPr="00476D5A">
        <w:rPr>
          <w:lang w:bidi="ar-SA"/>
        </w:rPr>
        <w:t>a</w:t>
      </w:r>
      <w:r w:rsidRPr="00476D5A">
        <w:rPr>
          <w:spacing w:val="-2"/>
          <w:lang w:bidi="ar-SA"/>
        </w:rPr>
        <w:t>n</w:t>
      </w:r>
      <w:r w:rsidRPr="00476D5A">
        <w:rPr>
          <w:lang w:bidi="ar-SA"/>
        </w:rPr>
        <w:t>c</w:t>
      </w:r>
      <w:r w:rsidRPr="00476D5A">
        <w:rPr>
          <w:spacing w:val="1"/>
          <w:lang w:bidi="ar-SA"/>
        </w:rPr>
        <w:t>i</w:t>
      </w:r>
      <w:r w:rsidRPr="00476D5A">
        <w:rPr>
          <w:spacing w:val="-2"/>
          <w:lang w:bidi="ar-SA"/>
        </w:rPr>
        <w:t>a</w:t>
      </w:r>
      <w:r w:rsidRPr="00476D5A">
        <w:rPr>
          <w:lang w:bidi="ar-SA"/>
        </w:rPr>
        <w:t>l</w:t>
      </w:r>
    </w:p>
    <w:p w14:paraId="4E737F3E" w14:textId="77777777" w:rsidR="00476D5A" w:rsidRPr="00476D5A" w:rsidRDefault="00476D5A" w:rsidP="00BA301A">
      <w:pPr>
        <w:widowControl/>
        <w:autoSpaceDE/>
        <w:autoSpaceDN/>
        <w:spacing w:line="249" w:lineRule="exact"/>
        <w:ind w:left="820" w:right="7313"/>
        <w:jc w:val="both"/>
        <w:rPr>
          <w:lang w:bidi="ar-SA"/>
        </w:rPr>
      </w:pPr>
      <w:r w:rsidRPr="00476D5A">
        <w:rPr>
          <w:lang w:bidi="ar-SA"/>
        </w:rPr>
        <w:t>a</w:t>
      </w:r>
      <w:r w:rsidRPr="00476D5A">
        <w:rPr>
          <w:spacing w:val="1"/>
          <w:lang w:bidi="ar-SA"/>
        </w:rPr>
        <w:t>s</w:t>
      </w:r>
      <w:r w:rsidRPr="00476D5A">
        <w:rPr>
          <w:lang w:bidi="ar-SA"/>
        </w:rPr>
        <w:t>s</w:t>
      </w:r>
      <w:r w:rsidRPr="00476D5A">
        <w:rPr>
          <w:spacing w:val="-1"/>
          <w:lang w:bidi="ar-SA"/>
        </w:rPr>
        <w:t>i</w:t>
      </w:r>
      <w:r w:rsidRPr="00476D5A">
        <w:rPr>
          <w:lang w:bidi="ar-SA"/>
        </w:rPr>
        <w:t>s</w:t>
      </w:r>
      <w:r w:rsidRPr="00476D5A">
        <w:rPr>
          <w:spacing w:val="-1"/>
          <w:lang w:bidi="ar-SA"/>
        </w:rPr>
        <w:t>t</w:t>
      </w:r>
      <w:r w:rsidRPr="00476D5A">
        <w:rPr>
          <w:lang w:bidi="ar-SA"/>
        </w:rPr>
        <w:t>ance</w:t>
      </w:r>
      <w:r w:rsidRPr="00476D5A">
        <w:rPr>
          <w:spacing w:val="-2"/>
          <w:lang w:bidi="ar-SA"/>
        </w:rPr>
        <w:t xml:space="preserve"> </w:t>
      </w:r>
      <w:r w:rsidRPr="00476D5A">
        <w:rPr>
          <w:spacing w:val="1"/>
          <w:lang w:bidi="ar-SA"/>
        </w:rPr>
        <w:t>f</w:t>
      </w:r>
      <w:r w:rsidRPr="00476D5A">
        <w:rPr>
          <w:spacing w:val="-2"/>
          <w:lang w:bidi="ar-SA"/>
        </w:rPr>
        <w:t>r</w:t>
      </w:r>
      <w:r w:rsidRPr="00476D5A">
        <w:rPr>
          <w:lang w:bidi="ar-SA"/>
        </w:rPr>
        <w:t>om</w:t>
      </w:r>
      <w:r w:rsidRPr="00476D5A">
        <w:rPr>
          <w:spacing w:val="-4"/>
          <w:lang w:bidi="ar-SA"/>
        </w:rPr>
        <w:t xml:space="preserve"> </w:t>
      </w:r>
      <w:r w:rsidRPr="00476D5A">
        <w:rPr>
          <w:spacing w:val="1"/>
          <w:lang w:bidi="ar-SA"/>
        </w:rPr>
        <w:t>t</w:t>
      </w:r>
      <w:r w:rsidRPr="00476D5A">
        <w:rPr>
          <w:lang w:bidi="ar-SA"/>
        </w:rPr>
        <w:t>he Dep</w:t>
      </w:r>
      <w:r w:rsidRPr="00476D5A">
        <w:rPr>
          <w:spacing w:val="-2"/>
          <w:lang w:bidi="ar-SA"/>
        </w:rPr>
        <w:t>a</w:t>
      </w:r>
      <w:r w:rsidRPr="00476D5A">
        <w:rPr>
          <w:spacing w:val="1"/>
          <w:lang w:bidi="ar-SA"/>
        </w:rPr>
        <w:t>r</w:t>
      </w:r>
      <w:r w:rsidRPr="00476D5A">
        <w:rPr>
          <w:spacing w:val="-1"/>
          <w:lang w:bidi="ar-SA"/>
        </w:rPr>
        <w:t>t</w:t>
      </w:r>
      <w:r w:rsidRPr="00476D5A">
        <w:rPr>
          <w:spacing w:val="-4"/>
          <w:lang w:bidi="ar-SA"/>
        </w:rPr>
        <w:t>m</w:t>
      </w:r>
      <w:r w:rsidRPr="00476D5A">
        <w:rPr>
          <w:lang w:bidi="ar-SA"/>
        </w:rPr>
        <w:t>en</w:t>
      </w:r>
      <w:r w:rsidRPr="00476D5A">
        <w:rPr>
          <w:spacing w:val="1"/>
          <w:lang w:bidi="ar-SA"/>
        </w:rPr>
        <w:t>t</w:t>
      </w:r>
      <w:r w:rsidRPr="00476D5A">
        <w:rPr>
          <w:lang w:bidi="ar-SA"/>
        </w:rPr>
        <w:t>.</w:t>
      </w:r>
    </w:p>
    <w:p w14:paraId="3FE53A07" w14:textId="77777777" w:rsidR="00476D5A" w:rsidRPr="00476D5A" w:rsidRDefault="00476D5A" w:rsidP="00BA301A">
      <w:pPr>
        <w:widowControl/>
        <w:autoSpaceDE/>
        <w:autoSpaceDN/>
        <w:spacing w:before="1" w:line="254" w:lineRule="exact"/>
        <w:ind w:left="820" w:right="61" w:hanging="360"/>
        <w:jc w:val="both"/>
        <w:rPr>
          <w:lang w:bidi="ar-SA"/>
        </w:rPr>
      </w:pPr>
      <w:r w:rsidRPr="00476D5A">
        <w:rPr>
          <w:b/>
          <w:bCs/>
          <w:lang w:bidi="ar-SA"/>
        </w:rPr>
        <w:t xml:space="preserve">4.  </w:t>
      </w:r>
      <w:r w:rsidRPr="00476D5A">
        <w:rPr>
          <w:b/>
          <w:bCs/>
          <w:spacing w:val="30"/>
          <w:lang w:bidi="ar-SA"/>
        </w:rPr>
        <w:t xml:space="preserve"> </w:t>
      </w:r>
      <w:r w:rsidRPr="00476D5A">
        <w:rPr>
          <w:spacing w:val="2"/>
          <w:lang w:bidi="ar-SA"/>
        </w:rPr>
        <w:t>T</w:t>
      </w:r>
      <w:r w:rsidRPr="00476D5A">
        <w:rPr>
          <w:lang w:bidi="ar-SA"/>
        </w:rPr>
        <w:t>he</w:t>
      </w:r>
      <w:r w:rsidRPr="00476D5A">
        <w:rPr>
          <w:spacing w:val="7"/>
          <w:lang w:bidi="ar-SA"/>
        </w:rPr>
        <w:t xml:space="preserve"> </w:t>
      </w:r>
      <w:r w:rsidRPr="00476D5A">
        <w:rPr>
          <w:spacing w:val="-1"/>
          <w:lang w:bidi="ar-SA"/>
        </w:rPr>
        <w:t>A</w:t>
      </w:r>
      <w:r w:rsidRPr="00476D5A">
        <w:rPr>
          <w:spacing w:val="-2"/>
          <w:lang w:bidi="ar-SA"/>
        </w:rPr>
        <w:t>g</w:t>
      </w:r>
      <w:r w:rsidRPr="00476D5A">
        <w:rPr>
          <w:lang w:bidi="ar-SA"/>
        </w:rPr>
        <w:t>e</w:t>
      </w:r>
      <w:r w:rsidRPr="00476D5A">
        <w:rPr>
          <w:spacing w:val="7"/>
          <w:lang w:bidi="ar-SA"/>
        </w:rPr>
        <w:t xml:space="preserve"> </w:t>
      </w:r>
      <w:r w:rsidRPr="00476D5A">
        <w:rPr>
          <w:spacing w:val="-1"/>
          <w:lang w:bidi="ar-SA"/>
        </w:rPr>
        <w:t>D</w:t>
      </w:r>
      <w:r w:rsidRPr="00476D5A">
        <w:rPr>
          <w:spacing w:val="1"/>
          <w:lang w:bidi="ar-SA"/>
        </w:rPr>
        <w:t>i</w:t>
      </w:r>
      <w:r w:rsidRPr="00476D5A">
        <w:rPr>
          <w:lang w:bidi="ar-SA"/>
        </w:rPr>
        <w:t>s</w:t>
      </w:r>
      <w:r w:rsidRPr="00476D5A">
        <w:rPr>
          <w:spacing w:val="-2"/>
          <w:lang w:bidi="ar-SA"/>
        </w:rPr>
        <w:t>c</w:t>
      </w:r>
      <w:r w:rsidRPr="00476D5A">
        <w:rPr>
          <w:spacing w:val="1"/>
          <w:lang w:bidi="ar-SA"/>
        </w:rPr>
        <w:t>ri</w:t>
      </w:r>
      <w:r w:rsidRPr="00476D5A">
        <w:rPr>
          <w:spacing w:val="-4"/>
          <w:lang w:bidi="ar-SA"/>
        </w:rPr>
        <w:t>m</w:t>
      </w:r>
      <w:r w:rsidRPr="00476D5A">
        <w:rPr>
          <w:spacing w:val="1"/>
          <w:lang w:bidi="ar-SA"/>
        </w:rPr>
        <w:t>i</w:t>
      </w:r>
      <w:r w:rsidRPr="00476D5A">
        <w:rPr>
          <w:lang w:bidi="ar-SA"/>
        </w:rPr>
        <w:t>na</w:t>
      </w:r>
      <w:r w:rsidRPr="00476D5A">
        <w:rPr>
          <w:spacing w:val="-1"/>
          <w:lang w:bidi="ar-SA"/>
        </w:rPr>
        <w:t>t</w:t>
      </w:r>
      <w:r w:rsidRPr="00476D5A">
        <w:rPr>
          <w:spacing w:val="1"/>
          <w:lang w:bidi="ar-SA"/>
        </w:rPr>
        <w:t>i</w:t>
      </w:r>
      <w:r w:rsidRPr="00476D5A">
        <w:rPr>
          <w:lang w:bidi="ar-SA"/>
        </w:rPr>
        <w:t>on</w:t>
      </w:r>
      <w:r w:rsidRPr="00476D5A">
        <w:rPr>
          <w:spacing w:val="7"/>
          <w:lang w:bidi="ar-SA"/>
        </w:rPr>
        <w:t xml:space="preserve"> </w:t>
      </w:r>
      <w:r w:rsidRPr="00476D5A">
        <w:rPr>
          <w:spacing w:val="-3"/>
          <w:lang w:bidi="ar-SA"/>
        </w:rPr>
        <w:t>A</w:t>
      </w:r>
      <w:r w:rsidRPr="00476D5A">
        <w:rPr>
          <w:lang w:bidi="ar-SA"/>
        </w:rPr>
        <w:t>ct</w:t>
      </w:r>
      <w:r w:rsidRPr="00476D5A">
        <w:rPr>
          <w:spacing w:val="8"/>
          <w:lang w:bidi="ar-SA"/>
        </w:rPr>
        <w:t xml:space="preserve"> </w:t>
      </w:r>
      <w:r w:rsidRPr="00476D5A">
        <w:rPr>
          <w:lang w:bidi="ar-SA"/>
        </w:rPr>
        <w:t>of</w:t>
      </w:r>
      <w:r w:rsidRPr="00476D5A">
        <w:rPr>
          <w:spacing w:val="8"/>
          <w:lang w:bidi="ar-SA"/>
        </w:rPr>
        <w:t xml:space="preserve"> </w:t>
      </w:r>
      <w:r w:rsidRPr="00476D5A">
        <w:rPr>
          <w:lang w:bidi="ar-SA"/>
        </w:rPr>
        <w:t>1975</w:t>
      </w:r>
      <w:r w:rsidRPr="00476D5A">
        <w:rPr>
          <w:spacing w:val="5"/>
          <w:lang w:bidi="ar-SA"/>
        </w:rPr>
        <w:t xml:space="preserve"> </w:t>
      </w:r>
      <w:r w:rsidRPr="00476D5A">
        <w:rPr>
          <w:spacing w:val="1"/>
          <w:lang w:bidi="ar-SA"/>
        </w:rPr>
        <w:t>(</w:t>
      </w:r>
      <w:r w:rsidRPr="00476D5A">
        <w:rPr>
          <w:lang w:bidi="ar-SA"/>
        </w:rPr>
        <w:t>Pub.</w:t>
      </w:r>
      <w:r w:rsidRPr="00476D5A">
        <w:rPr>
          <w:spacing w:val="7"/>
          <w:lang w:bidi="ar-SA"/>
        </w:rPr>
        <w:t xml:space="preserve"> </w:t>
      </w:r>
      <w:r w:rsidRPr="00476D5A">
        <w:rPr>
          <w:lang w:bidi="ar-SA"/>
        </w:rPr>
        <w:t>L.</w:t>
      </w:r>
      <w:r w:rsidRPr="00476D5A">
        <w:rPr>
          <w:spacing w:val="7"/>
          <w:lang w:bidi="ar-SA"/>
        </w:rPr>
        <w:t xml:space="preserve"> </w:t>
      </w:r>
      <w:r w:rsidRPr="00476D5A">
        <w:rPr>
          <w:lang w:bidi="ar-SA"/>
        </w:rPr>
        <w:t>9</w:t>
      </w:r>
      <w:r w:rsidRPr="00476D5A">
        <w:rPr>
          <w:spacing w:val="4"/>
          <w:lang w:bidi="ar-SA"/>
        </w:rPr>
        <w:t>4</w:t>
      </w:r>
      <w:r w:rsidRPr="00476D5A">
        <w:rPr>
          <w:spacing w:val="-4"/>
          <w:lang w:bidi="ar-SA"/>
        </w:rPr>
        <w:t>-</w:t>
      </w:r>
      <w:r w:rsidRPr="00476D5A">
        <w:rPr>
          <w:lang w:bidi="ar-SA"/>
        </w:rPr>
        <w:t>135</w:t>
      </w:r>
      <w:r w:rsidRPr="00476D5A">
        <w:rPr>
          <w:spacing w:val="1"/>
          <w:lang w:bidi="ar-SA"/>
        </w:rPr>
        <w:t>)</w:t>
      </w:r>
      <w:r w:rsidRPr="00476D5A">
        <w:rPr>
          <w:lang w:bidi="ar-SA"/>
        </w:rPr>
        <w:t>,</w:t>
      </w:r>
      <w:r w:rsidRPr="00476D5A">
        <w:rPr>
          <w:spacing w:val="7"/>
          <w:lang w:bidi="ar-SA"/>
        </w:rPr>
        <w:t xml:space="preserve"> </w:t>
      </w:r>
      <w:r w:rsidRPr="00476D5A">
        <w:rPr>
          <w:lang w:bidi="ar-SA"/>
        </w:rPr>
        <w:t>as</w:t>
      </w:r>
      <w:r w:rsidRPr="00476D5A">
        <w:rPr>
          <w:spacing w:val="8"/>
          <w:lang w:bidi="ar-SA"/>
        </w:rPr>
        <w:t xml:space="preserve"> </w:t>
      </w:r>
      <w:r w:rsidRPr="00476D5A">
        <w:rPr>
          <w:lang w:bidi="ar-SA"/>
        </w:rPr>
        <w:t>a</w:t>
      </w:r>
      <w:r w:rsidRPr="00476D5A">
        <w:rPr>
          <w:spacing w:val="-3"/>
          <w:lang w:bidi="ar-SA"/>
        </w:rPr>
        <w:t>m</w:t>
      </w:r>
      <w:r w:rsidRPr="00476D5A">
        <w:rPr>
          <w:lang w:bidi="ar-SA"/>
        </w:rPr>
        <w:t>ended,</w:t>
      </w:r>
      <w:r w:rsidRPr="00476D5A">
        <w:rPr>
          <w:spacing w:val="7"/>
          <w:lang w:bidi="ar-SA"/>
        </w:rPr>
        <w:t xml:space="preserve"> </w:t>
      </w:r>
      <w:r w:rsidRPr="00476D5A">
        <w:rPr>
          <w:lang w:bidi="ar-SA"/>
        </w:rPr>
        <w:t>and</w:t>
      </w:r>
      <w:r w:rsidRPr="00476D5A">
        <w:rPr>
          <w:spacing w:val="7"/>
          <w:lang w:bidi="ar-SA"/>
        </w:rPr>
        <w:t xml:space="preserve"> </w:t>
      </w:r>
      <w:r w:rsidRPr="00476D5A">
        <w:rPr>
          <w:lang w:bidi="ar-SA"/>
        </w:rPr>
        <w:t>a</w:t>
      </w:r>
      <w:r w:rsidRPr="00476D5A">
        <w:rPr>
          <w:spacing w:val="-1"/>
          <w:lang w:bidi="ar-SA"/>
        </w:rPr>
        <w:t>l</w:t>
      </w:r>
      <w:r w:rsidRPr="00476D5A">
        <w:rPr>
          <w:lang w:bidi="ar-SA"/>
        </w:rPr>
        <w:t>l</w:t>
      </w:r>
      <w:r w:rsidRPr="00476D5A">
        <w:rPr>
          <w:spacing w:val="8"/>
          <w:lang w:bidi="ar-SA"/>
        </w:rPr>
        <w:t xml:space="preserve"> </w:t>
      </w:r>
      <w:r w:rsidRPr="00476D5A">
        <w:rPr>
          <w:spacing w:val="1"/>
          <w:lang w:bidi="ar-SA"/>
        </w:rPr>
        <w:t>r</w:t>
      </w:r>
      <w:r w:rsidRPr="00476D5A">
        <w:rPr>
          <w:lang w:bidi="ar-SA"/>
        </w:rPr>
        <w:t>eq</w:t>
      </w:r>
      <w:r w:rsidRPr="00476D5A">
        <w:rPr>
          <w:spacing w:val="-2"/>
          <w:lang w:bidi="ar-SA"/>
        </w:rPr>
        <w:t>u</w:t>
      </w:r>
      <w:r w:rsidRPr="00476D5A">
        <w:rPr>
          <w:spacing w:val="-1"/>
          <w:lang w:bidi="ar-SA"/>
        </w:rPr>
        <w:t>i</w:t>
      </w:r>
      <w:r w:rsidRPr="00476D5A">
        <w:rPr>
          <w:spacing w:val="1"/>
          <w:lang w:bidi="ar-SA"/>
        </w:rPr>
        <w:t>r</w:t>
      </w:r>
      <w:r w:rsidRPr="00476D5A">
        <w:rPr>
          <w:lang w:bidi="ar-SA"/>
        </w:rPr>
        <w:t>e</w:t>
      </w:r>
      <w:r w:rsidRPr="00476D5A">
        <w:rPr>
          <w:spacing w:val="-3"/>
          <w:lang w:bidi="ar-SA"/>
        </w:rPr>
        <w:t>m</w:t>
      </w:r>
      <w:r w:rsidRPr="00476D5A">
        <w:rPr>
          <w:lang w:bidi="ar-SA"/>
        </w:rPr>
        <w:t>en</w:t>
      </w:r>
      <w:r w:rsidRPr="00476D5A">
        <w:rPr>
          <w:spacing w:val="1"/>
          <w:lang w:bidi="ar-SA"/>
        </w:rPr>
        <w:t>t</w:t>
      </w:r>
      <w:r w:rsidRPr="00476D5A">
        <w:rPr>
          <w:lang w:bidi="ar-SA"/>
        </w:rPr>
        <w:t>s</w:t>
      </w:r>
      <w:r w:rsidRPr="00476D5A">
        <w:rPr>
          <w:spacing w:val="8"/>
          <w:lang w:bidi="ar-SA"/>
        </w:rPr>
        <w:t xml:space="preserve"> </w:t>
      </w:r>
      <w:r w:rsidRPr="00476D5A">
        <w:rPr>
          <w:spacing w:val="1"/>
          <w:lang w:bidi="ar-SA"/>
        </w:rPr>
        <w:t>i</w:t>
      </w:r>
      <w:r w:rsidRPr="00476D5A">
        <w:rPr>
          <w:spacing w:val="-4"/>
          <w:lang w:bidi="ar-SA"/>
        </w:rPr>
        <w:t>m</w:t>
      </w:r>
      <w:r w:rsidRPr="00476D5A">
        <w:rPr>
          <w:lang w:bidi="ar-SA"/>
        </w:rPr>
        <w:t>pos</w:t>
      </w:r>
      <w:r w:rsidRPr="00476D5A">
        <w:rPr>
          <w:spacing w:val="1"/>
          <w:lang w:bidi="ar-SA"/>
        </w:rPr>
        <w:t>e</w:t>
      </w:r>
      <w:r w:rsidRPr="00476D5A">
        <w:rPr>
          <w:lang w:bidi="ar-SA"/>
        </w:rPr>
        <w:t>d</w:t>
      </w:r>
      <w:r w:rsidRPr="00476D5A">
        <w:rPr>
          <w:spacing w:val="7"/>
          <w:lang w:bidi="ar-SA"/>
        </w:rPr>
        <w:t xml:space="preserve"> </w:t>
      </w:r>
      <w:r w:rsidRPr="00476D5A">
        <w:rPr>
          <w:lang w:bidi="ar-SA"/>
        </w:rPr>
        <w:t>by</w:t>
      </w:r>
      <w:r w:rsidRPr="00476D5A">
        <w:rPr>
          <w:spacing w:val="5"/>
          <w:lang w:bidi="ar-SA"/>
        </w:rPr>
        <w:t xml:space="preserve"> </w:t>
      </w:r>
      <w:r w:rsidRPr="00476D5A">
        <w:rPr>
          <w:lang w:bidi="ar-SA"/>
        </w:rPr>
        <w:t>or</w:t>
      </w:r>
      <w:r w:rsidRPr="00476D5A">
        <w:rPr>
          <w:spacing w:val="8"/>
          <w:lang w:bidi="ar-SA"/>
        </w:rPr>
        <w:t xml:space="preserve"> </w:t>
      </w:r>
      <w:r w:rsidRPr="00476D5A">
        <w:rPr>
          <w:lang w:bidi="ar-SA"/>
        </w:rPr>
        <w:t>pu</w:t>
      </w:r>
      <w:r w:rsidRPr="00476D5A">
        <w:rPr>
          <w:spacing w:val="-2"/>
          <w:lang w:bidi="ar-SA"/>
        </w:rPr>
        <w:t>r</w:t>
      </w:r>
      <w:r w:rsidRPr="00476D5A">
        <w:rPr>
          <w:lang w:bidi="ar-SA"/>
        </w:rPr>
        <w:t>su</w:t>
      </w:r>
      <w:r w:rsidRPr="00476D5A">
        <w:rPr>
          <w:spacing w:val="1"/>
          <w:lang w:bidi="ar-SA"/>
        </w:rPr>
        <w:t>a</w:t>
      </w:r>
      <w:r w:rsidRPr="00476D5A">
        <w:rPr>
          <w:lang w:bidi="ar-SA"/>
        </w:rPr>
        <w:t xml:space="preserve">nt </w:t>
      </w:r>
      <w:r w:rsidRPr="00476D5A">
        <w:rPr>
          <w:spacing w:val="1"/>
          <w:lang w:bidi="ar-SA"/>
        </w:rPr>
        <w:t>t</w:t>
      </w:r>
      <w:r w:rsidRPr="00476D5A">
        <w:rPr>
          <w:lang w:bidi="ar-SA"/>
        </w:rPr>
        <w:t>o</w:t>
      </w:r>
      <w:r w:rsidRPr="00476D5A">
        <w:rPr>
          <w:spacing w:val="-7"/>
          <w:lang w:bidi="ar-SA"/>
        </w:rPr>
        <w:t xml:space="preserve"> </w:t>
      </w:r>
      <w:r w:rsidRPr="00476D5A">
        <w:rPr>
          <w:spacing w:val="1"/>
          <w:lang w:bidi="ar-SA"/>
        </w:rPr>
        <w:t>t</w:t>
      </w:r>
      <w:r w:rsidRPr="00476D5A">
        <w:rPr>
          <w:lang w:bidi="ar-SA"/>
        </w:rPr>
        <w:t>he</w:t>
      </w:r>
      <w:r w:rsidRPr="00476D5A">
        <w:rPr>
          <w:spacing w:val="-4"/>
          <w:lang w:bidi="ar-SA"/>
        </w:rPr>
        <w:t xml:space="preserve"> </w:t>
      </w:r>
      <w:r w:rsidRPr="00476D5A">
        <w:rPr>
          <w:spacing w:val="-3"/>
          <w:lang w:bidi="ar-SA"/>
        </w:rPr>
        <w:t>R</w:t>
      </w:r>
      <w:r w:rsidRPr="00476D5A">
        <w:rPr>
          <w:lang w:bidi="ar-SA"/>
        </w:rPr>
        <w:t>e</w:t>
      </w:r>
      <w:r w:rsidRPr="00476D5A">
        <w:rPr>
          <w:spacing w:val="-2"/>
          <w:lang w:bidi="ar-SA"/>
        </w:rPr>
        <w:t>g</w:t>
      </w:r>
      <w:r w:rsidRPr="00476D5A">
        <w:rPr>
          <w:lang w:bidi="ar-SA"/>
        </w:rPr>
        <w:t>u</w:t>
      </w:r>
      <w:r w:rsidRPr="00476D5A">
        <w:rPr>
          <w:spacing w:val="1"/>
          <w:lang w:bidi="ar-SA"/>
        </w:rPr>
        <w:t>l</w:t>
      </w:r>
      <w:r w:rsidRPr="00476D5A">
        <w:rPr>
          <w:lang w:bidi="ar-SA"/>
        </w:rPr>
        <w:t>a</w:t>
      </w:r>
      <w:r w:rsidRPr="00476D5A">
        <w:rPr>
          <w:spacing w:val="-1"/>
          <w:lang w:bidi="ar-SA"/>
        </w:rPr>
        <w:t>t</w:t>
      </w:r>
      <w:r w:rsidRPr="00476D5A">
        <w:rPr>
          <w:spacing w:val="1"/>
          <w:lang w:bidi="ar-SA"/>
        </w:rPr>
        <w:t>i</w:t>
      </w:r>
      <w:r w:rsidRPr="00476D5A">
        <w:rPr>
          <w:lang w:bidi="ar-SA"/>
        </w:rPr>
        <w:t>on</w:t>
      </w:r>
      <w:r w:rsidRPr="00476D5A">
        <w:rPr>
          <w:spacing w:val="-7"/>
          <w:lang w:bidi="ar-SA"/>
        </w:rPr>
        <w:t xml:space="preserve"> </w:t>
      </w:r>
      <w:r w:rsidRPr="00476D5A">
        <w:rPr>
          <w:lang w:bidi="ar-SA"/>
        </w:rPr>
        <w:t>of</w:t>
      </w:r>
      <w:r w:rsidRPr="00476D5A">
        <w:rPr>
          <w:spacing w:val="-6"/>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4"/>
          <w:lang w:bidi="ar-SA"/>
        </w:rPr>
        <w:t xml:space="preserve"> </w:t>
      </w:r>
      <w:r w:rsidRPr="00476D5A">
        <w:rPr>
          <w:spacing w:val="-1"/>
          <w:lang w:bidi="ar-SA"/>
        </w:rPr>
        <w:t>D</w:t>
      </w:r>
      <w:r w:rsidRPr="00476D5A">
        <w:rPr>
          <w:spacing w:val="-2"/>
          <w:lang w:bidi="ar-SA"/>
        </w:rPr>
        <w:t>e</w:t>
      </w:r>
      <w:r w:rsidRPr="00476D5A">
        <w:rPr>
          <w:lang w:bidi="ar-SA"/>
        </w:rPr>
        <w:t>pa</w:t>
      </w:r>
      <w:r w:rsidRPr="00476D5A">
        <w:rPr>
          <w:spacing w:val="1"/>
          <w:lang w:bidi="ar-SA"/>
        </w:rPr>
        <w:t>rt</w:t>
      </w:r>
      <w:r w:rsidRPr="00476D5A">
        <w:rPr>
          <w:spacing w:val="-4"/>
          <w:lang w:bidi="ar-SA"/>
        </w:rPr>
        <w:t>m</w:t>
      </w:r>
      <w:r w:rsidRPr="00476D5A">
        <w:rPr>
          <w:lang w:bidi="ar-SA"/>
        </w:rPr>
        <w:t>ent</w:t>
      </w:r>
      <w:r w:rsidRPr="00476D5A">
        <w:rPr>
          <w:spacing w:val="-6"/>
          <w:lang w:bidi="ar-SA"/>
        </w:rPr>
        <w:t xml:space="preserve"> </w:t>
      </w:r>
      <w:r w:rsidRPr="00476D5A">
        <w:rPr>
          <w:lang w:bidi="ar-SA"/>
        </w:rPr>
        <w:t>of</w:t>
      </w:r>
      <w:r w:rsidRPr="00476D5A">
        <w:rPr>
          <w:spacing w:val="-6"/>
          <w:lang w:bidi="ar-SA"/>
        </w:rPr>
        <w:t xml:space="preserve"> </w:t>
      </w:r>
      <w:r w:rsidRPr="00476D5A">
        <w:rPr>
          <w:spacing w:val="-1"/>
          <w:lang w:bidi="ar-SA"/>
        </w:rPr>
        <w:t>H</w:t>
      </w:r>
      <w:r w:rsidRPr="00476D5A">
        <w:rPr>
          <w:lang w:bidi="ar-SA"/>
        </w:rPr>
        <w:t>e</w:t>
      </w:r>
      <w:r w:rsidRPr="00476D5A">
        <w:rPr>
          <w:spacing w:val="-2"/>
          <w:lang w:bidi="ar-SA"/>
        </w:rPr>
        <w:t>a</w:t>
      </w:r>
      <w:r w:rsidRPr="00476D5A">
        <w:rPr>
          <w:spacing w:val="1"/>
          <w:lang w:bidi="ar-SA"/>
        </w:rPr>
        <w:t>lt</w:t>
      </w:r>
      <w:r w:rsidRPr="00476D5A">
        <w:rPr>
          <w:lang w:bidi="ar-SA"/>
        </w:rPr>
        <w:t>h</w:t>
      </w:r>
      <w:r w:rsidRPr="00476D5A">
        <w:rPr>
          <w:spacing w:val="-7"/>
          <w:lang w:bidi="ar-SA"/>
        </w:rPr>
        <w:t xml:space="preserve"> </w:t>
      </w:r>
      <w:r w:rsidRPr="00476D5A">
        <w:rPr>
          <w:lang w:bidi="ar-SA"/>
        </w:rPr>
        <w:t>and</w:t>
      </w:r>
      <w:r w:rsidRPr="00476D5A">
        <w:rPr>
          <w:spacing w:val="-7"/>
          <w:lang w:bidi="ar-SA"/>
        </w:rPr>
        <w:t xml:space="preserve"> </w:t>
      </w:r>
      <w:r w:rsidRPr="00476D5A">
        <w:rPr>
          <w:spacing w:val="-1"/>
          <w:lang w:bidi="ar-SA"/>
        </w:rPr>
        <w:t>H</w:t>
      </w:r>
      <w:r w:rsidRPr="00476D5A">
        <w:rPr>
          <w:spacing w:val="-2"/>
          <w:lang w:bidi="ar-SA"/>
        </w:rPr>
        <w:t>u</w:t>
      </w:r>
      <w:r w:rsidRPr="00476D5A">
        <w:rPr>
          <w:spacing w:val="-4"/>
          <w:lang w:bidi="ar-SA"/>
        </w:rPr>
        <w:t>m</w:t>
      </w:r>
      <w:r w:rsidRPr="00476D5A">
        <w:rPr>
          <w:lang w:bidi="ar-SA"/>
        </w:rPr>
        <w:t>an</w:t>
      </w:r>
      <w:r w:rsidRPr="00476D5A">
        <w:rPr>
          <w:spacing w:val="-4"/>
          <w:lang w:bidi="ar-SA"/>
        </w:rPr>
        <w:t xml:space="preserve"> </w:t>
      </w:r>
      <w:r w:rsidRPr="00476D5A">
        <w:rPr>
          <w:lang w:bidi="ar-SA"/>
        </w:rPr>
        <w:t>Se</w:t>
      </w:r>
      <w:r w:rsidRPr="00476D5A">
        <w:rPr>
          <w:spacing w:val="1"/>
          <w:lang w:bidi="ar-SA"/>
        </w:rPr>
        <w:t>r</w:t>
      </w:r>
      <w:r w:rsidRPr="00476D5A">
        <w:rPr>
          <w:spacing w:val="-2"/>
          <w:lang w:bidi="ar-SA"/>
        </w:rPr>
        <w:t>v</w:t>
      </w:r>
      <w:r w:rsidRPr="00476D5A">
        <w:rPr>
          <w:spacing w:val="1"/>
          <w:lang w:bidi="ar-SA"/>
        </w:rPr>
        <w:t>i</w:t>
      </w:r>
      <w:r w:rsidRPr="00476D5A">
        <w:rPr>
          <w:lang w:bidi="ar-SA"/>
        </w:rPr>
        <w:t>ces</w:t>
      </w:r>
      <w:r w:rsidRPr="00476D5A">
        <w:rPr>
          <w:spacing w:val="-6"/>
          <w:lang w:bidi="ar-SA"/>
        </w:rPr>
        <w:t xml:space="preserve"> </w:t>
      </w:r>
      <w:r w:rsidRPr="00476D5A">
        <w:rPr>
          <w:spacing w:val="4"/>
          <w:lang w:bidi="ar-SA"/>
        </w:rPr>
        <w:t>(</w:t>
      </w:r>
      <w:r w:rsidRPr="00476D5A">
        <w:rPr>
          <w:lang w:bidi="ar-SA"/>
        </w:rPr>
        <w:t>45</w:t>
      </w:r>
      <w:r w:rsidRPr="00476D5A">
        <w:rPr>
          <w:spacing w:val="-7"/>
          <w:lang w:bidi="ar-SA"/>
        </w:rPr>
        <w:t xml:space="preserve"> </w:t>
      </w:r>
      <w:r w:rsidRPr="00476D5A">
        <w:rPr>
          <w:spacing w:val="-1"/>
          <w:lang w:bidi="ar-SA"/>
        </w:rPr>
        <w:t>C</w:t>
      </w:r>
      <w:r w:rsidRPr="00476D5A">
        <w:rPr>
          <w:lang w:bidi="ar-SA"/>
        </w:rPr>
        <w:t>FR</w:t>
      </w:r>
      <w:r w:rsidRPr="00476D5A">
        <w:rPr>
          <w:spacing w:val="-6"/>
          <w:lang w:bidi="ar-SA"/>
        </w:rPr>
        <w:t xml:space="preserve"> </w:t>
      </w:r>
      <w:r w:rsidRPr="00476D5A">
        <w:rPr>
          <w:lang w:bidi="ar-SA"/>
        </w:rPr>
        <w:t>Pa</w:t>
      </w:r>
      <w:r w:rsidRPr="00476D5A">
        <w:rPr>
          <w:spacing w:val="-2"/>
          <w:lang w:bidi="ar-SA"/>
        </w:rPr>
        <w:t>r</w:t>
      </w:r>
      <w:r w:rsidRPr="00476D5A">
        <w:rPr>
          <w:lang w:bidi="ar-SA"/>
        </w:rPr>
        <w:t>t</w:t>
      </w:r>
      <w:r w:rsidRPr="00476D5A">
        <w:rPr>
          <w:spacing w:val="-6"/>
          <w:lang w:bidi="ar-SA"/>
        </w:rPr>
        <w:t xml:space="preserve"> </w:t>
      </w:r>
      <w:r w:rsidRPr="00476D5A">
        <w:rPr>
          <w:lang w:bidi="ar-SA"/>
        </w:rPr>
        <w:t>91</w:t>
      </w:r>
      <w:r w:rsidRPr="00476D5A">
        <w:rPr>
          <w:spacing w:val="1"/>
          <w:lang w:bidi="ar-SA"/>
        </w:rPr>
        <w:t>)</w:t>
      </w:r>
      <w:r w:rsidRPr="00476D5A">
        <w:rPr>
          <w:lang w:bidi="ar-SA"/>
        </w:rPr>
        <w:t>,</w:t>
      </w:r>
      <w:r w:rsidRPr="00476D5A">
        <w:rPr>
          <w:spacing w:val="-7"/>
          <w:lang w:bidi="ar-SA"/>
        </w:rPr>
        <w:t xml:space="preserve"> </w:t>
      </w:r>
      <w:r w:rsidRPr="00476D5A">
        <w:rPr>
          <w:spacing w:val="1"/>
          <w:lang w:bidi="ar-SA"/>
        </w:rPr>
        <w:t>t</w:t>
      </w:r>
      <w:r w:rsidRPr="00476D5A">
        <w:rPr>
          <w:lang w:bidi="ar-SA"/>
        </w:rPr>
        <w:t>o</w:t>
      </w:r>
      <w:r w:rsidRPr="00476D5A">
        <w:rPr>
          <w:spacing w:val="-7"/>
          <w:lang w:bidi="ar-SA"/>
        </w:rPr>
        <w:t xml:space="preserve"> </w:t>
      </w:r>
      <w:r w:rsidRPr="00476D5A">
        <w:rPr>
          <w:spacing w:val="1"/>
          <w:lang w:bidi="ar-SA"/>
        </w:rPr>
        <w:t>t</w:t>
      </w:r>
      <w:r w:rsidRPr="00476D5A">
        <w:rPr>
          <w:lang w:bidi="ar-SA"/>
        </w:rPr>
        <w:t>he</w:t>
      </w:r>
      <w:r w:rsidRPr="00476D5A">
        <w:rPr>
          <w:spacing w:val="-7"/>
          <w:lang w:bidi="ar-SA"/>
        </w:rPr>
        <w:t xml:space="preserve"> </w:t>
      </w:r>
      <w:r w:rsidRPr="00476D5A">
        <w:rPr>
          <w:lang w:bidi="ar-SA"/>
        </w:rPr>
        <w:t>end</w:t>
      </w:r>
      <w:r w:rsidRPr="00476D5A">
        <w:rPr>
          <w:spacing w:val="-7"/>
          <w:lang w:bidi="ar-SA"/>
        </w:rPr>
        <w:t xml:space="preserve"> </w:t>
      </w:r>
      <w:r w:rsidRPr="00476D5A">
        <w:rPr>
          <w:spacing w:val="1"/>
          <w:lang w:bidi="ar-SA"/>
        </w:rPr>
        <w:t>t</w:t>
      </w:r>
      <w:r w:rsidRPr="00476D5A">
        <w:rPr>
          <w:spacing w:val="-2"/>
          <w:lang w:bidi="ar-SA"/>
        </w:rPr>
        <w:t>h</w:t>
      </w:r>
      <w:r w:rsidRPr="00476D5A">
        <w:rPr>
          <w:lang w:bidi="ar-SA"/>
        </w:rPr>
        <w:t>a</w:t>
      </w:r>
      <w:r w:rsidRPr="00476D5A">
        <w:rPr>
          <w:spacing w:val="1"/>
          <w:lang w:bidi="ar-SA"/>
        </w:rPr>
        <w:t>t</w:t>
      </w:r>
      <w:r w:rsidRPr="00476D5A">
        <w:rPr>
          <w:lang w:bidi="ar-SA"/>
        </w:rPr>
        <w:t>,</w:t>
      </w:r>
      <w:r w:rsidRPr="00476D5A">
        <w:rPr>
          <w:spacing w:val="-7"/>
          <w:lang w:bidi="ar-SA"/>
        </w:rPr>
        <w:t xml:space="preserve"> </w:t>
      </w:r>
      <w:r w:rsidRPr="00476D5A">
        <w:rPr>
          <w:spacing w:val="1"/>
          <w:lang w:bidi="ar-SA"/>
        </w:rPr>
        <w:t>i</w:t>
      </w:r>
      <w:r w:rsidRPr="00476D5A">
        <w:rPr>
          <w:lang w:bidi="ar-SA"/>
        </w:rPr>
        <w:t>n</w:t>
      </w:r>
      <w:r w:rsidRPr="00476D5A">
        <w:rPr>
          <w:spacing w:val="-7"/>
          <w:lang w:bidi="ar-SA"/>
        </w:rPr>
        <w:t xml:space="preserve"> </w:t>
      </w:r>
      <w:r w:rsidRPr="00476D5A">
        <w:rPr>
          <w:lang w:bidi="ar-SA"/>
        </w:rPr>
        <w:t>a</w:t>
      </w:r>
      <w:r w:rsidRPr="00476D5A">
        <w:rPr>
          <w:spacing w:val="-2"/>
          <w:lang w:bidi="ar-SA"/>
        </w:rPr>
        <w:t>c</w:t>
      </w:r>
      <w:r w:rsidRPr="00476D5A">
        <w:rPr>
          <w:lang w:bidi="ar-SA"/>
        </w:rPr>
        <w:t>co</w:t>
      </w:r>
      <w:r w:rsidRPr="00476D5A">
        <w:rPr>
          <w:spacing w:val="-1"/>
          <w:lang w:bidi="ar-SA"/>
        </w:rPr>
        <w:t>r</w:t>
      </w:r>
      <w:r w:rsidRPr="00476D5A">
        <w:rPr>
          <w:lang w:bidi="ar-SA"/>
        </w:rPr>
        <w:t>dan</w:t>
      </w:r>
      <w:r w:rsidRPr="00476D5A">
        <w:rPr>
          <w:spacing w:val="-2"/>
          <w:lang w:bidi="ar-SA"/>
        </w:rPr>
        <w:t>c</w:t>
      </w:r>
      <w:r w:rsidRPr="00476D5A">
        <w:rPr>
          <w:lang w:bidi="ar-SA"/>
        </w:rPr>
        <w:t>e</w:t>
      </w:r>
    </w:p>
    <w:p w14:paraId="57EFE37A" w14:textId="77777777" w:rsidR="00476D5A" w:rsidRPr="00476D5A" w:rsidRDefault="00476D5A" w:rsidP="00BA301A">
      <w:pPr>
        <w:widowControl/>
        <w:autoSpaceDE/>
        <w:autoSpaceDN/>
        <w:spacing w:line="249" w:lineRule="exact"/>
        <w:ind w:left="820" w:right="67"/>
        <w:jc w:val="both"/>
        <w:rPr>
          <w:lang w:bidi="ar-SA"/>
        </w:rPr>
      </w:pPr>
      <w:r w:rsidRPr="00476D5A">
        <w:rPr>
          <w:spacing w:val="-1"/>
          <w:lang w:bidi="ar-SA"/>
        </w:rPr>
        <w:t>w</w:t>
      </w:r>
      <w:r w:rsidRPr="00476D5A">
        <w:rPr>
          <w:spacing w:val="1"/>
          <w:lang w:bidi="ar-SA"/>
        </w:rPr>
        <w:t>it</w:t>
      </w:r>
      <w:r w:rsidRPr="00476D5A">
        <w:rPr>
          <w:lang w:bidi="ar-SA"/>
        </w:rPr>
        <w:t>h</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e A</w:t>
      </w:r>
      <w:r w:rsidRPr="00476D5A">
        <w:rPr>
          <w:spacing w:val="-3"/>
          <w:lang w:bidi="ar-SA"/>
        </w:rPr>
        <w:t>c</w:t>
      </w:r>
      <w:r w:rsidRPr="00476D5A">
        <w:rPr>
          <w:lang w:bidi="ar-SA"/>
        </w:rPr>
        <w:t>t</w:t>
      </w:r>
      <w:r w:rsidRPr="00476D5A">
        <w:rPr>
          <w:spacing w:val="-1"/>
          <w:lang w:bidi="ar-SA"/>
        </w:rPr>
        <w:t xml:space="preserve"> </w:t>
      </w:r>
      <w:r w:rsidRPr="00476D5A">
        <w:rPr>
          <w:lang w:bidi="ar-SA"/>
        </w:rPr>
        <w:t>and</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e Re</w:t>
      </w:r>
      <w:r w:rsidRPr="00476D5A">
        <w:rPr>
          <w:spacing w:val="-3"/>
          <w:lang w:bidi="ar-SA"/>
        </w:rPr>
        <w:t>g</w:t>
      </w:r>
      <w:r w:rsidRPr="00476D5A">
        <w:rPr>
          <w:lang w:bidi="ar-SA"/>
        </w:rPr>
        <w:t>u</w:t>
      </w:r>
      <w:r w:rsidRPr="00476D5A">
        <w:rPr>
          <w:spacing w:val="-1"/>
          <w:lang w:bidi="ar-SA"/>
        </w:rPr>
        <w:t>l</w:t>
      </w:r>
      <w:r w:rsidRPr="00476D5A">
        <w:rPr>
          <w:lang w:bidi="ar-SA"/>
        </w:rPr>
        <w:t>a</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lang w:bidi="ar-SA"/>
        </w:rPr>
        <w:t xml:space="preserve">no </w:t>
      </w:r>
      <w:r w:rsidRPr="00476D5A">
        <w:rPr>
          <w:spacing w:val="-2"/>
          <w:lang w:bidi="ar-SA"/>
        </w:rPr>
        <w:t>p</w:t>
      </w:r>
      <w:r w:rsidRPr="00476D5A">
        <w:rPr>
          <w:lang w:bidi="ar-SA"/>
        </w:rPr>
        <w:t>e</w:t>
      </w:r>
      <w:r w:rsidRPr="00476D5A">
        <w:rPr>
          <w:spacing w:val="-1"/>
          <w:lang w:bidi="ar-SA"/>
        </w:rPr>
        <w:t>r</w:t>
      </w:r>
      <w:r w:rsidRPr="00476D5A">
        <w:rPr>
          <w:lang w:bidi="ar-SA"/>
        </w:rPr>
        <w:t>son</w:t>
      </w:r>
      <w:r w:rsidRPr="00476D5A">
        <w:rPr>
          <w:spacing w:val="-2"/>
          <w:lang w:bidi="ar-SA"/>
        </w:rPr>
        <w:t xml:space="preserve"> </w:t>
      </w:r>
      <w:r w:rsidRPr="00476D5A">
        <w:rPr>
          <w:spacing w:val="1"/>
          <w:lang w:bidi="ar-SA"/>
        </w:rPr>
        <w:t>i</w:t>
      </w:r>
      <w:r w:rsidRPr="00476D5A">
        <w:rPr>
          <w:lang w:bidi="ar-SA"/>
        </w:rPr>
        <w:t>n</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e U</w:t>
      </w:r>
      <w:r w:rsidRPr="00476D5A">
        <w:rPr>
          <w:spacing w:val="-3"/>
          <w:lang w:bidi="ar-SA"/>
        </w:rPr>
        <w:t>n</w:t>
      </w:r>
      <w:r w:rsidRPr="00476D5A">
        <w:rPr>
          <w:spacing w:val="1"/>
          <w:lang w:bidi="ar-SA"/>
        </w:rPr>
        <w:t>i</w:t>
      </w:r>
      <w:r w:rsidRPr="00476D5A">
        <w:rPr>
          <w:spacing w:val="-1"/>
          <w:lang w:bidi="ar-SA"/>
        </w:rPr>
        <w:t>t</w:t>
      </w:r>
      <w:r w:rsidRPr="00476D5A">
        <w:rPr>
          <w:lang w:bidi="ar-SA"/>
        </w:rPr>
        <w:t xml:space="preserve">ed </w:t>
      </w:r>
      <w:r w:rsidRPr="00476D5A">
        <w:rPr>
          <w:spacing w:val="-2"/>
          <w:lang w:bidi="ar-SA"/>
        </w:rPr>
        <w:t>S</w:t>
      </w:r>
      <w:r w:rsidRPr="00476D5A">
        <w:rPr>
          <w:spacing w:val="1"/>
          <w:lang w:bidi="ar-SA"/>
        </w:rPr>
        <w:t>t</w:t>
      </w:r>
      <w:r w:rsidRPr="00476D5A">
        <w:rPr>
          <w:lang w:bidi="ar-SA"/>
        </w:rPr>
        <w:t>a</w:t>
      </w:r>
      <w:r w:rsidRPr="00476D5A">
        <w:rPr>
          <w:spacing w:val="-1"/>
          <w:lang w:bidi="ar-SA"/>
        </w:rPr>
        <w:t>t</w:t>
      </w:r>
      <w:r w:rsidRPr="00476D5A">
        <w:rPr>
          <w:lang w:bidi="ar-SA"/>
        </w:rPr>
        <w:t>es</w:t>
      </w:r>
      <w:r w:rsidRPr="00476D5A">
        <w:rPr>
          <w:spacing w:val="-1"/>
          <w:lang w:bidi="ar-SA"/>
        </w:rPr>
        <w:t xml:space="preserve"> </w:t>
      </w:r>
      <w:r w:rsidRPr="00476D5A">
        <w:rPr>
          <w:lang w:bidi="ar-SA"/>
        </w:rPr>
        <w:t>sh</w:t>
      </w:r>
      <w:r w:rsidRPr="00476D5A">
        <w:rPr>
          <w:spacing w:val="-2"/>
          <w:lang w:bidi="ar-SA"/>
        </w:rPr>
        <w:t>a</w:t>
      </w:r>
      <w:r w:rsidRPr="00476D5A">
        <w:rPr>
          <w:spacing w:val="1"/>
          <w:lang w:bidi="ar-SA"/>
        </w:rPr>
        <w:t>l</w:t>
      </w:r>
      <w:r w:rsidRPr="00476D5A">
        <w:rPr>
          <w:spacing w:val="-1"/>
          <w:lang w:bidi="ar-SA"/>
        </w:rPr>
        <w:t>l</w:t>
      </w:r>
      <w:r w:rsidRPr="00476D5A">
        <w:rPr>
          <w:lang w:bidi="ar-SA"/>
        </w:rPr>
        <w:t>, on</w:t>
      </w:r>
      <w:r w:rsidRPr="00476D5A">
        <w:rPr>
          <w:spacing w:val="-5"/>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ba</w:t>
      </w:r>
      <w:r w:rsidRPr="00476D5A">
        <w:rPr>
          <w:spacing w:val="-2"/>
          <w:lang w:bidi="ar-SA"/>
        </w:rPr>
        <w:t>s</w:t>
      </w:r>
      <w:r w:rsidRPr="00476D5A">
        <w:rPr>
          <w:spacing w:val="1"/>
          <w:lang w:bidi="ar-SA"/>
        </w:rPr>
        <w:t>i</w:t>
      </w:r>
      <w:r w:rsidRPr="00476D5A">
        <w:rPr>
          <w:lang w:bidi="ar-SA"/>
        </w:rPr>
        <w:t>s</w:t>
      </w:r>
      <w:r w:rsidRPr="00476D5A">
        <w:rPr>
          <w:spacing w:val="-4"/>
          <w:lang w:bidi="ar-SA"/>
        </w:rPr>
        <w:t xml:space="preserve"> </w:t>
      </w:r>
      <w:r w:rsidRPr="00476D5A">
        <w:rPr>
          <w:lang w:bidi="ar-SA"/>
        </w:rPr>
        <w:t>of</w:t>
      </w:r>
      <w:r w:rsidRPr="00476D5A">
        <w:rPr>
          <w:spacing w:val="-2"/>
          <w:lang w:bidi="ar-SA"/>
        </w:rPr>
        <w:t xml:space="preserve"> </w:t>
      </w:r>
      <w:r w:rsidRPr="00476D5A">
        <w:rPr>
          <w:lang w:bidi="ar-SA"/>
        </w:rPr>
        <w:t>a</w:t>
      </w:r>
      <w:r w:rsidRPr="00476D5A">
        <w:rPr>
          <w:spacing w:val="-2"/>
          <w:lang w:bidi="ar-SA"/>
        </w:rPr>
        <w:t>g</w:t>
      </w:r>
      <w:r w:rsidRPr="00476D5A">
        <w:rPr>
          <w:lang w:bidi="ar-SA"/>
        </w:rPr>
        <w:t>e, be</w:t>
      </w:r>
      <w:r w:rsidRPr="00476D5A">
        <w:rPr>
          <w:spacing w:val="-2"/>
          <w:lang w:bidi="ar-SA"/>
        </w:rPr>
        <w:t xml:space="preserve"> </w:t>
      </w:r>
      <w:r w:rsidRPr="00476D5A">
        <w:rPr>
          <w:lang w:bidi="ar-SA"/>
        </w:rPr>
        <w:t>de</w:t>
      </w:r>
      <w:r w:rsidRPr="00476D5A">
        <w:rPr>
          <w:spacing w:val="-2"/>
          <w:lang w:bidi="ar-SA"/>
        </w:rPr>
        <w:t>n</w:t>
      </w:r>
      <w:r w:rsidRPr="00476D5A">
        <w:rPr>
          <w:spacing w:val="1"/>
          <w:lang w:bidi="ar-SA"/>
        </w:rPr>
        <w:t>i</w:t>
      </w:r>
      <w:r w:rsidRPr="00476D5A">
        <w:rPr>
          <w:lang w:bidi="ar-SA"/>
        </w:rPr>
        <w:t>ed</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ben</w:t>
      </w:r>
      <w:r w:rsidRPr="00476D5A">
        <w:rPr>
          <w:spacing w:val="-2"/>
          <w:lang w:bidi="ar-SA"/>
        </w:rPr>
        <w:t>e</w:t>
      </w:r>
      <w:r w:rsidRPr="00476D5A">
        <w:rPr>
          <w:spacing w:val="1"/>
          <w:lang w:bidi="ar-SA"/>
        </w:rPr>
        <w:t>f</w:t>
      </w:r>
      <w:r w:rsidRPr="00476D5A">
        <w:rPr>
          <w:spacing w:val="-1"/>
          <w:lang w:bidi="ar-SA"/>
        </w:rPr>
        <w:t>i</w:t>
      </w:r>
      <w:r w:rsidRPr="00476D5A">
        <w:rPr>
          <w:spacing w:val="1"/>
          <w:lang w:bidi="ar-SA"/>
        </w:rPr>
        <w:t>t</w:t>
      </w:r>
      <w:r w:rsidRPr="00476D5A">
        <w:rPr>
          <w:lang w:bidi="ar-SA"/>
        </w:rPr>
        <w:t>s</w:t>
      </w:r>
      <w:r w:rsidRPr="00476D5A">
        <w:rPr>
          <w:spacing w:val="-2"/>
          <w:lang w:bidi="ar-SA"/>
        </w:rPr>
        <w:t xml:space="preserve"> </w:t>
      </w:r>
      <w:r w:rsidRPr="00476D5A">
        <w:rPr>
          <w:lang w:bidi="ar-SA"/>
        </w:rPr>
        <w:t>o</w:t>
      </w:r>
      <w:r w:rsidRPr="00476D5A">
        <w:rPr>
          <w:spacing w:val="-2"/>
          <w:lang w:bidi="ar-SA"/>
        </w:rPr>
        <w:t>f</w:t>
      </w:r>
      <w:r w:rsidRPr="00476D5A">
        <w:rPr>
          <w:lang w:bidi="ar-SA"/>
        </w:rPr>
        <w:t>,</w:t>
      </w:r>
    </w:p>
    <w:p w14:paraId="28F69D5B" w14:textId="77777777" w:rsidR="00476D5A" w:rsidRPr="00476D5A" w:rsidRDefault="00476D5A" w:rsidP="00BA301A">
      <w:pPr>
        <w:widowControl/>
        <w:autoSpaceDE/>
        <w:autoSpaceDN/>
        <w:spacing w:before="1"/>
        <w:ind w:left="820" w:right="60"/>
        <w:jc w:val="both"/>
        <w:rPr>
          <w:lang w:bidi="ar-SA"/>
        </w:rPr>
      </w:pPr>
      <w:r w:rsidRPr="00476D5A">
        <w:rPr>
          <w:lang w:bidi="ar-SA"/>
        </w:rPr>
        <w:t>be</w:t>
      </w:r>
      <w:r w:rsidRPr="00476D5A">
        <w:rPr>
          <w:spacing w:val="15"/>
          <w:lang w:bidi="ar-SA"/>
        </w:rPr>
        <w:t xml:space="preserve"> </w:t>
      </w:r>
      <w:r w:rsidRPr="00476D5A">
        <w:rPr>
          <w:lang w:bidi="ar-SA"/>
        </w:rPr>
        <w:t>ex</w:t>
      </w:r>
      <w:r w:rsidRPr="00476D5A">
        <w:rPr>
          <w:spacing w:val="-2"/>
          <w:lang w:bidi="ar-SA"/>
        </w:rPr>
        <w:t>c</w:t>
      </w:r>
      <w:r w:rsidRPr="00476D5A">
        <w:rPr>
          <w:spacing w:val="1"/>
          <w:lang w:bidi="ar-SA"/>
        </w:rPr>
        <w:t>l</w:t>
      </w:r>
      <w:r w:rsidRPr="00476D5A">
        <w:rPr>
          <w:lang w:bidi="ar-SA"/>
        </w:rPr>
        <w:t>u</w:t>
      </w:r>
      <w:r w:rsidRPr="00476D5A">
        <w:rPr>
          <w:spacing w:val="-2"/>
          <w:lang w:bidi="ar-SA"/>
        </w:rPr>
        <w:t>d</w:t>
      </w:r>
      <w:r w:rsidRPr="00476D5A">
        <w:rPr>
          <w:lang w:bidi="ar-SA"/>
        </w:rPr>
        <w:t>ed</w:t>
      </w:r>
      <w:r w:rsidRPr="00476D5A">
        <w:rPr>
          <w:spacing w:val="15"/>
          <w:lang w:bidi="ar-SA"/>
        </w:rPr>
        <w:t xml:space="preserve"> </w:t>
      </w:r>
      <w:r w:rsidRPr="00476D5A">
        <w:rPr>
          <w:spacing w:val="-2"/>
          <w:lang w:bidi="ar-SA"/>
        </w:rPr>
        <w:t>f</w:t>
      </w:r>
      <w:r w:rsidRPr="00476D5A">
        <w:rPr>
          <w:spacing w:val="1"/>
          <w:lang w:bidi="ar-SA"/>
        </w:rPr>
        <w:t>r</w:t>
      </w:r>
      <w:r w:rsidRPr="00476D5A">
        <w:rPr>
          <w:lang w:bidi="ar-SA"/>
        </w:rPr>
        <w:t>om</w:t>
      </w:r>
      <w:r w:rsidRPr="00476D5A">
        <w:rPr>
          <w:spacing w:val="11"/>
          <w:lang w:bidi="ar-SA"/>
        </w:rPr>
        <w:t xml:space="preserve"> </w:t>
      </w:r>
      <w:r w:rsidRPr="00476D5A">
        <w:rPr>
          <w:lang w:bidi="ar-SA"/>
        </w:rPr>
        <w:t>pa</w:t>
      </w:r>
      <w:r w:rsidRPr="00476D5A">
        <w:rPr>
          <w:spacing w:val="1"/>
          <w:lang w:bidi="ar-SA"/>
        </w:rPr>
        <w:t>r</w:t>
      </w:r>
      <w:r w:rsidRPr="00476D5A">
        <w:rPr>
          <w:spacing w:val="-1"/>
          <w:lang w:bidi="ar-SA"/>
        </w:rPr>
        <w:t>t</w:t>
      </w:r>
      <w:r w:rsidRPr="00476D5A">
        <w:rPr>
          <w:spacing w:val="1"/>
          <w:lang w:bidi="ar-SA"/>
        </w:rPr>
        <w:t>i</w:t>
      </w:r>
      <w:r w:rsidRPr="00476D5A">
        <w:rPr>
          <w:spacing w:val="-2"/>
          <w:lang w:bidi="ar-SA"/>
        </w:rPr>
        <w:t>c</w:t>
      </w:r>
      <w:r w:rsidRPr="00476D5A">
        <w:rPr>
          <w:spacing w:val="1"/>
          <w:lang w:bidi="ar-SA"/>
        </w:rPr>
        <w:t>i</w:t>
      </w:r>
      <w:r w:rsidRPr="00476D5A">
        <w:rPr>
          <w:lang w:bidi="ar-SA"/>
        </w:rPr>
        <w:t>p</w:t>
      </w:r>
      <w:r w:rsidRPr="00476D5A">
        <w:rPr>
          <w:spacing w:val="-2"/>
          <w:lang w:bidi="ar-SA"/>
        </w:rPr>
        <w:t>a</w:t>
      </w:r>
      <w:r w:rsidRPr="00476D5A">
        <w:rPr>
          <w:spacing w:val="1"/>
          <w:lang w:bidi="ar-SA"/>
        </w:rPr>
        <w:t>ti</w:t>
      </w:r>
      <w:r w:rsidRPr="00476D5A">
        <w:rPr>
          <w:lang w:bidi="ar-SA"/>
        </w:rPr>
        <w:t>on</w:t>
      </w:r>
      <w:r w:rsidRPr="00476D5A">
        <w:rPr>
          <w:spacing w:val="12"/>
          <w:lang w:bidi="ar-SA"/>
        </w:rPr>
        <w:t xml:space="preserve"> </w:t>
      </w:r>
      <w:r w:rsidRPr="00476D5A">
        <w:rPr>
          <w:spacing w:val="1"/>
          <w:lang w:bidi="ar-SA"/>
        </w:rPr>
        <w:t>i</w:t>
      </w:r>
      <w:r w:rsidRPr="00476D5A">
        <w:rPr>
          <w:lang w:bidi="ar-SA"/>
        </w:rPr>
        <w:t>n,</w:t>
      </w:r>
      <w:r w:rsidRPr="00476D5A">
        <w:rPr>
          <w:spacing w:val="12"/>
          <w:lang w:bidi="ar-SA"/>
        </w:rPr>
        <w:t xml:space="preserve"> </w:t>
      </w:r>
      <w:r w:rsidRPr="00476D5A">
        <w:rPr>
          <w:lang w:bidi="ar-SA"/>
        </w:rPr>
        <w:t>or</w:t>
      </w:r>
      <w:r w:rsidRPr="00476D5A">
        <w:rPr>
          <w:spacing w:val="15"/>
          <w:lang w:bidi="ar-SA"/>
        </w:rPr>
        <w:t xml:space="preserve"> </w:t>
      </w:r>
      <w:r w:rsidRPr="00476D5A">
        <w:rPr>
          <w:spacing w:val="-2"/>
          <w:lang w:bidi="ar-SA"/>
        </w:rPr>
        <w:t>b</w:t>
      </w:r>
      <w:r w:rsidRPr="00476D5A">
        <w:rPr>
          <w:lang w:bidi="ar-SA"/>
        </w:rPr>
        <w:t>e</w:t>
      </w:r>
      <w:r w:rsidRPr="00476D5A">
        <w:rPr>
          <w:spacing w:val="15"/>
          <w:lang w:bidi="ar-SA"/>
        </w:rPr>
        <w:t xml:space="preserve"> </w:t>
      </w:r>
      <w:r w:rsidRPr="00476D5A">
        <w:rPr>
          <w:lang w:bidi="ar-SA"/>
        </w:rPr>
        <w:t>su</w:t>
      </w:r>
      <w:r w:rsidRPr="00476D5A">
        <w:rPr>
          <w:spacing w:val="-2"/>
          <w:lang w:bidi="ar-SA"/>
        </w:rPr>
        <w:t>b</w:t>
      </w:r>
      <w:r w:rsidRPr="00476D5A">
        <w:rPr>
          <w:spacing w:val="1"/>
          <w:lang w:bidi="ar-SA"/>
        </w:rPr>
        <w:t>j</w:t>
      </w:r>
      <w:r w:rsidRPr="00476D5A">
        <w:rPr>
          <w:lang w:bidi="ar-SA"/>
        </w:rPr>
        <w:t>e</w:t>
      </w:r>
      <w:r w:rsidRPr="00476D5A">
        <w:rPr>
          <w:spacing w:val="-2"/>
          <w:lang w:bidi="ar-SA"/>
        </w:rPr>
        <w:t>c</w:t>
      </w:r>
      <w:r w:rsidRPr="00476D5A">
        <w:rPr>
          <w:spacing w:val="1"/>
          <w:lang w:bidi="ar-SA"/>
        </w:rPr>
        <w:t>t</w:t>
      </w:r>
      <w:r w:rsidRPr="00476D5A">
        <w:rPr>
          <w:lang w:bidi="ar-SA"/>
        </w:rPr>
        <w:t>ed</w:t>
      </w:r>
      <w:r w:rsidRPr="00476D5A">
        <w:rPr>
          <w:spacing w:val="12"/>
          <w:lang w:bidi="ar-SA"/>
        </w:rPr>
        <w:t xml:space="preserve"> </w:t>
      </w:r>
      <w:r w:rsidRPr="00476D5A">
        <w:rPr>
          <w:spacing w:val="1"/>
          <w:lang w:bidi="ar-SA"/>
        </w:rPr>
        <w:t>t</w:t>
      </w:r>
      <w:r w:rsidRPr="00476D5A">
        <w:rPr>
          <w:lang w:bidi="ar-SA"/>
        </w:rPr>
        <w:t>o</w:t>
      </w:r>
      <w:r w:rsidRPr="00476D5A">
        <w:rPr>
          <w:spacing w:val="12"/>
          <w:lang w:bidi="ar-SA"/>
        </w:rPr>
        <w:t xml:space="preserve"> </w:t>
      </w:r>
      <w:r w:rsidRPr="00476D5A">
        <w:rPr>
          <w:lang w:bidi="ar-SA"/>
        </w:rPr>
        <w:t>d</w:t>
      </w:r>
      <w:r w:rsidRPr="00476D5A">
        <w:rPr>
          <w:spacing w:val="1"/>
          <w:lang w:bidi="ar-SA"/>
        </w:rPr>
        <w:t>i</w:t>
      </w:r>
      <w:r w:rsidRPr="00476D5A">
        <w:rPr>
          <w:lang w:bidi="ar-SA"/>
        </w:rPr>
        <w:t>s</w:t>
      </w:r>
      <w:r w:rsidRPr="00476D5A">
        <w:rPr>
          <w:spacing w:val="-2"/>
          <w:lang w:bidi="ar-SA"/>
        </w:rPr>
        <w:t>c</w:t>
      </w:r>
      <w:r w:rsidRPr="00476D5A">
        <w:rPr>
          <w:spacing w:val="1"/>
          <w:lang w:bidi="ar-SA"/>
        </w:rPr>
        <w:t>ri</w:t>
      </w:r>
      <w:r w:rsidRPr="00476D5A">
        <w:rPr>
          <w:spacing w:val="-4"/>
          <w:lang w:bidi="ar-SA"/>
        </w:rPr>
        <w:t>m</w:t>
      </w:r>
      <w:r w:rsidRPr="00476D5A">
        <w:rPr>
          <w:spacing w:val="1"/>
          <w:lang w:bidi="ar-SA"/>
        </w:rPr>
        <w:t>i</w:t>
      </w:r>
      <w:r w:rsidRPr="00476D5A">
        <w:rPr>
          <w:lang w:bidi="ar-SA"/>
        </w:rPr>
        <w:t>n</w:t>
      </w:r>
      <w:r w:rsidRPr="00476D5A">
        <w:rPr>
          <w:spacing w:val="-2"/>
          <w:lang w:bidi="ar-SA"/>
        </w:rPr>
        <w:t>a</w:t>
      </w:r>
      <w:r w:rsidRPr="00476D5A">
        <w:rPr>
          <w:spacing w:val="1"/>
          <w:lang w:bidi="ar-SA"/>
        </w:rPr>
        <w:t>ti</w:t>
      </w:r>
      <w:r w:rsidRPr="00476D5A">
        <w:rPr>
          <w:lang w:bidi="ar-SA"/>
        </w:rPr>
        <w:t>on</w:t>
      </w:r>
      <w:r w:rsidRPr="00476D5A">
        <w:rPr>
          <w:spacing w:val="12"/>
          <w:lang w:bidi="ar-SA"/>
        </w:rPr>
        <w:t xml:space="preserve"> </w:t>
      </w:r>
      <w:r w:rsidRPr="00476D5A">
        <w:rPr>
          <w:lang w:bidi="ar-SA"/>
        </w:rPr>
        <w:t>und</w:t>
      </w:r>
      <w:r w:rsidRPr="00476D5A">
        <w:rPr>
          <w:spacing w:val="-2"/>
          <w:lang w:bidi="ar-SA"/>
        </w:rPr>
        <w:t>e</w:t>
      </w:r>
      <w:r w:rsidRPr="00476D5A">
        <w:rPr>
          <w:lang w:bidi="ar-SA"/>
        </w:rPr>
        <w:t>r</w:t>
      </w:r>
      <w:r w:rsidRPr="00476D5A">
        <w:rPr>
          <w:spacing w:val="15"/>
          <w:lang w:bidi="ar-SA"/>
        </w:rPr>
        <w:t xml:space="preserve"> </w:t>
      </w:r>
      <w:r w:rsidRPr="00476D5A">
        <w:rPr>
          <w:lang w:bidi="ar-SA"/>
        </w:rPr>
        <w:t>any</w:t>
      </w:r>
      <w:r w:rsidRPr="00476D5A">
        <w:rPr>
          <w:spacing w:val="12"/>
          <w:lang w:bidi="ar-SA"/>
        </w:rPr>
        <w:t xml:space="preserve"> </w:t>
      </w:r>
      <w:r w:rsidRPr="00476D5A">
        <w:rPr>
          <w:spacing w:val="-2"/>
          <w:lang w:bidi="ar-SA"/>
        </w:rPr>
        <w:t>p</w:t>
      </w:r>
      <w:r w:rsidRPr="00476D5A">
        <w:rPr>
          <w:spacing w:val="1"/>
          <w:lang w:bidi="ar-SA"/>
        </w:rPr>
        <w:t>r</w:t>
      </w:r>
      <w:r w:rsidRPr="00476D5A">
        <w:rPr>
          <w:lang w:bidi="ar-SA"/>
        </w:rPr>
        <w:t>o</w:t>
      </w:r>
      <w:r w:rsidRPr="00476D5A">
        <w:rPr>
          <w:spacing w:val="-2"/>
          <w:lang w:bidi="ar-SA"/>
        </w:rPr>
        <w:t>g</w:t>
      </w:r>
      <w:r w:rsidRPr="00476D5A">
        <w:rPr>
          <w:spacing w:val="1"/>
          <w:lang w:bidi="ar-SA"/>
        </w:rPr>
        <w:t>r</w:t>
      </w:r>
      <w:r w:rsidRPr="00476D5A">
        <w:rPr>
          <w:lang w:bidi="ar-SA"/>
        </w:rPr>
        <w:t>am</w:t>
      </w:r>
      <w:r w:rsidRPr="00476D5A">
        <w:rPr>
          <w:spacing w:val="11"/>
          <w:lang w:bidi="ar-SA"/>
        </w:rPr>
        <w:t xml:space="preserve"> </w:t>
      </w:r>
      <w:r w:rsidRPr="00476D5A">
        <w:rPr>
          <w:lang w:bidi="ar-SA"/>
        </w:rPr>
        <w:t>or</w:t>
      </w:r>
      <w:r w:rsidRPr="00476D5A">
        <w:rPr>
          <w:spacing w:val="24"/>
          <w:lang w:bidi="ar-SA"/>
        </w:rPr>
        <w:t xml:space="preserve"> </w:t>
      </w:r>
      <w:r w:rsidRPr="00476D5A">
        <w:rPr>
          <w:lang w:bidi="ar-SA"/>
        </w:rPr>
        <w:t>ac</w:t>
      </w:r>
      <w:r w:rsidRPr="00476D5A">
        <w:rPr>
          <w:spacing w:val="-1"/>
          <w:lang w:bidi="ar-SA"/>
        </w:rPr>
        <w:t>t</w:t>
      </w:r>
      <w:r w:rsidRPr="00476D5A">
        <w:rPr>
          <w:spacing w:val="1"/>
          <w:lang w:bidi="ar-SA"/>
        </w:rPr>
        <w:t>i</w:t>
      </w:r>
      <w:r w:rsidRPr="00476D5A">
        <w:rPr>
          <w:spacing w:val="-2"/>
          <w:lang w:bidi="ar-SA"/>
        </w:rPr>
        <w:t>v</w:t>
      </w:r>
      <w:r w:rsidRPr="00476D5A">
        <w:rPr>
          <w:spacing w:val="1"/>
          <w:lang w:bidi="ar-SA"/>
        </w:rPr>
        <w:t>it</w:t>
      </w:r>
      <w:r w:rsidRPr="00476D5A">
        <w:rPr>
          <w:lang w:bidi="ar-SA"/>
        </w:rPr>
        <w:t>y</w:t>
      </w:r>
      <w:r w:rsidRPr="00476D5A">
        <w:rPr>
          <w:spacing w:val="12"/>
          <w:lang w:bidi="ar-SA"/>
        </w:rPr>
        <w:t xml:space="preserve"> </w:t>
      </w:r>
      <w:r w:rsidRPr="00476D5A">
        <w:rPr>
          <w:spacing w:val="1"/>
          <w:lang w:bidi="ar-SA"/>
        </w:rPr>
        <w:t>f</w:t>
      </w:r>
      <w:r w:rsidRPr="00476D5A">
        <w:rPr>
          <w:lang w:bidi="ar-SA"/>
        </w:rPr>
        <w:t>or</w:t>
      </w:r>
      <w:r w:rsidRPr="00476D5A">
        <w:rPr>
          <w:spacing w:val="15"/>
          <w:lang w:bidi="ar-SA"/>
        </w:rPr>
        <w:t xml:space="preserve"> </w:t>
      </w:r>
      <w:r w:rsidRPr="00476D5A">
        <w:rPr>
          <w:spacing w:val="-1"/>
          <w:lang w:bidi="ar-SA"/>
        </w:rPr>
        <w:t>w</w:t>
      </w:r>
      <w:r w:rsidRPr="00476D5A">
        <w:rPr>
          <w:spacing w:val="-2"/>
          <w:lang w:bidi="ar-SA"/>
        </w:rPr>
        <w:t>h</w:t>
      </w:r>
      <w:r w:rsidRPr="00476D5A">
        <w:rPr>
          <w:spacing w:val="1"/>
          <w:lang w:bidi="ar-SA"/>
        </w:rPr>
        <w:t>i</w:t>
      </w:r>
      <w:r w:rsidRPr="00476D5A">
        <w:rPr>
          <w:spacing w:val="-2"/>
          <w:lang w:bidi="ar-SA"/>
        </w:rPr>
        <w:t>c</w:t>
      </w:r>
      <w:r w:rsidRPr="00476D5A">
        <w:rPr>
          <w:lang w:bidi="ar-SA"/>
        </w:rPr>
        <w:t>h</w:t>
      </w:r>
      <w:r w:rsidRPr="00476D5A">
        <w:rPr>
          <w:spacing w:val="14"/>
          <w:lang w:bidi="ar-SA"/>
        </w:rPr>
        <w:t xml:space="preserve"> </w:t>
      </w:r>
      <w:r w:rsidRPr="00476D5A">
        <w:rPr>
          <w:spacing w:val="1"/>
          <w:lang w:bidi="ar-SA"/>
        </w:rPr>
        <w:t>t</w:t>
      </w:r>
      <w:r w:rsidRPr="00476D5A">
        <w:rPr>
          <w:spacing w:val="-2"/>
          <w:lang w:bidi="ar-SA"/>
        </w:rPr>
        <w:t>h</w:t>
      </w:r>
      <w:r w:rsidRPr="00476D5A">
        <w:rPr>
          <w:lang w:bidi="ar-SA"/>
        </w:rPr>
        <w:t>e</w:t>
      </w:r>
    </w:p>
    <w:p w14:paraId="17FF8454" w14:textId="77777777" w:rsidR="00476D5A" w:rsidRPr="00476D5A" w:rsidRDefault="00476D5A" w:rsidP="00BA301A">
      <w:pPr>
        <w:widowControl/>
        <w:autoSpaceDE/>
        <w:autoSpaceDN/>
        <w:spacing w:line="252" w:lineRule="exact"/>
        <w:ind w:left="820" w:right="4076"/>
        <w:jc w:val="both"/>
        <w:rPr>
          <w:lang w:bidi="ar-SA"/>
        </w:rPr>
      </w:pPr>
      <w:r w:rsidRPr="00476D5A">
        <w:rPr>
          <w:spacing w:val="-1"/>
          <w:lang w:bidi="ar-SA"/>
        </w:rPr>
        <w:t>A</w:t>
      </w:r>
      <w:r w:rsidRPr="00476D5A">
        <w:rPr>
          <w:lang w:bidi="ar-SA"/>
        </w:rPr>
        <w:t>pp</w:t>
      </w:r>
      <w:r w:rsidRPr="00476D5A">
        <w:rPr>
          <w:spacing w:val="1"/>
          <w:lang w:bidi="ar-SA"/>
        </w:rPr>
        <w:t>li</w:t>
      </w:r>
      <w:r w:rsidRPr="00476D5A">
        <w:rPr>
          <w:spacing w:val="-2"/>
          <w:lang w:bidi="ar-SA"/>
        </w:rPr>
        <w:t>c</w:t>
      </w:r>
      <w:r w:rsidRPr="00476D5A">
        <w:rPr>
          <w:lang w:bidi="ar-SA"/>
        </w:rPr>
        <w:t>ant</w:t>
      </w:r>
      <w:r w:rsidRPr="00476D5A">
        <w:rPr>
          <w:spacing w:val="-1"/>
          <w:lang w:bidi="ar-SA"/>
        </w:rPr>
        <w:t xml:space="preserve"> </w:t>
      </w:r>
      <w:r w:rsidRPr="00476D5A">
        <w:rPr>
          <w:spacing w:val="1"/>
          <w:lang w:bidi="ar-SA"/>
        </w:rPr>
        <w:t>r</w:t>
      </w:r>
      <w:r w:rsidRPr="00476D5A">
        <w:rPr>
          <w:spacing w:val="-2"/>
          <w:lang w:bidi="ar-SA"/>
        </w:rPr>
        <w:t>e</w:t>
      </w:r>
      <w:r w:rsidRPr="00476D5A">
        <w:rPr>
          <w:lang w:bidi="ar-SA"/>
        </w:rPr>
        <w:t>c</w:t>
      </w:r>
      <w:r w:rsidRPr="00476D5A">
        <w:rPr>
          <w:spacing w:val="-2"/>
          <w:lang w:bidi="ar-SA"/>
        </w:rPr>
        <w:t>e</w:t>
      </w:r>
      <w:r w:rsidRPr="00476D5A">
        <w:rPr>
          <w:spacing w:val="1"/>
          <w:lang w:bidi="ar-SA"/>
        </w:rPr>
        <w:t>i</w:t>
      </w:r>
      <w:r w:rsidRPr="00476D5A">
        <w:rPr>
          <w:spacing w:val="-2"/>
          <w:lang w:bidi="ar-SA"/>
        </w:rPr>
        <w:t>v</w:t>
      </w:r>
      <w:r w:rsidRPr="00476D5A">
        <w:rPr>
          <w:lang w:bidi="ar-SA"/>
        </w:rPr>
        <w:t>es</w:t>
      </w:r>
      <w:r w:rsidRPr="00476D5A">
        <w:rPr>
          <w:spacing w:val="1"/>
          <w:lang w:bidi="ar-SA"/>
        </w:rPr>
        <w:t xml:space="preserve"> </w:t>
      </w:r>
      <w:r w:rsidRPr="00476D5A">
        <w:rPr>
          <w:lang w:bidi="ar-SA"/>
        </w:rPr>
        <w:t>Fed</w:t>
      </w:r>
      <w:r w:rsidRPr="00476D5A">
        <w:rPr>
          <w:spacing w:val="-2"/>
          <w:lang w:bidi="ar-SA"/>
        </w:rPr>
        <w:t>e</w:t>
      </w:r>
      <w:r w:rsidRPr="00476D5A">
        <w:rPr>
          <w:spacing w:val="1"/>
          <w:lang w:bidi="ar-SA"/>
        </w:rPr>
        <w:t>r</w:t>
      </w:r>
      <w:r w:rsidRPr="00476D5A">
        <w:rPr>
          <w:spacing w:val="-2"/>
          <w:lang w:bidi="ar-SA"/>
        </w:rPr>
        <w:t>a</w:t>
      </w:r>
      <w:r w:rsidRPr="00476D5A">
        <w:rPr>
          <w:lang w:bidi="ar-SA"/>
        </w:rPr>
        <w:t>l</w:t>
      </w:r>
      <w:r w:rsidRPr="00476D5A">
        <w:rPr>
          <w:spacing w:val="-1"/>
          <w:lang w:bidi="ar-SA"/>
        </w:rPr>
        <w:t xml:space="preserve"> </w:t>
      </w:r>
      <w:r w:rsidRPr="00476D5A">
        <w:rPr>
          <w:spacing w:val="1"/>
          <w:lang w:bidi="ar-SA"/>
        </w:rPr>
        <w:t>fi</w:t>
      </w:r>
      <w:r w:rsidRPr="00476D5A">
        <w:rPr>
          <w:lang w:bidi="ar-SA"/>
        </w:rPr>
        <w:t>n</w:t>
      </w:r>
      <w:r w:rsidRPr="00476D5A">
        <w:rPr>
          <w:spacing w:val="-2"/>
          <w:lang w:bidi="ar-SA"/>
        </w:rPr>
        <w:t>a</w:t>
      </w:r>
      <w:r w:rsidRPr="00476D5A">
        <w:rPr>
          <w:lang w:bidi="ar-SA"/>
        </w:rPr>
        <w:t>nc</w:t>
      </w:r>
      <w:r w:rsidRPr="00476D5A">
        <w:rPr>
          <w:spacing w:val="-1"/>
          <w:lang w:bidi="ar-SA"/>
        </w:rPr>
        <w:t>i</w:t>
      </w:r>
      <w:r w:rsidRPr="00476D5A">
        <w:rPr>
          <w:lang w:bidi="ar-SA"/>
        </w:rPr>
        <w:t>al</w:t>
      </w:r>
      <w:r w:rsidRPr="00476D5A">
        <w:rPr>
          <w:spacing w:val="-1"/>
          <w:lang w:bidi="ar-SA"/>
        </w:rPr>
        <w:t xml:space="preserve"> </w:t>
      </w:r>
      <w:r w:rsidRPr="00476D5A">
        <w:rPr>
          <w:lang w:bidi="ar-SA"/>
        </w:rPr>
        <w:t>a</w:t>
      </w:r>
      <w:r w:rsidRPr="00476D5A">
        <w:rPr>
          <w:spacing w:val="1"/>
          <w:lang w:bidi="ar-SA"/>
        </w:rPr>
        <w:t>s</w:t>
      </w:r>
      <w:r w:rsidRPr="00476D5A">
        <w:rPr>
          <w:spacing w:val="-2"/>
          <w:lang w:bidi="ar-SA"/>
        </w:rPr>
        <w:t>s</w:t>
      </w:r>
      <w:r w:rsidRPr="00476D5A">
        <w:rPr>
          <w:spacing w:val="1"/>
          <w:lang w:bidi="ar-SA"/>
        </w:rPr>
        <w:t>i</w:t>
      </w:r>
      <w:r w:rsidRPr="00476D5A">
        <w:rPr>
          <w:spacing w:val="-2"/>
          <w:lang w:bidi="ar-SA"/>
        </w:rPr>
        <w:t>s</w:t>
      </w:r>
      <w:r w:rsidRPr="00476D5A">
        <w:rPr>
          <w:spacing w:val="1"/>
          <w:lang w:bidi="ar-SA"/>
        </w:rPr>
        <w:t>t</w:t>
      </w:r>
      <w:r w:rsidRPr="00476D5A">
        <w:rPr>
          <w:lang w:bidi="ar-SA"/>
        </w:rPr>
        <w:t>a</w:t>
      </w:r>
      <w:r w:rsidRPr="00476D5A">
        <w:rPr>
          <w:spacing w:val="-2"/>
          <w:lang w:bidi="ar-SA"/>
        </w:rPr>
        <w:t>n</w:t>
      </w:r>
      <w:r w:rsidRPr="00476D5A">
        <w:rPr>
          <w:lang w:bidi="ar-SA"/>
        </w:rPr>
        <w:t>ce</w:t>
      </w:r>
      <w:r w:rsidRPr="00476D5A">
        <w:rPr>
          <w:spacing w:val="1"/>
          <w:lang w:bidi="ar-SA"/>
        </w:rPr>
        <w:t xml:space="preserve"> </w:t>
      </w:r>
      <w:r w:rsidRPr="00476D5A">
        <w:rPr>
          <w:spacing w:val="-2"/>
          <w:lang w:bidi="ar-SA"/>
        </w:rPr>
        <w:t>f</w:t>
      </w:r>
      <w:r w:rsidRPr="00476D5A">
        <w:rPr>
          <w:spacing w:val="1"/>
          <w:lang w:bidi="ar-SA"/>
        </w:rPr>
        <w:t>r</w:t>
      </w:r>
      <w:r w:rsidRPr="00476D5A">
        <w:rPr>
          <w:lang w:bidi="ar-SA"/>
        </w:rPr>
        <w:t>om</w:t>
      </w:r>
      <w:r w:rsidRPr="00476D5A">
        <w:rPr>
          <w:spacing w:val="-4"/>
          <w:lang w:bidi="ar-SA"/>
        </w:rPr>
        <w:t xml:space="preserve"> </w:t>
      </w:r>
      <w:r w:rsidRPr="00476D5A">
        <w:rPr>
          <w:spacing w:val="1"/>
          <w:lang w:bidi="ar-SA"/>
        </w:rPr>
        <w:t>t</w:t>
      </w:r>
      <w:r w:rsidRPr="00476D5A">
        <w:rPr>
          <w:lang w:bidi="ar-SA"/>
        </w:rPr>
        <w:t>he Depa</w:t>
      </w:r>
      <w:r w:rsidRPr="00476D5A">
        <w:rPr>
          <w:spacing w:val="-2"/>
          <w:lang w:bidi="ar-SA"/>
        </w:rPr>
        <w:t>r</w:t>
      </w:r>
      <w:r w:rsidRPr="00476D5A">
        <w:rPr>
          <w:spacing w:val="1"/>
          <w:lang w:bidi="ar-SA"/>
        </w:rPr>
        <w:t>t</w:t>
      </w:r>
      <w:r w:rsidRPr="00476D5A">
        <w:rPr>
          <w:spacing w:val="-4"/>
          <w:lang w:bidi="ar-SA"/>
        </w:rPr>
        <w:t>m</w:t>
      </w:r>
      <w:r w:rsidRPr="00476D5A">
        <w:rPr>
          <w:lang w:bidi="ar-SA"/>
        </w:rPr>
        <w:t>en</w:t>
      </w:r>
      <w:r w:rsidRPr="00476D5A">
        <w:rPr>
          <w:spacing w:val="1"/>
          <w:lang w:bidi="ar-SA"/>
        </w:rPr>
        <w:t>t</w:t>
      </w:r>
      <w:r w:rsidRPr="00476D5A">
        <w:rPr>
          <w:lang w:bidi="ar-SA"/>
        </w:rPr>
        <w:t>.</w:t>
      </w:r>
    </w:p>
    <w:p w14:paraId="40843CF1" w14:textId="77777777" w:rsidR="00476D5A" w:rsidRPr="00476D5A" w:rsidRDefault="00476D5A" w:rsidP="00BA301A">
      <w:pPr>
        <w:widowControl/>
        <w:autoSpaceDE/>
        <w:autoSpaceDN/>
        <w:spacing w:before="1" w:line="254" w:lineRule="exact"/>
        <w:ind w:left="820" w:right="62" w:hanging="360"/>
        <w:jc w:val="both"/>
        <w:rPr>
          <w:lang w:bidi="ar-SA"/>
        </w:rPr>
      </w:pPr>
      <w:r w:rsidRPr="00476D5A">
        <w:rPr>
          <w:b/>
          <w:bCs/>
          <w:lang w:bidi="ar-SA"/>
        </w:rPr>
        <w:t xml:space="preserve">5.  </w:t>
      </w:r>
      <w:r w:rsidRPr="00476D5A">
        <w:rPr>
          <w:b/>
          <w:bCs/>
          <w:spacing w:val="30"/>
          <w:lang w:bidi="ar-SA"/>
        </w:rPr>
        <w:t xml:space="preserve"> </w:t>
      </w:r>
      <w:r w:rsidRPr="00476D5A">
        <w:rPr>
          <w:lang w:bidi="ar-SA"/>
        </w:rPr>
        <w:t>Ti</w:t>
      </w:r>
      <w:r w:rsidRPr="00476D5A">
        <w:rPr>
          <w:spacing w:val="-1"/>
          <w:lang w:bidi="ar-SA"/>
        </w:rPr>
        <w:t>t</w:t>
      </w:r>
      <w:r w:rsidRPr="00476D5A">
        <w:rPr>
          <w:spacing w:val="1"/>
          <w:lang w:bidi="ar-SA"/>
        </w:rPr>
        <w:t>l</w:t>
      </w:r>
      <w:r w:rsidRPr="00476D5A">
        <w:rPr>
          <w:lang w:bidi="ar-SA"/>
        </w:rPr>
        <w:t>e</w:t>
      </w:r>
      <w:r w:rsidRPr="00476D5A">
        <w:rPr>
          <w:spacing w:val="3"/>
          <w:lang w:bidi="ar-SA"/>
        </w:rPr>
        <w:t xml:space="preserve"> </w:t>
      </w:r>
      <w:r w:rsidRPr="00476D5A">
        <w:rPr>
          <w:spacing w:val="-4"/>
          <w:lang w:bidi="ar-SA"/>
        </w:rPr>
        <w:t>I</w:t>
      </w:r>
      <w:r w:rsidRPr="00476D5A">
        <w:rPr>
          <w:lang w:bidi="ar-SA"/>
        </w:rPr>
        <w:t>X</w:t>
      </w:r>
      <w:r w:rsidRPr="00476D5A">
        <w:rPr>
          <w:spacing w:val="4"/>
          <w:lang w:bidi="ar-SA"/>
        </w:rPr>
        <w:t xml:space="preserve"> </w:t>
      </w:r>
      <w:r w:rsidRPr="00476D5A">
        <w:rPr>
          <w:spacing w:val="-2"/>
          <w:lang w:bidi="ar-SA"/>
        </w:rPr>
        <w:t>o</w:t>
      </w:r>
      <w:r w:rsidRPr="00476D5A">
        <w:rPr>
          <w:lang w:bidi="ar-SA"/>
        </w:rPr>
        <w:t>f</w:t>
      </w:r>
      <w:r w:rsidRPr="00476D5A">
        <w:rPr>
          <w:spacing w:val="1"/>
          <w:lang w:bidi="ar-SA"/>
        </w:rPr>
        <w:t xml:space="preserve"> t</w:t>
      </w:r>
      <w:r w:rsidRPr="00476D5A">
        <w:rPr>
          <w:lang w:bidi="ar-SA"/>
        </w:rPr>
        <w:t>he Ed</w:t>
      </w:r>
      <w:r w:rsidRPr="00476D5A">
        <w:rPr>
          <w:spacing w:val="-3"/>
          <w:lang w:bidi="ar-SA"/>
        </w:rPr>
        <w:t>u</w:t>
      </w:r>
      <w:r w:rsidRPr="00476D5A">
        <w:rPr>
          <w:lang w:bidi="ar-SA"/>
        </w:rPr>
        <w:t>ca</w:t>
      </w:r>
      <w:r w:rsidRPr="00476D5A">
        <w:rPr>
          <w:spacing w:val="-1"/>
          <w:lang w:bidi="ar-SA"/>
        </w:rPr>
        <w:t>t</w:t>
      </w:r>
      <w:r w:rsidRPr="00476D5A">
        <w:rPr>
          <w:spacing w:val="1"/>
          <w:lang w:bidi="ar-SA"/>
        </w:rPr>
        <w:t>i</w:t>
      </w:r>
      <w:r w:rsidRPr="00476D5A">
        <w:rPr>
          <w:lang w:bidi="ar-SA"/>
        </w:rPr>
        <w:t xml:space="preserve">on </w:t>
      </w:r>
      <w:r w:rsidRPr="00476D5A">
        <w:rPr>
          <w:spacing w:val="-3"/>
          <w:lang w:bidi="ar-SA"/>
        </w:rPr>
        <w:t>A</w:t>
      </w:r>
      <w:r w:rsidRPr="00476D5A">
        <w:rPr>
          <w:spacing w:val="-4"/>
          <w:lang w:bidi="ar-SA"/>
        </w:rPr>
        <w:t>m</w:t>
      </w:r>
      <w:r w:rsidRPr="00476D5A">
        <w:rPr>
          <w:lang w:bidi="ar-SA"/>
        </w:rPr>
        <w:t>en</w:t>
      </w:r>
      <w:r w:rsidRPr="00476D5A">
        <w:rPr>
          <w:spacing w:val="3"/>
          <w:lang w:bidi="ar-SA"/>
        </w:rPr>
        <w:t>d</w:t>
      </w:r>
      <w:r w:rsidRPr="00476D5A">
        <w:rPr>
          <w:spacing w:val="-4"/>
          <w:lang w:bidi="ar-SA"/>
        </w:rPr>
        <w:t>m</w:t>
      </w:r>
      <w:r w:rsidRPr="00476D5A">
        <w:rPr>
          <w:lang w:bidi="ar-SA"/>
        </w:rPr>
        <w:t>en</w:t>
      </w:r>
      <w:r w:rsidRPr="00476D5A">
        <w:rPr>
          <w:spacing w:val="1"/>
          <w:lang w:bidi="ar-SA"/>
        </w:rPr>
        <w:t>t</w:t>
      </w:r>
      <w:r w:rsidRPr="00476D5A">
        <w:rPr>
          <w:lang w:bidi="ar-SA"/>
        </w:rPr>
        <w:t>s</w:t>
      </w:r>
      <w:r w:rsidRPr="00476D5A">
        <w:rPr>
          <w:spacing w:val="3"/>
          <w:lang w:bidi="ar-SA"/>
        </w:rPr>
        <w:t xml:space="preserve"> </w:t>
      </w:r>
      <w:r w:rsidRPr="00476D5A">
        <w:rPr>
          <w:spacing w:val="-2"/>
          <w:lang w:bidi="ar-SA"/>
        </w:rPr>
        <w:t>o</w:t>
      </w:r>
      <w:r w:rsidRPr="00476D5A">
        <w:rPr>
          <w:lang w:bidi="ar-SA"/>
        </w:rPr>
        <w:t>f</w:t>
      </w:r>
      <w:r w:rsidRPr="00476D5A">
        <w:rPr>
          <w:spacing w:val="3"/>
          <w:lang w:bidi="ar-SA"/>
        </w:rPr>
        <w:t xml:space="preserve"> </w:t>
      </w:r>
      <w:r w:rsidRPr="00476D5A">
        <w:rPr>
          <w:lang w:bidi="ar-SA"/>
        </w:rPr>
        <w:t>1</w:t>
      </w:r>
      <w:r w:rsidRPr="00476D5A">
        <w:rPr>
          <w:spacing w:val="-2"/>
          <w:lang w:bidi="ar-SA"/>
        </w:rPr>
        <w:t>9</w:t>
      </w:r>
      <w:r w:rsidRPr="00476D5A">
        <w:rPr>
          <w:lang w:bidi="ar-SA"/>
        </w:rPr>
        <w:t xml:space="preserve">72 </w:t>
      </w:r>
      <w:r w:rsidRPr="00476D5A">
        <w:rPr>
          <w:spacing w:val="1"/>
          <w:lang w:bidi="ar-SA"/>
        </w:rPr>
        <w:t>(</w:t>
      </w:r>
      <w:r w:rsidRPr="00476D5A">
        <w:rPr>
          <w:lang w:bidi="ar-SA"/>
        </w:rPr>
        <w:t>Pub.</w:t>
      </w:r>
      <w:r w:rsidRPr="00476D5A">
        <w:rPr>
          <w:spacing w:val="-3"/>
          <w:lang w:bidi="ar-SA"/>
        </w:rPr>
        <w:t xml:space="preserve"> </w:t>
      </w:r>
      <w:r w:rsidRPr="00476D5A">
        <w:rPr>
          <w:lang w:bidi="ar-SA"/>
        </w:rPr>
        <w:t>L.</w:t>
      </w:r>
      <w:r w:rsidRPr="00476D5A">
        <w:rPr>
          <w:spacing w:val="2"/>
          <w:lang w:bidi="ar-SA"/>
        </w:rPr>
        <w:t xml:space="preserve"> </w:t>
      </w:r>
      <w:r w:rsidRPr="00476D5A">
        <w:rPr>
          <w:lang w:bidi="ar-SA"/>
        </w:rPr>
        <w:t>9</w:t>
      </w:r>
      <w:r w:rsidRPr="00476D5A">
        <w:rPr>
          <w:spacing w:val="4"/>
          <w:lang w:bidi="ar-SA"/>
        </w:rPr>
        <w:t>2</w:t>
      </w:r>
      <w:r w:rsidRPr="00476D5A">
        <w:rPr>
          <w:spacing w:val="-4"/>
          <w:lang w:bidi="ar-SA"/>
        </w:rPr>
        <w:t>-</w:t>
      </w:r>
      <w:r w:rsidRPr="00476D5A">
        <w:rPr>
          <w:lang w:bidi="ar-SA"/>
        </w:rPr>
        <w:t>318</w:t>
      </w:r>
      <w:r w:rsidRPr="00476D5A">
        <w:rPr>
          <w:spacing w:val="1"/>
          <w:lang w:bidi="ar-SA"/>
        </w:rPr>
        <w:t>)</w:t>
      </w:r>
      <w:r w:rsidRPr="00476D5A">
        <w:rPr>
          <w:lang w:bidi="ar-SA"/>
        </w:rPr>
        <w:t>,</w:t>
      </w:r>
      <w:r w:rsidRPr="00476D5A">
        <w:rPr>
          <w:spacing w:val="2"/>
          <w:lang w:bidi="ar-SA"/>
        </w:rPr>
        <w:t xml:space="preserve"> </w:t>
      </w:r>
      <w:r w:rsidRPr="00476D5A">
        <w:rPr>
          <w:spacing w:val="-2"/>
          <w:lang w:bidi="ar-SA"/>
        </w:rPr>
        <w:t>a</w:t>
      </w:r>
      <w:r w:rsidRPr="00476D5A">
        <w:rPr>
          <w:lang w:bidi="ar-SA"/>
        </w:rPr>
        <w:t>s</w:t>
      </w:r>
      <w:r w:rsidRPr="00476D5A">
        <w:rPr>
          <w:spacing w:val="3"/>
          <w:lang w:bidi="ar-SA"/>
        </w:rPr>
        <w:t xml:space="preserve"> </w:t>
      </w:r>
      <w:r w:rsidRPr="00476D5A">
        <w:rPr>
          <w:lang w:bidi="ar-SA"/>
        </w:rPr>
        <w:t>a</w:t>
      </w:r>
      <w:r w:rsidRPr="00476D5A">
        <w:rPr>
          <w:spacing w:val="-3"/>
          <w:lang w:bidi="ar-SA"/>
        </w:rPr>
        <w:t>m</w:t>
      </w:r>
      <w:r w:rsidRPr="00476D5A">
        <w:rPr>
          <w:lang w:bidi="ar-SA"/>
        </w:rPr>
        <w:t>ended, a</w:t>
      </w:r>
      <w:r w:rsidRPr="00476D5A">
        <w:rPr>
          <w:spacing w:val="-2"/>
          <w:lang w:bidi="ar-SA"/>
        </w:rPr>
        <w:t>n</w:t>
      </w:r>
      <w:r w:rsidRPr="00476D5A">
        <w:rPr>
          <w:lang w:bidi="ar-SA"/>
        </w:rPr>
        <w:t>d</w:t>
      </w:r>
      <w:r w:rsidRPr="00476D5A">
        <w:rPr>
          <w:spacing w:val="2"/>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r</w:t>
      </w:r>
      <w:r w:rsidRPr="00476D5A">
        <w:rPr>
          <w:spacing w:val="-2"/>
          <w:lang w:bidi="ar-SA"/>
        </w:rPr>
        <w:t>e</w:t>
      </w:r>
      <w:r w:rsidRPr="00476D5A">
        <w:rPr>
          <w:lang w:bidi="ar-SA"/>
        </w:rPr>
        <w:t>qu</w:t>
      </w:r>
      <w:r w:rsidRPr="00476D5A">
        <w:rPr>
          <w:spacing w:val="-1"/>
          <w:lang w:bidi="ar-SA"/>
        </w:rPr>
        <w:t>i</w:t>
      </w:r>
      <w:r w:rsidRPr="00476D5A">
        <w:rPr>
          <w:spacing w:val="1"/>
          <w:lang w:bidi="ar-SA"/>
        </w:rPr>
        <w:t>r</w:t>
      </w:r>
      <w:r w:rsidRPr="00476D5A">
        <w:rPr>
          <w:lang w:bidi="ar-SA"/>
        </w:rPr>
        <w:t>e</w:t>
      </w:r>
      <w:r w:rsidRPr="00476D5A">
        <w:rPr>
          <w:spacing w:val="-3"/>
          <w:lang w:bidi="ar-SA"/>
        </w:rPr>
        <w:t>m</w:t>
      </w:r>
      <w:r w:rsidRPr="00476D5A">
        <w:rPr>
          <w:lang w:bidi="ar-SA"/>
        </w:rPr>
        <w:t>en</w:t>
      </w:r>
      <w:r w:rsidRPr="00476D5A">
        <w:rPr>
          <w:spacing w:val="1"/>
          <w:lang w:bidi="ar-SA"/>
        </w:rPr>
        <w:t>t</w:t>
      </w:r>
      <w:r w:rsidRPr="00476D5A">
        <w:rPr>
          <w:lang w:bidi="ar-SA"/>
        </w:rPr>
        <w:t xml:space="preserve">s </w:t>
      </w:r>
      <w:r w:rsidRPr="00476D5A">
        <w:rPr>
          <w:spacing w:val="1"/>
          <w:lang w:bidi="ar-SA"/>
        </w:rPr>
        <w:t>i</w:t>
      </w:r>
      <w:r w:rsidRPr="00476D5A">
        <w:rPr>
          <w:spacing w:val="-4"/>
          <w:lang w:bidi="ar-SA"/>
        </w:rPr>
        <w:t>m</w:t>
      </w:r>
      <w:r w:rsidRPr="00476D5A">
        <w:rPr>
          <w:lang w:bidi="ar-SA"/>
        </w:rPr>
        <w:t>pos</w:t>
      </w:r>
      <w:r w:rsidRPr="00476D5A">
        <w:rPr>
          <w:spacing w:val="1"/>
          <w:lang w:bidi="ar-SA"/>
        </w:rPr>
        <w:t>e</w:t>
      </w:r>
      <w:r w:rsidRPr="00476D5A">
        <w:rPr>
          <w:lang w:bidi="ar-SA"/>
        </w:rPr>
        <w:t>d by or pu</w:t>
      </w:r>
      <w:r w:rsidRPr="00476D5A">
        <w:rPr>
          <w:spacing w:val="1"/>
          <w:lang w:bidi="ar-SA"/>
        </w:rPr>
        <w:t>r</w:t>
      </w:r>
      <w:r w:rsidRPr="00476D5A">
        <w:rPr>
          <w:lang w:bidi="ar-SA"/>
        </w:rPr>
        <w:t>s</w:t>
      </w:r>
      <w:r w:rsidRPr="00476D5A">
        <w:rPr>
          <w:spacing w:val="-2"/>
          <w:lang w:bidi="ar-SA"/>
        </w:rPr>
        <w:t>u</w:t>
      </w:r>
      <w:r w:rsidRPr="00476D5A">
        <w:rPr>
          <w:lang w:bidi="ar-SA"/>
        </w:rPr>
        <w:t>ant</w:t>
      </w:r>
      <w:r w:rsidRPr="00476D5A">
        <w:rPr>
          <w:spacing w:val="6"/>
          <w:lang w:bidi="ar-SA"/>
        </w:rPr>
        <w:t xml:space="preserve"> </w:t>
      </w:r>
      <w:r w:rsidRPr="00476D5A">
        <w:rPr>
          <w:spacing w:val="-1"/>
          <w:lang w:bidi="ar-SA"/>
        </w:rPr>
        <w:t>t</w:t>
      </w:r>
      <w:r w:rsidRPr="00476D5A">
        <w:rPr>
          <w:lang w:bidi="ar-SA"/>
        </w:rPr>
        <w:t>o</w:t>
      </w:r>
      <w:r w:rsidRPr="00476D5A">
        <w:rPr>
          <w:spacing w:val="5"/>
          <w:lang w:bidi="ar-SA"/>
        </w:rPr>
        <w:t xml:space="preserve"> </w:t>
      </w:r>
      <w:r w:rsidRPr="00476D5A">
        <w:rPr>
          <w:spacing w:val="1"/>
          <w:lang w:bidi="ar-SA"/>
        </w:rPr>
        <w:t>t</w:t>
      </w:r>
      <w:r w:rsidRPr="00476D5A">
        <w:rPr>
          <w:lang w:bidi="ar-SA"/>
        </w:rPr>
        <w:t>he</w:t>
      </w:r>
      <w:r w:rsidRPr="00476D5A">
        <w:rPr>
          <w:spacing w:val="5"/>
          <w:lang w:bidi="ar-SA"/>
        </w:rPr>
        <w:t xml:space="preserve"> </w:t>
      </w:r>
      <w:r w:rsidRPr="00476D5A">
        <w:rPr>
          <w:spacing w:val="-1"/>
          <w:lang w:bidi="ar-SA"/>
        </w:rPr>
        <w:t>R</w:t>
      </w:r>
      <w:r w:rsidRPr="00476D5A">
        <w:rPr>
          <w:lang w:bidi="ar-SA"/>
        </w:rPr>
        <w:t>e</w:t>
      </w:r>
      <w:r w:rsidRPr="00476D5A">
        <w:rPr>
          <w:spacing w:val="-2"/>
          <w:lang w:bidi="ar-SA"/>
        </w:rPr>
        <w:t>g</w:t>
      </w:r>
      <w:r w:rsidRPr="00476D5A">
        <w:rPr>
          <w:lang w:bidi="ar-SA"/>
        </w:rPr>
        <w:t>u</w:t>
      </w:r>
      <w:r w:rsidRPr="00476D5A">
        <w:rPr>
          <w:spacing w:val="1"/>
          <w:lang w:bidi="ar-SA"/>
        </w:rPr>
        <w:t>l</w:t>
      </w:r>
      <w:r w:rsidRPr="00476D5A">
        <w:rPr>
          <w:spacing w:val="-2"/>
          <w:lang w:bidi="ar-SA"/>
        </w:rPr>
        <w:t>a</w:t>
      </w:r>
      <w:r w:rsidRPr="00476D5A">
        <w:rPr>
          <w:spacing w:val="1"/>
          <w:lang w:bidi="ar-SA"/>
        </w:rPr>
        <w:t>ti</w:t>
      </w:r>
      <w:r w:rsidRPr="00476D5A">
        <w:rPr>
          <w:lang w:bidi="ar-SA"/>
        </w:rPr>
        <w:t>on</w:t>
      </w:r>
      <w:r w:rsidRPr="00476D5A">
        <w:rPr>
          <w:spacing w:val="2"/>
          <w:lang w:bidi="ar-SA"/>
        </w:rPr>
        <w:t xml:space="preserve"> </w:t>
      </w:r>
      <w:r w:rsidRPr="00476D5A">
        <w:rPr>
          <w:lang w:bidi="ar-SA"/>
        </w:rPr>
        <w:t>of</w:t>
      </w:r>
      <w:r w:rsidRPr="00476D5A">
        <w:rPr>
          <w:spacing w:val="5"/>
          <w:lang w:bidi="ar-SA"/>
        </w:rPr>
        <w:t xml:space="preserve"> </w:t>
      </w:r>
      <w:r w:rsidRPr="00476D5A">
        <w:rPr>
          <w:spacing w:val="1"/>
          <w:lang w:bidi="ar-SA"/>
        </w:rPr>
        <w:t>t</w:t>
      </w:r>
      <w:r w:rsidRPr="00476D5A">
        <w:rPr>
          <w:lang w:bidi="ar-SA"/>
        </w:rPr>
        <w:t>he</w:t>
      </w:r>
      <w:r w:rsidRPr="00476D5A">
        <w:rPr>
          <w:spacing w:val="5"/>
          <w:lang w:bidi="ar-SA"/>
        </w:rPr>
        <w:t xml:space="preserve"> </w:t>
      </w:r>
      <w:r w:rsidRPr="00476D5A">
        <w:rPr>
          <w:spacing w:val="-1"/>
          <w:lang w:bidi="ar-SA"/>
        </w:rPr>
        <w:t>D</w:t>
      </w:r>
      <w:r w:rsidRPr="00476D5A">
        <w:rPr>
          <w:lang w:bidi="ar-SA"/>
        </w:rPr>
        <w:t>ep</w:t>
      </w:r>
      <w:r w:rsidRPr="00476D5A">
        <w:rPr>
          <w:spacing w:val="-2"/>
          <w:lang w:bidi="ar-SA"/>
        </w:rPr>
        <w:t>a</w:t>
      </w:r>
      <w:r w:rsidRPr="00476D5A">
        <w:rPr>
          <w:spacing w:val="1"/>
          <w:lang w:bidi="ar-SA"/>
        </w:rPr>
        <w:t>rt</w:t>
      </w:r>
      <w:r w:rsidRPr="00476D5A">
        <w:rPr>
          <w:spacing w:val="-4"/>
          <w:lang w:bidi="ar-SA"/>
        </w:rPr>
        <w:t>m</w:t>
      </w:r>
      <w:r w:rsidRPr="00476D5A">
        <w:rPr>
          <w:lang w:bidi="ar-SA"/>
        </w:rPr>
        <w:t>ent</w:t>
      </w:r>
      <w:r w:rsidRPr="00476D5A">
        <w:rPr>
          <w:spacing w:val="6"/>
          <w:lang w:bidi="ar-SA"/>
        </w:rPr>
        <w:t xml:space="preserve"> </w:t>
      </w:r>
      <w:r w:rsidRPr="00476D5A">
        <w:rPr>
          <w:lang w:bidi="ar-SA"/>
        </w:rPr>
        <w:t>of</w:t>
      </w:r>
      <w:r w:rsidRPr="00476D5A">
        <w:rPr>
          <w:spacing w:val="6"/>
          <w:lang w:bidi="ar-SA"/>
        </w:rPr>
        <w:t xml:space="preserve"> </w:t>
      </w:r>
      <w:r w:rsidRPr="00476D5A">
        <w:rPr>
          <w:spacing w:val="-1"/>
          <w:lang w:bidi="ar-SA"/>
        </w:rPr>
        <w:t>H</w:t>
      </w:r>
      <w:r w:rsidRPr="00476D5A">
        <w:rPr>
          <w:lang w:bidi="ar-SA"/>
        </w:rPr>
        <w:t>e</w:t>
      </w:r>
      <w:r w:rsidRPr="00476D5A">
        <w:rPr>
          <w:spacing w:val="-2"/>
          <w:lang w:bidi="ar-SA"/>
        </w:rPr>
        <w:t>a</w:t>
      </w:r>
      <w:r w:rsidRPr="00476D5A">
        <w:rPr>
          <w:spacing w:val="1"/>
          <w:lang w:bidi="ar-SA"/>
        </w:rPr>
        <w:t>l</w:t>
      </w:r>
      <w:r w:rsidRPr="00476D5A">
        <w:rPr>
          <w:spacing w:val="2"/>
          <w:lang w:bidi="ar-SA"/>
        </w:rPr>
        <w:t>t</w:t>
      </w:r>
      <w:r w:rsidRPr="00476D5A">
        <w:rPr>
          <w:lang w:bidi="ar-SA"/>
        </w:rPr>
        <w:t>h</w:t>
      </w:r>
      <w:r w:rsidRPr="00476D5A">
        <w:rPr>
          <w:spacing w:val="7"/>
          <w:lang w:bidi="ar-SA"/>
        </w:rPr>
        <w:t xml:space="preserve"> </w:t>
      </w:r>
      <w:r w:rsidRPr="00476D5A">
        <w:rPr>
          <w:lang w:bidi="ar-SA"/>
        </w:rPr>
        <w:t>and</w:t>
      </w:r>
      <w:r w:rsidRPr="00476D5A">
        <w:rPr>
          <w:spacing w:val="5"/>
          <w:lang w:bidi="ar-SA"/>
        </w:rPr>
        <w:t xml:space="preserve"> </w:t>
      </w:r>
      <w:r w:rsidRPr="00476D5A">
        <w:rPr>
          <w:spacing w:val="-1"/>
          <w:lang w:bidi="ar-SA"/>
        </w:rPr>
        <w:t>H</w:t>
      </w:r>
      <w:r w:rsidRPr="00476D5A">
        <w:rPr>
          <w:lang w:bidi="ar-SA"/>
        </w:rPr>
        <w:t>u</w:t>
      </w:r>
      <w:r w:rsidRPr="00476D5A">
        <w:rPr>
          <w:spacing w:val="-4"/>
          <w:lang w:bidi="ar-SA"/>
        </w:rPr>
        <w:t>m</w:t>
      </w:r>
      <w:r w:rsidRPr="00476D5A">
        <w:rPr>
          <w:lang w:bidi="ar-SA"/>
        </w:rPr>
        <w:t>an</w:t>
      </w:r>
      <w:r w:rsidRPr="00476D5A">
        <w:rPr>
          <w:spacing w:val="7"/>
          <w:lang w:bidi="ar-SA"/>
        </w:rPr>
        <w:t xml:space="preserve"> </w:t>
      </w:r>
      <w:r w:rsidRPr="00476D5A">
        <w:rPr>
          <w:lang w:bidi="ar-SA"/>
        </w:rPr>
        <w:t>Se</w:t>
      </w:r>
      <w:r w:rsidRPr="00476D5A">
        <w:rPr>
          <w:spacing w:val="1"/>
          <w:lang w:bidi="ar-SA"/>
        </w:rPr>
        <w:t>r</w:t>
      </w:r>
      <w:r w:rsidRPr="00476D5A">
        <w:rPr>
          <w:spacing w:val="-2"/>
          <w:lang w:bidi="ar-SA"/>
        </w:rPr>
        <w:t>v</w:t>
      </w:r>
      <w:r w:rsidRPr="00476D5A">
        <w:rPr>
          <w:spacing w:val="1"/>
          <w:lang w:bidi="ar-SA"/>
        </w:rPr>
        <w:t>i</w:t>
      </w:r>
      <w:r w:rsidRPr="00476D5A">
        <w:rPr>
          <w:spacing w:val="-2"/>
          <w:lang w:bidi="ar-SA"/>
        </w:rPr>
        <w:t>c</w:t>
      </w:r>
      <w:r w:rsidRPr="00476D5A">
        <w:rPr>
          <w:lang w:bidi="ar-SA"/>
        </w:rPr>
        <w:t>es</w:t>
      </w:r>
      <w:r w:rsidRPr="00476D5A">
        <w:rPr>
          <w:spacing w:val="6"/>
          <w:lang w:bidi="ar-SA"/>
        </w:rPr>
        <w:t xml:space="preserve"> </w:t>
      </w:r>
      <w:r w:rsidRPr="00476D5A">
        <w:rPr>
          <w:spacing w:val="1"/>
          <w:lang w:bidi="ar-SA"/>
        </w:rPr>
        <w:t>(</w:t>
      </w:r>
      <w:r w:rsidRPr="00476D5A">
        <w:rPr>
          <w:lang w:bidi="ar-SA"/>
        </w:rPr>
        <w:t>45</w:t>
      </w:r>
      <w:r w:rsidRPr="00476D5A">
        <w:rPr>
          <w:spacing w:val="2"/>
          <w:lang w:bidi="ar-SA"/>
        </w:rPr>
        <w:t xml:space="preserve"> </w:t>
      </w:r>
      <w:r w:rsidRPr="00476D5A">
        <w:rPr>
          <w:spacing w:val="-1"/>
          <w:lang w:bidi="ar-SA"/>
        </w:rPr>
        <w:t>C</w:t>
      </w:r>
      <w:r w:rsidRPr="00476D5A">
        <w:rPr>
          <w:lang w:bidi="ar-SA"/>
        </w:rPr>
        <w:t>FR</w:t>
      </w:r>
      <w:r w:rsidRPr="00476D5A">
        <w:rPr>
          <w:spacing w:val="6"/>
          <w:lang w:bidi="ar-SA"/>
        </w:rPr>
        <w:t xml:space="preserve"> </w:t>
      </w:r>
      <w:r w:rsidRPr="00476D5A">
        <w:rPr>
          <w:lang w:bidi="ar-SA"/>
        </w:rPr>
        <w:t>Pa</w:t>
      </w:r>
      <w:r w:rsidRPr="00476D5A">
        <w:rPr>
          <w:spacing w:val="-2"/>
          <w:lang w:bidi="ar-SA"/>
        </w:rPr>
        <w:t>r</w:t>
      </w:r>
      <w:r w:rsidRPr="00476D5A">
        <w:rPr>
          <w:lang w:bidi="ar-SA"/>
        </w:rPr>
        <w:t>t</w:t>
      </w:r>
      <w:r w:rsidRPr="00476D5A">
        <w:rPr>
          <w:spacing w:val="8"/>
          <w:lang w:bidi="ar-SA"/>
        </w:rPr>
        <w:t xml:space="preserve"> </w:t>
      </w:r>
      <w:r w:rsidRPr="00476D5A">
        <w:rPr>
          <w:lang w:bidi="ar-SA"/>
        </w:rPr>
        <w:t>8</w:t>
      </w:r>
      <w:r w:rsidRPr="00476D5A">
        <w:rPr>
          <w:spacing w:val="-2"/>
          <w:lang w:bidi="ar-SA"/>
        </w:rPr>
        <w:t>6</w:t>
      </w:r>
      <w:r w:rsidRPr="00476D5A">
        <w:rPr>
          <w:spacing w:val="1"/>
          <w:lang w:bidi="ar-SA"/>
        </w:rPr>
        <w:t>)</w:t>
      </w:r>
      <w:r w:rsidRPr="00476D5A">
        <w:rPr>
          <w:lang w:bidi="ar-SA"/>
        </w:rPr>
        <w:t>,</w:t>
      </w:r>
      <w:r w:rsidRPr="00476D5A">
        <w:rPr>
          <w:spacing w:val="5"/>
          <w:lang w:bidi="ar-SA"/>
        </w:rPr>
        <w:t xml:space="preserve"> </w:t>
      </w:r>
      <w:r w:rsidRPr="00476D5A">
        <w:rPr>
          <w:spacing w:val="1"/>
          <w:lang w:bidi="ar-SA"/>
        </w:rPr>
        <w:t>t</w:t>
      </w:r>
      <w:r w:rsidRPr="00476D5A">
        <w:rPr>
          <w:lang w:bidi="ar-SA"/>
        </w:rPr>
        <w:t>o</w:t>
      </w:r>
      <w:r w:rsidRPr="00476D5A">
        <w:rPr>
          <w:spacing w:val="5"/>
          <w:lang w:bidi="ar-SA"/>
        </w:rPr>
        <w:t xml:space="preserve"> </w:t>
      </w:r>
      <w:r w:rsidRPr="00476D5A">
        <w:rPr>
          <w:spacing w:val="-1"/>
          <w:lang w:bidi="ar-SA"/>
        </w:rPr>
        <w:t>t</w:t>
      </w:r>
      <w:r w:rsidRPr="00476D5A">
        <w:rPr>
          <w:lang w:bidi="ar-SA"/>
        </w:rPr>
        <w:t>he</w:t>
      </w:r>
      <w:r w:rsidRPr="00476D5A">
        <w:rPr>
          <w:spacing w:val="5"/>
          <w:lang w:bidi="ar-SA"/>
        </w:rPr>
        <w:t xml:space="preserve"> </w:t>
      </w:r>
      <w:r w:rsidRPr="00476D5A">
        <w:rPr>
          <w:lang w:bidi="ar-SA"/>
        </w:rPr>
        <w:t>end</w:t>
      </w:r>
      <w:r w:rsidRPr="00476D5A">
        <w:rPr>
          <w:spacing w:val="5"/>
          <w:lang w:bidi="ar-SA"/>
        </w:rPr>
        <w:t xml:space="preserve"> </w:t>
      </w:r>
      <w:r w:rsidRPr="00476D5A">
        <w:rPr>
          <w:spacing w:val="1"/>
          <w:lang w:bidi="ar-SA"/>
        </w:rPr>
        <w:t>t</w:t>
      </w:r>
      <w:r w:rsidRPr="00476D5A">
        <w:rPr>
          <w:spacing w:val="-2"/>
          <w:lang w:bidi="ar-SA"/>
        </w:rPr>
        <w:t>h</w:t>
      </w:r>
      <w:r w:rsidRPr="00476D5A">
        <w:rPr>
          <w:lang w:bidi="ar-SA"/>
        </w:rPr>
        <w:t>a</w:t>
      </w:r>
      <w:r w:rsidRPr="00476D5A">
        <w:rPr>
          <w:spacing w:val="1"/>
          <w:lang w:bidi="ar-SA"/>
        </w:rPr>
        <w:t>t</w:t>
      </w:r>
      <w:r w:rsidRPr="00476D5A">
        <w:rPr>
          <w:lang w:bidi="ar-SA"/>
        </w:rPr>
        <w:t>,</w:t>
      </w:r>
      <w:r w:rsidRPr="00476D5A">
        <w:rPr>
          <w:spacing w:val="5"/>
          <w:lang w:bidi="ar-SA"/>
        </w:rPr>
        <w:t xml:space="preserve"> </w:t>
      </w:r>
      <w:r w:rsidRPr="00476D5A">
        <w:rPr>
          <w:spacing w:val="-1"/>
          <w:lang w:bidi="ar-SA"/>
        </w:rPr>
        <w:t>i</w:t>
      </w:r>
      <w:r w:rsidRPr="00476D5A">
        <w:rPr>
          <w:lang w:bidi="ar-SA"/>
        </w:rPr>
        <w:t>n</w:t>
      </w:r>
    </w:p>
    <w:p w14:paraId="2C22CCC2" w14:textId="77777777" w:rsidR="00476D5A" w:rsidRPr="00476D5A" w:rsidRDefault="00476D5A" w:rsidP="00BA301A">
      <w:pPr>
        <w:widowControl/>
        <w:autoSpaceDE/>
        <w:autoSpaceDN/>
        <w:spacing w:line="249" w:lineRule="exact"/>
        <w:ind w:left="820" w:right="71"/>
        <w:jc w:val="both"/>
        <w:rPr>
          <w:lang w:bidi="ar-SA"/>
        </w:rPr>
      </w:pPr>
      <w:r w:rsidRPr="00476D5A">
        <w:rPr>
          <w:lang w:bidi="ar-SA"/>
        </w:rPr>
        <w:t>acc</w:t>
      </w:r>
      <w:r w:rsidRPr="00476D5A">
        <w:rPr>
          <w:spacing w:val="-2"/>
          <w:lang w:bidi="ar-SA"/>
        </w:rPr>
        <w:t>o</w:t>
      </w:r>
      <w:r w:rsidRPr="00476D5A">
        <w:rPr>
          <w:spacing w:val="1"/>
          <w:lang w:bidi="ar-SA"/>
        </w:rPr>
        <w:t>r</w:t>
      </w:r>
      <w:r w:rsidRPr="00476D5A">
        <w:rPr>
          <w:lang w:bidi="ar-SA"/>
        </w:rPr>
        <w:t>da</w:t>
      </w:r>
      <w:r w:rsidRPr="00476D5A">
        <w:rPr>
          <w:spacing w:val="-2"/>
          <w:lang w:bidi="ar-SA"/>
        </w:rPr>
        <w:t>n</w:t>
      </w:r>
      <w:r w:rsidRPr="00476D5A">
        <w:rPr>
          <w:lang w:bidi="ar-SA"/>
        </w:rPr>
        <w:t>ce</w:t>
      </w:r>
      <w:r w:rsidRPr="00476D5A">
        <w:rPr>
          <w:spacing w:val="3"/>
          <w:lang w:bidi="ar-SA"/>
        </w:rPr>
        <w:t xml:space="preserve"> </w:t>
      </w:r>
      <w:r w:rsidRPr="00476D5A">
        <w:rPr>
          <w:spacing w:val="-1"/>
          <w:lang w:bidi="ar-SA"/>
        </w:rPr>
        <w:t>wi</w:t>
      </w:r>
      <w:r w:rsidRPr="00476D5A">
        <w:rPr>
          <w:spacing w:val="1"/>
          <w:lang w:bidi="ar-SA"/>
        </w:rPr>
        <w:t>t</w:t>
      </w:r>
      <w:r w:rsidRPr="00476D5A">
        <w:rPr>
          <w:lang w:bidi="ar-SA"/>
        </w:rPr>
        <w:t>h Ti</w:t>
      </w:r>
      <w:r w:rsidRPr="00476D5A">
        <w:rPr>
          <w:spacing w:val="-1"/>
          <w:lang w:bidi="ar-SA"/>
        </w:rPr>
        <w:t>t</w:t>
      </w:r>
      <w:r w:rsidRPr="00476D5A">
        <w:rPr>
          <w:spacing w:val="1"/>
          <w:lang w:bidi="ar-SA"/>
        </w:rPr>
        <w:t>l</w:t>
      </w:r>
      <w:r w:rsidRPr="00476D5A">
        <w:rPr>
          <w:lang w:bidi="ar-SA"/>
        </w:rPr>
        <w:t>e</w:t>
      </w:r>
      <w:r w:rsidRPr="00476D5A">
        <w:rPr>
          <w:spacing w:val="3"/>
          <w:lang w:bidi="ar-SA"/>
        </w:rPr>
        <w:t xml:space="preserve"> </w:t>
      </w:r>
      <w:r w:rsidRPr="00476D5A">
        <w:rPr>
          <w:spacing w:val="-4"/>
          <w:lang w:bidi="ar-SA"/>
        </w:rPr>
        <w:t>I</w:t>
      </w:r>
      <w:r w:rsidRPr="00476D5A">
        <w:rPr>
          <w:lang w:bidi="ar-SA"/>
        </w:rPr>
        <w:t>X</w:t>
      </w:r>
      <w:r w:rsidRPr="00476D5A">
        <w:rPr>
          <w:spacing w:val="4"/>
          <w:lang w:bidi="ar-SA"/>
        </w:rPr>
        <w:t xml:space="preserve"> </w:t>
      </w:r>
      <w:r w:rsidRPr="00476D5A">
        <w:rPr>
          <w:spacing w:val="-2"/>
          <w:lang w:bidi="ar-SA"/>
        </w:rPr>
        <w:t>a</w:t>
      </w:r>
      <w:r w:rsidRPr="00476D5A">
        <w:rPr>
          <w:lang w:bidi="ar-SA"/>
        </w:rPr>
        <w:t>nd</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3"/>
          <w:lang w:bidi="ar-SA"/>
        </w:rPr>
        <w:t xml:space="preserve"> </w:t>
      </w:r>
      <w:r w:rsidRPr="00476D5A">
        <w:rPr>
          <w:spacing w:val="-1"/>
          <w:lang w:bidi="ar-SA"/>
        </w:rPr>
        <w:t>R</w:t>
      </w:r>
      <w:r w:rsidRPr="00476D5A">
        <w:rPr>
          <w:lang w:bidi="ar-SA"/>
        </w:rPr>
        <w:t>e</w:t>
      </w:r>
      <w:r w:rsidRPr="00476D5A">
        <w:rPr>
          <w:spacing w:val="-2"/>
          <w:lang w:bidi="ar-SA"/>
        </w:rPr>
        <w:t>g</w:t>
      </w:r>
      <w:r w:rsidRPr="00476D5A">
        <w:rPr>
          <w:lang w:bidi="ar-SA"/>
        </w:rPr>
        <w:t>u</w:t>
      </w:r>
      <w:r w:rsidRPr="00476D5A">
        <w:rPr>
          <w:spacing w:val="1"/>
          <w:lang w:bidi="ar-SA"/>
        </w:rPr>
        <w:t>l</w:t>
      </w:r>
      <w:r w:rsidRPr="00476D5A">
        <w:rPr>
          <w:spacing w:val="-2"/>
          <w:lang w:bidi="ar-SA"/>
        </w:rPr>
        <w:t>a</w:t>
      </w:r>
      <w:r w:rsidRPr="00476D5A">
        <w:rPr>
          <w:spacing w:val="1"/>
          <w:lang w:bidi="ar-SA"/>
        </w:rPr>
        <w:t>ti</w:t>
      </w:r>
      <w:r w:rsidRPr="00476D5A">
        <w:rPr>
          <w:lang w:bidi="ar-SA"/>
        </w:rPr>
        <w:t>o</w:t>
      </w:r>
      <w:r w:rsidRPr="00476D5A">
        <w:rPr>
          <w:spacing w:val="-2"/>
          <w:lang w:bidi="ar-SA"/>
        </w:rPr>
        <w:t>n</w:t>
      </w:r>
      <w:r w:rsidRPr="00476D5A">
        <w:rPr>
          <w:lang w:bidi="ar-SA"/>
        </w:rPr>
        <w:t>,</w:t>
      </w:r>
      <w:r w:rsidRPr="00476D5A">
        <w:rPr>
          <w:spacing w:val="2"/>
          <w:lang w:bidi="ar-SA"/>
        </w:rPr>
        <w:t xml:space="preserve"> </w:t>
      </w:r>
      <w:r w:rsidRPr="00476D5A">
        <w:rPr>
          <w:lang w:bidi="ar-SA"/>
        </w:rPr>
        <w:t>no</w:t>
      </w:r>
      <w:r w:rsidRPr="00476D5A">
        <w:rPr>
          <w:spacing w:val="2"/>
          <w:lang w:bidi="ar-SA"/>
        </w:rPr>
        <w:t xml:space="preserve"> </w:t>
      </w:r>
      <w:r w:rsidRPr="00476D5A">
        <w:rPr>
          <w:spacing w:val="-2"/>
          <w:lang w:bidi="ar-SA"/>
        </w:rPr>
        <w:t>p</w:t>
      </w:r>
      <w:r w:rsidRPr="00476D5A">
        <w:rPr>
          <w:lang w:bidi="ar-SA"/>
        </w:rPr>
        <w:t>e</w:t>
      </w:r>
      <w:r w:rsidRPr="00476D5A">
        <w:rPr>
          <w:spacing w:val="-1"/>
          <w:lang w:bidi="ar-SA"/>
        </w:rPr>
        <w:t>r</w:t>
      </w:r>
      <w:r w:rsidRPr="00476D5A">
        <w:rPr>
          <w:lang w:bidi="ar-SA"/>
        </w:rPr>
        <w:t>s</w:t>
      </w:r>
      <w:r w:rsidRPr="00476D5A">
        <w:rPr>
          <w:spacing w:val="-2"/>
          <w:lang w:bidi="ar-SA"/>
        </w:rPr>
        <w:t>o</w:t>
      </w:r>
      <w:r w:rsidRPr="00476D5A">
        <w:rPr>
          <w:lang w:bidi="ar-SA"/>
        </w:rPr>
        <w:t>n</w:t>
      </w:r>
      <w:r w:rsidRPr="00476D5A">
        <w:rPr>
          <w:spacing w:val="2"/>
          <w:lang w:bidi="ar-SA"/>
        </w:rPr>
        <w:t xml:space="preserve"> </w:t>
      </w:r>
      <w:r w:rsidRPr="00476D5A">
        <w:rPr>
          <w:spacing w:val="1"/>
          <w:lang w:bidi="ar-SA"/>
        </w:rPr>
        <w:t>i</w:t>
      </w:r>
      <w:r w:rsidRPr="00476D5A">
        <w:rPr>
          <w:lang w:bidi="ar-SA"/>
        </w:rPr>
        <w:t xml:space="preserve">n </w:t>
      </w:r>
      <w:r w:rsidRPr="00476D5A">
        <w:rPr>
          <w:spacing w:val="1"/>
          <w:lang w:bidi="ar-SA"/>
        </w:rPr>
        <w:t>t</w:t>
      </w:r>
      <w:r w:rsidRPr="00476D5A">
        <w:rPr>
          <w:lang w:bidi="ar-SA"/>
        </w:rPr>
        <w:t>he</w:t>
      </w:r>
      <w:r w:rsidRPr="00476D5A">
        <w:rPr>
          <w:spacing w:val="3"/>
          <w:lang w:bidi="ar-SA"/>
        </w:rPr>
        <w:t xml:space="preserve"> </w:t>
      </w:r>
      <w:r w:rsidRPr="00476D5A">
        <w:rPr>
          <w:spacing w:val="-1"/>
          <w:lang w:bidi="ar-SA"/>
        </w:rPr>
        <w:t>U</w:t>
      </w:r>
      <w:r w:rsidRPr="00476D5A">
        <w:rPr>
          <w:spacing w:val="-2"/>
          <w:lang w:bidi="ar-SA"/>
        </w:rPr>
        <w:t>n</w:t>
      </w:r>
      <w:r w:rsidRPr="00476D5A">
        <w:rPr>
          <w:spacing w:val="1"/>
          <w:lang w:bidi="ar-SA"/>
        </w:rPr>
        <w:t>i</w:t>
      </w:r>
      <w:r w:rsidRPr="00476D5A">
        <w:rPr>
          <w:spacing w:val="-1"/>
          <w:lang w:bidi="ar-SA"/>
        </w:rPr>
        <w:t>t</w:t>
      </w:r>
      <w:r w:rsidRPr="00476D5A">
        <w:rPr>
          <w:lang w:bidi="ar-SA"/>
        </w:rPr>
        <w:t>ed</w:t>
      </w:r>
      <w:r w:rsidRPr="00476D5A">
        <w:rPr>
          <w:spacing w:val="3"/>
          <w:lang w:bidi="ar-SA"/>
        </w:rPr>
        <w:t xml:space="preserve"> </w:t>
      </w:r>
      <w:r w:rsidRPr="00476D5A">
        <w:rPr>
          <w:spacing w:val="-3"/>
          <w:lang w:bidi="ar-SA"/>
        </w:rPr>
        <w:t>S</w:t>
      </w:r>
      <w:r w:rsidRPr="00476D5A">
        <w:rPr>
          <w:spacing w:val="1"/>
          <w:lang w:bidi="ar-SA"/>
        </w:rPr>
        <w:t>t</w:t>
      </w:r>
      <w:r w:rsidRPr="00476D5A">
        <w:rPr>
          <w:spacing w:val="-2"/>
          <w:lang w:bidi="ar-SA"/>
        </w:rPr>
        <w:t>a</w:t>
      </w:r>
      <w:r w:rsidRPr="00476D5A">
        <w:rPr>
          <w:spacing w:val="1"/>
          <w:lang w:bidi="ar-SA"/>
        </w:rPr>
        <w:t>t</w:t>
      </w:r>
      <w:r w:rsidRPr="00476D5A">
        <w:rPr>
          <w:lang w:bidi="ar-SA"/>
        </w:rPr>
        <w:t>es</w:t>
      </w:r>
      <w:r w:rsidRPr="00476D5A">
        <w:rPr>
          <w:spacing w:val="1"/>
          <w:lang w:bidi="ar-SA"/>
        </w:rPr>
        <w:t xml:space="preserve"> </w:t>
      </w:r>
      <w:r w:rsidRPr="00476D5A">
        <w:rPr>
          <w:lang w:bidi="ar-SA"/>
        </w:rPr>
        <w:t>sh</w:t>
      </w:r>
      <w:r w:rsidRPr="00476D5A">
        <w:rPr>
          <w:spacing w:val="-2"/>
          <w:lang w:bidi="ar-SA"/>
        </w:rPr>
        <w:t>a</w:t>
      </w:r>
      <w:r w:rsidRPr="00476D5A">
        <w:rPr>
          <w:spacing w:val="1"/>
          <w:lang w:bidi="ar-SA"/>
        </w:rPr>
        <w:t>ll</w:t>
      </w:r>
      <w:r w:rsidRPr="00476D5A">
        <w:rPr>
          <w:lang w:bidi="ar-SA"/>
        </w:rPr>
        <w:t>, on</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3"/>
          <w:lang w:bidi="ar-SA"/>
        </w:rPr>
        <w:t xml:space="preserve"> </w:t>
      </w:r>
      <w:r w:rsidRPr="00476D5A">
        <w:rPr>
          <w:lang w:bidi="ar-SA"/>
        </w:rPr>
        <w:t>b</w:t>
      </w:r>
      <w:r w:rsidRPr="00476D5A">
        <w:rPr>
          <w:spacing w:val="-2"/>
          <w:lang w:bidi="ar-SA"/>
        </w:rPr>
        <w:t>a</w:t>
      </w:r>
      <w:r w:rsidRPr="00476D5A">
        <w:rPr>
          <w:lang w:bidi="ar-SA"/>
        </w:rPr>
        <w:t>s</w:t>
      </w:r>
      <w:r w:rsidRPr="00476D5A">
        <w:rPr>
          <w:spacing w:val="-1"/>
          <w:lang w:bidi="ar-SA"/>
        </w:rPr>
        <w:t>i</w:t>
      </w:r>
      <w:r w:rsidRPr="00476D5A">
        <w:rPr>
          <w:lang w:bidi="ar-SA"/>
        </w:rPr>
        <w:t>s</w:t>
      </w:r>
      <w:r w:rsidRPr="00476D5A">
        <w:rPr>
          <w:spacing w:val="3"/>
          <w:lang w:bidi="ar-SA"/>
        </w:rPr>
        <w:t xml:space="preserve"> </w:t>
      </w:r>
      <w:r w:rsidRPr="00476D5A">
        <w:rPr>
          <w:lang w:bidi="ar-SA"/>
        </w:rPr>
        <w:t>of</w:t>
      </w:r>
      <w:r w:rsidRPr="00476D5A">
        <w:rPr>
          <w:spacing w:val="1"/>
          <w:lang w:bidi="ar-SA"/>
        </w:rPr>
        <w:t xml:space="preserve"> </w:t>
      </w:r>
      <w:r w:rsidRPr="00476D5A">
        <w:rPr>
          <w:lang w:bidi="ar-SA"/>
        </w:rPr>
        <w:t>s</w:t>
      </w:r>
      <w:r w:rsidRPr="00476D5A">
        <w:rPr>
          <w:spacing w:val="1"/>
          <w:lang w:bidi="ar-SA"/>
        </w:rPr>
        <w:t>e</w:t>
      </w:r>
      <w:r w:rsidRPr="00476D5A">
        <w:rPr>
          <w:spacing w:val="-2"/>
          <w:lang w:bidi="ar-SA"/>
        </w:rPr>
        <w:t>x</w:t>
      </w:r>
      <w:r w:rsidRPr="00476D5A">
        <w:rPr>
          <w:lang w:bidi="ar-SA"/>
        </w:rPr>
        <w:t>,</w:t>
      </w:r>
      <w:r w:rsidRPr="00476D5A">
        <w:rPr>
          <w:spacing w:val="2"/>
          <w:lang w:bidi="ar-SA"/>
        </w:rPr>
        <w:t xml:space="preserve"> </w:t>
      </w:r>
      <w:r w:rsidRPr="00476D5A">
        <w:rPr>
          <w:lang w:bidi="ar-SA"/>
        </w:rPr>
        <w:t>be ex</w:t>
      </w:r>
      <w:r w:rsidRPr="00476D5A">
        <w:rPr>
          <w:spacing w:val="-2"/>
          <w:lang w:bidi="ar-SA"/>
        </w:rPr>
        <w:t>c</w:t>
      </w:r>
      <w:r w:rsidRPr="00476D5A">
        <w:rPr>
          <w:spacing w:val="-1"/>
          <w:lang w:bidi="ar-SA"/>
        </w:rPr>
        <w:t>l</w:t>
      </w:r>
      <w:r w:rsidRPr="00476D5A">
        <w:rPr>
          <w:lang w:bidi="ar-SA"/>
        </w:rPr>
        <w:t>uded</w:t>
      </w:r>
    </w:p>
    <w:p w14:paraId="4E15F4D5" w14:textId="77777777" w:rsidR="00476D5A" w:rsidRPr="00476D5A" w:rsidRDefault="00476D5A" w:rsidP="00BA301A">
      <w:pPr>
        <w:widowControl/>
        <w:autoSpaceDE/>
        <w:autoSpaceDN/>
        <w:spacing w:before="5" w:line="252" w:lineRule="exact"/>
        <w:ind w:left="820" w:right="60"/>
        <w:jc w:val="both"/>
        <w:rPr>
          <w:lang w:bidi="ar-SA"/>
        </w:rPr>
      </w:pPr>
      <w:r w:rsidRPr="00476D5A">
        <w:rPr>
          <w:spacing w:val="1"/>
          <w:lang w:bidi="ar-SA"/>
        </w:rPr>
        <w:t>fr</w:t>
      </w:r>
      <w:r w:rsidRPr="00476D5A">
        <w:rPr>
          <w:lang w:bidi="ar-SA"/>
        </w:rPr>
        <w:t>om pa</w:t>
      </w:r>
      <w:r w:rsidRPr="00476D5A">
        <w:rPr>
          <w:spacing w:val="1"/>
          <w:lang w:bidi="ar-SA"/>
        </w:rPr>
        <w:t>r</w:t>
      </w:r>
      <w:r w:rsidRPr="00476D5A">
        <w:rPr>
          <w:spacing w:val="-1"/>
          <w:lang w:bidi="ar-SA"/>
        </w:rPr>
        <w:t>t</w:t>
      </w:r>
      <w:r w:rsidRPr="00476D5A">
        <w:rPr>
          <w:spacing w:val="1"/>
          <w:lang w:bidi="ar-SA"/>
        </w:rPr>
        <w:t>i</w:t>
      </w:r>
      <w:r w:rsidRPr="00476D5A">
        <w:rPr>
          <w:lang w:bidi="ar-SA"/>
        </w:rPr>
        <w:t>c</w:t>
      </w:r>
      <w:r w:rsidRPr="00476D5A">
        <w:rPr>
          <w:spacing w:val="-1"/>
          <w:lang w:bidi="ar-SA"/>
        </w:rPr>
        <w:t>i</w:t>
      </w:r>
      <w:r w:rsidRPr="00476D5A">
        <w:rPr>
          <w:lang w:bidi="ar-SA"/>
        </w:rPr>
        <w:t>pa</w:t>
      </w:r>
      <w:r w:rsidRPr="00476D5A">
        <w:rPr>
          <w:spacing w:val="-1"/>
          <w:lang w:bidi="ar-SA"/>
        </w:rPr>
        <w:t>t</w:t>
      </w:r>
      <w:r w:rsidRPr="00476D5A">
        <w:rPr>
          <w:spacing w:val="1"/>
          <w:lang w:bidi="ar-SA"/>
        </w:rPr>
        <w:t>i</w:t>
      </w:r>
      <w:r w:rsidRPr="00476D5A">
        <w:rPr>
          <w:lang w:bidi="ar-SA"/>
        </w:rPr>
        <w:t>on</w:t>
      </w:r>
      <w:r w:rsidRPr="00476D5A">
        <w:rPr>
          <w:spacing w:val="3"/>
          <w:lang w:bidi="ar-SA"/>
        </w:rPr>
        <w:t xml:space="preserve"> </w:t>
      </w:r>
      <w:r w:rsidRPr="00476D5A">
        <w:rPr>
          <w:spacing w:val="-1"/>
          <w:lang w:bidi="ar-SA"/>
        </w:rPr>
        <w:t>i</w:t>
      </w:r>
      <w:r w:rsidRPr="00476D5A">
        <w:rPr>
          <w:lang w:bidi="ar-SA"/>
        </w:rPr>
        <w:t>n,</w:t>
      </w:r>
      <w:r w:rsidRPr="00476D5A">
        <w:rPr>
          <w:spacing w:val="3"/>
          <w:lang w:bidi="ar-SA"/>
        </w:rPr>
        <w:t xml:space="preserve"> </w:t>
      </w:r>
      <w:r w:rsidRPr="00476D5A">
        <w:rPr>
          <w:lang w:bidi="ar-SA"/>
        </w:rPr>
        <w:t>be</w:t>
      </w:r>
      <w:r w:rsidRPr="00476D5A">
        <w:rPr>
          <w:spacing w:val="4"/>
          <w:lang w:bidi="ar-SA"/>
        </w:rPr>
        <w:t xml:space="preserve"> </w:t>
      </w:r>
      <w:r w:rsidRPr="00476D5A">
        <w:rPr>
          <w:spacing w:val="-2"/>
          <w:lang w:bidi="ar-SA"/>
        </w:rPr>
        <w:t>d</w:t>
      </w:r>
      <w:r w:rsidRPr="00476D5A">
        <w:rPr>
          <w:lang w:bidi="ar-SA"/>
        </w:rPr>
        <w:t>en</w:t>
      </w:r>
      <w:r w:rsidRPr="00476D5A">
        <w:rPr>
          <w:spacing w:val="1"/>
          <w:lang w:bidi="ar-SA"/>
        </w:rPr>
        <w:t>i</w:t>
      </w:r>
      <w:r w:rsidRPr="00476D5A">
        <w:rPr>
          <w:lang w:bidi="ar-SA"/>
        </w:rPr>
        <w:t>ed</w:t>
      </w:r>
      <w:r w:rsidRPr="00476D5A">
        <w:rPr>
          <w:spacing w:val="1"/>
          <w:lang w:bidi="ar-SA"/>
        </w:rPr>
        <w:t xml:space="preserve"> t</w:t>
      </w:r>
      <w:r w:rsidRPr="00476D5A">
        <w:rPr>
          <w:lang w:bidi="ar-SA"/>
        </w:rPr>
        <w:t>he</w:t>
      </w:r>
      <w:r w:rsidRPr="00476D5A">
        <w:rPr>
          <w:spacing w:val="4"/>
          <w:lang w:bidi="ar-SA"/>
        </w:rPr>
        <w:t xml:space="preserve"> </w:t>
      </w:r>
      <w:r w:rsidRPr="00476D5A">
        <w:rPr>
          <w:lang w:bidi="ar-SA"/>
        </w:rPr>
        <w:t>b</w:t>
      </w:r>
      <w:r w:rsidRPr="00476D5A">
        <w:rPr>
          <w:spacing w:val="-2"/>
          <w:lang w:bidi="ar-SA"/>
        </w:rPr>
        <w:t>e</w:t>
      </w:r>
      <w:r w:rsidRPr="00476D5A">
        <w:rPr>
          <w:lang w:bidi="ar-SA"/>
        </w:rPr>
        <w:t>ne</w:t>
      </w:r>
      <w:r w:rsidRPr="00476D5A">
        <w:rPr>
          <w:spacing w:val="-1"/>
          <w:lang w:bidi="ar-SA"/>
        </w:rPr>
        <w:t>f</w:t>
      </w:r>
      <w:r w:rsidRPr="00476D5A">
        <w:rPr>
          <w:spacing w:val="1"/>
          <w:lang w:bidi="ar-SA"/>
        </w:rPr>
        <w:t>i</w:t>
      </w:r>
      <w:r w:rsidRPr="00476D5A">
        <w:rPr>
          <w:spacing w:val="-1"/>
          <w:lang w:bidi="ar-SA"/>
        </w:rPr>
        <w:t>t</w:t>
      </w:r>
      <w:r w:rsidRPr="00476D5A">
        <w:rPr>
          <w:lang w:bidi="ar-SA"/>
        </w:rPr>
        <w:t>s</w:t>
      </w:r>
      <w:r w:rsidRPr="00476D5A">
        <w:rPr>
          <w:spacing w:val="4"/>
          <w:lang w:bidi="ar-SA"/>
        </w:rPr>
        <w:t xml:space="preserve"> </w:t>
      </w:r>
      <w:r w:rsidRPr="00476D5A">
        <w:rPr>
          <w:lang w:bidi="ar-SA"/>
        </w:rPr>
        <w:t>o</w:t>
      </w:r>
      <w:r w:rsidRPr="00476D5A">
        <w:rPr>
          <w:spacing w:val="1"/>
          <w:lang w:bidi="ar-SA"/>
        </w:rPr>
        <w:t>f</w:t>
      </w:r>
      <w:r w:rsidRPr="00476D5A">
        <w:rPr>
          <w:lang w:bidi="ar-SA"/>
        </w:rPr>
        <w:t>,</w:t>
      </w:r>
      <w:r w:rsidRPr="00476D5A">
        <w:rPr>
          <w:spacing w:val="3"/>
          <w:lang w:bidi="ar-SA"/>
        </w:rPr>
        <w:t xml:space="preserve"> </w:t>
      </w:r>
      <w:r w:rsidRPr="00476D5A">
        <w:rPr>
          <w:spacing w:val="-2"/>
          <w:lang w:bidi="ar-SA"/>
        </w:rPr>
        <w:t>o</w:t>
      </w:r>
      <w:r w:rsidRPr="00476D5A">
        <w:rPr>
          <w:lang w:bidi="ar-SA"/>
        </w:rPr>
        <w:t>r</w:t>
      </w:r>
      <w:r w:rsidRPr="00476D5A">
        <w:rPr>
          <w:spacing w:val="4"/>
          <w:lang w:bidi="ar-SA"/>
        </w:rPr>
        <w:t xml:space="preserve"> </w:t>
      </w:r>
      <w:r w:rsidRPr="00476D5A">
        <w:rPr>
          <w:lang w:bidi="ar-SA"/>
        </w:rPr>
        <w:t>be</w:t>
      </w:r>
      <w:r w:rsidRPr="00476D5A">
        <w:rPr>
          <w:spacing w:val="1"/>
          <w:lang w:bidi="ar-SA"/>
        </w:rPr>
        <w:t xml:space="preserve"> </w:t>
      </w:r>
      <w:r w:rsidRPr="00476D5A">
        <w:rPr>
          <w:lang w:bidi="ar-SA"/>
        </w:rPr>
        <w:t>o</w:t>
      </w:r>
      <w:r w:rsidRPr="00476D5A">
        <w:rPr>
          <w:spacing w:val="1"/>
          <w:lang w:bidi="ar-SA"/>
        </w:rPr>
        <w:t>t</w:t>
      </w:r>
      <w:r w:rsidRPr="00476D5A">
        <w:rPr>
          <w:lang w:bidi="ar-SA"/>
        </w:rPr>
        <w:t>he</w:t>
      </w:r>
      <w:r w:rsidRPr="00476D5A">
        <w:rPr>
          <w:spacing w:val="1"/>
          <w:lang w:bidi="ar-SA"/>
        </w:rPr>
        <w:t>r</w:t>
      </w:r>
      <w:r w:rsidRPr="00476D5A">
        <w:rPr>
          <w:spacing w:val="-3"/>
          <w:lang w:bidi="ar-SA"/>
        </w:rPr>
        <w:t>w</w:t>
      </w:r>
      <w:r w:rsidRPr="00476D5A">
        <w:rPr>
          <w:spacing w:val="1"/>
          <w:lang w:bidi="ar-SA"/>
        </w:rPr>
        <w:t>i</w:t>
      </w:r>
      <w:r w:rsidRPr="00476D5A">
        <w:rPr>
          <w:lang w:bidi="ar-SA"/>
        </w:rPr>
        <w:t>se</w:t>
      </w:r>
      <w:r w:rsidRPr="00476D5A">
        <w:rPr>
          <w:spacing w:val="4"/>
          <w:lang w:bidi="ar-SA"/>
        </w:rPr>
        <w:t xml:space="preserve"> </w:t>
      </w:r>
      <w:r w:rsidRPr="00476D5A">
        <w:rPr>
          <w:spacing w:val="-2"/>
          <w:lang w:bidi="ar-SA"/>
        </w:rPr>
        <w:t>s</w:t>
      </w:r>
      <w:r w:rsidRPr="00476D5A">
        <w:rPr>
          <w:lang w:bidi="ar-SA"/>
        </w:rPr>
        <w:t>u</w:t>
      </w:r>
      <w:r w:rsidRPr="00476D5A">
        <w:rPr>
          <w:spacing w:val="-2"/>
          <w:lang w:bidi="ar-SA"/>
        </w:rPr>
        <w:t>b</w:t>
      </w:r>
      <w:r w:rsidRPr="00476D5A">
        <w:rPr>
          <w:spacing w:val="1"/>
          <w:lang w:bidi="ar-SA"/>
        </w:rPr>
        <w:t>j</w:t>
      </w:r>
      <w:r w:rsidRPr="00476D5A">
        <w:rPr>
          <w:lang w:bidi="ar-SA"/>
        </w:rPr>
        <w:t>ec</w:t>
      </w:r>
      <w:r w:rsidRPr="00476D5A">
        <w:rPr>
          <w:spacing w:val="-1"/>
          <w:lang w:bidi="ar-SA"/>
        </w:rPr>
        <w:t>t</w:t>
      </w:r>
      <w:r w:rsidRPr="00476D5A">
        <w:rPr>
          <w:lang w:bidi="ar-SA"/>
        </w:rPr>
        <w:t>ed</w:t>
      </w:r>
      <w:r w:rsidRPr="00476D5A">
        <w:rPr>
          <w:spacing w:val="4"/>
          <w:lang w:bidi="ar-SA"/>
        </w:rPr>
        <w:t xml:space="preserve"> </w:t>
      </w:r>
      <w:r w:rsidRPr="00476D5A">
        <w:rPr>
          <w:spacing w:val="1"/>
          <w:lang w:bidi="ar-SA"/>
        </w:rPr>
        <w:t>t</w:t>
      </w:r>
      <w:r w:rsidRPr="00476D5A">
        <w:rPr>
          <w:lang w:bidi="ar-SA"/>
        </w:rPr>
        <w:t>o</w:t>
      </w:r>
      <w:r w:rsidRPr="00476D5A">
        <w:rPr>
          <w:spacing w:val="3"/>
          <w:lang w:bidi="ar-SA"/>
        </w:rPr>
        <w:t xml:space="preserve"> </w:t>
      </w:r>
      <w:r w:rsidRPr="00476D5A">
        <w:rPr>
          <w:spacing w:val="-2"/>
          <w:lang w:bidi="ar-SA"/>
        </w:rPr>
        <w:t>d</w:t>
      </w:r>
      <w:r w:rsidRPr="00476D5A">
        <w:rPr>
          <w:spacing w:val="8"/>
          <w:lang w:bidi="ar-SA"/>
        </w:rPr>
        <w:t>i</w:t>
      </w:r>
      <w:r w:rsidRPr="00476D5A">
        <w:rPr>
          <w:spacing w:val="-2"/>
          <w:lang w:bidi="ar-SA"/>
        </w:rPr>
        <w:t>s</w:t>
      </w:r>
      <w:r w:rsidRPr="00476D5A">
        <w:rPr>
          <w:lang w:bidi="ar-SA"/>
        </w:rPr>
        <w:t>c</w:t>
      </w:r>
      <w:r w:rsidRPr="00476D5A">
        <w:rPr>
          <w:spacing w:val="1"/>
          <w:lang w:bidi="ar-SA"/>
        </w:rPr>
        <w:t>ri</w:t>
      </w:r>
      <w:r w:rsidRPr="00476D5A">
        <w:rPr>
          <w:spacing w:val="-4"/>
          <w:lang w:bidi="ar-SA"/>
        </w:rPr>
        <w:t>m</w:t>
      </w:r>
      <w:r w:rsidRPr="00476D5A">
        <w:rPr>
          <w:spacing w:val="1"/>
          <w:lang w:bidi="ar-SA"/>
        </w:rPr>
        <w:t>i</w:t>
      </w:r>
      <w:r w:rsidRPr="00476D5A">
        <w:rPr>
          <w:lang w:bidi="ar-SA"/>
        </w:rPr>
        <w:t>n</w:t>
      </w:r>
      <w:r w:rsidRPr="00476D5A">
        <w:rPr>
          <w:spacing w:val="-2"/>
          <w:lang w:bidi="ar-SA"/>
        </w:rPr>
        <w:t>a</w:t>
      </w:r>
      <w:r w:rsidRPr="00476D5A">
        <w:rPr>
          <w:spacing w:val="1"/>
          <w:lang w:bidi="ar-SA"/>
        </w:rPr>
        <w:t>ti</w:t>
      </w:r>
      <w:r w:rsidRPr="00476D5A">
        <w:rPr>
          <w:lang w:bidi="ar-SA"/>
        </w:rPr>
        <w:t>on</w:t>
      </w:r>
      <w:r w:rsidRPr="00476D5A">
        <w:rPr>
          <w:spacing w:val="3"/>
          <w:lang w:bidi="ar-SA"/>
        </w:rPr>
        <w:t xml:space="preserve"> </w:t>
      </w:r>
      <w:r w:rsidRPr="00476D5A">
        <w:rPr>
          <w:lang w:bidi="ar-SA"/>
        </w:rPr>
        <w:t>u</w:t>
      </w:r>
      <w:r w:rsidRPr="00476D5A">
        <w:rPr>
          <w:spacing w:val="-2"/>
          <w:lang w:bidi="ar-SA"/>
        </w:rPr>
        <w:t>n</w:t>
      </w:r>
      <w:r w:rsidRPr="00476D5A">
        <w:rPr>
          <w:lang w:bidi="ar-SA"/>
        </w:rPr>
        <w:t>der</w:t>
      </w:r>
      <w:r w:rsidRPr="00476D5A">
        <w:rPr>
          <w:spacing w:val="4"/>
          <w:lang w:bidi="ar-SA"/>
        </w:rPr>
        <w:t xml:space="preserve"> </w:t>
      </w:r>
      <w:r w:rsidRPr="00476D5A">
        <w:rPr>
          <w:spacing w:val="-2"/>
          <w:lang w:bidi="ar-SA"/>
        </w:rPr>
        <w:t>a</w:t>
      </w:r>
      <w:r w:rsidRPr="00476D5A">
        <w:rPr>
          <w:lang w:bidi="ar-SA"/>
        </w:rPr>
        <w:t>ny</w:t>
      </w:r>
      <w:r w:rsidRPr="00476D5A">
        <w:rPr>
          <w:spacing w:val="1"/>
          <w:lang w:bidi="ar-SA"/>
        </w:rPr>
        <w:t xml:space="preserve"> </w:t>
      </w:r>
      <w:r w:rsidRPr="00476D5A">
        <w:rPr>
          <w:lang w:bidi="ar-SA"/>
        </w:rPr>
        <w:t>educa</w:t>
      </w:r>
      <w:r w:rsidRPr="00476D5A">
        <w:rPr>
          <w:spacing w:val="-1"/>
          <w:lang w:bidi="ar-SA"/>
        </w:rPr>
        <w:t>t</w:t>
      </w:r>
      <w:r w:rsidRPr="00476D5A">
        <w:rPr>
          <w:spacing w:val="1"/>
          <w:lang w:bidi="ar-SA"/>
        </w:rPr>
        <w:t>i</w:t>
      </w:r>
      <w:r w:rsidRPr="00476D5A">
        <w:rPr>
          <w:lang w:bidi="ar-SA"/>
        </w:rPr>
        <w:t>on p</w:t>
      </w:r>
      <w:r w:rsidRPr="00476D5A">
        <w:rPr>
          <w:spacing w:val="1"/>
          <w:lang w:bidi="ar-SA"/>
        </w:rPr>
        <w:t>r</w:t>
      </w:r>
      <w:r w:rsidRPr="00476D5A">
        <w:rPr>
          <w:lang w:bidi="ar-SA"/>
        </w:rPr>
        <w:t>o</w:t>
      </w:r>
      <w:r w:rsidRPr="00476D5A">
        <w:rPr>
          <w:spacing w:val="-2"/>
          <w:lang w:bidi="ar-SA"/>
        </w:rPr>
        <w:t>g</w:t>
      </w:r>
      <w:r w:rsidRPr="00476D5A">
        <w:rPr>
          <w:spacing w:val="1"/>
          <w:lang w:bidi="ar-SA"/>
        </w:rPr>
        <w:t>r</w:t>
      </w:r>
      <w:r w:rsidRPr="00476D5A">
        <w:rPr>
          <w:lang w:bidi="ar-SA"/>
        </w:rPr>
        <w:t>am</w:t>
      </w:r>
      <w:r w:rsidRPr="00476D5A">
        <w:rPr>
          <w:spacing w:val="-3"/>
          <w:lang w:bidi="ar-SA"/>
        </w:rPr>
        <w:t xml:space="preserve"> </w:t>
      </w:r>
      <w:r w:rsidRPr="00476D5A">
        <w:rPr>
          <w:lang w:bidi="ar-SA"/>
        </w:rPr>
        <w:t>or</w:t>
      </w:r>
      <w:r w:rsidRPr="00476D5A">
        <w:rPr>
          <w:spacing w:val="1"/>
          <w:lang w:bidi="ar-SA"/>
        </w:rPr>
        <w:t xml:space="preserve"> </w:t>
      </w:r>
      <w:r w:rsidRPr="00476D5A">
        <w:rPr>
          <w:lang w:bidi="ar-SA"/>
        </w:rPr>
        <w:t>ac</w:t>
      </w:r>
      <w:r w:rsidRPr="00476D5A">
        <w:rPr>
          <w:spacing w:val="-1"/>
          <w:lang w:bidi="ar-SA"/>
        </w:rPr>
        <w:t>t</w:t>
      </w:r>
      <w:r w:rsidRPr="00476D5A">
        <w:rPr>
          <w:spacing w:val="1"/>
          <w:lang w:bidi="ar-SA"/>
        </w:rPr>
        <w:t>i</w:t>
      </w:r>
      <w:r w:rsidRPr="00476D5A">
        <w:rPr>
          <w:spacing w:val="-2"/>
          <w:lang w:bidi="ar-SA"/>
        </w:rPr>
        <w:t>v</w:t>
      </w:r>
      <w:r w:rsidRPr="00476D5A">
        <w:rPr>
          <w:spacing w:val="1"/>
          <w:lang w:bidi="ar-SA"/>
        </w:rPr>
        <w:t>it</w:t>
      </w:r>
      <w:r w:rsidRPr="00476D5A">
        <w:rPr>
          <w:lang w:bidi="ar-SA"/>
        </w:rPr>
        <w:t>y</w:t>
      </w:r>
      <w:r w:rsidRPr="00476D5A">
        <w:rPr>
          <w:spacing w:val="-2"/>
          <w:lang w:bidi="ar-SA"/>
        </w:rPr>
        <w:t xml:space="preserve"> </w:t>
      </w:r>
      <w:r w:rsidRPr="00476D5A">
        <w:rPr>
          <w:spacing w:val="1"/>
          <w:lang w:bidi="ar-SA"/>
        </w:rPr>
        <w:t>f</w:t>
      </w:r>
      <w:r w:rsidRPr="00476D5A">
        <w:rPr>
          <w:lang w:bidi="ar-SA"/>
        </w:rPr>
        <w:t>or</w:t>
      </w:r>
      <w:r w:rsidRPr="00476D5A">
        <w:rPr>
          <w:spacing w:val="-1"/>
          <w:lang w:bidi="ar-SA"/>
        </w:rPr>
        <w:t xml:space="preserve"> w</w:t>
      </w:r>
      <w:r w:rsidRPr="00476D5A">
        <w:rPr>
          <w:lang w:bidi="ar-SA"/>
        </w:rPr>
        <w:t>h</w:t>
      </w:r>
      <w:r w:rsidRPr="00476D5A">
        <w:rPr>
          <w:spacing w:val="-1"/>
          <w:lang w:bidi="ar-SA"/>
        </w:rPr>
        <w:t>i</w:t>
      </w:r>
      <w:r w:rsidRPr="00476D5A">
        <w:rPr>
          <w:lang w:bidi="ar-SA"/>
        </w:rPr>
        <w:t xml:space="preserve">ch </w:t>
      </w:r>
      <w:r w:rsidRPr="00476D5A">
        <w:rPr>
          <w:spacing w:val="1"/>
          <w:lang w:bidi="ar-SA"/>
        </w:rPr>
        <w:t>t</w:t>
      </w:r>
      <w:r w:rsidRPr="00476D5A">
        <w:rPr>
          <w:spacing w:val="-2"/>
          <w:lang w:bidi="ar-SA"/>
        </w:rPr>
        <w:t>h</w:t>
      </w:r>
      <w:r w:rsidRPr="00476D5A">
        <w:rPr>
          <w:lang w:bidi="ar-SA"/>
        </w:rPr>
        <w:t>e App</w:t>
      </w:r>
      <w:r w:rsidRPr="00476D5A">
        <w:rPr>
          <w:spacing w:val="-2"/>
          <w:lang w:bidi="ar-SA"/>
        </w:rPr>
        <w:t>l</w:t>
      </w:r>
      <w:r w:rsidRPr="00476D5A">
        <w:rPr>
          <w:spacing w:val="1"/>
          <w:lang w:bidi="ar-SA"/>
        </w:rPr>
        <w:t>i</w:t>
      </w:r>
      <w:r w:rsidRPr="00476D5A">
        <w:rPr>
          <w:lang w:bidi="ar-SA"/>
        </w:rPr>
        <w:t>c</w:t>
      </w:r>
      <w:r w:rsidRPr="00476D5A">
        <w:rPr>
          <w:spacing w:val="-2"/>
          <w:lang w:bidi="ar-SA"/>
        </w:rPr>
        <w:t>a</w:t>
      </w:r>
      <w:r w:rsidRPr="00476D5A">
        <w:rPr>
          <w:lang w:bidi="ar-SA"/>
        </w:rPr>
        <w:t>nt</w:t>
      </w:r>
      <w:r w:rsidRPr="00476D5A">
        <w:rPr>
          <w:spacing w:val="-1"/>
          <w:lang w:bidi="ar-SA"/>
        </w:rPr>
        <w:t xml:space="preserve"> </w:t>
      </w:r>
      <w:r w:rsidRPr="00476D5A">
        <w:rPr>
          <w:spacing w:val="1"/>
          <w:lang w:bidi="ar-SA"/>
        </w:rPr>
        <w:t>r</w:t>
      </w:r>
      <w:r w:rsidRPr="00476D5A">
        <w:rPr>
          <w:lang w:bidi="ar-SA"/>
        </w:rPr>
        <w:t>e</w:t>
      </w:r>
      <w:r w:rsidRPr="00476D5A">
        <w:rPr>
          <w:spacing w:val="-2"/>
          <w:lang w:bidi="ar-SA"/>
        </w:rPr>
        <w:t>c</w:t>
      </w:r>
      <w:r w:rsidRPr="00476D5A">
        <w:rPr>
          <w:lang w:bidi="ar-SA"/>
        </w:rPr>
        <w:t>e</w:t>
      </w:r>
      <w:r w:rsidRPr="00476D5A">
        <w:rPr>
          <w:spacing w:val="1"/>
          <w:lang w:bidi="ar-SA"/>
        </w:rPr>
        <w:t>i</w:t>
      </w:r>
      <w:r w:rsidRPr="00476D5A">
        <w:rPr>
          <w:spacing w:val="-2"/>
          <w:lang w:bidi="ar-SA"/>
        </w:rPr>
        <w:t>v</w:t>
      </w:r>
      <w:r w:rsidRPr="00476D5A">
        <w:rPr>
          <w:lang w:bidi="ar-SA"/>
        </w:rPr>
        <w:t>es</w:t>
      </w:r>
      <w:r w:rsidRPr="00476D5A">
        <w:rPr>
          <w:spacing w:val="1"/>
          <w:lang w:bidi="ar-SA"/>
        </w:rPr>
        <w:t xml:space="preserve"> </w:t>
      </w:r>
      <w:r w:rsidRPr="00476D5A">
        <w:rPr>
          <w:spacing w:val="-3"/>
          <w:lang w:bidi="ar-SA"/>
        </w:rPr>
        <w:t>F</w:t>
      </w:r>
      <w:r w:rsidRPr="00476D5A">
        <w:rPr>
          <w:lang w:bidi="ar-SA"/>
        </w:rPr>
        <w:t>ede</w:t>
      </w:r>
      <w:r w:rsidRPr="00476D5A">
        <w:rPr>
          <w:spacing w:val="-2"/>
          <w:lang w:bidi="ar-SA"/>
        </w:rPr>
        <w:t>r</w:t>
      </w:r>
      <w:r w:rsidRPr="00476D5A">
        <w:rPr>
          <w:lang w:bidi="ar-SA"/>
        </w:rPr>
        <w:t>al</w:t>
      </w:r>
      <w:r w:rsidRPr="00476D5A">
        <w:rPr>
          <w:spacing w:val="-1"/>
          <w:lang w:bidi="ar-SA"/>
        </w:rPr>
        <w:t xml:space="preserve"> </w:t>
      </w:r>
      <w:r w:rsidRPr="00476D5A">
        <w:rPr>
          <w:spacing w:val="1"/>
          <w:lang w:bidi="ar-SA"/>
        </w:rPr>
        <w:t>fi</w:t>
      </w:r>
      <w:r w:rsidRPr="00476D5A">
        <w:rPr>
          <w:spacing w:val="-2"/>
          <w:lang w:bidi="ar-SA"/>
        </w:rPr>
        <w:t>n</w:t>
      </w:r>
      <w:r w:rsidRPr="00476D5A">
        <w:rPr>
          <w:lang w:bidi="ar-SA"/>
        </w:rPr>
        <w:t>an</w:t>
      </w:r>
      <w:r w:rsidRPr="00476D5A">
        <w:rPr>
          <w:spacing w:val="-2"/>
          <w:lang w:bidi="ar-SA"/>
        </w:rPr>
        <w:t>c</w:t>
      </w:r>
      <w:r w:rsidRPr="00476D5A">
        <w:rPr>
          <w:spacing w:val="1"/>
          <w:lang w:bidi="ar-SA"/>
        </w:rPr>
        <w:t>i</w:t>
      </w:r>
      <w:r w:rsidRPr="00476D5A">
        <w:rPr>
          <w:lang w:bidi="ar-SA"/>
        </w:rPr>
        <w:t>al</w:t>
      </w:r>
      <w:r w:rsidRPr="00476D5A">
        <w:rPr>
          <w:spacing w:val="-1"/>
          <w:lang w:bidi="ar-SA"/>
        </w:rPr>
        <w:t xml:space="preserve"> </w:t>
      </w:r>
      <w:r w:rsidRPr="00476D5A">
        <w:rPr>
          <w:lang w:bidi="ar-SA"/>
        </w:rPr>
        <w:t>a</w:t>
      </w:r>
      <w:r w:rsidRPr="00476D5A">
        <w:rPr>
          <w:spacing w:val="-2"/>
          <w:lang w:bidi="ar-SA"/>
        </w:rPr>
        <w:t>s</w:t>
      </w:r>
      <w:r w:rsidRPr="00476D5A">
        <w:rPr>
          <w:lang w:bidi="ar-SA"/>
        </w:rPr>
        <w:t>s</w:t>
      </w:r>
      <w:r w:rsidRPr="00476D5A">
        <w:rPr>
          <w:spacing w:val="1"/>
          <w:lang w:bidi="ar-SA"/>
        </w:rPr>
        <w:t>i</w:t>
      </w:r>
      <w:r w:rsidRPr="00476D5A">
        <w:rPr>
          <w:spacing w:val="-2"/>
          <w:lang w:bidi="ar-SA"/>
        </w:rPr>
        <w:t>s</w:t>
      </w:r>
      <w:r w:rsidRPr="00476D5A">
        <w:rPr>
          <w:spacing w:val="1"/>
          <w:lang w:bidi="ar-SA"/>
        </w:rPr>
        <w:t>t</w:t>
      </w:r>
      <w:r w:rsidRPr="00476D5A">
        <w:rPr>
          <w:lang w:bidi="ar-SA"/>
        </w:rPr>
        <w:t>a</w:t>
      </w:r>
      <w:r w:rsidRPr="00476D5A">
        <w:rPr>
          <w:spacing w:val="-2"/>
          <w:lang w:bidi="ar-SA"/>
        </w:rPr>
        <w:t>n</w:t>
      </w:r>
      <w:r w:rsidRPr="00476D5A">
        <w:rPr>
          <w:lang w:bidi="ar-SA"/>
        </w:rPr>
        <w:t>ce</w:t>
      </w:r>
      <w:r w:rsidRPr="00476D5A">
        <w:rPr>
          <w:spacing w:val="-2"/>
          <w:lang w:bidi="ar-SA"/>
        </w:rPr>
        <w:t xml:space="preserve"> f</w:t>
      </w:r>
      <w:r w:rsidRPr="00476D5A">
        <w:rPr>
          <w:spacing w:val="1"/>
          <w:lang w:bidi="ar-SA"/>
        </w:rPr>
        <w:t>r</w:t>
      </w:r>
      <w:r w:rsidRPr="00476D5A">
        <w:rPr>
          <w:lang w:bidi="ar-SA"/>
        </w:rPr>
        <w:t>om</w:t>
      </w:r>
      <w:r w:rsidRPr="00476D5A">
        <w:rPr>
          <w:spacing w:val="-4"/>
          <w:lang w:bidi="ar-SA"/>
        </w:rPr>
        <w:t xml:space="preserve"> </w:t>
      </w:r>
      <w:r w:rsidRPr="00476D5A">
        <w:rPr>
          <w:spacing w:val="1"/>
          <w:lang w:bidi="ar-SA"/>
        </w:rPr>
        <w:t>t</w:t>
      </w:r>
      <w:r w:rsidRPr="00476D5A">
        <w:rPr>
          <w:lang w:bidi="ar-SA"/>
        </w:rPr>
        <w:t>he Dep</w:t>
      </w:r>
      <w:r w:rsidRPr="00476D5A">
        <w:rPr>
          <w:spacing w:val="-2"/>
          <w:lang w:bidi="ar-SA"/>
        </w:rPr>
        <w:t>a</w:t>
      </w:r>
      <w:r w:rsidRPr="00476D5A">
        <w:rPr>
          <w:spacing w:val="1"/>
          <w:lang w:bidi="ar-SA"/>
        </w:rPr>
        <w:t>rt</w:t>
      </w:r>
      <w:r w:rsidRPr="00476D5A">
        <w:rPr>
          <w:spacing w:val="-4"/>
          <w:lang w:bidi="ar-SA"/>
        </w:rPr>
        <w:t>m</w:t>
      </w:r>
      <w:r w:rsidRPr="00476D5A">
        <w:rPr>
          <w:lang w:bidi="ar-SA"/>
        </w:rPr>
        <w:t>en</w:t>
      </w:r>
      <w:r w:rsidRPr="00476D5A">
        <w:rPr>
          <w:spacing w:val="1"/>
          <w:lang w:bidi="ar-SA"/>
        </w:rPr>
        <w:t>t</w:t>
      </w:r>
      <w:r w:rsidRPr="00476D5A">
        <w:rPr>
          <w:lang w:bidi="ar-SA"/>
        </w:rPr>
        <w:t>.</w:t>
      </w:r>
    </w:p>
    <w:p w14:paraId="3B5E7EB9" w14:textId="77777777" w:rsidR="00476D5A" w:rsidRPr="00476D5A" w:rsidRDefault="00476D5A" w:rsidP="00BA301A">
      <w:pPr>
        <w:widowControl/>
        <w:autoSpaceDE/>
        <w:autoSpaceDN/>
        <w:spacing w:line="249" w:lineRule="exact"/>
        <w:ind w:left="460" w:right="69"/>
        <w:jc w:val="both"/>
        <w:rPr>
          <w:lang w:bidi="ar-SA"/>
        </w:rPr>
      </w:pPr>
      <w:r w:rsidRPr="00476D5A">
        <w:rPr>
          <w:b/>
          <w:bCs/>
          <w:lang w:bidi="ar-SA"/>
        </w:rPr>
        <w:t xml:space="preserve">6.  </w:t>
      </w:r>
      <w:r w:rsidRPr="00476D5A">
        <w:rPr>
          <w:b/>
          <w:bCs/>
          <w:spacing w:val="30"/>
          <w:lang w:bidi="ar-SA"/>
        </w:rPr>
        <w:t xml:space="preserve"> </w:t>
      </w:r>
      <w:r w:rsidRPr="00476D5A">
        <w:rPr>
          <w:spacing w:val="2"/>
          <w:lang w:bidi="ar-SA"/>
        </w:rPr>
        <w:t>T</w:t>
      </w:r>
      <w:r w:rsidRPr="00476D5A">
        <w:rPr>
          <w:lang w:bidi="ar-SA"/>
        </w:rPr>
        <w:t>he</w:t>
      </w:r>
      <w:r w:rsidRPr="00476D5A">
        <w:rPr>
          <w:spacing w:val="5"/>
          <w:lang w:bidi="ar-SA"/>
        </w:rPr>
        <w:t xml:space="preserve"> </w:t>
      </w:r>
      <w:r w:rsidRPr="00476D5A">
        <w:rPr>
          <w:spacing w:val="-1"/>
          <w:lang w:bidi="ar-SA"/>
        </w:rPr>
        <w:t>A</w:t>
      </w:r>
      <w:r w:rsidRPr="00476D5A">
        <w:rPr>
          <w:spacing w:val="-4"/>
          <w:lang w:bidi="ar-SA"/>
        </w:rPr>
        <w:t>m</w:t>
      </w:r>
      <w:r w:rsidRPr="00476D5A">
        <w:rPr>
          <w:lang w:bidi="ar-SA"/>
        </w:rPr>
        <w:t>e</w:t>
      </w:r>
      <w:r w:rsidRPr="00476D5A">
        <w:rPr>
          <w:spacing w:val="1"/>
          <w:lang w:bidi="ar-SA"/>
        </w:rPr>
        <w:t>ri</w:t>
      </w:r>
      <w:r w:rsidRPr="00476D5A">
        <w:rPr>
          <w:lang w:bidi="ar-SA"/>
        </w:rPr>
        <w:t>can</w:t>
      </w:r>
      <w:r w:rsidRPr="00476D5A">
        <w:rPr>
          <w:spacing w:val="7"/>
          <w:lang w:bidi="ar-SA"/>
        </w:rPr>
        <w:t xml:space="preserve"> </w:t>
      </w:r>
      <w:r w:rsidRPr="00476D5A">
        <w:rPr>
          <w:spacing w:val="-3"/>
          <w:lang w:bidi="ar-SA"/>
        </w:rPr>
        <w:t>w</w:t>
      </w:r>
      <w:r w:rsidRPr="00476D5A">
        <w:rPr>
          <w:spacing w:val="1"/>
          <w:lang w:bidi="ar-SA"/>
        </w:rPr>
        <w:t>it</w:t>
      </w:r>
      <w:r w:rsidRPr="00476D5A">
        <w:rPr>
          <w:lang w:bidi="ar-SA"/>
        </w:rPr>
        <w:t>h</w:t>
      </w:r>
      <w:r w:rsidRPr="00476D5A">
        <w:rPr>
          <w:spacing w:val="7"/>
          <w:lang w:bidi="ar-SA"/>
        </w:rPr>
        <w:t xml:space="preserve"> </w:t>
      </w:r>
      <w:r w:rsidRPr="00476D5A">
        <w:rPr>
          <w:spacing w:val="-3"/>
          <w:lang w:bidi="ar-SA"/>
        </w:rPr>
        <w:t>D</w:t>
      </w:r>
      <w:r w:rsidRPr="00476D5A">
        <w:rPr>
          <w:spacing w:val="1"/>
          <w:lang w:bidi="ar-SA"/>
        </w:rPr>
        <w:t>i</w:t>
      </w:r>
      <w:r w:rsidRPr="00476D5A">
        <w:rPr>
          <w:lang w:bidi="ar-SA"/>
        </w:rPr>
        <w:t>s</w:t>
      </w:r>
      <w:r w:rsidRPr="00476D5A">
        <w:rPr>
          <w:spacing w:val="1"/>
          <w:lang w:bidi="ar-SA"/>
        </w:rPr>
        <w:t>a</w:t>
      </w:r>
      <w:r w:rsidRPr="00476D5A">
        <w:rPr>
          <w:spacing w:val="-2"/>
          <w:lang w:bidi="ar-SA"/>
        </w:rPr>
        <w:t>b</w:t>
      </w:r>
      <w:r w:rsidRPr="00476D5A">
        <w:rPr>
          <w:spacing w:val="1"/>
          <w:lang w:bidi="ar-SA"/>
        </w:rPr>
        <w:t>i</w:t>
      </w:r>
      <w:r w:rsidRPr="00476D5A">
        <w:rPr>
          <w:spacing w:val="-1"/>
          <w:lang w:bidi="ar-SA"/>
        </w:rPr>
        <w:t>l</w:t>
      </w:r>
      <w:r w:rsidRPr="00476D5A">
        <w:rPr>
          <w:spacing w:val="1"/>
          <w:lang w:bidi="ar-SA"/>
        </w:rPr>
        <w:t>i</w:t>
      </w:r>
      <w:r w:rsidRPr="00476D5A">
        <w:rPr>
          <w:spacing w:val="-1"/>
          <w:lang w:bidi="ar-SA"/>
        </w:rPr>
        <w:t>t</w:t>
      </w:r>
      <w:r w:rsidRPr="00476D5A">
        <w:rPr>
          <w:spacing w:val="1"/>
          <w:lang w:bidi="ar-SA"/>
        </w:rPr>
        <w:t>i</w:t>
      </w:r>
      <w:r w:rsidRPr="00476D5A">
        <w:rPr>
          <w:lang w:bidi="ar-SA"/>
        </w:rPr>
        <w:t>es</w:t>
      </w:r>
      <w:r w:rsidRPr="00476D5A">
        <w:rPr>
          <w:spacing w:val="8"/>
          <w:lang w:bidi="ar-SA"/>
        </w:rPr>
        <w:t xml:space="preserve"> </w:t>
      </w:r>
      <w:r w:rsidRPr="00476D5A">
        <w:rPr>
          <w:spacing w:val="-1"/>
          <w:lang w:bidi="ar-SA"/>
        </w:rPr>
        <w:t>A</w:t>
      </w:r>
      <w:r w:rsidRPr="00476D5A">
        <w:rPr>
          <w:spacing w:val="-2"/>
          <w:lang w:bidi="ar-SA"/>
        </w:rPr>
        <w:t>c</w:t>
      </w:r>
      <w:r w:rsidRPr="00476D5A">
        <w:rPr>
          <w:lang w:bidi="ar-SA"/>
        </w:rPr>
        <w:t>t</w:t>
      </w:r>
      <w:r w:rsidRPr="00476D5A">
        <w:rPr>
          <w:spacing w:val="8"/>
          <w:lang w:bidi="ar-SA"/>
        </w:rPr>
        <w:t xml:space="preserve"> </w:t>
      </w:r>
      <w:r w:rsidRPr="00476D5A">
        <w:rPr>
          <w:spacing w:val="-2"/>
          <w:lang w:bidi="ar-SA"/>
        </w:rPr>
        <w:t>o</w:t>
      </w:r>
      <w:r w:rsidRPr="00476D5A">
        <w:rPr>
          <w:lang w:bidi="ar-SA"/>
        </w:rPr>
        <w:t>f</w:t>
      </w:r>
      <w:r w:rsidRPr="00476D5A">
        <w:rPr>
          <w:spacing w:val="8"/>
          <w:lang w:bidi="ar-SA"/>
        </w:rPr>
        <w:t xml:space="preserve"> </w:t>
      </w:r>
      <w:r w:rsidRPr="00476D5A">
        <w:rPr>
          <w:lang w:bidi="ar-SA"/>
        </w:rPr>
        <w:t>1990</w:t>
      </w:r>
      <w:r w:rsidRPr="00476D5A">
        <w:rPr>
          <w:spacing w:val="5"/>
          <w:lang w:bidi="ar-SA"/>
        </w:rPr>
        <w:t xml:space="preserve"> </w:t>
      </w:r>
      <w:r w:rsidRPr="00476D5A">
        <w:rPr>
          <w:spacing w:val="1"/>
          <w:lang w:bidi="ar-SA"/>
        </w:rPr>
        <w:t>(</w:t>
      </w:r>
      <w:r w:rsidRPr="00476D5A">
        <w:rPr>
          <w:lang w:bidi="ar-SA"/>
        </w:rPr>
        <w:t>Pub.</w:t>
      </w:r>
      <w:r w:rsidRPr="00476D5A">
        <w:rPr>
          <w:spacing w:val="7"/>
          <w:lang w:bidi="ar-SA"/>
        </w:rPr>
        <w:t xml:space="preserve"> </w:t>
      </w:r>
      <w:r w:rsidRPr="00476D5A">
        <w:rPr>
          <w:lang w:bidi="ar-SA"/>
        </w:rPr>
        <w:t>L.</w:t>
      </w:r>
      <w:r w:rsidRPr="00476D5A">
        <w:rPr>
          <w:spacing w:val="4"/>
          <w:lang w:bidi="ar-SA"/>
        </w:rPr>
        <w:t xml:space="preserve"> </w:t>
      </w:r>
      <w:r w:rsidRPr="00476D5A">
        <w:rPr>
          <w:spacing w:val="-2"/>
          <w:lang w:bidi="ar-SA"/>
        </w:rPr>
        <w:t>1</w:t>
      </w:r>
      <w:r w:rsidRPr="00476D5A">
        <w:rPr>
          <w:lang w:bidi="ar-SA"/>
        </w:rPr>
        <w:t>0</w:t>
      </w:r>
      <w:r w:rsidRPr="00476D5A">
        <w:rPr>
          <w:spacing w:val="4"/>
          <w:lang w:bidi="ar-SA"/>
        </w:rPr>
        <w:t>1</w:t>
      </w:r>
      <w:r w:rsidRPr="00476D5A">
        <w:rPr>
          <w:spacing w:val="-4"/>
          <w:lang w:bidi="ar-SA"/>
        </w:rPr>
        <w:t>-</w:t>
      </w:r>
      <w:r w:rsidRPr="00476D5A">
        <w:rPr>
          <w:lang w:bidi="ar-SA"/>
        </w:rPr>
        <w:t>336</w:t>
      </w:r>
      <w:r w:rsidRPr="00476D5A">
        <w:rPr>
          <w:spacing w:val="1"/>
          <w:lang w:bidi="ar-SA"/>
        </w:rPr>
        <w:t>)</w:t>
      </w:r>
      <w:r w:rsidRPr="00476D5A">
        <w:rPr>
          <w:lang w:bidi="ar-SA"/>
        </w:rPr>
        <w:t>,</w:t>
      </w:r>
      <w:r w:rsidRPr="00476D5A">
        <w:rPr>
          <w:spacing w:val="8"/>
          <w:lang w:bidi="ar-SA"/>
        </w:rPr>
        <w:t xml:space="preserve"> </w:t>
      </w:r>
      <w:r w:rsidRPr="00476D5A">
        <w:rPr>
          <w:spacing w:val="-1"/>
          <w:lang w:bidi="ar-SA"/>
        </w:rPr>
        <w:t>w</w:t>
      </w:r>
      <w:r w:rsidRPr="00476D5A">
        <w:rPr>
          <w:lang w:bidi="ar-SA"/>
        </w:rPr>
        <w:t>h</w:t>
      </w:r>
      <w:r w:rsidRPr="00476D5A">
        <w:rPr>
          <w:spacing w:val="1"/>
          <w:lang w:bidi="ar-SA"/>
        </w:rPr>
        <w:t>i</w:t>
      </w:r>
      <w:r w:rsidRPr="00476D5A">
        <w:rPr>
          <w:lang w:bidi="ar-SA"/>
        </w:rPr>
        <w:t>ch</w:t>
      </w:r>
      <w:r w:rsidRPr="00476D5A">
        <w:rPr>
          <w:spacing w:val="8"/>
          <w:lang w:bidi="ar-SA"/>
        </w:rPr>
        <w:t xml:space="preserve"> </w:t>
      </w:r>
      <w:r w:rsidRPr="00476D5A">
        <w:rPr>
          <w:spacing w:val="-2"/>
          <w:lang w:bidi="ar-SA"/>
        </w:rPr>
        <w:t>p</w:t>
      </w:r>
      <w:r w:rsidRPr="00476D5A">
        <w:rPr>
          <w:spacing w:val="1"/>
          <w:lang w:bidi="ar-SA"/>
        </w:rPr>
        <w:t>r</w:t>
      </w:r>
      <w:r w:rsidRPr="00476D5A">
        <w:rPr>
          <w:lang w:bidi="ar-SA"/>
        </w:rPr>
        <w:t>oh</w:t>
      </w:r>
      <w:r w:rsidRPr="00476D5A">
        <w:rPr>
          <w:spacing w:val="-1"/>
          <w:lang w:bidi="ar-SA"/>
        </w:rPr>
        <w:t>i</w:t>
      </w:r>
      <w:r w:rsidRPr="00476D5A">
        <w:rPr>
          <w:lang w:bidi="ar-SA"/>
        </w:rPr>
        <w:t>b</w:t>
      </w:r>
      <w:r w:rsidRPr="00476D5A">
        <w:rPr>
          <w:spacing w:val="-1"/>
          <w:lang w:bidi="ar-SA"/>
        </w:rPr>
        <w:t>i</w:t>
      </w:r>
      <w:r w:rsidRPr="00476D5A">
        <w:rPr>
          <w:spacing w:val="1"/>
          <w:lang w:bidi="ar-SA"/>
        </w:rPr>
        <w:t>t</w:t>
      </w:r>
      <w:r w:rsidRPr="00476D5A">
        <w:rPr>
          <w:lang w:bidi="ar-SA"/>
        </w:rPr>
        <w:t>s</w:t>
      </w:r>
      <w:r w:rsidRPr="00476D5A">
        <w:rPr>
          <w:spacing w:val="8"/>
          <w:lang w:bidi="ar-SA"/>
        </w:rPr>
        <w:t xml:space="preserve"> </w:t>
      </w:r>
      <w:r w:rsidRPr="00476D5A">
        <w:rPr>
          <w:spacing w:val="-2"/>
          <w:lang w:bidi="ar-SA"/>
        </w:rPr>
        <w:t>d</w:t>
      </w:r>
      <w:r w:rsidRPr="00476D5A">
        <w:rPr>
          <w:spacing w:val="-1"/>
          <w:lang w:bidi="ar-SA"/>
        </w:rPr>
        <w:t>i</w:t>
      </w:r>
      <w:r w:rsidRPr="00476D5A">
        <w:rPr>
          <w:lang w:bidi="ar-SA"/>
        </w:rPr>
        <w:t>s</w:t>
      </w:r>
      <w:r w:rsidRPr="00476D5A">
        <w:rPr>
          <w:spacing w:val="1"/>
          <w:lang w:bidi="ar-SA"/>
        </w:rPr>
        <w:t>c</w:t>
      </w:r>
      <w:r w:rsidRPr="00476D5A">
        <w:rPr>
          <w:spacing w:val="-2"/>
          <w:lang w:bidi="ar-SA"/>
        </w:rPr>
        <w:t>r</w:t>
      </w:r>
      <w:r w:rsidRPr="00476D5A">
        <w:rPr>
          <w:spacing w:val="1"/>
          <w:lang w:bidi="ar-SA"/>
        </w:rPr>
        <w:t>i</w:t>
      </w:r>
      <w:r w:rsidRPr="00476D5A">
        <w:rPr>
          <w:spacing w:val="-4"/>
          <w:lang w:bidi="ar-SA"/>
        </w:rPr>
        <w:t>m</w:t>
      </w:r>
      <w:r w:rsidRPr="00476D5A">
        <w:rPr>
          <w:spacing w:val="1"/>
          <w:lang w:bidi="ar-SA"/>
        </w:rPr>
        <w:t>i</w:t>
      </w:r>
      <w:r w:rsidRPr="00476D5A">
        <w:rPr>
          <w:lang w:bidi="ar-SA"/>
        </w:rPr>
        <w:t>na</w:t>
      </w:r>
      <w:r w:rsidRPr="00476D5A">
        <w:rPr>
          <w:spacing w:val="1"/>
          <w:lang w:bidi="ar-SA"/>
        </w:rPr>
        <w:t>t</w:t>
      </w:r>
      <w:r w:rsidRPr="00476D5A">
        <w:rPr>
          <w:spacing w:val="-1"/>
          <w:lang w:bidi="ar-SA"/>
        </w:rPr>
        <w:t>i</w:t>
      </w:r>
      <w:r w:rsidRPr="00476D5A">
        <w:rPr>
          <w:lang w:bidi="ar-SA"/>
        </w:rPr>
        <w:t>on</w:t>
      </w:r>
      <w:r w:rsidRPr="00476D5A">
        <w:rPr>
          <w:spacing w:val="7"/>
          <w:lang w:bidi="ar-SA"/>
        </w:rPr>
        <w:t xml:space="preserve"> </w:t>
      </w:r>
      <w:r w:rsidRPr="00476D5A">
        <w:rPr>
          <w:spacing w:val="1"/>
          <w:lang w:bidi="ar-SA"/>
        </w:rPr>
        <w:t>i</w:t>
      </w:r>
      <w:r w:rsidRPr="00476D5A">
        <w:rPr>
          <w:lang w:bidi="ar-SA"/>
        </w:rPr>
        <w:t>n</w:t>
      </w:r>
      <w:r w:rsidRPr="00476D5A">
        <w:rPr>
          <w:spacing w:val="5"/>
          <w:lang w:bidi="ar-SA"/>
        </w:rPr>
        <w:t xml:space="preserve"> </w:t>
      </w:r>
      <w:r w:rsidRPr="00476D5A">
        <w:rPr>
          <w:lang w:bidi="ar-SA"/>
        </w:rPr>
        <w:t>a</w:t>
      </w:r>
      <w:r w:rsidRPr="00476D5A">
        <w:rPr>
          <w:spacing w:val="-1"/>
          <w:lang w:bidi="ar-SA"/>
        </w:rPr>
        <w:t>l</w:t>
      </w:r>
      <w:r w:rsidRPr="00476D5A">
        <w:rPr>
          <w:lang w:bidi="ar-SA"/>
        </w:rPr>
        <w:t>l</w:t>
      </w:r>
      <w:r w:rsidRPr="00476D5A">
        <w:rPr>
          <w:spacing w:val="8"/>
          <w:lang w:bidi="ar-SA"/>
        </w:rPr>
        <w:t xml:space="preserve"> </w:t>
      </w:r>
      <w:r w:rsidRPr="00476D5A">
        <w:rPr>
          <w:lang w:bidi="ar-SA"/>
        </w:rPr>
        <w:t>e</w:t>
      </w:r>
      <w:r w:rsidRPr="00476D5A">
        <w:rPr>
          <w:spacing w:val="-3"/>
          <w:lang w:bidi="ar-SA"/>
        </w:rPr>
        <w:t>m</w:t>
      </w:r>
      <w:r w:rsidRPr="00476D5A">
        <w:rPr>
          <w:lang w:bidi="ar-SA"/>
        </w:rPr>
        <w:t>p</w:t>
      </w:r>
      <w:r w:rsidRPr="00476D5A">
        <w:rPr>
          <w:spacing w:val="1"/>
          <w:lang w:bidi="ar-SA"/>
        </w:rPr>
        <w:t>l</w:t>
      </w:r>
      <w:r w:rsidRPr="00476D5A">
        <w:rPr>
          <w:lang w:bidi="ar-SA"/>
        </w:rPr>
        <w:t>o</w:t>
      </w:r>
      <w:r w:rsidRPr="00476D5A">
        <w:rPr>
          <w:spacing w:val="-2"/>
          <w:lang w:bidi="ar-SA"/>
        </w:rPr>
        <w:t>y</w:t>
      </w:r>
      <w:r w:rsidRPr="00476D5A">
        <w:rPr>
          <w:spacing w:val="-4"/>
          <w:lang w:bidi="ar-SA"/>
        </w:rPr>
        <w:t>m</w:t>
      </w:r>
      <w:r w:rsidRPr="00476D5A">
        <w:rPr>
          <w:lang w:bidi="ar-SA"/>
        </w:rPr>
        <w:t>ent</w:t>
      </w:r>
    </w:p>
    <w:p w14:paraId="333055E6" w14:textId="77777777" w:rsidR="00476D5A" w:rsidRPr="00476D5A" w:rsidRDefault="00476D5A" w:rsidP="00BA301A">
      <w:pPr>
        <w:widowControl/>
        <w:autoSpaceDE/>
        <w:autoSpaceDN/>
        <w:spacing w:before="1"/>
        <w:ind w:left="820" w:right="65"/>
        <w:jc w:val="both"/>
        <w:rPr>
          <w:lang w:bidi="ar-SA"/>
        </w:rPr>
      </w:pPr>
      <w:r w:rsidRPr="00476D5A">
        <w:rPr>
          <w:lang w:bidi="ar-SA"/>
        </w:rPr>
        <w:t>p</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1"/>
          <w:lang w:bidi="ar-SA"/>
        </w:rPr>
        <w:t>i</w:t>
      </w:r>
      <w:r w:rsidRPr="00476D5A">
        <w:rPr>
          <w:lang w:bidi="ar-SA"/>
        </w:rPr>
        <w:t>ce</w:t>
      </w:r>
      <w:r w:rsidRPr="00476D5A">
        <w:rPr>
          <w:spacing w:val="1"/>
          <w:lang w:bidi="ar-SA"/>
        </w:rPr>
        <w:t>s</w:t>
      </w:r>
      <w:r w:rsidRPr="00476D5A">
        <w:rPr>
          <w:lang w:bidi="ar-SA"/>
        </w:rPr>
        <w:t xml:space="preserve">, </w:t>
      </w:r>
      <w:r w:rsidRPr="00476D5A">
        <w:rPr>
          <w:spacing w:val="1"/>
          <w:lang w:bidi="ar-SA"/>
        </w:rPr>
        <w:t>i</w:t>
      </w:r>
      <w:r w:rsidRPr="00476D5A">
        <w:rPr>
          <w:lang w:bidi="ar-SA"/>
        </w:rPr>
        <w:t>n</w:t>
      </w:r>
      <w:r w:rsidRPr="00476D5A">
        <w:rPr>
          <w:spacing w:val="-2"/>
          <w:lang w:bidi="ar-SA"/>
        </w:rPr>
        <w:t>c</w:t>
      </w:r>
      <w:r w:rsidRPr="00476D5A">
        <w:rPr>
          <w:spacing w:val="1"/>
          <w:lang w:bidi="ar-SA"/>
        </w:rPr>
        <w:t>l</w:t>
      </w:r>
      <w:r w:rsidRPr="00476D5A">
        <w:rPr>
          <w:lang w:bidi="ar-SA"/>
        </w:rPr>
        <w:t>u</w:t>
      </w:r>
      <w:r w:rsidRPr="00476D5A">
        <w:rPr>
          <w:spacing w:val="-2"/>
          <w:lang w:bidi="ar-SA"/>
        </w:rPr>
        <w:t>d</w:t>
      </w:r>
      <w:r w:rsidRPr="00476D5A">
        <w:rPr>
          <w:spacing w:val="1"/>
          <w:lang w:bidi="ar-SA"/>
        </w:rPr>
        <w:t>i</w:t>
      </w:r>
      <w:r w:rsidRPr="00476D5A">
        <w:rPr>
          <w:lang w:bidi="ar-SA"/>
        </w:rPr>
        <w:t>n</w:t>
      </w:r>
      <w:r w:rsidRPr="00476D5A">
        <w:rPr>
          <w:spacing w:val="-2"/>
          <w:lang w:bidi="ar-SA"/>
        </w:rPr>
        <w:t>g</w:t>
      </w:r>
      <w:r w:rsidRPr="00476D5A">
        <w:rPr>
          <w:lang w:bidi="ar-SA"/>
        </w:rPr>
        <w:t>,</w:t>
      </w:r>
      <w:r w:rsidRPr="00476D5A">
        <w:rPr>
          <w:spacing w:val="2"/>
          <w:lang w:bidi="ar-SA"/>
        </w:rPr>
        <w:t xml:space="preserve"> </w:t>
      </w:r>
      <w:r w:rsidRPr="00476D5A">
        <w:rPr>
          <w:spacing w:val="1"/>
          <w:lang w:bidi="ar-SA"/>
        </w:rPr>
        <w:t>j</w:t>
      </w:r>
      <w:r w:rsidRPr="00476D5A">
        <w:rPr>
          <w:lang w:bidi="ar-SA"/>
        </w:rPr>
        <w:t>ob</w:t>
      </w:r>
      <w:r w:rsidRPr="00476D5A">
        <w:rPr>
          <w:spacing w:val="2"/>
          <w:lang w:bidi="ar-SA"/>
        </w:rPr>
        <w:t xml:space="preserve"> </w:t>
      </w:r>
      <w:r w:rsidRPr="00476D5A">
        <w:rPr>
          <w:spacing w:val="-2"/>
          <w:lang w:bidi="ar-SA"/>
        </w:rPr>
        <w:t>a</w:t>
      </w:r>
      <w:r w:rsidRPr="00476D5A">
        <w:rPr>
          <w:lang w:bidi="ar-SA"/>
        </w:rPr>
        <w:t>pp</w:t>
      </w:r>
      <w:r w:rsidRPr="00476D5A">
        <w:rPr>
          <w:spacing w:val="1"/>
          <w:lang w:bidi="ar-SA"/>
        </w:rPr>
        <w:t>l</w:t>
      </w:r>
      <w:r w:rsidRPr="00476D5A">
        <w:rPr>
          <w:spacing w:val="-1"/>
          <w:lang w:bidi="ar-SA"/>
        </w:rPr>
        <w:t>i</w:t>
      </w:r>
      <w:r w:rsidRPr="00476D5A">
        <w:rPr>
          <w:lang w:bidi="ar-SA"/>
        </w:rPr>
        <w:t>c</w:t>
      </w:r>
      <w:r w:rsidRPr="00476D5A">
        <w:rPr>
          <w:spacing w:val="-2"/>
          <w:lang w:bidi="ar-SA"/>
        </w:rPr>
        <w:t>a</w:t>
      </w:r>
      <w:r w:rsidRPr="00476D5A">
        <w:rPr>
          <w:spacing w:val="1"/>
          <w:lang w:bidi="ar-SA"/>
        </w:rPr>
        <w:t>ti</w:t>
      </w:r>
      <w:r w:rsidRPr="00476D5A">
        <w:rPr>
          <w:lang w:bidi="ar-SA"/>
        </w:rPr>
        <w:t>on</w:t>
      </w:r>
      <w:r w:rsidRPr="00476D5A">
        <w:rPr>
          <w:spacing w:val="2"/>
          <w:lang w:bidi="ar-SA"/>
        </w:rPr>
        <w:t xml:space="preserve"> </w:t>
      </w:r>
      <w:r w:rsidRPr="00476D5A">
        <w:rPr>
          <w:spacing w:val="-2"/>
          <w:lang w:bidi="ar-SA"/>
        </w:rPr>
        <w:t>p</w:t>
      </w:r>
      <w:r w:rsidRPr="00476D5A">
        <w:rPr>
          <w:spacing w:val="1"/>
          <w:lang w:bidi="ar-SA"/>
        </w:rPr>
        <w:t>r</w:t>
      </w:r>
      <w:r w:rsidRPr="00476D5A">
        <w:rPr>
          <w:lang w:bidi="ar-SA"/>
        </w:rPr>
        <w:t>o</w:t>
      </w:r>
      <w:r w:rsidRPr="00476D5A">
        <w:rPr>
          <w:spacing w:val="-2"/>
          <w:lang w:bidi="ar-SA"/>
        </w:rPr>
        <w:t>c</w:t>
      </w:r>
      <w:r w:rsidRPr="00476D5A">
        <w:rPr>
          <w:lang w:bidi="ar-SA"/>
        </w:rPr>
        <w:t>ed</w:t>
      </w:r>
      <w:r w:rsidRPr="00476D5A">
        <w:rPr>
          <w:spacing w:val="-2"/>
          <w:lang w:bidi="ar-SA"/>
        </w:rPr>
        <w:t>u</w:t>
      </w:r>
      <w:r w:rsidRPr="00476D5A">
        <w:rPr>
          <w:spacing w:val="1"/>
          <w:lang w:bidi="ar-SA"/>
        </w:rPr>
        <w:t>r</w:t>
      </w:r>
      <w:r w:rsidRPr="00476D5A">
        <w:rPr>
          <w:lang w:bidi="ar-SA"/>
        </w:rPr>
        <w:t>e</w:t>
      </w:r>
      <w:r w:rsidRPr="00476D5A">
        <w:rPr>
          <w:spacing w:val="1"/>
          <w:lang w:bidi="ar-SA"/>
        </w:rPr>
        <w:t>s</w:t>
      </w:r>
      <w:r w:rsidRPr="00476D5A">
        <w:rPr>
          <w:lang w:bidi="ar-SA"/>
        </w:rPr>
        <w:t>,</w:t>
      </w:r>
      <w:r w:rsidRPr="00476D5A">
        <w:rPr>
          <w:spacing w:val="2"/>
          <w:lang w:bidi="ar-SA"/>
        </w:rPr>
        <w:t xml:space="preserve"> </w:t>
      </w:r>
      <w:r w:rsidRPr="00476D5A">
        <w:rPr>
          <w:spacing w:val="-2"/>
          <w:lang w:bidi="ar-SA"/>
        </w:rPr>
        <w:t>h</w:t>
      </w:r>
      <w:r w:rsidRPr="00476D5A">
        <w:rPr>
          <w:spacing w:val="1"/>
          <w:lang w:bidi="ar-SA"/>
        </w:rPr>
        <w:t>i</w:t>
      </w:r>
      <w:r w:rsidRPr="00476D5A">
        <w:rPr>
          <w:spacing w:val="-2"/>
          <w:lang w:bidi="ar-SA"/>
        </w:rPr>
        <w:t>r</w:t>
      </w:r>
      <w:r w:rsidRPr="00476D5A">
        <w:rPr>
          <w:spacing w:val="-1"/>
          <w:lang w:bidi="ar-SA"/>
        </w:rPr>
        <w:t>i</w:t>
      </w:r>
      <w:r w:rsidRPr="00476D5A">
        <w:rPr>
          <w:lang w:bidi="ar-SA"/>
        </w:rPr>
        <w:t>n</w:t>
      </w:r>
      <w:r w:rsidRPr="00476D5A">
        <w:rPr>
          <w:spacing w:val="-2"/>
          <w:lang w:bidi="ar-SA"/>
        </w:rPr>
        <w:t>g</w:t>
      </w:r>
      <w:r w:rsidRPr="00476D5A">
        <w:rPr>
          <w:lang w:bidi="ar-SA"/>
        </w:rPr>
        <w:t>,</w:t>
      </w:r>
      <w:r w:rsidRPr="00476D5A">
        <w:rPr>
          <w:spacing w:val="2"/>
          <w:lang w:bidi="ar-SA"/>
        </w:rPr>
        <w:t xml:space="preserve"> </w:t>
      </w:r>
      <w:r w:rsidRPr="00476D5A">
        <w:rPr>
          <w:spacing w:val="1"/>
          <w:lang w:bidi="ar-SA"/>
        </w:rPr>
        <w:t>firi</w:t>
      </w:r>
      <w:r w:rsidRPr="00476D5A">
        <w:rPr>
          <w:lang w:bidi="ar-SA"/>
        </w:rPr>
        <w:t>n</w:t>
      </w:r>
      <w:r w:rsidRPr="00476D5A">
        <w:rPr>
          <w:spacing w:val="-2"/>
          <w:lang w:bidi="ar-SA"/>
        </w:rPr>
        <w:t>g</w:t>
      </w:r>
      <w:r w:rsidRPr="00476D5A">
        <w:rPr>
          <w:lang w:bidi="ar-SA"/>
        </w:rPr>
        <w:t>,</w:t>
      </w:r>
      <w:r w:rsidRPr="00476D5A">
        <w:rPr>
          <w:spacing w:val="2"/>
          <w:lang w:bidi="ar-SA"/>
        </w:rPr>
        <w:t xml:space="preserve"> </w:t>
      </w:r>
      <w:r w:rsidRPr="00476D5A">
        <w:rPr>
          <w:lang w:bidi="ar-SA"/>
        </w:rPr>
        <w:t>ad</w:t>
      </w:r>
      <w:r w:rsidRPr="00476D5A">
        <w:rPr>
          <w:spacing w:val="-2"/>
          <w:lang w:bidi="ar-SA"/>
        </w:rPr>
        <w:t>v</w:t>
      </w:r>
      <w:r w:rsidRPr="00476D5A">
        <w:rPr>
          <w:lang w:bidi="ar-SA"/>
        </w:rPr>
        <w:t>ance</w:t>
      </w:r>
      <w:r w:rsidRPr="00476D5A">
        <w:rPr>
          <w:spacing w:val="-3"/>
          <w:lang w:bidi="ar-SA"/>
        </w:rPr>
        <w:t>m</w:t>
      </w:r>
      <w:r w:rsidRPr="00476D5A">
        <w:rPr>
          <w:lang w:bidi="ar-SA"/>
        </w:rPr>
        <w:t>en</w:t>
      </w:r>
      <w:r w:rsidRPr="00476D5A">
        <w:rPr>
          <w:spacing w:val="1"/>
          <w:lang w:bidi="ar-SA"/>
        </w:rPr>
        <w:t>t</w:t>
      </w:r>
      <w:r w:rsidRPr="00476D5A">
        <w:rPr>
          <w:lang w:bidi="ar-SA"/>
        </w:rPr>
        <w:t>,</w:t>
      </w:r>
      <w:r w:rsidRPr="00476D5A">
        <w:rPr>
          <w:spacing w:val="2"/>
          <w:lang w:bidi="ar-SA"/>
        </w:rPr>
        <w:t xml:space="preserve"> </w:t>
      </w:r>
      <w:r w:rsidRPr="00476D5A">
        <w:rPr>
          <w:spacing w:val="-2"/>
          <w:lang w:bidi="ar-SA"/>
        </w:rPr>
        <w:t>c</w:t>
      </w:r>
      <w:r w:rsidRPr="00476D5A">
        <w:rPr>
          <w:lang w:bidi="ar-SA"/>
        </w:rPr>
        <w:t>o</w:t>
      </w:r>
      <w:r w:rsidRPr="00476D5A">
        <w:rPr>
          <w:spacing w:val="-4"/>
          <w:lang w:bidi="ar-SA"/>
        </w:rPr>
        <w:t>m</w:t>
      </w:r>
      <w:r w:rsidRPr="00476D5A">
        <w:rPr>
          <w:lang w:bidi="ar-SA"/>
        </w:rPr>
        <w:t>pen</w:t>
      </w:r>
      <w:r w:rsidRPr="00476D5A">
        <w:rPr>
          <w:spacing w:val="1"/>
          <w:lang w:bidi="ar-SA"/>
        </w:rPr>
        <w:t>s</w:t>
      </w:r>
      <w:r w:rsidRPr="00476D5A">
        <w:rPr>
          <w:lang w:bidi="ar-SA"/>
        </w:rPr>
        <w:t>a</w:t>
      </w:r>
      <w:r w:rsidRPr="00476D5A">
        <w:rPr>
          <w:spacing w:val="1"/>
          <w:lang w:bidi="ar-SA"/>
        </w:rPr>
        <w:t>ti</w:t>
      </w:r>
      <w:r w:rsidRPr="00476D5A">
        <w:rPr>
          <w:spacing w:val="-2"/>
          <w:lang w:bidi="ar-SA"/>
        </w:rPr>
        <w:t>o</w:t>
      </w:r>
      <w:r w:rsidRPr="00476D5A">
        <w:rPr>
          <w:lang w:bidi="ar-SA"/>
        </w:rPr>
        <w:t>n,</w:t>
      </w:r>
      <w:r w:rsidRPr="00476D5A">
        <w:rPr>
          <w:spacing w:val="2"/>
          <w:lang w:bidi="ar-SA"/>
        </w:rPr>
        <w:t xml:space="preserve"> </w:t>
      </w:r>
      <w:r w:rsidRPr="00476D5A">
        <w:rPr>
          <w:spacing w:val="1"/>
          <w:lang w:bidi="ar-SA"/>
        </w:rPr>
        <w:t>t</w:t>
      </w:r>
      <w:r w:rsidRPr="00476D5A">
        <w:rPr>
          <w:spacing w:val="-2"/>
          <w:lang w:bidi="ar-SA"/>
        </w:rPr>
        <w:t>r</w:t>
      </w:r>
      <w:r w:rsidRPr="00476D5A">
        <w:rPr>
          <w:lang w:bidi="ar-SA"/>
        </w:rPr>
        <w:t>a</w:t>
      </w:r>
      <w:r w:rsidRPr="00476D5A">
        <w:rPr>
          <w:spacing w:val="-1"/>
          <w:lang w:bidi="ar-SA"/>
        </w:rPr>
        <w:t>i</w:t>
      </w:r>
      <w:r w:rsidRPr="00476D5A">
        <w:rPr>
          <w:lang w:bidi="ar-SA"/>
        </w:rPr>
        <w:t>n</w:t>
      </w:r>
      <w:r w:rsidRPr="00476D5A">
        <w:rPr>
          <w:spacing w:val="1"/>
          <w:lang w:bidi="ar-SA"/>
        </w:rPr>
        <w:t>i</w:t>
      </w:r>
      <w:r w:rsidRPr="00476D5A">
        <w:rPr>
          <w:lang w:bidi="ar-SA"/>
        </w:rPr>
        <w:t>n</w:t>
      </w:r>
      <w:r w:rsidRPr="00476D5A">
        <w:rPr>
          <w:spacing w:val="-2"/>
          <w:lang w:bidi="ar-SA"/>
        </w:rPr>
        <w:t>g</w:t>
      </w:r>
      <w:r w:rsidRPr="00476D5A">
        <w:rPr>
          <w:lang w:bidi="ar-SA"/>
        </w:rPr>
        <w:t>,</w:t>
      </w:r>
      <w:r w:rsidRPr="00476D5A">
        <w:rPr>
          <w:spacing w:val="2"/>
          <w:lang w:bidi="ar-SA"/>
        </w:rPr>
        <w:t xml:space="preserve"> </w:t>
      </w:r>
      <w:r w:rsidRPr="00476D5A">
        <w:rPr>
          <w:lang w:bidi="ar-SA"/>
        </w:rPr>
        <w:t>and o</w:t>
      </w:r>
      <w:r w:rsidRPr="00476D5A">
        <w:rPr>
          <w:spacing w:val="1"/>
          <w:lang w:bidi="ar-SA"/>
        </w:rPr>
        <w:t>t</w:t>
      </w:r>
      <w:r w:rsidRPr="00476D5A">
        <w:rPr>
          <w:lang w:bidi="ar-SA"/>
        </w:rPr>
        <w:t>h</w:t>
      </w:r>
      <w:r w:rsidRPr="00476D5A">
        <w:rPr>
          <w:spacing w:val="-2"/>
          <w:lang w:bidi="ar-SA"/>
        </w:rPr>
        <w:t>e</w:t>
      </w:r>
      <w:r w:rsidRPr="00476D5A">
        <w:rPr>
          <w:lang w:bidi="ar-SA"/>
        </w:rPr>
        <w:t xml:space="preserve">r </w:t>
      </w:r>
      <w:r w:rsidRPr="00476D5A">
        <w:rPr>
          <w:spacing w:val="1"/>
          <w:lang w:bidi="ar-SA"/>
        </w:rPr>
        <w:t>t</w:t>
      </w:r>
      <w:r w:rsidRPr="00476D5A">
        <w:rPr>
          <w:lang w:bidi="ar-SA"/>
        </w:rPr>
        <w:t>e</w:t>
      </w:r>
      <w:r w:rsidRPr="00476D5A">
        <w:rPr>
          <w:spacing w:val="1"/>
          <w:lang w:bidi="ar-SA"/>
        </w:rPr>
        <w:t>r</w:t>
      </w:r>
      <w:r w:rsidRPr="00476D5A">
        <w:rPr>
          <w:spacing w:val="-4"/>
          <w:lang w:bidi="ar-SA"/>
        </w:rPr>
        <w:t>m</w:t>
      </w:r>
      <w:r w:rsidRPr="00476D5A">
        <w:rPr>
          <w:lang w:bidi="ar-SA"/>
        </w:rPr>
        <w:t>s,</w:t>
      </w:r>
      <w:r w:rsidRPr="00476D5A">
        <w:rPr>
          <w:spacing w:val="-2"/>
          <w:lang w:bidi="ar-SA"/>
        </w:rPr>
        <w:t xml:space="preserve"> </w:t>
      </w:r>
      <w:r w:rsidRPr="00476D5A">
        <w:rPr>
          <w:lang w:bidi="ar-SA"/>
        </w:rPr>
        <w:t>con</w:t>
      </w:r>
      <w:r w:rsidRPr="00476D5A">
        <w:rPr>
          <w:spacing w:val="-2"/>
          <w:lang w:bidi="ar-SA"/>
        </w:rPr>
        <w:t>d</w:t>
      </w:r>
      <w:r w:rsidRPr="00476D5A">
        <w:rPr>
          <w:spacing w:val="-1"/>
          <w:lang w:bidi="ar-SA"/>
        </w:rPr>
        <w:t>i</w:t>
      </w:r>
      <w:r w:rsidRPr="00476D5A">
        <w:rPr>
          <w:spacing w:val="1"/>
          <w:lang w:bidi="ar-SA"/>
        </w:rPr>
        <w:t>ti</w:t>
      </w:r>
      <w:r w:rsidRPr="00476D5A">
        <w:rPr>
          <w:lang w:bidi="ar-SA"/>
        </w:rPr>
        <w:t>o</w:t>
      </w:r>
      <w:r w:rsidRPr="00476D5A">
        <w:rPr>
          <w:spacing w:val="-2"/>
          <w:lang w:bidi="ar-SA"/>
        </w:rPr>
        <w:t>n</w:t>
      </w:r>
      <w:r w:rsidRPr="00476D5A">
        <w:rPr>
          <w:lang w:bidi="ar-SA"/>
        </w:rPr>
        <w:t>s,</w:t>
      </w:r>
      <w:r w:rsidRPr="00476D5A">
        <w:rPr>
          <w:spacing w:val="-2"/>
          <w:lang w:bidi="ar-SA"/>
        </w:rPr>
        <w:t xml:space="preserve"> a</w:t>
      </w:r>
      <w:r w:rsidRPr="00476D5A">
        <w:rPr>
          <w:lang w:bidi="ar-SA"/>
        </w:rPr>
        <w:t>nd</w:t>
      </w:r>
      <w:r w:rsidRPr="00476D5A">
        <w:rPr>
          <w:spacing w:val="-2"/>
          <w:lang w:bidi="ar-SA"/>
        </w:rPr>
        <w:t xml:space="preserve"> p</w:t>
      </w:r>
      <w:r w:rsidRPr="00476D5A">
        <w:rPr>
          <w:spacing w:val="1"/>
          <w:lang w:bidi="ar-SA"/>
        </w:rPr>
        <w:t>ri</w:t>
      </w:r>
      <w:r w:rsidRPr="00476D5A">
        <w:rPr>
          <w:spacing w:val="-2"/>
          <w:lang w:bidi="ar-SA"/>
        </w:rPr>
        <w:t>v</w:t>
      </w:r>
      <w:r w:rsidRPr="00476D5A">
        <w:rPr>
          <w:spacing w:val="-1"/>
          <w:lang w:bidi="ar-SA"/>
        </w:rPr>
        <w:t>i</w:t>
      </w:r>
      <w:r w:rsidRPr="00476D5A">
        <w:rPr>
          <w:spacing w:val="1"/>
          <w:lang w:bidi="ar-SA"/>
        </w:rPr>
        <w:t>l</w:t>
      </w:r>
      <w:r w:rsidRPr="00476D5A">
        <w:rPr>
          <w:lang w:bidi="ar-SA"/>
        </w:rPr>
        <w:t>e</w:t>
      </w:r>
      <w:r w:rsidRPr="00476D5A">
        <w:rPr>
          <w:spacing w:val="-2"/>
          <w:lang w:bidi="ar-SA"/>
        </w:rPr>
        <w:t>g</w:t>
      </w:r>
      <w:r w:rsidRPr="00476D5A">
        <w:rPr>
          <w:lang w:bidi="ar-SA"/>
        </w:rPr>
        <w:t>es</w:t>
      </w:r>
      <w:r w:rsidRPr="00476D5A">
        <w:rPr>
          <w:spacing w:val="-2"/>
          <w:lang w:bidi="ar-SA"/>
        </w:rPr>
        <w:t xml:space="preserve"> o</w:t>
      </w:r>
      <w:r w:rsidRPr="00476D5A">
        <w:rPr>
          <w:lang w:bidi="ar-SA"/>
        </w:rPr>
        <w:t>f</w:t>
      </w:r>
      <w:r w:rsidRPr="00476D5A">
        <w:rPr>
          <w:spacing w:val="-2"/>
          <w:lang w:bidi="ar-SA"/>
        </w:rPr>
        <w:t xml:space="preserve"> </w:t>
      </w:r>
      <w:r w:rsidRPr="00476D5A">
        <w:rPr>
          <w:lang w:bidi="ar-SA"/>
        </w:rPr>
        <w:t>e</w:t>
      </w:r>
      <w:r w:rsidRPr="00476D5A">
        <w:rPr>
          <w:spacing w:val="-3"/>
          <w:lang w:bidi="ar-SA"/>
        </w:rPr>
        <w:t>m</w:t>
      </w:r>
      <w:r w:rsidRPr="00476D5A">
        <w:rPr>
          <w:lang w:bidi="ar-SA"/>
        </w:rPr>
        <w:t>p</w:t>
      </w:r>
      <w:r w:rsidRPr="00476D5A">
        <w:rPr>
          <w:spacing w:val="1"/>
          <w:lang w:bidi="ar-SA"/>
        </w:rPr>
        <w:t>l</w:t>
      </w:r>
      <w:r w:rsidRPr="00476D5A">
        <w:rPr>
          <w:lang w:bidi="ar-SA"/>
        </w:rPr>
        <w:t>o</w:t>
      </w:r>
      <w:r w:rsidRPr="00476D5A">
        <w:rPr>
          <w:spacing w:val="-2"/>
          <w:lang w:bidi="ar-SA"/>
        </w:rPr>
        <w:t>y</w:t>
      </w:r>
      <w:r w:rsidRPr="00476D5A">
        <w:rPr>
          <w:spacing w:val="-4"/>
          <w:lang w:bidi="ar-SA"/>
        </w:rPr>
        <w:t>m</w:t>
      </w:r>
      <w:r w:rsidRPr="00476D5A">
        <w:rPr>
          <w:lang w:bidi="ar-SA"/>
        </w:rPr>
        <w:t>en</w:t>
      </w:r>
      <w:r w:rsidRPr="00476D5A">
        <w:rPr>
          <w:spacing w:val="1"/>
          <w:lang w:bidi="ar-SA"/>
        </w:rPr>
        <w:t>t</w:t>
      </w:r>
      <w:r w:rsidRPr="00476D5A">
        <w:rPr>
          <w:lang w:bidi="ar-SA"/>
        </w:rPr>
        <w:t>.</w:t>
      </w:r>
      <w:r w:rsidRPr="00476D5A">
        <w:rPr>
          <w:spacing w:val="51"/>
          <w:lang w:bidi="ar-SA"/>
        </w:rPr>
        <w:t xml:space="preserve"> </w:t>
      </w:r>
      <w:r w:rsidRPr="00476D5A">
        <w:rPr>
          <w:spacing w:val="-4"/>
          <w:lang w:bidi="ar-SA"/>
        </w:rPr>
        <w:t>I</w:t>
      </w:r>
      <w:r w:rsidRPr="00476D5A">
        <w:rPr>
          <w:lang w:bidi="ar-SA"/>
        </w:rPr>
        <w:t>t</w:t>
      </w:r>
      <w:r w:rsidRPr="00476D5A">
        <w:rPr>
          <w:spacing w:val="-1"/>
          <w:lang w:bidi="ar-SA"/>
        </w:rPr>
        <w:t xml:space="preserve"> </w:t>
      </w:r>
      <w:r w:rsidRPr="00476D5A">
        <w:rPr>
          <w:lang w:bidi="ar-SA"/>
        </w:rPr>
        <w:t>app</w:t>
      </w:r>
      <w:r w:rsidRPr="00476D5A">
        <w:rPr>
          <w:spacing w:val="1"/>
          <w:lang w:bidi="ar-SA"/>
        </w:rPr>
        <w:t>l</w:t>
      </w:r>
      <w:r w:rsidRPr="00476D5A">
        <w:rPr>
          <w:spacing w:val="-1"/>
          <w:lang w:bidi="ar-SA"/>
        </w:rPr>
        <w:t>i</w:t>
      </w:r>
      <w:r w:rsidRPr="00476D5A">
        <w:rPr>
          <w:lang w:bidi="ar-SA"/>
        </w:rPr>
        <w:t>es</w:t>
      </w:r>
      <w:r w:rsidRPr="00476D5A">
        <w:rPr>
          <w:spacing w:val="-4"/>
          <w:lang w:bidi="ar-SA"/>
        </w:rPr>
        <w:t xml:space="preserve"> </w:t>
      </w:r>
      <w:r w:rsidRPr="00476D5A">
        <w:rPr>
          <w:spacing w:val="1"/>
          <w:lang w:bidi="ar-SA"/>
        </w:rPr>
        <w:t>t</w:t>
      </w:r>
      <w:r w:rsidRPr="00476D5A">
        <w:rPr>
          <w:lang w:bidi="ar-SA"/>
        </w:rPr>
        <w:t>o</w:t>
      </w:r>
      <w:r w:rsidRPr="00476D5A">
        <w:rPr>
          <w:spacing w:val="-5"/>
          <w:lang w:bidi="ar-SA"/>
        </w:rPr>
        <w:t xml:space="preserve"> </w:t>
      </w:r>
      <w:r w:rsidRPr="00476D5A">
        <w:rPr>
          <w:spacing w:val="1"/>
          <w:lang w:bidi="ar-SA"/>
        </w:rPr>
        <w:t>r</w:t>
      </w:r>
      <w:r w:rsidRPr="00476D5A">
        <w:rPr>
          <w:lang w:bidi="ar-SA"/>
        </w:rPr>
        <w:t>e</w:t>
      </w:r>
      <w:r w:rsidRPr="00476D5A">
        <w:rPr>
          <w:spacing w:val="-2"/>
          <w:lang w:bidi="ar-SA"/>
        </w:rPr>
        <w:t>c</w:t>
      </w:r>
      <w:r w:rsidRPr="00476D5A">
        <w:rPr>
          <w:spacing w:val="1"/>
          <w:lang w:bidi="ar-SA"/>
        </w:rPr>
        <w:t>r</w:t>
      </w:r>
      <w:r w:rsidRPr="00476D5A">
        <w:rPr>
          <w:lang w:bidi="ar-SA"/>
        </w:rPr>
        <w:t>u</w:t>
      </w:r>
      <w:r w:rsidRPr="00476D5A">
        <w:rPr>
          <w:spacing w:val="-1"/>
          <w:lang w:bidi="ar-SA"/>
        </w:rPr>
        <w:t>i</w:t>
      </w:r>
      <w:r w:rsidRPr="00476D5A">
        <w:rPr>
          <w:spacing w:val="1"/>
          <w:lang w:bidi="ar-SA"/>
        </w:rPr>
        <w:t>t</w:t>
      </w:r>
      <w:r w:rsidRPr="00476D5A">
        <w:rPr>
          <w:spacing w:val="-4"/>
          <w:lang w:bidi="ar-SA"/>
        </w:rPr>
        <w:t>m</w:t>
      </w:r>
      <w:r w:rsidRPr="00476D5A">
        <w:rPr>
          <w:lang w:bidi="ar-SA"/>
        </w:rPr>
        <w:t>en</w:t>
      </w:r>
      <w:r w:rsidRPr="00476D5A">
        <w:rPr>
          <w:spacing w:val="1"/>
          <w:lang w:bidi="ar-SA"/>
        </w:rPr>
        <w:t>t</w:t>
      </w:r>
      <w:r w:rsidRPr="00476D5A">
        <w:rPr>
          <w:lang w:bidi="ar-SA"/>
        </w:rPr>
        <w:t>,</w:t>
      </w:r>
      <w:r w:rsidRPr="00476D5A">
        <w:rPr>
          <w:spacing w:val="-2"/>
          <w:lang w:bidi="ar-SA"/>
        </w:rPr>
        <w:t xml:space="preserve"> </w:t>
      </w:r>
      <w:r w:rsidRPr="00476D5A">
        <w:rPr>
          <w:lang w:bidi="ar-SA"/>
        </w:rPr>
        <w:t>ad</w:t>
      </w:r>
      <w:r w:rsidRPr="00476D5A">
        <w:rPr>
          <w:spacing w:val="-2"/>
          <w:lang w:bidi="ar-SA"/>
        </w:rPr>
        <w:t>v</w:t>
      </w:r>
      <w:r w:rsidRPr="00476D5A">
        <w:rPr>
          <w:lang w:bidi="ar-SA"/>
        </w:rPr>
        <w:t>e</w:t>
      </w:r>
      <w:r w:rsidRPr="00476D5A">
        <w:rPr>
          <w:spacing w:val="-1"/>
          <w:lang w:bidi="ar-SA"/>
        </w:rPr>
        <w:t>r</w:t>
      </w:r>
      <w:r w:rsidRPr="00476D5A">
        <w:rPr>
          <w:spacing w:val="1"/>
          <w:lang w:bidi="ar-SA"/>
        </w:rPr>
        <w:t>t</w:t>
      </w:r>
      <w:r w:rsidRPr="00476D5A">
        <w:rPr>
          <w:spacing w:val="-1"/>
          <w:lang w:bidi="ar-SA"/>
        </w:rPr>
        <w:t>i</w:t>
      </w:r>
      <w:r w:rsidRPr="00476D5A">
        <w:rPr>
          <w:lang w:bidi="ar-SA"/>
        </w:rPr>
        <w:t>s</w:t>
      </w:r>
      <w:r w:rsidRPr="00476D5A">
        <w:rPr>
          <w:spacing w:val="1"/>
          <w:lang w:bidi="ar-SA"/>
        </w:rPr>
        <w:t>i</w:t>
      </w:r>
      <w:r w:rsidRPr="00476D5A">
        <w:rPr>
          <w:lang w:bidi="ar-SA"/>
        </w:rPr>
        <w:t>n</w:t>
      </w:r>
      <w:r w:rsidRPr="00476D5A">
        <w:rPr>
          <w:spacing w:val="-2"/>
          <w:lang w:bidi="ar-SA"/>
        </w:rPr>
        <w:t>g</w:t>
      </w:r>
      <w:r w:rsidRPr="00476D5A">
        <w:rPr>
          <w:lang w:bidi="ar-SA"/>
        </w:rPr>
        <w:t>,</w:t>
      </w:r>
      <w:r w:rsidRPr="00476D5A">
        <w:rPr>
          <w:spacing w:val="-2"/>
          <w:lang w:bidi="ar-SA"/>
        </w:rPr>
        <w:t xml:space="preserve"> </w:t>
      </w:r>
      <w:r w:rsidRPr="00476D5A">
        <w:rPr>
          <w:spacing w:val="1"/>
          <w:lang w:bidi="ar-SA"/>
        </w:rPr>
        <w:t>t</w:t>
      </w:r>
      <w:r w:rsidRPr="00476D5A">
        <w:rPr>
          <w:spacing w:val="-2"/>
          <w:lang w:bidi="ar-SA"/>
        </w:rPr>
        <w:t>e</w:t>
      </w:r>
      <w:r w:rsidRPr="00476D5A">
        <w:rPr>
          <w:lang w:bidi="ar-SA"/>
        </w:rPr>
        <w:t>nu</w:t>
      </w:r>
      <w:r w:rsidRPr="00476D5A">
        <w:rPr>
          <w:spacing w:val="1"/>
          <w:lang w:bidi="ar-SA"/>
        </w:rPr>
        <w:t>r</w:t>
      </w:r>
      <w:r w:rsidRPr="00476D5A">
        <w:rPr>
          <w:spacing w:val="-2"/>
          <w:lang w:bidi="ar-SA"/>
        </w:rPr>
        <w:t>e</w:t>
      </w:r>
      <w:r w:rsidRPr="00476D5A">
        <w:rPr>
          <w:lang w:bidi="ar-SA"/>
        </w:rPr>
        <w:t>,</w:t>
      </w:r>
      <w:r w:rsidRPr="00476D5A">
        <w:rPr>
          <w:spacing w:val="-2"/>
          <w:lang w:bidi="ar-SA"/>
        </w:rPr>
        <w:t xml:space="preserve"> </w:t>
      </w:r>
      <w:r w:rsidRPr="00476D5A">
        <w:rPr>
          <w:spacing w:val="-1"/>
          <w:lang w:bidi="ar-SA"/>
        </w:rPr>
        <w:t>l</w:t>
      </w:r>
      <w:r w:rsidRPr="00476D5A">
        <w:rPr>
          <w:lang w:bidi="ar-SA"/>
        </w:rPr>
        <w:t>a</w:t>
      </w:r>
      <w:r w:rsidRPr="00476D5A">
        <w:rPr>
          <w:spacing w:val="-2"/>
          <w:lang w:bidi="ar-SA"/>
        </w:rPr>
        <w:t>y</w:t>
      </w:r>
      <w:r w:rsidRPr="00476D5A">
        <w:rPr>
          <w:lang w:bidi="ar-SA"/>
        </w:rPr>
        <w:t>o</w:t>
      </w:r>
      <w:r w:rsidRPr="00476D5A">
        <w:rPr>
          <w:spacing w:val="1"/>
          <w:lang w:bidi="ar-SA"/>
        </w:rPr>
        <w:t>ff</w:t>
      </w:r>
      <w:r w:rsidRPr="00476D5A">
        <w:rPr>
          <w:lang w:bidi="ar-SA"/>
        </w:rPr>
        <w:t>,</w:t>
      </w:r>
      <w:r w:rsidRPr="00476D5A">
        <w:rPr>
          <w:spacing w:val="-5"/>
          <w:lang w:bidi="ar-SA"/>
        </w:rPr>
        <w:t xml:space="preserve"> </w:t>
      </w:r>
      <w:r w:rsidRPr="00476D5A">
        <w:rPr>
          <w:spacing w:val="1"/>
          <w:lang w:bidi="ar-SA"/>
        </w:rPr>
        <w:t>l</w:t>
      </w:r>
      <w:r w:rsidRPr="00476D5A">
        <w:rPr>
          <w:lang w:bidi="ar-SA"/>
        </w:rPr>
        <w:t>ea</w:t>
      </w:r>
      <w:r w:rsidRPr="00476D5A">
        <w:rPr>
          <w:spacing w:val="-2"/>
          <w:lang w:bidi="ar-SA"/>
        </w:rPr>
        <w:t>v</w:t>
      </w:r>
      <w:r w:rsidRPr="00476D5A">
        <w:rPr>
          <w:lang w:bidi="ar-SA"/>
        </w:rPr>
        <w:t>e,</w:t>
      </w:r>
      <w:r w:rsidRPr="00476D5A">
        <w:rPr>
          <w:spacing w:val="-4"/>
          <w:lang w:bidi="ar-SA"/>
        </w:rPr>
        <w:t xml:space="preserve"> </w:t>
      </w:r>
      <w:r w:rsidRPr="00476D5A">
        <w:rPr>
          <w:spacing w:val="-2"/>
          <w:lang w:bidi="ar-SA"/>
        </w:rPr>
        <w:t>f</w:t>
      </w:r>
      <w:r w:rsidRPr="00476D5A">
        <w:rPr>
          <w:spacing w:val="1"/>
          <w:lang w:bidi="ar-SA"/>
        </w:rPr>
        <w:t>ri</w:t>
      </w:r>
      <w:r w:rsidRPr="00476D5A">
        <w:rPr>
          <w:lang w:bidi="ar-SA"/>
        </w:rPr>
        <w:t>n</w:t>
      </w:r>
      <w:r w:rsidRPr="00476D5A">
        <w:rPr>
          <w:spacing w:val="-2"/>
          <w:lang w:bidi="ar-SA"/>
        </w:rPr>
        <w:t>g</w:t>
      </w:r>
      <w:r w:rsidRPr="00476D5A">
        <w:rPr>
          <w:lang w:bidi="ar-SA"/>
        </w:rPr>
        <w:t>e bene</w:t>
      </w:r>
      <w:r w:rsidRPr="00476D5A">
        <w:rPr>
          <w:spacing w:val="-2"/>
          <w:lang w:bidi="ar-SA"/>
        </w:rPr>
        <w:t>f</w:t>
      </w:r>
      <w:r w:rsidRPr="00476D5A">
        <w:rPr>
          <w:spacing w:val="1"/>
          <w:lang w:bidi="ar-SA"/>
        </w:rPr>
        <w:t>i</w:t>
      </w:r>
      <w:r w:rsidRPr="00476D5A">
        <w:rPr>
          <w:spacing w:val="-1"/>
          <w:lang w:bidi="ar-SA"/>
        </w:rPr>
        <w:t>t</w:t>
      </w:r>
      <w:r w:rsidRPr="00476D5A">
        <w:rPr>
          <w:lang w:bidi="ar-SA"/>
        </w:rPr>
        <w:t xml:space="preserve">s, </w:t>
      </w:r>
      <w:r w:rsidRPr="00476D5A">
        <w:rPr>
          <w:spacing w:val="1"/>
          <w:lang w:bidi="ar-SA"/>
        </w:rPr>
        <w:t>a</w:t>
      </w:r>
      <w:r w:rsidRPr="00476D5A">
        <w:rPr>
          <w:spacing w:val="-2"/>
          <w:lang w:bidi="ar-SA"/>
        </w:rPr>
        <w:t>n</w:t>
      </w:r>
      <w:r w:rsidRPr="00476D5A">
        <w:rPr>
          <w:lang w:bidi="ar-SA"/>
        </w:rPr>
        <w:t xml:space="preserve">d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spacing w:val="-2"/>
          <w:lang w:bidi="ar-SA"/>
        </w:rPr>
        <w:t>o</w:t>
      </w:r>
      <w:r w:rsidRPr="00476D5A">
        <w:rPr>
          <w:spacing w:val="1"/>
          <w:lang w:bidi="ar-SA"/>
        </w:rPr>
        <w:t>t</w:t>
      </w:r>
      <w:r w:rsidRPr="00476D5A">
        <w:rPr>
          <w:lang w:bidi="ar-SA"/>
        </w:rPr>
        <w:t>h</w:t>
      </w:r>
      <w:r w:rsidRPr="00476D5A">
        <w:rPr>
          <w:spacing w:val="-2"/>
          <w:lang w:bidi="ar-SA"/>
        </w:rPr>
        <w:t>e</w:t>
      </w:r>
      <w:r w:rsidRPr="00476D5A">
        <w:rPr>
          <w:lang w:bidi="ar-SA"/>
        </w:rPr>
        <w:t>r</w:t>
      </w:r>
      <w:r w:rsidRPr="00476D5A">
        <w:rPr>
          <w:spacing w:val="1"/>
          <w:lang w:bidi="ar-SA"/>
        </w:rPr>
        <w:t xml:space="preserve"> </w:t>
      </w:r>
      <w:r w:rsidRPr="00476D5A">
        <w:rPr>
          <w:lang w:bidi="ar-SA"/>
        </w:rPr>
        <w:t>e</w:t>
      </w:r>
      <w:r w:rsidRPr="00476D5A">
        <w:rPr>
          <w:spacing w:val="-3"/>
          <w:lang w:bidi="ar-SA"/>
        </w:rPr>
        <w:t>m</w:t>
      </w:r>
      <w:r w:rsidRPr="00476D5A">
        <w:rPr>
          <w:lang w:bidi="ar-SA"/>
        </w:rPr>
        <w:t>p</w:t>
      </w:r>
      <w:r w:rsidRPr="00476D5A">
        <w:rPr>
          <w:spacing w:val="-1"/>
          <w:lang w:bidi="ar-SA"/>
        </w:rPr>
        <w:t>l</w:t>
      </w:r>
      <w:r w:rsidRPr="00476D5A">
        <w:rPr>
          <w:lang w:bidi="ar-SA"/>
        </w:rPr>
        <w:t>oy</w:t>
      </w:r>
      <w:r w:rsidRPr="00476D5A">
        <w:rPr>
          <w:spacing w:val="-4"/>
          <w:lang w:bidi="ar-SA"/>
        </w:rPr>
        <w:t>m</w:t>
      </w:r>
      <w:r w:rsidRPr="00476D5A">
        <w:rPr>
          <w:spacing w:val="2"/>
          <w:lang w:bidi="ar-SA"/>
        </w:rPr>
        <w:t>e</w:t>
      </w:r>
      <w:r w:rsidRPr="00476D5A">
        <w:rPr>
          <w:lang w:bidi="ar-SA"/>
        </w:rPr>
        <w:t>n</w:t>
      </w:r>
      <w:r w:rsidRPr="00476D5A">
        <w:rPr>
          <w:spacing w:val="3"/>
          <w:lang w:bidi="ar-SA"/>
        </w:rPr>
        <w:t>t</w:t>
      </w:r>
      <w:r w:rsidRPr="00476D5A">
        <w:rPr>
          <w:spacing w:val="-4"/>
          <w:lang w:bidi="ar-SA"/>
        </w:rPr>
        <w:t>-</w:t>
      </w:r>
      <w:r w:rsidRPr="00476D5A">
        <w:rPr>
          <w:spacing w:val="1"/>
          <w:lang w:bidi="ar-SA"/>
        </w:rPr>
        <w:t>r</w:t>
      </w:r>
      <w:r w:rsidRPr="00476D5A">
        <w:rPr>
          <w:lang w:bidi="ar-SA"/>
        </w:rPr>
        <w:t>e</w:t>
      </w:r>
      <w:r w:rsidRPr="00476D5A">
        <w:rPr>
          <w:spacing w:val="1"/>
          <w:lang w:bidi="ar-SA"/>
        </w:rPr>
        <w:t>l</w:t>
      </w:r>
      <w:r w:rsidRPr="00476D5A">
        <w:rPr>
          <w:spacing w:val="-2"/>
          <w:lang w:bidi="ar-SA"/>
        </w:rPr>
        <w:t>a</w:t>
      </w:r>
      <w:r w:rsidRPr="00476D5A">
        <w:rPr>
          <w:spacing w:val="1"/>
          <w:lang w:bidi="ar-SA"/>
        </w:rPr>
        <w:t>t</w:t>
      </w:r>
      <w:r w:rsidRPr="00476D5A">
        <w:rPr>
          <w:lang w:bidi="ar-SA"/>
        </w:rPr>
        <w:t>ed</w:t>
      </w:r>
      <w:r w:rsidRPr="00476D5A">
        <w:rPr>
          <w:spacing w:val="-2"/>
          <w:lang w:bidi="ar-SA"/>
        </w:rPr>
        <w:t xml:space="preserve"> </w:t>
      </w:r>
      <w:r w:rsidRPr="00476D5A">
        <w:rPr>
          <w:lang w:bidi="ar-SA"/>
        </w:rPr>
        <w:t>ac</w:t>
      </w:r>
      <w:r w:rsidRPr="00476D5A">
        <w:rPr>
          <w:spacing w:val="-1"/>
          <w:lang w:bidi="ar-SA"/>
        </w:rPr>
        <w:t>t</w:t>
      </w:r>
      <w:r w:rsidRPr="00476D5A">
        <w:rPr>
          <w:spacing w:val="1"/>
          <w:lang w:bidi="ar-SA"/>
        </w:rPr>
        <w:t>i</w:t>
      </w:r>
      <w:r w:rsidRPr="00476D5A">
        <w:rPr>
          <w:spacing w:val="-2"/>
          <w:lang w:bidi="ar-SA"/>
        </w:rPr>
        <w:t>v</w:t>
      </w:r>
      <w:r w:rsidRPr="00476D5A">
        <w:rPr>
          <w:spacing w:val="1"/>
          <w:lang w:bidi="ar-SA"/>
        </w:rPr>
        <w:t>i</w:t>
      </w:r>
      <w:r w:rsidRPr="00476D5A">
        <w:rPr>
          <w:spacing w:val="-1"/>
          <w:lang w:bidi="ar-SA"/>
        </w:rPr>
        <w:t>t</w:t>
      </w:r>
      <w:r w:rsidRPr="00476D5A">
        <w:rPr>
          <w:spacing w:val="1"/>
          <w:lang w:bidi="ar-SA"/>
        </w:rPr>
        <w:t>i</w:t>
      </w:r>
      <w:r w:rsidRPr="00476D5A">
        <w:rPr>
          <w:lang w:bidi="ar-SA"/>
        </w:rPr>
        <w:t>e</w:t>
      </w:r>
      <w:r w:rsidRPr="00476D5A">
        <w:rPr>
          <w:spacing w:val="2"/>
          <w:lang w:bidi="ar-SA"/>
        </w:rPr>
        <w:t>s</w:t>
      </w:r>
      <w:r w:rsidRPr="00476D5A">
        <w:rPr>
          <w:lang w:bidi="ar-SA"/>
        </w:rPr>
        <w:t>.</w:t>
      </w:r>
    </w:p>
    <w:p w14:paraId="605C3876" w14:textId="77777777" w:rsidR="00476D5A" w:rsidRPr="00476D5A" w:rsidRDefault="00476D5A" w:rsidP="00BA301A">
      <w:pPr>
        <w:widowControl/>
        <w:autoSpaceDE/>
        <w:autoSpaceDN/>
        <w:spacing w:before="2" w:line="120" w:lineRule="exact"/>
        <w:rPr>
          <w:rFonts w:asciiTheme="minorHAnsi" w:eastAsiaTheme="minorHAnsi" w:hAnsiTheme="minorHAnsi" w:cstheme="minorBidi"/>
          <w:sz w:val="12"/>
          <w:szCs w:val="12"/>
          <w:lang w:bidi="ar-SA"/>
        </w:rPr>
      </w:pPr>
    </w:p>
    <w:p w14:paraId="73E43B0A" w14:textId="23EA2141" w:rsidR="00476D5A" w:rsidRPr="00476D5A" w:rsidRDefault="00476D5A" w:rsidP="00BA301A">
      <w:pPr>
        <w:widowControl/>
        <w:autoSpaceDE/>
        <w:autoSpaceDN/>
        <w:spacing w:line="252" w:lineRule="exact"/>
        <w:ind w:left="460" w:right="61"/>
        <w:jc w:val="both"/>
        <w:rPr>
          <w:lang w:bidi="ar-SA"/>
        </w:rPr>
      </w:pPr>
      <w:r w:rsidRPr="00476D5A">
        <w:rPr>
          <w:spacing w:val="-1"/>
          <w:lang w:bidi="ar-SA"/>
        </w:rPr>
        <w:t>C</w:t>
      </w:r>
      <w:r w:rsidRPr="00476D5A">
        <w:rPr>
          <w:lang w:bidi="ar-SA"/>
        </w:rPr>
        <w:t>on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lang w:bidi="ar-SA"/>
        </w:rPr>
        <w:t>a</w:t>
      </w:r>
      <w:r w:rsidRPr="00476D5A">
        <w:rPr>
          <w:spacing w:val="-1"/>
          <w:lang w:bidi="ar-SA"/>
        </w:rPr>
        <w:t>l</w:t>
      </w:r>
      <w:r w:rsidRPr="00476D5A">
        <w:rPr>
          <w:lang w:bidi="ar-SA"/>
        </w:rPr>
        <w:t>so</w:t>
      </w:r>
      <w:r w:rsidRPr="00476D5A">
        <w:rPr>
          <w:spacing w:val="1"/>
          <w:lang w:bidi="ar-SA"/>
        </w:rPr>
        <w:t xml:space="preserve"> </w:t>
      </w:r>
      <w:r w:rsidRPr="00476D5A">
        <w:rPr>
          <w:lang w:bidi="ar-SA"/>
        </w:rPr>
        <w:t>a</w:t>
      </w:r>
      <w:r w:rsidRPr="00476D5A">
        <w:rPr>
          <w:spacing w:val="1"/>
          <w:lang w:bidi="ar-SA"/>
        </w:rPr>
        <w:t>s</w:t>
      </w:r>
      <w:r w:rsidRPr="00476D5A">
        <w:rPr>
          <w:lang w:bidi="ar-SA"/>
        </w:rPr>
        <w:t>s</w:t>
      </w:r>
      <w:r w:rsidRPr="00476D5A">
        <w:rPr>
          <w:spacing w:val="-2"/>
          <w:lang w:bidi="ar-SA"/>
        </w:rPr>
        <w:t>u</w:t>
      </w:r>
      <w:r w:rsidRPr="00476D5A">
        <w:rPr>
          <w:spacing w:val="1"/>
          <w:lang w:bidi="ar-SA"/>
        </w:rPr>
        <w:t>r</w:t>
      </w:r>
      <w:r w:rsidRPr="00476D5A">
        <w:rPr>
          <w:spacing w:val="-2"/>
          <w:lang w:bidi="ar-SA"/>
        </w:rPr>
        <w:t>e</w:t>
      </w:r>
      <w:r w:rsidRPr="00476D5A">
        <w:rPr>
          <w:lang w:bidi="ar-SA"/>
        </w:rPr>
        <w:t>s</w:t>
      </w:r>
      <w:r w:rsidRPr="00476D5A">
        <w:rPr>
          <w:spacing w:val="1"/>
          <w:lang w:bidi="ar-SA"/>
        </w:rPr>
        <w:t xml:space="preserve"> t</w:t>
      </w:r>
      <w:r w:rsidRPr="00476D5A">
        <w:rPr>
          <w:lang w:bidi="ar-SA"/>
        </w:rPr>
        <w:t>h</w:t>
      </w:r>
      <w:r w:rsidRPr="00476D5A">
        <w:rPr>
          <w:spacing w:val="-2"/>
          <w:lang w:bidi="ar-SA"/>
        </w:rPr>
        <w:t>a</w:t>
      </w:r>
      <w:r w:rsidRPr="00476D5A">
        <w:rPr>
          <w:lang w:bidi="ar-SA"/>
        </w:rPr>
        <w:t>t</w:t>
      </w:r>
      <w:r w:rsidRPr="00476D5A">
        <w:rPr>
          <w:spacing w:val="2"/>
          <w:lang w:bidi="ar-SA"/>
        </w:rPr>
        <w:t xml:space="preserve"> </w:t>
      </w:r>
      <w:r w:rsidRPr="00476D5A">
        <w:rPr>
          <w:spacing w:val="-1"/>
          <w:lang w:bidi="ar-SA"/>
        </w:rPr>
        <w:t>i</w:t>
      </w:r>
      <w:r w:rsidRPr="00476D5A">
        <w:rPr>
          <w:lang w:bidi="ar-SA"/>
        </w:rPr>
        <w:t>t</w:t>
      </w:r>
      <w:r w:rsidRPr="00476D5A">
        <w:rPr>
          <w:spacing w:val="4"/>
          <w:lang w:bidi="ar-SA"/>
        </w:rPr>
        <w:t xml:space="preserve"> </w:t>
      </w:r>
      <w:r w:rsidRPr="00476D5A">
        <w:rPr>
          <w:spacing w:val="-1"/>
          <w:lang w:bidi="ar-SA"/>
        </w:rPr>
        <w:t>wi</w:t>
      </w:r>
      <w:r w:rsidRPr="00476D5A">
        <w:rPr>
          <w:spacing w:val="1"/>
          <w:lang w:bidi="ar-SA"/>
        </w:rPr>
        <w:t>l</w:t>
      </w:r>
      <w:r w:rsidRPr="00476D5A">
        <w:rPr>
          <w:lang w:bidi="ar-SA"/>
        </w:rPr>
        <w:t>l</w:t>
      </w:r>
      <w:r w:rsidRPr="00476D5A">
        <w:rPr>
          <w:spacing w:val="2"/>
          <w:lang w:bidi="ar-SA"/>
        </w:rPr>
        <w:t xml:space="preserve"> </w:t>
      </w:r>
      <w:r w:rsidRPr="00476D5A">
        <w:rPr>
          <w:lang w:bidi="ar-SA"/>
        </w:rPr>
        <w:t>co</w:t>
      </w:r>
      <w:r w:rsidRPr="00476D5A">
        <w:rPr>
          <w:spacing w:val="-3"/>
          <w:lang w:bidi="ar-SA"/>
        </w:rPr>
        <w:t>m</w:t>
      </w:r>
      <w:r w:rsidRPr="00476D5A">
        <w:rPr>
          <w:lang w:bidi="ar-SA"/>
        </w:rPr>
        <w:t>p</w:t>
      </w:r>
      <w:r w:rsidRPr="00476D5A">
        <w:rPr>
          <w:spacing w:val="1"/>
          <w:lang w:bidi="ar-SA"/>
        </w:rPr>
        <w:t>l</w:t>
      </w:r>
      <w:r w:rsidRPr="00476D5A">
        <w:rPr>
          <w:lang w:bidi="ar-SA"/>
        </w:rPr>
        <w:t xml:space="preserve">y </w:t>
      </w:r>
      <w:r w:rsidRPr="00476D5A">
        <w:rPr>
          <w:spacing w:val="-1"/>
          <w:lang w:bidi="ar-SA"/>
        </w:rPr>
        <w:t>w</w:t>
      </w:r>
      <w:r w:rsidRPr="00476D5A">
        <w:rPr>
          <w:spacing w:val="1"/>
          <w:lang w:bidi="ar-SA"/>
        </w:rPr>
        <w:t>i</w:t>
      </w:r>
      <w:r w:rsidRPr="00476D5A">
        <w:rPr>
          <w:spacing w:val="-1"/>
          <w:lang w:bidi="ar-SA"/>
        </w:rPr>
        <w:t>t</w:t>
      </w:r>
      <w:r w:rsidRPr="00476D5A">
        <w:rPr>
          <w:lang w:bidi="ar-SA"/>
        </w:rPr>
        <w:t>h</w:t>
      </w:r>
      <w:r w:rsidRPr="00476D5A">
        <w:rPr>
          <w:spacing w:val="3"/>
          <w:lang w:bidi="ar-SA"/>
        </w:rPr>
        <w:t xml:space="preserve"> </w:t>
      </w:r>
      <w:r w:rsidRPr="00476D5A">
        <w:rPr>
          <w:lang w:bidi="ar-SA"/>
        </w:rPr>
        <w:t xml:space="preserve">29 </w:t>
      </w:r>
      <w:r w:rsidRPr="00476D5A">
        <w:rPr>
          <w:spacing w:val="-1"/>
          <w:lang w:bidi="ar-SA"/>
        </w:rPr>
        <w:t>C</w:t>
      </w:r>
      <w:r w:rsidRPr="00476D5A">
        <w:rPr>
          <w:spacing w:val="-3"/>
          <w:lang w:bidi="ar-SA"/>
        </w:rPr>
        <w:t>F</w:t>
      </w:r>
      <w:r w:rsidRPr="00476D5A">
        <w:rPr>
          <w:lang w:bidi="ar-SA"/>
        </w:rPr>
        <w:t>R</w:t>
      </w:r>
      <w:r w:rsidRPr="00476D5A">
        <w:rPr>
          <w:spacing w:val="2"/>
          <w:lang w:bidi="ar-SA"/>
        </w:rPr>
        <w:t xml:space="preserve"> </w:t>
      </w:r>
      <w:r w:rsidRPr="00476D5A">
        <w:rPr>
          <w:lang w:bidi="ar-SA"/>
        </w:rPr>
        <w:t>Pa</w:t>
      </w:r>
      <w:r w:rsidRPr="00476D5A">
        <w:rPr>
          <w:spacing w:val="-2"/>
          <w:lang w:bidi="ar-SA"/>
        </w:rPr>
        <w:t>r</w:t>
      </w:r>
      <w:r w:rsidRPr="00476D5A">
        <w:rPr>
          <w:lang w:bidi="ar-SA"/>
        </w:rPr>
        <w:t>t</w:t>
      </w:r>
      <w:r w:rsidRPr="00476D5A">
        <w:rPr>
          <w:spacing w:val="4"/>
          <w:lang w:bidi="ar-SA"/>
        </w:rPr>
        <w:t xml:space="preserve"> </w:t>
      </w:r>
      <w:r w:rsidRPr="00476D5A">
        <w:rPr>
          <w:spacing w:val="-2"/>
          <w:lang w:bidi="ar-SA"/>
        </w:rPr>
        <w:t>3</w:t>
      </w:r>
      <w:r w:rsidRPr="00476D5A">
        <w:rPr>
          <w:lang w:bidi="ar-SA"/>
        </w:rPr>
        <w:t>7</w:t>
      </w:r>
      <w:r w:rsidRPr="00476D5A">
        <w:rPr>
          <w:spacing w:val="3"/>
          <w:lang w:bidi="ar-SA"/>
        </w:rPr>
        <w:t xml:space="preserve"> </w:t>
      </w:r>
      <w:r w:rsidRPr="00476D5A">
        <w:rPr>
          <w:spacing w:val="-2"/>
          <w:lang w:bidi="ar-SA"/>
        </w:rPr>
        <w:t>a</w:t>
      </w:r>
      <w:r w:rsidRPr="00476D5A">
        <w:rPr>
          <w:lang w:bidi="ar-SA"/>
        </w:rPr>
        <w:t>nd a</w:t>
      </w:r>
      <w:r w:rsidRPr="00476D5A">
        <w:rPr>
          <w:spacing w:val="-1"/>
          <w:lang w:bidi="ar-SA"/>
        </w:rPr>
        <w:t>l</w:t>
      </w:r>
      <w:r w:rsidRPr="00476D5A">
        <w:rPr>
          <w:lang w:bidi="ar-SA"/>
        </w:rPr>
        <w:t>l</w:t>
      </w:r>
      <w:r w:rsidRPr="00476D5A">
        <w:rPr>
          <w:spacing w:val="4"/>
          <w:lang w:bidi="ar-SA"/>
        </w:rPr>
        <w:t xml:space="preserve"> </w:t>
      </w:r>
      <w:r w:rsidRPr="00476D5A">
        <w:rPr>
          <w:spacing w:val="-2"/>
          <w:lang w:bidi="ar-SA"/>
        </w:rPr>
        <w:t>o</w:t>
      </w:r>
      <w:r w:rsidRPr="00476D5A">
        <w:rPr>
          <w:spacing w:val="1"/>
          <w:lang w:bidi="ar-SA"/>
        </w:rPr>
        <w:t>t</w:t>
      </w:r>
      <w:r w:rsidRPr="00476D5A">
        <w:rPr>
          <w:lang w:bidi="ar-SA"/>
        </w:rPr>
        <w:t>h</w:t>
      </w:r>
      <w:r w:rsidRPr="00476D5A">
        <w:rPr>
          <w:spacing w:val="-2"/>
          <w:lang w:bidi="ar-SA"/>
        </w:rPr>
        <w:t>e</w:t>
      </w:r>
      <w:r w:rsidRPr="00476D5A">
        <w:rPr>
          <w:lang w:bidi="ar-SA"/>
        </w:rPr>
        <w:t>r</w:t>
      </w:r>
      <w:r w:rsidRPr="00476D5A">
        <w:rPr>
          <w:spacing w:val="1"/>
          <w:lang w:bidi="ar-SA"/>
        </w:rPr>
        <w:t xml:space="preserve"> r</w:t>
      </w:r>
      <w:r w:rsidRPr="00476D5A">
        <w:rPr>
          <w:lang w:bidi="ar-SA"/>
        </w:rPr>
        <w:t>e</w:t>
      </w:r>
      <w:r w:rsidRPr="00476D5A">
        <w:rPr>
          <w:spacing w:val="-2"/>
          <w:lang w:bidi="ar-SA"/>
        </w:rPr>
        <w:t>g</w:t>
      </w:r>
      <w:r w:rsidRPr="00476D5A">
        <w:rPr>
          <w:lang w:bidi="ar-SA"/>
        </w:rPr>
        <w:t>u</w:t>
      </w:r>
      <w:r w:rsidRPr="00476D5A">
        <w:rPr>
          <w:spacing w:val="1"/>
          <w:lang w:bidi="ar-SA"/>
        </w:rPr>
        <w:t>l</w:t>
      </w:r>
      <w:r w:rsidRPr="00476D5A">
        <w:rPr>
          <w:lang w:bidi="ar-SA"/>
        </w:rPr>
        <w:t>a</w:t>
      </w:r>
      <w:r w:rsidRPr="00476D5A">
        <w:rPr>
          <w:spacing w:val="-1"/>
          <w:lang w:bidi="ar-SA"/>
        </w:rPr>
        <w:t>t</w:t>
      </w:r>
      <w:r w:rsidRPr="00476D5A">
        <w:rPr>
          <w:spacing w:val="1"/>
          <w:lang w:bidi="ar-SA"/>
        </w:rPr>
        <w:t>i</w:t>
      </w:r>
      <w:r w:rsidRPr="00476D5A">
        <w:rPr>
          <w:lang w:bidi="ar-SA"/>
        </w:rPr>
        <w:t>o</w:t>
      </w:r>
      <w:r w:rsidRPr="00476D5A">
        <w:rPr>
          <w:spacing w:val="-2"/>
          <w:lang w:bidi="ar-SA"/>
        </w:rPr>
        <w:t>n</w:t>
      </w:r>
      <w:r w:rsidRPr="00476D5A">
        <w:rPr>
          <w:lang w:bidi="ar-SA"/>
        </w:rPr>
        <w:t>s</w:t>
      </w:r>
      <w:r w:rsidRPr="00476D5A">
        <w:rPr>
          <w:spacing w:val="1"/>
          <w:lang w:bidi="ar-SA"/>
        </w:rPr>
        <w:t xml:space="preserve"> i</w:t>
      </w:r>
      <w:r w:rsidRPr="00476D5A">
        <w:rPr>
          <w:spacing w:val="-4"/>
          <w:lang w:bidi="ar-SA"/>
        </w:rPr>
        <w:t>m</w:t>
      </w:r>
      <w:r w:rsidRPr="00476D5A">
        <w:rPr>
          <w:lang w:bidi="ar-SA"/>
        </w:rPr>
        <w:t>p</w:t>
      </w:r>
      <w:r w:rsidRPr="00476D5A">
        <w:rPr>
          <w:spacing w:val="1"/>
          <w:lang w:bidi="ar-SA"/>
        </w:rPr>
        <w:t>l</w:t>
      </w:r>
      <w:r w:rsidRPr="00476D5A">
        <w:rPr>
          <w:lang w:bidi="ar-SA"/>
        </w:rPr>
        <w:t>e</w:t>
      </w:r>
      <w:r w:rsidRPr="00476D5A">
        <w:rPr>
          <w:spacing w:val="-3"/>
          <w:lang w:bidi="ar-SA"/>
        </w:rPr>
        <w:t>m</w:t>
      </w:r>
      <w:r w:rsidRPr="00476D5A">
        <w:rPr>
          <w:lang w:bidi="ar-SA"/>
        </w:rPr>
        <w:t>en</w:t>
      </w:r>
      <w:r w:rsidRPr="00476D5A">
        <w:rPr>
          <w:spacing w:val="1"/>
          <w:lang w:bidi="ar-SA"/>
        </w:rPr>
        <w:t>ti</w:t>
      </w:r>
      <w:r w:rsidRPr="00476D5A">
        <w:rPr>
          <w:lang w:bidi="ar-SA"/>
        </w:rPr>
        <w:t xml:space="preserve">ng </w:t>
      </w:r>
      <w:r w:rsidRPr="00476D5A">
        <w:rPr>
          <w:spacing w:val="1"/>
          <w:lang w:bidi="ar-SA"/>
        </w:rPr>
        <w:t>t</w:t>
      </w:r>
      <w:r w:rsidRPr="00476D5A">
        <w:rPr>
          <w:lang w:bidi="ar-SA"/>
        </w:rPr>
        <w:t>he</w:t>
      </w:r>
      <w:r w:rsidRPr="00476D5A">
        <w:rPr>
          <w:spacing w:val="1"/>
          <w:lang w:bidi="ar-SA"/>
        </w:rPr>
        <w:t xml:space="preserve"> </w:t>
      </w:r>
      <w:r w:rsidRPr="00476D5A">
        <w:rPr>
          <w:spacing w:val="-1"/>
          <w:lang w:bidi="ar-SA"/>
        </w:rPr>
        <w:t>l</w:t>
      </w:r>
      <w:r w:rsidRPr="00476D5A">
        <w:rPr>
          <w:spacing w:val="-2"/>
          <w:lang w:bidi="ar-SA"/>
        </w:rPr>
        <w:t>a</w:t>
      </w:r>
      <w:r w:rsidRPr="00476D5A">
        <w:rPr>
          <w:spacing w:val="-1"/>
          <w:lang w:bidi="ar-SA"/>
        </w:rPr>
        <w:t>w</w:t>
      </w:r>
      <w:r w:rsidRPr="00476D5A">
        <w:rPr>
          <w:lang w:bidi="ar-SA"/>
        </w:rPr>
        <w:t>s</w:t>
      </w:r>
      <w:r w:rsidRPr="00476D5A">
        <w:rPr>
          <w:spacing w:val="3"/>
          <w:lang w:bidi="ar-SA"/>
        </w:rPr>
        <w:t xml:space="preserve"> </w:t>
      </w:r>
      <w:r w:rsidRPr="00476D5A">
        <w:rPr>
          <w:spacing w:val="-1"/>
          <w:lang w:bidi="ar-SA"/>
        </w:rPr>
        <w:t>l</w:t>
      </w:r>
      <w:r w:rsidRPr="00476D5A">
        <w:rPr>
          <w:spacing w:val="1"/>
          <w:lang w:bidi="ar-SA"/>
        </w:rPr>
        <w:t>i</w:t>
      </w:r>
      <w:r w:rsidRPr="00476D5A">
        <w:rPr>
          <w:spacing w:val="-2"/>
          <w:lang w:bidi="ar-SA"/>
        </w:rPr>
        <w:t>s</w:t>
      </w:r>
      <w:r w:rsidRPr="00476D5A">
        <w:rPr>
          <w:spacing w:val="1"/>
          <w:lang w:bidi="ar-SA"/>
        </w:rPr>
        <w:t>t</w:t>
      </w:r>
      <w:r w:rsidRPr="00476D5A">
        <w:rPr>
          <w:lang w:bidi="ar-SA"/>
        </w:rPr>
        <w:t>ed abo</w:t>
      </w:r>
      <w:r w:rsidRPr="00476D5A">
        <w:rPr>
          <w:spacing w:val="-2"/>
          <w:lang w:bidi="ar-SA"/>
        </w:rPr>
        <w:t>v</w:t>
      </w:r>
      <w:r w:rsidRPr="00476D5A">
        <w:rPr>
          <w:lang w:bidi="ar-SA"/>
        </w:rPr>
        <w:t xml:space="preserve">e. </w:t>
      </w:r>
      <w:r w:rsidRPr="00476D5A">
        <w:rPr>
          <w:spacing w:val="15"/>
          <w:lang w:bidi="ar-SA"/>
        </w:rPr>
        <w:t xml:space="preserve"> </w:t>
      </w:r>
      <w:r w:rsidRPr="00476D5A">
        <w:rPr>
          <w:spacing w:val="2"/>
          <w:lang w:bidi="ar-SA"/>
        </w:rPr>
        <w:t>T</w:t>
      </w:r>
      <w:r w:rsidRPr="00476D5A">
        <w:rPr>
          <w:spacing w:val="-2"/>
          <w:lang w:bidi="ar-SA"/>
        </w:rPr>
        <w:t>h</w:t>
      </w:r>
      <w:r w:rsidRPr="00476D5A">
        <w:rPr>
          <w:spacing w:val="1"/>
          <w:lang w:bidi="ar-SA"/>
        </w:rPr>
        <w:t>i</w:t>
      </w:r>
      <w:r w:rsidRPr="00476D5A">
        <w:rPr>
          <w:lang w:bidi="ar-SA"/>
        </w:rPr>
        <w:t>s</w:t>
      </w:r>
      <w:r w:rsidRPr="00476D5A">
        <w:rPr>
          <w:spacing w:val="8"/>
          <w:lang w:bidi="ar-SA"/>
        </w:rPr>
        <w:t xml:space="preserve"> </w:t>
      </w:r>
      <w:r w:rsidRPr="00476D5A">
        <w:rPr>
          <w:lang w:bidi="ar-SA"/>
        </w:rPr>
        <w:t>a</w:t>
      </w:r>
      <w:r w:rsidRPr="00476D5A">
        <w:rPr>
          <w:spacing w:val="-2"/>
          <w:lang w:bidi="ar-SA"/>
        </w:rPr>
        <w:t>s</w:t>
      </w:r>
      <w:r w:rsidRPr="00476D5A">
        <w:rPr>
          <w:lang w:bidi="ar-SA"/>
        </w:rPr>
        <w:t>su</w:t>
      </w:r>
      <w:r w:rsidRPr="00476D5A">
        <w:rPr>
          <w:spacing w:val="-1"/>
          <w:lang w:bidi="ar-SA"/>
        </w:rPr>
        <w:t>r</w:t>
      </w:r>
      <w:r w:rsidRPr="00476D5A">
        <w:rPr>
          <w:lang w:bidi="ar-SA"/>
        </w:rPr>
        <w:t>ance</w:t>
      </w:r>
      <w:r w:rsidRPr="00476D5A">
        <w:rPr>
          <w:spacing w:val="5"/>
          <w:lang w:bidi="ar-SA"/>
        </w:rPr>
        <w:t xml:space="preserve"> </w:t>
      </w:r>
      <w:r w:rsidRPr="00476D5A">
        <w:rPr>
          <w:lang w:bidi="ar-SA"/>
        </w:rPr>
        <w:t>ap</w:t>
      </w:r>
      <w:r w:rsidRPr="00476D5A">
        <w:rPr>
          <w:spacing w:val="-2"/>
          <w:lang w:bidi="ar-SA"/>
        </w:rPr>
        <w:t>p</w:t>
      </w:r>
      <w:r w:rsidRPr="00476D5A">
        <w:rPr>
          <w:spacing w:val="1"/>
          <w:lang w:bidi="ar-SA"/>
        </w:rPr>
        <w:t>li</w:t>
      </w:r>
      <w:r w:rsidRPr="00476D5A">
        <w:rPr>
          <w:spacing w:val="-2"/>
          <w:lang w:bidi="ar-SA"/>
        </w:rPr>
        <w:t>e</w:t>
      </w:r>
      <w:r w:rsidRPr="00476D5A">
        <w:rPr>
          <w:lang w:bidi="ar-SA"/>
        </w:rPr>
        <w:t>s</w:t>
      </w:r>
      <w:r w:rsidRPr="00476D5A">
        <w:rPr>
          <w:spacing w:val="8"/>
          <w:lang w:bidi="ar-SA"/>
        </w:rPr>
        <w:t xml:space="preserve"> </w:t>
      </w:r>
      <w:r w:rsidRPr="00476D5A">
        <w:rPr>
          <w:spacing w:val="1"/>
          <w:lang w:bidi="ar-SA"/>
        </w:rPr>
        <w:t>t</w:t>
      </w:r>
      <w:r w:rsidRPr="00476D5A">
        <w:rPr>
          <w:lang w:bidi="ar-SA"/>
        </w:rPr>
        <w:t>o</w:t>
      </w:r>
      <w:r w:rsidRPr="00476D5A">
        <w:rPr>
          <w:spacing w:val="10"/>
          <w:lang w:bidi="ar-SA"/>
        </w:rPr>
        <w:t xml:space="preserve"> </w:t>
      </w:r>
      <w:r w:rsidRPr="00476D5A">
        <w:rPr>
          <w:spacing w:val="-1"/>
          <w:lang w:bidi="ar-SA"/>
        </w:rPr>
        <w:t>C</w:t>
      </w:r>
      <w:r w:rsidRPr="00476D5A">
        <w:rPr>
          <w:lang w:bidi="ar-SA"/>
        </w:rPr>
        <w:t>o</w:t>
      </w:r>
      <w:r w:rsidRPr="00476D5A">
        <w:rPr>
          <w:spacing w:val="-2"/>
          <w:lang w:bidi="ar-SA"/>
        </w:rPr>
        <w:t>n</w:t>
      </w:r>
      <w:r w:rsidRPr="00476D5A">
        <w:rPr>
          <w:spacing w:val="1"/>
          <w:lang w:bidi="ar-SA"/>
        </w:rPr>
        <w:t>t</w:t>
      </w:r>
      <w:r w:rsidRPr="00476D5A">
        <w:rPr>
          <w:spacing w:val="-2"/>
          <w:lang w:bidi="ar-SA"/>
        </w:rPr>
        <w:t>r</w:t>
      </w:r>
      <w:r w:rsidRPr="00476D5A">
        <w:rPr>
          <w:lang w:bidi="ar-SA"/>
        </w:rPr>
        <w:t>ac</w:t>
      </w:r>
      <w:r w:rsidRPr="00476D5A">
        <w:rPr>
          <w:spacing w:val="-1"/>
          <w:lang w:bidi="ar-SA"/>
        </w:rPr>
        <w:t>t</w:t>
      </w:r>
      <w:r w:rsidRPr="00476D5A">
        <w:rPr>
          <w:lang w:bidi="ar-SA"/>
        </w:rPr>
        <w:t>o</w:t>
      </w:r>
      <w:r w:rsidRPr="00476D5A">
        <w:rPr>
          <w:spacing w:val="-2"/>
          <w:lang w:bidi="ar-SA"/>
        </w:rPr>
        <w:t>r</w:t>
      </w:r>
      <w:r w:rsidRPr="00476D5A">
        <w:rPr>
          <w:spacing w:val="1"/>
          <w:lang w:bidi="ar-SA"/>
        </w:rPr>
        <w:t>’</w:t>
      </w:r>
      <w:r w:rsidRPr="00476D5A">
        <w:rPr>
          <w:lang w:bidi="ar-SA"/>
        </w:rPr>
        <w:t>s</w:t>
      </w:r>
      <w:r w:rsidRPr="00476D5A">
        <w:rPr>
          <w:spacing w:val="8"/>
          <w:lang w:bidi="ar-SA"/>
        </w:rPr>
        <w:t xml:space="preserve"> </w:t>
      </w:r>
      <w:r w:rsidRPr="00476D5A">
        <w:rPr>
          <w:lang w:bidi="ar-SA"/>
        </w:rPr>
        <w:t>op</w:t>
      </w:r>
      <w:r w:rsidRPr="00476D5A">
        <w:rPr>
          <w:spacing w:val="-2"/>
          <w:lang w:bidi="ar-SA"/>
        </w:rPr>
        <w:t>e</w:t>
      </w:r>
      <w:r w:rsidRPr="00476D5A">
        <w:rPr>
          <w:spacing w:val="1"/>
          <w:lang w:bidi="ar-SA"/>
        </w:rPr>
        <w:t>r</w:t>
      </w:r>
      <w:r w:rsidRPr="00476D5A">
        <w:rPr>
          <w:spacing w:val="-2"/>
          <w:lang w:bidi="ar-SA"/>
        </w:rPr>
        <w:t>a</w:t>
      </w:r>
      <w:r w:rsidRPr="00476D5A">
        <w:rPr>
          <w:spacing w:val="1"/>
          <w:lang w:bidi="ar-SA"/>
        </w:rPr>
        <w:t>t</w:t>
      </w:r>
      <w:r w:rsidRPr="00476D5A">
        <w:rPr>
          <w:spacing w:val="-1"/>
          <w:lang w:bidi="ar-SA"/>
        </w:rPr>
        <w:t>i</w:t>
      </w:r>
      <w:r w:rsidRPr="00476D5A">
        <w:rPr>
          <w:lang w:bidi="ar-SA"/>
        </w:rPr>
        <w:t>on</w:t>
      </w:r>
      <w:r w:rsidRPr="00476D5A">
        <w:rPr>
          <w:spacing w:val="7"/>
          <w:lang w:bidi="ar-SA"/>
        </w:rPr>
        <w:t xml:space="preserve"> </w:t>
      </w:r>
      <w:r w:rsidRPr="00476D5A">
        <w:rPr>
          <w:lang w:bidi="ar-SA"/>
        </w:rPr>
        <w:t>of</w:t>
      </w:r>
      <w:r w:rsidRPr="00476D5A">
        <w:rPr>
          <w:spacing w:val="8"/>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7"/>
          <w:lang w:bidi="ar-SA"/>
        </w:rPr>
        <w:t xml:space="preserve"> </w:t>
      </w:r>
      <w:r w:rsidRPr="00476D5A">
        <w:rPr>
          <w:lang w:bidi="ar-SA"/>
        </w:rPr>
        <w:t>W</w:t>
      </w:r>
      <w:r w:rsidRPr="00476D5A">
        <w:rPr>
          <w:spacing w:val="-4"/>
          <w:lang w:bidi="ar-SA"/>
        </w:rPr>
        <w:t>I</w:t>
      </w:r>
      <w:r w:rsidRPr="00476D5A">
        <w:rPr>
          <w:lang w:bidi="ar-SA"/>
        </w:rPr>
        <w:t>A</w:t>
      </w:r>
      <w:r w:rsidRPr="00476D5A">
        <w:rPr>
          <w:spacing w:val="6"/>
          <w:lang w:bidi="ar-SA"/>
        </w:rPr>
        <w:t xml:space="preserve"> </w:t>
      </w:r>
      <w:r w:rsidRPr="00476D5A">
        <w:rPr>
          <w:spacing w:val="2"/>
          <w:lang w:bidi="ar-SA"/>
        </w:rPr>
        <w:t>T</w:t>
      </w:r>
      <w:r w:rsidRPr="00476D5A">
        <w:rPr>
          <w:spacing w:val="1"/>
          <w:lang w:bidi="ar-SA"/>
        </w:rPr>
        <w:t>i</w:t>
      </w:r>
      <w:r w:rsidRPr="00476D5A">
        <w:rPr>
          <w:spacing w:val="-1"/>
          <w:lang w:bidi="ar-SA"/>
        </w:rPr>
        <w:t>t</w:t>
      </w:r>
      <w:r w:rsidRPr="00476D5A">
        <w:rPr>
          <w:spacing w:val="1"/>
          <w:lang w:bidi="ar-SA"/>
        </w:rPr>
        <w:t>l</w:t>
      </w:r>
      <w:r w:rsidRPr="00476D5A">
        <w:rPr>
          <w:lang w:bidi="ar-SA"/>
        </w:rPr>
        <w:t>e</w:t>
      </w:r>
      <w:r w:rsidRPr="00476D5A">
        <w:rPr>
          <w:spacing w:val="7"/>
          <w:lang w:bidi="ar-SA"/>
        </w:rPr>
        <w:t xml:space="preserve"> </w:t>
      </w:r>
      <w:r w:rsidRPr="00476D5A">
        <w:rPr>
          <w:lang w:bidi="ar-SA"/>
        </w:rPr>
        <w:t>I</w:t>
      </w:r>
      <w:r w:rsidRPr="00476D5A">
        <w:rPr>
          <w:spacing w:val="7"/>
          <w:lang w:bidi="ar-SA"/>
        </w:rPr>
        <w:t xml:space="preserve"> </w:t>
      </w:r>
      <w:r w:rsidRPr="00476D5A">
        <w:rPr>
          <w:lang w:bidi="ar-SA"/>
        </w:rPr>
        <w:t>–</w:t>
      </w:r>
      <w:r w:rsidRPr="00476D5A">
        <w:rPr>
          <w:spacing w:val="7"/>
          <w:lang w:bidi="ar-SA"/>
        </w:rPr>
        <w:t xml:space="preserve"> </w:t>
      </w:r>
      <w:r w:rsidRPr="00476D5A">
        <w:rPr>
          <w:spacing w:val="1"/>
          <w:lang w:bidi="ar-SA"/>
        </w:rPr>
        <w:t>fi</w:t>
      </w:r>
      <w:r w:rsidRPr="00476D5A">
        <w:rPr>
          <w:lang w:bidi="ar-SA"/>
        </w:rPr>
        <w:t>nanc</w:t>
      </w:r>
      <w:r w:rsidRPr="00476D5A">
        <w:rPr>
          <w:spacing w:val="-1"/>
          <w:lang w:bidi="ar-SA"/>
        </w:rPr>
        <w:t>i</w:t>
      </w:r>
      <w:r w:rsidRPr="00476D5A">
        <w:rPr>
          <w:lang w:bidi="ar-SA"/>
        </w:rPr>
        <w:t>a</w:t>
      </w:r>
      <w:r w:rsidRPr="00476D5A">
        <w:rPr>
          <w:spacing w:val="-1"/>
          <w:lang w:bidi="ar-SA"/>
        </w:rPr>
        <w:t>l</w:t>
      </w:r>
      <w:r w:rsidRPr="00476D5A">
        <w:rPr>
          <w:spacing w:val="1"/>
          <w:lang w:bidi="ar-SA"/>
        </w:rPr>
        <w:t>l</w:t>
      </w:r>
      <w:r w:rsidRPr="00476D5A">
        <w:rPr>
          <w:lang w:bidi="ar-SA"/>
        </w:rPr>
        <w:t>y</w:t>
      </w:r>
      <w:r w:rsidRPr="00476D5A">
        <w:rPr>
          <w:spacing w:val="5"/>
          <w:lang w:bidi="ar-SA"/>
        </w:rPr>
        <w:t xml:space="preserve"> </w:t>
      </w:r>
      <w:r w:rsidRPr="00476D5A">
        <w:rPr>
          <w:lang w:bidi="ar-SA"/>
        </w:rPr>
        <w:t>a</w:t>
      </w:r>
      <w:r w:rsidRPr="00476D5A">
        <w:rPr>
          <w:spacing w:val="1"/>
          <w:lang w:bidi="ar-SA"/>
        </w:rPr>
        <w:t>s</w:t>
      </w:r>
      <w:r w:rsidRPr="00476D5A">
        <w:rPr>
          <w:lang w:bidi="ar-SA"/>
        </w:rPr>
        <w:t>s</w:t>
      </w:r>
      <w:r w:rsidRPr="00476D5A">
        <w:rPr>
          <w:spacing w:val="-1"/>
          <w:lang w:bidi="ar-SA"/>
        </w:rPr>
        <w:t>i</w:t>
      </w:r>
      <w:r w:rsidRPr="00476D5A">
        <w:rPr>
          <w:lang w:bidi="ar-SA"/>
        </w:rPr>
        <w:t>s</w:t>
      </w:r>
      <w:r w:rsidRPr="00476D5A">
        <w:rPr>
          <w:spacing w:val="1"/>
          <w:lang w:bidi="ar-SA"/>
        </w:rPr>
        <w:t>t</w:t>
      </w:r>
      <w:r w:rsidRPr="00476D5A">
        <w:rPr>
          <w:spacing w:val="-2"/>
          <w:lang w:bidi="ar-SA"/>
        </w:rPr>
        <w:t>e</w:t>
      </w:r>
      <w:r w:rsidRPr="00476D5A">
        <w:rPr>
          <w:lang w:bidi="ar-SA"/>
        </w:rPr>
        <w:t>d</w:t>
      </w:r>
      <w:r w:rsidRPr="00476D5A">
        <w:rPr>
          <w:spacing w:val="7"/>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g</w:t>
      </w:r>
      <w:r w:rsidRPr="00476D5A">
        <w:rPr>
          <w:spacing w:val="1"/>
          <w:lang w:bidi="ar-SA"/>
        </w:rPr>
        <w:t>r</w:t>
      </w:r>
      <w:r w:rsidRPr="00476D5A">
        <w:rPr>
          <w:lang w:bidi="ar-SA"/>
        </w:rPr>
        <w:t>am</w:t>
      </w:r>
      <w:r w:rsidRPr="00476D5A">
        <w:rPr>
          <w:spacing w:val="4"/>
          <w:lang w:bidi="ar-SA"/>
        </w:rPr>
        <w:t xml:space="preserve"> </w:t>
      </w:r>
      <w:r w:rsidRPr="00476D5A">
        <w:rPr>
          <w:lang w:bidi="ar-SA"/>
        </w:rPr>
        <w:t>or</w:t>
      </w:r>
      <w:r w:rsidRPr="00476D5A">
        <w:rPr>
          <w:spacing w:val="8"/>
          <w:lang w:bidi="ar-SA"/>
        </w:rPr>
        <w:t xml:space="preserve"> </w:t>
      </w:r>
      <w:r w:rsidRPr="00476D5A">
        <w:rPr>
          <w:lang w:bidi="ar-SA"/>
        </w:rPr>
        <w:t>ac</w:t>
      </w:r>
      <w:r w:rsidRPr="00476D5A">
        <w:rPr>
          <w:spacing w:val="-1"/>
          <w:lang w:bidi="ar-SA"/>
        </w:rPr>
        <w:t>t</w:t>
      </w:r>
      <w:r w:rsidRPr="00476D5A">
        <w:rPr>
          <w:spacing w:val="1"/>
          <w:lang w:bidi="ar-SA"/>
        </w:rPr>
        <w:t>i</w:t>
      </w:r>
      <w:r w:rsidRPr="00476D5A">
        <w:rPr>
          <w:spacing w:val="-2"/>
          <w:lang w:bidi="ar-SA"/>
        </w:rPr>
        <w:t>v</w:t>
      </w:r>
      <w:r w:rsidRPr="00476D5A">
        <w:rPr>
          <w:spacing w:val="1"/>
          <w:lang w:bidi="ar-SA"/>
        </w:rPr>
        <w:t>it</w:t>
      </w:r>
      <w:r w:rsidRPr="00476D5A">
        <w:rPr>
          <w:spacing w:val="-2"/>
          <w:lang w:bidi="ar-SA"/>
        </w:rPr>
        <w:t>y</w:t>
      </w:r>
      <w:r w:rsidRPr="00476D5A">
        <w:rPr>
          <w:lang w:bidi="ar-SA"/>
        </w:rPr>
        <w:t>,</w:t>
      </w:r>
      <w:r w:rsidR="00B8775D">
        <w:rPr>
          <w:lang w:bidi="ar-SA"/>
        </w:rPr>
        <w:t xml:space="preserve"> </w:t>
      </w:r>
      <w:r w:rsidRPr="00476D5A">
        <w:rPr>
          <w:lang w:bidi="ar-SA"/>
        </w:rPr>
        <w:t>and</w:t>
      </w:r>
      <w:r w:rsidRPr="00476D5A">
        <w:rPr>
          <w:spacing w:val="1"/>
          <w:lang w:bidi="ar-SA"/>
        </w:rPr>
        <w:t xml:space="preserve"> t</w:t>
      </w:r>
      <w:r w:rsidRPr="00476D5A">
        <w:rPr>
          <w:lang w:bidi="ar-SA"/>
        </w:rPr>
        <w:t>o</w:t>
      </w:r>
      <w:r w:rsidRPr="00476D5A">
        <w:rPr>
          <w:spacing w:val="1"/>
          <w:lang w:bidi="ar-SA"/>
        </w:rPr>
        <w:t xml:space="preserve"> </w:t>
      </w:r>
      <w:r w:rsidRPr="00476D5A">
        <w:rPr>
          <w:lang w:bidi="ar-SA"/>
        </w:rPr>
        <w:t>a</w:t>
      </w:r>
      <w:r w:rsidRPr="00476D5A">
        <w:rPr>
          <w:spacing w:val="-1"/>
          <w:lang w:bidi="ar-SA"/>
        </w:rPr>
        <w:t>l</w:t>
      </w:r>
      <w:r w:rsidRPr="00476D5A">
        <w:rPr>
          <w:lang w:bidi="ar-SA"/>
        </w:rPr>
        <w:t>l</w:t>
      </w:r>
      <w:r w:rsidRPr="00476D5A">
        <w:rPr>
          <w:spacing w:val="2"/>
          <w:lang w:bidi="ar-SA"/>
        </w:rPr>
        <w:t xml:space="preserve"> </w:t>
      </w:r>
      <w:r w:rsidRPr="00476D5A">
        <w:rPr>
          <w:lang w:bidi="ar-SA"/>
        </w:rPr>
        <w:t>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lang w:bidi="ar-SA"/>
        </w:rPr>
        <w:t>s</w:t>
      </w:r>
      <w:r w:rsidRPr="00476D5A">
        <w:rPr>
          <w:spacing w:val="1"/>
          <w:lang w:bidi="ar-SA"/>
        </w:rPr>
        <w:t xml:space="preserve"> </w:t>
      </w:r>
      <w:r w:rsidRPr="00476D5A">
        <w:rPr>
          <w:spacing w:val="-1"/>
          <w:lang w:bidi="ar-SA"/>
        </w:rPr>
        <w:lastRenderedPageBreak/>
        <w:t>C</w:t>
      </w:r>
      <w:r w:rsidRPr="00476D5A">
        <w:rPr>
          <w:spacing w:val="-2"/>
          <w:lang w:bidi="ar-SA"/>
        </w:rPr>
        <w:t>o</w:t>
      </w:r>
      <w:r w:rsidRPr="00476D5A">
        <w:rPr>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lang w:bidi="ar-SA"/>
        </w:rPr>
        <w:t>r</w:t>
      </w:r>
      <w:r w:rsidRPr="00476D5A">
        <w:rPr>
          <w:spacing w:val="2"/>
          <w:lang w:bidi="ar-SA"/>
        </w:rPr>
        <w:t xml:space="preserve"> </w:t>
      </w:r>
      <w:r w:rsidRPr="00476D5A">
        <w:rPr>
          <w:spacing w:val="-4"/>
          <w:lang w:bidi="ar-SA"/>
        </w:rPr>
        <w:t>m</w:t>
      </w:r>
      <w:r w:rsidRPr="00476D5A">
        <w:rPr>
          <w:lang w:bidi="ar-SA"/>
        </w:rPr>
        <w:t>a</w:t>
      </w:r>
      <w:r w:rsidRPr="00476D5A">
        <w:rPr>
          <w:spacing w:val="-2"/>
          <w:lang w:bidi="ar-SA"/>
        </w:rPr>
        <w:t>k</w:t>
      </w:r>
      <w:r w:rsidRPr="00476D5A">
        <w:rPr>
          <w:lang w:bidi="ar-SA"/>
        </w:rPr>
        <w:t>es</w:t>
      </w:r>
      <w:r w:rsidRPr="00476D5A">
        <w:rPr>
          <w:spacing w:val="4"/>
          <w:lang w:bidi="ar-SA"/>
        </w:rPr>
        <w:t xml:space="preserve"> </w:t>
      </w:r>
      <w:r w:rsidRPr="00476D5A">
        <w:rPr>
          <w:spacing w:val="1"/>
          <w:lang w:bidi="ar-SA"/>
        </w:rPr>
        <w:t>t</w:t>
      </w:r>
      <w:r w:rsidRPr="00476D5A">
        <w:rPr>
          <w:lang w:bidi="ar-SA"/>
        </w:rPr>
        <w:t>o</w:t>
      </w:r>
      <w:r w:rsidRPr="00476D5A">
        <w:rPr>
          <w:spacing w:val="3"/>
          <w:lang w:bidi="ar-SA"/>
        </w:rPr>
        <w:t xml:space="preserve"> </w:t>
      </w:r>
      <w:r w:rsidRPr="00476D5A">
        <w:rPr>
          <w:spacing w:val="-2"/>
          <w:lang w:bidi="ar-SA"/>
        </w:rPr>
        <w:t>c</w:t>
      </w:r>
      <w:r w:rsidRPr="00476D5A">
        <w:rPr>
          <w:lang w:bidi="ar-SA"/>
        </w:rPr>
        <w:t>a</w:t>
      </w:r>
      <w:r w:rsidRPr="00476D5A">
        <w:rPr>
          <w:spacing w:val="-1"/>
          <w:lang w:bidi="ar-SA"/>
        </w:rPr>
        <w:t>r</w:t>
      </w:r>
      <w:r w:rsidRPr="00476D5A">
        <w:rPr>
          <w:spacing w:val="1"/>
          <w:lang w:bidi="ar-SA"/>
        </w:rPr>
        <w:t>r</w:t>
      </w:r>
      <w:r w:rsidRPr="00476D5A">
        <w:rPr>
          <w:lang w:bidi="ar-SA"/>
        </w:rPr>
        <w:t>y</w:t>
      </w:r>
      <w:r w:rsidRPr="00476D5A">
        <w:rPr>
          <w:spacing w:val="1"/>
          <w:lang w:bidi="ar-SA"/>
        </w:rPr>
        <w:t xml:space="preserve"> </w:t>
      </w:r>
      <w:r w:rsidRPr="00476D5A">
        <w:rPr>
          <w:spacing w:val="-2"/>
          <w:lang w:bidi="ar-SA"/>
        </w:rPr>
        <w:t>o</w:t>
      </w:r>
      <w:r w:rsidRPr="00476D5A">
        <w:rPr>
          <w:lang w:bidi="ar-SA"/>
        </w:rPr>
        <w:t>ut</w:t>
      </w:r>
      <w:r w:rsidRPr="00476D5A">
        <w:rPr>
          <w:spacing w:val="2"/>
          <w:lang w:bidi="ar-SA"/>
        </w:rPr>
        <w:t xml:space="preserve"> </w:t>
      </w:r>
      <w:r w:rsidRPr="00476D5A">
        <w:rPr>
          <w:spacing w:val="1"/>
          <w:lang w:bidi="ar-SA"/>
        </w:rPr>
        <w:t>t</w:t>
      </w:r>
      <w:r w:rsidRPr="00476D5A">
        <w:rPr>
          <w:lang w:bidi="ar-SA"/>
        </w:rPr>
        <w:t>he</w:t>
      </w:r>
      <w:r w:rsidRPr="00476D5A">
        <w:rPr>
          <w:spacing w:val="1"/>
          <w:lang w:bidi="ar-SA"/>
        </w:rPr>
        <w:t xml:space="preserve"> </w:t>
      </w:r>
      <w:r w:rsidRPr="00476D5A">
        <w:rPr>
          <w:lang w:bidi="ar-SA"/>
        </w:rPr>
        <w:t>W</w:t>
      </w:r>
      <w:r w:rsidRPr="00476D5A">
        <w:rPr>
          <w:spacing w:val="-4"/>
          <w:lang w:bidi="ar-SA"/>
        </w:rPr>
        <w:t>I</w:t>
      </w:r>
      <w:r w:rsidRPr="00476D5A">
        <w:rPr>
          <w:lang w:bidi="ar-SA"/>
        </w:rPr>
        <w:t>A</w:t>
      </w:r>
      <w:r w:rsidRPr="00476D5A">
        <w:rPr>
          <w:spacing w:val="2"/>
          <w:lang w:bidi="ar-SA"/>
        </w:rPr>
        <w:t xml:space="preserve"> </w:t>
      </w:r>
      <w:r w:rsidRPr="00476D5A">
        <w:rPr>
          <w:lang w:bidi="ar-SA"/>
        </w:rPr>
        <w:t>Ti</w:t>
      </w:r>
      <w:r w:rsidRPr="00476D5A">
        <w:rPr>
          <w:spacing w:val="-1"/>
          <w:lang w:bidi="ar-SA"/>
        </w:rPr>
        <w:t>t</w:t>
      </w:r>
      <w:r w:rsidRPr="00476D5A">
        <w:rPr>
          <w:spacing w:val="1"/>
          <w:lang w:bidi="ar-SA"/>
        </w:rPr>
        <w:t>l</w:t>
      </w:r>
      <w:r w:rsidRPr="00476D5A">
        <w:rPr>
          <w:lang w:bidi="ar-SA"/>
        </w:rPr>
        <w:t>e</w:t>
      </w:r>
      <w:r w:rsidRPr="00476D5A">
        <w:rPr>
          <w:spacing w:val="1"/>
          <w:lang w:bidi="ar-SA"/>
        </w:rPr>
        <w:t xml:space="preserve"> </w:t>
      </w:r>
      <w:r w:rsidRPr="00476D5A">
        <w:rPr>
          <w:lang w:bidi="ar-SA"/>
        </w:rPr>
        <w:t>I</w:t>
      </w:r>
      <w:r w:rsidRPr="00476D5A">
        <w:rPr>
          <w:spacing w:val="5"/>
          <w:lang w:bidi="ar-SA"/>
        </w:rPr>
        <w:t xml:space="preserve"> </w:t>
      </w:r>
      <w:r w:rsidRPr="00476D5A">
        <w:rPr>
          <w:lang w:bidi="ar-SA"/>
        </w:rPr>
        <w:t>–</w:t>
      </w:r>
      <w:r w:rsidRPr="00476D5A">
        <w:rPr>
          <w:spacing w:val="3"/>
          <w:lang w:bidi="ar-SA"/>
        </w:rPr>
        <w:t xml:space="preserve"> </w:t>
      </w:r>
      <w:r w:rsidRPr="00476D5A">
        <w:rPr>
          <w:spacing w:val="1"/>
          <w:lang w:bidi="ar-SA"/>
        </w:rPr>
        <w:t>fi</w:t>
      </w:r>
      <w:r w:rsidRPr="00476D5A">
        <w:rPr>
          <w:spacing w:val="-2"/>
          <w:lang w:bidi="ar-SA"/>
        </w:rPr>
        <w:t>na</w:t>
      </w:r>
      <w:r w:rsidRPr="00476D5A">
        <w:rPr>
          <w:lang w:bidi="ar-SA"/>
        </w:rPr>
        <w:t>nc</w:t>
      </w:r>
      <w:r w:rsidRPr="00476D5A">
        <w:rPr>
          <w:spacing w:val="1"/>
          <w:lang w:bidi="ar-SA"/>
        </w:rPr>
        <w:t>i</w:t>
      </w:r>
      <w:r w:rsidRPr="00476D5A">
        <w:rPr>
          <w:spacing w:val="-2"/>
          <w:lang w:bidi="ar-SA"/>
        </w:rPr>
        <w:t>a</w:t>
      </w:r>
      <w:r w:rsidRPr="00476D5A">
        <w:rPr>
          <w:spacing w:val="1"/>
          <w:lang w:bidi="ar-SA"/>
        </w:rPr>
        <w:t>ll</w:t>
      </w:r>
      <w:r w:rsidRPr="00476D5A">
        <w:rPr>
          <w:lang w:bidi="ar-SA"/>
        </w:rPr>
        <w:t>y</w:t>
      </w:r>
      <w:r w:rsidRPr="00476D5A">
        <w:rPr>
          <w:spacing w:val="1"/>
          <w:lang w:bidi="ar-SA"/>
        </w:rPr>
        <w:t xml:space="preserve"> </w:t>
      </w:r>
      <w:r w:rsidRPr="00476D5A">
        <w:rPr>
          <w:spacing w:val="-2"/>
          <w:lang w:bidi="ar-SA"/>
        </w:rPr>
        <w:t>a</w:t>
      </w:r>
      <w:r w:rsidRPr="00476D5A">
        <w:rPr>
          <w:lang w:bidi="ar-SA"/>
        </w:rPr>
        <w:t>s</w:t>
      </w:r>
      <w:r w:rsidRPr="00476D5A">
        <w:rPr>
          <w:spacing w:val="-1"/>
          <w:lang w:bidi="ar-SA"/>
        </w:rPr>
        <w:t>s</w:t>
      </w:r>
      <w:r w:rsidRPr="00476D5A">
        <w:rPr>
          <w:spacing w:val="1"/>
          <w:lang w:bidi="ar-SA"/>
        </w:rPr>
        <w:t>i</w:t>
      </w:r>
      <w:r w:rsidRPr="00476D5A">
        <w:rPr>
          <w:lang w:bidi="ar-SA"/>
        </w:rPr>
        <w:t>s</w:t>
      </w:r>
      <w:r w:rsidRPr="00476D5A">
        <w:rPr>
          <w:spacing w:val="-1"/>
          <w:lang w:bidi="ar-SA"/>
        </w:rPr>
        <w:t>t</w:t>
      </w:r>
      <w:r w:rsidRPr="00476D5A">
        <w:rPr>
          <w:lang w:bidi="ar-SA"/>
        </w:rPr>
        <w:t>ed</w:t>
      </w:r>
      <w:r w:rsidRPr="00476D5A">
        <w:rPr>
          <w:spacing w:val="1"/>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g</w:t>
      </w:r>
      <w:r w:rsidRPr="00476D5A">
        <w:rPr>
          <w:spacing w:val="1"/>
          <w:lang w:bidi="ar-SA"/>
        </w:rPr>
        <w:t>r</w:t>
      </w:r>
      <w:r w:rsidRPr="00476D5A">
        <w:rPr>
          <w:lang w:bidi="ar-SA"/>
        </w:rPr>
        <w:t xml:space="preserve">am </w:t>
      </w:r>
      <w:r w:rsidRPr="00476D5A">
        <w:rPr>
          <w:spacing w:val="-2"/>
          <w:lang w:bidi="ar-SA"/>
        </w:rPr>
        <w:t>o</w:t>
      </w:r>
      <w:r w:rsidRPr="00476D5A">
        <w:rPr>
          <w:lang w:bidi="ar-SA"/>
        </w:rPr>
        <w:t>r</w:t>
      </w:r>
      <w:r w:rsidRPr="00476D5A">
        <w:rPr>
          <w:spacing w:val="4"/>
          <w:lang w:bidi="ar-SA"/>
        </w:rPr>
        <w:t xml:space="preserve"> </w:t>
      </w:r>
      <w:r w:rsidRPr="00476D5A">
        <w:rPr>
          <w:spacing w:val="-2"/>
          <w:lang w:bidi="ar-SA"/>
        </w:rPr>
        <w:t>a</w:t>
      </w:r>
      <w:r w:rsidRPr="00476D5A">
        <w:rPr>
          <w:lang w:bidi="ar-SA"/>
        </w:rPr>
        <w:t>c</w:t>
      </w:r>
      <w:r w:rsidRPr="00476D5A">
        <w:rPr>
          <w:spacing w:val="-1"/>
          <w:lang w:bidi="ar-SA"/>
        </w:rPr>
        <w:t>t</w:t>
      </w:r>
      <w:r w:rsidRPr="00476D5A">
        <w:rPr>
          <w:spacing w:val="1"/>
          <w:lang w:bidi="ar-SA"/>
        </w:rPr>
        <w:t>i</w:t>
      </w:r>
      <w:r w:rsidRPr="00476D5A">
        <w:rPr>
          <w:spacing w:val="-2"/>
          <w:lang w:bidi="ar-SA"/>
        </w:rPr>
        <w:t>v</w:t>
      </w:r>
      <w:r w:rsidRPr="00476D5A">
        <w:rPr>
          <w:spacing w:val="1"/>
          <w:lang w:bidi="ar-SA"/>
        </w:rPr>
        <w:t>it</w:t>
      </w:r>
      <w:r w:rsidRPr="00476D5A">
        <w:rPr>
          <w:spacing w:val="-2"/>
          <w:lang w:bidi="ar-SA"/>
        </w:rPr>
        <w:t>y</w:t>
      </w:r>
      <w:r w:rsidRPr="00476D5A">
        <w:rPr>
          <w:lang w:bidi="ar-SA"/>
        </w:rPr>
        <w:t xml:space="preserve">. </w:t>
      </w:r>
      <w:r w:rsidRPr="00476D5A">
        <w:rPr>
          <w:spacing w:val="-1"/>
          <w:lang w:bidi="ar-SA"/>
        </w:rPr>
        <w:t>C</w:t>
      </w:r>
      <w:r w:rsidRPr="00476D5A">
        <w:rPr>
          <w:lang w:bidi="ar-SA"/>
        </w:rPr>
        <w:t>on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lang w:bidi="ar-SA"/>
        </w:rPr>
        <w:t>u</w:t>
      </w:r>
      <w:r w:rsidRPr="00476D5A">
        <w:rPr>
          <w:spacing w:val="-2"/>
          <w:lang w:bidi="ar-SA"/>
        </w:rPr>
        <w:t>n</w:t>
      </w:r>
      <w:r w:rsidRPr="00476D5A">
        <w:rPr>
          <w:lang w:bidi="ar-SA"/>
        </w:rPr>
        <w:t>de</w:t>
      </w:r>
      <w:r w:rsidRPr="00476D5A">
        <w:rPr>
          <w:spacing w:val="-1"/>
          <w:lang w:bidi="ar-SA"/>
        </w:rPr>
        <w:t>r</w:t>
      </w:r>
      <w:r w:rsidRPr="00476D5A">
        <w:rPr>
          <w:lang w:bidi="ar-SA"/>
        </w:rPr>
        <w:t>s</w:t>
      </w:r>
      <w:r w:rsidRPr="00476D5A">
        <w:rPr>
          <w:spacing w:val="1"/>
          <w:lang w:bidi="ar-SA"/>
        </w:rPr>
        <w:t>t</w:t>
      </w:r>
      <w:r w:rsidRPr="00476D5A">
        <w:rPr>
          <w:spacing w:val="-2"/>
          <w:lang w:bidi="ar-SA"/>
        </w:rPr>
        <w:t>a</w:t>
      </w:r>
      <w:r w:rsidRPr="00476D5A">
        <w:rPr>
          <w:lang w:bidi="ar-SA"/>
        </w:rPr>
        <w:t>nds</w:t>
      </w:r>
      <w:r w:rsidRPr="00476D5A">
        <w:rPr>
          <w:spacing w:val="-2"/>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t</w:t>
      </w:r>
      <w:r w:rsidRPr="00476D5A">
        <w:rPr>
          <w:spacing w:val="-1"/>
          <w:lang w:bidi="ar-SA"/>
        </w:rPr>
        <w:t xml:space="preserve"> DO</w:t>
      </w:r>
      <w:r w:rsidRPr="00476D5A">
        <w:rPr>
          <w:lang w:bidi="ar-SA"/>
        </w:rPr>
        <w:t>EA</w:t>
      </w:r>
      <w:r w:rsidRPr="00476D5A">
        <w:rPr>
          <w:spacing w:val="1"/>
          <w:lang w:bidi="ar-SA"/>
        </w:rPr>
        <w:t xml:space="preserve"> </w:t>
      </w:r>
      <w:r w:rsidRPr="00476D5A">
        <w:rPr>
          <w:lang w:bidi="ar-SA"/>
        </w:rPr>
        <w:t xml:space="preserve">and </w:t>
      </w:r>
      <w:r w:rsidRPr="00476D5A">
        <w:rPr>
          <w:spacing w:val="1"/>
          <w:lang w:bidi="ar-SA"/>
        </w:rPr>
        <w:t>t</w:t>
      </w:r>
      <w:r w:rsidRPr="00476D5A">
        <w:rPr>
          <w:lang w:bidi="ar-SA"/>
        </w:rPr>
        <w:t>he U</w:t>
      </w:r>
      <w:r w:rsidRPr="00476D5A">
        <w:rPr>
          <w:spacing w:val="-3"/>
          <w:lang w:bidi="ar-SA"/>
        </w:rPr>
        <w:t>n</w:t>
      </w:r>
      <w:r w:rsidRPr="00476D5A">
        <w:rPr>
          <w:spacing w:val="1"/>
          <w:lang w:bidi="ar-SA"/>
        </w:rPr>
        <w:t>i</w:t>
      </w:r>
      <w:r w:rsidRPr="00476D5A">
        <w:rPr>
          <w:spacing w:val="-1"/>
          <w:lang w:bidi="ar-SA"/>
        </w:rPr>
        <w:t>t</w:t>
      </w:r>
      <w:r w:rsidRPr="00476D5A">
        <w:rPr>
          <w:lang w:bidi="ar-SA"/>
        </w:rPr>
        <w:t>ed S</w:t>
      </w:r>
      <w:r w:rsidRPr="00476D5A">
        <w:rPr>
          <w:spacing w:val="-1"/>
          <w:lang w:bidi="ar-SA"/>
        </w:rPr>
        <w:t>t</w:t>
      </w:r>
      <w:r w:rsidRPr="00476D5A">
        <w:rPr>
          <w:lang w:bidi="ar-SA"/>
        </w:rPr>
        <w:t>a</w:t>
      </w:r>
      <w:r w:rsidRPr="00476D5A">
        <w:rPr>
          <w:spacing w:val="-1"/>
          <w:lang w:bidi="ar-SA"/>
        </w:rPr>
        <w:t>t</w:t>
      </w:r>
      <w:r w:rsidRPr="00476D5A">
        <w:rPr>
          <w:lang w:bidi="ar-SA"/>
        </w:rPr>
        <w:t>es</w:t>
      </w:r>
      <w:r w:rsidRPr="00476D5A">
        <w:rPr>
          <w:spacing w:val="1"/>
          <w:lang w:bidi="ar-SA"/>
        </w:rPr>
        <w:t xml:space="preserve"> </w:t>
      </w:r>
      <w:r w:rsidRPr="00476D5A">
        <w:rPr>
          <w:lang w:bidi="ar-SA"/>
        </w:rPr>
        <w:t>h</w:t>
      </w:r>
      <w:r w:rsidRPr="00476D5A">
        <w:rPr>
          <w:spacing w:val="1"/>
          <w:lang w:bidi="ar-SA"/>
        </w:rPr>
        <w:t>a</w:t>
      </w:r>
      <w:r w:rsidRPr="00476D5A">
        <w:rPr>
          <w:spacing w:val="-2"/>
          <w:lang w:bidi="ar-SA"/>
        </w:rPr>
        <w:t>v</w:t>
      </w:r>
      <w:r w:rsidRPr="00476D5A">
        <w:rPr>
          <w:lang w:bidi="ar-SA"/>
        </w:rPr>
        <w:t xml:space="preserve">e </w:t>
      </w:r>
      <w:r w:rsidRPr="00476D5A">
        <w:rPr>
          <w:spacing w:val="1"/>
          <w:lang w:bidi="ar-SA"/>
        </w:rPr>
        <w:t>t</w:t>
      </w:r>
      <w:r w:rsidRPr="00476D5A">
        <w:rPr>
          <w:spacing w:val="-2"/>
          <w:lang w:bidi="ar-SA"/>
        </w:rPr>
        <w:t>h</w:t>
      </w:r>
      <w:r w:rsidRPr="00476D5A">
        <w:rPr>
          <w:lang w:bidi="ar-SA"/>
        </w:rPr>
        <w:t xml:space="preserve">e </w:t>
      </w:r>
      <w:r w:rsidRPr="00476D5A">
        <w:rPr>
          <w:spacing w:val="-1"/>
          <w:lang w:bidi="ar-SA"/>
        </w:rPr>
        <w:t>r</w:t>
      </w:r>
      <w:r w:rsidRPr="00476D5A">
        <w:rPr>
          <w:spacing w:val="1"/>
          <w:lang w:bidi="ar-SA"/>
        </w:rPr>
        <w:t>i</w:t>
      </w:r>
      <w:r w:rsidRPr="00476D5A">
        <w:rPr>
          <w:spacing w:val="-2"/>
          <w:lang w:bidi="ar-SA"/>
        </w:rPr>
        <w:t>g</w:t>
      </w:r>
      <w:r w:rsidRPr="00476D5A">
        <w:rPr>
          <w:lang w:bidi="ar-SA"/>
        </w:rPr>
        <w:t>ht</w:t>
      </w:r>
      <w:r w:rsidRPr="00476D5A">
        <w:rPr>
          <w:spacing w:val="1"/>
          <w:lang w:bidi="ar-SA"/>
        </w:rPr>
        <w:t xml:space="preserve"> t</w:t>
      </w:r>
      <w:r w:rsidRPr="00476D5A">
        <w:rPr>
          <w:lang w:bidi="ar-SA"/>
        </w:rPr>
        <w:t>o</w:t>
      </w:r>
      <w:r w:rsidRPr="00476D5A">
        <w:rPr>
          <w:spacing w:val="-2"/>
          <w:lang w:bidi="ar-SA"/>
        </w:rPr>
        <w:t xml:space="preserve"> </w:t>
      </w:r>
      <w:r w:rsidRPr="00476D5A">
        <w:rPr>
          <w:lang w:bidi="ar-SA"/>
        </w:rPr>
        <w:t>s</w:t>
      </w:r>
      <w:r w:rsidRPr="00476D5A">
        <w:rPr>
          <w:spacing w:val="1"/>
          <w:lang w:bidi="ar-SA"/>
        </w:rPr>
        <w:t>e</w:t>
      </w:r>
      <w:r w:rsidRPr="00476D5A">
        <w:rPr>
          <w:lang w:bidi="ar-SA"/>
        </w:rPr>
        <w:t>ek</w:t>
      </w:r>
      <w:r w:rsidRPr="00476D5A">
        <w:rPr>
          <w:spacing w:val="-4"/>
          <w:lang w:bidi="ar-SA"/>
        </w:rPr>
        <w:t xml:space="preserve"> </w:t>
      </w:r>
      <w:r w:rsidRPr="00476D5A">
        <w:rPr>
          <w:spacing w:val="3"/>
          <w:lang w:bidi="ar-SA"/>
        </w:rPr>
        <w:t>j</w:t>
      </w:r>
      <w:r w:rsidRPr="00476D5A">
        <w:rPr>
          <w:spacing w:val="-2"/>
          <w:lang w:bidi="ar-SA"/>
        </w:rPr>
        <w:t>ud</w:t>
      </w:r>
      <w:r w:rsidRPr="00476D5A">
        <w:rPr>
          <w:spacing w:val="1"/>
          <w:lang w:bidi="ar-SA"/>
        </w:rPr>
        <w:t>i</w:t>
      </w:r>
      <w:r w:rsidRPr="00476D5A">
        <w:rPr>
          <w:lang w:bidi="ar-SA"/>
        </w:rPr>
        <w:t>c</w:t>
      </w:r>
      <w:r w:rsidRPr="00476D5A">
        <w:rPr>
          <w:spacing w:val="-1"/>
          <w:lang w:bidi="ar-SA"/>
        </w:rPr>
        <w:t>i</w:t>
      </w:r>
      <w:r w:rsidRPr="00476D5A">
        <w:rPr>
          <w:lang w:bidi="ar-SA"/>
        </w:rPr>
        <w:t>al</w:t>
      </w:r>
      <w:r w:rsidRPr="00476D5A">
        <w:rPr>
          <w:spacing w:val="-1"/>
          <w:lang w:bidi="ar-SA"/>
        </w:rPr>
        <w:t xml:space="preserve"> </w:t>
      </w:r>
      <w:r w:rsidRPr="00476D5A">
        <w:rPr>
          <w:lang w:bidi="ar-SA"/>
        </w:rPr>
        <w:t>en</w:t>
      </w:r>
      <w:r w:rsidRPr="00476D5A">
        <w:rPr>
          <w:spacing w:val="1"/>
          <w:lang w:bidi="ar-SA"/>
        </w:rPr>
        <w:t>f</w:t>
      </w:r>
      <w:r w:rsidRPr="00476D5A">
        <w:rPr>
          <w:spacing w:val="-2"/>
          <w:lang w:bidi="ar-SA"/>
        </w:rPr>
        <w:t>o</w:t>
      </w:r>
      <w:r w:rsidRPr="00476D5A">
        <w:rPr>
          <w:spacing w:val="1"/>
          <w:lang w:bidi="ar-SA"/>
        </w:rPr>
        <w:t>r</w:t>
      </w:r>
      <w:r w:rsidRPr="00476D5A">
        <w:rPr>
          <w:lang w:bidi="ar-SA"/>
        </w:rPr>
        <w:t>ce</w:t>
      </w:r>
      <w:r w:rsidRPr="00476D5A">
        <w:rPr>
          <w:spacing w:val="-4"/>
          <w:lang w:bidi="ar-SA"/>
        </w:rPr>
        <w:t>m</w:t>
      </w:r>
      <w:r w:rsidRPr="00476D5A">
        <w:rPr>
          <w:lang w:bidi="ar-SA"/>
        </w:rPr>
        <w:t>ent</w:t>
      </w:r>
      <w:r w:rsidRPr="00476D5A">
        <w:rPr>
          <w:spacing w:val="1"/>
          <w:lang w:bidi="ar-SA"/>
        </w:rPr>
        <w:t xml:space="preserve"> </w:t>
      </w:r>
      <w:r w:rsidRPr="00476D5A">
        <w:rPr>
          <w:spacing w:val="-2"/>
          <w:lang w:bidi="ar-SA"/>
        </w:rPr>
        <w:t>o</w:t>
      </w:r>
      <w:r w:rsidRPr="00476D5A">
        <w:rPr>
          <w:lang w:bidi="ar-SA"/>
        </w:rPr>
        <w:t>f</w:t>
      </w:r>
      <w:r w:rsidRPr="00476D5A">
        <w:rPr>
          <w:spacing w:val="-2"/>
          <w:lang w:bidi="ar-SA"/>
        </w:rPr>
        <w:t xml:space="preserve"> </w:t>
      </w:r>
      <w:r w:rsidRPr="00476D5A">
        <w:rPr>
          <w:spacing w:val="1"/>
          <w:lang w:bidi="ar-SA"/>
        </w:rPr>
        <w:t>t</w:t>
      </w:r>
      <w:r w:rsidRPr="00476D5A">
        <w:rPr>
          <w:lang w:bidi="ar-SA"/>
        </w:rPr>
        <w:t xml:space="preserve">he </w:t>
      </w:r>
      <w:r w:rsidRPr="00476D5A">
        <w:rPr>
          <w:spacing w:val="-2"/>
          <w:lang w:bidi="ar-SA"/>
        </w:rPr>
        <w:t>a</w:t>
      </w:r>
      <w:r w:rsidRPr="00476D5A">
        <w:rPr>
          <w:lang w:bidi="ar-SA"/>
        </w:rPr>
        <w:t>s</w:t>
      </w:r>
      <w:r w:rsidRPr="00476D5A">
        <w:rPr>
          <w:spacing w:val="-1"/>
          <w:lang w:bidi="ar-SA"/>
        </w:rPr>
        <w:t>s</w:t>
      </w:r>
      <w:r w:rsidRPr="00476D5A">
        <w:rPr>
          <w:lang w:bidi="ar-SA"/>
        </w:rPr>
        <w:t>u</w:t>
      </w:r>
      <w:r w:rsidRPr="00476D5A">
        <w:rPr>
          <w:spacing w:val="1"/>
          <w:lang w:bidi="ar-SA"/>
        </w:rPr>
        <w:t>r</w:t>
      </w:r>
      <w:r w:rsidRPr="00476D5A">
        <w:rPr>
          <w:lang w:bidi="ar-SA"/>
        </w:rPr>
        <w:t>an</w:t>
      </w:r>
      <w:r w:rsidRPr="00476D5A">
        <w:rPr>
          <w:spacing w:val="-2"/>
          <w:lang w:bidi="ar-SA"/>
        </w:rPr>
        <w:t>c</w:t>
      </w:r>
      <w:r w:rsidRPr="00476D5A">
        <w:rPr>
          <w:lang w:bidi="ar-SA"/>
        </w:rPr>
        <w:t>e.</w:t>
      </w:r>
    </w:p>
    <w:p w14:paraId="15B9F3EF" w14:textId="77777777" w:rsidR="00476D5A" w:rsidRPr="00476D5A" w:rsidRDefault="00476D5A" w:rsidP="00BA301A">
      <w:pPr>
        <w:widowControl/>
        <w:autoSpaceDE/>
        <w:autoSpaceDN/>
        <w:spacing w:before="7" w:line="110" w:lineRule="exact"/>
        <w:rPr>
          <w:rFonts w:asciiTheme="minorHAnsi" w:eastAsiaTheme="minorHAnsi" w:hAnsiTheme="minorHAnsi" w:cstheme="minorBidi"/>
          <w:sz w:val="11"/>
          <w:szCs w:val="11"/>
          <w:lang w:bidi="ar-SA"/>
        </w:rPr>
      </w:pPr>
    </w:p>
    <w:p w14:paraId="19CFD0B3" w14:textId="77777777" w:rsidR="00476D5A" w:rsidRPr="00476D5A" w:rsidRDefault="00476D5A" w:rsidP="00BA301A">
      <w:pPr>
        <w:widowControl/>
        <w:autoSpaceDE/>
        <w:autoSpaceDN/>
        <w:ind w:left="460" w:right="61"/>
        <w:jc w:val="both"/>
        <w:rPr>
          <w:lang w:bidi="ar-SA"/>
        </w:rPr>
      </w:pPr>
      <w:r w:rsidRPr="00476D5A">
        <w:rPr>
          <w:spacing w:val="2"/>
          <w:lang w:bidi="ar-SA"/>
        </w:rPr>
        <w:t>T</w:t>
      </w:r>
      <w:r w:rsidRPr="00476D5A">
        <w:rPr>
          <w:lang w:bidi="ar-SA"/>
        </w:rPr>
        <w:t>he</w:t>
      </w:r>
      <w:r w:rsidRPr="00476D5A">
        <w:rPr>
          <w:spacing w:val="3"/>
          <w:lang w:bidi="ar-SA"/>
        </w:rPr>
        <w:t xml:space="preserve"> </w:t>
      </w:r>
      <w:r w:rsidRPr="00476D5A">
        <w:rPr>
          <w:lang w:bidi="ar-SA"/>
        </w:rPr>
        <w:t>un</w:t>
      </w:r>
      <w:r w:rsidRPr="00476D5A">
        <w:rPr>
          <w:spacing w:val="-2"/>
          <w:lang w:bidi="ar-SA"/>
        </w:rPr>
        <w:t>d</w:t>
      </w:r>
      <w:r w:rsidRPr="00476D5A">
        <w:rPr>
          <w:lang w:bidi="ar-SA"/>
        </w:rPr>
        <w:t>e</w:t>
      </w:r>
      <w:r w:rsidRPr="00476D5A">
        <w:rPr>
          <w:spacing w:val="-1"/>
          <w:lang w:bidi="ar-SA"/>
        </w:rPr>
        <w:t>r</w:t>
      </w:r>
      <w:r w:rsidRPr="00476D5A">
        <w:rPr>
          <w:lang w:bidi="ar-SA"/>
        </w:rPr>
        <w:t>s</w:t>
      </w:r>
      <w:r w:rsidRPr="00476D5A">
        <w:rPr>
          <w:spacing w:val="1"/>
          <w:lang w:bidi="ar-SA"/>
        </w:rPr>
        <w:t>i</w:t>
      </w:r>
      <w:r w:rsidRPr="00476D5A">
        <w:rPr>
          <w:spacing w:val="-2"/>
          <w:lang w:bidi="ar-SA"/>
        </w:rPr>
        <w:t>g</w:t>
      </w:r>
      <w:r w:rsidRPr="00476D5A">
        <w:rPr>
          <w:lang w:bidi="ar-SA"/>
        </w:rPr>
        <w:t>ned</w:t>
      </w:r>
      <w:r w:rsidRPr="00476D5A">
        <w:rPr>
          <w:spacing w:val="3"/>
          <w:lang w:bidi="ar-SA"/>
        </w:rPr>
        <w:t xml:space="preserve"> </w:t>
      </w:r>
      <w:r w:rsidRPr="00476D5A">
        <w:rPr>
          <w:lang w:bidi="ar-SA"/>
        </w:rPr>
        <w:t>sh</w:t>
      </w:r>
      <w:r w:rsidRPr="00476D5A">
        <w:rPr>
          <w:spacing w:val="-2"/>
          <w:lang w:bidi="ar-SA"/>
        </w:rPr>
        <w:t>a</w:t>
      </w:r>
      <w:r w:rsidRPr="00476D5A">
        <w:rPr>
          <w:spacing w:val="1"/>
          <w:lang w:bidi="ar-SA"/>
        </w:rPr>
        <w:t>l</w:t>
      </w:r>
      <w:r w:rsidRPr="00476D5A">
        <w:rPr>
          <w:lang w:bidi="ar-SA"/>
        </w:rPr>
        <w:t>l</w:t>
      </w:r>
      <w:r w:rsidRPr="00476D5A">
        <w:rPr>
          <w:spacing w:val="4"/>
          <w:lang w:bidi="ar-SA"/>
        </w:rPr>
        <w:t xml:space="preserve"> </w:t>
      </w:r>
      <w:r w:rsidRPr="00476D5A">
        <w:rPr>
          <w:spacing w:val="1"/>
          <w:lang w:bidi="ar-SA"/>
        </w:rPr>
        <w:t>r</w:t>
      </w:r>
      <w:r w:rsidRPr="00476D5A">
        <w:rPr>
          <w:lang w:bidi="ar-SA"/>
        </w:rPr>
        <w:t>e</w:t>
      </w:r>
      <w:r w:rsidRPr="00476D5A">
        <w:rPr>
          <w:spacing w:val="-2"/>
          <w:lang w:bidi="ar-SA"/>
        </w:rPr>
        <w:t>qu</w:t>
      </w:r>
      <w:r w:rsidRPr="00476D5A">
        <w:rPr>
          <w:spacing w:val="1"/>
          <w:lang w:bidi="ar-SA"/>
        </w:rPr>
        <w:t>ir</w:t>
      </w:r>
      <w:r w:rsidRPr="00476D5A">
        <w:rPr>
          <w:lang w:bidi="ar-SA"/>
        </w:rPr>
        <w:t>e</w:t>
      </w:r>
      <w:r w:rsidRPr="00476D5A">
        <w:rPr>
          <w:spacing w:val="3"/>
          <w:lang w:bidi="ar-SA"/>
        </w:rPr>
        <w:t xml:space="preserve"> </w:t>
      </w:r>
      <w:r w:rsidRPr="00476D5A">
        <w:rPr>
          <w:spacing w:val="1"/>
          <w:lang w:bidi="ar-SA"/>
        </w:rPr>
        <w:t>t</w:t>
      </w:r>
      <w:r w:rsidRPr="00476D5A">
        <w:rPr>
          <w:spacing w:val="-2"/>
          <w:lang w:bidi="ar-SA"/>
        </w:rPr>
        <w:t>h</w:t>
      </w:r>
      <w:r w:rsidRPr="00476D5A">
        <w:rPr>
          <w:lang w:bidi="ar-SA"/>
        </w:rPr>
        <w:t>at</w:t>
      </w:r>
      <w:r w:rsidRPr="00476D5A">
        <w:rPr>
          <w:spacing w:val="4"/>
          <w:lang w:bidi="ar-SA"/>
        </w:rPr>
        <w:t xml:space="preserve"> </w:t>
      </w:r>
      <w:r w:rsidRPr="00476D5A">
        <w:rPr>
          <w:spacing w:val="-1"/>
          <w:lang w:bidi="ar-SA"/>
        </w:rPr>
        <w:t>l</w:t>
      </w:r>
      <w:r w:rsidRPr="00476D5A">
        <w:rPr>
          <w:lang w:bidi="ar-SA"/>
        </w:rPr>
        <w:t>an</w:t>
      </w:r>
      <w:r w:rsidRPr="00476D5A">
        <w:rPr>
          <w:spacing w:val="-2"/>
          <w:lang w:bidi="ar-SA"/>
        </w:rPr>
        <w:t>g</w:t>
      </w:r>
      <w:r w:rsidRPr="00476D5A">
        <w:rPr>
          <w:lang w:bidi="ar-SA"/>
        </w:rPr>
        <w:t>ua</w:t>
      </w:r>
      <w:r w:rsidRPr="00476D5A">
        <w:rPr>
          <w:spacing w:val="-2"/>
          <w:lang w:bidi="ar-SA"/>
        </w:rPr>
        <w:t>g</w:t>
      </w:r>
      <w:r w:rsidRPr="00476D5A">
        <w:rPr>
          <w:lang w:bidi="ar-SA"/>
        </w:rPr>
        <w:t>e</w:t>
      </w:r>
      <w:r w:rsidRPr="00476D5A">
        <w:rPr>
          <w:spacing w:val="5"/>
          <w:lang w:bidi="ar-SA"/>
        </w:rPr>
        <w:t xml:space="preserve"> </w:t>
      </w:r>
      <w:r w:rsidRPr="00476D5A">
        <w:rPr>
          <w:lang w:bidi="ar-SA"/>
        </w:rPr>
        <w:t>of</w:t>
      </w:r>
      <w:r w:rsidRPr="00476D5A">
        <w:rPr>
          <w:spacing w:val="3"/>
          <w:lang w:bidi="ar-SA"/>
        </w:rPr>
        <w:t xml:space="preserve"> </w:t>
      </w:r>
      <w:r w:rsidRPr="00476D5A">
        <w:rPr>
          <w:spacing w:val="1"/>
          <w:lang w:bidi="ar-SA"/>
        </w:rPr>
        <w:t>t</w:t>
      </w:r>
      <w:r w:rsidRPr="00476D5A">
        <w:rPr>
          <w:spacing w:val="-2"/>
          <w:lang w:bidi="ar-SA"/>
        </w:rPr>
        <w:t>h</w:t>
      </w:r>
      <w:r w:rsidRPr="00476D5A">
        <w:rPr>
          <w:spacing w:val="1"/>
          <w:lang w:bidi="ar-SA"/>
        </w:rPr>
        <w:t>i</w:t>
      </w:r>
      <w:r w:rsidRPr="00476D5A">
        <w:rPr>
          <w:lang w:bidi="ar-SA"/>
        </w:rPr>
        <w:t>s</w:t>
      </w:r>
      <w:r w:rsidRPr="00476D5A">
        <w:rPr>
          <w:spacing w:val="3"/>
          <w:lang w:bidi="ar-SA"/>
        </w:rPr>
        <w:t xml:space="preserve"> </w:t>
      </w:r>
      <w:r w:rsidRPr="00476D5A">
        <w:rPr>
          <w:lang w:bidi="ar-SA"/>
        </w:rPr>
        <w:t>a</w:t>
      </w:r>
      <w:r w:rsidRPr="00476D5A">
        <w:rPr>
          <w:spacing w:val="-2"/>
          <w:lang w:bidi="ar-SA"/>
        </w:rPr>
        <w:t>s</w:t>
      </w:r>
      <w:r w:rsidRPr="00476D5A">
        <w:rPr>
          <w:lang w:bidi="ar-SA"/>
        </w:rPr>
        <w:t>su</w:t>
      </w:r>
      <w:r w:rsidRPr="00476D5A">
        <w:rPr>
          <w:spacing w:val="1"/>
          <w:lang w:bidi="ar-SA"/>
        </w:rPr>
        <w:t>r</w:t>
      </w:r>
      <w:r w:rsidRPr="00476D5A">
        <w:rPr>
          <w:lang w:bidi="ar-SA"/>
        </w:rPr>
        <w:t>a</w:t>
      </w:r>
      <w:r w:rsidRPr="00476D5A">
        <w:rPr>
          <w:spacing w:val="-2"/>
          <w:lang w:bidi="ar-SA"/>
        </w:rPr>
        <w:t>n</w:t>
      </w:r>
      <w:r w:rsidRPr="00476D5A">
        <w:rPr>
          <w:lang w:bidi="ar-SA"/>
        </w:rPr>
        <w:t>ce</w:t>
      </w:r>
      <w:r w:rsidRPr="00476D5A">
        <w:rPr>
          <w:spacing w:val="3"/>
          <w:lang w:bidi="ar-SA"/>
        </w:rPr>
        <w:t xml:space="preserve"> </w:t>
      </w:r>
      <w:r w:rsidRPr="00476D5A">
        <w:rPr>
          <w:lang w:bidi="ar-SA"/>
        </w:rPr>
        <w:t>be</w:t>
      </w:r>
      <w:r w:rsidRPr="00476D5A">
        <w:rPr>
          <w:spacing w:val="3"/>
          <w:lang w:bidi="ar-SA"/>
        </w:rPr>
        <w:t xml:space="preserve"> </w:t>
      </w:r>
      <w:r w:rsidRPr="00476D5A">
        <w:rPr>
          <w:spacing w:val="1"/>
          <w:lang w:bidi="ar-SA"/>
        </w:rPr>
        <w:t>i</w:t>
      </w:r>
      <w:r w:rsidRPr="00476D5A">
        <w:rPr>
          <w:lang w:bidi="ar-SA"/>
        </w:rPr>
        <w:t>n</w:t>
      </w:r>
      <w:r w:rsidRPr="00476D5A">
        <w:rPr>
          <w:spacing w:val="-2"/>
          <w:lang w:bidi="ar-SA"/>
        </w:rPr>
        <w:t>c</w:t>
      </w:r>
      <w:r w:rsidRPr="00476D5A">
        <w:rPr>
          <w:spacing w:val="1"/>
          <w:lang w:bidi="ar-SA"/>
        </w:rPr>
        <w:t>l</w:t>
      </w:r>
      <w:r w:rsidRPr="00476D5A">
        <w:rPr>
          <w:lang w:bidi="ar-SA"/>
        </w:rPr>
        <w:t>u</w:t>
      </w:r>
      <w:r w:rsidRPr="00476D5A">
        <w:rPr>
          <w:spacing w:val="-2"/>
          <w:lang w:bidi="ar-SA"/>
        </w:rPr>
        <w:t>d</w:t>
      </w:r>
      <w:r w:rsidRPr="00476D5A">
        <w:rPr>
          <w:lang w:bidi="ar-SA"/>
        </w:rPr>
        <w:t>ed</w:t>
      </w:r>
      <w:r w:rsidRPr="00476D5A">
        <w:rPr>
          <w:spacing w:val="3"/>
          <w:lang w:bidi="ar-SA"/>
        </w:rPr>
        <w:t xml:space="preserve"> </w:t>
      </w:r>
      <w:r w:rsidRPr="00476D5A">
        <w:rPr>
          <w:spacing w:val="1"/>
          <w:lang w:bidi="ar-SA"/>
        </w:rPr>
        <w:t>i</w:t>
      </w:r>
      <w:r w:rsidRPr="00476D5A">
        <w:rPr>
          <w:lang w:bidi="ar-SA"/>
        </w:rPr>
        <w:t>n</w:t>
      </w:r>
      <w:r w:rsidRPr="00476D5A">
        <w:rPr>
          <w:spacing w:val="2"/>
          <w:lang w:bidi="ar-SA"/>
        </w:rPr>
        <w:t xml:space="preserve"> </w:t>
      </w:r>
      <w:r w:rsidRPr="00476D5A">
        <w:rPr>
          <w:spacing w:val="1"/>
          <w:lang w:bidi="ar-SA"/>
        </w:rPr>
        <w:t>t</w:t>
      </w:r>
      <w:r w:rsidRPr="00476D5A">
        <w:rPr>
          <w:lang w:bidi="ar-SA"/>
        </w:rPr>
        <w:t>he docu</w:t>
      </w:r>
      <w:r w:rsidRPr="00476D5A">
        <w:rPr>
          <w:spacing w:val="-3"/>
          <w:lang w:bidi="ar-SA"/>
        </w:rPr>
        <w:t>m</w:t>
      </w:r>
      <w:r w:rsidRPr="00476D5A">
        <w:rPr>
          <w:lang w:bidi="ar-SA"/>
        </w:rPr>
        <w:t>en</w:t>
      </w:r>
      <w:r w:rsidRPr="00476D5A">
        <w:rPr>
          <w:spacing w:val="1"/>
          <w:lang w:bidi="ar-SA"/>
        </w:rPr>
        <w:t>t</w:t>
      </w:r>
      <w:r w:rsidRPr="00476D5A">
        <w:rPr>
          <w:lang w:bidi="ar-SA"/>
        </w:rPr>
        <w:t>s</w:t>
      </w:r>
      <w:r w:rsidRPr="00476D5A">
        <w:rPr>
          <w:spacing w:val="3"/>
          <w:lang w:bidi="ar-SA"/>
        </w:rPr>
        <w:t xml:space="preserve"> </w:t>
      </w:r>
      <w:r w:rsidRPr="00476D5A">
        <w:rPr>
          <w:spacing w:val="1"/>
          <w:lang w:bidi="ar-SA"/>
        </w:rPr>
        <w:t>f</w:t>
      </w:r>
      <w:r w:rsidRPr="00476D5A">
        <w:rPr>
          <w:lang w:bidi="ar-SA"/>
        </w:rPr>
        <w:t>or</w:t>
      </w:r>
      <w:r w:rsidRPr="00476D5A">
        <w:rPr>
          <w:spacing w:val="3"/>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4"/>
          <w:lang w:bidi="ar-SA"/>
        </w:rPr>
        <w:t xml:space="preserve"> </w:t>
      </w:r>
      <w:r w:rsidRPr="00476D5A">
        <w:rPr>
          <w:lang w:bidi="ar-SA"/>
        </w:rPr>
        <w:t>su</w:t>
      </w:r>
      <w:r w:rsidRPr="00476D5A">
        <w:rPr>
          <w:spacing w:val="7"/>
          <w:lang w:bidi="ar-SA"/>
        </w:rPr>
        <w:t>b</w:t>
      </w:r>
      <w:r w:rsidRPr="00476D5A">
        <w:rPr>
          <w:lang w:bidi="ar-SA"/>
        </w:rPr>
        <w:t>con</w:t>
      </w:r>
      <w:r w:rsidRPr="00476D5A">
        <w:rPr>
          <w:spacing w:val="-1"/>
          <w:lang w:bidi="ar-SA"/>
        </w:rPr>
        <w:t>t</w:t>
      </w:r>
      <w:r w:rsidRPr="00476D5A">
        <w:rPr>
          <w:spacing w:val="-2"/>
          <w:lang w:bidi="ar-SA"/>
        </w:rPr>
        <w:t>r</w:t>
      </w:r>
      <w:r w:rsidRPr="00476D5A">
        <w:rPr>
          <w:lang w:bidi="ar-SA"/>
        </w:rPr>
        <w:t>ac</w:t>
      </w:r>
      <w:r w:rsidRPr="00476D5A">
        <w:rPr>
          <w:spacing w:val="1"/>
          <w:lang w:bidi="ar-SA"/>
        </w:rPr>
        <w:t>t</w:t>
      </w:r>
      <w:r w:rsidRPr="00476D5A">
        <w:rPr>
          <w:lang w:bidi="ar-SA"/>
        </w:rPr>
        <w:t>s</w:t>
      </w:r>
      <w:r w:rsidRPr="00476D5A">
        <w:rPr>
          <w:spacing w:val="3"/>
          <w:lang w:bidi="ar-SA"/>
        </w:rPr>
        <w:t xml:space="preserve"> </w:t>
      </w:r>
      <w:r w:rsidRPr="00476D5A">
        <w:rPr>
          <w:spacing w:val="-2"/>
          <w:lang w:bidi="ar-SA"/>
        </w:rPr>
        <w:t>a</w:t>
      </w:r>
      <w:r w:rsidRPr="00476D5A">
        <w:rPr>
          <w:lang w:bidi="ar-SA"/>
        </w:rPr>
        <w:t>t</w:t>
      </w:r>
      <w:r w:rsidRPr="00476D5A">
        <w:rPr>
          <w:spacing w:val="7"/>
          <w:lang w:bidi="ar-SA"/>
        </w:rPr>
        <w:t xml:space="preserve"> </w:t>
      </w:r>
      <w:r w:rsidRPr="00476D5A">
        <w:rPr>
          <w:spacing w:val="-2"/>
          <w:lang w:bidi="ar-SA"/>
        </w:rPr>
        <w:t>a</w:t>
      </w:r>
      <w:r w:rsidRPr="00476D5A">
        <w:rPr>
          <w:spacing w:val="-1"/>
          <w:lang w:bidi="ar-SA"/>
        </w:rPr>
        <w:t>l</w:t>
      </w:r>
      <w:r w:rsidRPr="00476D5A">
        <w:rPr>
          <w:lang w:bidi="ar-SA"/>
        </w:rPr>
        <w:t xml:space="preserve">l </w:t>
      </w:r>
      <w:r w:rsidRPr="00476D5A">
        <w:rPr>
          <w:spacing w:val="1"/>
          <w:lang w:bidi="ar-SA"/>
        </w:rPr>
        <w:t>ti</w:t>
      </w:r>
      <w:r w:rsidRPr="00476D5A">
        <w:rPr>
          <w:spacing w:val="-2"/>
          <w:lang w:bidi="ar-SA"/>
        </w:rPr>
        <w:t>e</w:t>
      </w:r>
      <w:r w:rsidRPr="00476D5A">
        <w:rPr>
          <w:spacing w:val="1"/>
          <w:lang w:bidi="ar-SA"/>
        </w:rPr>
        <w:t>r</w:t>
      </w:r>
      <w:r w:rsidRPr="00476D5A">
        <w:rPr>
          <w:lang w:bidi="ar-SA"/>
        </w:rPr>
        <w:t>s</w:t>
      </w:r>
      <w:r w:rsidRPr="00476D5A">
        <w:rPr>
          <w:spacing w:val="-2"/>
          <w:lang w:bidi="ar-SA"/>
        </w:rPr>
        <w:t xml:space="preserve"> </w:t>
      </w:r>
      <w:r w:rsidRPr="00476D5A">
        <w:rPr>
          <w:spacing w:val="1"/>
          <w:lang w:bidi="ar-SA"/>
        </w:rPr>
        <w:t>(i</w:t>
      </w:r>
      <w:r w:rsidRPr="00476D5A">
        <w:rPr>
          <w:spacing w:val="-2"/>
          <w:lang w:bidi="ar-SA"/>
        </w:rPr>
        <w:t>n</w:t>
      </w:r>
      <w:r w:rsidRPr="00476D5A">
        <w:rPr>
          <w:lang w:bidi="ar-SA"/>
        </w:rPr>
        <w:t>c</w:t>
      </w:r>
      <w:r w:rsidRPr="00476D5A">
        <w:rPr>
          <w:spacing w:val="1"/>
          <w:lang w:bidi="ar-SA"/>
        </w:rPr>
        <w:t>l</w:t>
      </w:r>
      <w:r w:rsidRPr="00476D5A">
        <w:rPr>
          <w:spacing w:val="-2"/>
          <w:lang w:bidi="ar-SA"/>
        </w:rPr>
        <w:t>u</w:t>
      </w:r>
      <w:r w:rsidRPr="00476D5A">
        <w:rPr>
          <w:lang w:bidi="ar-SA"/>
        </w:rPr>
        <w:t>d</w:t>
      </w:r>
      <w:r w:rsidRPr="00476D5A">
        <w:rPr>
          <w:spacing w:val="1"/>
          <w:lang w:bidi="ar-SA"/>
        </w:rPr>
        <w:t>i</w:t>
      </w:r>
      <w:r w:rsidRPr="00476D5A">
        <w:rPr>
          <w:lang w:bidi="ar-SA"/>
        </w:rPr>
        <w:t>ng</w:t>
      </w:r>
      <w:r w:rsidRPr="00476D5A">
        <w:rPr>
          <w:spacing w:val="-2"/>
          <w:lang w:bidi="ar-SA"/>
        </w:rPr>
        <w:t xml:space="preserve"> </w:t>
      </w:r>
      <w:r w:rsidRPr="00476D5A">
        <w:rPr>
          <w:lang w:bidi="ar-SA"/>
        </w:rPr>
        <w:t>su</w:t>
      </w:r>
      <w:r w:rsidRPr="00476D5A">
        <w:rPr>
          <w:spacing w:val="-2"/>
          <w:lang w:bidi="ar-SA"/>
        </w:rPr>
        <w:t>b</w:t>
      </w:r>
      <w:r w:rsidRPr="00476D5A">
        <w:rPr>
          <w:lang w:bidi="ar-SA"/>
        </w:rPr>
        <w:t>con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lang w:bidi="ar-SA"/>
        </w:rPr>
        <w:t xml:space="preserve">s, </w:t>
      </w:r>
      <w:r w:rsidRPr="00476D5A">
        <w:rPr>
          <w:spacing w:val="1"/>
          <w:lang w:bidi="ar-SA"/>
        </w:rPr>
        <w:t>s</w:t>
      </w:r>
      <w:r w:rsidRPr="00476D5A">
        <w:rPr>
          <w:lang w:bidi="ar-SA"/>
        </w:rPr>
        <w:t>u</w:t>
      </w:r>
      <w:r w:rsidRPr="00476D5A">
        <w:rPr>
          <w:spacing w:val="3"/>
          <w:lang w:bidi="ar-SA"/>
        </w:rPr>
        <w:t>b</w:t>
      </w:r>
      <w:r w:rsidRPr="00476D5A">
        <w:rPr>
          <w:spacing w:val="-4"/>
          <w:lang w:bidi="ar-SA"/>
        </w:rPr>
        <w:t>-</w:t>
      </w:r>
      <w:r w:rsidRPr="00476D5A">
        <w:rPr>
          <w:spacing w:val="-2"/>
          <w:lang w:bidi="ar-SA"/>
        </w:rPr>
        <w:t>g</w:t>
      </w:r>
      <w:r w:rsidRPr="00476D5A">
        <w:rPr>
          <w:spacing w:val="1"/>
          <w:lang w:bidi="ar-SA"/>
        </w:rPr>
        <w:t>r</w:t>
      </w:r>
      <w:r w:rsidRPr="00476D5A">
        <w:rPr>
          <w:lang w:bidi="ar-SA"/>
        </w:rPr>
        <w:t>an</w:t>
      </w:r>
      <w:r w:rsidRPr="00476D5A">
        <w:rPr>
          <w:spacing w:val="1"/>
          <w:lang w:bidi="ar-SA"/>
        </w:rPr>
        <w:t>t</w:t>
      </w:r>
      <w:r w:rsidRPr="00476D5A">
        <w:rPr>
          <w:lang w:bidi="ar-SA"/>
        </w:rPr>
        <w:t xml:space="preserve">s </w:t>
      </w:r>
      <w:r w:rsidRPr="00476D5A">
        <w:rPr>
          <w:spacing w:val="1"/>
          <w:lang w:bidi="ar-SA"/>
        </w:rPr>
        <w:t>a</w:t>
      </w:r>
      <w:r w:rsidRPr="00476D5A">
        <w:rPr>
          <w:lang w:bidi="ar-SA"/>
        </w:rPr>
        <w:t>nd</w:t>
      </w:r>
      <w:r w:rsidRPr="00476D5A">
        <w:rPr>
          <w:spacing w:val="-2"/>
          <w:lang w:bidi="ar-SA"/>
        </w:rPr>
        <w:t xml:space="preserve"> </w:t>
      </w:r>
      <w:r w:rsidRPr="00476D5A">
        <w:rPr>
          <w:lang w:bidi="ar-SA"/>
        </w:rPr>
        <w:t>co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lang w:bidi="ar-SA"/>
        </w:rPr>
        <w:t>s</w:t>
      </w:r>
      <w:r w:rsidRPr="00476D5A">
        <w:rPr>
          <w:spacing w:val="-2"/>
          <w:lang w:bidi="ar-SA"/>
        </w:rPr>
        <w:t xml:space="preserve"> </w:t>
      </w:r>
      <w:r w:rsidRPr="00476D5A">
        <w:rPr>
          <w:lang w:bidi="ar-SA"/>
        </w:rPr>
        <w:t>under</w:t>
      </w:r>
      <w:r w:rsidRPr="00476D5A">
        <w:rPr>
          <w:spacing w:val="1"/>
          <w:lang w:bidi="ar-SA"/>
        </w:rPr>
        <w:t xml:space="preserve"> </w:t>
      </w:r>
      <w:r w:rsidRPr="00476D5A">
        <w:rPr>
          <w:spacing w:val="-2"/>
          <w:lang w:bidi="ar-SA"/>
        </w:rPr>
        <w:t>g</w:t>
      </w:r>
      <w:r w:rsidRPr="00476D5A">
        <w:rPr>
          <w:spacing w:val="1"/>
          <w:lang w:bidi="ar-SA"/>
        </w:rPr>
        <w:t>r</w:t>
      </w:r>
      <w:r w:rsidRPr="00476D5A">
        <w:rPr>
          <w:lang w:bidi="ar-SA"/>
        </w:rPr>
        <w:t>a</w:t>
      </w:r>
      <w:r w:rsidRPr="00476D5A">
        <w:rPr>
          <w:spacing w:val="-2"/>
          <w:lang w:bidi="ar-SA"/>
        </w:rPr>
        <w:t>n</w:t>
      </w:r>
      <w:r w:rsidRPr="00476D5A">
        <w:rPr>
          <w:spacing w:val="1"/>
          <w:lang w:bidi="ar-SA"/>
        </w:rPr>
        <w:t>t</w:t>
      </w:r>
      <w:r w:rsidRPr="00476D5A">
        <w:rPr>
          <w:lang w:bidi="ar-SA"/>
        </w:rPr>
        <w:t>s,</w:t>
      </w:r>
      <w:r w:rsidRPr="00476D5A">
        <w:rPr>
          <w:spacing w:val="-2"/>
          <w:lang w:bidi="ar-SA"/>
        </w:rPr>
        <w:t xml:space="preserve"> </w:t>
      </w:r>
      <w:r w:rsidRPr="00476D5A">
        <w:rPr>
          <w:spacing w:val="1"/>
          <w:lang w:bidi="ar-SA"/>
        </w:rPr>
        <w:t>l</w:t>
      </w:r>
      <w:r w:rsidRPr="00476D5A">
        <w:rPr>
          <w:spacing w:val="-2"/>
          <w:lang w:bidi="ar-SA"/>
        </w:rPr>
        <w:t>o</w:t>
      </w:r>
      <w:r w:rsidRPr="00476D5A">
        <w:rPr>
          <w:lang w:bidi="ar-SA"/>
        </w:rPr>
        <w:t>ans</w:t>
      </w:r>
      <w:r w:rsidRPr="00476D5A">
        <w:rPr>
          <w:spacing w:val="1"/>
          <w:lang w:bidi="ar-SA"/>
        </w:rPr>
        <w:t xml:space="preserve"> </w:t>
      </w:r>
      <w:r w:rsidRPr="00476D5A">
        <w:rPr>
          <w:spacing w:val="-2"/>
          <w:lang w:bidi="ar-SA"/>
        </w:rPr>
        <w:t>a</w:t>
      </w:r>
      <w:r w:rsidRPr="00476D5A">
        <w:rPr>
          <w:lang w:bidi="ar-SA"/>
        </w:rPr>
        <w:t>nd co</w:t>
      </w:r>
      <w:r w:rsidRPr="00476D5A">
        <w:rPr>
          <w:spacing w:val="-2"/>
          <w:lang w:bidi="ar-SA"/>
        </w:rPr>
        <w:t>o</w:t>
      </w:r>
      <w:r w:rsidRPr="00476D5A">
        <w:rPr>
          <w:lang w:bidi="ar-SA"/>
        </w:rPr>
        <w:t>pe</w:t>
      </w:r>
      <w:r w:rsidRPr="00476D5A">
        <w:rPr>
          <w:spacing w:val="1"/>
          <w:lang w:bidi="ar-SA"/>
        </w:rPr>
        <w:t>r</w:t>
      </w:r>
      <w:r w:rsidRPr="00476D5A">
        <w:rPr>
          <w:spacing w:val="-2"/>
          <w:lang w:bidi="ar-SA"/>
        </w:rPr>
        <w:t>a</w:t>
      </w:r>
      <w:r w:rsidRPr="00476D5A">
        <w:rPr>
          <w:spacing w:val="1"/>
          <w:lang w:bidi="ar-SA"/>
        </w:rPr>
        <w:t>ti</w:t>
      </w:r>
      <w:r w:rsidRPr="00476D5A">
        <w:rPr>
          <w:spacing w:val="-2"/>
          <w:lang w:bidi="ar-SA"/>
        </w:rPr>
        <w:t>v</w:t>
      </w:r>
      <w:r w:rsidRPr="00476D5A">
        <w:rPr>
          <w:lang w:bidi="ar-SA"/>
        </w:rPr>
        <w:t>e 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spacing w:val="-2"/>
          <w:lang w:bidi="ar-SA"/>
        </w:rPr>
        <w:t>s</w:t>
      </w:r>
      <w:r w:rsidRPr="00476D5A">
        <w:rPr>
          <w:lang w:bidi="ar-SA"/>
        </w:rPr>
        <w:t>)</w:t>
      </w:r>
      <w:r w:rsidRPr="00476D5A">
        <w:rPr>
          <w:spacing w:val="1"/>
          <w:lang w:bidi="ar-SA"/>
        </w:rPr>
        <w:t xml:space="preserve"> </w:t>
      </w:r>
      <w:r w:rsidRPr="00476D5A">
        <w:rPr>
          <w:spacing w:val="-2"/>
          <w:lang w:bidi="ar-SA"/>
        </w:rPr>
        <w:t>a</w:t>
      </w:r>
      <w:r w:rsidRPr="00476D5A">
        <w:rPr>
          <w:lang w:bidi="ar-SA"/>
        </w:rPr>
        <w:t xml:space="preserve">nd </w:t>
      </w:r>
      <w:r w:rsidRPr="00476D5A">
        <w:rPr>
          <w:spacing w:val="1"/>
          <w:lang w:bidi="ar-SA"/>
        </w:rPr>
        <w:t>t</w:t>
      </w:r>
      <w:r w:rsidRPr="00476D5A">
        <w:rPr>
          <w:spacing w:val="-2"/>
          <w:lang w:bidi="ar-SA"/>
        </w:rPr>
        <w:t>h</w:t>
      </w:r>
      <w:r w:rsidRPr="00476D5A">
        <w:rPr>
          <w:lang w:bidi="ar-SA"/>
        </w:rPr>
        <w:t>at</w:t>
      </w:r>
      <w:r w:rsidRPr="00476D5A">
        <w:rPr>
          <w:spacing w:val="1"/>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lang w:bidi="ar-SA"/>
        </w:rPr>
        <w:t>s</w:t>
      </w:r>
      <w:r w:rsidRPr="00476D5A">
        <w:rPr>
          <w:spacing w:val="-2"/>
          <w:lang w:bidi="ar-SA"/>
        </w:rPr>
        <w:t>u</w:t>
      </w:r>
      <w:r w:rsidRPr="00476D5A">
        <w:rPr>
          <w:lang w:bidi="ar-SA"/>
        </w:rPr>
        <w:t xml:space="preserve">b </w:t>
      </w:r>
      <w:r w:rsidRPr="00476D5A">
        <w:rPr>
          <w:spacing w:val="1"/>
          <w:lang w:bidi="ar-SA"/>
        </w:rPr>
        <w:t>r</w:t>
      </w:r>
      <w:r w:rsidRPr="00476D5A">
        <w:rPr>
          <w:lang w:bidi="ar-SA"/>
        </w:rPr>
        <w:t>e</w:t>
      </w:r>
      <w:r w:rsidRPr="00476D5A">
        <w:rPr>
          <w:spacing w:val="-2"/>
          <w:lang w:bidi="ar-SA"/>
        </w:rPr>
        <w:t>c</w:t>
      </w:r>
      <w:r w:rsidRPr="00476D5A">
        <w:rPr>
          <w:spacing w:val="1"/>
          <w:lang w:bidi="ar-SA"/>
        </w:rPr>
        <w:t>i</w:t>
      </w:r>
      <w:r w:rsidRPr="00476D5A">
        <w:rPr>
          <w:lang w:bidi="ar-SA"/>
        </w:rPr>
        <w:t>p</w:t>
      </w:r>
      <w:r w:rsidRPr="00476D5A">
        <w:rPr>
          <w:spacing w:val="-1"/>
          <w:lang w:bidi="ar-SA"/>
        </w:rPr>
        <w:t>i</w:t>
      </w:r>
      <w:r w:rsidRPr="00476D5A">
        <w:rPr>
          <w:lang w:bidi="ar-SA"/>
        </w:rPr>
        <w:t>en</w:t>
      </w:r>
      <w:r w:rsidRPr="00476D5A">
        <w:rPr>
          <w:spacing w:val="-1"/>
          <w:lang w:bidi="ar-SA"/>
        </w:rPr>
        <w:t>t</w:t>
      </w:r>
      <w:r w:rsidRPr="00476D5A">
        <w:rPr>
          <w:lang w:bidi="ar-SA"/>
        </w:rPr>
        <w:t xml:space="preserve">s </w:t>
      </w:r>
      <w:r w:rsidRPr="00476D5A">
        <w:rPr>
          <w:spacing w:val="1"/>
          <w:lang w:bidi="ar-SA"/>
        </w:rPr>
        <w:t>a</w:t>
      </w:r>
      <w:r w:rsidRPr="00476D5A">
        <w:rPr>
          <w:lang w:bidi="ar-SA"/>
        </w:rPr>
        <w:t>nd</w:t>
      </w:r>
      <w:r w:rsidRPr="00476D5A">
        <w:rPr>
          <w:spacing w:val="-2"/>
          <w:lang w:bidi="ar-SA"/>
        </w:rPr>
        <w:t xml:space="preserve"> </w:t>
      </w:r>
      <w:r w:rsidRPr="00476D5A">
        <w:rPr>
          <w:lang w:bidi="ar-SA"/>
        </w:rPr>
        <w:t>co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spacing w:val="1"/>
          <w:lang w:bidi="ar-SA"/>
        </w:rPr>
        <w:t>r</w:t>
      </w:r>
      <w:r w:rsidRPr="00476D5A">
        <w:rPr>
          <w:lang w:bidi="ar-SA"/>
        </w:rPr>
        <w:t>s</w:t>
      </w:r>
      <w:r w:rsidRPr="00476D5A">
        <w:rPr>
          <w:spacing w:val="-2"/>
          <w:lang w:bidi="ar-SA"/>
        </w:rPr>
        <w:t xml:space="preserve"> s</w:t>
      </w:r>
      <w:r w:rsidRPr="00476D5A">
        <w:rPr>
          <w:lang w:bidi="ar-SA"/>
        </w:rPr>
        <w:t>ha</w:t>
      </w:r>
      <w:r w:rsidRPr="00476D5A">
        <w:rPr>
          <w:spacing w:val="-1"/>
          <w:lang w:bidi="ar-SA"/>
        </w:rPr>
        <w:t>l</w:t>
      </w:r>
      <w:r w:rsidRPr="00476D5A">
        <w:rPr>
          <w:lang w:bidi="ar-SA"/>
        </w:rPr>
        <w:t>l</w:t>
      </w:r>
      <w:r w:rsidRPr="00476D5A">
        <w:rPr>
          <w:spacing w:val="1"/>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v</w:t>
      </w:r>
      <w:r w:rsidRPr="00476D5A">
        <w:rPr>
          <w:spacing w:val="1"/>
          <w:lang w:bidi="ar-SA"/>
        </w:rPr>
        <w:t>i</w:t>
      </w:r>
      <w:r w:rsidRPr="00476D5A">
        <w:rPr>
          <w:spacing w:val="-2"/>
          <w:lang w:bidi="ar-SA"/>
        </w:rPr>
        <w:t>d</w:t>
      </w:r>
      <w:r w:rsidRPr="00476D5A">
        <w:rPr>
          <w:lang w:bidi="ar-SA"/>
        </w:rPr>
        <w:t xml:space="preserve">e </w:t>
      </w:r>
      <w:r w:rsidRPr="00476D5A">
        <w:rPr>
          <w:spacing w:val="1"/>
          <w:lang w:bidi="ar-SA"/>
        </w:rPr>
        <w:t>t</w:t>
      </w:r>
      <w:r w:rsidRPr="00476D5A">
        <w:rPr>
          <w:spacing w:val="-2"/>
          <w:lang w:bidi="ar-SA"/>
        </w:rPr>
        <w:t>h</w:t>
      </w:r>
      <w:r w:rsidRPr="00476D5A">
        <w:rPr>
          <w:spacing w:val="1"/>
          <w:lang w:bidi="ar-SA"/>
        </w:rPr>
        <w:t>i</w:t>
      </w:r>
      <w:r w:rsidRPr="00476D5A">
        <w:rPr>
          <w:lang w:bidi="ar-SA"/>
        </w:rPr>
        <w:t>s</w:t>
      </w:r>
      <w:r w:rsidRPr="00476D5A">
        <w:rPr>
          <w:spacing w:val="-2"/>
          <w:lang w:bidi="ar-SA"/>
        </w:rPr>
        <w:t xml:space="preserve"> </w:t>
      </w:r>
      <w:r w:rsidRPr="00476D5A">
        <w:rPr>
          <w:lang w:bidi="ar-SA"/>
        </w:rPr>
        <w:t>a</w:t>
      </w:r>
      <w:r w:rsidRPr="00476D5A">
        <w:rPr>
          <w:spacing w:val="1"/>
          <w:lang w:bidi="ar-SA"/>
        </w:rPr>
        <w:t>s</w:t>
      </w:r>
      <w:r w:rsidRPr="00476D5A">
        <w:rPr>
          <w:lang w:bidi="ar-SA"/>
        </w:rPr>
        <w:t>s</w:t>
      </w:r>
      <w:r w:rsidRPr="00476D5A">
        <w:rPr>
          <w:spacing w:val="-2"/>
          <w:lang w:bidi="ar-SA"/>
        </w:rPr>
        <w:t>u</w:t>
      </w:r>
      <w:r w:rsidRPr="00476D5A">
        <w:rPr>
          <w:spacing w:val="1"/>
          <w:lang w:bidi="ar-SA"/>
        </w:rPr>
        <w:t>r</w:t>
      </w:r>
      <w:r w:rsidRPr="00476D5A">
        <w:rPr>
          <w:lang w:bidi="ar-SA"/>
        </w:rPr>
        <w:t>a</w:t>
      </w:r>
      <w:r w:rsidRPr="00476D5A">
        <w:rPr>
          <w:spacing w:val="-2"/>
          <w:lang w:bidi="ar-SA"/>
        </w:rPr>
        <w:t>n</w:t>
      </w:r>
      <w:r w:rsidRPr="00476D5A">
        <w:rPr>
          <w:lang w:bidi="ar-SA"/>
        </w:rPr>
        <w:t>ce</w:t>
      </w:r>
      <w:r w:rsidRPr="00476D5A">
        <w:rPr>
          <w:spacing w:val="-2"/>
          <w:lang w:bidi="ar-SA"/>
        </w:rPr>
        <w:t xml:space="preserve"> </w:t>
      </w:r>
      <w:r w:rsidRPr="00476D5A">
        <w:rPr>
          <w:lang w:bidi="ar-SA"/>
        </w:rPr>
        <w:t>acc</w:t>
      </w:r>
      <w:r w:rsidRPr="00476D5A">
        <w:rPr>
          <w:spacing w:val="-2"/>
          <w:lang w:bidi="ar-SA"/>
        </w:rPr>
        <w:t>o</w:t>
      </w:r>
      <w:r w:rsidRPr="00476D5A">
        <w:rPr>
          <w:spacing w:val="1"/>
          <w:lang w:bidi="ar-SA"/>
        </w:rPr>
        <w:t>r</w:t>
      </w:r>
      <w:r w:rsidRPr="00476D5A">
        <w:rPr>
          <w:lang w:bidi="ar-SA"/>
        </w:rPr>
        <w:t>d</w:t>
      </w:r>
      <w:r w:rsidRPr="00476D5A">
        <w:rPr>
          <w:spacing w:val="1"/>
          <w:lang w:bidi="ar-SA"/>
        </w:rPr>
        <w:t>i</w:t>
      </w:r>
      <w:r w:rsidRPr="00476D5A">
        <w:rPr>
          <w:lang w:bidi="ar-SA"/>
        </w:rPr>
        <w:t>n</w:t>
      </w:r>
      <w:r w:rsidRPr="00476D5A">
        <w:rPr>
          <w:spacing w:val="-2"/>
          <w:lang w:bidi="ar-SA"/>
        </w:rPr>
        <w:t>g</w:t>
      </w:r>
      <w:r w:rsidRPr="00476D5A">
        <w:rPr>
          <w:spacing w:val="1"/>
          <w:lang w:bidi="ar-SA"/>
        </w:rPr>
        <w:t>l</w:t>
      </w:r>
      <w:r w:rsidRPr="00476D5A">
        <w:rPr>
          <w:spacing w:val="-2"/>
          <w:lang w:bidi="ar-SA"/>
        </w:rPr>
        <w:t>y</w:t>
      </w:r>
      <w:r w:rsidRPr="00476D5A">
        <w:rPr>
          <w:lang w:bidi="ar-SA"/>
        </w:rPr>
        <w:t>.</w:t>
      </w:r>
    </w:p>
    <w:p w14:paraId="54861155" w14:textId="77777777" w:rsidR="00476D5A" w:rsidRPr="00476D5A" w:rsidRDefault="00476D5A" w:rsidP="00BA301A">
      <w:pPr>
        <w:widowControl/>
        <w:autoSpaceDE/>
        <w:autoSpaceDN/>
        <w:spacing w:before="18" w:line="280" w:lineRule="exact"/>
        <w:rPr>
          <w:rFonts w:asciiTheme="minorHAnsi" w:eastAsiaTheme="minorHAnsi" w:hAnsiTheme="minorHAnsi" w:cstheme="minorBidi"/>
          <w:sz w:val="28"/>
          <w:szCs w:val="28"/>
          <w:lang w:bidi="ar-SA"/>
        </w:rPr>
      </w:pPr>
    </w:p>
    <w:p w14:paraId="3653CD76" w14:textId="77777777" w:rsidR="00476D5A" w:rsidRPr="00476D5A" w:rsidRDefault="00476D5A" w:rsidP="00BA301A">
      <w:pPr>
        <w:widowControl/>
        <w:autoSpaceDE/>
        <w:autoSpaceDN/>
        <w:ind w:left="100" w:right="-20"/>
        <w:rPr>
          <w:sz w:val="18"/>
          <w:lang w:bidi="ar-SA"/>
        </w:rPr>
      </w:pPr>
      <w:r w:rsidRPr="00476D5A">
        <w:rPr>
          <w:b/>
          <w:bCs/>
          <w:spacing w:val="-1"/>
          <w:lang w:bidi="ar-SA"/>
        </w:rPr>
        <w:t>D</w:t>
      </w:r>
      <w:r w:rsidRPr="00476D5A">
        <w:rPr>
          <w:b/>
          <w:bCs/>
          <w:lang w:bidi="ar-SA"/>
        </w:rPr>
        <w:t xml:space="preserve">.  </w:t>
      </w:r>
      <w:r w:rsidRPr="00476D5A">
        <w:rPr>
          <w:b/>
          <w:bCs/>
          <w:spacing w:val="-1"/>
          <w:lang w:bidi="ar-SA"/>
        </w:rPr>
        <w:t>CERT</w:t>
      </w:r>
      <w:r w:rsidRPr="00476D5A">
        <w:rPr>
          <w:b/>
          <w:bCs/>
          <w:lang w:bidi="ar-SA"/>
        </w:rPr>
        <w:t>I</w:t>
      </w:r>
      <w:r w:rsidRPr="00476D5A">
        <w:rPr>
          <w:b/>
          <w:bCs/>
          <w:spacing w:val="2"/>
          <w:lang w:bidi="ar-SA"/>
        </w:rPr>
        <w:t>F</w:t>
      </w:r>
      <w:r w:rsidRPr="00476D5A">
        <w:rPr>
          <w:b/>
          <w:bCs/>
          <w:lang w:bidi="ar-SA"/>
        </w:rPr>
        <w:t>IC</w:t>
      </w:r>
      <w:r w:rsidRPr="00476D5A">
        <w:rPr>
          <w:b/>
          <w:bCs/>
          <w:spacing w:val="-2"/>
          <w:lang w:bidi="ar-SA"/>
        </w:rPr>
        <w:t>A</w:t>
      </w:r>
      <w:r w:rsidRPr="00476D5A">
        <w:rPr>
          <w:b/>
          <w:bCs/>
          <w:spacing w:val="-1"/>
          <w:lang w:bidi="ar-SA"/>
        </w:rPr>
        <w:t>T</w:t>
      </w:r>
      <w:r w:rsidRPr="00476D5A">
        <w:rPr>
          <w:b/>
          <w:bCs/>
          <w:lang w:bidi="ar-SA"/>
        </w:rPr>
        <w:t>I</w:t>
      </w:r>
      <w:r w:rsidRPr="00476D5A">
        <w:rPr>
          <w:b/>
          <w:bCs/>
          <w:spacing w:val="1"/>
          <w:lang w:bidi="ar-SA"/>
        </w:rPr>
        <w:t>O</w:t>
      </w:r>
      <w:r w:rsidRPr="00476D5A">
        <w:rPr>
          <w:b/>
          <w:bCs/>
          <w:lang w:bidi="ar-SA"/>
        </w:rPr>
        <w:t>N</w:t>
      </w:r>
      <w:r w:rsidRPr="00476D5A">
        <w:rPr>
          <w:b/>
          <w:bCs/>
          <w:spacing w:val="-1"/>
          <w:lang w:bidi="ar-SA"/>
        </w:rPr>
        <w:t xml:space="preserve"> </w:t>
      </w:r>
      <w:r w:rsidRPr="00476D5A">
        <w:rPr>
          <w:b/>
          <w:bCs/>
          <w:spacing w:val="-3"/>
          <w:lang w:bidi="ar-SA"/>
        </w:rPr>
        <w:t>R</w:t>
      </w:r>
      <w:r w:rsidRPr="00476D5A">
        <w:rPr>
          <w:b/>
          <w:bCs/>
          <w:spacing w:val="-1"/>
          <w:lang w:bidi="ar-SA"/>
        </w:rPr>
        <w:t>EGARD</w:t>
      </w:r>
      <w:r w:rsidRPr="00476D5A">
        <w:rPr>
          <w:b/>
          <w:bCs/>
          <w:lang w:bidi="ar-SA"/>
        </w:rPr>
        <w:t>ING</w:t>
      </w:r>
      <w:r w:rsidRPr="00476D5A">
        <w:rPr>
          <w:b/>
          <w:bCs/>
          <w:spacing w:val="-2"/>
          <w:lang w:bidi="ar-SA"/>
        </w:rPr>
        <w:t xml:space="preserve"> </w:t>
      </w:r>
      <w:r w:rsidRPr="00476D5A">
        <w:rPr>
          <w:b/>
          <w:bCs/>
          <w:spacing w:val="2"/>
          <w:lang w:bidi="ar-SA"/>
        </w:rPr>
        <w:t>P</w:t>
      </w:r>
      <w:r w:rsidRPr="00476D5A">
        <w:rPr>
          <w:b/>
          <w:bCs/>
          <w:spacing w:val="-1"/>
          <w:lang w:bidi="ar-SA"/>
        </w:rPr>
        <w:t>U</w:t>
      </w:r>
      <w:r w:rsidRPr="00476D5A">
        <w:rPr>
          <w:b/>
          <w:bCs/>
          <w:spacing w:val="1"/>
          <w:lang w:bidi="ar-SA"/>
        </w:rPr>
        <w:t>B</w:t>
      </w:r>
      <w:r w:rsidRPr="00476D5A">
        <w:rPr>
          <w:b/>
          <w:bCs/>
          <w:spacing w:val="-1"/>
          <w:lang w:bidi="ar-SA"/>
        </w:rPr>
        <w:t>L</w:t>
      </w:r>
      <w:r w:rsidRPr="00476D5A">
        <w:rPr>
          <w:b/>
          <w:bCs/>
          <w:lang w:bidi="ar-SA"/>
        </w:rPr>
        <w:t xml:space="preserve">IC </w:t>
      </w:r>
      <w:r w:rsidRPr="00476D5A">
        <w:rPr>
          <w:b/>
          <w:bCs/>
          <w:spacing w:val="-1"/>
          <w:lang w:bidi="ar-SA"/>
        </w:rPr>
        <w:t>ENT</w:t>
      </w:r>
      <w:r w:rsidRPr="00476D5A">
        <w:rPr>
          <w:b/>
          <w:bCs/>
          <w:lang w:bidi="ar-SA"/>
        </w:rPr>
        <w:t>ITY</w:t>
      </w:r>
      <w:r w:rsidRPr="00476D5A">
        <w:rPr>
          <w:b/>
          <w:bCs/>
          <w:spacing w:val="1"/>
          <w:lang w:bidi="ar-SA"/>
        </w:rPr>
        <w:t xml:space="preserve"> </w:t>
      </w:r>
      <w:r w:rsidRPr="00476D5A">
        <w:rPr>
          <w:b/>
          <w:bCs/>
          <w:spacing w:val="-1"/>
          <w:lang w:bidi="ar-SA"/>
        </w:rPr>
        <w:t>CR</w:t>
      </w:r>
      <w:r w:rsidRPr="00476D5A">
        <w:rPr>
          <w:b/>
          <w:bCs/>
          <w:lang w:bidi="ar-SA"/>
        </w:rPr>
        <w:t>I</w:t>
      </w:r>
      <w:r w:rsidRPr="00476D5A">
        <w:rPr>
          <w:b/>
          <w:bCs/>
          <w:spacing w:val="1"/>
          <w:lang w:bidi="ar-SA"/>
        </w:rPr>
        <w:t>M</w:t>
      </w:r>
      <w:r w:rsidRPr="00476D5A">
        <w:rPr>
          <w:b/>
          <w:bCs/>
          <w:spacing w:val="-1"/>
          <w:lang w:bidi="ar-SA"/>
        </w:rPr>
        <w:t>E</w:t>
      </w:r>
      <w:r w:rsidRPr="00476D5A">
        <w:rPr>
          <w:b/>
          <w:bCs/>
          <w:lang w:bidi="ar-SA"/>
        </w:rPr>
        <w:t xml:space="preserve">S, </w:t>
      </w:r>
      <w:r w:rsidRPr="00476D5A">
        <w:rPr>
          <w:b/>
          <w:bCs/>
          <w:spacing w:val="-1"/>
          <w:lang w:bidi="ar-SA"/>
        </w:rPr>
        <w:t>SECT</w:t>
      </w:r>
      <w:r w:rsidRPr="00476D5A">
        <w:rPr>
          <w:b/>
          <w:bCs/>
          <w:spacing w:val="-2"/>
          <w:lang w:bidi="ar-SA"/>
        </w:rPr>
        <w:t>I</w:t>
      </w:r>
      <w:r w:rsidRPr="00476D5A">
        <w:rPr>
          <w:b/>
          <w:bCs/>
          <w:spacing w:val="1"/>
          <w:lang w:bidi="ar-SA"/>
        </w:rPr>
        <w:t>O</w:t>
      </w:r>
      <w:r w:rsidRPr="00476D5A">
        <w:rPr>
          <w:b/>
          <w:bCs/>
          <w:lang w:bidi="ar-SA"/>
        </w:rPr>
        <w:t>N</w:t>
      </w:r>
      <w:r w:rsidRPr="00476D5A">
        <w:rPr>
          <w:b/>
          <w:bCs/>
          <w:spacing w:val="-1"/>
          <w:lang w:bidi="ar-SA"/>
        </w:rPr>
        <w:t xml:space="preserve"> </w:t>
      </w:r>
      <w:r w:rsidRPr="00476D5A">
        <w:rPr>
          <w:b/>
          <w:bCs/>
          <w:lang w:bidi="ar-SA"/>
        </w:rPr>
        <w:t>2</w:t>
      </w:r>
      <w:r w:rsidRPr="00476D5A">
        <w:rPr>
          <w:b/>
          <w:bCs/>
          <w:spacing w:val="4"/>
          <w:lang w:bidi="ar-SA"/>
        </w:rPr>
        <w:t>8</w:t>
      </w:r>
      <w:r w:rsidRPr="00476D5A">
        <w:rPr>
          <w:b/>
          <w:bCs/>
          <w:lang w:bidi="ar-SA"/>
        </w:rPr>
        <w:t>7.1</w:t>
      </w:r>
      <w:r w:rsidRPr="00476D5A">
        <w:rPr>
          <w:b/>
          <w:bCs/>
          <w:spacing w:val="-2"/>
          <w:lang w:bidi="ar-SA"/>
        </w:rPr>
        <w:t>3</w:t>
      </w:r>
      <w:r w:rsidRPr="00476D5A">
        <w:rPr>
          <w:b/>
          <w:bCs/>
          <w:lang w:bidi="ar-SA"/>
        </w:rPr>
        <w:t>3,</w:t>
      </w:r>
      <w:r w:rsidRPr="00476D5A">
        <w:rPr>
          <w:b/>
          <w:bCs/>
          <w:spacing w:val="-2"/>
          <w:lang w:bidi="ar-SA"/>
        </w:rPr>
        <w:t xml:space="preserve"> </w:t>
      </w:r>
      <w:r w:rsidRPr="00476D5A">
        <w:rPr>
          <w:b/>
          <w:bCs/>
          <w:spacing w:val="2"/>
          <w:lang w:bidi="ar-SA"/>
        </w:rPr>
        <w:t>F</w:t>
      </w:r>
      <w:r w:rsidRPr="00476D5A">
        <w:rPr>
          <w:b/>
          <w:bCs/>
          <w:lang w:bidi="ar-SA"/>
        </w:rPr>
        <w:t>.S.</w:t>
      </w:r>
    </w:p>
    <w:p w14:paraId="47FDEAB4" w14:textId="77777777" w:rsidR="00476D5A" w:rsidRPr="00476D5A" w:rsidRDefault="00476D5A" w:rsidP="00BA301A">
      <w:pPr>
        <w:widowControl/>
        <w:autoSpaceDE/>
        <w:autoSpaceDN/>
        <w:spacing w:before="1" w:line="240" w:lineRule="exact"/>
        <w:rPr>
          <w:rFonts w:asciiTheme="minorHAnsi" w:eastAsiaTheme="minorHAnsi" w:hAnsiTheme="minorHAnsi" w:cstheme="minorBidi"/>
          <w:sz w:val="16"/>
          <w:szCs w:val="24"/>
          <w:lang w:bidi="ar-SA"/>
        </w:rPr>
      </w:pPr>
    </w:p>
    <w:p w14:paraId="7321D620" w14:textId="77777777" w:rsidR="00476D5A" w:rsidRPr="00476D5A" w:rsidRDefault="00476D5A" w:rsidP="00BA301A">
      <w:pPr>
        <w:widowControl/>
        <w:autoSpaceDE/>
        <w:autoSpaceDN/>
        <w:ind w:left="460" w:right="65"/>
        <w:jc w:val="both"/>
        <w:rPr>
          <w:lang w:bidi="ar-SA"/>
        </w:rPr>
      </w:pPr>
      <w:r w:rsidRPr="00476D5A">
        <w:rPr>
          <w:spacing w:val="-1"/>
          <w:lang w:bidi="ar-SA"/>
        </w:rPr>
        <w:t>C</w:t>
      </w:r>
      <w:r w:rsidRPr="00476D5A">
        <w:rPr>
          <w:lang w:bidi="ar-SA"/>
        </w:rPr>
        <w:t>on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lang w:bidi="ar-SA"/>
        </w:rPr>
        <w:t>r</w:t>
      </w:r>
      <w:r w:rsidRPr="00476D5A">
        <w:rPr>
          <w:spacing w:val="-9"/>
          <w:lang w:bidi="ar-SA"/>
        </w:rPr>
        <w:t xml:space="preserve"> </w:t>
      </w:r>
      <w:r w:rsidRPr="00476D5A">
        <w:rPr>
          <w:lang w:bidi="ar-SA"/>
        </w:rPr>
        <w:t>he</w:t>
      </w:r>
      <w:r w:rsidRPr="00476D5A">
        <w:rPr>
          <w:spacing w:val="-1"/>
          <w:lang w:bidi="ar-SA"/>
        </w:rPr>
        <w:t>r</w:t>
      </w:r>
      <w:r w:rsidRPr="00476D5A">
        <w:rPr>
          <w:lang w:bidi="ar-SA"/>
        </w:rPr>
        <w:t>eby</w:t>
      </w:r>
      <w:r w:rsidRPr="00476D5A">
        <w:rPr>
          <w:spacing w:val="-9"/>
          <w:lang w:bidi="ar-SA"/>
        </w:rPr>
        <w:t xml:space="preserve"> </w:t>
      </w:r>
      <w:r w:rsidRPr="00476D5A">
        <w:rPr>
          <w:lang w:bidi="ar-SA"/>
        </w:rPr>
        <w:t>c</w:t>
      </w:r>
      <w:r w:rsidRPr="00476D5A">
        <w:rPr>
          <w:spacing w:val="-2"/>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lang w:bidi="ar-SA"/>
        </w:rPr>
        <w:t>es</w:t>
      </w:r>
      <w:r w:rsidRPr="00476D5A">
        <w:rPr>
          <w:spacing w:val="-11"/>
          <w:lang w:bidi="ar-SA"/>
        </w:rPr>
        <w:t xml:space="preserve"> </w:t>
      </w:r>
      <w:r w:rsidRPr="00476D5A">
        <w:rPr>
          <w:spacing w:val="-1"/>
          <w:lang w:bidi="ar-SA"/>
        </w:rPr>
        <w:t>t</w:t>
      </w:r>
      <w:r w:rsidRPr="00476D5A">
        <w:rPr>
          <w:lang w:bidi="ar-SA"/>
        </w:rPr>
        <w:t>hat</w:t>
      </w:r>
      <w:r w:rsidRPr="00476D5A">
        <w:rPr>
          <w:spacing w:val="-8"/>
          <w:lang w:bidi="ar-SA"/>
        </w:rPr>
        <w:t xml:space="preserve"> </w:t>
      </w:r>
      <w:r w:rsidRPr="00476D5A">
        <w:rPr>
          <w:lang w:bidi="ar-SA"/>
        </w:rPr>
        <w:t>n</w:t>
      </w:r>
      <w:r w:rsidRPr="00476D5A">
        <w:rPr>
          <w:spacing w:val="-2"/>
          <w:lang w:bidi="ar-SA"/>
        </w:rPr>
        <w:t>e</w:t>
      </w:r>
      <w:r w:rsidRPr="00476D5A">
        <w:rPr>
          <w:spacing w:val="1"/>
          <w:lang w:bidi="ar-SA"/>
        </w:rPr>
        <w:t>it</w:t>
      </w:r>
      <w:r w:rsidRPr="00476D5A">
        <w:rPr>
          <w:spacing w:val="-2"/>
          <w:lang w:bidi="ar-SA"/>
        </w:rPr>
        <w:t>h</w:t>
      </w:r>
      <w:r w:rsidRPr="00476D5A">
        <w:rPr>
          <w:lang w:bidi="ar-SA"/>
        </w:rPr>
        <w:t>er</w:t>
      </w:r>
      <w:r w:rsidRPr="00476D5A">
        <w:rPr>
          <w:spacing w:val="-8"/>
          <w:lang w:bidi="ar-SA"/>
        </w:rPr>
        <w:t xml:space="preserve"> </w:t>
      </w:r>
      <w:r w:rsidRPr="00476D5A">
        <w:rPr>
          <w:spacing w:val="-1"/>
          <w:lang w:bidi="ar-SA"/>
        </w:rPr>
        <w:t>i</w:t>
      </w:r>
      <w:r w:rsidRPr="00476D5A">
        <w:rPr>
          <w:spacing w:val="1"/>
          <w:lang w:bidi="ar-SA"/>
        </w:rPr>
        <w:t>t</w:t>
      </w:r>
      <w:r w:rsidRPr="00476D5A">
        <w:rPr>
          <w:lang w:bidi="ar-SA"/>
        </w:rPr>
        <w:t>,</w:t>
      </w:r>
      <w:r w:rsidRPr="00476D5A">
        <w:rPr>
          <w:spacing w:val="-9"/>
          <w:lang w:bidi="ar-SA"/>
        </w:rPr>
        <w:t xml:space="preserve"> </w:t>
      </w:r>
      <w:r w:rsidRPr="00476D5A">
        <w:rPr>
          <w:lang w:bidi="ar-SA"/>
        </w:rPr>
        <w:t>nor</w:t>
      </w:r>
      <w:r w:rsidRPr="00476D5A">
        <w:rPr>
          <w:spacing w:val="-9"/>
          <w:lang w:bidi="ar-SA"/>
        </w:rPr>
        <w:t xml:space="preserve"> </w:t>
      </w:r>
      <w:r w:rsidRPr="00476D5A">
        <w:rPr>
          <w:lang w:bidi="ar-SA"/>
        </w:rPr>
        <w:t>any</w:t>
      </w:r>
      <w:r w:rsidRPr="00476D5A">
        <w:rPr>
          <w:spacing w:val="-9"/>
          <w:lang w:bidi="ar-SA"/>
        </w:rPr>
        <w:t xml:space="preserve"> </w:t>
      </w:r>
      <w:r w:rsidRPr="00476D5A">
        <w:rPr>
          <w:lang w:bidi="ar-SA"/>
        </w:rPr>
        <w:t>p</w:t>
      </w:r>
      <w:r w:rsidRPr="00476D5A">
        <w:rPr>
          <w:spacing w:val="-2"/>
          <w:lang w:bidi="ar-SA"/>
        </w:rPr>
        <w:t>e</w:t>
      </w:r>
      <w:r w:rsidRPr="00476D5A">
        <w:rPr>
          <w:spacing w:val="1"/>
          <w:lang w:bidi="ar-SA"/>
        </w:rPr>
        <w:t>r</w:t>
      </w:r>
      <w:r w:rsidRPr="00476D5A">
        <w:rPr>
          <w:lang w:bidi="ar-SA"/>
        </w:rPr>
        <w:t>s</w:t>
      </w:r>
      <w:r w:rsidRPr="00476D5A">
        <w:rPr>
          <w:spacing w:val="-2"/>
          <w:lang w:bidi="ar-SA"/>
        </w:rPr>
        <w:t>o</w:t>
      </w:r>
      <w:r w:rsidRPr="00476D5A">
        <w:rPr>
          <w:lang w:bidi="ar-SA"/>
        </w:rPr>
        <w:t>n</w:t>
      </w:r>
      <w:r w:rsidRPr="00476D5A">
        <w:rPr>
          <w:spacing w:val="-7"/>
          <w:lang w:bidi="ar-SA"/>
        </w:rPr>
        <w:t xml:space="preserve"> </w:t>
      </w:r>
      <w:r w:rsidRPr="00476D5A">
        <w:rPr>
          <w:lang w:bidi="ar-SA"/>
        </w:rPr>
        <w:t>or</w:t>
      </w:r>
      <w:r w:rsidRPr="00476D5A">
        <w:rPr>
          <w:spacing w:val="-9"/>
          <w:lang w:bidi="ar-SA"/>
        </w:rPr>
        <w:t xml:space="preserve"> </w:t>
      </w:r>
      <w:r w:rsidRPr="00476D5A">
        <w:rPr>
          <w:spacing w:val="-2"/>
          <w:lang w:bidi="ar-SA"/>
        </w:rPr>
        <w:t>a</w:t>
      </w:r>
      <w:r w:rsidRPr="00476D5A">
        <w:rPr>
          <w:spacing w:val="1"/>
          <w:lang w:bidi="ar-SA"/>
        </w:rPr>
        <w:t>f</w:t>
      </w:r>
      <w:r w:rsidRPr="00476D5A">
        <w:rPr>
          <w:spacing w:val="-2"/>
          <w:lang w:bidi="ar-SA"/>
        </w:rPr>
        <w:t>f</w:t>
      </w:r>
      <w:r w:rsidRPr="00476D5A">
        <w:rPr>
          <w:spacing w:val="1"/>
          <w:lang w:bidi="ar-SA"/>
        </w:rPr>
        <w:t>i</w:t>
      </w:r>
      <w:r w:rsidRPr="00476D5A">
        <w:rPr>
          <w:spacing w:val="-1"/>
          <w:lang w:bidi="ar-SA"/>
        </w:rPr>
        <w:t>l</w:t>
      </w:r>
      <w:r w:rsidRPr="00476D5A">
        <w:rPr>
          <w:spacing w:val="1"/>
          <w:lang w:bidi="ar-SA"/>
        </w:rPr>
        <w:t>i</w:t>
      </w:r>
      <w:r w:rsidRPr="00476D5A">
        <w:rPr>
          <w:spacing w:val="-2"/>
          <w:lang w:bidi="ar-SA"/>
        </w:rPr>
        <w:t>a</w:t>
      </w:r>
      <w:r w:rsidRPr="00476D5A">
        <w:rPr>
          <w:spacing w:val="1"/>
          <w:lang w:bidi="ar-SA"/>
        </w:rPr>
        <w:t>t</w:t>
      </w:r>
      <w:r w:rsidRPr="00476D5A">
        <w:rPr>
          <w:lang w:bidi="ar-SA"/>
        </w:rPr>
        <w:t>e</w:t>
      </w:r>
      <w:r w:rsidRPr="00476D5A">
        <w:rPr>
          <w:spacing w:val="-9"/>
          <w:lang w:bidi="ar-SA"/>
        </w:rPr>
        <w:t xml:space="preserve"> </w:t>
      </w:r>
      <w:r w:rsidRPr="00476D5A">
        <w:rPr>
          <w:lang w:bidi="ar-SA"/>
        </w:rPr>
        <w:t>of</w:t>
      </w:r>
      <w:r w:rsidRPr="00476D5A">
        <w:rPr>
          <w:spacing w:val="-9"/>
          <w:lang w:bidi="ar-SA"/>
        </w:rPr>
        <w:t xml:space="preserve"> </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spacing w:val="1"/>
          <w:lang w:bidi="ar-SA"/>
        </w:rPr>
        <w:t>r</w:t>
      </w:r>
      <w:r w:rsidRPr="00476D5A">
        <w:rPr>
          <w:lang w:bidi="ar-SA"/>
        </w:rPr>
        <w:t>,</w:t>
      </w:r>
      <w:r w:rsidRPr="00476D5A">
        <w:rPr>
          <w:spacing w:val="-9"/>
          <w:lang w:bidi="ar-SA"/>
        </w:rPr>
        <w:t xml:space="preserve"> </w:t>
      </w:r>
      <w:r w:rsidRPr="00476D5A">
        <w:rPr>
          <w:lang w:bidi="ar-SA"/>
        </w:rPr>
        <w:t>has</w:t>
      </w:r>
      <w:r w:rsidRPr="00476D5A">
        <w:rPr>
          <w:spacing w:val="-9"/>
          <w:lang w:bidi="ar-SA"/>
        </w:rPr>
        <w:t xml:space="preserve"> </w:t>
      </w:r>
      <w:r w:rsidRPr="00476D5A">
        <w:rPr>
          <w:lang w:bidi="ar-SA"/>
        </w:rPr>
        <w:t>been</w:t>
      </w:r>
      <w:r w:rsidRPr="00476D5A">
        <w:rPr>
          <w:spacing w:val="-10"/>
          <w:lang w:bidi="ar-SA"/>
        </w:rPr>
        <w:t xml:space="preserve"> </w:t>
      </w:r>
      <w:r w:rsidRPr="00476D5A">
        <w:rPr>
          <w:lang w:bidi="ar-SA"/>
        </w:rPr>
        <w:t>c</w:t>
      </w:r>
      <w:r w:rsidRPr="00476D5A">
        <w:rPr>
          <w:spacing w:val="-2"/>
          <w:lang w:bidi="ar-SA"/>
        </w:rPr>
        <w:t>o</w:t>
      </w:r>
      <w:r w:rsidRPr="00476D5A">
        <w:rPr>
          <w:lang w:bidi="ar-SA"/>
        </w:rPr>
        <w:t>n</w:t>
      </w:r>
      <w:r w:rsidRPr="00476D5A">
        <w:rPr>
          <w:spacing w:val="-2"/>
          <w:lang w:bidi="ar-SA"/>
        </w:rPr>
        <w:t>v</w:t>
      </w:r>
      <w:r w:rsidRPr="00476D5A">
        <w:rPr>
          <w:spacing w:val="1"/>
          <w:lang w:bidi="ar-SA"/>
        </w:rPr>
        <w:t>i</w:t>
      </w:r>
      <w:r w:rsidRPr="00476D5A">
        <w:rPr>
          <w:lang w:bidi="ar-SA"/>
        </w:rPr>
        <w:t>c</w:t>
      </w:r>
      <w:r w:rsidRPr="00476D5A">
        <w:rPr>
          <w:spacing w:val="1"/>
          <w:lang w:bidi="ar-SA"/>
        </w:rPr>
        <w:t>t</w:t>
      </w:r>
      <w:r w:rsidRPr="00476D5A">
        <w:rPr>
          <w:spacing w:val="-2"/>
          <w:lang w:bidi="ar-SA"/>
        </w:rPr>
        <w:t>e</w:t>
      </w:r>
      <w:r w:rsidRPr="00476D5A">
        <w:rPr>
          <w:lang w:bidi="ar-SA"/>
        </w:rPr>
        <w:t>d</w:t>
      </w:r>
      <w:r w:rsidRPr="00476D5A">
        <w:rPr>
          <w:spacing w:val="-7"/>
          <w:lang w:bidi="ar-SA"/>
        </w:rPr>
        <w:t xml:space="preserve"> </w:t>
      </w:r>
      <w:r w:rsidRPr="00476D5A">
        <w:rPr>
          <w:spacing w:val="-2"/>
          <w:lang w:bidi="ar-SA"/>
        </w:rPr>
        <w:t>o</w:t>
      </w:r>
      <w:r w:rsidRPr="00476D5A">
        <w:rPr>
          <w:lang w:bidi="ar-SA"/>
        </w:rPr>
        <w:t>f</w:t>
      </w:r>
      <w:r w:rsidRPr="00476D5A">
        <w:rPr>
          <w:spacing w:val="-9"/>
          <w:lang w:bidi="ar-SA"/>
        </w:rPr>
        <w:t xml:space="preserve"> </w:t>
      </w:r>
      <w:r w:rsidRPr="00476D5A">
        <w:rPr>
          <w:lang w:bidi="ar-SA"/>
        </w:rPr>
        <w:t>a</w:t>
      </w:r>
      <w:r w:rsidRPr="00476D5A">
        <w:rPr>
          <w:spacing w:val="-7"/>
          <w:lang w:bidi="ar-SA"/>
        </w:rPr>
        <w:t xml:space="preserve"> </w:t>
      </w:r>
      <w:r w:rsidRPr="00476D5A">
        <w:rPr>
          <w:lang w:bidi="ar-SA"/>
        </w:rPr>
        <w:t>P</w:t>
      </w:r>
      <w:r w:rsidRPr="00476D5A">
        <w:rPr>
          <w:spacing w:val="-3"/>
          <w:lang w:bidi="ar-SA"/>
        </w:rPr>
        <w:t>u</w:t>
      </w:r>
      <w:r w:rsidRPr="00476D5A">
        <w:rPr>
          <w:spacing w:val="-2"/>
          <w:lang w:bidi="ar-SA"/>
        </w:rPr>
        <w:t>b</w:t>
      </w:r>
      <w:r w:rsidRPr="00476D5A">
        <w:rPr>
          <w:spacing w:val="1"/>
          <w:lang w:bidi="ar-SA"/>
        </w:rPr>
        <w:t>li</w:t>
      </w:r>
      <w:r w:rsidRPr="00476D5A">
        <w:rPr>
          <w:lang w:bidi="ar-SA"/>
        </w:rPr>
        <w:t>c</w:t>
      </w:r>
      <w:r w:rsidRPr="00476D5A">
        <w:rPr>
          <w:spacing w:val="-9"/>
          <w:lang w:bidi="ar-SA"/>
        </w:rPr>
        <w:t xml:space="preserve"> </w:t>
      </w:r>
      <w:r w:rsidRPr="00476D5A">
        <w:rPr>
          <w:lang w:bidi="ar-SA"/>
        </w:rPr>
        <w:t>E</w:t>
      </w:r>
      <w:r w:rsidRPr="00476D5A">
        <w:rPr>
          <w:spacing w:val="-3"/>
          <w:lang w:bidi="ar-SA"/>
        </w:rPr>
        <w:t>n</w:t>
      </w:r>
      <w:r w:rsidRPr="00476D5A">
        <w:rPr>
          <w:spacing w:val="1"/>
          <w:lang w:bidi="ar-SA"/>
        </w:rPr>
        <w:t>t</w:t>
      </w:r>
      <w:r w:rsidRPr="00476D5A">
        <w:rPr>
          <w:spacing w:val="-1"/>
          <w:lang w:bidi="ar-SA"/>
        </w:rPr>
        <w:t>i</w:t>
      </w:r>
      <w:r w:rsidRPr="00476D5A">
        <w:rPr>
          <w:spacing w:val="1"/>
          <w:lang w:bidi="ar-SA"/>
        </w:rPr>
        <w:t>t</w:t>
      </w:r>
      <w:r w:rsidRPr="00476D5A">
        <w:rPr>
          <w:lang w:bidi="ar-SA"/>
        </w:rPr>
        <w:t>y</w:t>
      </w:r>
    </w:p>
    <w:p w14:paraId="7420888D" w14:textId="77777777" w:rsidR="00476D5A" w:rsidRPr="00476D5A" w:rsidRDefault="00476D5A" w:rsidP="00BA301A">
      <w:pPr>
        <w:widowControl/>
        <w:autoSpaceDE/>
        <w:autoSpaceDN/>
        <w:spacing w:line="252" w:lineRule="exact"/>
        <w:ind w:left="460" w:right="3070"/>
        <w:jc w:val="both"/>
        <w:rPr>
          <w:lang w:bidi="ar-SA"/>
        </w:rPr>
      </w:pPr>
      <w:r w:rsidRPr="00476D5A">
        <w:rPr>
          <w:spacing w:val="-1"/>
          <w:lang w:bidi="ar-SA"/>
        </w:rPr>
        <w:t>C</w:t>
      </w:r>
      <w:r w:rsidRPr="00476D5A">
        <w:rPr>
          <w:spacing w:val="1"/>
          <w:lang w:bidi="ar-SA"/>
        </w:rPr>
        <w:t>ri</w:t>
      </w:r>
      <w:r w:rsidRPr="00476D5A">
        <w:rPr>
          <w:spacing w:val="-4"/>
          <w:lang w:bidi="ar-SA"/>
        </w:rPr>
        <w:t>m</w:t>
      </w:r>
      <w:r w:rsidRPr="00476D5A">
        <w:rPr>
          <w:lang w:bidi="ar-SA"/>
        </w:rPr>
        <w:t>e as d</w:t>
      </w:r>
      <w:r w:rsidRPr="00476D5A">
        <w:rPr>
          <w:spacing w:val="-2"/>
          <w:lang w:bidi="ar-SA"/>
        </w:rPr>
        <w:t>e</w:t>
      </w:r>
      <w:r w:rsidRPr="00476D5A">
        <w:rPr>
          <w:spacing w:val="1"/>
          <w:lang w:bidi="ar-SA"/>
        </w:rPr>
        <w:t>fi</w:t>
      </w:r>
      <w:r w:rsidRPr="00476D5A">
        <w:rPr>
          <w:spacing w:val="-2"/>
          <w:lang w:bidi="ar-SA"/>
        </w:rPr>
        <w:t>n</w:t>
      </w:r>
      <w:r w:rsidRPr="00476D5A">
        <w:rPr>
          <w:lang w:bidi="ar-SA"/>
        </w:rPr>
        <w:t xml:space="preserve">ed </w:t>
      </w:r>
      <w:r w:rsidRPr="00476D5A">
        <w:rPr>
          <w:spacing w:val="-1"/>
          <w:lang w:bidi="ar-SA"/>
        </w:rPr>
        <w:t>i</w:t>
      </w:r>
      <w:r w:rsidRPr="00476D5A">
        <w:rPr>
          <w:lang w:bidi="ar-SA"/>
        </w:rPr>
        <w:t>n</w:t>
      </w:r>
      <w:r w:rsidRPr="00476D5A">
        <w:rPr>
          <w:spacing w:val="2"/>
          <w:lang w:bidi="ar-SA"/>
        </w:rPr>
        <w:t xml:space="preserve"> </w:t>
      </w:r>
      <w:r w:rsidRPr="00476D5A">
        <w:rPr>
          <w:lang w:bidi="ar-SA"/>
        </w:rPr>
        <w:t>Se</w:t>
      </w:r>
      <w:r w:rsidRPr="00476D5A">
        <w:rPr>
          <w:spacing w:val="-2"/>
          <w:lang w:bidi="ar-SA"/>
        </w:rPr>
        <w:t>c</w:t>
      </w:r>
      <w:r w:rsidRPr="00476D5A">
        <w:rPr>
          <w:spacing w:val="1"/>
          <w:lang w:bidi="ar-SA"/>
        </w:rPr>
        <w:t>ti</w:t>
      </w:r>
      <w:r w:rsidRPr="00476D5A">
        <w:rPr>
          <w:spacing w:val="-2"/>
          <w:lang w:bidi="ar-SA"/>
        </w:rPr>
        <w:t>o</w:t>
      </w:r>
      <w:r w:rsidRPr="00476D5A">
        <w:rPr>
          <w:lang w:bidi="ar-SA"/>
        </w:rPr>
        <w:t>n</w:t>
      </w:r>
      <w:r w:rsidRPr="00476D5A">
        <w:rPr>
          <w:spacing w:val="-2"/>
          <w:lang w:bidi="ar-SA"/>
        </w:rPr>
        <w:t xml:space="preserve"> </w:t>
      </w:r>
      <w:r w:rsidRPr="00476D5A">
        <w:rPr>
          <w:lang w:bidi="ar-SA"/>
        </w:rPr>
        <w:t>287.133, F.</w:t>
      </w:r>
      <w:r w:rsidRPr="00476D5A">
        <w:rPr>
          <w:spacing w:val="-1"/>
          <w:lang w:bidi="ar-SA"/>
        </w:rPr>
        <w:t>S</w:t>
      </w:r>
      <w:r w:rsidRPr="00476D5A">
        <w:rPr>
          <w:spacing w:val="-2"/>
          <w:lang w:bidi="ar-SA"/>
        </w:rPr>
        <w:t>.</w:t>
      </w:r>
      <w:r w:rsidRPr="00476D5A">
        <w:rPr>
          <w:lang w:bidi="ar-SA"/>
        </w:rPr>
        <w:t>, nor</w:t>
      </w:r>
      <w:r w:rsidRPr="00476D5A">
        <w:rPr>
          <w:spacing w:val="-1"/>
          <w:lang w:bidi="ar-SA"/>
        </w:rPr>
        <w:t xml:space="preserve"> </w:t>
      </w:r>
      <w:r w:rsidRPr="00476D5A">
        <w:rPr>
          <w:lang w:bidi="ar-SA"/>
        </w:rPr>
        <w:t>p</w:t>
      </w:r>
      <w:r w:rsidRPr="00476D5A">
        <w:rPr>
          <w:spacing w:val="-1"/>
          <w:lang w:bidi="ar-SA"/>
        </w:rPr>
        <w:t>l</w:t>
      </w:r>
      <w:r w:rsidRPr="00476D5A">
        <w:rPr>
          <w:lang w:bidi="ar-SA"/>
        </w:rPr>
        <w:t>aced</w:t>
      </w:r>
      <w:r w:rsidRPr="00476D5A">
        <w:rPr>
          <w:spacing w:val="-2"/>
          <w:lang w:bidi="ar-SA"/>
        </w:rPr>
        <w:t xml:space="preserve"> o</w:t>
      </w:r>
      <w:r w:rsidRPr="00476D5A">
        <w:rPr>
          <w:lang w:bidi="ar-SA"/>
        </w:rPr>
        <w:t xml:space="preserve">n </w:t>
      </w:r>
      <w:r w:rsidRPr="00476D5A">
        <w:rPr>
          <w:spacing w:val="1"/>
          <w:lang w:bidi="ar-SA"/>
        </w:rPr>
        <w:t>t</w:t>
      </w:r>
      <w:r w:rsidRPr="00476D5A">
        <w:rPr>
          <w:lang w:bidi="ar-SA"/>
        </w:rPr>
        <w:t>he</w:t>
      </w:r>
      <w:r w:rsidRPr="00476D5A">
        <w:rPr>
          <w:spacing w:val="2"/>
          <w:lang w:bidi="ar-SA"/>
        </w:rPr>
        <w:t xml:space="preserve"> </w:t>
      </w:r>
      <w:r w:rsidRPr="00476D5A">
        <w:rPr>
          <w:spacing w:val="-1"/>
          <w:lang w:bidi="ar-SA"/>
        </w:rPr>
        <w:t>C</w:t>
      </w:r>
      <w:r w:rsidRPr="00476D5A">
        <w:rPr>
          <w:spacing w:val="-2"/>
          <w:lang w:bidi="ar-SA"/>
        </w:rPr>
        <w:t>o</w:t>
      </w:r>
      <w:r w:rsidRPr="00476D5A">
        <w:rPr>
          <w:lang w:bidi="ar-SA"/>
        </w:rPr>
        <w:t>n</w:t>
      </w:r>
      <w:r w:rsidRPr="00476D5A">
        <w:rPr>
          <w:spacing w:val="-2"/>
          <w:lang w:bidi="ar-SA"/>
        </w:rPr>
        <w:t>v</w:t>
      </w:r>
      <w:r w:rsidRPr="00476D5A">
        <w:rPr>
          <w:spacing w:val="1"/>
          <w:lang w:bidi="ar-SA"/>
        </w:rPr>
        <w:t>i</w:t>
      </w:r>
      <w:r w:rsidRPr="00476D5A">
        <w:rPr>
          <w:lang w:bidi="ar-SA"/>
        </w:rPr>
        <w:t>c</w:t>
      </w:r>
      <w:r w:rsidRPr="00476D5A">
        <w:rPr>
          <w:spacing w:val="1"/>
          <w:lang w:bidi="ar-SA"/>
        </w:rPr>
        <w:t>t</w:t>
      </w:r>
      <w:r w:rsidRPr="00476D5A">
        <w:rPr>
          <w:spacing w:val="-2"/>
          <w:lang w:bidi="ar-SA"/>
        </w:rPr>
        <w:t>e</w:t>
      </w:r>
      <w:r w:rsidRPr="00476D5A">
        <w:rPr>
          <w:lang w:bidi="ar-SA"/>
        </w:rPr>
        <w:t>d</w:t>
      </w:r>
      <w:r w:rsidRPr="00476D5A">
        <w:rPr>
          <w:spacing w:val="1"/>
          <w:lang w:bidi="ar-SA"/>
        </w:rPr>
        <w:t xml:space="preserve"> </w:t>
      </w:r>
      <w:r w:rsidRPr="00476D5A">
        <w:rPr>
          <w:spacing w:val="-1"/>
          <w:lang w:bidi="ar-SA"/>
        </w:rPr>
        <w:t>V</w:t>
      </w:r>
      <w:r w:rsidRPr="00476D5A">
        <w:rPr>
          <w:lang w:bidi="ar-SA"/>
        </w:rPr>
        <w:t>end</w:t>
      </w:r>
      <w:r w:rsidRPr="00476D5A">
        <w:rPr>
          <w:spacing w:val="-2"/>
          <w:lang w:bidi="ar-SA"/>
        </w:rPr>
        <w:t>o</w:t>
      </w:r>
      <w:r w:rsidRPr="00476D5A">
        <w:rPr>
          <w:lang w:bidi="ar-SA"/>
        </w:rPr>
        <w:t>r</w:t>
      </w:r>
      <w:r w:rsidRPr="00476D5A">
        <w:rPr>
          <w:spacing w:val="1"/>
          <w:lang w:bidi="ar-SA"/>
        </w:rPr>
        <w:t xml:space="preserve"> </w:t>
      </w:r>
      <w:r w:rsidRPr="00476D5A">
        <w:rPr>
          <w:spacing w:val="-1"/>
          <w:lang w:bidi="ar-SA"/>
        </w:rPr>
        <w:t>Li</w:t>
      </w:r>
      <w:r w:rsidRPr="00476D5A">
        <w:rPr>
          <w:spacing w:val="-2"/>
          <w:lang w:bidi="ar-SA"/>
        </w:rPr>
        <w:t>s</w:t>
      </w:r>
      <w:r w:rsidRPr="00476D5A">
        <w:rPr>
          <w:spacing w:val="1"/>
          <w:lang w:bidi="ar-SA"/>
        </w:rPr>
        <w:t>t</w:t>
      </w:r>
      <w:r w:rsidRPr="00476D5A">
        <w:rPr>
          <w:lang w:bidi="ar-SA"/>
        </w:rPr>
        <w:t>.</w:t>
      </w:r>
    </w:p>
    <w:p w14:paraId="1F237E0A" w14:textId="77777777" w:rsidR="00476D5A" w:rsidRPr="00476D5A" w:rsidRDefault="00476D5A" w:rsidP="00BA301A">
      <w:pPr>
        <w:widowControl/>
        <w:autoSpaceDE/>
        <w:autoSpaceDN/>
        <w:spacing w:before="5" w:line="120" w:lineRule="exact"/>
        <w:rPr>
          <w:rFonts w:asciiTheme="minorHAnsi" w:eastAsiaTheme="minorHAnsi" w:hAnsiTheme="minorHAnsi" w:cstheme="minorBidi"/>
          <w:sz w:val="12"/>
          <w:szCs w:val="12"/>
          <w:lang w:bidi="ar-SA"/>
        </w:rPr>
      </w:pPr>
    </w:p>
    <w:p w14:paraId="2FA70001" w14:textId="77777777" w:rsidR="00476D5A" w:rsidRPr="00476D5A" w:rsidRDefault="00476D5A" w:rsidP="00BA301A">
      <w:pPr>
        <w:widowControl/>
        <w:autoSpaceDE/>
        <w:autoSpaceDN/>
        <w:spacing w:line="252" w:lineRule="exact"/>
        <w:ind w:left="460" w:right="65"/>
        <w:jc w:val="both"/>
        <w:rPr>
          <w:lang w:bidi="ar-SA"/>
        </w:rPr>
      </w:pPr>
      <w:r w:rsidRPr="00476D5A">
        <w:rPr>
          <w:spacing w:val="-1"/>
          <w:lang w:bidi="ar-SA"/>
        </w:rPr>
        <w:t>C</w:t>
      </w:r>
      <w:r w:rsidRPr="00476D5A">
        <w:rPr>
          <w:lang w:bidi="ar-SA"/>
        </w:rPr>
        <w:t>on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lang w:bidi="ar-SA"/>
        </w:rPr>
        <w:t>r</w:t>
      </w:r>
      <w:r w:rsidRPr="00476D5A">
        <w:rPr>
          <w:spacing w:val="4"/>
          <w:lang w:bidi="ar-SA"/>
        </w:rPr>
        <w:t xml:space="preserve"> </w:t>
      </w:r>
      <w:r w:rsidRPr="00476D5A">
        <w:rPr>
          <w:spacing w:val="-2"/>
          <w:lang w:bidi="ar-SA"/>
        </w:rPr>
        <w:t>u</w:t>
      </w:r>
      <w:r w:rsidRPr="00476D5A">
        <w:rPr>
          <w:lang w:bidi="ar-SA"/>
        </w:rPr>
        <w:t>nd</w:t>
      </w:r>
      <w:r w:rsidRPr="00476D5A">
        <w:rPr>
          <w:spacing w:val="-2"/>
          <w:lang w:bidi="ar-SA"/>
        </w:rPr>
        <w:t>e</w:t>
      </w:r>
      <w:r w:rsidRPr="00476D5A">
        <w:rPr>
          <w:spacing w:val="1"/>
          <w:lang w:bidi="ar-SA"/>
        </w:rPr>
        <w:t>r</w:t>
      </w:r>
      <w:r w:rsidRPr="00476D5A">
        <w:rPr>
          <w:lang w:bidi="ar-SA"/>
        </w:rPr>
        <w:t>s</w:t>
      </w:r>
      <w:r w:rsidRPr="00476D5A">
        <w:rPr>
          <w:spacing w:val="-1"/>
          <w:lang w:bidi="ar-SA"/>
        </w:rPr>
        <w:t>t</w:t>
      </w:r>
      <w:r w:rsidRPr="00476D5A">
        <w:rPr>
          <w:lang w:bidi="ar-SA"/>
        </w:rPr>
        <w:t>ands</w:t>
      </w:r>
      <w:r w:rsidRPr="00476D5A">
        <w:rPr>
          <w:spacing w:val="2"/>
          <w:lang w:bidi="ar-SA"/>
        </w:rPr>
        <w:t xml:space="preserve"> </w:t>
      </w:r>
      <w:r w:rsidRPr="00476D5A">
        <w:rPr>
          <w:lang w:bidi="ar-SA"/>
        </w:rPr>
        <w:t>and</w:t>
      </w:r>
      <w:r w:rsidRPr="00476D5A">
        <w:rPr>
          <w:spacing w:val="2"/>
          <w:lang w:bidi="ar-SA"/>
        </w:rPr>
        <w:t xml:space="preserve"> </w:t>
      </w:r>
      <w:r w:rsidRPr="00476D5A">
        <w:rPr>
          <w:lang w:bidi="ar-SA"/>
        </w:rPr>
        <w:t>a</w:t>
      </w:r>
      <w:r w:rsidRPr="00476D5A">
        <w:rPr>
          <w:spacing w:val="-2"/>
          <w:lang w:bidi="ar-SA"/>
        </w:rPr>
        <w:t>g</w:t>
      </w:r>
      <w:r w:rsidRPr="00476D5A">
        <w:rPr>
          <w:spacing w:val="1"/>
          <w:lang w:bidi="ar-SA"/>
        </w:rPr>
        <w:t>r</w:t>
      </w:r>
      <w:r w:rsidRPr="00476D5A">
        <w:rPr>
          <w:lang w:bidi="ar-SA"/>
        </w:rPr>
        <w:t>ees</w:t>
      </w:r>
      <w:r w:rsidRPr="00476D5A">
        <w:rPr>
          <w:spacing w:val="5"/>
          <w:lang w:bidi="ar-SA"/>
        </w:rPr>
        <w:t xml:space="preserve"> </w:t>
      </w:r>
      <w:r w:rsidRPr="00476D5A">
        <w:rPr>
          <w:spacing w:val="1"/>
          <w:lang w:bidi="ar-SA"/>
        </w:rPr>
        <w:t>t</w:t>
      </w:r>
      <w:r w:rsidRPr="00476D5A">
        <w:rPr>
          <w:spacing w:val="-2"/>
          <w:lang w:bidi="ar-SA"/>
        </w:rPr>
        <w:t>h</w:t>
      </w:r>
      <w:r w:rsidRPr="00476D5A">
        <w:rPr>
          <w:lang w:bidi="ar-SA"/>
        </w:rPr>
        <w:t>at</w:t>
      </w:r>
      <w:r w:rsidRPr="00476D5A">
        <w:rPr>
          <w:spacing w:val="3"/>
          <w:lang w:bidi="ar-SA"/>
        </w:rPr>
        <w:t xml:space="preserve"> </w:t>
      </w:r>
      <w:r w:rsidRPr="00476D5A">
        <w:rPr>
          <w:spacing w:val="-1"/>
          <w:lang w:bidi="ar-SA"/>
        </w:rPr>
        <w:t>i</w:t>
      </w:r>
      <w:r w:rsidRPr="00476D5A">
        <w:rPr>
          <w:lang w:bidi="ar-SA"/>
        </w:rPr>
        <w:t>t</w:t>
      </w:r>
      <w:r w:rsidRPr="00476D5A">
        <w:rPr>
          <w:spacing w:val="5"/>
          <w:lang w:bidi="ar-SA"/>
        </w:rPr>
        <w:t xml:space="preserve"> </w:t>
      </w:r>
      <w:r w:rsidRPr="00476D5A">
        <w:rPr>
          <w:spacing w:val="-1"/>
          <w:lang w:bidi="ar-SA"/>
        </w:rPr>
        <w:t>i</w:t>
      </w:r>
      <w:r w:rsidRPr="00476D5A">
        <w:rPr>
          <w:lang w:bidi="ar-SA"/>
        </w:rPr>
        <w:t>s</w:t>
      </w:r>
      <w:r w:rsidRPr="00476D5A">
        <w:rPr>
          <w:spacing w:val="2"/>
          <w:lang w:bidi="ar-SA"/>
        </w:rPr>
        <w:t xml:space="preserve"> </w:t>
      </w:r>
      <w:r w:rsidRPr="00476D5A">
        <w:rPr>
          <w:spacing w:val="1"/>
          <w:lang w:bidi="ar-SA"/>
        </w:rPr>
        <w:t>r</w:t>
      </w:r>
      <w:r w:rsidRPr="00476D5A">
        <w:rPr>
          <w:lang w:bidi="ar-SA"/>
        </w:rPr>
        <w:t>eq</w:t>
      </w:r>
      <w:r w:rsidRPr="00476D5A">
        <w:rPr>
          <w:spacing w:val="-2"/>
          <w:lang w:bidi="ar-SA"/>
        </w:rPr>
        <w:t>u</w:t>
      </w:r>
      <w:r w:rsidRPr="00476D5A">
        <w:rPr>
          <w:spacing w:val="1"/>
          <w:lang w:bidi="ar-SA"/>
        </w:rPr>
        <w:t>i</w:t>
      </w:r>
      <w:r w:rsidRPr="00476D5A">
        <w:rPr>
          <w:spacing w:val="-2"/>
          <w:lang w:bidi="ar-SA"/>
        </w:rPr>
        <w:t>r</w:t>
      </w:r>
      <w:r w:rsidRPr="00476D5A">
        <w:rPr>
          <w:lang w:bidi="ar-SA"/>
        </w:rPr>
        <w:t>ed</w:t>
      </w:r>
      <w:r w:rsidRPr="00476D5A">
        <w:rPr>
          <w:spacing w:val="2"/>
          <w:lang w:bidi="ar-SA"/>
        </w:rPr>
        <w:t xml:space="preserve"> </w:t>
      </w:r>
      <w:r w:rsidRPr="00476D5A">
        <w:rPr>
          <w:spacing w:val="1"/>
          <w:lang w:bidi="ar-SA"/>
        </w:rPr>
        <w:t>t</w:t>
      </w:r>
      <w:r w:rsidRPr="00476D5A">
        <w:rPr>
          <w:lang w:bidi="ar-SA"/>
        </w:rPr>
        <w:t>o</w:t>
      </w:r>
      <w:r w:rsidRPr="00476D5A">
        <w:rPr>
          <w:spacing w:val="1"/>
          <w:lang w:bidi="ar-SA"/>
        </w:rPr>
        <w:t xml:space="preserve"> i</w:t>
      </w:r>
      <w:r w:rsidRPr="00476D5A">
        <w:rPr>
          <w:spacing w:val="-2"/>
          <w:lang w:bidi="ar-SA"/>
        </w:rPr>
        <w:t>n</w:t>
      </w:r>
      <w:r w:rsidRPr="00476D5A">
        <w:rPr>
          <w:spacing w:val="1"/>
          <w:lang w:bidi="ar-SA"/>
        </w:rPr>
        <w:t>f</w:t>
      </w:r>
      <w:r w:rsidRPr="00476D5A">
        <w:rPr>
          <w:lang w:bidi="ar-SA"/>
        </w:rPr>
        <w:t>o</w:t>
      </w:r>
      <w:r w:rsidRPr="00476D5A">
        <w:rPr>
          <w:spacing w:val="1"/>
          <w:lang w:bidi="ar-SA"/>
        </w:rPr>
        <w:t>r</w:t>
      </w:r>
      <w:r w:rsidRPr="00476D5A">
        <w:rPr>
          <w:lang w:bidi="ar-SA"/>
        </w:rPr>
        <w:t xml:space="preserve">m </w:t>
      </w:r>
      <w:r w:rsidRPr="00476D5A">
        <w:rPr>
          <w:spacing w:val="-1"/>
          <w:lang w:bidi="ar-SA"/>
        </w:rPr>
        <w:t>DO</w:t>
      </w:r>
      <w:r w:rsidRPr="00476D5A">
        <w:rPr>
          <w:lang w:bidi="ar-SA"/>
        </w:rPr>
        <w:t>EA</w:t>
      </w:r>
      <w:r w:rsidRPr="00476D5A">
        <w:rPr>
          <w:spacing w:val="2"/>
          <w:lang w:bidi="ar-SA"/>
        </w:rPr>
        <w:t xml:space="preserve"> </w:t>
      </w:r>
      <w:r w:rsidRPr="00476D5A">
        <w:rPr>
          <w:spacing w:val="1"/>
          <w:lang w:bidi="ar-SA"/>
        </w:rPr>
        <w:t>i</w:t>
      </w:r>
      <w:r w:rsidRPr="00476D5A">
        <w:rPr>
          <w:spacing w:val="-1"/>
          <w:lang w:bidi="ar-SA"/>
        </w:rPr>
        <w:t>m</w:t>
      </w:r>
      <w:r w:rsidRPr="00476D5A">
        <w:rPr>
          <w:spacing w:val="-4"/>
          <w:lang w:bidi="ar-SA"/>
        </w:rPr>
        <w:t>m</w:t>
      </w:r>
      <w:r w:rsidRPr="00476D5A">
        <w:rPr>
          <w:lang w:bidi="ar-SA"/>
        </w:rPr>
        <w:t>ed</w:t>
      </w:r>
      <w:r w:rsidRPr="00476D5A">
        <w:rPr>
          <w:spacing w:val="1"/>
          <w:lang w:bidi="ar-SA"/>
        </w:rPr>
        <w:t>i</w:t>
      </w:r>
      <w:r w:rsidRPr="00476D5A">
        <w:rPr>
          <w:lang w:bidi="ar-SA"/>
        </w:rPr>
        <w:t>a</w:t>
      </w:r>
      <w:r w:rsidRPr="00476D5A">
        <w:rPr>
          <w:spacing w:val="1"/>
          <w:lang w:bidi="ar-SA"/>
        </w:rPr>
        <w:t>t</w:t>
      </w:r>
      <w:r w:rsidRPr="00476D5A">
        <w:rPr>
          <w:spacing w:val="-2"/>
          <w:lang w:bidi="ar-SA"/>
        </w:rPr>
        <w:t>e</w:t>
      </w:r>
      <w:r w:rsidRPr="00476D5A">
        <w:rPr>
          <w:spacing w:val="-1"/>
          <w:lang w:bidi="ar-SA"/>
        </w:rPr>
        <w:t>l</w:t>
      </w:r>
      <w:r w:rsidRPr="00476D5A">
        <w:rPr>
          <w:lang w:bidi="ar-SA"/>
        </w:rPr>
        <w:t>y</w:t>
      </w:r>
      <w:r w:rsidRPr="00476D5A">
        <w:rPr>
          <w:spacing w:val="1"/>
          <w:lang w:bidi="ar-SA"/>
        </w:rPr>
        <w:t xml:space="preserve"> </w:t>
      </w:r>
      <w:r w:rsidRPr="00476D5A">
        <w:rPr>
          <w:lang w:bidi="ar-SA"/>
        </w:rPr>
        <w:t>upon</w:t>
      </w:r>
      <w:r w:rsidRPr="00476D5A">
        <w:rPr>
          <w:spacing w:val="4"/>
          <w:lang w:bidi="ar-SA"/>
        </w:rPr>
        <w:t xml:space="preserve"> </w:t>
      </w:r>
      <w:r w:rsidRPr="00476D5A">
        <w:rPr>
          <w:lang w:bidi="ar-SA"/>
        </w:rPr>
        <w:t>any</w:t>
      </w:r>
      <w:r w:rsidRPr="00476D5A">
        <w:rPr>
          <w:spacing w:val="2"/>
          <w:lang w:bidi="ar-SA"/>
        </w:rPr>
        <w:t xml:space="preserve"> </w:t>
      </w:r>
      <w:r w:rsidRPr="00476D5A">
        <w:rPr>
          <w:lang w:bidi="ar-SA"/>
        </w:rPr>
        <w:t>chan</w:t>
      </w:r>
      <w:r w:rsidRPr="00476D5A">
        <w:rPr>
          <w:spacing w:val="-2"/>
          <w:lang w:bidi="ar-SA"/>
        </w:rPr>
        <w:t>g</w:t>
      </w:r>
      <w:r w:rsidRPr="00476D5A">
        <w:rPr>
          <w:lang w:bidi="ar-SA"/>
        </w:rPr>
        <w:t>e</w:t>
      </w:r>
      <w:r w:rsidRPr="00476D5A">
        <w:rPr>
          <w:spacing w:val="4"/>
          <w:lang w:bidi="ar-SA"/>
        </w:rPr>
        <w:t xml:space="preserve"> </w:t>
      </w:r>
      <w:r w:rsidRPr="00476D5A">
        <w:rPr>
          <w:spacing w:val="-2"/>
          <w:lang w:bidi="ar-SA"/>
        </w:rPr>
        <w:t>o</w:t>
      </w:r>
      <w:r w:rsidRPr="00476D5A">
        <w:rPr>
          <w:lang w:bidi="ar-SA"/>
        </w:rPr>
        <w:t>f</w:t>
      </w:r>
      <w:r w:rsidRPr="00476D5A">
        <w:rPr>
          <w:spacing w:val="2"/>
          <w:lang w:bidi="ar-SA"/>
        </w:rPr>
        <w:t xml:space="preserve"> </w:t>
      </w:r>
      <w:r w:rsidRPr="00476D5A">
        <w:rPr>
          <w:lang w:bidi="ar-SA"/>
        </w:rPr>
        <w:t>c</w:t>
      </w:r>
      <w:r w:rsidRPr="00476D5A">
        <w:rPr>
          <w:spacing w:val="-1"/>
          <w:lang w:bidi="ar-SA"/>
        </w:rPr>
        <w:t>i</w:t>
      </w:r>
      <w:r w:rsidRPr="00476D5A">
        <w:rPr>
          <w:spacing w:val="1"/>
          <w:lang w:bidi="ar-SA"/>
        </w:rPr>
        <w:t>r</w:t>
      </w:r>
      <w:r w:rsidRPr="00476D5A">
        <w:rPr>
          <w:lang w:bidi="ar-SA"/>
        </w:rPr>
        <w:t>c</w:t>
      </w:r>
      <w:r w:rsidRPr="00476D5A">
        <w:rPr>
          <w:spacing w:val="-2"/>
          <w:lang w:bidi="ar-SA"/>
        </w:rPr>
        <w:t>u</w:t>
      </w:r>
      <w:r w:rsidRPr="00476D5A">
        <w:rPr>
          <w:spacing w:val="-4"/>
          <w:lang w:bidi="ar-SA"/>
        </w:rPr>
        <w:t>m</w:t>
      </w:r>
      <w:r w:rsidRPr="00476D5A">
        <w:rPr>
          <w:lang w:bidi="ar-SA"/>
        </w:rPr>
        <w:t>s</w:t>
      </w:r>
      <w:r w:rsidRPr="00476D5A">
        <w:rPr>
          <w:spacing w:val="1"/>
          <w:lang w:bidi="ar-SA"/>
        </w:rPr>
        <w:t>t</w:t>
      </w:r>
      <w:r w:rsidRPr="00476D5A">
        <w:rPr>
          <w:lang w:bidi="ar-SA"/>
        </w:rPr>
        <w:t xml:space="preserve">ances </w:t>
      </w:r>
      <w:r w:rsidRPr="00476D5A">
        <w:rPr>
          <w:spacing w:val="1"/>
          <w:lang w:bidi="ar-SA"/>
        </w:rPr>
        <w:t>r</w:t>
      </w:r>
      <w:r w:rsidRPr="00476D5A">
        <w:rPr>
          <w:lang w:bidi="ar-SA"/>
        </w:rPr>
        <w:t>e</w:t>
      </w:r>
      <w:r w:rsidRPr="00476D5A">
        <w:rPr>
          <w:spacing w:val="-2"/>
          <w:lang w:bidi="ar-SA"/>
        </w:rPr>
        <w:t>g</w:t>
      </w:r>
      <w:r w:rsidRPr="00476D5A">
        <w:rPr>
          <w:lang w:bidi="ar-SA"/>
        </w:rPr>
        <w:t>a</w:t>
      </w:r>
      <w:r w:rsidRPr="00476D5A">
        <w:rPr>
          <w:spacing w:val="1"/>
          <w:lang w:bidi="ar-SA"/>
        </w:rPr>
        <w:t>r</w:t>
      </w:r>
      <w:r w:rsidRPr="00476D5A">
        <w:rPr>
          <w:lang w:bidi="ar-SA"/>
        </w:rPr>
        <w:t>d</w:t>
      </w:r>
      <w:r w:rsidRPr="00476D5A">
        <w:rPr>
          <w:spacing w:val="-1"/>
          <w:lang w:bidi="ar-SA"/>
        </w:rPr>
        <w:t>i</w:t>
      </w:r>
      <w:r w:rsidRPr="00476D5A">
        <w:rPr>
          <w:lang w:bidi="ar-SA"/>
        </w:rPr>
        <w:t>ng</w:t>
      </w:r>
      <w:r w:rsidRPr="00476D5A">
        <w:rPr>
          <w:spacing w:val="-2"/>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s</w:t>
      </w:r>
      <w:r w:rsidRPr="00476D5A">
        <w:rPr>
          <w:spacing w:val="-2"/>
          <w:lang w:bidi="ar-SA"/>
        </w:rPr>
        <w:t xml:space="preserve"> </w:t>
      </w:r>
      <w:r w:rsidRPr="00476D5A">
        <w:rPr>
          <w:lang w:bidi="ar-SA"/>
        </w:rPr>
        <w:t>s</w:t>
      </w:r>
      <w:r w:rsidRPr="00476D5A">
        <w:rPr>
          <w:spacing w:val="-1"/>
          <w:lang w:bidi="ar-SA"/>
        </w:rPr>
        <w:t>t</w:t>
      </w:r>
      <w:r w:rsidRPr="00476D5A">
        <w:rPr>
          <w:lang w:bidi="ar-SA"/>
        </w:rPr>
        <w:t>a</w:t>
      </w:r>
      <w:r w:rsidRPr="00476D5A">
        <w:rPr>
          <w:spacing w:val="1"/>
          <w:lang w:bidi="ar-SA"/>
        </w:rPr>
        <w:t>t</w:t>
      </w:r>
      <w:r w:rsidRPr="00476D5A">
        <w:rPr>
          <w:spacing w:val="-2"/>
          <w:lang w:bidi="ar-SA"/>
        </w:rPr>
        <w:t>u</w:t>
      </w:r>
      <w:r w:rsidRPr="00476D5A">
        <w:rPr>
          <w:lang w:bidi="ar-SA"/>
        </w:rPr>
        <w:t>s.</w:t>
      </w:r>
    </w:p>
    <w:p w14:paraId="34B7ECF2" w14:textId="77777777" w:rsidR="00476D5A" w:rsidRPr="00476D5A" w:rsidRDefault="00476D5A" w:rsidP="00BA301A">
      <w:pPr>
        <w:widowControl/>
        <w:autoSpaceDE/>
        <w:autoSpaceDN/>
        <w:spacing w:before="7" w:line="120" w:lineRule="exact"/>
        <w:rPr>
          <w:rFonts w:asciiTheme="minorHAnsi" w:eastAsiaTheme="minorHAnsi" w:hAnsiTheme="minorHAnsi" w:cstheme="minorBidi"/>
          <w:sz w:val="12"/>
          <w:szCs w:val="12"/>
          <w:lang w:bidi="ar-SA"/>
        </w:rPr>
      </w:pPr>
    </w:p>
    <w:p w14:paraId="0F09DDCD" w14:textId="77777777" w:rsidR="00476D5A" w:rsidRPr="00476D5A" w:rsidRDefault="00476D5A" w:rsidP="00BA301A">
      <w:pPr>
        <w:widowControl/>
        <w:autoSpaceDE/>
        <w:autoSpaceDN/>
        <w:spacing w:line="252" w:lineRule="exact"/>
        <w:ind w:left="460" w:right="64" w:hanging="360"/>
        <w:rPr>
          <w:lang w:bidi="ar-SA"/>
        </w:rPr>
      </w:pPr>
      <w:r w:rsidRPr="00476D5A">
        <w:rPr>
          <w:b/>
          <w:bCs/>
          <w:spacing w:val="-1"/>
          <w:lang w:bidi="ar-SA"/>
        </w:rPr>
        <w:t>E</w:t>
      </w:r>
      <w:r w:rsidRPr="00476D5A">
        <w:rPr>
          <w:b/>
          <w:bCs/>
          <w:lang w:bidi="ar-SA"/>
        </w:rPr>
        <w:t xml:space="preserve">. </w:t>
      </w:r>
      <w:r w:rsidRPr="00476D5A">
        <w:rPr>
          <w:b/>
          <w:bCs/>
          <w:spacing w:val="48"/>
          <w:lang w:bidi="ar-SA"/>
        </w:rPr>
        <w:t xml:space="preserve"> </w:t>
      </w:r>
      <w:r w:rsidRPr="00476D5A">
        <w:rPr>
          <w:b/>
          <w:bCs/>
          <w:spacing w:val="-1"/>
          <w:lang w:bidi="ar-SA"/>
        </w:rPr>
        <w:t>A</w:t>
      </w:r>
      <w:r w:rsidRPr="00476D5A">
        <w:rPr>
          <w:b/>
          <w:bCs/>
          <w:lang w:bidi="ar-SA"/>
        </w:rPr>
        <w:t>S</w:t>
      </w:r>
      <w:r w:rsidRPr="00476D5A">
        <w:rPr>
          <w:b/>
          <w:bCs/>
          <w:spacing w:val="-1"/>
          <w:lang w:bidi="ar-SA"/>
        </w:rPr>
        <w:t>S</w:t>
      </w:r>
      <w:r w:rsidRPr="00476D5A">
        <w:rPr>
          <w:b/>
          <w:bCs/>
          <w:spacing w:val="1"/>
          <w:lang w:bidi="ar-SA"/>
        </w:rPr>
        <w:t>O</w:t>
      </w:r>
      <w:r w:rsidRPr="00476D5A">
        <w:rPr>
          <w:b/>
          <w:bCs/>
          <w:spacing w:val="-1"/>
          <w:lang w:bidi="ar-SA"/>
        </w:rPr>
        <w:t>C</w:t>
      </w:r>
      <w:r w:rsidRPr="00476D5A">
        <w:rPr>
          <w:b/>
          <w:bCs/>
          <w:lang w:bidi="ar-SA"/>
        </w:rPr>
        <w:t>IA</w:t>
      </w:r>
      <w:r w:rsidRPr="00476D5A">
        <w:rPr>
          <w:b/>
          <w:bCs/>
          <w:spacing w:val="-1"/>
          <w:lang w:bidi="ar-SA"/>
        </w:rPr>
        <w:t>T</w:t>
      </w:r>
      <w:r w:rsidRPr="00476D5A">
        <w:rPr>
          <w:b/>
          <w:bCs/>
          <w:lang w:bidi="ar-SA"/>
        </w:rPr>
        <w:t>I</w:t>
      </w:r>
      <w:r w:rsidRPr="00476D5A">
        <w:rPr>
          <w:b/>
          <w:bCs/>
          <w:spacing w:val="1"/>
          <w:lang w:bidi="ar-SA"/>
        </w:rPr>
        <w:t>O</w:t>
      </w:r>
      <w:r w:rsidRPr="00476D5A">
        <w:rPr>
          <w:b/>
          <w:bCs/>
          <w:lang w:bidi="ar-SA"/>
        </w:rPr>
        <w:t xml:space="preserve">N </w:t>
      </w:r>
      <w:r w:rsidRPr="00476D5A">
        <w:rPr>
          <w:b/>
          <w:bCs/>
          <w:spacing w:val="47"/>
          <w:lang w:bidi="ar-SA"/>
        </w:rPr>
        <w:t xml:space="preserve"> </w:t>
      </w:r>
      <w:r w:rsidRPr="00476D5A">
        <w:rPr>
          <w:b/>
          <w:bCs/>
          <w:spacing w:val="-1"/>
          <w:lang w:bidi="ar-SA"/>
        </w:rPr>
        <w:t>O</w:t>
      </w:r>
      <w:r w:rsidRPr="00476D5A">
        <w:rPr>
          <w:b/>
          <w:bCs/>
          <w:lang w:bidi="ar-SA"/>
        </w:rPr>
        <w:t xml:space="preserve">F </w:t>
      </w:r>
      <w:r w:rsidRPr="00476D5A">
        <w:rPr>
          <w:b/>
          <w:bCs/>
          <w:spacing w:val="48"/>
          <w:lang w:bidi="ar-SA"/>
        </w:rPr>
        <w:t xml:space="preserve"> </w:t>
      </w:r>
      <w:r w:rsidRPr="00476D5A">
        <w:rPr>
          <w:b/>
          <w:bCs/>
          <w:spacing w:val="-1"/>
          <w:lang w:bidi="ar-SA"/>
        </w:rPr>
        <w:t>C</w:t>
      </w:r>
      <w:r w:rsidRPr="00476D5A">
        <w:rPr>
          <w:b/>
          <w:bCs/>
          <w:spacing w:val="1"/>
          <w:lang w:bidi="ar-SA"/>
        </w:rPr>
        <w:t>O</w:t>
      </w:r>
      <w:r w:rsidRPr="00476D5A">
        <w:rPr>
          <w:b/>
          <w:bCs/>
          <w:lang w:bidi="ar-SA"/>
        </w:rPr>
        <w:t>MM</w:t>
      </w:r>
      <w:r w:rsidRPr="00476D5A">
        <w:rPr>
          <w:b/>
          <w:bCs/>
          <w:spacing w:val="-1"/>
          <w:lang w:bidi="ar-SA"/>
        </w:rPr>
        <w:t>UN</w:t>
      </w:r>
      <w:r w:rsidRPr="00476D5A">
        <w:rPr>
          <w:b/>
          <w:bCs/>
          <w:lang w:bidi="ar-SA"/>
        </w:rPr>
        <w:t>I</w:t>
      </w:r>
      <w:r w:rsidRPr="00476D5A">
        <w:rPr>
          <w:b/>
          <w:bCs/>
          <w:spacing w:val="-3"/>
          <w:lang w:bidi="ar-SA"/>
        </w:rPr>
        <w:t>T</w:t>
      </w:r>
      <w:r w:rsidRPr="00476D5A">
        <w:rPr>
          <w:b/>
          <w:bCs/>
          <w:lang w:bidi="ar-SA"/>
        </w:rPr>
        <w:t xml:space="preserve">Y </w:t>
      </w:r>
      <w:r w:rsidRPr="00476D5A">
        <w:rPr>
          <w:b/>
          <w:bCs/>
          <w:spacing w:val="49"/>
          <w:lang w:bidi="ar-SA"/>
        </w:rPr>
        <w:t xml:space="preserve"> </w:t>
      </w:r>
      <w:r w:rsidRPr="00476D5A">
        <w:rPr>
          <w:b/>
          <w:bCs/>
          <w:spacing w:val="1"/>
          <w:lang w:bidi="ar-SA"/>
        </w:rPr>
        <w:t>O</w:t>
      </w:r>
      <w:r w:rsidRPr="00476D5A">
        <w:rPr>
          <w:b/>
          <w:bCs/>
          <w:spacing w:val="-1"/>
          <w:lang w:bidi="ar-SA"/>
        </w:rPr>
        <w:t>RGAN</w:t>
      </w:r>
      <w:r w:rsidRPr="00476D5A">
        <w:rPr>
          <w:b/>
          <w:bCs/>
          <w:lang w:bidi="ar-SA"/>
        </w:rPr>
        <w:t>I</w:t>
      </w:r>
      <w:r w:rsidRPr="00476D5A">
        <w:rPr>
          <w:b/>
          <w:bCs/>
          <w:spacing w:val="-3"/>
          <w:lang w:bidi="ar-SA"/>
        </w:rPr>
        <w:t>Z</w:t>
      </w:r>
      <w:r w:rsidRPr="00476D5A">
        <w:rPr>
          <w:b/>
          <w:bCs/>
          <w:spacing w:val="-1"/>
          <w:lang w:bidi="ar-SA"/>
        </w:rPr>
        <w:t>AT</w:t>
      </w:r>
      <w:r w:rsidRPr="00476D5A">
        <w:rPr>
          <w:b/>
          <w:bCs/>
          <w:lang w:bidi="ar-SA"/>
        </w:rPr>
        <w:t>I</w:t>
      </w:r>
      <w:r w:rsidRPr="00476D5A">
        <w:rPr>
          <w:b/>
          <w:bCs/>
          <w:spacing w:val="1"/>
          <w:lang w:bidi="ar-SA"/>
        </w:rPr>
        <w:t>O</w:t>
      </w:r>
      <w:r w:rsidRPr="00476D5A">
        <w:rPr>
          <w:b/>
          <w:bCs/>
          <w:spacing w:val="-1"/>
          <w:lang w:bidi="ar-SA"/>
        </w:rPr>
        <w:t>N</w:t>
      </w:r>
      <w:r w:rsidRPr="00476D5A">
        <w:rPr>
          <w:b/>
          <w:bCs/>
          <w:lang w:bidi="ar-SA"/>
        </w:rPr>
        <w:t xml:space="preserve">S </w:t>
      </w:r>
      <w:r w:rsidRPr="00476D5A">
        <w:rPr>
          <w:b/>
          <w:bCs/>
          <w:spacing w:val="48"/>
          <w:lang w:bidi="ar-SA"/>
        </w:rPr>
        <w:t xml:space="preserve"> </w:t>
      </w:r>
      <w:r w:rsidRPr="00476D5A">
        <w:rPr>
          <w:b/>
          <w:bCs/>
          <w:spacing w:val="2"/>
          <w:lang w:bidi="ar-SA"/>
        </w:rPr>
        <w:t>F</w:t>
      </w:r>
      <w:r w:rsidRPr="00476D5A">
        <w:rPr>
          <w:b/>
          <w:bCs/>
          <w:spacing w:val="1"/>
          <w:lang w:bidi="ar-SA"/>
        </w:rPr>
        <w:t>O</w:t>
      </w:r>
      <w:r w:rsidRPr="00476D5A">
        <w:rPr>
          <w:b/>
          <w:bCs/>
          <w:lang w:bidi="ar-SA"/>
        </w:rPr>
        <w:t xml:space="preserve">R </w:t>
      </w:r>
      <w:r w:rsidRPr="00476D5A">
        <w:rPr>
          <w:b/>
          <w:bCs/>
          <w:spacing w:val="47"/>
          <w:lang w:bidi="ar-SA"/>
        </w:rPr>
        <w:t xml:space="preserve"> </w:t>
      </w:r>
      <w:r w:rsidRPr="00476D5A">
        <w:rPr>
          <w:b/>
          <w:bCs/>
          <w:spacing w:val="-1"/>
          <w:lang w:bidi="ar-SA"/>
        </w:rPr>
        <w:t>RE</w:t>
      </w:r>
      <w:r w:rsidRPr="00476D5A">
        <w:rPr>
          <w:b/>
          <w:bCs/>
          <w:lang w:bidi="ar-SA"/>
        </w:rPr>
        <w:t xml:space="preserve">FORM </w:t>
      </w:r>
      <w:r w:rsidRPr="00476D5A">
        <w:rPr>
          <w:b/>
          <w:bCs/>
          <w:spacing w:val="48"/>
          <w:lang w:bidi="ar-SA"/>
        </w:rPr>
        <w:t xml:space="preserve"> </w:t>
      </w:r>
      <w:r w:rsidRPr="00476D5A">
        <w:rPr>
          <w:b/>
          <w:bCs/>
          <w:spacing w:val="-1"/>
          <w:lang w:bidi="ar-SA"/>
        </w:rPr>
        <w:t>NO</w:t>
      </w:r>
      <w:r w:rsidRPr="00476D5A">
        <w:rPr>
          <w:b/>
          <w:bCs/>
          <w:lang w:bidi="ar-SA"/>
        </w:rPr>
        <w:t xml:space="preserve">W </w:t>
      </w:r>
      <w:r w:rsidRPr="00476D5A">
        <w:rPr>
          <w:b/>
          <w:bCs/>
          <w:spacing w:val="48"/>
          <w:lang w:bidi="ar-SA"/>
        </w:rPr>
        <w:t xml:space="preserve"> </w:t>
      </w:r>
      <w:r w:rsidRPr="00476D5A">
        <w:rPr>
          <w:b/>
          <w:bCs/>
          <w:spacing w:val="1"/>
          <w:lang w:bidi="ar-SA"/>
        </w:rPr>
        <w:t>(</w:t>
      </w:r>
      <w:r w:rsidRPr="00476D5A">
        <w:rPr>
          <w:b/>
          <w:bCs/>
          <w:spacing w:val="-1"/>
          <w:lang w:bidi="ar-SA"/>
        </w:rPr>
        <w:t>AC</w:t>
      </w:r>
      <w:r w:rsidRPr="00476D5A">
        <w:rPr>
          <w:b/>
          <w:bCs/>
          <w:spacing w:val="1"/>
          <w:lang w:bidi="ar-SA"/>
        </w:rPr>
        <w:t>O</w:t>
      </w:r>
      <w:r w:rsidRPr="00476D5A">
        <w:rPr>
          <w:b/>
          <w:bCs/>
          <w:spacing w:val="-1"/>
          <w:lang w:bidi="ar-SA"/>
        </w:rPr>
        <w:t>R</w:t>
      </w:r>
      <w:r w:rsidRPr="00476D5A">
        <w:rPr>
          <w:b/>
          <w:bCs/>
          <w:spacing w:val="-3"/>
          <w:lang w:bidi="ar-SA"/>
        </w:rPr>
        <w:t>N</w:t>
      </w:r>
      <w:r w:rsidRPr="00476D5A">
        <w:rPr>
          <w:b/>
          <w:bCs/>
          <w:lang w:bidi="ar-SA"/>
        </w:rPr>
        <w:t xml:space="preserve">) </w:t>
      </w:r>
      <w:r w:rsidRPr="00476D5A">
        <w:rPr>
          <w:b/>
          <w:bCs/>
          <w:spacing w:val="49"/>
          <w:lang w:bidi="ar-SA"/>
        </w:rPr>
        <w:t xml:space="preserve"> </w:t>
      </w:r>
      <w:r w:rsidRPr="00476D5A">
        <w:rPr>
          <w:b/>
          <w:bCs/>
          <w:spacing w:val="2"/>
          <w:lang w:bidi="ar-SA"/>
        </w:rPr>
        <w:t>F</w:t>
      </w:r>
      <w:r w:rsidRPr="00476D5A">
        <w:rPr>
          <w:b/>
          <w:bCs/>
          <w:spacing w:val="-1"/>
          <w:lang w:bidi="ar-SA"/>
        </w:rPr>
        <w:t>UND</w:t>
      </w:r>
      <w:r w:rsidRPr="00476D5A">
        <w:rPr>
          <w:b/>
          <w:bCs/>
          <w:lang w:bidi="ar-SA"/>
        </w:rPr>
        <w:t xml:space="preserve">ING </w:t>
      </w:r>
      <w:r w:rsidRPr="00476D5A">
        <w:rPr>
          <w:b/>
          <w:bCs/>
          <w:spacing w:val="-1"/>
          <w:lang w:bidi="ar-SA"/>
        </w:rPr>
        <w:t>RE</w:t>
      </w:r>
      <w:r w:rsidRPr="00476D5A">
        <w:rPr>
          <w:b/>
          <w:bCs/>
          <w:lang w:bidi="ar-SA"/>
        </w:rPr>
        <w:t>S</w:t>
      </w:r>
      <w:r w:rsidRPr="00476D5A">
        <w:rPr>
          <w:b/>
          <w:bCs/>
          <w:spacing w:val="-1"/>
          <w:lang w:bidi="ar-SA"/>
        </w:rPr>
        <w:t>TR</w:t>
      </w:r>
      <w:r w:rsidRPr="00476D5A">
        <w:rPr>
          <w:b/>
          <w:bCs/>
          <w:lang w:bidi="ar-SA"/>
        </w:rPr>
        <w:t>IC</w:t>
      </w:r>
      <w:r w:rsidRPr="00476D5A">
        <w:rPr>
          <w:b/>
          <w:bCs/>
          <w:spacing w:val="-1"/>
          <w:lang w:bidi="ar-SA"/>
        </w:rPr>
        <w:t>T</w:t>
      </w:r>
      <w:r w:rsidRPr="00476D5A">
        <w:rPr>
          <w:b/>
          <w:bCs/>
          <w:lang w:bidi="ar-SA"/>
        </w:rPr>
        <w:t>I</w:t>
      </w:r>
      <w:r w:rsidRPr="00476D5A">
        <w:rPr>
          <w:b/>
          <w:bCs/>
          <w:spacing w:val="1"/>
          <w:lang w:bidi="ar-SA"/>
        </w:rPr>
        <w:t>O</w:t>
      </w:r>
      <w:r w:rsidRPr="00476D5A">
        <w:rPr>
          <w:b/>
          <w:bCs/>
          <w:spacing w:val="-1"/>
          <w:lang w:bidi="ar-SA"/>
        </w:rPr>
        <w:t>N</w:t>
      </w:r>
      <w:r w:rsidRPr="00476D5A">
        <w:rPr>
          <w:b/>
          <w:bCs/>
          <w:lang w:bidi="ar-SA"/>
        </w:rPr>
        <w:t xml:space="preserve">S </w:t>
      </w:r>
      <w:r w:rsidRPr="00476D5A">
        <w:rPr>
          <w:b/>
          <w:bCs/>
          <w:spacing w:val="-1"/>
          <w:lang w:bidi="ar-SA"/>
        </w:rPr>
        <w:t>A</w:t>
      </w:r>
      <w:r w:rsidRPr="00476D5A">
        <w:rPr>
          <w:b/>
          <w:bCs/>
          <w:lang w:bidi="ar-SA"/>
        </w:rPr>
        <w:t>S</w:t>
      </w:r>
      <w:r w:rsidRPr="00476D5A">
        <w:rPr>
          <w:b/>
          <w:bCs/>
          <w:spacing w:val="-1"/>
          <w:lang w:bidi="ar-SA"/>
        </w:rPr>
        <w:t>SURANC</w:t>
      </w:r>
      <w:r w:rsidRPr="00476D5A">
        <w:rPr>
          <w:b/>
          <w:bCs/>
          <w:lang w:bidi="ar-SA"/>
        </w:rPr>
        <w:t>E</w:t>
      </w:r>
      <w:r w:rsidRPr="00476D5A">
        <w:rPr>
          <w:b/>
          <w:bCs/>
          <w:spacing w:val="-1"/>
          <w:lang w:bidi="ar-SA"/>
        </w:rPr>
        <w:t xml:space="preserve"> </w:t>
      </w:r>
      <w:r w:rsidRPr="00476D5A">
        <w:rPr>
          <w:b/>
          <w:bCs/>
          <w:spacing w:val="1"/>
          <w:lang w:bidi="ar-SA"/>
        </w:rPr>
        <w:t>(</w:t>
      </w:r>
      <w:r w:rsidRPr="00476D5A">
        <w:rPr>
          <w:b/>
          <w:bCs/>
          <w:spacing w:val="2"/>
          <w:lang w:bidi="ar-SA"/>
        </w:rPr>
        <w:t>P</w:t>
      </w:r>
      <w:r w:rsidRPr="00476D5A">
        <w:rPr>
          <w:b/>
          <w:bCs/>
          <w:lang w:bidi="ar-SA"/>
        </w:rPr>
        <w:t>u</w:t>
      </w:r>
      <w:r w:rsidRPr="00476D5A">
        <w:rPr>
          <w:b/>
          <w:bCs/>
          <w:spacing w:val="-1"/>
          <w:lang w:bidi="ar-SA"/>
        </w:rPr>
        <w:t>b</w:t>
      </w:r>
      <w:r w:rsidRPr="00476D5A">
        <w:rPr>
          <w:b/>
          <w:bCs/>
          <w:lang w:bidi="ar-SA"/>
        </w:rPr>
        <w:t xml:space="preserve">. </w:t>
      </w:r>
      <w:r w:rsidRPr="00476D5A">
        <w:rPr>
          <w:b/>
          <w:bCs/>
          <w:spacing w:val="-1"/>
          <w:lang w:bidi="ar-SA"/>
        </w:rPr>
        <w:t>L</w:t>
      </w:r>
      <w:r w:rsidRPr="00476D5A">
        <w:rPr>
          <w:b/>
          <w:bCs/>
          <w:lang w:bidi="ar-SA"/>
        </w:rPr>
        <w:t>. 111</w:t>
      </w:r>
      <w:r w:rsidRPr="00476D5A">
        <w:rPr>
          <w:b/>
          <w:bCs/>
          <w:spacing w:val="1"/>
          <w:lang w:bidi="ar-SA"/>
        </w:rPr>
        <w:t>-</w:t>
      </w:r>
      <w:r w:rsidRPr="00476D5A">
        <w:rPr>
          <w:b/>
          <w:bCs/>
          <w:lang w:bidi="ar-SA"/>
        </w:rPr>
        <w:t>11</w:t>
      </w:r>
      <w:r w:rsidRPr="00476D5A">
        <w:rPr>
          <w:b/>
          <w:bCs/>
          <w:spacing w:val="-2"/>
          <w:lang w:bidi="ar-SA"/>
        </w:rPr>
        <w:t>7</w:t>
      </w:r>
      <w:r w:rsidRPr="00476D5A">
        <w:rPr>
          <w:b/>
          <w:bCs/>
          <w:spacing w:val="1"/>
          <w:lang w:bidi="ar-SA"/>
        </w:rPr>
        <w:t>)</w:t>
      </w:r>
      <w:r w:rsidRPr="00476D5A">
        <w:rPr>
          <w:b/>
          <w:bCs/>
          <w:lang w:bidi="ar-SA"/>
        </w:rPr>
        <w:t>.</w:t>
      </w:r>
    </w:p>
    <w:p w14:paraId="088ECBCE" w14:textId="77777777" w:rsidR="00476D5A" w:rsidRPr="00476D5A" w:rsidRDefault="00476D5A" w:rsidP="00BA301A">
      <w:pPr>
        <w:widowControl/>
        <w:autoSpaceDE/>
        <w:autoSpaceDN/>
        <w:spacing w:before="5" w:line="110" w:lineRule="exact"/>
        <w:rPr>
          <w:rFonts w:asciiTheme="minorHAnsi" w:eastAsiaTheme="minorHAnsi" w:hAnsiTheme="minorHAnsi" w:cstheme="minorBidi"/>
          <w:sz w:val="11"/>
          <w:szCs w:val="11"/>
          <w:lang w:bidi="ar-SA"/>
        </w:rPr>
      </w:pPr>
    </w:p>
    <w:p w14:paraId="692D5881" w14:textId="77777777" w:rsidR="00476D5A" w:rsidRPr="00476D5A" w:rsidRDefault="00476D5A" w:rsidP="00BA301A">
      <w:pPr>
        <w:widowControl/>
        <w:autoSpaceDE/>
        <w:autoSpaceDN/>
        <w:spacing w:line="239" w:lineRule="auto"/>
        <w:ind w:left="460" w:right="63"/>
        <w:jc w:val="both"/>
        <w:rPr>
          <w:lang w:bidi="ar-SA"/>
        </w:rPr>
      </w:pPr>
      <w:r w:rsidRPr="00476D5A">
        <w:rPr>
          <w:spacing w:val="-1"/>
          <w:lang w:bidi="ar-SA"/>
        </w:rPr>
        <w:t>A</w:t>
      </w:r>
      <w:r w:rsidRPr="00476D5A">
        <w:rPr>
          <w:lang w:bidi="ar-SA"/>
        </w:rPr>
        <w:t>s</w:t>
      </w:r>
      <w:r w:rsidRPr="00476D5A">
        <w:rPr>
          <w:spacing w:val="5"/>
          <w:lang w:bidi="ar-SA"/>
        </w:rPr>
        <w:t xml:space="preserve"> </w:t>
      </w:r>
      <w:r w:rsidRPr="00476D5A">
        <w:rPr>
          <w:lang w:bidi="ar-SA"/>
        </w:rPr>
        <w:t>a</w:t>
      </w:r>
      <w:r w:rsidRPr="00476D5A">
        <w:rPr>
          <w:spacing w:val="5"/>
          <w:lang w:bidi="ar-SA"/>
        </w:rPr>
        <w:t xml:space="preserve"> </w:t>
      </w:r>
      <w:r w:rsidRPr="00476D5A">
        <w:rPr>
          <w:lang w:bidi="ar-SA"/>
        </w:rPr>
        <w:t>co</w:t>
      </w:r>
      <w:r w:rsidRPr="00476D5A">
        <w:rPr>
          <w:spacing w:val="-2"/>
          <w:lang w:bidi="ar-SA"/>
        </w:rPr>
        <w:t>n</w:t>
      </w:r>
      <w:r w:rsidRPr="00476D5A">
        <w:rPr>
          <w:lang w:bidi="ar-SA"/>
        </w:rPr>
        <w:t>d</w:t>
      </w:r>
      <w:r w:rsidRPr="00476D5A">
        <w:rPr>
          <w:spacing w:val="-1"/>
          <w:lang w:bidi="ar-SA"/>
        </w:rPr>
        <w:t>i</w:t>
      </w:r>
      <w:r w:rsidRPr="00476D5A">
        <w:rPr>
          <w:spacing w:val="1"/>
          <w:lang w:bidi="ar-SA"/>
        </w:rPr>
        <w:t>ti</w:t>
      </w:r>
      <w:r w:rsidRPr="00476D5A">
        <w:rPr>
          <w:spacing w:val="-2"/>
          <w:lang w:bidi="ar-SA"/>
        </w:rPr>
        <w:t>o</w:t>
      </w:r>
      <w:r w:rsidRPr="00476D5A">
        <w:rPr>
          <w:lang w:bidi="ar-SA"/>
        </w:rPr>
        <w:t>n</w:t>
      </w:r>
      <w:r w:rsidRPr="00476D5A">
        <w:rPr>
          <w:spacing w:val="5"/>
          <w:lang w:bidi="ar-SA"/>
        </w:rPr>
        <w:t xml:space="preserve"> </w:t>
      </w:r>
      <w:r w:rsidRPr="00476D5A">
        <w:rPr>
          <w:lang w:bidi="ar-SA"/>
        </w:rPr>
        <w:t>of</w:t>
      </w:r>
      <w:r w:rsidRPr="00476D5A">
        <w:rPr>
          <w:spacing w:val="3"/>
          <w:lang w:bidi="ar-SA"/>
        </w:rPr>
        <w:t xml:space="preserve"> </w:t>
      </w:r>
      <w:r w:rsidRPr="00476D5A">
        <w:rPr>
          <w:spacing w:val="1"/>
          <w:lang w:bidi="ar-SA"/>
        </w:rPr>
        <w:t>t</w:t>
      </w:r>
      <w:r w:rsidRPr="00476D5A">
        <w:rPr>
          <w:spacing w:val="-2"/>
          <w:lang w:bidi="ar-SA"/>
        </w:rPr>
        <w:t>h</w:t>
      </w:r>
      <w:r w:rsidRPr="00476D5A">
        <w:rPr>
          <w:lang w:bidi="ar-SA"/>
        </w:rPr>
        <w:t>e</w:t>
      </w:r>
      <w:r w:rsidRPr="00476D5A">
        <w:rPr>
          <w:spacing w:val="5"/>
          <w:lang w:bidi="ar-SA"/>
        </w:rPr>
        <w:t xml:space="preserve"> </w:t>
      </w:r>
      <w:r w:rsidRPr="00476D5A">
        <w:rPr>
          <w:spacing w:val="-1"/>
          <w:lang w:bidi="ar-SA"/>
        </w:rPr>
        <w:t>C</w:t>
      </w:r>
      <w:r w:rsidRPr="00476D5A">
        <w:rPr>
          <w:spacing w:val="-2"/>
          <w:lang w:bidi="ar-SA"/>
        </w:rPr>
        <w:t>o</w:t>
      </w:r>
      <w:r w:rsidRPr="00476D5A">
        <w:rPr>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lang w:bidi="ar-SA"/>
        </w:rPr>
        <w:t>,</w:t>
      </w:r>
      <w:r w:rsidRPr="00476D5A">
        <w:rPr>
          <w:spacing w:val="2"/>
          <w:lang w:bidi="ar-SA"/>
        </w:rPr>
        <w:t xml:space="preserve"> </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spacing w:val="4"/>
          <w:lang w:bidi="ar-SA"/>
        </w:rPr>
        <w:t>a</w:t>
      </w:r>
      <w:r w:rsidRPr="00476D5A">
        <w:rPr>
          <w:spacing w:val="-2"/>
          <w:lang w:bidi="ar-SA"/>
        </w:rPr>
        <w:t>c</w:t>
      </w:r>
      <w:r w:rsidRPr="00476D5A">
        <w:rPr>
          <w:spacing w:val="1"/>
          <w:lang w:bidi="ar-SA"/>
        </w:rPr>
        <w:t>t</w:t>
      </w:r>
      <w:r w:rsidRPr="00476D5A">
        <w:rPr>
          <w:spacing w:val="-2"/>
          <w:lang w:bidi="ar-SA"/>
        </w:rPr>
        <w:t>o</w:t>
      </w:r>
      <w:r w:rsidRPr="00476D5A">
        <w:rPr>
          <w:lang w:bidi="ar-SA"/>
        </w:rPr>
        <w:t>r</w:t>
      </w:r>
      <w:r w:rsidRPr="00476D5A">
        <w:rPr>
          <w:spacing w:val="5"/>
          <w:lang w:bidi="ar-SA"/>
        </w:rPr>
        <w:t xml:space="preserve"> </w:t>
      </w:r>
      <w:r w:rsidRPr="00476D5A">
        <w:rPr>
          <w:lang w:bidi="ar-SA"/>
        </w:rPr>
        <w:t>a</w:t>
      </w:r>
      <w:r w:rsidRPr="00476D5A">
        <w:rPr>
          <w:spacing w:val="-2"/>
          <w:lang w:bidi="ar-SA"/>
        </w:rPr>
        <w:t>s</w:t>
      </w:r>
      <w:r w:rsidRPr="00476D5A">
        <w:rPr>
          <w:lang w:bidi="ar-SA"/>
        </w:rPr>
        <w:t>su</w:t>
      </w:r>
      <w:r w:rsidRPr="00476D5A">
        <w:rPr>
          <w:spacing w:val="-1"/>
          <w:lang w:bidi="ar-SA"/>
        </w:rPr>
        <w:t>r</w:t>
      </w:r>
      <w:r w:rsidRPr="00476D5A">
        <w:rPr>
          <w:lang w:bidi="ar-SA"/>
        </w:rPr>
        <w:t>es</w:t>
      </w:r>
      <w:r w:rsidRPr="00476D5A">
        <w:rPr>
          <w:spacing w:val="3"/>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t</w:t>
      </w:r>
      <w:r w:rsidRPr="00476D5A">
        <w:rPr>
          <w:spacing w:val="6"/>
          <w:lang w:bidi="ar-SA"/>
        </w:rPr>
        <w:t xml:space="preserve"> </w:t>
      </w:r>
      <w:r w:rsidRPr="00476D5A">
        <w:rPr>
          <w:spacing w:val="-1"/>
          <w:lang w:bidi="ar-SA"/>
        </w:rPr>
        <w:t>i</w:t>
      </w:r>
      <w:r w:rsidRPr="00476D5A">
        <w:rPr>
          <w:lang w:bidi="ar-SA"/>
        </w:rPr>
        <w:t>t</w:t>
      </w:r>
      <w:r w:rsidRPr="00476D5A">
        <w:rPr>
          <w:spacing w:val="6"/>
          <w:lang w:bidi="ar-SA"/>
        </w:rPr>
        <w:t xml:space="preserve"> </w:t>
      </w:r>
      <w:r w:rsidRPr="00476D5A">
        <w:rPr>
          <w:spacing w:val="-1"/>
          <w:lang w:bidi="ar-SA"/>
        </w:rPr>
        <w:t>wi</w:t>
      </w:r>
      <w:r w:rsidRPr="00476D5A">
        <w:rPr>
          <w:spacing w:val="1"/>
          <w:lang w:bidi="ar-SA"/>
        </w:rPr>
        <w:t>l</w:t>
      </w:r>
      <w:r w:rsidRPr="00476D5A">
        <w:rPr>
          <w:lang w:bidi="ar-SA"/>
        </w:rPr>
        <w:t>l</w:t>
      </w:r>
      <w:r w:rsidRPr="00476D5A">
        <w:rPr>
          <w:spacing w:val="4"/>
          <w:lang w:bidi="ar-SA"/>
        </w:rPr>
        <w:t xml:space="preserve"> </w:t>
      </w:r>
      <w:r w:rsidRPr="00476D5A">
        <w:rPr>
          <w:lang w:bidi="ar-SA"/>
        </w:rPr>
        <w:t>co</w:t>
      </w:r>
      <w:r w:rsidRPr="00476D5A">
        <w:rPr>
          <w:spacing w:val="-3"/>
          <w:lang w:bidi="ar-SA"/>
        </w:rPr>
        <w:t>m</w:t>
      </w:r>
      <w:r w:rsidRPr="00476D5A">
        <w:rPr>
          <w:lang w:bidi="ar-SA"/>
        </w:rPr>
        <w:t>p</w:t>
      </w:r>
      <w:r w:rsidRPr="00476D5A">
        <w:rPr>
          <w:spacing w:val="1"/>
          <w:lang w:bidi="ar-SA"/>
        </w:rPr>
        <w:t>l</w:t>
      </w:r>
      <w:r w:rsidRPr="00476D5A">
        <w:rPr>
          <w:lang w:bidi="ar-SA"/>
        </w:rPr>
        <w:t>y</w:t>
      </w:r>
      <w:r w:rsidRPr="00476D5A">
        <w:rPr>
          <w:spacing w:val="2"/>
          <w:lang w:bidi="ar-SA"/>
        </w:rPr>
        <w:t xml:space="preserve"> </w:t>
      </w:r>
      <w:r w:rsidRPr="00476D5A">
        <w:rPr>
          <w:spacing w:val="1"/>
          <w:lang w:bidi="ar-SA"/>
        </w:rPr>
        <w:t>f</w:t>
      </w:r>
      <w:r w:rsidRPr="00476D5A">
        <w:rPr>
          <w:lang w:bidi="ar-SA"/>
        </w:rPr>
        <w:t>u</w:t>
      </w:r>
      <w:r w:rsidRPr="00476D5A">
        <w:rPr>
          <w:spacing w:val="1"/>
          <w:lang w:bidi="ar-SA"/>
        </w:rPr>
        <w:t>ll</w:t>
      </w:r>
      <w:r w:rsidRPr="00476D5A">
        <w:rPr>
          <w:lang w:bidi="ar-SA"/>
        </w:rPr>
        <w:t xml:space="preserve">y </w:t>
      </w:r>
      <w:r w:rsidRPr="00476D5A">
        <w:rPr>
          <w:spacing w:val="-1"/>
          <w:lang w:bidi="ar-SA"/>
        </w:rPr>
        <w:t>w</w:t>
      </w:r>
      <w:r w:rsidRPr="00476D5A">
        <w:rPr>
          <w:spacing w:val="1"/>
          <w:lang w:bidi="ar-SA"/>
        </w:rPr>
        <w:t>it</w:t>
      </w:r>
      <w:r w:rsidRPr="00476D5A">
        <w:rPr>
          <w:lang w:bidi="ar-SA"/>
        </w:rPr>
        <w:t>h</w:t>
      </w:r>
      <w:r w:rsidRPr="00476D5A">
        <w:rPr>
          <w:spacing w:val="2"/>
          <w:lang w:bidi="ar-SA"/>
        </w:rPr>
        <w:t xml:space="preserve"> </w:t>
      </w:r>
      <w:r w:rsidRPr="00476D5A">
        <w:rPr>
          <w:spacing w:val="1"/>
          <w:lang w:bidi="ar-SA"/>
        </w:rPr>
        <w:t>t</w:t>
      </w:r>
      <w:r w:rsidRPr="00476D5A">
        <w:rPr>
          <w:lang w:bidi="ar-SA"/>
        </w:rPr>
        <w:t>he</w:t>
      </w:r>
      <w:r w:rsidRPr="00476D5A">
        <w:rPr>
          <w:spacing w:val="3"/>
          <w:lang w:bidi="ar-SA"/>
        </w:rPr>
        <w:t xml:space="preserve"> </w:t>
      </w:r>
      <w:r w:rsidRPr="00476D5A">
        <w:rPr>
          <w:spacing w:val="1"/>
          <w:lang w:bidi="ar-SA"/>
        </w:rPr>
        <w:t>f</w:t>
      </w:r>
      <w:r w:rsidRPr="00476D5A">
        <w:rPr>
          <w:lang w:bidi="ar-SA"/>
        </w:rPr>
        <w:t>e</w:t>
      </w:r>
      <w:r w:rsidRPr="00476D5A">
        <w:rPr>
          <w:spacing w:val="-2"/>
          <w:lang w:bidi="ar-SA"/>
        </w:rPr>
        <w:t>d</w:t>
      </w:r>
      <w:r w:rsidRPr="00476D5A">
        <w:rPr>
          <w:lang w:bidi="ar-SA"/>
        </w:rPr>
        <w:t>e</w:t>
      </w:r>
      <w:r w:rsidRPr="00476D5A">
        <w:rPr>
          <w:spacing w:val="1"/>
          <w:lang w:bidi="ar-SA"/>
        </w:rPr>
        <w:t>r</w:t>
      </w:r>
      <w:r w:rsidRPr="00476D5A">
        <w:rPr>
          <w:spacing w:val="-2"/>
          <w:lang w:bidi="ar-SA"/>
        </w:rPr>
        <w:t>a</w:t>
      </w:r>
      <w:r w:rsidRPr="00476D5A">
        <w:rPr>
          <w:lang w:bidi="ar-SA"/>
        </w:rPr>
        <w:t>l</w:t>
      </w:r>
      <w:r w:rsidRPr="00476D5A">
        <w:rPr>
          <w:spacing w:val="3"/>
          <w:lang w:bidi="ar-SA"/>
        </w:rPr>
        <w:t xml:space="preserve"> </w:t>
      </w:r>
      <w:r w:rsidRPr="00476D5A">
        <w:rPr>
          <w:spacing w:val="1"/>
          <w:lang w:bidi="ar-SA"/>
        </w:rPr>
        <w:t>f</w:t>
      </w:r>
      <w:r w:rsidRPr="00476D5A">
        <w:rPr>
          <w:lang w:bidi="ar-SA"/>
        </w:rPr>
        <w:t>un</w:t>
      </w:r>
      <w:r w:rsidRPr="00476D5A">
        <w:rPr>
          <w:spacing w:val="-2"/>
          <w:lang w:bidi="ar-SA"/>
        </w:rPr>
        <w:t>d</w:t>
      </w:r>
      <w:r w:rsidRPr="00476D5A">
        <w:rPr>
          <w:spacing w:val="1"/>
          <w:lang w:bidi="ar-SA"/>
        </w:rPr>
        <w:t>i</w:t>
      </w:r>
      <w:r w:rsidRPr="00476D5A">
        <w:rPr>
          <w:lang w:bidi="ar-SA"/>
        </w:rPr>
        <w:t>ng</w:t>
      </w:r>
      <w:r w:rsidRPr="00476D5A">
        <w:rPr>
          <w:spacing w:val="2"/>
          <w:lang w:bidi="ar-SA"/>
        </w:rPr>
        <w:t xml:space="preserve"> </w:t>
      </w:r>
      <w:r w:rsidRPr="00476D5A">
        <w:rPr>
          <w:spacing w:val="-2"/>
          <w:lang w:bidi="ar-SA"/>
        </w:rPr>
        <w:t>r</w:t>
      </w:r>
      <w:r w:rsidRPr="00476D5A">
        <w:rPr>
          <w:lang w:bidi="ar-SA"/>
        </w:rPr>
        <w:t>e</w:t>
      </w:r>
      <w:r w:rsidRPr="00476D5A">
        <w:rPr>
          <w:spacing w:val="1"/>
          <w:lang w:bidi="ar-SA"/>
        </w:rPr>
        <w:t>s</w:t>
      </w:r>
      <w:r w:rsidRPr="00476D5A">
        <w:rPr>
          <w:spacing w:val="-1"/>
          <w:lang w:bidi="ar-SA"/>
        </w:rPr>
        <w:t>t</w:t>
      </w:r>
      <w:r w:rsidRPr="00476D5A">
        <w:rPr>
          <w:spacing w:val="1"/>
          <w:lang w:bidi="ar-SA"/>
        </w:rPr>
        <w:t>ri</w:t>
      </w:r>
      <w:r w:rsidRPr="00476D5A">
        <w:rPr>
          <w:spacing w:val="-2"/>
          <w:lang w:bidi="ar-SA"/>
        </w:rPr>
        <w:t>c</w:t>
      </w:r>
      <w:r w:rsidRPr="00476D5A">
        <w:rPr>
          <w:spacing w:val="-1"/>
          <w:lang w:bidi="ar-SA"/>
        </w:rPr>
        <w:t>t</w:t>
      </w:r>
      <w:r w:rsidRPr="00476D5A">
        <w:rPr>
          <w:spacing w:val="1"/>
          <w:lang w:bidi="ar-SA"/>
        </w:rPr>
        <w:t>i</w:t>
      </w:r>
      <w:r w:rsidRPr="00476D5A">
        <w:rPr>
          <w:lang w:bidi="ar-SA"/>
        </w:rPr>
        <w:t>ons pe</w:t>
      </w:r>
      <w:r w:rsidRPr="00476D5A">
        <w:rPr>
          <w:spacing w:val="1"/>
          <w:lang w:bidi="ar-SA"/>
        </w:rPr>
        <w:t>r</w:t>
      </w:r>
      <w:r w:rsidRPr="00476D5A">
        <w:rPr>
          <w:spacing w:val="-1"/>
          <w:lang w:bidi="ar-SA"/>
        </w:rPr>
        <w:t>t</w:t>
      </w:r>
      <w:r w:rsidRPr="00476D5A">
        <w:rPr>
          <w:lang w:bidi="ar-SA"/>
        </w:rPr>
        <w:t>a</w:t>
      </w:r>
      <w:r w:rsidRPr="00476D5A">
        <w:rPr>
          <w:spacing w:val="1"/>
          <w:lang w:bidi="ar-SA"/>
        </w:rPr>
        <w:t>i</w:t>
      </w:r>
      <w:r w:rsidRPr="00476D5A">
        <w:rPr>
          <w:spacing w:val="-2"/>
          <w:lang w:bidi="ar-SA"/>
        </w:rPr>
        <w:t>n</w:t>
      </w:r>
      <w:r w:rsidRPr="00476D5A">
        <w:rPr>
          <w:spacing w:val="1"/>
          <w:lang w:bidi="ar-SA"/>
        </w:rPr>
        <w:t>i</w:t>
      </w:r>
      <w:r w:rsidRPr="00476D5A">
        <w:rPr>
          <w:lang w:bidi="ar-SA"/>
        </w:rPr>
        <w:t>ng</w:t>
      </w:r>
      <w:r w:rsidRPr="00476D5A">
        <w:rPr>
          <w:spacing w:val="-12"/>
          <w:lang w:bidi="ar-SA"/>
        </w:rPr>
        <w:t xml:space="preserve"> </w:t>
      </w:r>
      <w:r w:rsidRPr="00476D5A">
        <w:rPr>
          <w:spacing w:val="1"/>
          <w:lang w:bidi="ar-SA"/>
        </w:rPr>
        <w:t>t</w:t>
      </w:r>
      <w:r w:rsidRPr="00476D5A">
        <w:rPr>
          <w:lang w:bidi="ar-SA"/>
        </w:rPr>
        <w:t>o</w:t>
      </w:r>
      <w:r w:rsidRPr="00476D5A">
        <w:rPr>
          <w:spacing w:val="-9"/>
          <w:lang w:bidi="ar-SA"/>
        </w:rPr>
        <w:t xml:space="preserve"> </w:t>
      </w:r>
      <w:r w:rsidRPr="00476D5A">
        <w:rPr>
          <w:spacing w:val="-1"/>
          <w:lang w:bidi="ar-SA"/>
        </w:rPr>
        <w:t>ACOR</w:t>
      </w:r>
      <w:r w:rsidRPr="00476D5A">
        <w:rPr>
          <w:lang w:bidi="ar-SA"/>
        </w:rPr>
        <w:t>N</w:t>
      </w:r>
      <w:r w:rsidRPr="00476D5A">
        <w:rPr>
          <w:spacing w:val="-10"/>
          <w:lang w:bidi="ar-SA"/>
        </w:rPr>
        <w:t xml:space="preserve"> </w:t>
      </w:r>
      <w:r w:rsidRPr="00476D5A">
        <w:rPr>
          <w:lang w:bidi="ar-SA"/>
        </w:rPr>
        <w:t>and</w:t>
      </w:r>
      <w:r w:rsidRPr="00476D5A">
        <w:rPr>
          <w:spacing w:val="-12"/>
          <w:lang w:bidi="ar-SA"/>
        </w:rPr>
        <w:t xml:space="preserve"> </w:t>
      </w:r>
      <w:r w:rsidRPr="00476D5A">
        <w:rPr>
          <w:spacing w:val="1"/>
          <w:lang w:bidi="ar-SA"/>
        </w:rPr>
        <w:t>i</w:t>
      </w:r>
      <w:r w:rsidRPr="00476D5A">
        <w:rPr>
          <w:spacing w:val="-1"/>
          <w:lang w:bidi="ar-SA"/>
        </w:rPr>
        <w:t>t</w:t>
      </w:r>
      <w:r w:rsidRPr="00476D5A">
        <w:rPr>
          <w:lang w:bidi="ar-SA"/>
        </w:rPr>
        <w:t>s</w:t>
      </w:r>
      <w:r w:rsidRPr="00476D5A">
        <w:rPr>
          <w:spacing w:val="-9"/>
          <w:lang w:bidi="ar-SA"/>
        </w:rPr>
        <w:t xml:space="preserve"> </w:t>
      </w:r>
      <w:r w:rsidRPr="00476D5A">
        <w:rPr>
          <w:lang w:bidi="ar-SA"/>
        </w:rPr>
        <w:t>sub</w:t>
      </w:r>
      <w:r w:rsidRPr="00476D5A">
        <w:rPr>
          <w:spacing w:val="-1"/>
          <w:lang w:bidi="ar-SA"/>
        </w:rPr>
        <w:t>s</w:t>
      </w:r>
      <w:r w:rsidRPr="00476D5A">
        <w:rPr>
          <w:spacing w:val="1"/>
          <w:lang w:bidi="ar-SA"/>
        </w:rPr>
        <w:t>i</w:t>
      </w:r>
      <w:r w:rsidRPr="00476D5A">
        <w:rPr>
          <w:spacing w:val="-2"/>
          <w:lang w:bidi="ar-SA"/>
        </w:rPr>
        <w:t>d</w:t>
      </w:r>
      <w:r w:rsidRPr="00476D5A">
        <w:rPr>
          <w:spacing w:val="1"/>
          <w:lang w:bidi="ar-SA"/>
        </w:rPr>
        <w:t>i</w:t>
      </w:r>
      <w:r w:rsidRPr="00476D5A">
        <w:rPr>
          <w:lang w:bidi="ar-SA"/>
        </w:rPr>
        <w:t>a</w:t>
      </w:r>
      <w:r w:rsidRPr="00476D5A">
        <w:rPr>
          <w:spacing w:val="-1"/>
          <w:lang w:bidi="ar-SA"/>
        </w:rPr>
        <w:t>r</w:t>
      </w:r>
      <w:r w:rsidRPr="00476D5A">
        <w:rPr>
          <w:spacing w:val="1"/>
          <w:lang w:bidi="ar-SA"/>
        </w:rPr>
        <w:t>i</w:t>
      </w:r>
      <w:r w:rsidRPr="00476D5A">
        <w:rPr>
          <w:spacing w:val="-2"/>
          <w:lang w:bidi="ar-SA"/>
        </w:rPr>
        <w:t>e</w:t>
      </w:r>
      <w:r w:rsidRPr="00476D5A">
        <w:rPr>
          <w:lang w:bidi="ar-SA"/>
        </w:rPr>
        <w:t>s</w:t>
      </w:r>
      <w:r w:rsidRPr="00476D5A">
        <w:rPr>
          <w:spacing w:val="-9"/>
          <w:lang w:bidi="ar-SA"/>
        </w:rPr>
        <w:t xml:space="preserve"> </w:t>
      </w:r>
      <w:r w:rsidRPr="00476D5A">
        <w:rPr>
          <w:lang w:bidi="ar-SA"/>
        </w:rPr>
        <w:t>p</w:t>
      </w:r>
      <w:r w:rsidRPr="00476D5A">
        <w:rPr>
          <w:spacing w:val="-2"/>
          <w:lang w:bidi="ar-SA"/>
        </w:rPr>
        <w:t>e</w:t>
      </w:r>
      <w:r w:rsidRPr="00476D5A">
        <w:rPr>
          <w:lang w:bidi="ar-SA"/>
        </w:rPr>
        <w:t>r</w:t>
      </w:r>
      <w:r w:rsidRPr="00476D5A">
        <w:rPr>
          <w:spacing w:val="-9"/>
          <w:lang w:bidi="ar-SA"/>
        </w:rPr>
        <w:t xml:space="preserve"> </w:t>
      </w:r>
      <w:r w:rsidRPr="00476D5A">
        <w:rPr>
          <w:spacing w:val="-1"/>
          <w:lang w:bidi="ar-SA"/>
        </w:rPr>
        <w:t>t</w:t>
      </w:r>
      <w:r w:rsidRPr="00476D5A">
        <w:rPr>
          <w:lang w:bidi="ar-SA"/>
        </w:rPr>
        <w:t>he</w:t>
      </w:r>
      <w:r w:rsidRPr="00476D5A">
        <w:rPr>
          <w:spacing w:val="-9"/>
          <w:lang w:bidi="ar-SA"/>
        </w:rPr>
        <w:t xml:space="preserve"> </w:t>
      </w:r>
      <w:r w:rsidRPr="00476D5A">
        <w:rPr>
          <w:spacing w:val="-1"/>
          <w:lang w:bidi="ar-SA"/>
        </w:rPr>
        <w:t>C</w:t>
      </w:r>
      <w:r w:rsidRPr="00476D5A">
        <w:rPr>
          <w:lang w:bidi="ar-SA"/>
        </w:rPr>
        <w:t>on</w:t>
      </w:r>
      <w:r w:rsidRPr="00476D5A">
        <w:rPr>
          <w:spacing w:val="-2"/>
          <w:lang w:bidi="ar-SA"/>
        </w:rPr>
        <w:t>so</w:t>
      </w:r>
      <w:r w:rsidRPr="00476D5A">
        <w:rPr>
          <w:spacing w:val="1"/>
          <w:lang w:bidi="ar-SA"/>
        </w:rPr>
        <w:t>li</w:t>
      </w:r>
      <w:r w:rsidRPr="00476D5A">
        <w:rPr>
          <w:spacing w:val="-2"/>
          <w:lang w:bidi="ar-SA"/>
        </w:rPr>
        <w:t>d</w:t>
      </w:r>
      <w:r w:rsidRPr="00476D5A">
        <w:rPr>
          <w:lang w:bidi="ar-SA"/>
        </w:rPr>
        <w:t>a</w:t>
      </w:r>
      <w:r w:rsidRPr="00476D5A">
        <w:rPr>
          <w:spacing w:val="1"/>
          <w:lang w:bidi="ar-SA"/>
        </w:rPr>
        <w:t>t</w:t>
      </w:r>
      <w:r w:rsidRPr="00476D5A">
        <w:rPr>
          <w:spacing w:val="-2"/>
          <w:lang w:bidi="ar-SA"/>
        </w:rPr>
        <w:t>e</w:t>
      </w:r>
      <w:r w:rsidRPr="00476D5A">
        <w:rPr>
          <w:lang w:bidi="ar-SA"/>
        </w:rPr>
        <w:t>d</w:t>
      </w:r>
      <w:r w:rsidRPr="00476D5A">
        <w:rPr>
          <w:spacing w:val="-9"/>
          <w:lang w:bidi="ar-SA"/>
        </w:rPr>
        <w:t xml:space="preserve"> </w:t>
      </w:r>
      <w:r w:rsidRPr="00476D5A">
        <w:rPr>
          <w:spacing w:val="-1"/>
          <w:lang w:bidi="ar-SA"/>
        </w:rPr>
        <w:t>A</w:t>
      </w:r>
      <w:r w:rsidRPr="00476D5A">
        <w:rPr>
          <w:lang w:bidi="ar-SA"/>
        </w:rPr>
        <w:t>pp</w:t>
      </w:r>
      <w:r w:rsidRPr="00476D5A">
        <w:rPr>
          <w:spacing w:val="1"/>
          <w:lang w:bidi="ar-SA"/>
        </w:rPr>
        <w:t>r</w:t>
      </w:r>
      <w:r w:rsidRPr="00476D5A">
        <w:rPr>
          <w:spacing w:val="-2"/>
          <w:lang w:bidi="ar-SA"/>
        </w:rPr>
        <w:t>o</w:t>
      </w:r>
      <w:r w:rsidRPr="00476D5A">
        <w:rPr>
          <w:lang w:bidi="ar-SA"/>
        </w:rPr>
        <w:t>p</w:t>
      </w:r>
      <w:r w:rsidRPr="00476D5A">
        <w:rPr>
          <w:spacing w:val="-2"/>
          <w:lang w:bidi="ar-SA"/>
        </w:rPr>
        <w:t>r</w:t>
      </w:r>
      <w:r w:rsidRPr="00476D5A">
        <w:rPr>
          <w:spacing w:val="1"/>
          <w:lang w:bidi="ar-SA"/>
        </w:rPr>
        <w:t>i</w:t>
      </w:r>
      <w:r w:rsidRPr="00476D5A">
        <w:rPr>
          <w:lang w:bidi="ar-SA"/>
        </w:rPr>
        <w:t>a</w:t>
      </w:r>
      <w:r w:rsidRPr="00476D5A">
        <w:rPr>
          <w:spacing w:val="-1"/>
          <w:lang w:bidi="ar-SA"/>
        </w:rPr>
        <w:t>t</w:t>
      </w:r>
      <w:r w:rsidRPr="00476D5A">
        <w:rPr>
          <w:spacing w:val="1"/>
          <w:lang w:bidi="ar-SA"/>
        </w:rPr>
        <w:t>i</w:t>
      </w:r>
      <w:r w:rsidRPr="00476D5A">
        <w:rPr>
          <w:lang w:bidi="ar-SA"/>
        </w:rPr>
        <w:t>o</w:t>
      </w:r>
      <w:r w:rsidRPr="00476D5A">
        <w:rPr>
          <w:spacing w:val="-2"/>
          <w:lang w:bidi="ar-SA"/>
        </w:rPr>
        <w:t>n</w:t>
      </w:r>
      <w:r w:rsidRPr="00476D5A">
        <w:rPr>
          <w:lang w:bidi="ar-SA"/>
        </w:rPr>
        <w:t>s</w:t>
      </w:r>
      <w:r w:rsidRPr="00476D5A">
        <w:rPr>
          <w:spacing w:val="-9"/>
          <w:lang w:bidi="ar-SA"/>
        </w:rPr>
        <w:t xml:space="preserve"> </w:t>
      </w:r>
      <w:r w:rsidRPr="00476D5A">
        <w:rPr>
          <w:spacing w:val="-1"/>
          <w:lang w:bidi="ar-SA"/>
        </w:rPr>
        <w:t>A</w:t>
      </w:r>
      <w:r w:rsidRPr="00476D5A">
        <w:rPr>
          <w:lang w:bidi="ar-SA"/>
        </w:rPr>
        <w:t>c</w:t>
      </w:r>
      <w:r w:rsidRPr="00476D5A">
        <w:rPr>
          <w:spacing w:val="1"/>
          <w:lang w:bidi="ar-SA"/>
        </w:rPr>
        <w:t>t</w:t>
      </w:r>
      <w:r w:rsidRPr="00476D5A">
        <w:rPr>
          <w:lang w:bidi="ar-SA"/>
        </w:rPr>
        <w:t>,</w:t>
      </w:r>
      <w:r w:rsidRPr="00476D5A">
        <w:rPr>
          <w:spacing w:val="-14"/>
          <w:lang w:bidi="ar-SA"/>
        </w:rPr>
        <w:t xml:space="preserve"> </w:t>
      </w:r>
      <w:r w:rsidRPr="00476D5A">
        <w:rPr>
          <w:lang w:bidi="ar-SA"/>
        </w:rPr>
        <w:t>2010,</w:t>
      </w:r>
      <w:r w:rsidRPr="00476D5A">
        <w:rPr>
          <w:spacing w:val="-9"/>
          <w:lang w:bidi="ar-SA"/>
        </w:rPr>
        <w:t xml:space="preserve"> </w:t>
      </w:r>
      <w:r w:rsidRPr="00476D5A">
        <w:rPr>
          <w:spacing w:val="-1"/>
          <w:lang w:bidi="ar-SA"/>
        </w:rPr>
        <w:t>D</w:t>
      </w:r>
      <w:r w:rsidRPr="00476D5A">
        <w:rPr>
          <w:spacing w:val="1"/>
          <w:lang w:bidi="ar-SA"/>
        </w:rPr>
        <w:t>i</w:t>
      </w:r>
      <w:r w:rsidRPr="00476D5A">
        <w:rPr>
          <w:spacing w:val="-2"/>
          <w:lang w:bidi="ar-SA"/>
        </w:rPr>
        <w:t>v</w:t>
      </w:r>
      <w:r w:rsidRPr="00476D5A">
        <w:rPr>
          <w:spacing w:val="1"/>
          <w:lang w:bidi="ar-SA"/>
        </w:rPr>
        <w:t>i</w:t>
      </w:r>
      <w:r w:rsidRPr="00476D5A">
        <w:rPr>
          <w:spacing w:val="-2"/>
          <w:lang w:bidi="ar-SA"/>
        </w:rPr>
        <w:t>s</w:t>
      </w:r>
      <w:r w:rsidRPr="00476D5A">
        <w:rPr>
          <w:spacing w:val="1"/>
          <w:lang w:bidi="ar-SA"/>
        </w:rPr>
        <w:t>i</w:t>
      </w:r>
      <w:r w:rsidRPr="00476D5A">
        <w:rPr>
          <w:lang w:bidi="ar-SA"/>
        </w:rPr>
        <w:t>on</w:t>
      </w:r>
      <w:r w:rsidRPr="00476D5A">
        <w:rPr>
          <w:spacing w:val="-9"/>
          <w:lang w:bidi="ar-SA"/>
        </w:rPr>
        <w:t xml:space="preserve"> </w:t>
      </w:r>
      <w:r w:rsidRPr="00476D5A">
        <w:rPr>
          <w:lang w:bidi="ar-SA"/>
        </w:rPr>
        <w:t>E,</w:t>
      </w:r>
      <w:r w:rsidRPr="00476D5A">
        <w:rPr>
          <w:spacing w:val="-10"/>
          <w:lang w:bidi="ar-SA"/>
        </w:rPr>
        <w:t xml:space="preserve"> </w:t>
      </w:r>
      <w:r w:rsidRPr="00476D5A">
        <w:rPr>
          <w:spacing w:val="-3"/>
          <w:lang w:bidi="ar-SA"/>
        </w:rPr>
        <w:t>S</w:t>
      </w:r>
      <w:r w:rsidRPr="00476D5A">
        <w:rPr>
          <w:lang w:bidi="ar-SA"/>
        </w:rPr>
        <w:t>e</w:t>
      </w:r>
      <w:r w:rsidRPr="00476D5A">
        <w:rPr>
          <w:spacing w:val="-2"/>
          <w:lang w:bidi="ar-SA"/>
        </w:rPr>
        <w:t>c</w:t>
      </w:r>
      <w:r w:rsidRPr="00476D5A">
        <w:rPr>
          <w:spacing w:val="1"/>
          <w:lang w:bidi="ar-SA"/>
        </w:rPr>
        <w:t>ti</w:t>
      </w:r>
      <w:r w:rsidRPr="00476D5A">
        <w:rPr>
          <w:lang w:bidi="ar-SA"/>
        </w:rPr>
        <w:t>on</w:t>
      </w:r>
      <w:r w:rsidRPr="00476D5A">
        <w:rPr>
          <w:spacing w:val="-12"/>
          <w:lang w:bidi="ar-SA"/>
        </w:rPr>
        <w:t xml:space="preserve"> </w:t>
      </w:r>
      <w:r w:rsidRPr="00476D5A">
        <w:rPr>
          <w:spacing w:val="-2"/>
          <w:lang w:bidi="ar-SA"/>
        </w:rPr>
        <w:t>5</w:t>
      </w:r>
      <w:r w:rsidRPr="00476D5A">
        <w:rPr>
          <w:lang w:bidi="ar-SA"/>
        </w:rPr>
        <w:t>11</w:t>
      </w:r>
      <w:r w:rsidRPr="00476D5A">
        <w:rPr>
          <w:spacing w:val="-9"/>
          <w:lang w:bidi="ar-SA"/>
        </w:rPr>
        <w:t xml:space="preserve"> </w:t>
      </w:r>
      <w:r w:rsidRPr="00476D5A">
        <w:rPr>
          <w:spacing w:val="1"/>
          <w:lang w:bidi="ar-SA"/>
        </w:rPr>
        <w:t>(</w:t>
      </w:r>
      <w:r w:rsidRPr="00476D5A">
        <w:rPr>
          <w:lang w:bidi="ar-SA"/>
        </w:rPr>
        <w:t>Pub. L.</w:t>
      </w:r>
      <w:r w:rsidRPr="00476D5A">
        <w:rPr>
          <w:spacing w:val="2"/>
          <w:lang w:bidi="ar-SA"/>
        </w:rPr>
        <w:t xml:space="preserve"> </w:t>
      </w:r>
      <w:r w:rsidRPr="00476D5A">
        <w:rPr>
          <w:lang w:bidi="ar-SA"/>
        </w:rPr>
        <w:t>11</w:t>
      </w:r>
      <w:r w:rsidRPr="00476D5A">
        <w:rPr>
          <w:spacing w:val="1"/>
          <w:lang w:bidi="ar-SA"/>
        </w:rPr>
        <w:t>1</w:t>
      </w:r>
      <w:r w:rsidRPr="00476D5A">
        <w:rPr>
          <w:spacing w:val="-4"/>
          <w:lang w:bidi="ar-SA"/>
        </w:rPr>
        <w:t>-</w:t>
      </w:r>
      <w:r w:rsidRPr="00476D5A">
        <w:rPr>
          <w:lang w:bidi="ar-SA"/>
        </w:rPr>
        <w:t>117</w:t>
      </w:r>
      <w:r w:rsidRPr="00476D5A">
        <w:rPr>
          <w:spacing w:val="1"/>
          <w:lang w:bidi="ar-SA"/>
        </w:rPr>
        <w:t>)</w:t>
      </w:r>
      <w:r w:rsidRPr="00476D5A">
        <w:rPr>
          <w:lang w:bidi="ar-SA"/>
        </w:rPr>
        <w:t xml:space="preserve">.   </w:t>
      </w:r>
      <w:r w:rsidRPr="00476D5A">
        <w:rPr>
          <w:spacing w:val="15"/>
          <w:lang w:bidi="ar-SA"/>
        </w:rPr>
        <w:t xml:space="preserve"> </w:t>
      </w:r>
      <w:r w:rsidRPr="00476D5A">
        <w:rPr>
          <w:spacing w:val="2"/>
          <w:lang w:bidi="ar-SA"/>
        </w:rPr>
        <w:t>T</w:t>
      </w:r>
      <w:r w:rsidRPr="00476D5A">
        <w:rPr>
          <w:lang w:bidi="ar-SA"/>
        </w:rPr>
        <w:t>he</w:t>
      </w:r>
      <w:r w:rsidRPr="00476D5A">
        <w:rPr>
          <w:spacing w:val="3"/>
          <w:lang w:bidi="ar-SA"/>
        </w:rPr>
        <w:t xml:space="preserve"> </w:t>
      </w:r>
      <w:r w:rsidRPr="00476D5A">
        <w:rPr>
          <w:spacing w:val="-1"/>
          <w:lang w:bidi="ar-SA"/>
        </w:rPr>
        <w:t>C</w:t>
      </w:r>
      <w:r w:rsidRPr="00476D5A">
        <w:rPr>
          <w:lang w:bidi="ar-SA"/>
        </w:rPr>
        <w:t>on</w:t>
      </w:r>
      <w:r w:rsidRPr="00476D5A">
        <w:rPr>
          <w:spacing w:val="1"/>
          <w:lang w:bidi="ar-SA"/>
        </w:rPr>
        <w:t>ti</w:t>
      </w:r>
      <w:r w:rsidRPr="00476D5A">
        <w:rPr>
          <w:spacing w:val="-2"/>
          <w:lang w:bidi="ar-SA"/>
        </w:rPr>
        <w:t>n</w:t>
      </w:r>
      <w:r w:rsidRPr="00476D5A">
        <w:rPr>
          <w:lang w:bidi="ar-SA"/>
        </w:rPr>
        <w:t>u</w:t>
      </w:r>
      <w:r w:rsidRPr="00476D5A">
        <w:rPr>
          <w:spacing w:val="1"/>
          <w:lang w:bidi="ar-SA"/>
        </w:rPr>
        <w:t>i</w:t>
      </w:r>
      <w:r w:rsidRPr="00476D5A">
        <w:rPr>
          <w:lang w:bidi="ar-SA"/>
        </w:rPr>
        <w:t xml:space="preserve">ng </w:t>
      </w:r>
      <w:r w:rsidRPr="00476D5A">
        <w:rPr>
          <w:spacing w:val="-1"/>
          <w:lang w:bidi="ar-SA"/>
        </w:rPr>
        <w:t>A</w:t>
      </w:r>
      <w:r w:rsidRPr="00476D5A">
        <w:rPr>
          <w:lang w:bidi="ar-SA"/>
        </w:rPr>
        <w:t>pp</w:t>
      </w:r>
      <w:r w:rsidRPr="00476D5A">
        <w:rPr>
          <w:spacing w:val="1"/>
          <w:lang w:bidi="ar-SA"/>
        </w:rPr>
        <w:t>r</w:t>
      </w:r>
      <w:r w:rsidRPr="00476D5A">
        <w:rPr>
          <w:lang w:bidi="ar-SA"/>
        </w:rPr>
        <w:t>op</w:t>
      </w:r>
      <w:r w:rsidRPr="00476D5A">
        <w:rPr>
          <w:spacing w:val="-2"/>
          <w:lang w:bidi="ar-SA"/>
        </w:rPr>
        <w:t>r</w:t>
      </w:r>
      <w:r w:rsidRPr="00476D5A">
        <w:rPr>
          <w:spacing w:val="1"/>
          <w:lang w:bidi="ar-SA"/>
        </w:rPr>
        <w:t>i</w:t>
      </w:r>
      <w:r w:rsidRPr="00476D5A">
        <w:rPr>
          <w:lang w:bidi="ar-SA"/>
        </w:rPr>
        <w:t>a</w:t>
      </w:r>
      <w:r w:rsidRPr="00476D5A">
        <w:rPr>
          <w:spacing w:val="-1"/>
          <w:lang w:bidi="ar-SA"/>
        </w:rPr>
        <w:t>t</w:t>
      </w:r>
      <w:r w:rsidRPr="00476D5A">
        <w:rPr>
          <w:spacing w:val="1"/>
          <w:lang w:bidi="ar-SA"/>
        </w:rPr>
        <w:t>i</w:t>
      </w:r>
      <w:r w:rsidRPr="00476D5A">
        <w:rPr>
          <w:lang w:bidi="ar-SA"/>
        </w:rPr>
        <w:t>o</w:t>
      </w:r>
      <w:r w:rsidRPr="00476D5A">
        <w:rPr>
          <w:spacing w:val="-2"/>
          <w:lang w:bidi="ar-SA"/>
        </w:rPr>
        <w:t>n</w:t>
      </w:r>
      <w:r w:rsidRPr="00476D5A">
        <w:rPr>
          <w:lang w:bidi="ar-SA"/>
        </w:rPr>
        <w:t>s</w:t>
      </w:r>
      <w:r w:rsidRPr="00476D5A">
        <w:rPr>
          <w:spacing w:val="3"/>
          <w:lang w:bidi="ar-SA"/>
        </w:rPr>
        <w:t xml:space="preserve"> </w:t>
      </w:r>
      <w:r w:rsidRPr="00476D5A">
        <w:rPr>
          <w:spacing w:val="-1"/>
          <w:lang w:bidi="ar-SA"/>
        </w:rPr>
        <w:t>A</w:t>
      </w:r>
      <w:r w:rsidRPr="00476D5A">
        <w:rPr>
          <w:lang w:bidi="ar-SA"/>
        </w:rPr>
        <w:t>c</w:t>
      </w:r>
      <w:r w:rsidRPr="00476D5A">
        <w:rPr>
          <w:spacing w:val="1"/>
          <w:lang w:bidi="ar-SA"/>
        </w:rPr>
        <w:t>t</w:t>
      </w:r>
      <w:r w:rsidRPr="00476D5A">
        <w:rPr>
          <w:lang w:bidi="ar-SA"/>
        </w:rPr>
        <w:t>, 2011,</w:t>
      </w:r>
      <w:r w:rsidRPr="00476D5A">
        <w:rPr>
          <w:spacing w:val="3"/>
          <w:lang w:bidi="ar-SA"/>
        </w:rPr>
        <w:t xml:space="preserve"> </w:t>
      </w:r>
      <w:r w:rsidRPr="00476D5A">
        <w:rPr>
          <w:lang w:bidi="ar-SA"/>
        </w:rPr>
        <w:t>Se</w:t>
      </w:r>
      <w:r w:rsidRPr="00476D5A">
        <w:rPr>
          <w:spacing w:val="-2"/>
          <w:lang w:bidi="ar-SA"/>
        </w:rPr>
        <w:t>c</w:t>
      </w:r>
      <w:r w:rsidRPr="00476D5A">
        <w:rPr>
          <w:spacing w:val="1"/>
          <w:lang w:bidi="ar-SA"/>
        </w:rPr>
        <w:t>t</w:t>
      </w:r>
      <w:r w:rsidRPr="00476D5A">
        <w:rPr>
          <w:spacing w:val="6"/>
          <w:lang w:bidi="ar-SA"/>
        </w:rPr>
        <w:t>i</w:t>
      </w:r>
      <w:r w:rsidRPr="00476D5A">
        <w:rPr>
          <w:lang w:bidi="ar-SA"/>
        </w:rPr>
        <w:t>o</w:t>
      </w:r>
      <w:r w:rsidRPr="00476D5A">
        <w:rPr>
          <w:spacing w:val="-2"/>
          <w:lang w:bidi="ar-SA"/>
        </w:rPr>
        <w:t>n</w:t>
      </w:r>
      <w:r w:rsidRPr="00476D5A">
        <w:rPr>
          <w:lang w:bidi="ar-SA"/>
        </w:rPr>
        <w:t>s</w:t>
      </w:r>
      <w:r w:rsidRPr="00476D5A">
        <w:rPr>
          <w:spacing w:val="3"/>
          <w:lang w:bidi="ar-SA"/>
        </w:rPr>
        <w:t xml:space="preserve"> </w:t>
      </w:r>
      <w:r w:rsidRPr="00476D5A">
        <w:rPr>
          <w:lang w:bidi="ar-SA"/>
        </w:rPr>
        <w:t>101</w:t>
      </w:r>
      <w:r w:rsidRPr="00476D5A">
        <w:rPr>
          <w:spacing w:val="3"/>
          <w:lang w:bidi="ar-SA"/>
        </w:rPr>
        <w:t xml:space="preserve"> </w:t>
      </w:r>
      <w:r w:rsidRPr="00476D5A">
        <w:rPr>
          <w:lang w:bidi="ar-SA"/>
        </w:rPr>
        <w:t>and</w:t>
      </w:r>
      <w:r w:rsidRPr="00476D5A">
        <w:rPr>
          <w:spacing w:val="3"/>
          <w:lang w:bidi="ar-SA"/>
        </w:rPr>
        <w:t xml:space="preserve"> </w:t>
      </w:r>
      <w:r w:rsidRPr="00476D5A">
        <w:rPr>
          <w:spacing w:val="-2"/>
          <w:lang w:bidi="ar-SA"/>
        </w:rPr>
        <w:t>1</w:t>
      </w:r>
      <w:r w:rsidRPr="00476D5A">
        <w:rPr>
          <w:lang w:bidi="ar-SA"/>
        </w:rPr>
        <w:t>03</w:t>
      </w:r>
      <w:r w:rsidRPr="00476D5A">
        <w:rPr>
          <w:spacing w:val="3"/>
          <w:lang w:bidi="ar-SA"/>
        </w:rPr>
        <w:t xml:space="preserve"> </w:t>
      </w:r>
      <w:r w:rsidRPr="00476D5A">
        <w:rPr>
          <w:spacing w:val="1"/>
          <w:lang w:bidi="ar-SA"/>
        </w:rPr>
        <w:t>(</w:t>
      </w:r>
      <w:r w:rsidRPr="00476D5A">
        <w:rPr>
          <w:lang w:bidi="ar-SA"/>
        </w:rPr>
        <w:t>Pub.</w:t>
      </w:r>
      <w:r w:rsidRPr="00476D5A">
        <w:rPr>
          <w:spacing w:val="2"/>
          <w:lang w:bidi="ar-SA"/>
        </w:rPr>
        <w:t xml:space="preserve"> </w:t>
      </w:r>
      <w:r w:rsidRPr="00476D5A">
        <w:rPr>
          <w:lang w:bidi="ar-SA"/>
        </w:rPr>
        <w:t>L.</w:t>
      </w:r>
      <w:r w:rsidRPr="00476D5A">
        <w:rPr>
          <w:spacing w:val="2"/>
          <w:lang w:bidi="ar-SA"/>
        </w:rPr>
        <w:t xml:space="preserve"> </w:t>
      </w:r>
      <w:r w:rsidRPr="00476D5A">
        <w:rPr>
          <w:lang w:bidi="ar-SA"/>
        </w:rPr>
        <w:t>11</w:t>
      </w:r>
      <w:r w:rsidRPr="00476D5A">
        <w:rPr>
          <w:spacing w:val="2"/>
          <w:lang w:bidi="ar-SA"/>
        </w:rPr>
        <w:t>1</w:t>
      </w:r>
      <w:r w:rsidRPr="00476D5A">
        <w:rPr>
          <w:spacing w:val="-4"/>
          <w:lang w:bidi="ar-SA"/>
        </w:rPr>
        <w:t>-</w:t>
      </w:r>
      <w:r w:rsidRPr="00476D5A">
        <w:rPr>
          <w:lang w:bidi="ar-SA"/>
        </w:rPr>
        <w:t>242</w:t>
      </w:r>
      <w:r w:rsidRPr="00476D5A">
        <w:rPr>
          <w:spacing w:val="1"/>
          <w:lang w:bidi="ar-SA"/>
        </w:rPr>
        <w:t>)</w:t>
      </w:r>
      <w:r w:rsidRPr="00476D5A">
        <w:rPr>
          <w:lang w:bidi="ar-SA"/>
        </w:rPr>
        <w:t>,</w:t>
      </w:r>
      <w:r w:rsidRPr="00476D5A">
        <w:rPr>
          <w:spacing w:val="3"/>
          <w:lang w:bidi="ar-SA"/>
        </w:rPr>
        <w:t xml:space="preserve"> </w:t>
      </w:r>
      <w:r w:rsidRPr="00476D5A">
        <w:rPr>
          <w:lang w:bidi="ar-SA"/>
        </w:rPr>
        <w:t>p</w:t>
      </w:r>
      <w:r w:rsidRPr="00476D5A">
        <w:rPr>
          <w:spacing w:val="1"/>
          <w:lang w:bidi="ar-SA"/>
        </w:rPr>
        <w:t>r</w:t>
      </w:r>
      <w:r w:rsidRPr="00476D5A">
        <w:rPr>
          <w:spacing w:val="-2"/>
          <w:lang w:bidi="ar-SA"/>
        </w:rPr>
        <w:t>ov</w:t>
      </w:r>
      <w:r w:rsidRPr="00476D5A">
        <w:rPr>
          <w:spacing w:val="1"/>
          <w:lang w:bidi="ar-SA"/>
        </w:rPr>
        <w:t>i</w:t>
      </w:r>
      <w:r w:rsidRPr="00476D5A">
        <w:rPr>
          <w:lang w:bidi="ar-SA"/>
        </w:rPr>
        <w:t>des</w:t>
      </w:r>
      <w:r w:rsidRPr="00476D5A">
        <w:rPr>
          <w:spacing w:val="3"/>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t app</w:t>
      </w:r>
      <w:r w:rsidRPr="00476D5A">
        <w:rPr>
          <w:spacing w:val="1"/>
          <w:lang w:bidi="ar-SA"/>
        </w:rPr>
        <w:t>r</w:t>
      </w:r>
      <w:r w:rsidRPr="00476D5A">
        <w:rPr>
          <w:lang w:bidi="ar-SA"/>
        </w:rPr>
        <w:t>o</w:t>
      </w:r>
      <w:r w:rsidRPr="00476D5A">
        <w:rPr>
          <w:spacing w:val="-2"/>
          <w:lang w:bidi="ar-SA"/>
        </w:rPr>
        <w:t>p</w:t>
      </w:r>
      <w:r w:rsidRPr="00476D5A">
        <w:rPr>
          <w:spacing w:val="1"/>
          <w:lang w:bidi="ar-SA"/>
        </w:rPr>
        <w:t>r</w:t>
      </w:r>
      <w:r w:rsidRPr="00476D5A">
        <w:rPr>
          <w:spacing w:val="-1"/>
          <w:lang w:bidi="ar-SA"/>
        </w:rPr>
        <w:t>i</w:t>
      </w:r>
      <w:r w:rsidRPr="00476D5A">
        <w:rPr>
          <w:lang w:bidi="ar-SA"/>
        </w:rPr>
        <w:t>a</w:t>
      </w:r>
      <w:r w:rsidRPr="00476D5A">
        <w:rPr>
          <w:spacing w:val="-1"/>
          <w:lang w:bidi="ar-SA"/>
        </w:rPr>
        <w:t>t</w:t>
      </w:r>
      <w:r w:rsidRPr="00476D5A">
        <w:rPr>
          <w:spacing w:val="1"/>
          <w:lang w:bidi="ar-SA"/>
        </w:rPr>
        <w:t>i</w:t>
      </w:r>
      <w:r w:rsidRPr="00476D5A">
        <w:rPr>
          <w:lang w:bidi="ar-SA"/>
        </w:rPr>
        <w:t>ons</w:t>
      </w:r>
      <w:r w:rsidRPr="00476D5A">
        <w:rPr>
          <w:spacing w:val="-2"/>
          <w:lang w:bidi="ar-SA"/>
        </w:rPr>
        <w:t xml:space="preserve"> </w:t>
      </w:r>
      <w:r w:rsidRPr="00476D5A">
        <w:rPr>
          <w:spacing w:val="-4"/>
          <w:lang w:bidi="ar-SA"/>
        </w:rPr>
        <w:t>m</w:t>
      </w:r>
      <w:r w:rsidRPr="00476D5A">
        <w:rPr>
          <w:lang w:bidi="ar-SA"/>
        </w:rPr>
        <w:t>ade</w:t>
      </w:r>
      <w:r w:rsidRPr="00476D5A">
        <w:rPr>
          <w:spacing w:val="1"/>
          <w:lang w:bidi="ar-SA"/>
        </w:rPr>
        <w:t xml:space="preserve"> </w:t>
      </w:r>
      <w:r w:rsidRPr="00476D5A">
        <w:rPr>
          <w:lang w:bidi="ar-SA"/>
        </w:rPr>
        <w:t>under</w:t>
      </w:r>
      <w:r w:rsidRPr="00476D5A">
        <w:rPr>
          <w:spacing w:val="-1"/>
          <w:lang w:bidi="ar-SA"/>
        </w:rPr>
        <w:t xml:space="preserve"> </w:t>
      </w:r>
      <w:r w:rsidRPr="00476D5A">
        <w:rPr>
          <w:lang w:bidi="ar-SA"/>
        </w:rPr>
        <w:t xml:space="preserve">Pub. </w:t>
      </w:r>
      <w:r w:rsidRPr="00476D5A">
        <w:rPr>
          <w:spacing w:val="-1"/>
          <w:lang w:bidi="ar-SA"/>
        </w:rPr>
        <w:t>L</w:t>
      </w:r>
      <w:r w:rsidRPr="00476D5A">
        <w:rPr>
          <w:lang w:bidi="ar-SA"/>
        </w:rPr>
        <w:t>. 11</w:t>
      </w:r>
      <w:r w:rsidRPr="00476D5A">
        <w:rPr>
          <w:spacing w:val="2"/>
          <w:lang w:bidi="ar-SA"/>
        </w:rPr>
        <w:t>1</w:t>
      </w:r>
      <w:r w:rsidRPr="00476D5A">
        <w:rPr>
          <w:spacing w:val="-4"/>
          <w:lang w:bidi="ar-SA"/>
        </w:rPr>
        <w:t>-</w:t>
      </w:r>
      <w:r w:rsidRPr="00476D5A">
        <w:rPr>
          <w:lang w:bidi="ar-SA"/>
        </w:rPr>
        <w:t>117 a</w:t>
      </w:r>
      <w:r w:rsidRPr="00476D5A">
        <w:rPr>
          <w:spacing w:val="1"/>
          <w:lang w:bidi="ar-SA"/>
        </w:rPr>
        <w:t>r</w:t>
      </w:r>
      <w:r w:rsidRPr="00476D5A">
        <w:rPr>
          <w:lang w:bidi="ar-SA"/>
        </w:rPr>
        <w:t>e</w:t>
      </w:r>
      <w:r w:rsidRPr="00476D5A">
        <w:rPr>
          <w:spacing w:val="-2"/>
          <w:lang w:bidi="ar-SA"/>
        </w:rPr>
        <w:t xml:space="preserve"> </w:t>
      </w:r>
      <w:r w:rsidRPr="00476D5A">
        <w:rPr>
          <w:lang w:bidi="ar-SA"/>
        </w:rPr>
        <w:t>a</w:t>
      </w:r>
      <w:r w:rsidRPr="00476D5A">
        <w:rPr>
          <w:spacing w:val="-2"/>
          <w:lang w:bidi="ar-SA"/>
        </w:rPr>
        <w:t>v</w:t>
      </w:r>
      <w:r w:rsidRPr="00476D5A">
        <w:rPr>
          <w:lang w:bidi="ar-SA"/>
        </w:rPr>
        <w:t>a</w:t>
      </w:r>
      <w:r w:rsidRPr="00476D5A">
        <w:rPr>
          <w:spacing w:val="1"/>
          <w:lang w:bidi="ar-SA"/>
        </w:rPr>
        <w:t>i</w:t>
      </w:r>
      <w:r w:rsidRPr="00476D5A">
        <w:rPr>
          <w:spacing w:val="-1"/>
          <w:lang w:bidi="ar-SA"/>
        </w:rPr>
        <w:t>l</w:t>
      </w:r>
      <w:r w:rsidRPr="00476D5A">
        <w:rPr>
          <w:lang w:bidi="ar-SA"/>
        </w:rPr>
        <w:t>a</w:t>
      </w:r>
      <w:r w:rsidRPr="00476D5A">
        <w:rPr>
          <w:spacing w:val="-2"/>
          <w:lang w:bidi="ar-SA"/>
        </w:rPr>
        <w:t>b</w:t>
      </w:r>
      <w:r w:rsidRPr="00476D5A">
        <w:rPr>
          <w:spacing w:val="1"/>
          <w:lang w:bidi="ar-SA"/>
        </w:rPr>
        <w:t>l</w:t>
      </w:r>
      <w:r w:rsidRPr="00476D5A">
        <w:rPr>
          <w:lang w:bidi="ar-SA"/>
        </w:rPr>
        <w:t>e un</w:t>
      </w:r>
      <w:r w:rsidRPr="00476D5A">
        <w:rPr>
          <w:spacing w:val="-2"/>
          <w:lang w:bidi="ar-SA"/>
        </w:rPr>
        <w:t>d</w:t>
      </w:r>
      <w:r w:rsidRPr="00476D5A">
        <w:rPr>
          <w:lang w:bidi="ar-SA"/>
        </w:rPr>
        <w:t>er</w:t>
      </w:r>
      <w:r w:rsidRPr="00476D5A">
        <w:rPr>
          <w:spacing w:val="-1"/>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con</w:t>
      </w:r>
      <w:r w:rsidRPr="00476D5A">
        <w:rPr>
          <w:spacing w:val="-2"/>
          <w:lang w:bidi="ar-SA"/>
        </w:rPr>
        <w:t>d</w:t>
      </w:r>
      <w:r w:rsidRPr="00476D5A">
        <w:rPr>
          <w:spacing w:val="1"/>
          <w:lang w:bidi="ar-SA"/>
        </w:rPr>
        <w:t>i</w:t>
      </w:r>
      <w:r w:rsidRPr="00476D5A">
        <w:rPr>
          <w:spacing w:val="-1"/>
          <w:lang w:bidi="ar-SA"/>
        </w:rPr>
        <w:t>t</w:t>
      </w:r>
      <w:r w:rsidRPr="00476D5A">
        <w:rPr>
          <w:spacing w:val="1"/>
          <w:lang w:bidi="ar-SA"/>
        </w:rPr>
        <w:t>i</w:t>
      </w:r>
      <w:r w:rsidRPr="00476D5A">
        <w:rPr>
          <w:lang w:bidi="ar-SA"/>
        </w:rPr>
        <w:t>ons</w:t>
      </w:r>
      <w:r w:rsidRPr="00476D5A">
        <w:rPr>
          <w:spacing w:val="-2"/>
          <w:lang w:bidi="ar-SA"/>
        </w:rPr>
        <w:t xml:space="preserve"> </w:t>
      </w:r>
      <w:r w:rsidRPr="00476D5A">
        <w:rPr>
          <w:lang w:bidi="ar-SA"/>
        </w:rPr>
        <w:t>p</w:t>
      </w:r>
      <w:r w:rsidRPr="00476D5A">
        <w:rPr>
          <w:spacing w:val="1"/>
          <w:lang w:bidi="ar-SA"/>
        </w:rPr>
        <w:t>r</w:t>
      </w:r>
      <w:r w:rsidRPr="00476D5A">
        <w:rPr>
          <w:spacing w:val="-2"/>
          <w:lang w:bidi="ar-SA"/>
        </w:rPr>
        <w:t>ov</w:t>
      </w:r>
      <w:r w:rsidRPr="00476D5A">
        <w:rPr>
          <w:spacing w:val="1"/>
          <w:lang w:bidi="ar-SA"/>
        </w:rPr>
        <w:t>i</w:t>
      </w:r>
      <w:r w:rsidRPr="00476D5A">
        <w:rPr>
          <w:lang w:bidi="ar-SA"/>
        </w:rPr>
        <w:t>ded by</w:t>
      </w:r>
      <w:r w:rsidRPr="00476D5A">
        <w:rPr>
          <w:spacing w:val="-2"/>
          <w:lang w:bidi="ar-SA"/>
        </w:rPr>
        <w:t xml:space="preserve"> </w:t>
      </w:r>
      <w:r w:rsidRPr="00476D5A">
        <w:rPr>
          <w:lang w:bidi="ar-SA"/>
        </w:rPr>
        <w:t xml:space="preserve">Pub. </w:t>
      </w:r>
      <w:r w:rsidRPr="00476D5A">
        <w:rPr>
          <w:spacing w:val="-1"/>
          <w:lang w:bidi="ar-SA"/>
        </w:rPr>
        <w:t>L</w:t>
      </w:r>
      <w:r w:rsidRPr="00476D5A">
        <w:rPr>
          <w:lang w:bidi="ar-SA"/>
        </w:rPr>
        <w:t>. 11</w:t>
      </w:r>
      <w:r w:rsidRPr="00476D5A">
        <w:rPr>
          <w:spacing w:val="2"/>
          <w:lang w:bidi="ar-SA"/>
        </w:rPr>
        <w:t>1</w:t>
      </w:r>
      <w:r w:rsidRPr="00476D5A">
        <w:rPr>
          <w:spacing w:val="-4"/>
          <w:lang w:bidi="ar-SA"/>
        </w:rPr>
        <w:t>-</w:t>
      </w:r>
      <w:r w:rsidRPr="00476D5A">
        <w:rPr>
          <w:lang w:bidi="ar-SA"/>
        </w:rPr>
        <w:t>117.</w:t>
      </w:r>
    </w:p>
    <w:p w14:paraId="0BA92F53" w14:textId="77777777" w:rsidR="00476D5A" w:rsidRPr="00476D5A" w:rsidRDefault="00476D5A" w:rsidP="00BA301A">
      <w:pPr>
        <w:widowControl/>
        <w:autoSpaceDE/>
        <w:autoSpaceDN/>
        <w:spacing w:before="9" w:line="110" w:lineRule="exact"/>
        <w:rPr>
          <w:rFonts w:asciiTheme="minorHAnsi" w:eastAsiaTheme="minorHAnsi" w:hAnsiTheme="minorHAnsi" w:cstheme="minorBidi"/>
          <w:sz w:val="11"/>
          <w:szCs w:val="11"/>
          <w:lang w:bidi="ar-SA"/>
        </w:rPr>
      </w:pPr>
    </w:p>
    <w:p w14:paraId="74892A30" w14:textId="77777777" w:rsidR="00476D5A" w:rsidRPr="00476D5A" w:rsidRDefault="00476D5A" w:rsidP="00BA301A">
      <w:pPr>
        <w:widowControl/>
        <w:autoSpaceDE/>
        <w:autoSpaceDN/>
        <w:ind w:left="460" w:right="61"/>
        <w:jc w:val="both"/>
        <w:rPr>
          <w:lang w:bidi="ar-SA"/>
        </w:rPr>
      </w:pPr>
      <w:r w:rsidRPr="00476D5A">
        <w:rPr>
          <w:spacing w:val="2"/>
          <w:lang w:bidi="ar-SA"/>
        </w:rPr>
        <w:t>T</w:t>
      </w:r>
      <w:r w:rsidRPr="00476D5A">
        <w:rPr>
          <w:lang w:bidi="ar-SA"/>
        </w:rPr>
        <w:t>he</w:t>
      </w:r>
      <w:r w:rsidRPr="00476D5A">
        <w:rPr>
          <w:spacing w:val="3"/>
          <w:lang w:bidi="ar-SA"/>
        </w:rPr>
        <w:t xml:space="preserve"> </w:t>
      </w:r>
      <w:r w:rsidRPr="00476D5A">
        <w:rPr>
          <w:lang w:bidi="ar-SA"/>
        </w:rPr>
        <w:t>un</w:t>
      </w:r>
      <w:r w:rsidRPr="00476D5A">
        <w:rPr>
          <w:spacing w:val="-2"/>
          <w:lang w:bidi="ar-SA"/>
        </w:rPr>
        <w:t>d</w:t>
      </w:r>
      <w:r w:rsidRPr="00476D5A">
        <w:rPr>
          <w:lang w:bidi="ar-SA"/>
        </w:rPr>
        <w:t>e</w:t>
      </w:r>
      <w:r w:rsidRPr="00476D5A">
        <w:rPr>
          <w:spacing w:val="-1"/>
          <w:lang w:bidi="ar-SA"/>
        </w:rPr>
        <w:t>r</w:t>
      </w:r>
      <w:r w:rsidRPr="00476D5A">
        <w:rPr>
          <w:lang w:bidi="ar-SA"/>
        </w:rPr>
        <w:t>s</w:t>
      </w:r>
      <w:r w:rsidRPr="00476D5A">
        <w:rPr>
          <w:spacing w:val="1"/>
          <w:lang w:bidi="ar-SA"/>
        </w:rPr>
        <w:t>i</w:t>
      </w:r>
      <w:r w:rsidRPr="00476D5A">
        <w:rPr>
          <w:spacing w:val="-2"/>
          <w:lang w:bidi="ar-SA"/>
        </w:rPr>
        <w:t>g</w:t>
      </w:r>
      <w:r w:rsidRPr="00476D5A">
        <w:rPr>
          <w:lang w:bidi="ar-SA"/>
        </w:rPr>
        <w:t>ned</w:t>
      </w:r>
      <w:r w:rsidRPr="00476D5A">
        <w:rPr>
          <w:spacing w:val="3"/>
          <w:lang w:bidi="ar-SA"/>
        </w:rPr>
        <w:t xml:space="preserve"> </w:t>
      </w:r>
      <w:r w:rsidRPr="00476D5A">
        <w:rPr>
          <w:lang w:bidi="ar-SA"/>
        </w:rPr>
        <w:t>sh</w:t>
      </w:r>
      <w:r w:rsidRPr="00476D5A">
        <w:rPr>
          <w:spacing w:val="-2"/>
          <w:lang w:bidi="ar-SA"/>
        </w:rPr>
        <w:t>a</w:t>
      </w:r>
      <w:r w:rsidRPr="00476D5A">
        <w:rPr>
          <w:spacing w:val="1"/>
          <w:lang w:bidi="ar-SA"/>
        </w:rPr>
        <w:t>l</w:t>
      </w:r>
      <w:r w:rsidRPr="00476D5A">
        <w:rPr>
          <w:lang w:bidi="ar-SA"/>
        </w:rPr>
        <w:t>l</w:t>
      </w:r>
      <w:r w:rsidRPr="00476D5A">
        <w:rPr>
          <w:spacing w:val="4"/>
          <w:lang w:bidi="ar-SA"/>
        </w:rPr>
        <w:t xml:space="preserve"> </w:t>
      </w:r>
      <w:r w:rsidRPr="00476D5A">
        <w:rPr>
          <w:spacing w:val="1"/>
          <w:lang w:bidi="ar-SA"/>
        </w:rPr>
        <w:t>r</w:t>
      </w:r>
      <w:r w:rsidRPr="00476D5A">
        <w:rPr>
          <w:lang w:bidi="ar-SA"/>
        </w:rPr>
        <w:t>e</w:t>
      </w:r>
      <w:r w:rsidRPr="00476D5A">
        <w:rPr>
          <w:spacing w:val="-2"/>
          <w:lang w:bidi="ar-SA"/>
        </w:rPr>
        <w:t>qu</w:t>
      </w:r>
      <w:r w:rsidRPr="00476D5A">
        <w:rPr>
          <w:spacing w:val="1"/>
          <w:lang w:bidi="ar-SA"/>
        </w:rPr>
        <w:t>ir</w:t>
      </w:r>
      <w:r w:rsidRPr="00476D5A">
        <w:rPr>
          <w:lang w:bidi="ar-SA"/>
        </w:rPr>
        <w:t>e</w:t>
      </w:r>
      <w:r w:rsidRPr="00476D5A">
        <w:rPr>
          <w:spacing w:val="3"/>
          <w:lang w:bidi="ar-SA"/>
        </w:rPr>
        <w:t xml:space="preserve"> </w:t>
      </w:r>
      <w:r w:rsidRPr="00476D5A">
        <w:rPr>
          <w:spacing w:val="1"/>
          <w:lang w:bidi="ar-SA"/>
        </w:rPr>
        <w:t>t</w:t>
      </w:r>
      <w:r w:rsidRPr="00476D5A">
        <w:rPr>
          <w:spacing w:val="-2"/>
          <w:lang w:bidi="ar-SA"/>
        </w:rPr>
        <w:t>h</w:t>
      </w:r>
      <w:r w:rsidRPr="00476D5A">
        <w:rPr>
          <w:lang w:bidi="ar-SA"/>
        </w:rPr>
        <w:t>at</w:t>
      </w:r>
      <w:r w:rsidRPr="00476D5A">
        <w:rPr>
          <w:spacing w:val="4"/>
          <w:lang w:bidi="ar-SA"/>
        </w:rPr>
        <w:t xml:space="preserve"> </w:t>
      </w:r>
      <w:r w:rsidRPr="00476D5A">
        <w:rPr>
          <w:spacing w:val="-1"/>
          <w:lang w:bidi="ar-SA"/>
        </w:rPr>
        <w:t>l</w:t>
      </w:r>
      <w:r w:rsidRPr="00476D5A">
        <w:rPr>
          <w:lang w:bidi="ar-SA"/>
        </w:rPr>
        <w:t>an</w:t>
      </w:r>
      <w:r w:rsidRPr="00476D5A">
        <w:rPr>
          <w:spacing w:val="-2"/>
          <w:lang w:bidi="ar-SA"/>
        </w:rPr>
        <w:t>g</w:t>
      </w:r>
      <w:r w:rsidRPr="00476D5A">
        <w:rPr>
          <w:lang w:bidi="ar-SA"/>
        </w:rPr>
        <w:t>ua</w:t>
      </w:r>
      <w:r w:rsidRPr="00476D5A">
        <w:rPr>
          <w:spacing w:val="-2"/>
          <w:lang w:bidi="ar-SA"/>
        </w:rPr>
        <w:t>g</w:t>
      </w:r>
      <w:r w:rsidRPr="00476D5A">
        <w:rPr>
          <w:lang w:bidi="ar-SA"/>
        </w:rPr>
        <w:t>e</w:t>
      </w:r>
      <w:r w:rsidRPr="00476D5A">
        <w:rPr>
          <w:spacing w:val="5"/>
          <w:lang w:bidi="ar-SA"/>
        </w:rPr>
        <w:t xml:space="preserve"> </w:t>
      </w:r>
      <w:r w:rsidRPr="00476D5A">
        <w:rPr>
          <w:lang w:bidi="ar-SA"/>
        </w:rPr>
        <w:t>of</w:t>
      </w:r>
      <w:r w:rsidRPr="00476D5A">
        <w:rPr>
          <w:spacing w:val="3"/>
          <w:lang w:bidi="ar-SA"/>
        </w:rPr>
        <w:t xml:space="preserve"> </w:t>
      </w:r>
      <w:r w:rsidRPr="00476D5A">
        <w:rPr>
          <w:spacing w:val="1"/>
          <w:lang w:bidi="ar-SA"/>
        </w:rPr>
        <w:t>t</w:t>
      </w:r>
      <w:r w:rsidRPr="00476D5A">
        <w:rPr>
          <w:spacing w:val="-2"/>
          <w:lang w:bidi="ar-SA"/>
        </w:rPr>
        <w:t>h</w:t>
      </w:r>
      <w:r w:rsidRPr="00476D5A">
        <w:rPr>
          <w:spacing w:val="1"/>
          <w:lang w:bidi="ar-SA"/>
        </w:rPr>
        <w:t>i</w:t>
      </w:r>
      <w:r w:rsidRPr="00476D5A">
        <w:rPr>
          <w:lang w:bidi="ar-SA"/>
        </w:rPr>
        <w:t>s</w:t>
      </w:r>
      <w:r w:rsidRPr="00476D5A">
        <w:rPr>
          <w:spacing w:val="3"/>
          <w:lang w:bidi="ar-SA"/>
        </w:rPr>
        <w:t xml:space="preserve"> </w:t>
      </w:r>
      <w:r w:rsidRPr="00476D5A">
        <w:rPr>
          <w:lang w:bidi="ar-SA"/>
        </w:rPr>
        <w:t>a</w:t>
      </w:r>
      <w:r w:rsidRPr="00476D5A">
        <w:rPr>
          <w:spacing w:val="-2"/>
          <w:lang w:bidi="ar-SA"/>
        </w:rPr>
        <w:t>s</w:t>
      </w:r>
      <w:r w:rsidRPr="00476D5A">
        <w:rPr>
          <w:lang w:bidi="ar-SA"/>
        </w:rPr>
        <w:t>su</w:t>
      </w:r>
      <w:r w:rsidRPr="00476D5A">
        <w:rPr>
          <w:spacing w:val="1"/>
          <w:lang w:bidi="ar-SA"/>
        </w:rPr>
        <w:t>r</w:t>
      </w:r>
      <w:r w:rsidRPr="00476D5A">
        <w:rPr>
          <w:lang w:bidi="ar-SA"/>
        </w:rPr>
        <w:t>a</w:t>
      </w:r>
      <w:r w:rsidRPr="00476D5A">
        <w:rPr>
          <w:spacing w:val="-2"/>
          <w:lang w:bidi="ar-SA"/>
        </w:rPr>
        <w:t>n</w:t>
      </w:r>
      <w:r w:rsidRPr="00476D5A">
        <w:rPr>
          <w:lang w:bidi="ar-SA"/>
        </w:rPr>
        <w:t>ce</w:t>
      </w:r>
      <w:r w:rsidRPr="00476D5A">
        <w:rPr>
          <w:spacing w:val="3"/>
          <w:lang w:bidi="ar-SA"/>
        </w:rPr>
        <w:t xml:space="preserve"> </w:t>
      </w:r>
      <w:r w:rsidRPr="00476D5A">
        <w:rPr>
          <w:lang w:bidi="ar-SA"/>
        </w:rPr>
        <w:t>be</w:t>
      </w:r>
      <w:r w:rsidRPr="00476D5A">
        <w:rPr>
          <w:spacing w:val="3"/>
          <w:lang w:bidi="ar-SA"/>
        </w:rPr>
        <w:t xml:space="preserve"> </w:t>
      </w:r>
      <w:r w:rsidRPr="00476D5A">
        <w:rPr>
          <w:spacing w:val="1"/>
          <w:lang w:bidi="ar-SA"/>
        </w:rPr>
        <w:t>i</w:t>
      </w:r>
      <w:r w:rsidRPr="00476D5A">
        <w:rPr>
          <w:lang w:bidi="ar-SA"/>
        </w:rPr>
        <w:t>n</w:t>
      </w:r>
      <w:r w:rsidRPr="00476D5A">
        <w:rPr>
          <w:spacing w:val="-2"/>
          <w:lang w:bidi="ar-SA"/>
        </w:rPr>
        <w:t>c</w:t>
      </w:r>
      <w:r w:rsidRPr="00476D5A">
        <w:rPr>
          <w:spacing w:val="1"/>
          <w:lang w:bidi="ar-SA"/>
        </w:rPr>
        <w:t>l</w:t>
      </w:r>
      <w:r w:rsidRPr="00476D5A">
        <w:rPr>
          <w:lang w:bidi="ar-SA"/>
        </w:rPr>
        <w:t>u</w:t>
      </w:r>
      <w:r w:rsidRPr="00476D5A">
        <w:rPr>
          <w:spacing w:val="-2"/>
          <w:lang w:bidi="ar-SA"/>
        </w:rPr>
        <w:t>d</w:t>
      </w:r>
      <w:r w:rsidRPr="00476D5A">
        <w:rPr>
          <w:lang w:bidi="ar-SA"/>
        </w:rPr>
        <w:t>ed</w:t>
      </w:r>
      <w:r w:rsidRPr="00476D5A">
        <w:rPr>
          <w:spacing w:val="3"/>
          <w:lang w:bidi="ar-SA"/>
        </w:rPr>
        <w:t xml:space="preserve"> </w:t>
      </w:r>
      <w:r w:rsidRPr="00476D5A">
        <w:rPr>
          <w:spacing w:val="1"/>
          <w:lang w:bidi="ar-SA"/>
        </w:rPr>
        <w:t>i</w:t>
      </w:r>
      <w:r w:rsidRPr="00476D5A">
        <w:rPr>
          <w:lang w:bidi="ar-SA"/>
        </w:rPr>
        <w:t>n</w:t>
      </w:r>
      <w:r w:rsidRPr="00476D5A">
        <w:rPr>
          <w:spacing w:val="2"/>
          <w:lang w:bidi="ar-SA"/>
        </w:rPr>
        <w:t xml:space="preserve"> </w:t>
      </w:r>
      <w:r w:rsidRPr="00476D5A">
        <w:rPr>
          <w:spacing w:val="1"/>
          <w:lang w:bidi="ar-SA"/>
        </w:rPr>
        <w:t>t</w:t>
      </w:r>
      <w:r w:rsidRPr="00476D5A">
        <w:rPr>
          <w:lang w:bidi="ar-SA"/>
        </w:rPr>
        <w:t>he docu</w:t>
      </w:r>
      <w:r w:rsidRPr="00476D5A">
        <w:rPr>
          <w:spacing w:val="-3"/>
          <w:lang w:bidi="ar-SA"/>
        </w:rPr>
        <w:t>m</w:t>
      </w:r>
      <w:r w:rsidRPr="00476D5A">
        <w:rPr>
          <w:lang w:bidi="ar-SA"/>
        </w:rPr>
        <w:t>en</w:t>
      </w:r>
      <w:r w:rsidRPr="00476D5A">
        <w:rPr>
          <w:spacing w:val="1"/>
          <w:lang w:bidi="ar-SA"/>
        </w:rPr>
        <w:t>t</w:t>
      </w:r>
      <w:r w:rsidRPr="00476D5A">
        <w:rPr>
          <w:lang w:bidi="ar-SA"/>
        </w:rPr>
        <w:t>s</w:t>
      </w:r>
      <w:r w:rsidRPr="00476D5A">
        <w:rPr>
          <w:spacing w:val="3"/>
          <w:lang w:bidi="ar-SA"/>
        </w:rPr>
        <w:t xml:space="preserve"> </w:t>
      </w:r>
      <w:r w:rsidRPr="00476D5A">
        <w:rPr>
          <w:spacing w:val="1"/>
          <w:lang w:bidi="ar-SA"/>
        </w:rPr>
        <w:t>f</w:t>
      </w:r>
      <w:r w:rsidRPr="00476D5A">
        <w:rPr>
          <w:lang w:bidi="ar-SA"/>
        </w:rPr>
        <w:t>or</w:t>
      </w:r>
      <w:r w:rsidRPr="00476D5A">
        <w:rPr>
          <w:spacing w:val="3"/>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13"/>
          <w:lang w:bidi="ar-SA"/>
        </w:rPr>
        <w:t xml:space="preserve"> </w:t>
      </w:r>
      <w:r w:rsidRPr="00476D5A">
        <w:rPr>
          <w:lang w:bidi="ar-SA"/>
        </w:rPr>
        <w:t>su</w:t>
      </w:r>
      <w:r w:rsidRPr="00476D5A">
        <w:rPr>
          <w:spacing w:val="-2"/>
          <w:lang w:bidi="ar-SA"/>
        </w:rPr>
        <w:t>b</w:t>
      </w:r>
      <w:r w:rsidRPr="00476D5A">
        <w:rPr>
          <w:lang w:bidi="ar-SA"/>
        </w:rPr>
        <w:t>con</w:t>
      </w:r>
      <w:r w:rsidRPr="00476D5A">
        <w:rPr>
          <w:spacing w:val="-1"/>
          <w:lang w:bidi="ar-SA"/>
        </w:rPr>
        <w:t>t</w:t>
      </w:r>
      <w:r w:rsidRPr="00476D5A">
        <w:rPr>
          <w:spacing w:val="-2"/>
          <w:lang w:bidi="ar-SA"/>
        </w:rPr>
        <w:t>r</w:t>
      </w:r>
      <w:r w:rsidRPr="00476D5A">
        <w:rPr>
          <w:lang w:bidi="ar-SA"/>
        </w:rPr>
        <w:t>ac</w:t>
      </w:r>
      <w:r w:rsidRPr="00476D5A">
        <w:rPr>
          <w:spacing w:val="1"/>
          <w:lang w:bidi="ar-SA"/>
        </w:rPr>
        <w:t>t</w:t>
      </w:r>
      <w:r w:rsidRPr="00476D5A">
        <w:rPr>
          <w:lang w:bidi="ar-SA"/>
        </w:rPr>
        <w:t>s</w:t>
      </w:r>
      <w:r w:rsidRPr="00476D5A">
        <w:rPr>
          <w:spacing w:val="3"/>
          <w:lang w:bidi="ar-SA"/>
        </w:rPr>
        <w:t xml:space="preserve"> </w:t>
      </w:r>
      <w:r w:rsidRPr="00476D5A">
        <w:rPr>
          <w:spacing w:val="-2"/>
          <w:lang w:bidi="ar-SA"/>
        </w:rPr>
        <w:t>a</w:t>
      </w:r>
      <w:r w:rsidRPr="00476D5A">
        <w:rPr>
          <w:lang w:bidi="ar-SA"/>
        </w:rPr>
        <w:t>t</w:t>
      </w:r>
      <w:r w:rsidRPr="00476D5A">
        <w:rPr>
          <w:spacing w:val="7"/>
          <w:lang w:bidi="ar-SA"/>
        </w:rPr>
        <w:t xml:space="preserve"> </w:t>
      </w:r>
      <w:r w:rsidRPr="00476D5A">
        <w:rPr>
          <w:spacing w:val="-2"/>
          <w:lang w:bidi="ar-SA"/>
        </w:rPr>
        <w:t>a</w:t>
      </w:r>
      <w:r w:rsidRPr="00476D5A">
        <w:rPr>
          <w:spacing w:val="-1"/>
          <w:lang w:bidi="ar-SA"/>
        </w:rPr>
        <w:t>l</w:t>
      </w:r>
      <w:r w:rsidRPr="00476D5A">
        <w:rPr>
          <w:lang w:bidi="ar-SA"/>
        </w:rPr>
        <w:t xml:space="preserve">l </w:t>
      </w:r>
      <w:r w:rsidRPr="00476D5A">
        <w:rPr>
          <w:spacing w:val="1"/>
          <w:lang w:bidi="ar-SA"/>
        </w:rPr>
        <w:t>ti</w:t>
      </w:r>
      <w:r w:rsidRPr="00476D5A">
        <w:rPr>
          <w:spacing w:val="-2"/>
          <w:lang w:bidi="ar-SA"/>
        </w:rPr>
        <w:t>e</w:t>
      </w:r>
      <w:r w:rsidRPr="00476D5A">
        <w:rPr>
          <w:spacing w:val="1"/>
          <w:lang w:bidi="ar-SA"/>
        </w:rPr>
        <w:t>r</w:t>
      </w:r>
      <w:r w:rsidRPr="00476D5A">
        <w:rPr>
          <w:lang w:bidi="ar-SA"/>
        </w:rPr>
        <w:t>s</w:t>
      </w:r>
      <w:r w:rsidRPr="00476D5A">
        <w:rPr>
          <w:spacing w:val="-2"/>
          <w:lang w:bidi="ar-SA"/>
        </w:rPr>
        <w:t xml:space="preserve"> </w:t>
      </w:r>
      <w:r w:rsidRPr="00476D5A">
        <w:rPr>
          <w:spacing w:val="1"/>
          <w:lang w:bidi="ar-SA"/>
        </w:rPr>
        <w:t>(i</w:t>
      </w:r>
      <w:r w:rsidRPr="00476D5A">
        <w:rPr>
          <w:spacing w:val="-2"/>
          <w:lang w:bidi="ar-SA"/>
        </w:rPr>
        <w:t>n</w:t>
      </w:r>
      <w:r w:rsidRPr="00476D5A">
        <w:rPr>
          <w:lang w:bidi="ar-SA"/>
        </w:rPr>
        <w:t>c</w:t>
      </w:r>
      <w:r w:rsidRPr="00476D5A">
        <w:rPr>
          <w:spacing w:val="1"/>
          <w:lang w:bidi="ar-SA"/>
        </w:rPr>
        <w:t>l</w:t>
      </w:r>
      <w:r w:rsidRPr="00476D5A">
        <w:rPr>
          <w:spacing w:val="-2"/>
          <w:lang w:bidi="ar-SA"/>
        </w:rPr>
        <w:t>u</w:t>
      </w:r>
      <w:r w:rsidRPr="00476D5A">
        <w:rPr>
          <w:lang w:bidi="ar-SA"/>
        </w:rPr>
        <w:t>d</w:t>
      </w:r>
      <w:r w:rsidRPr="00476D5A">
        <w:rPr>
          <w:spacing w:val="1"/>
          <w:lang w:bidi="ar-SA"/>
        </w:rPr>
        <w:t>i</w:t>
      </w:r>
      <w:r w:rsidRPr="00476D5A">
        <w:rPr>
          <w:lang w:bidi="ar-SA"/>
        </w:rPr>
        <w:t>ng</w:t>
      </w:r>
      <w:r w:rsidRPr="00476D5A">
        <w:rPr>
          <w:spacing w:val="-2"/>
          <w:lang w:bidi="ar-SA"/>
        </w:rPr>
        <w:t xml:space="preserve"> </w:t>
      </w:r>
      <w:r w:rsidRPr="00476D5A">
        <w:rPr>
          <w:lang w:bidi="ar-SA"/>
        </w:rPr>
        <w:t>su</w:t>
      </w:r>
      <w:r w:rsidRPr="00476D5A">
        <w:rPr>
          <w:spacing w:val="-2"/>
          <w:lang w:bidi="ar-SA"/>
        </w:rPr>
        <w:t>b</w:t>
      </w:r>
      <w:r w:rsidRPr="00476D5A">
        <w:rPr>
          <w:lang w:bidi="ar-SA"/>
        </w:rPr>
        <w:t>con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lang w:bidi="ar-SA"/>
        </w:rPr>
        <w:t xml:space="preserve">s, </w:t>
      </w:r>
      <w:r w:rsidRPr="00476D5A">
        <w:rPr>
          <w:spacing w:val="1"/>
          <w:lang w:bidi="ar-SA"/>
        </w:rPr>
        <w:t>s</w:t>
      </w:r>
      <w:r w:rsidRPr="00476D5A">
        <w:rPr>
          <w:lang w:bidi="ar-SA"/>
        </w:rPr>
        <w:t>u</w:t>
      </w:r>
      <w:r w:rsidRPr="00476D5A">
        <w:rPr>
          <w:spacing w:val="3"/>
          <w:lang w:bidi="ar-SA"/>
        </w:rPr>
        <w:t>b</w:t>
      </w:r>
      <w:r w:rsidRPr="00476D5A">
        <w:rPr>
          <w:spacing w:val="-4"/>
          <w:lang w:bidi="ar-SA"/>
        </w:rPr>
        <w:t>-</w:t>
      </w:r>
      <w:r w:rsidRPr="00476D5A">
        <w:rPr>
          <w:spacing w:val="-2"/>
          <w:lang w:bidi="ar-SA"/>
        </w:rPr>
        <w:t>g</w:t>
      </w:r>
      <w:r w:rsidRPr="00476D5A">
        <w:rPr>
          <w:spacing w:val="1"/>
          <w:lang w:bidi="ar-SA"/>
        </w:rPr>
        <w:t>r</w:t>
      </w:r>
      <w:r w:rsidRPr="00476D5A">
        <w:rPr>
          <w:lang w:bidi="ar-SA"/>
        </w:rPr>
        <w:t>an</w:t>
      </w:r>
      <w:r w:rsidRPr="00476D5A">
        <w:rPr>
          <w:spacing w:val="1"/>
          <w:lang w:bidi="ar-SA"/>
        </w:rPr>
        <w:t>t</w:t>
      </w:r>
      <w:r w:rsidRPr="00476D5A">
        <w:rPr>
          <w:lang w:bidi="ar-SA"/>
        </w:rPr>
        <w:t xml:space="preserve">s </w:t>
      </w:r>
      <w:r w:rsidRPr="00476D5A">
        <w:rPr>
          <w:spacing w:val="1"/>
          <w:lang w:bidi="ar-SA"/>
        </w:rPr>
        <w:t>a</w:t>
      </w:r>
      <w:r w:rsidRPr="00476D5A">
        <w:rPr>
          <w:lang w:bidi="ar-SA"/>
        </w:rPr>
        <w:t>nd</w:t>
      </w:r>
      <w:r w:rsidRPr="00476D5A">
        <w:rPr>
          <w:spacing w:val="-2"/>
          <w:lang w:bidi="ar-SA"/>
        </w:rPr>
        <w:t xml:space="preserve"> </w:t>
      </w:r>
      <w:r w:rsidRPr="00476D5A">
        <w:rPr>
          <w:lang w:bidi="ar-SA"/>
        </w:rPr>
        <w:t>co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lang w:bidi="ar-SA"/>
        </w:rPr>
        <w:t>s</w:t>
      </w:r>
      <w:r w:rsidRPr="00476D5A">
        <w:rPr>
          <w:spacing w:val="-2"/>
          <w:lang w:bidi="ar-SA"/>
        </w:rPr>
        <w:t xml:space="preserve"> </w:t>
      </w:r>
      <w:r w:rsidRPr="00476D5A">
        <w:rPr>
          <w:lang w:bidi="ar-SA"/>
        </w:rPr>
        <w:t>under</w:t>
      </w:r>
      <w:r w:rsidRPr="00476D5A">
        <w:rPr>
          <w:spacing w:val="1"/>
          <w:lang w:bidi="ar-SA"/>
        </w:rPr>
        <w:t xml:space="preserve"> </w:t>
      </w:r>
      <w:r w:rsidRPr="00476D5A">
        <w:rPr>
          <w:spacing w:val="-2"/>
          <w:lang w:bidi="ar-SA"/>
        </w:rPr>
        <w:t>g</w:t>
      </w:r>
      <w:r w:rsidRPr="00476D5A">
        <w:rPr>
          <w:spacing w:val="1"/>
          <w:lang w:bidi="ar-SA"/>
        </w:rPr>
        <w:t>r</w:t>
      </w:r>
      <w:r w:rsidRPr="00476D5A">
        <w:rPr>
          <w:lang w:bidi="ar-SA"/>
        </w:rPr>
        <w:t>a</w:t>
      </w:r>
      <w:r w:rsidRPr="00476D5A">
        <w:rPr>
          <w:spacing w:val="-2"/>
          <w:lang w:bidi="ar-SA"/>
        </w:rPr>
        <w:t>n</w:t>
      </w:r>
      <w:r w:rsidRPr="00476D5A">
        <w:rPr>
          <w:spacing w:val="1"/>
          <w:lang w:bidi="ar-SA"/>
        </w:rPr>
        <w:t>t</w:t>
      </w:r>
      <w:r w:rsidRPr="00476D5A">
        <w:rPr>
          <w:lang w:bidi="ar-SA"/>
        </w:rPr>
        <w:t>s,</w:t>
      </w:r>
      <w:r w:rsidRPr="00476D5A">
        <w:rPr>
          <w:spacing w:val="-2"/>
          <w:lang w:bidi="ar-SA"/>
        </w:rPr>
        <w:t xml:space="preserve"> </w:t>
      </w:r>
      <w:r w:rsidRPr="00476D5A">
        <w:rPr>
          <w:spacing w:val="1"/>
          <w:lang w:bidi="ar-SA"/>
        </w:rPr>
        <w:t>l</w:t>
      </w:r>
      <w:r w:rsidRPr="00476D5A">
        <w:rPr>
          <w:spacing w:val="-2"/>
          <w:lang w:bidi="ar-SA"/>
        </w:rPr>
        <w:t>o</w:t>
      </w:r>
      <w:r w:rsidRPr="00476D5A">
        <w:rPr>
          <w:lang w:bidi="ar-SA"/>
        </w:rPr>
        <w:t>ans</w:t>
      </w:r>
      <w:r w:rsidRPr="00476D5A">
        <w:rPr>
          <w:spacing w:val="1"/>
          <w:lang w:bidi="ar-SA"/>
        </w:rPr>
        <w:t xml:space="preserve"> </w:t>
      </w:r>
      <w:r w:rsidRPr="00476D5A">
        <w:rPr>
          <w:spacing w:val="-2"/>
          <w:lang w:bidi="ar-SA"/>
        </w:rPr>
        <w:t>a</w:t>
      </w:r>
      <w:r w:rsidRPr="00476D5A">
        <w:rPr>
          <w:lang w:bidi="ar-SA"/>
        </w:rPr>
        <w:t>nd co</w:t>
      </w:r>
      <w:r w:rsidRPr="00476D5A">
        <w:rPr>
          <w:spacing w:val="-2"/>
          <w:lang w:bidi="ar-SA"/>
        </w:rPr>
        <w:t>o</w:t>
      </w:r>
      <w:r w:rsidRPr="00476D5A">
        <w:rPr>
          <w:lang w:bidi="ar-SA"/>
        </w:rPr>
        <w:t>pe</w:t>
      </w:r>
      <w:r w:rsidRPr="00476D5A">
        <w:rPr>
          <w:spacing w:val="1"/>
          <w:lang w:bidi="ar-SA"/>
        </w:rPr>
        <w:t>r</w:t>
      </w:r>
      <w:r w:rsidRPr="00476D5A">
        <w:rPr>
          <w:spacing w:val="-2"/>
          <w:lang w:bidi="ar-SA"/>
        </w:rPr>
        <w:t>a</w:t>
      </w:r>
      <w:r w:rsidRPr="00476D5A">
        <w:rPr>
          <w:spacing w:val="1"/>
          <w:lang w:bidi="ar-SA"/>
        </w:rPr>
        <w:t>ti</w:t>
      </w:r>
      <w:r w:rsidRPr="00476D5A">
        <w:rPr>
          <w:spacing w:val="-2"/>
          <w:lang w:bidi="ar-SA"/>
        </w:rPr>
        <w:t>v</w:t>
      </w:r>
      <w:r w:rsidRPr="00476D5A">
        <w:rPr>
          <w:lang w:bidi="ar-SA"/>
        </w:rPr>
        <w:t>e 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spacing w:val="-2"/>
          <w:lang w:bidi="ar-SA"/>
        </w:rPr>
        <w:t>s</w:t>
      </w:r>
      <w:r w:rsidRPr="00476D5A">
        <w:rPr>
          <w:lang w:bidi="ar-SA"/>
        </w:rPr>
        <w:t>)</w:t>
      </w:r>
      <w:r w:rsidRPr="00476D5A">
        <w:rPr>
          <w:spacing w:val="1"/>
          <w:lang w:bidi="ar-SA"/>
        </w:rPr>
        <w:t xml:space="preserve"> </w:t>
      </w:r>
      <w:r w:rsidRPr="00476D5A">
        <w:rPr>
          <w:spacing w:val="-2"/>
          <w:lang w:bidi="ar-SA"/>
        </w:rPr>
        <w:t>a</w:t>
      </w:r>
      <w:r w:rsidRPr="00476D5A">
        <w:rPr>
          <w:lang w:bidi="ar-SA"/>
        </w:rPr>
        <w:t xml:space="preserve">nd </w:t>
      </w:r>
      <w:r w:rsidRPr="00476D5A">
        <w:rPr>
          <w:spacing w:val="1"/>
          <w:lang w:bidi="ar-SA"/>
        </w:rPr>
        <w:t>t</w:t>
      </w:r>
      <w:r w:rsidRPr="00476D5A">
        <w:rPr>
          <w:spacing w:val="-2"/>
          <w:lang w:bidi="ar-SA"/>
        </w:rPr>
        <w:t>h</w:t>
      </w:r>
      <w:r w:rsidRPr="00476D5A">
        <w:rPr>
          <w:lang w:bidi="ar-SA"/>
        </w:rPr>
        <w:t>at</w:t>
      </w:r>
      <w:r w:rsidRPr="00476D5A">
        <w:rPr>
          <w:spacing w:val="1"/>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lang w:bidi="ar-SA"/>
        </w:rPr>
        <w:t>s</w:t>
      </w:r>
      <w:r w:rsidRPr="00476D5A">
        <w:rPr>
          <w:spacing w:val="-2"/>
          <w:lang w:bidi="ar-SA"/>
        </w:rPr>
        <w:t>u</w:t>
      </w:r>
      <w:r w:rsidRPr="00476D5A">
        <w:rPr>
          <w:lang w:bidi="ar-SA"/>
        </w:rPr>
        <w:t xml:space="preserve">b </w:t>
      </w:r>
      <w:r w:rsidRPr="00476D5A">
        <w:rPr>
          <w:spacing w:val="1"/>
          <w:lang w:bidi="ar-SA"/>
        </w:rPr>
        <w:t>r</w:t>
      </w:r>
      <w:r w:rsidRPr="00476D5A">
        <w:rPr>
          <w:lang w:bidi="ar-SA"/>
        </w:rPr>
        <w:t>e</w:t>
      </w:r>
      <w:r w:rsidRPr="00476D5A">
        <w:rPr>
          <w:spacing w:val="-2"/>
          <w:lang w:bidi="ar-SA"/>
        </w:rPr>
        <w:t>c</w:t>
      </w:r>
      <w:r w:rsidRPr="00476D5A">
        <w:rPr>
          <w:spacing w:val="1"/>
          <w:lang w:bidi="ar-SA"/>
        </w:rPr>
        <w:t>i</w:t>
      </w:r>
      <w:r w:rsidRPr="00476D5A">
        <w:rPr>
          <w:lang w:bidi="ar-SA"/>
        </w:rPr>
        <w:t>p</w:t>
      </w:r>
      <w:r w:rsidRPr="00476D5A">
        <w:rPr>
          <w:spacing w:val="-1"/>
          <w:lang w:bidi="ar-SA"/>
        </w:rPr>
        <w:t>i</w:t>
      </w:r>
      <w:r w:rsidRPr="00476D5A">
        <w:rPr>
          <w:lang w:bidi="ar-SA"/>
        </w:rPr>
        <w:t>en</w:t>
      </w:r>
      <w:r w:rsidRPr="00476D5A">
        <w:rPr>
          <w:spacing w:val="-1"/>
          <w:lang w:bidi="ar-SA"/>
        </w:rPr>
        <w:t>t</w:t>
      </w:r>
      <w:r w:rsidRPr="00476D5A">
        <w:rPr>
          <w:lang w:bidi="ar-SA"/>
        </w:rPr>
        <w:t xml:space="preserve">s </w:t>
      </w:r>
      <w:r w:rsidRPr="00476D5A">
        <w:rPr>
          <w:spacing w:val="1"/>
          <w:lang w:bidi="ar-SA"/>
        </w:rPr>
        <w:t>a</w:t>
      </w:r>
      <w:r w:rsidRPr="00476D5A">
        <w:rPr>
          <w:lang w:bidi="ar-SA"/>
        </w:rPr>
        <w:t>nd</w:t>
      </w:r>
      <w:r w:rsidRPr="00476D5A">
        <w:rPr>
          <w:spacing w:val="-2"/>
          <w:lang w:bidi="ar-SA"/>
        </w:rPr>
        <w:t xml:space="preserve"> </w:t>
      </w:r>
      <w:r w:rsidRPr="00476D5A">
        <w:rPr>
          <w:lang w:bidi="ar-SA"/>
        </w:rPr>
        <w:t>co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spacing w:val="1"/>
          <w:lang w:bidi="ar-SA"/>
        </w:rPr>
        <w:t>r</w:t>
      </w:r>
      <w:r w:rsidRPr="00476D5A">
        <w:rPr>
          <w:lang w:bidi="ar-SA"/>
        </w:rPr>
        <w:t>s</w:t>
      </w:r>
      <w:r w:rsidRPr="00476D5A">
        <w:rPr>
          <w:spacing w:val="-2"/>
          <w:lang w:bidi="ar-SA"/>
        </w:rPr>
        <w:t xml:space="preserve"> s</w:t>
      </w:r>
      <w:r w:rsidRPr="00476D5A">
        <w:rPr>
          <w:lang w:bidi="ar-SA"/>
        </w:rPr>
        <w:t>ha</w:t>
      </w:r>
      <w:r w:rsidRPr="00476D5A">
        <w:rPr>
          <w:spacing w:val="-1"/>
          <w:lang w:bidi="ar-SA"/>
        </w:rPr>
        <w:t>l</w:t>
      </w:r>
      <w:r w:rsidRPr="00476D5A">
        <w:rPr>
          <w:lang w:bidi="ar-SA"/>
        </w:rPr>
        <w:t>l</w:t>
      </w:r>
      <w:r w:rsidRPr="00476D5A">
        <w:rPr>
          <w:spacing w:val="1"/>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v</w:t>
      </w:r>
      <w:r w:rsidRPr="00476D5A">
        <w:rPr>
          <w:spacing w:val="1"/>
          <w:lang w:bidi="ar-SA"/>
        </w:rPr>
        <w:t>i</w:t>
      </w:r>
      <w:r w:rsidRPr="00476D5A">
        <w:rPr>
          <w:spacing w:val="-2"/>
          <w:lang w:bidi="ar-SA"/>
        </w:rPr>
        <w:t>d</w:t>
      </w:r>
      <w:r w:rsidRPr="00476D5A">
        <w:rPr>
          <w:lang w:bidi="ar-SA"/>
        </w:rPr>
        <w:t xml:space="preserve">e </w:t>
      </w:r>
      <w:r w:rsidRPr="00476D5A">
        <w:rPr>
          <w:spacing w:val="1"/>
          <w:lang w:bidi="ar-SA"/>
        </w:rPr>
        <w:t>t</w:t>
      </w:r>
      <w:r w:rsidRPr="00476D5A">
        <w:rPr>
          <w:spacing w:val="-2"/>
          <w:lang w:bidi="ar-SA"/>
        </w:rPr>
        <w:t>h</w:t>
      </w:r>
      <w:r w:rsidRPr="00476D5A">
        <w:rPr>
          <w:spacing w:val="1"/>
          <w:lang w:bidi="ar-SA"/>
        </w:rPr>
        <w:t>i</w:t>
      </w:r>
      <w:r w:rsidRPr="00476D5A">
        <w:rPr>
          <w:lang w:bidi="ar-SA"/>
        </w:rPr>
        <w:t>s</w:t>
      </w:r>
      <w:r w:rsidRPr="00476D5A">
        <w:rPr>
          <w:spacing w:val="-2"/>
          <w:lang w:bidi="ar-SA"/>
        </w:rPr>
        <w:t xml:space="preserve"> </w:t>
      </w:r>
      <w:r w:rsidRPr="00476D5A">
        <w:rPr>
          <w:lang w:bidi="ar-SA"/>
        </w:rPr>
        <w:t>a</w:t>
      </w:r>
      <w:r w:rsidRPr="00476D5A">
        <w:rPr>
          <w:spacing w:val="1"/>
          <w:lang w:bidi="ar-SA"/>
        </w:rPr>
        <w:t>s</w:t>
      </w:r>
      <w:r w:rsidRPr="00476D5A">
        <w:rPr>
          <w:lang w:bidi="ar-SA"/>
        </w:rPr>
        <w:t>s</w:t>
      </w:r>
      <w:r w:rsidRPr="00476D5A">
        <w:rPr>
          <w:spacing w:val="-2"/>
          <w:lang w:bidi="ar-SA"/>
        </w:rPr>
        <w:t>u</w:t>
      </w:r>
      <w:r w:rsidRPr="00476D5A">
        <w:rPr>
          <w:spacing w:val="1"/>
          <w:lang w:bidi="ar-SA"/>
        </w:rPr>
        <w:t>r</w:t>
      </w:r>
      <w:r w:rsidRPr="00476D5A">
        <w:rPr>
          <w:lang w:bidi="ar-SA"/>
        </w:rPr>
        <w:t>a</w:t>
      </w:r>
      <w:r w:rsidRPr="00476D5A">
        <w:rPr>
          <w:spacing w:val="-2"/>
          <w:lang w:bidi="ar-SA"/>
        </w:rPr>
        <w:t>n</w:t>
      </w:r>
      <w:r w:rsidRPr="00476D5A">
        <w:rPr>
          <w:lang w:bidi="ar-SA"/>
        </w:rPr>
        <w:t>ce</w:t>
      </w:r>
      <w:r w:rsidRPr="00476D5A">
        <w:rPr>
          <w:spacing w:val="-2"/>
          <w:lang w:bidi="ar-SA"/>
        </w:rPr>
        <w:t xml:space="preserve"> </w:t>
      </w:r>
      <w:r w:rsidRPr="00476D5A">
        <w:rPr>
          <w:lang w:bidi="ar-SA"/>
        </w:rPr>
        <w:t>acc</w:t>
      </w:r>
      <w:r w:rsidRPr="00476D5A">
        <w:rPr>
          <w:spacing w:val="-2"/>
          <w:lang w:bidi="ar-SA"/>
        </w:rPr>
        <w:t>o</w:t>
      </w:r>
      <w:r w:rsidRPr="00476D5A">
        <w:rPr>
          <w:spacing w:val="1"/>
          <w:lang w:bidi="ar-SA"/>
        </w:rPr>
        <w:t>r</w:t>
      </w:r>
      <w:r w:rsidRPr="00476D5A">
        <w:rPr>
          <w:lang w:bidi="ar-SA"/>
        </w:rPr>
        <w:t>d</w:t>
      </w:r>
      <w:r w:rsidRPr="00476D5A">
        <w:rPr>
          <w:spacing w:val="1"/>
          <w:lang w:bidi="ar-SA"/>
        </w:rPr>
        <w:t>i</w:t>
      </w:r>
      <w:r w:rsidRPr="00476D5A">
        <w:rPr>
          <w:lang w:bidi="ar-SA"/>
        </w:rPr>
        <w:t>n</w:t>
      </w:r>
      <w:r w:rsidRPr="00476D5A">
        <w:rPr>
          <w:spacing w:val="-2"/>
          <w:lang w:bidi="ar-SA"/>
        </w:rPr>
        <w:t>g</w:t>
      </w:r>
      <w:r w:rsidRPr="00476D5A">
        <w:rPr>
          <w:spacing w:val="1"/>
          <w:lang w:bidi="ar-SA"/>
        </w:rPr>
        <w:t>l</w:t>
      </w:r>
      <w:r w:rsidRPr="00476D5A">
        <w:rPr>
          <w:spacing w:val="-2"/>
          <w:lang w:bidi="ar-SA"/>
        </w:rPr>
        <w:t>y</w:t>
      </w:r>
      <w:r w:rsidRPr="00476D5A">
        <w:rPr>
          <w:lang w:bidi="ar-SA"/>
        </w:rPr>
        <w:t>.</w:t>
      </w:r>
    </w:p>
    <w:p w14:paraId="4D2465A1" w14:textId="77777777" w:rsidR="00476D5A" w:rsidRPr="00476D5A" w:rsidRDefault="00476D5A" w:rsidP="00BA301A">
      <w:pPr>
        <w:widowControl/>
        <w:autoSpaceDE/>
        <w:autoSpaceDN/>
        <w:spacing w:before="4" w:line="120" w:lineRule="exact"/>
        <w:rPr>
          <w:rFonts w:asciiTheme="minorHAnsi" w:eastAsiaTheme="minorHAnsi" w:hAnsiTheme="minorHAnsi" w:cstheme="minorBidi"/>
          <w:sz w:val="12"/>
          <w:szCs w:val="12"/>
          <w:lang w:bidi="ar-SA"/>
        </w:rPr>
      </w:pPr>
    </w:p>
    <w:p w14:paraId="085BA470" w14:textId="77777777" w:rsidR="00476D5A" w:rsidRPr="00476D5A" w:rsidRDefault="00476D5A" w:rsidP="00BA301A">
      <w:pPr>
        <w:widowControl/>
        <w:tabs>
          <w:tab w:val="left" w:pos="680"/>
        </w:tabs>
        <w:adjustRightInd w:val="0"/>
        <w:spacing w:line="242" w:lineRule="auto"/>
        <w:ind w:left="101" w:right="691"/>
        <w:outlineLvl w:val="2"/>
        <w:rPr>
          <w:rFonts w:cstheme="minorBidi"/>
          <w:lang w:bidi="ar-SA"/>
        </w:rPr>
      </w:pPr>
      <w:r w:rsidRPr="00476D5A">
        <w:rPr>
          <w:rFonts w:cstheme="minorBidi"/>
          <w:b/>
          <w:bCs/>
          <w:spacing w:val="-1"/>
          <w:lang w:bidi="ar-SA"/>
        </w:rPr>
        <w:t>F.   SCRUTINIZED COMPANIES LISTS</w:t>
      </w:r>
      <w:r w:rsidRPr="00476D5A">
        <w:rPr>
          <w:rFonts w:cstheme="minorBidi"/>
          <w:b/>
          <w:bCs/>
          <w:lang w:bidi="ar-SA"/>
        </w:rPr>
        <w:t xml:space="preserve"> </w:t>
      </w:r>
      <w:r w:rsidRPr="00476D5A">
        <w:rPr>
          <w:rFonts w:cstheme="minorBidi"/>
          <w:b/>
          <w:bCs/>
          <w:spacing w:val="-2"/>
          <w:lang w:bidi="ar-SA"/>
        </w:rPr>
        <w:t>AND</w:t>
      </w:r>
      <w:r w:rsidRPr="00476D5A">
        <w:rPr>
          <w:rFonts w:cstheme="minorBidi"/>
          <w:b/>
          <w:bCs/>
          <w:spacing w:val="-1"/>
          <w:lang w:bidi="ar-SA"/>
        </w:rPr>
        <w:t xml:space="preserve"> NO</w:t>
      </w:r>
      <w:r w:rsidRPr="00476D5A">
        <w:rPr>
          <w:rFonts w:cstheme="minorBidi"/>
          <w:b/>
          <w:bCs/>
          <w:spacing w:val="1"/>
          <w:lang w:bidi="ar-SA"/>
        </w:rPr>
        <w:t xml:space="preserve"> </w:t>
      </w:r>
      <w:r w:rsidRPr="00476D5A">
        <w:rPr>
          <w:rFonts w:cstheme="minorBidi"/>
          <w:b/>
          <w:bCs/>
          <w:spacing w:val="-1"/>
          <w:lang w:bidi="ar-SA"/>
        </w:rPr>
        <w:t>BOYCOTT OF</w:t>
      </w:r>
      <w:r w:rsidRPr="00476D5A">
        <w:rPr>
          <w:rFonts w:cstheme="minorBidi"/>
          <w:b/>
          <w:bCs/>
          <w:lang w:bidi="ar-SA"/>
        </w:rPr>
        <w:t xml:space="preserve"> </w:t>
      </w:r>
      <w:r w:rsidRPr="00476D5A">
        <w:rPr>
          <w:rFonts w:cstheme="minorBidi"/>
          <w:b/>
          <w:bCs/>
          <w:spacing w:val="-1"/>
          <w:lang w:bidi="ar-SA"/>
        </w:rPr>
        <w:t>ISRAEL CERTIFICATION,</w:t>
      </w:r>
      <w:r w:rsidRPr="00476D5A">
        <w:rPr>
          <w:rFonts w:cstheme="minorBidi"/>
          <w:b/>
          <w:bCs/>
          <w:lang w:bidi="ar-SA"/>
        </w:rPr>
        <w:t xml:space="preserve"> </w:t>
      </w:r>
      <w:r w:rsidRPr="00476D5A">
        <w:rPr>
          <w:rFonts w:cstheme="minorBidi"/>
          <w:b/>
          <w:bCs/>
          <w:spacing w:val="-1"/>
          <w:lang w:bidi="ar-SA"/>
        </w:rPr>
        <w:t>SECTION</w:t>
      </w:r>
      <w:r w:rsidRPr="00476D5A">
        <w:rPr>
          <w:rFonts w:cstheme="minorBidi"/>
          <w:b/>
          <w:bCs/>
          <w:spacing w:val="39"/>
          <w:lang w:bidi="ar-SA"/>
        </w:rPr>
        <w:t xml:space="preserve"> </w:t>
      </w:r>
      <w:r w:rsidRPr="00476D5A">
        <w:rPr>
          <w:rFonts w:cstheme="minorBidi"/>
          <w:b/>
          <w:bCs/>
          <w:spacing w:val="39"/>
          <w:lang w:bidi="ar-SA"/>
        </w:rPr>
        <w:br/>
        <w:t xml:space="preserve">    </w:t>
      </w:r>
      <w:r w:rsidRPr="00476D5A">
        <w:rPr>
          <w:rFonts w:cstheme="minorBidi"/>
          <w:b/>
          <w:bCs/>
          <w:lang w:bidi="ar-SA"/>
        </w:rPr>
        <w:t>287.135,</w:t>
      </w:r>
      <w:r w:rsidRPr="00476D5A">
        <w:rPr>
          <w:rFonts w:cstheme="minorBidi"/>
          <w:b/>
          <w:bCs/>
          <w:spacing w:val="-3"/>
          <w:lang w:bidi="ar-SA"/>
        </w:rPr>
        <w:t xml:space="preserve"> </w:t>
      </w:r>
      <w:r w:rsidRPr="00476D5A">
        <w:rPr>
          <w:rFonts w:cstheme="minorBidi"/>
          <w:b/>
          <w:bCs/>
          <w:lang w:bidi="ar-SA"/>
        </w:rPr>
        <w:t>F.S.</w:t>
      </w:r>
    </w:p>
    <w:p w14:paraId="3EC01316" w14:textId="77777777" w:rsidR="00476D5A" w:rsidRPr="00476D5A" w:rsidRDefault="00476D5A" w:rsidP="00BA301A">
      <w:pPr>
        <w:widowControl/>
        <w:autoSpaceDE/>
        <w:autoSpaceDN/>
        <w:spacing w:before="113"/>
        <w:ind w:left="680" w:right="124"/>
        <w:rPr>
          <w:rFonts w:cstheme="minorBidi"/>
          <w:lang w:bidi="ar-SA"/>
        </w:rPr>
      </w:pPr>
      <w:r w:rsidRPr="00476D5A">
        <w:rPr>
          <w:rFonts w:cstheme="minorBidi"/>
          <w:spacing w:val="-2"/>
          <w:lang w:bidi="ar-SA"/>
        </w:rPr>
        <w:t>In</w:t>
      </w:r>
      <w:r w:rsidRPr="00476D5A">
        <w:rPr>
          <w:rFonts w:cstheme="minorBidi"/>
          <w:spacing w:val="23"/>
          <w:lang w:bidi="ar-SA"/>
        </w:rPr>
        <w:t xml:space="preserve"> </w:t>
      </w:r>
      <w:r w:rsidRPr="00476D5A">
        <w:rPr>
          <w:rFonts w:cstheme="minorBidi"/>
          <w:spacing w:val="-1"/>
          <w:lang w:bidi="ar-SA"/>
        </w:rPr>
        <w:t>accordance</w:t>
      </w:r>
      <w:r w:rsidRPr="00476D5A">
        <w:rPr>
          <w:rFonts w:cstheme="minorBidi"/>
          <w:spacing w:val="22"/>
          <w:lang w:bidi="ar-SA"/>
        </w:rPr>
        <w:t xml:space="preserve"> </w:t>
      </w:r>
      <w:r w:rsidRPr="00476D5A">
        <w:rPr>
          <w:rFonts w:cstheme="minorBidi"/>
          <w:spacing w:val="-1"/>
          <w:lang w:bidi="ar-SA"/>
        </w:rPr>
        <w:t>with</w:t>
      </w:r>
      <w:r w:rsidRPr="00476D5A">
        <w:rPr>
          <w:rFonts w:cstheme="minorBidi"/>
          <w:spacing w:val="21"/>
          <w:lang w:bidi="ar-SA"/>
        </w:rPr>
        <w:t xml:space="preserve"> </w:t>
      </w:r>
      <w:r w:rsidRPr="00476D5A">
        <w:rPr>
          <w:rFonts w:cstheme="minorBidi"/>
          <w:spacing w:val="-1"/>
          <w:lang w:bidi="ar-SA"/>
        </w:rPr>
        <w:t>section</w:t>
      </w:r>
      <w:r w:rsidRPr="00476D5A">
        <w:rPr>
          <w:rFonts w:cstheme="minorBidi"/>
          <w:spacing w:val="19"/>
          <w:lang w:bidi="ar-SA"/>
        </w:rPr>
        <w:t xml:space="preserve"> </w:t>
      </w:r>
      <w:r w:rsidRPr="00476D5A">
        <w:rPr>
          <w:rFonts w:cstheme="minorBidi"/>
          <w:lang w:bidi="ar-SA"/>
        </w:rPr>
        <w:t>287.135,</w:t>
      </w:r>
      <w:r w:rsidRPr="00476D5A">
        <w:rPr>
          <w:rFonts w:cstheme="minorBidi"/>
          <w:spacing w:val="21"/>
          <w:lang w:bidi="ar-SA"/>
        </w:rPr>
        <w:t xml:space="preserve"> </w:t>
      </w:r>
      <w:r w:rsidRPr="00476D5A">
        <w:rPr>
          <w:rFonts w:cstheme="minorBidi"/>
          <w:spacing w:val="-1"/>
          <w:lang w:bidi="ar-SA"/>
        </w:rPr>
        <w:t>F.S.,</w:t>
      </w:r>
      <w:r w:rsidRPr="00476D5A">
        <w:rPr>
          <w:rFonts w:cstheme="minorBidi"/>
          <w:spacing w:val="21"/>
          <w:lang w:bidi="ar-SA"/>
        </w:rPr>
        <w:t xml:space="preserve"> </w:t>
      </w:r>
      <w:r w:rsidRPr="00476D5A">
        <w:rPr>
          <w:rFonts w:cstheme="minorBidi"/>
          <w:spacing w:val="-1"/>
          <w:lang w:bidi="ar-SA"/>
        </w:rPr>
        <w:t>Contractor</w:t>
      </w:r>
      <w:r w:rsidRPr="00476D5A">
        <w:rPr>
          <w:rFonts w:cstheme="minorBidi"/>
          <w:spacing w:val="19"/>
          <w:lang w:bidi="ar-SA"/>
        </w:rPr>
        <w:t xml:space="preserve"> </w:t>
      </w:r>
      <w:r w:rsidRPr="00476D5A">
        <w:rPr>
          <w:rFonts w:cstheme="minorBidi"/>
          <w:lang w:bidi="ar-SA"/>
        </w:rPr>
        <w:t>hereby</w:t>
      </w:r>
      <w:r w:rsidRPr="00476D5A">
        <w:rPr>
          <w:rFonts w:cstheme="minorBidi"/>
          <w:spacing w:val="19"/>
          <w:lang w:bidi="ar-SA"/>
        </w:rPr>
        <w:t xml:space="preserve"> </w:t>
      </w:r>
      <w:r w:rsidRPr="00476D5A">
        <w:rPr>
          <w:rFonts w:cstheme="minorBidi"/>
          <w:spacing w:val="-1"/>
          <w:lang w:bidi="ar-SA"/>
        </w:rPr>
        <w:t>certifies</w:t>
      </w:r>
      <w:r w:rsidRPr="00476D5A">
        <w:rPr>
          <w:rFonts w:cstheme="minorBidi"/>
          <w:spacing w:val="22"/>
          <w:lang w:bidi="ar-SA"/>
        </w:rPr>
        <w:t xml:space="preserve"> </w:t>
      </w:r>
      <w:r w:rsidRPr="00476D5A">
        <w:rPr>
          <w:rFonts w:cstheme="minorBidi"/>
          <w:spacing w:val="-1"/>
          <w:lang w:bidi="ar-SA"/>
        </w:rPr>
        <w:t>that</w:t>
      </w:r>
      <w:r w:rsidRPr="00476D5A">
        <w:rPr>
          <w:rFonts w:cstheme="minorBidi"/>
          <w:spacing w:val="22"/>
          <w:lang w:bidi="ar-SA"/>
        </w:rPr>
        <w:t xml:space="preserve"> </w:t>
      </w:r>
      <w:r w:rsidRPr="00476D5A">
        <w:rPr>
          <w:rFonts w:cstheme="minorBidi"/>
          <w:spacing w:val="-1"/>
          <w:lang w:bidi="ar-SA"/>
        </w:rPr>
        <w:t>it</w:t>
      </w:r>
      <w:r w:rsidRPr="00476D5A">
        <w:rPr>
          <w:rFonts w:cstheme="minorBidi"/>
          <w:spacing w:val="22"/>
          <w:lang w:bidi="ar-SA"/>
        </w:rPr>
        <w:t xml:space="preserve"> </w:t>
      </w:r>
      <w:r w:rsidRPr="00476D5A">
        <w:rPr>
          <w:rFonts w:cstheme="minorBidi"/>
          <w:lang w:bidi="ar-SA"/>
        </w:rPr>
        <w:t>has</w:t>
      </w:r>
      <w:r w:rsidRPr="00476D5A">
        <w:rPr>
          <w:rFonts w:cstheme="minorBidi"/>
          <w:spacing w:val="19"/>
          <w:lang w:bidi="ar-SA"/>
        </w:rPr>
        <w:t xml:space="preserve"> </w:t>
      </w:r>
      <w:r w:rsidRPr="00476D5A">
        <w:rPr>
          <w:rFonts w:cstheme="minorBidi"/>
          <w:lang w:bidi="ar-SA"/>
        </w:rPr>
        <w:t>not</w:t>
      </w:r>
      <w:r w:rsidRPr="00476D5A">
        <w:rPr>
          <w:rFonts w:cstheme="minorBidi"/>
          <w:spacing w:val="22"/>
          <w:lang w:bidi="ar-SA"/>
        </w:rPr>
        <w:t xml:space="preserve"> </w:t>
      </w:r>
      <w:r w:rsidRPr="00476D5A">
        <w:rPr>
          <w:rFonts w:cstheme="minorBidi"/>
          <w:lang w:bidi="ar-SA"/>
        </w:rPr>
        <w:t>been</w:t>
      </w:r>
      <w:r w:rsidRPr="00476D5A">
        <w:rPr>
          <w:rFonts w:cstheme="minorBidi"/>
          <w:spacing w:val="21"/>
          <w:lang w:bidi="ar-SA"/>
        </w:rPr>
        <w:t xml:space="preserve"> </w:t>
      </w:r>
      <w:r w:rsidRPr="00476D5A">
        <w:rPr>
          <w:rFonts w:cstheme="minorBidi"/>
          <w:spacing w:val="-1"/>
          <w:lang w:bidi="ar-SA"/>
        </w:rPr>
        <w:t>placed</w:t>
      </w:r>
      <w:r w:rsidRPr="00476D5A">
        <w:rPr>
          <w:rFonts w:cstheme="minorBidi"/>
          <w:spacing w:val="21"/>
          <w:lang w:bidi="ar-SA"/>
        </w:rPr>
        <w:t xml:space="preserve"> </w:t>
      </w:r>
      <w:r w:rsidRPr="00476D5A">
        <w:rPr>
          <w:rFonts w:cstheme="minorBidi"/>
          <w:lang w:bidi="ar-SA"/>
        </w:rPr>
        <w:t>on</w:t>
      </w:r>
      <w:r w:rsidRPr="00476D5A">
        <w:rPr>
          <w:rFonts w:cstheme="minorBidi"/>
          <w:spacing w:val="21"/>
          <w:lang w:bidi="ar-SA"/>
        </w:rPr>
        <w:t xml:space="preserve"> </w:t>
      </w:r>
      <w:r w:rsidRPr="00476D5A">
        <w:rPr>
          <w:rFonts w:cstheme="minorBidi"/>
          <w:spacing w:val="-1"/>
          <w:lang w:bidi="ar-SA"/>
        </w:rPr>
        <w:t>the</w:t>
      </w:r>
      <w:r w:rsidRPr="00476D5A">
        <w:rPr>
          <w:rFonts w:cstheme="minorBidi"/>
          <w:spacing w:val="21"/>
          <w:lang w:bidi="ar-SA"/>
        </w:rPr>
        <w:t xml:space="preserve"> </w:t>
      </w:r>
      <w:r w:rsidRPr="00476D5A">
        <w:rPr>
          <w:rFonts w:cstheme="minorBidi"/>
          <w:spacing w:val="-1"/>
          <w:lang w:bidi="ar-SA"/>
        </w:rPr>
        <w:t>Scrutinized</w:t>
      </w:r>
      <w:r w:rsidRPr="00476D5A">
        <w:rPr>
          <w:rFonts w:cstheme="minorBidi"/>
          <w:spacing w:val="63"/>
          <w:lang w:bidi="ar-SA"/>
        </w:rPr>
        <w:t xml:space="preserve"> </w:t>
      </w:r>
      <w:r w:rsidRPr="00476D5A">
        <w:rPr>
          <w:rFonts w:cstheme="minorBidi"/>
          <w:spacing w:val="-1"/>
          <w:lang w:bidi="ar-SA"/>
        </w:rPr>
        <w:t>Companies</w:t>
      </w:r>
      <w:r w:rsidRPr="00476D5A">
        <w:rPr>
          <w:rFonts w:cstheme="minorBidi"/>
          <w:lang w:bidi="ar-SA"/>
        </w:rPr>
        <w:t xml:space="preserve"> </w:t>
      </w:r>
      <w:r w:rsidRPr="00476D5A">
        <w:rPr>
          <w:rFonts w:cstheme="minorBidi"/>
          <w:spacing w:val="-1"/>
          <w:lang w:bidi="ar-SA"/>
        </w:rPr>
        <w:t>that</w:t>
      </w:r>
      <w:r w:rsidRPr="00476D5A">
        <w:rPr>
          <w:rFonts w:cstheme="minorBidi"/>
          <w:spacing w:val="1"/>
          <w:lang w:bidi="ar-SA"/>
        </w:rPr>
        <w:t xml:space="preserve"> </w:t>
      </w:r>
      <w:r w:rsidRPr="00476D5A">
        <w:rPr>
          <w:rFonts w:cstheme="minorBidi"/>
          <w:spacing w:val="-1"/>
          <w:lang w:bidi="ar-SA"/>
        </w:rPr>
        <w:t>Boycott</w:t>
      </w:r>
      <w:r w:rsidRPr="00476D5A">
        <w:rPr>
          <w:rFonts w:cstheme="minorBidi"/>
          <w:spacing w:val="1"/>
          <w:lang w:bidi="ar-SA"/>
        </w:rPr>
        <w:t xml:space="preserve"> </w:t>
      </w:r>
      <w:r w:rsidRPr="00476D5A">
        <w:rPr>
          <w:rFonts w:cstheme="minorBidi"/>
          <w:spacing w:val="-1"/>
          <w:lang w:bidi="ar-SA"/>
        </w:rPr>
        <w:t>Israel</w:t>
      </w:r>
      <w:r w:rsidRPr="00476D5A">
        <w:rPr>
          <w:rFonts w:cstheme="minorBidi"/>
          <w:spacing w:val="1"/>
          <w:lang w:bidi="ar-SA"/>
        </w:rPr>
        <w:t xml:space="preserve"> </w:t>
      </w:r>
      <w:r w:rsidRPr="00476D5A">
        <w:rPr>
          <w:rFonts w:cstheme="minorBidi"/>
          <w:spacing w:val="-2"/>
          <w:lang w:bidi="ar-SA"/>
        </w:rPr>
        <w:t>List</w:t>
      </w:r>
      <w:r w:rsidRPr="00476D5A">
        <w:rPr>
          <w:rFonts w:cstheme="minorBidi"/>
          <w:spacing w:val="1"/>
          <w:lang w:bidi="ar-SA"/>
        </w:rPr>
        <w:t xml:space="preserve"> </w:t>
      </w:r>
      <w:r w:rsidRPr="00476D5A">
        <w:rPr>
          <w:rFonts w:cstheme="minorBidi"/>
          <w:lang w:bidi="ar-SA"/>
        </w:rPr>
        <w:t>and</w:t>
      </w:r>
      <w:r w:rsidRPr="00476D5A">
        <w:rPr>
          <w:rFonts w:cstheme="minorBidi"/>
          <w:spacing w:val="-2"/>
          <w:lang w:bidi="ar-SA"/>
        </w:rPr>
        <w:t xml:space="preserve"> </w:t>
      </w:r>
      <w:r w:rsidRPr="00476D5A">
        <w:rPr>
          <w:rFonts w:cstheme="minorBidi"/>
          <w:spacing w:val="-1"/>
          <w:lang w:bidi="ar-SA"/>
        </w:rPr>
        <w:t>that</w:t>
      </w:r>
      <w:r w:rsidRPr="00476D5A">
        <w:rPr>
          <w:rFonts w:cstheme="minorBidi"/>
          <w:spacing w:val="-2"/>
          <w:lang w:bidi="ar-SA"/>
        </w:rPr>
        <w:t xml:space="preserve"> </w:t>
      </w:r>
      <w:r w:rsidRPr="00476D5A">
        <w:rPr>
          <w:rFonts w:cstheme="minorBidi"/>
          <w:lang w:bidi="ar-SA"/>
        </w:rPr>
        <w:t>it</w:t>
      </w:r>
      <w:r w:rsidRPr="00476D5A">
        <w:rPr>
          <w:rFonts w:cstheme="minorBidi"/>
          <w:spacing w:val="-2"/>
          <w:lang w:bidi="ar-SA"/>
        </w:rPr>
        <w:t xml:space="preserve"> </w:t>
      </w:r>
      <w:r w:rsidRPr="00476D5A">
        <w:rPr>
          <w:rFonts w:cstheme="minorBidi"/>
          <w:lang w:bidi="ar-SA"/>
        </w:rPr>
        <w:t xml:space="preserve">is </w:t>
      </w:r>
      <w:r w:rsidRPr="00476D5A">
        <w:rPr>
          <w:rFonts w:cstheme="minorBidi"/>
          <w:spacing w:val="-1"/>
          <w:lang w:bidi="ar-SA"/>
        </w:rPr>
        <w:t>not</w:t>
      </w:r>
      <w:r w:rsidRPr="00476D5A">
        <w:rPr>
          <w:rFonts w:cstheme="minorBidi"/>
          <w:spacing w:val="3"/>
          <w:lang w:bidi="ar-SA"/>
        </w:rPr>
        <w:t xml:space="preserve"> </w:t>
      </w:r>
      <w:r w:rsidRPr="00476D5A">
        <w:rPr>
          <w:rFonts w:cstheme="minorBidi"/>
          <w:spacing w:val="-2"/>
          <w:lang w:bidi="ar-SA"/>
        </w:rPr>
        <w:t>engaged</w:t>
      </w:r>
      <w:r w:rsidRPr="00476D5A">
        <w:rPr>
          <w:rFonts w:cstheme="minorBidi"/>
          <w:lang w:bidi="ar-SA"/>
        </w:rPr>
        <w:t xml:space="preserve"> in a </w:t>
      </w:r>
      <w:r w:rsidRPr="00476D5A">
        <w:rPr>
          <w:rFonts w:cstheme="minorBidi"/>
          <w:spacing w:val="-1"/>
          <w:lang w:bidi="ar-SA"/>
        </w:rPr>
        <w:t>boycott</w:t>
      </w:r>
      <w:r w:rsidRPr="00476D5A">
        <w:rPr>
          <w:rFonts w:cstheme="minorBidi"/>
          <w:spacing w:val="-2"/>
          <w:lang w:bidi="ar-SA"/>
        </w:rPr>
        <w:t xml:space="preserve"> </w:t>
      </w:r>
      <w:r w:rsidRPr="00476D5A">
        <w:rPr>
          <w:rFonts w:cstheme="minorBidi"/>
          <w:lang w:bidi="ar-SA"/>
        </w:rPr>
        <w:t xml:space="preserve">of </w:t>
      </w:r>
      <w:r w:rsidRPr="00476D5A">
        <w:rPr>
          <w:rFonts w:cstheme="minorBidi"/>
          <w:spacing w:val="-1"/>
          <w:lang w:bidi="ar-SA"/>
        </w:rPr>
        <w:t>Israel.</w:t>
      </w:r>
    </w:p>
    <w:p w14:paraId="69A907E2" w14:textId="77777777" w:rsidR="00476D5A" w:rsidRPr="00476D5A" w:rsidRDefault="00476D5A" w:rsidP="00BA301A">
      <w:pPr>
        <w:widowControl/>
        <w:autoSpaceDE/>
        <w:autoSpaceDN/>
        <w:spacing w:before="1"/>
        <w:rPr>
          <w:lang w:bidi="ar-SA"/>
        </w:rPr>
      </w:pPr>
    </w:p>
    <w:p w14:paraId="14A06197" w14:textId="77777777" w:rsidR="00476D5A" w:rsidRPr="00476D5A" w:rsidRDefault="00476D5A" w:rsidP="00BA301A">
      <w:pPr>
        <w:widowControl/>
        <w:autoSpaceDE/>
        <w:autoSpaceDN/>
        <w:ind w:left="680" w:right="114"/>
        <w:rPr>
          <w:rFonts w:cstheme="minorBidi"/>
          <w:lang w:bidi="ar-SA"/>
        </w:rPr>
      </w:pPr>
      <w:r w:rsidRPr="00476D5A">
        <w:rPr>
          <w:rFonts w:cstheme="minorBidi"/>
          <w:spacing w:val="-2"/>
          <w:lang w:bidi="ar-SA"/>
        </w:rPr>
        <w:t>If</w:t>
      </w:r>
      <w:r w:rsidRPr="00476D5A">
        <w:rPr>
          <w:rFonts w:cstheme="minorBidi"/>
          <w:spacing w:val="12"/>
          <w:lang w:bidi="ar-SA"/>
        </w:rPr>
        <w:t xml:space="preserve"> </w:t>
      </w:r>
      <w:r w:rsidRPr="00476D5A">
        <w:rPr>
          <w:rFonts w:cstheme="minorBidi"/>
          <w:lang w:bidi="ar-SA"/>
        </w:rPr>
        <w:t>this</w:t>
      </w:r>
      <w:r w:rsidRPr="00476D5A">
        <w:rPr>
          <w:rFonts w:cstheme="minorBidi"/>
          <w:spacing w:val="14"/>
          <w:lang w:bidi="ar-SA"/>
        </w:rPr>
        <w:t xml:space="preserve"> </w:t>
      </w:r>
      <w:r w:rsidRPr="00476D5A">
        <w:rPr>
          <w:rFonts w:cstheme="minorBidi"/>
          <w:spacing w:val="-1"/>
          <w:lang w:bidi="ar-SA"/>
        </w:rPr>
        <w:t>contract</w:t>
      </w:r>
      <w:r w:rsidRPr="00476D5A">
        <w:rPr>
          <w:rFonts w:cstheme="minorBidi"/>
          <w:spacing w:val="12"/>
          <w:lang w:bidi="ar-SA"/>
        </w:rPr>
        <w:t xml:space="preserve"> </w:t>
      </w:r>
      <w:r w:rsidRPr="00476D5A">
        <w:rPr>
          <w:rFonts w:cstheme="minorBidi"/>
          <w:spacing w:val="-1"/>
          <w:lang w:bidi="ar-SA"/>
        </w:rPr>
        <w:t>is</w:t>
      </w:r>
      <w:r w:rsidRPr="00476D5A">
        <w:rPr>
          <w:rFonts w:cstheme="minorBidi"/>
          <w:spacing w:val="12"/>
          <w:lang w:bidi="ar-SA"/>
        </w:rPr>
        <w:t xml:space="preserve"> </w:t>
      </w:r>
      <w:r w:rsidRPr="00476D5A">
        <w:rPr>
          <w:rFonts w:cstheme="minorBidi"/>
          <w:lang w:bidi="ar-SA"/>
        </w:rPr>
        <w:t>in</w:t>
      </w:r>
      <w:r w:rsidRPr="00476D5A">
        <w:rPr>
          <w:rFonts w:cstheme="minorBidi"/>
          <w:spacing w:val="9"/>
          <w:lang w:bidi="ar-SA"/>
        </w:rPr>
        <w:t xml:space="preserve"> </w:t>
      </w:r>
      <w:r w:rsidRPr="00476D5A">
        <w:rPr>
          <w:rFonts w:cstheme="minorBidi"/>
          <w:spacing w:val="-1"/>
          <w:lang w:bidi="ar-SA"/>
        </w:rPr>
        <w:t>the</w:t>
      </w:r>
      <w:r w:rsidRPr="00476D5A">
        <w:rPr>
          <w:rFonts w:cstheme="minorBidi"/>
          <w:spacing w:val="12"/>
          <w:lang w:bidi="ar-SA"/>
        </w:rPr>
        <w:t xml:space="preserve"> </w:t>
      </w:r>
      <w:r w:rsidRPr="00476D5A">
        <w:rPr>
          <w:rFonts w:cstheme="minorBidi"/>
          <w:spacing w:val="-1"/>
          <w:lang w:bidi="ar-SA"/>
        </w:rPr>
        <w:t>amount</w:t>
      </w:r>
      <w:r w:rsidRPr="00476D5A">
        <w:rPr>
          <w:rFonts w:cstheme="minorBidi"/>
          <w:spacing w:val="12"/>
          <w:lang w:bidi="ar-SA"/>
        </w:rPr>
        <w:t xml:space="preserve"> </w:t>
      </w:r>
      <w:r w:rsidRPr="00476D5A">
        <w:rPr>
          <w:rFonts w:cstheme="minorBidi"/>
          <w:spacing w:val="-2"/>
          <w:lang w:bidi="ar-SA"/>
        </w:rPr>
        <w:t>of</w:t>
      </w:r>
      <w:r w:rsidRPr="00476D5A">
        <w:rPr>
          <w:rFonts w:cstheme="minorBidi"/>
          <w:spacing w:val="12"/>
          <w:lang w:bidi="ar-SA"/>
        </w:rPr>
        <w:t xml:space="preserve"> </w:t>
      </w:r>
      <w:r w:rsidRPr="00476D5A">
        <w:rPr>
          <w:rFonts w:cstheme="minorBidi"/>
          <w:lang w:bidi="ar-SA"/>
        </w:rPr>
        <w:t>$1</w:t>
      </w:r>
      <w:r w:rsidRPr="00476D5A">
        <w:rPr>
          <w:rFonts w:cstheme="minorBidi"/>
          <w:spacing w:val="11"/>
          <w:lang w:bidi="ar-SA"/>
        </w:rPr>
        <w:t xml:space="preserve"> </w:t>
      </w:r>
      <w:r w:rsidRPr="00476D5A">
        <w:rPr>
          <w:rFonts w:cstheme="minorBidi"/>
          <w:spacing w:val="-2"/>
          <w:lang w:bidi="ar-SA"/>
        </w:rPr>
        <w:t>million</w:t>
      </w:r>
      <w:r w:rsidRPr="00476D5A">
        <w:rPr>
          <w:rFonts w:cstheme="minorBidi"/>
          <w:spacing w:val="11"/>
          <w:lang w:bidi="ar-SA"/>
        </w:rPr>
        <w:t xml:space="preserve"> </w:t>
      </w:r>
      <w:r w:rsidRPr="00476D5A">
        <w:rPr>
          <w:rFonts w:cstheme="minorBidi"/>
          <w:lang w:bidi="ar-SA"/>
        </w:rPr>
        <w:t>or</w:t>
      </w:r>
      <w:r w:rsidRPr="00476D5A">
        <w:rPr>
          <w:rFonts w:cstheme="minorBidi"/>
          <w:spacing w:val="12"/>
          <w:lang w:bidi="ar-SA"/>
        </w:rPr>
        <w:t xml:space="preserve"> </w:t>
      </w:r>
      <w:r w:rsidRPr="00476D5A">
        <w:rPr>
          <w:rFonts w:cstheme="minorBidi"/>
          <w:spacing w:val="-1"/>
          <w:lang w:bidi="ar-SA"/>
        </w:rPr>
        <w:t>more,</w:t>
      </w:r>
      <w:r w:rsidRPr="00476D5A">
        <w:rPr>
          <w:rFonts w:cstheme="minorBidi"/>
          <w:spacing w:val="9"/>
          <w:lang w:bidi="ar-SA"/>
        </w:rPr>
        <w:t xml:space="preserve"> </w:t>
      </w:r>
      <w:r w:rsidRPr="00476D5A">
        <w:rPr>
          <w:rFonts w:cstheme="minorBidi"/>
          <w:lang w:bidi="ar-SA"/>
        </w:rPr>
        <w:t>in</w:t>
      </w:r>
      <w:r w:rsidRPr="00476D5A">
        <w:rPr>
          <w:rFonts w:cstheme="minorBidi"/>
          <w:spacing w:val="11"/>
          <w:lang w:bidi="ar-SA"/>
        </w:rPr>
        <w:t xml:space="preserve"> </w:t>
      </w:r>
      <w:r w:rsidRPr="00476D5A">
        <w:rPr>
          <w:rFonts w:cstheme="minorBidi"/>
          <w:spacing w:val="-1"/>
          <w:lang w:bidi="ar-SA"/>
        </w:rPr>
        <w:t>accordance</w:t>
      </w:r>
      <w:r w:rsidRPr="00476D5A">
        <w:rPr>
          <w:rFonts w:cstheme="minorBidi"/>
          <w:spacing w:val="12"/>
          <w:lang w:bidi="ar-SA"/>
        </w:rPr>
        <w:t xml:space="preserve"> </w:t>
      </w:r>
      <w:r w:rsidRPr="00476D5A">
        <w:rPr>
          <w:rFonts w:cstheme="minorBidi"/>
          <w:spacing w:val="-1"/>
          <w:lang w:bidi="ar-SA"/>
        </w:rPr>
        <w:t>with</w:t>
      </w:r>
      <w:r w:rsidRPr="00476D5A">
        <w:rPr>
          <w:rFonts w:cstheme="minorBidi"/>
          <w:spacing w:val="9"/>
          <w:lang w:bidi="ar-SA"/>
        </w:rPr>
        <w:t xml:space="preserve"> </w:t>
      </w:r>
      <w:r w:rsidRPr="00476D5A">
        <w:rPr>
          <w:rFonts w:cstheme="minorBidi"/>
          <w:lang w:bidi="ar-SA"/>
        </w:rPr>
        <w:t>the</w:t>
      </w:r>
      <w:r w:rsidRPr="00476D5A">
        <w:rPr>
          <w:rFonts w:cstheme="minorBidi"/>
          <w:spacing w:val="9"/>
          <w:lang w:bidi="ar-SA"/>
        </w:rPr>
        <w:t xml:space="preserve"> </w:t>
      </w:r>
      <w:r w:rsidRPr="00476D5A">
        <w:rPr>
          <w:rFonts w:cstheme="minorBidi"/>
          <w:spacing w:val="-1"/>
          <w:lang w:bidi="ar-SA"/>
        </w:rPr>
        <w:t>requirements</w:t>
      </w:r>
      <w:r w:rsidRPr="00476D5A">
        <w:rPr>
          <w:rFonts w:cstheme="minorBidi"/>
          <w:spacing w:val="9"/>
          <w:lang w:bidi="ar-SA"/>
        </w:rPr>
        <w:t xml:space="preserve"> </w:t>
      </w:r>
      <w:r w:rsidRPr="00476D5A">
        <w:rPr>
          <w:rFonts w:cstheme="minorBidi"/>
          <w:lang w:bidi="ar-SA"/>
        </w:rPr>
        <w:t>of</w:t>
      </w:r>
      <w:r w:rsidRPr="00476D5A">
        <w:rPr>
          <w:rFonts w:cstheme="minorBidi"/>
          <w:spacing w:val="10"/>
          <w:lang w:bidi="ar-SA"/>
        </w:rPr>
        <w:t xml:space="preserve"> </w:t>
      </w:r>
      <w:r w:rsidRPr="00476D5A">
        <w:rPr>
          <w:rFonts w:cstheme="minorBidi"/>
          <w:spacing w:val="-1"/>
          <w:lang w:bidi="ar-SA"/>
        </w:rPr>
        <w:t>section</w:t>
      </w:r>
      <w:r w:rsidRPr="00476D5A">
        <w:rPr>
          <w:rFonts w:cstheme="minorBidi"/>
          <w:spacing w:val="11"/>
          <w:lang w:bidi="ar-SA"/>
        </w:rPr>
        <w:t xml:space="preserve"> </w:t>
      </w:r>
      <w:r w:rsidRPr="00476D5A">
        <w:rPr>
          <w:rFonts w:cstheme="minorBidi"/>
          <w:spacing w:val="-1"/>
          <w:lang w:bidi="ar-SA"/>
        </w:rPr>
        <w:t>287.135,</w:t>
      </w:r>
      <w:r w:rsidRPr="00476D5A">
        <w:rPr>
          <w:rFonts w:cstheme="minorBidi"/>
          <w:spacing w:val="11"/>
          <w:lang w:bidi="ar-SA"/>
        </w:rPr>
        <w:t xml:space="preserve"> </w:t>
      </w:r>
      <w:r w:rsidRPr="00476D5A">
        <w:rPr>
          <w:rFonts w:cstheme="minorBidi"/>
          <w:spacing w:val="-1"/>
          <w:lang w:bidi="ar-SA"/>
        </w:rPr>
        <w:t>F.S.,</w:t>
      </w:r>
      <w:r w:rsidRPr="00476D5A">
        <w:rPr>
          <w:rFonts w:cstheme="minorBidi"/>
          <w:spacing w:val="59"/>
          <w:lang w:bidi="ar-SA"/>
        </w:rPr>
        <w:t xml:space="preserve"> </w:t>
      </w:r>
      <w:r w:rsidRPr="00476D5A">
        <w:rPr>
          <w:rFonts w:cstheme="minorBidi"/>
          <w:spacing w:val="-1"/>
          <w:lang w:bidi="ar-SA"/>
        </w:rPr>
        <w:t>Contractor</w:t>
      </w:r>
      <w:r w:rsidRPr="00476D5A">
        <w:rPr>
          <w:rFonts w:cstheme="minorBidi"/>
          <w:spacing w:val="3"/>
          <w:lang w:bidi="ar-SA"/>
        </w:rPr>
        <w:t xml:space="preserve"> </w:t>
      </w:r>
      <w:r w:rsidRPr="00476D5A">
        <w:rPr>
          <w:rFonts w:cstheme="minorBidi"/>
          <w:spacing w:val="-1"/>
          <w:lang w:bidi="ar-SA"/>
        </w:rPr>
        <w:t>hereby</w:t>
      </w:r>
      <w:r w:rsidRPr="00476D5A">
        <w:rPr>
          <w:rFonts w:cstheme="minorBidi"/>
          <w:lang w:bidi="ar-SA"/>
        </w:rPr>
        <w:t xml:space="preserve"> </w:t>
      </w:r>
      <w:r w:rsidRPr="00476D5A">
        <w:rPr>
          <w:rFonts w:cstheme="minorBidi"/>
          <w:spacing w:val="-1"/>
          <w:lang w:bidi="ar-SA"/>
        </w:rPr>
        <w:t>certifies</w:t>
      </w:r>
      <w:r w:rsidRPr="00476D5A">
        <w:rPr>
          <w:rFonts w:cstheme="minorBidi"/>
          <w:lang w:bidi="ar-SA"/>
        </w:rPr>
        <w:t xml:space="preserve"> </w:t>
      </w:r>
      <w:r w:rsidRPr="00476D5A">
        <w:rPr>
          <w:rFonts w:cstheme="minorBidi"/>
          <w:spacing w:val="-1"/>
          <w:lang w:bidi="ar-SA"/>
        </w:rPr>
        <w:t>that</w:t>
      </w:r>
      <w:r w:rsidRPr="00476D5A">
        <w:rPr>
          <w:rFonts w:cstheme="minorBidi"/>
          <w:spacing w:val="3"/>
          <w:lang w:bidi="ar-SA"/>
        </w:rPr>
        <w:t xml:space="preserve"> </w:t>
      </w:r>
      <w:r w:rsidRPr="00476D5A">
        <w:rPr>
          <w:rFonts w:cstheme="minorBidi"/>
          <w:spacing w:val="-1"/>
          <w:lang w:bidi="ar-SA"/>
        </w:rPr>
        <w:t>it</w:t>
      </w:r>
      <w:r w:rsidRPr="00476D5A">
        <w:rPr>
          <w:rFonts w:cstheme="minorBidi"/>
          <w:spacing w:val="3"/>
          <w:lang w:bidi="ar-SA"/>
        </w:rPr>
        <w:t xml:space="preserve"> </w:t>
      </w:r>
      <w:r w:rsidRPr="00476D5A">
        <w:rPr>
          <w:rFonts w:cstheme="minorBidi"/>
          <w:spacing w:val="-1"/>
          <w:lang w:bidi="ar-SA"/>
        </w:rPr>
        <w:t>is</w:t>
      </w:r>
      <w:r w:rsidRPr="00476D5A">
        <w:rPr>
          <w:rFonts w:cstheme="minorBidi"/>
          <w:spacing w:val="2"/>
          <w:lang w:bidi="ar-SA"/>
        </w:rPr>
        <w:t xml:space="preserve"> </w:t>
      </w:r>
      <w:r w:rsidRPr="00476D5A">
        <w:rPr>
          <w:rFonts w:cstheme="minorBidi"/>
          <w:lang w:bidi="ar-SA"/>
        </w:rPr>
        <w:t>not</w:t>
      </w:r>
      <w:r w:rsidRPr="00476D5A">
        <w:rPr>
          <w:rFonts w:cstheme="minorBidi"/>
          <w:spacing w:val="1"/>
          <w:lang w:bidi="ar-SA"/>
        </w:rPr>
        <w:t xml:space="preserve"> </w:t>
      </w:r>
      <w:r w:rsidRPr="00476D5A">
        <w:rPr>
          <w:rFonts w:cstheme="minorBidi"/>
          <w:spacing w:val="-1"/>
          <w:lang w:bidi="ar-SA"/>
        </w:rPr>
        <w:t>listed</w:t>
      </w:r>
      <w:r w:rsidRPr="00476D5A">
        <w:rPr>
          <w:rFonts w:cstheme="minorBidi"/>
          <w:spacing w:val="2"/>
          <w:lang w:bidi="ar-SA"/>
        </w:rPr>
        <w:t xml:space="preserve"> </w:t>
      </w:r>
      <w:r w:rsidRPr="00476D5A">
        <w:rPr>
          <w:rFonts w:cstheme="minorBidi"/>
          <w:lang w:bidi="ar-SA"/>
        </w:rPr>
        <w:t xml:space="preserve">on </w:t>
      </w:r>
      <w:r w:rsidRPr="00476D5A">
        <w:rPr>
          <w:rFonts w:cstheme="minorBidi"/>
          <w:spacing w:val="-1"/>
          <w:lang w:bidi="ar-SA"/>
        </w:rPr>
        <w:t>either</w:t>
      </w:r>
      <w:r w:rsidRPr="00476D5A">
        <w:rPr>
          <w:rFonts w:cstheme="minorBidi"/>
          <w:lang w:bidi="ar-SA"/>
        </w:rPr>
        <w:t xml:space="preserve"> the</w:t>
      </w:r>
      <w:r w:rsidRPr="00476D5A">
        <w:rPr>
          <w:rFonts w:cstheme="minorBidi"/>
          <w:spacing w:val="2"/>
          <w:lang w:bidi="ar-SA"/>
        </w:rPr>
        <w:t xml:space="preserve"> </w:t>
      </w:r>
      <w:r w:rsidRPr="00476D5A">
        <w:rPr>
          <w:rFonts w:cstheme="minorBidi"/>
          <w:spacing w:val="-1"/>
          <w:lang w:bidi="ar-SA"/>
        </w:rPr>
        <w:t>Scrutinized</w:t>
      </w:r>
      <w:r w:rsidRPr="00476D5A">
        <w:rPr>
          <w:rFonts w:cstheme="minorBidi"/>
          <w:spacing w:val="2"/>
          <w:lang w:bidi="ar-SA"/>
        </w:rPr>
        <w:t xml:space="preserve"> </w:t>
      </w:r>
      <w:r w:rsidRPr="00476D5A">
        <w:rPr>
          <w:rFonts w:cstheme="minorBidi"/>
          <w:spacing w:val="-1"/>
          <w:lang w:bidi="ar-SA"/>
        </w:rPr>
        <w:t>Companies</w:t>
      </w:r>
      <w:r w:rsidRPr="00476D5A">
        <w:rPr>
          <w:rFonts w:cstheme="minorBidi"/>
          <w:lang w:bidi="ar-SA"/>
        </w:rPr>
        <w:t xml:space="preserve"> </w:t>
      </w:r>
      <w:r w:rsidRPr="00476D5A">
        <w:rPr>
          <w:rFonts w:cstheme="minorBidi"/>
          <w:spacing w:val="-1"/>
          <w:lang w:bidi="ar-SA"/>
        </w:rPr>
        <w:t>with</w:t>
      </w:r>
      <w:r w:rsidRPr="00476D5A">
        <w:rPr>
          <w:rFonts w:cstheme="minorBidi"/>
          <w:spacing w:val="2"/>
          <w:lang w:bidi="ar-SA"/>
        </w:rPr>
        <w:t xml:space="preserve"> </w:t>
      </w:r>
      <w:r w:rsidRPr="00476D5A">
        <w:rPr>
          <w:rFonts w:cstheme="minorBidi"/>
          <w:spacing w:val="-2"/>
          <w:lang w:bidi="ar-SA"/>
        </w:rPr>
        <w:t>Activities</w:t>
      </w:r>
      <w:r w:rsidRPr="00476D5A">
        <w:rPr>
          <w:rFonts w:cstheme="minorBidi"/>
          <w:spacing w:val="2"/>
          <w:lang w:bidi="ar-SA"/>
        </w:rPr>
        <w:t xml:space="preserve"> </w:t>
      </w:r>
      <w:r w:rsidRPr="00476D5A">
        <w:rPr>
          <w:rFonts w:cstheme="minorBidi"/>
          <w:lang w:bidi="ar-SA"/>
        </w:rPr>
        <w:t>in</w:t>
      </w:r>
      <w:r w:rsidRPr="00476D5A">
        <w:rPr>
          <w:rFonts w:cstheme="minorBidi"/>
          <w:spacing w:val="2"/>
          <w:lang w:bidi="ar-SA"/>
        </w:rPr>
        <w:t xml:space="preserve"> </w:t>
      </w:r>
      <w:r w:rsidRPr="00476D5A">
        <w:rPr>
          <w:rFonts w:cstheme="minorBidi"/>
          <w:spacing w:val="-1"/>
          <w:lang w:bidi="ar-SA"/>
        </w:rPr>
        <w:t>Sudan</w:t>
      </w:r>
      <w:r w:rsidRPr="00476D5A">
        <w:rPr>
          <w:rFonts w:cstheme="minorBidi"/>
          <w:spacing w:val="2"/>
          <w:lang w:bidi="ar-SA"/>
        </w:rPr>
        <w:t xml:space="preserve"> </w:t>
      </w:r>
      <w:r w:rsidRPr="00476D5A">
        <w:rPr>
          <w:rFonts w:cstheme="minorBidi"/>
          <w:spacing w:val="-2"/>
          <w:lang w:bidi="ar-SA"/>
        </w:rPr>
        <w:t>List</w:t>
      </w:r>
      <w:r w:rsidRPr="00476D5A">
        <w:rPr>
          <w:rFonts w:cstheme="minorBidi"/>
          <w:spacing w:val="3"/>
          <w:lang w:bidi="ar-SA"/>
        </w:rPr>
        <w:t xml:space="preserve"> </w:t>
      </w:r>
      <w:r w:rsidRPr="00476D5A">
        <w:rPr>
          <w:rFonts w:cstheme="minorBidi"/>
          <w:spacing w:val="-2"/>
          <w:lang w:bidi="ar-SA"/>
        </w:rPr>
        <w:t>or</w:t>
      </w:r>
      <w:r w:rsidRPr="00476D5A">
        <w:rPr>
          <w:rFonts w:cstheme="minorBidi"/>
          <w:spacing w:val="3"/>
          <w:lang w:bidi="ar-SA"/>
        </w:rPr>
        <w:t xml:space="preserve"> </w:t>
      </w:r>
      <w:r w:rsidRPr="00476D5A">
        <w:rPr>
          <w:rFonts w:cstheme="minorBidi"/>
          <w:spacing w:val="-1"/>
          <w:lang w:bidi="ar-SA"/>
        </w:rPr>
        <w:t>the</w:t>
      </w:r>
      <w:r w:rsidRPr="00476D5A">
        <w:rPr>
          <w:rFonts w:cstheme="minorBidi"/>
          <w:spacing w:val="83"/>
          <w:lang w:bidi="ar-SA"/>
        </w:rPr>
        <w:t xml:space="preserve"> </w:t>
      </w:r>
      <w:r w:rsidRPr="00476D5A">
        <w:rPr>
          <w:rFonts w:cstheme="minorBidi"/>
          <w:spacing w:val="-1"/>
          <w:lang w:bidi="ar-SA"/>
        </w:rPr>
        <w:t>Scrutinized</w:t>
      </w:r>
      <w:r w:rsidRPr="00476D5A">
        <w:rPr>
          <w:rFonts w:cstheme="minorBidi"/>
          <w:spacing w:val="7"/>
          <w:lang w:bidi="ar-SA"/>
        </w:rPr>
        <w:t xml:space="preserve"> </w:t>
      </w:r>
      <w:r w:rsidRPr="00476D5A">
        <w:rPr>
          <w:rFonts w:cstheme="minorBidi"/>
          <w:spacing w:val="-1"/>
          <w:lang w:bidi="ar-SA"/>
        </w:rPr>
        <w:t>Companies</w:t>
      </w:r>
      <w:r w:rsidRPr="00476D5A">
        <w:rPr>
          <w:rFonts w:cstheme="minorBidi"/>
          <w:spacing w:val="7"/>
          <w:lang w:bidi="ar-SA"/>
        </w:rPr>
        <w:t xml:space="preserve"> </w:t>
      </w:r>
      <w:r w:rsidRPr="00476D5A">
        <w:rPr>
          <w:rFonts w:cstheme="minorBidi"/>
          <w:spacing w:val="-1"/>
          <w:lang w:bidi="ar-SA"/>
        </w:rPr>
        <w:t>with</w:t>
      </w:r>
      <w:r w:rsidRPr="00476D5A">
        <w:rPr>
          <w:rFonts w:cstheme="minorBidi"/>
          <w:spacing w:val="7"/>
          <w:lang w:bidi="ar-SA"/>
        </w:rPr>
        <w:t xml:space="preserve"> </w:t>
      </w:r>
      <w:r w:rsidRPr="00476D5A">
        <w:rPr>
          <w:rFonts w:cstheme="minorBidi"/>
          <w:spacing w:val="-1"/>
          <w:lang w:bidi="ar-SA"/>
        </w:rPr>
        <w:t>Activities</w:t>
      </w:r>
      <w:r w:rsidRPr="00476D5A">
        <w:rPr>
          <w:rFonts w:cstheme="minorBidi"/>
          <w:spacing w:val="5"/>
          <w:lang w:bidi="ar-SA"/>
        </w:rPr>
        <w:t xml:space="preserve"> </w:t>
      </w:r>
      <w:r w:rsidRPr="00476D5A">
        <w:rPr>
          <w:rFonts w:cstheme="minorBidi"/>
          <w:lang w:bidi="ar-SA"/>
        </w:rPr>
        <w:t>in</w:t>
      </w:r>
      <w:r w:rsidRPr="00476D5A">
        <w:rPr>
          <w:rFonts w:cstheme="minorBidi"/>
          <w:spacing w:val="7"/>
          <w:lang w:bidi="ar-SA"/>
        </w:rPr>
        <w:t xml:space="preserve"> </w:t>
      </w:r>
      <w:r w:rsidRPr="00476D5A">
        <w:rPr>
          <w:rFonts w:cstheme="minorBidi"/>
          <w:spacing w:val="-1"/>
          <w:lang w:bidi="ar-SA"/>
        </w:rPr>
        <w:t>the</w:t>
      </w:r>
      <w:r w:rsidRPr="00476D5A">
        <w:rPr>
          <w:rFonts w:cstheme="minorBidi"/>
          <w:spacing w:val="7"/>
          <w:lang w:bidi="ar-SA"/>
        </w:rPr>
        <w:t xml:space="preserve"> </w:t>
      </w:r>
      <w:r w:rsidRPr="00476D5A">
        <w:rPr>
          <w:rFonts w:cstheme="minorBidi"/>
          <w:spacing w:val="-1"/>
          <w:lang w:bidi="ar-SA"/>
        </w:rPr>
        <w:t>Iran</w:t>
      </w:r>
      <w:r w:rsidRPr="00476D5A">
        <w:rPr>
          <w:rFonts w:cstheme="minorBidi"/>
          <w:spacing w:val="7"/>
          <w:lang w:bidi="ar-SA"/>
        </w:rPr>
        <w:t xml:space="preserve"> </w:t>
      </w:r>
      <w:r w:rsidRPr="00476D5A">
        <w:rPr>
          <w:rFonts w:cstheme="minorBidi"/>
          <w:spacing w:val="-1"/>
          <w:lang w:bidi="ar-SA"/>
        </w:rPr>
        <w:t>Petroleum</w:t>
      </w:r>
      <w:r w:rsidRPr="00476D5A">
        <w:rPr>
          <w:rFonts w:cstheme="minorBidi"/>
          <w:spacing w:val="3"/>
          <w:lang w:bidi="ar-SA"/>
        </w:rPr>
        <w:t xml:space="preserve"> </w:t>
      </w:r>
      <w:r w:rsidRPr="00476D5A">
        <w:rPr>
          <w:rFonts w:cstheme="minorBidi"/>
          <w:spacing w:val="-1"/>
          <w:lang w:bidi="ar-SA"/>
        </w:rPr>
        <w:t>Energy</w:t>
      </w:r>
      <w:r w:rsidRPr="00476D5A">
        <w:rPr>
          <w:rFonts w:cstheme="minorBidi"/>
          <w:spacing w:val="4"/>
          <w:lang w:bidi="ar-SA"/>
        </w:rPr>
        <w:t xml:space="preserve"> </w:t>
      </w:r>
      <w:r w:rsidRPr="00476D5A">
        <w:rPr>
          <w:rFonts w:cstheme="minorBidi"/>
          <w:lang w:bidi="ar-SA"/>
        </w:rPr>
        <w:t>Sector</w:t>
      </w:r>
      <w:r w:rsidRPr="00476D5A">
        <w:rPr>
          <w:rFonts w:cstheme="minorBidi"/>
          <w:spacing w:val="7"/>
          <w:lang w:bidi="ar-SA"/>
        </w:rPr>
        <w:t xml:space="preserve"> </w:t>
      </w:r>
      <w:r w:rsidRPr="00476D5A">
        <w:rPr>
          <w:rFonts w:cstheme="minorBidi"/>
          <w:spacing w:val="-2"/>
          <w:lang w:bidi="ar-SA"/>
        </w:rPr>
        <w:t>List</w:t>
      </w:r>
      <w:r w:rsidRPr="00476D5A">
        <w:rPr>
          <w:rFonts w:cstheme="minorBidi"/>
          <w:spacing w:val="8"/>
          <w:lang w:bidi="ar-SA"/>
        </w:rPr>
        <w:t xml:space="preserve"> </w:t>
      </w:r>
      <w:r w:rsidRPr="00476D5A">
        <w:rPr>
          <w:rFonts w:cstheme="minorBidi"/>
          <w:spacing w:val="-1"/>
          <w:lang w:bidi="ar-SA"/>
        </w:rPr>
        <w:t>and</w:t>
      </w:r>
      <w:r w:rsidRPr="00476D5A">
        <w:rPr>
          <w:rFonts w:cstheme="minorBidi"/>
          <w:spacing w:val="7"/>
          <w:lang w:bidi="ar-SA"/>
        </w:rPr>
        <w:t xml:space="preserve"> </w:t>
      </w:r>
      <w:r w:rsidRPr="00476D5A">
        <w:rPr>
          <w:rFonts w:cstheme="minorBidi"/>
          <w:spacing w:val="-1"/>
          <w:lang w:bidi="ar-SA"/>
        </w:rPr>
        <w:t>that</w:t>
      </w:r>
      <w:r w:rsidRPr="00476D5A">
        <w:rPr>
          <w:rFonts w:cstheme="minorBidi"/>
          <w:spacing w:val="5"/>
          <w:lang w:bidi="ar-SA"/>
        </w:rPr>
        <w:t xml:space="preserve"> </w:t>
      </w:r>
      <w:r w:rsidRPr="00476D5A">
        <w:rPr>
          <w:rFonts w:cstheme="minorBidi"/>
          <w:lang w:bidi="ar-SA"/>
        </w:rPr>
        <w:t>it</w:t>
      </w:r>
      <w:r w:rsidRPr="00476D5A">
        <w:rPr>
          <w:rFonts w:cstheme="minorBidi"/>
          <w:spacing w:val="11"/>
          <w:lang w:bidi="ar-SA"/>
        </w:rPr>
        <w:t xml:space="preserve"> </w:t>
      </w:r>
      <w:r w:rsidRPr="00476D5A">
        <w:rPr>
          <w:rFonts w:cstheme="minorBidi"/>
          <w:lang w:bidi="ar-SA"/>
        </w:rPr>
        <w:t>is</w:t>
      </w:r>
      <w:r w:rsidRPr="00476D5A">
        <w:rPr>
          <w:rFonts w:cstheme="minorBidi"/>
          <w:spacing w:val="5"/>
          <w:lang w:bidi="ar-SA"/>
        </w:rPr>
        <w:t xml:space="preserve"> </w:t>
      </w:r>
      <w:r w:rsidRPr="00476D5A">
        <w:rPr>
          <w:rFonts w:cstheme="minorBidi"/>
          <w:lang w:bidi="ar-SA"/>
        </w:rPr>
        <w:t>not</w:t>
      </w:r>
      <w:r w:rsidRPr="00476D5A">
        <w:rPr>
          <w:rFonts w:cstheme="minorBidi"/>
          <w:spacing w:val="5"/>
          <w:lang w:bidi="ar-SA"/>
        </w:rPr>
        <w:t xml:space="preserve"> </w:t>
      </w:r>
      <w:r w:rsidRPr="00476D5A">
        <w:rPr>
          <w:rFonts w:cstheme="minorBidi"/>
          <w:spacing w:val="-1"/>
          <w:lang w:bidi="ar-SA"/>
        </w:rPr>
        <w:t>engaged</w:t>
      </w:r>
      <w:r w:rsidRPr="00476D5A">
        <w:rPr>
          <w:rFonts w:cstheme="minorBidi"/>
          <w:spacing w:val="7"/>
          <w:lang w:bidi="ar-SA"/>
        </w:rPr>
        <w:t xml:space="preserve"> </w:t>
      </w:r>
      <w:r w:rsidRPr="00476D5A">
        <w:rPr>
          <w:rFonts w:cstheme="minorBidi"/>
          <w:lang w:bidi="ar-SA"/>
        </w:rPr>
        <w:t>in</w:t>
      </w:r>
      <w:r w:rsidRPr="00476D5A">
        <w:rPr>
          <w:rFonts w:cstheme="minorBidi"/>
          <w:spacing w:val="6"/>
          <w:lang w:bidi="ar-SA"/>
        </w:rPr>
        <w:t xml:space="preserve"> </w:t>
      </w:r>
      <w:r w:rsidRPr="00476D5A">
        <w:rPr>
          <w:rFonts w:cstheme="minorBidi"/>
          <w:spacing w:val="-1"/>
          <w:lang w:bidi="ar-SA"/>
        </w:rPr>
        <w:t>business</w:t>
      </w:r>
      <w:r w:rsidRPr="00476D5A">
        <w:rPr>
          <w:rFonts w:cstheme="minorBidi"/>
          <w:spacing w:val="69"/>
          <w:lang w:bidi="ar-SA"/>
        </w:rPr>
        <w:t xml:space="preserve"> </w:t>
      </w:r>
      <w:r w:rsidRPr="00476D5A">
        <w:rPr>
          <w:rFonts w:cstheme="minorBidi"/>
          <w:spacing w:val="-1"/>
          <w:lang w:bidi="ar-SA"/>
        </w:rPr>
        <w:t>operations</w:t>
      </w:r>
      <w:r w:rsidRPr="00476D5A">
        <w:rPr>
          <w:rFonts w:cstheme="minorBidi"/>
          <w:spacing w:val="-2"/>
          <w:lang w:bidi="ar-SA"/>
        </w:rPr>
        <w:t xml:space="preserve"> </w:t>
      </w:r>
      <w:r w:rsidRPr="00476D5A">
        <w:rPr>
          <w:rFonts w:cstheme="minorBidi"/>
          <w:lang w:bidi="ar-SA"/>
        </w:rPr>
        <w:t xml:space="preserve">in </w:t>
      </w:r>
      <w:r w:rsidRPr="00476D5A">
        <w:rPr>
          <w:rFonts w:cstheme="minorBidi"/>
          <w:spacing w:val="-1"/>
          <w:lang w:bidi="ar-SA"/>
        </w:rPr>
        <w:t>Cuba</w:t>
      </w:r>
      <w:r w:rsidRPr="00476D5A">
        <w:rPr>
          <w:rFonts w:cstheme="minorBidi"/>
          <w:spacing w:val="-2"/>
          <w:lang w:bidi="ar-SA"/>
        </w:rPr>
        <w:t xml:space="preserve"> </w:t>
      </w:r>
      <w:r w:rsidRPr="00476D5A">
        <w:rPr>
          <w:rFonts w:cstheme="minorBidi"/>
          <w:lang w:bidi="ar-SA"/>
        </w:rPr>
        <w:t xml:space="preserve">or </w:t>
      </w:r>
      <w:r w:rsidRPr="00476D5A">
        <w:rPr>
          <w:rFonts w:cstheme="minorBidi"/>
          <w:spacing w:val="-2"/>
          <w:lang w:bidi="ar-SA"/>
        </w:rPr>
        <w:t>Syria.</w:t>
      </w:r>
    </w:p>
    <w:p w14:paraId="67CC9454" w14:textId="77777777" w:rsidR="00476D5A" w:rsidRPr="00476D5A" w:rsidRDefault="00476D5A" w:rsidP="00BA301A">
      <w:pPr>
        <w:widowControl/>
        <w:autoSpaceDE/>
        <w:autoSpaceDN/>
        <w:rPr>
          <w:lang w:bidi="ar-SA"/>
        </w:rPr>
      </w:pPr>
    </w:p>
    <w:p w14:paraId="2E633661" w14:textId="77777777" w:rsidR="00476D5A" w:rsidRPr="00476D5A" w:rsidRDefault="00476D5A" w:rsidP="00BA301A">
      <w:pPr>
        <w:widowControl/>
        <w:autoSpaceDE/>
        <w:autoSpaceDN/>
        <w:ind w:left="680" w:right="119"/>
        <w:rPr>
          <w:rFonts w:cstheme="minorBidi"/>
          <w:lang w:bidi="ar-SA"/>
        </w:rPr>
      </w:pPr>
      <w:r w:rsidRPr="00476D5A">
        <w:rPr>
          <w:rFonts w:cstheme="minorBidi"/>
          <w:spacing w:val="-1"/>
          <w:lang w:bidi="ar-SA"/>
        </w:rPr>
        <w:t>Contractor</w:t>
      </w:r>
      <w:r w:rsidRPr="00476D5A">
        <w:rPr>
          <w:rFonts w:cstheme="minorBidi"/>
          <w:spacing w:val="7"/>
          <w:lang w:bidi="ar-SA"/>
        </w:rPr>
        <w:t xml:space="preserve"> </w:t>
      </w:r>
      <w:r w:rsidRPr="00476D5A">
        <w:rPr>
          <w:rFonts w:cstheme="minorBidi"/>
          <w:spacing w:val="-1"/>
          <w:lang w:bidi="ar-SA"/>
        </w:rPr>
        <w:t>understands</w:t>
      </w:r>
      <w:r w:rsidRPr="00476D5A">
        <w:rPr>
          <w:rFonts w:cstheme="minorBidi"/>
          <w:spacing w:val="5"/>
          <w:lang w:bidi="ar-SA"/>
        </w:rPr>
        <w:t xml:space="preserve"> </w:t>
      </w:r>
      <w:r w:rsidRPr="00476D5A">
        <w:rPr>
          <w:rFonts w:cstheme="minorBidi"/>
          <w:spacing w:val="-1"/>
          <w:lang w:bidi="ar-SA"/>
        </w:rPr>
        <w:t>that</w:t>
      </w:r>
      <w:r w:rsidRPr="00476D5A">
        <w:rPr>
          <w:rFonts w:cstheme="minorBidi"/>
          <w:spacing w:val="5"/>
          <w:lang w:bidi="ar-SA"/>
        </w:rPr>
        <w:t xml:space="preserve"> </w:t>
      </w:r>
      <w:r w:rsidRPr="00476D5A">
        <w:rPr>
          <w:rFonts w:cstheme="minorBidi"/>
          <w:spacing w:val="-1"/>
          <w:lang w:bidi="ar-SA"/>
        </w:rPr>
        <w:t>pursuant</w:t>
      </w:r>
      <w:r w:rsidRPr="00476D5A">
        <w:rPr>
          <w:rFonts w:cstheme="minorBidi"/>
          <w:spacing w:val="5"/>
          <w:lang w:bidi="ar-SA"/>
        </w:rPr>
        <w:t xml:space="preserve"> </w:t>
      </w:r>
      <w:r w:rsidRPr="00476D5A">
        <w:rPr>
          <w:rFonts w:cstheme="minorBidi"/>
          <w:lang w:bidi="ar-SA"/>
        </w:rPr>
        <w:t>to</w:t>
      </w:r>
      <w:r w:rsidRPr="00476D5A">
        <w:rPr>
          <w:rFonts w:cstheme="minorBidi"/>
          <w:spacing w:val="7"/>
          <w:lang w:bidi="ar-SA"/>
        </w:rPr>
        <w:t xml:space="preserve"> </w:t>
      </w:r>
      <w:r w:rsidRPr="00476D5A">
        <w:rPr>
          <w:rFonts w:cstheme="minorBidi"/>
          <w:spacing w:val="-1"/>
          <w:lang w:bidi="ar-SA"/>
        </w:rPr>
        <w:t>section</w:t>
      </w:r>
      <w:r w:rsidRPr="00476D5A">
        <w:rPr>
          <w:rFonts w:cstheme="minorBidi"/>
          <w:spacing w:val="7"/>
          <w:lang w:bidi="ar-SA"/>
        </w:rPr>
        <w:t xml:space="preserve"> </w:t>
      </w:r>
      <w:r w:rsidRPr="00476D5A">
        <w:rPr>
          <w:rFonts w:cstheme="minorBidi"/>
          <w:spacing w:val="-1"/>
          <w:lang w:bidi="ar-SA"/>
        </w:rPr>
        <w:t>287.135,</w:t>
      </w:r>
      <w:r w:rsidRPr="00476D5A">
        <w:rPr>
          <w:rFonts w:cstheme="minorBidi"/>
          <w:spacing w:val="7"/>
          <w:lang w:bidi="ar-SA"/>
        </w:rPr>
        <w:t xml:space="preserve"> </w:t>
      </w:r>
      <w:r w:rsidRPr="00476D5A">
        <w:rPr>
          <w:rFonts w:cstheme="minorBidi"/>
          <w:spacing w:val="-1"/>
          <w:lang w:bidi="ar-SA"/>
        </w:rPr>
        <w:t>F.S.,</w:t>
      </w:r>
      <w:r w:rsidRPr="00476D5A">
        <w:rPr>
          <w:rFonts w:cstheme="minorBidi"/>
          <w:spacing w:val="7"/>
          <w:lang w:bidi="ar-SA"/>
        </w:rPr>
        <w:t xml:space="preserve"> </w:t>
      </w:r>
      <w:r w:rsidRPr="00476D5A">
        <w:rPr>
          <w:rFonts w:cstheme="minorBidi"/>
          <w:lang w:bidi="ar-SA"/>
        </w:rPr>
        <w:t>the</w:t>
      </w:r>
      <w:r w:rsidRPr="00476D5A">
        <w:rPr>
          <w:rFonts w:cstheme="minorBidi"/>
          <w:spacing w:val="5"/>
          <w:lang w:bidi="ar-SA"/>
        </w:rPr>
        <w:t xml:space="preserve"> </w:t>
      </w:r>
      <w:r w:rsidRPr="00476D5A">
        <w:rPr>
          <w:rFonts w:cstheme="minorBidi"/>
          <w:spacing w:val="-1"/>
          <w:lang w:bidi="ar-SA"/>
        </w:rPr>
        <w:t>submission</w:t>
      </w:r>
      <w:r w:rsidRPr="00476D5A">
        <w:rPr>
          <w:rFonts w:cstheme="minorBidi"/>
          <w:spacing w:val="7"/>
          <w:lang w:bidi="ar-SA"/>
        </w:rPr>
        <w:t xml:space="preserve"> </w:t>
      </w:r>
      <w:r w:rsidRPr="00476D5A">
        <w:rPr>
          <w:rFonts w:cstheme="minorBidi"/>
          <w:lang w:bidi="ar-SA"/>
        </w:rPr>
        <w:t>of</w:t>
      </w:r>
      <w:r w:rsidRPr="00476D5A">
        <w:rPr>
          <w:rFonts w:cstheme="minorBidi"/>
          <w:spacing w:val="5"/>
          <w:lang w:bidi="ar-SA"/>
        </w:rPr>
        <w:t xml:space="preserve"> </w:t>
      </w:r>
      <w:r w:rsidRPr="00476D5A">
        <w:rPr>
          <w:rFonts w:cstheme="minorBidi"/>
          <w:lang w:bidi="ar-SA"/>
        </w:rPr>
        <w:t>a</w:t>
      </w:r>
      <w:r w:rsidRPr="00476D5A">
        <w:rPr>
          <w:rFonts w:cstheme="minorBidi"/>
          <w:spacing w:val="5"/>
          <w:lang w:bidi="ar-SA"/>
        </w:rPr>
        <w:t xml:space="preserve"> </w:t>
      </w:r>
      <w:r w:rsidRPr="00476D5A">
        <w:rPr>
          <w:rFonts w:cstheme="minorBidi"/>
          <w:spacing w:val="-1"/>
          <w:lang w:bidi="ar-SA"/>
        </w:rPr>
        <w:t>false</w:t>
      </w:r>
      <w:r w:rsidRPr="00476D5A">
        <w:rPr>
          <w:rFonts w:cstheme="minorBidi"/>
          <w:spacing w:val="7"/>
          <w:lang w:bidi="ar-SA"/>
        </w:rPr>
        <w:t xml:space="preserve"> </w:t>
      </w:r>
      <w:r w:rsidRPr="00476D5A">
        <w:rPr>
          <w:rFonts w:cstheme="minorBidi"/>
          <w:spacing w:val="-1"/>
          <w:lang w:bidi="ar-SA"/>
        </w:rPr>
        <w:t>certification</w:t>
      </w:r>
      <w:r w:rsidRPr="00476D5A">
        <w:rPr>
          <w:rFonts w:cstheme="minorBidi"/>
          <w:spacing w:val="7"/>
          <w:lang w:bidi="ar-SA"/>
        </w:rPr>
        <w:t xml:space="preserve"> </w:t>
      </w:r>
      <w:r w:rsidRPr="00476D5A">
        <w:rPr>
          <w:rFonts w:cstheme="minorBidi"/>
          <w:spacing w:val="-2"/>
          <w:lang w:bidi="ar-SA"/>
        </w:rPr>
        <w:t>may</w:t>
      </w:r>
      <w:r w:rsidRPr="00476D5A">
        <w:rPr>
          <w:rFonts w:cstheme="minorBidi"/>
          <w:spacing w:val="5"/>
          <w:lang w:bidi="ar-SA"/>
        </w:rPr>
        <w:t xml:space="preserve"> </w:t>
      </w:r>
      <w:r w:rsidRPr="00476D5A">
        <w:rPr>
          <w:rFonts w:cstheme="minorBidi"/>
          <w:lang w:bidi="ar-SA"/>
        </w:rPr>
        <w:t>result</w:t>
      </w:r>
      <w:r w:rsidRPr="00476D5A">
        <w:rPr>
          <w:rFonts w:cstheme="minorBidi"/>
          <w:spacing w:val="5"/>
          <w:lang w:bidi="ar-SA"/>
        </w:rPr>
        <w:t xml:space="preserve"> </w:t>
      </w:r>
      <w:r w:rsidRPr="00476D5A">
        <w:rPr>
          <w:rFonts w:cstheme="minorBidi"/>
          <w:lang w:bidi="ar-SA"/>
        </w:rPr>
        <w:t>in</w:t>
      </w:r>
      <w:r w:rsidRPr="00476D5A">
        <w:rPr>
          <w:rFonts w:cstheme="minorBidi"/>
          <w:spacing w:val="7"/>
          <w:lang w:bidi="ar-SA"/>
        </w:rPr>
        <w:t xml:space="preserve"> </w:t>
      </w:r>
      <w:r w:rsidRPr="00476D5A">
        <w:rPr>
          <w:rFonts w:cstheme="minorBidi"/>
          <w:spacing w:val="-1"/>
          <w:lang w:bidi="ar-SA"/>
        </w:rPr>
        <w:t>the</w:t>
      </w:r>
      <w:r w:rsidRPr="00476D5A">
        <w:rPr>
          <w:rFonts w:cstheme="minorBidi"/>
          <w:spacing w:val="81"/>
          <w:lang w:bidi="ar-SA"/>
        </w:rPr>
        <w:t xml:space="preserve"> </w:t>
      </w:r>
      <w:r w:rsidRPr="00476D5A">
        <w:rPr>
          <w:rFonts w:cstheme="minorBidi"/>
          <w:spacing w:val="-1"/>
          <w:lang w:bidi="ar-SA"/>
        </w:rPr>
        <w:t>Department</w:t>
      </w:r>
      <w:r w:rsidRPr="00476D5A">
        <w:rPr>
          <w:rFonts w:cstheme="minorBidi"/>
          <w:spacing w:val="-9"/>
          <w:lang w:bidi="ar-SA"/>
        </w:rPr>
        <w:t xml:space="preserve"> </w:t>
      </w:r>
      <w:r w:rsidRPr="00476D5A">
        <w:rPr>
          <w:rFonts w:cstheme="minorBidi"/>
          <w:spacing w:val="-1"/>
          <w:lang w:bidi="ar-SA"/>
        </w:rPr>
        <w:t>terminating</w:t>
      </w:r>
      <w:r w:rsidRPr="00476D5A">
        <w:rPr>
          <w:rFonts w:cstheme="minorBidi"/>
          <w:spacing w:val="-12"/>
          <w:lang w:bidi="ar-SA"/>
        </w:rPr>
        <w:t xml:space="preserve"> </w:t>
      </w:r>
      <w:r w:rsidRPr="00476D5A">
        <w:rPr>
          <w:rFonts w:cstheme="minorBidi"/>
          <w:spacing w:val="-1"/>
          <w:lang w:bidi="ar-SA"/>
        </w:rPr>
        <w:t>this</w:t>
      </w:r>
      <w:r w:rsidRPr="00476D5A">
        <w:rPr>
          <w:rFonts w:cstheme="minorBidi"/>
          <w:spacing w:val="-9"/>
          <w:lang w:bidi="ar-SA"/>
        </w:rPr>
        <w:t xml:space="preserve"> </w:t>
      </w:r>
      <w:r w:rsidRPr="00476D5A">
        <w:rPr>
          <w:rFonts w:cstheme="minorBidi"/>
          <w:spacing w:val="-1"/>
          <w:lang w:bidi="ar-SA"/>
        </w:rPr>
        <w:t>contract</w:t>
      </w:r>
      <w:r w:rsidRPr="00476D5A">
        <w:rPr>
          <w:rFonts w:cstheme="minorBidi"/>
          <w:spacing w:val="-9"/>
          <w:lang w:bidi="ar-SA"/>
        </w:rPr>
        <w:t xml:space="preserve"> </w:t>
      </w:r>
      <w:r w:rsidRPr="00476D5A">
        <w:rPr>
          <w:rFonts w:cstheme="minorBidi"/>
          <w:lang w:bidi="ar-SA"/>
        </w:rPr>
        <w:t>and</w:t>
      </w:r>
      <w:r w:rsidRPr="00476D5A">
        <w:rPr>
          <w:rFonts w:cstheme="minorBidi"/>
          <w:spacing w:val="-12"/>
          <w:lang w:bidi="ar-SA"/>
        </w:rPr>
        <w:t xml:space="preserve"> </w:t>
      </w:r>
      <w:r w:rsidRPr="00476D5A">
        <w:rPr>
          <w:rFonts w:cstheme="minorBidi"/>
          <w:lang w:bidi="ar-SA"/>
        </w:rPr>
        <w:t>the</w:t>
      </w:r>
      <w:r w:rsidRPr="00476D5A">
        <w:rPr>
          <w:rFonts w:cstheme="minorBidi"/>
          <w:spacing w:val="-10"/>
          <w:lang w:bidi="ar-SA"/>
        </w:rPr>
        <w:t xml:space="preserve"> </w:t>
      </w:r>
      <w:r w:rsidRPr="00476D5A">
        <w:rPr>
          <w:rFonts w:cstheme="minorBidi"/>
          <w:spacing w:val="-1"/>
          <w:lang w:bidi="ar-SA"/>
        </w:rPr>
        <w:t>submission</w:t>
      </w:r>
      <w:r w:rsidRPr="00476D5A">
        <w:rPr>
          <w:rFonts w:cstheme="minorBidi"/>
          <w:spacing w:val="-10"/>
          <w:lang w:bidi="ar-SA"/>
        </w:rPr>
        <w:t xml:space="preserve"> </w:t>
      </w:r>
      <w:r w:rsidRPr="00476D5A">
        <w:rPr>
          <w:rFonts w:cstheme="minorBidi"/>
          <w:lang w:bidi="ar-SA"/>
        </w:rPr>
        <w:t>of</w:t>
      </w:r>
      <w:r w:rsidRPr="00476D5A">
        <w:rPr>
          <w:rFonts w:cstheme="minorBidi"/>
          <w:spacing w:val="-9"/>
          <w:lang w:bidi="ar-SA"/>
        </w:rPr>
        <w:t xml:space="preserve"> </w:t>
      </w:r>
      <w:r w:rsidRPr="00476D5A">
        <w:rPr>
          <w:rFonts w:cstheme="minorBidi"/>
          <w:lang w:bidi="ar-SA"/>
        </w:rPr>
        <w:t>a</w:t>
      </w:r>
      <w:r w:rsidRPr="00476D5A">
        <w:rPr>
          <w:rFonts w:cstheme="minorBidi"/>
          <w:spacing w:val="-10"/>
          <w:lang w:bidi="ar-SA"/>
        </w:rPr>
        <w:t xml:space="preserve"> </w:t>
      </w:r>
      <w:r w:rsidRPr="00476D5A">
        <w:rPr>
          <w:rFonts w:cstheme="minorBidi"/>
          <w:spacing w:val="-1"/>
          <w:lang w:bidi="ar-SA"/>
        </w:rPr>
        <w:t>false</w:t>
      </w:r>
      <w:r w:rsidRPr="00476D5A">
        <w:rPr>
          <w:rFonts w:cstheme="minorBidi"/>
          <w:spacing w:val="-9"/>
          <w:lang w:bidi="ar-SA"/>
        </w:rPr>
        <w:t xml:space="preserve"> </w:t>
      </w:r>
      <w:r w:rsidRPr="00476D5A">
        <w:rPr>
          <w:rFonts w:cstheme="minorBidi"/>
          <w:spacing w:val="-1"/>
          <w:lang w:bidi="ar-SA"/>
        </w:rPr>
        <w:t>certification</w:t>
      </w:r>
      <w:r w:rsidRPr="00476D5A">
        <w:rPr>
          <w:rFonts w:cstheme="minorBidi"/>
          <w:spacing w:val="-10"/>
          <w:lang w:bidi="ar-SA"/>
        </w:rPr>
        <w:t xml:space="preserve"> </w:t>
      </w:r>
      <w:r w:rsidRPr="00476D5A">
        <w:rPr>
          <w:rFonts w:cstheme="minorBidi"/>
          <w:spacing w:val="-2"/>
          <w:lang w:bidi="ar-SA"/>
        </w:rPr>
        <w:t>may</w:t>
      </w:r>
      <w:r w:rsidRPr="00476D5A">
        <w:rPr>
          <w:rFonts w:cstheme="minorBidi"/>
          <w:spacing w:val="-12"/>
          <w:lang w:bidi="ar-SA"/>
        </w:rPr>
        <w:t xml:space="preserve"> </w:t>
      </w:r>
      <w:r w:rsidRPr="00476D5A">
        <w:rPr>
          <w:rFonts w:cstheme="minorBidi"/>
          <w:lang w:bidi="ar-SA"/>
        </w:rPr>
        <w:t>subject</w:t>
      </w:r>
      <w:r w:rsidRPr="00476D5A">
        <w:rPr>
          <w:rFonts w:cstheme="minorBidi"/>
          <w:spacing w:val="-9"/>
          <w:lang w:bidi="ar-SA"/>
        </w:rPr>
        <w:t xml:space="preserve"> </w:t>
      </w:r>
      <w:r w:rsidRPr="00476D5A">
        <w:rPr>
          <w:rFonts w:cstheme="minorBidi"/>
          <w:spacing w:val="-1"/>
          <w:lang w:bidi="ar-SA"/>
        </w:rPr>
        <w:t>Contractor</w:t>
      </w:r>
      <w:r w:rsidRPr="00476D5A">
        <w:rPr>
          <w:rFonts w:cstheme="minorBidi"/>
          <w:spacing w:val="-9"/>
          <w:lang w:bidi="ar-SA"/>
        </w:rPr>
        <w:t xml:space="preserve"> </w:t>
      </w:r>
      <w:r w:rsidRPr="00476D5A">
        <w:rPr>
          <w:rFonts w:cstheme="minorBidi"/>
          <w:lang w:bidi="ar-SA"/>
        </w:rPr>
        <w:t>to</w:t>
      </w:r>
      <w:r w:rsidRPr="00476D5A">
        <w:rPr>
          <w:rFonts w:cstheme="minorBidi"/>
          <w:spacing w:val="-12"/>
          <w:lang w:bidi="ar-SA"/>
        </w:rPr>
        <w:t xml:space="preserve"> </w:t>
      </w:r>
      <w:r w:rsidRPr="00476D5A">
        <w:rPr>
          <w:rFonts w:cstheme="minorBidi"/>
          <w:spacing w:val="-1"/>
          <w:lang w:bidi="ar-SA"/>
        </w:rPr>
        <w:t>civil</w:t>
      </w:r>
      <w:r w:rsidRPr="00476D5A">
        <w:rPr>
          <w:rFonts w:cstheme="minorBidi"/>
          <w:spacing w:val="-11"/>
          <w:lang w:bidi="ar-SA"/>
        </w:rPr>
        <w:t xml:space="preserve"> </w:t>
      </w:r>
      <w:r w:rsidRPr="00476D5A">
        <w:rPr>
          <w:rFonts w:cstheme="minorBidi"/>
          <w:spacing w:val="-1"/>
          <w:lang w:bidi="ar-SA"/>
        </w:rPr>
        <w:t>penalties</w:t>
      </w:r>
      <w:r w:rsidRPr="00476D5A">
        <w:rPr>
          <w:rFonts w:cstheme="minorBidi"/>
          <w:spacing w:val="67"/>
          <w:lang w:bidi="ar-SA"/>
        </w:rPr>
        <w:t xml:space="preserve"> </w:t>
      </w:r>
      <w:r w:rsidRPr="00476D5A">
        <w:rPr>
          <w:rFonts w:cstheme="minorBidi"/>
          <w:lang w:bidi="ar-SA"/>
        </w:rPr>
        <w:t xml:space="preserve">and </w:t>
      </w:r>
      <w:r w:rsidRPr="00476D5A">
        <w:rPr>
          <w:rFonts w:cstheme="minorBidi"/>
          <w:spacing w:val="-1"/>
          <w:lang w:bidi="ar-SA"/>
        </w:rPr>
        <w:t>attorney</w:t>
      </w:r>
      <w:r w:rsidRPr="00476D5A">
        <w:rPr>
          <w:rFonts w:cstheme="minorBidi"/>
          <w:spacing w:val="-2"/>
          <w:lang w:bidi="ar-SA"/>
        </w:rPr>
        <w:t xml:space="preserve"> </w:t>
      </w:r>
      <w:r w:rsidRPr="00476D5A">
        <w:rPr>
          <w:rFonts w:cstheme="minorBidi"/>
          <w:spacing w:val="-1"/>
          <w:lang w:bidi="ar-SA"/>
        </w:rPr>
        <w:t>fees</w:t>
      </w:r>
      <w:r w:rsidRPr="00476D5A">
        <w:rPr>
          <w:rFonts w:cstheme="minorBidi"/>
          <w:lang w:bidi="ar-SA"/>
        </w:rPr>
        <w:t xml:space="preserve"> </w:t>
      </w:r>
      <w:r w:rsidRPr="00476D5A">
        <w:rPr>
          <w:rFonts w:cstheme="minorBidi"/>
          <w:spacing w:val="-1"/>
          <w:lang w:bidi="ar-SA"/>
        </w:rPr>
        <w:t>and</w:t>
      </w:r>
      <w:r w:rsidRPr="00476D5A">
        <w:rPr>
          <w:rFonts w:cstheme="minorBidi"/>
          <w:lang w:bidi="ar-SA"/>
        </w:rPr>
        <w:t xml:space="preserve"> </w:t>
      </w:r>
      <w:r w:rsidRPr="00476D5A">
        <w:rPr>
          <w:rFonts w:cstheme="minorBidi"/>
          <w:spacing w:val="-1"/>
          <w:lang w:bidi="ar-SA"/>
        </w:rPr>
        <w:t>costs,</w:t>
      </w:r>
      <w:r w:rsidRPr="00476D5A">
        <w:rPr>
          <w:rFonts w:cstheme="minorBidi"/>
          <w:spacing w:val="-2"/>
          <w:lang w:bidi="ar-SA"/>
        </w:rPr>
        <w:t xml:space="preserve"> </w:t>
      </w:r>
      <w:r w:rsidRPr="00476D5A">
        <w:rPr>
          <w:rFonts w:cstheme="minorBidi"/>
          <w:spacing w:val="-1"/>
          <w:lang w:bidi="ar-SA"/>
        </w:rPr>
        <w:t>including</w:t>
      </w:r>
      <w:r w:rsidRPr="00476D5A">
        <w:rPr>
          <w:rFonts w:cstheme="minorBidi"/>
          <w:spacing w:val="-3"/>
          <w:lang w:bidi="ar-SA"/>
        </w:rPr>
        <w:t xml:space="preserve"> </w:t>
      </w:r>
      <w:r w:rsidRPr="00476D5A">
        <w:rPr>
          <w:rFonts w:cstheme="minorBidi"/>
          <w:lang w:bidi="ar-SA"/>
        </w:rPr>
        <w:t>any</w:t>
      </w:r>
      <w:r w:rsidRPr="00476D5A">
        <w:rPr>
          <w:rFonts w:cstheme="minorBidi"/>
          <w:spacing w:val="-2"/>
          <w:lang w:bidi="ar-SA"/>
        </w:rPr>
        <w:t xml:space="preserve"> </w:t>
      </w:r>
      <w:r w:rsidRPr="00476D5A">
        <w:rPr>
          <w:rFonts w:cstheme="minorBidi"/>
          <w:lang w:bidi="ar-SA"/>
        </w:rPr>
        <w:t>costs</w:t>
      </w:r>
      <w:r w:rsidRPr="00476D5A">
        <w:rPr>
          <w:rFonts w:cstheme="minorBidi"/>
          <w:spacing w:val="-2"/>
          <w:lang w:bidi="ar-SA"/>
        </w:rPr>
        <w:t xml:space="preserve"> </w:t>
      </w:r>
      <w:r w:rsidRPr="00476D5A">
        <w:rPr>
          <w:rFonts w:cstheme="minorBidi"/>
          <w:lang w:bidi="ar-SA"/>
        </w:rPr>
        <w:t>for</w:t>
      </w:r>
      <w:r w:rsidRPr="00476D5A">
        <w:rPr>
          <w:rFonts w:cstheme="minorBidi"/>
          <w:spacing w:val="-2"/>
          <w:lang w:bidi="ar-SA"/>
        </w:rPr>
        <w:t xml:space="preserve"> </w:t>
      </w:r>
      <w:r w:rsidRPr="00476D5A">
        <w:rPr>
          <w:rFonts w:cstheme="minorBidi"/>
          <w:spacing w:val="-1"/>
          <w:lang w:bidi="ar-SA"/>
        </w:rPr>
        <w:t>investigations</w:t>
      </w:r>
      <w:r w:rsidRPr="00476D5A">
        <w:rPr>
          <w:rFonts w:cstheme="minorBidi"/>
          <w:lang w:bidi="ar-SA"/>
        </w:rPr>
        <w:t xml:space="preserve"> </w:t>
      </w:r>
      <w:r w:rsidRPr="00476D5A">
        <w:rPr>
          <w:rFonts w:cstheme="minorBidi"/>
          <w:spacing w:val="-1"/>
          <w:lang w:bidi="ar-SA"/>
        </w:rPr>
        <w:t>that led</w:t>
      </w:r>
      <w:r w:rsidRPr="00476D5A">
        <w:rPr>
          <w:rFonts w:cstheme="minorBidi"/>
          <w:lang w:bidi="ar-SA"/>
        </w:rPr>
        <w:t xml:space="preserve"> to</w:t>
      </w:r>
      <w:r w:rsidRPr="00476D5A">
        <w:rPr>
          <w:rFonts w:cstheme="minorBidi"/>
          <w:spacing w:val="-3"/>
          <w:lang w:bidi="ar-SA"/>
        </w:rPr>
        <w:t xml:space="preserve"> </w:t>
      </w:r>
      <w:r w:rsidRPr="00476D5A">
        <w:rPr>
          <w:rFonts w:cstheme="minorBidi"/>
          <w:lang w:bidi="ar-SA"/>
        </w:rPr>
        <w:t>the</w:t>
      </w:r>
      <w:r w:rsidRPr="00476D5A">
        <w:rPr>
          <w:rFonts w:cstheme="minorBidi"/>
          <w:spacing w:val="-2"/>
          <w:lang w:bidi="ar-SA"/>
        </w:rPr>
        <w:t xml:space="preserve"> </w:t>
      </w:r>
      <w:r w:rsidRPr="00476D5A">
        <w:rPr>
          <w:rFonts w:cstheme="minorBidi"/>
          <w:spacing w:val="-1"/>
          <w:lang w:bidi="ar-SA"/>
        </w:rPr>
        <w:t>finding</w:t>
      </w:r>
      <w:r w:rsidRPr="00476D5A">
        <w:rPr>
          <w:rFonts w:cstheme="minorBidi"/>
          <w:spacing w:val="-3"/>
          <w:lang w:bidi="ar-SA"/>
        </w:rPr>
        <w:t xml:space="preserve"> </w:t>
      </w:r>
      <w:r w:rsidRPr="00476D5A">
        <w:rPr>
          <w:rFonts w:cstheme="minorBidi"/>
          <w:lang w:bidi="ar-SA"/>
        </w:rPr>
        <w:t xml:space="preserve">of </w:t>
      </w:r>
      <w:r w:rsidRPr="00476D5A">
        <w:rPr>
          <w:rFonts w:cstheme="minorBidi"/>
          <w:spacing w:val="-1"/>
          <w:lang w:bidi="ar-SA"/>
        </w:rPr>
        <w:t>false</w:t>
      </w:r>
      <w:r w:rsidRPr="00476D5A">
        <w:rPr>
          <w:rFonts w:cstheme="minorBidi"/>
          <w:lang w:bidi="ar-SA"/>
        </w:rPr>
        <w:t xml:space="preserve"> </w:t>
      </w:r>
      <w:r w:rsidRPr="00476D5A">
        <w:rPr>
          <w:rFonts w:cstheme="minorBidi"/>
          <w:spacing w:val="-1"/>
          <w:lang w:bidi="ar-SA"/>
        </w:rPr>
        <w:t>certification.</w:t>
      </w:r>
    </w:p>
    <w:p w14:paraId="2F29F53D" w14:textId="77777777" w:rsidR="00476D5A" w:rsidRPr="00476D5A" w:rsidRDefault="00476D5A" w:rsidP="00BA301A">
      <w:pPr>
        <w:widowControl/>
        <w:autoSpaceDE/>
        <w:autoSpaceDN/>
        <w:rPr>
          <w:lang w:bidi="ar-SA"/>
        </w:rPr>
      </w:pPr>
    </w:p>
    <w:p w14:paraId="77B2025E" w14:textId="77777777" w:rsidR="00476D5A" w:rsidRPr="00476D5A" w:rsidRDefault="00476D5A" w:rsidP="00BA301A">
      <w:pPr>
        <w:widowControl/>
        <w:autoSpaceDE/>
        <w:autoSpaceDN/>
        <w:ind w:left="680" w:right="310"/>
        <w:rPr>
          <w:rFonts w:cstheme="minorBidi"/>
          <w:lang w:bidi="ar-SA"/>
        </w:rPr>
      </w:pPr>
      <w:r w:rsidRPr="00476D5A">
        <w:rPr>
          <w:rFonts w:cstheme="minorBidi"/>
          <w:spacing w:val="-2"/>
          <w:lang w:bidi="ar-SA"/>
        </w:rPr>
        <w:t>If</w:t>
      </w:r>
      <w:r w:rsidRPr="00476D5A">
        <w:rPr>
          <w:rFonts w:cstheme="minorBidi"/>
          <w:lang w:bidi="ar-SA"/>
        </w:rPr>
        <w:t xml:space="preserve"> </w:t>
      </w:r>
      <w:r w:rsidRPr="00476D5A">
        <w:rPr>
          <w:rFonts w:cstheme="minorBidi"/>
          <w:spacing w:val="-1"/>
          <w:lang w:bidi="ar-SA"/>
        </w:rPr>
        <w:t>Contractor</w:t>
      </w:r>
      <w:r w:rsidRPr="00476D5A">
        <w:rPr>
          <w:rFonts w:cstheme="minorBidi"/>
          <w:spacing w:val="-2"/>
          <w:lang w:bidi="ar-SA"/>
        </w:rPr>
        <w:t xml:space="preserve"> </w:t>
      </w:r>
      <w:r w:rsidRPr="00476D5A">
        <w:rPr>
          <w:rFonts w:cstheme="minorBidi"/>
          <w:lang w:bidi="ar-SA"/>
        </w:rPr>
        <w:t xml:space="preserve">is </w:t>
      </w:r>
      <w:r w:rsidRPr="00476D5A">
        <w:rPr>
          <w:rFonts w:cstheme="minorBidi"/>
          <w:spacing w:val="-1"/>
          <w:lang w:bidi="ar-SA"/>
        </w:rPr>
        <w:t>unable</w:t>
      </w:r>
      <w:r w:rsidRPr="00476D5A">
        <w:rPr>
          <w:rFonts w:cstheme="minorBidi"/>
          <w:spacing w:val="2"/>
          <w:lang w:bidi="ar-SA"/>
        </w:rPr>
        <w:t xml:space="preserve"> </w:t>
      </w:r>
      <w:r w:rsidRPr="00476D5A">
        <w:rPr>
          <w:rFonts w:cstheme="minorBidi"/>
          <w:lang w:bidi="ar-SA"/>
        </w:rPr>
        <w:t>to</w:t>
      </w:r>
      <w:r w:rsidRPr="00476D5A">
        <w:rPr>
          <w:rFonts w:cstheme="minorBidi"/>
          <w:spacing w:val="-3"/>
          <w:lang w:bidi="ar-SA"/>
        </w:rPr>
        <w:t xml:space="preserve"> </w:t>
      </w:r>
      <w:r w:rsidRPr="00476D5A">
        <w:rPr>
          <w:rFonts w:cstheme="minorBidi"/>
          <w:spacing w:val="-1"/>
          <w:lang w:bidi="ar-SA"/>
        </w:rPr>
        <w:t>certify</w:t>
      </w:r>
      <w:r w:rsidRPr="00476D5A">
        <w:rPr>
          <w:rFonts w:cstheme="minorBidi"/>
          <w:spacing w:val="-3"/>
          <w:lang w:bidi="ar-SA"/>
        </w:rPr>
        <w:t xml:space="preserve"> </w:t>
      </w:r>
      <w:r w:rsidRPr="00476D5A">
        <w:rPr>
          <w:rFonts w:cstheme="minorBidi"/>
          <w:lang w:bidi="ar-SA"/>
        </w:rPr>
        <w:t>any</w:t>
      </w:r>
      <w:r w:rsidRPr="00476D5A">
        <w:rPr>
          <w:rFonts w:cstheme="minorBidi"/>
          <w:spacing w:val="-2"/>
          <w:lang w:bidi="ar-SA"/>
        </w:rPr>
        <w:t xml:space="preserve"> </w:t>
      </w:r>
      <w:r w:rsidRPr="00476D5A">
        <w:rPr>
          <w:rFonts w:cstheme="minorBidi"/>
          <w:lang w:bidi="ar-SA"/>
        </w:rPr>
        <w:t>of</w:t>
      </w:r>
      <w:r w:rsidRPr="00476D5A">
        <w:rPr>
          <w:rFonts w:cstheme="minorBidi"/>
          <w:spacing w:val="-2"/>
          <w:lang w:bidi="ar-SA"/>
        </w:rPr>
        <w:t xml:space="preserve"> </w:t>
      </w:r>
      <w:r w:rsidRPr="00476D5A">
        <w:rPr>
          <w:rFonts w:cstheme="minorBidi"/>
          <w:lang w:bidi="ar-SA"/>
        </w:rPr>
        <w:t xml:space="preserve">the </w:t>
      </w:r>
      <w:r w:rsidRPr="00476D5A">
        <w:rPr>
          <w:rFonts w:cstheme="minorBidi"/>
          <w:spacing w:val="-1"/>
          <w:lang w:bidi="ar-SA"/>
        </w:rPr>
        <w:t>statements</w:t>
      </w:r>
      <w:r w:rsidRPr="00476D5A">
        <w:rPr>
          <w:rFonts w:cstheme="minorBidi"/>
          <w:spacing w:val="-2"/>
          <w:lang w:bidi="ar-SA"/>
        </w:rPr>
        <w:t xml:space="preserve"> </w:t>
      </w:r>
      <w:r w:rsidRPr="00476D5A">
        <w:rPr>
          <w:rFonts w:cstheme="minorBidi"/>
          <w:lang w:bidi="ar-SA"/>
        </w:rPr>
        <w:t xml:space="preserve">in </w:t>
      </w:r>
      <w:r w:rsidRPr="00476D5A">
        <w:rPr>
          <w:rFonts w:cstheme="minorBidi"/>
          <w:spacing w:val="-1"/>
          <w:lang w:bidi="ar-SA"/>
        </w:rPr>
        <w:t>this</w:t>
      </w:r>
      <w:r w:rsidRPr="00476D5A">
        <w:rPr>
          <w:rFonts w:cstheme="minorBidi"/>
          <w:spacing w:val="-2"/>
          <w:lang w:bidi="ar-SA"/>
        </w:rPr>
        <w:t xml:space="preserve"> </w:t>
      </w:r>
      <w:r w:rsidRPr="00476D5A">
        <w:rPr>
          <w:rFonts w:cstheme="minorBidi"/>
          <w:spacing w:val="-1"/>
          <w:lang w:bidi="ar-SA"/>
        </w:rPr>
        <w:t>certification,</w:t>
      </w:r>
      <w:r w:rsidRPr="00476D5A">
        <w:rPr>
          <w:rFonts w:cstheme="minorBidi"/>
          <w:lang w:bidi="ar-SA"/>
        </w:rPr>
        <w:t xml:space="preserve"> </w:t>
      </w:r>
      <w:r w:rsidRPr="00476D5A">
        <w:rPr>
          <w:rFonts w:cstheme="minorBidi"/>
          <w:spacing w:val="-1"/>
          <w:lang w:bidi="ar-SA"/>
        </w:rPr>
        <w:t>Contractor</w:t>
      </w:r>
      <w:r w:rsidRPr="00476D5A">
        <w:rPr>
          <w:rFonts w:cstheme="minorBidi"/>
          <w:spacing w:val="-2"/>
          <w:lang w:bidi="ar-SA"/>
        </w:rPr>
        <w:t xml:space="preserve"> </w:t>
      </w:r>
      <w:r w:rsidRPr="00476D5A">
        <w:rPr>
          <w:rFonts w:cstheme="minorBidi"/>
          <w:spacing w:val="-1"/>
          <w:lang w:bidi="ar-SA"/>
        </w:rPr>
        <w:t>shall</w:t>
      </w:r>
      <w:r w:rsidRPr="00476D5A">
        <w:rPr>
          <w:rFonts w:cstheme="minorBidi"/>
          <w:spacing w:val="-2"/>
          <w:lang w:bidi="ar-SA"/>
        </w:rPr>
        <w:t xml:space="preserve"> </w:t>
      </w:r>
      <w:r w:rsidRPr="00476D5A">
        <w:rPr>
          <w:rFonts w:cstheme="minorBidi"/>
          <w:spacing w:val="-1"/>
          <w:lang w:bidi="ar-SA"/>
        </w:rPr>
        <w:t>attach</w:t>
      </w:r>
      <w:r w:rsidRPr="00476D5A">
        <w:rPr>
          <w:rFonts w:cstheme="minorBidi"/>
          <w:lang w:bidi="ar-SA"/>
        </w:rPr>
        <w:t xml:space="preserve"> an</w:t>
      </w:r>
      <w:r w:rsidRPr="00476D5A">
        <w:rPr>
          <w:rFonts w:cstheme="minorBidi"/>
          <w:spacing w:val="3"/>
          <w:lang w:bidi="ar-SA"/>
        </w:rPr>
        <w:t xml:space="preserve"> </w:t>
      </w:r>
      <w:r w:rsidRPr="00476D5A">
        <w:rPr>
          <w:rFonts w:cstheme="minorBidi"/>
          <w:spacing w:val="-1"/>
          <w:lang w:bidi="ar-SA"/>
        </w:rPr>
        <w:t>explanation</w:t>
      </w:r>
      <w:r w:rsidRPr="00476D5A">
        <w:rPr>
          <w:rFonts w:cstheme="minorBidi"/>
          <w:lang w:bidi="ar-SA"/>
        </w:rPr>
        <w:t xml:space="preserve"> </w:t>
      </w:r>
      <w:r w:rsidRPr="00476D5A">
        <w:rPr>
          <w:rFonts w:cstheme="minorBidi"/>
          <w:spacing w:val="-1"/>
          <w:lang w:bidi="ar-SA"/>
        </w:rPr>
        <w:t>to</w:t>
      </w:r>
      <w:r w:rsidRPr="00476D5A">
        <w:rPr>
          <w:rFonts w:cstheme="minorBidi"/>
          <w:spacing w:val="73"/>
          <w:lang w:bidi="ar-SA"/>
        </w:rPr>
        <w:t xml:space="preserve"> </w:t>
      </w:r>
      <w:r w:rsidRPr="00476D5A">
        <w:rPr>
          <w:rFonts w:cstheme="minorBidi"/>
          <w:spacing w:val="-1"/>
          <w:lang w:bidi="ar-SA"/>
        </w:rPr>
        <w:t>this</w:t>
      </w:r>
      <w:r w:rsidRPr="00476D5A">
        <w:rPr>
          <w:rFonts w:cstheme="minorBidi"/>
          <w:spacing w:val="1"/>
          <w:lang w:bidi="ar-SA"/>
        </w:rPr>
        <w:t xml:space="preserve"> </w:t>
      </w:r>
      <w:r w:rsidRPr="00476D5A">
        <w:rPr>
          <w:rFonts w:cstheme="minorBidi"/>
          <w:spacing w:val="-1"/>
          <w:lang w:bidi="ar-SA"/>
        </w:rPr>
        <w:t>contract.</w:t>
      </w:r>
    </w:p>
    <w:p w14:paraId="0311CEDB" w14:textId="77777777" w:rsidR="00476D5A" w:rsidRPr="00476D5A" w:rsidRDefault="00476D5A" w:rsidP="00BA301A">
      <w:pPr>
        <w:widowControl/>
        <w:autoSpaceDE/>
        <w:autoSpaceDN/>
        <w:spacing w:before="3"/>
        <w:rPr>
          <w:sz w:val="32"/>
          <w:szCs w:val="32"/>
          <w:lang w:bidi="ar-SA"/>
        </w:rPr>
      </w:pPr>
    </w:p>
    <w:p w14:paraId="5D396107" w14:textId="77777777" w:rsidR="00476D5A" w:rsidRPr="00476D5A" w:rsidRDefault="00476D5A" w:rsidP="00BA301A">
      <w:pPr>
        <w:widowControl/>
        <w:autoSpaceDE/>
        <w:autoSpaceDN/>
        <w:spacing w:line="252" w:lineRule="exact"/>
        <w:ind w:left="460" w:right="59" w:hanging="360"/>
        <w:rPr>
          <w:lang w:bidi="ar-SA"/>
        </w:rPr>
      </w:pPr>
      <w:r w:rsidRPr="00476D5A">
        <w:rPr>
          <w:b/>
          <w:bCs/>
          <w:spacing w:val="-1"/>
          <w:lang w:bidi="ar-SA"/>
        </w:rPr>
        <w:t>G</w:t>
      </w:r>
      <w:r w:rsidRPr="00476D5A">
        <w:rPr>
          <w:b/>
          <w:bCs/>
          <w:lang w:bidi="ar-SA"/>
        </w:rPr>
        <w:t>.</w:t>
      </w:r>
      <w:r w:rsidRPr="00476D5A">
        <w:rPr>
          <w:b/>
          <w:bCs/>
          <w:spacing w:val="7"/>
          <w:lang w:bidi="ar-SA"/>
        </w:rPr>
        <w:t xml:space="preserve"> </w:t>
      </w:r>
      <w:r w:rsidRPr="00476D5A">
        <w:rPr>
          <w:b/>
          <w:bCs/>
          <w:spacing w:val="-1"/>
          <w:lang w:bidi="ar-SA"/>
        </w:rPr>
        <w:t>CERT</w:t>
      </w:r>
      <w:r w:rsidRPr="00476D5A">
        <w:rPr>
          <w:b/>
          <w:bCs/>
          <w:lang w:bidi="ar-SA"/>
        </w:rPr>
        <w:t>I</w:t>
      </w:r>
      <w:r w:rsidRPr="00476D5A">
        <w:rPr>
          <w:b/>
          <w:bCs/>
          <w:spacing w:val="2"/>
          <w:lang w:bidi="ar-SA"/>
        </w:rPr>
        <w:t>F</w:t>
      </w:r>
      <w:r w:rsidRPr="00476D5A">
        <w:rPr>
          <w:b/>
          <w:bCs/>
          <w:lang w:bidi="ar-SA"/>
        </w:rPr>
        <w:t>IC</w:t>
      </w:r>
      <w:r w:rsidRPr="00476D5A">
        <w:rPr>
          <w:b/>
          <w:bCs/>
          <w:spacing w:val="-2"/>
          <w:lang w:bidi="ar-SA"/>
        </w:rPr>
        <w:t>A</w:t>
      </w:r>
      <w:r w:rsidRPr="00476D5A">
        <w:rPr>
          <w:b/>
          <w:bCs/>
          <w:spacing w:val="-1"/>
          <w:lang w:bidi="ar-SA"/>
        </w:rPr>
        <w:t>T</w:t>
      </w:r>
      <w:r w:rsidRPr="00476D5A">
        <w:rPr>
          <w:b/>
          <w:bCs/>
          <w:lang w:bidi="ar-SA"/>
        </w:rPr>
        <w:t>I</w:t>
      </w:r>
      <w:r w:rsidRPr="00476D5A">
        <w:rPr>
          <w:b/>
          <w:bCs/>
          <w:spacing w:val="1"/>
          <w:lang w:bidi="ar-SA"/>
        </w:rPr>
        <w:t>O</w:t>
      </w:r>
      <w:r w:rsidRPr="00476D5A">
        <w:rPr>
          <w:b/>
          <w:bCs/>
          <w:lang w:bidi="ar-SA"/>
        </w:rPr>
        <w:t xml:space="preserve">N </w:t>
      </w:r>
      <w:r w:rsidRPr="00476D5A">
        <w:rPr>
          <w:b/>
          <w:bCs/>
          <w:spacing w:val="13"/>
          <w:lang w:bidi="ar-SA"/>
        </w:rPr>
        <w:t xml:space="preserve"> </w:t>
      </w:r>
      <w:r w:rsidRPr="00476D5A">
        <w:rPr>
          <w:b/>
          <w:bCs/>
          <w:spacing w:val="-1"/>
          <w:lang w:bidi="ar-SA"/>
        </w:rPr>
        <w:t>REGARD</w:t>
      </w:r>
      <w:r w:rsidRPr="00476D5A">
        <w:rPr>
          <w:b/>
          <w:bCs/>
          <w:lang w:bidi="ar-SA"/>
        </w:rPr>
        <w:t xml:space="preserve">ING </w:t>
      </w:r>
      <w:r w:rsidRPr="00476D5A">
        <w:rPr>
          <w:b/>
          <w:bCs/>
          <w:spacing w:val="15"/>
          <w:lang w:bidi="ar-SA"/>
        </w:rPr>
        <w:t xml:space="preserve"> </w:t>
      </w:r>
      <w:r w:rsidRPr="00476D5A">
        <w:rPr>
          <w:b/>
          <w:bCs/>
          <w:spacing w:val="-1"/>
          <w:lang w:bidi="ar-SA"/>
        </w:rPr>
        <w:t>DAT</w:t>
      </w:r>
      <w:r w:rsidRPr="00476D5A">
        <w:rPr>
          <w:b/>
          <w:bCs/>
          <w:lang w:bidi="ar-SA"/>
        </w:rPr>
        <w:t xml:space="preserve">A </w:t>
      </w:r>
      <w:r w:rsidRPr="00476D5A">
        <w:rPr>
          <w:b/>
          <w:bCs/>
          <w:spacing w:val="13"/>
          <w:lang w:bidi="ar-SA"/>
        </w:rPr>
        <w:t xml:space="preserve"> </w:t>
      </w:r>
      <w:r w:rsidRPr="00476D5A">
        <w:rPr>
          <w:b/>
          <w:bCs/>
          <w:lang w:bidi="ar-SA"/>
        </w:rPr>
        <w:t>IN</w:t>
      </w:r>
      <w:r w:rsidRPr="00476D5A">
        <w:rPr>
          <w:b/>
          <w:bCs/>
          <w:spacing w:val="1"/>
          <w:lang w:bidi="ar-SA"/>
        </w:rPr>
        <w:t>TE</w:t>
      </w:r>
      <w:r w:rsidRPr="00476D5A">
        <w:rPr>
          <w:b/>
          <w:bCs/>
          <w:spacing w:val="-1"/>
          <w:lang w:bidi="ar-SA"/>
        </w:rPr>
        <w:t>GR</w:t>
      </w:r>
      <w:r w:rsidRPr="00476D5A">
        <w:rPr>
          <w:b/>
          <w:bCs/>
          <w:lang w:bidi="ar-SA"/>
        </w:rPr>
        <w:t xml:space="preserve">ITY </w:t>
      </w:r>
      <w:r w:rsidRPr="00476D5A">
        <w:rPr>
          <w:b/>
          <w:bCs/>
          <w:spacing w:val="18"/>
          <w:lang w:bidi="ar-SA"/>
        </w:rPr>
        <w:t xml:space="preserve"> </w:t>
      </w:r>
      <w:r w:rsidRPr="00476D5A">
        <w:rPr>
          <w:b/>
          <w:bCs/>
          <w:spacing w:val="-3"/>
          <w:lang w:bidi="ar-SA"/>
        </w:rPr>
        <w:t>C</w:t>
      </w:r>
      <w:r w:rsidRPr="00476D5A">
        <w:rPr>
          <w:b/>
          <w:bCs/>
          <w:spacing w:val="1"/>
          <w:lang w:bidi="ar-SA"/>
        </w:rPr>
        <w:t>O</w:t>
      </w:r>
      <w:r w:rsidRPr="00476D5A">
        <w:rPr>
          <w:b/>
          <w:bCs/>
          <w:spacing w:val="-2"/>
          <w:lang w:bidi="ar-SA"/>
        </w:rPr>
        <w:t>M</w:t>
      </w:r>
      <w:r w:rsidRPr="00476D5A">
        <w:rPr>
          <w:b/>
          <w:bCs/>
          <w:spacing w:val="2"/>
          <w:lang w:bidi="ar-SA"/>
        </w:rPr>
        <w:t>P</w:t>
      </w:r>
      <w:r w:rsidRPr="00476D5A">
        <w:rPr>
          <w:b/>
          <w:bCs/>
          <w:spacing w:val="-1"/>
          <w:lang w:bidi="ar-SA"/>
        </w:rPr>
        <w:t>L</w:t>
      </w:r>
      <w:r w:rsidRPr="00476D5A">
        <w:rPr>
          <w:b/>
          <w:bCs/>
          <w:lang w:bidi="ar-SA"/>
        </w:rPr>
        <w:t>IA</w:t>
      </w:r>
      <w:r w:rsidRPr="00476D5A">
        <w:rPr>
          <w:b/>
          <w:bCs/>
          <w:spacing w:val="-2"/>
          <w:lang w:bidi="ar-SA"/>
        </w:rPr>
        <w:t>N</w:t>
      </w:r>
      <w:r w:rsidRPr="00476D5A">
        <w:rPr>
          <w:b/>
          <w:bCs/>
          <w:spacing w:val="-1"/>
          <w:lang w:bidi="ar-SA"/>
        </w:rPr>
        <w:t>C</w:t>
      </w:r>
      <w:r w:rsidRPr="00476D5A">
        <w:rPr>
          <w:b/>
          <w:bCs/>
          <w:lang w:bidi="ar-SA"/>
        </w:rPr>
        <w:t xml:space="preserve">E </w:t>
      </w:r>
      <w:r w:rsidRPr="00476D5A">
        <w:rPr>
          <w:b/>
          <w:bCs/>
          <w:spacing w:val="18"/>
          <w:lang w:bidi="ar-SA"/>
        </w:rPr>
        <w:t xml:space="preserve"> </w:t>
      </w:r>
      <w:r w:rsidRPr="00476D5A">
        <w:rPr>
          <w:b/>
          <w:bCs/>
          <w:spacing w:val="2"/>
          <w:lang w:bidi="ar-SA"/>
        </w:rPr>
        <w:t>F</w:t>
      </w:r>
      <w:r w:rsidRPr="00476D5A">
        <w:rPr>
          <w:b/>
          <w:bCs/>
          <w:spacing w:val="1"/>
          <w:lang w:bidi="ar-SA"/>
        </w:rPr>
        <w:t>O</w:t>
      </w:r>
      <w:r w:rsidRPr="00476D5A">
        <w:rPr>
          <w:b/>
          <w:bCs/>
          <w:lang w:bidi="ar-SA"/>
        </w:rPr>
        <w:t xml:space="preserve">R </w:t>
      </w:r>
      <w:r w:rsidRPr="00476D5A">
        <w:rPr>
          <w:b/>
          <w:bCs/>
          <w:spacing w:val="14"/>
          <w:lang w:bidi="ar-SA"/>
        </w:rPr>
        <w:t xml:space="preserve"> </w:t>
      </w:r>
      <w:r w:rsidRPr="00476D5A">
        <w:rPr>
          <w:b/>
          <w:bCs/>
          <w:spacing w:val="-1"/>
          <w:lang w:bidi="ar-SA"/>
        </w:rPr>
        <w:t>AGREE</w:t>
      </w:r>
      <w:r w:rsidRPr="00476D5A">
        <w:rPr>
          <w:b/>
          <w:bCs/>
          <w:lang w:bidi="ar-SA"/>
        </w:rPr>
        <w:t>ME</w:t>
      </w:r>
      <w:r w:rsidRPr="00476D5A">
        <w:rPr>
          <w:b/>
          <w:bCs/>
          <w:spacing w:val="-2"/>
          <w:lang w:bidi="ar-SA"/>
        </w:rPr>
        <w:t>N</w:t>
      </w:r>
      <w:r w:rsidRPr="00476D5A">
        <w:rPr>
          <w:b/>
          <w:bCs/>
          <w:spacing w:val="-1"/>
          <w:lang w:bidi="ar-SA"/>
        </w:rPr>
        <w:t>T</w:t>
      </w:r>
      <w:r w:rsidRPr="00476D5A">
        <w:rPr>
          <w:b/>
          <w:bCs/>
          <w:lang w:bidi="ar-SA"/>
        </w:rPr>
        <w:t xml:space="preserve">S, </w:t>
      </w:r>
      <w:r w:rsidRPr="00476D5A">
        <w:rPr>
          <w:b/>
          <w:bCs/>
          <w:spacing w:val="17"/>
          <w:lang w:bidi="ar-SA"/>
        </w:rPr>
        <w:t xml:space="preserve"> </w:t>
      </w:r>
      <w:r w:rsidRPr="00476D5A">
        <w:rPr>
          <w:b/>
          <w:bCs/>
          <w:spacing w:val="-1"/>
          <w:lang w:bidi="ar-SA"/>
        </w:rPr>
        <w:t>GRANT</w:t>
      </w:r>
      <w:r w:rsidRPr="00476D5A">
        <w:rPr>
          <w:b/>
          <w:bCs/>
          <w:lang w:bidi="ar-SA"/>
        </w:rPr>
        <w:t xml:space="preserve">S, </w:t>
      </w:r>
      <w:r w:rsidRPr="00476D5A">
        <w:rPr>
          <w:b/>
          <w:bCs/>
          <w:spacing w:val="-1"/>
          <w:lang w:bidi="ar-SA"/>
        </w:rPr>
        <w:t>L</w:t>
      </w:r>
      <w:r w:rsidRPr="00476D5A">
        <w:rPr>
          <w:b/>
          <w:bCs/>
          <w:spacing w:val="1"/>
          <w:lang w:bidi="ar-SA"/>
        </w:rPr>
        <w:t>O</w:t>
      </w:r>
      <w:r w:rsidRPr="00476D5A">
        <w:rPr>
          <w:b/>
          <w:bCs/>
          <w:spacing w:val="-1"/>
          <w:lang w:bidi="ar-SA"/>
        </w:rPr>
        <w:t>AN</w:t>
      </w:r>
      <w:r w:rsidRPr="00476D5A">
        <w:rPr>
          <w:b/>
          <w:bCs/>
          <w:lang w:bidi="ar-SA"/>
        </w:rPr>
        <w:t xml:space="preserve">S </w:t>
      </w:r>
      <w:r w:rsidRPr="00476D5A">
        <w:rPr>
          <w:b/>
          <w:bCs/>
          <w:spacing w:val="-1"/>
          <w:lang w:bidi="ar-SA"/>
        </w:rPr>
        <w:t>AN</w:t>
      </w:r>
      <w:r w:rsidRPr="00476D5A">
        <w:rPr>
          <w:b/>
          <w:bCs/>
          <w:lang w:bidi="ar-SA"/>
        </w:rPr>
        <w:t>D</w:t>
      </w:r>
      <w:r w:rsidRPr="00476D5A">
        <w:rPr>
          <w:b/>
          <w:bCs/>
          <w:spacing w:val="-1"/>
          <w:lang w:bidi="ar-SA"/>
        </w:rPr>
        <w:t xml:space="preserve"> C</w:t>
      </w:r>
      <w:r w:rsidRPr="00476D5A">
        <w:rPr>
          <w:b/>
          <w:bCs/>
          <w:spacing w:val="1"/>
          <w:lang w:bidi="ar-SA"/>
        </w:rPr>
        <w:t>O</w:t>
      </w:r>
      <w:r w:rsidRPr="00476D5A">
        <w:rPr>
          <w:b/>
          <w:bCs/>
          <w:spacing w:val="-1"/>
          <w:lang w:bidi="ar-SA"/>
        </w:rPr>
        <w:t>O</w:t>
      </w:r>
      <w:r w:rsidRPr="00476D5A">
        <w:rPr>
          <w:b/>
          <w:bCs/>
          <w:spacing w:val="2"/>
          <w:lang w:bidi="ar-SA"/>
        </w:rPr>
        <w:t>P</w:t>
      </w:r>
      <w:r w:rsidRPr="00476D5A">
        <w:rPr>
          <w:b/>
          <w:bCs/>
          <w:spacing w:val="-1"/>
          <w:lang w:bidi="ar-SA"/>
        </w:rPr>
        <w:t>ERAT</w:t>
      </w:r>
      <w:r w:rsidRPr="00476D5A">
        <w:rPr>
          <w:b/>
          <w:bCs/>
          <w:lang w:bidi="ar-SA"/>
        </w:rPr>
        <w:t>IVE</w:t>
      </w:r>
      <w:r w:rsidRPr="00476D5A">
        <w:rPr>
          <w:b/>
          <w:bCs/>
          <w:spacing w:val="-1"/>
          <w:lang w:bidi="ar-SA"/>
        </w:rPr>
        <w:t xml:space="preserve"> AGREE</w:t>
      </w:r>
      <w:r w:rsidRPr="00476D5A">
        <w:rPr>
          <w:b/>
          <w:bCs/>
          <w:lang w:bidi="ar-SA"/>
        </w:rPr>
        <w:t>ME</w:t>
      </w:r>
      <w:r w:rsidRPr="00476D5A">
        <w:rPr>
          <w:b/>
          <w:bCs/>
          <w:spacing w:val="-2"/>
          <w:lang w:bidi="ar-SA"/>
        </w:rPr>
        <w:t>N</w:t>
      </w:r>
      <w:r w:rsidRPr="00476D5A">
        <w:rPr>
          <w:b/>
          <w:bCs/>
          <w:spacing w:val="-1"/>
          <w:lang w:bidi="ar-SA"/>
        </w:rPr>
        <w:t>T</w:t>
      </w:r>
      <w:r w:rsidRPr="00476D5A">
        <w:rPr>
          <w:b/>
          <w:bCs/>
          <w:lang w:bidi="ar-SA"/>
        </w:rPr>
        <w:t>S</w:t>
      </w:r>
    </w:p>
    <w:p w14:paraId="7D4C2F98" w14:textId="77777777" w:rsidR="00476D5A" w:rsidRPr="00476D5A" w:rsidRDefault="00476D5A" w:rsidP="00BA301A">
      <w:pPr>
        <w:widowControl/>
        <w:autoSpaceDE/>
        <w:autoSpaceDN/>
        <w:spacing w:before="4" w:line="110" w:lineRule="exact"/>
        <w:rPr>
          <w:rFonts w:asciiTheme="minorHAnsi" w:eastAsiaTheme="minorHAnsi" w:hAnsiTheme="minorHAnsi" w:cstheme="minorBidi"/>
          <w:sz w:val="11"/>
          <w:szCs w:val="11"/>
          <w:lang w:bidi="ar-SA"/>
        </w:rPr>
      </w:pPr>
    </w:p>
    <w:p w14:paraId="6ECADA32" w14:textId="77777777" w:rsidR="00476D5A" w:rsidRPr="00476D5A" w:rsidRDefault="00476D5A" w:rsidP="00BA301A">
      <w:pPr>
        <w:widowControl/>
        <w:autoSpaceDE/>
        <w:autoSpaceDN/>
        <w:ind w:left="460" w:right="772"/>
        <w:jc w:val="both"/>
        <w:rPr>
          <w:lang w:bidi="ar-SA"/>
        </w:rPr>
      </w:pPr>
      <w:r w:rsidRPr="00476D5A">
        <w:rPr>
          <w:b/>
          <w:bCs/>
          <w:lang w:bidi="ar-SA"/>
        </w:rPr>
        <w:t xml:space="preserve">1.  </w:t>
      </w:r>
      <w:r w:rsidRPr="00476D5A">
        <w:rPr>
          <w:b/>
          <w:bCs/>
          <w:spacing w:val="30"/>
          <w:lang w:bidi="ar-SA"/>
        </w:rPr>
        <w:t xml:space="preserve"> </w:t>
      </w:r>
      <w:r w:rsidRPr="00476D5A">
        <w:rPr>
          <w:spacing w:val="2"/>
          <w:lang w:bidi="ar-SA"/>
        </w:rPr>
        <w:t>T</w:t>
      </w:r>
      <w:r w:rsidRPr="00476D5A">
        <w:rPr>
          <w:lang w:bidi="ar-SA"/>
        </w:rPr>
        <w:t>he</w:t>
      </w:r>
      <w:r w:rsidRPr="00476D5A">
        <w:rPr>
          <w:spacing w:val="-2"/>
          <w:lang w:bidi="ar-SA"/>
        </w:rPr>
        <w:t xml:space="preserve"> </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lang w:bidi="ar-SA"/>
        </w:rPr>
        <w:t>and</w:t>
      </w:r>
      <w:r w:rsidRPr="00476D5A">
        <w:rPr>
          <w:spacing w:val="-2"/>
          <w:lang w:bidi="ar-SA"/>
        </w:rPr>
        <w:t xml:space="preserve"> </w:t>
      </w:r>
      <w:r w:rsidRPr="00476D5A">
        <w:rPr>
          <w:lang w:bidi="ar-SA"/>
        </w:rPr>
        <w:t>any</w:t>
      </w:r>
      <w:r w:rsidRPr="00476D5A">
        <w:rPr>
          <w:spacing w:val="-2"/>
          <w:lang w:bidi="ar-SA"/>
        </w:rPr>
        <w:t xml:space="preserve"> </w:t>
      </w:r>
      <w:r w:rsidRPr="00476D5A">
        <w:rPr>
          <w:lang w:bidi="ar-SA"/>
        </w:rPr>
        <w:t>Subcon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2"/>
          <w:lang w:bidi="ar-SA"/>
        </w:rPr>
        <w:t>o</w:t>
      </w:r>
      <w:r w:rsidRPr="00476D5A">
        <w:rPr>
          <w:spacing w:val="1"/>
          <w:lang w:bidi="ar-SA"/>
        </w:rPr>
        <w:t>r</w:t>
      </w:r>
      <w:r w:rsidRPr="00476D5A">
        <w:rPr>
          <w:lang w:bidi="ar-SA"/>
        </w:rPr>
        <w:t xml:space="preserve">s </w:t>
      </w:r>
      <w:r w:rsidRPr="00476D5A">
        <w:rPr>
          <w:spacing w:val="-2"/>
          <w:lang w:bidi="ar-SA"/>
        </w:rPr>
        <w:t>o</w:t>
      </w:r>
      <w:r w:rsidRPr="00476D5A">
        <w:rPr>
          <w:lang w:bidi="ar-SA"/>
        </w:rPr>
        <w:t>f</w:t>
      </w:r>
      <w:r w:rsidRPr="00476D5A">
        <w:rPr>
          <w:spacing w:val="1"/>
          <w:lang w:bidi="ar-SA"/>
        </w:rPr>
        <w:t xml:space="preserve"> </w:t>
      </w:r>
      <w:r w:rsidRPr="00476D5A">
        <w:rPr>
          <w:lang w:bidi="ar-SA"/>
        </w:rPr>
        <w:t>s</w:t>
      </w:r>
      <w:r w:rsidRPr="00476D5A">
        <w:rPr>
          <w:spacing w:val="-2"/>
          <w:lang w:bidi="ar-SA"/>
        </w:rPr>
        <w:t>e</w:t>
      </w:r>
      <w:r w:rsidRPr="00476D5A">
        <w:rPr>
          <w:spacing w:val="1"/>
          <w:lang w:bidi="ar-SA"/>
        </w:rPr>
        <w:t>r</w:t>
      </w:r>
      <w:r w:rsidRPr="00476D5A">
        <w:rPr>
          <w:spacing w:val="-2"/>
          <w:lang w:bidi="ar-SA"/>
        </w:rPr>
        <w:t>v</w:t>
      </w:r>
      <w:r w:rsidRPr="00476D5A">
        <w:rPr>
          <w:spacing w:val="1"/>
          <w:lang w:bidi="ar-SA"/>
        </w:rPr>
        <w:t>i</w:t>
      </w:r>
      <w:r w:rsidRPr="00476D5A">
        <w:rPr>
          <w:lang w:bidi="ar-SA"/>
        </w:rPr>
        <w:t>ces</w:t>
      </w:r>
      <w:r w:rsidRPr="00476D5A">
        <w:rPr>
          <w:spacing w:val="-2"/>
          <w:lang w:bidi="ar-SA"/>
        </w:rPr>
        <w:t xml:space="preserve"> </w:t>
      </w:r>
      <w:r w:rsidRPr="00476D5A">
        <w:rPr>
          <w:lang w:bidi="ar-SA"/>
        </w:rPr>
        <w:t>u</w:t>
      </w:r>
      <w:r w:rsidRPr="00476D5A">
        <w:rPr>
          <w:spacing w:val="-2"/>
          <w:lang w:bidi="ar-SA"/>
        </w:rPr>
        <w:t>n</w:t>
      </w:r>
      <w:r w:rsidRPr="00476D5A">
        <w:rPr>
          <w:lang w:bidi="ar-SA"/>
        </w:rPr>
        <w:t>der</w:t>
      </w:r>
      <w:r w:rsidRPr="00476D5A">
        <w:rPr>
          <w:spacing w:val="-1"/>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 xml:space="preserve">s </w:t>
      </w:r>
      <w:r w:rsidRPr="00476D5A">
        <w:rPr>
          <w:spacing w:val="1"/>
          <w:lang w:bidi="ar-SA"/>
        </w:rPr>
        <w:t>c</w:t>
      </w:r>
      <w:r w:rsidRPr="00476D5A">
        <w:rPr>
          <w:lang w:bidi="ar-SA"/>
        </w:rPr>
        <w:t>o</w:t>
      </w:r>
      <w:r w:rsidRPr="00476D5A">
        <w:rPr>
          <w:spacing w:val="-2"/>
          <w:lang w:bidi="ar-SA"/>
        </w:rPr>
        <w:t>n</w:t>
      </w:r>
      <w:r w:rsidRPr="00476D5A">
        <w:rPr>
          <w:spacing w:val="1"/>
          <w:lang w:bidi="ar-SA"/>
        </w:rPr>
        <w:t>t</w:t>
      </w:r>
      <w:r w:rsidRPr="00476D5A">
        <w:rPr>
          <w:spacing w:val="-2"/>
          <w:lang w:bidi="ar-SA"/>
        </w:rPr>
        <w:t>r</w:t>
      </w:r>
      <w:r w:rsidRPr="00476D5A">
        <w:rPr>
          <w:lang w:bidi="ar-SA"/>
        </w:rPr>
        <w:t>act</w:t>
      </w:r>
      <w:r w:rsidRPr="00476D5A">
        <w:rPr>
          <w:spacing w:val="-1"/>
          <w:lang w:bidi="ar-SA"/>
        </w:rPr>
        <w:t xml:space="preserve"> </w:t>
      </w:r>
      <w:r w:rsidRPr="00476D5A">
        <w:rPr>
          <w:lang w:bidi="ar-SA"/>
        </w:rPr>
        <w:t>ha</w:t>
      </w:r>
      <w:r w:rsidRPr="00476D5A">
        <w:rPr>
          <w:spacing w:val="-2"/>
          <w:lang w:bidi="ar-SA"/>
        </w:rPr>
        <w:t>v</w:t>
      </w:r>
      <w:r w:rsidRPr="00476D5A">
        <w:rPr>
          <w:lang w:bidi="ar-SA"/>
        </w:rPr>
        <w:t xml:space="preserve">e </w:t>
      </w:r>
      <w:r w:rsidRPr="00476D5A">
        <w:rPr>
          <w:spacing w:val="-1"/>
          <w:lang w:bidi="ar-SA"/>
        </w:rPr>
        <w:t>f</w:t>
      </w:r>
      <w:r w:rsidRPr="00476D5A">
        <w:rPr>
          <w:spacing w:val="1"/>
          <w:lang w:bidi="ar-SA"/>
        </w:rPr>
        <w:t>i</w:t>
      </w:r>
      <w:r w:rsidRPr="00476D5A">
        <w:rPr>
          <w:lang w:bidi="ar-SA"/>
        </w:rPr>
        <w:t>na</w:t>
      </w:r>
      <w:r w:rsidRPr="00476D5A">
        <w:rPr>
          <w:spacing w:val="-2"/>
          <w:lang w:bidi="ar-SA"/>
        </w:rPr>
        <w:t>n</w:t>
      </w:r>
      <w:r w:rsidRPr="00476D5A">
        <w:rPr>
          <w:lang w:bidi="ar-SA"/>
        </w:rPr>
        <w:t>c</w:t>
      </w:r>
      <w:r w:rsidRPr="00476D5A">
        <w:rPr>
          <w:spacing w:val="1"/>
          <w:lang w:bidi="ar-SA"/>
        </w:rPr>
        <w:t>i</w:t>
      </w:r>
      <w:r w:rsidRPr="00476D5A">
        <w:rPr>
          <w:spacing w:val="-2"/>
          <w:lang w:bidi="ar-SA"/>
        </w:rPr>
        <w:t>a</w:t>
      </w:r>
      <w:r w:rsidRPr="00476D5A">
        <w:rPr>
          <w:lang w:bidi="ar-SA"/>
        </w:rPr>
        <w:t>l</w:t>
      </w:r>
      <w:r w:rsidRPr="00476D5A">
        <w:rPr>
          <w:spacing w:val="1"/>
          <w:lang w:bidi="ar-SA"/>
        </w:rPr>
        <w:t xml:space="preserve"> </w:t>
      </w:r>
      <w:r w:rsidRPr="00476D5A">
        <w:rPr>
          <w:spacing w:val="-4"/>
          <w:lang w:bidi="ar-SA"/>
        </w:rPr>
        <w:t>m</w:t>
      </w:r>
      <w:r w:rsidRPr="00476D5A">
        <w:rPr>
          <w:lang w:bidi="ar-SA"/>
        </w:rPr>
        <w:t>ana</w:t>
      </w:r>
      <w:r w:rsidRPr="00476D5A">
        <w:rPr>
          <w:spacing w:val="-2"/>
          <w:lang w:bidi="ar-SA"/>
        </w:rPr>
        <w:t>g</w:t>
      </w:r>
      <w:r w:rsidRPr="00476D5A">
        <w:rPr>
          <w:spacing w:val="3"/>
          <w:lang w:bidi="ar-SA"/>
        </w:rPr>
        <w:t>e</w:t>
      </w:r>
      <w:r w:rsidRPr="00476D5A">
        <w:rPr>
          <w:spacing w:val="-4"/>
          <w:lang w:bidi="ar-SA"/>
        </w:rPr>
        <w:t>m</w:t>
      </w:r>
      <w:r w:rsidRPr="00476D5A">
        <w:rPr>
          <w:lang w:bidi="ar-SA"/>
        </w:rPr>
        <w:t>ent</w:t>
      </w:r>
      <w:r w:rsidRPr="00476D5A">
        <w:rPr>
          <w:spacing w:val="1"/>
          <w:lang w:bidi="ar-SA"/>
        </w:rPr>
        <w:t xml:space="preserve"> </w:t>
      </w:r>
      <w:r w:rsidRPr="00476D5A">
        <w:rPr>
          <w:lang w:bidi="ar-SA"/>
        </w:rPr>
        <w:t>s</w:t>
      </w:r>
      <w:r w:rsidRPr="00476D5A">
        <w:rPr>
          <w:spacing w:val="-2"/>
          <w:lang w:bidi="ar-SA"/>
        </w:rPr>
        <w:t>y</w:t>
      </w:r>
      <w:r w:rsidRPr="00476D5A">
        <w:rPr>
          <w:lang w:bidi="ar-SA"/>
        </w:rPr>
        <w:t>s</w:t>
      </w:r>
      <w:r w:rsidRPr="00476D5A">
        <w:rPr>
          <w:spacing w:val="1"/>
          <w:lang w:bidi="ar-SA"/>
        </w:rPr>
        <w:t>t</w:t>
      </w:r>
      <w:r w:rsidRPr="00476D5A">
        <w:rPr>
          <w:lang w:bidi="ar-SA"/>
        </w:rPr>
        <w:t>e</w:t>
      </w:r>
      <w:r w:rsidRPr="00476D5A">
        <w:rPr>
          <w:spacing w:val="-3"/>
          <w:lang w:bidi="ar-SA"/>
        </w:rPr>
        <w:t>m</w:t>
      </w:r>
      <w:r w:rsidRPr="00476D5A">
        <w:rPr>
          <w:lang w:bidi="ar-SA"/>
        </w:rPr>
        <w:t>s</w:t>
      </w:r>
    </w:p>
    <w:p w14:paraId="7721934B" w14:textId="77777777" w:rsidR="00476D5A" w:rsidRPr="00476D5A" w:rsidRDefault="00476D5A" w:rsidP="00BA301A">
      <w:pPr>
        <w:widowControl/>
        <w:autoSpaceDE/>
        <w:autoSpaceDN/>
        <w:spacing w:before="1" w:line="254" w:lineRule="exact"/>
        <w:ind w:left="820" w:right="117"/>
        <w:rPr>
          <w:lang w:bidi="ar-SA"/>
        </w:rPr>
      </w:pPr>
      <w:r w:rsidRPr="00476D5A">
        <w:rPr>
          <w:lang w:bidi="ar-SA"/>
        </w:rPr>
        <w:t>capa</w:t>
      </w:r>
      <w:r w:rsidRPr="00476D5A">
        <w:rPr>
          <w:spacing w:val="-2"/>
          <w:lang w:bidi="ar-SA"/>
        </w:rPr>
        <w:t>b</w:t>
      </w:r>
      <w:r w:rsidRPr="00476D5A">
        <w:rPr>
          <w:spacing w:val="1"/>
          <w:lang w:bidi="ar-SA"/>
        </w:rPr>
        <w:t>l</w:t>
      </w:r>
      <w:r w:rsidRPr="00476D5A">
        <w:rPr>
          <w:lang w:bidi="ar-SA"/>
        </w:rPr>
        <w:t xml:space="preserve">e </w:t>
      </w:r>
      <w:r w:rsidRPr="00476D5A">
        <w:rPr>
          <w:spacing w:val="-2"/>
          <w:lang w:bidi="ar-SA"/>
        </w:rPr>
        <w:t>o</w:t>
      </w:r>
      <w:r w:rsidRPr="00476D5A">
        <w:rPr>
          <w:lang w:bidi="ar-SA"/>
        </w:rPr>
        <w:t>f</w:t>
      </w:r>
      <w:r w:rsidRPr="00476D5A">
        <w:rPr>
          <w:spacing w:val="1"/>
          <w:lang w:bidi="ar-SA"/>
        </w:rPr>
        <w:t xml:space="preserve"> </w:t>
      </w:r>
      <w:r w:rsidRPr="00476D5A">
        <w:rPr>
          <w:spacing w:val="-2"/>
          <w:lang w:bidi="ar-SA"/>
        </w:rPr>
        <w:t>p</w:t>
      </w:r>
      <w:r w:rsidRPr="00476D5A">
        <w:rPr>
          <w:spacing w:val="1"/>
          <w:lang w:bidi="ar-SA"/>
        </w:rPr>
        <w:t>r</w:t>
      </w:r>
      <w:r w:rsidRPr="00476D5A">
        <w:rPr>
          <w:lang w:bidi="ar-SA"/>
        </w:rPr>
        <w:t>o</w:t>
      </w:r>
      <w:r w:rsidRPr="00476D5A">
        <w:rPr>
          <w:spacing w:val="-2"/>
          <w:lang w:bidi="ar-SA"/>
        </w:rPr>
        <w:t>v</w:t>
      </w:r>
      <w:r w:rsidRPr="00476D5A">
        <w:rPr>
          <w:spacing w:val="1"/>
          <w:lang w:bidi="ar-SA"/>
        </w:rPr>
        <w:t>i</w:t>
      </w:r>
      <w:r w:rsidRPr="00476D5A">
        <w:rPr>
          <w:lang w:bidi="ar-SA"/>
        </w:rPr>
        <w:t>d</w:t>
      </w:r>
      <w:r w:rsidRPr="00476D5A">
        <w:rPr>
          <w:spacing w:val="1"/>
          <w:lang w:bidi="ar-SA"/>
        </w:rPr>
        <w:t>i</w:t>
      </w:r>
      <w:r w:rsidRPr="00476D5A">
        <w:rPr>
          <w:lang w:bidi="ar-SA"/>
        </w:rPr>
        <w:t>ng</w:t>
      </w:r>
      <w:r w:rsidRPr="00476D5A">
        <w:rPr>
          <w:spacing w:val="-2"/>
          <w:lang w:bidi="ar-SA"/>
        </w:rPr>
        <w:t xml:space="preserve"> </w:t>
      </w:r>
      <w:r w:rsidRPr="00476D5A">
        <w:rPr>
          <w:lang w:bidi="ar-SA"/>
        </w:rPr>
        <w:t>c</w:t>
      </w:r>
      <w:r w:rsidRPr="00476D5A">
        <w:rPr>
          <w:spacing w:val="-2"/>
          <w:lang w:bidi="ar-SA"/>
        </w:rPr>
        <w:t>e</w:t>
      </w:r>
      <w:r w:rsidRPr="00476D5A">
        <w:rPr>
          <w:spacing w:val="1"/>
          <w:lang w:bidi="ar-SA"/>
        </w:rPr>
        <w:t>rt</w:t>
      </w:r>
      <w:r w:rsidRPr="00476D5A">
        <w:rPr>
          <w:spacing w:val="-2"/>
          <w:lang w:bidi="ar-SA"/>
        </w:rPr>
        <w:t>a</w:t>
      </w:r>
      <w:r w:rsidRPr="00476D5A">
        <w:rPr>
          <w:spacing w:val="-1"/>
          <w:lang w:bidi="ar-SA"/>
        </w:rPr>
        <w:t>i</w:t>
      </w:r>
      <w:r w:rsidRPr="00476D5A">
        <w:rPr>
          <w:lang w:bidi="ar-SA"/>
        </w:rPr>
        <w:t xml:space="preserve">n </w:t>
      </w:r>
      <w:r w:rsidRPr="00476D5A">
        <w:rPr>
          <w:spacing w:val="1"/>
          <w:lang w:bidi="ar-SA"/>
        </w:rPr>
        <w:t>i</w:t>
      </w:r>
      <w:r w:rsidRPr="00476D5A">
        <w:rPr>
          <w:lang w:bidi="ar-SA"/>
        </w:rPr>
        <w:t>n</w:t>
      </w:r>
      <w:r w:rsidRPr="00476D5A">
        <w:rPr>
          <w:spacing w:val="-2"/>
          <w:lang w:bidi="ar-SA"/>
        </w:rPr>
        <w:t>f</w:t>
      </w:r>
      <w:r w:rsidRPr="00476D5A">
        <w:rPr>
          <w:lang w:bidi="ar-SA"/>
        </w:rPr>
        <w:t>o</w:t>
      </w:r>
      <w:r w:rsidRPr="00476D5A">
        <w:rPr>
          <w:spacing w:val="1"/>
          <w:lang w:bidi="ar-SA"/>
        </w:rPr>
        <w:t>r</w:t>
      </w:r>
      <w:r w:rsidRPr="00476D5A">
        <w:rPr>
          <w:spacing w:val="-4"/>
          <w:lang w:bidi="ar-SA"/>
        </w:rPr>
        <w:t>m</w:t>
      </w:r>
      <w:r w:rsidRPr="00476D5A">
        <w:rPr>
          <w:lang w:bidi="ar-SA"/>
        </w:rPr>
        <w:t>a</w:t>
      </w:r>
      <w:r w:rsidRPr="00476D5A">
        <w:rPr>
          <w:spacing w:val="1"/>
          <w:lang w:bidi="ar-SA"/>
        </w:rPr>
        <w:t>ti</w:t>
      </w:r>
      <w:r w:rsidRPr="00476D5A">
        <w:rPr>
          <w:lang w:bidi="ar-SA"/>
        </w:rPr>
        <w:t>o</w:t>
      </w:r>
      <w:r w:rsidRPr="00476D5A">
        <w:rPr>
          <w:spacing w:val="-2"/>
          <w:lang w:bidi="ar-SA"/>
        </w:rPr>
        <w:t>n</w:t>
      </w:r>
      <w:r w:rsidRPr="00476D5A">
        <w:rPr>
          <w:lang w:bidi="ar-SA"/>
        </w:rPr>
        <w:t xml:space="preserve">, </w:t>
      </w:r>
      <w:r w:rsidRPr="00476D5A">
        <w:rPr>
          <w:spacing w:val="1"/>
          <w:lang w:bidi="ar-SA"/>
        </w:rPr>
        <w:t>i</w:t>
      </w:r>
      <w:r w:rsidRPr="00476D5A">
        <w:rPr>
          <w:spacing w:val="-2"/>
          <w:lang w:bidi="ar-SA"/>
        </w:rPr>
        <w:t>n</w:t>
      </w:r>
      <w:r w:rsidRPr="00476D5A">
        <w:rPr>
          <w:lang w:bidi="ar-SA"/>
        </w:rPr>
        <w:t>c</w:t>
      </w:r>
      <w:r w:rsidRPr="00476D5A">
        <w:rPr>
          <w:spacing w:val="1"/>
          <w:lang w:bidi="ar-SA"/>
        </w:rPr>
        <w:t>l</w:t>
      </w:r>
      <w:r w:rsidRPr="00476D5A">
        <w:rPr>
          <w:lang w:bidi="ar-SA"/>
        </w:rPr>
        <w:t>u</w:t>
      </w:r>
      <w:r w:rsidRPr="00476D5A">
        <w:rPr>
          <w:spacing w:val="-2"/>
          <w:lang w:bidi="ar-SA"/>
        </w:rPr>
        <w:t>d</w:t>
      </w:r>
      <w:r w:rsidRPr="00476D5A">
        <w:rPr>
          <w:spacing w:val="1"/>
          <w:lang w:bidi="ar-SA"/>
        </w:rPr>
        <w:t>i</w:t>
      </w:r>
      <w:r w:rsidRPr="00476D5A">
        <w:rPr>
          <w:lang w:bidi="ar-SA"/>
        </w:rPr>
        <w:t>n</w:t>
      </w:r>
      <w:r w:rsidRPr="00476D5A">
        <w:rPr>
          <w:spacing w:val="-2"/>
          <w:lang w:bidi="ar-SA"/>
        </w:rPr>
        <w:t>g</w:t>
      </w:r>
      <w:r w:rsidRPr="00476D5A">
        <w:rPr>
          <w:lang w:bidi="ar-SA"/>
        </w:rPr>
        <w:t>:</w:t>
      </w:r>
      <w:r w:rsidRPr="00476D5A">
        <w:rPr>
          <w:spacing w:val="1"/>
          <w:lang w:bidi="ar-SA"/>
        </w:rPr>
        <w:t xml:space="preserve"> </w:t>
      </w:r>
      <w:r w:rsidRPr="00476D5A">
        <w:rPr>
          <w:spacing w:val="-2"/>
          <w:lang w:bidi="ar-SA"/>
        </w:rPr>
        <w:t>(1</w:t>
      </w:r>
      <w:r w:rsidRPr="00476D5A">
        <w:rPr>
          <w:lang w:bidi="ar-SA"/>
        </w:rPr>
        <w:t>)</w:t>
      </w:r>
      <w:r w:rsidRPr="00476D5A">
        <w:rPr>
          <w:spacing w:val="1"/>
          <w:lang w:bidi="ar-SA"/>
        </w:rPr>
        <w:t xml:space="preserve"> </w:t>
      </w:r>
      <w:r w:rsidRPr="00476D5A">
        <w:rPr>
          <w:lang w:bidi="ar-SA"/>
        </w:rPr>
        <w:t>ac</w:t>
      </w:r>
      <w:r w:rsidRPr="00476D5A">
        <w:rPr>
          <w:spacing w:val="-2"/>
          <w:lang w:bidi="ar-SA"/>
        </w:rPr>
        <w:t>c</w:t>
      </w:r>
      <w:r w:rsidRPr="00476D5A">
        <w:rPr>
          <w:lang w:bidi="ar-SA"/>
        </w:rPr>
        <w:t>u</w:t>
      </w:r>
      <w:r w:rsidRPr="00476D5A">
        <w:rPr>
          <w:spacing w:val="1"/>
          <w:lang w:bidi="ar-SA"/>
        </w:rPr>
        <w:t>r</w:t>
      </w:r>
      <w:r w:rsidRPr="00476D5A">
        <w:rPr>
          <w:spacing w:val="-2"/>
          <w:lang w:bidi="ar-SA"/>
        </w:rPr>
        <w:t>a</w:t>
      </w:r>
      <w:r w:rsidRPr="00476D5A">
        <w:rPr>
          <w:spacing w:val="1"/>
          <w:lang w:bidi="ar-SA"/>
        </w:rPr>
        <w:t>t</w:t>
      </w:r>
      <w:r w:rsidRPr="00476D5A">
        <w:rPr>
          <w:lang w:bidi="ar-SA"/>
        </w:rPr>
        <w:t>e,</w:t>
      </w:r>
      <w:r w:rsidRPr="00476D5A">
        <w:rPr>
          <w:spacing w:val="-2"/>
          <w:lang w:bidi="ar-SA"/>
        </w:rPr>
        <w:t xml:space="preserve"> </w:t>
      </w:r>
      <w:r w:rsidRPr="00476D5A">
        <w:rPr>
          <w:lang w:bidi="ar-SA"/>
        </w:rPr>
        <w:t>cu</w:t>
      </w:r>
      <w:r w:rsidRPr="00476D5A">
        <w:rPr>
          <w:spacing w:val="-1"/>
          <w:lang w:bidi="ar-SA"/>
        </w:rPr>
        <w:t>r</w:t>
      </w:r>
      <w:r w:rsidRPr="00476D5A">
        <w:rPr>
          <w:spacing w:val="1"/>
          <w:lang w:bidi="ar-SA"/>
        </w:rPr>
        <w:t>r</w:t>
      </w:r>
      <w:r w:rsidRPr="00476D5A">
        <w:rPr>
          <w:lang w:bidi="ar-SA"/>
        </w:rPr>
        <w:t>e</w:t>
      </w:r>
      <w:r w:rsidRPr="00476D5A">
        <w:rPr>
          <w:spacing w:val="-2"/>
          <w:lang w:bidi="ar-SA"/>
        </w:rPr>
        <w:t>n</w:t>
      </w:r>
      <w:r w:rsidRPr="00476D5A">
        <w:rPr>
          <w:spacing w:val="1"/>
          <w:lang w:bidi="ar-SA"/>
        </w:rPr>
        <w:t>t</w:t>
      </w:r>
      <w:r w:rsidRPr="00476D5A">
        <w:rPr>
          <w:lang w:bidi="ar-SA"/>
        </w:rPr>
        <w:t>, a</w:t>
      </w:r>
      <w:r w:rsidRPr="00476D5A">
        <w:rPr>
          <w:spacing w:val="-2"/>
          <w:lang w:bidi="ar-SA"/>
        </w:rPr>
        <w:t>n</w:t>
      </w:r>
      <w:r w:rsidRPr="00476D5A">
        <w:rPr>
          <w:lang w:bidi="ar-SA"/>
        </w:rPr>
        <w:t>d co</w:t>
      </w:r>
      <w:r w:rsidRPr="00476D5A">
        <w:rPr>
          <w:spacing w:val="-3"/>
          <w:lang w:bidi="ar-SA"/>
        </w:rPr>
        <w:t>m</w:t>
      </w:r>
      <w:r w:rsidRPr="00476D5A">
        <w:rPr>
          <w:lang w:bidi="ar-SA"/>
        </w:rPr>
        <w:t>p</w:t>
      </w:r>
      <w:r w:rsidRPr="00476D5A">
        <w:rPr>
          <w:spacing w:val="1"/>
          <w:lang w:bidi="ar-SA"/>
        </w:rPr>
        <w:t>l</w:t>
      </w:r>
      <w:r w:rsidRPr="00476D5A">
        <w:rPr>
          <w:spacing w:val="-2"/>
          <w:lang w:bidi="ar-SA"/>
        </w:rPr>
        <w:t>e</w:t>
      </w:r>
      <w:r w:rsidRPr="00476D5A">
        <w:rPr>
          <w:spacing w:val="1"/>
          <w:lang w:bidi="ar-SA"/>
        </w:rPr>
        <w:t>t</w:t>
      </w:r>
      <w:r w:rsidRPr="00476D5A">
        <w:rPr>
          <w:lang w:bidi="ar-SA"/>
        </w:rPr>
        <w:t xml:space="preserve">e </w:t>
      </w:r>
      <w:r w:rsidRPr="00476D5A">
        <w:rPr>
          <w:spacing w:val="-2"/>
          <w:lang w:bidi="ar-SA"/>
        </w:rPr>
        <w:t>d</w:t>
      </w:r>
      <w:r w:rsidRPr="00476D5A">
        <w:rPr>
          <w:spacing w:val="1"/>
          <w:lang w:bidi="ar-SA"/>
        </w:rPr>
        <w:t>i</w:t>
      </w:r>
      <w:r w:rsidRPr="00476D5A">
        <w:rPr>
          <w:lang w:bidi="ar-SA"/>
        </w:rPr>
        <w:t>s</w:t>
      </w:r>
      <w:r w:rsidRPr="00476D5A">
        <w:rPr>
          <w:spacing w:val="-2"/>
          <w:lang w:bidi="ar-SA"/>
        </w:rPr>
        <w:t>c</w:t>
      </w:r>
      <w:r w:rsidRPr="00476D5A">
        <w:rPr>
          <w:spacing w:val="7"/>
          <w:lang w:bidi="ar-SA"/>
        </w:rPr>
        <w:t>l</w:t>
      </w:r>
      <w:r w:rsidRPr="00476D5A">
        <w:rPr>
          <w:lang w:bidi="ar-SA"/>
        </w:rPr>
        <w:t>os</w:t>
      </w:r>
      <w:r w:rsidRPr="00476D5A">
        <w:rPr>
          <w:spacing w:val="-2"/>
          <w:lang w:bidi="ar-SA"/>
        </w:rPr>
        <w:t>u</w:t>
      </w:r>
      <w:r w:rsidRPr="00476D5A">
        <w:rPr>
          <w:spacing w:val="1"/>
          <w:lang w:bidi="ar-SA"/>
        </w:rPr>
        <w:t>r</w:t>
      </w:r>
      <w:r w:rsidRPr="00476D5A">
        <w:rPr>
          <w:lang w:bidi="ar-SA"/>
        </w:rPr>
        <w:t xml:space="preserve">e </w:t>
      </w:r>
      <w:r w:rsidRPr="00476D5A">
        <w:rPr>
          <w:spacing w:val="-2"/>
          <w:lang w:bidi="ar-SA"/>
        </w:rPr>
        <w:t>o</w:t>
      </w:r>
      <w:r w:rsidRPr="00476D5A">
        <w:rPr>
          <w:lang w:bidi="ar-SA"/>
        </w:rPr>
        <w:t>f</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spacing w:val="1"/>
          <w:lang w:bidi="ar-SA"/>
        </w:rPr>
        <w:t>fi</w:t>
      </w:r>
      <w:r w:rsidRPr="00476D5A">
        <w:rPr>
          <w:spacing w:val="-2"/>
          <w:lang w:bidi="ar-SA"/>
        </w:rPr>
        <w:t>n</w:t>
      </w:r>
      <w:r w:rsidRPr="00476D5A">
        <w:rPr>
          <w:lang w:bidi="ar-SA"/>
        </w:rPr>
        <w:t>a</w:t>
      </w:r>
      <w:r w:rsidRPr="00476D5A">
        <w:rPr>
          <w:spacing w:val="-2"/>
          <w:lang w:bidi="ar-SA"/>
        </w:rPr>
        <w:t>n</w:t>
      </w:r>
      <w:r w:rsidRPr="00476D5A">
        <w:rPr>
          <w:lang w:bidi="ar-SA"/>
        </w:rPr>
        <w:t>c</w:t>
      </w:r>
      <w:r w:rsidRPr="00476D5A">
        <w:rPr>
          <w:spacing w:val="1"/>
          <w:lang w:bidi="ar-SA"/>
        </w:rPr>
        <w:t>i</w:t>
      </w:r>
      <w:r w:rsidRPr="00476D5A">
        <w:rPr>
          <w:spacing w:val="-2"/>
          <w:lang w:bidi="ar-SA"/>
        </w:rPr>
        <w:t>a</w:t>
      </w:r>
      <w:r w:rsidRPr="00476D5A">
        <w:rPr>
          <w:lang w:bidi="ar-SA"/>
        </w:rPr>
        <w:t xml:space="preserve">l </w:t>
      </w:r>
      <w:r w:rsidRPr="00476D5A">
        <w:rPr>
          <w:spacing w:val="1"/>
          <w:lang w:bidi="ar-SA"/>
        </w:rPr>
        <w:t>r</w:t>
      </w:r>
      <w:r w:rsidRPr="00476D5A">
        <w:rPr>
          <w:lang w:bidi="ar-SA"/>
        </w:rPr>
        <w:t>e</w:t>
      </w:r>
      <w:r w:rsidRPr="00476D5A">
        <w:rPr>
          <w:spacing w:val="1"/>
          <w:lang w:bidi="ar-SA"/>
        </w:rPr>
        <w:t>s</w:t>
      </w:r>
      <w:r w:rsidRPr="00476D5A">
        <w:rPr>
          <w:spacing w:val="-2"/>
          <w:lang w:bidi="ar-SA"/>
        </w:rPr>
        <w:t>u</w:t>
      </w:r>
      <w:r w:rsidRPr="00476D5A">
        <w:rPr>
          <w:spacing w:val="1"/>
          <w:lang w:bidi="ar-SA"/>
        </w:rPr>
        <w:t>l</w:t>
      </w:r>
      <w:r w:rsidRPr="00476D5A">
        <w:rPr>
          <w:spacing w:val="-1"/>
          <w:lang w:bidi="ar-SA"/>
        </w:rPr>
        <w:t>t</w:t>
      </w:r>
      <w:r w:rsidRPr="00476D5A">
        <w:rPr>
          <w:lang w:bidi="ar-SA"/>
        </w:rPr>
        <w:t>s of</w:t>
      </w:r>
      <w:r w:rsidRPr="00476D5A">
        <w:rPr>
          <w:spacing w:val="-1"/>
          <w:lang w:bidi="ar-SA"/>
        </w:rPr>
        <w:t xml:space="preserve"> </w:t>
      </w:r>
      <w:r w:rsidRPr="00476D5A">
        <w:rPr>
          <w:lang w:bidi="ar-SA"/>
        </w:rPr>
        <w:t>ea</w:t>
      </w:r>
      <w:r w:rsidRPr="00476D5A">
        <w:rPr>
          <w:spacing w:val="-2"/>
          <w:lang w:bidi="ar-SA"/>
        </w:rPr>
        <w:t>c</w:t>
      </w:r>
      <w:r w:rsidRPr="00476D5A">
        <w:rPr>
          <w:lang w:bidi="ar-SA"/>
        </w:rPr>
        <w:t xml:space="preserve">h </w:t>
      </w:r>
      <w:r w:rsidRPr="00476D5A">
        <w:rPr>
          <w:spacing w:val="-2"/>
          <w:lang w:bidi="ar-SA"/>
        </w:rPr>
        <w:t>g</w:t>
      </w:r>
      <w:r w:rsidRPr="00476D5A">
        <w:rPr>
          <w:spacing w:val="1"/>
          <w:lang w:bidi="ar-SA"/>
        </w:rPr>
        <w:t>r</w:t>
      </w:r>
      <w:r w:rsidRPr="00476D5A">
        <w:rPr>
          <w:lang w:bidi="ar-SA"/>
        </w:rPr>
        <w:t>an</w:t>
      </w:r>
      <w:r w:rsidRPr="00476D5A">
        <w:rPr>
          <w:spacing w:val="3"/>
          <w:lang w:bidi="ar-SA"/>
        </w:rPr>
        <w:t>t</w:t>
      </w:r>
      <w:r w:rsidRPr="00476D5A">
        <w:rPr>
          <w:spacing w:val="-4"/>
          <w:lang w:bidi="ar-SA"/>
        </w:rPr>
        <w:t>-</w:t>
      </w:r>
      <w:r w:rsidRPr="00476D5A">
        <w:rPr>
          <w:spacing w:val="1"/>
          <w:lang w:bidi="ar-SA"/>
        </w:rPr>
        <w:t>f</w:t>
      </w:r>
      <w:r w:rsidRPr="00476D5A">
        <w:rPr>
          <w:lang w:bidi="ar-SA"/>
        </w:rPr>
        <w:t>und</w:t>
      </w:r>
      <w:r w:rsidRPr="00476D5A">
        <w:rPr>
          <w:spacing w:val="-2"/>
          <w:lang w:bidi="ar-SA"/>
        </w:rPr>
        <w:t>e</w:t>
      </w:r>
      <w:r w:rsidRPr="00476D5A">
        <w:rPr>
          <w:lang w:bidi="ar-SA"/>
        </w:rPr>
        <w:t>d p</w:t>
      </w:r>
      <w:r w:rsidRPr="00476D5A">
        <w:rPr>
          <w:spacing w:val="1"/>
          <w:lang w:bidi="ar-SA"/>
        </w:rPr>
        <w:t>r</w:t>
      </w:r>
      <w:r w:rsidRPr="00476D5A">
        <w:rPr>
          <w:spacing w:val="-2"/>
          <w:lang w:bidi="ar-SA"/>
        </w:rPr>
        <w:t>o</w:t>
      </w:r>
      <w:r w:rsidRPr="00476D5A">
        <w:rPr>
          <w:spacing w:val="1"/>
          <w:lang w:bidi="ar-SA"/>
        </w:rPr>
        <w:t>j</w:t>
      </w:r>
      <w:r w:rsidRPr="00476D5A">
        <w:rPr>
          <w:lang w:bidi="ar-SA"/>
        </w:rPr>
        <w:t>e</w:t>
      </w:r>
      <w:r w:rsidRPr="00476D5A">
        <w:rPr>
          <w:spacing w:val="-2"/>
          <w:lang w:bidi="ar-SA"/>
        </w:rPr>
        <w:t>c</w:t>
      </w:r>
      <w:r w:rsidRPr="00476D5A">
        <w:rPr>
          <w:lang w:bidi="ar-SA"/>
        </w:rPr>
        <w:t>t</w:t>
      </w:r>
      <w:r w:rsidRPr="00476D5A">
        <w:rPr>
          <w:spacing w:val="1"/>
          <w:lang w:bidi="ar-SA"/>
        </w:rPr>
        <w:t xml:space="preserve"> </w:t>
      </w:r>
      <w:r w:rsidRPr="00476D5A">
        <w:rPr>
          <w:lang w:bidi="ar-SA"/>
        </w:rPr>
        <w:t>or</w:t>
      </w:r>
      <w:r w:rsidRPr="00476D5A">
        <w:rPr>
          <w:spacing w:val="-1"/>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g</w:t>
      </w:r>
      <w:r w:rsidRPr="00476D5A">
        <w:rPr>
          <w:spacing w:val="1"/>
          <w:lang w:bidi="ar-SA"/>
        </w:rPr>
        <w:t>r</w:t>
      </w:r>
      <w:r w:rsidRPr="00476D5A">
        <w:rPr>
          <w:lang w:bidi="ar-SA"/>
        </w:rPr>
        <w:t>am</w:t>
      </w:r>
      <w:r w:rsidRPr="00476D5A">
        <w:rPr>
          <w:spacing w:val="-3"/>
          <w:lang w:bidi="ar-SA"/>
        </w:rPr>
        <w:t xml:space="preserve"> </w:t>
      </w:r>
      <w:r w:rsidRPr="00476D5A">
        <w:rPr>
          <w:spacing w:val="1"/>
          <w:lang w:bidi="ar-SA"/>
        </w:rPr>
        <w:t>i</w:t>
      </w:r>
      <w:r w:rsidRPr="00476D5A">
        <w:rPr>
          <w:lang w:bidi="ar-SA"/>
        </w:rPr>
        <w:t>n a</w:t>
      </w:r>
      <w:r w:rsidRPr="00476D5A">
        <w:rPr>
          <w:spacing w:val="-2"/>
          <w:lang w:bidi="ar-SA"/>
        </w:rPr>
        <w:t>cc</w:t>
      </w:r>
      <w:r w:rsidRPr="00476D5A">
        <w:rPr>
          <w:lang w:bidi="ar-SA"/>
        </w:rPr>
        <w:t>o</w:t>
      </w:r>
      <w:r w:rsidRPr="00476D5A">
        <w:rPr>
          <w:spacing w:val="1"/>
          <w:lang w:bidi="ar-SA"/>
        </w:rPr>
        <w:t>r</w:t>
      </w:r>
      <w:r w:rsidRPr="00476D5A">
        <w:rPr>
          <w:lang w:bidi="ar-SA"/>
        </w:rPr>
        <w:t>da</w:t>
      </w:r>
      <w:r w:rsidRPr="00476D5A">
        <w:rPr>
          <w:spacing w:val="-2"/>
          <w:lang w:bidi="ar-SA"/>
        </w:rPr>
        <w:t>n</w:t>
      </w:r>
      <w:r w:rsidRPr="00476D5A">
        <w:rPr>
          <w:lang w:bidi="ar-SA"/>
        </w:rPr>
        <w:t>ce</w:t>
      </w:r>
      <w:r w:rsidRPr="00476D5A">
        <w:rPr>
          <w:spacing w:val="1"/>
          <w:lang w:bidi="ar-SA"/>
        </w:rPr>
        <w:t xml:space="preserve"> </w:t>
      </w:r>
      <w:r w:rsidRPr="00476D5A">
        <w:rPr>
          <w:spacing w:val="-1"/>
          <w:lang w:bidi="ar-SA"/>
        </w:rPr>
        <w:t>wi</w:t>
      </w:r>
      <w:r w:rsidRPr="00476D5A">
        <w:rPr>
          <w:spacing w:val="1"/>
          <w:lang w:bidi="ar-SA"/>
        </w:rPr>
        <w:t>t</w:t>
      </w:r>
      <w:r w:rsidRPr="00476D5A">
        <w:rPr>
          <w:lang w:bidi="ar-SA"/>
        </w:rPr>
        <w:t>h</w:t>
      </w:r>
      <w:r w:rsidRPr="00476D5A">
        <w:rPr>
          <w:spacing w:val="-2"/>
          <w:lang w:bidi="ar-SA"/>
        </w:rPr>
        <w:t xml:space="preserve"> </w:t>
      </w:r>
      <w:r w:rsidRPr="00476D5A">
        <w:rPr>
          <w:spacing w:val="1"/>
          <w:lang w:bidi="ar-SA"/>
        </w:rPr>
        <w:t>t</w:t>
      </w:r>
      <w:r w:rsidRPr="00476D5A">
        <w:rPr>
          <w:lang w:bidi="ar-SA"/>
        </w:rPr>
        <w:t xml:space="preserve">he </w:t>
      </w:r>
      <w:r w:rsidRPr="00476D5A">
        <w:rPr>
          <w:spacing w:val="-2"/>
          <w:lang w:bidi="ar-SA"/>
        </w:rPr>
        <w:t>p</w:t>
      </w:r>
      <w:r w:rsidRPr="00476D5A">
        <w:rPr>
          <w:spacing w:val="1"/>
          <w:lang w:bidi="ar-SA"/>
        </w:rPr>
        <w:t>r</w:t>
      </w:r>
      <w:r w:rsidRPr="00476D5A">
        <w:rPr>
          <w:lang w:bidi="ar-SA"/>
        </w:rPr>
        <w:t>e</w:t>
      </w:r>
      <w:r w:rsidRPr="00476D5A">
        <w:rPr>
          <w:spacing w:val="-2"/>
          <w:lang w:bidi="ar-SA"/>
        </w:rPr>
        <w:t>s</w:t>
      </w:r>
      <w:r w:rsidRPr="00476D5A">
        <w:rPr>
          <w:lang w:bidi="ar-SA"/>
        </w:rPr>
        <w:t>c</w:t>
      </w:r>
      <w:r w:rsidRPr="00476D5A">
        <w:rPr>
          <w:spacing w:val="-1"/>
          <w:lang w:bidi="ar-SA"/>
        </w:rPr>
        <w:t>r</w:t>
      </w:r>
      <w:r w:rsidRPr="00476D5A">
        <w:rPr>
          <w:spacing w:val="1"/>
          <w:lang w:bidi="ar-SA"/>
        </w:rPr>
        <w:t>i</w:t>
      </w:r>
      <w:r w:rsidRPr="00476D5A">
        <w:rPr>
          <w:lang w:bidi="ar-SA"/>
        </w:rPr>
        <w:t>bed</w:t>
      </w:r>
      <w:r w:rsidRPr="00476D5A">
        <w:rPr>
          <w:spacing w:val="-2"/>
          <w:lang w:bidi="ar-SA"/>
        </w:rPr>
        <w:t xml:space="preserve"> </w:t>
      </w:r>
      <w:r w:rsidRPr="00476D5A">
        <w:rPr>
          <w:spacing w:val="1"/>
          <w:lang w:bidi="ar-SA"/>
        </w:rPr>
        <w:t>r</w:t>
      </w:r>
      <w:r w:rsidRPr="00476D5A">
        <w:rPr>
          <w:lang w:bidi="ar-SA"/>
        </w:rPr>
        <w:t>ep</w:t>
      </w:r>
      <w:r w:rsidRPr="00476D5A">
        <w:rPr>
          <w:spacing w:val="-2"/>
          <w:lang w:bidi="ar-SA"/>
        </w:rPr>
        <w:t>o</w:t>
      </w:r>
      <w:r w:rsidRPr="00476D5A">
        <w:rPr>
          <w:spacing w:val="1"/>
          <w:lang w:bidi="ar-SA"/>
        </w:rPr>
        <w:t>r</w:t>
      </w:r>
      <w:r w:rsidRPr="00476D5A">
        <w:rPr>
          <w:spacing w:val="-1"/>
          <w:lang w:bidi="ar-SA"/>
        </w:rPr>
        <w:t>t</w:t>
      </w:r>
      <w:r w:rsidRPr="00476D5A">
        <w:rPr>
          <w:spacing w:val="1"/>
          <w:lang w:bidi="ar-SA"/>
        </w:rPr>
        <w:t>i</w:t>
      </w:r>
      <w:r w:rsidRPr="00476D5A">
        <w:rPr>
          <w:lang w:bidi="ar-SA"/>
        </w:rPr>
        <w:t>ng</w:t>
      </w:r>
      <w:r w:rsidRPr="00476D5A">
        <w:rPr>
          <w:spacing w:val="-2"/>
          <w:lang w:bidi="ar-SA"/>
        </w:rPr>
        <w:t xml:space="preserve"> </w:t>
      </w:r>
      <w:r w:rsidRPr="00476D5A">
        <w:rPr>
          <w:spacing w:val="1"/>
          <w:lang w:bidi="ar-SA"/>
        </w:rPr>
        <w:t>r</w:t>
      </w:r>
      <w:r w:rsidRPr="00476D5A">
        <w:rPr>
          <w:lang w:bidi="ar-SA"/>
        </w:rPr>
        <w:t>eq</w:t>
      </w:r>
      <w:r w:rsidRPr="00476D5A">
        <w:rPr>
          <w:spacing w:val="-2"/>
          <w:lang w:bidi="ar-SA"/>
        </w:rPr>
        <w:t>u</w:t>
      </w:r>
      <w:r w:rsidRPr="00476D5A">
        <w:rPr>
          <w:spacing w:val="1"/>
          <w:lang w:bidi="ar-SA"/>
        </w:rPr>
        <w:t>i</w:t>
      </w:r>
      <w:r w:rsidRPr="00476D5A">
        <w:rPr>
          <w:spacing w:val="-2"/>
          <w:lang w:bidi="ar-SA"/>
        </w:rPr>
        <w:t>r</w:t>
      </w:r>
      <w:r w:rsidRPr="00476D5A">
        <w:rPr>
          <w:lang w:bidi="ar-SA"/>
        </w:rPr>
        <w:t>e</w:t>
      </w:r>
      <w:r w:rsidRPr="00476D5A">
        <w:rPr>
          <w:spacing w:val="-3"/>
          <w:lang w:bidi="ar-SA"/>
        </w:rPr>
        <w:t>m</w:t>
      </w:r>
      <w:r w:rsidRPr="00476D5A">
        <w:rPr>
          <w:lang w:bidi="ar-SA"/>
        </w:rPr>
        <w:t>en</w:t>
      </w:r>
      <w:r w:rsidRPr="00476D5A">
        <w:rPr>
          <w:spacing w:val="1"/>
          <w:lang w:bidi="ar-SA"/>
        </w:rPr>
        <w:t>t</w:t>
      </w:r>
      <w:r w:rsidRPr="00476D5A">
        <w:rPr>
          <w:lang w:bidi="ar-SA"/>
        </w:rPr>
        <w:t>s;</w:t>
      </w:r>
      <w:r w:rsidRPr="00476D5A">
        <w:rPr>
          <w:spacing w:val="-1"/>
          <w:lang w:bidi="ar-SA"/>
        </w:rPr>
        <w:t xml:space="preserve"> </w:t>
      </w:r>
      <w:r w:rsidRPr="00476D5A">
        <w:rPr>
          <w:spacing w:val="1"/>
          <w:lang w:bidi="ar-SA"/>
        </w:rPr>
        <w:t>(</w:t>
      </w:r>
      <w:r w:rsidRPr="00476D5A">
        <w:rPr>
          <w:lang w:bidi="ar-SA"/>
        </w:rPr>
        <w:t>2)</w:t>
      </w:r>
      <w:r w:rsidRPr="00476D5A">
        <w:rPr>
          <w:spacing w:val="-1"/>
          <w:lang w:bidi="ar-SA"/>
        </w:rPr>
        <w:t xml:space="preserve"> </w:t>
      </w:r>
      <w:r w:rsidRPr="00476D5A">
        <w:rPr>
          <w:spacing w:val="1"/>
          <w:lang w:bidi="ar-SA"/>
        </w:rPr>
        <w:t>t</w:t>
      </w:r>
      <w:r w:rsidRPr="00476D5A">
        <w:rPr>
          <w:lang w:bidi="ar-SA"/>
        </w:rPr>
        <w:t>he</w:t>
      </w:r>
    </w:p>
    <w:p w14:paraId="5E1C8A12" w14:textId="77777777" w:rsidR="00476D5A" w:rsidRPr="00476D5A" w:rsidRDefault="00476D5A" w:rsidP="00BA301A">
      <w:pPr>
        <w:widowControl/>
        <w:autoSpaceDE/>
        <w:autoSpaceDN/>
        <w:spacing w:line="249" w:lineRule="exact"/>
        <w:ind w:left="820" w:right="-20"/>
        <w:rPr>
          <w:lang w:bidi="ar-SA"/>
        </w:rPr>
      </w:pPr>
      <w:r w:rsidRPr="00476D5A">
        <w:rPr>
          <w:lang w:bidi="ar-SA"/>
        </w:rPr>
        <w:t>sou</w:t>
      </w:r>
      <w:r w:rsidRPr="00476D5A">
        <w:rPr>
          <w:spacing w:val="1"/>
          <w:lang w:bidi="ar-SA"/>
        </w:rPr>
        <w:t>r</w:t>
      </w:r>
      <w:r w:rsidRPr="00476D5A">
        <w:rPr>
          <w:spacing w:val="-2"/>
          <w:lang w:bidi="ar-SA"/>
        </w:rPr>
        <w:t>c</w:t>
      </w:r>
      <w:r w:rsidRPr="00476D5A">
        <w:rPr>
          <w:lang w:bidi="ar-SA"/>
        </w:rPr>
        <w:t>e and</w:t>
      </w:r>
      <w:r w:rsidRPr="00476D5A">
        <w:rPr>
          <w:spacing w:val="-2"/>
          <w:lang w:bidi="ar-SA"/>
        </w:rPr>
        <w:t xml:space="preserve"> </w:t>
      </w:r>
      <w:r w:rsidRPr="00476D5A">
        <w:rPr>
          <w:lang w:bidi="ar-SA"/>
        </w:rPr>
        <w:t>ap</w:t>
      </w:r>
      <w:r w:rsidRPr="00476D5A">
        <w:rPr>
          <w:spacing w:val="-2"/>
          <w:lang w:bidi="ar-SA"/>
        </w:rPr>
        <w:t>p</w:t>
      </w:r>
      <w:r w:rsidRPr="00476D5A">
        <w:rPr>
          <w:spacing w:val="1"/>
          <w:lang w:bidi="ar-SA"/>
        </w:rPr>
        <w:t>l</w:t>
      </w:r>
      <w:r w:rsidRPr="00476D5A">
        <w:rPr>
          <w:spacing w:val="-1"/>
          <w:lang w:bidi="ar-SA"/>
        </w:rPr>
        <w:t>i</w:t>
      </w:r>
      <w:r w:rsidRPr="00476D5A">
        <w:rPr>
          <w:lang w:bidi="ar-SA"/>
        </w:rPr>
        <w:t>ca</w:t>
      </w:r>
      <w:r w:rsidRPr="00476D5A">
        <w:rPr>
          <w:spacing w:val="-1"/>
          <w:lang w:bidi="ar-SA"/>
        </w:rPr>
        <w:t>t</w:t>
      </w:r>
      <w:r w:rsidRPr="00476D5A">
        <w:rPr>
          <w:spacing w:val="1"/>
          <w:lang w:bidi="ar-SA"/>
        </w:rPr>
        <w:t>i</w:t>
      </w:r>
      <w:r w:rsidRPr="00476D5A">
        <w:rPr>
          <w:lang w:bidi="ar-SA"/>
        </w:rPr>
        <w:t xml:space="preserve">on </w:t>
      </w:r>
      <w:r w:rsidRPr="00476D5A">
        <w:rPr>
          <w:spacing w:val="-2"/>
          <w:lang w:bidi="ar-SA"/>
        </w:rPr>
        <w:t>o</w:t>
      </w:r>
      <w:r w:rsidRPr="00476D5A">
        <w:rPr>
          <w:lang w:bidi="ar-SA"/>
        </w:rPr>
        <w:t>f</w:t>
      </w:r>
      <w:r w:rsidRPr="00476D5A">
        <w:rPr>
          <w:spacing w:val="-2"/>
          <w:lang w:bidi="ar-SA"/>
        </w:rPr>
        <w:t xml:space="preserve"> </w:t>
      </w:r>
      <w:r w:rsidRPr="00476D5A">
        <w:rPr>
          <w:spacing w:val="1"/>
          <w:lang w:bidi="ar-SA"/>
        </w:rPr>
        <w:t>f</w:t>
      </w:r>
      <w:r w:rsidRPr="00476D5A">
        <w:rPr>
          <w:spacing w:val="-2"/>
          <w:lang w:bidi="ar-SA"/>
        </w:rPr>
        <w:t>u</w:t>
      </w:r>
      <w:r w:rsidRPr="00476D5A">
        <w:rPr>
          <w:lang w:bidi="ar-SA"/>
        </w:rPr>
        <w:t xml:space="preserve">nds </w:t>
      </w:r>
      <w:r w:rsidRPr="00476D5A">
        <w:rPr>
          <w:spacing w:val="1"/>
          <w:lang w:bidi="ar-SA"/>
        </w:rPr>
        <w:t>f</w:t>
      </w:r>
      <w:r w:rsidRPr="00476D5A">
        <w:rPr>
          <w:spacing w:val="-2"/>
          <w:lang w:bidi="ar-SA"/>
        </w:rPr>
        <w:t>o</w:t>
      </w:r>
      <w:r w:rsidRPr="00476D5A">
        <w:rPr>
          <w:lang w:bidi="ar-SA"/>
        </w:rPr>
        <w:t>r</w:t>
      </w:r>
      <w:r w:rsidRPr="00476D5A">
        <w:rPr>
          <w:spacing w:val="1"/>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lang w:bidi="ar-SA"/>
        </w:rPr>
        <w:t>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ent</w:t>
      </w:r>
      <w:r w:rsidRPr="00476D5A">
        <w:rPr>
          <w:spacing w:val="1"/>
          <w:lang w:bidi="ar-SA"/>
        </w:rPr>
        <w:t xml:space="preserve"> </w:t>
      </w:r>
      <w:r w:rsidRPr="00476D5A">
        <w:rPr>
          <w:lang w:bidi="ar-SA"/>
        </w:rPr>
        <w:t>su</w:t>
      </w:r>
      <w:r w:rsidRPr="00476D5A">
        <w:rPr>
          <w:spacing w:val="-2"/>
          <w:lang w:bidi="ar-SA"/>
        </w:rPr>
        <w:t>p</w:t>
      </w:r>
      <w:r w:rsidRPr="00476D5A">
        <w:rPr>
          <w:lang w:bidi="ar-SA"/>
        </w:rPr>
        <w:t>p</w:t>
      </w:r>
      <w:r w:rsidRPr="00476D5A">
        <w:rPr>
          <w:spacing w:val="-2"/>
          <w:lang w:bidi="ar-SA"/>
        </w:rPr>
        <w:t>o</w:t>
      </w:r>
      <w:r w:rsidRPr="00476D5A">
        <w:rPr>
          <w:spacing w:val="1"/>
          <w:lang w:bidi="ar-SA"/>
        </w:rPr>
        <w:t>rt</w:t>
      </w:r>
      <w:r w:rsidRPr="00476D5A">
        <w:rPr>
          <w:lang w:bidi="ar-SA"/>
        </w:rPr>
        <w:t>ed</w:t>
      </w:r>
      <w:r w:rsidRPr="00476D5A">
        <w:rPr>
          <w:spacing w:val="-2"/>
          <w:lang w:bidi="ar-SA"/>
        </w:rPr>
        <w:t xml:space="preserve"> </w:t>
      </w:r>
      <w:r w:rsidRPr="00476D5A">
        <w:rPr>
          <w:lang w:bidi="ar-SA"/>
        </w:rPr>
        <w:t>a</w:t>
      </w:r>
      <w:r w:rsidRPr="00476D5A">
        <w:rPr>
          <w:spacing w:val="-2"/>
          <w:lang w:bidi="ar-SA"/>
        </w:rPr>
        <w:t>c</w:t>
      </w:r>
      <w:r w:rsidRPr="00476D5A">
        <w:rPr>
          <w:spacing w:val="1"/>
          <w:lang w:bidi="ar-SA"/>
        </w:rPr>
        <w:t>ti</w:t>
      </w:r>
      <w:r w:rsidRPr="00476D5A">
        <w:rPr>
          <w:spacing w:val="-2"/>
          <w:lang w:bidi="ar-SA"/>
        </w:rPr>
        <w:t>v</w:t>
      </w:r>
      <w:r w:rsidRPr="00476D5A">
        <w:rPr>
          <w:spacing w:val="1"/>
          <w:lang w:bidi="ar-SA"/>
        </w:rPr>
        <w:t>i</w:t>
      </w:r>
      <w:r w:rsidRPr="00476D5A">
        <w:rPr>
          <w:spacing w:val="-1"/>
          <w:lang w:bidi="ar-SA"/>
        </w:rPr>
        <w:t>t</w:t>
      </w:r>
      <w:r w:rsidRPr="00476D5A">
        <w:rPr>
          <w:spacing w:val="1"/>
          <w:lang w:bidi="ar-SA"/>
        </w:rPr>
        <w:t>i</w:t>
      </w:r>
      <w:r w:rsidRPr="00476D5A">
        <w:rPr>
          <w:spacing w:val="-2"/>
          <w:lang w:bidi="ar-SA"/>
        </w:rPr>
        <w:t>e</w:t>
      </w:r>
      <w:r w:rsidRPr="00476D5A">
        <w:rPr>
          <w:lang w:bidi="ar-SA"/>
        </w:rPr>
        <w:t>s;</w:t>
      </w:r>
      <w:r w:rsidRPr="00476D5A">
        <w:rPr>
          <w:spacing w:val="-1"/>
          <w:lang w:bidi="ar-SA"/>
        </w:rPr>
        <w:t xml:space="preserve"> </w:t>
      </w:r>
      <w:r w:rsidRPr="00476D5A">
        <w:rPr>
          <w:lang w:bidi="ar-SA"/>
        </w:rPr>
        <w:t xml:space="preserve">and </w:t>
      </w:r>
      <w:r w:rsidRPr="00476D5A">
        <w:rPr>
          <w:spacing w:val="-1"/>
          <w:lang w:bidi="ar-SA"/>
        </w:rPr>
        <w:t>(</w:t>
      </w:r>
      <w:r w:rsidRPr="00476D5A">
        <w:rPr>
          <w:lang w:bidi="ar-SA"/>
        </w:rPr>
        <w:t>3)</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c</w:t>
      </w:r>
      <w:r w:rsidRPr="00476D5A">
        <w:rPr>
          <w:lang w:bidi="ar-SA"/>
        </w:rPr>
        <w:t>o</w:t>
      </w:r>
      <w:r w:rsidRPr="00476D5A">
        <w:rPr>
          <w:spacing w:val="-4"/>
          <w:lang w:bidi="ar-SA"/>
        </w:rPr>
        <w:t>m</w:t>
      </w:r>
      <w:r w:rsidRPr="00476D5A">
        <w:rPr>
          <w:lang w:bidi="ar-SA"/>
        </w:rPr>
        <w:t>pa</w:t>
      </w:r>
      <w:r w:rsidRPr="00476D5A">
        <w:rPr>
          <w:spacing w:val="1"/>
          <w:lang w:bidi="ar-SA"/>
        </w:rPr>
        <w:t>ri</w:t>
      </w:r>
      <w:r w:rsidRPr="00476D5A">
        <w:rPr>
          <w:lang w:bidi="ar-SA"/>
        </w:rPr>
        <w:t xml:space="preserve">son </w:t>
      </w:r>
      <w:r w:rsidRPr="00476D5A">
        <w:rPr>
          <w:spacing w:val="-2"/>
          <w:lang w:bidi="ar-SA"/>
        </w:rPr>
        <w:t>o</w:t>
      </w:r>
      <w:r w:rsidRPr="00476D5A">
        <w:rPr>
          <w:lang w:bidi="ar-SA"/>
        </w:rPr>
        <w:t>f</w:t>
      </w:r>
      <w:r w:rsidRPr="00476D5A">
        <w:rPr>
          <w:spacing w:val="1"/>
          <w:lang w:bidi="ar-SA"/>
        </w:rPr>
        <w:t xml:space="preserve"> </w:t>
      </w:r>
      <w:r w:rsidRPr="00476D5A">
        <w:rPr>
          <w:lang w:bidi="ar-SA"/>
        </w:rPr>
        <w:t>o</w:t>
      </w:r>
      <w:r w:rsidRPr="00476D5A">
        <w:rPr>
          <w:spacing w:val="-2"/>
          <w:lang w:bidi="ar-SA"/>
        </w:rPr>
        <w:t>u</w:t>
      </w:r>
      <w:r w:rsidRPr="00476D5A">
        <w:rPr>
          <w:spacing w:val="1"/>
          <w:lang w:bidi="ar-SA"/>
        </w:rPr>
        <w:t>tl</w:t>
      </w:r>
      <w:r w:rsidRPr="00476D5A">
        <w:rPr>
          <w:lang w:bidi="ar-SA"/>
        </w:rPr>
        <w:t>a</w:t>
      </w:r>
      <w:r w:rsidRPr="00476D5A">
        <w:rPr>
          <w:spacing w:val="-2"/>
          <w:lang w:bidi="ar-SA"/>
        </w:rPr>
        <w:t>y</w:t>
      </w:r>
      <w:r w:rsidRPr="00476D5A">
        <w:rPr>
          <w:lang w:bidi="ar-SA"/>
        </w:rPr>
        <w:t>s w</w:t>
      </w:r>
      <w:r w:rsidRPr="00476D5A">
        <w:rPr>
          <w:spacing w:val="-2"/>
          <w:lang w:bidi="ar-SA"/>
        </w:rPr>
        <w:t>i</w:t>
      </w:r>
      <w:r w:rsidRPr="00476D5A">
        <w:rPr>
          <w:spacing w:val="1"/>
          <w:lang w:bidi="ar-SA"/>
        </w:rPr>
        <w:t>t</w:t>
      </w:r>
      <w:r w:rsidRPr="00476D5A">
        <w:rPr>
          <w:lang w:bidi="ar-SA"/>
        </w:rPr>
        <w:t>h</w:t>
      </w:r>
    </w:p>
    <w:p w14:paraId="07E9CF0D" w14:textId="77777777" w:rsidR="00476D5A" w:rsidRPr="00476D5A" w:rsidRDefault="00476D5A" w:rsidP="00BA301A">
      <w:pPr>
        <w:widowControl/>
        <w:autoSpaceDE/>
        <w:autoSpaceDN/>
        <w:spacing w:before="1" w:line="254" w:lineRule="exact"/>
        <w:ind w:left="820" w:right="473"/>
        <w:rPr>
          <w:lang w:bidi="ar-SA"/>
        </w:rPr>
      </w:pPr>
      <w:r w:rsidRPr="00476D5A">
        <w:rPr>
          <w:lang w:bidi="ar-SA"/>
        </w:rPr>
        <w:t>bud</w:t>
      </w:r>
      <w:r w:rsidRPr="00476D5A">
        <w:rPr>
          <w:spacing w:val="-2"/>
          <w:lang w:bidi="ar-SA"/>
        </w:rPr>
        <w:t>g</w:t>
      </w:r>
      <w:r w:rsidRPr="00476D5A">
        <w:rPr>
          <w:lang w:bidi="ar-SA"/>
        </w:rPr>
        <w:t>e</w:t>
      </w:r>
      <w:r w:rsidRPr="00476D5A">
        <w:rPr>
          <w:spacing w:val="1"/>
          <w:lang w:bidi="ar-SA"/>
        </w:rPr>
        <w:t>t</w:t>
      </w:r>
      <w:r w:rsidRPr="00476D5A">
        <w:rPr>
          <w:lang w:bidi="ar-SA"/>
        </w:rPr>
        <w:t>ed</w:t>
      </w:r>
      <w:r w:rsidRPr="00476D5A">
        <w:rPr>
          <w:spacing w:val="1"/>
          <w:lang w:bidi="ar-SA"/>
        </w:rPr>
        <w:t xml:space="preserve"> </w:t>
      </w:r>
      <w:r w:rsidRPr="00476D5A">
        <w:rPr>
          <w:lang w:bidi="ar-SA"/>
        </w:rPr>
        <w:t>a</w:t>
      </w:r>
      <w:r w:rsidRPr="00476D5A">
        <w:rPr>
          <w:spacing w:val="-3"/>
          <w:lang w:bidi="ar-SA"/>
        </w:rPr>
        <w:t>m</w:t>
      </w:r>
      <w:r w:rsidRPr="00476D5A">
        <w:rPr>
          <w:lang w:bidi="ar-SA"/>
        </w:rPr>
        <w:t>oun</w:t>
      </w:r>
      <w:r w:rsidRPr="00476D5A">
        <w:rPr>
          <w:spacing w:val="1"/>
          <w:lang w:bidi="ar-SA"/>
        </w:rPr>
        <w:t>t</w:t>
      </w:r>
      <w:r w:rsidRPr="00476D5A">
        <w:rPr>
          <w:lang w:bidi="ar-SA"/>
        </w:rPr>
        <w:t>s</w:t>
      </w:r>
      <w:r w:rsidRPr="00476D5A">
        <w:rPr>
          <w:spacing w:val="-2"/>
          <w:lang w:bidi="ar-SA"/>
        </w:rPr>
        <w:t xml:space="preserve"> </w:t>
      </w:r>
      <w:r w:rsidRPr="00476D5A">
        <w:rPr>
          <w:spacing w:val="1"/>
          <w:lang w:bidi="ar-SA"/>
        </w:rPr>
        <w:t>f</w:t>
      </w:r>
      <w:r w:rsidRPr="00476D5A">
        <w:rPr>
          <w:spacing w:val="-2"/>
          <w:lang w:bidi="ar-SA"/>
        </w:rPr>
        <w:t>o</w:t>
      </w:r>
      <w:r w:rsidRPr="00476D5A">
        <w:rPr>
          <w:lang w:bidi="ar-SA"/>
        </w:rPr>
        <w:t>r</w:t>
      </w:r>
      <w:r w:rsidRPr="00476D5A">
        <w:rPr>
          <w:spacing w:val="1"/>
          <w:lang w:bidi="ar-SA"/>
        </w:rPr>
        <w:t xml:space="preserve"> </w:t>
      </w:r>
      <w:r w:rsidRPr="00476D5A">
        <w:rPr>
          <w:lang w:bidi="ar-SA"/>
        </w:rPr>
        <w:t>e</w:t>
      </w:r>
      <w:r w:rsidRPr="00476D5A">
        <w:rPr>
          <w:spacing w:val="-2"/>
          <w:lang w:bidi="ar-SA"/>
        </w:rPr>
        <w:t>a</w:t>
      </w:r>
      <w:r w:rsidRPr="00476D5A">
        <w:rPr>
          <w:lang w:bidi="ar-SA"/>
        </w:rPr>
        <w:t>ch</w:t>
      </w:r>
      <w:r w:rsidRPr="00476D5A">
        <w:rPr>
          <w:spacing w:val="-2"/>
          <w:lang w:bidi="ar-SA"/>
        </w:rPr>
        <w:t xml:space="preserve"> </w:t>
      </w:r>
      <w:r w:rsidRPr="00476D5A">
        <w:rPr>
          <w:lang w:bidi="ar-SA"/>
        </w:rPr>
        <w:t>award.</w:t>
      </w:r>
      <w:r w:rsidRPr="00476D5A">
        <w:rPr>
          <w:spacing w:val="-2"/>
          <w:lang w:bidi="ar-SA"/>
        </w:rPr>
        <w:t xml:space="preserve"> </w:t>
      </w:r>
      <w:r w:rsidRPr="00476D5A">
        <w:rPr>
          <w:spacing w:val="2"/>
          <w:lang w:bidi="ar-SA"/>
        </w:rPr>
        <w:t>T</w:t>
      </w:r>
      <w:r w:rsidRPr="00476D5A">
        <w:rPr>
          <w:spacing w:val="-2"/>
          <w:lang w:bidi="ar-SA"/>
        </w:rPr>
        <w:t>h</w:t>
      </w:r>
      <w:r w:rsidRPr="00476D5A">
        <w:rPr>
          <w:lang w:bidi="ar-SA"/>
        </w:rPr>
        <w:t xml:space="preserve">e </w:t>
      </w:r>
      <w:r w:rsidRPr="00476D5A">
        <w:rPr>
          <w:spacing w:val="1"/>
          <w:lang w:bidi="ar-SA"/>
        </w:rPr>
        <w:t>i</w:t>
      </w:r>
      <w:r w:rsidRPr="00476D5A">
        <w:rPr>
          <w:spacing w:val="-2"/>
          <w:lang w:bidi="ar-SA"/>
        </w:rPr>
        <w:t>n</w:t>
      </w:r>
      <w:r w:rsidRPr="00476D5A">
        <w:rPr>
          <w:lang w:bidi="ar-SA"/>
        </w:rPr>
        <w:t>ab</w:t>
      </w:r>
      <w:r w:rsidRPr="00476D5A">
        <w:rPr>
          <w:spacing w:val="-1"/>
          <w:lang w:bidi="ar-SA"/>
        </w:rPr>
        <w:t>il</w:t>
      </w:r>
      <w:r w:rsidRPr="00476D5A">
        <w:rPr>
          <w:spacing w:val="1"/>
          <w:lang w:bidi="ar-SA"/>
        </w:rPr>
        <w:t>it</w:t>
      </w:r>
      <w:r w:rsidRPr="00476D5A">
        <w:rPr>
          <w:lang w:bidi="ar-SA"/>
        </w:rPr>
        <w:t>y</w:t>
      </w:r>
      <w:r w:rsidRPr="00476D5A">
        <w:rPr>
          <w:spacing w:val="-2"/>
          <w:lang w:bidi="ar-SA"/>
        </w:rPr>
        <w:t xml:space="preserve"> </w:t>
      </w:r>
      <w:r w:rsidRPr="00476D5A">
        <w:rPr>
          <w:spacing w:val="1"/>
          <w:lang w:bidi="ar-SA"/>
        </w:rPr>
        <w:t>t</w:t>
      </w:r>
      <w:r w:rsidRPr="00476D5A">
        <w:rPr>
          <w:lang w:bidi="ar-SA"/>
        </w:rPr>
        <w:t xml:space="preserve">o </w:t>
      </w:r>
      <w:r w:rsidRPr="00476D5A">
        <w:rPr>
          <w:spacing w:val="-2"/>
          <w:lang w:bidi="ar-SA"/>
        </w:rPr>
        <w:t>p</w:t>
      </w:r>
      <w:r w:rsidRPr="00476D5A">
        <w:rPr>
          <w:spacing w:val="1"/>
          <w:lang w:bidi="ar-SA"/>
        </w:rPr>
        <w:t>r</w:t>
      </w:r>
      <w:r w:rsidRPr="00476D5A">
        <w:rPr>
          <w:lang w:bidi="ar-SA"/>
        </w:rPr>
        <w:t>o</w:t>
      </w:r>
      <w:r w:rsidRPr="00476D5A">
        <w:rPr>
          <w:spacing w:val="-2"/>
          <w:lang w:bidi="ar-SA"/>
        </w:rPr>
        <w:t>c</w:t>
      </w:r>
      <w:r w:rsidRPr="00476D5A">
        <w:rPr>
          <w:lang w:bidi="ar-SA"/>
        </w:rPr>
        <w:t>e</w:t>
      </w:r>
      <w:r w:rsidRPr="00476D5A">
        <w:rPr>
          <w:spacing w:val="1"/>
          <w:lang w:bidi="ar-SA"/>
        </w:rPr>
        <w:t>s</w:t>
      </w:r>
      <w:r w:rsidRPr="00476D5A">
        <w:rPr>
          <w:lang w:bidi="ar-SA"/>
        </w:rPr>
        <w:t>s</w:t>
      </w:r>
      <w:r w:rsidRPr="00476D5A">
        <w:rPr>
          <w:spacing w:val="-2"/>
          <w:lang w:bidi="ar-SA"/>
        </w:rPr>
        <w:t xml:space="preserve"> </w:t>
      </w:r>
      <w:r w:rsidRPr="00476D5A">
        <w:rPr>
          <w:spacing w:val="1"/>
          <w:lang w:bidi="ar-SA"/>
        </w:rPr>
        <w:t>i</w:t>
      </w:r>
      <w:r w:rsidRPr="00476D5A">
        <w:rPr>
          <w:lang w:bidi="ar-SA"/>
        </w:rPr>
        <w:t>n</w:t>
      </w:r>
      <w:r w:rsidRPr="00476D5A">
        <w:rPr>
          <w:spacing w:val="1"/>
          <w:lang w:bidi="ar-SA"/>
        </w:rPr>
        <w:t>f</w:t>
      </w:r>
      <w:r w:rsidRPr="00476D5A">
        <w:rPr>
          <w:spacing w:val="-2"/>
          <w:lang w:bidi="ar-SA"/>
        </w:rPr>
        <w:t>o</w:t>
      </w:r>
      <w:r w:rsidRPr="00476D5A">
        <w:rPr>
          <w:spacing w:val="1"/>
          <w:lang w:bidi="ar-SA"/>
        </w:rPr>
        <w:t>r</w:t>
      </w:r>
      <w:r w:rsidRPr="00476D5A">
        <w:rPr>
          <w:spacing w:val="-4"/>
          <w:lang w:bidi="ar-SA"/>
        </w:rPr>
        <w:t>m</w:t>
      </w:r>
      <w:r w:rsidRPr="00476D5A">
        <w:rPr>
          <w:lang w:bidi="ar-SA"/>
        </w:rPr>
        <w:t>a</w:t>
      </w:r>
      <w:r w:rsidRPr="00476D5A">
        <w:rPr>
          <w:spacing w:val="1"/>
          <w:lang w:bidi="ar-SA"/>
        </w:rPr>
        <w:t>ti</w:t>
      </w:r>
      <w:r w:rsidRPr="00476D5A">
        <w:rPr>
          <w:lang w:bidi="ar-SA"/>
        </w:rPr>
        <w:t>on</w:t>
      </w:r>
      <w:r w:rsidRPr="00476D5A">
        <w:rPr>
          <w:spacing w:val="-2"/>
          <w:lang w:bidi="ar-SA"/>
        </w:rPr>
        <w:t xml:space="preserve"> </w:t>
      </w:r>
      <w:r w:rsidRPr="00476D5A">
        <w:rPr>
          <w:spacing w:val="1"/>
          <w:lang w:bidi="ar-SA"/>
        </w:rPr>
        <w:t>i</w:t>
      </w:r>
      <w:r w:rsidRPr="00476D5A">
        <w:rPr>
          <w:lang w:bidi="ar-SA"/>
        </w:rPr>
        <w:t xml:space="preserve">n </w:t>
      </w:r>
      <w:r w:rsidRPr="00476D5A">
        <w:rPr>
          <w:spacing w:val="-2"/>
          <w:lang w:bidi="ar-SA"/>
        </w:rPr>
        <w:t>a</w:t>
      </w:r>
      <w:r w:rsidRPr="00476D5A">
        <w:rPr>
          <w:lang w:bidi="ar-SA"/>
        </w:rPr>
        <w:t>cc</w:t>
      </w:r>
      <w:r w:rsidRPr="00476D5A">
        <w:rPr>
          <w:spacing w:val="-2"/>
          <w:lang w:bidi="ar-SA"/>
        </w:rPr>
        <w:t>o</w:t>
      </w:r>
      <w:r w:rsidRPr="00476D5A">
        <w:rPr>
          <w:spacing w:val="1"/>
          <w:lang w:bidi="ar-SA"/>
        </w:rPr>
        <w:t>r</w:t>
      </w:r>
      <w:r w:rsidRPr="00476D5A">
        <w:rPr>
          <w:lang w:bidi="ar-SA"/>
        </w:rPr>
        <w:t>da</w:t>
      </w:r>
      <w:r w:rsidRPr="00476D5A">
        <w:rPr>
          <w:spacing w:val="-2"/>
          <w:lang w:bidi="ar-SA"/>
        </w:rPr>
        <w:t>n</w:t>
      </w:r>
      <w:r w:rsidRPr="00476D5A">
        <w:rPr>
          <w:lang w:bidi="ar-SA"/>
        </w:rPr>
        <w:t>ce</w:t>
      </w:r>
      <w:r w:rsidRPr="00476D5A">
        <w:rPr>
          <w:spacing w:val="1"/>
          <w:lang w:bidi="ar-SA"/>
        </w:rPr>
        <w:t xml:space="preserve"> </w:t>
      </w:r>
      <w:r w:rsidRPr="00476D5A">
        <w:rPr>
          <w:spacing w:val="-1"/>
          <w:lang w:bidi="ar-SA"/>
        </w:rPr>
        <w:t>wi</w:t>
      </w:r>
      <w:r w:rsidRPr="00476D5A">
        <w:rPr>
          <w:spacing w:val="1"/>
          <w:lang w:bidi="ar-SA"/>
        </w:rPr>
        <w:t>t</w:t>
      </w:r>
      <w:r w:rsidRPr="00476D5A">
        <w:rPr>
          <w:lang w:bidi="ar-SA"/>
        </w:rPr>
        <w:t xml:space="preserve">h </w:t>
      </w:r>
      <w:r w:rsidRPr="00476D5A">
        <w:rPr>
          <w:spacing w:val="1"/>
          <w:lang w:bidi="ar-SA"/>
        </w:rPr>
        <w:t>t</w:t>
      </w:r>
      <w:r w:rsidRPr="00476D5A">
        <w:rPr>
          <w:spacing w:val="-2"/>
          <w:lang w:bidi="ar-SA"/>
        </w:rPr>
        <w:t>h</w:t>
      </w:r>
      <w:r w:rsidRPr="00476D5A">
        <w:rPr>
          <w:lang w:bidi="ar-SA"/>
        </w:rPr>
        <w:t>e</w:t>
      </w:r>
      <w:r w:rsidRPr="00476D5A">
        <w:rPr>
          <w:spacing w:val="1"/>
          <w:lang w:bidi="ar-SA"/>
        </w:rPr>
        <w:t>s</w:t>
      </w:r>
      <w:r w:rsidRPr="00476D5A">
        <w:rPr>
          <w:lang w:bidi="ar-SA"/>
        </w:rPr>
        <w:t>e</w:t>
      </w:r>
      <w:r w:rsidRPr="00476D5A">
        <w:rPr>
          <w:spacing w:val="-2"/>
          <w:lang w:bidi="ar-SA"/>
        </w:rPr>
        <w:t xml:space="preserve"> </w:t>
      </w:r>
      <w:r w:rsidRPr="00476D5A">
        <w:rPr>
          <w:spacing w:val="1"/>
          <w:lang w:bidi="ar-SA"/>
        </w:rPr>
        <w:t>r</w:t>
      </w:r>
      <w:r w:rsidRPr="00476D5A">
        <w:rPr>
          <w:lang w:bidi="ar-SA"/>
        </w:rPr>
        <w:t>e</w:t>
      </w:r>
      <w:r w:rsidRPr="00476D5A">
        <w:rPr>
          <w:spacing w:val="-2"/>
          <w:lang w:bidi="ar-SA"/>
        </w:rPr>
        <w:t>q</w:t>
      </w:r>
      <w:r w:rsidRPr="00476D5A">
        <w:rPr>
          <w:lang w:bidi="ar-SA"/>
        </w:rPr>
        <w:t>u</w:t>
      </w:r>
      <w:r w:rsidRPr="00476D5A">
        <w:rPr>
          <w:spacing w:val="-1"/>
          <w:lang w:bidi="ar-SA"/>
        </w:rPr>
        <w:t>i</w:t>
      </w:r>
      <w:r w:rsidRPr="00476D5A">
        <w:rPr>
          <w:spacing w:val="1"/>
          <w:lang w:bidi="ar-SA"/>
        </w:rPr>
        <w:t>r</w:t>
      </w:r>
      <w:r w:rsidRPr="00476D5A">
        <w:rPr>
          <w:lang w:bidi="ar-SA"/>
        </w:rPr>
        <w:t>e</w:t>
      </w:r>
      <w:r w:rsidRPr="00476D5A">
        <w:rPr>
          <w:spacing w:val="-3"/>
          <w:lang w:bidi="ar-SA"/>
        </w:rPr>
        <w:t>m</w:t>
      </w:r>
      <w:r w:rsidRPr="00476D5A">
        <w:rPr>
          <w:lang w:bidi="ar-SA"/>
        </w:rPr>
        <w:t>en</w:t>
      </w:r>
      <w:r w:rsidRPr="00476D5A">
        <w:rPr>
          <w:spacing w:val="1"/>
          <w:lang w:bidi="ar-SA"/>
        </w:rPr>
        <w:t>t</w:t>
      </w:r>
      <w:r w:rsidRPr="00476D5A">
        <w:rPr>
          <w:lang w:bidi="ar-SA"/>
        </w:rPr>
        <w:t>s cou</w:t>
      </w:r>
      <w:r w:rsidRPr="00476D5A">
        <w:rPr>
          <w:spacing w:val="1"/>
          <w:lang w:bidi="ar-SA"/>
        </w:rPr>
        <w:t>l</w:t>
      </w:r>
      <w:r w:rsidRPr="00476D5A">
        <w:rPr>
          <w:lang w:bidi="ar-SA"/>
        </w:rPr>
        <w:t>d</w:t>
      </w:r>
      <w:r w:rsidRPr="00476D5A">
        <w:rPr>
          <w:spacing w:val="-2"/>
          <w:lang w:bidi="ar-SA"/>
        </w:rPr>
        <w:t xml:space="preserve"> </w:t>
      </w:r>
      <w:r w:rsidRPr="00476D5A">
        <w:rPr>
          <w:spacing w:val="1"/>
          <w:lang w:bidi="ar-SA"/>
        </w:rPr>
        <w:t>r</w:t>
      </w:r>
      <w:r w:rsidRPr="00476D5A">
        <w:rPr>
          <w:spacing w:val="-2"/>
          <w:lang w:bidi="ar-SA"/>
        </w:rPr>
        <w:t>e</w:t>
      </w:r>
      <w:r w:rsidRPr="00476D5A">
        <w:rPr>
          <w:lang w:bidi="ar-SA"/>
        </w:rPr>
        <w:t>su</w:t>
      </w:r>
      <w:r w:rsidRPr="00476D5A">
        <w:rPr>
          <w:spacing w:val="-1"/>
          <w:lang w:bidi="ar-SA"/>
        </w:rPr>
        <w:t>l</w:t>
      </w:r>
      <w:r w:rsidRPr="00476D5A">
        <w:rPr>
          <w:lang w:bidi="ar-SA"/>
        </w:rPr>
        <w:t>t</w:t>
      </w:r>
      <w:r w:rsidRPr="00476D5A">
        <w:rPr>
          <w:spacing w:val="1"/>
          <w:lang w:bidi="ar-SA"/>
        </w:rPr>
        <w:t xml:space="preserve"> </w:t>
      </w:r>
      <w:r w:rsidRPr="00476D5A">
        <w:rPr>
          <w:spacing w:val="-1"/>
          <w:lang w:bidi="ar-SA"/>
        </w:rPr>
        <w:t>i</w:t>
      </w:r>
      <w:r w:rsidRPr="00476D5A">
        <w:rPr>
          <w:lang w:bidi="ar-SA"/>
        </w:rPr>
        <w:t xml:space="preserve">n a </w:t>
      </w:r>
      <w:r w:rsidRPr="00476D5A">
        <w:rPr>
          <w:spacing w:val="-1"/>
          <w:lang w:bidi="ar-SA"/>
        </w:rPr>
        <w:t>r</w:t>
      </w:r>
      <w:r w:rsidRPr="00476D5A">
        <w:rPr>
          <w:lang w:bidi="ar-SA"/>
        </w:rPr>
        <w:t>e</w:t>
      </w:r>
      <w:r w:rsidRPr="00476D5A">
        <w:rPr>
          <w:spacing w:val="1"/>
          <w:lang w:bidi="ar-SA"/>
        </w:rPr>
        <w:t>t</w:t>
      </w:r>
      <w:r w:rsidRPr="00476D5A">
        <w:rPr>
          <w:spacing w:val="-2"/>
          <w:lang w:bidi="ar-SA"/>
        </w:rPr>
        <w:t>u</w:t>
      </w:r>
      <w:r w:rsidRPr="00476D5A">
        <w:rPr>
          <w:spacing w:val="1"/>
          <w:lang w:bidi="ar-SA"/>
        </w:rPr>
        <w:t>r</w:t>
      </w:r>
      <w:r w:rsidRPr="00476D5A">
        <w:rPr>
          <w:lang w:bidi="ar-SA"/>
        </w:rPr>
        <w:t xml:space="preserve">n </w:t>
      </w:r>
      <w:r w:rsidRPr="00476D5A">
        <w:rPr>
          <w:spacing w:val="-2"/>
          <w:lang w:bidi="ar-SA"/>
        </w:rPr>
        <w:t>o</w:t>
      </w:r>
      <w:r w:rsidRPr="00476D5A">
        <w:rPr>
          <w:lang w:bidi="ar-SA"/>
        </w:rPr>
        <w:t>f</w:t>
      </w:r>
      <w:r w:rsidRPr="00476D5A">
        <w:rPr>
          <w:spacing w:val="1"/>
          <w:lang w:bidi="ar-SA"/>
        </w:rPr>
        <w:t xml:space="preserve"> </w:t>
      </w:r>
      <w:r w:rsidRPr="00476D5A">
        <w:rPr>
          <w:spacing w:val="-2"/>
          <w:lang w:bidi="ar-SA"/>
        </w:rPr>
        <w:t>g</w:t>
      </w:r>
      <w:r w:rsidRPr="00476D5A">
        <w:rPr>
          <w:spacing w:val="1"/>
          <w:lang w:bidi="ar-SA"/>
        </w:rPr>
        <w:t>r</w:t>
      </w:r>
      <w:r w:rsidRPr="00476D5A">
        <w:rPr>
          <w:lang w:bidi="ar-SA"/>
        </w:rPr>
        <w:t>ant</w:t>
      </w:r>
      <w:r w:rsidRPr="00476D5A">
        <w:rPr>
          <w:spacing w:val="-1"/>
          <w:lang w:bidi="ar-SA"/>
        </w:rPr>
        <w:t xml:space="preserve"> </w:t>
      </w:r>
      <w:r w:rsidRPr="00476D5A">
        <w:rPr>
          <w:spacing w:val="1"/>
          <w:lang w:bidi="ar-SA"/>
        </w:rPr>
        <w:t>f</w:t>
      </w:r>
      <w:r w:rsidRPr="00476D5A">
        <w:rPr>
          <w:lang w:bidi="ar-SA"/>
        </w:rPr>
        <w:t>u</w:t>
      </w:r>
      <w:r w:rsidRPr="00476D5A">
        <w:rPr>
          <w:spacing w:val="-2"/>
          <w:lang w:bidi="ar-SA"/>
        </w:rPr>
        <w:t>n</w:t>
      </w:r>
      <w:r w:rsidRPr="00476D5A">
        <w:rPr>
          <w:lang w:bidi="ar-SA"/>
        </w:rPr>
        <w:t xml:space="preserve">ds </w:t>
      </w:r>
      <w:r w:rsidRPr="00476D5A">
        <w:rPr>
          <w:spacing w:val="-1"/>
          <w:lang w:bidi="ar-SA"/>
        </w:rPr>
        <w:t>t</w:t>
      </w:r>
      <w:r w:rsidRPr="00476D5A">
        <w:rPr>
          <w:lang w:bidi="ar-SA"/>
        </w:rPr>
        <w:t>hat</w:t>
      </w:r>
      <w:r w:rsidRPr="00476D5A">
        <w:rPr>
          <w:spacing w:val="-1"/>
          <w:lang w:bidi="ar-SA"/>
        </w:rPr>
        <w:t xml:space="preserve"> </w:t>
      </w:r>
      <w:r w:rsidRPr="00476D5A">
        <w:rPr>
          <w:lang w:bidi="ar-SA"/>
        </w:rPr>
        <w:t>ha</w:t>
      </w:r>
      <w:r w:rsidRPr="00476D5A">
        <w:rPr>
          <w:spacing w:val="-2"/>
          <w:lang w:bidi="ar-SA"/>
        </w:rPr>
        <w:t>v</w:t>
      </w:r>
      <w:r w:rsidRPr="00476D5A">
        <w:rPr>
          <w:lang w:bidi="ar-SA"/>
        </w:rPr>
        <w:t>e not</w:t>
      </w:r>
      <w:r w:rsidRPr="00476D5A">
        <w:rPr>
          <w:spacing w:val="-1"/>
          <w:lang w:bidi="ar-SA"/>
        </w:rPr>
        <w:t xml:space="preserve"> </w:t>
      </w:r>
      <w:r w:rsidRPr="00476D5A">
        <w:rPr>
          <w:lang w:bidi="ar-SA"/>
        </w:rPr>
        <w:t>be</w:t>
      </w:r>
      <w:r w:rsidRPr="00476D5A">
        <w:rPr>
          <w:spacing w:val="-2"/>
          <w:lang w:bidi="ar-SA"/>
        </w:rPr>
        <w:t>e</w:t>
      </w:r>
      <w:r w:rsidRPr="00476D5A">
        <w:rPr>
          <w:lang w:bidi="ar-SA"/>
        </w:rPr>
        <w:t>n acc</w:t>
      </w:r>
      <w:r w:rsidRPr="00476D5A">
        <w:rPr>
          <w:spacing w:val="-2"/>
          <w:lang w:bidi="ar-SA"/>
        </w:rPr>
        <w:t>o</w:t>
      </w:r>
      <w:r w:rsidRPr="00476D5A">
        <w:rPr>
          <w:lang w:bidi="ar-SA"/>
        </w:rPr>
        <w:t>un</w:t>
      </w:r>
      <w:r w:rsidRPr="00476D5A">
        <w:rPr>
          <w:spacing w:val="-1"/>
          <w:lang w:bidi="ar-SA"/>
        </w:rPr>
        <w:t>t</w:t>
      </w:r>
      <w:r w:rsidRPr="00476D5A">
        <w:rPr>
          <w:lang w:bidi="ar-SA"/>
        </w:rPr>
        <w:t xml:space="preserve">ed </w:t>
      </w:r>
      <w:r w:rsidRPr="00476D5A">
        <w:rPr>
          <w:spacing w:val="1"/>
          <w:lang w:bidi="ar-SA"/>
        </w:rPr>
        <w:t>f</w:t>
      </w:r>
      <w:r w:rsidRPr="00476D5A">
        <w:rPr>
          <w:spacing w:val="-2"/>
          <w:lang w:bidi="ar-SA"/>
        </w:rPr>
        <w:t>o</w:t>
      </w:r>
      <w:r w:rsidRPr="00476D5A">
        <w:rPr>
          <w:lang w:bidi="ar-SA"/>
        </w:rPr>
        <w:t>r</w:t>
      </w:r>
      <w:r w:rsidRPr="00476D5A">
        <w:rPr>
          <w:spacing w:val="1"/>
          <w:lang w:bidi="ar-SA"/>
        </w:rPr>
        <w:t xml:space="preserve"> </w:t>
      </w:r>
      <w:r w:rsidRPr="00476D5A">
        <w:rPr>
          <w:spacing w:val="-2"/>
          <w:lang w:bidi="ar-SA"/>
        </w:rPr>
        <w:t>p</w:t>
      </w:r>
      <w:r w:rsidRPr="00476D5A">
        <w:rPr>
          <w:spacing w:val="1"/>
          <w:lang w:bidi="ar-SA"/>
        </w:rPr>
        <w:t>r</w:t>
      </w:r>
      <w:r w:rsidRPr="00476D5A">
        <w:rPr>
          <w:lang w:bidi="ar-SA"/>
        </w:rPr>
        <w:t>op</w:t>
      </w:r>
      <w:r w:rsidRPr="00476D5A">
        <w:rPr>
          <w:spacing w:val="-2"/>
          <w:lang w:bidi="ar-SA"/>
        </w:rPr>
        <w:t>e</w:t>
      </w:r>
      <w:r w:rsidRPr="00476D5A">
        <w:rPr>
          <w:spacing w:val="1"/>
          <w:lang w:bidi="ar-SA"/>
        </w:rPr>
        <w:t>rl</w:t>
      </w:r>
      <w:r w:rsidRPr="00476D5A">
        <w:rPr>
          <w:spacing w:val="-2"/>
          <w:lang w:bidi="ar-SA"/>
        </w:rPr>
        <w:t>y</w:t>
      </w:r>
      <w:r w:rsidRPr="00476D5A">
        <w:rPr>
          <w:lang w:bidi="ar-SA"/>
        </w:rPr>
        <w:t>.</w:t>
      </w:r>
    </w:p>
    <w:p w14:paraId="2FB8D886" w14:textId="77777777" w:rsidR="00476D5A" w:rsidRPr="00476D5A" w:rsidRDefault="00476D5A" w:rsidP="00BA301A">
      <w:pPr>
        <w:widowControl/>
        <w:autoSpaceDE/>
        <w:autoSpaceDN/>
        <w:spacing w:before="6" w:line="110" w:lineRule="exact"/>
        <w:rPr>
          <w:rFonts w:asciiTheme="minorHAnsi" w:eastAsiaTheme="minorHAnsi" w:hAnsiTheme="minorHAnsi" w:cstheme="minorBidi"/>
          <w:sz w:val="11"/>
          <w:szCs w:val="11"/>
          <w:lang w:bidi="ar-SA"/>
        </w:rPr>
      </w:pPr>
    </w:p>
    <w:p w14:paraId="61576C5D" w14:textId="77777777" w:rsidR="00476D5A" w:rsidRPr="00476D5A" w:rsidRDefault="00476D5A" w:rsidP="00BA301A">
      <w:pPr>
        <w:widowControl/>
        <w:autoSpaceDE/>
        <w:autoSpaceDN/>
        <w:ind w:left="460" w:right="511"/>
        <w:jc w:val="both"/>
        <w:rPr>
          <w:lang w:bidi="ar-SA"/>
        </w:rPr>
      </w:pPr>
      <w:r w:rsidRPr="00476D5A">
        <w:rPr>
          <w:b/>
          <w:bCs/>
          <w:lang w:bidi="ar-SA"/>
        </w:rPr>
        <w:t xml:space="preserve">2.  </w:t>
      </w:r>
      <w:r w:rsidRPr="00476D5A">
        <w:rPr>
          <w:b/>
          <w:bCs/>
          <w:spacing w:val="30"/>
          <w:lang w:bidi="ar-SA"/>
        </w:rPr>
        <w:t xml:space="preserve"> </w:t>
      </w:r>
      <w:r w:rsidRPr="00476D5A">
        <w:rPr>
          <w:lang w:bidi="ar-SA"/>
        </w:rPr>
        <w:t>M</w:t>
      </w:r>
      <w:r w:rsidRPr="00476D5A">
        <w:rPr>
          <w:spacing w:val="1"/>
          <w:lang w:bidi="ar-SA"/>
        </w:rPr>
        <w:t>a</w:t>
      </w:r>
      <w:r w:rsidRPr="00476D5A">
        <w:rPr>
          <w:lang w:bidi="ar-SA"/>
        </w:rPr>
        <w:t>na</w:t>
      </w:r>
      <w:r w:rsidRPr="00476D5A">
        <w:rPr>
          <w:spacing w:val="-2"/>
          <w:lang w:bidi="ar-SA"/>
        </w:rPr>
        <w:t>g</w:t>
      </w:r>
      <w:r w:rsidRPr="00476D5A">
        <w:rPr>
          <w:lang w:bidi="ar-SA"/>
        </w:rPr>
        <w:t>e</w:t>
      </w:r>
      <w:r w:rsidRPr="00476D5A">
        <w:rPr>
          <w:spacing w:val="-3"/>
          <w:lang w:bidi="ar-SA"/>
        </w:rPr>
        <w:t>m</w:t>
      </w:r>
      <w:r w:rsidRPr="00476D5A">
        <w:rPr>
          <w:lang w:bidi="ar-SA"/>
        </w:rPr>
        <w:t>ent</w:t>
      </w:r>
      <w:r w:rsidRPr="00476D5A">
        <w:rPr>
          <w:spacing w:val="1"/>
          <w:lang w:bidi="ar-SA"/>
        </w:rPr>
        <w:t xml:space="preserve"> </w:t>
      </w:r>
      <w:r w:rsidRPr="00476D5A">
        <w:rPr>
          <w:spacing w:val="-4"/>
          <w:lang w:bidi="ar-SA"/>
        </w:rPr>
        <w:t>I</w:t>
      </w:r>
      <w:r w:rsidRPr="00476D5A">
        <w:rPr>
          <w:lang w:bidi="ar-SA"/>
        </w:rPr>
        <w:t>n</w:t>
      </w:r>
      <w:r w:rsidRPr="00476D5A">
        <w:rPr>
          <w:spacing w:val="1"/>
          <w:lang w:bidi="ar-SA"/>
        </w:rPr>
        <w:t>f</w:t>
      </w:r>
      <w:r w:rsidRPr="00476D5A">
        <w:rPr>
          <w:lang w:bidi="ar-SA"/>
        </w:rPr>
        <w:t>o</w:t>
      </w:r>
      <w:r w:rsidRPr="00476D5A">
        <w:rPr>
          <w:spacing w:val="1"/>
          <w:lang w:bidi="ar-SA"/>
        </w:rPr>
        <w:t>r</w:t>
      </w:r>
      <w:r w:rsidRPr="00476D5A">
        <w:rPr>
          <w:spacing w:val="-4"/>
          <w:lang w:bidi="ar-SA"/>
        </w:rPr>
        <w:t>m</w:t>
      </w:r>
      <w:r w:rsidRPr="00476D5A">
        <w:rPr>
          <w:lang w:bidi="ar-SA"/>
        </w:rPr>
        <w:t>a</w:t>
      </w:r>
      <w:r w:rsidRPr="00476D5A">
        <w:rPr>
          <w:spacing w:val="1"/>
          <w:lang w:bidi="ar-SA"/>
        </w:rPr>
        <w:t>ti</w:t>
      </w:r>
      <w:r w:rsidRPr="00476D5A">
        <w:rPr>
          <w:lang w:bidi="ar-SA"/>
        </w:rPr>
        <w:t xml:space="preserve">on </w:t>
      </w:r>
      <w:r w:rsidRPr="00476D5A">
        <w:rPr>
          <w:spacing w:val="-3"/>
          <w:lang w:bidi="ar-SA"/>
        </w:rPr>
        <w:t>S</w:t>
      </w:r>
      <w:r w:rsidRPr="00476D5A">
        <w:rPr>
          <w:spacing w:val="-2"/>
          <w:lang w:bidi="ar-SA"/>
        </w:rPr>
        <w:t>y</w:t>
      </w:r>
      <w:r w:rsidRPr="00476D5A">
        <w:rPr>
          <w:lang w:bidi="ar-SA"/>
        </w:rPr>
        <w:t>s</w:t>
      </w:r>
      <w:r w:rsidRPr="00476D5A">
        <w:rPr>
          <w:spacing w:val="1"/>
          <w:lang w:bidi="ar-SA"/>
        </w:rPr>
        <w:t>t</w:t>
      </w:r>
      <w:r w:rsidRPr="00476D5A">
        <w:rPr>
          <w:lang w:bidi="ar-SA"/>
        </w:rPr>
        <w:t>e</w:t>
      </w:r>
      <w:r w:rsidRPr="00476D5A">
        <w:rPr>
          <w:spacing w:val="-3"/>
          <w:lang w:bidi="ar-SA"/>
        </w:rPr>
        <w:t>m</w:t>
      </w:r>
      <w:r w:rsidRPr="00476D5A">
        <w:rPr>
          <w:lang w:bidi="ar-SA"/>
        </w:rPr>
        <w:t>s u</w:t>
      </w:r>
      <w:r w:rsidRPr="00476D5A">
        <w:rPr>
          <w:spacing w:val="1"/>
          <w:lang w:bidi="ar-SA"/>
        </w:rPr>
        <w:t>s</w:t>
      </w:r>
      <w:r w:rsidRPr="00476D5A">
        <w:rPr>
          <w:lang w:bidi="ar-SA"/>
        </w:rPr>
        <w:t>ed by</w:t>
      </w:r>
      <w:r w:rsidRPr="00476D5A">
        <w:rPr>
          <w:spacing w:val="-2"/>
          <w:lang w:bidi="ar-SA"/>
        </w:rPr>
        <w:t xml:space="preserve"> </w:t>
      </w:r>
      <w:r w:rsidRPr="00476D5A">
        <w:rPr>
          <w:spacing w:val="1"/>
          <w:lang w:bidi="ar-SA"/>
        </w:rPr>
        <w:t>t</w:t>
      </w:r>
      <w:r w:rsidRPr="00476D5A">
        <w:rPr>
          <w:lang w:bidi="ar-SA"/>
        </w:rPr>
        <w:t>he Co</w:t>
      </w:r>
      <w:r w:rsidRPr="00476D5A">
        <w:rPr>
          <w:spacing w:val="-3"/>
          <w:lang w:bidi="ar-SA"/>
        </w:rPr>
        <w:t>n</w:t>
      </w:r>
      <w:r w:rsidRPr="00476D5A">
        <w:rPr>
          <w:spacing w:val="1"/>
          <w:lang w:bidi="ar-SA"/>
        </w:rPr>
        <w:t>tr</w:t>
      </w:r>
      <w:r w:rsidRPr="00476D5A">
        <w:rPr>
          <w:spacing w:val="-2"/>
          <w:lang w:bidi="ar-SA"/>
        </w:rPr>
        <w:t>ac</w:t>
      </w:r>
      <w:r w:rsidRPr="00476D5A">
        <w:rPr>
          <w:spacing w:val="1"/>
          <w:lang w:bidi="ar-SA"/>
        </w:rPr>
        <w:t>t</w:t>
      </w:r>
      <w:r w:rsidRPr="00476D5A">
        <w:rPr>
          <w:lang w:bidi="ar-SA"/>
        </w:rPr>
        <w:t>o</w:t>
      </w:r>
      <w:r w:rsidRPr="00476D5A">
        <w:rPr>
          <w:spacing w:val="1"/>
          <w:lang w:bidi="ar-SA"/>
        </w:rPr>
        <w:t>r</w:t>
      </w:r>
      <w:r w:rsidRPr="00476D5A">
        <w:rPr>
          <w:lang w:bidi="ar-SA"/>
        </w:rPr>
        <w:t xml:space="preserve">, </w:t>
      </w:r>
      <w:r w:rsidRPr="00476D5A">
        <w:rPr>
          <w:spacing w:val="-3"/>
          <w:lang w:bidi="ar-SA"/>
        </w:rPr>
        <w:t>S</w:t>
      </w:r>
      <w:r w:rsidRPr="00476D5A">
        <w:rPr>
          <w:lang w:bidi="ar-SA"/>
        </w:rPr>
        <w:t>ubco</w:t>
      </w:r>
      <w:r w:rsidRPr="00476D5A">
        <w:rPr>
          <w:spacing w:val="-2"/>
          <w:lang w:bidi="ar-SA"/>
        </w:rPr>
        <w:t>n</w:t>
      </w:r>
      <w:r w:rsidRPr="00476D5A">
        <w:rPr>
          <w:spacing w:val="1"/>
          <w:lang w:bidi="ar-SA"/>
        </w:rPr>
        <w:t>t</w:t>
      </w:r>
      <w:r w:rsidRPr="00476D5A">
        <w:rPr>
          <w:spacing w:val="-2"/>
          <w:lang w:bidi="ar-SA"/>
        </w:rPr>
        <w:t>r</w:t>
      </w:r>
      <w:r w:rsidRPr="00476D5A">
        <w:rPr>
          <w:lang w:bidi="ar-SA"/>
        </w:rPr>
        <w:t>ac</w:t>
      </w:r>
      <w:r w:rsidRPr="00476D5A">
        <w:rPr>
          <w:spacing w:val="-1"/>
          <w:lang w:bidi="ar-SA"/>
        </w:rPr>
        <w:t>t</w:t>
      </w:r>
      <w:r w:rsidRPr="00476D5A">
        <w:rPr>
          <w:lang w:bidi="ar-SA"/>
        </w:rPr>
        <w:t>o</w:t>
      </w:r>
      <w:r w:rsidRPr="00476D5A">
        <w:rPr>
          <w:spacing w:val="1"/>
          <w:lang w:bidi="ar-SA"/>
        </w:rPr>
        <w:t>r</w:t>
      </w:r>
      <w:r w:rsidRPr="00476D5A">
        <w:rPr>
          <w:spacing w:val="-2"/>
          <w:lang w:bidi="ar-SA"/>
        </w:rPr>
        <w:t>s</w:t>
      </w:r>
      <w:r w:rsidRPr="00476D5A">
        <w:rPr>
          <w:lang w:bidi="ar-SA"/>
        </w:rPr>
        <w:t>, or</w:t>
      </w:r>
      <w:r w:rsidRPr="00476D5A">
        <w:rPr>
          <w:spacing w:val="3"/>
          <w:lang w:bidi="ar-SA"/>
        </w:rPr>
        <w:t xml:space="preserve"> </w:t>
      </w:r>
      <w:r w:rsidRPr="00476D5A">
        <w:rPr>
          <w:lang w:bidi="ar-SA"/>
        </w:rPr>
        <w:t>any</w:t>
      </w:r>
      <w:r w:rsidRPr="00476D5A">
        <w:rPr>
          <w:spacing w:val="-2"/>
          <w:lang w:bidi="ar-SA"/>
        </w:rPr>
        <w:t xml:space="preserve"> </w:t>
      </w:r>
      <w:r w:rsidRPr="00476D5A">
        <w:rPr>
          <w:lang w:bidi="ar-SA"/>
        </w:rPr>
        <w:t>ou</w:t>
      </w:r>
      <w:r w:rsidRPr="00476D5A">
        <w:rPr>
          <w:spacing w:val="1"/>
          <w:lang w:bidi="ar-SA"/>
        </w:rPr>
        <w:t>t</w:t>
      </w:r>
      <w:r w:rsidRPr="00476D5A">
        <w:rPr>
          <w:spacing w:val="-2"/>
          <w:lang w:bidi="ar-SA"/>
        </w:rPr>
        <w:t>s</w:t>
      </w:r>
      <w:r w:rsidRPr="00476D5A">
        <w:rPr>
          <w:spacing w:val="1"/>
          <w:lang w:bidi="ar-SA"/>
        </w:rPr>
        <w:t>i</w:t>
      </w:r>
      <w:r w:rsidRPr="00476D5A">
        <w:rPr>
          <w:lang w:bidi="ar-SA"/>
        </w:rPr>
        <w:t>de</w:t>
      </w:r>
      <w:r w:rsidRPr="00476D5A">
        <w:rPr>
          <w:spacing w:val="-2"/>
          <w:lang w:bidi="ar-SA"/>
        </w:rPr>
        <w:t xml:space="preserve"> </w:t>
      </w:r>
      <w:r w:rsidRPr="00476D5A">
        <w:rPr>
          <w:lang w:bidi="ar-SA"/>
        </w:rPr>
        <w:t>en</w:t>
      </w:r>
      <w:r w:rsidRPr="00476D5A">
        <w:rPr>
          <w:spacing w:val="-1"/>
          <w:lang w:bidi="ar-SA"/>
        </w:rPr>
        <w:t>t</w:t>
      </w:r>
      <w:r w:rsidRPr="00476D5A">
        <w:rPr>
          <w:spacing w:val="1"/>
          <w:lang w:bidi="ar-SA"/>
        </w:rPr>
        <w:t>it</w:t>
      </w:r>
      <w:r w:rsidRPr="00476D5A">
        <w:rPr>
          <w:lang w:bidi="ar-SA"/>
        </w:rPr>
        <w:t>y</w:t>
      </w:r>
      <w:r w:rsidRPr="00476D5A">
        <w:rPr>
          <w:spacing w:val="-2"/>
          <w:lang w:bidi="ar-SA"/>
        </w:rPr>
        <w:t xml:space="preserve"> </w:t>
      </w:r>
      <w:r w:rsidRPr="00476D5A">
        <w:rPr>
          <w:lang w:bidi="ar-SA"/>
        </w:rPr>
        <w:t xml:space="preserve">on </w:t>
      </w:r>
      <w:r w:rsidRPr="00476D5A">
        <w:rPr>
          <w:spacing w:val="-1"/>
          <w:lang w:bidi="ar-SA"/>
        </w:rPr>
        <w:t>w</w:t>
      </w:r>
      <w:r w:rsidRPr="00476D5A">
        <w:rPr>
          <w:lang w:bidi="ar-SA"/>
        </w:rPr>
        <w:t>h</w:t>
      </w:r>
      <w:r w:rsidRPr="00476D5A">
        <w:rPr>
          <w:spacing w:val="-1"/>
          <w:lang w:bidi="ar-SA"/>
        </w:rPr>
        <w:t>i</w:t>
      </w:r>
      <w:r w:rsidRPr="00476D5A">
        <w:rPr>
          <w:lang w:bidi="ar-SA"/>
        </w:rPr>
        <w:t>ch</w:t>
      </w:r>
      <w:r w:rsidRPr="00476D5A">
        <w:rPr>
          <w:spacing w:val="-2"/>
          <w:lang w:bidi="ar-SA"/>
        </w:rPr>
        <w:t xml:space="preserve"> </w:t>
      </w:r>
      <w:r w:rsidRPr="00476D5A">
        <w:rPr>
          <w:spacing w:val="1"/>
          <w:lang w:bidi="ar-SA"/>
        </w:rPr>
        <w:t>t</w:t>
      </w:r>
      <w:r w:rsidRPr="00476D5A">
        <w:rPr>
          <w:lang w:bidi="ar-SA"/>
        </w:rPr>
        <w:t>he</w:t>
      </w:r>
    </w:p>
    <w:p w14:paraId="71E503E6" w14:textId="77777777" w:rsidR="00476D5A" w:rsidRPr="00476D5A" w:rsidRDefault="00476D5A" w:rsidP="00BA301A">
      <w:pPr>
        <w:widowControl/>
        <w:autoSpaceDE/>
        <w:autoSpaceDN/>
        <w:spacing w:before="1"/>
        <w:ind w:left="820" w:right="-20"/>
        <w:rPr>
          <w:lang w:bidi="ar-SA"/>
        </w:rPr>
      </w:pPr>
      <w:r w:rsidRPr="00476D5A">
        <w:rPr>
          <w:spacing w:val="-1"/>
          <w:lang w:bidi="ar-SA"/>
        </w:rPr>
        <w:t>C</w:t>
      </w:r>
      <w:r w:rsidRPr="00476D5A">
        <w:rPr>
          <w:lang w:bidi="ar-SA"/>
        </w:rPr>
        <w:t>on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lang w:bidi="ar-SA"/>
        </w:rPr>
        <w:t>r</w:t>
      </w:r>
      <w:r w:rsidRPr="00476D5A">
        <w:rPr>
          <w:spacing w:val="-2"/>
          <w:lang w:bidi="ar-SA"/>
        </w:rPr>
        <w:t xml:space="preserve"> </w:t>
      </w:r>
      <w:r w:rsidRPr="00476D5A">
        <w:rPr>
          <w:spacing w:val="1"/>
          <w:lang w:bidi="ar-SA"/>
        </w:rPr>
        <w:t>i</w:t>
      </w:r>
      <w:r w:rsidRPr="00476D5A">
        <w:rPr>
          <w:lang w:bidi="ar-SA"/>
        </w:rPr>
        <w:t>s d</w:t>
      </w:r>
      <w:r w:rsidRPr="00476D5A">
        <w:rPr>
          <w:spacing w:val="-2"/>
          <w:lang w:bidi="ar-SA"/>
        </w:rPr>
        <w:t>e</w:t>
      </w:r>
      <w:r w:rsidRPr="00476D5A">
        <w:rPr>
          <w:lang w:bidi="ar-SA"/>
        </w:rPr>
        <w:t>pen</w:t>
      </w:r>
      <w:r w:rsidRPr="00476D5A">
        <w:rPr>
          <w:spacing w:val="-2"/>
          <w:lang w:bidi="ar-SA"/>
        </w:rPr>
        <w:t>d</w:t>
      </w:r>
      <w:r w:rsidRPr="00476D5A">
        <w:rPr>
          <w:lang w:bidi="ar-SA"/>
        </w:rPr>
        <w:t>ent</w:t>
      </w:r>
      <w:r w:rsidRPr="00476D5A">
        <w:rPr>
          <w:spacing w:val="-1"/>
          <w:lang w:bidi="ar-SA"/>
        </w:rPr>
        <w:t xml:space="preserve"> </w:t>
      </w:r>
      <w:r w:rsidRPr="00476D5A">
        <w:rPr>
          <w:spacing w:val="1"/>
          <w:lang w:bidi="ar-SA"/>
        </w:rPr>
        <w:t>f</w:t>
      </w:r>
      <w:r w:rsidRPr="00476D5A">
        <w:rPr>
          <w:lang w:bidi="ar-SA"/>
        </w:rPr>
        <w:t>or</w:t>
      </w:r>
      <w:r w:rsidRPr="00476D5A">
        <w:rPr>
          <w:spacing w:val="-1"/>
          <w:lang w:bidi="ar-SA"/>
        </w:rPr>
        <w:t xml:space="preserve"> </w:t>
      </w:r>
      <w:r w:rsidRPr="00476D5A">
        <w:rPr>
          <w:lang w:bidi="ar-SA"/>
        </w:rPr>
        <w:t>da</w:t>
      </w:r>
      <w:r w:rsidRPr="00476D5A">
        <w:rPr>
          <w:spacing w:val="1"/>
          <w:lang w:bidi="ar-SA"/>
        </w:rPr>
        <w:t>t</w:t>
      </w:r>
      <w:r w:rsidRPr="00476D5A">
        <w:rPr>
          <w:lang w:bidi="ar-SA"/>
        </w:rPr>
        <w:t>a</w:t>
      </w:r>
      <w:r w:rsidRPr="00476D5A">
        <w:rPr>
          <w:spacing w:val="-2"/>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t</w:t>
      </w:r>
      <w:r w:rsidRPr="00476D5A">
        <w:rPr>
          <w:spacing w:val="-1"/>
          <w:lang w:bidi="ar-SA"/>
        </w:rPr>
        <w:t xml:space="preserve"> </w:t>
      </w:r>
      <w:r w:rsidRPr="00476D5A">
        <w:rPr>
          <w:spacing w:val="1"/>
          <w:lang w:bidi="ar-SA"/>
        </w:rPr>
        <w:t>i</w:t>
      </w:r>
      <w:r w:rsidRPr="00476D5A">
        <w:rPr>
          <w:lang w:bidi="ar-SA"/>
        </w:rPr>
        <w:t>s</w:t>
      </w:r>
      <w:r w:rsidRPr="00476D5A">
        <w:rPr>
          <w:spacing w:val="-2"/>
          <w:lang w:bidi="ar-SA"/>
        </w:rPr>
        <w:t xml:space="preserve"> </w:t>
      </w:r>
      <w:r w:rsidRPr="00476D5A">
        <w:rPr>
          <w:spacing w:val="1"/>
          <w:lang w:bidi="ar-SA"/>
        </w:rPr>
        <w:t>t</w:t>
      </w:r>
      <w:r w:rsidRPr="00476D5A">
        <w:rPr>
          <w:lang w:bidi="ar-SA"/>
        </w:rPr>
        <w:t>o be</w:t>
      </w:r>
      <w:r w:rsidRPr="00476D5A">
        <w:rPr>
          <w:spacing w:val="-2"/>
          <w:lang w:bidi="ar-SA"/>
        </w:rPr>
        <w:t xml:space="preserve"> </w:t>
      </w:r>
      <w:r w:rsidRPr="00476D5A">
        <w:rPr>
          <w:spacing w:val="1"/>
          <w:lang w:bidi="ar-SA"/>
        </w:rPr>
        <w:t>r</w:t>
      </w:r>
      <w:r w:rsidRPr="00476D5A">
        <w:rPr>
          <w:lang w:bidi="ar-SA"/>
        </w:rPr>
        <w:t>ep</w:t>
      </w:r>
      <w:r w:rsidRPr="00476D5A">
        <w:rPr>
          <w:spacing w:val="-2"/>
          <w:lang w:bidi="ar-SA"/>
        </w:rPr>
        <w:t>o</w:t>
      </w:r>
      <w:r w:rsidRPr="00476D5A">
        <w:rPr>
          <w:spacing w:val="1"/>
          <w:lang w:bidi="ar-SA"/>
        </w:rPr>
        <w:t>r</w:t>
      </w:r>
      <w:r w:rsidRPr="00476D5A">
        <w:rPr>
          <w:spacing w:val="-1"/>
          <w:lang w:bidi="ar-SA"/>
        </w:rPr>
        <w:t>t</w:t>
      </w:r>
      <w:r w:rsidRPr="00476D5A">
        <w:rPr>
          <w:lang w:bidi="ar-SA"/>
        </w:rPr>
        <w:t>ed,</w:t>
      </w:r>
      <w:r w:rsidRPr="00476D5A">
        <w:rPr>
          <w:spacing w:val="-2"/>
          <w:lang w:bidi="ar-SA"/>
        </w:rPr>
        <w:t xml:space="preserve"> </w:t>
      </w:r>
      <w:r w:rsidRPr="00476D5A">
        <w:rPr>
          <w:spacing w:val="-1"/>
          <w:lang w:bidi="ar-SA"/>
        </w:rPr>
        <w:t>t</w:t>
      </w:r>
      <w:r w:rsidRPr="00476D5A">
        <w:rPr>
          <w:spacing w:val="1"/>
          <w:lang w:bidi="ar-SA"/>
        </w:rPr>
        <w:t>r</w:t>
      </w:r>
      <w:r w:rsidRPr="00476D5A">
        <w:rPr>
          <w:lang w:bidi="ar-SA"/>
        </w:rPr>
        <w:t>an</w:t>
      </w:r>
      <w:r w:rsidRPr="00476D5A">
        <w:rPr>
          <w:spacing w:val="1"/>
          <w:lang w:bidi="ar-SA"/>
        </w:rPr>
        <w:t>s</w:t>
      </w:r>
      <w:r w:rsidRPr="00476D5A">
        <w:rPr>
          <w:spacing w:val="-4"/>
          <w:lang w:bidi="ar-SA"/>
        </w:rPr>
        <w:t>m</w:t>
      </w:r>
      <w:r w:rsidRPr="00476D5A">
        <w:rPr>
          <w:spacing w:val="1"/>
          <w:lang w:bidi="ar-SA"/>
        </w:rPr>
        <w:t>i</w:t>
      </w:r>
      <w:r w:rsidRPr="00476D5A">
        <w:rPr>
          <w:spacing w:val="-1"/>
          <w:lang w:bidi="ar-SA"/>
        </w:rPr>
        <w:t>t</w:t>
      </w:r>
      <w:r w:rsidRPr="00476D5A">
        <w:rPr>
          <w:spacing w:val="1"/>
          <w:lang w:bidi="ar-SA"/>
        </w:rPr>
        <w:t>t</w:t>
      </w:r>
      <w:r w:rsidRPr="00476D5A">
        <w:rPr>
          <w:lang w:bidi="ar-SA"/>
        </w:rPr>
        <w:t xml:space="preserve">ed </w:t>
      </w:r>
      <w:r w:rsidRPr="00476D5A">
        <w:rPr>
          <w:spacing w:val="-2"/>
          <w:lang w:bidi="ar-SA"/>
        </w:rPr>
        <w:t>o</w:t>
      </w:r>
      <w:r w:rsidRPr="00476D5A">
        <w:rPr>
          <w:lang w:bidi="ar-SA"/>
        </w:rPr>
        <w:t>r</w:t>
      </w:r>
      <w:r w:rsidRPr="00476D5A">
        <w:rPr>
          <w:spacing w:val="1"/>
          <w:lang w:bidi="ar-SA"/>
        </w:rPr>
        <w:t xml:space="preserve"> </w:t>
      </w:r>
      <w:r w:rsidRPr="00476D5A">
        <w:rPr>
          <w:lang w:bidi="ar-SA"/>
        </w:rPr>
        <w:t>c</w:t>
      </w:r>
      <w:r w:rsidRPr="00476D5A">
        <w:rPr>
          <w:spacing w:val="-2"/>
          <w:lang w:bidi="ar-SA"/>
        </w:rPr>
        <w:t>a</w:t>
      </w:r>
      <w:r w:rsidRPr="00476D5A">
        <w:rPr>
          <w:spacing w:val="1"/>
          <w:lang w:bidi="ar-SA"/>
        </w:rPr>
        <w:t>l</w:t>
      </w:r>
      <w:r w:rsidRPr="00476D5A">
        <w:rPr>
          <w:lang w:bidi="ar-SA"/>
        </w:rPr>
        <w:t>c</w:t>
      </w:r>
      <w:r w:rsidRPr="00476D5A">
        <w:rPr>
          <w:spacing w:val="-2"/>
          <w:lang w:bidi="ar-SA"/>
        </w:rPr>
        <w:t>u</w:t>
      </w:r>
      <w:r w:rsidRPr="00476D5A">
        <w:rPr>
          <w:spacing w:val="1"/>
          <w:lang w:bidi="ar-SA"/>
        </w:rPr>
        <w:t>l</w:t>
      </w:r>
      <w:r w:rsidRPr="00476D5A">
        <w:rPr>
          <w:spacing w:val="-2"/>
          <w:lang w:bidi="ar-SA"/>
        </w:rPr>
        <w:t>a</w:t>
      </w:r>
      <w:r w:rsidRPr="00476D5A">
        <w:rPr>
          <w:spacing w:val="1"/>
          <w:lang w:bidi="ar-SA"/>
        </w:rPr>
        <w:t>t</w:t>
      </w:r>
      <w:r w:rsidRPr="00476D5A">
        <w:rPr>
          <w:lang w:bidi="ar-SA"/>
        </w:rPr>
        <w:t>ed,</w:t>
      </w:r>
      <w:r w:rsidRPr="00476D5A">
        <w:rPr>
          <w:spacing w:val="-2"/>
          <w:lang w:bidi="ar-SA"/>
        </w:rPr>
        <w:t xml:space="preserve"> </w:t>
      </w:r>
      <w:r w:rsidRPr="00476D5A">
        <w:rPr>
          <w:lang w:bidi="ar-SA"/>
        </w:rPr>
        <w:t>h</w:t>
      </w:r>
      <w:r w:rsidRPr="00476D5A">
        <w:rPr>
          <w:spacing w:val="-2"/>
          <w:lang w:bidi="ar-SA"/>
        </w:rPr>
        <w:t>av</w:t>
      </w:r>
      <w:r w:rsidRPr="00476D5A">
        <w:rPr>
          <w:lang w:bidi="ar-SA"/>
        </w:rPr>
        <w:t>e been a</w:t>
      </w:r>
      <w:r w:rsidRPr="00476D5A">
        <w:rPr>
          <w:spacing w:val="-2"/>
          <w:lang w:bidi="ar-SA"/>
        </w:rPr>
        <w:t>s</w:t>
      </w:r>
      <w:r w:rsidRPr="00476D5A">
        <w:rPr>
          <w:lang w:bidi="ar-SA"/>
        </w:rPr>
        <w:t>s</w:t>
      </w:r>
      <w:r w:rsidRPr="00476D5A">
        <w:rPr>
          <w:spacing w:val="1"/>
          <w:lang w:bidi="ar-SA"/>
        </w:rPr>
        <w:t>e</w:t>
      </w:r>
      <w:r w:rsidRPr="00476D5A">
        <w:rPr>
          <w:spacing w:val="-2"/>
          <w:lang w:bidi="ar-SA"/>
        </w:rPr>
        <w:t>s</w:t>
      </w:r>
      <w:r w:rsidRPr="00476D5A">
        <w:rPr>
          <w:lang w:bidi="ar-SA"/>
        </w:rPr>
        <w:t>s</w:t>
      </w:r>
      <w:r w:rsidRPr="00476D5A">
        <w:rPr>
          <w:spacing w:val="1"/>
          <w:lang w:bidi="ar-SA"/>
        </w:rPr>
        <w:t>e</w:t>
      </w:r>
      <w:r w:rsidRPr="00476D5A">
        <w:rPr>
          <w:lang w:bidi="ar-SA"/>
        </w:rPr>
        <w:t xml:space="preserve">d </w:t>
      </w:r>
      <w:r w:rsidRPr="00476D5A">
        <w:rPr>
          <w:spacing w:val="-2"/>
          <w:lang w:bidi="ar-SA"/>
        </w:rPr>
        <w:t>a</w:t>
      </w:r>
      <w:r w:rsidRPr="00476D5A">
        <w:rPr>
          <w:lang w:bidi="ar-SA"/>
        </w:rPr>
        <w:t xml:space="preserve">nd </w:t>
      </w:r>
      <w:r w:rsidRPr="00476D5A">
        <w:rPr>
          <w:spacing w:val="-2"/>
          <w:lang w:bidi="ar-SA"/>
        </w:rPr>
        <w:t>v</w:t>
      </w:r>
      <w:r w:rsidRPr="00476D5A">
        <w:rPr>
          <w:lang w:bidi="ar-SA"/>
        </w:rPr>
        <w:t>e</w:t>
      </w:r>
      <w:r w:rsidRPr="00476D5A">
        <w:rPr>
          <w:spacing w:val="1"/>
          <w:lang w:bidi="ar-SA"/>
        </w:rPr>
        <w:t>r</w:t>
      </w:r>
      <w:r w:rsidRPr="00476D5A">
        <w:rPr>
          <w:spacing w:val="-1"/>
          <w:lang w:bidi="ar-SA"/>
        </w:rPr>
        <w:t>i</w:t>
      </w:r>
      <w:r w:rsidRPr="00476D5A">
        <w:rPr>
          <w:spacing w:val="1"/>
          <w:lang w:bidi="ar-SA"/>
        </w:rPr>
        <w:t>f</w:t>
      </w:r>
      <w:r w:rsidRPr="00476D5A">
        <w:rPr>
          <w:spacing w:val="-1"/>
          <w:lang w:bidi="ar-SA"/>
        </w:rPr>
        <w:t>i</w:t>
      </w:r>
      <w:r w:rsidRPr="00476D5A">
        <w:rPr>
          <w:lang w:bidi="ar-SA"/>
        </w:rPr>
        <w:t>ed</w:t>
      </w:r>
    </w:p>
    <w:p w14:paraId="79D37FC5" w14:textId="77777777" w:rsidR="00476D5A" w:rsidRPr="00476D5A" w:rsidRDefault="00476D5A" w:rsidP="00BA301A">
      <w:pPr>
        <w:widowControl/>
        <w:autoSpaceDE/>
        <w:autoSpaceDN/>
        <w:spacing w:before="1" w:line="254" w:lineRule="exact"/>
        <w:ind w:left="820" w:right="94"/>
        <w:rPr>
          <w:lang w:bidi="ar-SA"/>
        </w:rPr>
      </w:pPr>
      <w:r w:rsidRPr="00476D5A">
        <w:rPr>
          <w:spacing w:val="1"/>
          <w:lang w:bidi="ar-SA"/>
        </w:rPr>
        <w:lastRenderedPageBreak/>
        <w:t>t</w:t>
      </w:r>
      <w:r w:rsidRPr="00476D5A">
        <w:rPr>
          <w:lang w:bidi="ar-SA"/>
        </w:rPr>
        <w:t>o be</w:t>
      </w:r>
      <w:r w:rsidRPr="00476D5A">
        <w:rPr>
          <w:spacing w:val="-2"/>
          <w:lang w:bidi="ar-SA"/>
        </w:rPr>
        <w:t xml:space="preserve"> </w:t>
      </w:r>
      <w:r w:rsidRPr="00476D5A">
        <w:rPr>
          <w:lang w:bidi="ar-SA"/>
        </w:rPr>
        <w:t>cap</w:t>
      </w:r>
      <w:r w:rsidRPr="00476D5A">
        <w:rPr>
          <w:spacing w:val="-2"/>
          <w:lang w:bidi="ar-SA"/>
        </w:rPr>
        <w:t>a</w:t>
      </w:r>
      <w:r w:rsidRPr="00476D5A">
        <w:rPr>
          <w:lang w:bidi="ar-SA"/>
        </w:rPr>
        <w:t>b</w:t>
      </w:r>
      <w:r w:rsidRPr="00476D5A">
        <w:rPr>
          <w:spacing w:val="1"/>
          <w:lang w:bidi="ar-SA"/>
        </w:rPr>
        <w:t>l</w:t>
      </w:r>
      <w:r w:rsidRPr="00476D5A">
        <w:rPr>
          <w:lang w:bidi="ar-SA"/>
        </w:rPr>
        <w:t>e</w:t>
      </w:r>
      <w:r w:rsidRPr="00476D5A">
        <w:rPr>
          <w:spacing w:val="-2"/>
          <w:lang w:bidi="ar-SA"/>
        </w:rPr>
        <w:t xml:space="preserve"> </w:t>
      </w:r>
      <w:r w:rsidRPr="00476D5A">
        <w:rPr>
          <w:lang w:bidi="ar-SA"/>
        </w:rPr>
        <w:t>of</w:t>
      </w:r>
      <w:r w:rsidRPr="00476D5A">
        <w:rPr>
          <w:spacing w:val="1"/>
          <w:lang w:bidi="ar-SA"/>
        </w:rPr>
        <w:t xml:space="preserve"> </w:t>
      </w:r>
      <w:r w:rsidRPr="00476D5A">
        <w:rPr>
          <w:spacing w:val="-2"/>
          <w:lang w:bidi="ar-SA"/>
        </w:rPr>
        <w:t>p</w:t>
      </w:r>
      <w:r w:rsidRPr="00476D5A">
        <w:rPr>
          <w:spacing w:val="1"/>
          <w:lang w:bidi="ar-SA"/>
        </w:rPr>
        <w:t>r</w:t>
      </w:r>
      <w:r w:rsidRPr="00476D5A">
        <w:rPr>
          <w:lang w:bidi="ar-SA"/>
        </w:rPr>
        <w:t>o</w:t>
      </w:r>
      <w:r w:rsidRPr="00476D5A">
        <w:rPr>
          <w:spacing w:val="-2"/>
          <w:lang w:bidi="ar-SA"/>
        </w:rPr>
        <w:t>c</w:t>
      </w:r>
      <w:r w:rsidRPr="00476D5A">
        <w:rPr>
          <w:lang w:bidi="ar-SA"/>
        </w:rPr>
        <w:t>e</w:t>
      </w:r>
      <w:r w:rsidRPr="00476D5A">
        <w:rPr>
          <w:spacing w:val="1"/>
          <w:lang w:bidi="ar-SA"/>
        </w:rPr>
        <w:t>s</w:t>
      </w:r>
      <w:r w:rsidRPr="00476D5A">
        <w:rPr>
          <w:spacing w:val="-2"/>
          <w:lang w:bidi="ar-SA"/>
        </w:rPr>
        <w:t>s</w:t>
      </w:r>
      <w:r w:rsidRPr="00476D5A">
        <w:rPr>
          <w:spacing w:val="1"/>
          <w:lang w:bidi="ar-SA"/>
        </w:rPr>
        <w:t>i</w:t>
      </w:r>
      <w:r w:rsidRPr="00476D5A">
        <w:rPr>
          <w:lang w:bidi="ar-SA"/>
        </w:rPr>
        <w:t>ng</w:t>
      </w:r>
      <w:r w:rsidRPr="00476D5A">
        <w:rPr>
          <w:spacing w:val="-2"/>
          <w:lang w:bidi="ar-SA"/>
        </w:rPr>
        <w:t xml:space="preserve"> </w:t>
      </w:r>
      <w:r w:rsidRPr="00476D5A">
        <w:rPr>
          <w:lang w:bidi="ar-SA"/>
        </w:rPr>
        <w:t>da</w:t>
      </w:r>
      <w:r w:rsidRPr="00476D5A">
        <w:rPr>
          <w:spacing w:val="1"/>
          <w:lang w:bidi="ar-SA"/>
        </w:rPr>
        <w:t>t</w:t>
      </w:r>
      <w:r w:rsidRPr="00476D5A">
        <w:rPr>
          <w:lang w:bidi="ar-SA"/>
        </w:rPr>
        <w:t>a</w:t>
      </w:r>
      <w:r w:rsidRPr="00476D5A">
        <w:rPr>
          <w:spacing w:val="-2"/>
          <w:lang w:bidi="ar-SA"/>
        </w:rPr>
        <w:t xml:space="preserve"> </w:t>
      </w:r>
      <w:r w:rsidRPr="00476D5A">
        <w:rPr>
          <w:lang w:bidi="ar-SA"/>
        </w:rPr>
        <w:t>acc</w:t>
      </w:r>
      <w:r w:rsidRPr="00476D5A">
        <w:rPr>
          <w:spacing w:val="-2"/>
          <w:lang w:bidi="ar-SA"/>
        </w:rPr>
        <w:t>u</w:t>
      </w:r>
      <w:r w:rsidRPr="00476D5A">
        <w:rPr>
          <w:spacing w:val="1"/>
          <w:lang w:bidi="ar-SA"/>
        </w:rPr>
        <w:t>r</w:t>
      </w:r>
      <w:r w:rsidRPr="00476D5A">
        <w:rPr>
          <w:spacing w:val="-2"/>
          <w:lang w:bidi="ar-SA"/>
        </w:rPr>
        <w:t>a</w:t>
      </w:r>
      <w:r w:rsidRPr="00476D5A">
        <w:rPr>
          <w:spacing w:val="1"/>
          <w:lang w:bidi="ar-SA"/>
        </w:rPr>
        <w:t>t</w:t>
      </w:r>
      <w:r w:rsidRPr="00476D5A">
        <w:rPr>
          <w:spacing w:val="-2"/>
          <w:lang w:bidi="ar-SA"/>
        </w:rPr>
        <w:t>e</w:t>
      </w:r>
      <w:r w:rsidRPr="00476D5A">
        <w:rPr>
          <w:spacing w:val="1"/>
          <w:lang w:bidi="ar-SA"/>
        </w:rPr>
        <w:t>l</w:t>
      </w:r>
      <w:r w:rsidRPr="00476D5A">
        <w:rPr>
          <w:spacing w:val="-2"/>
          <w:lang w:bidi="ar-SA"/>
        </w:rPr>
        <w:t>y</w:t>
      </w:r>
      <w:r w:rsidRPr="00476D5A">
        <w:rPr>
          <w:lang w:bidi="ar-SA"/>
        </w:rPr>
        <w:t xml:space="preserve">, </w:t>
      </w:r>
      <w:r w:rsidRPr="00476D5A">
        <w:rPr>
          <w:spacing w:val="1"/>
          <w:lang w:bidi="ar-SA"/>
        </w:rPr>
        <w:t>i</w:t>
      </w:r>
      <w:r w:rsidRPr="00476D5A">
        <w:rPr>
          <w:lang w:bidi="ar-SA"/>
        </w:rPr>
        <w:t>n</w:t>
      </w:r>
      <w:r w:rsidRPr="00476D5A">
        <w:rPr>
          <w:spacing w:val="-2"/>
          <w:lang w:bidi="ar-SA"/>
        </w:rPr>
        <w:t>c</w:t>
      </w:r>
      <w:r w:rsidRPr="00476D5A">
        <w:rPr>
          <w:spacing w:val="1"/>
          <w:lang w:bidi="ar-SA"/>
        </w:rPr>
        <w:t>l</w:t>
      </w:r>
      <w:r w:rsidRPr="00476D5A">
        <w:rPr>
          <w:lang w:bidi="ar-SA"/>
        </w:rPr>
        <w:t>ud</w:t>
      </w:r>
      <w:r w:rsidRPr="00476D5A">
        <w:rPr>
          <w:spacing w:val="-1"/>
          <w:lang w:bidi="ar-SA"/>
        </w:rPr>
        <w:t>i</w:t>
      </w:r>
      <w:r w:rsidRPr="00476D5A">
        <w:rPr>
          <w:lang w:bidi="ar-SA"/>
        </w:rPr>
        <w:t>ng</w:t>
      </w:r>
      <w:r w:rsidRPr="00476D5A">
        <w:rPr>
          <w:spacing w:val="-2"/>
          <w:lang w:bidi="ar-SA"/>
        </w:rPr>
        <w:t xml:space="preserve"> </w:t>
      </w:r>
      <w:r w:rsidRPr="00476D5A">
        <w:rPr>
          <w:lang w:bidi="ar-SA"/>
        </w:rPr>
        <w:t>yea</w:t>
      </w:r>
      <w:r w:rsidRPr="00476D5A">
        <w:rPr>
          <w:spacing w:val="4"/>
          <w:lang w:bidi="ar-SA"/>
        </w:rPr>
        <w:t>r</w:t>
      </w:r>
      <w:r w:rsidRPr="00476D5A">
        <w:rPr>
          <w:spacing w:val="-4"/>
          <w:lang w:bidi="ar-SA"/>
        </w:rPr>
        <w:t>-</w:t>
      </w:r>
      <w:r w:rsidRPr="00476D5A">
        <w:rPr>
          <w:lang w:bidi="ar-SA"/>
        </w:rPr>
        <w:t>da</w:t>
      </w:r>
      <w:r w:rsidRPr="00476D5A">
        <w:rPr>
          <w:spacing w:val="1"/>
          <w:lang w:bidi="ar-SA"/>
        </w:rPr>
        <w:t>t</w:t>
      </w:r>
      <w:r w:rsidRPr="00476D5A">
        <w:rPr>
          <w:lang w:bidi="ar-SA"/>
        </w:rPr>
        <w:t>e d</w:t>
      </w:r>
      <w:r w:rsidRPr="00476D5A">
        <w:rPr>
          <w:spacing w:val="-2"/>
          <w:lang w:bidi="ar-SA"/>
        </w:rPr>
        <w:t>e</w:t>
      </w:r>
      <w:r w:rsidRPr="00476D5A">
        <w:rPr>
          <w:lang w:bidi="ar-SA"/>
        </w:rPr>
        <w:t>pen</w:t>
      </w:r>
      <w:r w:rsidRPr="00476D5A">
        <w:rPr>
          <w:spacing w:val="-2"/>
          <w:lang w:bidi="ar-SA"/>
        </w:rPr>
        <w:t>d</w:t>
      </w:r>
      <w:r w:rsidRPr="00476D5A">
        <w:rPr>
          <w:lang w:bidi="ar-SA"/>
        </w:rPr>
        <w:t>ent</w:t>
      </w:r>
      <w:r w:rsidRPr="00476D5A">
        <w:rPr>
          <w:spacing w:val="1"/>
          <w:lang w:bidi="ar-SA"/>
        </w:rPr>
        <w:t xml:space="preserve"> </w:t>
      </w:r>
      <w:r w:rsidRPr="00476D5A">
        <w:rPr>
          <w:spacing w:val="-2"/>
          <w:lang w:bidi="ar-SA"/>
        </w:rPr>
        <w:t>d</w:t>
      </w:r>
      <w:r w:rsidRPr="00476D5A">
        <w:rPr>
          <w:lang w:bidi="ar-SA"/>
        </w:rPr>
        <w:t>a</w:t>
      </w:r>
      <w:r w:rsidRPr="00476D5A">
        <w:rPr>
          <w:spacing w:val="-1"/>
          <w:lang w:bidi="ar-SA"/>
        </w:rPr>
        <w:t>t</w:t>
      </w:r>
      <w:r w:rsidRPr="00476D5A">
        <w:rPr>
          <w:lang w:bidi="ar-SA"/>
        </w:rPr>
        <w:t>a. F</w:t>
      </w:r>
      <w:r w:rsidRPr="00476D5A">
        <w:rPr>
          <w:spacing w:val="-2"/>
          <w:lang w:bidi="ar-SA"/>
        </w:rPr>
        <w:t>o</w:t>
      </w:r>
      <w:r w:rsidRPr="00476D5A">
        <w:rPr>
          <w:lang w:bidi="ar-SA"/>
        </w:rPr>
        <w:t>r</w:t>
      </w:r>
      <w:r w:rsidRPr="00476D5A">
        <w:rPr>
          <w:spacing w:val="1"/>
          <w:lang w:bidi="ar-SA"/>
        </w:rPr>
        <w:t xml:space="preserve"> t</w:t>
      </w:r>
      <w:r w:rsidRPr="00476D5A">
        <w:rPr>
          <w:lang w:bidi="ar-SA"/>
        </w:rPr>
        <w:t>h</w:t>
      </w:r>
      <w:r w:rsidRPr="00476D5A">
        <w:rPr>
          <w:spacing w:val="-2"/>
          <w:lang w:bidi="ar-SA"/>
        </w:rPr>
        <w:t>o</w:t>
      </w:r>
      <w:r w:rsidRPr="00476D5A">
        <w:rPr>
          <w:lang w:bidi="ar-SA"/>
        </w:rPr>
        <w:t>se</w:t>
      </w:r>
      <w:r w:rsidRPr="00476D5A">
        <w:rPr>
          <w:spacing w:val="1"/>
          <w:lang w:bidi="ar-SA"/>
        </w:rPr>
        <w:t xml:space="preserve"> </w:t>
      </w:r>
      <w:r w:rsidRPr="00476D5A">
        <w:rPr>
          <w:lang w:bidi="ar-SA"/>
        </w:rPr>
        <w:t>s</w:t>
      </w:r>
      <w:r w:rsidRPr="00476D5A">
        <w:rPr>
          <w:spacing w:val="-2"/>
          <w:lang w:bidi="ar-SA"/>
        </w:rPr>
        <w:t>y</w:t>
      </w:r>
      <w:r w:rsidRPr="00476D5A">
        <w:rPr>
          <w:lang w:bidi="ar-SA"/>
        </w:rPr>
        <w:t>s</w:t>
      </w:r>
      <w:r w:rsidRPr="00476D5A">
        <w:rPr>
          <w:spacing w:val="-1"/>
          <w:lang w:bidi="ar-SA"/>
        </w:rPr>
        <w:t>t</w:t>
      </w:r>
      <w:r w:rsidRPr="00476D5A">
        <w:rPr>
          <w:lang w:bidi="ar-SA"/>
        </w:rPr>
        <w:t>e</w:t>
      </w:r>
      <w:r w:rsidRPr="00476D5A">
        <w:rPr>
          <w:spacing w:val="-3"/>
          <w:lang w:bidi="ar-SA"/>
        </w:rPr>
        <w:t>m</w:t>
      </w:r>
      <w:r w:rsidRPr="00476D5A">
        <w:rPr>
          <w:lang w:bidi="ar-SA"/>
        </w:rPr>
        <w:t xml:space="preserve">s </w:t>
      </w:r>
      <w:r w:rsidRPr="00476D5A">
        <w:rPr>
          <w:spacing w:val="1"/>
          <w:lang w:bidi="ar-SA"/>
        </w:rPr>
        <w:t>i</w:t>
      </w:r>
      <w:r w:rsidRPr="00476D5A">
        <w:rPr>
          <w:lang w:bidi="ar-SA"/>
        </w:rPr>
        <w:t>de</w:t>
      </w:r>
      <w:r w:rsidRPr="00476D5A">
        <w:rPr>
          <w:spacing w:val="-2"/>
          <w:lang w:bidi="ar-SA"/>
        </w:rPr>
        <w:t>n</w:t>
      </w:r>
      <w:r w:rsidRPr="00476D5A">
        <w:rPr>
          <w:spacing w:val="1"/>
          <w:lang w:bidi="ar-SA"/>
        </w:rPr>
        <w:t>t</w:t>
      </w:r>
      <w:r w:rsidRPr="00476D5A">
        <w:rPr>
          <w:spacing w:val="-1"/>
          <w:lang w:bidi="ar-SA"/>
        </w:rPr>
        <w:t>i</w:t>
      </w:r>
      <w:r w:rsidRPr="00476D5A">
        <w:rPr>
          <w:spacing w:val="1"/>
          <w:lang w:bidi="ar-SA"/>
        </w:rPr>
        <w:t>f</w:t>
      </w:r>
      <w:r w:rsidRPr="00476D5A">
        <w:rPr>
          <w:spacing w:val="3"/>
          <w:lang w:bidi="ar-SA"/>
        </w:rPr>
        <w:t>i</w:t>
      </w:r>
      <w:r w:rsidRPr="00476D5A">
        <w:rPr>
          <w:spacing w:val="-2"/>
          <w:lang w:bidi="ar-SA"/>
        </w:rPr>
        <w:t>e</w:t>
      </w:r>
      <w:r w:rsidRPr="00476D5A">
        <w:rPr>
          <w:lang w:bidi="ar-SA"/>
        </w:rPr>
        <w:t xml:space="preserve">d </w:t>
      </w:r>
      <w:r w:rsidRPr="00476D5A">
        <w:rPr>
          <w:spacing w:val="-1"/>
          <w:lang w:bidi="ar-SA"/>
        </w:rPr>
        <w:t>t</w:t>
      </w:r>
      <w:r w:rsidRPr="00476D5A">
        <w:rPr>
          <w:lang w:bidi="ar-SA"/>
        </w:rPr>
        <w:t>o be non</w:t>
      </w:r>
      <w:r w:rsidRPr="00476D5A">
        <w:rPr>
          <w:spacing w:val="-4"/>
          <w:lang w:bidi="ar-SA"/>
        </w:rPr>
        <w:t>-</w:t>
      </w:r>
      <w:r w:rsidRPr="00476D5A">
        <w:rPr>
          <w:lang w:bidi="ar-SA"/>
        </w:rPr>
        <w:t>c</w:t>
      </w:r>
      <w:r w:rsidRPr="00476D5A">
        <w:rPr>
          <w:spacing w:val="3"/>
          <w:lang w:bidi="ar-SA"/>
        </w:rPr>
        <w:t>o</w:t>
      </w:r>
      <w:r w:rsidRPr="00476D5A">
        <w:rPr>
          <w:spacing w:val="-4"/>
          <w:lang w:bidi="ar-SA"/>
        </w:rPr>
        <w:t>m</w:t>
      </w:r>
      <w:r w:rsidRPr="00476D5A">
        <w:rPr>
          <w:lang w:bidi="ar-SA"/>
        </w:rPr>
        <w:t>p</w:t>
      </w:r>
      <w:r w:rsidRPr="00476D5A">
        <w:rPr>
          <w:spacing w:val="1"/>
          <w:lang w:bidi="ar-SA"/>
        </w:rPr>
        <w:t>li</w:t>
      </w:r>
      <w:r w:rsidRPr="00476D5A">
        <w:rPr>
          <w:lang w:bidi="ar-SA"/>
        </w:rPr>
        <w:t>an</w:t>
      </w:r>
      <w:r w:rsidRPr="00476D5A">
        <w:rPr>
          <w:spacing w:val="1"/>
          <w:lang w:bidi="ar-SA"/>
        </w:rPr>
        <w:t>t</w:t>
      </w:r>
      <w:r w:rsidRPr="00476D5A">
        <w:rPr>
          <w:lang w:bidi="ar-SA"/>
        </w:rPr>
        <w:t>,</w:t>
      </w:r>
      <w:r w:rsidRPr="00476D5A">
        <w:rPr>
          <w:spacing w:val="-2"/>
          <w:lang w:bidi="ar-SA"/>
        </w:rPr>
        <w:t xml:space="preserve"> </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lang w:bidi="ar-SA"/>
        </w:rPr>
        <w:t>o</w:t>
      </w:r>
      <w:r w:rsidRPr="00476D5A">
        <w:rPr>
          <w:spacing w:val="-2"/>
          <w:lang w:bidi="ar-SA"/>
        </w:rPr>
        <w:t>r</w:t>
      </w:r>
      <w:r w:rsidRPr="00476D5A">
        <w:rPr>
          <w:lang w:bidi="ar-SA"/>
        </w:rPr>
        <w:t>s</w:t>
      </w:r>
      <w:r w:rsidRPr="00476D5A">
        <w:rPr>
          <w:spacing w:val="-2"/>
          <w:lang w:bidi="ar-SA"/>
        </w:rPr>
        <w:t xml:space="preserve"> </w:t>
      </w:r>
      <w:r w:rsidRPr="00476D5A">
        <w:rPr>
          <w:spacing w:val="-1"/>
          <w:lang w:bidi="ar-SA"/>
        </w:rPr>
        <w:t>w</w:t>
      </w:r>
      <w:r w:rsidRPr="00476D5A">
        <w:rPr>
          <w:spacing w:val="1"/>
          <w:lang w:bidi="ar-SA"/>
        </w:rPr>
        <w:t>il</w:t>
      </w:r>
      <w:r w:rsidRPr="00476D5A">
        <w:rPr>
          <w:lang w:bidi="ar-SA"/>
        </w:rPr>
        <w:t>l</w:t>
      </w:r>
      <w:r w:rsidRPr="00476D5A">
        <w:rPr>
          <w:spacing w:val="-1"/>
          <w:lang w:bidi="ar-SA"/>
        </w:rPr>
        <w:t xml:space="preserve"> </w:t>
      </w:r>
      <w:r w:rsidRPr="00476D5A">
        <w:rPr>
          <w:spacing w:val="1"/>
          <w:lang w:bidi="ar-SA"/>
        </w:rPr>
        <w:t>t</w:t>
      </w:r>
      <w:r w:rsidRPr="00476D5A">
        <w:rPr>
          <w:lang w:bidi="ar-SA"/>
        </w:rPr>
        <w:t>a</w:t>
      </w:r>
      <w:r w:rsidRPr="00476D5A">
        <w:rPr>
          <w:spacing w:val="-2"/>
          <w:lang w:bidi="ar-SA"/>
        </w:rPr>
        <w:t>k</w:t>
      </w:r>
      <w:r w:rsidRPr="00476D5A">
        <w:rPr>
          <w:lang w:bidi="ar-SA"/>
        </w:rPr>
        <w:t xml:space="preserve">e </w:t>
      </w:r>
      <w:r w:rsidRPr="00476D5A">
        <w:rPr>
          <w:spacing w:val="1"/>
          <w:lang w:bidi="ar-SA"/>
        </w:rPr>
        <w:t>i</w:t>
      </w:r>
      <w:r w:rsidRPr="00476D5A">
        <w:rPr>
          <w:spacing w:val="-4"/>
          <w:lang w:bidi="ar-SA"/>
        </w:rPr>
        <w:t>mm</w:t>
      </w:r>
      <w:r w:rsidRPr="00476D5A">
        <w:rPr>
          <w:lang w:bidi="ar-SA"/>
        </w:rPr>
        <w:t>ed</w:t>
      </w:r>
      <w:r w:rsidRPr="00476D5A">
        <w:rPr>
          <w:spacing w:val="1"/>
          <w:lang w:bidi="ar-SA"/>
        </w:rPr>
        <w:t>i</w:t>
      </w:r>
      <w:r w:rsidRPr="00476D5A">
        <w:rPr>
          <w:lang w:bidi="ar-SA"/>
        </w:rPr>
        <w:t>a</w:t>
      </w:r>
      <w:r w:rsidRPr="00476D5A">
        <w:rPr>
          <w:spacing w:val="1"/>
          <w:lang w:bidi="ar-SA"/>
        </w:rPr>
        <w:t>t</w:t>
      </w:r>
      <w:r w:rsidRPr="00476D5A">
        <w:rPr>
          <w:lang w:bidi="ar-SA"/>
        </w:rPr>
        <w:t xml:space="preserve">e </w:t>
      </w:r>
      <w:r w:rsidRPr="00476D5A">
        <w:rPr>
          <w:spacing w:val="-2"/>
          <w:lang w:bidi="ar-SA"/>
        </w:rPr>
        <w:t>a</w:t>
      </w:r>
      <w:r w:rsidRPr="00476D5A">
        <w:rPr>
          <w:lang w:bidi="ar-SA"/>
        </w:rPr>
        <w:t>c</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spacing w:val="1"/>
          <w:lang w:bidi="ar-SA"/>
        </w:rPr>
        <w:t>t</w:t>
      </w:r>
      <w:r w:rsidRPr="00476D5A">
        <w:rPr>
          <w:lang w:bidi="ar-SA"/>
        </w:rPr>
        <w:t>o a</w:t>
      </w:r>
      <w:r w:rsidRPr="00476D5A">
        <w:rPr>
          <w:spacing w:val="-2"/>
          <w:lang w:bidi="ar-SA"/>
        </w:rPr>
        <w:t>s</w:t>
      </w:r>
      <w:r w:rsidRPr="00476D5A">
        <w:rPr>
          <w:lang w:bidi="ar-SA"/>
        </w:rPr>
        <w:t>su</w:t>
      </w:r>
      <w:r w:rsidRPr="00476D5A">
        <w:rPr>
          <w:spacing w:val="-1"/>
          <w:lang w:bidi="ar-SA"/>
        </w:rPr>
        <w:t>r</w:t>
      </w:r>
      <w:r w:rsidRPr="00476D5A">
        <w:rPr>
          <w:lang w:bidi="ar-SA"/>
        </w:rPr>
        <w:t>e d</w:t>
      </w:r>
      <w:r w:rsidRPr="00476D5A">
        <w:rPr>
          <w:spacing w:val="-2"/>
          <w:lang w:bidi="ar-SA"/>
        </w:rPr>
        <w:t>a</w:t>
      </w:r>
      <w:r w:rsidRPr="00476D5A">
        <w:rPr>
          <w:spacing w:val="1"/>
          <w:lang w:bidi="ar-SA"/>
        </w:rPr>
        <w:t>t</w:t>
      </w:r>
      <w:r w:rsidRPr="00476D5A">
        <w:rPr>
          <w:lang w:bidi="ar-SA"/>
        </w:rPr>
        <w:t>a</w:t>
      </w:r>
      <w:r w:rsidRPr="00476D5A">
        <w:rPr>
          <w:spacing w:val="-2"/>
          <w:lang w:bidi="ar-SA"/>
        </w:rPr>
        <w:t xml:space="preserve"> </w:t>
      </w:r>
      <w:r w:rsidRPr="00476D5A">
        <w:rPr>
          <w:spacing w:val="1"/>
          <w:lang w:bidi="ar-SA"/>
        </w:rPr>
        <w:t>i</w:t>
      </w:r>
      <w:r w:rsidRPr="00476D5A">
        <w:rPr>
          <w:lang w:bidi="ar-SA"/>
        </w:rPr>
        <w:t>n</w:t>
      </w:r>
      <w:r w:rsidRPr="00476D5A">
        <w:rPr>
          <w:spacing w:val="-1"/>
          <w:lang w:bidi="ar-SA"/>
        </w:rPr>
        <w:t>t</w:t>
      </w:r>
      <w:r w:rsidRPr="00476D5A">
        <w:rPr>
          <w:lang w:bidi="ar-SA"/>
        </w:rPr>
        <w:t>e</w:t>
      </w:r>
      <w:r w:rsidRPr="00476D5A">
        <w:rPr>
          <w:spacing w:val="-2"/>
          <w:lang w:bidi="ar-SA"/>
        </w:rPr>
        <w:t>g</w:t>
      </w:r>
      <w:r w:rsidRPr="00476D5A">
        <w:rPr>
          <w:spacing w:val="1"/>
          <w:lang w:bidi="ar-SA"/>
        </w:rPr>
        <w:t>rit</w:t>
      </w:r>
      <w:r w:rsidRPr="00476D5A">
        <w:rPr>
          <w:spacing w:val="-2"/>
          <w:lang w:bidi="ar-SA"/>
        </w:rPr>
        <w:t>y</w:t>
      </w:r>
      <w:r w:rsidRPr="00476D5A">
        <w:rPr>
          <w:lang w:bidi="ar-SA"/>
        </w:rPr>
        <w:t>.</w:t>
      </w:r>
    </w:p>
    <w:p w14:paraId="41D99417" w14:textId="77777777" w:rsidR="00476D5A" w:rsidRPr="00476D5A" w:rsidRDefault="00476D5A" w:rsidP="00BA301A">
      <w:pPr>
        <w:widowControl/>
        <w:autoSpaceDE/>
        <w:autoSpaceDN/>
        <w:spacing w:before="6" w:line="110" w:lineRule="exact"/>
        <w:rPr>
          <w:rFonts w:asciiTheme="minorHAnsi" w:eastAsiaTheme="minorHAnsi" w:hAnsiTheme="minorHAnsi" w:cstheme="minorBidi"/>
          <w:sz w:val="11"/>
          <w:szCs w:val="11"/>
          <w:lang w:bidi="ar-SA"/>
        </w:rPr>
      </w:pPr>
    </w:p>
    <w:p w14:paraId="53130302" w14:textId="77777777" w:rsidR="00476D5A" w:rsidRPr="00476D5A" w:rsidRDefault="00476D5A" w:rsidP="00BA301A">
      <w:pPr>
        <w:widowControl/>
        <w:autoSpaceDE/>
        <w:autoSpaceDN/>
        <w:spacing w:line="239" w:lineRule="auto"/>
        <w:ind w:left="820" w:right="249" w:hanging="360"/>
        <w:rPr>
          <w:lang w:bidi="ar-SA"/>
        </w:rPr>
      </w:pPr>
      <w:r w:rsidRPr="00476D5A">
        <w:rPr>
          <w:b/>
          <w:bCs/>
          <w:lang w:bidi="ar-SA"/>
        </w:rPr>
        <w:t xml:space="preserve">3.  </w:t>
      </w:r>
      <w:r w:rsidRPr="00476D5A">
        <w:rPr>
          <w:b/>
          <w:bCs/>
          <w:spacing w:val="30"/>
          <w:lang w:bidi="ar-SA"/>
        </w:rPr>
        <w:t xml:space="preserve"> </w:t>
      </w:r>
      <w:r w:rsidRPr="00476D5A">
        <w:rPr>
          <w:spacing w:val="-4"/>
          <w:lang w:bidi="ar-SA"/>
        </w:rPr>
        <w:t>I</w:t>
      </w:r>
      <w:r w:rsidRPr="00476D5A">
        <w:rPr>
          <w:lang w:bidi="ar-SA"/>
        </w:rPr>
        <w:t>f</w:t>
      </w:r>
      <w:r w:rsidRPr="00476D5A">
        <w:rPr>
          <w:spacing w:val="1"/>
          <w:lang w:bidi="ar-SA"/>
        </w:rPr>
        <w:t xml:space="preserve"> t</w:t>
      </w:r>
      <w:r w:rsidRPr="00476D5A">
        <w:rPr>
          <w:lang w:bidi="ar-SA"/>
        </w:rPr>
        <w:t>h</w:t>
      </w:r>
      <w:r w:rsidRPr="00476D5A">
        <w:rPr>
          <w:spacing w:val="1"/>
          <w:lang w:bidi="ar-SA"/>
        </w:rPr>
        <w:t>i</w:t>
      </w:r>
      <w:r w:rsidRPr="00476D5A">
        <w:rPr>
          <w:lang w:bidi="ar-SA"/>
        </w:rPr>
        <w:t xml:space="preserve">s </w:t>
      </w:r>
      <w:r w:rsidRPr="00476D5A">
        <w:rPr>
          <w:spacing w:val="1"/>
          <w:lang w:bidi="ar-SA"/>
        </w:rPr>
        <w:t>c</w:t>
      </w:r>
      <w:r w:rsidRPr="00476D5A">
        <w:rPr>
          <w:lang w:bidi="ar-SA"/>
        </w:rPr>
        <w:t>o</w:t>
      </w:r>
      <w:r w:rsidRPr="00476D5A">
        <w:rPr>
          <w:spacing w:val="-2"/>
          <w:lang w:bidi="ar-SA"/>
        </w:rPr>
        <w:t>n</w:t>
      </w:r>
      <w:r w:rsidRPr="00476D5A">
        <w:rPr>
          <w:spacing w:val="1"/>
          <w:lang w:bidi="ar-SA"/>
        </w:rPr>
        <w:t>t</w:t>
      </w:r>
      <w:r w:rsidRPr="00476D5A">
        <w:rPr>
          <w:spacing w:val="-2"/>
          <w:lang w:bidi="ar-SA"/>
        </w:rPr>
        <w:t>r</w:t>
      </w:r>
      <w:r w:rsidRPr="00476D5A">
        <w:rPr>
          <w:lang w:bidi="ar-SA"/>
        </w:rPr>
        <w:t>act</w:t>
      </w:r>
      <w:r w:rsidRPr="00476D5A">
        <w:rPr>
          <w:spacing w:val="-1"/>
          <w:lang w:bidi="ar-SA"/>
        </w:rPr>
        <w:t xml:space="preserve"> </w:t>
      </w:r>
      <w:r w:rsidRPr="00476D5A">
        <w:rPr>
          <w:spacing w:val="1"/>
          <w:lang w:bidi="ar-SA"/>
        </w:rPr>
        <w:t>i</w:t>
      </w:r>
      <w:r w:rsidRPr="00476D5A">
        <w:rPr>
          <w:spacing w:val="-2"/>
          <w:lang w:bidi="ar-SA"/>
        </w:rPr>
        <w:t>n</w:t>
      </w:r>
      <w:r w:rsidRPr="00476D5A">
        <w:rPr>
          <w:lang w:bidi="ar-SA"/>
        </w:rPr>
        <w:t>c</w:t>
      </w:r>
      <w:r w:rsidRPr="00476D5A">
        <w:rPr>
          <w:spacing w:val="1"/>
          <w:lang w:bidi="ar-SA"/>
        </w:rPr>
        <w:t>l</w:t>
      </w:r>
      <w:r w:rsidRPr="00476D5A">
        <w:rPr>
          <w:lang w:bidi="ar-SA"/>
        </w:rPr>
        <w:t>u</w:t>
      </w:r>
      <w:r w:rsidRPr="00476D5A">
        <w:rPr>
          <w:spacing w:val="-2"/>
          <w:lang w:bidi="ar-SA"/>
        </w:rPr>
        <w:t>d</w:t>
      </w:r>
      <w:r w:rsidRPr="00476D5A">
        <w:rPr>
          <w:lang w:bidi="ar-SA"/>
        </w:rPr>
        <w:t>es</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v</w:t>
      </w:r>
      <w:r w:rsidRPr="00476D5A">
        <w:rPr>
          <w:spacing w:val="1"/>
          <w:lang w:bidi="ar-SA"/>
        </w:rPr>
        <w:t>i</w:t>
      </w:r>
      <w:r w:rsidRPr="00476D5A">
        <w:rPr>
          <w:lang w:bidi="ar-SA"/>
        </w:rPr>
        <w:t>s</w:t>
      </w:r>
      <w:r w:rsidRPr="00476D5A">
        <w:rPr>
          <w:spacing w:val="-1"/>
          <w:lang w:bidi="ar-SA"/>
        </w:rPr>
        <w:t>i</w:t>
      </w:r>
      <w:r w:rsidRPr="00476D5A">
        <w:rPr>
          <w:lang w:bidi="ar-SA"/>
        </w:rPr>
        <w:t>on of</w:t>
      </w:r>
      <w:r w:rsidRPr="00476D5A">
        <w:rPr>
          <w:spacing w:val="-2"/>
          <w:lang w:bidi="ar-SA"/>
        </w:rPr>
        <w:t xml:space="preserve"> </w:t>
      </w:r>
      <w:r w:rsidRPr="00476D5A">
        <w:rPr>
          <w:lang w:bidi="ar-SA"/>
        </w:rPr>
        <w:t>ha</w:t>
      </w:r>
      <w:r w:rsidRPr="00476D5A">
        <w:rPr>
          <w:spacing w:val="-1"/>
          <w:lang w:bidi="ar-SA"/>
        </w:rPr>
        <w:t>r</w:t>
      </w:r>
      <w:r w:rsidRPr="00476D5A">
        <w:rPr>
          <w:lang w:bidi="ar-SA"/>
        </w:rPr>
        <w:t>d</w:t>
      </w:r>
      <w:r w:rsidRPr="00476D5A">
        <w:rPr>
          <w:spacing w:val="-1"/>
          <w:lang w:bidi="ar-SA"/>
        </w:rPr>
        <w:t>w</w:t>
      </w:r>
      <w:r w:rsidRPr="00476D5A">
        <w:rPr>
          <w:lang w:bidi="ar-SA"/>
        </w:rPr>
        <w:t>a</w:t>
      </w:r>
      <w:r w:rsidRPr="00476D5A">
        <w:rPr>
          <w:spacing w:val="1"/>
          <w:lang w:bidi="ar-SA"/>
        </w:rPr>
        <w:t>r</w:t>
      </w:r>
      <w:r w:rsidRPr="00476D5A">
        <w:rPr>
          <w:spacing w:val="-2"/>
          <w:lang w:bidi="ar-SA"/>
        </w:rPr>
        <w:t>e</w:t>
      </w:r>
      <w:r w:rsidRPr="00476D5A">
        <w:rPr>
          <w:lang w:bidi="ar-SA"/>
        </w:rPr>
        <w:t>, s</w:t>
      </w:r>
      <w:r w:rsidRPr="00476D5A">
        <w:rPr>
          <w:spacing w:val="-2"/>
          <w:lang w:bidi="ar-SA"/>
        </w:rPr>
        <w:t>o</w:t>
      </w:r>
      <w:r w:rsidRPr="00476D5A">
        <w:rPr>
          <w:spacing w:val="1"/>
          <w:lang w:bidi="ar-SA"/>
        </w:rPr>
        <w:t>f</w:t>
      </w:r>
      <w:r w:rsidRPr="00476D5A">
        <w:rPr>
          <w:spacing w:val="-1"/>
          <w:lang w:bidi="ar-SA"/>
        </w:rPr>
        <w:t>tw</w:t>
      </w:r>
      <w:r w:rsidRPr="00476D5A">
        <w:rPr>
          <w:lang w:bidi="ar-SA"/>
        </w:rPr>
        <w:t>a</w:t>
      </w:r>
      <w:r w:rsidRPr="00476D5A">
        <w:rPr>
          <w:spacing w:val="1"/>
          <w:lang w:bidi="ar-SA"/>
        </w:rPr>
        <w:t>r</w:t>
      </w:r>
      <w:r w:rsidRPr="00476D5A">
        <w:rPr>
          <w:lang w:bidi="ar-SA"/>
        </w:rPr>
        <w:t>e,</w:t>
      </w:r>
      <w:r w:rsidRPr="00476D5A">
        <w:rPr>
          <w:spacing w:val="-2"/>
          <w:lang w:bidi="ar-SA"/>
        </w:rPr>
        <w:t xml:space="preserve"> </w:t>
      </w:r>
      <w:r w:rsidRPr="00476D5A">
        <w:rPr>
          <w:spacing w:val="1"/>
          <w:lang w:bidi="ar-SA"/>
        </w:rPr>
        <w:t>f</w:t>
      </w:r>
      <w:r w:rsidRPr="00476D5A">
        <w:rPr>
          <w:spacing w:val="-1"/>
          <w:lang w:bidi="ar-SA"/>
        </w:rPr>
        <w:t>i</w:t>
      </w:r>
      <w:r w:rsidRPr="00476D5A">
        <w:rPr>
          <w:spacing w:val="1"/>
          <w:lang w:bidi="ar-SA"/>
        </w:rPr>
        <w:t>r</w:t>
      </w:r>
      <w:r w:rsidRPr="00476D5A">
        <w:rPr>
          <w:spacing w:val="-4"/>
          <w:lang w:bidi="ar-SA"/>
        </w:rPr>
        <w:t>m</w:t>
      </w:r>
      <w:r w:rsidRPr="00476D5A">
        <w:rPr>
          <w:spacing w:val="-1"/>
          <w:lang w:bidi="ar-SA"/>
        </w:rPr>
        <w:t>w</w:t>
      </w:r>
      <w:r w:rsidRPr="00476D5A">
        <w:rPr>
          <w:lang w:bidi="ar-SA"/>
        </w:rPr>
        <w:t>a</w:t>
      </w:r>
      <w:r w:rsidRPr="00476D5A">
        <w:rPr>
          <w:spacing w:val="1"/>
          <w:lang w:bidi="ar-SA"/>
        </w:rPr>
        <w:t>r</w:t>
      </w:r>
      <w:r w:rsidRPr="00476D5A">
        <w:rPr>
          <w:lang w:bidi="ar-SA"/>
        </w:rPr>
        <w:t xml:space="preserve">e, </w:t>
      </w:r>
      <w:r w:rsidRPr="00476D5A">
        <w:rPr>
          <w:spacing w:val="-3"/>
          <w:lang w:bidi="ar-SA"/>
        </w:rPr>
        <w:t>m</w:t>
      </w:r>
      <w:r w:rsidRPr="00476D5A">
        <w:rPr>
          <w:spacing w:val="1"/>
          <w:lang w:bidi="ar-SA"/>
        </w:rPr>
        <w:t>i</w:t>
      </w:r>
      <w:r w:rsidRPr="00476D5A">
        <w:rPr>
          <w:lang w:bidi="ar-SA"/>
        </w:rPr>
        <w:t>c</w:t>
      </w:r>
      <w:r w:rsidRPr="00476D5A">
        <w:rPr>
          <w:spacing w:val="1"/>
          <w:lang w:bidi="ar-SA"/>
        </w:rPr>
        <w:t>r</w:t>
      </w:r>
      <w:r w:rsidRPr="00476D5A">
        <w:rPr>
          <w:lang w:bidi="ar-SA"/>
        </w:rPr>
        <w:t>ocode</w:t>
      </w:r>
      <w:r w:rsidRPr="00476D5A">
        <w:rPr>
          <w:spacing w:val="-2"/>
          <w:lang w:bidi="ar-SA"/>
        </w:rPr>
        <w:t xml:space="preserve"> </w:t>
      </w:r>
      <w:r w:rsidRPr="00476D5A">
        <w:rPr>
          <w:lang w:bidi="ar-SA"/>
        </w:rPr>
        <w:t>or</w:t>
      </w:r>
      <w:r w:rsidRPr="00476D5A">
        <w:rPr>
          <w:spacing w:val="1"/>
          <w:lang w:bidi="ar-SA"/>
        </w:rPr>
        <w:t xml:space="preserve"> i</w:t>
      </w:r>
      <w:r w:rsidRPr="00476D5A">
        <w:rPr>
          <w:spacing w:val="-4"/>
          <w:lang w:bidi="ar-SA"/>
        </w:rPr>
        <w:t>m</w:t>
      </w:r>
      <w:r w:rsidRPr="00476D5A">
        <w:rPr>
          <w:lang w:bidi="ar-SA"/>
        </w:rPr>
        <w:t>bedded</w:t>
      </w:r>
      <w:r w:rsidRPr="00476D5A">
        <w:rPr>
          <w:spacing w:val="-2"/>
          <w:lang w:bidi="ar-SA"/>
        </w:rPr>
        <w:t xml:space="preserve"> </w:t>
      </w:r>
      <w:r w:rsidRPr="00476D5A">
        <w:rPr>
          <w:lang w:bidi="ar-SA"/>
        </w:rPr>
        <w:t>ch</w:t>
      </w:r>
      <w:r w:rsidRPr="00476D5A">
        <w:rPr>
          <w:spacing w:val="1"/>
          <w:lang w:bidi="ar-SA"/>
        </w:rPr>
        <w:t>i</w:t>
      </w:r>
      <w:r w:rsidRPr="00476D5A">
        <w:rPr>
          <w:lang w:bidi="ar-SA"/>
        </w:rPr>
        <w:t>p</w:t>
      </w:r>
      <w:r w:rsidRPr="00476D5A">
        <w:rPr>
          <w:spacing w:val="-2"/>
          <w:lang w:bidi="ar-SA"/>
        </w:rPr>
        <w:t xml:space="preserve"> </w:t>
      </w:r>
      <w:r w:rsidRPr="00476D5A">
        <w:rPr>
          <w:spacing w:val="1"/>
          <w:lang w:bidi="ar-SA"/>
        </w:rPr>
        <w:t>t</w:t>
      </w:r>
      <w:r w:rsidRPr="00476D5A">
        <w:rPr>
          <w:spacing w:val="-2"/>
          <w:lang w:bidi="ar-SA"/>
        </w:rPr>
        <w:t>e</w:t>
      </w:r>
      <w:r w:rsidRPr="00476D5A">
        <w:rPr>
          <w:lang w:bidi="ar-SA"/>
        </w:rPr>
        <w:t>chn</w:t>
      </w:r>
      <w:r w:rsidRPr="00476D5A">
        <w:rPr>
          <w:spacing w:val="-2"/>
          <w:lang w:bidi="ar-SA"/>
        </w:rPr>
        <w:t>o</w:t>
      </w:r>
      <w:r w:rsidRPr="00476D5A">
        <w:rPr>
          <w:spacing w:val="1"/>
          <w:lang w:bidi="ar-SA"/>
        </w:rPr>
        <w:t>l</w:t>
      </w:r>
      <w:r w:rsidRPr="00476D5A">
        <w:rPr>
          <w:spacing w:val="-2"/>
          <w:lang w:bidi="ar-SA"/>
        </w:rPr>
        <w:t>o</w:t>
      </w:r>
      <w:r w:rsidRPr="00476D5A">
        <w:rPr>
          <w:lang w:bidi="ar-SA"/>
        </w:rPr>
        <w:t>g</w:t>
      </w:r>
      <w:r w:rsidRPr="00476D5A">
        <w:rPr>
          <w:spacing w:val="-2"/>
          <w:lang w:bidi="ar-SA"/>
        </w:rPr>
        <w:t>y</w:t>
      </w:r>
      <w:r w:rsidRPr="00476D5A">
        <w:rPr>
          <w:lang w:bidi="ar-SA"/>
        </w:rPr>
        <w:t xml:space="preserve">, </w:t>
      </w:r>
      <w:r w:rsidRPr="00476D5A">
        <w:rPr>
          <w:spacing w:val="1"/>
          <w:lang w:bidi="ar-SA"/>
        </w:rPr>
        <w:t>t</w:t>
      </w:r>
      <w:r w:rsidRPr="00476D5A">
        <w:rPr>
          <w:lang w:bidi="ar-SA"/>
        </w:rPr>
        <w:t>he u</w:t>
      </w:r>
      <w:r w:rsidRPr="00476D5A">
        <w:rPr>
          <w:spacing w:val="-2"/>
          <w:lang w:bidi="ar-SA"/>
        </w:rPr>
        <w:t>n</w:t>
      </w:r>
      <w:r w:rsidRPr="00476D5A">
        <w:rPr>
          <w:lang w:bidi="ar-SA"/>
        </w:rPr>
        <w:t>de</w:t>
      </w:r>
      <w:r w:rsidRPr="00476D5A">
        <w:rPr>
          <w:spacing w:val="-1"/>
          <w:lang w:bidi="ar-SA"/>
        </w:rPr>
        <w:t>r</w:t>
      </w:r>
      <w:r w:rsidRPr="00476D5A">
        <w:rPr>
          <w:lang w:bidi="ar-SA"/>
        </w:rPr>
        <w:t>s</w:t>
      </w:r>
      <w:r w:rsidRPr="00476D5A">
        <w:rPr>
          <w:spacing w:val="1"/>
          <w:lang w:bidi="ar-SA"/>
        </w:rPr>
        <w:t>i</w:t>
      </w:r>
      <w:r w:rsidRPr="00476D5A">
        <w:rPr>
          <w:spacing w:val="-2"/>
          <w:lang w:bidi="ar-SA"/>
        </w:rPr>
        <w:t>g</w:t>
      </w:r>
      <w:r w:rsidRPr="00476D5A">
        <w:rPr>
          <w:lang w:bidi="ar-SA"/>
        </w:rPr>
        <w:t>ned w</w:t>
      </w:r>
      <w:r w:rsidRPr="00476D5A">
        <w:rPr>
          <w:spacing w:val="-3"/>
          <w:lang w:bidi="ar-SA"/>
        </w:rPr>
        <w:t>a</w:t>
      </w:r>
      <w:r w:rsidRPr="00476D5A">
        <w:rPr>
          <w:spacing w:val="1"/>
          <w:lang w:bidi="ar-SA"/>
        </w:rPr>
        <w:t>rr</w:t>
      </w:r>
      <w:r w:rsidRPr="00476D5A">
        <w:rPr>
          <w:spacing w:val="-2"/>
          <w:lang w:bidi="ar-SA"/>
        </w:rPr>
        <w:t>a</w:t>
      </w:r>
      <w:r w:rsidRPr="00476D5A">
        <w:rPr>
          <w:lang w:bidi="ar-SA"/>
        </w:rPr>
        <w:t>n</w:t>
      </w:r>
      <w:r w:rsidRPr="00476D5A">
        <w:rPr>
          <w:spacing w:val="1"/>
          <w:lang w:bidi="ar-SA"/>
        </w:rPr>
        <w:t>t</w:t>
      </w:r>
      <w:r w:rsidRPr="00476D5A">
        <w:rPr>
          <w:lang w:bidi="ar-SA"/>
        </w:rPr>
        <w:t>s</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at</w:t>
      </w:r>
      <w:r w:rsidRPr="00476D5A">
        <w:rPr>
          <w:spacing w:val="1"/>
          <w:lang w:bidi="ar-SA"/>
        </w:rPr>
        <w:t xml:space="preserve"> </w:t>
      </w:r>
      <w:r w:rsidRPr="00476D5A">
        <w:rPr>
          <w:spacing w:val="-1"/>
          <w:lang w:bidi="ar-SA"/>
        </w:rPr>
        <w:t>t</w:t>
      </w:r>
      <w:r w:rsidRPr="00476D5A">
        <w:rPr>
          <w:lang w:bidi="ar-SA"/>
        </w:rPr>
        <w:t>he</w:t>
      </w:r>
      <w:r w:rsidRPr="00476D5A">
        <w:rPr>
          <w:spacing w:val="-2"/>
          <w:lang w:bidi="ar-SA"/>
        </w:rPr>
        <w:t>s</w:t>
      </w:r>
      <w:r w:rsidRPr="00476D5A">
        <w:rPr>
          <w:lang w:bidi="ar-SA"/>
        </w:rPr>
        <w:t>e p</w:t>
      </w:r>
      <w:r w:rsidRPr="00476D5A">
        <w:rPr>
          <w:spacing w:val="1"/>
          <w:lang w:bidi="ar-SA"/>
        </w:rPr>
        <w:t>r</w:t>
      </w:r>
      <w:r w:rsidRPr="00476D5A">
        <w:rPr>
          <w:spacing w:val="-2"/>
          <w:lang w:bidi="ar-SA"/>
        </w:rPr>
        <w:t>o</w:t>
      </w:r>
      <w:r w:rsidRPr="00476D5A">
        <w:rPr>
          <w:lang w:bidi="ar-SA"/>
        </w:rPr>
        <w:t>du</w:t>
      </w:r>
      <w:r w:rsidRPr="00476D5A">
        <w:rPr>
          <w:spacing w:val="-2"/>
          <w:lang w:bidi="ar-SA"/>
        </w:rPr>
        <w:t>c</w:t>
      </w:r>
      <w:r w:rsidRPr="00476D5A">
        <w:rPr>
          <w:spacing w:val="1"/>
          <w:lang w:bidi="ar-SA"/>
        </w:rPr>
        <w:t>t</w:t>
      </w:r>
      <w:r w:rsidRPr="00476D5A">
        <w:rPr>
          <w:lang w:bidi="ar-SA"/>
        </w:rPr>
        <w:t xml:space="preserve">s </w:t>
      </w:r>
      <w:r w:rsidRPr="00476D5A">
        <w:rPr>
          <w:spacing w:val="-2"/>
          <w:lang w:bidi="ar-SA"/>
        </w:rPr>
        <w:t>a</w:t>
      </w:r>
      <w:r w:rsidRPr="00476D5A">
        <w:rPr>
          <w:spacing w:val="1"/>
          <w:lang w:bidi="ar-SA"/>
        </w:rPr>
        <w:t>r</w:t>
      </w:r>
      <w:r w:rsidRPr="00476D5A">
        <w:rPr>
          <w:lang w:bidi="ar-SA"/>
        </w:rPr>
        <w:t xml:space="preserve">e </w:t>
      </w:r>
      <w:r w:rsidRPr="00476D5A">
        <w:rPr>
          <w:spacing w:val="-2"/>
          <w:lang w:bidi="ar-SA"/>
        </w:rPr>
        <w:t>c</w:t>
      </w:r>
      <w:r w:rsidRPr="00476D5A">
        <w:rPr>
          <w:lang w:bidi="ar-SA"/>
        </w:rPr>
        <w:t>apa</w:t>
      </w:r>
      <w:r w:rsidRPr="00476D5A">
        <w:rPr>
          <w:spacing w:val="-2"/>
          <w:lang w:bidi="ar-SA"/>
        </w:rPr>
        <w:t>b</w:t>
      </w:r>
      <w:r w:rsidRPr="00476D5A">
        <w:rPr>
          <w:spacing w:val="1"/>
          <w:lang w:bidi="ar-SA"/>
        </w:rPr>
        <w:t>l</w:t>
      </w:r>
      <w:r w:rsidRPr="00476D5A">
        <w:rPr>
          <w:lang w:bidi="ar-SA"/>
        </w:rPr>
        <w:t>e of</w:t>
      </w:r>
      <w:r w:rsidRPr="00476D5A">
        <w:rPr>
          <w:spacing w:val="1"/>
          <w:lang w:bidi="ar-SA"/>
        </w:rPr>
        <w:t xml:space="preserve"> </w:t>
      </w:r>
      <w:r w:rsidRPr="00476D5A">
        <w:rPr>
          <w:spacing w:val="-2"/>
          <w:lang w:bidi="ar-SA"/>
        </w:rPr>
        <w:t>p</w:t>
      </w:r>
      <w:r w:rsidRPr="00476D5A">
        <w:rPr>
          <w:spacing w:val="1"/>
          <w:lang w:bidi="ar-SA"/>
        </w:rPr>
        <w:t>r</w:t>
      </w:r>
      <w:r w:rsidRPr="00476D5A">
        <w:rPr>
          <w:lang w:bidi="ar-SA"/>
        </w:rPr>
        <w:t>o</w:t>
      </w:r>
      <w:r w:rsidRPr="00476D5A">
        <w:rPr>
          <w:spacing w:val="-2"/>
          <w:lang w:bidi="ar-SA"/>
        </w:rPr>
        <w:t>c</w:t>
      </w:r>
      <w:r w:rsidRPr="00476D5A">
        <w:rPr>
          <w:lang w:bidi="ar-SA"/>
        </w:rPr>
        <w:t>e</w:t>
      </w:r>
      <w:r w:rsidRPr="00476D5A">
        <w:rPr>
          <w:spacing w:val="1"/>
          <w:lang w:bidi="ar-SA"/>
        </w:rPr>
        <w:t>s</w:t>
      </w:r>
      <w:r w:rsidRPr="00476D5A">
        <w:rPr>
          <w:spacing w:val="-2"/>
          <w:lang w:bidi="ar-SA"/>
        </w:rPr>
        <w:t>s</w:t>
      </w:r>
      <w:r w:rsidRPr="00476D5A">
        <w:rPr>
          <w:spacing w:val="1"/>
          <w:lang w:bidi="ar-SA"/>
        </w:rPr>
        <w:t>i</w:t>
      </w:r>
      <w:r w:rsidRPr="00476D5A">
        <w:rPr>
          <w:lang w:bidi="ar-SA"/>
        </w:rPr>
        <w:t>ng</w:t>
      </w:r>
      <w:r w:rsidRPr="00476D5A">
        <w:rPr>
          <w:spacing w:val="-2"/>
          <w:lang w:bidi="ar-SA"/>
        </w:rPr>
        <w:t xml:space="preserve"> y</w:t>
      </w:r>
      <w:r w:rsidRPr="00476D5A">
        <w:rPr>
          <w:lang w:bidi="ar-SA"/>
        </w:rPr>
        <w:t>ea</w:t>
      </w:r>
      <w:r w:rsidRPr="00476D5A">
        <w:rPr>
          <w:spacing w:val="2"/>
          <w:lang w:bidi="ar-SA"/>
        </w:rPr>
        <w:t>r</w:t>
      </w:r>
      <w:r w:rsidRPr="00476D5A">
        <w:rPr>
          <w:spacing w:val="-4"/>
          <w:lang w:bidi="ar-SA"/>
        </w:rPr>
        <w:t>-</w:t>
      </w:r>
      <w:r w:rsidRPr="00476D5A">
        <w:rPr>
          <w:lang w:bidi="ar-SA"/>
        </w:rPr>
        <w:t>da</w:t>
      </w:r>
      <w:r w:rsidRPr="00476D5A">
        <w:rPr>
          <w:spacing w:val="1"/>
          <w:lang w:bidi="ar-SA"/>
        </w:rPr>
        <w:t>t</w:t>
      </w:r>
      <w:r w:rsidRPr="00476D5A">
        <w:rPr>
          <w:lang w:bidi="ar-SA"/>
        </w:rPr>
        <w:t>e depend</w:t>
      </w:r>
      <w:r w:rsidRPr="00476D5A">
        <w:rPr>
          <w:spacing w:val="-2"/>
          <w:lang w:bidi="ar-SA"/>
        </w:rPr>
        <w:t>e</w:t>
      </w:r>
      <w:r w:rsidRPr="00476D5A">
        <w:rPr>
          <w:lang w:bidi="ar-SA"/>
        </w:rPr>
        <w:t>nt</w:t>
      </w:r>
      <w:r w:rsidRPr="00476D5A">
        <w:rPr>
          <w:spacing w:val="1"/>
          <w:lang w:bidi="ar-SA"/>
        </w:rPr>
        <w:t xml:space="preserve"> </w:t>
      </w:r>
      <w:r w:rsidRPr="00476D5A">
        <w:rPr>
          <w:spacing w:val="-2"/>
          <w:lang w:bidi="ar-SA"/>
        </w:rPr>
        <w:t>d</w:t>
      </w:r>
      <w:r w:rsidRPr="00476D5A">
        <w:rPr>
          <w:lang w:bidi="ar-SA"/>
        </w:rPr>
        <w:t>a</w:t>
      </w:r>
      <w:r w:rsidRPr="00476D5A">
        <w:rPr>
          <w:spacing w:val="-1"/>
          <w:lang w:bidi="ar-SA"/>
        </w:rPr>
        <w:t>t</w:t>
      </w:r>
      <w:r w:rsidRPr="00476D5A">
        <w:rPr>
          <w:lang w:bidi="ar-SA"/>
        </w:rPr>
        <w:t>a a</w:t>
      </w:r>
      <w:r w:rsidRPr="00476D5A">
        <w:rPr>
          <w:spacing w:val="-2"/>
          <w:lang w:bidi="ar-SA"/>
        </w:rPr>
        <w:t>c</w:t>
      </w:r>
      <w:r w:rsidRPr="00476D5A">
        <w:rPr>
          <w:lang w:bidi="ar-SA"/>
        </w:rPr>
        <w:t>cu</w:t>
      </w:r>
      <w:r w:rsidRPr="00476D5A">
        <w:rPr>
          <w:spacing w:val="1"/>
          <w:lang w:bidi="ar-SA"/>
        </w:rPr>
        <w:t>r</w:t>
      </w:r>
      <w:r w:rsidRPr="00476D5A">
        <w:rPr>
          <w:spacing w:val="-2"/>
          <w:lang w:bidi="ar-SA"/>
        </w:rPr>
        <w:t>a</w:t>
      </w:r>
      <w:r w:rsidRPr="00476D5A">
        <w:rPr>
          <w:spacing w:val="1"/>
          <w:lang w:bidi="ar-SA"/>
        </w:rPr>
        <w:t>t</w:t>
      </w:r>
      <w:r w:rsidRPr="00476D5A">
        <w:rPr>
          <w:spacing w:val="-2"/>
          <w:lang w:bidi="ar-SA"/>
        </w:rPr>
        <w:t>e</w:t>
      </w:r>
      <w:r w:rsidRPr="00476D5A">
        <w:rPr>
          <w:spacing w:val="1"/>
          <w:lang w:bidi="ar-SA"/>
        </w:rPr>
        <w:t>l</w:t>
      </w:r>
      <w:r w:rsidRPr="00476D5A">
        <w:rPr>
          <w:spacing w:val="-2"/>
          <w:lang w:bidi="ar-SA"/>
        </w:rPr>
        <w:t>y</w:t>
      </w:r>
      <w:r w:rsidRPr="00476D5A">
        <w:rPr>
          <w:lang w:bidi="ar-SA"/>
        </w:rPr>
        <w:t xml:space="preserve">. </w:t>
      </w:r>
      <w:r w:rsidRPr="00476D5A">
        <w:rPr>
          <w:spacing w:val="-1"/>
          <w:lang w:bidi="ar-SA"/>
        </w:rPr>
        <w:t>A</w:t>
      </w:r>
      <w:r w:rsidRPr="00476D5A">
        <w:rPr>
          <w:spacing w:val="1"/>
          <w:lang w:bidi="ar-SA"/>
        </w:rPr>
        <w:t>l</w:t>
      </w:r>
      <w:r w:rsidRPr="00476D5A">
        <w:rPr>
          <w:lang w:bidi="ar-SA"/>
        </w:rPr>
        <w:t xml:space="preserve">l </w:t>
      </w:r>
      <w:r w:rsidRPr="00476D5A">
        <w:rPr>
          <w:spacing w:val="-2"/>
          <w:lang w:bidi="ar-SA"/>
        </w:rPr>
        <w:t>v</w:t>
      </w:r>
      <w:r w:rsidRPr="00476D5A">
        <w:rPr>
          <w:lang w:bidi="ar-SA"/>
        </w:rPr>
        <w:t>e</w:t>
      </w:r>
      <w:r w:rsidRPr="00476D5A">
        <w:rPr>
          <w:spacing w:val="1"/>
          <w:lang w:bidi="ar-SA"/>
        </w:rPr>
        <w:t>r</w:t>
      </w:r>
      <w:r w:rsidRPr="00476D5A">
        <w:rPr>
          <w:lang w:bidi="ar-SA"/>
        </w:rPr>
        <w:t>s</w:t>
      </w:r>
      <w:r w:rsidRPr="00476D5A">
        <w:rPr>
          <w:spacing w:val="1"/>
          <w:lang w:bidi="ar-SA"/>
        </w:rPr>
        <w:t>i</w:t>
      </w:r>
      <w:r w:rsidRPr="00476D5A">
        <w:rPr>
          <w:lang w:bidi="ar-SA"/>
        </w:rPr>
        <w:t>ons</w:t>
      </w:r>
      <w:r w:rsidRPr="00476D5A">
        <w:rPr>
          <w:spacing w:val="-2"/>
          <w:lang w:bidi="ar-SA"/>
        </w:rPr>
        <w:t xml:space="preserve"> </w:t>
      </w:r>
      <w:r w:rsidRPr="00476D5A">
        <w:rPr>
          <w:lang w:bidi="ar-SA"/>
        </w:rPr>
        <w:t>of</w:t>
      </w:r>
      <w:r w:rsidRPr="00476D5A">
        <w:rPr>
          <w:spacing w:val="-2"/>
          <w:lang w:bidi="ar-SA"/>
        </w:rPr>
        <w:t xml:space="preserve"> </w:t>
      </w:r>
      <w:r w:rsidRPr="00476D5A">
        <w:rPr>
          <w:spacing w:val="1"/>
          <w:lang w:bidi="ar-SA"/>
        </w:rPr>
        <w:t>t</w:t>
      </w:r>
      <w:r w:rsidRPr="00476D5A">
        <w:rPr>
          <w:lang w:bidi="ar-SA"/>
        </w:rPr>
        <w:t>h</w:t>
      </w:r>
      <w:r w:rsidRPr="00476D5A">
        <w:rPr>
          <w:spacing w:val="-2"/>
          <w:lang w:bidi="ar-SA"/>
        </w:rPr>
        <w:t>e</w:t>
      </w:r>
      <w:r w:rsidRPr="00476D5A">
        <w:rPr>
          <w:lang w:bidi="ar-SA"/>
        </w:rPr>
        <w:t>se</w:t>
      </w:r>
      <w:r w:rsidRPr="00476D5A">
        <w:rPr>
          <w:spacing w:val="1"/>
          <w:lang w:bidi="ar-SA"/>
        </w:rPr>
        <w:t xml:space="preserve"> </w:t>
      </w:r>
      <w:r w:rsidRPr="00476D5A">
        <w:rPr>
          <w:spacing w:val="-2"/>
          <w:lang w:bidi="ar-SA"/>
        </w:rPr>
        <w:t>p</w:t>
      </w:r>
      <w:r w:rsidRPr="00476D5A">
        <w:rPr>
          <w:spacing w:val="1"/>
          <w:lang w:bidi="ar-SA"/>
        </w:rPr>
        <w:t>r</w:t>
      </w:r>
      <w:r w:rsidRPr="00476D5A">
        <w:rPr>
          <w:lang w:bidi="ar-SA"/>
        </w:rPr>
        <w:t>odu</w:t>
      </w:r>
      <w:r w:rsidRPr="00476D5A">
        <w:rPr>
          <w:spacing w:val="-2"/>
          <w:lang w:bidi="ar-SA"/>
        </w:rPr>
        <w:t>c</w:t>
      </w:r>
      <w:r w:rsidRPr="00476D5A">
        <w:rPr>
          <w:spacing w:val="1"/>
          <w:lang w:bidi="ar-SA"/>
        </w:rPr>
        <w:t>t</w:t>
      </w:r>
      <w:r w:rsidRPr="00476D5A">
        <w:rPr>
          <w:lang w:bidi="ar-SA"/>
        </w:rPr>
        <w:t>s</w:t>
      </w:r>
      <w:r w:rsidRPr="00476D5A">
        <w:rPr>
          <w:spacing w:val="-2"/>
          <w:lang w:bidi="ar-SA"/>
        </w:rPr>
        <w:t xml:space="preserve"> o</w:t>
      </w:r>
      <w:r w:rsidRPr="00476D5A">
        <w:rPr>
          <w:spacing w:val="1"/>
          <w:lang w:bidi="ar-SA"/>
        </w:rPr>
        <w:t>ff</w:t>
      </w:r>
      <w:r w:rsidRPr="00476D5A">
        <w:rPr>
          <w:spacing w:val="-2"/>
          <w:lang w:bidi="ar-SA"/>
        </w:rPr>
        <w:t>e</w:t>
      </w:r>
      <w:r w:rsidRPr="00476D5A">
        <w:rPr>
          <w:spacing w:val="1"/>
          <w:lang w:bidi="ar-SA"/>
        </w:rPr>
        <w:t>r</w:t>
      </w:r>
      <w:r w:rsidRPr="00476D5A">
        <w:rPr>
          <w:lang w:bidi="ar-SA"/>
        </w:rPr>
        <w:t>ed by</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e Con</w:t>
      </w:r>
      <w:r w:rsidRPr="00476D5A">
        <w:rPr>
          <w:spacing w:val="-2"/>
          <w:lang w:bidi="ar-SA"/>
        </w:rPr>
        <w:t>t</w:t>
      </w:r>
      <w:r w:rsidRPr="00476D5A">
        <w:rPr>
          <w:spacing w:val="1"/>
          <w:lang w:bidi="ar-SA"/>
        </w:rPr>
        <w: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spacing w:val="-2"/>
          <w:lang w:bidi="ar-SA"/>
        </w:rPr>
        <w:t>(</w:t>
      </w:r>
      <w:r w:rsidRPr="00476D5A">
        <w:rPr>
          <w:spacing w:val="1"/>
          <w:lang w:bidi="ar-SA"/>
        </w:rPr>
        <w:t>r</w:t>
      </w:r>
      <w:r w:rsidRPr="00476D5A">
        <w:rPr>
          <w:spacing w:val="-2"/>
          <w:lang w:bidi="ar-SA"/>
        </w:rPr>
        <w:t>e</w:t>
      </w:r>
      <w:r w:rsidRPr="00476D5A">
        <w:rPr>
          <w:lang w:bidi="ar-SA"/>
        </w:rPr>
        <w:t>p</w:t>
      </w:r>
      <w:r w:rsidRPr="00476D5A">
        <w:rPr>
          <w:spacing w:val="1"/>
          <w:lang w:bidi="ar-SA"/>
        </w:rPr>
        <w:t>r</w:t>
      </w:r>
      <w:r w:rsidRPr="00476D5A">
        <w:rPr>
          <w:lang w:bidi="ar-SA"/>
        </w:rPr>
        <w:t>e</w:t>
      </w:r>
      <w:r w:rsidRPr="00476D5A">
        <w:rPr>
          <w:spacing w:val="-2"/>
          <w:lang w:bidi="ar-SA"/>
        </w:rPr>
        <w:t>s</w:t>
      </w:r>
      <w:r w:rsidRPr="00476D5A">
        <w:rPr>
          <w:lang w:bidi="ar-SA"/>
        </w:rPr>
        <w:t>en</w:t>
      </w:r>
      <w:r w:rsidRPr="00476D5A">
        <w:rPr>
          <w:spacing w:val="-1"/>
          <w:lang w:bidi="ar-SA"/>
        </w:rPr>
        <w:t>t</w:t>
      </w:r>
      <w:r w:rsidRPr="00476D5A">
        <w:rPr>
          <w:lang w:bidi="ar-SA"/>
        </w:rPr>
        <w:t>ed by</w:t>
      </w:r>
      <w:r w:rsidRPr="00476D5A">
        <w:rPr>
          <w:spacing w:val="-2"/>
          <w:lang w:bidi="ar-SA"/>
        </w:rPr>
        <w:t xml:space="preserve"> </w:t>
      </w:r>
      <w:r w:rsidRPr="00476D5A">
        <w:rPr>
          <w:spacing w:val="1"/>
          <w:lang w:bidi="ar-SA"/>
        </w:rPr>
        <w:t>t</w:t>
      </w:r>
      <w:r w:rsidRPr="00476D5A">
        <w:rPr>
          <w:lang w:bidi="ar-SA"/>
        </w:rPr>
        <w:t xml:space="preserve">he </w:t>
      </w:r>
      <w:r w:rsidRPr="00476D5A">
        <w:rPr>
          <w:spacing w:val="-2"/>
          <w:lang w:bidi="ar-SA"/>
        </w:rPr>
        <w:t>u</w:t>
      </w:r>
      <w:r w:rsidRPr="00476D5A">
        <w:rPr>
          <w:lang w:bidi="ar-SA"/>
        </w:rPr>
        <w:t>nd</w:t>
      </w:r>
      <w:r w:rsidRPr="00476D5A">
        <w:rPr>
          <w:spacing w:val="-2"/>
          <w:lang w:bidi="ar-SA"/>
        </w:rPr>
        <w:t>e</w:t>
      </w:r>
      <w:r w:rsidRPr="00476D5A">
        <w:rPr>
          <w:spacing w:val="1"/>
          <w:lang w:bidi="ar-SA"/>
        </w:rPr>
        <w:t>r</w:t>
      </w:r>
      <w:r w:rsidRPr="00476D5A">
        <w:rPr>
          <w:lang w:bidi="ar-SA"/>
        </w:rPr>
        <w:t>s</w:t>
      </w:r>
      <w:r w:rsidRPr="00476D5A">
        <w:rPr>
          <w:spacing w:val="1"/>
          <w:lang w:bidi="ar-SA"/>
        </w:rPr>
        <w:t>i</w:t>
      </w:r>
      <w:r w:rsidRPr="00476D5A">
        <w:rPr>
          <w:spacing w:val="-2"/>
          <w:lang w:bidi="ar-SA"/>
        </w:rPr>
        <w:t>gn</w:t>
      </w:r>
      <w:r w:rsidRPr="00476D5A">
        <w:rPr>
          <w:lang w:bidi="ar-SA"/>
        </w:rPr>
        <w:t>ed)</w:t>
      </w:r>
      <w:r w:rsidRPr="00476D5A">
        <w:rPr>
          <w:spacing w:val="1"/>
          <w:lang w:bidi="ar-SA"/>
        </w:rPr>
        <w:t xml:space="preserve"> </w:t>
      </w:r>
      <w:r w:rsidRPr="00476D5A">
        <w:rPr>
          <w:spacing w:val="-2"/>
          <w:lang w:bidi="ar-SA"/>
        </w:rPr>
        <w:t>a</w:t>
      </w:r>
      <w:r w:rsidRPr="00476D5A">
        <w:rPr>
          <w:lang w:bidi="ar-SA"/>
        </w:rPr>
        <w:t>nd p</w:t>
      </w:r>
      <w:r w:rsidRPr="00476D5A">
        <w:rPr>
          <w:spacing w:val="-2"/>
          <w:lang w:bidi="ar-SA"/>
        </w:rPr>
        <w:t>u</w:t>
      </w:r>
      <w:r w:rsidRPr="00476D5A">
        <w:rPr>
          <w:spacing w:val="1"/>
          <w:lang w:bidi="ar-SA"/>
        </w:rPr>
        <w:t>r</w:t>
      </w:r>
      <w:r w:rsidRPr="00476D5A">
        <w:rPr>
          <w:lang w:bidi="ar-SA"/>
        </w:rPr>
        <w:t>ch</w:t>
      </w:r>
      <w:r w:rsidRPr="00476D5A">
        <w:rPr>
          <w:spacing w:val="-2"/>
          <w:lang w:bidi="ar-SA"/>
        </w:rPr>
        <w:t>a</w:t>
      </w:r>
      <w:r w:rsidRPr="00476D5A">
        <w:rPr>
          <w:lang w:bidi="ar-SA"/>
        </w:rPr>
        <w:t>s</w:t>
      </w:r>
      <w:r w:rsidRPr="00476D5A">
        <w:rPr>
          <w:spacing w:val="1"/>
          <w:lang w:bidi="ar-SA"/>
        </w:rPr>
        <w:t>e</w:t>
      </w:r>
      <w:r w:rsidRPr="00476D5A">
        <w:rPr>
          <w:lang w:bidi="ar-SA"/>
        </w:rPr>
        <w:t>d by</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 xml:space="preserve">e </w:t>
      </w:r>
      <w:r w:rsidRPr="00476D5A">
        <w:rPr>
          <w:spacing w:val="-2"/>
          <w:lang w:bidi="ar-SA"/>
        </w:rPr>
        <w:t>s</w:t>
      </w:r>
      <w:r w:rsidRPr="00476D5A">
        <w:rPr>
          <w:spacing w:val="-1"/>
          <w:lang w:bidi="ar-SA"/>
        </w:rPr>
        <w:t>t</w:t>
      </w:r>
      <w:r w:rsidRPr="00476D5A">
        <w:rPr>
          <w:lang w:bidi="ar-SA"/>
        </w:rPr>
        <w:t>a</w:t>
      </w:r>
      <w:r w:rsidRPr="00476D5A">
        <w:rPr>
          <w:spacing w:val="1"/>
          <w:lang w:bidi="ar-SA"/>
        </w:rPr>
        <w:t>t</w:t>
      </w:r>
      <w:r w:rsidRPr="00476D5A">
        <w:rPr>
          <w:lang w:bidi="ar-SA"/>
        </w:rPr>
        <w:t xml:space="preserve">e </w:t>
      </w:r>
      <w:r w:rsidRPr="00476D5A">
        <w:rPr>
          <w:spacing w:val="-1"/>
          <w:lang w:bidi="ar-SA"/>
        </w:rPr>
        <w:t>w</w:t>
      </w:r>
      <w:r w:rsidRPr="00476D5A">
        <w:rPr>
          <w:spacing w:val="1"/>
          <w:lang w:bidi="ar-SA"/>
        </w:rPr>
        <w:t>il</w:t>
      </w:r>
      <w:r w:rsidRPr="00476D5A">
        <w:rPr>
          <w:lang w:bidi="ar-SA"/>
        </w:rPr>
        <w:t>l</w:t>
      </w:r>
      <w:r w:rsidRPr="00476D5A">
        <w:rPr>
          <w:spacing w:val="-1"/>
          <w:lang w:bidi="ar-SA"/>
        </w:rPr>
        <w:t xml:space="preserve"> </w:t>
      </w:r>
      <w:r w:rsidRPr="00476D5A">
        <w:rPr>
          <w:lang w:bidi="ar-SA"/>
        </w:rPr>
        <w:t xml:space="preserve">be </w:t>
      </w:r>
      <w:r w:rsidRPr="00476D5A">
        <w:rPr>
          <w:spacing w:val="-2"/>
          <w:lang w:bidi="ar-SA"/>
        </w:rPr>
        <w:t>v</w:t>
      </w:r>
      <w:r w:rsidRPr="00476D5A">
        <w:rPr>
          <w:lang w:bidi="ar-SA"/>
        </w:rPr>
        <w:t>e</w:t>
      </w:r>
      <w:r w:rsidRPr="00476D5A">
        <w:rPr>
          <w:spacing w:val="1"/>
          <w:lang w:bidi="ar-SA"/>
        </w:rPr>
        <w:t>r</w:t>
      </w:r>
      <w:r w:rsidRPr="00476D5A">
        <w:rPr>
          <w:spacing w:val="-1"/>
          <w:lang w:bidi="ar-SA"/>
        </w:rPr>
        <w:t>i</w:t>
      </w:r>
      <w:r w:rsidRPr="00476D5A">
        <w:rPr>
          <w:spacing w:val="-2"/>
          <w:lang w:bidi="ar-SA"/>
        </w:rPr>
        <w:t>f</w:t>
      </w:r>
      <w:r w:rsidRPr="00476D5A">
        <w:rPr>
          <w:spacing w:val="1"/>
          <w:lang w:bidi="ar-SA"/>
        </w:rPr>
        <w:t>i</w:t>
      </w:r>
      <w:r w:rsidRPr="00476D5A">
        <w:rPr>
          <w:lang w:bidi="ar-SA"/>
        </w:rPr>
        <w:t>ed</w:t>
      </w:r>
      <w:r w:rsidRPr="00476D5A">
        <w:rPr>
          <w:spacing w:val="-2"/>
          <w:lang w:bidi="ar-SA"/>
        </w:rPr>
        <w:t xml:space="preserve"> </w:t>
      </w:r>
      <w:r w:rsidRPr="00476D5A">
        <w:rPr>
          <w:spacing w:val="1"/>
          <w:lang w:bidi="ar-SA"/>
        </w:rPr>
        <w:t>f</w:t>
      </w:r>
      <w:r w:rsidRPr="00476D5A">
        <w:rPr>
          <w:lang w:bidi="ar-SA"/>
        </w:rPr>
        <w:t>or</w:t>
      </w:r>
      <w:r w:rsidRPr="00476D5A">
        <w:rPr>
          <w:spacing w:val="-2"/>
          <w:lang w:bidi="ar-SA"/>
        </w:rPr>
        <w:t xml:space="preserve"> </w:t>
      </w:r>
      <w:r w:rsidRPr="00476D5A">
        <w:rPr>
          <w:lang w:bidi="ar-SA"/>
        </w:rPr>
        <w:t>acc</w:t>
      </w:r>
      <w:r w:rsidRPr="00476D5A">
        <w:rPr>
          <w:spacing w:val="-2"/>
          <w:lang w:bidi="ar-SA"/>
        </w:rPr>
        <w:t>u</w:t>
      </w:r>
      <w:r w:rsidRPr="00476D5A">
        <w:rPr>
          <w:spacing w:val="1"/>
          <w:lang w:bidi="ar-SA"/>
        </w:rPr>
        <w:t>r</w:t>
      </w:r>
      <w:r w:rsidRPr="00476D5A">
        <w:rPr>
          <w:lang w:bidi="ar-SA"/>
        </w:rPr>
        <w:t>a</w:t>
      </w:r>
      <w:r w:rsidRPr="00476D5A">
        <w:rPr>
          <w:spacing w:val="-2"/>
          <w:lang w:bidi="ar-SA"/>
        </w:rPr>
        <w:t>c</w:t>
      </w:r>
      <w:r w:rsidRPr="00476D5A">
        <w:rPr>
          <w:lang w:bidi="ar-SA"/>
        </w:rPr>
        <w:t>y</w:t>
      </w:r>
      <w:r w:rsidRPr="00476D5A">
        <w:rPr>
          <w:spacing w:val="-2"/>
          <w:lang w:bidi="ar-SA"/>
        </w:rPr>
        <w:t xml:space="preserve"> </w:t>
      </w:r>
      <w:r w:rsidRPr="00476D5A">
        <w:rPr>
          <w:lang w:bidi="ar-SA"/>
        </w:rPr>
        <w:t xml:space="preserve">and </w:t>
      </w:r>
      <w:r w:rsidRPr="00476D5A">
        <w:rPr>
          <w:spacing w:val="1"/>
          <w:lang w:bidi="ar-SA"/>
        </w:rPr>
        <w:t>i</w:t>
      </w:r>
      <w:r w:rsidRPr="00476D5A">
        <w:rPr>
          <w:lang w:bidi="ar-SA"/>
        </w:rPr>
        <w:t>n</w:t>
      </w:r>
      <w:r w:rsidRPr="00476D5A">
        <w:rPr>
          <w:spacing w:val="1"/>
          <w:lang w:bidi="ar-SA"/>
        </w:rPr>
        <w:t>t</w:t>
      </w:r>
      <w:r w:rsidRPr="00476D5A">
        <w:rPr>
          <w:lang w:bidi="ar-SA"/>
        </w:rPr>
        <w:t>e</w:t>
      </w:r>
      <w:r w:rsidRPr="00476D5A">
        <w:rPr>
          <w:spacing w:val="-2"/>
          <w:lang w:bidi="ar-SA"/>
        </w:rPr>
        <w:t>gr</w:t>
      </w:r>
      <w:r w:rsidRPr="00476D5A">
        <w:rPr>
          <w:spacing w:val="1"/>
          <w:lang w:bidi="ar-SA"/>
        </w:rPr>
        <w:t>it</w:t>
      </w:r>
      <w:r w:rsidRPr="00476D5A">
        <w:rPr>
          <w:lang w:bidi="ar-SA"/>
        </w:rPr>
        <w:t>y</w:t>
      </w:r>
      <w:r w:rsidRPr="00476D5A">
        <w:rPr>
          <w:spacing w:val="-2"/>
          <w:lang w:bidi="ar-SA"/>
        </w:rPr>
        <w:t xml:space="preserve"> </w:t>
      </w:r>
      <w:r w:rsidRPr="00476D5A">
        <w:rPr>
          <w:lang w:bidi="ar-SA"/>
        </w:rPr>
        <w:t>of</w:t>
      </w:r>
      <w:r w:rsidRPr="00476D5A">
        <w:rPr>
          <w:spacing w:val="1"/>
          <w:lang w:bidi="ar-SA"/>
        </w:rPr>
        <w:t xml:space="preserve"> </w:t>
      </w:r>
      <w:r w:rsidRPr="00476D5A">
        <w:rPr>
          <w:spacing w:val="-2"/>
          <w:lang w:bidi="ar-SA"/>
        </w:rPr>
        <w:t>d</w:t>
      </w:r>
      <w:r w:rsidRPr="00476D5A">
        <w:rPr>
          <w:lang w:bidi="ar-SA"/>
        </w:rPr>
        <w:t>a</w:t>
      </w:r>
      <w:r w:rsidRPr="00476D5A">
        <w:rPr>
          <w:spacing w:val="1"/>
          <w:lang w:bidi="ar-SA"/>
        </w:rPr>
        <w:t>t</w:t>
      </w:r>
      <w:r w:rsidRPr="00476D5A">
        <w:rPr>
          <w:lang w:bidi="ar-SA"/>
        </w:rPr>
        <w:t>a</w:t>
      </w:r>
      <w:r w:rsidRPr="00476D5A">
        <w:rPr>
          <w:spacing w:val="-2"/>
          <w:lang w:bidi="ar-SA"/>
        </w:rPr>
        <w:t xml:space="preserve"> </w:t>
      </w:r>
      <w:r w:rsidRPr="00476D5A">
        <w:rPr>
          <w:lang w:bidi="ar-SA"/>
        </w:rPr>
        <w:t>p</w:t>
      </w:r>
      <w:r w:rsidRPr="00476D5A">
        <w:rPr>
          <w:spacing w:val="-2"/>
          <w:lang w:bidi="ar-SA"/>
        </w:rPr>
        <w:t>r</w:t>
      </w:r>
      <w:r w:rsidRPr="00476D5A">
        <w:rPr>
          <w:spacing w:val="1"/>
          <w:lang w:bidi="ar-SA"/>
        </w:rPr>
        <w:t>i</w:t>
      </w:r>
      <w:r w:rsidRPr="00476D5A">
        <w:rPr>
          <w:lang w:bidi="ar-SA"/>
        </w:rPr>
        <w:t>or</w:t>
      </w:r>
      <w:r w:rsidRPr="00476D5A">
        <w:rPr>
          <w:spacing w:val="-1"/>
          <w:lang w:bidi="ar-SA"/>
        </w:rPr>
        <w:t xml:space="preserve"> </w:t>
      </w:r>
      <w:r w:rsidRPr="00476D5A">
        <w:rPr>
          <w:spacing w:val="1"/>
          <w:lang w:bidi="ar-SA"/>
        </w:rPr>
        <w:t>t</w:t>
      </w:r>
      <w:r w:rsidRPr="00476D5A">
        <w:rPr>
          <w:lang w:bidi="ar-SA"/>
        </w:rPr>
        <w:t xml:space="preserve">o </w:t>
      </w:r>
      <w:r w:rsidRPr="00476D5A">
        <w:rPr>
          <w:spacing w:val="-1"/>
          <w:lang w:bidi="ar-SA"/>
        </w:rPr>
        <w:t>t</w:t>
      </w:r>
      <w:r w:rsidRPr="00476D5A">
        <w:rPr>
          <w:spacing w:val="1"/>
          <w:lang w:bidi="ar-SA"/>
        </w:rPr>
        <w:t>r</w:t>
      </w:r>
      <w:r w:rsidRPr="00476D5A">
        <w:rPr>
          <w:lang w:bidi="ar-SA"/>
        </w:rPr>
        <w:t>a</w:t>
      </w:r>
      <w:r w:rsidRPr="00476D5A">
        <w:rPr>
          <w:spacing w:val="-2"/>
          <w:lang w:bidi="ar-SA"/>
        </w:rPr>
        <w:t>n</w:t>
      </w:r>
      <w:r w:rsidRPr="00476D5A">
        <w:rPr>
          <w:lang w:bidi="ar-SA"/>
        </w:rPr>
        <w:t>s</w:t>
      </w:r>
      <w:r w:rsidRPr="00476D5A">
        <w:rPr>
          <w:spacing w:val="1"/>
          <w:lang w:bidi="ar-SA"/>
        </w:rPr>
        <w:t>f</w:t>
      </w:r>
      <w:r w:rsidRPr="00476D5A">
        <w:rPr>
          <w:spacing w:val="-2"/>
          <w:lang w:bidi="ar-SA"/>
        </w:rPr>
        <w:t>e</w:t>
      </w:r>
      <w:r w:rsidRPr="00476D5A">
        <w:rPr>
          <w:spacing w:val="1"/>
          <w:lang w:bidi="ar-SA"/>
        </w:rPr>
        <w:t>r</w:t>
      </w:r>
      <w:r w:rsidRPr="00476D5A">
        <w:rPr>
          <w:lang w:bidi="ar-SA"/>
        </w:rPr>
        <w:t>.</w:t>
      </w:r>
    </w:p>
    <w:p w14:paraId="1B67369A" w14:textId="77777777" w:rsidR="00476D5A" w:rsidRPr="00476D5A" w:rsidRDefault="00476D5A" w:rsidP="00BA301A">
      <w:pPr>
        <w:widowControl/>
        <w:autoSpaceDE/>
        <w:autoSpaceDN/>
        <w:spacing w:before="3" w:line="160" w:lineRule="exact"/>
        <w:rPr>
          <w:rFonts w:asciiTheme="minorHAnsi" w:eastAsiaTheme="minorHAnsi" w:hAnsiTheme="minorHAnsi" w:cstheme="minorBidi"/>
          <w:sz w:val="16"/>
          <w:szCs w:val="16"/>
          <w:lang w:bidi="ar-SA"/>
        </w:rPr>
      </w:pPr>
    </w:p>
    <w:p w14:paraId="61A66160" w14:textId="77777777" w:rsidR="00476D5A" w:rsidRPr="00476D5A" w:rsidRDefault="00476D5A" w:rsidP="00BA301A">
      <w:pPr>
        <w:widowControl/>
        <w:autoSpaceDE/>
        <w:autoSpaceDN/>
        <w:spacing w:before="32" w:line="239" w:lineRule="auto"/>
        <w:ind w:left="820" w:right="295" w:hanging="360"/>
        <w:rPr>
          <w:lang w:bidi="ar-SA"/>
        </w:rPr>
      </w:pPr>
      <w:r w:rsidRPr="00476D5A">
        <w:rPr>
          <w:b/>
          <w:bCs/>
          <w:lang w:bidi="ar-SA"/>
        </w:rPr>
        <w:t xml:space="preserve">4.  </w:t>
      </w:r>
      <w:r w:rsidRPr="00476D5A">
        <w:rPr>
          <w:b/>
          <w:bCs/>
          <w:spacing w:val="30"/>
          <w:lang w:bidi="ar-SA"/>
        </w:rPr>
        <w:t xml:space="preserve"> </w:t>
      </w:r>
      <w:r w:rsidRPr="00476D5A">
        <w:rPr>
          <w:spacing w:val="-4"/>
          <w:lang w:bidi="ar-SA"/>
        </w:rPr>
        <w:t>I</w:t>
      </w:r>
      <w:r w:rsidRPr="00476D5A">
        <w:rPr>
          <w:lang w:bidi="ar-SA"/>
        </w:rPr>
        <w:t xml:space="preserve">n </w:t>
      </w:r>
      <w:r w:rsidRPr="00476D5A">
        <w:rPr>
          <w:spacing w:val="1"/>
          <w:lang w:bidi="ar-SA"/>
        </w:rPr>
        <w:t>t</w:t>
      </w:r>
      <w:r w:rsidRPr="00476D5A">
        <w:rPr>
          <w:lang w:bidi="ar-SA"/>
        </w:rPr>
        <w:t>he e</w:t>
      </w:r>
      <w:r w:rsidRPr="00476D5A">
        <w:rPr>
          <w:spacing w:val="-2"/>
          <w:lang w:bidi="ar-SA"/>
        </w:rPr>
        <w:t>v</w:t>
      </w:r>
      <w:r w:rsidRPr="00476D5A">
        <w:rPr>
          <w:lang w:bidi="ar-SA"/>
        </w:rPr>
        <w:t>ent</w:t>
      </w:r>
      <w:r w:rsidRPr="00476D5A">
        <w:rPr>
          <w:spacing w:val="1"/>
          <w:lang w:bidi="ar-SA"/>
        </w:rPr>
        <w:t xml:space="preserve"> </w:t>
      </w:r>
      <w:r w:rsidRPr="00476D5A">
        <w:rPr>
          <w:lang w:bidi="ar-SA"/>
        </w:rPr>
        <w:t>of</w:t>
      </w:r>
      <w:r w:rsidRPr="00476D5A">
        <w:rPr>
          <w:spacing w:val="2"/>
          <w:lang w:bidi="ar-SA"/>
        </w:rPr>
        <w:t xml:space="preserve"> </w:t>
      </w:r>
      <w:r w:rsidRPr="00476D5A">
        <w:rPr>
          <w:spacing w:val="-2"/>
          <w:lang w:bidi="ar-SA"/>
        </w:rPr>
        <w:t>a</w:t>
      </w:r>
      <w:r w:rsidRPr="00476D5A">
        <w:rPr>
          <w:lang w:bidi="ar-SA"/>
        </w:rPr>
        <w:t>ny</w:t>
      </w:r>
      <w:r w:rsidRPr="00476D5A">
        <w:rPr>
          <w:spacing w:val="-2"/>
          <w:lang w:bidi="ar-SA"/>
        </w:rPr>
        <w:t xml:space="preserve"> </w:t>
      </w:r>
      <w:r w:rsidRPr="00476D5A">
        <w:rPr>
          <w:lang w:bidi="ar-SA"/>
        </w:rPr>
        <w:t>dec</w:t>
      </w:r>
      <w:r w:rsidRPr="00476D5A">
        <w:rPr>
          <w:spacing w:val="1"/>
          <w:lang w:bidi="ar-SA"/>
        </w:rPr>
        <w:t>r</w:t>
      </w:r>
      <w:r w:rsidRPr="00476D5A">
        <w:rPr>
          <w:spacing w:val="-2"/>
          <w:lang w:bidi="ar-SA"/>
        </w:rPr>
        <w:t>e</w:t>
      </w:r>
      <w:r w:rsidRPr="00476D5A">
        <w:rPr>
          <w:lang w:bidi="ar-SA"/>
        </w:rPr>
        <w:t>a</w:t>
      </w:r>
      <w:r w:rsidRPr="00476D5A">
        <w:rPr>
          <w:spacing w:val="-2"/>
          <w:lang w:bidi="ar-SA"/>
        </w:rPr>
        <w:t>s</w:t>
      </w:r>
      <w:r w:rsidRPr="00476D5A">
        <w:rPr>
          <w:lang w:bidi="ar-SA"/>
        </w:rPr>
        <w:t xml:space="preserve">e </w:t>
      </w:r>
      <w:r w:rsidRPr="00476D5A">
        <w:rPr>
          <w:spacing w:val="1"/>
          <w:lang w:bidi="ar-SA"/>
        </w:rPr>
        <w:t>i</w:t>
      </w:r>
      <w:r w:rsidRPr="00476D5A">
        <w:rPr>
          <w:lang w:bidi="ar-SA"/>
        </w:rPr>
        <w:t>n</w:t>
      </w:r>
      <w:r w:rsidRPr="00476D5A">
        <w:rPr>
          <w:spacing w:val="-2"/>
          <w:lang w:bidi="ar-SA"/>
        </w:rPr>
        <w:t xml:space="preserve"> </w:t>
      </w:r>
      <w:r w:rsidRPr="00476D5A">
        <w:rPr>
          <w:spacing w:val="1"/>
          <w:lang w:bidi="ar-SA"/>
        </w:rPr>
        <w:t>f</w:t>
      </w:r>
      <w:r w:rsidRPr="00476D5A">
        <w:rPr>
          <w:lang w:bidi="ar-SA"/>
        </w:rPr>
        <w:t>un</w:t>
      </w:r>
      <w:r w:rsidRPr="00476D5A">
        <w:rPr>
          <w:spacing w:val="-2"/>
          <w:lang w:bidi="ar-SA"/>
        </w:rPr>
        <w:t>c</w:t>
      </w:r>
      <w:r w:rsidRPr="00476D5A">
        <w:rPr>
          <w:spacing w:val="1"/>
          <w:lang w:bidi="ar-SA"/>
        </w:rPr>
        <w:t>ti</w:t>
      </w:r>
      <w:r w:rsidRPr="00476D5A">
        <w:rPr>
          <w:spacing w:val="-2"/>
          <w:lang w:bidi="ar-SA"/>
        </w:rPr>
        <w:t>o</w:t>
      </w:r>
      <w:r w:rsidRPr="00476D5A">
        <w:rPr>
          <w:lang w:bidi="ar-SA"/>
        </w:rPr>
        <w:t>n</w:t>
      </w:r>
      <w:r w:rsidRPr="00476D5A">
        <w:rPr>
          <w:spacing w:val="-2"/>
          <w:lang w:bidi="ar-SA"/>
        </w:rPr>
        <w:t>a</w:t>
      </w:r>
      <w:r w:rsidRPr="00476D5A">
        <w:rPr>
          <w:spacing w:val="1"/>
          <w:lang w:bidi="ar-SA"/>
        </w:rPr>
        <w:t>l</w:t>
      </w:r>
      <w:r w:rsidRPr="00476D5A">
        <w:rPr>
          <w:spacing w:val="-1"/>
          <w:lang w:bidi="ar-SA"/>
        </w:rPr>
        <w:t>i</w:t>
      </w:r>
      <w:r w:rsidRPr="00476D5A">
        <w:rPr>
          <w:spacing w:val="1"/>
          <w:lang w:bidi="ar-SA"/>
        </w:rPr>
        <w:t>t</w:t>
      </w:r>
      <w:r w:rsidRPr="00476D5A">
        <w:rPr>
          <w:lang w:bidi="ar-SA"/>
        </w:rPr>
        <w:t>y</w:t>
      </w:r>
      <w:r w:rsidRPr="00476D5A">
        <w:rPr>
          <w:spacing w:val="-2"/>
          <w:lang w:bidi="ar-SA"/>
        </w:rPr>
        <w:t xml:space="preserve"> </w:t>
      </w:r>
      <w:r w:rsidRPr="00476D5A">
        <w:rPr>
          <w:spacing w:val="1"/>
          <w:lang w:bidi="ar-SA"/>
        </w:rPr>
        <w:t>r</w:t>
      </w:r>
      <w:r w:rsidRPr="00476D5A">
        <w:rPr>
          <w:lang w:bidi="ar-SA"/>
        </w:rPr>
        <w:t>e</w:t>
      </w:r>
      <w:r w:rsidRPr="00476D5A">
        <w:rPr>
          <w:spacing w:val="1"/>
          <w:lang w:bidi="ar-SA"/>
        </w:rPr>
        <w:t>l</w:t>
      </w:r>
      <w:r w:rsidRPr="00476D5A">
        <w:rPr>
          <w:spacing w:val="-2"/>
          <w:lang w:bidi="ar-SA"/>
        </w:rPr>
        <w:t>a</w:t>
      </w:r>
      <w:r w:rsidRPr="00476D5A">
        <w:rPr>
          <w:spacing w:val="1"/>
          <w:lang w:bidi="ar-SA"/>
        </w:rPr>
        <w:t>t</w:t>
      </w:r>
      <w:r w:rsidRPr="00476D5A">
        <w:rPr>
          <w:lang w:bidi="ar-SA"/>
        </w:rPr>
        <w:t>ed</w:t>
      </w:r>
      <w:r w:rsidRPr="00476D5A">
        <w:rPr>
          <w:spacing w:val="-2"/>
          <w:lang w:bidi="ar-SA"/>
        </w:rPr>
        <w:t xml:space="preserve"> </w:t>
      </w:r>
      <w:r w:rsidRPr="00476D5A">
        <w:rPr>
          <w:spacing w:val="1"/>
          <w:lang w:bidi="ar-SA"/>
        </w:rPr>
        <w:t>t</w:t>
      </w:r>
      <w:r w:rsidRPr="00476D5A">
        <w:rPr>
          <w:lang w:bidi="ar-SA"/>
        </w:rPr>
        <w:t>o</w:t>
      </w:r>
      <w:r w:rsidRPr="00476D5A">
        <w:rPr>
          <w:spacing w:val="-2"/>
          <w:lang w:bidi="ar-SA"/>
        </w:rPr>
        <w:t xml:space="preserve"> </w:t>
      </w:r>
      <w:r w:rsidRPr="00476D5A">
        <w:rPr>
          <w:spacing w:val="1"/>
          <w:lang w:bidi="ar-SA"/>
        </w:rPr>
        <w:t>ti</w:t>
      </w:r>
      <w:r w:rsidRPr="00476D5A">
        <w:rPr>
          <w:spacing w:val="-4"/>
          <w:lang w:bidi="ar-SA"/>
        </w:rPr>
        <w:t>m</w:t>
      </w:r>
      <w:r w:rsidRPr="00476D5A">
        <w:rPr>
          <w:lang w:bidi="ar-SA"/>
        </w:rPr>
        <w:t>e and d</w:t>
      </w:r>
      <w:r w:rsidRPr="00476D5A">
        <w:rPr>
          <w:spacing w:val="-2"/>
          <w:lang w:bidi="ar-SA"/>
        </w:rPr>
        <w:t>a</w:t>
      </w:r>
      <w:r w:rsidRPr="00476D5A">
        <w:rPr>
          <w:spacing w:val="1"/>
          <w:lang w:bidi="ar-SA"/>
        </w:rPr>
        <w:t>t</w:t>
      </w:r>
      <w:r w:rsidRPr="00476D5A">
        <w:rPr>
          <w:lang w:bidi="ar-SA"/>
        </w:rPr>
        <w:t>e</w:t>
      </w:r>
      <w:r w:rsidRPr="00476D5A">
        <w:rPr>
          <w:spacing w:val="-2"/>
          <w:lang w:bidi="ar-SA"/>
        </w:rPr>
        <w:t xml:space="preserve"> </w:t>
      </w:r>
      <w:r w:rsidRPr="00476D5A">
        <w:rPr>
          <w:spacing w:val="1"/>
          <w:lang w:bidi="ar-SA"/>
        </w:rPr>
        <w:t>r</w:t>
      </w:r>
      <w:r w:rsidRPr="00476D5A">
        <w:rPr>
          <w:spacing w:val="-2"/>
          <w:lang w:bidi="ar-SA"/>
        </w:rPr>
        <w:t>e</w:t>
      </w:r>
      <w:r w:rsidRPr="00476D5A">
        <w:rPr>
          <w:spacing w:val="1"/>
          <w:lang w:bidi="ar-SA"/>
        </w:rPr>
        <w:t>l</w:t>
      </w:r>
      <w:r w:rsidRPr="00476D5A">
        <w:rPr>
          <w:lang w:bidi="ar-SA"/>
        </w:rPr>
        <w:t>a</w:t>
      </w:r>
      <w:r w:rsidRPr="00476D5A">
        <w:rPr>
          <w:spacing w:val="-1"/>
          <w:lang w:bidi="ar-SA"/>
        </w:rPr>
        <w:t>t</w:t>
      </w:r>
      <w:r w:rsidRPr="00476D5A">
        <w:rPr>
          <w:lang w:bidi="ar-SA"/>
        </w:rPr>
        <w:t>ed c</w:t>
      </w:r>
      <w:r w:rsidRPr="00476D5A">
        <w:rPr>
          <w:spacing w:val="-2"/>
          <w:lang w:bidi="ar-SA"/>
        </w:rPr>
        <w:t>o</w:t>
      </w:r>
      <w:r w:rsidRPr="00476D5A">
        <w:rPr>
          <w:lang w:bidi="ar-SA"/>
        </w:rPr>
        <w:t>des</w:t>
      </w:r>
      <w:r w:rsidRPr="00476D5A">
        <w:rPr>
          <w:spacing w:val="-2"/>
          <w:lang w:bidi="ar-SA"/>
        </w:rPr>
        <w:t xml:space="preserve"> </w:t>
      </w:r>
      <w:r w:rsidRPr="00476D5A">
        <w:rPr>
          <w:lang w:bidi="ar-SA"/>
        </w:rPr>
        <w:t xml:space="preserve">and </w:t>
      </w:r>
      <w:r w:rsidRPr="00476D5A">
        <w:rPr>
          <w:spacing w:val="1"/>
          <w:lang w:bidi="ar-SA"/>
        </w:rPr>
        <w:t>i</w:t>
      </w:r>
      <w:r w:rsidRPr="00476D5A">
        <w:rPr>
          <w:spacing w:val="-2"/>
          <w:lang w:bidi="ar-SA"/>
        </w:rPr>
        <w:t>n</w:t>
      </w:r>
      <w:r w:rsidRPr="00476D5A">
        <w:rPr>
          <w:spacing w:val="1"/>
          <w:lang w:bidi="ar-SA"/>
        </w:rPr>
        <w:t>t</w:t>
      </w:r>
      <w:r w:rsidRPr="00476D5A">
        <w:rPr>
          <w:spacing w:val="-2"/>
          <w:lang w:bidi="ar-SA"/>
        </w:rPr>
        <w:t>e</w:t>
      </w:r>
      <w:r w:rsidRPr="00476D5A">
        <w:rPr>
          <w:spacing w:val="1"/>
          <w:lang w:bidi="ar-SA"/>
        </w:rPr>
        <w:t>r</w:t>
      </w:r>
      <w:r w:rsidRPr="00476D5A">
        <w:rPr>
          <w:lang w:bidi="ar-SA"/>
        </w:rPr>
        <w:t>n</w:t>
      </w:r>
      <w:r w:rsidRPr="00476D5A">
        <w:rPr>
          <w:spacing w:val="-2"/>
          <w:lang w:bidi="ar-SA"/>
        </w:rPr>
        <w:t>a</w:t>
      </w:r>
      <w:r w:rsidRPr="00476D5A">
        <w:rPr>
          <w:lang w:bidi="ar-SA"/>
        </w:rPr>
        <w:t>l</w:t>
      </w:r>
      <w:r w:rsidRPr="00476D5A">
        <w:rPr>
          <w:spacing w:val="1"/>
          <w:lang w:bidi="ar-SA"/>
        </w:rPr>
        <w:t xml:space="preserve"> </w:t>
      </w:r>
      <w:r w:rsidRPr="00476D5A">
        <w:rPr>
          <w:lang w:bidi="ar-SA"/>
        </w:rPr>
        <w:t>su</w:t>
      </w:r>
      <w:r w:rsidRPr="00476D5A">
        <w:rPr>
          <w:spacing w:val="-2"/>
          <w:lang w:bidi="ar-SA"/>
        </w:rPr>
        <w:t>b</w:t>
      </w:r>
      <w:r w:rsidRPr="00476D5A">
        <w:rPr>
          <w:spacing w:val="1"/>
          <w:lang w:bidi="ar-SA"/>
        </w:rPr>
        <w:t>r</w:t>
      </w:r>
      <w:r w:rsidRPr="00476D5A">
        <w:rPr>
          <w:lang w:bidi="ar-SA"/>
        </w:rPr>
        <w:t>o</w:t>
      </w:r>
      <w:r w:rsidRPr="00476D5A">
        <w:rPr>
          <w:spacing w:val="-2"/>
          <w:lang w:bidi="ar-SA"/>
        </w:rPr>
        <w:t>u</w:t>
      </w:r>
      <w:r w:rsidRPr="00476D5A">
        <w:rPr>
          <w:spacing w:val="1"/>
          <w:lang w:bidi="ar-SA"/>
        </w:rPr>
        <w:t>ti</w:t>
      </w:r>
      <w:r w:rsidRPr="00476D5A">
        <w:rPr>
          <w:spacing w:val="-2"/>
          <w:lang w:bidi="ar-SA"/>
        </w:rPr>
        <w:t>n</w:t>
      </w:r>
      <w:r w:rsidRPr="00476D5A">
        <w:rPr>
          <w:lang w:bidi="ar-SA"/>
        </w:rPr>
        <w:t>es</w:t>
      </w:r>
      <w:r w:rsidRPr="00476D5A">
        <w:rPr>
          <w:spacing w:val="-2"/>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 xml:space="preserve">t </w:t>
      </w:r>
      <w:r w:rsidRPr="00476D5A">
        <w:rPr>
          <w:spacing w:val="1"/>
          <w:lang w:bidi="ar-SA"/>
        </w:rPr>
        <w:t>i</w:t>
      </w:r>
      <w:r w:rsidRPr="00476D5A">
        <w:rPr>
          <w:spacing w:val="-4"/>
          <w:lang w:bidi="ar-SA"/>
        </w:rPr>
        <w:t>m</w:t>
      </w:r>
      <w:r w:rsidRPr="00476D5A">
        <w:rPr>
          <w:lang w:bidi="ar-SA"/>
        </w:rPr>
        <w:t>pede</w:t>
      </w:r>
      <w:r w:rsidRPr="00476D5A">
        <w:rPr>
          <w:spacing w:val="1"/>
          <w:lang w:bidi="ar-SA"/>
        </w:rPr>
        <w:t xml:space="preserve"> t</w:t>
      </w:r>
      <w:r w:rsidRPr="00476D5A">
        <w:rPr>
          <w:lang w:bidi="ar-SA"/>
        </w:rPr>
        <w:t>he</w:t>
      </w:r>
      <w:r w:rsidRPr="00476D5A">
        <w:rPr>
          <w:spacing w:val="-2"/>
          <w:lang w:bidi="ar-SA"/>
        </w:rPr>
        <w:t xml:space="preserve"> </w:t>
      </w:r>
      <w:r w:rsidRPr="00476D5A">
        <w:rPr>
          <w:lang w:bidi="ar-SA"/>
        </w:rPr>
        <w:t>ha</w:t>
      </w:r>
      <w:r w:rsidRPr="00476D5A">
        <w:rPr>
          <w:spacing w:val="1"/>
          <w:lang w:bidi="ar-SA"/>
        </w:rPr>
        <w:t>r</w:t>
      </w:r>
      <w:r w:rsidRPr="00476D5A">
        <w:rPr>
          <w:lang w:bidi="ar-SA"/>
        </w:rPr>
        <w:t>d</w:t>
      </w:r>
      <w:r w:rsidRPr="00476D5A">
        <w:rPr>
          <w:spacing w:val="-3"/>
          <w:lang w:bidi="ar-SA"/>
        </w:rPr>
        <w:t>w</w:t>
      </w:r>
      <w:r w:rsidRPr="00476D5A">
        <w:rPr>
          <w:lang w:bidi="ar-SA"/>
        </w:rPr>
        <w:t>a</w:t>
      </w:r>
      <w:r w:rsidRPr="00476D5A">
        <w:rPr>
          <w:spacing w:val="1"/>
          <w:lang w:bidi="ar-SA"/>
        </w:rPr>
        <w:t>r</w:t>
      </w:r>
      <w:r w:rsidRPr="00476D5A">
        <w:rPr>
          <w:lang w:bidi="ar-SA"/>
        </w:rPr>
        <w:t>e</w:t>
      </w:r>
      <w:r w:rsidRPr="00476D5A">
        <w:rPr>
          <w:spacing w:val="-2"/>
          <w:lang w:bidi="ar-SA"/>
        </w:rPr>
        <w:t xml:space="preserve"> </w:t>
      </w:r>
      <w:r w:rsidRPr="00476D5A">
        <w:rPr>
          <w:lang w:bidi="ar-SA"/>
        </w:rPr>
        <w:t>or</w:t>
      </w:r>
      <w:r w:rsidRPr="00476D5A">
        <w:rPr>
          <w:spacing w:val="1"/>
          <w:lang w:bidi="ar-SA"/>
        </w:rPr>
        <w:t xml:space="preserve"> </w:t>
      </w:r>
      <w:r w:rsidRPr="00476D5A">
        <w:rPr>
          <w:spacing w:val="-2"/>
          <w:lang w:bidi="ar-SA"/>
        </w:rPr>
        <w:t>s</w:t>
      </w:r>
      <w:r w:rsidRPr="00476D5A">
        <w:rPr>
          <w:lang w:bidi="ar-SA"/>
        </w:rPr>
        <w:t>o</w:t>
      </w:r>
      <w:r w:rsidRPr="00476D5A">
        <w:rPr>
          <w:spacing w:val="-2"/>
          <w:lang w:bidi="ar-SA"/>
        </w:rPr>
        <w:t>f</w:t>
      </w:r>
      <w:r w:rsidRPr="00476D5A">
        <w:rPr>
          <w:spacing w:val="1"/>
          <w:lang w:bidi="ar-SA"/>
        </w:rPr>
        <w:t>t</w:t>
      </w:r>
      <w:r w:rsidRPr="00476D5A">
        <w:rPr>
          <w:spacing w:val="-1"/>
          <w:lang w:bidi="ar-SA"/>
        </w:rPr>
        <w:t>w</w:t>
      </w:r>
      <w:r w:rsidRPr="00476D5A">
        <w:rPr>
          <w:lang w:bidi="ar-SA"/>
        </w:rPr>
        <w:t>a</w:t>
      </w:r>
      <w:r w:rsidRPr="00476D5A">
        <w:rPr>
          <w:spacing w:val="1"/>
          <w:lang w:bidi="ar-SA"/>
        </w:rPr>
        <w:t>r</w:t>
      </w:r>
      <w:r w:rsidRPr="00476D5A">
        <w:rPr>
          <w:lang w:bidi="ar-SA"/>
        </w:rPr>
        <w:t>e</w:t>
      </w:r>
      <w:r w:rsidRPr="00476D5A">
        <w:rPr>
          <w:spacing w:val="-2"/>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g</w:t>
      </w:r>
      <w:r w:rsidRPr="00476D5A">
        <w:rPr>
          <w:spacing w:val="1"/>
          <w:lang w:bidi="ar-SA"/>
        </w:rPr>
        <w:t>r</w:t>
      </w:r>
      <w:r w:rsidRPr="00476D5A">
        <w:rPr>
          <w:lang w:bidi="ar-SA"/>
        </w:rPr>
        <w:t>a</w:t>
      </w:r>
      <w:r w:rsidRPr="00476D5A">
        <w:rPr>
          <w:spacing w:val="-3"/>
          <w:lang w:bidi="ar-SA"/>
        </w:rPr>
        <w:t>m</w:t>
      </w:r>
      <w:r w:rsidRPr="00476D5A">
        <w:rPr>
          <w:lang w:bidi="ar-SA"/>
        </w:rPr>
        <w:t xml:space="preserve">s </w:t>
      </w:r>
      <w:r w:rsidRPr="00476D5A">
        <w:rPr>
          <w:spacing w:val="1"/>
          <w:lang w:bidi="ar-SA"/>
        </w:rPr>
        <w:t>fr</w:t>
      </w:r>
      <w:r w:rsidRPr="00476D5A">
        <w:rPr>
          <w:lang w:bidi="ar-SA"/>
        </w:rPr>
        <w:t>om</w:t>
      </w:r>
      <w:r w:rsidRPr="00476D5A">
        <w:rPr>
          <w:spacing w:val="-4"/>
          <w:lang w:bidi="ar-SA"/>
        </w:rPr>
        <w:t xml:space="preserve"> </w:t>
      </w:r>
      <w:r w:rsidRPr="00476D5A">
        <w:rPr>
          <w:lang w:bidi="ar-SA"/>
        </w:rPr>
        <w:t>ope</w:t>
      </w:r>
      <w:r w:rsidRPr="00476D5A">
        <w:rPr>
          <w:spacing w:val="-1"/>
          <w:lang w:bidi="ar-SA"/>
        </w:rPr>
        <w:t>r</w:t>
      </w:r>
      <w:r w:rsidRPr="00476D5A">
        <w:rPr>
          <w:spacing w:val="-2"/>
          <w:lang w:bidi="ar-SA"/>
        </w:rPr>
        <w:t>a</w:t>
      </w:r>
      <w:r w:rsidRPr="00476D5A">
        <w:rPr>
          <w:spacing w:val="1"/>
          <w:lang w:bidi="ar-SA"/>
        </w:rPr>
        <w:t>ti</w:t>
      </w:r>
      <w:r w:rsidRPr="00476D5A">
        <w:rPr>
          <w:lang w:bidi="ar-SA"/>
        </w:rPr>
        <w:t>ng</w:t>
      </w:r>
      <w:r w:rsidRPr="00476D5A">
        <w:rPr>
          <w:spacing w:val="-2"/>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p</w:t>
      </w:r>
      <w:r w:rsidRPr="00476D5A">
        <w:rPr>
          <w:lang w:bidi="ar-SA"/>
        </w:rPr>
        <w:t>e</w:t>
      </w:r>
      <w:r w:rsidRPr="00476D5A">
        <w:rPr>
          <w:spacing w:val="-1"/>
          <w:lang w:bidi="ar-SA"/>
        </w:rPr>
        <w:t>r</w:t>
      </w:r>
      <w:r w:rsidRPr="00476D5A">
        <w:rPr>
          <w:spacing w:val="1"/>
          <w:lang w:bidi="ar-SA"/>
        </w:rPr>
        <w:t>l</w:t>
      </w:r>
      <w:r w:rsidRPr="00476D5A">
        <w:rPr>
          <w:spacing w:val="-2"/>
          <w:lang w:bidi="ar-SA"/>
        </w:rPr>
        <w:t>y</w:t>
      </w:r>
      <w:r w:rsidRPr="00476D5A">
        <w:rPr>
          <w:lang w:bidi="ar-SA"/>
        </w:rPr>
        <w:t xml:space="preserve">, </w:t>
      </w:r>
      <w:r w:rsidRPr="00476D5A">
        <w:rPr>
          <w:spacing w:val="1"/>
          <w:lang w:bidi="ar-SA"/>
        </w:rPr>
        <w:t>t</w:t>
      </w:r>
      <w:r w:rsidRPr="00476D5A">
        <w:rPr>
          <w:lang w:bidi="ar-SA"/>
        </w:rPr>
        <w:t>he Co</w:t>
      </w:r>
      <w:r w:rsidRPr="00476D5A">
        <w:rPr>
          <w:spacing w:val="-3"/>
          <w:lang w:bidi="ar-SA"/>
        </w:rPr>
        <w:t>n</w:t>
      </w:r>
      <w:r w:rsidRPr="00476D5A">
        <w:rPr>
          <w:spacing w:val="1"/>
          <w:lang w:bidi="ar-SA"/>
        </w:rPr>
        <w:t>t</w:t>
      </w:r>
      <w:r w:rsidRPr="00476D5A">
        <w:rPr>
          <w:spacing w:val="-2"/>
          <w:lang w:bidi="ar-SA"/>
        </w:rPr>
        <w:t>r</w:t>
      </w:r>
      <w:r w:rsidRPr="00476D5A">
        <w:rPr>
          <w:lang w:bidi="ar-SA"/>
        </w:rPr>
        <w:t>ac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lang w:bidi="ar-SA"/>
        </w:rPr>
        <w:t>a</w:t>
      </w:r>
      <w:r w:rsidRPr="00476D5A">
        <w:rPr>
          <w:spacing w:val="-2"/>
          <w:lang w:bidi="ar-SA"/>
        </w:rPr>
        <w:t>g</w:t>
      </w:r>
      <w:r w:rsidRPr="00476D5A">
        <w:rPr>
          <w:spacing w:val="1"/>
          <w:lang w:bidi="ar-SA"/>
        </w:rPr>
        <w:t>r</w:t>
      </w:r>
      <w:r w:rsidRPr="00476D5A">
        <w:rPr>
          <w:lang w:bidi="ar-SA"/>
        </w:rPr>
        <w:t>ees</w:t>
      </w:r>
      <w:r w:rsidRPr="00476D5A">
        <w:rPr>
          <w:spacing w:val="-2"/>
          <w:lang w:bidi="ar-SA"/>
        </w:rPr>
        <w:t xml:space="preserve"> </w:t>
      </w:r>
      <w:r w:rsidRPr="00476D5A">
        <w:rPr>
          <w:spacing w:val="1"/>
          <w:lang w:bidi="ar-SA"/>
        </w:rPr>
        <w:t>t</w:t>
      </w:r>
      <w:r w:rsidRPr="00476D5A">
        <w:rPr>
          <w:lang w:bidi="ar-SA"/>
        </w:rPr>
        <w:t>o</w:t>
      </w:r>
      <w:r w:rsidRPr="00476D5A">
        <w:rPr>
          <w:spacing w:val="-2"/>
          <w:lang w:bidi="ar-SA"/>
        </w:rPr>
        <w:t xml:space="preserve"> </w:t>
      </w:r>
      <w:r w:rsidRPr="00476D5A">
        <w:rPr>
          <w:spacing w:val="1"/>
          <w:lang w:bidi="ar-SA"/>
        </w:rPr>
        <w:t>i</w:t>
      </w:r>
      <w:r w:rsidRPr="00476D5A">
        <w:rPr>
          <w:spacing w:val="-1"/>
          <w:lang w:bidi="ar-SA"/>
        </w:rPr>
        <w:t>m</w:t>
      </w:r>
      <w:r w:rsidRPr="00476D5A">
        <w:rPr>
          <w:spacing w:val="-4"/>
          <w:lang w:bidi="ar-SA"/>
        </w:rPr>
        <w:t>m</w:t>
      </w:r>
      <w:r w:rsidRPr="00476D5A">
        <w:rPr>
          <w:lang w:bidi="ar-SA"/>
        </w:rPr>
        <w:t>ed</w:t>
      </w:r>
      <w:r w:rsidRPr="00476D5A">
        <w:rPr>
          <w:spacing w:val="1"/>
          <w:lang w:bidi="ar-SA"/>
        </w:rPr>
        <w:t>i</w:t>
      </w:r>
      <w:r w:rsidRPr="00476D5A">
        <w:rPr>
          <w:lang w:bidi="ar-SA"/>
        </w:rPr>
        <w:t>a</w:t>
      </w:r>
      <w:r w:rsidRPr="00476D5A">
        <w:rPr>
          <w:spacing w:val="1"/>
          <w:lang w:bidi="ar-SA"/>
        </w:rPr>
        <w:t>t</w:t>
      </w:r>
      <w:r w:rsidRPr="00476D5A">
        <w:rPr>
          <w:spacing w:val="-2"/>
          <w:lang w:bidi="ar-SA"/>
        </w:rPr>
        <w:t>e</w:t>
      </w:r>
      <w:r w:rsidRPr="00476D5A">
        <w:rPr>
          <w:spacing w:val="1"/>
          <w:lang w:bidi="ar-SA"/>
        </w:rPr>
        <w:t>l</w:t>
      </w:r>
      <w:r w:rsidRPr="00476D5A">
        <w:rPr>
          <w:lang w:bidi="ar-SA"/>
        </w:rPr>
        <w:t>y</w:t>
      </w:r>
      <w:r w:rsidRPr="00476D5A">
        <w:rPr>
          <w:spacing w:val="-2"/>
          <w:lang w:bidi="ar-SA"/>
        </w:rPr>
        <w:t xml:space="preserve"> </w:t>
      </w:r>
      <w:r w:rsidRPr="00476D5A">
        <w:rPr>
          <w:spacing w:val="-4"/>
          <w:lang w:bidi="ar-SA"/>
        </w:rPr>
        <w:t>m</w:t>
      </w:r>
      <w:r w:rsidRPr="00476D5A">
        <w:rPr>
          <w:spacing w:val="3"/>
          <w:lang w:bidi="ar-SA"/>
        </w:rPr>
        <w:t>a</w:t>
      </w:r>
      <w:r w:rsidRPr="00476D5A">
        <w:rPr>
          <w:spacing w:val="-2"/>
          <w:lang w:bidi="ar-SA"/>
        </w:rPr>
        <w:t>k</w:t>
      </w:r>
      <w:r w:rsidRPr="00476D5A">
        <w:rPr>
          <w:lang w:bidi="ar-SA"/>
        </w:rPr>
        <w:t xml:space="preserve">e </w:t>
      </w:r>
      <w:r w:rsidRPr="00476D5A">
        <w:rPr>
          <w:spacing w:val="1"/>
          <w:lang w:bidi="ar-SA"/>
        </w:rPr>
        <w:t>r</w:t>
      </w:r>
      <w:r w:rsidRPr="00476D5A">
        <w:rPr>
          <w:lang w:bidi="ar-SA"/>
        </w:rPr>
        <w:t>eq</w:t>
      </w:r>
      <w:r w:rsidRPr="00476D5A">
        <w:rPr>
          <w:spacing w:val="-2"/>
          <w:lang w:bidi="ar-SA"/>
        </w:rPr>
        <w:t>u</w:t>
      </w:r>
      <w:r w:rsidRPr="00476D5A">
        <w:rPr>
          <w:spacing w:val="1"/>
          <w:lang w:bidi="ar-SA"/>
        </w:rPr>
        <w:t>ir</w:t>
      </w:r>
      <w:r w:rsidRPr="00476D5A">
        <w:rPr>
          <w:spacing w:val="-2"/>
          <w:lang w:bidi="ar-SA"/>
        </w:rPr>
        <w:t>e</w:t>
      </w:r>
      <w:r w:rsidRPr="00476D5A">
        <w:rPr>
          <w:lang w:bidi="ar-SA"/>
        </w:rPr>
        <w:t>d c</w:t>
      </w:r>
      <w:r w:rsidRPr="00476D5A">
        <w:rPr>
          <w:spacing w:val="-2"/>
          <w:lang w:bidi="ar-SA"/>
        </w:rPr>
        <w:t>o</w:t>
      </w:r>
      <w:r w:rsidRPr="00476D5A">
        <w:rPr>
          <w:spacing w:val="1"/>
          <w:lang w:bidi="ar-SA"/>
        </w:rPr>
        <w:t>rr</w:t>
      </w:r>
      <w:r w:rsidRPr="00476D5A">
        <w:rPr>
          <w:spacing w:val="-2"/>
          <w:lang w:bidi="ar-SA"/>
        </w:rPr>
        <w:t>e</w:t>
      </w:r>
      <w:r w:rsidRPr="00476D5A">
        <w:rPr>
          <w:lang w:bidi="ar-SA"/>
        </w:rPr>
        <w:t>c</w:t>
      </w:r>
      <w:r w:rsidRPr="00476D5A">
        <w:rPr>
          <w:spacing w:val="-1"/>
          <w:lang w:bidi="ar-SA"/>
        </w:rPr>
        <w:t>t</w:t>
      </w:r>
      <w:r w:rsidRPr="00476D5A">
        <w:rPr>
          <w:spacing w:val="1"/>
          <w:lang w:bidi="ar-SA"/>
        </w:rPr>
        <w:t>i</w:t>
      </w:r>
      <w:r w:rsidRPr="00476D5A">
        <w:rPr>
          <w:lang w:bidi="ar-SA"/>
        </w:rPr>
        <w:t>ons</w:t>
      </w:r>
      <w:r w:rsidRPr="00476D5A">
        <w:rPr>
          <w:spacing w:val="-2"/>
          <w:lang w:bidi="ar-SA"/>
        </w:rPr>
        <w:t xml:space="preserve"> </w:t>
      </w:r>
      <w:r w:rsidRPr="00476D5A">
        <w:rPr>
          <w:spacing w:val="1"/>
          <w:lang w:bidi="ar-SA"/>
        </w:rPr>
        <w:t>t</w:t>
      </w:r>
      <w:r w:rsidRPr="00476D5A">
        <w:rPr>
          <w:lang w:bidi="ar-SA"/>
        </w:rPr>
        <w:t>o</w:t>
      </w:r>
      <w:r w:rsidRPr="00476D5A">
        <w:rPr>
          <w:spacing w:val="-2"/>
          <w:lang w:bidi="ar-SA"/>
        </w:rPr>
        <w:t xml:space="preserve"> </w:t>
      </w:r>
      <w:r w:rsidRPr="00476D5A">
        <w:rPr>
          <w:spacing w:val="1"/>
          <w:lang w:bidi="ar-SA"/>
        </w:rPr>
        <w:t>r</w:t>
      </w:r>
      <w:r w:rsidRPr="00476D5A">
        <w:rPr>
          <w:lang w:bidi="ar-SA"/>
        </w:rPr>
        <w:t>e</w:t>
      </w:r>
      <w:r w:rsidRPr="00476D5A">
        <w:rPr>
          <w:spacing w:val="-2"/>
          <w:lang w:bidi="ar-SA"/>
        </w:rPr>
        <w:t>s</w:t>
      </w:r>
      <w:r w:rsidRPr="00476D5A">
        <w:rPr>
          <w:spacing w:val="-1"/>
          <w:lang w:bidi="ar-SA"/>
        </w:rPr>
        <w:t>t</w:t>
      </w:r>
      <w:r w:rsidRPr="00476D5A">
        <w:rPr>
          <w:lang w:bidi="ar-SA"/>
        </w:rPr>
        <w:t>o</w:t>
      </w:r>
      <w:r w:rsidRPr="00476D5A">
        <w:rPr>
          <w:spacing w:val="1"/>
          <w:lang w:bidi="ar-SA"/>
        </w:rPr>
        <w:t>r</w:t>
      </w:r>
      <w:r w:rsidRPr="00476D5A">
        <w:rPr>
          <w:lang w:bidi="ar-SA"/>
        </w:rPr>
        <w:t xml:space="preserve">e </w:t>
      </w:r>
      <w:r w:rsidRPr="00476D5A">
        <w:rPr>
          <w:spacing w:val="-2"/>
          <w:lang w:bidi="ar-SA"/>
        </w:rPr>
        <w:t>h</w:t>
      </w:r>
      <w:r w:rsidRPr="00476D5A">
        <w:rPr>
          <w:lang w:bidi="ar-SA"/>
        </w:rPr>
        <w:t>a</w:t>
      </w:r>
      <w:r w:rsidRPr="00476D5A">
        <w:rPr>
          <w:spacing w:val="1"/>
          <w:lang w:bidi="ar-SA"/>
        </w:rPr>
        <w:t>r</w:t>
      </w:r>
      <w:r w:rsidRPr="00476D5A">
        <w:rPr>
          <w:lang w:bidi="ar-SA"/>
        </w:rPr>
        <w:t>d</w:t>
      </w:r>
      <w:r w:rsidRPr="00476D5A">
        <w:rPr>
          <w:spacing w:val="-1"/>
          <w:lang w:bidi="ar-SA"/>
        </w:rPr>
        <w:t>w</w:t>
      </w:r>
      <w:r w:rsidRPr="00476D5A">
        <w:rPr>
          <w:spacing w:val="-2"/>
          <w:lang w:bidi="ar-SA"/>
        </w:rPr>
        <w:t>a</w:t>
      </w:r>
      <w:r w:rsidRPr="00476D5A">
        <w:rPr>
          <w:spacing w:val="1"/>
          <w:lang w:bidi="ar-SA"/>
        </w:rPr>
        <w:t>r</w:t>
      </w:r>
      <w:r w:rsidRPr="00476D5A">
        <w:rPr>
          <w:lang w:bidi="ar-SA"/>
        </w:rPr>
        <w:t xml:space="preserve">e </w:t>
      </w:r>
      <w:r w:rsidRPr="00476D5A">
        <w:rPr>
          <w:spacing w:val="-2"/>
          <w:lang w:bidi="ar-SA"/>
        </w:rPr>
        <w:t>a</w:t>
      </w:r>
      <w:r w:rsidRPr="00476D5A">
        <w:rPr>
          <w:lang w:bidi="ar-SA"/>
        </w:rPr>
        <w:t>nd s</w:t>
      </w:r>
      <w:r w:rsidRPr="00476D5A">
        <w:rPr>
          <w:spacing w:val="-2"/>
          <w:lang w:bidi="ar-SA"/>
        </w:rPr>
        <w:t>o</w:t>
      </w:r>
      <w:r w:rsidRPr="00476D5A">
        <w:rPr>
          <w:spacing w:val="4"/>
          <w:lang w:bidi="ar-SA"/>
        </w:rPr>
        <w:t>f</w:t>
      </w:r>
      <w:r w:rsidRPr="00476D5A">
        <w:rPr>
          <w:spacing w:val="1"/>
          <w:lang w:bidi="ar-SA"/>
        </w:rPr>
        <w:t>t</w:t>
      </w:r>
      <w:r w:rsidRPr="00476D5A">
        <w:rPr>
          <w:spacing w:val="-1"/>
          <w:lang w:bidi="ar-SA"/>
        </w:rPr>
        <w:t>w</w:t>
      </w:r>
      <w:r w:rsidRPr="00476D5A">
        <w:rPr>
          <w:spacing w:val="-2"/>
          <w:lang w:bidi="ar-SA"/>
        </w:rPr>
        <w:t>a</w:t>
      </w:r>
      <w:r w:rsidRPr="00476D5A">
        <w:rPr>
          <w:spacing w:val="1"/>
          <w:lang w:bidi="ar-SA"/>
        </w:rPr>
        <w:t>r</w:t>
      </w:r>
      <w:r w:rsidRPr="00476D5A">
        <w:rPr>
          <w:lang w:bidi="ar-SA"/>
        </w:rPr>
        <w:t>e</w:t>
      </w:r>
      <w:r w:rsidRPr="00476D5A">
        <w:rPr>
          <w:spacing w:val="-2"/>
          <w:lang w:bidi="ar-SA"/>
        </w:rPr>
        <w:t xml:space="preserve"> </w:t>
      </w:r>
      <w:r w:rsidRPr="00476D5A">
        <w:rPr>
          <w:lang w:bidi="ar-SA"/>
        </w:rPr>
        <w:t>p</w:t>
      </w:r>
      <w:r w:rsidRPr="00476D5A">
        <w:rPr>
          <w:spacing w:val="1"/>
          <w:lang w:bidi="ar-SA"/>
        </w:rPr>
        <w:t>r</w:t>
      </w:r>
      <w:r w:rsidRPr="00476D5A">
        <w:rPr>
          <w:lang w:bidi="ar-SA"/>
        </w:rPr>
        <w:t>o</w:t>
      </w:r>
      <w:r w:rsidRPr="00476D5A">
        <w:rPr>
          <w:spacing w:val="-2"/>
          <w:lang w:bidi="ar-SA"/>
        </w:rPr>
        <w:t>g</w:t>
      </w:r>
      <w:r w:rsidRPr="00476D5A">
        <w:rPr>
          <w:spacing w:val="1"/>
          <w:lang w:bidi="ar-SA"/>
        </w:rPr>
        <w:t>r</w:t>
      </w:r>
      <w:r w:rsidRPr="00476D5A">
        <w:rPr>
          <w:lang w:bidi="ar-SA"/>
        </w:rPr>
        <w:t>a</w:t>
      </w:r>
      <w:r w:rsidRPr="00476D5A">
        <w:rPr>
          <w:spacing w:val="-3"/>
          <w:lang w:bidi="ar-SA"/>
        </w:rPr>
        <w:t>m</w:t>
      </w:r>
      <w:r w:rsidRPr="00476D5A">
        <w:rPr>
          <w:lang w:bidi="ar-SA"/>
        </w:rPr>
        <w:t xml:space="preserve">s </w:t>
      </w:r>
      <w:r w:rsidRPr="00476D5A">
        <w:rPr>
          <w:spacing w:val="1"/>
          <w:lang w:bidi="ar-SA"/>
        </w:rPr>
        <w:t>t</w:t>
      </w:r>
      <w:r w:rsidRPr="00476D5A">
        <w:rPr>
          <w:lang w:bidi="ar-SA"/>
        </w:rPr>
        <w:t xml:space="preserve">o </w:t>
      </w:r>
      <w:r w:rsidRPr="00476D5A">
        <w:rPr>
          <w:spacing w:val="1"/>
          <w:lang w:bidi="ar-SA"/>
        </w:rPr>
        <w:t>t</w:t>
      </w:r>
      <w:r w:rsidRPr="00476D5A">
        <w:rPr>
          <w:spacing w:val="-2"/>
          <w:lang w:bidi="ar-SA"/>
        </w:rPr>
        <w:t>h</w:t>
      </w:r>
      <w:r w:rsidRPr="00476D5A">
        <w:rPr>
          <w:lang w:bidi="ar-SA"/>
        </w:rPr>
        <w:t xml:space="preserve">e </w:t>
      </w:r>
      <w:r w:rsidRPr="00476D5A">
        <w:rPr>
          <w:spacing w:val="1"/>
          <w:lang w:bidi="ar-SA"/>
        </w:rPr>
        <w:t>s</w:t>
      </w:r>
      <w:r w:rsidRPr="00476D5A">
        <w:rPr>
          <w:lang w:bidi="ar-SA"/>
        </w:rPr>
        <w:t>a</w:t>
      </w:r>
      <w:r w:rsidRPr="00476D5A">
        <w:rPr>
          <w:spacing w:val="-3"/>
          <w:lang w:bidi="ar-SA"/>
        </w:rPr>
        <w:t>m</w:t>
      </w:r>
      <w:r w:rsidRPr="00476D5A">
        <w:rPr>
          <w:lang w:bidi="ar-SA"/>
        </w:rPr>
        <w:t xml:space="preserve">e </w:t>
      </w:r>
      <w:r w:rsidRPr="00476D5A">
        <w:rPr>
          <w:spacing w:val="1"/>
          <w:lang w:bidi="ar-SA"/>
        </w:rPr>
        <w:t>l</w:t>
      </w:r>
      <w:r w:rsidRPr="00476D5A">
        <w:rPr>
          <w:lang w:bidi="ar-SA"/>
        </w:rPr>
        <w:t>e</w:t>
      </w:r>
      <w:r w:rsidRPr="00476D5A">
        <w:rPr>
          <w:spacing w:val="-2"/>
          <w:lang w:bidi="ar-SA"/>
        </w:rPr>
        <w:t>v</w:t>
      </w:r>
      <w:r w:rsidRPr="00476D5A">
        <w:rPr>
          <w:lang w:bidi="ar-SA"/>
        </w:rPr>
        <w:t>el</w:t>
      </w:r>
      <w:r w:rsidRPr="00476D5A">
        <w:rPr>
          <w:spacing w:val="-1"/>
          <w:lang w:bidi="ar-SA"/>
        </w:rPr>
        <w:t xml:space="preserve"> </w:t>
      </w:r>
      <w:r w:rsidRPr="00476D5A">
        <w:rPr>
          <w:lang w:bidi="ar-SA"/>
        </w:rPr>
        <w:t>of</w:t>
      </w:r>
      <w:r w:rsidRPr="00476D5A">
        <w:rPr>
          <w:spacing w:val="1"/>
          <w:lang w:bidi="ar-SA"/>
        </w:rPr>
        <w:t xml:space="preserve"> f</w:t>
      </w:r>
      <w:r w:rsidRPr="00476D5A">
        <w:rPr>
          <w:spacing w:val="-2"/>
          <w:lang w:bidi="ar-SA"/>
        </w:rPr>
        <w:t>u</w:t>
      </w:r>
      <w:r w:rsidRPr="00476D5A">
        <w:rPr>
          <w:lang w:bidi="ar-SA"/>
        </w:rPr>
        <w:t>nc</w:t>
      </w:r>
      <w:r w:rsidRPr="00476D5A">
        <w:rPr>
          <w:spacing w:val="-1"/>
          <w:lang w:bidi="ar-SA"/>
        </w:rPr>
        <w:t>t</w:t>
      </w:r>
      <w:r w:rsidRPr="00476D5A">
        <w:rPr>
          <w:spacing w:val="1"/>
          <w:lang w:bidi="ar-SA"/>
        </w:rPr>
        <w:t>i</w:t>
      </w:r>
      <w:r w:rsidRPr="00476D5A">
        <w:rPr>
          <w:lang w:bidi="ar-SA"/>
        </w:rPr>
        <w:t>o</w:t>
      </w:r>
      <w:r w:rsidRPr="00476D5A">
        <w:rPr>
          <w:spacing w:val="-2"/>
          <w:lang w:bidi="ar-SA"/>
        </w:rPr>
        <w:t>n</w:t>
      </w:r>
      <w:r w:rsidRPr="00476D5A">
        <w:rPr>
          <w:lang w:bidi="ar-SA"/>
        </w:rPr>
        <w:t>a</w:t>
      </w:r>
      <w:r w:rsidRPr="00476D5A">
        <w:rPr>
          <w:spacing w:val="-1"/>
          <w:lang w:bidi="ar-SA"/>
        </w:rPr>
        <w:t>l</w:t>
      </w:r>
      <w:r w:rsidRPr="00476D5A">
        <w:rPr>
          <w:spacing w:val="1"/>
          <w:lang w:bidi="ar-SA"/>
        </w:rPr>
        <w:t>it</w:t>
      </w:r>
      <w:r w:rsidRPr="00476D5A">
        <w:rPr>
          <w:lang w:bidi="ar-SA"/>
        </w:rPr>
        <w:t>y</w:t>
      </w:r>
      <w:r w:rsidRPr="00476D5A">
        <w:rPr>
          <w:spacing w:val="-2"/>
          <w:lang w:bidi="ar-SA"/>
        </w:rPr>
        <w:t xml:space="preserve"> </w:t>
      </w:r>
      <w:r w:rsidRPr="00476D5A">
        <w:rPr>
          <w:lang w:bidi="ar-SA"/>
        </w:rPr>
        <w:t>as</w:t>
      </w:r>
      <w:r w:rsidRPr="00476D5A">
        <w:rPr>
          <w:spacing w:val="1"/>
          <w:lang w:bidi="ar-SA"/>
        </w:rPr>
        <w:t xml:space="preserve"> </w:t>
      </w:r>
      <w:r w:rsidRPr="00476D5A">
        <w:rPr>
          <w:spacing w:val="-1"/>
          <w:lang w:bidi="ar-SA"/>
        </w:rPr>
        <w:t>w</w:t>
      </w:r>
      <w:r w:rsidRPr="00476D5A">
        <w:rPr>
          <w:spacing w:val="-2"/>
          <w:lang w:bidi="ar-SA"/>
        </w:rPr>
        <w:t>a</w:t>
      </w:r>
      <w:r w:rsidRPr="00476D5A">
        <w:rPr>
          <w:spacing w:val="1"/>
          <w:lang w:bidi="ar-SA"/>
        </w:rPr>
        <w:t>rr</w:t>
      </w:r>
      <w:r w:rsidRPr="00476D5A">
        <w:rPr>
          <w:spacing w:val="-2"/>
          <w:lang w:bidi="ar-SA"/>
        </w:rPr>
        <w:t>a</w:t>
      </w:r>
      <w:r w:rsidRPr="00476D5A">
        <w:rPr>
          <w:lang w:bidi="ar-SA"/>
        </w:rPr>
        <w:t>n</w:t>
      </w:r>
      <w:r w:rsidRPr="00476D5A">
        <w:rPr>
          <w:spacing w:val="1"/>
          <w:lang w:bidi="ar-SA"/>
        </w:rPr>
        <w:t>t</w:t>
      </w:r>
      <w:r w:rsidRPr="00476D5A">
        <w:rPr>
          <w:spacing w:val="-2"/>
          <w:lang w:bidi="ar-SA"/>
        </w:rPr>
        <w:t>e</w:t>
      </w:r>
      <w:r w:rsidRPr="00476D5A">
        <w:rPr>
          <w:lang w:bidi="ar-SA"/>
        </w:rPr>
        <w:t>d he</w:t>
      </w:r>
      <w:r w:rsidRPr="00476D5A">
        <w:rPr>
          <w:spacing w:val="1"/>
          <w:lang w:bidi="ar-SA"/>
        </w:rPr>
        <w:t>r</w:t>
      </w:r>
      <w:r w:rsidRPr="00476D5A">
        <w:rPr>
          <w:spacing w:val="-2"/>
          <w:lang w:bidi="ar-SA"/>
        </w:rPr>
        <w:t>e</w:t>
      </w:r>
      <w:r w:rsidRPr="00476D5A">
        <w:rPr>
          <w:spacing w:val="1"/>
          <w:lang w:bidi="ar-SA"/>
        </w:rPr>
        <w:t>i</w:t>
      </w:r>
      <w:r w:rsidRPr="00476D5A">
        <w:rPr>
          <w:lang w:bidi="ar-SA"/>
        </w:rPr>
        <w:t xml:space="preserve">n, </w:t>
      </w:r>
      <w:r w:rsidRPr="00476D5A">
        <w:rPr>
          <w:spacing w:val="-2"/>
          <w:lang w:bidi="ar-SA"/>
        </w:rPr>
        <w:t>a</w:t>
      </w:r>
      <w:r w:rsidRPr="00476D5A">
        <w:rPr>
          <w:lang w:bidi="ar-SA"/>
        </w:rPr>
        <w:t>t</w:t>
      </w:r>
      <w:r w:rsidRPr="00476D5A">
        <w:rPr>
          <w:spacing w:val="1"/>
          <w:lang w:bidi="ar-SA"/>
        </w:rPr>
        <w:t xml:space="preserve"> </w:t>
      </w:r>
      <w:r w:rsidRPr="00476D5A">
        <w:rPr>
          <w:lang w:bidi="ar-SA"/>
        </w:rPr>
        <w:t>no</w:t>
      </w:r>
      <w:r w:rsidRPr="00476D5A">
        <w:rPr>
          <w:spacing w:val="-2"/>
          <w:lang w:bidi="ar-SA"/>
        </w:rPr>
        <w:t xml:space="preserve"> </w:t>
      </w:r>
      <w:r w:rsidRPr="00476D5A">
        <w:rPr>
          <w:lang w:bidi="ar-SA"/>
        </w:rPr>
        <w:t>ch</w:t>
      </w:r>
      <w:r w:rsidRPr="00476D5A">
        <w:rPr>
          <w:spacing w:val="-2"/>
          <w:lang w:bidi="ar-SA"/>
        </w:rPr>
        <w:t>a</w:t>
      </w:r>
      <w:r w:rsidRPr="00476D5A">
        <w:rPr>
          <w:spacing w:val="1"/>
          <w:lang w:bidi="ar-SA"/>
        </w:rPr>
        <w:t>r</w:t>
      </w:r>
      <w:r w:rsidRPr="00476D5A">
        <w:rPr>
          <w:spacing w:val="-2"/>
          <w:lang w:bidi="ar-SA"/>
        </w:rPr>
        <w:t>g</w:t>
      </w:r>
      <w:r w:rsidRPr="00476D5A">
        <w:rPr>
          <w:lang w:bidi="ar-SA"/>
        </w:rPr>
        <w:t xml:space="preserve">e </w:t>
      </w:r>
      <w:r w:rsidRPr="00476D5A">
        <w:rPr>
          <w:spacing w:val="1"/>
          <w:lang w:bidi="ar-SA"/>
        </w:rPr>
        <w:t>t</w:t>
      </w:r>
      <w:r w:rsidRPr="00476D5A">
        <w:rPr>
          <w:lang w:bidi="ar-SA"/>
        </w:rPr>
        <w:t>o</w:t>
      </w:r>
      <w:r w:rsidRPr="00476D5A">
        <w:rPr>
          <w:spacing w:val="-2"/>
          <w:lang w:bidi="ar-SA"/>
        </w:rPr>
        <w:t xml:space="preserve"> </w:t>
      </w:r>
      <w:r w:rsidRPr="00476D5A">
        <w:rPr>
          <w:spacing w:val="1"/>
          <w:lang w:bidi="ar-SA"/>
        </w:rPr>
        <w:t>t</w:t>
      </w:r>
      <w:r w:rsidRPr="00476D5A">
        <w:rPr>
          <w:lang w:bidi="ar-SA"/>
        </w:rPr>
        <w:t xml:space="preserve">he </w:t>
      </w:r>
      <w:r w:rsidRPr="00476D5A">
        <w:rPr>
          <w:spacing w:val="-2"/>
          <w:lang w:bidi="ar-SA"/>
        </w:rPr>
        <w:t>s</w:t>
      </w:r>
      <w:r w:rsidRPr="00476D5A">
        <w:rPr>
          <w:spacing w:val="1"/>
          <w:lang w:bidi="ar-SA"/>
        </w:rPr>
        <w:t>t</w:t>
      </w:r>
      <w:r w:rsidRPr="00476D5A">
        <w:rPr>
          <w:lang w:bidi="ar-SA"/>
        </w:rPr>
        <w:t>a</w:t>
      </w:r>
      <w:r w:rsidRPr="00476D5A">
        <w:rPr>
          <w:spacing w:val="-1"/>
          <w:lang w:bidi="ar-SA"/>
        </w:rPr>
        <w:t>t</w:t>
      </w:r>
      <w:r w:rsidRPr="00476D5A">
        <w:rPr>
          <w:lang w:bidi="ar-SA"/>
        </w:rPr>
        <w:t>e, and</w:t>
      </w:r>
      <w:r w:rsidRPr="00476D5A">
        <w:rPr>
          <w:spacing w:val="-2"/>
          <w:lang w:bidi="ar-SA"/>
        </w:rPr>
        <w:t xml:space="preserve"> </w:t>
      </w:r>
      <w:r w:rsidRPr="00476D5A">
        <w:rPr>
          <w:spacing w:val="-1"/>
          <w:lang w:bidi="ar-SA"/>
        </w:rPr>
        <w:t>w</w:t>
      </w:r>
      <w:r w:rsidRPr="00476D5A">
        <w:rPr>
          <w:spacing w:val="1"/>
          <w:lang w:bidi="ar-SA"/>
        </w:rPr>
        <w:t>i</w:t>
      </w:r>
      <w:r w:rsidRPr="00476D5A">
        <w:rPr>
          <w:spacing w:val="-1"/>
          <w:lang w:bidi="ar-SA"/>
        </w:rPr>
        <w:t>t</w:t>
      </w:r>
      <w:r w:rsidRPr="00476D5A">
        <w:rPr>
          <w:lang w:bidi="ar-SA"/>
        </w:rPr>
        <w:t>hout</w:t>
      </w:r>
      <w:r w:rsidRPr="00476D5A">
        <w:rPr>
          <w:spacing w:val="-1"/>
          <w:lang w:bidi="ar-SA"/>
        </w:rPr>
        <w:t xml:space="preserve"> </w:t>
      </w:r>
      <w:r w:rsidRPr="00476D5A">
        <w:rPr>
          <w:spacing w:val="1"/>
          <w:lang w:bidi="ar-SA"/>
        </w:rPr>
        <w:t>i</w:t>
      </w:r>
      <w:r w:rsidRPr="00476D5A">
        <w:rPr>
          <w:spacing w:val="-2"/>
          <w:lang w:bidi="ar-SA"/>
        </w:rPr>
        <w:t>n</w:t>
      </w:r>
      <w:r w:rsidRPr="00476D5A">
        <w:rPr>
          <w:spacing w:val="1"/>
          <w:lang w:bidi="ar-SA"/>
        </w:rPr>
        <w:t>t</w:t>
      </w:r>
      <w:r w:rsidRPr="00476D5A">
        <w:rPr>
          <w:spacing w:val="-2"/>
          <w:lang w:bidi="ar-SA"/>
        </w:rPr>
        <w:t>e</w:t>
      </w:r>
      <w:r w:rsidRPr="00476D5A">
        <w:rPr>
          <w:spacing w:val="1"/>
          <w:lang w:bidi="ar-SA"/>
        </w:rPr>
        <w:t>rr</w:t>
      </w:r>
      <w:r w:rsidRPr="00476D5A">
        <w:rPr>
          <w:lang w:bidi="ar-SA"/>
        </w:rPr>
        <w:t>u</w:t>
      </w:r>
      <w:r w:rsidRPr="00476D5A">
        <w:rPr>
          <w:spacing w:val="-2"/>
          <w:lang w:bidi="ar-SA"/>
        </w:rPr>
        <w:t>p</w:t>
      </w:r>
      <w:r w:rsidRPr="00476D5A">
        <w:rPr>
          <w:spacing w:val="1"/>
          <w:lang w:bidi="ar-SA"/>
        </w:rPr>
        <w:t>t</w:t>
      </w:r>
      <w:r w:rsidRPr="00476D5A">
        <w:rPr>
          <w:spacing w:val="-1"/>
          <w:lang w:bidi="ar-SA"/>
        </w:rPr>
        <w:t>i</w:t>
      </w:r>
      <w:r w:rsidRPr="00476D5A">
        <w:rPr>
          <w:spacing w:val="-2"/>
          <w:lang w:bidi="ar-SA"/>
        </w:rPr>
        <w:t>o</w:t>
      </w:r>
      <w:r w:rsidRPr="00476D5A">
        <w:rPr>
          <w:lang w:bidi="ar-SA"/>
        </w:rPr>
        <w:t xml:space="preserve">n </w:t>
      </w:r>
      <w:r w:rsidRPr="00476D5A">
        <w:rPr>
          <w:spacing w:val="1"/>
          <w:lang w:bidi="ar-SA"/>
        </w:rPr>
        <w:t>t</w:t>
      </w:r>
      <w:r w:rsidRPr="00476D5A">
        <w:rPr>
          <w:lang w:bidi="ar-SA"/>
        </w:rPr>
        <w:t>o</w:t>
      </w:r>
      <w:r w:rsidRPr="00476D5A">
        <w:rPr>
          <w:spacing w:val="-2"/>
          <w:lang w:bidi="ar-SA"/>
        </w:rPr>
        <w:t xml:space="preserve"> </w:t>
      </w:r>
      <w:r w:rsidRPr="00476D5A">
        <w:rPr>
          <w:spacing w:val="1"/>
          <w:lang w:bidi="ar-SA"/>
        </w:rPr>
        <w:t>t</w:t>
      </w:r>
      <w:r w:rsidRPr="00476D5A">
        <w:rPr>
          <w:lang w:bidi="ar-SA"/>
        </w:rPr>
        <w:t>he on</w:t>
      </w:r>
      <w:r w:rsidRPr="00476D5A">
        <w:rPr>
          <w:spacing w:val="-2"/>
          <w:lang w:bidi="ar-SA"/>
        </w:rPr>
        <w:t>g</w:t>
      </w:r>
      <w:r w:rsidRPr="00476D5A">
        <w:rPr>
          <w:lang w:bidi="ar-SA"/>
        </w:rPr>
        <w:t>o</w:t>
      </w:r>
      <w:r w:rsidRPr="00476D5A">
        <w:rPr>
          <w:spacing w:val="1"/>
          <w:lang w:bidi="ar-SA"/>
        </w:rPr>
        <w:t>i</w:t>
      </w:r>
      <w:r w:rsidRPr="00476D5A">
        <w:rPr>
          <w:lang w:bidi="ar-SA"/>
        </w:rPr>
        <w:t>ng</w:t>
      </w:r>
      <w:r w:rsidRPr="00476D5A">
        <w:rPr>
          <w:spacing w:val="-2"/>
          <w:lang w:bidi="ar-SA"/>
        </w:rPr>
        <w:t xml:space="preserve"> </w:t>
      </w:r>
      <w:r w:rsidRPr="00476D5A">
        <w:rPr>
          <w:lang w:bidi="ar-SA"/>
        </w:rPr>
        <w:t>bu</w:t>
      </w:r>
      <w:r w:rsidRPr="00476D5A">
        <w:rPr>
          <w:spacing w:val="-2"/>
          <w:lang w:bidi="ar-SA"/>
        </w:rPr>
        <w:t>s</w:t>
      </w:r>
      <w:r w:rsidRPr="00476D5A">
        <w:rPr>
          <w:spacing w:val="1"/>
          <w:lang w:bidi="ar-SA"/>
        </w:rPr>
        <w:t>i</w:t>
      </w:r>
      <w:r w:rsidRPr="00476D5A">
        <w:rPr>
          <w:lang w:bidi="ar-SA"/>
        </w:rPr>
        <w:t>n</w:t>
      </w:r>
      <w:r w:rsidRPr="00476D5A">
        <w:rPr>
          <w:spacing w:val="-2"/>
          <w:lang w:bidi="ar-SA"/>
        </w:rPr>
        <w:t>e</w:t>
      </w:r>
      <w:r w:rsidRPr="00476D5A">
        <w:rPr>
          <w:lang w:bidi="ar-SA"/>
        </w:rPr>
        <w:t>ss</w:t>
      </w:r>
      <w:r w:rsidRPr="00476D5A">
        <w:rPr>
          <w:spacing w:val="1"/>
          <w:lang w:bidi="ar-SA"/>
        </w:rPr>
        <w:t xml:space="preserve"> </w:t>
      </w:r>
      <w:r w:rsidRPr="00476D5A">
        <w:rPr>
          <w:spacing w:val="-2"/>
          <w:lang w:bidi="ar-SA"/>
        </w:rPr>
        <w:t>o</w:t>
      </w:r>
      <w:r w:rsidRPr="00476D5A">
        <w:rPr>
          <w:lang w:bidi="ar-SA"/>
        </w:rPr>
        <w:t>f</w:t>
      </w:r>
      <w:r w:rsidRPr="00476D5A">
        <w:rPr>
          <w:spacing w:val="1"/>
          <w:lang w:bidi="ar-SA"/>
        </w:rPr>
        <w:t xml:space="preserve"> t</w:t>
      </w:r>
      <w:r w:rsidRPr="00476D5A">
        <w:rPr>
          <w:spacing w:val="-2"/>
          <w:lang w:bidi="ar-SA"/>
        </w:rPr>
        <w:t>h</w:t>
      </w:r>
      <w:r w:rsidRPr="00476D5A">
        <w:rPr>
          <w:lang w:bidi="ar-SA"/>
        </w:rPr>
        <w:t xml:space="preserve">e </w:t>
      </w:r>
      <w:r w:rsidRPr="00476D5A">
        <w:rPr>
          <w:spacing w:val="1"/>
          <w:lang w:bidi="ar-SA"/>
        </w:rPr>
        <w:t>s</w:t>
      </w:r>
      <w:r w:rsidRPr="00476D5A">
        <w:rPr>
          <w:spacing w:val="-1"/>
          <w:lang w:bidi="ar-SA"/>
        </w:rPr>
        <w:t>t</w:t>
      </w:r>
      <w:r w:rsidRPr="00476D5A">
        <w:rPr>
          <w:lang w:bidi="ar-SA"/>
        </w:rPr>
        <w:t>a</w:t>
      </w:r>
      <w:r w:rsidRPr="00476D5A">
        <w:rPr>
          <w:spacing w:val="-1"/>
          <w:lang w:bidi="ar-SA"/>
        </w:rPr>
        <w:t>t</w:t>
      </w:r>
      <w:r w:rsidRPr="00476D5A">
        <w:rPr>
          <w:lang w:bidi="ar-SA"/>
        </w:rPr>
        <w:t xml:space="preserve">e, </w:t>
      </w:r>
      <w:r w:rsidRPr="00476D5A">
        <w:rPr>
          <w:spacing w:val="-1"/>
          <w:lang w:bidi="ar-SA"/>
        </w:rPr>
        <w:t>t</w:t>
      </w:r>
      <w:r w:rsidRPr="00476D5A">
        <w:rPr>
          <w:spacing w:val="1"/>
          <w:lang w:bidi="ar-SA"/>
        </w:rPr>
        <w:t>i</w:t>
      </w:r>
      <w:r w:rsidRPr="00476D5A">
        <w:rPr>
          <w:spacing w:val="-4"/>
          <w:lang w:bidi="ar-SA"/>
        </w:rPr>
        <w:t>m</w:t>
      </w:r>
      <w:r w:rsidRPr="00476D5A">
        <w:rPr>
          <w:lang w:bidi="ar-SA"/>
        </w:rPr>
        <w:t>e be</w:t>
      </w:r>
      <w:r w:rsidRPr="00476D5A">
        <w:rPr>
          <w:spacing w:val="1"/>
          <w:lang w:bidi="ar-SA"/>
        </w:rPr>
        <w:t>i</w:t>
      </w:r>
      <w:r w:rsidRPr="00476D5A">
        <w:rPr>
          <w:lang w:bidi="ar-SA"/>
        </w:rPr>
        <w:t>ng</w:t>
      </w:r>
      <w:r w:rsidRPr="00476D5A">
        <w:rPr>
          <w:spacing w:val="-2"/>
          <w:lang w:bidi="ar-SA"/>
        </w:rPr>
        <w:t xml:space="preserve"> </w:t>
      </w:r>
      <w:r w:rsidRPr="00476D5A">
        <w:rPr>
          <w:lang w:bidi="ar-SA"/>
        </w:rPr>
        <w:t>of</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e e</w:t>
      </w:r>
      <w:r w:rsidRPr="00476D5A">
        <w:rPr>
          <w:spacing w:val="1"/>
          <w:lang w:bidi="ar-SA"/>
        </w:rPr>
        <w:t>s</w:t>
      </w:r>
      <w:r w:rsidRPr="00476D5A">
        <w:rPr>
          <w:lang w:bidi="ar-SA"/>
        </w:rPr>
        <w:t>s</w:t>
      </w:r>
      <w:r w:rsidRPr="00476D5A">
        <w:rPr>
          <w:spacing w:val="1"/>
          <w:lang w:bidi="ar-SA"/>
        </w:rPr>
        <w:t>e</w:t>
      </w:r>
      <w:r w:rsidRPr="00476D5A">
        <w:rPr>
          <w:spacing w:val="-2"/>
          <w:lang w:bidi="ar-SA"/>
        </w:rPr>
        <w:t>n</w:t>
      </w:r>
      <w:r w:rsidRPr="00476D5A">
        <w:rPr>
          <w:lang w:bidi="ar-SA"/>
        </w:rPr>
        <w:t>ce.</w:t>
      </w:r>
    </w:p>
    <w:p w14:paraId="46F278E4" w14:textId="77777777" w:rsidR="00476D5A" w:rsidRPr="00476D5A" w:rsidRDefault="00476D5A" w:rsidP="00BA301A">
      <w:pPr>
        <w:widowControl/>
        <w:autoSpaceDE/>
        <w:autoSpaceDN/>
        <w:spacing w:before="5" w:line="120" w:lineRule="exact"/>
        <w:rPr>
          <w:rFonts w:asciiTheme="minorHAnsi" w:eastAsiaTheme="minorHAnsi" w:hAnsiTheme="minorHAnsi" w:cstheme="minorBidi"/>
          <w:sz w:val="12"/>
          <w:szCs w:val="12"/>
          <w:lang w:bidi="ar-SA"/>
        </w:rPr>
      </w:pPr>
    </w:p>
    <w:p w14:paraId="5F149493" w14:textId="77777777" w:rsidR="00476D5A" w:rsidRPr="00476D5A" w:rsidRDefault="00476D5A" w:rsidP="00BA301A">
      <w:pPr>
        <w:widowControl/>
        <w:autoSpaceDE/>
        <w:autoSpaceDN/>
        <w:spacing w:line="252" w:lineRule="exact"/>
        <w:ind w:left="820" w:right="202" w:hanging="360"/>
        <w:rPr>
          <w:lang w:bidi="ar-SA"/>
        </w:rPr>
      </w:pPr>
      <w:r w:rsidRPr="00476D5A">
        <w:rPr>
          <w:b/>
          <w:bCs/>
          <w:lang w:bidi="ar-SA"/>
        </w:rPr>
        <w:t xml:space="preserve">5.  </w:t>
      </w:r>
      <w:r w:rsidRPr="00476D5A">
        <w:rPr>
          <w:b/>
          <w:bCs/>
          <w:spacing w:val="30"/>
          <w:lang w:bidi="ar-SA"/>
        </w:rPr>
        <w:t xml:space="preserve"> </w:t>
      </w:r>
      <w:r w:rsidRPr="00476D5A">
        <w:rPr>
          <w:spacing w:val="2"/>
          <w:lang w:bidi="ar-SA"/>
        </w:rPr>
        <w:t>T</w:t>
      </w:r>
      <w:r w:rsidRPr="00476D5A">
        <w:rPr>
          <w:lang w:bidi="ar-SA"/>
        </w:rPr>
        <w:t>he</w:t>
      </w:r>
      <w:r w:rsidRPr="00476D5A">
        <w:rPr>
          <w:spacing w:val="-2"/>
          <w:lang w:bidi="ar-SA"/>
        </w:rPr>
        <w:t xml:space="preserve"> </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lang w:bidi="ar-SA"/>
        </w:rPr>
        <w:t>and</w:t>
      </w:r>
      <w:r w:rsidRPr="00476D5A">
        <w:rPr>
          <w:spacing w:val="-2"/>
          <w:lang w:bidi="ar-SA"/>
        </w:rPr>
        <w:t xml:space="preserve"> </w:t>
      </w:r>
      <w:r w:rsidRPr="00476D5A">
        <w:rPr>
          <w:lang w:bidi="ar-SA"/>
        </w:rPr>
        <w:t>any</w:t>
      </w:r>
      <w:r w:rsidRPr="00476D5A">
        <w:rPr>
          <w:spacing w:val="-2"/>
          <w:lang w:bidi="ar-SA"/>
        </w:rPr>
        <w:t xml:space="preserve"> </w:t>
      </w:r>
      <w:r w:rsidRPr="00476D5A">
        <w:rPr>
          <w:lang w:bidi="ar-SA"/>
        </w:rPr>
        <w:t>Subcon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2"/>
          <w:lang w:bidi="ar-SA"/>
        </w:rPr>
        <w:t>o</w:t>
      </w:r>
      <w:r w:rsidRPr="00476D5A">
        <w:rPr>
          <w:spacing w:val="1"/>
          <w:lang w:bidi="ar-SA"/>
        </w:rPr>
        <w:t>r</w:t>
      </w:r>
      <w:r w:rsidRPr="00476D5A">
        <w:rPr>
          <w:lang w:bidi="ar-SA"/>
        </w:rPr>
        <w:t xml:space="preserve">s </w:t>
      </w:r>
      <w:r w:rsidRPr="00476D5A">
        <w:rPr>
          <w:spacing w:val="-2"/>
          <w:lang w:bidi="ar-SA"/>
        </w:rPr>
        <w:t>o</w:t>
      </w:r>
      <w:r w:rsidRPr="00476D5A">
        <w:rPr>
          <w:lang w:bidi="ar-SA"/>
        </w:rPr>
        <w:t>f</w:t>
      </w:r>
      <w:r w:rsidRPr="00476D5A">
        <w:rPr>
          <w:spacing w:val="1"/>
          <w:lang w:bidi="ar-SA"/>
        </w:rPr>
        <w:t xml:space="preserve"> </w:t>
      </w:r>
      <w:r w:rsidRPr="00476D5A">
        <w:rPr>
          <w:lang w:bidi="ar-SA"/>
        </w:rPr>
        <w:t>s</w:t>
      </w:r>
      <w:r w:rsidRPr="00476D5A">
        <w:rPr>
          <w:spacing w:val="-2"/>
          <w:lang w:bidi="ar-SA"/>
        </w:rPr>
        <w:t>e</w:t>
      </w:r>
      <w:r w:rsidRPr="00476D5A">
        <w:rPr>
          <w:spacing w:val="1"/>
          <w:lang w:bidi="ar-SA"/>
        </w:rPr>
        <w:t>r</w:t>
      </w:r>
      <w:r w:rsidRPr="00476D5A">
        <w:rPr>
          <w:spacing w:val="-2"/>
          <w:lang w:bidi="ar-SA"/>
        </w:rPr>
        <w:t>v</w:t>
      </w:r>
      <w:r w:rsidRPr="00476D5A">
        <w:rPr>
          <w:spacing w:val="1"/>
          <w:lang w:bidi="ar-SA"/>
        </w:rPr>
        <w:t>i</w:t>
      </w:r>
      <w:r w:rsidRPr="00476D5A">
        <w:rPr>
          <w:lang w:bidi="ar-SA"/>
        </w:rPr>
        <w:t>ces</w:t>
      </w:r>
      <w:r w:rsidRPr="00476D5A">
        <w:rPr>
          <w:spacing w:val="-2"/>
          <w:lang w:bidi="ar-SA"/>
        </w:rPr>
        <w:t xml:space="preserve"> </w:t>
      </w:r>
      <w:r w:rsidRPr="00476D5A">
        <w:rPr>
          <w:lang w:bidi="ar-SA"/>
        </w:rPr>
        <w:t>u</w:t>
      </w:r>
      <w:r w:rsidRPr="00476D5A">
        <w:rPr>
          <w:spacing w:val="-2"/>
          <w:lang w:bidi="ar-SA"/>
        </w:rPr>
        <w:t>n</w:t>
      </w:r>
      <w:r w:rsidRPr="00476D5A">
        <w:rPr>
          <w:lang w:bidi="ar-SA"/>
        </w:rPr>
        <w:t>der</w:t>
      </w:r>
      <w:r w:rsidRPr="00476D5A">
        <w:rPr>
          <w:spacing w:val="-1"/>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 xml:space="preserve">s </w:t>
      </w:r>
      <w:r w:rsidRPr="00476D5A">
        <w:rPr>
          <w:spacing w:val="1"/>
          <w:lang w:bidi="ar-SA"/>
        </w:rPr>
        <w:t>c</w:t>
      </w:r>
      <w:r w:rsidRPr="00476D5A">
        <w:rPr>
          <w:lang w:bidi="ar-SA"/>
        </w:rPr>
        <w:t>o</w:t>
      </w:r>
      <w:r w:rsidRPr="00476D5A">
        <w:rPr>
          <w:spacing w:val="-2"/>
          <w:lang w:bidi="ar-SA"/>
        </w:rPr>
        <w:t>n</w:t>
      </w:r>
      <w:r w:rsidRPr="00476D5A">
        <w:rPr>
          <w:spacing w:val="1"/>
          <w:lang w:bidi="ar-SA"/>
        </w:rPr>
        <w:t>t</w:t>
      </w:r>
      <w:r w:rsidRPr="00476D5A">
        <w:rPr>
          <w:spacing w:val="-2"/>
          <w:lang w:bidi="ar-SA"/>
        </w:rPr>
        <w:t>r</w:t>
      </w:r>
      <w:r w:rsidRPr="00476D5A">
        <w:rPr>
          <w:lang w:bidi="ar-SA"/>
        </w:rPr>
        <w:t>a</w:t>
      </w:r>
      <w:r w:rsidRPr="00476D5A">
        <w:rPr>
          <w:spacing w:val="5"/>
          <w:lang w:bidi="ar-SA"/>
        </w:rPr>
        <w:t>c</w:t>
      </w:r>
      <w:r w:rsidRPr="00476D5A">
        <w:rPr>
          <w:lang w:bidi="ar-SA"/>
        </w:rPr>
        <w:t>t</w:t>
      </w:r>
      <w:r w:rsidRPr="00476D5A">
        <w:rPr>
          <w:spacing w:val="-1"/>
          <w:lang w:bidi="ar-SA"/>
        </w:rPr>
        <w:t xml:space="preserve"> w</w:t>
      </w:r>
      <w:r w:rsidRPr="00476D5A">
        <w:rPr>
          <w:lang w:bidi="ar-SA"/>
        </w:rPr>
        <w:t>a</w:t>
      </w:r>
      <w:r w:rsidRPr="00476D5A">
        <w:rPr>
          <w:spacing w:val="-1"/>
          <w:lang w:bidi="ar-SA"/>
        </w:rPr>
        <w:t>r</w:t>
      </w:r>
      <w:r w:rsidRPr="00476D5A">
        <w:rPr>
          <w:spacing w:val="1"/>
          <w:lang w:bidi="ar-SA"/>
        </w:rPr>
        <w:t>r</w:t>
      </w:r>
      <w:r w:rsidRPr="00476D5A">
        <w:rPr>
          <w:lang w:bidi="ar-SA"/>
        </w:rPr>
        <w:t>a</w:t>
      </w:r>
      <w:r w:rsidRPr="00476D5A">
        <w:rPr>
          <w:spacing w:val="-2"/>
          <w:lang w:bidi="ar-SA"/>
        </w:rPr>
        <w:t>n</w:t>
      </w:r>
      <w:r w:rsidRPr="00476D5A">
        <w:rPr>
          <w:lang w:bidi="ar-SA"/>
        </w:rPr>
        <w:t>t</w:t>
      </w:r>
      <w:r w:rsidRPr="00476D5A">
        <w:rPr>
          <w:spacing w:val="1"/>
          <w:lang w:bidi="ar-SA"/>
        </w:rPr>
        <w:t xml:space="preserve"> t</w:t>
      </w:r>
      <w:r w:rsidRPr="00476D5A">
        <w:rPr>
          <w:spacing w:val="-2"/>
          <w:lang w:bidi="ar-SA"/>
        </w:rPr>
        <w:t>h</w:t>
      </w:r>
      <w:r w:rsidRPr="00476D5A">
        <w:rPr>
          <w:lang w:bidi="ar-SA"/>
        </w:rPr>
        <w:t>e</w:t>
      </w:r>
      <w:r w:rsidRPr="00476D5A">
        <w:rPr>
          <w:spacing w:val="1"/>
          <w:lang w:bidi="ar-SA"/>
        </w:rPr>
        <w:t>i</w:t>
      </w:r>
      <w:r w:rsidRPr="00476D5A">
        <w:rPr>
          <w:lang w:bidi="ar-SA"/>
        </w:rPr>
        <w:t>r</w:t>
      </w:r>
      <w:r w:rsidRPr="00476D5A">
        <w:rPr>
          <w:spacing w:val="-2"/>
          <w:lang w:bidi="ar-SA"/>
        </w:rPr>
        <w:t xml:space="preserve"> </w:t>
      </w:r>
      <w:r w:rsidRPr="00476D5A">
        <w:rPr>
          <w:lang w:bidi="ar-SA"/>
        </w:rPr>
        <w:t>po</w:t>
      </w:r>
      <w:r w:rsidRPr="00476D5A">
        <w:rPr>
          <w:spacing w:val="-1"/>
          <w:lang w:bidi="ar-SA"/>
        </w:rPr>
        <w:t>l</w:t>
      </w:r>
      <w:r w:rsidRPr="00476D5A">
        <w:rPr>
          <w:spacing w:val="1"/>
          <w:lang w:bidi="ar-SA"/>
        </w:rPr>
        <w:t>i</w:t>
      </w:r>
      <w:r w:rsidRPr="00476D5A">
        <w:rPr>
          <w:spacing w:val="-2"/>
          <w:lang w:bidi="ar-SA"/>
        </w:rPr>
        <w:t>c</w:t>
      </w:r>
      <w:r w:rsidRPr="00476D5A">
        <w:rPr>
          <w:spacing w:val="1"/>
          <w:lang w:bidi="ar-SA"/>
        </w:rPr>
        <w:t>i</w:t>
      </w:r>
      <w:r w:rsidRPr="00476D5A">
        <w:rPr>
          <w:lang w:bidi="ar-SA"/>
        </w:rPr>
        <w:t>es</w:t>
      </w:r>
      <w:r w:rsidRPr="00476D5A">
        <w:rPr>
          <w:spacing w:val="-2"/>
          <w:lang w:bidi="ar-SA"/>
        </w:rPr>
        <w:t xml:space="preserve"> </w:t>
      </w:r>
      <w:r w:rsidRPr="00476D5A">
        <w:rPr>
          <w:lang w:bidi="ar-SA"/>
        </w:rPr>
        <w:t xml:space="preserve">and </w:t>
      </w:r>
      <w:r w:rsidRPr="00476D5A">
        <w:rPr>
          <w:spacing w:val="-2"/>
          <w:lang w:bidi="ar-SA"/>
        </w:rPr>
        <w:t>p</w:t>
      </w:r>
      <w:r w:rsidRPr="00476D5A">
        <w:rPr>
          <w:spacing w:val="1"/>
          <w:lang w:bidi="ar-SA"/>
        </w:rPr>
        <w:t>r</w:t>
      </w:r>
      <w:r w:rsidRPr="00476D5A">
        <w:rPr>
          <w:lang w:bidi="ar-SA"/>
        </w:rPr>
        <w:t>oc</w:t>
      </w:r>
      <w:r w:rsidRPr="00476D5A">
        <w:rPr>
          <w:spacing w:val="-2"/>
          <w:lang w:bidi="ar-SA"/>
        </w:rPr>
        <w:t>e</w:t>
      </w:r>
      <w:r w:rsidRPr="00476D5A">
        <w:rPr>
          <w:lang w:bidi="ar-SA"/>
        </w:rPr>
        <w:t>du</w:t>
      </w:r>
      <w:r w:rsidRPr="00476D5A">
        <w:rPr>
          <w:spacing w:val="-2"/>
          <w:lang w:bidi="ar-SA"/>
        </w:rPr>
        <w:t>r</w:t>
      </w:r>
      <w:r w:rsidRPr="00476D5A">
        <w:rPr>
          <w:lang w:bidi="ar-SA"/>
        </w:rPr>
        <w:t xml:space="preserve">es </w:t>
      </w:r>
      <w:r w:rsidRPr="00476D5A">
        <w:rPr>
          <w:spacing w:val="1"/>
          <w:lang w:bidi="ar-SA"/>
        </w:rPr>
        <w:t>i</w:t>
      </w:r>
      <w:r w:rsidRPr="00476D5A">
        <w:rPr>
          <w:lang w:bidi="ar-SA"/>
        </w:rPr>
        <w:t>n</w:t>
      </w:r>
      <w:r w:rsidRPr="00476D5A">
        <w:rPr>
          <w:spacing w:val="-2"/>
          <w:lang w:bidi="ar-SA"/>
        </w:rPr>
        <w:t>c</w:t>
      </w:r>
      <w:r w:rsidRPr="00476D5A">
        <w:rPr>
          <w:spacing w:val="1"/>
          <w:lang w:bidi="ar-SA"/>
        </w:rPr>
        <w:t>l</w:t>
      </w:r>
      <w:r w:rsidRPr="00476D5A">
        <w:rPr>
          <w:lang w:bidi="ar-SA"/>
        </w:rPr>
        <w:t>ude</w:t>
      </w:r>
      <w:r w:rsidRPr="00476D5A">
        <w:rPr>
          <w:spacing w:val="-2"/>
          <w:lang w:bidi="ar-SA"/>
        </w:rPr>
        <w:t xml:space="preserve"> </w:t>
      </w:r>
      <w:r w:rsidRPr="00476D5A">
        <w:rPr>
          <w:lang w:bidi="ar-SA"/>
        </w:rPr>
        <w:t>a d</w:t>
      </w:r>
      <w:r w:rsidRPr="00476D5A">
        <w:rPr>
          <w:spacing w:val="-1"/>
          <w:lang w:bidi="ar-SA"/>
        </w:rPr>
        <w:t>i</w:t>
      </w:r>
      <w:r w:rsidRPr="00476D5A">
        <w:rPr>
          <w:lang w:bidi="ar-SA"/>
        </w:rPr>
        <w:t>s</w:t>
      </w:r>
      <w:r w:rsidRPr="00476D5A">
        <w:rPr>
          <w:spacing w:val="1"/>
          <w:lang w:bidi="ar-SA"/>
        </w:rPr>
        <w:t>a</w:t>
      </w:r>
      <w:r w:rsidRPr="00476D5A">
        <w:rPr>
          <w:spacing w:val="-2"/>
          <w:lang w:bidi="ar-SA"/>
        </w:rPr>
        <w:t>s</w:t>
      </w:r>
      <w:r w:rsidRPr="00476D5A">
        <w:rPr>
          <w:spacing w:val="1"/>
          <w:lang w:bidi="ar-SA"/>
        </w:rPr>
        <w:t>t</w:t>
      </w:r>
      <w:r w:rsidRPr="00476D5A">
        <w:rPr>
          <w:spacing w:val="-2"/>
          <w:lang w:bidi="ar-SA"/>
        </w:rPr>
        <w:t>e</w:t>
      </w:r>
      <w:r w:rsidRPr="00476D5A">
        <w:rPr>
          <w:lang w:bidi="ar-SA"/>
        </w:rPr>
        <w:t>r</w:t>
      </w:r>
      <w:r w:rsidRPr="00476D5A">
        <w:rPr>
          <w:spacing w:val="1"/>
          <w:lang w:bidi="ar-SA"/>
        </w:rPr>
        <w:t xml:space="preserve"> </w:t>
      </w:r>
      <w:r w:rsidRPr="00476D5A">
        <w:rPr>
          <w:lang w:bidi="ar-SA"/>
        </w:rPr>
        <w:t>p</w:t>
      </w:r>
      <w:r w:rsidRPr="00476D5A">
        <w:rPr>
          <w:spacing w:val="-1"/>
          <w:lang w:bidi="ar-SA"/>
        </w:rPr>
        <w:t>l</w:t>
      </w:r>
      <w:r w:rsidRPr="00476D5A">
        <w:rPr>
          <w:lang w:bidi="ar-SA"/>
        </w:rPr>
        <w:t xml:space="preserve">an </w:t>
      </w:r>
      <w:r w:rsidRPr="00476D5A">
        <w:rPr>
          <w:spacing w:val="-1"/>
          <w:lang w:bidi="ar-SA"/>
        </w:rPr>
        <w:t>t</w:t>
      </w:r>
      <w:r w:rsidRPr="00476D5A">
        <w:rPr>
          <w:lang w:bidi="ar-SA"/>
        </w:rPr>
        <w:t>o p</w:t>
      </w:r>
      <w:r w:rsidRPr="00476D5A">
        <w:rPr>
          <w:spacing w:val="-2"/>
          <w:lang w:bidi="ar-SA"/>
        </w:rPr>
        <w:t>r</w:t>
      </w:r>
      <w:r w:rsidRPr="00476D5A">
        <w:rPr>
          <w:lang w:bidi="ar-SA"/>
        </w:rPr>
        <w:t>o</w:t>
      </w:r>
      <w:r w:rsidRPr="00476D5A">
        <w:rPr>
          <w:spacing w:val="-2"/>
          <w:lang w:bidi="ar-SA"/>
        </w:rPr>
        <w:t>v</w:t>
      </w:r>
      <w:r w:rsidRPr="00476D5A">
        <w:rPr>
          <w:spacing w:val="1"/>
          <w:lang w:bidi="ar-SA"/>
        </w:rPr>
        <w:t>i</w:t>
      </w:r>
      <w:r w:rsidRPr="00476D5A">
        <w:rPr>
          <w:lang w:bidi="ar-SA"/>
        </w:rPr>
        <w:t xml:space="preserve">de </w:t>
      </w:r>
      <w:r w:rsidRPr="00476D5A">
        <w:rPr>
          <w:spacing w:val="1"/>
          <w:lang w:bidi="ar-SA"/>
        </w:rPr>
        <w:t>f</w:t>
      </w:r>
      <w:r w:rsidRPr="00476D5A">
        <w:rPr>
          <w:spacing w:val="-2"/>
          <w:lang w:bidi="ar-SA"/>
        </w:rPr>
        <w:t>o</w:t>
      </w:r>
      <w:r w:rsidRPr="00476D5A">
        <w:rPr>
          <w:lang w:bidi="ar-SA"/>
        </w:rPr>
        <w:t>r</w:t>
      </w:r>
      <w:r w:rsidRPr="00476D5A">
        <w:rPr>
          <w:spacing w:val="1"/>
          <w:lang w:bidi="ar-SA"/>
        </w:rPr>
        <w:t xml:space="preserve"> </w:t>
      </w:r>
      <w:r w:rsidRPr="00476D5A">
        <w:rPr>
          <w:lang w:bidi="ar-SA"/>
        </w:rPr>
        <w:t>s</w:t>
      </w:r>
      <w:r w:rsidRPr="00476D5A">
        <w:rPr>
          <w:spacing w:val="-2"/>
          <w:lang w:bidi="ar-SA"/>
        </w:rPr>
        <w:t>e</w:t>
      </w:r>
      <w:r w:rsidRPr="00476D5A">
        <w:rPr>
          <w:spacing w:val="1"/>
          <w:lang w:bidi="ar-SA"/>
        </w:rPr>
        <w:t>r</w:t>
      </w:r>
      <w:r w:rsidRPr="00476D5A">
        <w:rPr>
          <w:spacing w:val="-2"/>
          <w:lang w:bidi="ar-SA"/>
        </w:rPr>
        <w:t>v</w:t>
      </w:r>
      <w:r w:rsidRPr="00476D5A">
        <w:rPr>
          <w:spacing w:val="1"/>
          <w:lang w:bidi="ar-SA"/>
        </w:rPr>
        <w:t>i</w:t>
      </w:r>
      <w:r w:rsidRPr="00476D5A">
        <w:rPr>
          <w:lang w:bidi="ar-SA"/>
        </w:rPr>
        <w:t>ce</w:t>
      </w:r>
      <w:r w:rsidRPr="00476D5A">
        <w:rPr>
          <w:spacing w:val="1"/>
          <w:lang w:bidi="ar-SA"/>
        </w:rPr>
        <w:t xml:space="preserve"> </w:t>
      </w:r>
      <w:r w:rsidRPr="00476D5A">
        <w:rPr>
          <w:spacing w:val="-2"/>
          <w:lang w:bidi="ar-SA"/>
        </w:rPr>
        <w:t>d</w:t>
      </w:r>
      <w:r w:rsidRPr="00476D5A">
        <w:rPr>
          <w:lang w:bidi="ar-SA"/>
        </w:rPr>
        <w:t>e</w:t>
      </w:r>
      <w:r w:rsidRPr="00476D5A">
        <w:rPr>
          <w:spacing w:val="-1"/>
          <w:lang w:bidi="ar-SA"/>
        </w:rPr>
        <w:t>l</w:t>
      </w:r>
      <w:r w:rsidRPr="00476D5A">
        <w:rPr>
          <w:spacing w:val="1"/>
          <w:lang w:bidi="ar-SA"/>
        </w:rPr>
        <w:t>i</w:t>
      </w:r>
      <w:r w:rsidRPr="00476D5A">
        <w:rPr>
          <w:spacing w:val="-2"/>
          <w:lang w:bidi="ar-SA"/>
        </w:rPr>
        <w:t>v</w:t>
      </w:r>
      <w:r w:rsidRPr="00476D5A">
        <w:rPr>
          <w:lang w:bidi="ar-SA"/>
        </w:rPr>
        <w:t>e</w:t>
      </w:r>
      <w:r w:rsidRPr="00476D5A">
        <w:rPr>
          <w:spacing w:val="1"/>
          <w:lang w:bidi="ar-SA"/>
        </w:rPr>
        <w:t>r</w:t>
      </w:r>
      <w:r w:rsidRPr="00476D5A">
        <w:rPr>
          <w:lang w:bidi="ar-SA"/>
        </w:rPr>
        <w:t>y</w:t>
      </w:r>
      <w:r w:rsidRPr="00476D5A">
        <w:rPr>
          <w:spacing w:val="-2"/>
          <w:lang w:bidi="ar-SA"/>
        </w:rPr>
        <w:t xml:space="preserve"> </w:t>
      </w:r>
      <w:r w:rsidRPr="00476D5A">
        <w:rPr>
          <w:spacing w:val="1"/>
          <w:lang w:bidi="ar-SA"/>
        </w:rPr>
        <w:t>t</w:t>
      </w:r>
      <w:r w:rsidRPr="00476D5A">
        <w:rPr>
          <w:lang w:bidi="ar-SA"/>
        </w:rPr>
        <w:t>o con</w:t>
      </w:r>
      <w:r w:rsidRPr="00476D5A">
        <w:rPr>
          <w:spacing w:val="-1"/>
          <w:lang w:bidi="ar-SA"/>
        </w:rPr>
        <w:t>t</w:t>
      </w:r>
      <w:r w:rsidRPr="00476D5A">
        <w:rPr>
          <w:spacing w:val="1"/>
          <w:lang w:bidi="ar-SA"/>
        </w:rPr>
        <w:t>i</w:t>
      </w:r>
      <w:r w:rsidRPr="00476D5A">
        <w:rPr>
          <w:lang w:bidi="ar-SA"/>
        </w:rPr>
        <w:t>n</w:t>
      </w:r>
      <w:r w:rsidRPr="00476D5A">
        <w:rPr>
          <w:spacing w:val="-2"/>
          <w:lang w:bidi="ar-SA"/>
        </w:rPr>
        <w:t>u</w:t>
      </w:r>
      <w:r w:rsidRPr="00476D5A">
        <w:rPr>
          <w:lang w:bidi="ar-SA"/>
        </w:rPr>
        <w:t xml:space="preserve">e </w:t>
      </w:r>
      <w:r w:rsidRPr="00476D5A">
        <w:rPr>
          <w:spacing w:val="1"/>
          <w:lang w:bidi="ar-SA"/>
        </w:rPr>
        <w:t>i</w:t>
      </w:r>
      <w:r w:rsidRPr="00476D5A">
        <w:rPr>
          <w:lang w:bidi="ar-SA"/>
        </w:rPr>
        <w:t>n</w:t>
      </w:r>
      <w:r w:rsidRPr="00476D5A">
        <w:rPr>
          <w:spacing w:val="-2"/>
          <w:lang w:bidi="ar-SA"/>
        </w:rPr>
        <w:t xml:space="preserve"> </w:t>
      </w:r>
      <w:r w:rsidRPr="00476D5A">
        <w:rPr>
          <w:lang w:bidi="ar-SA"/>
        </w:rPr>
        <w:t>ca</w:t>
      </w:r>
      <w:r w:rsidRPr="00476D5A">
        <w:rPr>
          <w:spacing w:val="-2"/>
          <w:lang w:bidi="ar-SA"/>
        </w:rPr>
        <w:t>s</w:t>
      </w:r>
      <w:r w:rsidRPr="00476D5A">
        <w:rPr>
          <w:lang w:bidi="ar-SA"/>
        </w:rPr>
        <w:t>e of</w:t>
      </w:r>
      <w:r w:rsidRPr="00476D5A">
        <w:rPr>
          <w:spacing w:val="-1"/>
          <w:lang w:bidi="ar-SA"/>
        </w:rPr>
        <w:t xml:space="preserve"> </w:t>
      </w:r>
      <w:r w:rsidRPr="00476D5A">
        <w:rPr>
          <w:lang w:bidi="ar-SA"/>
        </w:rPr>
        <w:t>an e</w:t>
      </w:r>
      <w:r w:rsidRPr="00476D5A">
        <w:rPr>
          <w:spacing w:val="-4"/>
          <w:lang w:bidi="ar-SA"/>
        </w:rPr>
        <w:t>m</w:t>
      </w:r>
      <w:r w:rsidRPr="00476D5A">
        <w:rPr>
          <w:lang w:bidi="ar-SA"/>
        </w:rPr>
        <w:t>e</w:t>
      </w:r>
      <w:r w:rsidRPr="00476D5A">
        <w:rPr>
          <w:spacing w:val="1"/>
          <w:lang w:bidi="ar-SA"/>
        </w:rPr>
        <w:t>r</w:t>
      </w:r>
      <w:r w:rsidRPr="00476D5A">
        <w:rPr>
          <w:spacing w:val="-2"/>
          <w:lang w:bidi="ar-SA"/>
        </w:rPr>
        <w:t>g</w:t>
      </w:r>
      <w:r w:rsidRPr="00476D5A">
        <w:rPr>
          <w:lang w:bidi="ar-SA"/>
        </w:rPr>
        <w:t>ency</w:t>
      </w:r>
      <w:r w:rsidRPr="00476D5A">
        <w:rPr>
          <w:spacing w:val="-2"/>
          <w:lang w:bidi="ar-SA"/>
        </w:rPr>
        <w:t xml:space="preserve"> </w:t>
      </w:r>
      <w:r w:rsidRPr="00476D5A">
        <w:rPr>
          <w:spacing w:val="1"/>
          <w:lang w:bidi="ar-SA"/>
        </w:rPr>
        <w:t>i</w:t>
      </w:r>
      <w:r w:rsidRPr="00476D5A">
        <w:rPr>
          <w:lang w:bidi="ar-SA"/>
        </w:rPr>
        <w:t>n</w:t>
      </w:r>
      <w:r w:rsidRPr="00476D5A">
        <w:rPr>
          <w:spacing w:val="-2"/>
          <w:lang w:bidi="ar-SA"/>
        </w:rPr>
        <w:t>c</w:t>
      </w:r>
      <w:r w:rsidRPr="00476D5A">
        <w:rPr>
          <w:spacing w:val="1"/>
          <w:lang w:bidi="ar-SA"/>
        </w:rPr>
        <w:t>l</w:t>
      </w:r>
      <w:r w:rsidRPr="00476D5A">
        <w:rPr>
          <w:lang w:bidi="ar-SA"/>
        </w:rPr>
        <w:t>ud</w:t>
      </w:r>
      <w:r w:rsidRPr="00476D5A">
        <w:rPr>
          <w:spacing w:val="-1"/>
          <w:lang w:bidi="ar-SA"/>
        </w:rPr>
        <w:t>i</w:t>
      </w:r>
      <w:r w:rsidRPr="00476D5A">
        <w:rPr>
          <w:lang w:bidi="ar-SA"/>
        </w:rPr>
        <w:t>ng</w:t>
      </w:r>
      <w:r w:rsidRPr="00476D5A">
        <w:rPr>
          <w:spacing w:val="-2"/>
          <w:lang w:bidi="ar-SA"/>
        </w:rPr>
        <w:t xml:space="preserve"> </w:t>
      </w:r>
      <w:r w:rsidRPr="00476D5A">
        <w:rPr>
          <w:lang w:bidi="ar-SA"/>
        </w:rPr>
        <w:t>e</w:t>
      </w:r>
      <w:r w:rsidRPr="00476D5A">
        <w:rPr>
          <w:spacing w:val="-3"/>
          <w:lang w:bidi="ar-SA"/>
        </w:rPr>
        <w:t>m</w:t>
      </w:r>
      <w:r w:rsidRPr="00476D5A">
        <w:rPr>
          <w:lang w:bidi="ar-SA"/>
        </w:rPr>
        <w:t>e</w:t>
      </w:r>
      <w:r w:rsidRPr="00476D5A">
        <w:rPr>
          <w:spacing w:val="1"/>
          <w:lang w:bidi="ar-SA"/>
        </w:rPr>
        <w:t>r</w:t>
      </w:r>
      <w:r w:rsidRPr="00476D5A">
        <w:rPr>
          <w:spacing w:val="-2"/>
          <w:lang w:bidi="ar-SA"/>
        </w:rPr>
        <w:t>g</w:t>
      </w:r>
      <w:r w:rsidRPr="00476D5A">
        <w:rPr>
          <w:lang w:bidi="ar-SA"/>
        </w:rPr>
        <w:t>e</w:t>
      </w:r>
      <w:r w:rsidRPr="00476D5A">
        <w:rPr>
          <w:spacing w:val="3"/>
          <w:lang w:bidi="ar-SA"/>
        </w:rPr>
        <w:t>n</w:t>
      </w:r>
      <w:r w:rsidRPr="00476D5A">
        <w:rPr>
          <w:lang w:bidi="ar-SA"/>
        </w:rPr>
        <w:t>c</w:t>
      </w:r>
      <w:r w:rsidRPr="00476D5A">
        <w:rPr>
          <w:spacing w:val="1"/>
          <w:lang w:bidi="ar-SA"/>
        </w:rPr>
        <w:t>i</w:t>
      </w:r>
      <w:r w:rsidRPr="00476D5A">
        <w:rPr>
          <w:lang w:bidi="ar-SA"/>
        </w:rPr>
        <w:t>es a</w:t>
      </w:r>
      <w:r w:rsidRPr="00476D5A">
        <w:rPr>
          <w:spacing w:val="1"/>
          <w:lang w:bidi="ar-SA"/>
        </w:rPr>
        <w:t>r</w:t>
      </w:r>
      <w:r w:rsidRPr="00476D5A">
        <w:rPr>
          <w:spacing w:val="-1"/>
          <w:lang w:bidi="ar-SA"/>
        </w:rPr>
        <w:t>i</w:t>
      </w:r>
      <w:r w:rsidRPr="00476D5A">
        <w:rPr>
          <w:lang w:bidi="ar-SA"/>
        </w:rPr>
        <w:t>s</w:t>
      </w:r>
      <w:r w:rsidRPr="00476D5A">
        <w:rPr>
          <w:spacing w:val="1"/>
          <w:lang w:bidi="ar-SA"/>
        </w:rPr>
        <w:t>i</w:t>
      </w:r>
      <w:r w:rsidRPr="00476D5A">
        <w:rPr>
          <w:lang w:bidi="ar-SA"/>
        </w:rPr>
        <w:t>ng</w:t>
      </w:r>
      <w:r w:rsidRPr="00476D5A">
        <w:rPr>
          <w:spacing w:val="-2"/>
          <w:lang w:bidi="ar-SA"/>
        </w:rPr>
        <w:t xml:space="preserve"> f</w:t>
      </w:r>
      <w:r w:rsidRPr="00476D5A">
        <w:rPr>
          <w:spacing w:val="1"/>
          <w:lang w:bidi="ar-SA"/>
        </w:rPr>
        <w:t>r</w:t>
      </w:r>
      <w:r w:rsidRPr="00476D5A">
        <w:rPr>
          <w:lang w:bidi="ar-SA"/>
        </w:rPr>
        <w:t>om</w:t>
      </w:r>
      <w:r w:rsidRPr="00476D5A">
        <w:rPr>
          <w:spacing w:val="-4"/>
          <w:lang w:bidi="ar-SA"/>
        </w:rPr>
        <w:t xml:space="preserve"> </w:t>
      </w:r>
      <w:r w:rsidRPr="00476D5A">
        <w:rPr>
          <w:lang w:bidi="ar-SA"/>
        </w:rPr>
        <w:t>da</w:t>
      </w:r>
      <w:r w:rsidRPr="00476D5A">
        <w:rPr>
          <w:spacing w:val="1"/>
          <w:lang w:bidi="ar-SA"/>
        </w:rPr>
        <w:t>t</w:t>
      </w:r>
      <w:r w:rsidRPr="00476D5A">
        <w:rPr>
          <w:lang w:bidi="ar-SA"/>
        </w:rPr>
        <w:t xml:space="preserve">a </w:t>
      </w:r>
      <w:r w:rsidRPr="00476D5A">
        <w:rPr>
          <w:spacing w:val="-1"/>
          <w:lang w:bidi="ar-SA"/>
        </w:rPr>
        <w:t>i</w:t>
      </w:r>
      <w:r w:rsidRPr="00476D5A">
        <w:rPr>
          <w:lang w:bidi="ar-SA"/>
        </w:rPr>
        <w:t>n</w:t>
      </w:r>
      <w:r w:rsidRPr="00476D5A">
        <w:rPr>
          <w:spacing w:val="1"/>
          <w:lang w:bidi="ar-SA"/>
        </w:rPr>
        <w:t>t</w:t>
      </w:r>
      <w:r w:rsidRPr="00476D5A">
        <w:rPr>
          <w:lang w:bidi="ar-SA"/>
        </w:rPr>
        <w:t>e</w:t>
      </w:r>
      <w:r w:rsidRPr="00476D5A">
        <w:rPr>
          <w:spacing w:val="-2"/>
          <w:lang w:bidi="ar-SA"/>
        </w:rPr>
        <w:t>gr</w:t>
      </w:r>
      <w:r w:rsidRPr="00476D5A">
        <w:rPr>
          <w:spacing w:val="1"/>
          <w:lang w:bidi="ar-SA"/>
        </w:rPr>
        <w:t>it</w:t>
      </w:r>
      <w:r w:rsidRPr="00476D5A">
        <w:rPr>
          <w:lang w:bidi="ar-SA"/>
        </w:rPr>
        <w:t>y</w:t>
      </w:r>
      <w:r w:rsidRPr="00476D5A">
        <w:rPr>
          <w:spacing w:val="-2"/>
          <w:lang w:bidi="ar-SA"/>
        </w:rPr>
        <w:t xml:space="preserve"> c</w:t>
      </w:r>
      <w:r w:rsidRPr="00476D5A">
        <w:rPr>
          <w:lang w:bidi="ar-SA"/>
        </w:rPr>
        <w:t>o</w:t>
      </w:r>
      <w:r w:rsidRPr="00476D5A">
        <w:rPr>
          <w:spacing w:val="-4"/>
          <w:lang w:bidi="ar-SA"/>
        </w:rPr>
        <w:t>m</w:t>
      </w:r>
      <w:r w:rsidRPr="00476D5A">
        <w:rPr>
          <w:lang w:bidi="ar-SA"/>
        </w:rPr>
        <w:t>p</w:t>
      </w:r>
      <w:r w:rsidRPr="00476D5A">
        <w:rPr>
          <w:spacing w:val="1"/>
          <w:lang w:bidi="ar-SA"/>
        </w:rPr>
        <w:t>li</w:t>
      </w:r>
      <w:r w:rsidRPr="00476D5A">
        <w:rPr>
          <w:lang w:bidi="ar-SA"/>
        </w:rPr>
        <w:t>ance</w:t>
      </w:r>
      <w:r w:rsidRPr="00476D5A">
        <w:rPr>
          <w:spacing w:val="-2"/>
          <w:lang w:bidi="ar-SA"/>
        </w:rPr>
        <w:t xml:space="preserve"> </w:t>
      </w:r>
      <w:r w:rsidRPr="00476D5A">
        <w:rPr>
          <w:spacing w:val="1"/>
          <w:lang w:bidi="ar-SA"/>
        </w:rPr>
        <w:t>i</w:t>
      </w:r>
      <w:r w:rsidRPr="00476D5A">
        <w:rPr>
          <w:lang w:bidi="ar-SA"/>
        </w:rPr>
        <w:t>s</w:t>
      </w:r>
      <w:r w:rsidRPr="00476D5A">
        <w:rPr>
          <w:spacing w:val="-1"/>
          <w:lang w:bidi="ar-SA"/>
        </w:rPr>
        <w:t>s</w:t>
      </w:r>
      <w:r w:rsidRPr="00476D5A">
        <w:rPr>
          <w:lang w:bidi="ar-SA"/>
        </w:rPr>
        <w:t>ue</w:t>
      </w:r>
      <w:r w:rsidRPr="00476D5A">
        <w:rPr>
          <w:spacing w:val="1"/>
          <w:lang w:bidi="ar-SA"/>
        </w:rPr>
        <w:t>s</w:t>
      </w:r>
      <w:r w:rsidRPr="00476D5A">
        <w:rPr>
          <w:lang w:bidi="ar-SA"/>
        </w:rPr>
        <w:t>.</w:t>
      </w:r>
    </w:p>
    <w:p w14:paraId="3394ABC3" w14:textId="77777777" w:rsidR="00476D5A" w:rsidRPr="00476D5A" w:rsidRDefault="00476D5A" w:rsidP="00BA301A">
      <w:pPr>
        <w:widowControl/>
        <w:autoSpaceDE/>
        <w:autoSpaceDN/>
        <w:spacing w:before="3" w:line="120" w:lineRule="exact"/>
        <w:rPr>
          <w:rFonts w:asciiTheme="minorHAnsi" w:eastAsiaTheme="minorHAnsi" w:hAnsiTheme="minorHAnsi" w:cstheme="minorBidi"/>
          <w:sz w:val="12"/>
          <w:szCs w:val="12"/>
          <w:lang w:bidi="ar-SA"/>
        </w:rPr>
      </w:pPr>
    </w:p>
    <w:p w14:paraId="698E21F1" w14:textId="77777777" w:rsidR="00476D5A" w:rsidRPr="00476D5A" w:rsidRDefault="00476D5A" w:rsidP="00BA301A">
      <w:pPr>
        <w:widowControl/>
        <w:autoSpaceDE/>
        <w:autoSpaceDN/>
        <w:ind w:left="100" w:right="-20"/>
        <w:rPr>
          <w:lang w:bidi="ar-SA"/>
        </w:rPr>
      </w:pPr>
      <w:r w:rsidRPr="00476D5A">
        <w:rPr>
          <w:b/>
          <w:bCs/>
          <w:spacing w:val="1"/>
          <w:lang w:bidi="ar-SA"/>
        </w:rPr>
        <w:t>H</w:t>
      </w:r>
      <w:r w:rsidRPr="00476D5A">
        <w:rPr>
          <w:b/>
          <w:bCs/>
          <w:lang w:bidi="ar-SA"/>
        </w:rPr>
        <w:t>.</w:t>
      </w:r>
      <w:r w:rsidRPr="00476D5A">
        <w:rPr>
          <w:b/>
          <w:bCs/>
          <w:spacing w:val="5"/>
          <w:lang w:bidi="ar-SA"/>
        </w:rPr>
        <w:t xml:space="preserve"> </w:t>
      </w:r>
      <w:r w:rsidRPr="00476D5A">
        <w:rPr>
          <w:b/>
          <w:bCs/>
          <w:spacing w:val="-1"/>
          <w:lang w:bidi="ar-SA"/>
        </w:rPr>
        <w:t>VER</w:t>
      </w:r>
      <w:r w:rsidRPr="00476D5A">
        <w:rPr>
          <w:b/>
          <w:bCs/>
          <w:lang w:bidi="ar-SA"/>
        </w:rPr>
        <w:t>I</w:t>
      </w:r>
      <w:r w:rsidRPr="00476D5A">
        <w:rPr>
          <w:b/>
          <w:bCs/>
          <w:spacing w:val="2"/>
          <w:lang w:bidi="ar-SA"/>
        </w:rPr>
        <w:t>F</w:t>
      </w:r>
      <w:r w:rsidRPr="00476D5A">
        <w:rPr>
          <w:b/>
          <w:bCs/>
          <w:lang w:bidi="ar-SA"/>
        </w:rPr>
        <w:t>IC</w:t>
      </w:r>
      <w:r w:rsidRPr="00476D5A">
        <w:rPr>
          <w:b/>
          <w:bCs/>
          <w:spacing w:val="-2"/>
          <w:lang w:bidi="ar-SA"/>
        </w:rPr>
        <w:t>A</w:t>
      </w:r>
      <w:r w:rsidRPr="00476D5A">
        <w:rPr>
          <w:b/>
          <w:bCs/>
          <w:spacing w:val="-1"/>
          <w:lang w:bidi="ar-SA"/>
        </w:rPr>
        <w:t>T</w:t>
      </w:r>
      <w:r w:rsidRPr="00476D5A">
        <w:rPr>
          <w:b/>
          <w:bCs/>
          <w:spacing w:val="-2"/>
          <w:lang w:bidi="ar-SA"/>
        </w:rPr>
        <w:t>I</w:t>
      </w:r>
      <w:r w:rsidRPr="00476D5A">
        <w:rPr>
          <w:b/>
          <w:bCs/>
          <w:spacing w:val="1"/>
          <w:lang w:bidi="ar-SA"/>
        </w:rPr>
        <w:t>O</w:t>
      </w:r>
      <w:r w:rsidRPr="00476D5A">
        <w:rPr>
          <w:b/>
          <w:bCs/>
          <w:lang w:bidi="ar-SA"/>
        </w:rPr>
        <w:t>N</w:t>
      </w:r>
      <w:r w:rsidRPr="00476D5A">
        <w:rPr>
          <w:b/>
          <w:bCs/>
          <w:spacing w:val="-1"/>
          <w:lang w:bidi="ar-SA"/>
        </w:rPr>
        <w:t xml:space="preserve"> O</w:t>
      </w:r>
      <w:r w:rsidRPr="00476D5A">
        <w:rPr>
          <w:b/>
          <w:bCs/>
          <w:lang w:bidi="ar-SA"/>
        </w:rPr>
        <w:t>F</w:t>
      </w:r>
      <w:r w:rsidRPr="00476D5A">
        <w:rPr>
          <w:b/>
          <w:bCs/>
          <w:spacing w:val="2"/>
          <w:lang w:bidi="ar-SA"/>
        </w:rPr>
        <w:t xml:space="preserve"> </w:t>
      </w:r>
      <w:r w:rsidRPr="00476D5A">
        <w:rPr>
          <w:b/>
          <w:bCs/>
          <w:spacing w:val="-3"/>
          <w:lang w:bidi="ar-SA"/>
        </w:rPr>
        <w:t>E</w:t>
      </w:r>
      <w:r w:rsidRPr="00476D5A">
        <w:rPr>
          <w:b/>
          <w:bCs/>
          <w:spacing w:val="-2"/>
          <w:lang w:bidi="ar-SA"/>
        </w:rPr>
        <w:t>M</w:t>
      </w:r>
      <w:r w:rsidRPr="00476D5A">
        <w:rPr>
          <w:b/>
          <w:bCs/>
          <w:spacing w:val="2"/>
          <w:lang w:bidi="ar-SA"/>
        </w:rPr>
        <w:t>P</w:t>
      </w:r>
      <w:r w:rsidRPr="00476D5A">
        <w:rPr>
          <w:b/>
          <w:bCs/>
          <w:spacing w:val="-3"/>
          <w:lang w:bidi="ar-SA"/>
        </w:rPr>
        <w:t>L</w:t>
      </w:r>
      <w:r w:rsidRPr="00476D5A">
        <w:rPr>
          <w:b/>
          <w:bCs/>
          <w:spacing w:val="1"/>
          <w:lang w:bidi="ar-SA"/>
        </w:rPr>
        <w:t>O</w:t>
      </w:r>
      <w:r w:rsidRPr="00476D5A">
        <w:rPr>
          <w:b/>
          <w:bCs/>
          <w:spacing w:val="-1"/>
          <w:lang w:bidi="ar-SA"/>
        </w:rPr>
        <w:t>Y</w:t>
      </w:r>
      <w:r w:rsidRPr="00476D5A">
        <w:rPr>
          <w:b/>
          <w:bCs/>
          <w:lang w:bidi="ar-SA"/>
        </w:rPr>
        <w:t>ME</w:t>
      </w:r>
      <w:r w:rsidRPr="00476D5A">
        <w:rPr>
          <w:b/>
          <w:bCs/>
          <w:spacing w:val="-2"/>
          <w:lang w:bidi="ar-SA"/>
        </w:rPr>
        <w:t>N</w:t>
      </w:r>
      <w:r w:rsidRPr="00476D5A">
        <w:rPr>
          <w:b/>
          <w:bCs/>
          <w:lang w:bidi="ar-SA"/>
        </w:rPr>
        <w:t>T</w:t>
      </w:r>
      <w:r w:rsidRPr="00476D5A">
        <w:rPr>
          <w:b/>
          <w:bCs/>
          <w:spacing w:val="-1"/>
          <w:lang w:bidi="ar-SA"/>
        </w:rPr>
        <w:t xml:space="preserve"> </w:t>
      </w:r>
      <w:r w:rsidRPr="00476D5A">
        <w:rPr>
          <w:b/>
          <w:bCs/>
          <w:lang w:bidi="ar-SA"/>
        </w:rPr>
        <w:t>S</w:t>
      </w:r>
      <w:r w:rsidRPr="00476D5A">
        <w:rPr>
          <w:b/>
          <w:bCs/>
          <w:spacing w:val="-1"/>
          <w:lang w:bidi="ar-SA"/>
        </w:rPr>
        <w:t>TATU</w:t>
      </w:r>
      <w:r w:rsidRPr="00476D5A">
        <w:rPr>
          <w:b/>
          <w:bCs/>
          <w:lang w:bidi="ar-SA"/>
        </w:rPr>
        <w:t xml:space="preserve">S </w:t>
      </w:r>
      <w:r w:rsidRPr="00476D5A">
        <w:rPr>
          <w:b/>
          <w:bCs/>
          <w:spacing w:val="-1"/>
          <w:lang w:bidi="ar-SA"/>
        </w:rPr>
        <w:t>CERT</w:t>
      </w:r>
      <w:r w:rsidRPr="00476D5A">
        <w:rPr>
          <w:b/>
          <w:bCs/>
          <w:lang w:bidi="ar-SA"/>
        </w:rPr>
        <w:t>I</w:t>
      </w:r>
      <w:r w:rsidRPr="00476D5A">
        <w:rPr>
          <w:b/>
          <w:bCs/>
          <w:spacing w:val="2"/>
          <w:lang w:bidi="ar-SA"/>
        </w:rPr>
        <w:t>F</w:t>
      </w:r>
      <w:r w:rsidRPr="00476D5A">
        <w:rPr>
          <w:b/>
          <w:bCs/>
          <w:lang w:bidi="ar-SA"/>
        </w:rPr>
        <w:t>IC</w:t>
      </w:r>
      <w:r w:rsidRPr="00476D5A">
        <w:rPr>
          <w:b/>
          <w:bCs/>
          <w:spacing w:val="-2"/>
          <w:lang w:bidi="ar-SA"/>
        </w:rPr>
        <w:t>A</w:t>
      </w:r>
      <w:r w:rsidRPr="00476D5A">
        <w:rPr>
          <w:b/>
          <w:bCs/>
          <w:spacing w:val="-1"/>
          <w:lang w:bidi="ar-SA"/>
        </w:rPr>
        <w:t>T</w:t>
      </w:r>
      <w:r w:rsidRPr="00476D5A">
        <w:rPr>
          <w:b/>
          <w:bCs/>
          <w:spacing w:val="-2"/>
          <w:lang w:bidi="ar-SA"/>
        </w:rPr>
        <w:t>I</w:t>
      </w:r>
      <w:r w:rsidRPr="00476D5A">
        <w:rPr>
          <w:b/>
          <w:bCs/>
          <w:spacing w:val="1"/>
          <w:lang w:bidi="ar-SA"/>
        </w:rPr>
        <w:t>O</w:t>
      </w:r>
      <w:r w:rsidRPr="00476D5A">
        <w:rPr>
          <w:b/>
          <w:bCs/>
          <w:lang w:bidi="ar-SA"/>
        </w:rPr>
        <w:t>N</w:t>
      </w:r>
    </w:p>
    <w:p w14:paraId="0CB90D0B" w14:textId="77777777" w:rsidR="00476D5A" w:rsidRPr="00476D5A" w:rsidRDefault="00476D5A" w:rsidP="00BA301A">
      <w:pPr>
        <w:widowControl/>
        <w:autoSpaceDE/>
        <w:autoSpaceDN/>
        <w:spacing w:before="4" w:line="110" w:lineRule="exact"/>
        <w:rPr>
          <w:rFonts w:asciiTheme="minorHAnsi" w:eastAsiaTheme="minorHAnsi" w:hAnsiTheme="minorHAnsi" w:cstheme="minorBidi"/>
          <w:sz w:val="11"/>
          <w:szCs w:val="11"/>
          <w:lang w:bidi="ar-SA"/>
        </w:rPr>
      </w:pPr>
    </w:p>
    <w:p w14:paraId="32362774" w14:textId="77777777" w:rsidR="00476D5A" w:rsidRPr="00476D5A" w:rsidRDefault="00476D5A" w:rsidP="00BA301A">
      <w:pPr>
        <w:widowControl/>
        <w:autoSpaceDE/>
        <w:autoSpaceDN/>
        <w:ind w:left="460" w:right="254"/>
        <w:rPr>
          <w:lang w:bidi="ar-SA"/>
        </w:rPr>
      </w:pPr>
      <w:r w:rsidRPr="00476D5A">
        <w:rPr>
          <w:spacing w:val="-1"/>
          <w:lang w:bidi="ar-SA"/>
        </w:rPr>
        <w:t>A</w:t>
      </w:r>
      <w:r w:rsidRPr="00476D5A">
        <w:rPr>
          <w:lang w:bidi="ar-SA"/>
        </w:rPr>
        <w:t>s a</w:t>
      </w:r>
      <w:r w:rsidRPr="00476D5A">
        <w:rPr>
          <w:spacing w:val="1"/>
          <w:lang w:bidi="ar-SA"/>
        </w:rPr>
        <w:t xml:space="preserve"> </w:t>
      </w:r>
      <w:r w:rsidRPr="00476D5A">
        <w:rPr>
          <w:lang w:bidi="ar-SA"/>
        </w:rPr>
        <w:t>con</w:t>
      </w:r>
      <w:r w:rsidRPr="00476D5A">
        <w:rPr>
          <w:spacing w:val="-2"/>
          <w:lang w:bidi="ar-SA"/>
        </w:rPr>
        <w:t>d</w:t>
      </w:r>
      <w:r w:rsidRPr="00476D5A">
        <w:rPr>
          <w:spacing w:val="1"/>
          <w:lang w:bidi="ar-SA"/>
        </w:rPr>
        <w:t>i</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lang w:bidi="ar-SA"/>
        </w:rPr>
        <w:t>of</w:t>
      </w:r>
      <w:r w:rsidRPr="00476D5A">
        <w:rPr>
          <w:spacing w:val="1"/>
          <w:lang w:bidi="ar-SA"/>
        </w:rPr>
        <w:t xml:space="preserve"> </w:t>
      </w:r>
      <w:r w:rsidRPr="00476D5A">
        <w:rPr>
          <w:spacing w:val="-2"/>
          <w:lang w:bidi="ar-SA"/>
        </w:rPr>
        <w:t>c</w:t>
      </w:r>
      <w:r w:rsidRPr="00476D5A">
        <w:rPr>
          <w:lang w:bidi="ar-SA"/>
        </w:rPr>
        <w:t>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1"/>
          <w:lang w:bidi="ar-SA"/>
        </w:rPr>
        <w:t>i</w:t>
      </w:r>
      <w:r w:rsidRPr="00476D5A">
        <w:rPr>
          <w:spacing w:val="-2"/>
          <w:lang w:bidi="ar-SA"/>
        </w:rPr>
        <w:t>n</w:t>
      </w:r>
      <w:r w:rsidRPr="00476D5A">
        <w:rPr>
          <w:lang w:bidi="ar-SA"/>
        </w:rPr>
        <w:t>g</w:t>
      </w:r>
      <w:r w:rsidRPr="00476D5A">
        <w:rPr>
          <w:spacing w:val="-2"/>
          <w:lang w:bidi="ar-SA"/>
        </w:rPr>
        <w:t xml:space="preserve"> </w:t>
      </w:r>
      <w:r w:rsidRPr="00476D5A">
        <w:rPr>
          <w:spacing w:val="-1"/>
          <w:lang w:bidi="ar-SA"/>
        </w:rPr>
        <w:t>w</w:t>
      </w:r>
      <w:r w:rsidRPr="00476D5A">
        <w:rPr>
          <w:spacing w:val="1"/>
          <w:lang w:bidi="ar-SA"/>
        </w:rPr>
        <w:t>it</w:t>
      </w:r>
      <w:r w:rsidRPr="00476D5A">
        <w:rPr>
          <w:lang w:bidi="ar-SA"/>
        </w:rPr>
        <w:t xml:space="preserve">h </w:t>
      </w:r>
      <w:r w:rsidRPr="00476D5A">
        <w:rPr>
          <w:spacing w:val="1"/>
          <w:lang w:bidi="ar-SA"/>
        </w:rPr>
        <w:t>t</w:t>
      </w:r>
      <w:r w:rsidRPr="00476D5A">
        <w:rPr>
          <w:lang w:bidi="ar-SA"/>
        </w:rPr>
        <w:t>he</w:t>
      </w:r>
      <w:r w:rsidRPr="00476D5A">
        <w:rPr>
          <w:spacing w:val="3"/>
          <w:lang w:bidi="ar-SA"/>
        </w:rPr>
        <w:t xml:space="preserve"> </w:t>
      </w:r>
      <w:r w:rsidRPr="00476D5A">
        <w:rPr>
          <w:spacing w:val="-3"/>
          <w:lang w:bidi="ar-SA"/>
        </w:rPr>
        <w:t>F</w:t>
      </w:r>
      <w:r w:rsidRPr="00476D5A">
        <w:rPr>
          <w:spacing w:val="1"/>
          <w:lang w:bidi="ar-SA"/>
        </w:rPr>
        <w:t>l</w:t>
      </w:r>
      <w:r w:rsidRPr="00476D5A">
        <w:rPr>
          <w:spacing w:val="-2"/>
          <w:lang w:bidi="ar-SA"/>
        </w:rPr>
        <w:t>o</w:t>
      </w:r>
      <w:r w:rsidRPr="00476D5A">
        <w:rPr>
          <w:spacing w:val="1"/>
          <w:lang w:bidi="ar-SA"/>
        </w:rPr>
        <w:t>ri</w:t>
      </w:r>
      <w:r w:rsidRPr="00476D5A">
        <w:rPr>
          <w:spacing w:val="-2"/>
          <w:lang w:bidi="ar-SA"/>
        </w:rPr>
        <w:t>d</w:t>
      </w:r>
      <w:r w:rsidRPr="00476D5A">
        <w:rPr>
          <w:lang w:bidi="ar-SA"/>
        </w:rPr>
        <w:t>a</w:t>
      </w:r>
      <w:r w:rsidRPr="00476D5A">
        <w:rPr>
          <w:spacing w:val="1"/>
          <w:lang w:bidi="ar-SA"/>
        </w:rPr>
        <w:t xml:space="preserve"> </w:t>
      </w:r>
      <w:r w:rsidRPr="00476D5A">
        <w:rPr>
          <w:spacing w:val="-1"/>
          <w:lang w:bidi="ar-SA"/>
        </w:rPr>
        <w:t>D</w:t>
      </w:r>
      <w:r w:rsidRPr="00476D5A">
        <w:rPr>
          <w:lang w:bidi="ar-SA"/>
        </w:rPr>
        <w:t>ep</w:t>
      </w:r>
      <w:r w:rsidRPr="00476D5A">
        <w:rPr>
          <w:spacing w:val="-2"/>
          <w:lang w:bidi="ar-SA"/>
        </w:rPr>
        <w:t>a</w:t>
      </w:r>
      <w:r w:rsidRPr="00476D5A">
        <w:rPr>
          <w:spacing w:val="1"/>
          <w:lang w:bidi="ar-SA"/>
        </w:rPr>
        <w:t>rt</w:t>
      </w:r>
      <w:r w:rsidRPr="00476D5A">
        <w:rPr>
          <w:spacing w:val="-4"/>
          <w:lang w:bidi="ar-SA"/>
        </w:rPr>
        <w:t>m</w:t>
      </w:r>
      <w:r w:rsidRPr="00476D5A">
        <w:rPr>
          <w:lang w:bidi="ar-SA"/>
        </w:rPr>
        <w:t>ent</w:t>
      </w:r>
      <w:r w:rsidRPr="00476D5A">
        <w:rPr>
          <w:spacing w:val="1"/>
          <w:lang w:bidi="ar-SA"/>
        </w:rPr>
        <w:t xml:space="preserve"> </w:t>
      </w:r>
      <w:r w:rsidRPr="00476D5A">
        <w:rPr>
          <w:spacing w:val="-2"/>
          <w:lang w:bidi="ar-SA"/>
        </w:rPr>
        <w:t>o</w:t>
      </w:r>
      <w:r w:rsidRPr="00476D5A">
        <w:rPr>
          <w:lang w:bidi="ar-SA"/>
        </w:rPr>
        <w:t>f</w:t>
      </w:r>
      <w:r w:rsidRPr="00476D5A">
        <w:rPr>
          <w:spacing w:val="1"/>
          <w:lang w:bidi="ar-SA"/>
        </w:rPr>
        <w:t xml:space="preserve"> </w:t>
      </w:r>
      <w:r w:rsidRPr="00476D5A">
        <w:rPr>
          <w:lang w:bidi="ar-SA"/>
        </w:rPr>
        <w:t>El</w:t>
      </w:r>
      <w:r w:rsidRPr="00476D5A">
        <w:rPr>
          <w:spacing w:val="-2"/>
          <w:lang w:bidi="ar-SA"/>
        </w:rPr>
        <w:t>d</w:t>
      </w:r>
      <w:r w:rsidRPr="00476D5A">
        <w:rPr>
          <w:lang w:bidi="ar-SA"/>
        </w:rPr>
        <w:t>er</w:t>
      </w:r>
      <w:r w:rsidRPr="00476D5A">
        <w:rPr>
          <w:spacing w:val="1"/>
          <w:lang w:bidi="ar-SA"/>
        </w:rPr>
        <w:t xml:space="preserve"> </w:t>
      </w:r>
      <w:r w:rsidRPr="00476D5A">
        <w:rPr>
          <w:spacing w:val="-3"/>
          <w:lang w:bidi="ar-SA"/>
        </w:rPr>
        <w:t>A</w:t>
      </w:r>
      <w:r w:rsidRPr="00476D5A">
        <w:rPr>
          <w:spacing w:val="1"/>
          <w:lang w:bidi="ar-SA"/>
        </w:rPr>
        <w:t>ff</w:t>
      </w:r>
      <w:r w:rsidRPr="00476D5A">
        <w:rPr>
          <w:spacing w:val="-2"/>
          <w:lang w:bidi="ar-SA"/>
        </w:rPr>
        <w:t>a</w:t>
      </w:r>
      <w:r w:rsidRPr="00476D5A">
        <w:rPr>
          <w:spacing w:val="1"/>
          <w:lang w:bidi="ar-SA"/>
        </w:rPr>
        <w:t>i</w:t>
      </w:r>
      <w:r w:rsidRPr="00476D5A">
        <w:rPr>
          <w:spacing w:val="-2"/>
          <w:lang w:bidi="ar-SA"/>
        </w:rPr>
        <w:t>r</w:t>
      </w:r>
      <w:r w:rsidRPr="00476D5A">
        <w:rPr>
          <w:lang w:bidi="ar-SA"/>
        </w:rPr>
        <w:t>s, Co</w:t>
      </w:r>
      <w:r w:rsidRPr="00476D5A">
        <w:rPr>
          <w:spacing w:val="-3"/>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lang w:bidi="ar-SA"/>
        </w:rPr>
        <w:t>or</w:t>
      </w:r>
      <w:r w:rsidRPr="00476D5A">
        <w:rPr>
          <w:spacing w:val="-1"/>
          <w:lang w:bidi="ar-SA"/>
        </w:rPr>
        <w:t xml:space="preserve"> </w:t>
      </w:r>
      <w:r w:rsidRPr="00476D5A">
        <w:rPr>
          <w:lang w:bidi="ar-SA"/>
        </w:rPr>
        <w:t>c</w:t>
      </w:r>
      <w:r w:rsidRPr="00476D5A">
        <w:rPr>
          <w:spacing w:val="-2"/>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lang w:bidi="ar-SA"/>
        </w:rPr>
        <w:t>es</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use</w:t>
      </w:r>
      <w:r w:rsidRPr="00476D5A">
        <w:rPr>
          <w:spacing w:val="-2"/>
          <w:lang w:bidi="ar-SA"/>
        </w:rPr>
        <w:t xml:space="preserve"> </w:t>
      </w:r>
      <w:r w:rsidRPr="00476D5A">
        <w:rPr>
          <w:lang w:bidi="ar-SA"/>
        </w:rPr>
        <w:t>of</w:t>
      </w:r>
      <w:r w:rsidRPr="00476D5A">
        <w:rPr>
          <w:spacing w:val="-2"/>
          <w:lang w:bidi="ar-SA"/>
        </w:rPr>
        <w:t xml:space="preserve"> </w:t>
      </w:r>
      <w:r w:rsidRPr="00476D5A">
        <w:rPr>
          <w:spacing w:val="1"/>
          <w:lang w:bidi="ar-SA"/>
        </w:rPr>
        <w:t>t</w:t>
      </w:r>
      <w:r w:rsidRPr="00476D5A">
        <w:rPr>
          <w:lang w:bidi="ar-SA"/>
        </w:rPr>
        <w:t>he</w:t>
      </w:r>
      <w:r w:rsidRPr="00476D5A">
        <w:rPr>
          <w:spacing w:val="3"/>
          <w:lang w:bidi="ar-SA"/>
        </w:rPr>
        <w:t xml:space="preserve"> </w:t>
      </w:r>
      <w:r w:rsidRPr="00476D5A">
        <w:rPr>
          <w:spacing w:val="-1"/>
          <w:lang w:bidi="ar-SA"/>
        </w:rPr>
        <w:t>U</w:t>
      </w:r>
      <w:r w:rsidRPr="00476D5A">
        <w:rPr>
          <w:lang w:bidi="ar-SA"/>
        </w:rPr>
        <w:t xml:space="preserve">.S. </w:t>
      </w:r>
      <w:r w:rsidRPr="00476D5A">
        <w:rPr>
          <w:spacing w:val="-1"/>
          <w:lang w:bidi="ar-SA"/>
        </w:rPr>
        <w:t>D</w:t>
      </w:r>
      <w:r w:rsidRPr="00476D5A">
        <w:rPr>
          <w:lang w:bidi="ar-SA"/>
        </w:rPr>
        <w:t>epa</w:t>
      </w:r>
      <w:r w:rsidRPr="00476D5A">
        <w:rPr>
          <w:spacing w:val="-2"/>
          <w:lang w:bidi="ar-SA"/>
        </w:rPr>
        <w:t>r</w:t>
      </w:r>
      <w:r w:rsidRPr="00476D5A">
        <w:rPr>
          <w:spacing w:val="1"/>
          <w:lang w:bidi="ar-SA"/>
        </w:rPr>
        <w:t>t</w:t>
      </w:r>
      <w:r w:rsidRPr="00476D5A">
        <w:rPr>
          <w:spacing w:val="-4"/>
          <w:lang w:bidi="ar-SA"/>
        </w:rPr>
        <w:t>m</w:t>
      </w:r>
      <w:r w:rsidRPr="00476D5A">
        <w:rPr>
          <w:lang w:bidi="ar-SA"/>
        </w:rPr>
        <w:t>ent</w:t>
      </w:r>
      <w:r w:rsidRPr="00476D5A">
        <w:rPr>
          <w:spacing w:val="1"/>
          <w:lang w:bidi="ar-SA"/>
        </w:rPr>
        <w:t xml:space="preserve"> </w:t>
      </w:r>
      <w:r w:rsidRPr="00476D5A">
        <w:rPr>
          <w:lang w:bidi="ar-SA"/>
        </w:rPr>
        <w:t>of</w:t>
      </w:r>
      <w:r w:rsidRPr="00476D5A">
        <w:rPr>
          <w:spacing w:val="1"/>
          <w:lang w:bidi="ar-SA"/>
        </w:rPr>
        <w:t xml:space="preserve"> </w:t>
      </w:r>
      <w:r w:rsidRPr="00476D5A">
        <w:rPr>
          <w:spacing w:val="-1"/>
          <w:lang w:bidi="ar-SA"/>
        </w:rPr>
        <w:t>H</w:t>
      </w:r>
      <w:r w:rsidRPr="00476D5A">
        <w:rPr>
          <w:lang w:bidi="ar-SA"/>
        </w:rPr>
        <w:t>o</w:t>
      </w:r>
      <w:r w:rsidRPr="00476D5A">
        <w:rPr>
          <w:spacing w:val="-4"/>
          <w:lang w:bidi="ar-SA"/>
        </w:rPr>
        <w:t>m</w:t>
      </w:r>
      <w:r w:rsidRPr="00476D5A">
        <w:rPr>
          <w:lang w:bidi="ar-SA"/>
        </w:rPr>
        <w:t>e</w:t>
      </w:r>
      <w:r w:rsidRPr="00476D5A">
        <w:rPr>
          <w:spacing w:val="1"/>
          <w:lang w:bidi="ar-SA"/>
        </w:rPr>
        <w:t>l</w:t>
      </w:r>
      <w:r w:rsidRPr="00476D5A">
        <w:rPr>
          <w:lang w:bidi="ar-SA"/>
        </w:rPr>
        <w:t xml:space="preserve">and </w:t>
      </w:r>
      <w:r w:rsidRPr="00476D5A">
        <w:rPr>
          <w:spacing w:val="-2"/>
          <w:lang w:bidi="ar-SA"/>
        </w:rPr>
        <w:t>S</w:t>
      </w:r>
      <w:r w:rsidRPr="00476D5A">
        <w:rPr>
          <w:lang w:bidi="ar-SA"/>
        </w:rPr>
        <w:t>ecu</w:t>
      </w:r>
      <w:r w:rsidRPr="00476D5A">
        <w:rPr>
          <w:spacing w:val="-2"/>
          <w:lang w:bidi="ar-SA"/>
        </w:rPr>
        <w:t>r</w:t>
      </w:r>
      <w:r w:rsidRPr="00476D5A">
        <w:rPr>
          <w:spacing w:val="1"/>
          <w:lang w:bidi="ar-SA"/>
        </w:rPr>
        <w:t>it</w:t>
      </w:r>
      <w:r w:rsidRPr="00476D5A">
        <w:rPr>
          <w:spacing w:val="-2"/>
          <w:lang w:bidi="ar-SA"/>
        </w:rPr>
        <w:t>y</w:t>
      </w:r>
      <w:r w:rsidRPr="00476D5A">
        <w:rPr>
          <w:spacing w:val="-4"/>
          <w:lang w:bidi="ar-SA"/>
        </w:rPr>
        <w:t>'</w:t>
      </w:r>
      <w:r w:rsidRPr="00476D5A">
        <w:rPr>
          <w:lang w:bidi="ar-SA"/>
        </w:rPr>
        <w:t xml:space="preserve">s </w:t>
      </w:r>
      <w:r w:rsidRPr="00476D5A">
        <w:rPr>
          <w:spacing w:val="5"/>
          <w:lang w:bidi="ar-SA"/>
        </w:rPr>
        <w:t>E</w:t>
      </w:r>
      <w:r w:rsidRPr="00476D5A">
        <w:rPr>
          <w:spacing w:val="-2"/>
          <w:lang w:bidi="ar-SA"/>
        </w:rPr>
        <w:t>-v</w:t>
      </w:r>
      <w:r w:rsidRPr="00476D5A">
        <w:rPr>
          <w:lang w:bidi="ar-SA"/>
        </w:rPr>
        <w:t>e</w:t>
      </w:r>
      <w:r w:rsidRPr="00476D5A">
        <w:rPr>
          <w:spacing w:val="1"/>
          <w:lang w:bidi="ar-SA"/>
        </w:rPr>
        <w:t>rif</w:t>
      </w:r>
      <w:r w:rsidRPr="00476D5A">
        <w:rPr>
          <w:lang w:bidi="ar-SA"/>
        </w:rPr>
        <w:t>y</w:t>
      </w:r>
      <w:r w:rsidRPr="00476D5A">
        <w:rPr>
          <w:spacing w:val="-2"/>
          <w:lang w:bidi="ar-SA"/>
        </w:rPr>
        <w:t xml:space="preserve"> </w:t>
      </w:r>
      <w:r w:rsidRPr="00476D5A">
        <w:rPr>
          <w:lang w:bidi="ar-SA"/>
        </w:rPr>
        <w:t>s</w:t>
      </w:r>
      <w:r w:rsidRPr="00476D5A">
        <w:rPr>
          <w:spacing w:val="-2"/>
          <w:lang w:bidi="ar-SA"/>
        </w:rPr>
        <w:t>y</w:t>
      </w:r>
      <w:r w:rsidRPr="00476D5A">
        <w:rPr>
          <w:lang w:bidi="ar-SA"/>
        </w:rPr>
        <w:t>s</w:t>
      </w:r>
      <w:r w:rsidRPr="00476D5A">
        <w:rPr>
          <w:spacing w:val="1"/>
          <w:lang w:bidi="ar-SA"/>
        </w:rPr>
        <w:t>t</w:t>
      </w:r>
      <w:r w:rsidRPr="00476D5A">
        <w:rPr>
          <w:lang w:bidi="ar-SA"/>
        </w:rPr>
        <w:t>em</w:t>
      </w:r>
      <w:r w:rsidRPr="00476D5A">
        <w:rPr>
          <w:spacing w:val="-3"/>
          <w:lang w:bidi="ar-SA"/>
        </w:rPr>
        <w:t xml:space="preserve"> </w:t>
      </w:r>
      <w:r w:rsidRPr="00476D5A">
        <w:rPr>
          <w:spacing w:val="1"/>
          <w:lang w:bidi="ar-SA"/>
        </w:rPr>
        <w:t>t</w:t>
      </w:r>
      <w:r w:rsidRPr="00476D5A">
        <w:rPr>
          <w:lang w:bidi="ar-SA"/>
        </w:rPr>
        <w:t xml:space="preserve">o </w:t>
      </w:r>
      <w:r w:rsidRPr="00476D5A">
        <w:rPr>
          <w:spacing w:val="-2"/>
          <w:lang w:bidi="ar-SA"/>
        </w:rPr>
        <w:t>v</w:t>
      </w:r>
      <w:r w:rsidRPr="00476D5A">
        <w:rPr>
          <w:lang w:bidi="ar-SA"/>
        </w:rPr>
        <w:t>e</w:t>
      </w:r>
      <w:r w:rsidRPr="00476D5A">
        <w:rPr>
          <w:spacing w:val="1"/>
          <w:lang w:bidi="ar-SA"/>
        </w:rPr>
        <w:t>rif</w:t>
      </w:r>
      <w:r w:rsidRPr="00476D5A">
        <w:rPr>
          <w:lang w:bidi="ar-SA"/>
        </w:rPr>
        <w:t>y</w:t>
      </w:r>
      <w:r w:rsidRPr="00476D5A">
        <w:rPr>
          <w:spacing w:val="-2"/>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lang w:bidi="ar-SA"/>
        </w:rPr>
        <w:t>e</w:t>
      </w:r>
      <w:r w:rsidRPr="00476D5A">
        <w:rPr>
          <w:spacing w:val="-3"/>
          <w:lang w:bidi="ar-SA"/>
        </w:rPr>
        <w:t>m</w:t>
      </w:r>
      <w:r w:rsidRPr="00476D5A">
        <w:rPr>
          <w:lang w:bidi="ar-SA"/>
        </w:rPr>
        <w:t>p</w:t>
      </w:r>
      <w:r w:rsidRPr="00476D5A">
        <w:rPr>
          <w:spacing w:val="1"/>
          <w:lang w:bidi="ar-SA"/>
        </w:rPr>
        <w:t>l</w:t>
      </w:r>
      <w:r w:rsidRPr="00476D5A">
        <w:rPr>
          <w:lang w:bidi="ar-SA"/>
        </w:rPr>
        <w:t>oy</w:t>
      </w:r>
      <w:r w:rsidRPr="00476D5A">
        <w:rPr>
          <w:spacing w:val="-4"/>
          <w:lang w:bidi="ar-SA"/>
        </w:rPr>
        <w:t>m</w:t>
      </w:r>
      <w:r w:rsidRPr="00476D5A">
        <w:rPr>
          <w:lang w:bidi="ar-SA"/>
        </w:rPr>
        <w:t>ent</w:t>
      </w:r>
      <w:r w:rsidRPr="00476D5A">
        <w:rPr>
          <w:spacing w:val="1"/>
          <w:lang w:bidi="ar-SA"/>
        </w:rPr>
        <w:t xml:space="preserve"> </w:t>
      </w:r>
      <w:r w:rsidRPr="00476D5A">
        <w:rPr>
          <w:lang w:bidi="ar-SA"/>
        </w:rPr>
        <w:t>e</w:t>
      </w:r>
      <w:r w:rsidRPr="00476D5A">
        <w:rPr>
          <w:spacing w:val="-1"/>
          <w:lang w:bidi="ar-SA"/>
        </w:rPr>
        <w:t>l</w:t>
      </w:r>
      <w:r w:rsidRPr="00476D5A">
        <w:rPr>
          <w:spacing w:val="1"/>
          <w:lang w:bidi="ar-SA"/>
        </w:rPr>
        <w:t>i</w:t>
      </w:r>
      <w:r w:rsidRPr="00476D5A">
        <w:rPr>
          <w:spacing w:val="-2"/>
          <w:lang w:bidi="ar-SA"/>
        </w:rPr>
        <w:t>g</w:t>
      </w:r>
      <w:r w:rsidRPr="00476D5A">
        <w:rPr>
          <w:spacing w:val="1"/>
          <w:lang w:bidi="ar-SA"/>
        </w:rPr>
        <w:t>i</w:t>
      </w:r>
      <w:r w:rsidRPr="00476D5A">
        <w:rPr>
          <w:lang w:bidi="ar-SA"/>
        </w:rPr>
        <w:t>b</w:t>
      </w:r>
      <w:r w:rsidRPr="00476D5A">
        <w:rPr>
          <w:spacing w:val="-1"/>
          <w:lang w:bidi="ar-SA"/>
        </w:rPr>
        <w:t>i</w:t>
      </w:r>
      <w:r w:rsidRPr="00476D5A">
        <w:rPr>
          <w:spacing w:val="1"/>
          <w:lang w:bidi="ar-SA"/>
        </w:rPr>
        <w:t>l</w:t>
      </w:r>
      <w:r w:rsidRPr="00476D5A">
        <w:rPr>
          <w:spacing w:val="-1"/>
          <w:lang w:bidi="ar-SA"/>
        </w:rPr>
        <w:t>i</w:t>
      </w:r>
      <w:r w:rsidRPr="00476D5A">
        <w:rPr>
          <w:spacing w:val="1"/>
          <w:lang w:bidi="ar-SA"/>
        </w:rPr>
        <w:t>t</w:t>
      </w:r>
      <w:r w:rsidRPr="00476D5A">
        <w:rPr>
          <w:lang w:bidi="ar-SA"/>
        </w:rPr>
        <w:t>y</w:t>
      </w:r>
      <w:r w:rsidRPr="00476D5A">
        <w:rPr>
          <w:spacing w:val="-2"/>
          <w:lang w:bidi="ar-SA"/>
        </w:rPr>
        <w:t xml:space="preserve"> </w:t>
      </w:r>
      <w:r w:rsidRPr="00476D5A">
        <w:rPr>
          <w:lang w:bidi="ar-SA"/>
        </w:rPr>
        <w:t>of</w:t>
      </w:r>
      <w:r w:rsidRPr="00476D5A">
        <w:rPr>
          <w:spacing w:val="1"/>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spacing w:val="-2"/>
          <w:lang w:bidi="ar-SA"/>
        </w:rPr>
        <w:t>n</w:t>
      </w:r>
      <w:r w:rsidRPr="00476D5A">
        <w:rPr>
          <w:lang w:bidi="ar-SA"/>
        </w:rPr>
        <w:t>ew e</w:t>
      </w:r>
      <w:r w:rsidRPr="00476D5A">
        <w:rPr>
          <w:spacing w:val="-4"/>
          <w:lang w:bidi="ar-SA"/>
        </w:rPr>
        <w:t>m</w:t>
      </w:r>
      <w:r w:rsidRPr="00476D5A">
        <w:rPr>
          <w:lang w:bidi="ar-SA"/>
        </w:rPr>
        <w:t>p</w:t>
      </w:r>
      <w:r w:rsidRPr="00476D5A">
        <w:rPr>
          <w:spacing w:val="1"/>
          <w:lang w:bidi="ar-SA"/>
        </w:rPr>
        <w:t>l</w:t>
      </w:r>
      <w:r w:rsidRPr="00476D5A">
        <w:rPr>
          <w:lang w:bidi="ar-SA"/>
        </w:rPr>
        <w:t>o</w:t>
      </w:r>
      <w:r w:rsidRPr="00476D5A">
        <w:rPr>
          <w:spacing w:val="-2"/>
          <w:lang w:bidi="ar-SA"/>
        </w:rPr>
        <w:t>y</w:t>
      </w:r>
      <w:r w:rsidRPr="00476D5A">
        <w:rPr>
          <w:lang w:bidi="ar-SA"/>
        </w:rPr>
        <w:t>ees</w:t>
      </w:r>
      <w:r w:rsidRPr="00476D5A">
        <w:rPr>
          <w:spacing w:val="-2"/>
          <w:lang w:bidi="ar-SA"/>
        </w:rPr>
        <w:t xml:space="preserve"> </w:t>
      </w:r>
      <w:r w:rsidRPr="00476D5A">
        <w:rPr>
          <w:lang w:bidi="ar-SA"/>
        </w:rPr>
        <w:t>h</w:t>
      </w:r>
      <w:r w:rsidRPr="00476D5A">
        <w:rPr>
          <w:spacing w:val="1"/>
          <w:lang w:bidi="ar-SA"/>
        </w:rPr>
        <w:t>i</w:t>
      </w:r>
      <w:r w:rsidRPr="00476D5A">
        <w:rPr>
          <w:spacing w:val="-2"/>
          <w:lang w:bidi="ar-SA"/>
        </w:rPr>
        <w:t>r</w:t>
      </w:r>
      <w:r w:rsidRPr="00476D5A">
        <w:rPr>
          <w:lang w:bidi="ar-SA"/>
        </w:rPr>
        <w:t>ed by</w:t>
      </w:r>
      <w:r w:rsidRPr="00476D5A">
        <w:rPr>
          <w:spacing w:val="-2"/>
          <w:lang w:bidi="ar-SA"/>
        </w:rPr>
        <w:t xml:space="preserve"> </w:t>
      </w:r>
      <w:r w:rsidRPr="00476D5A">
        <w:rPr>
          <w:spacing w:val="-1"/>
          <w:lang w:bidi="ar-SA"/>
        </w:rPr>
        <w:t>C</w:t>
      </w:r>
      <w:r w:rsidRPr="00476D5A">
        <w:rPr>
          <w:lang w:bidi="ar-SA"/>
        </w:rPr>
        <w:t>on</w:t>
      </w:r>
      <w:r w:rsidRPr="00476D5A">
        <w:rPr>
          <w:spacing w:val="1"/>
          <w:lang w:bidi="ar-SA"/>
        </w:rPr>
        <w:t>tr</w:t>
      </w:r>
      <w:r w:rsidRPr="00476D5A">
        <w:rPr>
          <w:lang w:bidi="ar-SA"/>
        </w:rPr>
        <w:t>a</w:t>
      </w:r>
      <w:r w:rsidRPr="00476D5A">
        <w:rPr>
          <w:spacing w:val="-2"/>
          <w:lang w:bidi="ar-SA"/>
        </w:rPr>
        <w:t>c</w:t>
      </w:r>
      <w:r w:rsidRPr="00476D5A">
        <w:rPr>
          <w:spacing w:val="1"/>
          <w:lang w:bidi="ar-SA"/>
        </w:rPr>
        <w:t>t</w:t>
      </w:r>
      <w:r w:rsidRPr="00476D5A">
        <w:rPr>
          <w:lang w:bidi="ar-SA"/>
        </w:rPr>
        <w:t>or</w:t>
      </w:r>
      <w:r w:rsidRPr="00476D5A">
        <w:rPr>
          <w:spacing w:val="-2"/>
          <w:lang w:bidi="ar-SA"/>
        </w:rPr>
        <w:t xml:space="preserve"> </w:t>
      </w:r>
      <w:r w:rsidRPr="00476D5A">
        <w:rPr>
          <w:lang w:bidi="ar-SA"/>
        </w:rPr>
        <w:t>du</w:t>
      </w:r>
      <w:r w:rsidRPr="00476D5A">
        <w:rPr>
          <w:spacing w:val="-2"/>
          <w:lang w:bidi="ar-SA"/>
        </w:rPr>
        <w:t>r</w:t>
      </w:r>
      <w:r w:rsidRPr="00476D5A">
        <w:rPr>
          <w:spacing w:val="1"/>
          <w:lang w:bidi="ar-SA"/>
        </w:rPr>
        <w:t>i</w:t>
      </w:r>
      <w:r w:rsidRPr="00476D5A">
        <w:rPr>
          <w:lang w:bidi="ar-SA"/>
        </w:rPr>
        <w:t>ng</w:t>
      </w:r>
      <w:r w:rsidRPr="00476D5A">
        <w:rPr>
          <w:spacing w:val="-2"/>
          <w:lang w:bidi="ar-SA"/>
        </w:rPr>
        <w:t xml:space="preserve"> </w:t>
      </w:r>
      <w:r w:rsidRPr="00476D5A">
        <w:rPr>
          <w:spacing w:val="1"/>
          <w:lang w:bidi="ar-SA"/>
        </w:rPr>
        <w:t>t</w:t>
      </w:r>
      <w:r w:rsidRPr="00476D5A">
        <w:rPr>
          <w:lang w:bidi="ar-SA"/>
        </w:rPr>
        <w:t>he c</w:t>
      </w:r>
      <w:r w:rsidRPr="00476D5A">
        <w:rPr>
          <w:spacing w:val="-2"/>
          <w:lang w:bidi="ar-SA"/>
        </w:rPr>
        <w:t>o</w:t>
      </w:r>
      <w:r w:rsidRPr="00476D5A">
        <w:rPr>
          <w:lang w:bidi="ar-SA"/>
        </w:rPr>
        <w:t>n</w:t>
      </w:r>
      <w:r w:rsidRPr="00476D5A">
        <w:rPr>
          <w:spacing w:val="1"/>
          <w:lang w:bidi="ar-SA"/>
        </w:rPr>
        <w:t>tr</w:t>
      </w:r>
      <w:r w:rsidRPr="00476D5A">
        <w:rPr>
          <w:spacing w:val="-2"/>
          <w:lang w:bidi="ar-SA"/>
        </w:rPr>
        <w:t>a</w:t>
      </w:r>
      <w:r w:rsidRPr="00476D5A">
        <w:rPr>
          <w:lang w:bidi="ar-SA"/>
        </w:rPr>
        <w:t>ct</w:t>
      </w:r>
      <w:r w:rsidRPr="00476D5A">
        <w:rPr>
          <w:spacing w:val="-1"/>
          <w:lang w:bidi="ar-SA"/>
        </w:rPr>
        <w:t xml:space="preserve"> </w:t>
      </w:r>
      <w:r w:rsidRPr="00476D5A">
        <w:rPr>
          <w:spacing w:val="1"/>
          <w:lang w:bidi="ar-SA"/>
        </w:rPr>
        <w:t>t</w:t>
      </w:r>
      <w:r w:rsidRPr="00476D5A">
        <w:rPr>
          <w:spacing w:val="-2"/>
          <w:lang w:bidi="ar-SA"/>
        </w:rPr>
        <w:t>e</w:t>
      </w:r>
      <w:r w:rsidRPr="00476D5A">
        <w:rPr>
          <w:spacing w:val="1"/>
          <w:lang w:bidi="ar-SA"/>
        </w:rPr>
        <w:t>r</w:t>
      </w:r>
      <w:r w:rsidRPr="00476D5A">
        <w:rPr>
          <w:lang w:bidi="ar-SA"/>
        </w:rPr>
        <w:t>m</w:t>
      </w:r>
      <w:r w:rsidRPr="00476D5A">
        <w:rPr>
          <w:spacing w:val="-2"/>
          <w:lang w:bidi="ar-SA"/>
        </w:rPr>
        <w:t xml:space="preserve"> </w:t>
      </w:r>
      <w:r w:rsidRPr="00476D5A">
        <w:rPr>
          <w:spacing w:val="1"/>
          <w:lang w:bidi="ar-SA"/>
        </w:rPr>
        <w:t>t</w:t>
      </w:r>
      <w:r w:rsidRPr="00476D5A">
        <w:rPr>
          <w:lang w:bidi="ar-SA"/>
        </w:rPr>
        <w:t>o pe</w:t>
      </w:r>
      <w:r w:rsidRPr="00476D5A">
        <w:rPr>
          <w:spacing w:val="-1"/>
          <w:lang w:bidi="ar-SA"/>
        </w:rPr>
        <w:t>r</w:t>
      </w:r>
      <w:r w:rsidRPr="00476D5A">
        <w:rPr>
          <w:spacing w:val="1"/>
          <w:lang w:bidi="ar-SA"/>
        </w:rPr>
        <w:t>f</w:t>
      </w:r>
      <w:r w:rsidRPr="00476D5A">
        <w:rPr>
          <w:lang w:bidi="ar-SA"/>
        </w:rPr>
        <w:t>o</w:t>
      </w:r>
      <w:r w:rsidRPr="00476D5A">
        <w:rPr>
          <w:spacing w:val="1"/>
          <w:lang w:bidi="ar-SA"/>
        </w:rPr>
        <w:t>r</w:t>
      </w:r>
      <w:r w:rsidRPr="00476D5A">
        <w:rPr>
          <w:lang w:bidi="ar-SA"/>
        </w:rPr>
        <w:t>m</w:t>
      </w:r>
      <w:r w:rsidRPr="00476D5A">
        <w:rPr>
          <w:spacing w:val="-4"/>
          <w:lang w:bidi="ar-SA"/>
        </w:rPr>
        <w:t xml:space="preserve"> </w:t>
      </w:r>
      <w:r w:rsidRPr="00476D5A">
        <w:rPr>
          <w:lang w:bidi="ar-SA"/>
        </w:rPr>
        <w:t>e</w:t>
      </w:r>
      <w:r w:rsidRPr="00476D5A">
        <w:rPr>
          <w:spacing w:val="-3"/>
          <w:lang w:bidi="ar-SA"/>
        </w:rPr>
        <w:t>m</w:t>
      </w:r>
      <w:r w:rsidRPr="00476D5A">
        <w:rPr>
          <w:lang w:bidi="ar-SA"/>
        </w:rPr>
        <w:t>p</w:t>
      </w:r>
      <w:r w:rsidRPr="00476D5A">
        <w:rPr>
          <w:spacing w:val="1"/>
          <w:lang w:bidi="ar-SA"/>
        </w:rPr>
        <w:t>l</w:t>
      </w:r>
      <w:r w:rsidRPr="00476D5A">
        <w:rPr>
          <w:lang w:bidi="ar-SA"/>
        </w:rPr>
        <w:t>oy</w:t>
      </w:r>
      <w:r w:rsidRPr="00476D5A">
        <w:rPr>
          <w:spacing w:val="-4"/>
          <w:lang w:bidi="ar-SA"/>
        </w:rPr>
        <w:t>m</w:t>
      </w:r>
      <w:r w:rsidRPr="00476D5A">
        <w:rPr>
          <w:lang w:bidi="ar-SA"/>
        </w:rPr>
        <w:t>ent</w:t>
      </w:r>
      <w:r w:rsidRPr="00476D5A">
        <w:rPr>
          <w:spacing w:val="1"/>
          <w:lang w:bidi="ar-SA"/>
        </w:rPr>
        <w:t xml:space="preserve"> </w:t>
      </w:r>
      <w:r w:rsidRPr="00476D5A">
        <w:rPr>
          <w:lang w:bidi="ar-SA"/>
        </w:rPr>
        <w:t>du</w:t>
      </w:r>
      <w:r w:rsidRPr="00476D5A">
        <w:rPr>
          <w:spacing w:val="1"/>
          <w:lang w:bidi="ar-SA"/>
        </w:rPr>
        <w:t>t</w:t>
      </w:r>
      <w:r w:rsidRPr="00476D5A">
        <w:rPr>
          <w:spacing w:val="-1"/>
          <w:lang w:bidi="ar-SA"/>
        </w:rPr>
        <w:t>i</w:t>
      </w:r>
      <w:r w:rsidRPr="00476D5A">
        <w:rPr>
          <w:lang w:bidi="ar-SA"/>
        </w:rPr>
        <w:t>es</w:t>
      </w:r>
      <w:r w:rsidRPr="00476D5A">
        <w:rPr>
          <w:spacing w:val="1"/>
          <w:lang w:bidi="ar-SA"/>
        </w:rPr>
        <w:t xml:space="preserve"> </w:t>
      </w:r>
      <w:r w:rsidRPr="00476D5A">
        <w:rPr>
          <w:spacing w:val="-2"/>
          <w:lang w:bidi="ar-SA"/>
        </w:rPr>
        <w:t>p</w:t>
      </w:r>
      <w:r w:rsidRPr="00476D5A">
        <w:rPr>
          <w:lang w:bidi="ar-SA"/>
        </w:rPr>
        <w:t>u</w:t>
      </w:r>
      <w:r w:rsidRPr="00476D5A">
        <w:rPr>
          <w:spacing w:val="1"/>
          <w:lang w:bidi="ar-SA"/>
        </w:rPr>
        <w:t>r</w:t>
      </w:r>
      <w:r w:rsidRPr="00476D5A">
        <w:rPr>
          <w:lang w:bidi="ar-SA"/>
        </w:rPr>
        <w:t>s</w:t>
      </w:r>
      <w:r w:rsidRPr="00476D5A">
        <w:rPr>
          <w:spacing w:val="-2"/>
          <w:lang w:bidi="ar-SA"/>
        </w:rPr>
        <w:t>u</w:t>
      </w:r>
      <w:r w:rsidRPr="00476D5A">
        <w:rPr>
          <w:lang w:bidi="ar-SA"/>
        </w:rPr>
        <w:t>ant</w:t>
      </w:r>
      <w:r w:rsidRPr="00476D5A">
        <w:rPr>
          <w:spacing w:val="-1"/>
          <w:lang w:bidi="ar-SA"/>
        </w:rPr>
        <w:t xml:space="preserve"> </w:t>
      </w:r>
      <w:r w:rsidRPr="00476D5A">
        <w:rPr>
          <w:spacing w:val="1"/>
          <w:lang w:bidi="ar-SA"/>
        </w:rPr>
        <w:t>t</w:t>
      </w:r>
      <w:r w:rsidRPr="00476D5A">
        <w:rPr>
          <w:lang w:bidi="ar-SA"/>
        </w:rPr>
        <w:t>o</w:t>
      </w:r>
      <w:r w:rsidRPr="00476D5A">
        <w:rPr>
          <w:spacing w:val="-2"/>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 xml:space="preserve">s </w:t>
      </w:r>
      <w:r w:rsidRPr="00476D5A">
        <w:rPr>
          <w:spacing w:val="-2"/>
          <w:lang w:bidi="ar-SA"/>
        </w:rPr>
        <w:t>c</w:t>
      </w:r>
      <w:r w:rsidRPr="00476D5A">
        <w:rPr>
          <w:lang w:bidi="ar-SA"/>
        </w:rPr>
        <w:t>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lang w:bidi="ar-SA"/>
        </w:rPr>
        <w:t>t</w:t>
      </w:r>
      <w:r w:rsidRPr="00476D5A">
        <w:rPr>
          <w:spacing w:val="1"/>
          <w:lang w:bidi="ar-SA"/>
        </w:rPr>
        <w:t xml:space="preserve"> </w:t>
      </w:r>
      <w:r w:rsidRPr="00476D5A">
        <w:rPr>
          <w:lang w:bidi="ar-SA"/>
        </w:rPr>
        <w:t>a</w:t>
      </w:r>
      <w:r w:rsidRPr="00476D5A">
        <w:rPr>
          <w:spacing w:val="-2"/>
          <w:lang w:bidi="ar-SA"/>
        </w:rPr>
        <w:t>n</w:t>
      </w:r>
      <w:r w:rsidRPr="00476D5A">
        <w:rPr>
          <w:lang w:bidi="ar-SA"/>
        </w:rPr>
        <w:t xml:space="preserve">d </w:t>
      </w:r>
      <w:r w:rsidRPr="00476D5A">
        <w:rPr>
          <w:spacing w:val="1"/>
          <w:lang w:bidi="ar-SA"/>
        </w:rPr>
        <w:t>t</w:t>
      </w:r>
      <w:r w:rsidRPr="00476D5A">
        <w:rPr>
          <w:spacing w:val="-2"/>
          <w:lang w:bidi="ar-SA"/>
        </w:rPr>
        <w:t>h</w:t>
      </w:r>
      <w:r w:rsidRPr="00476D5A">
        <w:rPr>
          <w:lang w:bidi="ar-SA"/>
        </w:rPr>
        <w:t>at</w:t>
      </w:r>
      <w:r w:rsidRPr="00476D5A">
        <w:rPr>
          <w:spacing w:val="-1"/>
          <w:lang w:bidi="ar-SA"/>
        </w:rPr>
        <w:t xml:space="preserve"> </w:t>
      </w:r>
      <w:r w:rsidRPr="00476D5A">
        <w:rPr>
          <w:lang w:bidi="ar-SA"/>
        </w:rPr>
        <w:t>any sub</w:t>
      </w:r>
      <w:r w:rsidRPr="00476D5A">
        <w:rPr>
          <w:spacing w:val="1"/>
          <w:lang w:bidi="ar-SA"/>
        </w:rPr>
        <w:t>c</w:t>
      </w:r>
      <w:r w:rsidRPr="00476D5A">
        <w:rPr>
          <w:lang w:bidi="ar-SA"/>
        </w:rPr>
        <w:t>o</w:t>
      </w:r>
      <w:r w:rsidRPr="00476D5A">
        <w:rPr>
          <w:spacing w:val="-2"/>
          <w:lang w:bidi="ar-SA"/>
        </w:rPr>
        <w:t>n</w:t>
      </w:r>
      <w:r w:rsidRPr="00476D5A">
        <w:rPr>
          <w:spacing w:val="1"/>
          <w:lang w:bidi="ar-SA"/>
        </w:rPr>
        <w:t>t</w:t>
      </w:r>
      <w:r w:rsidRPr="00476D5A">
        <w:rPr>
          <w:spacing w:val="-2"/>
          <w:lang w:bidi="ar-SA"/>
        </w:rPr>
        <w:t>r</w:t>
      </w:r>
      <w:r w:rsidRPr="00476D5A">
        <w:rPr>
          <w:lang w:bidi="ar-SA"/>
        </w:rPr>
        <w:t>ac</w:t>
      </w:r>
      <w:r w:rsidRPr="00476D5A">
        <w:rPr>
          <w:spacing w:val="-1"/>
          <w:lang w:bidi="ar-SA"/>
        </w:rPr>
        <w:t>t</w:t>
      </w:r>
      <w:r w:rsidRPr="00476D5A">
        <w:rPr>
          <w:lang w:bidi="ar-SA"/>
        </w:rPr>
        <w:t xml:space="preserve">s </w:t>
      </w:r>
      <w:r w:rsidRPr="00476D5A">
        <w:rPr>
          <w:spacing w:val="-1"/>
          <w:lang w:bidi="ar-SA"/>
        </w:rPr>
        <w:t>i</w:t>
      </w:r>
      <w:r w:rsidRPr="00476D5A">
        <w:rPr>
          <w:lang w:bidi="ar-SA"/>
        </w:rPr>
        <w:t>nc</w:t>
      </w:r>
      <w:r w:rsidRPr="00476D5A">
        <w:rPr>
          <w:spacing w:val="-1"/>
          <w:lang w:bidi="ar-SA"/>
        </w:rPr>
        <w:t>l</w:t>
      </w:r>
      <w:r w:rsidRPr="00476D5A">
        <w:rPr>
          <w:lang w:bidi="ar-SA"/>
        </w:rPr>
        <w:t xml:space="preserve">ude </w:t>
      </w:r>
      <w:r w:rsidRPr="00476D5A">
        <w:rPr>
          <w:spacing w:val="-2"/>
          <w:lang w:bidi="ar-SA"/>
        </w:rPr>
        <w:t>a</w:t>
      </w:r>
      <w:r w:rsidRPr="00476D5A">
        <w:rPr>
          <w:lang w:bidi="ar-SA"/>
        </w:rPr>
        <w:t>n ex</w:t>
      </w:r>
      <w:r w:rsidRPr="00476D5A">
        <w:rPr>
          <w:spacing w:val="-2"/>
          <w:lang w:bidi="ar-SA"/>
        </w:rPr>
        <w:t>p</w:t>
      </w:r>
      <w:r w:rsidRPr="00476D5A">
        <w:rPr>
          <w:spacing w:val="1"/>
          <w:lang w:bidi="ar-SA"/>
        </w:rPr>
        <w:t>r</w:t>
      </w:r>
      <w:r w:rsidRPr="00476D5A">
        <w:rPr>
          <w:lang w:bidi="ar-SA"/>
        </w:rPr>
        <w:t>e</w:t>
      </w:r>
      <w:r w:rsidRPr="00476D5A">
        <w:rPr>
          <w:spacing w:val="1"/>
          <w:lang w:bidi="ar-SA"/>
        </w:rPr>
        <w:t>s</w:t>
      </w:r>
      <w:r w:rsidRPr="00476D5A">
        <w:rPr>
          <w:lang w:bidi="ar-SA"/>
        </w:rPr>
        <w:t>s</w:t>
      </w:r>
      <w:r w:rsidRPr="00476D5A">
        <w:rPr>
          <w:spacing w:val="-2"/>
          <w:lang w:bidi="ar-SA"/>
        </w:rPr>
        <w:t xml:space="preserve"> </w:t>
      </w:r>
      <w:r w:rsidRPr="00476D5A">
        <w:rPr>
          <w:spacing w:val="1"/>
          <w:lang w:bidi="ar-SA"/>
        </w:rPr>
        <w:t>r</w:t>
      </w:r>
      <w:r w:rsidRPr="00476D5A">
        <w:rPr>
          <w:lang w:bidi="ar-SA"/>
        </w:rPr>
        <w:t>e</w:t>
      </w:r>
      <w:r w:rsidRPr="00476D5A">
        <w:rPr>
          <w:spacing w:val="-2"/>
          <w:lang w:bidi="ar-SA"/>
        </w:rPr>
        <w:t>q</w:t>
      </w:r>
      <w:r w:rsidRPr="00476D5A">
        <w:rPr>
          <w:lang w:bidi="ar-SA"/>
        </w:rPr>
        <w:t>u</w:t>
      </w:r>
      <w:r w:rsidRPr="00476D5A">
        <w:rPr>
          <w:spacing w:val="-1"/>
          <w:lang w:bidi="ar-SA"/>
        </w:rPr>
        <w:t>i</w:t>
      </w:r>
      <w:r w:rsidRPr="00476D5A">
        <w:rPr>
          <w:spacing w:val="1"/>
          <w:lang w:bidi="ar-SA"/>
        </w:rPr>
        <w:t>r</w:t>
      </w:r>
      <w:r w:rsidRPr="00476D5A">
        <w:rPr>
          <w:lang w:bidi="ar-SA"/>
        </w:rPr>
        <w:t>e</w:t>
      </w:r>
      <w:r w:rsidRPr="00476D5A">
        <w:rPr>
          <w:spacing w:val="-3"/>
          <w:lang w:bidi="ar-SA"/>
        </w:rPr>
        <w:t>m</w:t>
      </w:r>
      <w:r w:rsidRPr="00476D5A">
        <w:rPr>
          <w:lang w:bidi="ar-SA"/>
        </w:rPr>
        <w:t>ent</w:t>
      </w:r>
      <w:r w:rsidRPr="00476D5A">
        <w:rPr>
          <w:spacing w:val="1"/>
          <w:lang w:bidi="ar-SA"/>
        </w:rPr>
        <w:t xml:space="preserve"> t</w:t>
      </w:r>
      <w:r w:rsidRPr="00476D5A">
        <w:rPr>
          <w:spacing w:val="-2"/>
          <w:lang w:bidi="ar-SA"/>
        </w:rPr>
        <w:t>h</w:t>
      </w:r>
      <w:r w:rsidRPr="00476D5A">
        <w:rPr>
          <w:lang w:bidi="ar-SA"/>
        </w:rPr>
        <w:t>at</w:t>
      </w:r>
      <w:r w:rsidRPr="00476D5A">
        <w:rPr>
          <w:spacing w:val="1"/>
          <w:lang w:bidi="ar-SA"/>
        </w:rPr>
        <w:t xml:space="preserve"> </w:t>
      </w:r>
      <w:r w:rsidRPr="00476D5A">
        <w:rPr>
          <w:spacing w:val="-3"/>
          <w:lang w:bidi="ar-SA"/>
        </w:rPr>
        <w:t>S</w:t>
      </w:r>
      <w:r w:rsidRPr="00476D5A">
        <w:rPr>
          <w:lang w:bidi="ar-SA"/>
        </w:rPr>
        <w:t>ubc</w:t>
      </w:r>
      <w:r w:rsidRPr="00476D5A">
        <w:rPr>
          <w:spacing w:val="-2"/>
          <w:lang w:bidi="ar-SA"/>
        </w:rPr>
        <w:t>o</w:t>
      </w:r>
      <w:r w:rsidRPr="00476D5A">
        <w:rPr>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spacing w:val="1"/>
          <w:lang w:bidi="ar-SA"/>
        </w:rPr>
        <w:t>r</w:t>
      </w:r>
      <w:r w:rsidRPr="00476D5A">
        <w:rPr>
          <w:lang w:bidi="ar-SA"/>
        </w:rPr>
        <w:t>s</w:t>
      </w:r>
      <w:r w:rsidRPr="00476D5A">
        <w:rPr>
          <w:spacing w:val="-2"/>
          <w:lang w:bidi="ar-SA"/>
        </w:rPr>
        <w:t xml:space="preserve"> </w:t>
      </w:r>
      <w:r w:rsidRPr="00476D5A">
        <w:rPr>
          <w:lang w:bidi="ar-SA"/>
        </w:rPr>
        <w:t>pe</w:t>
      </w:r>
      <w:r w:rsidRPr="00476D5A">
        <w:rPr>
          <w:spacing w:val="-1"/>
          <w:lang w:bidi="ar-SA"/>
        </w:rPr>
        <w:t>r</w:t>
      </w:r>
      <w:r w:rsidRPr="00476D5A">
        <w:rPr>
          <w:spacing w:val="1"/>
          <w:lang w:bidi="ar-SA"/>
        </w:rPr>
        <w:t>f</w:t>
      </w:r>
      <w:r w:rsidRPr="00476D5A">
        <w:rPr>
          <w:lang w:bidi="ar-SA"/>
        </w:rPr>
        <w:t>o</w:t>
      </w:r>
      <w:r w:rsidRPr="00476D5A">
        <w:rPr>
          <w:spacing w:val="1"/>
          <w:lang w:bidi="ar-SA"/>
        </w:rPr>
        <w:t>r</w:t>
      </w:r>
      <w:r w:rsidRPr="00476D5A">
        <w:rPr>
          <w:spacing w:val="-4"/>
          <w:lang w:bidi="ar-SA"/>
        </w:rPr>
        <w:t>m</w:t>
      </w:r>
      <w:r w:rsidRPr="00476D5A">
        <w:rPr>
          <w:spacing w:val="1"/>
          <w:lang w:bidi="ar-SA"/>
        </w:rPr>
        <w:t>i</w:t>
      </w:r>
      <w:r w:rsidRPr="00476D5A">
        <w:rPr>
          <w:lang w:bidi="ar-SA"/>
        </w:rPr>
        <w:t>ng</w:t>
      </w:r>
      <w:r w:rsidRPr="00476D5A">
        <w:rPr>
          <w:spacing w:val="-2"/>
          <w:lang w:bidi="ar-SA"/>
        </w:rPr>
        <w:t xml:space="preserve"> </w:t>
      </w:r>
      <w:r w:rsidRPr="00476D5A">
        <w:rPr>
          <w:spacing w:val="-1"/>
          <w:lang w:bidi="ar-SA"/>
        </w:rPr>
        <w:t>w</w:t>
      </w:r>
      <w:r w:rsidRPr="00476D5A">
        <w:rPr>
          <w:lang w:bidi="ar-SA"/>
        </w:rPr>
        <w:t>o</w:t>
      </w:r>
      <w:r w:rsidRPr="00476D5A">
        <w:rPr>
          <w:spacing w:val="1"/>
          <w:lang w:bidi="ar-SA"/>
        </w:rPr>
        <w:t>r</w:t>
      </w:r>
      <w:r w:rsidRPr="00476D5A">
        <w:rPr>
          <w:lang w:bidi="ar-SA"/>
        </w:rPr>
        <w:t>k</w:t>
      </w:r>
      <w:r w:rsidRPr="00476D5A">
        <w:rPr>
          <w:spacing w:val="-2"/>
          <w:lang w:bidi="ar-SA"/>
        </w:rPr>
        <w:t xml:space="preserve"> </w:t>
      </w:r>
      <w:r w:rsidRPr="00476D5A">
        <w:rPr>
          <w:lang w:bidi="ar-SA"/>
        </w:rPr>
        <w:t>or</w:t>
      </w:r>
      <w:r w:rsidRPr="00476D5A">
        <w:rPr>
          <w:spacing w:val="1"/>
          <w:lang w:bidi="ar-SA"/>
        </w:rPr>
        <w:t xml:space="preserve"> </w:t>
      </w:r>
      <w:r w:rsidRPr="00476D5A">
        <w:rPr>
          <w:lang w:bidi="ar-SA"/>
        </w:rPr>
        <w:t>p</w:t>
      </w:r>
      <w:r w:rsidRPr="00476D5A">
        <w:rPr>
          <w:spacing w:val="-2"/>
          <w:lang w:bidi="ar-SA"/>
        </w:rPr>
        <w:t>r</w:t>
      </w:r>
      <w:r w:rsidRPr="00476D5A">
        <w:rPr>
          <w:lang w:bidi="ar-SA"/>
        </w:rPr>
        <w:t>o</w:t>
      </w:r>
      <w:r w:rsidRPr="00476D5A">
        <w:rPr>
          <w:spacing w:val="-2"/>
          <w:lang w:bidi="ar-SA"/>
        </w:rPr>
        <w:t>v</w:t>
      </w:r>
      <w:r w:rsidRPr="00476D5A">
        <w:rPr>
          <w:spacing w:val="1"/>
          <w:lang w:bidi="ar-SA"/>
        </w:rPr>
        <w:t>i</w:t>
      </w:r>
      <w:r w:rsidRPr="00476D5A">
        <w:rPr>
          <w:lang w:bidi="ar-SA"/>
        </w:rPr>
        <w:t>d</w:t>
      </w:r>
      <w:r w:rsidRPr="00476D5A">
        <w:rPr>
          <w:spacing w:val="1"/>
          <w:lang w:bidi="ar-SA"/>
        </w:rPr>
        <w:t>i</w:t>
      </w:r>
      <w:r w:rsidRPr="00476D5A">
        <w:rPr>
          <w:lang w:bidi="ar-SA"/>
        </w:rPr>
        <w:t>ng</w:t>
      </w:r>
      <w:r w:rsidRPr="00476D5A">
        <w:rPr>
          <w:spacing w:val="-2"/>
          <w:lang w:bidi="ar-SA"/>
        </w:rPr>
        <w:t xml:space="preserve"> </w:t>
      </w:r>
      <w:r w:rsidRPr="00476D5A">
        <w:rPr>
          <w:lang w:bidi="ar-SA"/>
        </w:rPr>
        <w:t>s</w:t>
      </w:r>
      <w:r w:rsidRPr="00476D5A">
        <w:rPr>
          <w:spacing w:val="1"/>
          <w:lang w:bidi="ar-SA"/>
        </w:rPr>
        <w:t>er</w:t>
      </w:r>
      <w:r w:rsidRPr="00476D5A">
        <w:rPr>
          <w:spacing w:val="-2"/>
          <w:lang w:bidi="ar-SA"/>
        </w:rPr>
        <w:t>v</w:t>
      </w:r>
      <w:r w:rsidRPr="00476D5A">
        <w:rPr>
          <w:spacing w:val="1"/>
          <w:lang w:bidi="ar-SA"/>
        </w:rPr>
        <w:t>i</w:t>
      </w:r>
      <w:r w:rsidRPr="00476D5A">
        <w:rPr>
          <w:spacing w:val="-2"/>
          <w:lang w:bidi="ar-SA"/>
        </w:rPr>
        <w:t>c</w:t>
      </w:r>
      <w:r w:rsidRPr="00476D5A">
        <w:rPr>
          <w:lang w:bidi="ar-SA"/>
        </w:rPr>
        <w:t>es</w:t>
      </w:r>
      <w:r w:rsidRPr="00476D5A">
        <w:rPr>
          <w:spacing w:val="1"/>
          <w:lang w:bidi="ar-SA"/>
        </w:rPr>
        <w:t xml:space="preserve"> </w:t>
      </w:r>
      <w:r w:rsidRPr="00476D5A">
        <w:rPr>
          <w:lang w:bidi="ar-SA"/>
        </w:rPr>
        <w:t>p</w:t>
      </w:r>
      <w:r w:rsidRPr="00476D5A">
        <w:rPr>
          <w:spacing w:val="-2"/>
          <w:lang w:bidi="ar-SA"/>
        </w:rPr>
        <w:t>u</w:t>
      </w:r>
      <w:r w:rsidRPr="00476D5A">
        <w:rPr>
          <w:spacing w:val="1"/>
          <w:lang w:bidi="ar-SA"/>
        </w:rPr>
        <w:t>r</w:t>
      </w:r>
      <w:r w:rsidRPr="00476D5A">
        <w:rPr>
          <w:lang w:bidi="ar-SA"/>
        </w:rPr>
        <w:t>s</w:t>
      </w:r>
      <w:r w:rsidRPr="00476D5A">
        <w:rPr>
          <w:spacing w:val="-2"/>
          <w:lang w:bidi="ar-SA"/>
        </w:rPr>
        <w:t>u</w:t>
      </w:r>
      <w:r w:rsidRPr="00476D5A">
        <w:rPr>
          <w:lang w:bidi="ar-SA"/>
        </w:rPr>
        <w:t>ant</w:t>
      </w:r>
      <w:r w:rsidRPr="00476D5A">
        <w:rPr>
          <w:spacing w:val="-1"/>
          <w:lang w:bidi="ar-SA"/>
        </w:rPr>
        <w:t xml:space="preserve"> </w:t>
      </w:r>
      <w:r w:rsidRPr="00476D5A">
        <w:rPr>
          <w:spacing w:val="1"/>
          <w:lang w:bidi="ar-SA"/>
        </w:rPr>
        <w:t>t</w:t>
      </w:r>
      <w:r w:rsidRPr="00476D5A">
        <w:rPr>
          <w:lang w:bidi="ar-SA"/>
        </w:rPr>
        <w:t xml:space="preserve">o </w:t>
      </w:r>
      <w:r w:rsidRPr="00476D5A">
        <w:rPr>
          <w:spacing w:val="1"/>
          <w:lang w:bidi="ar-SA"/>
        </w:rPr>
        <w:t>t</w:t>
      </w:r>
      <w:r w:rsidRPr="00476D5A">
        <w:rPr>
          <w:lang w:bidi="ar-SA"/>
        </w:rPr>
        <w:t>h</w:t>
      </w:r>
      <w:r w:rsidRPr="00476D5A">
        <w:rPr>
          <w:spacing w:val="-1"/>
          <w:lang w:bidi="ar-SA"/>
        </w:rPr>
        <w:t>i</w:t>
      </w:r>
      <w:r w:rsidRPr="00476D5A">
        <w:rPr>
          <w:lang w:bidi="ar-SA"/>
        </w:rPr>
        <w:t>s A</w:t>
      </w:r>
      <w:r w:rsidRPr="00476D5A">
        <w:rPr>
          <w:spacing w:val="-3"/>
          <w:lang w:bidi="ar-SA"/>
        </w:rPr>
        <w:t>g</w:t>
      </w:r>
      <w:r w:rsidRPr="00476D5A">
        <w:rPr>
          <w:spacing w:val="1"/>
          <w:lang w:bidi="ar-SA"/>
        </w:rPr>
        <w:t>r</w:t>
      </w:r>
      <w:r w:rsidRPr="00476D5A">
        <w:rPr>
          <w:lang w:bidi="ar-SA"/>
        </w:rPr>
        <w:t>ee</w:t>
      </w:r>
      <w:r w:rsidRPr="00476D5A">
        <w:rPr>
          <w:spacing w:val="-4"/>
          <w:lang w:bidi="ar-SA"/>
        </w:rPr>
        <w:t>m</w:t>
      </w:r>
      <w:r w:rsidRPr="00476D5A">
        <w:rPr>
          <w:lang w:bidi="ar-SA"/>
        </w:rPr>
        <w:t>ent</w:t>
      </w:r>
      <w:r w:rsidRPr="00476D5A">
        <w:rPr>
          <w:spacing w:val="1"/>
          <w:lang w:bidi="ar-SA"/>
        </w:rPr>
        <w:t xml:space="preserve"> </w:t>
      </w:r>
      <w:r w:rsidRPr="00476D5A">
        <w:rPr>
          <w:lang w:bidi="ar-SA"/>
        </w:rPr>
        <w:t>u</w:t>
      </w:r>
      <w:r w:rsidRPr="00476D5A">
        <w:rPr>
          <w:spacing w:val="-1"/>
          <w:lang w:bidi="ar-SA"/>
        </w:rPr>
        <w:t>t</w:t>
      </w:r>
      <w:r w:rsidRPr="00476D5A">
        <w:rPr>
          <w:spacing w:val="1"/>
          <w:lang w:bidi="ar-SA"/>
        </w:rPr>
        <w:t>i</w:t>
      </w:r>
      <w:r w:rsidRPr="00476D5A">
        <w:rPr>
          <w:spacing w:val="-1"/>
          <w:lang w:bidi="ar-SA"/>
        </w:rPr>
        <w:t>l</w:t>
      </w:r>
      <w:r w:rsidRPr="00476D5A">
        <w:rPr>
          <w:spacing w:val="1"/>
          <w:lang w:bidi="ar-SA"/>
        </w:rPr>
        <w:t>i</w:t>
      </w:r>
      <w:r w:rsidRPr="00476D5A">
        <w:rPr>
          <w:spacing w:val="-2"/>
          <w:lang w:bidi="ar-SA"/>
        </w:rPr>
        <w:t>z</w:t>
      </w:r>
      <w:r w:rsidRPr="00476D5A">
        <w:rPr>
          <w:lang w:bidi="ar-SA"/>
        </w:rPr>
        <w:t xml:space="preserve">e </w:t>
      </w:r>
      <w:r w:rsidRPr="00476D5A">
        <w:rPr>
          <w:spacing w:val="1"/>
          <w:lang w:bidi="ar-SA"/>
        </w:rPr>
        <w:t>t</w:t>
      </w:r>
      <w:r w:rsidRPr="00476D5A">
        <w:rPr>
          <w:lang w:bidi="ar-SA"/>
        </w:rPr>
        <w:t>he</w:t>
      </w:r>
      <w:r w:rsidRPr="00476D5A">
        <w:rPr>
          <w:spacing w:val="-4"/>
          <w:lang w:bidi="ar-SA"/>
        </w:rPr>
        <w:t xml:space="preserve"> </w:t>
      </w:r>
      <w:r w:rsidRPr="00476D5A">
        <w:rPr>
          <w:spacing w:val="3"/>
          <w:lang w:bidi="ar-SA"/>
        </w:rPr>
        <w:t>E</w:t>
      </w:r>
      <w:r w:rsidRPr="00476D5A">
        <w:rPr>
          <w:spacing w:val="-4"/>
          <w:lang w:bidi="ar-SA"/>
        </w:rPr>
        <w:t>-</w:t>
      </w:r>
      <w:r w:rsidRPr="00476D5A">
        <w:rPr>
          <w:spacing w:val="-2"/>
          <w:lang w:bidi="ar-SA"/>
        </w:rPr>
        <w:t>v</w:t>
      </w:r>
      <w:r w:rsidRPr="00476D5A">
        <w:rPr>
          <w:lang w:bidi="ar-SA"/>
        </w:rPr>
        <w:t>e</w:t>
      </w:r>
      <w:r w:rsidRPr="00476D5A">
        <w:rPr>
          <w:spacing w:val="1"/>
          <w:lang w:bidi="ar-SA"/>
        </w:rPr>
        <w:t>rif</w:t>
      </w:r>
      <w:r w:rsidRPr="00476D5A">
        <w:rPr>
          <w:lang w:bidi="ar-SA"/>
        </w:rPr>
        <w:t>y</w:t>
      </w:r>
      <w:r w:rsidRPr="00476D5A">
        <w:rPr>
          <w:spacing w:val="-2"/>
          <w:lang w:bidi="ar-SA"/>
        </w:rPr>
        <w:t xml:space="preserve"> </w:t>
      </w:r>
      <w:r w:rsidRPr="00476D5A">
        <w:rPr>
          <w:lang w:bidi="ar-SA"/>
        </w:rPr>
        <w:t>s</w:t>
      </w:r>
      <w:r w:rsidRPr="00476D5A">
        <w:rPr>
          <w:spacing w:val="-2"/>
          <w:lang w:bidi="ar-SA"/>
        </w:rPr>
        <w:t>y</w:t>
      </w:r>
      <w:r w:rsidRPr="00476D5A">
        <w:rPr>
          <w:lang w:bidi="ar-SA"/>
        </w:rPr>
        <w:t>s</w:t>
      </w:r>
      <w:r w:rsidRPr="00476D5A">
        <w:rPr>
          <w:spacing w:val="1"/>
          <w:lang w:bidi="ar-SA"/>
        </w:rPr>
        <w:t>t</w:t>
      </w:r>
      <w:r w:rsidRPr="00476D5A">
        <w:rPr>
          <w:lang w:bidi="ar-SA"/>
        </w:rPr>
        <w:t>em</w:t>
      </w:r>
      <w:r w:rsidRPr="00476D5A">
        <w:rPr>
          <w:spacing w:val="-3"/>
          <w:lang w:bidi="ar-SA"/>
        </w:rPr>
        <w:t xml:space="preserve"> </w:t>
      </w:r>
      <w:r w:rsidRPr="00476D5A">
        <w:rPr>
          <w:spacing w:val="1"/>
          <w:lang w:bidi="ar-SA"/>
        </w:rPr>
        <w:t>t</w:t>
      </w:r>
      <w:r w:rsidRPr="00476D5A">
        <w:rPr>
          <w:lang w:bidi="ar-SA"/>
        </w:rPr>
        <w:t xml:space="preserve">o </w:t>
      </w:r>
      <w:r w:rsidRPr="00476D5A">
        <w:rPr>
          <w:spacing w:val="-2"/>
          <w:lang w:bidi="ar-SA"/>
        </w:rPr>
        <w:t>v</w:t>
      </w:r>
      <w:r w:rsidRPr="00476D5A">
        <w:rPr>
          <w:lang w:bidi="ar-SA"/>
        </w:rPr>
        <w:t>e</w:t>
      </w:r>
      <w:r w:rsidRPr="00476D5A">
        <w:rPr>
          <w:spacing w:val="1"/>
          <w:lang w:bidi="ar-SA"/>
        </w:rPr>
        <w:t>rif</w:t>
      </w:r>
      <w:r w:rsidRPr="00476D5A">
        <w:rPr>
          <w:lang w:bidi="ar-SA"/>
        </w:rPr>
        <w:t>y</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e e</w:t>
      </w:r>
      <w:r w:rsidRPr="00476D5A">
        <w:rPr>
          <w:spacing w:val="-4"/>
          <w:lang w:bidi="ar-SA"/>
        </w:rPr>
        <w:t>m</w:t>
      </w:r>
      <w:r w:rsidRPr="00476D5A">
        <w:rPr>
          <w:spacing w:val="2"/>
          <w:lang w:bidi="ar-SA"/>
        </w:rPr>
        <w:t>p</w:t>
      </w:r>
      <w:r w:rsidRPr="00476D5A">
        <w:rPr>
          <w:spacing w:val="1"/>
          <w:lang w:bidi="ar-SA"/>
        </w:rPr>
        <w:t>l</w:t>
      </w:r>
      <w:r w:rsidRPr="00476D5A">
        <w:rPr>
          <w:lang w:bidi="ar-SA"/>
        </w:rPr>
        <w:t>oy</w:t>
      </w:r>
      <w:r w:rsidRPr="00476D5A">
        <w:rPr>
          <w:spacing w:val="-4"/>
          <w:lang w:bidi="ar-SA"/>
        </w:rPr>
        <w:t>m</w:t>
      </w:r>
      <w:r w:rsidRPr="00476D5A">
        <w:rPr>
          <w:lang w:bidi="ar-SA"/>
        </w:rPr>
        <w:t>ent</w:t>
      </w:r>
      <w:r w:rsidRPr="00476D5A">
        <w:rPr>
          <w:spacing w:val="1"/>
          <w:lang w:bidi="ar-SA"/>
        </w:rPr>
        <w:t xml:space="preserve"> </w:t>
      </w:r>
      <w:r w:rsidRPr="00476D5A">
        <w:rPr>
          <w:lang w:bidi="ar-SA"/>
        </w:rPr>
        <w:t>e</w:t>
      </w:r>
      <w:r w:rsidRPr="00476D5A">
        <w:rPr>
          <w:spacing w:val="-1"/>
          <w:lang w:bidi="ar-SA"/>
        </w:rPr>
        <w:t>l</w:t>
      </w:r>
      <w:r w:rsidRPr="00476D5A">
        <w:rPr>
          <w:spacing w:val="1"/>
          <w:lang w:bidi="ar-SA"/>
        </w:rPr>
        <w:t>i</w:t>
      </w:r>
      <w:r w:rsidRPr="00476D5A">
        <w:rPr>
          <w:spacing w:val="-2"/>
          <w:lang w:bidi="ar-SA"/>
        </w:rPr>
        <w:t>g</w:t>
      </w:r>
      <w:r w:rsidRPr="00476D5A">
        <w:rPr>
          <w:spacing w:val="1"/>
          <w:lang w:bidi="ar-SA"/>
        </w:rPr>
        <w:t>i</w:t>
      </w:r>
      <w:r w:rsidRPr="00476D5A">
        <w:rPr>
          <w:lang w:bidi="ar-SA"/>
        </w:rPr>
        <w:t>b</w:t>
      </w:r>
      <w:r w:rsidRPr="00476D5A">
        <w:rPr>
          <w:spacing w:val="1"/>
          <w:lang w:bidi="ar-SA"/>
        </w:rPr>
        <w:t>i</w:t>
      </w:r>
      <w:r w:rsidRPr="00476D5A">
        <w:rPr>
          <w:spacing w:val="-1"/>
          <w:lang w:bidi="ar-SA"/>
        </w:rPr>
        <w:t>li</w:t>
      </w:r>
      <w:r w:rsidRPr="00476D5A">
        <w:rPr>
          <w:spacing w:val="1"/>
          <w:lang w:bidi="ar-SA"/>
        </w:rPr>
        <w:t>t</w:t>
      </w:r>
      <w:r w:rsidRPr="00476D5A">
        <w:rPr>
          <w:lang w:bidi="ar-SA"/>
        </w:rPr>
        <w:t>y</w:t>
      </w:r>
      <w:r w:rsidRPr="00476D5A">
        <w:rPr>
          <w:spacing w:val="-2"/>
          <w:lang w:bidi="ar-SA"/>
        </w:rPr>
        <w:t xml:space="preserve"> </w:t>
      </w:r>
      <w:r w:rsidRPr="00476D5A">
        <w:rPr>
          <w:lang w:bidi="ar-SA"/>
        </w:rPr>
        <w:t>of</w:t>
      </w:r>
      <w:r w:rsidRPr="00476D5A">
        <w:rPr>
          <w:spacing w:val="-2"/>
          <w:lang w:bidi="ar-SA"/>
        </w:rPr>
        <w:t xml:space="preserve"> </w:t>
      </w:r>
      <w:r w:rsidRPr="00476D5A">
        <w:rPr>
          <w:lang w:bidi="ar-SA"/>
        </w:rPr>
        <w:t>a</w:t>
      </w:r>
      <w:r w:rsidRPr="00476D5A">
        <w:rPr>
          <w:spacing w:val="1"/>
          <w:lang w:bidi="ar-SA"/>
        </w:rPr>
        <w:t>l</w:t>
      </w:r>
      <w:r w:rsidRPr="00476D5A">
        <w:rPr>
          <w:lang w:bidi="ar-SA"/>
        </w:rPr>
        <w:t>l</w:t>
      </w:r>
      <w:r w:rsidRPr="00476D5A">
        <w:rPr>
          <w:spacing w:val="-1"/>
          <w:lang w:bidi="ar-SA"/>
        </w:rPr>
        <w:t xml:space="preserve"> </w:t>
      </w:r>
      <w:r w:rsidRPr="00476D5A">
        <w:rPr>
          <w:lang w:bidi="ar-SA"/>
        </w:rPr>
        <w:t>new e</w:t>
      </w:r>
      <w:r w:rsidRPr="00476D5A">
        <w:rPr>
          <w:spacing w:val="-4"/>
          <w:lang w:bidi="ar-SA"/>
        </w:rPr>
        <w:t>m</w:t>
      </w:r>
      <w:r w:rsidRPr="00476D5A">
        <w:rPr>
          <w:lang w:bidi="ar-SA"/>
        </w:rPr>
        <w:t>p</w:t>
      </w:r>
      <w:r w:rsidRPr="00476D5A">
        <w:rPr>
          <w:spacing w:val="1"/>
          <w:lang w:bidi="ar-SA"/>
        </w:rPr>
        <w:t>l</w:t>
      </w:r>
      <w:r w:rsidRPr="00476D5A">
        <w:rPr>
          <w:lang w:bidi="ar-SA"/>
        </w:rPr>
        <w:t>o</w:t>
      </w:r>
      <w:r w:rsidRPr="00476D5A">
        <w:rPr>
          <w:spacing w:val="-2"/>
          <w:lang w:bidi="ar-SA"/>
        </w:rPr>
        <w:t>y</w:t>
      </w:r>
      <w:r w:rsidRPr="00476D5A">
        <w:rPr>
          <w:lang w:bidi="ar-SA"/>
        </w:rPr>
        <w:t xml:space="preserve">ees </w:t>
      </w:r>
      <w:r w:rsidRPr="00476D5A">
        <w:rPr>
          <w:spacing w:val="-2"/>
          <w:lang w:bidi="ar-SA"/>
        </w:rPr>
        <w:t>h</w:t>
      </w:r>
      <w:r w:rsidRPr="00476D5A">
        <w:rPr>
          <w:spacing w:val="1"/>
          <w:lang w:bidi="ar-SA"/>
        </w:rPr>
        <w:t>ir</w:t>
      </w:r>
      <w:r w:rsidRPr="00476D5A">
        <w:rPr>
          <w:lang w:bidi="ar-SA"/>
        </w:rPr>
        <w:t>ed</w:t>
      </w:r>
      <w:r w:rsidRPr="00476D5A">
        <w:rPr>
          <w:spacing w:val="-2"/>
          <w:lang w:bidi="ar-SA"/>
        </w:rPr>
        <w:t xml:space="preserve"> </w:t>
      </w:r>
      <w:r w:rsidRPr="00476D5A">
        <w:rPr>
          <w:lang w:bidi="ar-SA"/>
        </w:rPr>
        <w:t>by</w:t>
      </w:r>
      <w:r w:rsidRPr="00476D5A">
        <w:rPr>
          <w:spacing w:val="-2"/>
          <w:lang w:bidi="ar-SA"/>
        </w:rPr>
        <w:t xml:space="preserve"> </w:t>
      </w:r>
      <w:r w:rsidRPr="00476D5A">
        <w:rPr>
          <w:spacing w:val="1"/>
          <w:lang w:bidi="ar-SA"/>
        </w:rPr>
        <w:t>t</w:t>
      </w:r>
      <w:r w:rsidRPr="00476D5A">
        <w:rPr>
          <w:lang w:bidi="ar-SA"/>
        </w:rPr>
        <w:t>he Subco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lang w:bidi="ar-SA"/>
        </w:rPr>
        <w:t>d</w:t>
      </w:r>
      <w:r w:rsidRPr="00476D5A">
        <w:rPr>
          <w:spacing w:val="-2"/>
          <w:lang w:bidi="ar-SA"/>
        </w:rPr>
        <w:t>u</w:t>
      </w:r>
      <w:r w:rsidRPr="00476D5A">
        <w:rPr>
          <w:spacing w:val="1"/>
          <w:lang w:bidi="ar-SA"/>
        </w:rPr>
        <w:t>ri</w:t>
      </w:r>
      <w:r w:rsidRPr="00476D5A">
        <w:rPr>
          <w:lang w:bidi="ar-SA"/>
        </w:rPr>
        <w:t>ng</w:t>
      </w:r>
      <w:r w:rsidRPr="00476D5A">
        <w:rPr>
          <w:spacing w:val="-2"/>
          <w:lang w:bidi="ar-SA"/>
        </w:rPr>
        <w:t xml:space="preserve"> </w:t>
      </w:r>
      <w:r w:rsidRPr="00476D5A">
        <w:rPr>
          <w:spacing w:val="1"/>
          <w:lang w:bidi="ar-SA"/>
        </w:rPr>
        <w:t>t</w:t>
      </w:r>
      <w:r w:rsidRPr="00476D5A">
        <w:rPr>
          <w:spacing w:val="-2"/>
          <w:lang w:bidi="ar-SA"/>
        </w:rPr>
        <w:t>h</w:t>
      </w:r>
      <w:r w:rsidRPr="00476D5A">
        <w:rPr>
          <w:lang w:bidi="ar-SA"/>
        </w:rPr>
        <w:t>e e</w:t>
      </w:r>
      <w:r w:rsidRPr="00476D5A">
        <w:rPr>
          <w:spacing w:val="-2"/>
          <w:lang w:bidi="ar-SA"/>
        </w:rPr>
        <w:t>n</w:t>
      </w:r>
      <w:r w:rsidRPr="00476D5A">
        <w:rPr>
          <w:spacing w:val="1"/>
          <w:lang w:bidi="ar-SA"/>
        </w:rPr>
        <w:t>t</w:t>
      </w:r>
      <w:r w:rsidRPr="00476D5A">
        <w:rPr>
          <w:spacing w:val="-1"/>
          <w:lang w:bidi="ar-SA"/>
        </w:rPr>
        <w:t>i</w:t>
      </w:r>
      <w:r w:rsidRPr="00476D5A">
        <w:rPr>
          <w:spacing w:val="1"/>
          <w:lang w:bidi="ar-SA"/>
        </w:rPr>
        <w:t>r</w:t>
      </w:r>
      <w:r w:rsidRPr="00476D5A">
        <w:rPr>
          <w:lang w:bidi="ar-SA"/>
        </w:rPr>
        <w:t>e c</w:t>
      </w:r>
      <w:r w:rsidRPr="00476D5A">
        <w:rPr>
          <w:spacing w:val="-2"/>
          <w:lang w:bidi="ar-SA"/>
        </w:rPr>
        <w:t>o</w:t>
      </w:r>
      <w:r w:rsidRPr="00476D5A">
        <w:rPr>
          <w:lang w:bidi="ar-SA"/>
        </w:rPr>
        <w:t>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lang w:bidi="ar-SA"/>
        </w:rPr>
        <w:t>t</w:t>
      </w:r>
      <w:r w:rsidRPr="00476D5A">
        <w:rPr>
          <w:spacing w:val="1"/>
          <w:lang w:bidi="ar-SA"/>
        </w:rPr>
        <w:t xml:space="preserve"> </w:t>
      </w:r>
      <w:r w:rsidRPr="00476D5A">
        <w:rPr>
          <w:spacing w:val="-1"/>
          <w:lang w:bidi="ar-SA"/>
        </w:rPr>
        <w:t>t</w:t>
      </w:r>
      <w:r w:rsidRPr="00476D5A">
        <w:rPr>
          <w:lang w:bidi="ar-SA"/>
        </w:rPr>
        <w:t>e</w:t>
      </w:r>
      <w:r w:rsidRPr="00476D5A">
        <w:rPr>
          <w:spacing w:val="1"/>
          <w:lang w:bidi="ar-SA"/>
        </w:rPr>
        <w:t>r</w:t>
      </w:r>
      <w:r w:rsidRPr="00476D5A">
        <w:rPr>
          <w:spacing w:val="-4"/>
          <w:lang w:bidi="ar-SA"/>
        </w:rPr>
        <w:t>m</w:t>
      </w:r>
      <w:r w:rsidRPr="00476D5A">
        <w:rPr>
          <w:lang w:bidi="ar-SA"/>
        </w:rPr>
        <w:t>.</w:t>
      </w:r>
    </w:p>
    <w:p w14:paraId="6294596A" w14:textId="77777777" w:rsidR="00476D5A" w:rsidRPr="00476D5A" w:rsidRDefault="00476D5A" w:rsidP="00BA301A">
      <w:pPr>
        <w:widowControl/>
        <w:autoSpaceDE/>
        <w:autoSpaceDN/>
        <w:spacing w:before="6" w:line="120" w:lineRule="exact"/>
        <w:rPr>
          <w:rFonts w:asciiTheme="minorHAnsi" w:eastAsiaTheme="minorHAnsi" w:hAnsiTheme="minorHAnsi" w:cstheme="minorBidi"/>
          <w:sz w:val="12"/>
          <w:szCs w:val="12"/>
          <w:lang w:bidi="ar-SA"/>
        </w:rPr>
      </w:pPr>
    </w:p>
    <w:p w14:paraId="70373443" w14:textId="77777777" w:rsidR="00476D5A" w:rsidRPr="00476D5A" w:rsidRDefault="00476D5A" w:rsidP="00BA301A">
      <w:pPr>
        <w:widowControl/>
        <w:autoSpaceDE/>
        <w:autoSpaceDN/>
        <w:spacing w:line="252" w:lineRule="exact"/>
        <w:ind w:left="460" w:right="260"/>
        <w:rPr>
          <w:lang w:bidi="ar-SA"/>
        </w:rPr>
      </w:pPr>
      <w:r w:rsidRPr="00476D5A">
        <w:rPr>
          <w:spacing w:val="2"/>
          <w:lang w:bidi="ar-SA"/>
        </w:rPr>
        <w:t>T</w:t>
      </w:r>
      <w:r w:rsidRPr="00476D5A">
        <w:rPr>
          <w:lang w:bidi="ar-SA"/>
        </w:rPr>
        <w:t>he</w:t>
      </w:r>
      <w:r w:rsidRPr="00476D5A">
        <w:rPr>
          <w:spacing w:val="-2"/>
          <w:lang w:bidi="ar-SA"/>
        </w:rPr>
        <w:t xml:space="preserve"> </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spacing w:val="-2"/>
          <w:lang w:bidi="ar-SA"/>
        </w:rPr>
        <w:t>o</w:t>
      </w:r>
      <w:r w:rsidRPr="00476D5A">
        <w:rPr>
          <w:lang w:bidi="ar-SA"/>
        </w:rPr>
        <w:t>r</w:t>
      </w:r>
      <w:r w:rsidRPr="00476D5A">
        <w:rPr>
          <w:spacing w:val="1"/>
          <w:lang w:bidi="ar-SA"/>
        </w:rPr>
        <w:t xml:space="preserve"> </w:t>
      </w:r>
      <w:r w:rsidRPr="00476D5A">
        <w:rPr>
          <w:lang w:bidi="ar-SA"/>
        </w:rPr>
        <w:t>sh</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spacing w:val="1"/>
          <w:lang w:bidi="ar-SA"/>
        </w:rPr>
        <w:t>r</w:t>
      </w:r>
      <w:r w:rsidRPr="00476D5A">
        <w:rPr>
          <w:lang w:bidi="ar-SA"/>
        </w:rPr>
        <w:t>e</w:t>
      </w:r>
      <w:r w:rsidRPr="00476D5A">
        <w:rPr>
          <w:spacing w:val="-2"/>
          <w:lang w:bidi="ar-SA"/>
        </w:rPr>
        <w:t>q</w:t>
      </w:r>
      <w:r w:rsidRPr="00476D5A">
        <w:rPr>
          <w:lang w:bidi="ar-SA"/>
        </w:rPr>
        <w:t>u</w:t>
      </w:r>
      <w:r w:rsidRPr="00476D5A">
        <w:rPr>
          <w:spacing w:val="-1"/>
          <w:lang w:bidi="ar-SA"/>
        </w:rPr>
        <w:t>i</w:t>
      </w:r>
      <w:r w:rsidRPr="00476D5A">
        <w:rPr>
          <w:spacing w:val="-2"/>
          <w:lang w:bidi="ar-SA"/>
        </w:rPr>
        <w:t>r</w:t>
      </w:r>
      <w:r w:rsidRPr="00476D5A">
        <w:rPr>
          <w:lang w:bidi="ar-SA"/>
        </w:rPr>
        <w:t xml:space="preserve">e </w:t>
      </w:r>
      <w:r w:rsidRPr="00476D5A">
        <w:rPr>
          <w:spacing w:val="1"/>
          <w:lang w:bidi="ar-SA"/>
        </w:rPr>
        <w:t>t</w:t>
      </w:r>
      <w:r w:rsidRPr="00476D5A">
        <w:rPr>
          <w:lang w:bidi="ar-SA"/>
        </w:rPr>
        <w:t>h</w:t>
      </w:r>
      <w:r w:rsidRPr="00476D5A">
        <w:rPr>
          <w:spacing w:val="-2"/>
          <w:lang w:bidi="ar-SA"/>
        </w:rPr>
        <w:t>a</w:t>
      </w:r>
      <w:r w:rsidRPr="00476D5A">
        <w:rPr>
          <w:lang w:bidi="ar-SA"/>
        </w:rPr>
        <w:t>t</w:t>
      </w:r>
      <w:r w:rsidRPr="00476D5A">
        <w:rPr>
          <w:spacing w:val="-1"/>
          <w:lang w:bidi="ar-SA"/>
        </w:rPr>
        <w:t xml:space="preserve"> </w:t>
      </w:r>
      <w:r w:rsidRPr="00476D5A">
        <w:rPr>
          <w:spacing w:val="1"/>
          <w:lang w:bidi="ar-SA"/>
        </w:rPr>
        <w:t>t</w:t>
      </w:r>
      <w:r w:rsidRPr="00476D5A">
        <w:rPr>
          <w:lang w:bidi="ar-SA"/>
        </w:rPr>
        <w:t>he</w:t>
      </w:r>
      <w:r w:rsidRPr="00476D5A">
        <w:rPr>
          <w:spacing w:val="-2"/>
          <w:lang w:bidi="ar-SA"/>
        </w:rPr>
        <w:t xml:space="preserve"> </w:t>
      </w:r>
      <w:r w:rsidRPr="00476D5A">
        <w:rPr>
          <w:spacing w:val="1"/>
          <w:lang w:bidi="ar-SA"/>
        </w:rPr>
        <w:t>l</w:t>
      </w:r>
      <w:r w:rsidRPr="00476D5A">
        <w:rPr>
          <w:lang w:bidi="ar-SA"/>
        </w:rPr>
        <w:t>an</w:t>
      </w:r>
      <w:r w:rsidRPr="00476D5A">
        <w:rPr>
          <w:spacing w:val="-2"/>
          <w:lang w:bidi="ar-SA"/>
        </w:rPr>
        <w:t>g</w:t>
      </w:r>
      <w:r w:rsidRPr="00476D5A">
        <w:rPr>
          <w:lang w:bidi="ar-SA"/>
        </w:rPr>
        <w:t>ua</w:t>
      </w:r>
      <w:r w:rsidRPr="00476D5A">
        <w:rPr>
          <w:spacing w:val="-2"/>
          <w:lang w:bidi="ar-SA"/>
        </w:rPr>
        <w:t>g</w:t>
      </w:r>
      <w:r w:rsidRPr="00476D5A">
        <w:rPr>
          <w:lang w:bidi="ar-SA"/>
        </w:rPr>
        <w:t>e of</w:t>
      </w:r>
      <w:r w:rsidRPr="00476D5A">
        <w:rPr>
          <w:spacing w:val="-1"/>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 xml:space="preserve">s </w:t>
      </w:r>
      <w:r w:rsidRPr="00476D5A">
        <w:rPr>
          <w:spacing w:val="-2"/>
          <w:lang w:bidi="ar-SA"/>
        </w:rPr>
        <w:t>c</w:t>
      </w:r>
      <w:r w:rsidRPr="00476D5A">
        <w:rPr>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lang w:bidi="ar-SA"/>
        </w:rPr>
        <w:t>c</w:t>
      </w:r>
      <w:r w:rsidRPr="00476D5A">
        <w:rPr>
          <w:spacing w:val="-2"/>
          <w:lang w:bidi="ar-SA"/>
        </w:rPr>
        <w:t>a</w:t>
      </w:r>
      <w:r w:rsidRPr="00476D5A">
        <w:rPr>
          <w:spacing w:val="-1"/>
          <w:lang w:bidi="ar-SA"/>
        </w:rPr>
        <w:t>t</w:t>
      </w:r>
      <w:r w:rsidRPr="00476D5A">
        <w:rPr>
          <w:spacing w:val="1"/>
          <w:lang w:bidi="ar-SA"/>
        </w:rPr>
        <w:t>i</w:t>
      </w:r>
      <w:r w:rsidRPr="00476D5A">
        <w:rPr>
          <w:lang w:bidi="ar-SA"/>
        </w:rPr>
        <w:t>on be</w:t>
      </w:r>
      <w:r w:rsidRPr="00476D5A">
        <w:rPr>
          <w:spacing w:val="-2"/>
          <w:lang w:bidi="ar-SA"/>
        </w:rPr>
        <w:t xml:space="preserve"> </w:t>
      </w:r>
      <w:r w:rsidRPr="00476D5A">
        <w:rPr>
          <w:spacing w:val="1"/>
          <w:lang w:bidi="ar-SA"/>
        </w:rPr>
        <w:t>i</w:t>
      </w:r>
      <w:r w:rsidRPr="00476D5A">
        <w:rPr>
          <w:lang w:bidi="ar-SA"/>
        </w:rPr>
        <w:t>n</w:t>
      </w:r>
      <w:r w:rsidRPr="00476D5A">
        <w:rPr>
          <w:spacing w:val="-2"/>
          <w:lang w:bidi="ar-SA"/>
        </w:rPr>
        <w:t>c</w:t>
      </w:r>
      <w:r w:rsidRPr="00476D5A">
        <w:rPr>
          <w:spacing w:val="1"/>
          <w:lang w:bidi="ar-SA"/>
        </w:rPr>
        <w:t>l</w:t>
      </w:r>
      <w:r w:rsidRPr="00476D5A">
        <w:rPr>
          <w:lang w:bidi="ar-SA"/>
        </w:rPr>
        <w:t>u</w:t>
      </w:r>
      <w:r w:rsidRPr="00476D5A">
        <w:rPr>
          <w:spacing w:val="-2"/>
          <w:lang w:bidi="ar-SA"/>
        </w:rPr>
        <w:t>d</w:t>
      </w:r>
      <w:r w:rsidRPr="00476D5A">
        <w:rPr>
          <w:lang w:bidi="ar-SA"/>
        </w:rPr>
        <w:t xml:space="preserve">ed </w:t>
      </w:r>
      <w:r w:rsidRPr="00476D5A">
        <w:rPr>
          <w:spacing w:val="-1"/>
          <w:lang w:bidi="ar-SA"/>
        </w:rPr>
        <w:t>i</w:t>
      </w:r>
      <w:r w:rsidRPr="00476D5A">
        <w:rPr>
          <w:lang w:bidi="ar-SA"/>
        </w:rPr>
        <w:t xml:space="preserve">n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spacing w:val="-2"/>
          <w:lang w:bidi="ar-SA"/>
        </w:rPr>
        <w:t>s</w:t>
      </w:r>
      <w:r w:rsidRPr="00476D5A">
        <w:rPr>
          <w:lang w:bidi="ar-SA"/>
        </w:rPr>
        <w:t>u</w:t>
      </w:r>
      <w:r w:rsidRPr="00476D5A">
        <w:rPr>
          <w:spacing w:val="4"/>
          <w:lang w:bidi="ar-SA"/>
        </w:rPr>
        <w:t>b</w:t>
      </w:r>
      <w:r w:rsidRPr="00476D5A">
        <w:rPr>
          <w:spacing w:val="-4"/>
          <w:lang w:bidi="ar-SA"/>
        </w:rPr>
        <w:t>-</w:t>
      </w:r>
      <w:r w:rsidRPr="00476D5A">
        <w:rPr>
          <w:lang w:bidi="ar-SA"/>
        </w:rPr>
        <w:t>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lang w:bidi="ar-SA"/>
        </w:rPr>
        <w:t xml:space="preserve">s, </w:t>
      </w:r>
      <w:r w:rsidRPr="00476D5A">
        <w:rPr>
          <w:spacing w:val="1"/>
          <w:lang w:bidi="ar-SA"/>
        </w:rPr>
        <w:t>s</w:t>
      </w:r>
      <w:r w:rsidRPr="00476D5A">
        <w:rPr>
          <w:lang w:bidi="ar-SA"/>
        </w:rPr>
        <w:t>u</w:t>
      </w:r>
      <w:r w:rsidRPr="00476D5A">
        <w:rPr>
          <w:spacing w:val="1"/>
          <w:lang w:bidi="ar-SA"/>
        </w:rPr>
        <w:t>b</w:t>
      </w:r>
      <w:r w:rsidRPr="00476D5A">
        <w:rPr>
          <w:spacing w:val="-2"/>
          <w:lang w:bidi="ar-SA"/>
        </w:rPr>
        <w:t>-g</w:t>
      </w:r>
      <w:r w:rsidRPr="00476D5A">
        <w:rPr>
          <w:spacing w:val="1"/>
          <w:lang w:bidi="ar-SA"/>
        </w:rPr>
        <w:t>r</w:t>
      </w:r>
      <w:r w:rsidRPr="00476D5A">
        <w:rPr>
          <w:lang w:bidi="ar-SA"/>
        </w:rPr>
        <w:t>an</w:t>
      </w:r>
      <w:r w:rsidRPr="00476D5A">
        <w:rPr>
          <w:spacing w:val="1"/>
          <w:lang w:bidi="ar-SA"/>
        </w:rPr>
        <w:t>t</w:t>
      </w:r>
      <w:r w:rsidRPr="00476D5A">
        <w:rPr>
          <w:lang w:bidi="ar-SA"/>
        </w:rPr>
        <w:t xml:space="preserve">s, </w:t>
      </w:r>
      <w:r w:rsidRPr="00476D5A">
        <w:rPr>
          <w:spacing w:val="1"/>
          <w:lang w:bidi="ar-SA"/>
        </w:rPr>
        <w:t>a</w:t>
      </w:r>
      <w:r w:rsidRPr="00476D5A">
        <w:rPr>
          <w:spacing w:val="-2"/>
          <w:lang w:bidi="ar-SA"/>
        </w:rPr>
        <w:t>n</w:t>
      </w:r>
      <w:r w:rsidRPr="00476D5A">
        <w:rPr>
          <w:lang w:bidi="ar-SA"/>
        </w:rPr>
        <w:t>d o</w:t>
      </w:r>
      <w:r w:rsidRPr="00476D5A">
        <w:rPr>
          <w:spacing w:val="1"/>
          <w:lang w:bidi="ar-SA"/>
        </w:rPr>
        <w:t>t</w:t>
      </w:r>
      <w:r w:rsidRPr="00476D5A">
        <w:rPr>
          <w:lang w:bidi="ar-SA"/>
        </w:rPr>
        <w:t>h</w:t>
      </w:r>
      <w:r w:rsidRPr="00476D5A">
        <w:rPr>
          <w:spacing w:val="-2"/>
          <w:lang w:bidi="ar-SA"/>
        </w:rPr>
        <w:t>e</w:t>
      </w:r>
      <w:r w:rsidRPr="00476D5A">
        <w:rPr>
          <w:lang w:bidi="ar-SA"/>
        </w:rPr>
        <w:t>r</w:t>
      </w:r>
      <w:r w:rsidRPr="00476D5A">
        <w:rPr>
          <w:spacing w:val="1"/>
          <w:lang w:bidi="ar-SA"/>
        </w:rPr>
        <w:t xml:space="preserve"> </w:t>
      </w:r>
      <w:r w:rsidRPr="00476D5A">
        <w:rPr>
          <w:lang w:bidi="ar-SA"/>
        </w:rPr>
        <w:t>a</w:t>
      </w:r>
      <w:r w:rsidRPr="00476D5A">
        <w:rPr>
          <w:spacing w:val="-2"/>
          <w:lang w:bidi="ar-SA"/>
        </w:rPr>
        <w:t>g</w:t>
      </w:r>
      <w:r w:rsidRPr="00476D5A">
        <w:rPr>
          <w:spacing w:val="1"/>
          <w:lang w:bidi="ar-SA"/>
        </w:rPr>
        <w:t>r</w:t>
      </w:r>
      <w:r w:rsidRPr="00476D5A">
        <w:rPr>
          <w:lang w:bidi="ar-SA"/>
        </w:rPr>
        <w:t>ee</w:t>
      </w:r>
      <w:r w:rsidRPr="00476D5A">
        <w:rPr>
          <w:spacing w:val="-4"/>
          <w:lang w:bidi="ar-SA"/>
        </w:rPr>
        <w:t>m</w:t>
      </w:r>
      <w:r w:rsidRPr="00476D5A">
        <w:rPr>
          <w:lang w:bidi="ar-SA"/>
        </w:rPr>
        <w:t>en</w:t>
      </w:r>
      <w:r w:rsidRPr="00476D5A">
        <w:rPr>
          <w:spacing w:val="1"/>
          <w:lang w:bidi="ar-SA"/>
        </w:rPr>
        <w:t>t</w:t>
      </w:r>
      <w:r w:rsidRPr="00476D5A">
        <w:rPr>
          <w:lang w:bidi="ar-SA"/>
        </w:rPr>
        <w:t>s</w:t>
      </w:r>
      <w:r w:rsidRPr="00476D5A">
        <w:rPr>
          <w:spacing w:val="-2"/>
          <w:lang w:bidi="ar-SA"/>
        </w:rPr>
        <w:t xml:space="preserve"> </w:t>
      </w:r>
      <w:r w:rsidRPr="00476D5A">
        <w:rPr>
          <w:lang w:bidi="ar-SA"/>
        </w:rPr>
        <w:t>and</w:t>
      </w:r>
      <w:r w:rsidRPr="00476D5A">
        <w:rPr>
          <w:spacing w:val="-2"/>
          <w:lang w:bidi="ar-SA"/>
        </w:rPr>
        <w:t xml:space="preserve"> </w:t>
      </w:r>
      <w:r w:rsidRPr="00476D5A">
        <w:rPr>
          <w:spacing w:val="1"/>
          <w:lang w:bidi="ar-SA"/>
        </w:rPr>
        <w:t>t</w:t>
      </w:r>
      <w:r w:rsidRPr="00476D5A">
        <w:rPr>
          <w:lang w:bidi="ar-SA"/>
        </w:rPr>
        <w:t>h</w:t>
      </w:r>
      <w:r w:rsidRPr="00476D5A">
        <w:rPr>
          <w:spacing w:val="-2"/>
          <w:lang w:bidi="ar-SA"/>
        </w:rPr>
        <w:t>a</w:t>
      </w:r>
      <w:r w:rsidRPr="00476D5A">
        <w:rPr>
          <w:lang w:bidi="ar-SA"/>
        </w:rPr>
        <w:t>t</w:t>
      </w:r>
      <w:r w:rsidRPr="00476D5A">
        <w:rPr>
          <w:spacing w:val="1"/>
          <w:lang w:bidi="ar-SA"/>
        </w:rPr>
        <w:t xml:space="preserve"> </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lang w:bidi="ar-SA"/>
        </w:rPr>
        <w:t>Su</w:t>
      </w:r>
      <w:r w:rsidRPr="00476D5A">
        <w:rPr>
          <w:spacing w:val="-3"/>
          <w:lang w:bidi="ar-SA"/>
        </w:rPr>
        <w:t>b</w:t>
      </w:r>
      <w:r w:rsidRPr="00476D5A">
        <w:rPr>
          <w:lang w:bidi="ar-SA"/>
        </w:rPr>
        <w:t>c</w:t>
      </w:r>
      <w:r w:rsidRPr="00476D5A">
        <w:rPr>
          <w:spacing w:val="3"/>
          <w:lang w:bidi="ar-SA"/>
        </w:rPr>
        <w:t>o</w:t>
      </w:r>
      <w:r w:rsidRPr="00476D5A">
        <w:rPr>
          <w:spacing w:val="-2"/>
          <w:lang w:bidi="ar-SA"/>
        </w:rPr>
        <w:t>n</w:t>
      </w:r>
      <w:r w:rsidRPr="00476D5A">
        <w:rPr>
          <w:spacing w:val="1"/>
          <w:lang w:bidi="ar-SA"/>
        </w:rPr>
        <w:t>tr</w:t>
      </w:r>
      <w:r w:rsidRPr="00476D5A">
        <w:rPr>
          <w:spacing w:val="-2"/>
          <w:lang w:bidi="ar-SA"/>
        </w:rPr>
        <w:t>a</w:t>
      </w:r>
      <w:r w:rsidRPr="00476D5A">
        <w:rPr>
          <w:lang w:bidi="ar-SA"/>
        </w:rPr>
        <w:t>c</w:t>
      </w:r>
      <w:r w:rsidRPr="00476D5A">
        <w:rPr>
          <w:spacing w:val="1"/>
          <w:lang w:bidi="ar-SA"/>
        </w:rPr>
        <w:t>t</w:t>
      </w:r>
      <w:r w:rsidRPr="00476D5A">
        <w:rPr>
          <w:spacing w:val="-2"/>
          <w:lang w:bidi="ar-SA"/>
        </w:rPr>
        <w:t>o</w:t>
      </w:r>
      <w:r w:rsidRPr="00476D5A">
        <w:rPr>
          <w:spacing w:val="1"/>
          <w:lang w:bidi="ar-SA"/>
        </w:rPr>
        <w:t>r</w:t>
      </w:r>
      <w:r w:rsidRPr="00476D5A">
        <w:rPr>
          <w:lang w:bidi="ar-SA"/>
        </w:rPr>
        <w:t>s</w:t>
      </w:r>
      <w:r w:rsidRPr="00476D5A">
        <w:rPr>
          <w:spacing w:val="-2"/>
          <w:lang w:bidi="ar-SA"/>
        </w:rPr>
        <w:t xml:space="preserve"> </w:t>
      </w:r>
      <w:r w:rsidRPr="00476D5A">
        <w:rPr>
          <w:lang w:bidi="ar-SA"/>
        </w:rPr>
        <w:t>sh</w:t>
      </w:r>
      <w:r w:rsidRPr="00476D5A">
        <w:rPr>
          <w:spacing w:val="-2"/>
          <w:lang w:bidi="ar-SA"/>
        </w:rPr>
        <w:t>a</w:t>
      </w:r>
      <w:r w:rsidRPr="00476D5A">
        <w:rPr>
          <w:spacing w:val="1"/>
          <w:lang w:bidi="ar-SA"/>
        </w:rPr>
        <w:t>l</w:t>
      </w:r>
      <w:r w:rsidRPr="00476D5A">
        <w:rPr>
          <w:lang w:bidi="ar-SA"/>
        </w:rPr>
        <w:t>l</w:t>
      </w:r>
      <w:r w:rsidRPr="00476D5A">
        <w:rPr>
          <w:spacing w:val="-1"/>
          <w:lang w:bidi="ar-SA"/>
        </w:rPr>
        <w:t xml:space="preserve"> </w:t>
      </w:r>
      <w:r w:rsidRPr="00476D5A">
        <w:rPr>
          <w:lang w:bidi="ar-SA"/>
        </w:rPr>
        <w:t>ce</w:t>
      </w:r>
      <w:r w:rsidRPr="00476D5A">
        <w:rPr>
          <w:spacing w:val="-2"/>
          <w:lang w:bidi="ar-SA"/>
        </w:rPr>
        <w:t>r</w:t>
      </w:r>
      <w:r w:rsidRPr="00476D5A">
        <w:rPr>
          <w:spacing w:val="1"/>
          <w:lang w:bidi="ar-SA"/>
        </w:rPr>
        <w:t>t</w:t>
      </w:r>
      <w:r w:rsidRPr="00476D5A">
        <w:rPr>
          <w:spacing w:val="-1"/>
          <w:lang w:bidi="ar-SA"/>
        </w:rPr>
        <w:t>i</w:t>
      </w:r>
      <w:r w:rsidRPr="00476D5A">
        <w:rPr>
          <w:spacing w:val="1"/>
          <w:lang w:bidi="ar-SA"/>
        </w:rPr>
        <w:t>f</w:t>
      </w:r>
      <w:r w:rsidRPr="00476D5A">
        <w:rPr>
          <w:lang w:bidi="ar-SA"/>
        </w:rPr>
        <w:t>y</w:t>
      </w:r>
      <w:r w:rsidRPr="00476D5A">
        <w:rPr>
          <w:spacing w:val="-2"/>
          <w:lang w:bidi="ar-SA"/>
        </w:rPr>
        <w:t xml:space="preserve"> </w:t>
      </w:r>
      <w:r w:rsidRPr="00476D5A">
        <w:rPr>
          <w:lang w:bidi="ar-SA"/>
        </w:rPr>
        <w:t>co</w:t>
      </w:r>
      <w:r w:rsidRPr="00476D5A">
        <w:rPr>
          <w:spacing w:val="-3"/>
          <w:lang w:bidi="ar-SA"/>
        </w:rPr>
        <w:t>m</w:t>
      </w:r>
      <w:r w:rsidRPr="00476D5A">
        <w:rPr>
          <w:lang w:bidi="ar-SA"/>
        </w:rPr>
        <w:t>p</w:t>
      </w:r>
      <w:r w:rsidRPr="00476D5A">
        <w:rPr>
          <w:spacing w:val="1"/>
          <w:lang w:bidi="ar-SA"/>
        </w:rPr>
        <w:t>li</w:t>
      </w:r>
      <w:r w:rsidRPr="00476D5A">
        <w:rPr>
          <w:lang w:bidi="ar-SA"/>
        </w:rPr>
        <w:t>ance</w:t>
      </w:r>
      <w:r w:rsidRPr="00476D5A">
        <w:rPr>
          <w:spacing w:val="-2"/>
          <w:lang w:bidi="ar-SA"/>
        </w:rPr>
        <w:t xml:space="preserve"> </w:t>
      </w:r>
      <w:r w:rsidRPr="00476D5A">
        <w:rPr>
          <w:lang w:bidi="ar-SA"/>
        </w:rPr>
        <w:t>acc</w:t>
      </w:r>
      <w:r w:rsidRPr="00476D5A">
        <w:rPr>
          <w:spacing w:val="-2"/>
          <w:lang w:bidi="ar-SA"/>
        </w:rPr>
        <w:t>o</w:t>
      </w:r>
      <w:r w:rsidRPr="00476D5A">
        <w:rPr>
          <w:spacing w:val="1"/>
          <w:lang w:bidi="ar-SA"/>
        </w:rPr>
        <w:t>r</w:t>
      </w:r>
      <w:r w:rsidRPr="00476D5A">
        <w:rPr>
          <w:spacing w:val="-2"/>
          <w:lang w:bidi="ar-SA"/>
        </w:rPr>
        <w:t>d</w:t>
      </w:r>
      <w:r w:rsidRPr="00476D5A">
        <w:rPr>
          <w:spacing w:val="1"/>
          <w:lang w:bidi="ar-SA"/>
        </w:rPr>
        <w:t>i</w:t>
      </w:r>
      <w:r w:rsidRPr="00476D5A">
        <w:rPr>
          <w:lang w:bidi="ar-SA"/>
        </w:rPr>
        <w:t>n</w:t>
      </w:r>
      <w:r w:rsidRPr="00476D5A">
        <w:rPr>
          <w:spacing w:val="-2"/>
          <w:lang w:bidi="ar-SA"/>
        </w:rPr>
        <w:t>g</w:t>
      </w:r>
      <w:r w:rsidRPr="00476D5A">
        <w:rPr>
          <w:spacing w:val="1"/>
          <w:lang w:bidi="ar-SA"/>
        </w:rPr>
        <w:t>l</w:t>
      </w:r>
      <w:r w:rsidRPr="00476D5A">
        <w:rPr>
          <w:spacing w:val="-2"/>
          <w:lang w:bidi="ar-SA"/>
        </w:rPr>
        <w:t>y</w:t>
      </w:r>
      <w:r w:rsidRPr="00476D5A">
        <w:rPr>
          <w:lang w:bidi="ar-SA"/>
        </w:rPr>
        <w:t>.</w:t>
      </w:r>
    </w:p>
    <w:p w14:paraId="10DCD8BE" w14:textId="77777777" w:rsidR="00476D5A" w:rsidRPr="00476D5A" w:rsidRDefault="00476D5A" w:rsidP="00BA301A">
      <w:pPr>
        <w:widowControl/>
        <w:autoSpaceDE/>
        <w:autoSpaceDN/>
        <w:spacing w:before="6" w:line="110" w:lineRule="exact"/>
        <w:rPr>
          <w:rFonts w:asciiTheme="minorHAnsi" w:eastAsiaTheme="minorHAnsi" w:hAnsiTheme="minorHAnsi" w:cstheme="minorBidi"/>
          <w:sz w:val="11"/>
          <w:szCs w:val="11"/>
          <w:lang w:bidi="ar-SA"/>
        </w:rPr>
      </w:pPr>
    </w:p>
    <w:p w14:paraId="0373A1CE" w14:textId="77777777" w:rsidR="00476D5A" w:rsidRPr="00476D5A" w:rsidRDefault="00476D5A" w:rsidP="00BA301A">
      <w:pPr>
        <w:widowControl/>
        <w:autoSpaceDE/>
        <w:autoSpaceDN/>
        <w:ind w:left="460" w:right="226"/>
        <w:jc w:val="both"/>
        <w:rPr>
          <w:sz w:val="21"/>
          <w:szCs w:val="21"/>
          <w:lang w:bidi="ar-SA"/>
        </w:rPr>
      </w:pPr>
      <w:r w:rsidRPr="00476D5A">
        <w:rPr>
          <w:spacing w:val="2"/>
          <w:lang w:bidi="ar-SA"/>
        </w:rPr>
        <w:t>T</w:t>
      </w:r>
      <w:r w:rsidRPr="00476D5A">
        <w:rPr>
          <w:spacing w:val="-2"/>
          <w:lang w:bidi="ar-SA"/>
        </w:rPr>
        <w:t>h</w:t>
      </w:r>
      <w:r w:rsidRPr="00476D5A">
        <w:rPr>
          <w:spacing w:val="1"/>
          <w:lang w:bidi="ar-SA"/>
        </w:rPr>
        <w:t>i</w:t>
      </w:r>
      <w:r w:rsidRPr="00476D5A">
        <w:rPr>
          <w:lang w:bidi="ar-SA"/>
        </w:rPr>
        <w:t xml:space="preserve">s </w:t>
      </w:r>
      <w:r w:rsidRPr="00476D5A">
        <w:rPr>
          <w:spacing w:val="-2"/>
          <w:lang w:bidi="ar-SA"/>
        </w:rPr>
        <w:t>c</w:t>
      </w:r>
      <w:r w:rsidRPr="00476D5A">
        <w:rPr>
          <w:lang w:bidi="ar-SA"/>
        </w:rPr>
        <w:t>e</w:t>
      </w:r>
      <w:r w:rsidRPr="00476D5A">
        <w:rPr>
          <w:spacing w:val="-1"/>
          <w:lang w:bidi="ar-SA"/>
        </w:rPr>
        <w:t>r</w:t>
      </w:r>
      <w:r w:rsidRPr="00476D5A">
        <w:rPr>
          <w:spacing w:val="1"/>
          <w:lang w:bidi="ar-SA"/>
        </w:rPr>
        <w:t>t</w:t>
      </w:r>
      <w:r w:rsidRPr="00476D5A">
        <w:rPr>
          <w:spacing w:val="-1"/>
          <w:lang w:bidi="ar-SA"/>
        </w:rPr>
        <w:t>i</w:t>
      </w:r>
      <w:r w:rsidRPr="00476D5A">
        <w:rPr>
          <w:spacing w:val="1"/>
          <w:lang w:bidi="ar-SA"/>
        </w:rPr>
        <w:t>f</w:t>
      </w:r>
      <w:r w:rsidRPr="00476D5A">
        <w:rPr>
          <w:spacing w:val="-1"/>
          <w:lang w:bidi="ar-SA"/>
        </w:rPr>
        <w:t>i</w:t>
      </w:r>
      <w:r w:rsidRPr="00476D5A">
        <w:rPr>
          <w:lang w:bidi="ar-SA"/>
        </w:rPr>
        <w:t>ca</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spacing w:val="1"/>
          <w:lang w:bidi="ar-SA"/>
        </w:rPr>
        <w:t>i</w:t>
      </w:r>
      <w:r w:rsidRPr="00476D5A">
        <w:rPr>
          <w:lang w:bidi="ar-SA"/>
        </w:rPr>
        <w:t>s</w:t>
      </w:r>
      <w:r w:rsidRPr="00476D5A">
        <w:rPr>
          <w:spacing w:val="-2"/>
          <w:lang w:bidi="ar-SA"/>
        </w:rPr>
        <w:t xml:space="preserve"> </w:t>
      </w:r>
      <w:r w:rsidRPr="00476D5A">
        <w:rPr>
          <w:lang w:bidi="ar-SA"/>
        </w:rPr>
        <w:t xml:space="preserve">a </w:t>
      </w:r>
      <w:r w:rsidRPr="00476D5A">
        <w:rPr>
          <w:spacing w:val="-3"/>
          <w:lang w:bidi="ar-SA"/>
        </w:rPr>
        <w:t>m</w:t>
      </w:r>
      <w:r w:rsidRPr="00476D5A">
        <w:rPr>
          <w:lang w:bidi="ar-SA"/>
        </w:rPr>
        <w:t>a</w:t>
      </w:r>
      <w:r w:rsidRPr="00476D5A">
        <w:rPr>
          <w:spacing w:val="1"/>
          <w:lang w:bidi="ar-SA"/>
        </w:rPr>
        <w:t>t</w:t>
      </w:r>
      <w:r w:rsidRPr="00476D5A">
        <w:rPr>
          <w:lang w:bidi="ar-SA"/>
        </w:rPr>
        <w:t>e</w:t>
      </w:r>
      <w:r w:rsidRPr="00476D5A">
        <w:rPr>
          <w:spacing w:val="-1"/>
          <w:lang w:bidi="ar-SA"/>
        </w:rPr>
        <w:t>r</w:t>
      </w:r>
      <w:r w:rsidRPr="00476D5A">
        <w:rPr>
          <w:spacing w:val="1"/>
          <w:lang w:bidi="ar-SA"/>
        </w:rPr>
        <w:t>i</w:t>
      </w:r>
      <w:r w:rsidRPr="00476D5A">
        <w:rPr>
          <w:lang w:bidi="ar-SA"/>
        </w:rPr>
        <w:t>al</w:t>
      </w:r>
      <w:r w:rsidRPr="00476D5A">
        <w:rPr>
          <w:spacing w:val="-1"/>
          <w:lang w:bidi="ar-SA"/>
        </w:rPr>
        <w:t xml:space="preserve"> </w:t>
      </w:r>
      <w:r w:rsidRPr="00476D5A">
        <w:rPr>
          <w:spacing w:val="1"/>
          <w:lang w:bidi="ar-SA"/>
        </w:rPr>
        <w:t>r</w:t>
      </w:r>
      <w:r w:rsidRPr="00476D5A">
        <w:rPr>
          <w:lang w:bidi="ar-SA"/>
        </w:rPr>
        <w:t>e</w:t>
      </w:r>
      <w:r w:rsidRPr="00476D5A">
        <w:rPr>
          <w:spacing w:val="-2"/>
          <w:lang w:bidi="ar-SA"/>
        </w:rPr>
        <w:t>p</w:t>
      </w:r>
      <w:r w:rsidRPr="00476D5A">
        <w:rPr>
          <w:spacing w:val="1"/>
          <w:lang w:bidi="ar-SA"/>
        </w:rPr>
        <w:t>r</w:t>
      </w:r>
      <w:r w:rsidRPr="00476D5A">
        <w:rPr>
          <w:spacing w:val="-2"/>
          <w:lang w:bidi="ar-SA"/>
        </w:rPr>
        <w:t>e</w:t>
      </w:r>
      <w:r w:rsidRPr="00476D5A">
        <w:rPr>
          <w:lang w:bidi="ar-SA"/>
        </w:rPr>
        <w:t>s</w:t>
      </w:r>
      <w:r w:rsidRPr="00476D5A">
        <w:rPr>
          <w:spacing w:val="1"/>
          <w:lang w:bidi="ar-SA"/>
        </w:rPr>
        <w:t>e</w:t>
      </w:r>
      <w:r w:rsidRPr="00476D5A">
        <w:rPr>
          <w:spacing w:val="-2"/>
          <w:lang w:bidi="ar-SA"/>
        </w:rPr>
        <w:t>n</w:t>
      </w:r>
      <w:r w:rsidRPr="00476D5A">
        <w:rPr>
          <w:spacing w:val="1"/>
          <w:lang w:bidi="ar-SA"/>
        </w:rPr>
        <w:t>t</w:t>
      </w:r>
      <w:r w:rsidRPr="00476D5A">
        <w:rPr>
          <w:lang w:bidi="ar-SA"/>
        </w:rPr>
        <w:t>a</w:t>
      </w:r>
      <w:r w:rsidRPr="00476D5A">
        <w:rPr>
          <w:spacing w:val="-1"/>
          <w:lang w:bidi="ar-SA"/>
        </w:rPr>
        <w:t>t</w:t>
      </w:r>
      <w:r w:rsidRPr="00476D5A">
        <w:rPr>
          <w:spacing w:val="1"/>
          <w:lang w:bidi="ar-SA"/>
        </w:rPr>
        <w:t>i</w:t>
      </w:r>
      <w:r w:rsidRPr="00476D5A">
        <w:rPr>
          <w:lang w:bidi="ar-SA"/>
        </w:rPr>
        <w:t xml:space="preserve">on </w:t>
      </w:r>
      <w:r w:rsidRPr="00476D5A">
        <w:rPr>
          <w:spacing w:val="-2"/>
          <w:lang w:bidi="ar-SA"/>
        </w:rPr>
        <w:t>o</w:t>
      </w:r>
      <w:r w:rsidRPr="00476D5A">
        <w:rPr>
          <w:lang w:bidi="ar-SA"/>
        </w:rPr>
        <w:t>f</w:t>
      </w:r>
      <w:r w:rsidRPr="00476D5A">
        <w:rPr>
          <w:spacing w:val="1"/>
          <w:lang w:bidi="ar-SA"/>
        </w:rPr>
        <w:t xml:space="preserve"> </w:t>
      </w:r>
      <w:r w:rsidRPr="00476D5A">
        <w:rPr>
          <w:spacing w:val="-2"/>
          <w:lang w:bidi="ar-SA"/>
        </w:rPr>
        <w:t>f</w:t>
      </w:r>
      <w:r w:rsidRPr="00476D5A">
        <w:rPr>
          <w:lang w:bidi="ar-SA"/>
        </w:rPr>
        <w:t>a</w:t>
      </w:r>
      <w:r w:rsidRPr="00476D5A">
        <w:rPr>
          <w:spacing w:val="-2"/>
          <w:lang w:bidi="ar-SA"/>
        </w:rPr>
        <w:t>c</w:t>
      </w:r>
      <w:r w:rsidRPr="00476D5A">
        <w:rPr>
          <w:lang w:bidi="ar-SA"/>
        </w:rPr>
        <w:t>t</w:t>
      </w:r>
      <w:r w:rsidRPr="00476D5A">
        <w:rPr>
          <w:spacing w:val="1"/>
          <w:lang w:bidi="ar-SA"/>
        </w:rPr>
        <w:t xml:space="preserve"> </w:t>
      </w:r>
      <w:r w:rsidRPr="00476D5A">
        <w:rPr>
          <w:lang w:bidi="ar-SA"/>
        </w:rPr>
        <w:t>u</w:t>
      </w:r>
      <w:r w:rsidRPr="00476D5A">
        <w:rPr>
          <w:spacing w:val="-2"/>
          <w:lang w:bidi="ar-SA"/>
        </w:rPr>
        <w:t>p</w:t>
      </w:r>
      <w:r w:rsidRPr="00476D5A">
        <w:rPr>
          <w:lang w:bidi="ar-SA"/>
        </w:rPr>
        <w:t xml:space="preserve">on </w:t>
      </w:r>
      <w:r w:rsidRPr="00476D5A">
        <w:rPr>
          <w:spacing w:val="-1"/>
          <w:lang w:bidi="ar-SA"/>
        </w:rPr>
        <w:t>w</w:t>
      </w:r>
      <w:r w:rsidRPr="00476D5A">
        <w:rPr>
          <w:lang w:bidi="ar-SA"/>
        </w:rPr>
        <w:t>h</w:t>
      </w:r>
      <w:r w:rsidRPr="00476D5A">
        <w:rPr>
          <w:spacing w:val="1"/>
          <w:lang w:bidi="ar-SA"/>
        </w:rPr>
        <w:t>i</w:t>
      </w:r>
      <w:r w:rsidRPr="00476D5A">
        <w:rPr>
          <w:lang w:bidi="ar-SA"/>
        </w:rPr>
        <w:t>ch</w:t>
      </w:r>
      <w:r w:rsidRPr="00476D5A">
        <w:rPr>
          <w:spacing w:val="-2"/>
          <w:lang w:bidi="ar-SA"/>
        </w:rPr>
        <w:t xml:space="preserve"> </w:t>
      </w:r>
      <w:r w:rsidRPr="00476D5A">
        <w:rPr>
          <w:spacing w:val="1"/>
          <w:lang w:bidi="ar-SA"/>
        </w:rPr>
        <w:t>r</w:t>
      </w:r>
      <w:r w:rsidRPr="00476D5A">
        <w:rPr>
          <w:spacing w:val="-2"/>
          <w:lang w:bidi="ar-SA"/>
        </w:rPr>
        <w:t>e</w:t>
      </w:r>
      <w:r w:rsidRPr="00476D5A">
        <w:rPr>
          <w:spacing w:val="1"/>
          <w:lang w:bidi="ar-SA"/>
        </w:rPr>
        <w:t>l</w:t>
      </w:r>
      <w:r w:rsidRPr="00476D5A">
        <w:rPr>
          <w:spacing w:val="-1"/>
          <w:lang w:bidi="ar-SA"/>
        </w:rPr>
        <w:t>i</w:t>
      </w:r>
      <w:r w:rsidRPr="00476D5A">
        <w:rPr>
          <w:lang w:bidi="ar-SA"/>
        </w:rPr>
        <w:t xml:space="preserve">ance </w:t>
      </w:r>
      <w:r w:rsidRPr="00476D5A">
        <w:rPr>
          <w:spacing w:val="-3"/>
          <w:lang w:bidi="ar-SA"/>
        </w:rPr>
        <w:t>w</w:t>
      </w:r>
      <w:r w:rsidRPr="00476D5A">
        <w:rPr>
          <w:lang w:bidi="ar-SA"/>
        </w:rPr>
        <w:t>as</w:t>
      </w:r>
      <w:r w:rsidRPr="00476D5A">
        <w:rPr>
          <w:spacing w:val="1"/>
          <w:lang w:bidi="ar-SA"/>
        </w:rPr>
        <w:t xml:space="preserve"> </w:t>
      </w:r>
      <w:r w:rsidRPr="00476D5A">
        <w:rPr>
          <w:spacing w:val="-2"/>
          <w:lang w:bidi="ar-SA"/>
        </w:rPr>
        <w:t>p</w:t>
      </w:r>
      <w:r w:rsidRPr="00476D5A">
        <w:rPr>
          <w:spacing w:val="1"/>
          <w:lang w:bidi="ar-SA"/>
        </w:rPr>
        <w:t>l</w:t>
      </w:r>
      <w:r w:rsidRPr="00476D5A">
        <w:rPr>
          <w:lang w:bidi="ar-SA"/>
        </w:rPr>
        <w:t>a</w:t>
      </w:r>
      <w:r w:rsidRPr="00476D5A">
        <w:rPr>
          <w:spacing w:val="-2"/>
          <w:lang w:bidi="ar-SA"/>
        </w:rPr>
        <w:t>c</w:t>
      </w:r>
      <w:r w:rsidRPr="00476D5A">
        <w:rPr>
          <w:lang w:bidi="ar-SA"/>
        </w:rPr>
        <w:t>ed when</w:t>
      </w:r>
      <w:r w:rsidRPr="00476D5A">
        <w:rPr>
          <w:spacing w:val="-2"/>
          <w:lang w:bidi="ar-SA"/>
        </w:rPr>
        <w:t xml:space="preserve"> </w:t>
      </w:r>
      <w:r w:rsidRPr="00476D5A">
        <w:rPr>
          <w:spacing w:val="1"/>
          <w:lang w:bidi="ar-SA"/>
        </w:rPr>
        <w:t>t</w:t>
      </w:r>
      <w:r w:rsidRPr="00476D5A">
        <w:rPr>
          <w:lang w:bidi="ar-SA"/>
        </w:rPr>
        <w:t>h</w:t>
      </w:r>
      <w:r w:rsidRPr="00476D5A">
        <w:rPr>
          <w:spacing w:val="-1"/>
          <w:lang w:bidi="ar-SA"/>
        </w:rPr>
        <w:t>i</w:t>
      </w:r>
      <w:r w:rsidRPr="00476D5A">
        <w:rPr>
          <w:lang w:bidi="ar-SA"/>
        </w:rPr>
        <w:t xml:space="preserve">s </w:t>
      </w:r>
      <w:r w:rsidRPr="00476D5A">
        <w:rPr>
          <w:spacing w:val="-1"/>
          <w:lang w:bidi="ar-SA"/>
        </w:rPr>
        <w:t>t</w:t>
      </w:r>
      <w:r w:rsidRPr="00476D5A">
        <w:rPr>
          <w:spacing w:val="1"/>
          <w:lang w:bidi="ar-SA"/>
        </w:rPr>
        <w:t>r</w:t>
      </w:r>
      <w:r w:rsidRPr="00476D5A">
        <w:rPr>
          <w:lang w:bidi="ar-SA"/>
        </w:rPr>
        <w:t>an</w:t>
      </w:r>
      <w:r w:rsidRPr="00476D5A">
        <w:rPr>
          <w:spacing w:val="-2"/>
          <w:lang w:bidi="ar-SA"/>
        </w:rPr>
        <w:t>s</w:t>
      </w:r>
      <w:r w:rsidRPr="00476D5A">
        <w:rPr>
          <w:lang w:bidi="ar-SA"/>
        </w:rPr>
        <w:t>a</w:t>
      </w:r>
      <w:r w:rsidRPr="00476D5A">
        <w:rPr>
          <w:spacing w:val="-2"/>
          <w:lang w:bidi="ar-SA"/>
        </w:rPr>
        <w:t>c</w:t>
      </w:r>
      <w:r w:rsidRPr="00476D5A">
        <w:rPr>
          <w:spacing w:val="1"/>
          <w:lang w:bidi="ar-SA"/>
        </w:rPr>
        <w:t>ti</w:t>
      </w:r>
      <w:r w:rsidRPr="00476D5A">
        <w:rPr>
          <w:spacing w:val="-2"/>
          <w:lang w:bidi="ar-SA"/>
        </w:rPr>
        <w:t>o</w:t>
      </w:r>
      <w:r w:rsidRPr="00476D5A">
        <w:rPr>
          <w:lang w:bidi="ar-SA"/>
        </w:rPr>
        <w:t xml:space="preserve">n </w:t>
      </w:r>
      <w:r w:rsidRPr="00476D5A">
        <w:rPr>
          <w:spacing w:val="-1"/>
          <w:lang w:bidi="ar-SA"/>
        </w:rPr>
        <w:t>w</w:t>
      </w:r>
      <w:r w:rsidRPr="00476D5A">
        <w:rPr>
          <w:spacing w:val="-2"/>
          <w:lang w:bidi="ar-SA"/>
        </w:rPr>
        <w:t>a</w:t>
      </w:r>
      <w:r w:rsidRPr="00476D5A">
        <w:rPr>
          <w:lang w:bidi="ar-SA"/>
        </w:rPr>
        <w:t xml:space="preserve">s </w:t>
      </w:r>
      <w:r w:rsidRPr="00476D5A">
        <w:rPr>
          <w:spacing w:val="-3"/>
          <w:lang w:bidi="ar-SA"/>
        </w:rPr>
        <w:t>m</w:t>
      </w:r>
      <w:r w:rsidRPr="00476D5A">
        <w:rPr>
          <w:lang w:bidi="ar-SA"/>
        </w:rPr>
        <w:t>ade or</w:t>
      </w:r>
      <w:r w:rsidRPr="00476D5A">
        <w:rPr>
          <w:spacing w:val="1"/>
          <w:lang w:bidi="ar-SA"/>
        </w:rPr>
        <w:t xml:space="preserve"> </w:t>
      </w:r>
      <w:r w:rsidRPr="00476D5A">
        <w:rPr>
          <w:lang w:bidi="ar-SA"/>
        </w:rPr>
        <w:t>e</w:t>
      </w:r>
      <w:r w:rsidRPr="00476D5A">
        <w:rPr>
          <w:spacing w:val="-2"/>
          <w:lang w:bidi="ar-SA"/>
        </w:rPr>
        <w:t>n</w:t>
      </w:r>
      <w:r w:rsidRPr="00476D5A">
        <w:rPr>
          <w:spacing w:val="1"/>
          <w:lang w:bidi="ar-SA"/>
        </w:rPr>
        <w:t>t</w:t>
      </w:r>
      <w:r w:rsidRPr="00476D5A">
        <w:rPr>
          <w:spacing w:val="-2"/>
          <w:lang w:bidi="ar-SA"/>
        </w:rPr>
        <w:t>e</w:t>
      </w:r>
      <w:r w:rsidRPr="00476D5A">
        <w:rPr>
          <w:spacing w:val="1"/>
          <w:lang w:bidi="ar-SA"/>
        </w:rPr>
        <w:t>r</w:t>
      </w:r>
      <w:r w:rsidRPr="00476D5A">
        <w:rPr>
          <w:lang w:bidi="ar-SA"/>
        </w:rPr>
        <w:t>ed</w:t>
      </w:r>
      <w:r w:rsidRPr="00476D5A">
        <w:rPr>
          <w:spacing w:val="-2"/>
          <w:lang w:bidi="ar-SA"/>
        </w:rPr>
        <w:t xml:space="preserve"> </w:t>
      </w:r>
      <w:r w:rsidRPr="00476D5A">
        <w:rPr>
          <w:spacing w:val="1"/>
          <w:lang w:bidi="ar-SA"/>
        </w:rPr>
        <w:t>i</w:t>
      </w:r>
      <w:r w:rsidRPr="00476D5A">
        <w:rPr>
          <w:lang w:bidi="ar-SA"/>
        </w:rPr>
        <w:t>n</w:t>
      </w:r>
      <w:r w:rsidRPr="00476D5A">
        <w:rPr>
          <w:spacing w:val="1"/>
          <w:lang w:bidi="ar-SA"/>
        </w:rPr>
        <w:t>t</w:t>
      </w:r>
      <w:r w:rsidRPr="00476D5A">
        <w:rPr>
          <w:spacing w:val="-2"/>
          <w:lang w:bidi="ar-SA"/>
        </w:rPr>
        <w:t>o</w:t>
      </w:r>
      <w:r w:rsidRPr="00476D5A">
        <w:rPr>
          <w:lang w:bidi="ar-SA"/>
        </w:rPr>
        <w:t>. Sub</w:t>
      </w:r>
      <w:r w:rsidRPr="00476D5A">
        <w:rPr>
          <w:spacing w:val="-4"/>
          <w:lang w:bidi="ar-SA"/>
        </w:rPr>
        <w:t>m</w:t>
      </w:r>
      <w:r w:rsidRPr="00476D5A">
        <w:rPr>
          <w:spacing w:val="1"/>
          <w:lang w:bidi="ar-SA"/>
        </w:rPr>
        <w:t>i</w:t>
      </w:r>
      <w:r w:rsidRPr="00476D5A">
        <w:rPr>
          <w:lang w:bidi="ar-SA"/>
        </w:rPr>
        <w:t>s</w:t>
      </w:r>
      <w:r w:rsidRPr="00476D5A">
        <w:rPr>
          <w:spacing w:val="1"/>
          <w:lang w:bidi="ar-SA"/>
        </w:rPr>
        <w:t>s</w:t>
      </w:r>
      <w:r w:rsidRPr="00476D5A">
        <w:rPr>
          <w:spacing w:val="-1"/>
          <w:lang w:bidi="ar-SA"/>
        </w:rPr>
        <w:t>i</w:t>
      </w:r>
      <w:r w:rsidRPr="00476D5A">
        <w:rPr>
          <w:lang w:bidi="ar-SA"/>
        </w:rPr>
        <w:t>on</w:t>
      </w:r>
      <w:r w:rsidRPr="00476D5A">
        <w:rPr>
          <w:spacing w:val="-2"/>
          <w:lang w:bidi="ar-SA"/>
        </w:rPr>
        <w:t xml:space="preserve"> </w:t>
      </w:r>
      <w:r w:rsidRPr="00476D5A">
        <w:rPr>
          <w:lang w:bidi="ar-SA"/>
        </w:rPr>
        <w:t>of</w:t>
      </w:r>
      <w:r w:rsidRPr="00476D5A">
        <w:rPr>
          <w:spacing w:val="1"/>
          <w:lang w:bidi="ar-SA"/>
        </w:rPr>
        <w:t xml:space="preserve"> t</w:t>
      </w:r>
      <w:r w:rsidRPr="00476D5A">
        <w:rPr>
          <w:spacing w:val="-2"/>
          <w:lang w:bidi="ar-SA"/>
        </w:rPr>
        <w:t>h</w:t>
      </w:r>
      <w:r w:rsidRPr="00476D5A">
        <w:rPr>
          <w:spacing w:val="1"/>
          <w:lang w:bidi="ar-SA"/>
        </w:rPr>
        <w:t>i</w:t>
      </w:r>
      <w:r w:rsidRPr="00476D5A">
        <w:rPr>
          <w:lang w:bidi="ar-SA"/>
        </w:rPr>
        <w:t>s</w:t>
      </w:r>
      <w:r w:rsidRPr="00476D5A">
        <w:rPr>
          <w:spacing w:val="-2"/>
          <w:lang w:bidi="ar-SA"/>
        </w:rPr>
        <w:t xml:space="preserve"> </w:t>
      </w:r>
      <w:r w:rsidRPr="00476D5A">
        <w:rPr>
          <w:lang w:bidi="ar-SA"/>
        </w:rPr>
        <w:t>c</w:t>
      </w:r>
      <w:r w:rsidRPr="00476D5A">
        <w:rPr>
          <w:spacing w:val="-2"/>
          <w:lang w:bidi="ar-SA"/>
        </w:rPr>
        <w:t>e</w:t>
      </w:r>
      <w:r w:rsidRPr="00476D5A">
        <w:rPr>
          <w:spacing w:val="1"/>
          <w:lang w:bidi="ar-SA"/>
        </w:rPr>
        <w:t>r</w:t>
      </w:r>
      <w:r w:rsidRPr="00476D5A">
        <w:rPr>
          <w:spacing w:val="-1"/>
          <w:lang w:bidi="ar-SA"/>
        </w:rPr>
        <w:t>t</w:t>
      </w:r>
      <w:r w:rsidRPr="00476D5A">
        <w:rPr>
          <w:spacing w:val="1"/>
          <w:lang w:bidi="ar-SA"/>
        </w:rPr>
        <w:t>i</w:t>
      </w:r>
      <w:r w:rsidRPr="00476D5A">
        <w:rPr>
          <w:spacing w:val="-2"/>
          <w:lang w:bidi="ar-SA"/>
        </w:rPr>
        <w:t>f</w:t>
      </w:r>
      <w:r w:rsidRPr="00476D5A">
        <w:rPr>
          <w:spacing w:val="1"/>
          <w:lang w:bidi="ar-SA"/>
        </w:rPr>
        <w:t>i</w:t>
      </w:r>
      <w:r w:rsidRPr="00476D5A">
        <w:rPr>
          <w:lang w:bidi="ar-SA"/>
        </w:rPr>
        <w:t>c</w:t>
      </w:r>
      <w:r w:rsidRPr="00476D5A">
        <w:rPr>
          <w:spacing w:val="-2"/>
          <w:lang w:bidi="ar-SA"/>
        </w:rPr>
        <w:t>a</w:t>
      </w:r>
      <w:r w:rsidRPr="00476D5A">
        <w:rPr>
          <w:spacing w:val="1"/>
          <w:lang w:bidi="ar-SA"/>
        </w:rPr>
        <w:t>ti</w:t>
      </w:r>
      <w:r w:rsidRPr="00476D5A">
        <w:rPr>
          <w:spacing w:val="-2"/>
          <w:lang w:bidi="ar-SA"/>
        </w:rPr>
        <w:t>o</w:t>
      </w:r>
      <w:r w:rsidRPr="00476D5A">
        <w:rPr>
          <w:lang w:bidi="ar-SA"/>
        </w:rPr>
        <w:t xml:space="preserve">n </w:t>
      </w:r>
      <w:r w:rsidRPr="00476D5A">
        <w:rPr>
          <w:spacing w:val="-1"/>
          <w:lang w:bidi="ar-SA"/>
        </w:rPr>
        <w:t>i</w:t>
      </w:r>
      <w:r w:rsidRPr="00476D5A">
        <w:rPr>
          <w:lang w:bidi="ar-SA"/>
        </w:rPr>
        <w:t>s a</w:t>
      </w:r>
      <w:r w:rsidRPr="00476D5A">
        <w:rPr>
          <w:spacing w:val="1"/>
          <w:lang w:bidi="ar-SA"/>
        </w:rPr>
        <w:t xml:space="preserve"> </w:t>
      </w:r>
      <w:r w:rsidRPr="00476D5A">
        <w:rPr>
          <w:spacing w:val="-2"/>
          <w:lang w:bidi="ar-SA"/>
        </w:rPr>
        <w:t>p</w:t>
      </w:r>
      <w:r w:rsidRPr="00476D5A">
        <w:rPr>
          <w:spacing w:val="1"/>
          <w:lang w:bidi="ar-SA"/>
        </w:rPr>
        <w:t>r</w:t>
      </w:r>
      <w:r w:rsidRPr="00476D5A">
        <w:rPr>
          <w:spacing w:val="-2"/>
          <w:lang w:bidi="ar-SA"/>
        </w:rPr>
        <w:t>e</w:t>
      </w:r>
      <w:r w:rsidRPr="00476D5A">
        <w:rPr>
          <w:spacing w:val="1"/>
          <w:lang w:bidi="ar-SA"/>
        </w:rPr>
        <w:t>r</w:t>
      </w:r>
      <w:r w:rsidRPr="00476D5A">
        <w:rPr>
          <w:lang w:bidi="ar-SA"/>
        </w:rPr>
        <w:t>eq</w:t>
      </w:r>
      <w:r w:rsidRPr="00476D5A">
        <w:rPr>
          <w:spacing w:val="-2"/>
          <w:lang w:bidi="ar-SA"/>
        </w:rPr>
        <w:t>u</w:t>
      </w:r>
      <w:r w:rsidRPr="00476D5A">
        <w:rPr>
          <w:spacing w:val="1"/>
          <w:lang w:bidi="ar-SA"/>
        </w:rPr>
        <w:t>i</w:t>
      </w:r>
      <w:r w:rsidRPr="00476D5A">
        <w:rPr>
          <w:lang w:bidi="ar-SA"/>
        </w:rPr>
        <w:t>s</w:t>
      </w:r>
      <w:r w:rsidRPr="00476D5A">
        <w:rPr>
          <w:spacing w:val="-1"/>
          <w:lang w:bidi="ar-SA"/>
        </w:rPr>
        <w:t>i</w:t>
      </w:r>
      <w:r w:rsidRPr="00476D5A">
        <w:rPr>
          <w:spacing w:val="1"/>
          <w:lang w:bidi="ar-SA"/>
        </w:rPr>
        <w:t>t</w:t>
      </w:r>
      <w:r w:rsidRPr="00476D5A">
        <w:rPr>
          <w:lang w:bidi="ar-SA"/>
        </w:rPr>
        <w:t>e</w:t>
      </w:r>
      <w:r w:rsidRPr="00476D5A">
        <w:rPr>
          <w:spacing w:val="-2"/>
          <w:lang w:bidi="ar-SA"/>
        </w:rPr>
        <w:t xml:space="preserve"> </w:t>
      </w:r>
      <w:r w:rsidRPr="00476D5A">
        <w:rPr>
          <w:spacing w:val="1"/>
          <w:lang w:bidi="ar-SA"/>
        </w:rPr>
        <w:t>f</w:t>
      </w:r>
      <w:r w:rsidRPr="00476D5A">
        <w:rPr>
          <w:spacing w:val="-2"/>
          <w:lang w:bidi="ar-SA"/>
        </w:rPr>
        <w:t>o</w:t>
      </w:r>
      <w:r w:rsidRPr="00476D5A">
        <w:rPr>
          <w:lang w:bidi="ar-SA"/>
        </w:rPr>
        <w:t>r</w:t>
      </w:r>
      <w:r w:rsidRPr="00476D5A">
        <w:rPr>
          <w:spacing w:val="1"/>
          <w:lang w:bidi="ar-SA"/>
        </w:rPr>
        <w:t xml:space="preserve"> </w:t>
      </w:r>
      <w:r w:rsidRPr="00476D5A">
        <w:rPr>
          <w:spacing w:val="-4"/>
          <w:lang w:bidi="ar-SA"/>
        </w:rPr>
        <w:t>m</w:t>
      </w:r>
      <w:r w:rsidRPr="00476D5A">
        <w:rPr>
          <w:lang w:bidi="ar-SA"/>
        </w:rPr>
        <w:t>a</w:t>
      </w:r>
      <w:r w:rsidRPr="00476D5A">
        <w:rPr>
          <w:spacing w:val="-2"/>
          <w:lang w:bidi="ar-SA"/>
        </w:rPr>
        <w:t>k</w:t>
      </w:r>
      <w:r w:rsidRPr="00476D5A">
        <w:rPr>
          <w:spacing w:val="1"/>
          <w:lang w:bidi="ar-SA"/>
        </w:rPr>
        <w:t>i</w:t>
      </w:r>
      <w:r w:rsidRPr="00476D5A">
        <w:rPr>
          <w:lang w:bidi="ar-SA"/>
        </w:rPr>
        <w:t>ng</w:t>
      </w:r>
      <w:r w:rsidRPr="00476D5A">
        <w:rPr>
          <w:spacing w:val="-2"/>
          <w:lang w:bidi="ar-SA"/>
        </w:rPr>
        <w:t xml:space="preserve"> </w:t>
      </w:r>
      <w:r w:rsidRPr="00476D5A">
        <w:rPr>
          <w:lang w:bidi="ar-SA"/>
        </w:rPr>
        <w:t>or</w:t>
      </w:r>
      <w:r w:rsidRPr="00476D5A">
        <w:rPr>
          <w:spacing w:val="1"/>
          <w:lang w:bidi="ar-SA"/>
        </w:rPr>
        <w:t xml:space="preserve"> </w:t>
      </w:r>
      <w:r w:rsidRPr="00476D5A">
        <w:rPr>
          <w:lang w:bidi="ar-SA"/>
        </w:rPr>
        <w:t>en</w:t>
      </w:r>
      <w:r w:rsidRPr="00476D5A">
        <w:rPr>
          <w:spacing w:val="1"/>
          <w:lang w:bidi="ar-SA"/>
        </w:rPr>
        <w:t>t</w:t>
      </w:r>
      <w:r w:rsidRPr="00476D5A">
        <w:rPr>
          <w:spacing w:val="-2"/>
          <w:lang w:bidi="ar-SA"/>
        </w:rPr>
        <w:t>e</w:t>
      </w:r>
      <w:r w:rsidRPr="00476D5A">
        <w:rPr>
          <w:spacing w:val="1"/>
          <w:lang w:bidi="ar-SA"/>
        </w:rPr>
        <w:t>ri</w:t>
      </w:r>
      <w:r w:rsidRPr="00476D5A">
        <w:rPr>
          <w:lang w:bidi="ar-SA"/>
        </w:rPr>
        <w:t>ng</w:t>
      </w:r>
      <w:r w:rsidRPr="00476D5A">
        <w:rPr>
          <w:spacing w:val="4"/>
          <w:lang w:bidi="ar-SA"/>
        </w:rPr>
        <w:t xml:space="preserve"> </w:t>
      </w:r>
      <w:r w:rsidRPr="00476D5A">
        <w:rPr>
          <w:spacing w:val="1"/>
          <w:lang w:bidi="ar-SA"/>
        </w:rPr>
        <w:t>i</w:t>
      </w:r>
      <w:r w:rsidRPr="00476D5A">
        <w:rPr>
          <w:spacing w:val="-2"/>
          <w:lang w:bidi="ar-SA"/>
        </w:rPr>
        <w:t>n</w:t>
      </w:r>
      <w:r w:rsidRPr="00476D5A">
        <w:rPr>
          <w:spacing w:val="1"/>
          <w:lang w:bidi="ar-SA"/>
        </w:rPr>
        <w:t>t</w:t>
      </w:r>
      <w:r w:rsidRPr="00476D5A">
        <w:rPr>
          <w:lang w:bidi="ar-SA"/>
        </w:rPr>
        <w:t xml:space="preserve">o </w:t>
      </w:r>
      <w:r w:rsidRPr="00476D5A">
        <w:rPr>
          <w:spacing w:val="-1"/>
          <w:lang w:bidi="ar-SA"/>
        </w:rPr>
        <w:t>t</w:t>
      </w:r>
      <w:r w:rsidRPr="00476D5A">
        <w:rPr>
          <w:lang w:bidi="ar-SA"/>
        </w:rPr>
        <w:t>h</w:t>
      </w:r>
      <w:r w:rsidRPr="00476D5A">
        <w:rPr>
          <w:spacing w:val="1"/>
          <w:lang w:bidi="ar-SA"/>
        </w:rPr>
        <w:t>i</w:t>
      </w:r>
      <w:r w:rsidRPr="00476D5A">
        <w:rPr>
          <w:lang w:bidi="ar-SA"/>
        </w:rPr>
        <w:t>s</w:t>
      </w:r>
      <w:r w:rsidRPr="00476D5A">
        <w:rPr>
          <w:spacing w:val="-2"/>
          <w:lang w:bidi="ar-SA"/>
        </w:rPr>
        <w:t xml:space="preserve"> </w:t>
      </w:r>
      <w:r w:rsidRPr="00476D5A">
        <w:rPr>
          <w:spacing w:val="-1"/>
          <w:lang w:bidi="ar-SA"/>
        </w:rPr>
        <w:t>t</w:t>
      </w:r>
      <w:r w:rsidRPr="00476D5A">
        <w:rPr>
          <w:spacing w:val="1"/>
          <w:lang w:bidi="ar-SA"/>
        </w:rPr>
        <w:t>r</w:t>
      </w:r>
      <w:r w:rsidRPr="00476D5A">
        <w:rPr>
          <w:lang w:bidi="ar-SA"/>
        </w:rPr>
        <w:t>an</w:t>
      </w:r>
      <w:r w:rsidRPr="00476D5A">
        <w:rPr>
          <w:spacing w:val="-2"/>
          <w:lang w:bidi="ar-SA"/>
        </w:rPr>
        <w:t>s</w:t>
      </w:r>
      <w:r w:rsidRPr="00476D5A">
        <w:rPr>
          <w:lang w:bidi="ar-SA"/>
        </w:rPr>
        <w:t>ac</w:t>
      </w:r>
      <w:r w:rsidRPr="00476D5A">
        <w:rPr>
          <w:spacing w:val="-1"/>
          <w:lang w:bidi="ar-SA"/>
        </w:rPr>
        <w:t>t</w:t>
      </w:r>
      <w:r w:rsidRPr="00476D5A">
        <w:rPr>
          <w:spacing w:val="1"/>
          <w:lang w:bidi="ar-SA"/>
        </w:rPr>
        <w:t>i</w:t>
      </w:r>
      <w:r w:rsidRPr="00476D5A">
        <w:rPr>
          <w:lang w:bidi="ar-SA"/>
        </w:rPr>
        <w:t>on</w:t>
      </w:r>
      <w:r w:rsidRPr="00476D5A">
        <w:rPr>
          <w:spacing w:val="-2"/>
          <w:lang w:bidi="ar-SA"/>
        </w:rPr>
        <w:t xml:space="preserve"> </w:t>
      </w:r>
      <w:r w:rsidRPr="00476D5A">
        <w:rPr>
          <w:spacing w:val="1"/>
          <w:lang w:bidi="ar-SA"/>
        </w:rPr>
        <w:t>i</w:t>
      </w:r>
      <w:r w:rsidRPr="00476D5A">
        <w:rPr>
          <w:spacing w:val="-4"/>
          <w:lang w:bidi="ar-SA"/>
        </w:rPr>
        <w:t>m</w:t>
      </w:r>
      <w:r w:rsidRPr="00476D5A">
        <w:rPr>
          <w:lang w:bidi="ar-SA"/>
        </w:rPr>
        <w:t>pos</w:t>
      </w:r>
      <w:r w:rsidRPr="00476D5A">
        <w:rPr>
          <w:spacing w:val="1"/>
          <w:lang w:bidi="ar-SA"/>
        </w:rPr>
        <w:t>e</w:t>
      </w:r>
      <w:r w:rsidRPr="00476D5A">
        <w:rPr>
          <w:lang w:bidi="ar-SA"/>
        </w:rPr>
        <w:t>d by</w:t>
      </w:r>
      <w:r w:rsidRPr="00476D5A">
        <w:rPr>
          <w:spacing w:val="-2"/>
          <w:lang w:bidi="ar-SA"/>
        </w:rPr>
        <w:t xml:space="preserve"> </w:t>
      </w:r>
      <w:r w:rsidRPr="00476D5A">
        <w:rPr>
          <w:sz w:val="21"/>
          <w:szCs w:val="21"/>
          <w:lang w:bidi="ar-SA"/>
        </w:rPr>
        <w:t>C</w:t>
      </w:r>
      <w:r w:rsidRPr="00476D5A">
        <w:rPr>
          <w:spacing w:val="-1"/>
          <w:sz w:val="21"/>
          <w:szCs w:val="21"/>
          <w:lang w:bidi="ar-SA"/>
        </w:rPr>
        <w:t>ir</w:t>
      </w:r>
      <w:r w:rsidRPr="00476D5A">
        <w:rPr>
          <w:sz w:val="21"/>
          <w:szCs w:val="21"/>
          <w:lang w:bidi="ar-SA"/>
        </w:rPr>
        <w:t>cu</w:t>
      </w:r>
      <w:r w:rsidRPr="00476D5A">
        <w:rPr>
          <w:spacing w:val="-1"/>
          <w:sz w:val="21"/>
          <w:szCs w:val="21"/>
          <w:lang w:bidi="ar-SA"/>
        </w:rPr>
        <w:t>l</w:t>
      </w:r>
      <w:r w:rsidRPr="00476D5A">
        <w:rPr>
          <w:sz w:val="21"/>
          <w:szCs w:val="21"/>
          <w:lang w:bidi="ar-SA"/>
        </w:rPr>
        <w:t>a</w:t>
      </w:r>
      <w:r w:rsidRPr="00476D5A">
        <w:rPr>
          <w:spacing w:val="-1"/>
          <w:sz w:val="21"/>
          <w:szCs w:val="21"/>
          <w:lang w:bidi="ar-SA"/>
        </w:rPr>
        <w:t>r</w:t>
      </w:r>
      <w:r w:rsidRPr="00476D5A">
        <w:rPr>
          <w:sz w:val="21"/>
          <w:szCs w:val="21"/>
          <w:lang w:bidi="ar-SA"/>
        </w:rPr>
        <w:t xml:space="preserve">s </w:t>
      </w:r>
      <w:r w:rsidRPr="00476D5A">
        <w:rPr>
          <w:spacing w:val="1"/>
          <w:sz w:val="21"/>
          <w:szCs w:val="21"/>
          <w:lang w:bidi="ar-SA"/>
        </w:rPr>
        <w:t>A</w:t>
      </w:r>
      <w:r w:rsidRPr="00476D5A">
        <w:rPr>
          <w:spacing w:val="-3"/>
          <w:sz w:val="21"/>
          <w:szCs w:val="21"/>
          <w:lang w:bidi="ar-SA"/>
        </w:rPr>
        <w:t>-</w:t>
      </w:r>
      <w:r w:rsidRPr="00476D5A">
        <w:rPr>
          <w:sz w:val="21"/>
          <w:szCs w:val="21"/>
          <w:lang w:bidi="ar-SA"/>
        </w:rPr>
        <w:t>102 and 2</w:t>
      </w:r>
      <w:r w:rsidRPr="00476D5A">
        <w:rPr>
          <w:spacing w:val="-2"/>
          <w:sz w:val="21"/>
          <w:szCs w:val="21"/>
          <w:lang w:bidi="ar-SA"/>
        </w:rPr>
        <w:t xml:space="preserve"> C</w:t>
      </w:r>
      <w:r w:rsidRPr="00476D5A">
        <w:rPr>
          <w:spacing w:val="-5"/>
          <w:sz w:val="21"/>
          <w:szCs w:val="21"/>
          <w:lang w:bidi="ar-SA"/>
        </w:rPr>
        <w:t>F</w:t>
      </w:r>
      <w:r w:rsidRPr="00476D5A">
        <w:rPr>
          <w:sz w:val="21"/>
          <w:szCs w:val="21"/>
          <w:lang w:bidi="ar-SA"/>
        </w:rPr>
        <w:t>R</w:t>
      </w:r>
      <w:r w:rsidRPr="00476D5A">
        <w:rPr>
          <w:spacing w:val="1"/>
          <w:sz w:val="21"/>
          <w:szCs w:val="21"/>
          <w:lang w:bidi="ar-SA"/>
        </w:rPr>
        <w:t xml:space="preserve"> </w:t>
      </w:r>
      <w:r w:rsidRPr="00476D5A">
        <w:rPr>
          <w:spacing w:val="2"/>
          <w:sz w:val="21"/>
          <w:szCs w:val="21"/>
          <w:lang w:bidi="ar-SA"/>
        </w:rPr>
        <w:t>P</w:t>
      </w:r>
      <w:r w:rsidRPr="00476D5A">
        <w:rPr>
          <w:sz w:val="21"/>
          <w:szCs w:val="21"/>
          <w:lang w:bidi="ar-SA"/>
        </w:rPr>
        <w:t>a</w:t>
      </w:r>
      <w:r w:rsidRPr="00476D5A">
        <w:rPr>
          <w:spacing w:val="-1"/>
          <w:sz w:val="21"/>
          <w:szCs w:val="21"/>
          <w:lang w:bidi="ar-SA"/>
        </w:rPr>
        <w:t>r</w:t>
      </w:r>
      <w:r w:rsidRPr="00476D5A">
        <w:rPr>
          <w:sz w:val="21"/>
          <w:szCs w:val="21"/>
          <w:lang w:bidi="ar-SA"/>
        </w:rPr>
        <w:t>t</w:t>
      </w:r>
      <w:r w:rsidRPr="00476D5A">
        <w:rPr>
          <w:spacing w:val="-1"/>
          <w:sz w:val="21"/>
          <w:szCs w:val="21"/>
          <w:lang w:bidi="ar-SA"/>
        </w:rPr>
        <w:t xml:space="preserve"> </w:t>
      </w:r>
      <w:r w:rsidRPr="00476D5A">
        <w:rPr>
          <w:sz w:val="21"/>
          <w:szCs w:val="21"/>
          <w:lang w:bidi="ar-SA"/>
        </w:rPr>
        <w:t xml:space="preserve">200, </w:t>
      </w:r>
      <w:r w:rsidRPr="00476D5A">
        <w:rPr>
          <w:spacing w:val="-3"/>
          <w:sz w:val="21"/>
          <w:szCs w:val="21"/>
          <w:lang w:bidi="ar-SA"/>
        </w:rPr>
        <w:t>a</w:t>
      </w:r>
      <w:r w:rsidRPr="00476D5A">
        <w:rPr>
          <w:sz w:val="21"/>
          <w:szCs w:val="21"/>
          <w:lang w:bidi="ar-SA"/>
        </w:rPr>
        <w:t xml:space="preserve">nd </w:t>
      </w:r>
      <w:r w:rsidRPr="00476D5A">
        <w:rPr>
          <w:spacing w:val="-2"/>
          <w:sz w:val="21"/>
          <w:szCs w:val="21"/>
          <w:lang w:bidi="ar-SA"/>
        </w:rPr>
        <w:t>2</w:t>
      </w:r>
      <w:r w:rsidRPr="00476D5A">
        <w:rPr>
          <w:sz w:val="21"/>
          <w:szCs w:val="21"/>
          <w:lang w:bidi="ar-SA"/>
        </w:rPr>
        <w:t xml:space="preserve">15 </w:t>
      </w:r>
      <w:r w:rsidRPr="00476D5A">
        <w:rPr>
          <w:spacing w:val="-1"/>
          <w:sz w:val="21"/>
          <w:szCs w:val="21"/>
          <w:lang w:bidi="ar-SA"/>
        </w:rPr>
        <w:t>(f</w:t>
      </w:r>
      <w:r w:rsidRPr="00476D5A">
        <w:rPr>
          <w:sz w:val="21"/>
          <w:szCs w:val="21"/>
          <w:lang w:bidi="ar-SA"/>
        </w:rPr>
        <w:t>o</w:t>
      </w:r>
      <w:r w:rsidRPr="00476D5A">
        <w:rPr>
          <w:spacing w:val="-1"/>
          <w:sz w:val="21"/>
          <w:szCs w:val="21"/>
          <w:lang w:bidi="ar-SA"/>
        </w:rPr>
        <w:t>r</w:t>
      </w:r>
      <w:r w:rsidRPr="00476D5A">
        <w:rPr>
          <w:spacing w:val="-4"/>
          <w:sz w:val="21"/>
          <w:szCs w:val="21"/>
          <w:lang w:bidi="ar-SA"/>
        </w:rPr>
        <w:t>m</w:t>
      </w:r>
      <w:r w:rsidRPr="00476D5A">
        <w:rPr>
          <w:sz w:val="21"/>
          <w:szCs w:val="21"/>
          <w:lang w:bidi="ar-SA"/>
        </w:rPr>
        <w:t>e</w:t>
      </w:r>
      <w:r w:rsidRPr="00476D5A">
        <w:rPr>
          <w:spacing w:val="-1"/>
          <w:sz w:val="21"/>
          <w:szCs w:val="21"/>
          <w:lang w:bidi="ar-SA"/>
        </w:rPr>
        <w:t>r</w:t>
      </w:r>
      <w:r w:rsidRPr="00476D5A">
        <w:rPr>
          <w:spacing w:val="1"/>
          <w:sz w:val="21"/>
          <w:szCs w:val="21"/>
          <w:lang w:bidi="ar-SA"/>
        </w:rPr>
        <w:t>l</w:t>
      </w:r>
      <w:r w:rsidRPr="00476D5A">
        <w:rPr>
          <w:sz w:val="21"/>
          <w:szCs w:val="21"/>
          <w:lang w:bidi="ar-SA"/>
        </w:rPr>
        <w:t>y</w:t>
      </w:r>
      <w:r w:rsidRPr="00476D5A">
        <w:rPr>
          <w:spacing w:val="-5"/>
          <w:sz w:val="21"/>
          <w:szCs w:val="21"/>
          <w:lang w:bidi="ar-SA"/>
        </w:rPr>
        <w:t xml:space="preserve"> </w:t>
      </w:r>
      <w:r w:rsidRPr="00476D5A">
        <w:rPr>
          <w:spacing w:val="1"/>
          <w:sz w:val="21"/>
          <w:szCs w:val="21"/>
          <w:lang w:bidi="ar-SA"/>
        </w:rPr>
        <w:t>O</w:t>
      </w:r>
      <w:r w:rsidRPr="00476D5A">
        <w:rPr>
          <w:sz w:val="21"/>
          <w:szCs w:val="21"/>
          <w:lang w:bidi="ar-SA"/>
        </w:rPr>
        <w:t xml:space="preserve">MB </w:t>
      </w:r>
      <w:r w:rsidRPr="00476D5A">
        <w:rPr>
          <w:spacing w:val="1"/>
          <w:sz w:val="21"/>
          <w:szCs w:val="21"/>
          <w:lang w:bidi="ar-SA"/>
        </w:rPr>
        <w:t>C</w:t>
      </w:r>
      <w:r w:rsidRPr="00476D5A">
        <w:rPr>
          <w:spacing w:val="-1"/>
          <w:sz w:val="21"/>
          <w:szCs w:val="21"/>
          <w:lang w:bidi="ar-SA"/>
        </w:rPr>
        <w:t>ir</w:t>
      </w:r>
      <w:r w:rsidRPr="00476D5A">
        <w:rPr>
          <w:sz w:val="21"/>
          <w:szCs w:val="21"/>
          <w:lang w:bidi="ar-SA"/>
        </w:rPr>
        <w:t>cu</w:t>
      </w:r>
      <w:r w:rsidRPr="00476D5A">
        <w:rPr>
          <w:spacing w:val="-1"/>
          <w:sz w:val="21"/>
          <w:szCs w:val="21"/>
          <w:lang w:bidi="ar-SA"/>
        </w:rPr>
        <w:t>l</w:t>
      </w:r>
      <w:r w:rsidRPr="00476D5A">
        <w:rPr>
          <w:sz w:val="21"/>
          <w:szCs w:val="21"/>
          <w:lang w:bidi="ar-SA"/>
        </w:rPr>
        <w:t>ar</w:t>
      </w:r>
      <w:r w:rsidRPr="00476D5A">
        <w:rPr>
          <w:spacing w:val="-3"/>
          <w:sz w:val="21"/>
          <w:szCs w:val="21"/>
          <w:lang w:bidi="ar-SA"/>
        </w:rPr>
        <w:t xml:space="preserve"> </w:t>
      </w:r>
      <w:r w:rsidRPr="00476D5A">
        <w:rPr>
          <w:spacing w:val="3"/>
          <w:sz w:val="21"/>
          <w:szCs w:val="21"/>
          <w:lang w:bidi="ar-SA"/>
        </w:rPr>
        <w:t>A</w:t>
      </w:r>
      <w:r w:rsidRPr="00476D5A">
        <w:rPr>
          <w:spacing w:val="-3"/>
          <w:sz w:val="21"/>
          <w:szCs w:val="21"/>
          <w:lang w:bidi="ar-SA"/>
        </w:rPr>
        <w:t>-</w:t>
      </w:r>
      <w:r w:rsidRPr="00476D5A">
        <w:rPr>
          <w:sz w:val="21"/>
          <w:szCs w:val="21"/>
          <w:lang w:bidi="ar-SA"/>
        </w:rPr>
        <w:t>110</w:t>
      </w:r>
      <w:r w:rsidRPr="00476D5A">
        <w:rPr>
          <w:spacing w:val="-1"/>
          <w:sz w:val="21"/>
          <w:szCs w:val="21"/>
          <w:lang w:bidi="ar-SA"/>
        </w:rPr>
        <w:t>)</w:t>
      </w:r>
      <w:r w:rsidRPr="00476D5A">
        <w:rPr>
          <w:sz w:val="21"/>
          <w:szCs w:val="21"/>
          <w:lang w:bidi="ar-SA"/>
        </w:rPr>
        <w:t>.</w:t>
      </w:r>
    </w:p>
    <w:p w14:paraId="061318D5" w14:textId="77777777" w:rsidR="00476D5A" w:rsidRPr="00476D5A" w:rsidRDefault="00476D5A" w:rsidP="00BA301A">
      <w:pPr>
        <w:widowControl/>
        <w:autoSpaceDE/>
        <w:autoSpaceDN/>
        <w:ind w:left="460" w:right="226"/>
        <w:jc w:val="both"/>
        <w:rPr>
          <w:sz w:val="21"/>
          <w:szCs w:val="21"/>
          <w:lang w:bidi="ar-SA"/>
        </w:rPr>
      </w:pPr>
    </w:p>
    <w:p w14:paraId="25AC5150" w14:textId="77777777" w:rsidR="00476D5A" w:rsidRPr="00476D5A" w:rsidRDefault="00476D5A" w:rsidP="00BA301A">
      <w:pPr>
        <w:widowControl/>
        <w:tabs>
          <w:tab w:val="left" w:pos="357"/>
        </w:tabs>
        <w:adjustRightInd w:val="0"/>
        <w:ind w:left="100"/>
        <w:outlineLvl w:val="2"/>
        <w:rPr>
          <w:rFonts w:cstheme="minorBidi"/>
          <w:lang w:bidi="ar-SA"/>
        </w:rPr>
      </w:pPr>
      <w:r w:rsidRPr="00476D5A">
        <w:rPr>
          <w:rFonts w:cstheme="minorBidi"/>
          <w:b/>
          <w:bCs/>
          <w:spacing w:val="-2"/>
          <w:lang w:bidi="ar-SA"/>
        </w:rPr>
        <w:t>I. RECORDS</w:t>
      </w:r>
      <w:r w:rsidRPr="00476D5A">
        <w:rPr>
          <w:rFonts w:cstheme="minorBidi"/>
          <w:b/>
          <w:bCs/>
          <w:lang w:bidi="ar-SA"/>
        </w:rPr>
        <w:t xml:space="preserve"> </w:t>
      </w:r>
      <w:r w:rsidRPr="00476D5A">
        <w:rPr>
          <w:rFonts w:cstheme="minorBidi"/>
          <w:b/>
          <w:bCs/>
          <w:spacing w:val="-2"/>
          <w:lang w:bidi="ar-SA"/>
        </w:rPr>
        <w:t>AND</w:t>
      </w:r>
      <w:r w:rsidRPr="00476D5A">
        <w:rPr>
          <w:rFonts w:cstheme="minorBidi"/>
          <w:b/>
          <w:bCs/>
          <w:spacing w:val="-1"/>
          <w:lang w:bidi="ar-SA"/>
        </w:rPr>
        <w:t xml:space="preserve"> DOCUMENTATION</w:t>
      </w:r>
    </w:p>
    <w:p w14:paraId="5EB82ACD" w14:textId="77777777" w:rsidR="00476D5A" w:rsidRPr="00476D5A" w:rsidRDefault="00476D5A" w:rsidP="00BA301A">
      <w:pPr>
        <w:widowControl/>
        <w:autoSpaceDE/>
        <w:autoSpaceDN/>
        <w:spacing w:before="119"/>
        <w:ind w:left="371" w:right="374"/>
        <w:rPr>
          <w:sz w:val="21"/>
          <w:szCs w:val="21"/>
          <w:lang w:bidi="ar-SA"/>
        </w:rPr>
      </w:pPr>
      <w:r w:rsidRPr="00476D5A">
        <w:rPr>
          <w:rFonts w:cstheme="minorBidi"/>
          <w:lang w:bidi="ar-SA"/>
        </w:rPr>
        <w:t>The</w:t>
      </w:r>
      <w:r w:rsidRPr="00476D5A">
        <w:rPr>
          <w:rFonts w:cstheme="minorBidi"/>
          <w:spacing w:val="-2"/>
          <w:lang w:bidi="ar-SA"/>
        </w:rPr>
        <w:t xml:space="preserve"> </w:t>
      </w:r>
      <w:r w:rsidRPr="00476D5A">
        <w:rPr>
          <w:rFonts w:cstheme="minorBidi"/>
          <w:spacing w:val="-1"/>
          <w:lang w:bidi="ar-SA"/>
        </w:rPr>
        <w:t>Contractor</w:t>
      </w:r>
      <w:r w:rsidRPr="00476D5A">
        <w:rPr>
          <w:rFonts w:cstheme="minorBidi"/>
          <w:lang w:bidi="ar-SA"/>
        </w:rPr>
        <w:t xml:space="preserve"> </w:t>
      </w:r>
      <w:r w:rsidRPr="00476D5A">
        <w:rPr>
          <w:rFonts w:cstheme="minorBidi"/>
          <w:spacing w:val="-1"/>
          <w:lang w:bidi="ar-SA"/>
        </w:rPr>
        <w:t>agrees</w:t>
      </w:r>
      <w:r w:rsidRPr="00476D5A">
        <w:rPr>
          <w:rFonts w:cstheme="minorBidi"/>
          <w:spacing w:val="-2"/>
          <w:lang w:bidi="ar-SA"/>
        </w:rPr>
        <w:t xml:space="preserve"> </w:t>
      </w:r>
      <w:r w:rsidRPr="00476D5A">
        <w:rPr>
          <w:rFonts w:cstheme="minorBidi"/>
          <w:lang w:bidi="ar-SA"/>
        </w:rPr>
        <w:t xml:space="preserve">to </w:t>
      </w:r>
      <w:r w:rsidRPr="00476D5A">
        <w:rPr>
          <w:rFonts w:cstheme="minorBidi"/>
          <w:spacing w:val="-2"/>
          <w:lang w:bidi="ar-SA"/>
        </w:rPr>
        <w:t>make</w:t>
      </w:r>
      <w:r w:rsidRPr="00476D5A">
        <w:rPr>
          <w:rFonts w:cstheme="minorBidi"/>
          <w:lang w:bidi="ar-SA"/>
        </w:rPr>
        <w:t xml:space="preserve"> </w:t>
      </w:r>
      <w:r w:rsidRPr="00476D5A">
        <w:rPr>
          <w:rFonts w:cstheme="minorBidi"/>
          <w:spacing w:val="-1"/>
          <w:lang w:bidi="ar-SA"/>
        </w:rPr>
        <w:t>available</w:t>
      </w:r>
      <w:r w:rsidRPr="00476D5A">
        <w:rPr>
          <w:rFonts w:cstheme="minorBidi"/>
          <w:spacing w:val="-2"/>
          <w:lang w:bidi="ar-SA"/>
        </w:rPr>
        <w:t xml:space="preserve"> </w:t>
      </w:r>
      <w:r w:rsidRPr="00476D5A">
        <w:rPr>
          <w:rFonts w:cstheme="minorBidi"/>
          <w:lang w:bidi="ar-SA"/>
        </w:rPr>
        <w:t xml:space="preserve">to </w:t>
      </w:r>
      <w:r w:rsidRPr="00476D5A">
        <w:rPr>
          <w:rFonts w:cstheme="minorBidi"/>
          <w:spacing w:val="-1"/>
          <w:lang w:bidi="ar-SA"/>
        </w:rPr>
        <w:t>Department</w:t>
      </w:r>
      <w:r w:rsidRPr="00476D5A">
        <w:rPr>
          <w:rFonts w:cstheme="minorBidi"/>
          <w:spacing w:val="1"/>
          <w:lang w:bidi="ar-SA"/>
        </w:rPr>
        <w:t xml:space="preserve"> </w:t>
      </w:r>
      <w:r w:rsidRPr="00476D5A">
        <w:rPr>
          <w:rFonts w:cstheme="minorBidi"/>
          <w:spacing w:val="-1"/>
          <w:lang w:bidi="ar-SA"/>
        </w:rPr>
        <w:t>staff</w:t>
      </w:r>
      <w:r w:rsidRPr="00476D5A">
        <w:rPr>
          <w:rFonts w:cstheme="minorBidi"/>
          <w:lang w:bidi="ar-SA"/>
        </w:rPr>
        <w:t xml:space="preserve"> </w:t>
      </w:r>
      <w:r w:rsidRPr="00476D5A">
        <w:rPr>
          <w:rFonts w:cstheme="minorBidi"/>
          <w:spacing w:val="-1"/>
          <w:lang w:bidi="ar-SA"/>
        </w:rPr>
        <w:t>and/or</w:t>
      </w:r>
      <w:r w:rsidRPr="00476D5A">
        <w:rPr>
          <w:rFonts w:cstheme="minorBidi"/>
          <w:lang w:bidi="ar-SA"/>
        </w:rPr>
        <w:t xml:space="preserve"> any</w:t>
      </w:r>
      <w:r w:rsidRPr="00476D5A">
        <w:rPr>
          <w:rFonts w:cstheme="minorBidi"/>
          <w:spacing w:val="2"/>
          <w:lang w:bidi="ar-SA"/>
        </w:rPr>
        <w:t xml:space="preserve"> </w:t>
      </w:r>
      <w:r w:rsidRPr="00476D5A">
        <w:rPr>
          <w:rFonts w:cstheme="minorBidi"/>
          <w:spacing w:val="-1"/>
          <w:lang w:bidi="ar-SA"/>
        </w:rPr>
        <w:t>party</w:t>
      </w:r>
      <w:r w:rsidRPr="00476D5A">
        <w:rPr>
          <w:rFonts w:cstheme="minorBidi"/>
          <w:spacing w:val="-3"/>
          <w:lang w:bidi="ar-SA"/>
        </w:rPr>
        <w:t xml:space="preserve"> </w:t>
      </w:r>
      <w:r w:rsidRPr="00476D5A">
        <w:rPr>
          <w:rFonts w:cstheme="minorBidi"/>
          <w:spacing w:val="-1"/>
          <w:lang w:bidi="ar-SA"/>
        </w:rPr>
        <w:t>designated</w:t>
      </w:r>
      <w:r w:rsidRPr="00476D5A">
        <w:rPr>
          <w:rFonts w:cstheme="minorBidi"/>
          <w:lang w:bidi="ar-SA"/>
        </w:rPr>
        <w:t xml:space="preserve"> by</w:t>
      </w:r>
      <w:r w:rsidRPr="00476D5A">
        <w:rPr>
          <w:rFonts w:cstheme="minorBidi"/>
          <w:spacing w:val="-2"/>
          <w:lang w:bidi="ar-SA"/>
        </w:rPr>
        <w:t xml:space="preserve"> </w:t>
      </w:r>
      <w:r w:rsidRPr="00476D5A">
        <w:rPr>
          <w:rFonts w:cstheme="minorBidi"/>
          <w:lang w:bidi="ar-SA"/>
        </w:rPr>
        <w:t xml:space="preserve">the </w:t>
      </w:r>
      <w:r w:rsidRPr="00476D5A">
        <w:rPr>
          <w:rFonts w:cstheme="minorBidi"/>
          <w:spacing w:val="-1"/>
          <w:lang w:bidi="ar-SA"/>
        </w:rPr>
        <w:t>Department</w:t>
      </w:r>
      <w:r w:rsidRPr="00476D5A">
        <w:rPr>
          <w:rFonts w:cstheme="minorBidi"/>
          <w:spacing w:val="1"/>
          <w:lang w:bidi="ar-SA"/>
        </w:rPr>
        <w:t xml:space="preserve"> </w:t>
      </w:r>
      <w:r w:rsidRPr="00476D5A">
        <w:rPr>
          <w:rFonts w:cstheme="minorBidi"/>
          <w:spacing w:val="-1"/>
          <w:lang w:bidi="ar-SA"/>
        </w:rPr>
        <w:t>any</w:t>
      </w:r>
      <w:r w:rsidRPr="00476D5A">
        <w:rPr>
          <w:rFonts w:cstheme="minorBidi"/>
          <w:spacing w:val="-3"/>
          <w:lang w:bidi="ar-SA"/>
        </w:rPr>
        <w:t xml:space="preserve"> </w:t>
      </w:r>
      <w:r w:rsidRPr="00476D5A">
        <w:rPr>
          <w:rFonts w:cstheme="minorBidi"/>
          <w:lang w:bidi="ar-SA"/>
        </w:rPr>
        <w:t>and</w:t>
      </w:r>
      <w:r w:rsidRPr="00476D5A">
        <w:rPr>
          <w:rFonts w:cstheme="minorBidi"/>
          <w:spacing w:val="57"/>
          <w:lang w:bidi="ar-SA"/>
        </w:rPr>
        <w:t xml:space="preserve"> </w:t>
      </w:r>
      <w:r w:rsidRPr="00476D5A">
        <w:rPr>
          <w:rFonts w:cstheme="minorBidi"/>
          <w:lang w:bidi="ar-SA"/>
        </w:rPr>
        <w:t>all</w:t>
      </w:r>
      <w:r w:rsidRPr="00476D5A">
        <w:rPr>
          <w:rFonts w:cstheme="minorBidi"/>
          <w:spacing w:val="-2"/>
          <w:lang w:bidi="ar-SA"/>
        </w:rPr>
        <w:t xml:space="preserve"> </w:t>
      </w:r>
      <w:r w:rsidRPr="00476D5A">
        <w:rPr>
          <w:rFonts w:cstheme="minorBidi"/>
          <w:spacing w:val="-1"/>
          <w:lang w:bidi="ar-SA"/>
        </w:rPr>
        <w:t>contract</w:t>
      </w:r>
      <w:r w:rsidRPr="00476D5A">
        <w:rPr>
          <w:rFonts w:cstheme="minorBidi"/>
          <w:spacing w:val="-2"/>
          <w:lang w:bidi="ar-SA"/>
        </w:rPr>
        <w:t xml:space="preserve"> </w:t>
      </w:r>
      <w:r w:rsidRPr="00476D5A">
        <w:rPr>
          <w:rFonts w:cstheme="minorBidi"/>
          <w:spacing w:val="-1"/>
          <w:lang w:bidi="ar-SA"/>
        </w:rPr>
        <w:t>related</w:t>
      </w:r>
      <w:r w:rsidRPr="00476D5A">
        <w:rPr>
          <w:rFonts w:cstheme="minorBidi"/>
          <w:spacing w:val="-2"/>
          <w:lang w:bidi="ar-SA"/>
        </w:rPr>
        <w:t xml:space="preserve"> </w:t>
      </w:r>
      <w:r w:rsidRPr="00476D5A">
        <w:rPr>
          <w:rFonts w:cstheme="minorBidi"/>
          <w:spacing w:val="-1"/>
          <w:lang w:bidi="ar-SA"/>
        </w:rPr>
        <w:t>records</w:t>
      </w:r>
      <w:r w:rsidRPr="00476D5A">
        <w:rPr>
          <w:rFonts w:cstheme="minorBidi"/>
          <w:spacing w:val="-2"/>
          <w:lang w:bidi="ar-SA"/>
        </w:rPr>
        <w:t xml:space="preserve"> </w:t>
      </w:r>
      <w:r w:rsidRPr="00476D5A">
        <w:rPr>
          <w:rFonts w:cstheme="minorBidi"/>
          <w:lang w:bidi="ar-SA"/>
        </w:rPr>
        <w:t xml:space="preserve">and </w:t>
      </w:r>
      <w:r w:rsidRPr="00476D5A">
        <w:rPr>
          <w:rFonts w:cstheme="minorBidi"/>
          <w:spacing w:val="-1"/>
          <w:lang w:bidi="ar-SA"/>
        </w:rPr>
        <w:t>documentation.</w:t>
      </w:r>
      <w:r w:rsidRPr="00476D5A">
        <w:rPr>
          <w:rFonts w:cstheme="minorBidi"/>
          <w:spacing w:val="-3"/>
          <w:lang w:bidi="ar-SA"/>
        </w:rPr>
        <w:t xml:space="preserve"> </w:t>
      </w:r>
      <w:r w:rsidRPr="00476D5A">
        <w:rPr>
          <w:rFonts w:cstheme="minorBidi"/>
          <w:spacing w:val="-1"/>
          <w:lang w:bidi="ar-SA"/>
        </w:rPr>
        <w:t>The</w:t>
      </w:r>
      <w:r w:rsidRPr="00476D5A">
        <w:rPr>
          <w:rFonts w:cstheme="minorBidi"/>
          <w:lang w:bidi="ar-SA"/>
        </w:rPr>
        <w:t xml:space="preserve"> </w:t>
      </w:r>
      <w:r w:rsidRPr="00476D5A">
        <w:rPr>
          <w:rFonts w:cstheme="minorBidi"/>
          <w:spacing w:val="-1"/>
          <w:lang w:bidi="ar-SA"/>
        </w:rPr>
        <w:t>Contractor</w:t>
      </w:r>
      <w:r w:rsidRPr="00476D5A">
        <w:rPr>
          <w:rFonts w:cstheme="minorBidi"/>
          <w:lang w:bidi="ar-SA"/>
        </w:rPr>
        <w:t xml:space="preserve"> </w:t>
      </w:r>
      <w:r w:rsidRPr="00476D5A">
        <w:rPr>
          <w:rFonts w:cstheme="minorBidi"/>
          <w:spacing w:val="-1"/>
          <w:lang w:bidi="ar-SA"/>
        </w:rPr>
        <w:t>shall</w:t>
      </w:r>
      <w:r w:rsidRPr="00476D5A">
        <w:rPr>
          <w:rFonts w:cstheme="minorBidi"/>
          <w:spacing w:val="1"/>
          <w:lang w:bidi="ar-SA"/>
        </w:rPr>
        <w:t xml:space="preserve"> </w:t>
      </w:r>
      <w:r w:rsidRPr="00476D5A">
        <w:rPr>
          <w:rFonts w:cstheme="minorBidi"/>
          <w:spacing w:val="-1"/>
          <w:lang w:bidi="ar-SA"/>
        </w:rPr>
        <w:t>ensure</w:t>
      </w:r>
      <w:r w:rsidRPr="00476D5A">
        <w:rPr>
          <w:rFonts w:cstheme="minorBidi"/>
          <w:lang w:bidi="ar-SA"/>
        </w:rPr>
        <w:t xml:space="preserve"> </w:t>
      </w:r>
      <w:r w:rsidRPr="00476D5A">
        <w:rPr>
          <w:rFonts w:cstheme="minorBidi"/>
          <w:spacing w:val="-1"/>
          <w:lang w:bidi="ar-SA"/>
        </w:rPr>
        <w:t>the</w:t>
      </w:r>
      <w:r w:rsidRPr="00476D5A">
        <w:rPr>
          <w:rFonts w:cstheme="minorBidi"/>
          <w:lang w:bidi="ar-SA"/>
        </w:rPr>
        <w:t xml:space="preserve"> </w:t>
      </w:r>
      <w:r w:rsidRPr="00476D5A">
        <w:rPr>
          <w:rFonts w:cstheme="minorBidi"/>
          <w:spacing w:val="-1"/>
          <w:lang w:bidi="ar-SA"/>
        </w:rPr>
        <w:t>collection</w:t>
      </w:r>
      <w:r w:rsidRPr="00476D5A">
        <w:rPr>
          <w:rFonts w:cstheme="minorBidi"/>
          <w:lang w:bidi="ar-SA"/>
        </w:rPr>
        <w:t xml:space="preserve"> and </w:t>
      </w:r>
      <w:r w:rsidRPr="00476D5A">
        <w:rPr>
          <w:rFonts w:cstheme="minorBidi"/>
          <w:spacing w:val="-1"/>
          <w:lang w:bidi="ar-SA"/>
        </w:rPr>
        <w:t>maintenance</w:t>
      </w:r>
      <w:r w:rsidRPr="00476D5A">
        <w:rPr>
          <w:rFonts w:cstheme="minorBidi"/>
          <w:lang w:bidi="ar-SA"/>
        </w:rPr>
        <w:t xml:space="preserve"> </w:t>
      </w:r>
      <w:r w:rsidRPr="00476D5A">
        <w:rPr>
          <w:rFonts w:cstheme="minorBidi"/>
          <w:spacing w:val="-2"/>
          <w:lang w:bidi="ar-SA"/>
        </w:rPr>
        <w:t xml:space="preserve">of </w:t>
      </w:r>
      <w:r w:rsidRPr="00476D5A">
        <w:rPr>
          <w:rFonts w:cstheme="minorBidi"/>
          <w:lang w:bidi="ar-SA"/>
        </w:rPr>
        <w:t>all</w:t>
      </w:r>
      <w:r w:rsidRPr="00476D5A">
        <w:rPr>
          <w:rFonts w:cstheme="minorBidi"/>
          <w:spacing w:val="65"/>
          <w:lang w:bidi="ar-SA"/>
        </w:rPr>
        <w:t xml:space="preserve"> </w:t>
      </w:r>
      <w:r w:rsidRPr="00476D5A">
        <w:rPr>
          <w:rFonts w:cstheme="minorBidi"/>
          <w:spacing w:val="-1"/>
          <w:lang w:bidi="ar-SA"/>
        </w:rPr>
        <w:t>program</w:t>
      </w:r>
      <w:r w:rsidRPr="00476D5A">
        <w:rPr>
          <w:rFonts w:cstheme="minorBidi"/>
          <w:spacing w:val="-4"/>
          <w:lang w:bidi="ar-SA"/>
        </w:rPr>
        <w:t xml:space="preserve"> </w:t>
      </w:r>
      <w:r w:rsidRPr="00476D5A">
        <w:rPr>
          <w:rFonts w:cstheme="minorBidi"/>
          <w:spacing w:val="-1"/>
          <w:lang w:bidi="ar-SA"/>
        </w:rPr>
        <w:t>related</w:t>
      </w:r>
      <w:r w:rsidRPr="00476D5A">
        <w:rPr>
          <w:rFonts w:cstheme="minorBidi"/>
          <w:spacing w:val="-2"/>
          <w:lang w:bidi="ar-SA"/>
        </w:rPr>
        <w:t xml:space="preserve"> </w:t>
      </w:r>
      <w:r w:rsidRPr="00476D5A">
        <w:rPr>
          <w:rFonts w:cstheme="minorBidi"/>
          <w:spacing w:val="-1"/>
          <w:lang w:bidi="ar-SA"/>
        </w:rPr>
        <w:t>information</w:t>
      </w:r>
      <w:r w:rsidRPr="00476D5A">
        <w:rPr>
          <w:rFonts w:cstheme="minorBidi"/>
          <w:lang w:bidi="ar-SA"/>
        </w:rPr>
        <w:t xml:space="preserve"> and </w:t>
      </w:r>
      <w:r w:rsidRPr="00476D5A">
        <w:rPr>
          <w:rFonts w:cstheme="minorBidi"/>
          <w:spacing w:val="-1"/>
          <w:lang w:bidi="ar-SA"/>
        </w:rPr>
        <w:t>documentation</w:t>
      </w:r>
      <w:r w:rsidRPr="00476D5A">
        <w:rPr>
          <w:rFonts w:cstheme="minorBidi"/>
          <w:lang w:bidi="ar-SA"/>
        </w:rPr>
        <w:t xml:space="preserve"> </w:t>
      </w:r>
      <w:r w:rsidRPr="00476D5A">
        <w:rPr>
          <w:rFonts w:cstheme="minorBidi"/>
          <w:spacing w:val="-2"/>
          <w:lang w:bidi="ar-SA"/>
        </w:rPr>
        <w:t>on</w:t>
      </w:r>
      <w:r w:rsidRPr="00476D5A">
        <w:rPr>
          <w:rFonts w:cstheme="minorBidi"/>
          <w:lang w:bidi="ar-SA"/>
        </w:rPr>
        <w:t xml:space="preserve"> </w:t>
      </w:r>
      <w:r w:rsidRPr="00476D5A">
        <w:rPr>
          <w:rFonts w:cstheme="minorBidi"/>
          <w:spacing w:val="-1"/>
          <w:lang w:bidi="ar-SA"/>
        </w:rPr>
        <w:t>any</w:t>
      </w:r>
      <w:r w:rsidRPr="00476D5A">
        <w:rPr>
          <w:rFonts w:cstheme="minorBidi"/>
          <w:spacing w:val="-3"/>
          <w:lang w:bidi="ar-SA"/>
        </w:rPr>
        <w:t xml:space="preserve"> </w:t>
      </w:r>
      <w:r w:rsidRPr="00476D5A">
        <w:rPr>
          <w:rFonts w:cstheme="minorBidi"/>
          <w:lang w:bidi="ar-SA"/>
        </w:rPr>
        <w:t xml:space="preserve">such </w:t>
      </w:r>
      <w:r w:rsidRPr="00476D5A">
        <w:rPr>
          <w:rFonts w:cstheme="minorBidi"/>
          <w:spacing w:val="-1"/>
          <w:lang w:bidi="ar-SA"/>
        </w:rPr>
        <w:t>system</w:t>
      </w:r>
      <w:r w:rsidRPr="00476D5A">
        <w:rPr>
          <w:rFonts w:cstheme="minorBidi"/>
          <w:spacing w:val="-4"/>
          <w:lang w:bidi="ar-SA"/>
        </w:rPr>
        <w:t xml:space="preserve"> </w:t>
      </w:r>
      <w:r w:rsidRPr="00476D5A">
        <w:rPr>
          <w:rFonts w:cstheme="minorBidi"/>
          <w:spacing w:val="-1"/>
          <w:lang w:bidi="ar-SA"/>
        </w:rPr>
        <w:t>designated</w:t>
      </w:r>
      <w:r w:rsidRPr="00476D5A">
        <w:rPr>
          <w:rFonts w:cstheme="minorBidi"/>
          <w:lang w:bidi="ar-SA"/>
        </w:rPr>
        <w:t xml:space="preserve"> </w:t>
      </w:r>
      <w:r w:rsidRPr="00476D5A">
        <w:rPr>
          <w:rFonts w:cstheme="minorBidi"/>
          <w:spacing w:val="-1"/>
          <w:lang w:bidi="ar-SA"/>
        </w:rPr>
        <w:t>by</w:t>
      </w:r>
      <w:r w:rsidRPr="00476D5A">
        <w:rPr>
          <w:rFonts w:cstheme="minorBidi"/>
          <w:spacing w:val="-3"/>
          <w:lang w:bidi="ar-SA"/>
        </w:rPr>
        <w:t xml:space="preserve"> </w:t>
      </w:r>
      <w:r w:rsidRPr="00476D5A">
        <w:rPr>
          <w:rFonts w:cstheme="minorBidi"/>
          <w:lang w:bidi="ar-SA"/>
        </w:rPr>
        <w:t xml:space="preserve">the </w:t>
      </w:r>
      <w:r w:rsidRPr="00476D5A">
        <w:rPr>
          <w:rFonts w:cstheme="minorBidi"/>
          <w:spacing w:val="-1"/>
          <w:lang w:bidi="ar-SA"/>
        </w:rPr>
        <w:t>Department.</w:t>
      </w:r>
      <w:r w:rsidRPr="00476D5A">
        <w:rPr>
          <w:rFonts w:cstheme="minorBidi"/>
          <w:lang w:bidi="ar-SA"/>
        </w:rPr>
        <w:t xml:space="preserve"> </w:t>
      </w:r>
      <w:r w:rsidRPr="00476D5A">
        <w:rPr>
          <w:rFonts w:cstheme="minorBidi"/>
          <w:spacing w:val="-1"/>
          <w:lang w:bidi="ar-SA"/>
        </w:rPr>
        <w:t>Maintenance</w:t>
      </w:r>
      <w:r w:rsidRPr="00476D5A">
        <w:rPr>
          <w:rFonts w:cstheme="minorBidi"/>
          <w:spacing w:val="95"/>
          <w:lang w:bidi="ar-SA"/>
        </w:rPr>
        <w:t xml:space="preserve"> </w:t>
      </w:r>
      <w:r w:rsidRPr="00476D5A">
        <w:rPr>
          <w:rFonts w:cstheme="minorBidi"/>
          <w:spacing w:val="-1"/>
          <w:lang w:bidi="ar-SA"/>
        </w:rPr>
        <w:t>includes</w:t>
      </w:r>
      <w:r w:rsidRPr="00476D5A">
        <w:rPr>
          <w:rFonts w:cstheme="minorBidi"/>
          <w:spacing w:val="-2"/>
          <w:lang w:bidi="ar-SA"/>
        </w:rPr>
        <w:t xml:space="preserve"> </w:t>
      </w:r>
      <w:r w:rsidRPr="00476D5A">
        <w:rPr>
          <w:rFonts w:cstheme="minorBidi"/>
          <w:spacing w:val="-1"/>
          <w:lang w:bidi="ar-SA"/>
        </w:rPr>
        <w:t>valid</w:t>
      </w:r>
      <w:r w:rsidRPr="00476D5A">
        <w:rPr>
          <w:rFonts w:cstheme="minorBidi"/>
          <w:spacing w:val="-3"/>
          <w:lang w:bidi="ar-SA"/>
        </w:rPr>
        <w:t xml:space="preserve"> </w:t>
      </w:r>
      <w:r w:rsidRPr="00476D5A">
        <w:rPr>
          <w:rFonts w:cstheme="minorBidi"/>
          <w:spacing w:val="-1"/>
          <w:lang w:bidi="ar-SA"/>
        </w:rPr>
        <w:t>exports</w:t>
      </w:r>
      <w:r w:rsidRPr="00476D5A">
        <w:rPr>
          <w:rFonts w:cstheme="minorBidi"/>
          <w:spacing w:val="-2"/>
          <w:lang w:bidi="ar-SA"/>
        </w:rPr>
        <w:t xml:space="preserve"> </w:t>
      </w:r>
      <w:r w:rsidRPr="00476D5A">
        <w:rPr>
          <w:rFonts w:cstheme="minorBidi"/>
          <w:lang w:bidi="ar-SA"/>
        </w:rPr>
        <w:t>and</w:t>
      </w:r>
      <w:r w:rsidRPr="00476D5A">
        <w:rPr>
          <w:rFonts w:cstheme="minorBidi"/>
          <w:spacing w:val="-2"/>
          <w:lang w:bidi="ar-SA"/>
        </w:rPr>
        <w:t xml:space="preserve"> </w:t>
      </w:r>
      <w:r w:rsidRPr="00476D5A">
        <w:rPr>
          <w:rFonts w:cstheme="minorBidi"/>
          <w:spacing w:val="-1"/>
          <w:lang w:bidi="ar-SA"/>
        </w:rPr>
        <w:t>backups</w:t>
      </w:r>
      <w:r w:rsidRPr="00476D5A">
        <w:rPr>
          <w:rFonts w:cstheme="minorBidi"/>
          <w:lang w:bidi="ar-SA"/>
        </w:rPr>
        <w:t xml:space="preserve"> of</w:t>
      </w:r>
      <w:r w:rsidRPr="00476D5A">
        <w:rPr>
          <w:rFonts w:cstheme="minorBidi"/>
          <w:spacing w:val="-2"/>
          <w:lang w:bidi="ar-SA"/>
        </w:rPr>
        <w:t xml:space="preserve"> </w:t>
      </w:r>
      <w:r w:rsidRPr="00476D5A">
        <w:rPr>
          <w:rFonts w:cstheme="minorBidi"/>
          <w:spacing w:val="-1"/>
          <w:lang w:bidi="ar-SA"/>
        </w:rPr>
        <w:t>all</w:t>
      </w:r>
      <w:r w:rsidRPr="00476D5A">
        <w:rPr>
          <w:rFonts w:cstheme="minorBidi"/>
          <w:spacing w:val="1"/>
          <w:lang w:bidi="ar-SA"/>
        </w:rPr>
        <w:t xml:space="preserve"> </w:t>
      </w:r>
      <w:r w:rsidRPr="00476D5A">
        <w:rPr>
          <w:rFonts w:cstheme="minorBidi"/>
          <w:spacing w:val="-1"/>
          <w:lang w:bidi="ar-SA"/>
        </w:rPr>
        <w:t>data</w:t>
      </w:r>
      <w:r w:rsidRPr="00476D5A">
        <w:rPr>
          <w:rFonts w:cstheme="minorBidi"/>
          <w:spacing w:val="-2"/>
          <w:lang w:bidi="ar-SA"/>
        </w:rPr>
        <w:t xml:space="preserve"> </w:t>
      </w:r>
      <w:r w:rsidRPr="00476D5A">
        <w:rPr>
          <w:rFonts w:cstheme="minorBidi"/>
          <w:lang w:bidi="ar-SA"/>
        </w:rPr>
        <w:t xml:space="preserve">and </w:t>
      </w:r>
      <w:r w:rsidRPr="00476D5A">
        <w:rPr>
          <w:rFonts w:cstheme="minorBidi"/>
          <w:spacing w:val="-2"/>
          <w:lang w:bidi="ar-SA"/>
        </w:rPr>
        <w:t>systems</w:t>
      </w:r>
      <w:r w:rsidRPr="00476D5A">
        <w:rPr>
          <w:rFonts w:cstheme="minorBidi"/>
          <w:lang w:bidi="ar-SA"/>
        </w:rPr>
        <w:t xml:space="preserve"> </w:t>
      </w:r>
      <w:r w:rsidRPr="00476D5A">
        <w:rPr>
          <w:rFonts w:cstheme="minorBidi"/>
          <w:spacing w:val="-1"/>
          <w:lang w:bidi="ar-SA"/>
        </w:rPr>
        <w:t>according</w:t>
      </w:r>
      <w:r w:rsidRPr="00476D5A">
        <w:rPr>
          <w:rFonts w:cstheme="minorBidi"/>
          <w:spacing w:val="-3"/>
          <w:lang w:bidi="ar-SA"/>
        </w:rPr>
        <w:t xml:space="preserve"> </w:t>
      </w:r>
      <w:r w:rsidRPr="00476D5A">
        <w:rPr>
          <w:rFonts w:cstheme="minorBidi"/>
          <w:lang w:bidi="ar-SA"/>
        </w:rPr>
        <w:t xml:space="preserve">to </w:t>
      </w:r>
      <w:r w:rsidRPr="00476D5A">
        <w:rPr>
          <w:rFonts w:cstheme="minorBidi"/>
          <w:spacing w:val="-1"/>
          <w:lang w:bidi="ar-SA"/>
        </w:rPr>
        <w:t>Department</w:t>
      </w:r>
      <w:r w:rsidRPr="00476D5A">
        <w:rPr>
          <w:rFonts w:cstheme="minorBidi"/>
          <w:spacing w:val="1"/>
          <w:lang w:bidi="ar-SA"/>
        </w:rPr>
        <w:t xml:space="preserve"> </w:t>
      </w:r>
      <w:r w:rsidRPr="00476D5A">
        <w:rPr>
          <w:rFonts w:cstheme="minorBidi"/>
          <w:spacing w:val="-1"/>
          <w:lang w:bidi="ar-SA"/>
        </w:rPr>
        <w:t>standards.</w:t>
      </w:r>
      <w:r w:rsidRPr="00476D5A">
        <w:rPr>
          <w:rFonts w:asciiTheme="minorHAnsi" w:eastAsiaTheme="minorHAnsi" w:hAnsiTheme="minorHAnsi" w:cstheme="minorBidi"/>
          <w:noProof/>
          <w:lang w:bidi="ar-SA"/>
        </w:rPr>
        <mc:AlternateContent>
          <mc:Choice Requires="wpg">
            <w:drawing>
              <wp:anchor distT="0" distB="0" distL="114300" distR="114300" simplePos="0" relativeHeight="503110384" behindDoc="1" locked="0" layoutInCell="1" allowOverlap="1" wp14:anchorId="78109D7F" wp14:editId="3076FB89">
                <wp:simplePos x="0" y="0"/>
                <wp:positionH relativeFrom="page">
                  <wp:posOffset>2861310</wp:posOffset>
                </wp:positionH>
                <wp:positionV relativeFrom="paragraph">
                  <wp:posOffset>172085</wp:posOffset>
                </wp:positionV>
                <wp:extent cx="227330" cy="635"/>
                <wp:effectExtent l="12700" t="12700" r="7620" b="5715"/>
                <wp:wrapNone/>
                <wp:docPr id="42"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635"/>
                          <a:chOff x="4506" y="271"/>
                          <a:chExt cx="422" cy="2"/>
                        </a:xfrm>
                      </wpg:grpSpPr>
                      <wps:wsp>
                        <wps:cNvPr id="46" name="Freeform 509"/>
                        <wps:cNvSpPr>
                          <a:spLocks/>
                        </wps:cNvSpPr>
                        <wps:spPr bwMode="auto">
                          <a:xfrm>
                            <a:off x="4506" y="271"/>
                            <a:ext cx="422" cy="2"/>
                          </a:xfrm>
                          <a:custGeom>
                            <a:avLst/>
                            <a:gdLst>
                              <a:gd name="T0" fmla="+- 0 4506 4506"/>
                              <a:gd name="T1" fmla="*/ T0 w 422"/>
                              <a:gd name="T2" fmla="+- 0 4929 4506"/>
                              <a:gd name="T3" fmla="*/ T2 w 422"/>
                            </a:gdLst>
                            <a:ahLst/>
                            <a:cxnLst>
                              <a:cxn ang="0">
                                <a:pos x="T1" y="0"/>
                              </a:cxn>
                              <a:cxn ang="0">
                                <a:pos x="T3" y="0"/>
                              </a:cxn>
                            </a:cxnLst>
                            <a:rect l="0" t="0" r="r" b="b"/>
                            <a:pathLst>
                              <a:path w="422">
                                <a:moveTo>
                                  <a:pt x="0" y="0"/>
                                </a:moveTo>
                                <a:lnTo>
                                  <a:pt x="423" y="0"/>
                                </a:lnTo>
                              </a:path>
                            </a:pathLst>
                          </a:custGeom>
                          <a:noFill/>
                          <a:ln w="5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EEE686" id="Group 508" o:spid="_x0000_s1026" style="position:absolute;margin-left:225.3pt;margin-top:13.55pt;width:17.9pt;height:.05pt;z-index:-206096;mso-position-horizontal-relative:page" coordorigin="4506,271" coordsize="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">
                <v:shape id="Freeform 509" o:spid="_x0000_s1027" style="position:absolute;left:4506;top:271;width:422;height: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" path="m,l423,e" filled="f" strokeweight=".149mm">
                  <v:path arrowok="t" o:connecttype="custom" o:connectlocs="0,0;423,0" o:connectangles="0,0"/>
                </v:shape>
                <w10:wrap anchorx="page"/>
              </v:group>
            </w:pict>
          </mc:Fallback>
        </mc:AlternateContent>
      </w:r>
      <w:r w:rsidRPr="00476D5A">
        <w:rPr>
          <w:spacing w:val="1"/>
          <w:sz w:val="21"/>
          <w:szCs w:val="21"/>
          <w:lang w:bidi="ar-SA"/>
        </w:rPr>
        <w:t>A</w:t>
      </w:r>
      <w:r w:rsidRPr="00476D5A">
        <w:rPr>
          <w:sz w:val="21"/>
          <w:szCs w:val="21"/>
          <w:lang w:bidi="ar-SA"/>
        </w:rPr>
        <w:t>dd</w:t>
      </w:r>
      <w:r w:rsidRPr="00476D5A">
        <w:rPr>
          <w:spacing w:val="-1"/>
          <w:sz w:val="21"/>
          <w:szCs w:val="21"/>
          <w:lang w:bidi="ar-SA"/>
        </w:rPr>
        <w:t>iti</w:t>
      </w:r>
      <w:r w:rsidRPr="00476D5A">
        <w:rPr>
          <w:sz w:val="21"/>
          <w:szCs w:val="21"/>
          <w:lang w:bidi="ar-SA"/>
        </w:rPr>
        <w:t>ona</w:t>
      </w:r>
      <w:r w:rsidRPr="00476D5A">
        <w:rPr>
          <w:spacing w:val="-1"/>
          <w:sz w:val="21"/>
          <w:szCs w:val="21"/>
          <w:lang w:bidi="ar-SA"/>
        </w:rPr>
        <w:t>ll</w:t>
      </w:r>
      <w:r w:rsidRPr="00476D5A">
        <w:rPr>
          <w:spacing w:val="-5"/>
          <w:sz w:val="21"/>
          <w:szCs w:val="21"/>
          <w:lang w:bidi="ar-SA"/>
        </w:rPr>
        <w:t>y</w:t>
      </w:r>
      <w:r w:rsidRPr="00476D5A">
        <w:rPr>
          <w:sz w:val="21"/>
          <w:szCs w:val="21"/>
          <w:lang w:bidi="ar-SA"/>
        </w:rPr>
        <w:t>,</w:t>
      </w:r>
      <w:r w:rsidRPr="00476D5A">
        <w:rPr>
          <w:spacing w:val="2"/>
          <w:sz w:val="21"/>
          <w:szCs w:val="21"/>
          <w:lang w:bidi="ar-SA"/>
        </w:rPr>
        <w:t xml:space="preserve"> </w:t>
      </w:r>
      <w:r w:rsidRPr="00476D5A">
        <w:rPr>
          <w:sz w:val="21"/>
          <w:szCs w:val="21"/>
          <w:lang w:bidi="ar-SA"/>
        </w:rPr>
        <w:t>I</w:t>
      </w:r>
      <w:r w:rsidRPr="00476D5A">
        <w:rPr>
          <w:spacing w:val="-3"/>
          <w:sz w:val="21"/>
          <w:szCs w:val="21"/>
          <w:lang w:bidi="ar-SA"/>
        </w:rPr>
        <w:t xml:space="preserve"> </w:t>
      </w:r>
      <w:r w:rsidRPr="00476D5A">
        <w:rPr>
          <w:sz w:val="21"/>
          <w:szCs w:val="21"/>
          <w:lang w:bidi="ar-SA"/>
        </w:rPr>
        <w:t>ce</w:t>
      </w:r>
      <w:r w:rsidRPr="00476D5A">
        <w:rPr>
          <w:spacing w:val="-1"/>
          <w:sz w:val="21"/>
          <w:szCs w:val="21"/>
          <w:lang w:bidi="ar-SA"/>
        </w:rPr>
        <w:t>r</w:t>
      </w:r>
      <w:r w:rsidRPr="00476D5A">
        <w:rPr>
          <w:spacing w:val="1"/>
          <w:sz w:val="21"/>
          <w:szCs w:val="21"/>
          <w:lang w:bidi="ar-SA"/>
        </w:rPr>
        <w:t>t</w:t>
      </w:r>
      <w:r w:rsidRPr="00476D5A">
        <w:rPr>
          <w:spacing w:val="-1"/>
          <w:sz w:val="21"/>
          <w:szCs w:val="21"/>
          <w:lang w:bidi="ar-SA"/>
        </w:rPr>
        <w:t>i</w:t>
      </w:r>
      <w:r w:rsidRPr="00476D5A">
        <w:rPr>
          <w:spacing w:val="1"/>
          <w:sz w:val="21"/>
          <w:szCs w:val="21"/>
          <w:lang w:bidi="ar-SA"/>
        </w:rPr>
        <w:t>f</w:t>
      </w:r>
      <w:r w:rsidRPr="00476D5A">
        <w:rPr>
          <w:sz w:val="21"/>
          <w:szCs w:val="21"/>
          <w:lang w:bidi="ar-SA"/>
        </w:rPr>
        <w:t>y</w:t>
      </w:r>
      <w:r w:rsidRPr="00476D5A">
        <w:rPr>
          <w:spacing w:val="-2"/>
          <w:sz w:val="21"/>
          <w:szCs w:val="21"/>
          <w:lang w:bidi="ar-SA"/>
        </w:rPr>
        <w:t xml:space="preserve"> </w:t>
      </w:r>
      <w:r w:rsidRPr="00476D5A">
        <w:rPr>
          <w:spacing w:val="-1"/>
          <w:sz w:val="21"/>
          <w:szCs w:val="21"/>
          <w:lang w:bidi="ar-SA"/>
        </w:rPr>
        <w:t>t</w:t>
      </w:r>
      <w:r w:rsidRPr="00476D5A">
        <w:rPr>
          <w:sz w:val="21"/>
          <w:szCs w:val="21"/>
          <w:lang w:bidi="ar-SA"/>
        </w:rPr>
        <w:t>h</w:t>
      </w:r>
      <w:r w:rsidRPr="00476D5A">
        <w:rPr>
          <w:spacing w:val="-1"/>
          <w:sz w:val="21"/>
          <w:szCs w:val="21"/>
          <w:lang w:bidi="ar-SA"/>
        </w:rPr>
        <w:t>i</w:t>
      </w:r>
      <w:r w:rsidRPr="00476D5A">
        <w:rPr>
          <w:sz w:val="21"/>
          <w:szCs w:val="21"/>
          <w:lang w:bidi="ar-SA"/>
        </w:rPr>
        <w:t>s o</w:t>
      </w:r>
      <w:r w:rsidRPr="00476D5A">
        <w:rPr>
          <w:spacing w:val="1"/>
          <w:sz w:val="21"/>
          <w:szCs w:val="21"/>
          <w:lang w:bidi="ar-SA"/>
        </w:rPr>
        <w:t>r</w:t>
      </w:r>
      <w:r w:rsidRPr="00476D5A">
        <w:rPr>
          <w:sz w:val="21"/>
          <w:szCs w:val="21"/>
          <w:lang w:bidi="ar-SA"/>
        </w:rPr>
        <w:t>gan</w:t>
      </w:r>
      <w:r w:rsidRPr="00476D5A">
        <w:rPr>
          <w:spacing w:val="-1"/>
          <w:sz w:val="21"/>
          <w:szCs w:val="21"/>
          <w:lang w:bidi="ar-SA"/>
        </w:rPr>
        <w:t>i</w:t>
      </w:r>
      <w:r w:rsidRPr="00476D5A">
        <w:rPr>
          <w:sz w:val="21"/>
          <w:szCs w:val="21"/>
          <w:lang w:bidi="ar-SA"/>
        </w:rPr>
        <w:t>za</w:t>
      </w:r>
      <w:r w:rsidRPr="00476D5A">
        <w:rPr>
          <w:spacing w:val="-1"/>
          <w:sz w:val="21"/>
          <w:szCs w:val="21"/>
          <w:lang w:bidi="ar-SA"/>
        </w:rPr>
        <w:t>ti</w:t>
      </w:r>
      <w:r w:rsidRPr="00476D5A">
        <w:rPr>
          <w:sz w:val="21"/>
          <w:szCs w:val="21"/>
          <w:lang w:bidi="ar-SA"/>
        </w:rPr>
        <w:t>on does _____does not ____ p</w:t>
      </w:r>
      <w:r w:rsidRPr="00476D5A">
        <w:rPr>
          <w:spacing w:val="-1"/>
          <w:sz w:val="21"/>
          <w:szCs w:val="21"/>
          <w:lang w:bidi="ar-SA"/>
        </w:rPr>
        <w:t>r</w:t>
      </w:r>
      <w:r w:rsidRPr="00476D5A">
        <w:rPr>
          <w:sz w:val="21"/>
          <w:szCs w:val="21"/>
          <w:lang w:bidi="ar-SA"/>
        </w:rPr>
        <w:t>o</w:t>
      </w:r>
      <w:r w:rsidRPr="00476D5A">
        <w:rPr>
          <w:spacing w:val="-2"/>
          <w:sz w:val="21"/>
          <w:szCs w:val="21"/>
          <w:lang w:bidi="ar-SA"/>
        </w:rPr>
        <w:t>v</w:t>
      </w:r>
      <w:r w:rsidRPr="00476D5A">
        <w:rPr>
          <w:spacing w:val="-1"/>
          <w:sz w:val="21"/>
          <w:szCs w:val="21"/>
          <w:lang w:bidi="ar-SA"/>
        </w:rPr>
        <w:t>i</w:t>
      </w:r>
      <w:r w:rsidRPr="00476D5A">
        <w:rPr>
          <w:sz w:val="21"/>
          <w:szCs w:val="21"/>
          <w:lang w:bidi="ar-SA"/>
        </w:rPr>
        <w:t xml:space="preserve">de </w:t>
      </w:r>
      <w:r w:rsidRPr="00476D5A">
        <w:rPr>
          <w:spacing w:val="-1"/>
          <w:sz w:val="21"/>
          <w:szCs w:val="21"/>
          <w:lang w:bidi="ar-SA"/>
        </w:rPr>
        <w:t>f</w:t>
      </w:r>
      <w:r w:rsidRPr="00476D5A">
        <w:rPr>
          <w:sz w:val="21"/>
          <w:szCs w:val="21"/>
          <w:lang w:bidi="ar-SA"/>
        </w:rPr>
        <w:t xml:space="preserve">or </w:t>
      </w:r>
      <w:r w:rsidRPr="00476D5A">
        <w:rPr>
          <w:spacing w:val="-1"/>
          <w:sz w:val="21"/>
          <w:szCs w:val="21"/>
          <w:lang w:bidi="ar-SA"/>
        </w:rPr>
        <w:t>i</w:t>
      </w:r>
      <w:r w:rsidRPr="00476D5A">
        <w:rPr>
          <w:sz w:val="21"/>
          <w:szCs w:val="21"/>
          <w:lang w:bidi="ar-SA"/>
        </w:rPr>
        <w:t>ns</w:t>
      </w:r>
      <w:r w:rsidRPr="00476D5A">
        <w:rPr>
          <w:spacing w:val="-2"/>
          <w:sz w:val="21"/>
          <w:szCs w:val="21"/>
          <w:lang w:bidi="ar-SA"/>
        </w:rPr>
        <w:t>t</w:t>
      </w:r>
      <w:r w:rsidRPr="00476D5A">
        <w:rPr>
          <w:spacing w:val="-1"/>
          <w:sz w:val="21"/>
          <w:szCs w:val="21"/>
          <w:lang w:bidi="ar-SA"/>
        </w:rPr>
        <w:t>it</w:t>
      </w:r>
      <w:r w:rsidRPr="00476D5A">
        <w:rPr>
          <w:sz w:val="21"/>
          <w:szCs w:val="21"/>
          <w:lang w:bidi="ar-SA"/>
        </w:rPr>
        <w:t>u</w:t>
      </w:r>
      <w:r w:rsidRPr="00476D5A">
        <w:rPr>
          <w:spacing w:val="1"/>
          <w:sz w:val="21"/>
          <w:szCs w:val="21"/>
          <w:lang w:bidi="ar-SA"/>
        </w:rPr>
        <w:t>t</w:t>
      </w:r>
      <w:r w:rsidRPr="00476D5A">
        <w:rPr>
          <w:spacing w:val="-1"/>
          <w:sz w:val="21"/>
          <w:szCs w:val="21"/>
          <w:lang w:bidi="ar-SA"/>
        </w:rPr>
        <w:t>i</w:t>
      </w:r>
      <w:r w:rsidRPr="00476D5A">
        <w:rPr>
          <w:sz w:val="21"/>
          <w:szCs w:val="21"/>
          <w:lang w:bidi="ar-SA"/>
        </w:rPr>
        <w:t>onal</w:t>
      </w:r>
      <w:r w:rsidRPr="00476D5A">
        <w:rPr>
          <w:spacing w:val="-1"/>
          <w:sz w:val="21"/>
          <w:szCs w:val="21"/>
          <w:lang w:bidi="ar-SA"/>
        </w:rPr>
        <w:t xml:space="preserve"> </w:t>
      </w:r>
      <w:r w:rsidRPr="00476D5A">
        <w:rPr>
          <w:spacing w:val="-4"/>
          <w:sz w:val="21"/>
          <w:szCs w:val="21"/>
          <w:lang w:bidi="ar-SA"/>
        </w:rPr>
        <w:t>m</w:t>
      </w:r>
      <w:r w:rsidRPr="00476D5A">
        <w:rPr>
          <w:spacing w:val="2"/>
          <w:sz w:val="21"/>
          <w:szCs w:val="21"/>
          <w:lang w:bidi="ar-SA"/>
        </w:rPr>
        <w:t>e</w:t>
      </w:r>
      <w:r w:rsidRPr="00476D5A">
        <w:rPr>
          <w:spacing w:val="-4"/>
          <w:sz w:val="21"/>
          <w:szCs w:val="21"/>
          <w:lang w:bidi="ar-SA"/>
        </w:rPr>
        <w:t>m</w:t>
      </w:r>
      <w:r w:rsidRPr="00476D5A">
        <w:rPr>
          <w:sz w:val="21"/>
          <w:szCs w:val="21"/>
          <w:lang w:bidi="ar-SA"/>
        </w:rPr>
        <w:t>be</w:t>
      </w:r>
      <w:r w:rsidRPr="00476D5A">
        <w:rPr>
          <w:spacing w:val="-1"/>
          <w:sz w:val="21"/>
          <w:szCs w:val="21"/>
          <w:lang w:bidi="ar-SA"/>
        </w:rPr>
        <w:t>r</w:t>
      </w:r>
      <w:r w:rsidRPr="00476D5A">
        <w:rPr>
          <w:sz w:val="21"/>
          <w:szCs w:val="21"/>
          <w:lang w:bidi="ar-SA"/>
        </w:rPr>
        <w:t>sh</w:t>
      </w:r>
      <w:r w:rsidRPr="00476D5A">
        <w:rPr>
          <w:spacing w:val="-2"/>
          <w:sz w:val="21"/>
          <w:szCs w:val="21"/>
          <w:lang w:bidi="ar-SA"/>
        </w:rPr>
        <w:t>i</w:t>
      </w:r>
      <w:r w:rsidRPr="00476D5A">
        <w:rPr>
          <w:sz w:val="21"/>
          <w:szCs w:val="21"/>
          <w:lang w:bidi="ar-SA"/>
        </w:rPr>
        <w:t>ps.</w:t>
      </w:r>
    </w:p>
    <w:p w14:paraId="5A4ED1EA" w14:textId="77777777" w:rsidR="00476D5A" w:rsidRPr="00476D5A" w:rsidRDefault="00476D5A" w:rsidP="00BA301A">
      <w:pPr>
        <w:widowControl/>
        <w:autoSpaceDE/>
        <w:autoSpaceDN/>
        <w:ind w:left="460" w:right="226"/>
        <w:jc w:val="both"/>
        <w:rPr>
          <w:sz w:val="21"/>
          <w:szCs w:val="21"/>
          <w:lang w:bidi="ar-SA"/>
        </w:rPr>
      </w:pPr>
    </w:p>
    <w:p w14:paraId="1CD7D6E0" w14:textId="77777777" w:rsidR="00476D5A" w:rsidRPr="00476D5A" w:rsidRDefault="00476D5A" w:rsidP="00BA301A">
      <w:pPr>
        <w:widowControl/>
        <w:autoSpaceDE/>
        <w:autoSpaceDN/>
        <w:spacing w:before="6" w:line="120" w:lineRule="exact"/>
        <w:rPr>
          <w:rFonts w:asciiTheme="minorHAnsi" w:eastAsiaTheme="minorHAnsi" w:hAnsiTheme="minorHAnsi" w:cstheme="minorBidi"/>
          <w:sz w:val="12"/>
          <w:szCs w:val="12"/>
          <w:lang w:bidi="ar-SA"/>
        </w:rPr>
      </w:pPr>
    </w:p>
    <w:p w14:paraId="1F5B1330" w14:textId="77777777" w:rsidR="00476D5A" w:rsidRPr="00476D5A" w:rsidRDefault="00476D5A" w:rsidP="00BA301A">
      <w:pPr>
        <w:widowControl/>
        <w:autoSpaceDE/>
        <w:autoSpaceDN/>
        <w:ind w:left="100" w:right="-20"/>
        <w:rPr>
          <w:sz w:val="21"/>
          <w:szCs w:val="21"/>
          <w:lang w:bidi="ar-SA"/>
        </w:rPr>
      </w:pPr>
      <w:r w:rsidRPr="00476D5A">
        <w:rPr>
          <w:b/>
          <w:bCs/>
          <w:spacing w:val="-1"/>
          <w:sz w:val="21"/>
          <w:szCs w:val="21"/>
          <w:lang w:bidi="ar-SA"/>
        </w:rPr>
        <w:t>J</w:t>
      </w:r>
      <w:r w:rsidRPr="00476D5A">
        <w:rPr>
          <w:b/>
          <w:bCs/>
          <w:sz w:val="21"/>
          <w:szCs w:val="21"/>
          <w:lang w:bidi="ar-SA"/>
        </w:rPr>
        <w:t>.</w:t>
      </w:r>
      <w:r w:rsidRPr="00476D5A">
        <w:rPr>
          <w:b/>
          <w:bCs/>
          <w:spacing w:val="5"/>
          <w:sz w:val="21"/>
          <w:szCs w:val="21"/>
          <w:lang w:bidi="ar-SA"/>
        </w:rPr>
        <w:t xml:space="preserve"> </w:t>
      </w:r>
      <w:r w:rsidRPr="00476D5A">
        <w:rPr>
          <w:b/>
          <w:bCs/>
          <w:spacing w:val="1"/>
          <w:sz w:val="21"/>
          <w:szCs w:val="21"/>
          <w:lang w:bidi="ar-SA"/>
        </w:rPr>
        <w:t>C</w:t>
      </w:r>
      <w:r w:rsidRPr="00476D5A">
        <w:rPr>
          <w:b/>
          <w:bCs/>
          <w:spacing w:val="-2"/>
          <w:sz w:val="21"/>
          <w:szCs w:val="21"/>
          <w:lang w:bidi="ar-SA"/>
        </w:rPr>
        <w:t>E</w:t>
      </w:r>
      <w:r w:rsidRPr="00476D5A">
        <w:rPr>
          <w:b/>
          <w:bCs/>
          <w:spacing w:val="-1"/>
          <w:sz w:val="21"/>
          <w:szCs w:val="21"/>
          <w:lang w:bidi="ar-SA"/>
        </w:rPr>
        <w:t>R</w:t>
      </w:r>
      <w:r w:rsidRPr="00476D5A">
        <w:rPr>
          <w:b/>
          <w:bCs/>
          <w:sz w:val="21"/>
          <w:szCs w:val="21"/>
          <w:lang w:bidi="ar-SA"/>
        </w:rPr>
        <w:t>TIF</w:t>
      </w:r>
      <w:r w:rsidRPr="00476D5A">
        <w:rPr>
          <w:b/>
          <w:bCs/>
          <w:spacing w:val="-3"/>
          <w:sz w:val="21"/>
          <w:szCs w:val="21"/>
          <w:lang w:bidi="ar-SA"/>
        </w:rPr>
        <w:t>I</w:t>
      </w:r>
      <w:r w:rsidRPr="00476D5A">
        <w:rPr>
          <w:b/>
          <w:bCs/>
          <w:spacing w:val="-1"/>
          <w:sz w:val="21"/>
          <w:szCs w:val="21"/>
          <w:lang w:bidi="ar-SA"/>
        </w:rPr>
        <w:t>CA</w:t>
      </w:r>
      <w:r w:rsidRPr="00476D5A">
        <w:rPr>
          <w:b/>
          <w:bCs/>
          <w:sz w:val="21"/>
          <w:szCs w:val="21"/>
          <w:lang w:bidi="ar-SA"/>
        </w:rPr>
        <w:t>TI</w:t>
      </w:r>
      <w:r w:rsidRPr="00476D5A">
        <w:rPr>
          <w:b/>
          <w:bCs/>
          <w:spacing w:val="-2"/>
          <w:sz w:val="21"/>
          <w:szCs w:val="21"/>
          <w:lang w:bidi="ar-SA"/>
        </w:rPr>
        <w:t>O</w:t>
      </w:r>
      <w:r w:rsidRPr="00476D5A">
        <w:rPr>
          <w:b/>
          <w:bCs/>
          <w:sz w:val="21"/>
          <w:szCs w:val="21"/>
          <w:lang w:bidi="ar-SA"/>
        </w:rPr>
        <w:t>N</w:t>
      </w:r>
      <w:r w:rsidRPr="00476D5A">
        <w:rPr>
          <w:b/>
          <w:bCs/>
          <w:spacing w:val="-1"/>
          <w:sz w:val="21"/>
          <w:szCs w:val="21"/>
          <w:lang w:bidi="ar-SA"/>
        </w:rPr>
        <w:t xml:space="preserve"> R</w:t>
      </w:r>
      <w:r w:rsidRPr="00476D5A">
        <w:rPr>
          <w:b/>
          <w:bCs/>
          <w:sz w:val="21"/>
          <w:szCs w:val="21"/>
          <w:lang w:bidi="ar-SA"/>
        </w:rPr>
        <w:t>E</w:t>
      </w:r>
      <w:r w:rsidRPr="00476D5A">
        <w:rPr>
          <w:b/>
          <w:bCs/>
          <w:spacing w:val="-4"/>
          <w:sz w:val="21"/>
          <w:szCs w:val="21"/>
          <w:lang w:bidi="ar-SA"/>
        </w:rPr>
        <w:t>G</w:t>
      </w:r>
      <w:r w:rsidRPr="00476D5A">
        <w:rPr>
          <w:b/>
          <w:bCs/>
          <w:spacing w:val="-1"/>
          <w:sz w:val="21"/>
          <w:szCs w:val="21"/>
          <w:lang w:bidi="ar-SA"/>
        </w:rPr>
        <w:t>AR</w:t>
      </w:r>
      <w:r w:rsidRPr="00476D5A">
        <w:rPr>
          <w:b/>
          <w:bCs/>
          <w:spacing w:val="1"/>
          <w:sz w:val="21"/>
          <w:szCs w:val="21"/>
          <w:lang w:bidi="ar-SA"/>
        </w:rPr>
        <w:t>D</w:t>
      </w:r>
      <w:r w:rsidRPr="00476D5A">
        <w:rPr>
          <w:b/>
          <w:bCs/>
          <w:sz w:val="21"/>
          <w:szCs w:val="21"/>
          <w:lang w:bidi="ar-SA"/>
        </w:rPr>
        <w:t xml:space="preserve">ING </w:t>
      </w:r>
      <w:r w:rsidRPr="00476D5A">
        <w:rPr>
          <w:b/>
          <w:bCs/>
          <w:spacing w:val="-4"/>
          <w:sz w:val="21"/>
          <w:szCs w:val="21"/>
          <w:lang w:bidi="ar-SA"/>
        </w:rPr>
        <w:t>I</w:t>
      </w:r>
      <w:r w:rsidRPr="00476D5A">
        <w:rPr>
          <w:b/>
          <w:bCs/>
          <w:spacing w:val="-1"/>
          <w:sz w:val="21"/>
          <w:szCs w:val="21"/>
          <w:lang w:bidi="ar-SA"/>
        </w:rPr>
        <w:t>N</w:t>
      </w:r>
      <w:r w:rsidRPr="00476D5A">
        <w:rPr>
          <w:b/>
          <w:bCs/>
          <w:sz w:val="21"/>
          <w:szCs w:val="21"/>
          <w:lang w:bidi="ar-SA"/>
        </w:rPr>
        <w:t>S</w:t>
      </w:r>
      <w:r w:rsidRPr="00476D5A">
        <w:rPr>
          <w:b/>
          <w:bCs/>
          <w:spacing w:val="-2"/>
          <w:sz w:val="21"/>
          <w:szCs w:val="21"/>
          <w:lang w:bidi="ar-SA"/>
        </w:rPr>
        <w:t>P</w:t>
      </w:r>
      <w:r w:rsidRPr="00476D5A">
        <w:rPr>
          <w:b/>
          <w:bCs/>
          <w:sz w:val="21"/>
          <w:szCs w:val="21"/>
          <w:lang w:bidi="ar-SA"/>
        </w:rPr>
        <w:t>E</w:t>
      </w:r>
      <w:r w:rsidRPr="00476D5A">
        <w:rPr>
          <w:b/>
          <w:bCs/>
          <w:spacing w:val="-1"/>
          <w:sz w:val="21"/>
          <w:szCs w:val="21"/>
          <w:lang w:bidi="ar-SA"/>
        </w:rPr>
        <w:t>C</w:t>
      </w:r>
      <w:r w:rsidRPr="00476D5A">
        <w:rPr>
          <w:b/>
          <w:bCs/>
          <w:sz w:val="21"/>
          <w:szCs w:val="21"/>
          <w:lang w:bidi="ar-SA"/>
        </w:rPr>
        <w:t>TI</w:t>
      </w:r>
      <w:r w:rsidRPr="00476D5A">
        <w:rPr>
          <w:b/>
          <w:bCs/>
          <w:spacing w:val="-4"/>
          <w:sz w:val="21"/>
          <w:szCs w:val="21"/>
          <w:lang w:bidi="ar-SA"/>
        </w:rPr>
        <w:t>O</w:t>
      </w:r>
      <w:r w:rsidRPr="00476D5A">
        <w:rPr>
          <w:b/>
          <w:bCs/>
          <w:sz w:val="21"/>
          <w:szCs w:val="21"/>
          <w:lang w:bidi="ar-SA"/>
        </w:rPr>
        <w:t>N</w:t>
      </w:r>
      <w:r w:rsidRPr="00476D5A">
        <w:rPr>
          <w:b/>
          <w:bCs/>
          <w:spacing w:val="1"/>
          <w:sz w:val="21"/>
          <w:szCs w:val="21"/>
          <w:lang w:bidi="ar-SA"/>
        </w:rPr>
        <w:t xml:space="preserve"> </w:t>
      </w:r>
      <w:r w:rsidRPr="00476D5A">
        <w:rPr>
          <w:b/>
          <w:bCs/>
          <w:spacing w:val="-1"/>
          <w:sz w:val="21"/>
          <w:szCs w:val="21"/>
          <w:lang w:bidi="ar-SA"/>
        </w:rPr>
        <w:t>O</w:t>
      </w:r>
      <w:r w:rsidRPr="00476D5A">
        <w:rPr>
          <w:b/>
          <w:bCs/>
          <w:sz w:val="21"/>
          <w:szCs w:val="21"/>
          <w:lang w:bidi="ar-SA"/>
        </w:rPr>
        <w:t>F</w:t>
      </w:r>
      <w:r w:rsidRPr="00476D5A">
        <w:rPr>
          <w:b/>
          <w:bCs/>
          <w:spacing w:val="-4"/>
          <w:sz w:val="21"/>
          <w:szCs w:val="21"/>
          <w:lang w:bidi="ar-SA"/>
        </w:rPr>
        <w:t xml:space="preserve"> </w:t>
      </w:r>
      <w:r w:rsidRPr="00476D5A">
        <w:rPr>
          <w:b/>
          <w:bCs/>
          <w:sz w:val="21"/>
          <w:szCs w:val="21"/>
          <w:lang w:bidi="ar-SA"/>
        </w:rPr>
        <w:t>P</w:t>
      </w:r>
      <w:r w:rsidRPr="00476D5A">
        <w:rPr>
          <w:b/>
          <w:bCs/>
          <w:spacing w:val="-1"/>
          <w:sz w:val="21"/>
          <w:szCs w:val="21"/>
          <w:lang w:bidi="ar-SA"/>
        </w:rPr>
        <w:t>U</w:t>
      </w:r>
      <w:r w:rsidRPr="00476D5A">
        <w:rPr>
          <w:b/>
          <w:bCs/>
          <w:spacing w:val="-2"/>
          <w:sz w:val="21"/>
          <w:szCs w:val="21"/>
          <w:lang w:bidi="ar-SA"/>
        </w:rPr>
        <w:t>B</w:t>
      </w:r>
      <w:r w:rsidRPr="00476D5A">
        <w:rPr>
          <w:b/>
          <w:bCs/>
          <w:sz w:val="21"/>
          <w:szCs w:val="21"/>
          <w:lang w:bidi="ar-SA"/>
        </w:rPr>
        <w:t>LIC</w:t>
      </w:r>
      <w:r w:rsidRPr="00476D5A">
        <w:rPr>
          <w:b/>
          <w:bCs/>
          <w:spacing w:val="-2"/>
          <w:sz w:val="21"/>
          <w:szCs w:val="21"/>
          <w:lang w:bidi="ar-SA"/>
        </w:rPr>
        <w:t xml:space="preserve"> </w:t>
      </w:r>
      <w:r w:rsidRPr="00476D5A">
        <w:rPr>
          <w:b/>
          <w:bCs/>
          <w:spacing w:val="-1"/>
          <w:sz w:val="21"/>
          <w:szCs w:val="21"/>
          <w:lang w:bidi="ar-SA"/>
        </w:rPr>
        <w:t>R</w:t>
      </w:r>
      <w:r w:rsidRPr="00476D5A">
        <w:rPr>
          <w:b/>
          <w:bCs/>
          <w:spacing w:val="-2"/>
          <w:sz w:val="21"/>
          <w:szCs w:val="21"/>
          <w:lang w:bidi="ar-SA"/>
        </w:rPr>
        <w:t>E</w:t>
      </w:r>
      <w:r w:rsidRPr="00476D5A">
        <w:rPr>
          <w:b/>
          <w:bCs/>
          <w:spacing w:val="1"/>
          <w:sz w:val="21"/>
          <w:szCs w:val="21"/>
          <w:lang w:bidi="ar-SA"/>
        </w:rPr>
        <w:t>C</w:t>
      </w:r>
      <w:r w:rsidRPr="00476D5A">
        <w:rPr>
          <w:b/>
          <w:bCs/>
          <w:spacing w:val="-1"/>
          <w:sz w:val="21"/>
          <w:szCs w:val="21"/>
          <w:lang w:bidi="ar-SA"/>
        </w:rPr>
        <w:t>ORD</w:t>
      </w:r>
      <w:r w:rsidRPr="00476D5A">
        <w:rPr>
          <w:b/>
          <w:bCs/>
          <w:sz w:val="21"/>
          <w:szCs w:val="21"/>
          <w:lang w:bidi="ar-SA"/>
        </w:rPr>
        <w:t>S</w:t>
      </w:r>
    </w:p>
    <w:p w14:paraId="03FBDAAE" w14:textId="77777777" w:rsidR="00476D5A" w:rsidRPr="00476D5A" w:rsidRDefault="00476D5A" w:rsidP="00BA301A">
      <w:pPr>
        <w:widowControl/>
        <w:autoSpaceDE/>
        <w:autoSpaceDN/>
        <w:spacing w:before="4" w:line="110" w:lineRule="exact"/>
        <w:rPr>
          <w:rFonts w:asciiTheme="minorHAnsi" w:eastAsiaTheme="minorHAnsi" w:hAnsiTheme="minorHAnsi" w:cstheme="minorBidi"/>
          <w:sz w:val="11"/>
          <w:szCs w:val="11"/>
          <w:lang w:bidi="ar-SA"/>
        </w:rPr>
      </w:pPr>
    </w:p>
    <w:p w14:paraId="7000E833" w14:textId="77777777" w:rsidR="00476D5A" w:rsidRPr="00476D5A" w:rsidRDefault="00476D5A" w:rsidP="00BA301A">
      <w:pPr>
        <w:widowControl/>
        <w:autoSpaceDE/>
        <w:autoSpaceDN/>
        <w:ind w:left="551" w:right="59" w:hanging="271"/>
        <w:jc w:val="both"/>
        <w:rPr>
          <w:sz w:val="21"/>
          <w:szCs w:val="21"/>
          <w:lang w:bidi="ar-SA"/>
        </w:rPr>
      </w:pPr>
      <w:r w:rsidRPr="00476D5A">
        <w:rPr>
          <w:b/>
          <w:bCs/>
          <w:sz w:val="21"/>
          <w:szCs w:val="21"/>
          <w:lang w:bidi="ar-SA"/>
        </w:rPr>
        <w:t xml:space="preserve">1. </w:t>
      </w:r>
      <w:r w:rsidRPr="00476D5A">
        <w:rPr>
          <w:b/>
          <w:bCs/>
          <w:spacing w:val="8"/>
          <w:sz w:val="21"/>
          <w:szCs w:val="21"/>
          <w:lang w:bidi="ar-SA"/>
        </w:rPr>
        <w:t xml:space="preserve"> </w:t>
      </w:r>
      <w:r w:rsidRPr="00476D5A">
        <w:rPr>
          <w:spacing w:val="-3"/>
          <w:sz w:val="21"/>
          <w:szCs w:val="21"/>
          <w:lang w:bidi="ar-SA"/>
        </w:rPr>
        <w:t>I</w:t>
      </w:r>
      <w:r w:rsidRPr="00476D5A">
        <w:rPr>
          <w:sz w:val="21"/>
          <w:szCs w:val="21"/>
          <w:lang w:bidi="ar-SA"/>
        </w:rPr>
        <w:t>n add</w:t>
      </w:r>
      <w:r w:rsidRPr="00476D5A">
        <w:rPr>
          <w:spacing w:val="-1"/>
          <w:sz w:val="21"/>
          <w:szCs w:val="21"/>
          <w:lang w:bidi="ar-SA"/>
        </w:rPr>
        <w:t>iti</w:t>
      </w:r>
      <w:r w:rsidRPr="00476D5A">
        <w:rPr>
          <w:sz w:val="21"/>
          <w:szCs w:val="21"/>
          <w:lang w:bidi="ar-SA"/>
        </w:rPr>
        <w:t xml:space="preserve">on </w:t>
      </w:r>
      <w:r w:rsidRPr="00476D5A">
        <w:rPr>
          <w:spacing w:val="-1"/>
          <w:sz w:val="21"/>
          <w:szCs w:val="21"/>
          <w:lang w:bidi="ar-SA"/>
        </w:rPr>
        <w:t>t</w:t>
      </w:r>
      <w:r w:rsidRPr="00476D5A">
        <w:rPr>
          <w:sz w:val="21"/>
          <w:szCs w:val="21"/>
          <w:lang w:bidi="ar-SA"/>
        </w:rPr>
        <w:t xml:space="preserve">o </w:t>
      </w:r>
      <w:r w:rsidRPr="00476D5A">
        <w:rPr>
          <w:spacing w:val="-1"/>
          <w:sz w:val="21"/>
          <w:szCs w:val="21"/>
          <w:lang w:bidi="ar-SA"/>
        </w:rPr>
        <w:t>t</w:t>
      </w:r>
      <w:r w:rsidRPr="00476D5A">
        <w:rPr>
          <w:sz w:val="21"/>
          <w:szCs w:val="21"/>
          <w:lang w:bidi="ar-SA"/>
        </w:rPr>
        <w:t xml:space="preserve">he </w:t>
      </w:r>
      <w:r w:rsidRPr="00476D5A">
        <w:rPr>
          <w:spacing w:val="-1"/>
          <w:sz w:val="21"/>
          <w:szCs w:val="21"/>
          <w:lang w:bidi="ar-SA"/>
        </w:rPr>
        <w:t>r</w:t>
      </w:r>
      <w:r w:rsidRPr="00476D5A">
        <w:rPr>
          <w:spacing w:val="-3"/>
          <w:sz w:val="21"/>
          <w:szCs w:val="21"/>
          <w:lang w:bidi="ar-SA"/>
        </w:rPr>
        <w:t>e</w:t>
      </w:r>
      <w:r w:rsidRPr="00476D5A">
        <w:rPr>
          <w:sz w:val="21"/>
          <w:szCs w:val="21"/>
          <w:lang w:bidi="ar-SA"/>
        </w:rPr>
        <w:t>qu</w:t>
      </w:r>
      <w:r w:rsidRPr="00476D5A">
        <w:rPr>
          <w:spacing w:val="-1"/>
          <w:sz w:val="21"/>
          <w:szCs w:val="21"/>
          <w:lang w:bidi="ar-SA"/>
        </w:rPr>
        <w:t>ir</w:t>
      </w:r>
      <w:r w:rsidRPr="00476D5A">
        <w:rPr>
          <w:sz w:val="21"/>
          <w:szCs w:val="21"/>
          <w:lang w:bidi="ar-SA"/>
        </w:rPr>
        <w:t>e</w:t>
      </w:r>
      <w:r w:rsidRPr="00476D5A">
        <w:rPr>
          <w:spacing w:val="-4"/>
          <w:sz w:val="21"/>
          <w:szCs w:val="21"/>
          <w:lang w:bidi="ar-SA"/>
        </w:rPr>
        <w:t>m</w:t>
      </w:r>
      <w:r w:rsidRPr="00476D5A">
        <w:rPr>
          <w:sz w:val="21"/>
          <w:szCs w:val="21"/>
          <w:lang w:bidi="ar-SA"/>
        </w:rPr>
        <w:t>en</w:t>
      </w:r>
      <w:r w:rsidRPr="00476D5A">
        <w:rPr>
          <w:spacing w:val="-1"/>
          <w:sz w:val="21"/>
          <w:szCs w:val="21"/>
          <w:lang w:bidi="ar-SA"/>
        </w:rPr>
        <w:t>t</w:t>
      </w:r>
      <w:r w:rsidRPr="00476D5A">
        <w:rPr>
          <w:sz w:val="21"/>
          <w:szCs w:val="21"/>
          <w:lang w:bidi="ar-SA"/>
        </w:rPr>
        <w:t>s of</w:t>
      </w:r>
      <w:r w:rsidRPr="00476D5A">
        <w:rPr>
          <w:spacing w:val="-1"/>
          <w:sz w:val="21"/>
          <w:szCs w:val="21"/>
          <w:lang w:bidi="ar-SA"/>
        </w:rPr>
        <w:t xml:space="preserve"> </w:t>
      </w:r>
      <w:r w:rsidRPr="00476D5A">
        <w:rPr>
          <w:sz w:val="21"/>
          <w:szCs w:val="21"/>
          <w:lang w:bidi="ar-SA"/>
        </w:rPr>
        <w:t>Sec</w:t>
      </w:r>
      <w:r w:rsidRPr="00476D5A">
        <w:rPr>
          <w:spacing w:val="-1"/>
          <w:sz w:val="21"/>
          <w:szCs w:val="21"/>
          <w:lang w:bidi="ar-SA"/>
        </w:rPr>
        <w:t>ti</w:t>
      </w:r>
      <w:r w:rsidRPr="00476D5A">
        <w:rPr>
          <w:sz w:val="21"/>
          <w:szCs w:val="21"/>
          <w:lang w:bidi="ar-SA"/>
        </w:rPr>
        <w:t>ons</w:t>
      </w:r>
      <w:r w:rsidRPr="00476D5A">
        <w:rPr>
          <w:spacing w:val="-3"/>
          <w:sz w:val="21"/>
          <w:szCs w:val="21"/>
          <w:lang w:bidi="ar-SA"/>
        </w:rPr>
        <w:t xml:space="preserve"> </w:t>
      </w:r>
      <w:r w:rsidRPr="00476D5A">
        <w:rPr>
          <w:sz w:val="21"/>
          <w:szCs w:val="21"/>
          <w:lang w:bidi="ar-SA"/>
        </w:rPr>
        <w:t>10</w:t>
      </w:r>
      <w:r w:rsidRPr="00476D5A">
        <w:rPr>
          <w:spacing w:val="-2"/>
          <w:sz w:val="21"/>
          <w:szCs w:val="21"/>
          <w:lang w:bidi="ar-SA"/>
        </w:rPr>
        <w:t>.</w:t>
      </w:r>
      <w:r w:rsidRPr="00476D5A">
        <w:rPr>
          <w:sz w:val="21"/>
          <w:szCs w:val="21"/>
          <w:lang w:bidi="ar-SA"/>
        </w:rPr>
        <w:t>1,</w:t>
      </w:r>
      <w:r w:rsidRPr="00476D5A">
        <w:rPr>
          <w:spacing w:val="-2"/>
          <w:sz w:val="21"/>
          <w:szCs w:val="21"/>
          <w:lang w:bidi="ar-SA"/>
        </w:rPr>
        <w:t xml:space="preserve"> </w:t>
      </w:r>
      <w:r w:rsidRPr="00476D5A">
        <w:rPr>
          <w:sz w:val="21"/>
          <w:szCs w:val="21"/>
          <w:lang w:bidi="ar-SA"/>
        </w:rPr>
        <w:t>10.2</w:t>
      </w:r>
      <w:r w:rsidRPr="00476D5A">
        <w:rPr>
          <w:spacing w:val="-2"/>
          <w:sz w:val="21"/>
          <w:szCs w:val="21"/>
          <w:lang w:bidi="ar-SA"/>
        </w:rPr>
        <w:t xml:space="preserve"> </w:t>
      </w:r>
      <w:r w:rsidRPr="00476D5A">
        <w:rPr>
          <w:sz w:val="21"/>
          <w:szCs w:val="21"/>
          <w:lang w:bidi="ar-SA"/>
        </w:rPr>
        <w:t>of</w:t>
      </w:r>
      <w:r w:rsidRPr="00476D5A">
        <w:rPr>
          <w:spacing w:val="-1"/>
          <w:sz w:val="21"/>
          <w:szCs w:val="21"/>
          <w:lang w:bidi="ar-SA"/>
        </w:rPr>
        <w:t xml:space="preserve"> </w:t>
      </w:r>
      <w:r w:rsidRPr="00476D5A">
        <w:rPr>
          <w:spacing w:val="-4"/>
          <w:sz w:val="21"/>
          <w:szCs w:val="21"/>
          <w:lang w:bidi="ar-SA"/>
        </w:rPr>
        <w:t>t</w:t>
      </w:r>
      <w:r w:rsidRPr="00476D5A">
        <w:rPr>
          <w:sz w:val="21"/>
          <w:szCs w:val="21"/>
          <w:lang w:bidi="ar-SA"/>
        </w:rPr>
        <w:t>he S</w:t>
      </w:r>
      <w:r w:rsidRPr="00476D5A">
        <w:rPr>
          <w:spacing w:val="-1"/>
          <w:sz w:val="21"/>
          <w:szCs w:val="21"/>
          <w:lang w:bidi="ar-SA"/>
        </w:rPr>
        <w:t>t</w:t>
      </w:r>
      <w:r w:rsidRPr="00476D5A">
        <w:rPr>
          <w:sz w:val="21"/>
          <w:szCs w:val="21"/>
          <w:lang w:bidi="ar-SA"/>
        </w:rPr>
        <w:t>a</w:t>
      </w:r>
      <w:r w:rsidRPr="00476D5A">
        <w:rPr>
          <w:spacing w:val="-3"/>
          <w:sz w:val="21"/>
          <w:szCs w:val="21"/>
          <w:lang w:bidi="ar-SA"/>
        </w:rPr>
        <w:t>n</w:t>
      </w:r>
      <w:r w:rsidRPr="00476D5A">
        <w:rPr>
          <w:sz w:val="21"/>
          <w:szCs w:val="21"/>
          <w:lang w:bidi="ar-SA"/>
        </w:rPr>
        <w:t>da</w:t>
      </w:r>
      <w:r w:rsidRPr="00476D5A">
        <w:rPr>
          <w:spacing w:val="-1"/>
          <w:sz w:val="21"/>
          <w:szCs w:val="21"/>
          <w:lang w:bidi="ar-SA"/>
        </w:rPr>
        <w:t>r</w:t>
      </w:r>
      <w:r w:rsidRPr="00476D5A">
        <w:rPr>
          <w:sz w:val="21"/>
          <w:szCs w:val="21"/>
          <w:lang w:bidi="ar-SA"/>
        </w:rPr>
        <w:t>d</w:t>
      </w:r>
      <w:r w:rsidRPr="00476D5A">
        <w:rPr>
          <w:spacing w:val="-2"/>
          <w:sz w:val="21"/>
          <w:szCs w:val="21"/>
          <w:lang w:bidi="ar-SA"/>
        </w:rPr>
        <w:t xml:space="preserve"> </w:t>
      </w:r>
      <w:r w:rsidRPr="00476D5A">
        <w:rPr>
          <w:sz w:val="21"/>
          <w:szCs w:val="21"/>
          <w:lang w:bidi="ar-SA"/>
        </w:rPr>
        <w:t>C</w:t>
      </w:r>
      <w:r w:rsidRPr="00476D5A">
        <w:rPr>
          <w:spacing w:val="-2"/>
          <w:sz w:val="21"/>
          <w:szCs w:val="21"/>
          <w:lang w:bidi="ar-SA"/>
        </w:rPr>
        <w:t>o</w:t>
      </w:r>
      <w:r w:rsidRPr="00476D5A">
        <w:rPr>
          <w:sz w:val="21"/>
          <w:szCs w:val="21"/>
          <w:lang w:bidi="ar-SA"/>
        </w:rPr>
        <w:t>n</w:t>
      </w:r>
      <w:r w:rsidRPr="00476D5A">
        <w:rPr>
          <w:spacing w:val="-1"/>
          <w:sz w:val="21"/>
          <w:szCs w:val="21"/>
          <w:lang w:bidi="ar-SA"/>
        </w:rPr>
        <w:t>tr</w:t>
      </w:r>
      <w:r w:rsidRPr="00476D5A">
        <w:rPr>
          <w:sz w:val="21"/>
          <w:szCs w:val="21"/>
          <w:lang w:bidi="ar-SA"/>
        </w:rPr>
        <w:t>ac</w:t>
      </w:r>
      <w:r w:rsidRPr="00476D5A">
        <w:rPr>
          <w:spacing w:val="-1"/>
          <w:sz w:val="21"/>
          <w:szCs w:val="21"/>
          <w:lang w:bidi="ar-SA"/>
        </w:rPr>
        <w:t>t</w:t>
      </w:r>
      <w:r w:rsidRPr="00476D5A">
        <w:rPr>
          <w:sz w:val="21"/>
          <w:szCs w:val="21"/>
          <w:lang w:bidi="ar-SA"/>
        </w:rPr>
        <w:t>, and</w:t>
      </w:r>
      <w:r w:rsidRPr="00476D5A">
        <w:rPr>
          <w:spacing w:val="-2"/>
          <w:sz w:val="21"/>
          <w:szCs w:val="21"/>
          <w:lang w:bidi="ar-SA"/>
        </w:rPr>
        <w:t xml:space="preserve"> </w:t>
      </w:r>
      <w:r w:rsidRPr="00476D5A">
        <w:rPr>
          <w:sz w:val="21"/>
          <w:szCs w:val="21"/>
          <w:lang w:bidi="ar-SA"/>
        </w:rPr>
        <w:t>1</w:t>
      </w:r>
      <w:r w:rsidRPr="00476D5A">
        <w:rPr>
          <w:spacing w:val="-2"/>
          <w:sz w:val="21"/>
          <w:szCs w:val="21"/>
          <w:lang w:bidi="ar-SA"/>
        </w:rPr>
        <w:t>1</w:t>
      </w:r>
      <w:r w:rsidRPr="00476D5A">
        <w:rPr>
          <w:sz w:val="21"/>
          <w:szCs w:val="21"/>
          <w:lang w:bidi="ar-SA"/>
        </w:rPr>
        <w:t>9.0701</w:t>
      </w:r>
      <w:r w:rsidRPr="00476D5A">
        <w:rPr>
          <w:spacing w:val="-1"/>
          <w:sz w:val="21"/>
          <w:szCs w:val="21"/>
          <w:lang w:bidi="ar-SA"/>
        </w:rPr>
        <w:t>(</w:t>
      </w:r>
      <w:r w:rsidRPr="00476D5A">
        <w:rPr>
          <w:sz w:val="21"/>
          <w:szCs w:val="21"/>
          <w:lang w:bidi="ar-SA"/>
        </w:rPr>
        <w:t>3)</w:t>
      </w:r>
      <w:r w:rsidRPr="00476D5A">
        <w:rPr>
          <w:spacing w:val="-3"/>
          <w:sz w:val="21"/>
          <w:szCs w:val="21"/>
          <w:lang w:bidi="ar-SA"/>
        </w:rPr>
        <w:t xml:space="preserve"> </w:t>
      </w:r>
      <w:r w:rsidRPr="00476D5A">
        <w:rPr>
          <w:sz w:val="21"/>
          <w:szCs w:val="21"/>
          <w:lang w:bidi="ar-SA"/>
        </w:rPr>
        <w:t>a</w:t>
      </w:r>
      <w:r w:rsidRPr="00476D5A">
        <w:rPr>
          <w:spacing w:val="-3"/>
          <w:sz w:val="21"/>
          <w:szCs w:val="21"/>
          <w:lang w:bidi="ar-SA"/>
        </w:rPr>
        <w:t>n</w:t>
      </w:r>
      <w:r w:rsidRPr="00476D5A">
        <w:rPr>
          <w:sz w:val="21"/>
          <w:szCs w:val="21"/>
          <w:lang w:bidi="ar-SA"/>
        </w:rPr>
        <w:t xml:space="preserve">d </w:t>
      </w:r>
      <w:r w:rsidRPr="00476D5A">
        <w:rPr>
          <w:spacing w:val="-1"/>
          <w:sz w:val="21"/>
          <w:szCs w:val="21"/>
          <w:lang w:bidi="ar-SA"/>
        </w:rPr>
        <w:t>(</w:t>
      </w:r>
      <w:r w:rsidRPr="00476D5A">
        <w:rPr>
          <w:sz w:val="21"/>
          <w:szCs w:val="21"/>
          <w:lang w:bidi="ar-SA"/>
        </w:rPr>
        <w:t>4)</w:t>
      </w:r>
      <w:r w:rsidRPr="00476D5A">
        <w:rPr>
          <w:spacing w:val="-3"/>
          <w:sz w:val="21"/>
          <w:szCs w:val="21"/>
          <w:lang w:bidi="ar-SA"/>
        </w:rPr>
        <w:t xml:space="preserve"> </w:t>
      </w:r>
      <w:r w:rsidRPr="00476D5A">
        <w:rPr>
          <w:spacing w:val="-4"/>
          <w:sz w:val="21"/>
          <w:szCs w:val="21"/>
          <w:lang w:bidi="ar-SA"/>
        </w:rPr>
        <w:t>F</w:t>
      </w:r>
      <w:r w:rsidRPr="00476D5A">
        <w:rPr>
          <w:sz w:val="21"/>
          <w:szCs w:val="21"/>
          <w:lang w:bidi="ar-SA"/>
        </w:rPr>
        <w:t xml:space="preserve">.S., and </w:t>
      </w:r>
      <w:r w:rsidRPr="00476D5A">
        <w:rPr>
          <w:spacing w:val="-3"/>
          <w:sz w:val="21"/>
          <w:szCs w:val="21"/>
          <w:lang w:bidi="ar-SA"/>
        </w:rPr>
        <w:t>a</w:t>
      </w:r>
      <w:r w:rsidRPr="00476D5A">
        <w:rPr>
          <w:spacing w:val="2"/>
          <w:sz w:val="21"/>
          <w:szCs w:val="21"/>
          <w:lang w:bidi="ar-SA"/>
        </w:rPr>
        <w:t>n</w:t>
      </w:r>
      <w:r w:rsidRPr="00476D5A">
        <w:rPr>
          <w:sz w:val="21"/>
          <w:szCs w:val="21"/>
          <w:lang w:bidi="ar-SA"/>
        </w:rPr>
        <w:t>y</w:t>
      </w:r>
      <w:r w:rsidRPr="00476D5A">
        <w:rPr>
          <w:spacing w:val="-5"/>
          <w:sz w:val="21"/>
          <w:szCs w:val="21"/>
          <w:lang w:bidi="ar-SA"/>
        </w:rPr>
        <w:t xml:space="preserve"> </w:t>
      </w:r>
      <w:r w:rsidRPr="00476D5A">
        <w:rPr>
          <w:sz w:val="21"/>
          <w:szCs w:val="21"/>
          <w:lang w:bidi="ar-SA"/>
        </w:rPr>
        <w:t>o</w:t>
      </w:r>
      <w:r w:rsidRPr="00476D5A">
        <w:rPr>
          <w:spacing w:val="-1"/>
          <w:sz w:val="21"/>
          <w:szCs w:val="21"/>
          <w:lang w:bidi="ar-SA"/>
        </w:rPr>
        <w:t>t</w:t>
      </w:r>
      <w:r w:rsidRPr="00476D5A">
        <w:rPr>
          <w:sz w:val="21"/>
          <w:szCs w:val="21"/>
          <w:lang w:bidi="ar-SA"/>
        </w:rPr>
        <w:t>h</w:t>
      </w:r>
      <w:r w:rsidRPr="00476D5A">
        <w:rPr>
          <w:spacing w:val="-3"/>
          <w:sz w:val="21"/>
          <w:szCs w:val="21"/>
          <w:lang w:bidi="ar-SA"/>
        </w:rPr>
        <w:t>e</w:t>
      </w:r>
      <w:r w:rsidRPr="00476D5A">
        <w:rPr>
          <w:sz w:val="21"/>
          <w:szCs w:val="21"/>
          <w:lang w:bidi="ar-SA"/>
        </w:rPr>
        <w:t>r app</w:t>
      </w:r>
      <w:r w:rsidRPr="00476D5A">
        <w:rPr>
          <w:spacing w:val="-1"/>
          <w:sz w:val="21"/>
          <w:szCs w:val="21"/>
          <w:lang w:bidi="ar-SA"/>
        </w:rPr>
        <w:t>li</w:t>
      </w:r>
      <w:r w:rsidRPr="00476D5A">
        <w:rPr>
          <w:sz w:val="21"/>
          <w:szCs w:val="21"/>
          <w:lang w:bidi="ar-SA"/>
        </w:rPr>
        <w:t>cab</w:t>
      </w:r>
      <w:r w:rsidRPr="00476D5A">
        <w:rPr>
          <w:spacing w:val="-1"/>
          <w:sz w:val="21"/>
          <w:szCs w:val="21"/>
          <w:lang w:bidi="ar-SA"/>
        </w:rPr>
        <w:t>l</w:t>
      </w:r>
      <w:r w:rsidRPr="00476D5A">
        <w:rPr>
          <w:sz w:val="21"/>
          <w:szCs w:val="21"/>
          <w:lang w:bidi="ar-SA"/>
        </w:rPr>
        <w:t>e</w:t>
      </w:r>
      <w:r w:rsidRPr="00476D5A">
        <w:rPr>
          <w:spacing w:val="1"/>
          <w:sz w:val="21"/>
          <w:szCs w:val="21"/>
          <w:lang w:bidi="ar-SA"/>
        </w:rPr>
        <w:t xml:space="preserve"> </w:t>
      </w:r>
      <w:r w:rsidRPr="00476D5A">
        <w:rPr>
          <w:spacing w:val="-1"/>
          <w:sz w:val="21"/>
          <w:szCs w:val="21"/>
          <w:lang w:bidi="ar-SA"/>
        </w:rPr>
        <w:t>l</w:t>
      </w:r>
      <w:r w:rsidRPr="00476D5A">
        <w:rPr>
          <w:sz w:val="21"/>
          <w:szCs w:val="21"/>
          <w:lang w:bidi="ar-SA"/>
        </w:rPr>
        <w:t>a</w:t>
      </w:r>
      <w:r w:rsidRPr="00476D5A">
        <w:rPr>
          <w:spacing w:val="-1"/>
          <w:sz w:val="21"/>
          <w:szCs w:val="21"/>
          <w:lang w:bidi="ar-SA"/>
        </w:rPr>
        <w:t>w</w:t>
      </w:r>
      <w:r w:rsidRPr="00476D5A">
        <w:rPr>
          <w:sz w:val="21"/>
          <w:szCs w:val="21"/>
          <w:lang w:bidi="ar-SA"/>
        </w:rPr>
        <w:t>,</w:t>
      </w:r>
      <w:r w:rsidRPr="00476D5A">
        <w:rPr>
          <w:spacing w:val="1"/>
          <w:sz w:val="21"/>
          <w:szCs w:val="21"/>
          <w:lang w:bidi="ar-SA"/>
        </w:rPr>
        <w:t xml:space="preserve"> </w:t>
      </w:r>
      <w:r w:rsidRPr="00476D5A">
        <w:rPr>
          <w:spacing w:val="-1"/>
          <w:sz w:val="21"/>
          <w:szCs w:val="21"/>
          <w:lang w:bidi="ar-SA"/>
        </w:rPr>
        <w:t>i</w:t>
      </w:r>
      <w:r w:rsidRPr="00476D5A">
        <w:rPr>
          <w:sz w:val="21"/>
          <w:szCs w:val="21"/>
          <w:lang w:bidi="ar-SA"/>
        </w:rPr>
        <w:t>f</w:t>
      </w:r>
      <w:r w:rsidRPr="00476D5A">
        <w:rPr>
          <w:spacing w:val="1"/>
          <w:sz w:val="21"/>
          <w:szCs w:val="21"/>
          <w:lang w:bidi="ar-SA"/>
        </w:rPr>
        <w:t xml:space="preserve"> </w:t>
      </w:r>
      <w:r w:rsidRPr="00476D5A">
        <w:rPr>
          <w:sz w:val="21"/>
          <w:szCs w:val="21"/>
          <w:lang w:bidi="ar-SA"/>
        </w:rPr>
        <w:t>a</w:t>
      </w:r>
      <w:r w:rsidRPr="00476D5A">
        <w:rPr>
          <w:spacing w:val="1"/>
          <w:sz w:val="21"/>
          <w:szCs w:val="21"/>
          <w:lang w:bidi="ar-SA"/>
        </w:rPr>
        <w:t xml:space="preserve"> </w:t>
      </w:r>
      <w:r w:rsidRPr="00476D5A">
        <w:rPr>
          <w:sz w:val="21"/>
          <w:szCs w:val="21"/>
          <w:lang w:bidi="ar-SA"/>
        </w:rPr>
        <w:t>c</w:t>
      </w:r>
      <w:r w:rsidRPr="00476D5A">
        <w:rPr>
          <w:spacing w:val="-1"/>
          <w:sz w:val="21"/>
          <w:szCs w:val="21"/>
          <w:lang w:bidi="ar-SA"/>
        </w:rPr>
        <w:t>i</w:t>
      </w:r>
      <w:r w:rsidRPr="00476D5A">
        <w:rPr>
          <w:sz w:val="21"/>
          <w:szCs w:val="21"/>
          <w:lang w:bidi="ar-SA"/>
        </w:rPr>
        <w:t>v</w:t>
      </w:r>
      <w:r w:rsidRPr="00476D5A">
        <w:rPr>
          <w:spacing w:val="-1"/>
          <w:sz w:val="21"/>
          <w:szCs w:val="21"/>
          <w:lang w:bidi="ar-SA"/>
        </w:rPr>
        <w:t>i</w:t>
      </w:r>
      <w:r w:rsidRPr="00476D5A">
        <w:rPr>
          <w:sz w:val="21"/>
          <w:szCs w:val="21"/>
          <w:lang w:bidi="ar-SA"/>
        </w:rPr>
        <w:t>l ac</w:t>
      </w:r>
      <w:r w:rsidRPr="00476D5A">
        <w:rPr>
          <w:spacing w:val="-1"/>
          <w:sz w:val="21"/>
          <w:szCs w:val="21"/>
          <w:lang w:bidi="ar-SA"/>
        </w:rPr>
        <w:t>t</w:t>
      </w:r>
      <w:r w:rsidRPr="00476D5A">
        <w:rPr>
          <w:spacing w:val="1"/>
          <w:sz w:val="21"/>
          <w:szCs w:val="21"/>
          <w:lang w:bidi="ar-SA"/>
        </w:rPr>
        <w:t>i</w:t>
      </w:r>
      <w:r w:rsidRPr="00476D5A">
        <w:rPr>
          <w:sz w:val="21"/>
          <w:szCs w:val="21"/>
          <w:lang w:bidi="ar-SA"/>
        </w:rPr>
        <w:t>on</w:t>
      </w:r>
      <w:r w:rsidRPr="00476D5A">
        <w:rPr>
          <w:spacing w:val="1"/>
          <w:sz w:val="21"/>
          <w:szCs w:val="21"/>
          <w:lang w:bidi="ar-SA"/>
        </w:rPr>
        <w:t xml:space="preserve"> </w:t>
      </w:r>
      <w:r w:rsidRPr="00476D5A">
        <w:rPr>
          <w:spacing w:val="-1"/>
          <w:sz w:val="21"/>
          <w:szCs w:val="21"/>
          <w:lang w:bidi="ar-SA"/>
        </w:rPr>
        <w:t>i</w:t>
      </w:r>
      <w:r w:rsidRPr="00476D5A">
        <w:rPr>
          <w:sz w:val="21"/>
          <w:szCs w:val="21"/>
          <w:lang w:bidi="ar-SA"/>
        </w:rPr>
        <w:t>s</w:t>
      </w:r>
      <w:r w:rsidRPr="00476D5A">
        <w:rPr>
          <w:spacing w:val="1"/>
          <w:sz w:val="21"/>
          <w:szCs w:val="21"/>
          <w:lang w:bidi="ar-SA"/>
        </w:rPr>
        <w:t xml:space="preserve"> </w:t>
      </w:r>
      <w:r w:rsidRPr="00476D5A">
        <w:rPr>
          <w:sz w:val="21"/>
          <w:szCs w:val="21"/>
          <w:lang w:bidi="ar-SA"/>
        </w:rPr>
        <w:t>co</w:t>
      </w:r>
      <w:r w:rsidRPr="00476D5A">
        <w:rPr>
          <w:spacing w:val="-1"/>
          <w:sz w:val="21"/>
          <w:szCs w:val="21"/>
          <w:lang w:bidi="ar-SA"/>
        </w:rPr>
        <w:t>m</w:t>
      </w:r>
      <w:r w:rsidRPr="00476D5A">
        <w:rPr>
          <w:spacing w:val="-4"/>
          <w:sz w:val="21"/>
          <w:szCs w:val="21"/>
          <w:lang w:bidi="ar-SA"/>
        </w:rPr>
        <w:t>m</w:t>
      </w:r>
      <w:r w:rsidRPr="00476D5A">
        <w:rPr>
          <w:sz w:val="21"/>
          <w:szCs w:val="21"/>
          <w:lang w:bidi="ar-SA"/>
        </w:rPr>
        <w:t>enced</w:t>
      </w:r>
      <w:r w:rsidRPr="00476D5A">
        <w:rPr>
          <w:spacing w:val="1"/>
          <w:sz w:val="21"/>
          <w:szCs w:val="21"/>
          <w:lang w:bidi="ar-SA"/>
        </w:rPr>
        <w:t xml:space="preserve"> </w:t>
      </w:r>
      <w:r w:rsidRPr="00476D5A">
        <w:rPr>
          <w:sz w:val="21"/>
          <w:szCs w:val="21"/>
          <w:lang w:bidi="ar-SA"/>
        </w:rPr>
        <w:t>as</w:t>
      </w:r>
      <w:r w:rsidRPr="00476D5A">
        <w:rPr>
          <w:spacing w:val="1"/>
          <w:sz w:val="21"/>
          <w:szCs w:val="21"/>
          <w:lang w:bidi="ar-SA"/>
        </w:rPr>
        <w:t xml:space="preserve"> </w:t>
      </w:r>
      <w:r w:rsidRPr="00476D5A">
        <w:rPr>
          <w:sz w:val="21"/>
          <w:szCs w:val="21"/>
          <w:lang w:bidi="ar-SA"/>
        </w:rPr>
        <w:t>con</w:t>
      </w:r>
      <w:r w:rsidRPr="00476D5A">
        <w:rPr>
          <w:spacing w:val="-1"/>
          <w:sz w:val="21"/>
          <w:szCs w:val="21"/>
          <w:lang w:bidi="ar-SA"/>
        </w:rPr>
        <w:t>t</w:t>
      </w:r>
      <w:r w:rsidRPr="00476D5A">
        <w:rPr>
          <w:sz w:val="21"/>
          <w:szCs w:val="21"/>
          <w:lang w:bidi="ar-SA"/>
        </w:rPr>
        <w:t>e</w:t>
      </w:r>
      <w:r w:rsidRPr="00476D5A">
        <w:rPr>
          <w:spacing w:val="-4"/>
          <w:sz w:val="21"/>
          <w:szCs w:val="21"/>
          <w:lang w:bidi="ar-SA"/>
        </w:rPr>
        <w:t>m</w:t>
      </w:r>
      <w:r w:rsidRPr="00476D5A">
        <w:rPr>
          <w:sz w:val="21"/>
          <w:szCs w:val="21"/>
          <w:lang w:bidi="ar-SA"/>
        </w:rPr>
        <w:t>p</w:t>
      </w:r>
      <w:r w:rsidRPr="00476D5A">
        <w:rPr>
          <w:spacing w:val="-1"/>
          <w:sz w:val="21"/>
          <w:szCs w:val="21"/>
          <w:lang w:bidi="ar-SA"/>
        </w:rPr>
        <w:t>l</w:t>
      </w:r>
      <w:r w:rsidRPr="00476D5A">
        <w:rPr>
          <w:sz w:val="21"/>
          <w:szCs w:val="21"/>
          <w:lang w:bidi="ar-SA"/>
        </w:rPr>
        <w:t>a</w:t>
      </w:r>
      <w:r w:rsidRPr="00476D5A">
        <w:rPr>
          <w:spacing w:val="-1"/>
          <w:sz w:val="21"/>
          <w:szCs w:val="21"/>
          <w:lang w:bidi="ar-SA"/>
        </w:rPr>
        <w:t>t</w:t>
      </w:r>
      <w:r w:rsidRPr="00476D5A">
        <w:rPr>
          <w:sz w:val="21"/>
          <w:szCs w:val="21"/>
          <w:lang w:bidi="ar-SA"/>
        </w:rPr>
        <w:t>ed</w:t>
      </w:r>
      <w:r w:rsidRPr="00476D5A">
        <w:rPr>
          <w:spacing w:val="1"/>
          <w:sz w:val="21"/>
          <w:szCs w:val="21"/>
          <w:lang w:bidi="ar-SA"/>
        </w:rPr>
        <w:t xml:space="preserve"> </w:t>
      </w:r>
      <w:r w:rsidRPr="00476D5A">
        <w:rPr>
          <w:sz w:val="21"/>
          <w:szCs w:val="21"/>
          <w:lang w:bidi="ar-SA"/>
        </w:rPr>
        <w:t>by Sec</w:t>
      </w:r>
      <w:r w:rsidRPr="00476D5A">
        <w:rPr>
          <w:spacing w:val="-1"/>
          <w:sz w:val="21"/>
          <w:szCs w:val="21"/>
          <w:lang w:bidi="ar-SA"/>
        </w:rPr>
        <w:t>ti</w:t>
      </w:r>
      <w:r w:rsidRPr="00476D5A">
        <w:rPr>
          <w:sz w:val="21"/>
          <w:szCs w:val="21"/>
          <w:lang w:bidi="ar-SA"/>
        </w:rPr>
        <w:t>on</w:t>
      </w:r>
      <w:r w:rsidRPr="00476D5A">
        <w:rPr>
          <w:spacing w:val="2"/>
          <w:sz w:val="21"/>
          <w:szCs w:val="21"/>
          <w:lang w:bidi="ar-SA"/>
        </w:rPr>
        <w:t xml:space="preserve"> </w:t>
      </w:r>
      <w:r w:rsidRPr="00476D5A">
        <w:rPr>
          <w:sz w:val="21"/>
          <w:szCs w:val="21"/>
          <w:lang w:bidi="ar-SA"/>
        </w:rPr>
        <w:t>119.0701</w:t>
      </w:r>
      <w:r w:rsidRPr="00476D5A">
        <w:rPr>
          <w:spacing w:val="-3"/>
          <w:sz w:val="21"/>
          <w:szCs w:val="21"/>
          <w:lang w:bidi="ar-SA"/>
        </w:rPr>
        <w:t>(</w:t>
      </w:r>
      <w:r w:rsidRPr="00476D5A">
        <w:rPr>
          <w:sz w:val="21"/>
          <w:szCs w:val="21"/>
          <w:lang w:bidi="ar-SA"/>
        </w:rPr>
        <w:t>4</w:t>
      </w:r>
      <w:r w:rsidRPr="00476D5A">
        <w:rPr>
          <w:spacing w:val="-1"/>
          <w:sz w:val="21"/>
          <w:szCs w:val="21"/>
          <w:lang w:bidi="ar-SA"/>
        </w:rPr>
        <w:t>)</w:t>
      </w:r>
      <w:r w:rsidRPr="00476D5A">
        <w:rPr>
          <w:sz w:val="21"/>
          <w:szCs w:val="21"/>
          <w:lang w:bidi="ar-SA"/>
        </w:rPr>
        <w:t>,</w:t>
      </w:r>
      <w:r w:rsidRPr="00476D5A">
        <w:rPr>
          <w:spacing w:val="1"/>
          <w:sz w:val="21"/>
          <w:szCs w:val="21"/>
          <w:lang w:bidi="ar-SA"/>
        </w:rPr>
        <w:t xml:space="preserve"> </w:t>
      </w:r>
      <w:r w:rsidRPr="00476D5A">
        <w:rPr>
          <w:spacing w:val="-4"/>
          <w:sz w:val="21"/>
          <w:szCs w:val="21"/>
          <w:lang w:bidi="ar-SA"/>
        </w:rPr>
        <w:t>F</w:t>
      </w:r>
      <w:r w:rsidRPr="00476D5A">
        <w:rPr>
          <w:sz w:val="21"/>
          <w:szCs w:val="21"/>
          <w:lang w:bidi="ar-SA"/>
        </w:rPr>
        <w:t>.S.,</w:t>
      </w:r>
      <w:r w:rsidRPr="00476D5A">
        <w:rPr>
          <w:spacing w:val="2"/>
          <w:sz w:val="21"/>
          <w:szCs w:val="21"/>
          <w:lang w:bidi="ar-SA"/>
        </w:rPr>
        <w:t xml:space="preserve"> </w:t>
      </w:r>
      <w:r w:rsidRPr="00476D5A">
        <w:rPr>
          <w:sz w:val="21"/>
          <w:szCs w:val="21"/>
          <w:lang w:bidi="ar-SA"/>
        </w:rPr>
        <w:t>and</w:t>
      </w:r>
      <w:r w:rsidRPr="00476D5A">
        <w:rPr>
          <w:spacing w:val="1"/>
          <w:sz w:val="21"/>
          <w:szCs w:val="21"/>
          <w:lang w:bidi="ar-SA"/>
        </w:rPr>
        <w:t xml:space="preserve"> </w:t>
      </w:r>
      <w:r w:rsidRPr="00476D5A">
        <w:rPr>
          <w:spacing w:val="-1"/>
          <w:sz w:val="21"/>
          <w:szCs w:val="21"/>
          <w:lang w:bidi="ar-SA"/>
        </w:rPr>
        <w:t>t</w:t>
      </w:r>
      <w:r w:rsidRPr="00476D5A">
        <w:rPr>
          <w:sz w:val="21"/>
          <w:szCs w:val="21"/>
          <w:lang w:bidi="ar-SA"/>
        </w:rPr>
        <w:t>he</w:t>
      </w:r>
      <w:r w:rsidRPr="00476D5A">
        <w:rPr>
          <w:spacing w:val="1"/>
          <w:sz w:val="21"/>
          <w:szCs w:val="21"/>
          <w:lang w:bidi="ar-SA"/>
        </w:rPr>
        <w:t xml:space="preserve"> D</w:t>
      </w:r>
      <w:r w:rsidRPr="00476D5A">
        <w:rPr>
          <w:sz w:val="21"/>
          <w:szCs w:val="21"/>
          <w:lang w:bidi="ar-SA"/>
        </w:rPr>
        <w:t>epa</w:t>
      </w:r>
      <w:r w:rsidRPr="00476D5A">
        <w:rPr>
          <w:spacing w:val="-1"/>
          <w:sz w:val="21"/>
          <w:szCs w:val="21"/>
          <w:lang w:bidi="ar-SA"/>
        </w:rPr>
        <w:t>rt</w:t>
      </w:r>
      <w:r w:rsidRPr="00476D5A">
        <w:rPr>
          <w:spacing w:val="-4"/>
          <w:sz w:val="21"/>
          <w:szCs w:val="21"/>
          <w:lang w:bidi="ar-SA"/>
        </w:rPr>
        <w:t>m</w:t>
      </w:r>
      <w:r w:rsidRPr="00476D5A">
        <w:rPr>
          <w:sz w:val="21"/>
          <w:szCs w:val="21"/>
          <w:lang w:bidi="ar-SA"/>
        </w:rPr>
        <w:t xml:space="preserve">ent </w:t>
      </w:r>
      <w:r w:rsidRPr="00476D5A">
        <w:rPr>
          <w:spacing w:val="-1"/>
          <w:sz w:val="21"/>
          <w:szCs w:val="21"/>
          <w:lang w:bidi="ar-SA"/>
        </w:rPr>
        <w:t>i</w:t>
      </w:r>
      <w:r w:rsidRPr="00476D5A">
        <w:rPr>
          <w:sz w:val="21"/>
          <w:szCs w:val="21"/>
          <w:lang w:bidi="ar-SA"/>
        </w:rPr>
        <w:t>s</w:t>
      </w:r>
      <w:r w:rsidRPr="00476D5A">
        <w:rPr>
          <w:spacing w:val="1"/>
          <w:sz w:val="21"/>
          <w:szCs w:val="21"/>
          <w:lang w:bidi="ar-SA"/>
        </w:rPr>
        <w:t xml:space="preserve"> </w:t>
      </w:r>
      <w:r w:rsidRPr="00476D5A">
        <w:rPr>
          <w:sz w:val="21"/>
          <w:szCs w:val="21"/>
          <w:lang w:bidi="ar-SA"/>
        </w:rPr>
        <w:t>na</w:t>
      </w:r>
      <w:r w:rsidRPr="00476D5A">
        <w:rPr>
          <w:spacing w:val="-4"/>
          <w:sz w:val="21"/>
          <w:szCs w:val="21"/>
          <w:lang w:bidi="ar-SA"/>
        </w:rPr>
        <w:t>m</w:t>
      </w:r>
      <w:r w:rsidRPr="00476D5A">
        <w:rPr>
          <w:sz w:val="21"/>
          <w:szCs w:val="21"/>
          <w:lang w:bidi="ar-SA"/>
        </w:rPr>
        <w:t xml:space="preserve">ed </w:t>
      </w:r>
      <w:r w:rsidRPr="00476D5A">
        <w:rPr>
          <w:spacing w:val="-1"/>
          <w:sz w:val="21"/>
          <w:szCs w:val="21"/>
          <w:lang w:bidi="ar-SA"/>
        </w:rPr>
        <w:t>i</w:t>
      </w:r>
      <w:r w:rsidRPr="00476D5A">
        <w:rPr>
          <w:sz w:val="21"/>
          <w:szCs w:val="21"/>
          <w:lang w:bidi="ar-SA"/>
        </w:rPr>
        <w:t>n</w:t>
      </w:r>
      <w:r w:rsidRPr="00476D5A">
        <w:rPr>
          <w:spacing w:val="5"/>
          <w:sz w:val="21"/>
          <w:szCs w:val="21"/>
          <w:lang w:bidi="ar-SA"/>
        </w:rPr>
        <w:t xml:space="preserve"> </w:t>
      </w:r>
      <w:r w:rsidRPr="00476D5A">
        <w:rPr>
          <w:spacing w:val="-1"/>
          <w:sz w:val="21"/>
          <w:szCs w:val="21"/>
          <w:lang w:bidi="ar-SA"/>
        </w:rPr>
        <w:t>t</w:t>
      </w:r>
      <w:r w:rsidRPr="00476D5A">
        <w:rPr>
          <w:sz w:val="21"/>
          <w:szCs w:val="21"/>
          <w:lang w:bidi="ar-SA"/>
        </w:rPr>
        <w:t>he</w:t>
      </w:r>
      <w:r w:rsidRPr="00476D5A">
        <w:rPr>
          <w:spacing w:val="5"/>
          <w:sz w:val="21"/>
          <w:szCs w:val="21"/>
          <w:lang w:bidi="ar-SA"/>
        </w:rPr>
        <w:t xml:space="preserve"> </w:t>
      </w:r>
      <w:r w:rsidRPr="00476D5A">
        <w:rPr>
          <w:sz w:val="21"/>
          <w:szCs w:val="21"/>
          <w:lang w:bidi="ar-SA"/>
        </w:rPr>
        <w:t>c</w:t>
      </w:r>
      <w:r w:rsidRPr="00476D5A">
        <w:rPr>
          <w:spacing w:val="-1"/>
          <w:sz w:val="21"/>
          <w:szCs w:val="21"/>
          <w:lang w:bidi="ar-SA"/>
        </w:rPr>
        <w:t>i</w:t>
      </w:r>
      <w:r w:rsidRPr="00476D5A">
        <w:rPr>
          <w:spacing w:val="-2"/>
          <w:sz w:val="21"/>
          <w:szCs w:val="21"/>
          <w:lang w:bidi="ar-SA"/>
        </w:rPr>
        <w:t>v</w:t>
      </w:r>
      <w:r w:rsidRPr="00476D5A">
        <w:rPr>
          <w:spacing w:val="-1"/>
          <w:sz w:val="21"/>
          <w:szCs w:val="21"/>
          <w:lang w:bidi="ar-SA"/>
        </w:rPr>
        <w:t>i</w:t>
      </w:r>
      <w:r w:rsidRPr="00476D5A">
        <w:rPr>
          <w:sz w:val="21"/>
          <w:szCs w:val="21"/>
          <w:lang w:bidi="ar-SA"/>
        </w:rPr>
        <w:t>l</w:t>
      </w:r>
      <w:r w:rsidRPr="00476D5A">
        <w:rPr>
          <w:spacing w:val="4"/>
          <w:sz w:val="21"/>
          <w:szCs w:val="21"/>
          <w:lang w:bidi="ar-SA"/>
        </w:rPr>
        <w:t xml:space="preserve"> </w:t>
      </w:r>
      <w:r w:rsidRPr="00476D5A">
        <w:rPr>
          <w:sz w:val="21"/>
          <w:szCs w:val="21"/>
          <w:lang w:bidi="ar-SA"/>
        </w:rPr>
        <w:t>ac</w:t>
      </w:r>
      <w:r w:rsidRPr="00476D5A">
        <w:rPr>
          <w:spacing w:val="1"/>
          <w:sz w:val="21"/>
          <w:szCs w:val="21"/>
          <w:lang w:bidi="ar-SA"/>
        </w:rPr>
        <w:t>t</w:t>
      </w:r>
      <w:r w:rsidRPr="00476D5A">
        <w:rPr>
          <w:spacing w:val="-1"/>
          <w:sz w:val="21"/>
          <w:szCs w:val="21"/>
          <w:lang w:bidi="ar-SA"/>
        </w:rPr>
        <w:t>i</w:t>
      </w:r>
      <w:r w:rsidRPr="00476D5A">
        <w:rPr>
          <w:sz w:val="21"/>
          <w:szCs w:val="21"/>
          <w:lang w:bidi="ar-SA"/>
        </w:rPr>
        <w:t>on,</w:t>
      </w:r>
      <w:r w:rsidRPr="00476D5A">
        <w:rPr>
          <w:spacing w:val="5"/>
          <w:sz w:val="21"/>
          <w:szCs w:val="21"/>
          <w:lang w:bidi="ar-SA"/>
        </w:rPr>
        <w:t xml:space="preserve"> </w:t>
      </w:r>
      <w:r w:rsidRPr="00476D5A">
        <w:rPr>
          <w:sz w:val="21"/>
          <w:szCs w:val="21"/>
          <w:lang w:bidi="ar-SA"/>
        </w:rPr>
        <w:t>Con</w:t>
      </w:r>
      <w:r w:rsidRPr="00476D5A">
        <w:rPr>
          <w:spacing w:val="-1"/>
          <w:sz w:val="21"/>
          <w:szCs w:val="21"/>
          <w:lang w:bidi="ar-SA"/>
        </w:rPr>
        <w:t>tr</w:t>
      </w:r>
      <w:r w:rsidRPr="00476D5A">
        <w:rPr>
          <w:sz w:val="21"/>
          <w:szCs w:val="21"/>
          <w:lang w:bidi="ar-SA"/>
        </w:rPr>
        <w:t>a</w:t>
      </w:r>
      <w:r w:rsidRPr="00476D5A">
        <w:rPr>
          <w:spacing w:val="-3"/>
          <w:sz w:val="21"/>
          <w:szCs w:val="21"/>
          <w:lang w:bidi="ar-SA"/>
        </w:rPr>
        <w:t>c</w:t>
      </w:r>
      <w:r w:rsidRPr="00476D5A">
        <w:rPr>
          <w:spacing w:val="-1"/>
          <w:sz w:val="21"/>
          <w:szCs w:val="21"/>
          <w:lang w:bidi="ar-SA"/>
        </w:rPr>
        <w:t>t</w:t>
      </w:r>
      <w:r w:rsidRPr="00476D5A">
        <w:rPr>
          <w:sz w:val="21"/>
          <w:szCs w:val="21"/>
          <w:lang w:bidi="ar-SA"/>
        </w:rPr>
        <w:t>or</w:t>
      </w:r>
      <w:r w:rsidRPr="00476D5A">
        <w:rPr>
          <w:spacing w:val="4"/>
          <w:sz w:val="21"/>
          <w:szCs w:val="21"/>
          <w:lang w:bidi="ar-SA"/>
        </w:rPr>
        <w:t xml:space="preserve"> </w:t>
      </w:r>
      <w:r w:rsidRPr="00476D5A">
        <w:rPr>
          <w:sz w:val="21"/>
          <w:szCs w:val="21"/>
          <w:lang w:bidi="ar-SA"/>
        </w:rPr>
        <w:t>ag</w:t>
      </w:r>
      <w:r w:rsidRPr="00476D5A">
        <w:rPr>
          <w:spacing w:val="-1"/>
          <w:sz w:val="21"/>
          <w:szCs w:val="21"/>
          <w:lang w:bidi="ar-SA"/>
        </w:rPr>
        <w:t>r</w:t>
      </w:r>
      <w:r w:rsidRPr="00476D5A">
        <w:rPr>
          <w:sz w:val="21"/>
          <w:szCs w:val="21"/>
          <w:lang w:bidi="ar-SA"/>
        </w:rPr>
        <w:t>ees</w:t>
      </w:r>
      <w:r w:rsidRPr="00476D5A">
        <w:rPr>
          <w:spacing w:val="4"/>
          <w:sz w:val="21"/>
          <w:szCs w:val="21"/>
          <w:lang w:bidi="ar-SA"/>
        </w:rPr>
        <w:t xml:space="preserve"> </w:t>
      </w:r>
      <w:r w:rsidRPr="00476D5A">
        <w:rPr>
          <w:spacing w:val="-1"/>
          <w:sz w:val="21"/>
          <w:szCs w:val="21"/>
          <w:lang w:bidi="ar-SA"/>
        </w:rPr>
        <w:t>t</w:t>
      </w:r>
      <w:r w:rsidRPr="00476D5A">
        <w:rPr>
          <w:sz w:val="21"/>
          <w:szCs w:val="21"/>
          <w:lang w:bidi="ar-SA"/>
        </w:rPr>
        <w:t>o</w:t>
      </w:r>
      <w:r w:rsidRPr="00476D5A">
        <w:rPr>
          <w:spacing w:val="5"/>
          <w:sz w:val="21"/>
          <w:szCs w:val="21"/>
          <w:lang w:bidi="ar-SA"/>
        </w:rPr>
        <w:t xml:space="preserve"> </w:t>
      </w:r>
      <w:r w:rsidRPr="00476D5A">
        <w:rPr>
          <w:spacing w:val="-1"/>
          <w:sz w:val="21"/>
          <w:szCs w:val="21"/>
          <w:lang w:bidi="ar-SA"/>
        </w:rPr>
        <w:t>i</w:t>
      </w:r>
      <w:r w:rsidRPr="00476D5A">
        <w:rPr>
          <w:sz w:val="21"/>
          <w:szCs w:val="21"/>
          <w:lang w:bidi="ar-SA"/>
        </w:rPr>
        <w:t>nde</w:t>
      </w:r>
      <w:r w:rsidRPr="00476D5A">
        <w:rPr>
          <w:spacing w:val="-4"/>
          <w:sz w:val="21"/>
          <w:szCs w:val="21"/>
          <w:lang w:bidi="ar-SA"/>
        </w:rPr>
        <w:t>m</w:t>
      </w:r>
      <w:r w:rsidRPr="00476D5A">
        <w:rPr>
          <w:sz w:val="21"/>
          <w:szCs w:val="21"/>
          <w:lang w:bidi="ar-SA"/>
        </w:rPr>
        <w:t>n</w:t>
      </w:r>
      <w:r w:rsidRPr="00476D5A">
        <w:rPr>
          <w:spacing w:val="-1"/>
          <w:sz w:val="21"/>
          <w:szCs w:val="21"/>
          <w:lang w:bidi="ar-SA"/>
        </w:rPr>
        <w:t>i</w:t>
      </w:r>
      <w:r w:rsidRPr="00476D5A">
        <w:rPr>
          <w:spacing w:val="1"/>
          <w:sz w:val="21"/>
          <w:szCs w:val="21"/>
          <w:lang w:bidi="ar-SA"/>
        </w:rPr>
        <w:t>f</w:t>
      </w:r>
      <w:r w:rsidRPr="00476D5A">
        <w:rPr>
          <w:sz w:val="21"/>
          <w:szCs w:val="21"/>
          <w:lang w:bidi="ar-SA"/>
        </w:rPr>
        <w:t>y a</w:t>
      </w:r>
      <w:r w:rsidRPr="00476D5A">
        <w:rPr>
          <w:spacing w:val="2"/>
          <w:sz w:val="21"/>
          <w:szCs w:val="21"/>
          <w:lang w:bidi="ar-SA"/>
        </w:rPr>
        <w:t>n</w:t>
      </w:r>
      <w:r w:rsidRPr="00476D5A">
        <w:rPr>
          <w:sz w:val="21"/>
          <w:szCs w:val="21"/>
          <w:lang w:bidi="ar-SA"/>
        </w:rPr>
        <w:t>d</w:t>
      </w:r>
      <w:r w:rsidRPr="00476D5A">
        <w:rPr>
          <w:spacing w:val="5"/>
          <w:sz w:val="21"/>
          <w:szCs w:val="21"/>
          <w:lang w:bidi="ar-SA"/>
        </w:rPr>
        <w:t xml:space="preserve"> </w:t>
      </w:r>
      <w:r w:rsidRPr="00476D5A">
        <w:rPr>
          <w:sz w:val="21"/>
          <w:szCs w:val="21"/>
          <w:lang w:bidi="ar-SA"/>
        </w:rPr>
        <w:t>ho</w:t>
      </w:r>
      <w:r w:rsidRPr="00476D5A">
        <w:rPr>
          <w:spacing w:val="-1"/>
          <w:sz w:val="21"/>
          <w:szCs w:val="21"/>
          <w:lang w:bidi="ar-SA"/>
        </w:rPr>
        <w:t>l</w:t>
      </w:r>
      <w:r w:rsidRPr="00476D5A">
        <w:rPr>
          <w:sz w:val="21"/>
          <w:szCs w:val="21"/>
          <w:lang w:bidi="ar-SA"/>
        </w:rPr>
        <w:t>d</w:t>
      </w:r>
      <w:r w:rsidRPr="00476D5A">
        <w:rPr>
          <w:spacing w:val="5"/>
          <w:sz w:val="21"/>
          <w:szCs w:val="21"/>
          <w:lang w:bidi="ar-SA"/>
        </w:rPr>
        <w:t xml:space="preserve"> </w:t>
      </w:r>
      <w:r w:rsidRPr="00476D5A">
        <w:rPr>
          <w:sz w:val="21"/>
          <w:szCs w:val="21"/>
          <w:lang w:bidi="ar-SA"/>
        </w:rPr>
        <w:t>ha</w:t>
      </w:r>
      <w:r w:rsidRPr="00476D5A">
        <w:rPr>
          <w:spacing w:val="-1"/>
          <w:sz w:val="21"/>
          <w:szCs w:val="21"/>
          <w:lang w:bidi="ar-SA"/>
        </w:rPr>
        <w:t>r</w:t>
      </w:r>
      <w:r w:rsidRPr="00476D5A">
        <w:rPr>
          <w:spacing w:val="-4"/>
          <w:sz w:val="21"/>
          <w:szCs w:val="21"/>
          <w:lang w:bidi="ar-SA"/>
        </w:rPr>
        <w:t>m</w:t>
      </w:r>
      <w:r w:rsidRPr="00476D5A">
        <w:rPr>
          <w:spacing w:val="-1"/>
          <w:sz w:val="21"/>
          <w:szCs w:val="21"/>
          <w:lang w:bidi="ar-SA"/>
        </w:rPr>
        <w:t>l</w:t>
      </w:r>
      <w:r w:rsidRPr="00476D5A">
        <w:rPr>
          <w:sz w:val="21"/>
          <w:szCs w:val="21"/>
          <w:lang w:bidi="ar-SA"/>
        </w:rPr>
        <w:t>e</w:t>
      </w:r>
      <w:r w:rsidRPr="00476D5A">
        <w:rPr>
          <w:spacing w:val="-1"/>
          <w:sz w:val="21"/>
          <w:szCs w:val="21"/>
          <w:lang w:bidi="ar-SA"/>
        </w:rPr>
        <w:t>s</w:t>
      </w:r>
      <w:r w:rsidRPr="00476D5A">
        <w:rPr>
          <w:sz w:val="21"/>
          <w:szCs w:val="21"/>
          <w:lang w:bidi="ar-SA"/>
        </w:rPr>
        <w:t>s</w:t>
      </w:r>
      <w:r w:rsidRPr="00476D5A">
        <w:rPr>
          <w:spacing w:val="4"/>
          <w:sz w:val="21"/>
          <w:szCs w:val="21"/>
          <w:lang w:bidi="ar-SA"/>
        </w:rPr>
        <w:t xml:space="preserve"> </w:t>
      </w:r>
      <w:r w:rsidRPr="00476D5A">
        <w:rPr>
          <w:spacing w:val="-1"/>
          <w:sz w:val="21"/>
          <w:szCs w:val="21"/>
          <w:lang w:bidi="ar-SA"/>
        </w:rPr>
        <w:t>t</w:t>
      </w:r>
      <w:r w:rsidRPr="00476D5A">
        <w:rPr>
          <w:sz w:val="21"/>
          <w:szCs w:val="21"/>
          <w:lang w:bidi="ar-SA"/>
        </w:rPr>
        <w:t>he</w:t>
      </w:r>
      <w:r w:rsidRPr="00476D5A">
        <w:rPr>
          <w:spacing w:val="5"/>
          <w:sz w:val="21"/>
          <w:szCs w:val="21"/>
          <w:lang w:bidi="ar-SA"/>
        </w:rPr>
        <w:t xml:space="preserve"> </w:t>
      </w:r>
      <w:r w:rsidRPr="00476D5A">
        <w:rPr>
          <w:spacing w:val="1"/>
          <w:sz w:val="21"/>
          <w:szCs w:val="21"/>
          <w:lang w:bidi="ar-SA"/>
        </w:rPr>
        <w:t>D</w:t>
      </w:r>
      <w:r w:rsidRPr="00476D5A">
        <w:rPr>
          <w:sz w:val="21"/>
          <w:szCs w:val="21"/>
          <w:lang w:bidi="ar-SA"/>
        </w:rPr>
        <w:t>epa</w:t>
      </w:r>
      <w:r w:rsidRPr="00476D5A">
        <w:rPr>
          <w:spacing w:val="-1"/>
          <w:sz w:val="21"/>
          <w:szCs w:val="21"/>
          <w:lang w:bidi="ar-SA"/>
        </w:rPr>
        <w:t>r</w:t>
      </w:r>
      <w:r w:rsidRPr="00476D5A">
        <w:rPr>
          <w:spacing w:val="-4"/>
          <w:sz w:val="21"/>
          <w:szCs w:val="21"/>
          <w:lang w:bidi="ar-SA"/>
        </w:rPr>
        <w:t>tm</w:t>
      </w:r>
      <w:r w:rsidRPr="00476D5A">
        <w:rPr>
          <w:sz w:val="21"/>
          <w:szCs w:val="21"/>
          <w:lang w:bidi="ar-SA"/>
        </w:rPr>
        <w:t>ent</w:t>
      </w:r>
      <w:r w:rsidRPr="00476D5A">
        <w:rPr>
          <w:spacing w:val="4"/>
          <w:sz w:val="21"/>
          <w:szCs w:val="21"/>
          <w:lang w:bidi="ar-SA"/>
        </w:rPr>
        <w:t xml:space="preserve"> </w:t>
      </w:r>
      <w:r w:rsidRPr="00476D5A">
        <w:rPr>
          <w:spacing w:val="-1"/>
          <w:sz w:val="21"/>
          <w:szCs w:val="21"/>
          <w:lang w:bidi="ar-SA"/>
        </w:rPr>
        <w:t>f</w:t>
      </w:r>
      <w:r w:rsidRPr="00476D5A">
        <w:rPr>
          <w:sz w:val="21"/>
          <w:szCs w:val="21"/>
          <w:lang w:bidi="ar-SA"/>
        </w:rPr>
        <w:t>or</w:t>
      </w:r>
      <w:r w:rsidRPr="00476D5A">
        <w:rPr>
          <w:spacing w:val="4"/>
          <w:sz w:val="21"/>
          <w:szCs w:val="21"/>
          <w:lang w:bidi="ar-SA"/>
        </w:rPr>
        <w:t xml:space="preserve"> </w:t>
      </w:r>
      <w:r w:rsidRPr="00476D5A">
        <w:rPr>
          <w:sz w:val="21"/>
          <w:szCs w:val="21"/>
          <w:lang w:bidi="ar-SA"/>
        </w:rPr>
        <w:t>a</w:t>
      </w:r>
      <w:r w:rsidRPr="00476D5A">
        <w:rPr>
          <w:spacing w:val="2"/>
          <w:sz w:val="21"/>
          <w:szCs w:val="21"/>
          <w:lang w:bidi="ar-SA"/>
        </w:rPr>
        <w:t>n</w:t>
      </w:r>
      <w:r w:rsidRPr="00476D5A">
        <w:rPr>
          <w:sz w:val="21"/>
          <w:szCs w:val="21"/>
          <w:lang w:bidi="ar-SA"/>
        </w:rPr>
        <w:t>y co</w:t>
      </w:r>
      <w:r w:rsidRPr="00476D5A">
        <w:rPr>
          <w:spacing w:val="-1"/>
          <w:sz w:val="21"/>
          <w:szCs w:val="21"/>
          <w:lang w:bidi="ar-SA"/>
        </w:rPr>
        <w:t>st</w:t>
      </w:r>
      <w:r w:rsidRPr="00476D5A">
        <w:rPr>
          <w:sz w:val="21"/>
          <w:szCs w:val="21"/>
          <w:lang w:bidi="ar-SA"/>
        </w:rPr>
        <w:t>s</w:t>
      </w:r>
      <w:r w:rsidRPr="00476D5A">
        <w:rPr>
          <w:spacing w:val="4"/>
          <w:sz w:val="21"/>
          <w:szCs w:val="21"/>
          <w:lang w:bidi="ar-SA"/>
        </w:rPr>
        <w:t xml:space="preserve"> </w:t>
      </w:r>
      <w:r w:rsidRPr="00476D5A">
        <w:rPr>
          <w:spacing w:val="-1"/>
          <w:sz w:val="21"/>
          <w:szCs w:val="21"/>
          <w:lang w:bidi="ar-SA"/>
        </w:rPr>
        <w:t>i</w:t>
      </w:r>
      <w:r w:rsidRPr="00476D5A">
        <w:rPr>
          <w:sz w:val="21"/>
          <w:szCs w:val="21"/>
          <w:lang w:bidi="ar-SA"/>
        </w:rPr>
        <w:t>ncu</w:t>
      </w:r>
      <w:r w:rsidRPr="00476D5A">
        <w:rPr>
          <w:spacing w:val="3"/>
          <w:sz w:val="21"/>
          <w:szCs w:val="21"/>
          <w:lang w:bidi="ar-SA"/>
        </w:rPr>
        <w:t>r</w:t>
      </w:r>
      <w:r w:rsidRPr="00476D5A">
        <w:rPr>
          <w:spacing w:val="-1"/>
          <w:sz w:val="21"/>
          <w:szCs w:val="21"/>
          <w:lang w:bidi="ar-SA"/>
        </w:rPr>
        <w:t>r</w:t>
      </w:r>
      <w:r w:rsidRPr="00476D5A">
        <w:rPr>
          <w:spacing w:val="2"/>
          <w:sz w:val="21"/>
          <w:szCs w:val="21"/>
          <w:lang w:bidi="ar-SA"/>
        </w:rPr>
        <w:t>e</w:t>
      </w:r>
      <w:r w:rsidRPr="00476D5A">
        <w:rPr>
          <w:sz w:val="21"/>
          <w:szCs w:val="21"/>
          <w:lang w:bidi="ar-SA"/>
        </w:rPr>
        <w:t>d</w:t>
      </w:r>
      <w:r w:rsidRPr="00476D5A">
        <w:rPr>
          <w:spacing w:val="5"/>
          <w:sz w:val="21"/>
          <w:szCs w:val="21"/>
          <w:lang w:bidi="ar-SA"/>
        </w:rPr>
        <w:t xml:space="preserve"> </w:t>
      </w:r>
      <w:r w:rsidRPr="00476D5A">
        <w:rPr>
          <w:sz w:val="21"/>
          <w:szCs w:val="21"/>
          <w:lang w:bidi="ar-SA"/>
        </w:rPr>
        <w:t xml:space="preserve">by </w:t>
      </w:r>
      <w:r w:rsidRPr="00476D5A">
        <w:rPr>
          <w:spacing w:val="-1"/>
          <w:sz w:val="21"/>
          <w:szCs w:val="21"/>
          <w:lang w:bidi="ar-SA"/>
        </w:rPr>
        <w:t>t</w:t>
      </w:r>
      <w:r w:rsidRPr="00476D5A">
        <w:rPr>
          <w:sz w:val="21"/>
          <w:szCs w:val="21"/>
          <w:lang w:bidi="ar-SA"/>
        </w:rPr>
        <w:t xml:space="preserve">he </w:t>
      </w:r>
      <w:r w:rsidRPr="00476D5A">
        <w:rPr>
          <w:spacing w:val="1"/>
          <w:sz w:val="21"/>
          <w:szCs w:val="21"/>
          <w:lang w:bidi="ar-SA"/>
        </w:rPr>
        <w:t>D</w:t>
      </w:r>
      <w:r w:rsidRPr="00476D5A">
        <w:rPr>
          <w:sz w:val="21"/>
          <w:szCs w:val="21"/>
          <w:lang w:bidi="ar-SA"/>
        </w:rPr>
        <w:t>epa</w:t>
      </w:r>
      <w:r w:rsidRPr="00476D5A">
        <w:rPr>
          <w:spacing w:val="-1"/>
          <w:sz w:val="21"/>
          <w:szCs w:val="21"/>
          <w:lang w:bidi="ar-SA"/>
        </w:rPr>
        <w:t>rt</w:t>
      </w:r>
      <w:r w:rsidRPr="00476D5A">
        <w:rPr>
          <w:spacing w:val="-4"/>
          <w:sz w:val="21"/>
          <w:szCs w:val="21"/>
          <w:lang w:bidi="ar-SA"/>
        </w:rPr>
        <w:t>m</w:t>
      </w:r>
      <w:r w:rsidRPr="00476D5A">
        <w:rPr>
          <w:sz w:val="21"/>
          <w:szCs w:val="21"/>
          <w:lang w:bidi="ar-SA"/>
        </w:rPr>
        <w:t>en</w:t>
      </w:r>
      <w:r w:rsidRPr="00476D5A">
        <w:rPr>
          <w:spacing w:val="-1"/>
          <w:sz w:val="21"/>
          <w:szCs w:val="21"/>
          <w:lang w:bidi="ar-SA"/>
        </w:rPr>
        <w:t>t</w:t>
      </w:r>
      <w:r w:rsidRPr="00476D5A">
        <w:rPr>
          <w:sz w:val="21"/>
          <w:szCs w:val="21"/>
          <w:lang w:bidi="ar-SA"/>
        </w:rPr>
        <w:t>,</w:t>
      </w:r>
      <w:r w:rsidRPr="00476D5A">
        <w:rPr>
          <w:spacing w:val="5"/>
          <w:sz w:val="21"/>
          <w:szCs w:val="21"/>
          <w:lang w:bidi="ar-SA"/>
        </w:rPr>
        <w:t xml:space="preserve"> </w:t>
      </w:r>
      <w:r w:rsidRPr="00476D5A">
        <w:rPr>
          <w:sz w:val="21"/>
          <w:szCs w:val="21"/>
          <w:lang w:bidi="ar-SA"/>
        </w:rPr>
        <w:t>and</w:t>
      </w:r>
      <w:r w:rsidRPr="00476D5A">
        <w:rPr>
          <w:spacing w:val="5"/>
          <w:sz w:val="21"/>
          <w:szCs w:val="21"/>
          <w:lang w:bidi="ar-SA"/>
        </w:rPr>
        <w:t xml:space="preserve"> </w:t>
      </w:r>
      <w:r w:rsidRPr="00476D5A">
        <w:rPr>
          <w:sz w:val="21"/>
          <w:szCs w:val="21"/>
          <w:lang w:bidi="ar-SA"/>
        </w:rPr>
        <w:t>any a</w:t>
      </w:r>
      <w:r w:rsidRPr="00476D5A">
        <w:rPr>
          <w:spacing w:val="-1"/>
          <w:sz w:val="21"/>
          <w:szCs w:val="21"/>
          <w:lang w:bidi="ar-SA"/>
        </w:rPr>
        <w:t>tt</w:t>
      </w:r>
      <w:r w:rsidRPr="00476D5A">
        <w:rPr>
          <w:sz w:val="21"/>
          <w:szCs w:val="21"/>
          <w:lang w:bidi="ar-SA"/>
        </w:rPr>
        <w:t>o</w:t>
      </w:r>
      <w:r w:rsidRPr="00476D5A">
        <w:rPr>
          <w:spacing w:val="-1"/>
          <w:sz w:val="21"/>
          <w:szCs w:val="21"/>
          <w:lang w:bidi="ar-SA"/>
        </w:rPr>
        <w:t>r</w:t>
      </w:r>
      <w:r w:rsidRPr="00476D5A">
        <w:rPr>
          <w:sz w:val="21"/>
          <w:szCs w:val="21"/>
          <w:lang w:bidi="ar-SA"/>
        </w:rPr>
        <w:t>n</w:t>
      </w:r>
      <w:r w:rsidRPr="00476D5A">
        <w:rPr>
          <w:spacing w:val="2"/>
          <w:sz w:val="21"/>
          <w:szCs w:val="21"/>
          <w:lang w:bidi="ar-SA"/>
        </w:rPr>
        <w:t>e</w:t>
      </w:r>
      <w:r w:rsidRPr="00476D5A">
        <w:rPr>
          <w:spacing w:val="-5"/>
          <w:sz w:val="21"/>
          <w:szCs w:val="21"/>
          <w:lang w:bidi="ar-SA"/>
        </w:rPr>
        <w:t>y</w:t>
      </w:r>
      <w:r w:rsidRPr="00476D5A">
        <w:rPr>
          <w:sz w:val="21"/>
          <w:szCs w:val="21"/>
          <w:lang w:bidi="ar-SA"/>
        </w:rPr>
        <w:t>s’</w:t>
      </w:r>
      <w:r w:rsidRPr="00476D5A">
        <w:rPr>
          <w:spacing w:val="4"/>
          <w:sz w:val="21"/>
          <w:szCs w:val="21"/>
          <w:lang w:bidi="ar-SA"/>
        </w:rPr>
        <w:t xml:space="preserve"> </w:t>
      </w:r>
      <w:r w:rsidRPr="00476D5A">
        <w:rPr>
          <w:spacing w:val="-1"/>
          <w:sz w:val="21"/>
          <w:szCs w:val="21"/>
          <w:lang w:bidi="ar-SA"/>
        </w:rPr>
        <w:t>f</w:t>
      </w:r>
      <w:r w:rsidRPr="00476D5A">
        <w:rPr>
          <w:sz w:val="21"/>
          <w:szCs w:val="21"/>
          <w:lang w:bidi="ar-SA"/>
        </w:rPr>
        <w:t>ees</w:t>
      </w:r>
      <w:r w:rsidRPr="00476D5A">
        <w:rPr>
          <w:spacing w:val="4"/>
          <w:sz w:val="21"/>
          <w:szCs w:val="21"/>
          <w:lang w:bidi="ar-SA"/>
        </w:rPr>
        <w:t xml:space="preserve"> </w:t>
      </w:r>
      <w:r w:rsidRPr="00476D5A">
        <w:rPr>
          <w:sz w:val="21"/>
          <w:szCs w:val="21"/>
          <w:lang w:bidi="ar-SA"/>
        </w:rPr>
        <w:t>a</w:t>
      </w:r>
      <w:r w:rsidRPr="00476D5A">
        <w:rPr>
          <w:spacing w:val="-1"/>
          <w:sz w:val="21"/>
          <w:szCs w:val="21"/>
          <w:lang w:bidi="ar-SA"/>
        </w:rPr>
        <w:t>s</w:t>
      </w:r>
      <w:r w:rsidRPr="00476D5A">
        <w:rPr>
          <w:sz w:val="21"/>
          <w:szCs w:val="21"/>
          <w:lang w:bidi="ar-SA"/>
        </w:rPr>
        <w:t>s</w:t>
      </w:r>
      <w:r w:rsidRPr="00476D5A">
        <w:rPr>
          <w:spacing w:val="-1"/>
          <w:sz w:val="21"/>
          <w:szCs w:val="21"/>
          <w:lang w:bidi="ar-SA"/>
        </w:rPr>
        <w:t>e</w:t>
      </w:r>
      <w:r w:rsidRPr="00476D5A">
        <w:rPr>
          <w:sz w:val="21"/>
          <w:szCs w:val="21"/>
          <w:lang w:bidi="ar-SA"/>
        </w:rPr>
        <w:t>s</w:t>
      </w:r>
      <w:r w:rsidRPr="00476D5A">
        <w:rPr>
          <w:spacing w:val="-1"/>
          <w:sz w:val="21"/>
          <w:szCs w:val="21"/>
          <w:lang w:bidi="ar-SA"/>
        </w:rPr>
        <w:t>s</w:t>
      </w:r>
      <w:r w:rsidRPr="00476D5A">
        <w:rPr>
          <w:sz w:val="21"/>
          <w:szCs w:val="21"/>
          <w:lang w:bidi="ar-SA"/>
        </w:rPr>
        <w:t>ed</w:t>
      </w:r>
      <w:r w:rsidRPr="00476D5A">
        <w:rPr>
          <w:spacing w:val="5"/>
          <w:sz w:val="21"/>
          <w:szCs w:val="21"/>
          <w:lang w:bidi="ar-SA"/>
        </w:rPr>
        <w:t xml:space="preserve"> </w:t>
      </w:r>
      <w:r w:rsidRPr="00476D5A">
        <w:rPr>
          <w:sz w:val="21"/>
          <w:szCs w:val="21"/>
          <w:lang w:bidi="ar-SA"/>
        </w:rPr>
        <w:t>or</w:t>
      </w:r>
      <w:r w:rsidRPr="00476D5A">
        <w:rPr>
          <w:spacing w:val="5"/>
          <w:sz w:val="21"/>
          <w:szCs w:val="21"/>
          <w:lang w:bidi="ar-SA"/>
        </w:rPr>
        <w:t xml:space="preserve"> </w:t>
      </w:r>
      <w:r w:rsidRPr="00476D5A">
        <w:rPr>
          <w:sz w:val="21"/>
          <w:szCs w:val="21"/>
          <w:lang w:bidi="ar-SA"/>
        </w:rPr>
        <w:t>a</w:t>
      </w:r>
      <w:r w:rsidRPr="00476D5A">
        <w:rPr>
          <w:spacing w:val="-1"/>
          <w:sz w:val="21"/>
          <w:szCs w:val="21"/>
          <w:lang w:bidi="ar-SA"/>
        </w:rPr>
        <w:t>w</w:t>
      </w:r>
      <w:r w:rsidRPr="00476D5A">
        <w:rPr>
          <w:sz w:val="21"/>
          <w:szCs w:val="21"/>
          <w:lang w:bidi="ar-SA"/>
        </w:rPr>
        <w:t>a</w:t>
      </w:r>
      <w:r w:rsidRPr="00476D5A">
        <w:rPr>
          <w:spacing w:val="-1"/>
          <w:sz w:val="21"/>
          <w:szCs w:val="21"/>
          <w:lang w:bidi="ar-SA"/>
        </w:rPr>
        <w:t>r</w:t>
      </w:r>
      <w:r w:rsidRPr="00476D5A">
        <w:rPr>
          <w:spacing w:val="-2"/>
          <w:sz w:val="21"/>
          <w:szCs w:val="21"/>
          <w:lang w:bidi="ar-SA"/>
        </w:rPr>
        <w:t>d</w:t>
      </w:r>
      <w:r w:rsidRPr="00476D5A">
        <w:rPr>
          <w:sz w:val="21"/>
          <w:szCs w:val="21"/>
          <w:lang w:bidi="ar-SA"/>
        </w:rPr>
        <w:t>ed</w:t>
      </w:r>
      <w:r w:rsidRPr="00476D5A">
        <w:rPr>
          <w:spacing w:val="5"/>
          <w:sz w:val="21"/>
          <w:szCs w:val="21"/>
          <w:lang w:bidi="ar-SA"/>
        </w:rPr>
        <w:t xml:space="preserve"> </w:t>
      </w:r>
      <w:r w:rsidRPr="00476D5A">
        <w:rPr>
          <w:sz w:val="21"/>
          <w:szCs w:val="21"/>
          <w:lang w:bidi="ar-SA"/>
        </w:rPr>
        <w:t>aga</w:t>
      </w:r>
      <w:r w:rsidRPr="00476D5A">
        <w:rPr>
          <w:spacing w:val="-1"/>
          <w:sz w:val="21"/>
          <w:szCs w:val="21"/>
          <w:lang w:bidi="ar-SA"/>
        </w:rPr>
        <w:t>i</w:t>
      </w:r>
      <w:r w:rsidRPr="00476D5A">
        <w:rPr>
          <w:sz w:val="21"/>
          <w:szCs w:val="21"/>
          <w:lang w:bidi="ar-SA"/>
        </w:rPr>
        <w:t>nst</w:t>
      </w:r>
      <w:r w:rsidRPr="00476D5A">
        <w:rPr>
          <w:spacing w:val="3"/>
          <w:sz w:val="21"/>
          <w:szCs w:val="21"/>
          <w:lang w:bidi="ar-SA"/>
        </w:rPr>
        <w:t xml:space="preserve"> </w:t>
      </w:r>
      <w:r w:rsidRPr="00476D5A">
        <w:rPr>
          <w:spacing w:val="-1"/>
          <w:sz w:val="21"/>
          <w:szCs w:val="21"/>
          <w:lang w:bidi="ar-SA"/>
        </w:rPr>
        <w:t>t</w:t>
      </w:r>
      <w:r w:rsidRPr="00476D5A">
        <w:rPr>
          <w:sz w:val="21"/>
          <w:szCs w:val="21"/>
          <w:lang w:bidi="ar-SA"/>
        </w:rPr>
        <w:t>he</w:t>
      </w:r>
      <w:r w:rsidRPr="00476D5A">
        <w:rPr>
          <w:spacing w:val="2"/>
          <w:sz w:val="21"/>
          <w:szCs w:val="21"/>
          <w:lang w:bidi="ar-SA"/>
        </w:rPr>
        <w:t xml:space="preserve"> </w:t>
      </w:r>
      <w:r w:rsidRPr="00476D5A">
        <w:rPr>
          <w:spacing w:val="1"/>
          <w:sz w:val="21"/>
          <w:szCs w:val="21"/>
          <w:lang w:bidi="ar-SA"/>
        </w:rPr>
        <w:t>D</w:t>
      </w:r>
      <w:r w:rsidRPr="00476D5A">
        <w:rPr>
          <w:sz w:val="21"/>
          <w:szCs w:val="21"/>
          <w:lang w:bidi="ar-SA"/>
        </w:rPr>
        <w:t>epa</w:t>
      </w:r>
      <w:r w:rsidRPr="00476D5A">
        <w:rPr>
          <w:spacing w:val="-1"/>
          <w:sz w:val="21"/>
          <w:szCs w:val="21"/>
          <w:lang w:bidi="ar-SA"/>
        </w:rPr>
        <w:t>rt</w:t>
      </w:r>
      <w:r w:rsidRPr="00476D5A">
        <w:rPr>
          <w:spacing w:val="-4"/>
          <w:sz w:val="21"/>
          <w:szCs w:val="21"/>
          <w:lang w:bidi="ar-SA"/>
        </w:rPr>
        <w:t>m</w:t>
      </w:r>
      <w:r w:rsidRPr="00476D5A">
        <w:rPr>
          <w:sz w:val="21"/>
          <w:szCs w:val="21"/>
          <w:lang w:bidi="ar-SA"/>
        </w:rPr>
        <w:t>ent</w:t>
      </w:r>
      <w:r w:rsidRPr="00476D5A">
        <w:rPr>
          <w:spacing w:val="4"/>
          <w:sz w:val="21"/>
          <w:szCs w:val="21"/>
          <w:lang w:bidi="ar-SA"/>
        </w:rPr>
        <w:t xml:space="preserve"> </w:t>
      </w:r>
      <w:r w:rsidRPr="00476D5A">
        <w:rPr>
          <w:spacing w:val="-1"/>
          <w:sz w:val="21"/>
          <w:szCs w:val="21"/>
          <w:lang w:bidi="ar-SA"/>
        </w:rPr>
        <w:t>fr</w:t>
      </w:r>
      <w:r w:rsidRPr="00476D5A">
        <w:rPr>
          <w:sz w:val="21"/>
          <w:szCs w:val="21"/>
          <w:lang w:bidi="ar-SA"/>
        </w:rPr>
        <w:t>om</w:t>
      </w:r>
      <w:r w:rsidRPr="00476D5A">
        <w:rPr>
          <w:spacing w:val="2"/>
          <w:sz w:val="21"/>
          <w:szCs w:val="21"/>
          <w:lang w:bidi="ar-SA"/>
        </w:rPr>
        <w:t xml:space="preserve"> </w:t>
      </w:r>
      <w:r w:rsidRPr="00476D5A">
        <w:rPr>
          <w:sz w:val="21"/>
          <w:szCs w:val="21"/>
          <w:lang w:bidi="ar-SA"/>
        </w:rPr>
        <w:t>a</w:t>
      </w:r>
      <w:r w:rsidRPr="00476D5A">
        <w:rPr>
          <w:spacing w:val="5"/>
          <w:sz w:val="21"/>
          <w:szCs w:val="21"/>
          <w:lang w:bidi="ar-SA"/>
        </w:rPr>
        <w:t xml:space="preserve"> </w:t>
      </w:r>
      <w:r w:rsidRPr="00476D5A">
        <w:rPr>
          <w:spacing w:val="2"/>
          <w:sz w:val="21"/>
          <w:szCs w:val="21"/>
          <w:lang w:bidi="ar-SA"/>
        </w:rPr>
        <w:t>P</w:t>
      </w:r>
      <w:r w:rsidRPr="00476D5A">
        <w:rPr>
          <w:sz w:val="21"/>
          <w:szCs w:val="21"/>
          <w:lang w:bidi="ar-SA"/>
        </w:rPr>
        <w:t>ub</w:t>
      </w:r>
      <w:r w:rsidRPr="00476D5A">
        <w:rPr>
          <w:spacing w:val="-1"/>
          <w:sz w:val="21"/>
          <w:szCs w:val="21"/>
          <w:lang w:bidi="ar-SA"/>
        </w:rPr>
        <w:t>li</w:t>
      </w:r>
      <w:r w:rsidRPr="00476D5A">
        <w:rPr>
          <w:sz w:val="21"/>
          <w:szCs w:val="21"/>
          <w:lang w:bidi="ar-SA"/>
        </w:rPr>
        <w:t>c</w:t>
      </w:r>
      <w:r w:rsidRPr="00476D5A">
        <w:rPr>
          <w:spacing w:val="2"/>
          <w:sz w:val="21"/>
          <w:szCs w:val="21"/>
          <w:lang w:bidi="ar-SA"/>
        </w:rPr>
        <w:t xml:space="preserve"> </w:t>
      </w:r>
      <w:r w:rsidRPr="00476D5A">
        <w:rPr>
          <w:sz w:val="21"/>
          <w:szCs w:val="21"/>
          <w:lang w:bidi="ar-SA"/>
        </w:rPr>
        <w:t>Reco</w:t>
      </w:r>
      <w:r w:rsidRPr="00476D5A">
        <w:rPr>
          <w:spacing w:val="-1"/>
          <w:sz w:val="21"/>
          <w:szCs w:val="21"/>
          <w:lang w:bidi="ar-SA"/>
        </w:rPr>
        <w:t>r</w:t>
      </w:r>
      <w:r w:rsidRPr="00476D5A">
        <w:rPr>
          <w:sz w:val="21"/>
          <w:szCs w:val="21"/>
          <w:lang w:bidi="ar-SA"/>
        </w:rPr>
        <w:t>ds</w:t>
      </w:r>
      <w:r w:rsidRPr="00476D5A">
        <w:rPr>
          <w:spacing w:val="2"/>
          <w:sz w:val="21"/>
          <w:szCs w:val="21"/>
          <w:lang w:bidi="ar-SA"/>
        </w:rPr>
        <w:t xml:space="preserve"> </w:t>
      </w:r>
      <w:r w:rsidRPr="00476D5A">
        <w:rPr>
          <w:sz w:val="21"/>
          <w:szCs w:val="21"/>
          <w:lang w:bidi="ar-SA"/>
        </w:rPr>
        <w:t>Re</w:t>
      </w:r>
      <w:r w:rsidRPr="00476D5A">
        <w:rPr>
          <w:spacing w:val="-3"/>
          <w:sz w:val="21"/>
          <w:szCs w:val="21"/>
          <w:lang w:bidi="ar-SA"/>
        </w:rPr>
        <w:t>q</w:t>
      </w:r>
      <w:r w:rsidRPr="00476D5A">
        <w:rPr>
          <w:spacing w:val="-2"/>
          <w:sz w:val="21"/>
          <w:szCs w:val="21"/>
          <w:lang w:bidi="ar-SA"/>
        </w:rPr>
        <w:t>u</w:t>
      </w:r>
      <w:r w:rsidRPr="00476D5A">
        <w:rPr>
          <w:sz w:val="21"/>
          <w:szCs w:val="21"/>
          <w:lang w:bidi="ar-SA"/>
        </w:rPr>
        <w:t>e</w:t>
      </w:r>
      <w:r w:rsidRPr="00476D5A">
        <w:rPr>
          <w:spacing w:val="-1"/>
          <w:sz w:val="21"/>
          <w:szCs w:val="21"/>
          <w:lang w:bidi="ar-SA"/>
        </w:rPr>
        <w:t>s</w:t>
      </w:r>
      <w:r w:rsidRPr="00476D5A">
        <w:rPr>
          <w:sz w:val="21"/>
          <w:szCs w:val="21"/>
          <w:lang w:bidi="ar-SA"/>
        </w:rPr>
        <w:t>t</w:t>
      </w:r>
      <w:r w:rsidRPr="00476D5A">
        <w:rPr>
          <w:spacing w:val="4"/>
          <w:sz w:val="21"/>
          <w:szCs w:val="21"/>
          <w:lang w:bidi="ar-SA"/>
        </w:rPr>
        <w:t xml:space="preserve"> </w:t>
      </w:r>
      <w:r w:rsidRPr="00476D5A">
        <w:rPr>
          <w:spacing w:val="-4"/>
          <w:sz w:val="21"/>
          <w:szCs w:val="21"/>
          <w:lang w:bidi="ar-SA"/>
        </w:rPr>
        <w:t>m</w:t>
      </w:r>
      <w:r w:rsidRPr="00476D5A">
        <w:rPr>
          <w:sz w:val="21"/>
          <w:szCs w:val="21"/>
          <w:lang w:bidi="ar-SA"/>
        </w:rPr>
        <w:t>ade pu</w:t>
      </w:r>
      <w:r w:rsidRPr="00476D5A">
        <w:rPr>
          <w:spacing w:val="-1"/>
          <w:sz w:val="21"/>
          <w:szCs w:val="21"/>
          <w:lang w:bidi="ar-SA"/>
        </w:rPr>
        <w:t>r</w:t>
      </w:r>
      <w:r w:rsidRPr="00476D5A">
        <w:rPr>
          <w:sz w:val="21"/>
          <w:szCs w:val="21"/>
          <w:lang w:bidi="ar-SA"/>
        </w:rPr>
        <w:t>su</w:t>
      </w:r>
      <w:r w:rsidRPr="00476D5A">
        <w:rPr>
          <w:spacing w:val="-1"/>
          <w:sz w:val="21"/>
          <w:szCs w:val="21"/>
          <w:lang w:bidi="ar-SA"/>
        </w:rPr>
        <w:t>a</w:t>
      </w:r>
      <w:r w:rsidRPr="00476D5A">
        <w:rPr>
          <w:sz w:val="21"/>
          <w:szCs w:val="21"/>
          <w:lang w:bidi="ar-SA"/>
        </w:rPr>
        <w:t>nt</w:t>
      </w:r>
      <w:r w:rsidRPr="00476D5A">
        <w:rPr>
          <w:spacing w:val="-1"/>
          <w:sz w:val="21"/>
          <w:szCs w:val="21"/>
          <w:lang w:bidi="ar-SA"/>
        </w:rPr>
        <w:t xml:space="preserve"> t</w:t>
      </w:r>
      <w:r w:rsidRPr="00476D5A">
        <w:rPr>
          <w:sz w:val="21"/>
          <w:szCs w:val="21"/>
          <w:lang w:bidi="ar-SA"/>
        </w:rPr>
        <w:t xml:space="preserve">o </w:t>
      </w:r>
      <w:r w:rsidRPr="00476D5A">
        <w:rPr>
          <w:spacing w:val="-2"/>
          <w:sz w:val="21"/>
          <w:szCs w:val="21"/>
          <w:lang w:bidi="ar-SA"/>
        </w:rPr>
        <w:t>C</w:t>
      </w:r>
      <w:r w:rsidRPr="00476D5A">
        <w:rPr>
          <w:sz w:val="21"/>
          <w:szCs w:val="21"/>
          <w:lang w:bidi="ar-SA"/>
        </w:rPr>
        <w:t>hap</w:t>
      </w:r>
      <w:r w:rsidRPr="00476D5A">
        <w:rPr>
          <w:spacing w:val="-1"/>
          <w:sz w:val="21"/>
          <w:szCs w:val="21"/>
          <w:lang w:bidi="ar-SA"/>
        </w:rPr>
        <w:t>t</w:t>
      </w:r>
      <w:r w:rsidRPr="00476D5A">
        <w:rPr>
          <w:sz w:val="21"/>
          <w:szCs w:val="21"/>
          <w:lang w:bidi="ar-SA"/>
        </w:rPr>
        <w:t>er</w:t>
      </w:r>
      <w:r w:rsidRPr="00476D5A">
        <w:rPr>
          <w:spacing w:val="-1"/>
          <w:sz w:val="21"/>
          <w:szCs w:val="21"/>
          <w:lang w:bidi="ar-SA"/>
        </w:rPr>
        <w:t xml:space="preserve"> </w:t>
      </w:r>
      <w:r w:rsidRPr="00476D5A">
        <w:rPr>
          <w:sz w:val="21"/>
          <w:szCs w:val="21"/>
          <w:lang w:bidi="ar-SA"/>
        </w:rPr>
        <w:t>1</w:t>
      </w:r>
      <w:r w:rsidRPr="00476D5A">
        <w:rPr>
          <w:spacing w:val="-2"/>
          <w:sz w:val="21"/>
          <w:szCs w:val="21"/>
          <w:lang w:bidi="ar-SA"/>
        </w:rPr>
        <w:t>1</w:t>
      </w:r>
      <w:r w:rsidRPr="00476D5A">
        <w:rPr>
          <w:sz w:val="21"/>
          <w:szCs w:val="21"/>
          <w:lang w:bidi="ar-SA"/>
        </w:rPr>
        <w:t xml:space="preserve">9, </w:t>
      </w:r>
      <w:r w:rsidRPr="00476D5A">
        <w:rPr>
          <w:spacing w:val="-5"/>
          <w:sz w:val="21"/>
          <w:szCs w:val="21"/>
          <w:lang w:bidi="ar-SA"/>
        </w:rPr>
        <w:t>F</w:t>
      </w:r>
      <w:r w:rsidRPr="00476D5A">
        <w:rPr>
          <w:sz w:val="21"/>
          <w:szCs w:val="21"/>
          <w:lang w:bidi="ar-SA"/>
        </w:rPr>
        <w:t>.S., conce</w:t>
      </w:r>
      <w:r w:rsidRPr="00476D5A">
        <w:rPr>
          <w:spacing w:val="-1"/>
          <w:sz w:val="21"/>
          <w:szCs w:val="21"/>
          <w:lang w:bidi="ar-SA"/>
        </w:rPr>
        <w:t>r</w:t>
      </w:r>
      <w:r w:rsidRPr="00476D5A">
        <w:rPr>
          <w:sz w:val="21"/>
          <w:szCs w:val="21"/>
          <w:lang w:bidi="ar-SA"/>
        </w:rPr>
        <w:t>n</w:t>
      </w:r>
      <w:r w:rsidRPr="00476D5A">
        <w:rPr>
          <w:spacing w:val="-1"/>
          <w:sz w:val="21"/>
          <w:szCs w:val="21"/>
          <w:lang w:bidi="ar-SA"/>
        </w:rPr>
        <w:t>i</w:t>
      </w:r>
      <w:r w:rsidRPr="00476D5A">
        <w:rPr>
          <w:spacing w:val="-2"/>
          <w:sz w:val="21"/>
          <w:szCs w:val="21"/>
          <w:lang w:bidi="ar-SA"/>
        </w:rPr>
        <w:t>n</w:t>
      </w:r>
      <w:r w:rsidRPr="00476D5A">
        <w:rPr>
          <w:sz w:val="21"/>
          <w:szCs w:val="21"/>
          <w:lang w:bidi="ar-SA"/>
        </w:rPr>
        <w:t xml:space="preserve">g </w:t>
      </w:r>
      <w:r w:rsidRPr="00476D5A">
        <w:rPr>
          <w:spacing w:val="-1"/>
          <w:sz w:val="21"/>
          <w:szCs w:val="21"/>
          <w:lang w:bidi="ar-SA"/>
        </w:rPr>
        <w:t>t</w:t>
      </w:r>
      <w:r w:rsidRPr="00476D5A">
        <w:rPr>
          <w:sz w:val="21"/>
          <w:szCs w:val="21"/>
          <w:lang w:bidi="ar-SA"/>
        </w:rPr>
        <w:t>h</w:t>
      </w:r>
      <w:r w:rsidRPr="00476D5A">
        <w:rPr>
          <w:spacing w:val="-1"/>
          <w:sz w:val="21"/>
          <w:szCs w:val="21"/>
          <w:lang w:bidi="ar-SA"/>
        </w:rPr>
        <w:t>i</w:t>
      </w:r>
      <w:r w:rsidRPr="00476D5A">
        <w:rPr>
          <w:sz w:val="21"/>
          <w:szCs w:val="21"/>
          <w:lang w:bidi="ar-SA"/>
        </w:rPr>
        <w:t xml:space="preserve">s </w:t>
      </w:r>
      <w:r w:rsidRPr="00476D5A">
        <w:rPr>
          <w:spacing w:val="-1"/>
          <w:sz w:val="21"/>
          <w:szCs w:val="21"/>
          <w:lang w:bidi="ar-SA"/>
        </w:rPr>
        <w:t>c</w:t>
      </w:r>
      <w:r w:rsidRPr="00476D5A">
        <w:rPr>
          <w:sz w:val="21"/>
          <w:szCs w:val="21"/>
          <w:lang w:bidi="ar-SA"/>
        </w:rPr>
        <w:t>on</w:t>
      </w:r>
      <w:r w:rsidRPr="00476D5A">
        <w:rPr>
          <w:spacing w:val="-1"/>
          <w:sz w:val="21"/>
          <w:szCs w:val="21"/>
          <w:lang w:bidi="ar-SA"/>
        </w:rPr>
        <w:t>tr</w:t>
      </w:r>
      <w:r w:rsidRPr="00476D5A">
        <w:rPr>
          <w:sz w:val="21"/>
          <w:szCs w:val="21"/>
          <w:lang w:bidi="ar-SA"/>
        </w:rPr>
        <w:t>act</w:t>
      </w:r>
      <w:r w:rsidRPr="00476D5A">
        <w:rPr>
          <w:spacing w:val="-1"/>
          <w:sz w:val="21"/>
          <w:szCs w:val="21"/>
          <w:lang w:bidi="ar-SA"/>
        </w:rPr>
        <w:t xml:space="preserve"> </w:t>
      </w:r>
      <w:r w:rsidRPr="00476D5A">
        <w:rPr>
          <w:sz w:val="21"/>
          <w:szCs w:val="21"/>
          <w:lang w:bidi="ar-SA"/>
        </w:rPr>
        <w:t>or</w:t>
      </w:r>
      <w:r w:rsidRPr="00476D5A">
        <w:rPr>
          <w:spacing w:val="-3"/>
          <w:sz w:val="21"/>
          <w:szCs w:val="21"/>
          <w:lang w:bidi="ar-SA"/>
        </w:rPr>
        <w:t xml:space="preserve"> </w:t>
      </w:r>
      <w:r w:rsidRPr="00476D5A">
        <w:rPr>
          <w:sz w:val="21"/>
          <w:szCs w:val="21"/>
          <w:lang w:bidi="ar-SA"/>
        </w:rPr>
        <w:t>s</w:t>
      </w:r>
      <w:r w:rsidRPr="00476D5A">
        <w:rPr>
          <w:spacing w:val="-1"/>
          <w:sz w:val="21"/>
          <w:szCs w:val="21"/>
          <w:lang w:bidi="ar-SA"/>
        </w:rPr>
        <w:t>er</w:t>
      </w:r>
      <w:r w:rsidRPr="00476D5A">
        <w:rPr>
          <w:spacing w:val="-2"/>
          <w:sz w:val="21"/>
          <w:szCs w:val="21"/>
          <w:lang w:bidi="ar-SA"/>
        </w:rPr>
        <w:t>v</w:t>
      </w:r>
      <w:r w:rsidRPr="00476D5A">
        <w:rPr>
          <w:spacing w:val="-1"/>
          <w:sz w:val="21"/>
          <w:szCs w:val="21"/>
          <w:lang w:bidi="ar-SA"/>
        </w:rPr>
        <w:t>i</w:t>
      </w:r>
      <w:r w:rsidRPr="00476D5A">
        <w:rPr>
          <w:sz w:val="21"/>
          <w:szCs w:val="21"/>
          <w:lang w:bidi="ar-SA"/>
        </w:rPr>
        <w:t>ces</w:t>
      </w:r>
      <w:r w:rsidRPr="00476D5A">
        <w:rPr>
          <w:spacing w:val="-1"/>
          <w:sz w:val="21"/>
          <w:szCs w:val="21"/>
          <w:lang w:bidi="ar-SA"/>
        </w:rPr>
        <w:t xml:space="preserve"> </w:t>
      </w:r>
      <w:r w:rsidRPr="00476D5A">
        <w:rPr>
          <w:sz w:val="21"/>
          <w:szCs w:val="21"/>
          <w:lang w:bidi="ar-SA"/>
        </w:rPr>
        <w:t>pe</w:t>
      </w:r>
      <w:r w:rsidRPr="00476D5A">
        <w:rPr>
          <w:spacing w:val="-1"/>
          <w:sz w:val="21"/>
          <w:szCs w:val="21"/>
          <w:lang w:bidi="ar-SA"/>
        </w:rPr>
        <w:t>rf</w:t>
      </w:r>
      <w:r w:rsidRPr="00476D5A">
        <w:rPr>
          <w:sz w:val="21"/>
          <w:szCs w:val="21"/>
          <w:lang w:bidi="ar-SA"/>
        </w:rPr>
        <w:t>o</w:t>
      </w:r>
      <w:r w:rsidRPr="00476D5A">
        <w:rPr>
          <w:spacing w:val="1"/>
          <w:sz w:val="21"/>
          <w:szCs w:val="21"/>
          <w:lang w:bidi="ar-SA"/>
        </w:rPr>
        <w:t>r</w:t>
      </w:r>
      <w:r w:rsidRPr="00476D5A">
        <w:rPr>
          <w:spacing w:val="-4"/>
          <w:sz w:val="21"/>
          <w:szCs w:val="21"/>
          <w:lang w:bidi="ar-SA"/>
        </w:rPr>
        <w:t>m</w:t>
      </w:r>
      <w:r w:rsidRPr="00476D5A">
        <w:rPr>
          <w:sz w:val="21"/>
          <w:szCs w:val="21"/>
          <w:lang w:bidi="ar-SA"/>
        </w:rPr>
        <w:t xml:space="preserve">ed </w:t>
      </w:r>
      <w:r w:rsidRPr="00476D5A">
        <w:rPr>
          <w:spacing w:val="-1"/>
          <w:sz w:val="21"/>
          <w:szCs w:val="21"/>
          <w:lang w:bidi="ar-SA"/>
        </w:rPr>
        <w:t>t</w:t>
      </w:r>
      <w:r w:rsidRPr="00476D5A">
        <w:rPr>
          <w:sz w:val="21"/>
          <w:szCs w:val="21"/>
          <w:lang w:bidi="ar-SA"/>
        </w:rPr>
        <w:t>he</w:t>
      </w:r>
      <w:r w:rsidRPr="00476D5A">
        <w:rPr>
          <w:spacing w:val="-1"/>
          <w:sz w:val="21"/>
          <w:szCs w:val="21"/>
          <w:lang w:bidi="ar-SA"/>
        </w:rPr>
        <w:t>r</w:t>
      </w:r>
      <w:r w:rsidRPr="00476D5A">
        <w:rPr>
          <w:sz w:val="21"/>
          <w:szCs w:val="21"/>
          <w:lang w:bidi="ar-SA"/>
        </w:rPr>
        <w:t>eun</w:t>
      </w:r>
      <w:r w:rsidRPr="00476D5A">
        <w:rPr>
          <w:spacing w:val="-3"/>
          <w:sz w:val="21"/>
          <w:szCs w:val="21"/>
          <w:lang w:bidi="ar-SA"/>
        </w:rPr>
        <w:t>d</w:t>
      </w:r>
      <w:r w:rsidRPr="00476D5A">
        <w:rPr>
          <w:sz w:val="21"/>
          <w:szCs w:val="21"/>
          <w:lang w:bidi="ar-SA"/>
        </w:rPr>
        <w:t>e</w:t>
      </w:r>
      <w:r w:rsidRPr="00476D5A">
        <w:rPr>
          <w:spacing w:val="-1"/>
          <w:sz w:val="21"/>
          <w:szCs w:val="21"/>
          <w:lang w:bidi="ar-SA"/>
        </w:rPr>
        <w:t>r</w:t>
      </w:r>
      <w:r w:rsidRPr="00476D5A">
        <w:rPr>
          <w:sz w:val="21"/>
          <w:szCs w:val="21"/>
          <w:lang w:bidi="ar-SA"/>
        </w:rPr>
        <w:t>.</w:t>
      </w:r>
    </w:p>
    <w:p w14:paraId="6DD8E60F" w14:textId="77777777" w:rsidR="00476D5A" w:rsidRPr="00476D5A" w:rsidRDefault="00476D5A" w:rsidP="00BA301A">
      <w:pPr>
        <w:widowControl/>
        <w:autoSpaceDE/>
        <w:autoSpaceDN/>
        <w:spacing w:before="1" w:line="240" w:lineRule="exact"/>
        <w:rPr>
          <w:rFonts w:asciiTheme="minorHAnsi" w:eastAsiaTheme="minorHAnsi" w:hAnsiTheme="minorHAnsi" w:cstheme="minorBidi"/>
          <w:sz w:val="24"/>
          <w:szCs w:val="24"/>
          <w:lang w:bidi="ar-SA"/>
        </w:rPr>
      </w:pPr>
    </w:p>
    <w:p w14:paraId="34FEBF44" w14:textId="2D91D8B5" w:rsidR="00476D5A" w:rsidRPr="00476D5A" w:rsidRDefault="00476D5A" w:rsidP="00BA301A">
      <w:pPr>
        <w:widowControl/>
        <w:autoSpaceDE/>
        <w:autoSpaceDN/>
        <w:spacing w:line="239" w:lineRule="auto"/>
        <w:ind w:left="551" w:right="58" w:hanging="271"/>
        <w:jc w:val="both"/>
        <w:rPr>
          <w:sz w:val="21"/>
          <w:szCs w:val="21"/>
          <w:lang w:bidi="ar-SA"/>
        </w:rPr>
      </w:pPr>
      <w:r w:rsidRPr="00476D5A">
        <w:rPr>
          <w:b/>
          <w:bCs/>
          <w:sz w:val="21"/>
          <w:szCs w:val="21"/>
          <w:lang w:bidi="ar-SA"/>
        </w:rPr>
        <w:t xml:space="preserve">2. </w:t>
      </w:r>
      <w:r w:rsidRPr="00476D5A">
        <w:rPr>
          <w:b/>
          <w:bCs/>
          <w:spacing w:val="8"/>
          <w:sz w:val="21"/>
          <w:szCs w:val="21"/>
          <w:lang w:bidi="ar-SA"/>
        </w:rPr>
        <w:t xml:space="preserve"> </w:t>
      </w:r>
      <w:r w:rsidRPr="00476D5A">
        <w:rPr>
          <w:sz w:val="21"/>
          <w:szCs w:val="21"/>
          <w:lang w:bidi="ar-SA"/>
        </w:rPr>
        <w:t>Sec</w:t>
      </w:r>
      <w:r w:rsidRPr="00476D5A">
        <w:rPr>
          <w:spacing w:val="-1"/>
          <w:sz w:val="21"/>
          <w:szCs w:val="21"/>
          <w:lang w:bidi="ar-SA"/>
        </w:rPr>
        <w:t>ti</w:t>
      </w:r>
      <w:r w:rsidRPr="00476D5A">
        <w:rPr>
          <w:sz w:val="21"/>
          <w:szCs w:val="21"/>
          <w:lang w:bidi="ar-SA"/>
        </w:rPr>
        <w:t>on</w:t>
      </w:r>
      <w:r w:rsidRPr="00476D5A">
        <w:rPr>
          <w:spacing w:val="5"/>
          <w:sz w:val="21"/>
          <w:szCs w:val="21"/>
          <w:lang w:bidi="ar-SA"/>
        </w:rPr>
        <w:t xml:space="preserve"> </w:t>
      </w:r>
      <w:r w:rsidRPr="00476D5A">
        <w:rPr>
          <w:sz w:val="21"/>
          <w:szCs w:val="21"/>
          <w:lang w:bidi="ar-SA"/>
        </w:rPr>
        <w:t>119</w:t>
      </w:r>
      <w:r w:rsidRPr="00476D5A">
        <w:rPr>
          <w:spacing w:val="-2"/>
          <w:sz w:val="21"/>
          <w:szCs w:val="21"/>
          <w:lang w:bidi="ar-SA"/>
        </w:rPr>
        <w:t>.</w:t>
      </w:r>
      <w:r w:rsidRPr="00476D5A">
        <w:rPr>
          <w:sz w:val="21"/>
          <w:szCs w:val="21"/>
          <w:lang w:bidi="ar-SA"/>
        </w:rPr>
        <w:t>01</w:t>
      </w:r>
      <w:r w:rsidRPr="00476D5A">
        <w:rPr>
          <w:spacing w:val="-1"/>
          <w:sz w:val="21"/>
          <w:szCs w:val="21"/>
          <w:lang w:bidi="ar-SA"/>
        </w:rPr>
        <w:t>(</w:t>
      </w:r>
      <w:r w:rsidRPr="00476D5A">
        <w:rPr>
          <w:sz w:val="21"/>
          <w:szCs w:val="21"/>
          <w:lang w:bidi="ar-SA"/>
        </w:rPr>
        <w:t>3</w:t>
      </w:r>
      <w:r w:rsidRPr="00476D5A">
        <w:rPr>
          <w:spacing w:val="-1"/>
          <w:sz w:val="21"/>
          <w:szCs w:val="21"/>
          <w:lang w:bidi="ar-SA"/>
        </w:rPr>
        <w:t>)</w:t>
      </w:r>
      <w:r w:rsidRPr="00476D5A">
        <w:rPr>
          <w:sz w:val="21"/>
          <w:szCs w:val="21"/>
          <w:lang w:bidi="ar-SA"/>
        </w:rPr>
        <w:t>,</w:t>
      </w:r>
      <w:r w:rsidRPr="00476D5A">
        <w:rPr>
          <w:spacing w:val="5"/>
          <w:sz w:val="21"/>
          <w:szCs w:val="21"/>
          <w:lang w:bidi="ar-SA"/>
        </w:rPr>
        <w:t xml:space="preserve"> </w:t>
      </w:r>
      <w:r w:rsidRPr="00476D5A">
        <w:rPr>
          <w:spacing w:val="-5"/>
          <w:sz w:val="21"/>
          <w:szCs w:val="21"/>
          <w:lang w:bidi="ar-SA"/>
        </w:rPr>
        <w:t>F</w:t>
      </w:r>
      <w:r w:rsidRPr="00476D5A">
        <w:rPr>
          <w:sz w:val="21"/>
          <w:szCs w:val="21"/>
          <w:lang w:bidi="ar-SA"/>
        </w:rPr>
        <w:t>.S.,</w:t>
      </w:r>
      <w:r w:rsidRPr="00476D5A">
        <w:rPr>
          <w:spacing w:val="5"/>
          <w:sz w:val="21"/>
          <w:szCs w:val="21"/>
          <w:lang w:bidi="ar-SA"/>
        </w:rPr>
        <w:t xml:space="preserve"> </w:t>
      </w:r>
      <w:r w:rsidRPr="00476D5A">
        <w:rPr>
          <w:sz w:val="21"/>
          <w:szCs w:val="21"/>
          <w:lang w:bidi="ar-SA"/>
        </w:rPr>
        <w:t>s</w:t>
      </w:r>
      <w:r w:rsidRPr="00476D5A">
        <w:rPr>
          <w:spacing w:val="-2"/>
          <w:sz w:val="21"/>
          <w:szCs w:val="21"/>
          <w:lang w:bidi="ar-SA"/>
        </w:rPr>
        <w:t>t</w:t>
      </w:r>
      <w:r w:rsidRPr="00476D5A">
        <w:rPr>
          <w:sz w:val="21"/>
          <w:szCs w:val="21"/>
          <w:lang w:bidi="ar-SA"/>
        </w:rPr>
        <w:t>a</w:t>
      </w:r>
      <w:r w:rsidRPr="00476D5A">
        <w:rPr>
          <w:spacing w:val="-1"/>
          <w:sz w:val="21"/>
          <w:szCs w:val="21"/>
          <w:lang w:bidi="ar-SA"/>
        </w:rPr>
        <w:t>t</w:t>
      </w:r>
      <w:r w:rsidRPr="00476D5A">
        <w:rPr>
          <w:sz w:val="21"/>
          <w:szCs w:val="21"/>
          <w:lang w:bidi="ar-SA"/>
        </w:rPr>
        <w:t>es</w:t>
      </w:r>
      <w:r w:rsidRPr="00476D5A">
        <w:rPr>
          <w:spacing w:val="4"/>
          <w:sz w:val="21"/>
          <w:szCs w:val="21"/>
          <w:lang w:bidi="ar-SA"/>
        </w:rPr>
        <w:t xml:space="preserve"> </w:t>
      </w:r>
      <w:r w:rsidRPr="00476D5A">
        <w:rPr>
          <w:spacing w:val="-1"/>
          <w:sz w:val="21"/>
          <w:szCs w:val="21"/>
          <w:lang w:bidi="ar-SA"/>
        </w:rPr>
        <w:t>i</w:t>
      </w:r>
      <w:r w:rsidRPr="00476D5A">
        <w:rPr>
          <w:sz w:val="21"/>
          <w:szCs w:val="21"/>
          <w:lang w:bidi="ar-SA"/>
        </w:rPr>
        <w:t>f</w:t>
      </w:r>
      <w:r w:rsidRPr="00476D5A">
        <w:rPr>
          <w:spacing w:val="4"/>
          <w:sz w:val="21"/>
          <w:szCs w:val="21"/>
          <w:lang w:bidi="ar-SA"/>
        </w:rPr>
        <w:t xml:space="preserve"> </w:t>
      </w:r>
      <w:r w:rsidRPr="00476D5A">
        <w:rPr>
          <w:sz w:val="21"/>
          <w:szCs w:val="21"/>
          <w:lang w:bidi="ar-SA"/>
        </w:rPr>
        <w:t>pub</w:t>
      </w:r>
      <w:r w:rsidRPr="00476D5A">
        <w:rPr>
          <w:spacing w:val="-1"/>
          <w:sz w:val="21"/>
          <w:szCs w:val="21"/>
          <w:lang w:bidi="ar-SA"/>
        </w:rPr>
        <w:t>li</w:t>
      </w:r>
      <w:r w:rsidRPr="00476D5A">
        <w:rPr>
          <w:sz w:val="21"/>
          <w:szCs w:val="21"/>
          <w:lang w:bidi="ar-SA"/>
        </w:rPr>
        <w:t>c</w:t>
      </w:r>
      <w:r w:rsidRPr="00476D5A">
        <w:rPr>
          <w:spacing w:val="5"/>
          <w:sz w:val="21"/>
          <w:szCs w:val="21"/>
          <w:lang w:bidi="ar-SA"/>
        </w:rPr>
        <w:t xml:space="preserve"> </w:t>
      </w:r>
      <w:r w:rsidRPr="00476D5A">
        <w:rPr>
          <w:spacing w:val="-1"/>
          <w:sz w:val="21"/>
          <w:szCs w:val="21"/>
          <w:lang w:bidi="ar-SA"/>
        </w:rPr>
        <w:t>f</w:t>
      </w:r>
      <w:r w:rsidRPr="00476D5A">
        <w:rPr>
          <w:sz w:val="21"/>
          <w:szCs w:val="21"/>
          <w:lang w:bidi="ar-SA"/>
        </w:rPr>
        <w:t>unds</w:t>
      </w:r>
      <w:r w:rsidRPr="00476D5A">
        <w:rPr>
          <w:spacing w:val="4"/>
          <w:sz w:val="21"/>
          <w:szCs w:val="21"/>
          <w:lang w:bidi="ar-SA"/>
        </w:rPr>
        <w:t xml:space="preserve"> </w:t>
      </w:r>
      <w:r w:rsidRPr="00476D5A">
        <w:rPr>
          <w:sz w:val="21"/>
          <w:szCs w:val="21"/>
          <w:lang w:bidi="ar-SA"/>
        </w:rPr>
        <w:t>a</w:t>
      </w:r>
      <w:r w:rsidRPr="00476D5A">
        <w:rPr>
          <w:spacing w:val="-1"/>
          <w:sz w:val="21"/>
          <w:szCs w:val="21"/>
          <w:lang w:bidi="ar-SA"/>
        </w:rPr>
        <w:t>r</w:t>
      </w:r>
      <w:r w:rsidRPr="00476D5A">
        <w:rPr>
          <w:sz w:val="21"/>
          <w:szCs w:val="21"/>
          <w:lang w:bidi="ar-SA"/>
        </w:rPr>
        <w:t>e</w:t>
      </w:r>
      <w:r w:rsidRPr="00476D5A">
        <w:rPr>
          <w:spacing w:val="5"/>
          <w:sz w:val="21"/>
          <w:szCs w:val="21"/>
          <w:lang w:bidi="ar-SA"/>
        </w:rPr>
        <w:t xml:space="preserve"> </w:t>
      </w:r>
      <w:r w:rsidRPr="00476D5A">
        <w:rPr>
          <w:sz w:val="21"/>
          <w:szCs w:val="21"/>
          <w:lang w:bidi="ar-SA"/>
        </w:rPr>
        <w:t>exp</w:t>
      </w:r>
      <w:r w:rsidRPr="00476D5A">
        <w:rPr>
          <w:spacing w:val="-3"/>
          <w:sz w:val="21"/>
          <w:szCs w:val="21"/>
          <w:lang w:bidi="ar-SA"/>
        </w:rPr>
        <w:t>e</w:t>
      </w:r>
      <w:r w:rsidRPr="00476D5A">
        <w:rPr>
          <w:sz w:val="21"/>
          <w:szCs w:val="21"/>
          <w:lang w:bidi="ar-SA"/>
        </w:rPr>
        <w:t>nd</w:t>
      </w:r>
      <w:r w:rsidRPr="00476D5A">
        <w:rPr>
          <w:spacing w:val="-3"/>
          <w:sz w:val="21"/>
          <w:szCs w:val="21"/>
          <w:lang w:bidi="ar-SA"/>
        </w:rPr>
        <w:t>e</w:t>
      </w:r>
      <w:r w:rsidRPr="00476D5A">
        <w:rPr>
          <w:sz w:val="21"/>
          <w:szCs w:val="21"/>
          <w:lang w:bidi="ar-SA"/>
        </w:rPr>
        <w:t>d</w:t>
      </w:r>
      <w:r w:rsidRPr="00476D5A">
        <w:rPr>
          <w:spacing w:val="5"/>
          <w:sz w:val="21"/>
          <w:szCs w:val="21"/>
          <w:lang w:bidi="ar-SA"/>
        </w:rPr>
        <w:t xml:space="preserve"> </w:t>
      </w:r>
      <w:r w:rsidRPr="00476D5A">
        <w:rPr>
          <w:sz w:val="21"/>
          <w:szCs w:val="21"/>
          <w:lang w:bidi="ar-SA"/>
        </w:rPr>
        <w:t>by an</w:t>
      </w:r>
      <w:r w:rsidRPr="00476D5A">
        <w:rPr>
          <w:spacing w:val="5"/>
          <w:sz w:val="21"/>
          <w:szCs w:val="21"/>
          <w:lang w:bidi="ar-SA"/>
        </w:rPr>
        <w:t xml:space="preserve"> </w:t>
      </w:r>
      <w:r w:rsidRPr="00476D5A">
        <w:rPr>
          <w:sz w:val="21"/>
          <w:szCs w:val="21"/>
          <w:lang w:bidi="ar-SA"/>
        </w:rPr>
        <w:t>agen</w:t>
      </w:r>
      <w:r w:rsidRPr="00476D5A">
        <w:rPr>
          <w:spacing w:val="2"/>
          <w:sz w:val="21"/>
          <w:szCs w:val="21"/>
          <w:lang w:bidi="ar-SA"/>
        </w:rPr>
        <w:t>c</w:t>
      </w:r>
      <w:r w:rsidRPr="00476D5A">
        <w:rPr>
          <w:sz w:val="21"/>
          <w:szCs w:val="21"/>
          <w:lang w:bidi="ar-SA"/>
        </w:rPr>
        <w:t xml:space="preserve">y </w:t>
      </w:r>
      <w:r w:rsidRPr="00476D5A">
        <w:rPr>
          <w:spacing w:val="-1"/>
          <w:sz w:val="21"/>
          <w:szCs w:val="21"/>
          <w:lang w:bidi="ar-SA"/>
        </w:rPr>
        <w:t>i</w:t>
      </w:r>
      <w:r w:rsidRPr="00476D5A">
        <w:rPr>
          <w:sz w:val="21"/>
          <w:szCs w:val="21"/>
          <w:lang w:bidi="ar-SA"/>
        </w:rPr>
        <w:t>n</w:t>
      </w:r>
      <w:r w:rsidRPr="00476D5A">
        <w:rPr>
          <w:spacing w:val="5"/>
          <w:sz w:val="21"/>
          <w:szCs w:val="21"/>
          <w:lang w:bidi="ar-SA"/>
        </w:rPr>
        <w:t xml:space="preserve"> </w:t>
      </w:r>
      <w:r w:rsidRPr="00476D5A">
        <w:rPr>
          <w:sz w:val="21"/>
          <w:szCs w:val="21"/>
          <w:lang w:bidi="ar-SA"/>
        </w:rPr>
        <w:t>p</w:t>
      </w:r>
      <w:r w:rsidRPr="00476D5A">
        <w:rPr>
          <w:spacing w:val="2"/>
          <w:sz w:val="21"/>
          <w:szCs w:val="21"/>
          <w:lang w:bidi="ar-SA"/>
        </w:rPr>
        <w:t>a</w:t>
      </w:r>
      <w:r w:rsidRPr="00476D5A">
        <w:rPr>
          <w:spacing w:val="-2"/>
          <w:sz w:val="21"/>
          <w:szCs w:val="21"/>
          <w:lang w:bidi="ar-SA"/>
        </w:rPr>
        <w:t>y</w:t>
      </w:r>
      <w:r w:rsidRPr="00476D5A">
        <w:rPr>
          <w:spacing w:val="-4"/>
          <w:sz w:val="21"/>
          <w:szCs w:val="21"/>
          <w:lang w:bidi="ar-SA"/>
        </w:rPr>
        <w:t>m</w:t>
      </w:r>
      <w:r w:rsidRPr="00476D5A">
        <w:rPr>
          <w:sz w:val="21"/>
          <w:szCs w:val="21"/>
          <w:lang w:bidi="ar-SA"/>
        </w:rPr>
        <w:t>ent</w:t>
      </w:r>
      <w:r w:rsidRPr="00476D5A">
        <w:rPr>
          <w:spacing w:val="4"/>
          <w:sz w:val="21"/>
          <w:szCs w:val="21"/>
          <w:lang w:bidi="ar-SA"/>
        </w:rPr>
        <w:t xml:space="preserve"> </w:t>
      </w:r>
      <w:r w:rsidRPr="00476D5A">
        <w:rPr>
          <w:spacing w:val="2"/>
          <w:sz w:val="21"/>
          <w:szCs w:val="21"/>
          <w:lang w:bidi="ar-SA"/>
        </w:rPr>
        <w:t>o</w:t>
      </w:r>
      <w:r w:rsidRPr="00476D5A">
        <w:rPr>
          <w:sz w:val="21"/>
          <w:szCs w:val="21"/>
          <w:lang w:bidi="ar-SA"/>
        </w:rPr>
        <w:t>f</w:t>
      </w:r>
      <w:r w:rsidRPr="00476D5A">
        <w:rPr>
          <w:spacing w:val="4"/>
          <w:sz w:val="21"/>
          <w:szCs w:val="21"/>
          <w:lang w:bidi="ar-SA"/>
        </w:rPr>
        <w:t xml:space="preserve"> </w:t>
      </w:r>
      <w:r w:rsidRPr="00476D5A">
        <w:rPr>
          <w:sz w:val="21"/>
          <w:szCs w:val="21"/>
          <w:lang w:bidi="ar-SA"/>
        </w:rPr>
        <w:t>dues</w:t>
      </w:r>
      <w:r w:rsidRPr="00476D5A">
        <w:rPr>
          <w:spacing w:val="4"/>
          <w:sz w:val="21"/>
          <w:szCs w:val="21"/>
          <w:lang w:bidi="ar-SA"/>
        </w:rPr>
        <w:t xml:space="preserve"> </w:t>
      </w:r>
      <w:r w:rsidRPr="00476D5A">
        <w:rPr>
          <w:sz w:val="21"/>
          <w:szCs w:val="21"/>
          <w:lang w:bidi="ar-SA"/>
        </w:rPr>
        <w:t>or</w:t>
      </w:r>
      <w:r w:rsidRPr="00476D5A">
        <w:rPr>
          <w:spacing w:val="4"/>
          <w:sz w:val="21"/>
          <w:szCs w:val="21"/>
          <w:lang w:bidi="ar-SA"/>
        </w:rPr>
        <w:t xml:space="preserve"> </w:t>
      </w:r>
      <w:r w:rsidRPr="00476D5A">
        <w:rPr>
          <w:spacing w:val="-4"/>
          <w:sz w:val="21"/>
          <w:szCs w:val="21"/>
          <w:lang w:bidi="ar-SA"/>
        </w:rPr>
        <w:t>m</w:t>
      </w:r>
      <w:r w:rsidRPr="00476D5A">
        <w:rPr>
          <w:sz w:val="21"/>
          <w:szCs w:val="21"/>
          <w:lang w:bidi="ar-SA"/>
        </w:rPr>
        <w:t>e</w:t>
      </w:r>
      <w:r w:rsidRPr="00476D5A">
        <w:rPr>
          <w:spacing w:val="-4"/>
          <w:sz w:val="21"/>
          <w:szCs w:val="21"/>
          <w:lang w:bidi="ar-SA"/>
        </w:rPr>
        <w:t>m</w:t>
      </w:r>
      <w:r w:rsidRPr="00476D5A">
        <w:rPr>
          <w:sz w:val="21"/>
          <w:szCs w:val="21"/>
          <w:lang w:bidi="ar-SA"/>
        </w:rPr>
        <w:t>be</w:t>
      </w:r>
      <w:r w:rsidRPr="00476D5A">
        <w:rPr>
          <w:spacing w:val="-1"/>
          <w:sz w:val="21"/>
          <w:szCs w:val="21"/>
          <w:lang w:bidi="ar-SA"/>
        </w:rPr>
        <w:t>r</w:t>
      </w:r>
      <w:r w:rsidRPr="00476D5A">
        <w:rPr>
          <w:sz w:val="21"/>
          <w:szCs w:val="21"/>
          <w:lang w:bidi="ar-SA"/>
        </w:rPr>
        <w:t>sh</w:t>
      </w:r>
      <w:r w:rsidRPr="00476D5A">
        <w:rPr>
          <w:spacing w:val="-2"/>
          <w:sz w:val="21"/>
          <w:szCs w:val="21"/>
          <w:lang w:bidi="ar-SA"/>
        </w:rPr>
        <w:t>i</w:t>
      </w:r>
      <w:r w:rsidRPr="00476D5A">
        <w:rPr>
          <w:sz w:val="21"/>
          <w:szCs w:val="21"/>
          <w:lang w:bidi="ar-SA"/>
        </w:rPr>
        <w:t>p</w:t>
      </w:r>
      <w:r w:rsidRPr="00476D5A">
        <w:rPr>
          <w:spacing w:val="5"/>
          <w:sz w:val="21"/>
          <w:szCs w:val="21"/>
          <w:lang w:bidi="ar-SA"/>
        </w:rPr>
        <w:t xml:space="preserve"> </w:t>
      </w:r>
      <w:r w:rsidRPr="00476D5A">
        <w:rPr>
          <w:sz w:val="21"/>
          <w:szCs w:val="21"/>
          <w:lang w:bidi="ar-SA"/>
        </w:rPr>
        <w:t>con</w:t>
      </w:r>
      <w:r w:rsidRPr="00476D5A">
        <w:rPr>
          <w:spacing w:val="-1"/>
          <w:sz w:val="21"/>
          <w:szCs w:val="21"/>
          <w:lang w:bidi="ar-SA"/>
        </w:rPr>
        <w:t>tr</w:t>
      </w:r>
      <w:r w:rsidRPr="00476D5A">
        <w:rPr>
          <w:spacing w:val="1"/>
          <w:sz w:val="21"/>
          <w:szCs w:val="21"/>
          <w:lang w:bidi="ar-SA"/>
        </w:rPr>
        <w:t>i</w:t>
      </w:r>
      <w:r w:rsidRPr="00476D5A">
        <w:rPr>
          <w:sz w:val="21"/>
          <w:szCs w:val="21"/>
          <w:lang w:bidi="ar-SA"/>
        </w:rPr>
        <w:t>bu</w:t>
      </w:r>
      <w:r w:rsidRPr="00476D5A">
        <w:rPr>
          <w:spacing w:val="-1"/>
          <w:sz w:val="21"/>
          <w:szCs w:val="21"/>
          <w:lang w:bidi="ar-SA"/>
        </w:rPr>
        <w:t>ti</w:t>
      </w:r>
      <w:r w:rsidRPr="00476D5A">
        <w:rPr>
          <w:sz w:val="21"/>
          <w:szCs w:val="21"/>
          <w:lang w:bidi="ar-SA"/>
        </w:rPr>
        <w:t xml:space="preserve">ons </w:t>
      </w:r>
      <w:r w:rsidRPr="00476D5A">
        <w:rPr>
          <w:spacing w:val="-1"/>
          <w:sz w:val="21"/>
          <w:szCs w:val="21"/>
          <w:lang w:bidi="ar-SA"/>
        </w:rPr>
        <w:t>f</w:t>
      </w:r>
      <w:r w:rsidRPr="00476D5A">
        <w:rPr>
          <w:sz w:val="21"/>
          <w:szCs w:val="21"/>
          <w:lang w:bidi="ar-SA"/>
        </w:rPr>
        <w:t>or</w:t>
      </w:r>
      <w:r w:rsidRPr="00476D5A">
        <w:rPr>
          <w:spacing w:val="29"/>
          <w:sz w:val="21"/>
          <w:szCs w:val="21"/>
          <w:lang w:bidi="ar-SA"/>
        </w:rPr>
        <w:t xml:space="preserve"> </w:t>
      </w:r>
      <w:r w:rsidRPr="00476D5A">
        <w:rPr>
          <w:sz w:val="21"/>
          <w:szCs w:val="21"/>
          <w:lang w:bidi="ar-SA"/>
        </w:rPr>
        <w:t>any</w:t>
      </w:r>
      <w:r w:rsidRPr="00476D5A">
        <w:rPr>
          <w:spacing w:val="24"/>
          <w:sz w:val="21"/>
          <w:szCs w:val="21"/>
          <w:lang w:bidi="ar-SA"/>
        </w:rPr>
        <w:t xml:space="preserve"> </w:t>
      </w:r>
      <w:r w:rsidRPr="00476D5A">
        <w:rPr>
          <w:sz w:val="21"/>
          <w:szCs w:val="21"/>
          <w:lang w:bidi="ar-SA"/>
        </w:rPr>
        <w:t>pe</w:t>
      </w:r>
      <w:r w:rsidRPr="00476D5A">
        <w:rPr>
          <w:spacing w:val="-1"/>
          <w:sz w:val="21"/>
          <w:szCs w:val="21"/>
          <w:lang w:bidi="ar-SA"/>
        </w:rPr>
        <w:t>r</w:t>
      </w:r>
      <w:r w:rsidRPr="00476D5A">
        <w:rPr>
          <w:sz w:val="21"/>
          <w:szCs w:val="21"/>
          <w:lang w:bidi="ar-SA"/>
        </w:rPr>
        <w:t>son,</w:t>
      </w:r>
      <w:r w:rsidRPr="00476D5A">
        <w:rPr>
          <w:spacing w:val="29"/>
          <w:sz w:val="21"/>
          <w:szCs w:val="21"/>
          <w:lang w:bidi="ar-SA"/>
        </w:rPr>
        <w:t xml:space="preserve"> </w:t>
      </w:r>
      <w:r w:rsidRPr="00476D5A">
        <w:rPr>
          <w:sz w:val="21"/>
          <w:szCs w:val="21"/>
          <w:lang w:bidi="ar-SA"/>
        </w:rPr>
        <w:t>co</w:t>
      </w:r>
      <w:r w:rsidRPr="00476D5A">
        <w:rPr>
          <w:spacing w:val="-1"/>
          <w:sz w:val="21"/>
          <w:szCs w:val="21"/>
          <w:lang w:bidi="ar-SA"/>
        </w:rPr>
        <w:t>r</w:t>
      </w:r>
      <w:r w:rsidRPr="00476D5A">
        <w:rPr>
          <w:sz w:val="21"/>
          <w:szCs w:val="21"/>
          <w:lang w:bidi="ar-SA"/>
        </w:rPr>
        <w:t>po</w:t>
      </w:r>
      <w:r w:rsidRPr="00476D5A">
        <w:rPr>
          <w:spacing w:val="-1"/>
          <w:sz w:val="21"/>
          <w:szCs w:val="21"/>
          <w:lang w:bidi="ar-SA"/>
        </w:rPr>
        <w:t>r</w:t>
      </w:r>
      <w:r w:rsidRPr="00476D5A">
        <w:rPr>
          <w:sz w:val="21"/>
          <w:szCs w:val="21"/>
          <w:lang w:bidi="ar-SA"/>
        </w:rPr>
        <w:t>a</w:t>
      </w:r>
      <w:r w:rsidRPr="00476D5A">
        <w:rPr>
          <w:spacing w:val="-1"/>
          <w:sz w:val="21"/>
          <w:szCs w:val="21"/>
          <w:lang w:bidi="ar-SA"/>
        </w:rPr>
        <w:t>ti</w:t>
      </w:r>
      <w:r w:rsidRPr="00476D5A">
        <w:rPr>
          <w:sz w:val="21"/>
          <w:szCs w:val="21"/>
          <w:lang w:bidi="ar-SA"/>
        </w:rPr>
        <w:t>on,</w:t>
      </w:r>
      <w:r w:rsidRPr="00476D5A">
        <w:rPr>
          <w:spacing w:val="29"/>
          <w:sz w:val="21"/>
          <w:szCs w:val="21"/>
          <w:lang w:bidi="ar-SA"/>
        </w:rPr>
        <w:t xml:space="preserve"> </w:t>
      </w:r>
      <w:r w:rsidRPr="00476D5A">
        <w:rPr>
          <w:spacing w:val="-1"/>
          <w:sz w:val="21"/>
          <w:szCs w:val="21"/>
          <w:lang w:bidi="ar-SA"/>
        </w:rPr>
        <w:t>f</w:t>
      </w:r>
      <w:r w:rsidRPr="00476D5A">
        <w:rPr>
          <w:sz w:val="21"/>
          <w:szCs w:val="21"/>
          <w:lang w:bidi="ar-SA"/>
        </w:rPr>
        <w:t>ounda</w:t>
      </w:r>
      <w:r w:rsidRPr="00476D5A">
        <w:rPr>
          <w:spacing w:val="-1"/>
          <w:sz w:val="21"/>
          <w:szCs w:val="21"/>
          <w:lang w:bidi="ar-SA"/>
        </w:rPr>
        <w:t>ti</w:t>
      </w:r>
      <w:r w:rsidRPr="00476D5A">
        <w:rPr>
          <w:sz w:val="21"/>
          <w:szCs w:val="21"/>
          <w:lang w:bidi="ar-SA"/>
        </w:rPr>
        <w:t>on,</w:t>
      </w:r>
      <w:r w:rsidRPr="00476D5A">
        <w:rPr>
          <w:spacing w:val="29"/>
          <w:sz w:val="21"/>
          <w:szCs w:val="21"/>
          <w:lang w:bidi="ar-SA"/>
        </w:rPr>
        <w:t xml:space="preserve"> </w:t>
      </w:r>
      <w:r w:rsidRPr="00476D5A">
        <w:rPr>
          <w:spacing w:val="-1"/>
          <w:sz w:val="21"/>
          <w:szCs w:val="21"/>
          <w:lang w:bidi="ar-SA"/>
        </w:rPr>
        <w:t>tr</w:t>
      </w:r>
      <w:r w:rsidRPr="00476D5A">
        <w:rPr>
          <w:sz w:val="21"/>
          <w:szCs w:val="21"/>
          <w:lang w:bidi="ar-SA"/>
        </w:rPr>
        <w:t>us</w:t>
      </w:r>
      <w:r w:rsidRPr="00476D5A">
        <w:rPr>
          <w:spacing w:val="-2"/>
          <w:sz w:val="21"/>
          <w:szCs w:val="21"/>
          <w:lang w:bidi="ar-SA"/>
        </w:rPr>
        <w:t>t</w:t>
      </w:r>
      <w:r w:rsidRPr="00476D5A">
        <w:rPr>
          <w:sz w:val="21"/>
          <w:szCs w:val="21"/>
          <w:lang w:bidi="ar-SA"/>
        </w:rPr>
        <w:t>,</w:t>
      </w:r>
      <w:r w:rsidRPr="00476D5A">
        <w:rPr>
          <w:spacing w:val="29"/>
          <w:sz w:val="21"/>
          <w:szCs w:val="21"/>
          <w:lang w:bidi="ar-SA"/>
        </w:rPr>
        <w:t xml:space="preserve"> </w:t>
      </w:r>
      <w:r w:rsidRPr="00476D5A">
        <w:rPr>
          <w:sz w:val="21"/>
          <w:szCs w:val="21"/>
          <w:lang w:bidi="ar-SA"/>
        </w:rPr>
        <w:t>a</w:t>
      </w:r>
      <w:r w:rsidRPr="00476D5A">
        <w:rPr>
          <w:spacing w:val="-1"/>
          <w:sz w:val="21"/>
          <w:szCs w:val="21"/>
          <w:lang w:bidi="ar-SA"/>
        </w:rPr>
        <w:t>s</w:t>
      </w:r>
      <w:r w:rsidRPr="00476D5A">
        <w:rPr>
          <w:sz w:val="21"/>
          <w:szCs w:val="21"/>
          <w:lang w:bidi="ar-SA"/>
        </w:rPr>
        <w:t>so</w:t>
      </w:r>
      <w:r w:rsidRPr="00476D5A">
        <w:rPr>
          <w:spacing w:val="-1"/>
          <w:sz w:val="21"/>
          <w:szCs w:val="21"/>
          <w:lang w:bidi="ar-SA"/>
        </w:rPr>
        <w:t>ci</w:t>
      </w:r>
      <w:r w:rsidRPr="00476D5A">
        <w:rPr>
          <w:sz w:val="21"/>
          <w:szCs w:val="21"/>
          <w:lang w:bidi="ar-SA"/>
        </w:rPr>
        <w:t>a</w:t>
      </w:r>
      <w:r w:rsidRPr="00476D5A">
        <w:rPr>
          <w:spacing w:val="-1"/>
          <w:sz w:val="21"/>
          <w:szCs w:val="21"/>
          <w:lang w:bidi="ar-SA"/>
        </w:rPr>
        <w:t>ti</w:t>
      </w:r>
      <w:r w:rsidRPr="00476D5A">
        <w:rPr>
          <w:sz w:val="21"/>
          <w:szCs w:val="21"/>
          <w:lang w:bidi="ar-SA"/>
        </w:rPr>
        <w:t>on,</w:t>
      </w:r>
      <w:r w:rsidRPr="00476D5A">
        <w:rPr>
          <w:spacing w:val="29"/>
          <w:sz w:val="21"/>
          <w:szCs w:val="21"/>
          <w:lang w:bidi="ar-SA"/>
        </w:rPr>
        <w:t xml:space="preserve"> </w:t>
      </w:r>
      <w:r w:rsidRPr="00476D5A">
        <w:rPr>
          <w:sz w:val="21"/>
          <w:szCs w:val="21"/>
          <w:lang w:bidi="ar-SA"/>
        </w:rPr>
        <w:t>g</w:t>
      </w:r>
      <w:r w:rsidRPr="00476D5A">
        <w:rPr>
          <w:spacing w:val="-1"/>
          <w:sz w:val="21"/>
          <w:szCs w:val="21"/>
          <w:lang w:bidi="ar-SA"/>
        </w:rPr>
        <w:t>r</w:t>
      </w:r>
      <w:r w:rsidRPr="00476D5A">
        <w:rPr>
          <w:sz w:val="21"/>
          <w:szCs w:val="21"/>
          <w:lang w:bidi="ar-SA"/>
        </w:rPr>
        <w:t>ou</w:t>
      </w:r>
      <w:r w:rsidRPr="00476D5A">
        <w:rPr>
          <w:spacing w:val="-2"/>
          <w:sz w:val="21"/>
          <w:szCs w:val="21"/>
          <w:lang w:bidi="ar-SA"/>
        </w:rPr>
        <w:t>p</w:t>
      </w:r>
      <w:r w:rsidRPr="00476D5A">
        <w:rPr>
          <w:sz w:val="21"/>
          <w:szCs w:val="21"/>
          <w:lang w:bidi="ar-SA"/>
        </w:rPr>
        <w:t>,</w:t>
      </w:r>
      <w:r w:rsidRPr="00476D5A">
        <w:rPr>
          <w:spacing w:val="29"/>
          <w:sz w:val="21"/>
          <w:szCs w:val="21"/>
          <w:lang w:bidi="ar-SA"/>
        </w:rPr>
        <w:t xml:space="preserve"> </w:t>
      </w:r>
      <w:r w:rsidRPr="00476D5A">
        <w:rPr>
          <w:sz w:val="21"/>
          <w:szCs w:val="21"/>
          <w:lang w:bidi="ar-SA"/>
        </w:rPr>
        <w:t>or</w:t>
      </w:r>
      <w:r w:rsidRPr="00476D5A">
        <w:rPr>
          <w:spacing w:val="29"/>
          <w:sz w:val="21"/>
          <w:szCs w:val="21"/>
          <w:lang w:bidi="ar-SA"/>
        </w:rPr>
        <w:t xml:space="preserve"> </w:t>
      </w:r>
      <w:r w:rsidRPr="00476D5A">
        <w:rPr>
          <w:sz w:val="21"/>
          <w:szCs w:val="21"/>
          <w:lang w:bidi="ar-SA"/>
        </w:rPr>
        <w:t>o</w:t>
      </w:r>
      <w:r w:rsidRPr="00476D5A">
        <w:rPr>
          <w:spacing w:val="-1"/>
          <w:sz w:val="21"/>
          <w:szCs w:val="21"/>
          <w:lang w:bidi="ar-SA"/>
        </w:rPr>
        <w:t>t</w:t>
      </w:r>
      <w:r w:rsidRPr="00476D5A">
        <w:rPr>
          <w:sz w:val="21"/>
          <w:szCs w:val="21"/>
          <w:lang w:bidi="ar-SA"/>
        </w:rPr>
        <w:t>her</w:t>
      </w:r>
      <w:r w:rsidRPr="00476D5A">
        <w:rPr>
          <w:spacing w:val="28"/>
          <w:sz w:val="21"/>
          <w:szCs w:val="21"/>
          <w:lang w:bidi="ar-SA"/>
        </w:rPr>
        <w:t xml:space="preserve"> </w:t>
      </w:r>
      <w:r w:rsidRPr="00476D5A">
        <w:rPr>
          <w:sz w:val="21"/>
          <w:szCs w:val="21"/>
          <w:lang w:bidi="ar-SA"/>
        </w:rPr>
        <w:t>o</w:t>
      </w:r>
      <w:r w:rsidRPr="00476D5A">
        <w:rPr>
          <w:spacing w:val="-1"/>
          <w:sz w:val="21"/>
          <w:szCs w:val="21"/>
          <w:lang w:bidi="ar-SA"/>
        </w:rPr>
        <w:t>r</w:t>
      </w:r>
      <w:r w:rsidRPr="00476D5A">
        <w:rPr>
          <w:sz w:val="21"/>
          <w:szCs w:val="21"/>
          <w:lang w:bidi="ar-SA"/>
        </w:rPr>
        <w:t>g</w:t>
      </w:r>
      <w:r w:rsidRPr="00476D5A">
        <w:rPr>
          <w:spacing w:val="-3"/>
          <w:sz w:val="21"/>
          <w:szCs w:val="21"/>
          <w:lang w:bidi="ar-SA"/>
        </w:rPr>
        <w:t>a</w:t>
      </w:r>
      <w:r w:rsidRPr="00476D5A">
        <w:rPr>
          <w:sz w:val="21"/>
          <w:szCs w:val="21"/>
          <w:lang w:bidi="ar-SA"/>
        </w:rPr>
        <w:t>n</w:t>
      </w:r>
      <w:r w:rsidRPr="00476D5A">
        <w:rPr>
          <w:spacing w:val="-1"/>
          <w:sz w:val="21"/>
          <w:szCs w:val="21"/>
          <w:lang w:bidi="ar-SA"/>
        </w:rPr>
        <w:t>i</w:t>
      </w:r>
      <w:r w:rsidRPr="00476D5A">
        <w:rPr>
          <w:spacing w:val="-3"/>
          <w:sz w:val="21"/>
          <w:szCs w:val="21"/>
          <w:lang w:bidi="ar-SA"/>
        </w:rPr>
        <w:t>z</w:t>
      </w:r>
      <w:r w:rsidRPr="00476D5A">
        <w:rPr>
          <w:sz w:val="21"/>
          <w:szCs w:val="21"/>
          <w:lang w:bidi="ar-SA"/>
        </w:rPr>
        <w:t>a</w:t>
      </w:r>
      <w:r w:rsidRPr="00476D5A">
        <w:rPr>
          <w:spacing w:val="-1"/>
          <w:sz w:val="21"/>
          <w:szCs w:val="21"/>
          <w:lang w:bidi="ar-SA"/>
        </w:rPr>
        <w:t>ti</w:t>
      </w:r>
      <w:r w:rsidRPr="00476D5A">
        <w:rPr>
          <w:sz w:val="21"/>
          <w:szCs w:val="21"/>
          <w:lang w:bidi="ar-SA"/>
        </w:rPr>
        <w:t>on,</w:t>
      </w:r>
      <w:r w:rsidRPr="00476D5A">
        <w:rPr>
          <w:spacing w:val="29"/>
          <w:sz w:val="21"/>
          <w:szCs w:val="21"/>
          <w:lang w:bidi="ar-SA"/>
        </w:rPr>
        <w:t xml:space="preserve"> </w:t>
      </w:r>
      <w:r w:rsidRPr="00476D5A">
        <w:rPr>
          <w:sz w:val="21"/>
          <w:szCs w:val="21"/>
          <w:lang w:bidi="ar-SA"/>
        </w:rPr>
        <w:t>a</w:t>
      </w:r>
      <w:r w:rsidRPr="00476D5A">
        <w:rPr>
          <w:spacing w:val="-1"/>
          <w:sz w:val="21"/>
          <w:szCs w:val="21"/>
          <w:lang w:bidi="ar-SA"/>
        </w:rPr>
        <w:t>l</w:t>
      </w:r>
      <w:r w:rsidRPr="00476D5A">
        <w:rPr>
          <w:sz w:val="21"/>
          <w:szCs w:val="21"/>
          <w:lang w:bidi="ar-SA"/>
        </w:rPr>
        <w:t>l</w:t>
      </w:r>
      <w:r w:rsidRPr="00476D5A">
        <w:rPr>
          <w:spacing w:val="28"/>
          <w:sz w:val="21"/>
          <w:szCs w:val="21"/>
          <w:lang w:bidi="ar-SA"/>
        </w:rPr>
        <w:t xml:space="preserve"> </w:t>
      </w:r>
      <w:r w:rsidRPr="00476D5A">
        <w:rPr>
          <w:spacing w:val="-1"/>
          <w:sz w:val="21"/>
          <w:szCs w:val="21"/>
          <w:lang w:bidi="ar-SA"/>
        </w:rPr>
        <w:t>t</w:t>
      </w:r>
      <w:r w:rsidRPr="00476D5A">
        <w:rPr>
          <w:sz w:val="21"/>
          <w:szCs w:val="21"/>
          <w:lang w:bidi="ar-SA"/>
        </w:rPr>
        <w:t>he</w:t>
      </w:r>
      <w:r w:rsidRPr="00476D5A">
        <w:rPr>
          <w:spacing w:val="29"/>
          <w:sz w:val="21"/>
          <w:szCs w:val="21"/>
          <w:lang w:bidi="ar-SA"/>
        </w:rPr>
        <w:t xml:space="preserve"> </w:t>
      </w:r>
      <w:r w:rsidRPr="00476D5A">
        <w:rPr>
          <w:spacing w:val="-1"/>
          <w:sz w:val="21"/>
          <w:szCs w:val="21"/>
          <w:lang w:bidi="ar-SA"/>
        </w:rPr>
        <w:t>fi</w:t>
      </w:r>
      <w:r w:rsidRPr="00476D5A">
        <w:rPr>
          <w:sz w:val="21"/>
          <w:szCs w:val="21"/>
          <w:lang w:bidi="ar-SA"/>
        </w:rPr>
        <w:t>nanc</w:t>
      </w:r>
      <w:r w:rsidRPr="00476D5A">
        <w:rPr>
          <w:spacing w:val="-1"/>
          <w:sz w:val="21"/>
          <w:szCs w:val="21"/>
          <w:lang w:bidi="ar-SA"/>
        </w:rPr>
        <w:t>i</w:t>
      </w:r>
      <w:r w:rsidRPr="00476D5A">
        <w:rPr>
          <w:sz w:val="21"/>
          <w:szCs w:val="21"/>
          <w:lang w:bidi="ar-SA"/>
        </w:rPr>
        <w:t>a</w:t>
      </w:r>
      <w:r w:rsidRPr="00476D5A">
        <w:rPr>
          <w:spacing w:val="-1"/>
          <w:sz w:val="21"/>
          <w:szCs w:val="21"/>
          <w:lang w:bidi="ar-SA"/>
        </w:rPr>
        <w:t>l</w:t>
      </w:r>
      <w:r w:rsidRPr="00476D5A">
        <w:rPr>
          <w:sz w:val="21"/>
          <w:szCs w:val="21"/>
          <w:lang w:bidi="ar-SA"/>
        </w:rPr>
        <w:t>,</w:t>
      </w:r>
      <w:r w:rsidRPr="00476D5A">
        <w:rPr>
          <w:spacing w:val="29"/>
          <w:sz w:val="21"/>
          <w:szCs w:val="21"/>
          <w:lang w:bidi="ar-SA"/>
        </w:rPr>
        <w:t xml:space="preserve"> </w:t>
      </w:r>
      <w:r w:rsidRPr="00476D5A">
        <w:rPr>
          <w:sz w:val="21"/>
          <w:szCs w:val="21"/>
          <w:lang w:bidi="ar-SA"/>
        </w:rPr>
        <w:t>bus</w:t>
      </w:r>
      <w:r w:rsidRPr="00476D5A">
        <w:rPr>
          <w:spacing w:val="-2"/>
          <w:sz w:val="21"/>
          <w:szCs w:val="21"/>
          <w:lang w:bidi="ar-SA"/>
        </w:rPr>
        <w:t>i</w:t>
      </w:r>
      <w:r w:rsidRPr="00476D5A">
        <w:rPr>
          <w:sz w:val="21"/>
          <w:szCs w:val="21"/>
          <w:lang w:bidi="ar-SA"/>
        </w:rPr>
        <w:t>ne</w:t>
      </w:r>
      <w:r w:rsidRPr="00476D5A">
        <w:rPr>
          <w:spacing w:val="-1"/>
          <w:sz w:val="21"/>
          <w:szCs w:val="21"/>
          <w:lang w:bidi="ar-SA"/>
        </w:rPr>
        <w:t>s</w:t>
      </w:r>
      <w:r w:rsidRPr="00476D5A">
        <w:rPr>
          <w:sz w:val="21"/>
          <w:szCs w:val="21"/>
          <w:lang w:bidi="ar-SA"/>
        </w:rPr>
        <w:t>s,</w:t>
      </w:r>
      <w:r w:rsidRPr="00476D5A">
        <w:rPr>
          <w:spacing w:val="29"/>
          <w:sz w:val="21"/>
          <w:szCs w:val="21"/>
          <w:lang w:bidi="ar-SA"/>
        </w:rPr>
        <w:t xml:space="preserve"> </w:t>
      </w:r>
      <w:r w:rsidRPr="00476D5A">
        <w:rPr>
          <w:sz w:val="21"/>
          <w:szCs w:val="21"/>
          <w:lang w:bidi="ar-SA"/>
        </w:rPr>
        <w:t>a</w:t>
      </w:r>
      <w:r w:rsidRPr="00476D5A">
        <w:rPr>
          <w:spacing w:val="-3"/>
          <w:sz w:val="21"/>
          <w:szCs w:val="21"/>
          <w:lang w:bidi="ar-SA"/>
        </w:rPr>
        <w:t>n</w:t>
      </w:r>
      <w:r w:rsidRPr="00476D5A">
        <w:rPr>
          <w:sz w:val="21"/>
          <w:szCs w:val="21"/>
          <w:lang w:bidi="ar-SA"/>
        </w:rPr>
        <w:t xml:space="preserve">d </w:t>
      </w:r>
      <w:r w:rsidRPr="00476D5A">
        <w:rPr>
          <w:spacing w:val="-4"/>
          <w:sz w:val="21"/>
          <w:szCs w:val="21"/>
          <w:lang w:bidi="ar-SA"/>
        </w:rPr>
        <w:t>m</w:t>
      </w:r>
      <w:r w:rsidRPr="00476D5A">
        <w:rPr>
          <w:spacing w:val="2"/>
          <w:sz w:val="21"/>
          <w:szCs w:val="21"/>
          <w:lang w:bidi="ar-SA"/>
        </w:rPr>
        <w:t>e</w:t>
      </w:r>
      <w:r w:rsidRPr="00476D5A">
        <w:rPr>
          <w:spacing w:val="-4"/>
          <w:sz w:val="21"/>
          <w:szCs w:val="21"/>
          <w:lang w:bidi="ar-SA"/>
        </w:rPr>
        <w:t>m</w:t>
      </w:r>
      <w:r w:rsidRPr="00476D5A">
        <w:rPr>
          <w:sz w:val="21"/>
          <w:szCs w:val="21"/>
          <w:lang w:bidi="ar-SA"/>
        </w:rPr>
        <w:t>be</w:t>
      </w:r>
      <w:r w:rsidRPr="00476D5A">
        <w:rPr>
          <w:spacing w:val="-1"/>
          <w:sz w:val="21"/>
          <w:szCs w:val="21"/>
          <w:lang w:bidi="ar-SA"/>
        </w:rPr>
        <w:t>r</w:t>
      </w:r>
      <w:r w:rsidRPr="00476D5A">
        <w:rPr>
          <w:sz w:val="21"/>
          <w:szCs w:val="21"/>
          <w:lang w:bidi="ar-SA"/>
        </w:rPr>
        <w:t>sh</w:t>
      </w:r>
      <w:r w:rsidRPr="00476D5A">
        <w:rPr>
          <w:spacing w:val="-2"/>
          <w:sz w:val="21"/>
          <w:szCs w:val="21"/>
          <w:lang w:bidi="ar-SA"/>
        </w:rPr>
        <w:t>i</w:t>
      </w:r>
      <w:r w:rsidRPr="00476D5A">
        <w:rPr>
          <w:sz w:val="21"/>
          <w:szCs w:val="21"/>
          <w:lang w:bidi="ar-SA"/>
        </w:rPr>
        <w:t>p</w:t>
      </w:r>
      <w:r w:rsidRPr="00476D5A">
        <w:rPr>
          <w:spacing w:val="5"/>
          <w:sz w:val="21"/>
          <w:szCs w:val="21"/>
          <w:lang w:bidi="ar-SA"/>
        </w:rPr>
        <w:t xml:space="preserve"> </w:t>
      </w:r>
      <w:r w:rsidRPr="00476D5A">
        <w:rPr>
          <w:spacing w:val="-1"/>
          <w:sz w:val="21"/>
          <w:szCs w:val="21"/>
          <w:lang w:bidi="ar-SA"/>
        </w:rPr>
        <w:t>r</w:t>
      </w:r>
      <w:r w:rsidRPr="00476D5A">
        <w:rPr>
          <w:sz w:val="21"/>
          <w:szCs w:val="21"/>
          <w:lang w:bidi="ar-SA"/>
        </w:rPr>
        <w:t>eco</w:t>
      </w:r>
      <w:r w:rsidRPr="00476D5A">
        <w:rPr>
          <w:spacing w:val="-1"/>
          <w:sz w:val="21"/>
          <w:szCs w:val="21"/>
          <w:lang w:bidi="ar-SA"/>
        </w:rPr>
        <w:t>r</w:t>
      </w:r>
      <w:r w:rsidRPr="00476D5A">
        <w:rPr>
          <w:sz w:val="21"/>
          <w:szCs w:val="21"/>
          <w:lang w:bidi="ar-SA"/>
        </w:rPr>
        <w:t>ds</w:t>
      </w:r>
      <w:r w:rsidRPr="00476D5A">
        <w:rPr>
          <w:spacing w:val="4"/>
          <w:sz w:val="21"/>
          <w:szCs w:val="21"/>
          <w:lang w:bidi="ar-SA"/>
        </w:rPr>
        <w:t xml:space="preserve"> </w:t>
      </w:r>
      <w:r w:rsidRPr="00476D5A">
        <w:rPr>
          <w:sz w:val="21"/>
          <w:szCs w:val="21"/>
          <w:lang w:bidi="ar-SA"/>
        </w:rPr>
        <w:t>of</w:t>
      </w:r>
      <w:r w:rsidRPr="00476D5A">
        <w:rPr>
          <w:spacing w:val="4"/>
          <w:sz w:val="21"/>
          <w:szCs w:val="21"/>
          <w:lang w:bidi="ar-SA"/>
        </w:rPr>
        <w:t xml:space="preserve"> </w:t>
      </w:r>
      <w:r w:rsidRPr="00476D5A">
        <w:rPr>
          <w:sz w:val="21"/>
          <w:szCs w:val="21"/>
          <w:lang w:bidi="ar-SA"/>
        </w:rPr>
        <w:t>su</w:t>
      </w:r>
      <w:r w:rsidRPr="00476D5A">
        <w:rPr>
          <w:spacing w:val="-1"/>
          <w:sz w:val="21"/>
          <w:szCs w:val="21"/>
          <w:lang w:bidi="ar-SA"/>
        </w:rPr>
        <w:t>c</w:t>
      </w:r>
      <w:r w:rsidRPr="00476D5A">
        <w:rPr>
          <w:sz w:val="21"/>
          <w:szCs w:val="21"/>
          <w:lang w:bidi="ar-SA"/>
        </w:rPr>
        <w:t>h</w:t>
      </w:r>
      <w:r w:rsidRPr="00476D5A">
        <w:rPr>
          <w:spacing w:val="3"/>
          <w:sz w:val="21"/>
          <w:szCs w:val="21"/>
          <w:lang w:bidi="ar-SA"/>
        </w:rPr>
        <w:t xml:space="preserve"> </w:t>
      </w:r>
      <w:r w:rsidRPr="00476D5A">
        <w:rPr>
          <w:sz w:val="21"/>
          <w:szCs w:val="21"/>
          <w:lang w:bidi="ar-SA"/>
        </w:rPr>
        <w:t>an</w:t>
      </w:r>
      <w:r w:rsidRPr="00476D5A">
        <w:rPr>
          <w:spacing w:val="5"/>
          <w:sz w:val="21"/>
          <w:szCs w:val="21"/>
          <w:lang w:bidi="ar-SA"/>
        </w:rPr>
        <w:t xml:space="preserve"> </w:t>
      </w:r>
      <w:r w:rsidRPr="00476D5A">
        <w:rPr>
          <w:sz w:val="21"/>
          <w:szCs w:val="21"/>
          <w:lang w:bidi="ar-SA"/>
        </w:rPr>
        <w:t>ent</w:t>
      </w:r>
      <w:r w:rsidRPr="00476D5A">
        <w:rPr>
          <w:spacing w:val="-1"/>
          <w:sz w:val="21"/>
          <w:szCs w:val="21"/>
          <w:lang w:bidi="ar-SA"/>
        </w:rPr>
        <w:t>i</w:t>
      </w:r>
      <w:r w:rsidRPr="00476D5A">
        <w:rPr>
          <w:spacing w:val="1"/>
          <w:sz w:val="21"/>
          <w:szCs w:val="21"/>
          <w:lang w:bidi="ar-SA"/>
        </w:rPr>
        <w:t>t</w:t>
      </w:r>
      <w:r w:rsidRPr="00476D5A">
        <w:rPr>
          <w:sz w:val="21"/>
          <w:szCs w:val="21"/>
          <w:lang w:bidi="ar-SA"/>
        </w:rPr>
        <w:t xml:space="preserve">y </w:t>
      </w:r>
      <w:r w:rsidRPr="00476D5A">
        <w:rPr>
          <w:b/>
          <w:bCs/>
          <w:spacing w:val="3"/>
          <w:sz w:val="21"/>
          <w:szCs w:val="21"/>
          <w:lang w:bidi="ar-SA"/>
        </w:rPr>
        <w:t>w</w:t>
      </w:r>
      <w:r w:rsidRPr="00476D5A">
        <w:rPr>
          <w:b/>
          <w:bCs/>
          <w:sz w:val="21"/>
          <w:szCs w:val="21"/>
          <w:lang w:bidi="ar-SA"/>
        </w:rPr>
        <w:t>h</w:t>
      </w:r>
      <w:r w:rsidRPr="00476D5A">
        <w:rPr>
          <w:b/>
          <w:bCs/>
          <w:spacing w:val="-1"/>
          <w:sz w:val="21"/>
          <w:szCs w:val="21"/>
          <w:lang w:bidi="ar-SA"/>
        </w:rPr>
        <w:t>i</w:t>
      </w:r>
      <w:r w:rsidRPr="00476D5A">
        <w:rPr>
          <w:b/>
          <w:bCs/>
          <w:spacing w:val="-3"/>
          <w:sz w:val="21"/>
          <w:szCs w:val="21"/>
          <w:lang w:bidi="ar-SA"/>
        </w:rPr>
        <w:t>c</w:t>
      </w:r>
      <w:r w:rsidRPr="00476D5A">
        <w:rPr>
          <w:b/>
          <w:bCs/>
          <w:sz w:val="21"/>
          <w:szCs w:val="21"/>
          <w:lang w:bidi="ar-SA"/>
        </w:rPr>
        <w:t>h</w:t>
      </w:r>
      <w:r w:rsidRPr="00476D5A">
        <w:rPr>
          <w:b/>
          <w:bCs/>
          <w:spacing w:val="5"/>
          <w:sz w:val="21"/>
          <w:szCs w:val="21"/>
          <w:lang w:bidi="ar-SA"/>
        </w:rPr>
        <w:t xml:space="preserve"> </w:t>
      </w:r>
      <w:r w:rsidRPr="00476D5A">
        <w:rPr>
          <w:b/>
          <w:bCs/>
          <w:sz w:val="21"/>
          <w:szCs w:val="21"/>
          <w:lang w:bidi="ar-SA"/>
        </w:rPr>
        <w:t>per</w:t>
      </w:r>
      <w:r w:rsidRPr="00476D5A">
        <w:rPr>
          <w:b/>
          <w:bCs/>
          <w:spacing w:val="-1"/>
          <w:sz w:val="21"/>
          <w:szCs w:val="21"/>
          <w:lang w:bidi="ar-SA"/>
        </w:rPr>
        <w:t>t</w:t>
      </w:r>
      <w:r w:rsidRPr="00476D5A">
        <w:rPr>
          <w:b/>
          <w:bCs/>
          <w:sz w:val="21"/>
          <w:szCs w:val="21"/>
          <w:lang w:bidi="ar-SA"/>
        </w:rPr>
        <w:t>a</w:t>
      </w:r>
      <w:r w:rsidRPr="00476D5A">
        <w:rPr>
          <w:b/>
          <w:bCs/>
          <w:spacing w:val="-1"/>
          <w:sz w:val="21"/>
          <w:szCs w:val="21"/>
          <w:lang w:bidi="ar-SA"/>
        </w:rPr>
        <w:t>i</w:t>
      </w:r>
      <w:r w:rsidRPr="00476D5A">
        <w:rPr>
          <w:b/>
          <w:bCs/>
          <w:sz w:val="21"/>
          <w:szCs w:val="21"/>
          <w:lang w:bidi="ar-SA"/>
        </w:rPr>
        <w:t>n</w:t>
      </w:r>
      <w:r w:rsidRPr="00476D5A">
        <w:rPr>
          <w:b/>
          <w:bCs/>
          <w:spacing w:val="5"/>
          <w:sz w:val="21"/>
          <w:szCs w:val="21"/>
          <w:lang w:bidi="ar-SA"/>
        </w:rPr>
        <w:t xml:space="preserve"> </w:t>
      </w:r>
      <w:r w:rsidRPr="00476D5A">
        <w:rPr>
          <w:b/>
          <w:bCs/>
          <w:spacing w:val="-1"/>
          <w:sz w:val="21"/>
          <w:szCs w:val="21"/>
          <w:lang w:bidi="ar-SA"/>
        </w:rPr>
        <w:t>t</w:t>
      </w:r>
      <w:r w:rsidRPr="00476D5A">
        <w:rPr>
          <w:b/>
          <w:bCs/>
          <w:sz w:val="21"/>
          <w:szCs w:val="21"/>
          <w:lang w:bidi="ar-SA"/>
        </w:rPr>
        <w:t>o</w:t>
      </w:r>
      <w:r w:rsidRPr="00476D5A">
        <w:rPr>
          <w:b/>
          <w:bCs/>
          <w:spacing w:val="3"/>
          <w:sz w:val="21"/>
          <w:szCs w:val="21"/>
          <w:lang w:bidi="ar-SA"/>
        </w:rPr>
        <w:t xml:space="preserve"> </w:t>
      </w:r>
      <w:r w:rsidRPr="00476D5A">
        <w:rPr>
          <w:b/>
          <w:bCs/>
          <w:spacing w:val="-1"/>
          <w:sz w:val="21"/>
          <w:szCs w:val="21"/>
          <w:lang w:bidi="ar-SA"/>
        </w:rPr>
        <w:t>t</w:t>
      </w:r>
      <w:r w:rsidRPr="00476D5A">
        <w:rPr>
          <w:b/>
          <w:bCs/>
          <w:sz w:val="21"/>
          <w:szCs w:val="21"/>
          <w:lang w:bidi="ar-SA"/>
        </w:rPr>
        <w:t>he</w:t>
      </w:r>
      <w:r w:rsidRPr="00476D5A">
        <w:rPr>
          <w:b/>
          <w:bCs/>
          <w:spacing w:val="5"/>
          <w:sz w:val="21"/>
          <w:szCs w:val="21"/>
          <w:lang w:bidi="ar-SA"/>
        </w:rPr>
        <w:t xml:space="preserve"> </w:t>
      </w:r>
      <w:r w:rsidRPr="00476D5A">
        <w:rPr>
          <w:b/>
          <w:bCs/>
          <w:sz w:val="21"/>
          <w:szCs w:val="21"/>
          <w:lang w:bidi="ar-SA"/>
        </w:rPr>
        <w:t>publ</w:t>
      </w:r>
      <w:r w:rsidRPr="00476D5A">
        <w:rPr>
          <w:b/>
          <w:bCs/>
          <w:spacing w:val="-2"/>
          <w:sz w:val="21"/>
          <w:szCs w:val="21"/>
          <w:lang w:bidi="ar-SA"/>
        </w:rPr>
        <w:t>i</w:t>
      </w:r>
      <w:r w:rsidRPr="00476D5A">
        <w:rPr>
          <w:b/>
          <w:bCs/>
          <w:sz w:val="21"/>
          <w:szCs w:val="21"/>
          <w:lang w:bidi="ar-SA"/>
        </w:rPr>
        <w:t>c</w:t>
      </w:r>
      <w:r w:rsidRPr="00476D5A">
        <w:rPr>
          <w:b/>
          <w:bCs/>
          <w:spacing w:val="5"/>
          <w:sz w:val="21"/>
          <w:szCs w:val="21"/>
          <w:lang w:bidi="ar-SA"/>
        </w:rPr>
        <w:t xml:space="preserve"> </w:t>
      </w:r>
      <w:r w:rsidRPr="00476D5A">
        <w:rPr>
          <w:b/>
          <w:bCs/>
          <w:sz w:val="21"/>
          <w:szCs w:val="21"/>
          <w:lang w:bidi="ar-SA"/>
        </w:rPr>
        <w:t>a</w:t>
      </w:r>
      <w:r w:rsidRPr="00476D5A">
        <w:rPr>
          <w:b/>
          <w:bCs/>
          <w:spacing w:val="-2"/>
          <w:sz w:val="21"/>
          <w:szCs w:val="21"/>
          <w:lang w:bidi="ar-SA"/>
        </w:rPr>
        <w:t>g</w:t>
      </w:r>
      <w:r w:rsidRPr="00476D5A">
        <w:rPr>
          <w:b/>
          <w:bCs/>
          <w:sz w:val="21"/>
          <w:szCs w:val="21"/>
          <w:lang w:bidi="ar-SA"/>
        </w:rPr>
        <w:t>ency</w:t>
      </w:r>
      <w:r w:rsidRPr="00476D5A">
        <w:rPr>
          <w:b/>
          <w:bCs/>
          <w:spacing w:val="5"/>
          <w:sz w:val="21"/>
          <w:szCs w:val="21"/>
          <w:lang w:bidi="ar-SA"/>
        </w:rPr>
        <w:t xml:space="preserve"> </w:t>
      </w:r>
      <w:r w:rsidRPr="00476D5A">
        <w:rPr>
          <w:b/>
          <w:bCs/>
          <w:spacing w:val="-3"/>
          <w:sz w:val="21"/>
          <w:szCs w:val="21"/>
          <w:lang w:bidi="ar-SA"/>
        </w:rPr>
        <w:t>(</w:t>
      </w:r>
      <w:r w:rsidRPr="00476D5A">
        <w:rPr>
          <w:b/>
          <w:bCs/>
          <w:sz w:val="21"/>
          <w:szCs w:val="21"/>
          <w:lang w:bidi="ar-SA"/>
        </w:rPr>
        <w:t>Flo</w:t>
      </w:r>
      <w:r w:rsidRPr="00476D5A">
        <w:rPr>
          <w:b/>
          <w:bCs/>
          <w:spacing w:val="-1"/>
          <w:sz w:val="21"/>
          <w:szCs w:val="21"/>
          <w:lang w:bidi="ar-SA"/>
        </w:rPr>
        <w:t>ri</w:t>
      </w:r>
      <w:r w:rsidRPr="00476D5A">
        <w:rPr>
          <w:b/>
          <w:bCs/>
          <w:spacing w:val="-2"/>
          <w:sz w:val="21"/>
          <w:szCs w:val="21"/>
          <w:lang w:bidi="ar-SA"/>
        </w:rPr>
        <w:t>d</w:t>
      </w:r>
      <w:r w:rsidRPr="00476D5A">
        <w:rPr>
          <w:b/>
          <w:bCs/>
          <w:sz w:val="21"/>
          <w:szCs w:val="21"/>
          <w:lang w:bidi="ar-SA"/>
        </w:rPr>
        <w:t>a</w:t>
      </w:r>
      <w:r w:rsidRPr="00476D5A">
        <w:rPr>
          <w:b/>
          <w:bCs/>
          <w:spacing w:val="5"/>
          <w:sz w:val="21"/>
          <w:szCs w:val="21"/>
          <w:lang w:bidi="ar-SA"/>
        </w:rPr>
        <w:t xml:space="preserve"> </w:t>
      </w:r>
      <w:r w:rsidRPr="00476D5A">
        <w:rPr>
          <w:b/>
          <w:bCs/>
          <w:spacing w:val="1"/>
          <w:sz w:val="21"/>
          <w:szCs w:val="21"/>
          <w:lang w:bidi="ar-SA"/>
        </w:rPr>
        <w:t>D</w:t>
      </w:r>
      <w:r w:rsidRPr="00476D5A">
        <w:rPr>
          <w:b/>
          <w:bCs/>
          <w:spacing w:val="-3"/>
          <w:sz w:val="21"/>
          <w:szCs w:val="21"/>
          <w:lang w:bidi="ar-SA"/>
        </w:rPr>
        <w:t>e</w:t>
      </w:r>
      <w:r w:rsidRPr="00476D5A">
        <w:rPr>
          <w:b/>
          <w:bCs/>
          <w:sz w:val="21"/>
          <w:szCs w:val="21"/>
          <w:lang w:bidi="ar-SA"/>
        </w:rPr>
        <w:t>par</w:t>
      </w:r>
      <w:r w:rsidRPr="00476D5A">
        <w:rPr>
          <w:b/>
          <w:bCs/>
          <w:spacing w:val="-1"/>
          <w:sz w:val="21"/>
          <w:szCs w:val="21"/>
          <w:lang w:bidi="ar-SA"/>
        </w:rPr>
        <w:t>t</w:t>
      </w:r>
      <w:r w:rsidRPr="00476D5A">
        <w:rPr>
          <w:b/>
          <w:bCs/>
          <w:spacing w:val="-3"/>
          <w:sz w:val="21"/>
          <w:szCs w:val="21"/>
          <w:lang w:bidi="ar-SA"/>
        </w:rPr>
        <w:t>m</w:t>
      </w:r>
      <w:r w:rsidRPr="00476D5A">
        <w:rPr>
          <w:b/>
          <w:bCs/>
          <w:sz w:val="21"/>
          <w:szCs w:val="21"/>
          <w:lang w:bidi="ar-SA"/>
        </w:rPr>
        <w:t>ent</w:t>
      </w:r>
      <w:r w:rsidRPr="00476D5A">
        <w:rPr>
          <w:b/>
          <w:bCs/>
          <w:spacing w:val="4"/>
          <w:sz w:val="21"/>
          <w:szCs w:val="21"/>
          <w:lang w:bidi="ar-SA"/>
        </w:rPr>
        <w:t xml:space="preserve"> </w:t>
      </w:r>
      <w:r w:rsidRPr="00476D5A">
        <w:rPr>
          <w:b/>
          <w:bCs/>
          <w:sz w:val="21"/>
          <w:szCs w:val="21"/>
          <w:lang w:bidi="ar-SA"/>
        </w:rPr>
        <w:t>of</w:t>
      </w:r>
      <w:r w:rsidRPr="00476D5A">
        <w:rPr>
          <w:b/>
          <w:bCs/>
          <w:spacing w:val="4"/>
          <w:sz w:val="21"/>
          <w:szCs w:val="21"/>
          <w:lang w:bidi="ar-SA"/>
        </w:rPr>
        <w:t xml:space="preserve"> </w:t>
      </w:r>
      <w:r w:rsidRPr="00476D5A">
        <w:rPr>
          <w:b/>
          <w:bCs/>
          <w:sz w:val="21"/>
          <w:szCs w:val="21"/>
          <w:lang w:bidi="ar-SA"/>
        </w:rPr>
        <w:t>E</w:t>
      </w:r>
      <w:r w:rsidRPr="00476D5A">
        <w:rPr>
          <w:b/>
          <w:bCs/>
          <w:spacing w:val="-1"/>
          <w:sz w:val="21"/>
          <w:szCs w:val="21"/>
          <w:lang w:bidi="ar-SA"/>
        </w:rPr>
        <w:t>l</w:t>
      </w:r>
      <w:r w:rsidRPr="00476D5A">
        <w:rPr>
          <w:b/>
          <w:bCs/>
          <w:sz w:val="21"/>
          <w:szCs w:val="21"/>
          <w:lang w:bidi="ar-SA"/>
        </w:rPr>
        <w:t>der</w:t>
      </w:r>
      <w:r w:rsidRPr="00476D5A">
        <w:rPr>
          <w:b/>
          <w:bCs/>
          <w:spacing w:val="2"/>
          <w:sz w:val="21"/>
          <w:szCs w:val="21"/>
          <w:lang w:bidi="ar-SA"/>
        </w:rPr>
        <w:t xml:space="preserve"> </w:t>
      </w:r>
      <w:r w:rsidRPr="00476D5A">
        <w:rPr>
          <w:b/>
          <w:bCs/>
          <w:spacing w:val="-1"/>
          <w:sz w:val="21"/>
          <w:szCs w:val="21"/>
          <w:lang w:bidi="ar-SA"/>
        </w:rPr>
        <w:t>Aff</w:t>
      </w:r>
      <w:r w:rsidRPr="00476D5A">
        <w:rPr>
          <w:b/>
          <w:bCs/>
          <w:sz w:val="21"/>
          <w:szCs w:val="21"/>
          <w:lang w:bidi="ar-SA"/>
        </w:rPr>
        <w:t>a</w:t>
      </w:r>
      <w:r w:rsidRPr="00476D5A">
        <w:rPr>
          <w:b/>
          <w:bCs/>
          <w:spacing w:val="-1"/>
          <w:sz w:val="21"/>
          <w:szCs w:val="21"/>
          <w:lang w:bidi="ar-SA"/>
        </w:rPr>
        <w:t>i</w:t>
      </w:r>
      <w:r w:rsidRPr="00476D5A">
        <w:rPr>
          <w:b/>
          <w:bCs/>
          <w:sz w:val="21"/>
          <w:szCs w:val="21"/>
          <w:lang w:bidi="ar-SA"/>
        </w:rPr>
        <w:t>r</w:t>
      </w:r>
      <w:r w:rsidRPr="00476D5A">
        <w:rPr>
          <w:b/>
          <w:bCs/>
          <w:spacing w:val="-1"/>
          <w:sz w:val="21"/>
          <w:szCs w:val="21"/>
          <w:lang w:bidi="ar-SA"/>
        </w:rPr>
        <w:t>s</w:t>
      </w:r>
      <w:r w:rsidRPr="00476D5A">
        <w:rPr>
          <w:b/>
          <w:bCs/>
          <w:sz w:val="21"/>
          <w:szCs w:val="21"/>
          <w:lang w:bidi="ar-SA"/>
        </w:rPr>
        <w:t>)</w:t>
      </w:r>
      <w:r w:rsidRPr="00476D5A">
        <w:rPr>
          <w:b/>
          <w:bCs/>
          <w:spacing w:val="7"/>
          <w:sz w:val="21"/>
          <w:szCs w:val="21"/>
          <w:lang w:bidi="ar-SA"/>
        </w:rPr>
        <w:t xml:space="preserve"> </w:t>
      </w:r>
      <w:r w:rsidRPr="00476D5A">
        <w:rPr>
          <w:sz w:val="21"/>
          <w:szCs w:val="21"/>
          <w:lang w:bidi="ar-SA"/>
        </w:rPr>
        <w:t>a</w:t>
      </w:r>
      <w:r w:rsidRPr="00476D5A">
        <w:rPr>
          <w:spacing w:val="-1"/>
          <w:sz w:val="21"/>
          <w:szCs w:val="21"/>
          <w:lang w:bidi="ar-SA"/>
        </w:rPr>
        <w:t>r</w:t>
      </w:r>
      <w:r w:rsidRPr="00476D5A">
        <w:rPr>
          <w:sz w:val="21"/>
          <w:szCs w:val="21"/>
          <w:lang w:bidi="ar-SA"/>
        </w:rPr>
        <w:t>e pub</w:t>
      </w:r>
      <w:r w:rsidRPr="00476D5A">
        <w:rPr>
          <w:spacing w:val="-1"/>
          <w:sz w:val="21"/>
          <w:szCs w:val="21"/>
          <w:lang w:bidi="ar-SA"/>
        </w:rPr>
        <w:t>li</w:t>
      </w:r>
      <w:r w:rsidRPr="00476D5A">
        <w:rPr>
          <w:sz w:val="21"/>
          <w:szCs w:val="21"/>
          <w:lang w:bidi="ar-SA"/>
        </w:rPr>
        <w:t>c</w:t>
      </w:r>
      <w:r w:rsidRPr="00476D5A">
        <w:rPr>
          <w:spacing w:val="-2"/>
          <w:sz w:val="21"/>
          <w:szCs w:val="21"/>
          <w:lang w:bidi="ar-SA"/>
        </w:rPr>
        <w:t xml:space="preserve"> </w:t>
      </w:r>
      <w:r w:rsidRPr="00476D5A">
        <w:rPr>
          <w:spacing w:val="-1"/>
          <w:sz w:val="21"/>
          <w:szCs w:val="21"/>
          <w:lang w:bidi="ar-SA"/>
        </w:rPr>
        <w:t>r</w:t>
      </w:r>
      <w:r w:rsidRPr="00476D5A">
        <w:rPr>
          <w:sz w:val="21"/>
          <w:szCs w:val="21"/>
          <w:lang w:bidi="ar-SA"/>
        </w:rPr>
        <w:t>eco</w:t>
      </w:r>
      <w:r w:rsidRPr="00476D5A">
        <w:rPr>
          <w:spacing w:val="-1"/>
          <w:sz w:val="21"/>
          <w:szCs w:val="21"/>
          <w:lang w:bidi="ar-SA"/>
        </w:rPr>
        <w:t>r</w:t>
      </w:r>
      <w:r w:rsidRPr="00476D5A">
        <w:rPr>
          <w:sz w:val="21"/>
          <w:szCs w:val="21"/>
          <w:lang w:bidi="ar-SA"/>
        </w:rPr>
        <w:t>ds.</w:t>
      </w:r>
      <w:r w:rsidRPr="00476D5A">
        <w:rPr>
          <w:spacing w:val="-3"/>
          <w:sz w:val="21"/>
          <w:szCs w:val="21"/>
          <w:lang w:bidi="ar-SA"/>
        </w:rPr>
        <w:t xml:space="preserve"> </w:t>
      </w:r>
      <w:r w:rsidRPr="00476D5A">
        <w:rPr>
          <w:spacing w:val="-2"/>
          <w:sz w:val="21"/>
          <w:szCs w:val="21"/>
          <w:lang w:bidi="ar-SA"/>
        </w:rPr>
        <w:t>S</w:t>
      </w:r>
      <w:r w:rsidRPr="00476D5A">
        <w:rPr>
          <w:sz w:val="21"/>
          <w:szCs w:val="21"/>
          <w:lang w:bidi="ar-SA"/>
        </w:rPr>
        <w:t>ec</w:t>
      </w:r>
      <w:r w:rsidRPr="00476D5A">
        <w:rPr>
          <w:spacing w:val="-1"/>
          <w:sz w:val="21"/>
          <w:szCs w:val="21"/>
          <w:lang w:bidi="ar-SA"/>
        </w:rPr>
        <w:t>ti</w:t>
      </w:r>
      <w:r w:rsidRPr="00476D5A">
        <w:rPr>
          <w:sz w:val="21"/>
          <w:szCs w:val="21"/>
          <w:lang w:bidi="ar-SA"/>
        </w:rPr>
        <w:t>on</w:t>
      </w:r>
      <w:r w:rsidRPr="00476D5A">
        <w:rPr>
          <w:spacing w:val="-2"/>
          <w:sz w:val="21"/>
          <w:szCs w:val="21"/>
          <w:lang w:bidi="ar-SA"/>
        </w:rPr>
        <w:t xml:space="preserve"> </w:t>
      </w:r>
      <w:r w:rsidRPr="00476D5A">
        <w:rPr>
          <w:sz w:val="21"/>
          <w:szCs w:val="21"/>
          <w:lang w:bidi="ar-SA"/>
        </w:rPr>
        <w:t>1</w:t>
      </w:r>
      <w:r w:rsidRPr="00476D5A">
        <w:rPr>
          <w:spacing w:val="-2"/>
          <w:sz w:val="21"/>
          <w:szCs w:val="21"/>
          <w:lang w:bidi="ar-SA"/>
        </w:rPr>
        <w:t>1</w:t>
      </w:r>
      <w:r w:rsidRPr="00476D5A">
        <w:rPr>
          <w:sz w:val="21"/>
          <w:szCs w:val="21"/>
          <w:lang w:bidi="ar-SA"/>
        </w:rPr>
        <w:t>9.</w:t>
      </w:r>
      <w:r w:rsidRPr="00476D5A">
        <w:rPr>
          <w:spacing w:val="-2"/>
          <w:sz w:val="21"/>
          <w:szCs w:val="21"/>
          <w:lang w:bidi="ar-SA"/>
        </w:rPr>
        <w:t>0</w:t>
      </w:r>
      <w:r w:rsidRPr="00476D5A">
        <w:rPr>
          <w:sz w:val="21"/>
          <w:szCs w:val="21"/>
          <w:lang w:bidi="ar-SA"/>
        </w:rPr>
        <w:t>7,</w:t>
      </w:r>
      <w:r w:rsidRPr="00476D5A">
        <w:rPr>
          <w:spacing w:val="-2"/>
          <w:sz w:val="21"/>
          <w:szCs w:val="21"/>
          <w:lang w:bidi="ar-SA"/>
        </w:rPr>
        <w:t xml:space="preserve"> </w:t>
      </w:r>
      <w:r w:rsidRPr="00476D5A">
        <w:rPr>
          <w:spacing w:val="-5"/>
          <w:sz w:val="21"/>
          <w:szCs w:val="21"/>
          <w:lang w:bidi="ar-SA"/>
        </w:rPr>
        <w:t>F</w:t>
      </w:r>
      <w:r w:rsidRPr="00476D5A">
        <w:rPr>
          <w:spacing w:val="1"/>
          <w:sz w:val="21"/>
          <w:szCs w:val="21"/>
          <w:lang w:bidi="ar-SA"/>
        </w:rPr>
        <w:t>.</w:t>
      </w:r>
      <w:r w:rsidRPr="00476D5A">
        <w:rPr>
          <w:sz w:val="21"/>
          <w:szCs w:val="21"/>
          <w:lang w:bidi="ar-SA"/>
        </w:rPr>
        <w:t>S,</w:t>
      </w:r>
      <w:r w:rsidRPr="00476D5A">
        <w:rPr>
          <w:spacing w:val="-2"/>
          <w:sz w:val="21"/>
          <w:szCs w:val="21"/>
          <w:lang w:bidi="ar-SA"/>
        </w:rPr>
        <w:t xml:space="preserve"> </w:t>
      </w:r>
      <w:r w:rsidRPr="00476D5A">
        <w:rPr>
          <w:sz w:val="21"/>
          <w:szCs w:val="21"/>
          <w:lang w:bidi="ar-SA"/>
        </w:rPr>
        <w:t>s</w:t>
      </w:r>
      <w:r w:rsidRPr="00476D5A">
        <w:rPr>
          <w:spacing w:val="-2"/>
          <w:sz w:val="21"/>
          <w:szCs w:val="21"/>
          <w:lang w:bidi="ar-SA"/>
        </w:rPr>
        <w:t>t</w:t>
      </w:r>
      <w:r w:rsidRPr="00476D5A">
        <w:rPr>
          <w:sz w:val="21"/>
          <w:szCs w:val="21"/>
          <w:lang w:bidi="ar-SA"/>
        </w:rPr>
        <w:t>a</w:t>
      </w:r>
      <w:r w:rsidRPr="00476D5A">
        <w:rPr>
          <w:spacing w:val="-1"/>
          <w:sz w:val="21"/>
          <w:szCs w:val="21"/>
          <w:lang w:bidi="ar-SA"/>
        </w:rPr>
        <w:t>t</w:t>
      </w:r>
      <w:r w:rsidRPr="00476D5A">
        <w:rPr>
          <w:sz w:val="21"/>
          <w:szCs w:val="21"/>
          <w:lang w:bidi="ar-SA"/>
        </w:rPr>
        <w:t>es</w:t>
      </w:r>
      <w:r w:rsidRPr="00476D5A">
        <w:rPr>
          <w:spacing w:val="-3"/>
          <w:sz w:val="21"/>
          <w:szCs w:val="21"/>
          <w:lang w:bidi="ar-SA"/>
        </w:rPr>
        <w:t xml:space="preserve"> </w:t>
      </w:r>
      <w:r w:rsidRPr="00476D5A">
        <w:rPr>
          <w:spacing w:val="-1"/>
          <w:sz w:val="21"/>
          <w:szCs w:val="21"/>
          <w:lang w:bidi="ar-SA"/>
        </w:rPr>
        <w:t>t</w:t>
      </w:r>
      <w:r w:rsidRPr="00476D5A">
        <w:rPr>
          <w:sz w:val="21"/>
          <w:szCs w:val="21"/>
          <w:lang w:bidi="ar-SA"/>
        </w:rPr>
        <w:t>hat</w:t>
      </w:r>
      <w:r w:rsidRPr="00476D5A">
        <w:rPr>
          <w:spacing w:val="-3"/>
          <w:sz w:val="21"/>
          <w:szCs w:val="21"/>
          <w:lang w:bidi="ar-SA"/>
        </w:rPr>
        <w:t xml:space="preserve"> </w:t>
      </w:r>
      <w:r w:rsidRPr="00476D5A">
        <w:rPr>
          <w:sz w:val="21"/>
          <w:szCs w:val="21"/>
          <w:lang w:bidi="ar-SA"/>
        </w:rPr>
        <w:t>e</w:t>
      </w:r>
      <w:r w:rsidRPr="00476D5A">
        <w:rPr>
          <w:spacing w:val="-3"/>
          <w:sz w:val="21"/>
          <w:szCs w:val="21"/>
          <w:lang w:bidi="ar-SA"/>
        </w:rPr>
        <w:t>v</w:t>
      </w:r>
      <w:r w:rsidRPr="00476D5A">
        <w:rPr>
          <w:sz w:val="21"/>
          <w:szCs w:val="21"/>
          <w:lang w:bidi="ar-SA"/>
        </w:rPr>
        <w:t>e</w:t>
      </w:r>
      <w:r w:rsidRPr="00476D5A">
        <w:rPr>
          <w:spacing w:val="1"/>
          <w:sz w:val="21"/>
          <w:szCs w:val="21"/>
          <w:lang w:bidi="ar-SA"/>
        </w:rPr>
        <w:t>r</w:t>
      </w:r>
      <w:r w:rsidRPr="00476D5A">
        <w:rPr>
          <w:sz w:val="21"/>
          <w:szCs w:val="21"/>
          <w:lang w:bidi="ar-SA"/>
        </w:rPr>
        <w:t>y</w:t>
      </w:r>
      <w:r w:rsidRPr="00476D5A">
        <w:rPr>
          <w:spacing w:val="-4"/>
          <w:sz w:val="21"/>
          <w:szCs w:val="21"/>
          <w:lang w:bidi="ar-SA"/>
        </w:rPr>
        <w:t xml:space="preserve"> </w:t>
      </w:r>
      <w:r w:rsidRPr="00476D5A">
        <w:rPr>
          <w:sz w:val="21"/>
          <w:szCs w:val="21"/>
          <w:lang w:bidi="ar-SA"/>
        </w:rPr>
        <w:t>pe</w:t>
      </w:r>
      <w:r w:rsidRPr="00476D5A">
        <w:rPr>
          <w:spacing w:val="-1"/>
          <w:sz w:val="21"/>
          <w:szCs w:val="21"/>
          <w:lang w:bidi="ar-SA"/>
        </w:rPr>
        <w:t>r</w:t>
      </w:r>
      <w:r w:rsidRPr="00476D5A">
        <w:rPr>
          <w:sz w:val="21"/>
          <w:szCs w:val="21"/>
          <w:lang w:bidi="ar-SA"/>
        </w:rPr>
        <w:t>s</w:t>
      </w:r>
      <w:r w:rsidRPr="00476D5A">
        <w:rPr>
          <w:spacing w:val="2"/>
          <w:sz w:val="21"/>
          <w:szCs w:val="21"/>
          <w:lang w:bidi="ar-SA"/>
        </w:rPr>
        <w:t>o</w:t>
      </w:r>
      <w:r w:rsidRPr="00476D5A">
        <w:rPr>
          <w:sz w:val="21"/>
          <w:szCs w:val="21"/>
          <w:lang w:bidi="ar-SA"/>
        </w:rPr>
        <w:t>n</w:t>
      </w:r>
      <w:r w:rsidRPr="00476D5A">
        <w:rPr>
          <w:spacing w:val="-2"/>
          <w:sz w:val="21"/>
          <w:szCs w:val="21"/>
          <w:lang w:bidi="ar-SA"/>
        </w:rPr>
        <w:t xml:space="preserve"> </w:t>
      </w:r>
      <w:r w:rsidRPr="00476D5A">
        <w:rPr>
          <w:spacing w:val="-1"/>
          <w:sz w:val="21"/>
          <w:szCs w:val="21"/>
          <w:lang w:bidi="ar-SA"/>
        </w:rPr>
        <w:t>w</w:t>
      </w:r>
      <w:r w:rsidRPr="00476D5A">
        <w:rPr>
          <w:sz w:val="21"/>
          <w:szCs w:val="21"/>
          <w:lang w:bidi="ar-SA"/>
        </w:rPr>
        <w:t>ho</w:t>
      </w:r>
      <w:r w:rsidRPr="00476D5A">
        <w:rPr>
          <w:spacing w:val="-2"/>
          <w:sz w:val="21"/>
          <w:szCs w:val="21"/>
          <w:lang w:bidi="ar-SA"/>
        </w:rPr>
        <w:t xml:space="preserve"> </w:t>
      </w:r>
      <w:r w:rsidRPr="00476D5A">
        <w:rPr>
          <w:sz w:val="21"/>
          <w:szCs w:val="21"/>
          <w:lang w:bidi="ar-SA"/>
        </w:rPr>
        <w:t>has</w:t>
      </w:r>
      <w:r w:rsidRPr="00476D5A">
        <w:rPr>
          <w:spacing w:val="-3"/>
          <w:sz w:val="21"/>
          <w:szCs w:val="21"/>
          <w:lang w:bidi="ar-SA"/>
        </w:rPr>
        <w:t xml:space="preserve"> c</w:t>
      </w:r>
      <w:r w:rsidRPr="00476D5A">
        <w:rPr>
          <w:sz w:val="21"/>
          <w:szCs w:val="21"/>
          <w:lang w:bidi="ar-SA"/>
        </w:rPr>
        <w:t>us</w:t>
      </w:r>
      <w:r w:rsidRPr="00476D5A">
        <w:rPr>
          <w:spacing w:val="-2"/>
          <w:sz w:val="21"/>
          <w:szCs w:val="21"/>
          <w:lang w:bidi="ar-SA"/>
        </w:rPr>
        <w:t>t</w:t>
      </w:r>
      <w:r w:rsidRPr="00476D5A">
        <w:rPr>
          <w:sz w:val="21"/>
          <w:szCs w:val="21"/>
          <w:lang w:bidi="ar-SA"/>
        </w:rPr>
        <w:t>ody</w:t>
      </w:r>
      <w:r w:rsidRPr="00476D5A">
        <w:rPr>
          <w:spacing w:val="-7"/>
          <w:sz w:val="21"/>
          <w:szCs w:val="21"/>
          <w:lang w:bidi="ar-SA"/>
        </w:rPr>
        <w:t xml:space="preserve"> </w:t>
      </w:r>
      <w:r w:rsidRPr="00476D5A">
        <w:rPr>
          <w:sz w:val="21"/>
          <w:szCs w:val="21"/>
          <w:lang w:bidi="ar-SA"/>
        </w:rPr>
        <w:t>of</w:t>
      </w:r>
      <w:r w:rsidRPr="00476D5A">
        <w:rPr>
          <w:spacing w:val="-3"/>
          <w:sz w:val="21"/>
          <w:szCs w:val="21"/>
          <w:lang w:bidi="ar-SA"/>
        </w:rPr>
        <w:t xml:space="preserve"> </w:t>
      </w:r>
      <w:r w:rsidRPr="00476D5A">
        <w:rPr>
          <w:sz w:val="21"/>
          <w:szCs w:val="21"/>
          <w:lang w:bidi="ar-SA"/>
        </w:rPr>
        <w:t>su</w:t>
      </w:r>
      <w:r w:rsidRPr="00476D5A">
        <w:rPr>
          <w:spacing w:val="-1"/>
          <w:sz w:val="21"/>
          <w:szCs w:val="21"/>
          <w:lang w:bidi="ar-SA"/>
        </w:rPr>
        <w:t>c</w:t>
      </w:r>
      <w:r w:rsidRPr="00476D5A">
        <w:rPr>
          <w:sz w:val="21"/>
          <w:szCs w:val="21"/>
          <w:lang w:bidi="ar-SA"/>
        </w:rPr>
        <w:t>h</w:t>
      </w:r>
      <w:r w:rsidRPr="00476D5A">
        <w:rPr>
          <w:spacing w:val="-2"/>
          <w:sz w:val="21"/>
          <w:szCs w:val="21"/>
          <w:lang w:bidi="ar-SA"/>
        </w:rPr>
        <w:t xml:space="preserve"> </w:t>
      </w:r>
      <w:r w:rsidRPr="00476D5A">
        <w:rPr>
          <w:sz w:val="21"/>
          <w:szCs w:val="21"/>
          <w:lang w:bidi="ar-SA"/>
        </w:rPr>
        <w:t>a</w:t>
      </w:r>
      <w:r w:rsidRPr="00476D5A">
        <w:rPr>
          <w:spacing w:val="-2"/>
          <w:sz w:val="21"/>
          <w:szCs w:val="21"/>
          <w:lang w:bidi="ar-SA"/>
        </w:rPr>
        <w:t xml:space="preserve"> </w:t>
      </w:r>
      <w:r w:rsidRPr="00476D5A">
        <w:rPr>
          <w:sz w:val="21"/>
          <w:szCs w:val="21"/>
          <w:lang w:bidi="ar-SA"/>
        </w:rPr>
        <w:t>pub</w:t>
      </w:r>
      <w:r w:rsidRPr="00476D5A">
        <w:rPr>
          <w:spacing w:val="-1"/>
          <w:sz w:val="21"/>
          <w:szCs w:val="21"/>
          <w:lang w:bidi="ar-SA"/>
        </w:rPr>
        <w:t>li</w:t>
      </w:r>
      <w:r w:rsidRPr="00476D5A">
        <w:rPr>
          <w:sz w:val="21"/>
          <w:szCs w:val="21"/>
          <w:lang w:bidi="ar-SA"/>
        </w:rPr>
        <w:t>c</w:t>
      </w:r>
      <w:r w:rsidRPr="00476D5A">
        <w:rPr>
          <w:spacing w:val="-2"/>
          <w:sz w:val="21"/>
          <w:szCs w:val="21"/>
          <w:lang w:bidi="ar-SA"/>
        </w:rPr>
        <w:t xml:space="preserve"> </w:t>
      </w:r>
      <w:r w:rsidRPr="00476D5A">
        <w:rPr>
          <w:spacing w:val="-1"/>
          <w:sz w:val="21"/>
          <w:szCs w:val="21"/>
          <w:lang w:bidi="ar-SA"/>
        </w:rPr>
        <w:t>r</w:t>
      </w:r>
      <w:r w:rsidRPr="00476D5A">
        <w:rPr>
          <w:sz w:val="21"/>
          <w:szCs w:val="21"/>
          <w:lang w:bidi="ar-SA"/>
        </w:rPr>
        <w:t>eco</w:t>
      </w:r>
      <w:r w:rsidRPr="00476D5A">
        <w:rPr>
          <w:spacing w:val="-1"/>
          <w:sz w:val="21"/>
          <w:szCs w:val="21"/>
          <w:lang w:bidi="ar-SA"/>
        </w:rPr>
        <w:t>r</w:t>
      </w:r>
      <w:r w:rsidRPr="00476D5A">
        <w:rPr>
          <w:sz w:val="21"/>
          <w:szCs w:val="21"/>
          <w:lang w:bidi="ar-SA"/>
        </w:rPr>
        <w:t>d</w:t>
      </w:r>
      <w:r w:rsidRPr="00476D5A">
        <w:rPr>
          <w:spacing w:val="-2"/>
          <w:sz w:val="21"/>
          <w:szCs w:val="21"/>
          <w:lang w:bidi="ar-SA"/>
        </w:rPr>
        <w:t xml:space="preserve"> </w:t>
      </w:r>
      <w:r w:rsidRPr="00476D5A">
        <w:rPr>
          <w:sz w:val="21"/>
          <w:szCs w:val="21"/>
          <w:lang w:bidi="ar-SA"/>
        </w:rPr>
        <w:t>sh</w:t>
      </w:r>
      <w:r w:rsidRPr="00476D5A">
        <w:rPr>
          <w:spacing w:val="-1"/>
          <w:sz w:val="21"/>
          <w:szCs w:val="21"/>
          <w:lang w:bidi="ar-SA"/>
        </w:rPr>
        <w:t>al</w:t>
      </w:r>
      <w:r w:rsidRPr="00476D5A">
        <w:rPr>
          <w:sz w:val="21"/>
          <w:szCs w:val="21"/>
          <w:lang w:bidi="ar-SA"/>
        </w:rPr>
        <w:t>l</w:t>
      </w:r>
      <w:r w:rsidRPr="00476D5A">
        <w:rPr>
          <w:spacing w:val="-3"/>
          <w:sz w:val="21"/>
          <w:szCs w:val="21"/>
          <w:lang w:bidi="ar-SA"/>
        </w:rPr>
        <w:t xml:space="preserve"> </w:t>
      </w:r>
      <w:r w:rsidRPr="00476D5A">
        <w:rPr>
          <w:sz w:val="21"/>
          <w:szCs w:val="21"/>
          <w:lang w:bidi="ar-SA"/>
        </w:rPr>
        <w:t>pe</w:t>
      </w:r>
      <w:r w:rsidRPr="00476D5A">
        <w:rPr>
          <w:spacing w:val="-1"/>
          <w:sz w:val="21"/>
          <w:szCs w:val="21"/>
          <w:lang w:bidi="ar-SA"/>
        </w:rPr>
        <w:t>r</w:t>
      </w:r>
      <w:r w:rsidRPr="00476D5A">
        <w:rPr>
          <w:spacing w:val="-4"/>
          <w:sz w:val="21"/>
          <w:szCs w:val="21"/>
          <w:lang w:bidi="ar-SA"/>
        </w:rPr>
        <w:t>m</w:t>
      </w:r>
      <w:r w:rsidRPr="00476D5A">
        <w:rPr>
          <w:spacing w:val="-1"/>
          <w:sz w:val="21"/>
          <w:szCs w:val="21"/>
          <w:lang w:bidi="ar-SA"/>
        </w:rPr>
        <w:t>i</w:t>
      </w:r>
      <w:r w:rsidRPr="00476D5A">
        <w:rPr>
          <w:sz w:val="21"/>
          <w:szCs w:val="21"/>
          <w:lang w:bidi="ar-SA"/>
        </w:rPr>
        <w:t>t</w:t>
      </w:r>
      <w:r w:rsidRPr="00476D5A">
        <w:rPr>
          <w:spacing w:val="-3"/>
          <w:sz w:val="21"/>
          <w:szCs w:val="21"/>
          <w:lang w:bidi="ar-SA"/>
        </w:rPr>
        <w:t xml:space="preserve"> </w:t>
      </w:r>
      <w:r w:rsidRPr="00476D5A">
        <w:rPr>
          <w:spacing w:val="-1"/>
          <w:sz w:val="21"/>
          <w:szCs w:val="21"/>
          <w:lang w:bidi="ar-SA"/>
        </w:rPr>
        <w:t>t</w:t>
      </w:r>
      <w:r w:rsidRPr="00476D5A">
        <w:rPr>
          <w:sz w:val="21"/>
          <w:szCs w:val="21"/>
          <w:lang w:bidi="ar-SA"/>
        </w:rPr>
        <w:t>he</w:t>
      </w:r>
      <w:r w:rsidRPr="00476D5A">
        <w:rPr>
          <w:spacing w:val="-2"/>
          <w:sz w:val="21"/>
          <w:szCs w:val="21"/>
          <w:lang w:bidi="ar-SA"/>
        </w:rPr>
        <w:t xml:space="preserve"> </w:t>
      </w:r>
      <w:r w:rsidRPr="00476D5A">
        <w:rPr>
          <w:spacing w:val="-1"/>
          <w:sz w:val="21"/>
          <w:szCs w:val="21"/>
          <w:lang w:bidi="ar-SA"/>
        </w:rPr>
        <w:t>r</w:t>
      </w:r>
      <w:r w:rsidRPr="00476D5A">
        <w:rPr>
          <w:sz w:val="21"/>
          <w:szCs w:val="21"/>
          <w:lang w:bidi="ar-SA"/>
        </w:rPr>
        <w:t>eco</w:t>
      </w:r>
      <w:r w:rsidRPr="00476D5A">
        <w:rPr>
          <w:spacing w:val="-3"/>
          <w:sz w:val="21"/>
          <w:szCs w:val="21"/>
          <w:lang w:bidi="ar-SA"/>
        </w:rPr>
        <w:t>r</w:t>
      </w:r>
      <w:r w:rsidRPr="00476D5A">
        <w:rPr>
          <w:sz w:val="21"/>
          <w:szCs w:val="21"/>
          <w:lang w:bidi="ar-SA"/>
        </w:rPr>
        <w:t xml:space="preserve">d </w:t>
      </w:r>
      <w:r w:rsidRPr="00476D5A">
        <w:rPr>
          <w:spacing w:val="-1"/>
          <w:sz w:val="21"/>
          <w:szCs w:val="21"/>
          <w:lang w:bidi="ar-SA"/>
        </w:rPr>
        <w:t>t</w:t>
      </w:r>
      <w:r w:rsidRPr="00476D5A">
        <w:rPr>
          <w:sz w:val="21"/>
          <w:szCs w:val="21"/>
          <w:lang w:bidi="ar-SA"/>
        </w:rPr>
        <w:t xml:space="preserve">o be </w:t>
      </w:r>
      <w:r w:rsidRPr="00476D5A">
        <w:rPr>
          <w:spacing w:val="-1"/>
          <w:sz w:val="21"/>
          <w:szCs w:val="21"/>
          <w:lang w:bidi="ar-SA"/>
        </w:rPr>
        <w:t>i</w:t>
      </w:r>
      <w:r w:rsidRPr="00476D5A">
        <w:rPr>
          <w:sz w:val="21"/>
          <w:szCs w:val="21"/>
          <w:lang w:bidi="ar-SA"/>
        </w:rPr>
        <w:t>nsp</w:t>
      </w:r>
      <w:r w:rsidRPr="00476D5A">
        <w:rPr>
          <w:spacing w:val="-1"/>
          <w:sz w:val="21"/>
          <w:szCs w:val="21"/>
          <w:lang w:bidi="ar-SA"/>
        </w:rPr>
        <w:t>e</w:t>
      </w:r>
      <w:r w:rsidRPr="00476D5A">
        <w:rPr>
          <w:sz w:val="21"/>
          <w:szCs w:val="21"/>
          <w:lang w:bidi="ar-SA"/>
        </w:rPr>
        <w:t>c</w:t>
      </w:r>
      <w:r w:rsidRPr="00476D5A">
        <w:rPr>
          <w:spacing w:val="-1"/>
          <w:sz w:val="21"/>
          <w:szCs w:val="21"/>
          <w:lang w:bidi="ar-SA"/>
        </w:rPr>
        <w:t>t</w:t>
      </w:r>
      <w:r w:rsidRPr="00476D5A">
        <w:rPr>
          <w:sz w:val="21"/>
          <w:szCs w:val="21"/>
          <w:lang w:bidi="ar-SA"/>
        </w:rPr>
        <w:t xml:space="preserve">ed </w:t>
      </w:r>
      <w:r w:rsidRPr="00476D5A">
        <w:rPr>
          <w:spacing w:val="-3"/>
          <w:sz w:val="21"/>
          <w:szCs w:val="21"/>
          <w:lang w:bidi="ar-SA"/>
        </w:rPr>
        <w:t>a</w:t>
      </w:r>
      <w:r w:rsidRPr="00476D5A">
        <w:rPr>
          <w:sz w:val="21"/>
          <w:szCs w:val="21"/>
          <w:lang w:bidi="ar-SA"/>
        </w:rPr>
        <w:t>nd c</w:t>
      </w:r>
      <w:r w:rsidRPr="00476D5A">
        <w:rPr>
          <w:spacing w:val="-3"/>
          <w:sz w:val="21"/>
          <w:szCs w:val="21"/>
          <w:lang w:bidi="ar-SA"/>
        </w:rPr>
        <w:t>o</w:t>
      </w:r>
      <w:r w:rsidRPr="00476D5A">
        <w:rPr>
          <w:sz w:val="21"/>
          <w:szCs w:val="21"/>
          <w:lang w:bidi="ar-SA"/>
        </w:rPr>
        <w:t>p</w:t>
      </w:r>
      <w:r w:rsidRPr="00476D5A">
        <w:rPr>
          <w:spacing w:val="-1"/>
          <w:sz w:val="21"/>
          <w:szCs w:val="21"/>
          <w:lang w:bidi="ar-SA"/>
        </w:rPr>
        <w:t>i</w:t>
      </w:r>
      <w:r w:rsidRPr="00476D5A">
        <w:rPr>
          <w:sz w:val="21"/>
          <w:szCs w:val="21"/>
          <w:lang w:bidi="ar-SA"/>
        </w:rPr>
        <w:t xml:space="preserve">ed </w:t>
      </w:r>
      <w:r w:rsidRPr="00476D5A">
        <w:rPr>
          <w:spacing w:val="-3"/>
          <w:sz w:val="21"/>
          <w:szCs w:val="21"/>
          <w:lang w:bidi="ar-SA"/>
        </w:rPr>
        <w:t>b</w:t>
      </w:r>
      <w:r w:rsidRPr="00476D5A">
        <w:rPr>
          <w:sz w:val="21"/>
          <w:szCs w:val="21"/>
          <w:lang w:bidi="ar-SA"/>
        </w:rPr>
        <w:t>y</w:t>
      </w:r>
      <w:r w:rsidRPr="00476D5A">
        <w:rPr>
          <w:spacing w:val="-2"/>
          <w:sz w:val="21"/>
          <w:szCs w:val="21"/>
          <w:lang w:bidi="ar-SA"/>
        </w:rPr>
        <w:t xml:space="preserve"> </w:t>
      </w:r>
      <w:r w:rsidRPr="00476D5A">
        <w:rPr>
          <w:sz w:val="21"/>
          <w:szCs w:val="21"/>
          <w:lang w:bidi="ar-SA"/>
        </w:rPr>
        <w:t>a</w:t>
      </w:r>
      <w:r w:rsidRPr="00476D5A">
        <w:rPr>
          <w:spacing w:val="2"/>
          <w:sz w:val="21"/>
          <w:szCs w:val="21"/>
          <w:lang w:bidi="ar-SA"/>
        </w:rPr>
        <w:t>n</w:t>
      </w:r>
      <w:r w:rsidRPr="00476D5A">
        <w:rPr>
          <w:sz w:val="21"/>
          <w:szCs w:val="21"/>
          <w:lang w:bidi="ar-SA"/>
        </w:rPr>
        <w:t>y</w:t>
      </w:r>
      <w:r w:rsidRPr="00476D5A">
        <w:rPr>
          <w:spacing w:val="-5"/>
          <w:sz w:val="21"/>
          <w:szCs w:val="21"/>
          <w:lang w:bidi="ar-SA"/>
        </w:rPr>
        <w:t xml:space="preserve"> </w:t>
      </w:r>
      <w:r w:rsidRPr="00476D5A">
        <w:rPr>
          <w:sz w:val="21"/>
          <w:szCs w:val="21"/>
          <w:lang w:bidi="ar-SA"/>
        </w:rPr>
        <w:t>pe</w:t>
      </w:r>
      <w:r w:rsidRPr="00476D5A">
        <w:rPr>
          <w:spacing w:val="-1"/>
          <w:sz w:val="21"/>
          <w:szCs w:val="21"/>
          <w:lang w:bidi="ar-SA"/>
        </w:rPr>
        <w:t>r</w:t>
      </w:r>
      <w:r w:rsidRPr="00476D5A">
        <w:rPr>
          <w:sz w:val="21"/>
          <w:szCs w:val="21"/>
          <w:lang w:bidi="ar-SA"/>
        </w:rPr>
        <w:t>son d</w:t>
      </w:r>
      <w:r w:rsidRPr="00476D5A">
        <w:rPr>
          <w:spacing w:val="-1"/>
          <w:sz w:val="21"/>
          <w:szCs w:val="21"/>
          <w:lang w:bidi="ar-SA"/>
        </w:rPr>
        <w:t>e</w:t>
      </w:r>
      <w:r w:rsidRPr="00476D5A">
        <w:rPr>
          <w:sz w:val="21"/>
          <w:szCs w:val="21"/>
          <w:lang w:bidi="ar-SA"/>
        </w:rPr>
        <w:t>s</w:t>
      </w:r>
      <w:r w:rsidRPr="00476D5A">
        <w:rPr>
          <w:spacing w:val="-2"/>
          <w:sz w:val="21"/>
          <w:szCs w:val="21"/>
          <w:lang w:bidi="ar-SA"/>
        </w:rPr>
        <w:t>i</w:t>
      </w:r>
      <w:r w:rsidRPr="00476D5A">
        <w:rPr>
          <w:spacing w:val="-1"/>
          <w:sz w:val="21"/>
          <w:szCs w:val="21"/>
          <w:lang w:bidi="ar-SA"/>
        </w:rPr>
        <w:t>ri</w:t>
      </w:r>
      <w:r w:rsidRPr="00476D5A">
        <w:rPr>
          <w:sz w:val="21"/>
          <w:szCs w:val="21"/>
          <w:lang w:bidi="ar-SA"/>
        </w:rPr>
        <w:t>ng</w:t>
      </w:r>
      <w:r w:rsidRPr="00476D5A">
        <w:rPr>
          <w:spacing w:val="1"/>
          <w:sz w:val="21"/>
          <w:szCs w:val="21"/>
          <w:lang w:bidi="ar-SA"/>
        </w:rPr>
        <w:t xml:space="preserve"> </w:t>
      </w:r>
      <w:r w:rsidRPr="00476D5A">
        <w:rPr>
          <w:spacing w:val="-1"/>
          <w:sz w:val="21"/>
          <w:szCs w:val="21"/>
          <w:lang w:bidi="ar-SA"/>
        </w:rPr>
        <w:t>t</w:t>
      </w:r>
      <w:r w:rsidRPr="00476D5A">
        <w:rPr>
          <w:sz w:val="21"/>
          <w:szCs w:val="21"/>
          <w:lang w:bidi="ar-SA"/>
        </w:rPr>
        <w:t xml:space="preserve">o do </w:t>
      </w:r>
      <w:r w:rsidRPr="00476D5A">
        <w:rPr>
          <w:spacing w:val="-3"/>
          <w:sz w:val="21"/>
          <w:szCs w:val="21"/>
          <w:lang w:bidi="ar-SA"/>
        </w:rPr>
        <w:t>s</w:t>
      </w:r>
      <w:r w:rsidRPr="00476D5A">
        <w:rPr>
          <w:sz w:val="21"/>
          <w:szCs w:val="21"/>
          <w:lang w:bidi="ar-SA"/>
        </w:rPr>
        <w:t>o, under</w:t>
      </w:r>
      <w:r w:rsidRPr="00476D5A">
        <w:rPr>
          <w:spacing w:val="-1"/>
          <w:sz w:val="21"/>
          <w:szCs w:val="21"/>
          <w:lang w:bidi="ar-SA"/>
        </w:rPr>
        <w:t xml:space="preserve"> r</w:t>
      </w:r>
      <w:r w:rsidRPr="00476D5A">
        <w:rPr>
          <w:spacing w:val="-3"/>
          <w:sz w:val="21"/>
          <w:szCs w:val="21"/>
          <w:lang w:bidi="ar-SA"/>
        </w:rPr>
        <w:t>e</w:t>
      </w:r>
      <w:r w:rsidRPr="00476D5A">
        <w:rPr>
          <w:sz w:val="21"/>
          <w:szCs w:val="21"/>
          <w:lang w:bidi="ar-SA"/>
        </w:rPr>
        <w:t>a</w:t>
      </w:r>
      <w:r w:rsidRPr="00476D5A">
        <w:rPr>
          <w:spacing w:val="-1"/>
          <w:sz w:val="21"/>
          <w:szCs w:val="21"/>
          <w:lang w:bidi="ar-SA"/>
        </w:rPr>
        <w:t>s</w:t>
      </w:r>
      <w:r w:rsidRPr="00476D5A">
        <w:rPr>
          <w:sz w:val="21"/>
          <w:szCs w:val="21"/>
          <w:lang w:bidi="ar-SA"/>
        </w:rPr>
        <w:t>onab</w:t>
      </w:r>
      <w:r w:rsidRPr="00476D5A">
        <w:rPr>
          <w:spacing w:val="-1"/>
          <w:sz w:val="21"/>
          <w:szCs w:val="21"/>
          <w:lang w:bidi="ar-SA"/>
        </w:rPr>
        <w:t>l</w:t>
      </w:r>
      <w:r w:rsidRPr="00476D5A">
        <w:rPr>
          <w:sz w:val="21"/>
          <w:szCs w:val="21"/>
          <w:lang w:bidi="ar-SA"/>
        </w:rPr>
        <w:t>e</w:t>
      </w:r>
      <w:r w:rsidRPr="00476D5A">
        <w:rPr>
          <w:spacing w:val="-2"/>
          <w:sz w:val="21"/>
          <w:szCs w:val="21"/>
          <w:lang w:bidi="ar-SA"/>
        </w:rPr>
        <w:t xml:space="preserve"> </w:t>
      </w:r>
      <w:r w:rsidRPr="00476D5A">
        <w:rPr>
          <w:sz w:val="21"/>
          <w:szCs w:val="21"/>
          <w:lang w:bidi="ar-SA"/>
        </w:rPr>
        <w:t>c</w:t>
      </w:r>
      <w:r w:rsidRPr="00476D5A">
        <w:rPr>
          <w:spacing w:val="-1"/>
          <w:sz w:val="21"/>
          <w:szCs w:val="21"/>
          <w:lang w:bidi="ar-SA"/>
        </w:rPr>
        <w:t>ir</w:t>
      </w:r>
      <w:r w:rsidRPr="00476D5A">
        <w:rPr>
          <w:sz w:val="21"/>
          <w:szCs w:val="21"/>
          <w:lang w:bidi="ar-SA"/>
        </w:rPr>
        <w:t>cu</w:t>
      </w:r>
      <w:r w:rsidRPr="00476D5A">
        <w:rPr>
          <w:spacing w:val="-4"/>
          <w:sz w:val="21"/>
          <w:szCs w:val="21"/>
          <w:lang w:bidi="ar-SA"/>
        </w:rPr>
        <w:t>m</w:t>
      </w:r>
      <w:r w:rsidRPr="00476D5A">
        <w:rPr>
          <w:sz w:val="21"/>
          <w:szCs w:val="21"/>
          <w:lang w:bidi="ar-SA"/>
        </w:rPr>
        <w:t>stance</w:t>
      </w:r>
      <w:r w:rsidRPr="00476D5A">
        <w:rPr>
          <w:spacing w:val="-1"/>
          <w:sz w:val="21"/>
          <w:szCs w:val="21"/>
          <w:lang w:bidi="ar-SA"/>
        </w:rPr>
        <w:t>s</w:t>
      </w:r>
      <w:r w:rsidRPr="00476D5A">
        <w:rPr>
          <w:sz w:val="21"/>
          <w:szCs w:val="21"/>
          <w:lang w:bidi="ar-SA"/>
        </w:rPr>
        <w:t>.</w:t>
      </w:r>
    </w:p>
    <w:p w14:paraId="2BFC6A3F" w14:textId="77777777" w:rsidR="00476D5A" w:rsidRPr="00476D5A" w:rsidRDefault="00476D5A" w:rsidP="00BA301A">
      <w:pPr>
        <w:widowControl/>
        <w:autoSpaceDE/>
        <w:autoSpaceDN/>
        <w:spacing w:before="9" w:line="200" w:lineRule="exact"/>
        <w:rPr>
          <w:rFonts w:asciiTheme="minorHAnsi" w:eastAsiaTheme="minorHAnsi" w:hAnsiTheme="minorHAnsi" w:cstheme="minorBidi"/>
          <w:sz w:val="20"/>
          <w:szCs w:val="20"/>
          <w:lang w:bidi="ar-SA"/>
        </w:rPr>
      </w:pPr>
    </w:p>
    <w:p w14:paraId="0D84C4DD" w14:textId="77777777" w:rsidR="00476D5A" w:rsidRPr="00476D5A" w:rsidRDefault="00476D5A" w:rsidP="00BA301A">
      <w:pPr>
        <w:widowControl/>
        <w:autoSpaceDE/>
        <w:autoSpaceDN/>
        <w:spacing w:after="200" w:line="276" w:lineRule="auto"/>
        <w:rPr>
          <w:rFonts w:asciiTheme="minorHAnsi" w:eastAsiaTheme="minorHAnsi" w:hAnsiTheme="minorHAnsi" w:cstheme="minorBidi"/>
          <w:lang w:bidi="ar-SA"/>
        </w:rPr>
      </w:pPr>
      <w:r w:rsidRPr="00476D5A">
        <w:rPr>
          <w:rFonts w:asciiTheme="minorHAnsi" w:eastAsiaTheme="minorHAnsi" w:hAnsiTheme="minorHAnsi" w:cstheme="minorBidi"/>
          <w:lang w:bidi="ar-SA"/>
        </w:rPr>
        <w:br w:type="page"/>
      </w:r>
    </w:p>
    <w:p w14:paraId="3980FAD2" w14:textId="77777777" w:rsidR="00476D5A" w:rsidRPr="00476D5A" w:rsidRDefault="00476D5A" w:rsidP="00BA301A">
      <w:pPr>
        <w:widowControl/>
        <w:autoSpaceDE/>
        <w:autoSpaceDN/>
        <w:spacing w:before="38" w:line="240" w:lineRule="exact"/>
        <w:ind w:left="100" w:right="-56"/>
        <w:rPr>
          <w:sz w:val="21"/>
          <w:szCs w:val="21"/>
          <w:lang w:bidi="ar-SA"/>
        </w:rPr>
      </w:pPr>
      <w:r w:rsidRPr="00476D5A">
        <w:rPr>
          <w:rFonts w:asciiTheme="minorHAnsi" w:eastAsiaTheme="minorHAnsi" w:hAnsiTheme="minorHAnsi" w:cstheme="minorBidi"/>
          <w:noProof/>
          <w:lang w:bidi="ar-SA"/>
        </w:rPr>
        <w:lastRenderedPageBreak/>
        <mc:AlternateContent>
          <mc:Choice Requires="wpg">
            <w:drawing>
              <wp:anchor distT="0" distB="0" distL="114300" distR="114300" simplePos="0" relativeHeight="503104240" behindDoc="1" locked="0" layoutInCell="1" allowOverlap="1" wp14:anchorId="6D025F4B" wp14:editId="0F0EA75A">
                <wp:simplePos x="0" y="0"/>
                <wp:positionH relativeFrom="page">
                  <wp:posOffset>2861310</wp:posOffset>
                </wp:positionH>
                <wp:positionV relativeFrom="paragraph">
                  <wp:posOffset>172085</wp:posOffset>
                </wp:positionV>
                <wp:extent cx="227330" cy="635"/>
                <wp:effectExtent l="12700" t="12700" r="7620" b="5715"/>
                <wp:wrapNone/>
                <wp:docPr id="537"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30" cy="635"/>
                          <a:chOff x="4506" y="271"/>
                          <a:chExt cx="422" cy="2"/>
                        </a:xfrm>
                      </wpg:grpSpPr>
                      <wps:wsp>
                        <wps:cNvPr id="538" name="Freeform 509"/>
                        <wps:cNvSpPr>
                          <a:spLocks/>
                        </wps:cNvSpPr>
                        <wps:spPr bwMode="auto">
                          <a:xfrm>
                            <a:off x="4506" y="271"/>
                            <a:ext cx="422" cy="2"/>
                          </a:xfrm>
                          <a:custGeom>
                            <a:avLst/>
                            <a:gdLst>
                              <a:gd name="T0" fmla="+- 0 4506 4506"/>
                              <a:gd name="T1" fmla="*/ T0 w 422"/>
                              <a:gd name="T2" fmla="+- 0 4929 4506"/>
                              <a:gd name="T3" fmla="*/ T2 w 422"/>
                            </a:gdLst>
                            <a:ahLst/>
                            <a:cxnLst>
                              <a:cxn ang="0">
                                <a:pos x="T1" y="0"/>
                              </a:cxn>
                              <a:cxn ang="0">
                                <a:pos x="T3" y="0"/>
                              </a:cxn>
                            </a:cxnLst>
                            <a:rect l="0" t="0" r="r" b="b"/>
                            <a:pathLst>
                              <a:path w="422">
                                <a:moveTo>
                                  <a:pt x="0" y="0"/>
                                </a:moveTo>
                                <a:lnTo>
                                  <a:pt x="423" y="0"/>
                                </a:lnTo>
                              </a:path>
                            </a:pathLst>
                          </a:custGeom>
                          <a:noFill/>
                          <a:ln w="53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51E" id="Group 508" o:spid="_x0000_s1026" style="position:absolute;margin-left:225.3pt;margin-top:13.55pt;width:17.9pt;height:.05pt;z-index:-212240;mso-position-horizontal-relative:page" coordorigin="4506,271" coordsize="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">
                <v:shape id="Freeform 509" o:spid="_x0000_s1027" style="position:absolute;left:4506;top:271;width:422;height: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" path="m,l423,e" filled="f" strokeweight=".149mm">
                  <v:path arrowok="t" o:connecttype="custom" o:connectlocs="0,0;423,0" o:connectangles="0,0"/>
                </v:shape>
                <w10:wrap anchorx="page"/>
              </v:group>
            </w:pict>
          </mc:Fallback>
        </mc:AlternateContent>
      </w:r>
      <w:r w:rsidRPr="00476D5A">
        <w:rPr>
          <w:spacing w:val="1"/>
          <w:sz w:val="21"/>
          <w:szCs w:val="21"/>
          <w:lang w:bidi="ar-SA"/>
        </w:rPr>
        <w:t>A</w:t>
      </w:r>
      <w:r w:rsidRPr="00476D5A">
        <w:rPr>
          <w:sz w:val="21"/>
          <w:szCs w:val="21"/>
          <w:lang w:bidi="ar-SA"/>
        </w:rPr>
        <w:t>dd</w:t>
      </w:r>
      <w:r w:rsidRPr="00476D5A">
        <w:rPr>
          <w:spacing w:val="-1"/>
          <w:sz w:val="21"/>
          <w:szCs w:val="21"/>
          <w:lang w:bidi="ar-SA"/>
        </w:rPr>
        <w:t>iti</w:t>
      </w:r>
      <w:r w:rsidRPr="00476D5A">
        <w:rPr>
          <w:sz w:val="21"/>
          <w:szCs w:val="21"/>
          <w:lang w:bidi="ar-SA"/>
        </w:rPr>
        <w:t>ona</w:t>
      </w:r>
      <w:r w:rsidRPr="00476D5A">
        <w:rPr>
          <w:spacing w:val="-1"/>
          <w:sz w:val="21"/>
          <w:szCs w:val="21"/>
          <w:lang w:bidi="ar-SA"/>
        </w:rPr>
        <w:t>ll</w:t>
      </w:r>
      <w:r w:rsidRPr="00476D5A">
        <w:rPr>
          <w:spacing w:val="-5"/>
          <w:sz w:val="21"/>
          <w:szCs w:val="21"/>
          <w:lang w:bidi="ar-SA"/>
        </w:rPr>
        <w:t>y</w:t>
      </w:r>
      <w:r w:rsidRPr="00476D5A">
        <w:rPr>
          <w:sz w:val="21"/>
          <w:szCs w:val="21"/>
          <w:lang w:bidi="ar-SA"/>
        </w:rPr>
        <w:t>,</w:t>
      </w:r>
      <w:r w:rsidRPr="00476D5A">
        <w:rPr>
          <w:spacing w:val="2"/>
          <w:sz w:val="21"/>
          <w:szCs w:val="21"/>
          <w:lang w:bidi="ar-SA"/>
        </w:rPr>
        <w:t xml:space="preserve"> </w:t>
      </w:r>
      <w:r w:rsidRPr="00476D5A">
        <w:rPr>
          <w:sz w:val="21"/>
          <w:szCs w:val="21"/>
          <w:lang w:bidi="ar-SA"/>
        </w:rPr>
        <w:t>I</w:t>
      </w:r>
      <w:r w:rsidRPr="00476D5A">
        <w:rPr>
          <w:spacing w:val="-3"/>
          <w:sz w:val="21"/>
          <w:szCs w:val="21"/>
          <w:lang w:bidi="ar-SA"/>
        </w:rPr>
        <w:t xml:space="preserve"> </w:t>
      </w:r>
      <w:r w:rsidRPr="00476D5A">
        <w:rPr>
          <w:sz w:val="21"/>
          <w:szCs w:val="21"/>
          <w:lang w:bidi="ar-SA"/>
        </w:rPr>
        <w:t>ce</w:t>
      </w:r>
      <w:r w:rsidRPr="00476D5A">
        <w:rPr>
          <w:spacing w:val="-1"/>
          <w:sz w:val="21"/>
          <w:szCs w:val="21"/>
          <w:lang w:bidi="ar-SA"/>
        </w:rPr>
        <w:t>r</w:t>
      </w:r>
      <w:r w:rsidRPr="00476D5A">
        <w:rPr>
          <w:spacing w:val="1"/>
          <w:sz w:val="21"/>
          <w:szCs w:val="21"/>
          <w:lang w:bidi="ar-SA"/>
        </w:rPr>
        <w:t>t</w:t>
      </w:r>
      <w:r w:rsidRPr="00476D5A">
        <w:rPr>
          <w:spacing w:val="-1"/>
          <w:sz w:val="21"/>
          <w:szCs w:val="21"/>
          <w:lang w:bidi="ar-SA"/>
        </w:rPr>
        <w:t>i</w:t>
      </w:r>
      <w:r w:rsidRPr="00476D5A">
        <w:rPr>
          <w:spacing w:val="1"/>
          <w:sz w:val="21"/>
          <w:szCs w:val="21"/>
          <w:lang w:bidi="ar-SA"/>
        </w:rPr>
        <w:t>f</w:t>
      </w:r>
      <w:r w:rsidRPr="00476D5A">
        <w:rPr>
          <w:sz w:val="21"/>
          <w:szCs w:val="21"/>
          <w:lang w:bidi="ar-SA"/>
        </w:rPr>
        <w:t>y</w:t>
      </w:r>
      <w:r w:rsidRPr="00476D5A">
        <w:rPr>
          <w:spacing w:val="-2"/>
          <w:sz w:val="21"/>
          <w:szCs w:val="21"/>
          <w:lang w:bidi="ar-SA"/>
        </w:rPr>
        <w:t xml:space="preserve"> </w:t>
      </w:r>
      <w:r w:rsidRPr="00476D5A">
        <w:rPr>
          <w:spacing w:val="-1"/>
          <w:sz w:val="21"/>
          <w:szCs w:val="21"/>
          <w:lang w:bidi="ar-SA"/>
        </w:rPr>
        <w:t>t</w:t>
      </w:r>
      <w:r w:rsidRPr="00476D5A">
        <w:rPr>
          <w:sz w:val="21"/>
          <w:szCs w:val="21"/>
          <w:lang w:bidi="ar-SA"/>
        </w:rPr>
        <w:t>h</w:t>
      </w:r>
      <w:r w:rsidRPr="00476D5A">
        <w:rPr>
          <w:spacing w:val="-1"/>
          <w:sz w:val="21"/>
          <w:szCs w:val="21"/>
          <w:lang w:bidi="ar-SA"/>
        </w:rPr>
        <w:t>i</w:t>
      </w:r>
      <w:r w:rsidRPr="00476D5A">
        <w:rPr>
          <w:sz w:val="21"/>
          <w:szCs w:val="21"/>
          <w:lang w:bidi="ar-SA"/>
        </w:rPr>
        <w:t>s o</w:t>
      </w:r>
      <w:r w:rsidRPr="00476D5A">
        <w:rPr>
          <w:spacing w:val="1"/>
          <w:sz w:val="21"/>
          <w:szCs w:val="21"/>
          <w:lang w:bidi="ar-SA"/>
        </w:rPr>
        <w:t>r</w:t>
      </w:r>
      <w:r w:rsidRPr="00476D5A">
        <w:rPr>
          <w:sz w:val="21"/>
          <w:szCs w:val="21"/>
          <w:lang w:bidi="ar-SA"/>
        </w:rPr>
        <w:t>gan</w:t>
      </w:r>
      <w:r w:rsidRPr="00476D5A">
        <w:rPr>
          <w:spacing w:val="-1"/>
          <w:sz w:val="21"/>
          <w:szCs w:val="21"/>
          <w:lang w:bidi="ar-SA"/>
        </w:rPr>
        <w:t>i</w:t>
      </w:r>
      <w:r w:rsidRPr="00476D5A">
        <w:rPr>
          <w:sz w:val="21"/>
          <w:szCs w:val="21"/>
          <w:lang w:bidi="ar-SA"/>
        </w:rPr>
        <w:t>za</w:t>
      </w:r>
      <w:r w:rsidRPr="00476D5A">
        <w:rPr>
          <w:spacing w:val="-1"/>
          <w:sz w:val="21"/>
          <w:szCs w:val="21"/>
          <w:lang w:bidi="ar-SA"/>
        </w:rPr>
        <w:t>ti</w:t>
      </w:r>
      <w:r w:rsidRPr="00476D5A">
        <w:rPr>
          <w:sz w:val="21"/>
          <w:szCs w:val="21"/>
          <w:lang w:bidi="ar-SA"/>
        </w:rPr>
        <w:t>on does _____does not ____ p</w:t>
      </w:r>
      <w:r w:rsidRPr="00476D5A">
        <w:rPr>
          <w:spacing w:val="-1"/>
          <w:sz w:val="21"/>
          <w:szCs w:val="21"/>
          <w:lang w:bidi="ar-SA"/>
        </w:rPr>
        <w:t>r</w:t>
      </w:r>
      <w:r w:rsidRPr="00476D5A">
        <w:rPr>
          <w:sz w:val="21"/>
          <w:szCs w:val="21"/>
          <w:lang w:bidi="ar-SA"/>
        </w:rPr>
        <w:t>o</w:t>
      </w:r>
      <w:r w:rsidRPr="00476D5A">
        <w:rPr>
          <w:spacing w:val="-2"/>
          <w:sz w:val="21"/>
          <w:szCs w:val="21"/>
          <w:lang w:bidi="ar-SA"/>
        </w:rPr>
        <w:t>v</w:t>
      </w:r>
      <w:r w:rsidRPr="00476D5A">
        <w:rPr>
          <w:spacing w:val="-1"/>
          <w:sz w:val="21"/>
          <w:szCs w:val="21"/>
          <w:lang w:bidi="ar-SA"/>
        </w:rPr>
        <w:t>i</w:t>
      </w:r>
      <w:r w:rsidRPr="00476D5A">
        <w:rPr>
          <w:sz w:val="21"/>
          <w:szCs w:val="21"/>
          <w:lang w:bidi="ar-SA"/>
        </w:rPr>
        <w:t xml:space="preserve">de </w:t>
      </w:r>
      <w:r w:rsidRPr="00476D5A">
        <w:rPr>
          <w:spacing w:val="-1"/>
          <w:sz w:val="21"/>
          <w:szCs w:val="21"/>
          <w:lang w:bidi="ar-SA"/>
        </w:rPr>
        <w:t>f</w:t>
      </w:r>
      <w:r w:rsidRPr="00476D5A">
        <w:rPr>
          <w:sz w:val="21"/>
          <w:szCs w:val="21"/>
          <w:lang w:bidi="ar-SA"/>
        </w:rPr>
        <w:t xml:space="preserve">or </w:t>
      </w:r>
      <w:r w:rsidRPr="00476D5A">
        <w:rPr>
          <w:spacing w:val="-1"/>
          <w:sz w:val="21"/>
          <w:szCs w:val="21"/>
          <w:lang w:bidi="ar-SA"/>
        </w:rPr>
        <w:t>i</w:t>
      </w:r>
      <w:r w:rsidRPr="00476D5A">
        <w:rPr>
          <w:sz w:val="21"/>
          <w:szCs w:val="21"/>
          <w:lang w:bidi="ar-SA"/>
        </w:rPr>
        <w:t>ns</w:t>
      </w:r>
      <w:r w:rsidRPr="00476D5A">
        <w:rPr>
          <w:spacing w:val="-2"/>
          <w:sz w:val="21"/>
          <w:szCs w:val="21"/>
          <w:lang w:bidi="ar-SA"/>
        </w:rPr>
        <w:t>t</w:t>
      </w:r>
      <w:r w:rsidRPr="00476D5A">
        <w:rPr>
          <w:spacing w:val="-1"/>
          <w:sz w:val="21"/>
          <w:szCs w:val="21"/>
          <w:lang w:bidi="ar-SA"/>
        </w:rPr>
        <w:t>it</w:t>
      </w:r>
      <w:r w:rsidRPr="00476D5A">
        <w:rPr>
          <w:sz w:val="21"/>
          <w:szCs w:val="21"/>
          <w:lang w:bidi="ar-SA"/>
        </w:rPr>
        <w:t>u</w:t>
      </w:r>
      <w:r w:rsidRPr="00476D5A">
        <w:rPr>
          <w:spacing w:val="1"/>
          <w:sz w:val="21"/>
          <w:szCs w:val="21"/>
          <w:lang w:bidi="ar-SA"/>
        </w:rPr>
        <w:t>t</w:t>
      </w:r>
      <w:r w:rsidRPr="00476D5A">
        <w:rPr>
          <w:spacing w:val="-1"/>
          <w:sz w:val="21"/>
          <w:szCs w:val="21"/>
          <w:lang w:bidi="ar-SA"/>
        </w:rPr>
        <w:t>i</w:t>
      </w:r>
      <w:r w:rsidRPr="00476D5A">
        <w:rPr>
          <w:sz w:val="21"/>
          <w:szCs w:val="21"/>
          <w:lang w:bidi="ar-SA"/>
        </w:rPr>
        <w:t>onal</w:t>
      </w:r>
      <w:r w:rsidRPr="00476D5A">
        <w:rPr>
          <w:spacing w:val="-1"/>
          <w:sz w:val="21"/>
          <w:szCs w:val="21"/>
          <w:lang w:bidi="ar-SA"/>
        </w:rPr>
        <w:t xml:space="preserve"> </w:t>
      </w:r>
      <w:r w:rsidRPr="00476D5A">
        <w:rPr>
          <w:spacing w:val="-4"/>
          <w:sz w:val="21"/>
          <w:szCs w:val="21"/>
          <w:lang w:bidi="ar-SA"/>
        </w:rPr>
        <w:t>m</w:t>
      </w:r>
      <w:r w:rsidRPr="00476D5A">
        <w:rPr>
          <w:spacing w:val="2"/>
          <w:sz w:val="21"/>
          <w:szCs w:val="21"/>
          <w:lang w:bidi="ar-SA"/>
        </w:rPr>
        <w:t>e</w:t>
      </w:r>
      <w:r w:rsidRPr="00476D5A">
        <w:rPr>
          <w:spacing w:val="-4"/>
          <w:sz w:val="21"/>
          <w:szCs w:val="21"/>
          <w:lang w:bidi="ar-SA"/>
        </w:rPr>
        <w:t>m</w:t>
      </w:r>
      <w:r w:rsidRPr="00476D5A">
        <w:rPr>
          <w:sz w:val="21"/>
          <w:szCs w:val="21"/>
          <w:lang w:bidi="ar-SA"/>
        </w:rPr>
        <w:t>be</w:t>
      </w:r>
      <w:r w:rsidRPr="00476D5A">
        <w:rPr>
          <w:spacing w:val="-1"/>
          <w:sz w:val="21"/>
          <w:szCs w:val="21"/>
          <w:lang w:bidi="ar-SA"/>
        </w:rPr>
        <w:t>r</w:t>
      </w:r>
      <w:r w:rsidRPr="00476D5A">
        <w:rPr>
          <w:sz w:val="21"/>
          <w:szCs w:val="21"/>
          <w:lang w:bidi="ar-SA"/>
        </w:rPr>
        <w:t>sh</w:t>
      </w:r>
      <w:r w:rsidRPr="00476D5A">
        <w:rPr>
          <w:spacing w:val="-2"/>
          <w:sz w:val="21"/>
          <w:szCs w:val="21"/>
          <w:lang w:bidi="ar-SA"/>
        </w:rPr>
        <w:t>i</w:t>
      </w:r>
      <w:r w:rsidRPr="00476D5A">
        <w:rPr>
          <w:sz w:val="21"/>
          <w:szCs w:val="21"/>
          <w:lang w:bidi="ar-SA"/>
        </w:rPr>
        <w:t>ps.</w:t>
      </w:r>
    </w:p>
    <w:p w14:paraId="24232E65" w14:textId="77777777" w:rsidR="00476D5A" w:rsidRPr="00476D5A" w:rsidRDefault="00476D5A" w:rsidP="00BA301A">
      <w:pPr>
        <w:widowControl/>
        <w:autoSpaceDE/>
        <w:autoSpaceDN/>
        <w:spacing w:before="5" w:line="240" w:lineRule="exact"/>
        <w:rPr>
          <w:rFonts w:asciiTheme="minorHAnsi" w:eastAsiaTheme="minorHAnsi" w:hAnsiTheme="minorHAnsi" w:cstheme="minorBidi"/>
          <w:sz w:val="24"/>
          <w:szCs w:val="24"/>
          <w:lang w:bidi="ar-SA"/>
        </w:rPr>
      </w:pPr>
    </w:p>
    <w:p w14:paraId="74B7A5F1" w14:textId="77777777" w:rsidR="00476D5A" w:rsidRPr="00476D5A" w:rsidRDefault="00476D5A" w:rsidP="00BA301A">
      <w:pPr>
        <w:widowControl/>
        <w:autoSpaceDE/>
        <w:autoSpaceDN/>
        <w:spacing w:before="38" w:line="240" w:lineRule="exact"/>
        <w:ind w:left="100" w:right="712"/>
        <w:rPr>
          <w:sz w:val="21"/>
          <w:szCs w:val="21"/>
          <w:lang w:bidi="ar-SA"/>
        </w:rPr>
      </w:pPr>
      <w:r w:rsidRPr="00476D5A">
        <w:rPr>
          <w:sz w:val="21"/>
          <w:szCs w:val="21"/>
          <w:lang w:bidi="ar-SA"/>
        </w:rPr>
        <w:t>Con</w:t>
      </w:r>
      <w:r w:rsidRPr="00476D5A">
        <w:rPr>
          <w:spacing w:val="-1"/>
          <w:sz w:val="21"/>
          <w:szCs w:val="21"/>
          <w:lang w:bidi="ar-SA"/>
        </w:rPr>
        <w:t>tr</w:t>
      </w:r>
      <w:r w:rsidRPr="00476D5A">
        <w:rPr>
          <w:sz w:val="21"/>
          <w:szCs w:val="21"/>
          <w:lang w:bidi="ar-SA"/>
        </w:rPr>
        <w:t>ac</w:t>
      </w:r>
      <w:r w:rsidRPr="00476D5A">
        <w:rPr>
          <w:spacing w:val="-1"/>
          <w:sz w:val="21"/>
          <w:szCs w:val="21"/>
          <w:lang w:bidi="ar-SA"/>
        </w:rPr>
        <w:t>t</w:t>
      </w:r>
      <w:r w:rsidRPr="00476D5A">
        <w:rPr>
          <w:sz w:val="21"/>
          <w:szCs w:val="21"/>
          <w:lang w:bidi="ar-SA"/>
        </w:rPr>
        <w:t>o</w:t>
      </w:r>
      <w:r w:rsidRPr="00476D5A">
        <w:rPr>
          <w:spacing w:val="-1"/>
          <w:sz w:val="21"/>
          <w:szCs w:val="21"/>
          <w:lang w:bidi="ar-SA"/>
        </w:rPr>
        <w:t>r’</w:t>
      </w:r>
      <w:r w:rsidRPr="00476D5A">
        <w:rPr>
          <w:sz w:val="21"/>
          <w:szCs w:val="21"/>
          <w:lang w:bidi="ar-SA"/>
        </w:rPr>
        <w:t xml:space="preserve">s </w:t>
      </w:r>
      <w:r w:rsidRPr="00476D5A">
        <w:rPr>
          <w:spacing w:val="-1"/>
          <w:sz w:val="21"/>
          <w:szCs w:val="21"/>
          <w:lang w:bidi="ar-SA"/>
        </w:rPr>
        <w:t>si</w:t>
      </w:r>
      <w:r w:rsidRPr="00476D5A">
        <w:rPr>
          <w:sz w:val="21"/>
          <w:szCs w:val="21"/>
          <w:lang w:bidi="ar-SA"/>
        </w:rPr>
        <w:t>gna</w:t>
      </w:r>
      <w:r w:rsidRPr="00476D5A">
        <w:rPr>
          <w:spacing w:val="-1"/>
          <w:sz w:val="21"/>
          <w:szCs w:val="21"/>
          <w:lang w:bidi="ar-SA"/>
        </w:rPr>
        <w:t>t</w:t>
      </w:r>
      <w:r w:rsidRPr="00476D5A">
        <w:rPr>
          <w:sz w:val="21"/>
          <w:szCs w:val="21"/>
          <w:lang w:bidi="ar-SA"/>
        </w:rPr>
        <w:t>u</w:t>
      </w:r>
      <w:r w:rsidRPr="00476D5A">
        <w:rPr>
          <w:spacing w:val="-1"/>
          <w:sz w:val="21"/>
          <w:szCs w:val="21"/>
          <w:lang w:bidi="ar-SA"/>
        </w:rPr>
        <w:t>r</w:t>
      </w:r>
      <w:r w:rsidRPr="00476D5A">
        <w:rPr>
          <w:sz w:val="21"/>
          <w:szCs w:val="21"/>
          <w:lang w:bidi="ar-SA"/>
        </w:rPr>
        <w:t>e be</w:t>
      </w:r>
      <w:r w:rsidRPr="00476D5A">
        <w:rPr>
          <w:spacing w:val="-1"/>
          <w:sz w:val="21"/>
          <w:szCs w:val="21"/>
          <w:lang w:bidi="ar-SA"/>
        </w:rPr>
        <w:t>l</w:t>
      </w:r>
      <w:r w:rsidRPr="00476D5A">
        <w:rPr>
          <w:sz w:val="21"/>
          <w:szCs w:val="21"/>
          <w:lang w:bidi="ar-SA"/>
        </w:rPr>
        <w:t>ow</w:t>
      </w:r>
      <w:r w:rsidRPr="00476D5A">
        <w:rPr>
          <w:spacing w:val="-3"/>
          <w:sz w:val="21"/>
          <w:szCs w:val="21"/>
          <w:lang w:bidi="ar-SA"/>
        </w:rPr>
        <w:t xml:space="preserve"> </w:t>
      </w:r>
      <w:r w:rsidRPr="00476D5A">
        <w:rPr>
          <w:sz w:val="21"/>
          <w:szCs w:val="21"/>
          <w:lang w:bidi="ar-SA"/>
        </w:rPr>
        <w:t>a</w:t>
      </w:r>
      <w:r w:rsidRPr="00476D5A">
        <w:rPr>
          <w:spacing w:val="-1"/>
          <w:sz w:val="21"/>
          <w:szCs w:val="21"/>
          <w:lang w:bidi="ar-SA"/>
        </w:rPr>
        <w:t>tt</w:t>
      </w:r>
      <w:r w:rsidRPr="00476D5A">
        <w:rPr>
          <w:sz w:val="21"/>
          <w:szCs w:val="21"/>
          <w:lang w:bidi="ar-SA"/>
        </w:rPr>
        <w:t>e</w:t>
      </w:r>
      <w:r w:rsidRPr="00476D5A">
        <w:rPr>
          <w:spacing w:val="-1"/>
          <w:sz w:val="21"/>
          <w:szCs w:val="21"/>
          <w:lang w:bidi="ar-SA"/>
        </w:rPr>
        <w:t>st</w:t>
      </w:r>
      <w:r w:rsidRPr="00476D5A">
        <w:rPr>
          <w:sz w:val="21"/>
          <w:szCs w:val="21"/>
          <w:lang w:bidi="ar-SA"/>
        </w:rPr>
        <w:t xml:space="preserve">s </w:t>
      </w:r>
      <w:r w:rsidRPr="00476D5A">
        <w:rPr>
          <w:spacing w:val="-2"/>
          <w:sz w:val="21"/>
          <w:szCs w:val="21"/>
          <w:lang w:bidi="ar-SA"/>
        </w:rPr>
        <w:t>t</w:t>
      </w:r>
      <w:r w:rsidRPr="00476D5A">
        <w:rPr>
          <w:sz w:val="21"/>
          <w:szCs w:val="21"/>
          <w:lang w:bidi="ar-SA"/>
        </w:rPr>
        <w:t>hat</w:t>
      </w:r>
      <w:r w:rsidRPr="00476D5A">
        <w:rPr>
          <w:spacing w:val="-1"/>
          <w:sz w:val="21"/>
          <w:szCs w:val="21"/>
          <w:lang w:bidi="ar-SA"/>
        </w:rPr>
        <w:t xml:space="preserve"> r</w:t>
      </w:r>
      <w:r w:rsidRPr="00476D5A">
        <w:rPr>
          <w:sz w:val="21"/>
          <w:szCs w:val="21"/>
          <w:lang w:bidi="ar-SA"/>
        </w:rPr>
        <w:t>eco</w:t>
      </w:r>
      <w:r w:rsidRPr="00476D5A">
        <w:rPr>
          <w:spacing w:val="-1"/>
          <w:sz w:val="21"/>
          <w:szCs w:val="21"/>
          <w:lang w:bidi="ar-SA"/>
        </w:rPr>
        <w:t>r</w:t>
      </w:r>
      <w:r w:rsidRPr="00476D5A">
        <w:rPr>
          <w:sz w:val="21"/>
          <w:szCs w:val="21"/>
          <w:lang w:bidi="ar-SA"/>
        </w:rPr>
        <w:t>ds p</w:t>
      </w:r>
      <w:r w:rsidRPr="00476D5A">
        <w:rPr>
          <w:spacing w:val="-1"/>
          <w:sz w:val="21"/>
          <w:szCs w:val="21"/>
          <w:lang w:bidi="ar-SA"/>
        </w:rPr>
        <w:t>ert</w:t>
      </w:r>
      <w:r w:rsidRPr="00476D5A">
        <w:rPr>
          <w:sz w:val="21"/>
          <w:szCs w:val="21"/>
          <w:lang w:bidi="ar-SA"/>
        </w:rPr>
        <w:t>a</w:t>
      </w:r>
      <w:r w:rsidRPr="00476D5A">
        <w:rPr>
          <w:spacing w:val="-1"/>
          <w:sz w:val="21"/>
          <w:szCs w:val="21"/>
          <w:lang w:bidi="ar-SA"/>
        </w:rPr>
        <w:t>i</w:t>
      </w:r>
      <w:r w:rsidRPr="00476D5A">
        <w:rPr>
          <w:sz w:val="21"/>
          <w:szCs w:val="21"/>
          <w:lang w:bidi="ar-SA"/>
        </w:rPr>
        <w:t>n</w:t>
      </w:r>
      <w:r w:rsidRPr="00476D5A">
        <w:rPr>
          <w:spacing w:val="-1"/>
          <w:sz w:val="21"/>
          <w:szCs w:val="21"/>
          <w:lang w:bidi="ar-SA"/>
        </w:rPr>
        <w:t>i</w:t>
      </w:r>
      <w:r w:rsidRPr="00476D5A">
        <w:rPr>
          <w:sz w:val="21"/>
          <w:szCs w:val="21"/>
          <w:lang w:bidi="ar-SA"/>
        </w:rPr>
        <w:t xml:space="preserve">ng </w:t>
      </w:r>
      <w:r w:rsidRPr="00476D5A">
        <w:rPr>
          <w:spacing w:val="-1"/>
          <w:sz w:val="21"/>
          <w:szCs w:val="21"/>
          <w:lang w:bidi="ar-SA"/>
        </w:rPr>
        <w:t>t</w:t>
      </w:r>
      <w:r w:rsidRPr="00476D5A">
        <w:rPr>
          <w:sz w:val="21"/>
          <w:szCs w:val="21"/>
          <w:lang w:bidi="ar-SA"/>
        </w:rPr>
        <w:t xml:space="preserve">o </w:t>
      </w:r>
      <w:r w:rsidRPr="00476D5A">
        <w:rPr>
          <w:spacing w:val="-1"/>
          <w:sz w:val="21"/>
          <w:szCs w:val="21"/>
          <w:lang w:bidi="ar-SA"/>
        </w:rPr>
        <w:t>t</w:t>
      </w:r>
      <w:r w:rsidRPr="00476D5A">
        <w:rPr>
          <w:sz w:val="21"/>
          <w:szCs w:val="21"/>
          <w:lang w:bidi="ar-SA"/>
        </w:rPr>
        <w:t>he dues</w:t>
      </w:r>
      <w:r w:rsidRPr="00476D5A">
        <w:rPr>
          <w:spacing w:val="-3"/>
          <w:sz w:val="21"/>
          <w:szCs w:val="21"/>
          <w:lang w:bidi="ar-SA"/>
        </w:rPr>
        <w:t xml:space="preserve"> </w:t>
      </w:r>
      <w:r w:rsidRPr="00476D5A">
        <w:rPr>
          <w:sz w:val="21"/>
          <w:szCs w:val="21"/>
          <w:lang w:bidi="ar-SA"/>
        </w:rPr>
        <w:t xml:space="preserve">or </w:t>
      </w:r>
      <w:r w:rsidRPr="00476D5A">
        <w:rPr>
          <w:spacing w:val="-4"/>
          <w:sz w:val="21"/>
          <w:szCs w:val="21"/>
          <w:lang w:bidi="ar-SA"/>
        </w:rPr>
        <w:t>m</w:t>
      </w:r>
      <w:r w:rsidRPr="00476D5A">
        <w:rPr>
          <w:sz w:val="21"/>
          <w:szCs w:val="21"/>
          <w:lang w:bidi="ar-SA"/>
        </w:rPr>
        <w:t>e</w:t>
      </w:r>
      <w:r w:rsidRPr="00476D5A">
        <w:rPr>
          <w:spacing w:val="-4"/>
          <w:sz w:val="21"/>
          <w:szCs w:val="21"/>
          <w:lang w:bidi="ar-SA"/>
        </w:rPr>
        <w:t>m</w:t>
      </w:r>
      <w:r w:rsidRPr="00476D5A">
        <w:rPr>
          <w:sz w:val="21"/>
          <w:szCs w:val="21"/>
          <w:lang w:bidi="ar-SA"/>
        </w:rPr>
        <w:t>be</w:t>
      </w:r>
      <w:r w:rsidRPr="00476D5A">
        <w:rPr>
          <w:spacing w:val="-1"/>
          <w:sz w:val="21"/>
          <w:szCs w:val="21"/>
          <w:lang w:bidi="ar-SA"/>
        </w:rPr>
        <w:t>r</w:t>
      </w:r>
      <w:r w:rsidRPr="00476D5A">
        <w:rPr>
          <w:sz w:val="21"/>
          <w:szCs w:val="21"/>
          <w:lang w:bidi="ar-SA"/>
        </w:rPr>
        <w:t>sh</w:t>
      </w:r>
      <w:r w:rsidRPr="00476D5A">
        <w:rPr>
          <w:spacing w:val="-2"/>
          <w:sz w:val="21"/>
          <w:szCs w:val="21"/>
          <w:lang w:bidi="ar-SA"/>
        </w:rPr>
        <w:t>i</w:t>
      </w:r>
      <w:r w:rsidRPr="00476D5A">
        <w:rPr>
          <w:sz w:val="21"/>
          <w:szCs w:val="21"/>
          <w:lang w:bidi="ar-SA"/>
        </w:rPr>
        <w:t>p</w:t>
      </w:r>
      <w:r w:rsidRPr="00476D5A">
        <w:rPr>
          <w:spacing w:val="2"/>
          <w:sz w:val="21"/>
          <w:szCs w:val="21"/>
          <w:lang w:bidi="ar-SA"/>
        </w:rPr>
        <w:t xml:space="preserve"> </w:t>
      </w:r>
      <w:r w:rsidRPr="00476D5A">
        <w:rPr>
          <w:sz w:val="21"/>
          <w:szCs w:val="21"/>
          <w:lang w:bidi="ar-SA"/>
        </w:rPr>
        <w:t>app</w:t>
      </w:r>
      <w:r w:rsidRPr="00476D5A">
        <w:rPr>
          <w:spacing w:val="-1"/>
          <w:sz w:val="21"/>
          <w:szCs w:val="21"/>
          <w:lang w:bidi="ar-SA"/>
        </w:rPr>
        <w:t>li</w:t>
      </w:r>
      <w:r w:rsidRPr="00476D5A">
        <w:rPr>
          <w:sz w:val="21"/>
          <w:szCs w:val="21"/>
          <w:lang w:bidi="ar-SA"/>
        </w:rPr>
        <w:t>ca</w:t>
      </w:r>
      <w:r w:rsidRPr="00476D5A">
        <w:rPr>
          <w:spacing w:val="-1"/>
          <w:sz w:val="21"/>
          <w:szCs w:val="21"/>
          <w:lang w:bidi="ar-SA"/>
        </w:rPr>
        <w:t>ti</w:t>
      </w:r>
      <w:r w:rsidRPr="00476D5A">
        <w:rPr>
          <w:sz w:val="21"/>
          <w:szCs w:val="21"/>
          <w:lang w:bidi="ar-SA"/>
        </w:rPr>
        <w:t>on by</w:t>
      </w:r>
      <w:r w:rsidRPr="00476D5A">
        <w:rPr>
          <w:spacing w:val="-5"/>
          <w:sz w:val="21"/>
          <w:szCs w:val="21"/>
          <w:lang w:bidi="ar-SA"/>
        </w:rPr>
        <w:t xml:space="preserve"> </w:t>
      </w:r>
      <w:r w:rsidRPr="00476D5A">
        <w:rPr>
          <w:spacing w:val="-1"/>
          <w:sz w:val="21"/>
          <w:szCs w:val="21"/>
          <w:lang w:bidi="ar-SA"/>
        </w:rPr>
        <w:t>t</w:t>
      </w:r>
      <w:r w:rsidRPr="00476D5A">
        <w:rPr>
          <w:sz w:val="21"/>
          <w:szCs w:val="21"/>
          <w:lang w:bidi="ar-SA"/>
        </w:rPr>
        <w:t>he</w:t>
      </w:r>
      <w:r w:rsidRPr="00476D5A">
        <w:rPr>
          <w:spacing w:val="1"/>
          <w:sz w:val="21"/>
          <w:szCs w:val="21"/>
          <w:lang w:bidi="ar-SA"/>
        </w:rPr>
        <w:t xml:space="preserve"> D</w:t>
      </w:r>
      <w:r w:rsidRPr="00476D5A">
        <w:rPr>
          <w:sz w:val="21"/>
          <w:szCs w:val="21"/>
          <w:lang w:bidi="ar-SA"/>
        </w:rPr>
        <w:t>epa</w:t>
      </w:r>
      <w:r w:rsidRPr="00476D5A">
        <w:rPr>
          <w:spacing w:val="-1"/>
          <w:sz w:val="21"/>
          <w:szCs w:val="21"/>
          <w:lang w:bidi="ar-SA"/>
        </w:rPr>
        <w:t>rt</w:t>
      </w:r>
      <w:r w:rsidRPr="00476D5A">
        <w:rPr>
          <w:spacing w:val="-4"/>
          <w:sz w:val="21"/>
          <w:szCs w:val="21"/>
          <w:lang w:bidi="ar-SA"/>
        </w:rPr>
        <w:t>m</w:t>
      </w:r>
      <w:r w:rsidRPr="00476D5A">
        <w:rPr>
          <w:spacing w:val="2"/>
          <w:sz w:val="21"/>
          <w:szCs w:val="21"/>
          <w:lang w:bidi="ar-SA"/>
        </w:rPr>
        <w:t>e</w:t>
      </w:r>
      <w:r w:rsidRPr="00476D5A">
        <w:rPr>
          <w:sz w:val="21"/>
          <w:szCs w:val="21"/>
          <w:lang w:bidi="ar-SA"/>
        </w:rPr>
        <w:t>nt</w:t>
      </w:r>
      <w:r w:rsidRPr="00476D5A">
        <w:rPr>
          <w:spacing w:val="-1"/>
          <w:sz w:val="21"/>
          <w:szCs w:val="21"/>
          <w:lang w:bidi="ar-SA"/>
        </w:rPr>
        <w:t xml:space="preserve"> </w:t>
      </w:r>
      <w:r w:rsidRPr="00476D5A">
        <w:rPr>
          <w:sz w:val="21"/>
          <w:szCs w:val="21"/>
          <w:lang w:bidi="ar-SA"/>
        </w:rPr>
        <w:t>a</w:t>
      </w:r>
      <w:r w:rsidRPr="00476D5A">
        <w:rPr>
          <w:spacing w:val="-1"/>
          <w:sz w:val="21"/>
          <w:szCs w:val="21"/>
          <w:lang w:bidi="ar-SA"/>
        </w:rPr>
        <w:t>r</w:t>
      </w:r>
      <w:r w:rsidRPr="00476D5A">
        <w:rPr>
          <w:sz w:val="21"/>
          <w:szCs w:val="21"/>
          <w:lang w:bidi="ar-SA"/>
        </w:rPr>
        <w:t>e a</w:t>
      </w:r>
      <w:r w:rsidRPr="00476D5A">
        <w:rPr>
          <w:spacing w:val="-3"/>
          <w:sz w:val="21"/>
          <w:szCs w:val="21"/>
          <w:lang w:bidi="ar-SA"/>
        </w:rPr>
        <w:t>v</w:t>
      </w:r>
      <w:r w:rsidRPr="00476D5A">
        <w:rPr>
          <w:sz w:val="21"/>
          <w:szCs w:val="21"/>
          <w:lang w:bidi="ar-SA"/>
        </w:rPr>
        <w:t>a</w:t>
      </w:r>
      <w:r w:rsidRPr="00476D5A">
        <w:rPr>
          <w:spacing w:val="-1"/>
          <w:sz w:val="21"/>
          <w:szCs w:val="21"/>
          <w:lang w:bidi="ar-SA"/>
        </w:rPr>
        <w:t>il</w:t>
      </w:r>
      <w:r w:rsidRPr="00476D5A">
        <w:rPr>
          <w:sz w:val="21"/>
          <w:szCs w:val="21"/>
          <w:lang w:bidi="ar-SA"/>
        </w:rPr>
        <w:t>ab</w:t>
      </w:r>
      <w:r w:rsidRPr="00476D5A">
        <w:rPr>
          <w:spacing w:val="-1"/>
          <w:sz w:val="21"/>
          <w:szCs w:val="21"/>
          <w:lang w:bidi="ar-SA"/>
        </w:rPr>
        <w:t>l</w:t>
      </w:r>
      <w:r w:rsidRPr="00476D5A">
        <w:rPr>
          <w:sz w:val="21"/>
          <w:szCs w:val="21"/>
          <w:lang w:bidi="ar-SA"/>
        </w:rPr>
        <w:t xml:space="preserve">e </w:t>
      </w:r>
      <w:r w:rsidRPr="00476D5A">
        <w:rPr>
          <w:spacing w:val="-1"/>
          <w:sz w:val="21"/>
          <w:szCs w:val="21"/>
          <w:lang w:bidi="ar-SA"/>
        </w:rPr>
        <w:t>f</w:t>
      </w:r>
      <w:r w:rsidRPr="00476D5A">
        <w:rPr>
          <w:sz w:val="21"/>
          <w:szCs w:val="21"/>
          <w:lang w:bidi="ar-SA"/>
        </w:rPr>
        <w:t xml:space="preserve">or </w:t>
      </w:r>
      <w:r w:rsidRPr="00476D5A">
        <w:rPr>
          <w:spacing w:val="-1"/>
          <w:sz w:val="21"/>
          <w:szCs w:val="21"/>
          <w:lang w:bidi="ar-SA"/>
        </w:rPr>
        <w:t>i</w:t>
      </w:r>
      <w:r w:rsidRPr="00476D5A">
        <w:rPr>
          <w:sz w:val="21"/>
          <w:szCs w:val="21"/>
          <w:lang w:bidi="ar-SA"/>
        </w:rPr>
        <w:t>nsp</w:t>
      </w:r>
      <w:r w:rsidRPr="00476D5A">
        <w:rPr>
          <w:spacing w:val="-1"/>
          <w:sz w:val="21"/>
          <w:szCs w:val="21"/>
          <w:lang w:bidi="ar-SA"/>
        </w:rPr>
        <w:t>e</w:t>
      </w:r>
      <w:r w:rsidRPr="00476D5A">
        <w:rPr>
          <w:sz w:val="21"/>
          <w:szCs w:val="21"/>
          <w:lang w:bidi="ar-SA"/>
        </w:rPr>
        <w:t>c</w:t>
      </w:r>
      <w:r w:rsidRPr="00476D5A">
        <w:rPr>
          <w:spacing w:val="-1"/>
          <w:sz w:val="21"/>
          <w:szCs w:val="21"/>
          <w:lang w:bidi="ar-SA"/>
        </w:rPr>
        <w:t>ti</w:t>
      </w:r>
      <w:r w:rsidRPr="00476D5A">
        <w:rPr>
          <w:sz w:val="21"/>
          <w:szCs w:val="21"/>
          <w:lang w:bidi="ar-SA"/>
        </w:rPr>
        <w:t>on as s</w:t>
      </w:r>
      <w:r w:rsidRPr="00476D5A">
        <w:rPr>
          <w:spacing w:val="-2"/>
          <w:sz w:val="21"/>
          <w:szCs w:val="21"/>
          <w:lang w:bidi="ar-SA"/>
        </w:rPr>
        <w:t>t</w:t>
      </w:r>
      <w:r w:rsidRPr="00476D5A">
        <w:rPr>
          <w:sz w:val="21"/>
          <w:szCs w:val="21"/>
          <w:lang w:bidi="ar-SA"/>
        </w:rPr>
        <w:t>a</w:t>
      </w:r>
      <w:r w:rsidRPr="00476D5A">
        <w:rPr>
          <w:spacing w:val="-1"/>
          <w:sz w:val="21"/>
          <w:szCs w:val="21"/>
          <w:lang w:bidi="ar-SA"/>
        </w:rPr>
        <w:t>t</w:t>
      </w:r>
      <w:r w:rsidRPr="00476D5A">
        <w:rPr>
          <w:sz w:val="21"/>
          <w:szCs w:val="21"/>
          <w:lang w:bidi="ar-SA"/>
        </w:rPr>
        <w:t>ed abo</w:t>
      </w:r>
      <w:r w:rsidRPr="00476D5A">
        <w:rPr>
          <w:spacing w:val="-3"/>
          <w:sz w:val="21"/>
          <w:szCs w:val="21"/>
          <w:lang w:bidi="ar-SA"/>
        </w:rPr>
        <w:t>v</w:t>
      </w:r>
      <w:r w:rsidRPr="00476D5A">
        <w:rPr>
          <w:sz w:val="21"/>
          <w:szCs w:val="21"/>
          <w:lang w:bidi="ar-SA"/>
        </w:rPr>
        <w:t>e.</w:t>
      </w:r>
    </w:p>
    <w:p w14:paraId="4465F2CE" w14:textId="3E0A20D1" w:rsidR="00476D5A" w:rsidRPr="00476D5A" w:rsidRDefault="00476D5A" w:rsidP="00BA301A">
      <w:pPr>
        <w:widowControl/>
        <w:autoSpaceDE/>
        <w:autoSpaceDN/>
        <w:spacing w:before="53" w:line="524" w:lineRule="exact"/>
        <w:ind w:left="100" w:right="268"/>
        <w:rPr>
          <w:sz w:val="21"/>
          <w:szCs w:val="21"/>
          <w:lang w:bidi="ar-SA"/>
        </w:rPr>
      </w:pPr>
      <w:r w:rsidRPr="00476D5A">
        <w:rPr>
          <w:sz w:val="21"/>
          <w:szCs w:val="21"/>
          <w:lang w:bidi="ar-SA"/>
        </w:rPr>
        <w:t>By</w:t>
      </w:r>
      <w:r w:rsidRPr="00476D5A">
        <w:rPr>
          <w:spacing w:val="-5"/>
          <w:sz w:val="21"/>
          <w:szCs w:val="21"/>
          <w:lang w:bidi="ar-SA"/>
        </w:rPr>
        <w:t xml:space="preserve"> </w:t>
      </w:r>
      <w:r w:rsidRPr="00476D5A">
        <w:rPr>
          <w:sz w:val="21"/>
          <w:szCs w:val="21"/>
          <w:lang w:bidi="ar-SA"/>
        </w:rPr>
        <w:t>execu</w:t>
      </w:r>
      <w:r w:rsidRPr="00476D5A">
        <w:rPr>
          <w:spacing w:val="-2"/>
          <w:sz w:val="21"/>
          <w:szCs w:val="21"/>
          <w:lang w:bidi="ar-SA"/>
        </w:rPr>
        <w:t>t</w:t>
      </w:r>
      <w:r w:rsidRPr="00476D5A">
        <w:rPr>
          <w:spacing w:val="-1"/>
          <w:sz w:val="21"/>
          <w:szCs w:val="21"/>
          <w:lang w:bidi="ar-SA"/>
        </w:rPr>
        <w:t>i</w:t>
      </w:r>
      <w:r w:rsidRPr="00476D5A">
        <w:rPr>
          <w:sz w:val="21"/>
          <w:szCs w:val="21"/>
          <w:lang w:bidi="ar-SA"/>
        </w:rPr>
        <w:t xml:space="preserve">on of </w:t>
      </w:r>
      <w:r w:rsidRPr="00476D5A">
        <w:rPr>
          <w:spacing w:val="-1"/>
          <w:sz w:val="21"/>
          <w:szCs w:val="21"/>
          <w:lang w:bidi="ar-SA"/>
        </w:rPr>
        <w:t>t</w:t>
      </w:r>
      <w:r w:rsidRPr="00476D5A">
        <w:rPr>
          <w:sz w:val="21"/>
          <w:szCs w:val="21"/>
          <w:lang w:bidi="ar-SA"/>
        </w:rPr>
        <w:t>h</w:t>
      </w:r>
      <w:r w:rsidRPr="00476D5A">
        <w:rPr>
          <w:spacing w:val="-1"/>
          <w:sz w:val="21"/>
          <w:szCs w:val="21"/>
          <w:lang w:bidi="ar-SA"/>
        </w:rPr>
        <w:t>i</w:t>
      </w:r>
      <w:r w:rsidRPr="00476D5A">
        <w:rPr>
          <w:sz w:val="21"/>
          <w:szCs w:val="21"/>
          <w:lang w:bidi="ar-SA"/>
        </w:rPr>
        <w:t xml:space="preserve">s </w:t>
      </w:r>
      <w:r w:rsidRPr="00476D5A">
        <w:rPr>
          <w:spacing w:val="-1"/>
          <w:sz w:val="21"/>
          <w:szCs w:val="21"/>
          <w:lang w:bidi="ar-SA"/>
        </w:rPr>
        <w:t>a</w:t>
      </w:r>
      <w:r w:rsidRPr="00476D5A">
        <w:rPr>
          <w:sz w:val="21"/>
          <w:szCs w:val="21"/>
          <w:lang w:bidi="ar-SA"/>
        </w:rPr>
        <w:t>g</w:t>
      </w:r>
      <w:r w:rsidRPr="00476D5A">
        <w:rPr>
          <w:spacing w:val="-1"/>
          <w:sz w:val="21"/>
          <w:szCs w:val="21"/>
          <w:lang w:bidi="ar-SA"/>
        </w:rPr>
        <w:t>r</w:t>
      </w:r>
      <w:r w:rsidRPr="00476D5A">
        <w:rPr>
          <w:sz w:val="21"/>
          <w:szCs w:val="21"/>
          <w:lang w:bidi="ar-SA"/>
        </w:rPr>
        <w:t>ee</w:t>
      </w:r>
      <w:r w:rsidRPr="00476D5A">
        <w:rPr>
          <w:spacing w:val="-1"/>
          <w:sz w:val="21"/>
          <w:szCs w:val="21"/>
          <w:lang w:bidi="ar-SA"/>
        </w:rPr>
        <w:t>m</w:t>
      </w:r>
      <w:r w:rsidRPr="00476D5A">
        <w:rPr>
          <w:sz w:val="21"/>
          <w:szCs w:val="21"/>
          <w:lang w:bidi="ar-SA"/>
        </w:rPr>
        <w:t>en</w:t>
      </w:r>
      <w:r w:rsidRPr="00476D5A">
        <w:rPr>
          <w:spacing w:val="-1"/>
          <w:sz w:val="21"/>
          <w:szCs w:val="21"/>
          <w:lang w:bidi="ar-SA"/>
        </w:rPr>
        <w:t>t</w:t>
      </w:r>
      <w:r w:rsidRPr="00476D5A">
        <w:rPr>
          <w:sz w:val="21"/>
          <w:szCs w:val="21"/>
          <w:lang w:bidi="ar-SA"/>
        </w:rPr>
        <w:t>, Con</w:t>
      </w:r>
      <w:r w:rsidRPr="00476D5A">
        <w:rPr>
          <w:spacing w:val="-1"/>
          <w:sz w:val="21"/>
          <w:szCs w:val="21"/>
          <w:lang w:bidi="ar-SA"/>
        </w:rPr>
        <w:t>tr</w:t>
      </w:r>
      <w:r w:rsidRPr="00476D5A">
        <w:rPr>
          <w:sz w:val="21"/>
          <w:szCs w:val="21"/>
          <w:lang w:bidi="ar-SA"/>
        </w:rPr>
        <w:t>ac</w:t>
      </w:r>
      <w:r w:rsidRPr="00476D5A">
        <w:rPr>
          <w:spacing w:val="-1"/>
          <w:sz w:val="21"/>
          <w:szCs w:val="21"/>
          <w:lang w:bidi="ar-SA"/>
        </w:rPr>
        <w:t>t</w:t>
      </w:r>
      <w:r w:rsidRPr="00476D5A">
        <w:rPr>
          <w:sz w:val="21"/>
          <w:szCs w:val="21"/>
          <w:lang w:bidi="ar-SA"/>
        </w:rPr>
        <w:t xml:space="preserve">or </w:t>
      </w:r>
      <w:r w:rsidRPr="00476D5A">
        <w:rPr>
          <w:spacing w:val="-4"/>
          <w:sz w:val="21"/>
          <w:szCs w:val="21"/>
          <w:lang w:bidi="ar-SA"/>
        </w:rPr>
        <w:t>m</w:t>
      </w:r>
      <w:r w:rsidRPr="00476D5A">
        <w:rPr>
          <w:sz w:val="21"/>
          <w:szCs w:val="21"/>
          <w:lang w:bidi="ar-SA"/>
        </w:rPr>
        <w:t>ust</w:t>
      </w:r>
      <w:r w:rsidRPr="00476D5A">
        <w:rPr>
          <w:spacing w:val="-1"/>
          <w:sz w:val="21"/>
          <w:szCs w:val="21"/>
          <w:lang w:bidi="ar-SA"/>
        </w:rPr>
        <w:t xml:space="preserve"> i</w:t>
      </w:r>
      <w:r w:rsidRPr="00476D5A">
        <w:rPr>
          <w:sz w:val="21"/>
          <w:szCs w:val="21"/>
          <w:lang w:bidi="ar-SA"/>
        </w:rPr>
        <w:t>nc</w:t>
      </w:r>
      <w:r w:rsidRPr="00476D5A">
        <w:rPr>
          <w:spacing w:val="-1"/>
          <w:sz w:val="21"/>
          <w:szCs w:val="21"/>
          <w:lang w:bidi="ar-SA"/>
        </w:rPr>
        <w:t>l</w:t>
      </w:r>
      <w:r w:rsidRPr="00476D5A">
        <w:rPr>
          <w:sz w:val="21"/>
          <w:szCs w:val="21"/>
          <w:lang w:bidi="ar-SA"/>
        </w:rPr>
        <w:t>ude</w:t>
      </w:r>
      <w:r w:rsidRPr="00476D5A">
        <w:rPr>
          <w:spacing w:val="-2"/>
          <w:sz w:val="21"/>
          <w:szCs w:val="21"/>
          <w:lang w:bidi="ar-SA"/>
        </w:rPr>
        <w:t xml:space="preserve"> </w:t>
      </w:r>
      <w:r w:rsidRPr="00476D5A">
        <w:rPr>
          <w:spacing w:val="-1"/>
          <w:sz w:val="21"/>
          <w:szCs w:val="21"/>
          <w:lang w:bidi="ar-SA"/>
        </w:rPr>
        <w:t>t</w:t>
      </w:r>
      <w:r w:rsidRPr="00476D5A">
        <w:rPr>
          <w:sz w:val="21"/>
          <w:szCs w:val="21"/>
          <w:lang w:bidi="ar-SA"/>
        </w:rPr>
        <w:t>he</w:t>
      </w:r>
      <w:r w:rsidRPr="00476D5A">
        <w:rPr>
          <w:spacing w:val="-1"/>
          <w:sz w:val="21"/>
          <w:szCs w:val="21"/>
          <w:lang w:bidi="ar-SA"/>
        </w:rPr>
        <w:t>s</w:t>
      </w:r>
      <w:r w:rsidRPr="00476D5A">
        <w:rPr>
          <w:sz w:val="21"/>
          <w:szCs w:val="21"/>
          <w:lang w:bidi="ar-SA"/>
        </w:rPr>
        <w:t>e p</w:t>
      </w:r>
      <w:r w:rsidRPr="00476D5A">
        <w:rPr>
          <w:spacing w:val="-1"/>
          <w:sz w:val="21"/>
          <w:szCs w:val="21"/>
          <w:lang w:bidi="ar-SA"/>
        </w:rPr>
        <w:t>r</w:t>
      </w:r>
      <w:r w:rsidRPr="00476D5A">
        <w:rPr>
          <w:sz w:val="21"/>
          <w:szCs w:val="21"/>
          <w:lang w:bidi="ar-SA"/>
        </w:rPr>
        <w:t>o</w:t>
      </w:r>
      <w:r w:rsidRPr="00476D5A">
        <w:rPr>
          <w:spacing w:val="-2"/>
          <w:sz w:val="21"/>
          <w:szCs w:val="21"/>
          <w:lang w:bidi="ar-SA"/>
        </w:rPr>
        <w:t>v</w:t>
      </w:r>
      <w:r w:rsidRPr="00476D5A">
        <w:rPr>
          <w:spacing w:val="-1"/>
          <w:sz w:val="21"/>
          <w:szCs w:val="21"/>
          <w:lang w:bidi="ar-SA"/>
        </w:rPr>
        <w:t>i</w:t>
      </w:r>
      <w:r w:rsidRPr="00476D5A">
        <w:rPr>
          <w:sz w:val="21"/>
          <w:szCs w:val="21"/>
          <w:lang w:bidi="ar-SA"/>
        </w:rPr>
        <w:t>s</w:t>
      </w:r>
      <w:r w:rsidRPr="00476D5A">
        <w:rPr>
          <w:spacing w:val="-1"/>
          <w:sz w:val="21"/>
          <w:szCs w:val="21"/>
          <w:lang w:bidi="ar-SA"/>
        </w:rPr>
        <w:t>i</w:t>
      </w:r>
      <w:r w:rsidRPr="00476D5A">
        <w:rPr>
          <w:sz w:val="21"/>
          <w:szCs w:val="21"/>
          <w:lang w:bidi="ar-SA"/>
        </w:rPr>
        <w:t xml:space="preserve">ons </w:t>
      </w:r>
      <w:r w:rsidRPr="00476D5A">
        <w:rPr>
          <w:spacing w:val="-1"/>
          <w:sz w:val="21"/>
          <w:szCs w:val="21"/>
          <w:lang w:bidi="ar-SA"/>
        </w:rPr>
        <w:t>(</w:t>
      </w:r>
      <w:r w:rsidRPr="00476D5A">
        <w:rPr>
          <w:spacing w:val="1"/>
          <w:sz w:val="21"/>
          <w:szCs w:val="21"/>
          <w:lang w:bidi="ar-SA"/>
        </w:rPr>
        <w:t>A</w:t>
      </w:r>
      <w:r w:rsidRPr="00476D5A">
        <w:rPr>
          <w:spacing w:val="-1"/>
          <w:sz w:val="21"/>
          <w:szCs w:val="21"/>
          <w:lang w:bidi="ar-SA"/>
        </w:rPr>
        <w:t>-</w:t>
      </w:r>
      <w:r w:rsidR="00BA301A">
        <w:rPr>
          <w:spacing w:val="-1"/>
          <w:sz w:val="21"/>
          <w:szCs w:val="21"/>
          <w:lang w:bidi="ar-SA"/>
        </w:rPr>
        <w:t>J</w:t>
      </w:r>
      <w:r w:rsidRPr="00476D5A">
        <w:rPr>
          <w:sz w:val="21"/>
          <w:szCs w:val="21"/>
          <w:lang w:bidi="ar-SA"/>
        </w:rPr>
        <w:t xml:space="preserve">) </w:t>
      </w:r>
      <w:r w:rsidRPr="00476D5A">
        <w:rPr>
          <w:spacing w:val="-1"/>
          <w:sz w:val="21"/>
          <w:szCs w:val="21"/>
          <w:lang w:bidi="ar-SA"/>
        </w:rPr>
        <w:t>i</w:t>
      </w:r>
      <w:r w:rsidRPr="00476D5A">
        <w:rPr>
          <w:sz w:val="21"/>
          <w:szCs w:val="21"/>
          <w:lang w:bidi="ar-SA"/>
        </w:rPr>
        <w:t>n a</w:t>
      </w:r>
      <w:r w:rsidRPr="00476D5A">
        <w:rPr>
          <w:spacing w:val="-1"/>
          <w:sz w:val="21"/>
          <w:szCs w:val="21"/>
          <w:lang w:bidi="ar-SA"/>
        </w:rPr>
        <w:t>l</w:t>
      </w:r>
      <w:r w:rsidRPr="00476D5A">
        <w:rPr>
          <w:sz w:val="21"/>
          <w:szCs w:val="21"/>
          <w:lang w:bidi="ar-SA"/>
        </w:rPr>
        <w:t>l</w:t>
      </w:r>
      <w:r w:rsidRPr="00476D5A">
        <w:rPr>
          <w:spacing w:val="-1"/>
          <w:sz w:val="21"/>
          <w:szCs w:val="21"/>
          <w:lang w:bidi="ar-SA"/>
        </w:rPr>
        <w:t xml:space="preserve"> </w:t>
      </w:r>
      <w:r w:rsidRPr="00476D5A">
        <w:rPr>
          <w:spacing w:val="1"/>
          <w:sz w:val="21"/>
          <w:szCs w:val="21"/>
          <w:lang w:bidi="ar-SA"/>
        </w:rPr>
        <w:t>r</w:t>
      </w:r>
      <w:r w:rsidRPr="00476D5A">
        <w:rPr>
          <w:sz w:val="21"/>
          <w:szCs w:val="21"/>
          <w:lang w:bidi="ar-SA"/>
        </w:rPr>
        <w:t>e</w:t>
      </w:r>
      <w:r w:rsidRPr="00476D5A">
        <w:rPr>
          <w:spacing w:val="-1"/>
          <w:sz w:val="21"/>
          <w:szCs w:val="21"/>
          <w:lang w:bidi="ar-SA"/>
        </w:rPr>
        <w:t>l</w:t>
      </w:r>
      <w:r w:rsidRPr="00476D5A">
        <w:rPr>
          <w:sz w:val="21"/>
          <w:szCs w:val="21"/>
          <w:lang w:bidi="ar-SA"/>
        </w:rPr>
        <w:t>a</w:t>
      </w:r>
      <w:r w:rsidRPr="00476D5A">
        <w:rPr>
          <w:spacing w:val="-1"/>
          <w:sz w:val="21"/>
          <w:szCs w:val="21"/>
          <w:lang w:bidi="ar-SA"/>
        </w:rPr>
        <w:t>t</w:t>
      </w:r>
      <w:r w:rsidRPr="00476D5A">
        <w:rPr>
          <w:sz w:val="21"/>
          <w:szCs w:val="21"/>
          <w:lang w:bidi="ar-SA"/>
        </w:rPr>
        <w:t xml:space="preserve">ed </w:t>
      </w:r>
      <w:r w:rsidRPr="00476D5A">
        <w:rPr>
          <w:spacing w:val="-1"/>
          <w:sz w:val="21"/>
          <w:szCs w:val="21"/>
          <w:lang w:bidi="ar-SA"/>
        </w:rPr>
        <w:t>s</w:t>
      </w:r>
      <w:r w:rsidRPr="00476D5A">
        <w:rPr>
          <w:sz w:val="21"/>
          <w:szCs w:val="21"/>
          <w:lang w:bidi="ar-SA"/>
        </w:rPr>
        <w:t>ubcon</w:t>
      </w:r>
      <w:r w:rsidRPr="00476D5A">
        <w:rPr>
          <w:spacing w:val="-1"/>
          <w:sz w:val="21"/>
          <w:szCs w:val="21"/>
          <w:lang w:bidi="ar-SA"/>
        </w:rPr>
        <w:t>tr</w:t>
      </w:r>
      <w:r w:rsidRPr="00476D5A">
        <w:rPr>
          <w:sz w:val="21"/>
          <w:szCs w:val="21"/>
          <w:lang w:bidi="ar-SA"/>
        </w:rPr>
        <w:t>act</w:t>
      </w:r>
      <w:r w:rsidRPr="00476D5A">
        <w:rPr>
          <w:spacing w:val="-1"/>
          <w:sz w:val="21"/>
          <w:szCs w:val="21"/>
          <w:lang w:bidi="ar-SA"/>
        </w:rPr>
        <w:t xml:space="preserve"> </w:t>
      </w:r>
      <w:r w:rsidRPr="00476D5A">
        <w:rPr>
          <w:sz w:val="21"/>
          <w:szCs w:val="21"/>
          <w:lang w:bidi="ar-SA"/>
        </w:rPr>
        <w:t>ag</w:t>
      </w:r>
      <w:r w:rsidRPr="00476D5A">
        <w:rPr>
          <w:spacing w:val="-1"/>
          <w:sz w:val="21"/>
          <w:szCs w:val="21"/>
          <w:lang w:bidi="ar-SA"/>
        </w:rPr>
        <w:t>r</w:t>
      </w:r>
      <w:r w:rsidRPr="00476D5A">
        <w:rPr>
          <w:spacing w:val="-3"/>
          <w:sz w:val="21"/>
          <w:szCs w:val="21"/>
          <w:lang w:bidi="ar-SA"/>
        </w:rPr>
        <w:t>e</w:t>
      </w:r>
      <w:r w:rsidRPr="00476D5A">
        <w:rPr>
          <w:sz w:val="21"/>
          <w:szCs w:val="21"/>
          <w:lang w:bidi="ar-SA"/>
        </w:rPr>
        <w:t>e</w:t>
      </w:r>
      <w:r w:rsidRPr="00476D5A">
        <w:rPr>
          <w:spacing w:val="-4"/>
          <w:sz w:val="21"/>
          <w:szCs w:val="21"/>
          <w:lang w:bidi="ar-SA"/>
        </w:rPr>
        <w:t>m</w:t>
      </w:r>
      <w:r w:rsidRPr="00476D5A">
        <w:rPr>
          <w:sz w:val="21"/>
          <w:szCs w:val="21"/>
          <w:lang w:bidi="ar-SA"/>
        </w:rPr>
        <w:t>en</w:t>
      </w:r>
      <w:r w:rsidRPr="00476D5A">
        <w:rPr>
          <w:spacing w:val="-1"/>
          <w:sz w:val="21"/>
          <w:szCs w:val="21"/>
          <w:lang w:bidi="ar-SA"/>
        </w:rPr>
        <w:t>t</w:t>
      </w:r>
      <w:r w:rsidRPr="00476D5A">
        <w:rPr>
          <w:sz w:val="21"/>
          <w:szCs w:val="21"/>
          <w:lang w:bidi="ar-SA"/>
        </w:rPr>
        <w:t xml:space="preserve">s </w:t>
      </w:r>
      <w:r w:rsidRPr="00476D5A">
        <w:rPr>
          <w:spacing w:val="-1"/>
          <w:sz w:val="21"/>
          <w:szCs w:val="21"/>
          <w:lang w:bidi="ar-SA"/>
        </w:rPr>
        <w:t>(i</w:t>
      </w:r>
      <w:r w:rsidRPr="00476D5A">
        <w:rPr>
          <w:sz w:val="21"/>
          <w:szCs w:val="21"/>
          <w:lang w:bidi="ar-SA"/>
        </w:rPr>
        <w:t>f</w:t>
      </w:r>
    </w:p>
    <w:p w14:paraId="1620A42D" w14:textId="77777777" w:rsidR="00476D5A" w:rsidRPr="00476D5A" w:rsidRDefault="00476D5A" w:rsidP="00BA301A">
      <w:pPr>
        <w:widowControl/>
        <w:autoSpaceDE/>
        <w:autoSpaceDN/>
        <w:spacing w:line="177" w:lineRule="exact"/>
        <w:ind w:left="100" w:right="-20"/>
        <w:rPr>
          <w:sz w:val="21"/>
          <w:szCs w:val="21"/>
          <w:lang w:bidi="ar-SA"/>
        </w:rPr>
      </w:pPr>
      <w:r w:rsidRPr="00476D5A">
        <w:rPr>
          <w:position w:val="1"/>
          <w:sz w:val="21"/>
          <w:szCs w:val="21"/>
          <w:lang w:bidi="ar-SA"/>
        </w:rPr>
        <w:t>app</w:t>
      </w:r>
      <w:r w:rsidRPr="00476D5A">
        <w:rPr>
          <w:spacing w:val="-1"/>
          <w:position w:val="1"/>
          <w:sz w:val="21"/>
          <w:szCs w:val="21"/>
          <w:lang w:bidi="ar-SA"/>
        </w:rPr>
        <w:t>li</w:t>
      </w:r>
      <w:r w:rsidRPr="00476D5A">
        <w:rPr>
          <w:position w:val="1"/>
          <w:sz w:val="21"/>
          <w:szCs w:val="21"/>
          <w:lang w:bidi="ar-SA"/>
        </w:rPr>
        <w:t>cab</w:t>
      </w:r>
      <w:r w:rsidRPr="00476D5A">
        <w:rPr>
          <w:spacing w:val="-1"/>
          <w:position w:val="1"/>
          <w:sz w:val="21"/>
          <w:szCs w:val="21"/>
          <w:lang w:bidi="ar-SA"/>
        </w:rPr>
        <w:t>l</w:t>
      </w:r>
      <w:r w:rsidRPr="00476D5A">
        <w:rPr>
          <w:position w:val="1"/>
          <w:sz w:val="21"/>
          <w:szCs w:val="21"/>
          <w:lang w:bidi="ar-SA"/>
        </w:rPr>
        <w:t>e</w:t>
      </w:r>
      <w:r w:rsidRPr="00476D5A">
        <w:rPr>
          <w:spacing w:val="-1"/>
          <w:position w:val="1"/>
          <w:sz w:val="21"/>
          <w:szCs w:val="21"/>
          <w:lang w:bidi="ar-SA"/>
        </w:rPr>
        <w:t>)</w:t>
      </w:r>
      <w:r w:rsidRPr="00476D5A">
        <w:rPr>
          <w:position w:val="1"/>
          <w:sz w:val="21"/>
          <w:szCs w:val="21"/>
          <w:lang w:bidi="ar-SA"/>
        </w:rPr>
        <w:t>.</w:t>
      </w:r>
      <w:r w:rsidRPr="00476D5A">
        <w:rPr>
          <w:spacing w:val="1"/>
          <w:position w:val="1"/>
          <w:sz w:val="21"/>
          <w:szCs w:val="21"/>
          <w:lang w:bidi="ar-SA"/>
        </w:rPr>
        <w:t xml:space="preserve"> </w:t>
      </w:r>
      <w:r w:rsidRPr="00476D5A">
        <w:rPr>
          <w:position w:val="1"/>
          <w:sz w:val="21"/>
          <w:szCs w:val="21"/>
          <w:lang w:bidi="ar-SA"/>
        </w:rPr>
        <w:t>By</w:t>
      </w:r>
      <w:r w:rsidRPr="00476D5A">
        <w:rPr>
          <w:spacing w:val="-5"/>
          <w:position w:val="1"/>
          <w:sz w:val="21"/>
          <w:szCs w:val="21"/>
          <w:lang w:bidi="ar-SA"/>
        </w:rPr>
        <w:t xml:space="preserve"> </w:t>
      </w:r>
      <w:r w:rsidRPr="00476D5A">
        <w:rPr>
          <w:position w:val="1"/>
          <w:sz w:val="21"/>
          <w:szCs w:val="21"/>
          <w:lang w:bidi="ar-SA"/>
        </w:rPr>
        <w:t>s</w:t>
      </w:r>
      <w:r w:rsidRPr="00476D5A">
        <w:rPr>
          <w:spacing w:val="-2"/>
          <w:position w:val="1"/>
          <w:sz w:val="21"/>
          <w:szCs w:val="21"/>
          <w:lang w:bidi="ar-SA"/>
        </w:rPr>
        <w:t>i</w:t>
      </w:r>
      <w:r w:rsidRPr="00476D5A">
        <w:rPr>
          <w:position w:val="1"/>
          <w:sz w:val="21"/>
          <w:szCs w:val="21"/>
          <w:lang w:bidi="ar-SA"/>
        </w:rPr>
        <w:t>gn</w:t>
      </w:r>
      <w:r w:rsidRPr="00476D5A">
        <w:rPr>
          <w:spacing w:val="-1"/>
          <w:position w:val="1"/>
          <w:sz w:val="21"/>
          <w:szCs w:val="21"/>
          <w:lang w:bidi="ar-SA"/>
        </w:rPr>
        <w:t>i</w:t>
      </w:r>
      <w:r w:rsidRPr="00476D5A">
        <w:rPr>
          <w:position w:val="1"/>
          <w:sz w:val="21"/>
          <w:szCs w:val="21"/>
          <w:lang w:bidi="ar-SA"/>
        </w:rPr>
        <w:t>ng be</w:t>
      </w:r>
      <w:r w:rsidRPr="00476D5A">
        <w:rPr>
          <w:spacing w:val="-1"/>
          <w:position w:val="1"/>
          <w:sz w:val="21"/>
          <w:szCs w:val="21"/>
          <w:lang w:bidi="ar-SA"/>
        </w:rPr>
        <w:t>l</w:t>
      </w:r>
      <w:r w:rsidRPr="00476D5A">
        <w:rPr>
          <w:position w:val="1"/>
          <w:sz w:val="21"/>
          <w:szCs w:val="21"/>
          <w:lang w:bidi="ar-SA"/>
        </w:rPr>
        <w:t>o</w:t>
      </w:r>
      <w:r w:rsidRPr="00476D5A">
        <w:rPr>
          <w:spacing w:val="-1"/>
          <w:position w:val="1"/>
          <w:sz w:val="21"/>
          <w:szCs w:val="21"/>
          <w:lang w:bidi="ar-SA"/>
        </w:rPr>
        <w:t>w</w:t>
      </w:r>
      <w:r w:rsidRPr="00476D5A">
        <w:rPr>
          <w:position w:val="1"/>
          <w:sz w:val="21"/>
          <w:szCs w:val="21"/>
          <w:lang w:bidi="ar-SA"/>
        </w:rPr>
        <w:t>, Con</w:t>
      </w:r>
      <w:r w:rsidRPr="00476D5A">
        <w:rPr>
          <w:spacing w:val="-1"/>
          <w:position w:val="1"/>
          <w:sz w:val="21"/>
          <w:szCs w:val="21"/>
          <w:lang w:bidi="ar-SA"/>
        </w:rPr>
        <w:t>tr</w:t>
      </w:r>
      <w:r w:rsidRPr="00476D5A">
        <w:rPr>
          <w:position w:val="1"/>
          <w:sz w:val="21"/>
          <w:szCs w:val="21"/>
          <w:lang w:bidi="ar-SA"/>
        </w:rPr>
        <w:t>ac</w:t>
      </w:r>
      <w:r w:rsidRPr="00476D5A">
        <w:rPr>
          <w:spacing w:val="-1"/>
          <w:position w:val="1"/>
          <w:sz w:val="21"/>
          <w:szCs w:val="21"/>
          <w:lang w:bidi="ar-SA"/>
        </w:rPr>
        <w:t>t</w:t>
      </w:r>
      <w:r w:rsidRPr="00476D5A">
        <w:rPr>
          <w:position w:val="1"/>
          <w:sz w:val="21"/>
          <w:szCs w:val="21"/>
          <w:lang w:bidi="ar-SA"/>
        </w:rPr>
        <w:t>or ce</w:t>
      </w:r>
      <w:r w:rsidRPr="00476D5A">
        <w:rPr>
          <w:spacing w:val="-1"/>
          <w:position w:val="1"/>
          <w:sz w:val="21"/>
          <w:szCs w:val="21"/>
          <w:lang w:bidi="ar-SA"/>
        </w:rPr>
        <w:t>rtifi</w:t>
      </w:r>
      <w:r w:rsidRPr="00476D5A">
        <w:rPr>
          <w:position w:val="1"/>
          <w:sz w:val="21"/>
          <w:szCs w:val="21"/>
          <w:lang w:bidi="ar-SA"/>
        </w:rPr>
        <w:t xml:space="preserve">es </w:t>
      </w:r>
      <w:r w:rsidRPr="00476D5A">
        <w:rPr>
          <w:spacing w:val="-1"/>
          <w:position w:val="1"/>
          <w:sz w:val="21"/>
          <w:szCs w:val="21"/>
          <w:lang w:bidi="ar-SA"/>
        </w:rPr>
        <w:t>t</w:t>
      </w:r>
      <w:r w:rsidRPr="00476D5A">
        <w:rPr>
          <w:position w:val="1"/>
          <w:sz w:val="21"/>
          <w:szCs w:val="21"/>
          <w:lang w:bidi="ar-SA"/>
        </w:rPr>
        <w:t xml:space="preserve">he </w:t>
      </w:r>
      <w:r w:rsidRPr="00476D5A">
        <w:rPr>
          <w:spacing w:val="-1"/>
          <w:position w:val="1"/>
          <w:sz w:val="21"/>
          <w:szCs w:val="21"/>
          <w:lang w:bidi="ar-SA"/>
        </w:rPr>
        <w:t>r</w:t>
      </w:r>
      <w:r w:rsidRPr="00476D5A">
        <w:rPr>
          <w:spacing w:val="-3"/>
          <w:position w:val="1"/>
          <w:sz w:val="21"/>
          <w:szCs w:val="21"/>
          <w:lang w:bidi="ar-SA"/>
        </w:rPr>
        <w:t>e</w:t>
      </w:r>
      <w:r w:rsidRPr="00476D5A">
        <w:rPr>
          <w:position w:val="1"/>
          <w:sz w:val="21"/>
          <w:szCs w:val="21"/>
          <w:lang w:bidi="ar-SA"/>
        </w:rPr>
        <w:t>p</w:t>
      </w:r>
      <w:r w:rsidRPr="00476D5A">
        <w:rPr>
          <w:spacing w:val="-1"/>
          <w:position w:val="1"/>
          <w:sz w:val="21"/>
          <w:szCs w:val="21"/>
          <w:lang w:bidi="ar-SA"/>
        </w:rPr>
        <w:t>r</w:t>
      </w:r>
      <w:r w:rsidRPr="00476D5A">
        <w:rPr>
          <w:position w:val="1"/>
          <w:sz w:val="21"/>
          <w:szCs w:val="21"/>
          <w:lang w:bidi="ar-SA"/>
        </w:rPr>
        <w:t>e</w:t>
      </w:r>
      <w:r w:rsidRPr="00476D5A">
        <w:rPr>
          <w:spacing w:val="-1"/>
          <w:position w:val="1"/>
          <w:sz w:val="21"/>
          <w:szCs w:val="21"/>
          <w:lang w:bidi="ar-SA"/>
        </w:rPr>
        <w:t>s</w:t>
      </w:r>
      <w:r w:rsidRPr="00476D5A">
        <w:rPr>
          <w:position w:val="1"/>
          <w:sz w:val="21"/>
          <w:szCs w:val="21"/>
          <w:lang w:bidi="ar-SA"/>
        </w:rPr>
        <w:t>en</w:t>
      </w:r>
      <w:r w:rsidRPr="00476D5A">
        <w:rPr>
          <w:spacing w:val="-1"/>
          <w:position w:val="1"/>
          <w:sz w:val="21"/>
          <w:szCs w:val="21"/>
          <w:lang w:bidi="ar-SA"/>
        </w:rPr>
        <w:t>t</w:t>
      </w:r>
      <w:r w:rsidRPr="00476D5A">
        <w:rPr>
          <w:position w:val="1"/>
          <w:sz w:val="21"/>
          <w:szCs w:val="21"/>
          <w:lang w:bidi="ar-SA"/>
        </w:rPr>
        <w:t>a</w:t>
      </w:r>
      <w:r w:rsidRPr="00476D5A">
        <w:rPr>
          <w:spacing w:val="-1"/>
          <w:position w:val="1"/>
          <w:sz w:val="21"/>
          <w:szCs w:val="21"/>
          <w:lang w:bidi="ar-SA"/>
        </w:rPr>
        <w:t>ti</w:t>
      </w:r>
      <w:r w:rsidRPr="00476D5A">
        <w:rPr>
          <w:position w:val="1"/>
          <w:sz w:val="21"/>
          <w:szCs w:val="21"/>
          <w:lang w:bidi="ar-SA"/>
        </w:rPr>
        <w:t>ons ou</w:t>
      </w:r>
      <w:r w:rsidRPr="00476D5A">
        <w:rPr>
          <w:spacing w:val="-2"/>
          <w:position w:val="1"/>
          <w:sz w:val="21"/>
          <w:szCs w:val="21"/>
          <w:lang w:bidi="ar-SA"/>
        </w:rPr>
        <w:t>t</w:t>
      </w:r>
      <w:r w:rsidRPr="00476D5A">
        <w:rPr>
          <w:spacing w:val="-1"/>
          <w:position w:val="1"/>
          <w:sz w:val="21"/>
          <w:szCs w:val="21"/>
          <w:lang w:bidi="ar-SA"/>
        </w:rPr>
        <w:t>li</w:t>
      </w:r>
      <w:r w:rsidRPr="00476D5A">
        <w:rPr>
          <w:position w:val="1"/>
          <w:sz w:val="21"/>
          <w:szCs w:val="21"/>
          <w:lang w:bidi="ar-SA"/>
        </w:rPr>
        <w:t xml:space="preserve">ned </w:t>
      </w:r>
      <w:r w:rsidRPr="00476D5A">
        <w:rPr>
          <w:spacing w:val="-1"/>
          <w:position w:val="1"/>
          <w:sz w:val="21"/>
          <w:szCs w:val="21"/>
          <w:lang w:bidi="ar-SA"/>
        </w:rPr>
        <w:t>i</w:t>
      </w:r>
      <w:r w:rsidRPr="00476D5A">
        <w:rPr>
          <w:position w:val="1"/>
          <w:sz w:val="21"/>
          <w:szCs w:val="21"/>
          <w:lang w:bidi="ar-SA"/>
        </w:rPr>
        <w:t>n pa</w:t>
      </w:r>
      <w:r w:rsidRPr="00476D5A">
        <w:rPr>
          <w:spacing w:val="-1"/>
          <w:position w:val="1"/>
          <w:sz w:val="21"/>
          <w:szCs w:val="21"/>
          <w:lang w:bidi="ar-SA"/>
        </w:rPr>
        <w:t>r</w:t>
      </w:r>
      <w:r w:rsidRPr="00476D5A">
        <w:rPr>
          <w:spacing w:val="-4"/>
          <w:position w:val="1"/>
          <w:sz w:val="21"/>
          <w:szCs w:val="21"/>
          <w:lang w:bidi="ar-SA"/>
        </w:rPr>
        <w:t>t</w:t>
      </w:r>
      <w:r w:rsidRPr="00476D5A">
        <w:rPr>
          <w:position w:val="1"/>
          <w:sz w:val="21"/>
          <w:szCs w:val="21"/>
          <w:lang w:bidi="ar-SA"/>
        </w:rPr>
        <w:t>s A th</w:t>
      </w:r>
      <w:r w:rsidRPr="00476D5A">
        <w:rPr>
          <w:spacing w:val="-1"/>
          <w:position w:val="1"/>
          <w:sz w:val="21"/>
          <w:szCs w:val="21"/>
          <w:lang w:bidi="ar-SA"/>
        </w:rPr>
        <w:t>r</w:t>
      </w:r>
      <w:r w:rsidRPr="00476D5A">
        <w:rPr>
          <w:position w:val="1"/>
          <w:sz w:val="21"/>
          <w:szCs w:val="21"/>
          <w:lang w:bidi="ar-SA"/>
        </w:rPr>
        <w:t>o</w:t>
      </w:r>
      <w:r w:rsidRPr="00476D5A">
        <w:rPr>
          <w:spacing w:val="-2"/>
          <w:position w:val="1"/>
          <w:sz w:val="21"/>
          <w:szCs w:val="21"/>
          <w:lang w:bidi="ar-SA"/>
        </w:rPr>
        <w:t>u</w:t>
      </w:r>
      <w:r w:rsidRPr="00476D5A">
        <w:rPr>
          <w:position w:val="1"/>
          <w:sz w:val="21"/>
          <w:szCs w:val="21"/>
          <w:lang w:bidi="ar-SA"/>
        </w:rPr>
        <w:t>gh I</w:t>
      </w:r>
      <w:r w:rsidRPr="00476D5A">
        <w:rPr>
          <w:spacing w:val="-3"/>
          <w:position w:val="1"/>
          <w:sz w:val="21"/>
          <w:szCs w:val="21"/>
          <w:lang w:bidi="ar-SA"/>
        </w:rPr>
        <w:t xml:space="preserve"> </w:t>
      </w:r>
      <w:r w:rsidRPr="00476D5A">
        <w:rPr>
          <w:position w:val="1"/>
          <w:sz w:val="21"/>
          <w:szCs w:val="21"/>
          <w:lang w:bidi="ar-SA"/>
        </w:rPr>
        <w:t>abo</w:t>
      </w:r>
      <w:r w:rsidRPr="00476D5A">
        <w:rPr>
          <w:spacing w:val="-3"/>
          <w:position w:val="1"/>
          <w:sz w:val="21"/>
          <w:szCs w:val="21"/>
          <w:lang w:bidi="ar-SA"/>
        </w:rPr>
        <w:t>v</w:t>
      </w:r>
      <w:r w:rsidRPr="00476D5A">
        <w:rPr>
          <w:position w:val="1"/>
          <w:sz w:val="21"/>
          <w:szCs w:val="21"/>
          <w:lang w:bidi="ar-SA"/>
        </w:rPr>
        <w:t>e, a</w:t>
      </w:r>
      <w:r w:rsidRPr="00476D5A">
        <w:rPr>
          <w:spacing w:val="-1"/>
          <w:position w:val="1"/>
          <w:sz w:val="21"/>
          <w:szCs w:val="21"/>
          <w:lang w:bidi="ar-SA"/>
        </w:rPr>
        <w:t>r</w:t>
      </w:r>
      <w:r w:rsidRPr="00476D5A">
        <w:rPr>
          <w:position w:val="1"/>
          <w:sz w:val="21"/>
          <w:szCs w:val="21"/>
          <w:lang w:bidi="ar-SA"/>
        </w:rPr>
        <w:t xml:space="preserve">e </w:t>
      </w:r>
      <w:r w:rsidRPr="00476D5A">
        <w:rPr>
          <w:spacing w:val="-1"/>
          <w:position w:val="1"/>
          <w:sz w:val="21"/>
          <w:szCs w:val="21"/>
          <w:lang w:bidi="ar-SA"/>
        </w:rPr>
        <w:t>tr</w:t>
      </w:r>
      <w:r w:rsidRPr="00476D5A">
        <w:rPr>
          <w:position w:val="1"/>
          <w:sz w:val="21"/>
          <w:szCs w:val="21"/>
          <w:lang w:bidi="ar-SA"/>
        </w:rPr>
        <w:t>ue and co</w:t>
      </w:r>
      <w:r w:rsidRPr="00476D5A">
        <w:rPr>
          <w:spacing w:val="-1"/>
          <w:position w:val="1"/>
          <w:sz w:val="21"/>
          <w:szCs w:val="21"/>
          <w:lang w:bidi="ar-SA"/>
        </w:rPr>
        <w:t>rr</w:t>
      </w:r>
      <w:r w:rsidRPr="00476D5A">
        <w:rPr>
          <w:position w:val="1"/>
          <w:sz w:val="21"/>
          <w:szCs w:val="21"/>
          <w:lang w:bidi="ar-SA"/>
        </w:rPr>
        <w:t>ec</w:t>
      </w:r>
      <w:r w:rsidRPr="00476D5A">
        <w:rPr>
          <w:spacing w:val="-1"/>
          <w:position w:val="1"/>
          <w:sz w:val="21"/>
          <w:szCs w:val="21"/>
          <w:lang w:bidi="ar-SA"/>
        </w:rPr>
        <w:t>t</w:t>
      </w:r>
      <w:r w:rsidRPr="00476D5A">
        <w:rPr>
          <w:position w:val="1"/>
          <w:sz w:val="21"/>
          <w:szCs w:val="21"/>
          <w:lang w:bidi="ar-SA"/>
        </w:rPr>
        <w:t>.</w:t>
      </w:r>
    </w:p>
    <w:p w14:paraId="7D4715EE" w14:textId="77777777" w:rsidR="00476D5A" w:rsidRPr="00476D5A" w:rsidRDefault="00476D5A" w:rsidP="00BA301A">
      <w:pPr>
        <w:widowControl/>
        <w:autoSpaceDE/>
        <w:autoSpaceDN/>
        <w:spacing w:before="7" w:line="180" w:lineRule="exact"/>
        <w:rPr>
          <w:rFonts w:asciiTheme="minorHAnsi" w:eastAsiaTheme="minorHAnsi" w:hAnsiTheme="minorHAnsi" w:cstheme="minorBidi"/>
          <w:sz w:val="18"/>
          <w:szCs w:val="18"/>
          <w:lang w:bidi="ar-SA"/>
        </w:rPr>
      </w:pPr>
    </w:p>
    <w:p w14:paraId="2B214585" w14:textId="77777777" w:rsidR="00476D5A" w:rsidRPr="00476D5A" w:rsidRDefault="00476D5A" w:rsidP="00BA301A">
      <w:pPr>
        <w:widowControl/>
        <w:autoSpaceDE/>
        <w:autoSpaceDN/>
        <w:spacing w:line="200" w:lineRule="exact"/>
        <w:rPr>
          <w:rFonts w:asciiTheme="minorHAnsi" w:eastAsiaTheme="minorHAnsi" w:hAnsiTheme="minorHAnsi" w:cstheme="minorBidi"/>
          <w:sz w:val="20"/>
          <w:szCs w:val="20"/>
          <w:lang w:bidi="ar-SA"/>
        </w:rPr>
      </w:pPr>
    </w:p>
    <w:p w14:paraId="3674D51C" w14:textId="77777777" w:rsidR="00476D5A" w:rsidRPr="00476D5A" w:rsidRDefault="00476D5A" w:rsidP="00BA301A">
      <w:pPr>
        <w:widowControl/>
        <w:autoSpaceDE/>
        <w:autoSpaceDN/>
        <w:spacing w:line="200" w:lineRule="exact"/>
        <w:rPr>
          <w:rFonts w:asciiTheme="minorHAnsi" w:eastAsiaTheme="minorHAnsi" w:hAnsiTheme="minorHAnsi" w:cstheme="minorBidi"/>
          <w:sz w:val="20"/>
          <w:szCs w:val="20"/>
          <w:lang w:bidi="ar-SA"/>
        </w:rPr>
      </w:pPr>
    </w:p>
    <w:p w14:paraId="3B206C30" w14:textId="77777777" w:rsidR="00476D5A" w:rsidRPr="00476D5A" w:rsidRDefault="00476D5A" w:rsidP="00BA301A">
      <w:pPr>
        <w:widowControl/>
        <w:autoSpaceDE/>
        <w:autoSpaceDN/>
        <w:spacing w:line="200" w:lineRule="exact"/>
        <w:rPr>
          <w:rFonts w:asciiTheme="minorHAnsi" w:eastAsiaTheme="minorHAnsi" w:hAnsiTheme="minorHAnsi" w:cstheme="minorBidi"/>
          <w:sz w:val="20"/>
          <w:szCs w:val="20"/>
          <w:lang w:bidi="ar-SA"/>
        </w:rPr>
      </w:pPr>
    </w:p>
    <w:p w14:paraId="65E33F2F" w14:textId="77777777" w:rsidR="00476D5A" w:rsidRPr="00476D5A" w:rsidRDefault="00476D5A" w:rsidP="00BA301A">
      <w:pPr>
        <w:widowControl/>
        <w:tabs>
          <w:tab w:val="left" w:pos="6060"/>
        </w:tabs>
        <w:autoSpaceDE/>
        <w:autoSpaceDN/>
        <w:spacing w:before="32" w:line="249" w:lineRule="exact"/>
        <w:ind w:left="100" w:right="-20"/>
        <w:rPr>
          <w:lang w:bidi="ar-SA"/>
        </w:rPr>
      </w:pPr>
      <w:r w:rsidRPr="00476D5A">
        <w:rPr>
          <w:rFonts w:asciiTheme="minorHAnsi" w:eastAsiaTheme="minorHAnsi" w:hAnsiTheme="minorHAnsi" w:cstheme="minorBidi"/>
          <w:noProof/>
          <w:lang w:bidi="ar-SA"/>
        </w:rPr>
        <mc:AlternateContent>
          <mc:Choice Requires="wpg">
            <w:drawing>
              <wp:anchor distT="0" distB="0" distL="114300" distR="114300" simplePos="0" relativeHeight="503106288" behindDoc="1" locked="0" layoutInCell="1" allowOverlap="1" wp14:anchorId="4036D8C6" wp14:editId="1326FCCC">
                <wp:simplePos x="0" y="0"/>
                <wp:positionH relativeFrom="page">
                  <wp:posOffset>457200</wp:posOffset>
                </wp:positionH>
                <wp:positionV relativeFrom="paragraph">
                  <wp:posOffset>-160020</wp:posOffset>
                </wp:positionV>
                <wp:extent cx="2670810" cy="635"/>
                <wp:effectExtent l="7620" t="6350" r="7620" b="12065"/>
                <wp:wrapNone/>
                <wp:docPr id="535"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810" cy="635"/>
                          <a:chOff x="720" y="-252"/>
                          <a:chExt cx="4949" cy="2"/>
                        </a:xfrm>
                      </wpg:grpSpPr>
                      <wps:wsp>
                        <wps:cNvPr id="536" name="Freeform 507"/>
                        <wps:cNvSpPr>
                          <a:spLocks/>
                        </wps:cNvSpPr>
                        <wps:spPr bwMode="auto">
                          <a:xfrm>
                            <a:off x="720" y="-252"/>
                            <a:ext cx="4949" cy="2"/>
                          </a:xfrm>
                          <a:custGeom>
                            <a:avLst/>
                            <a:gdLst>
                              <a:gd name="T0" fmla="+- 0 720 720"/>
                              <a:gd name="T1" fmla="*/ T0 w 4949"/>
                              <a:gd name="T2" fmla="+- 0 5669 720"/>
                              <a:gd name="T3" fmla="*/ T2 w 4949"/>
                            </a:gdLst>
                            <a:ahLst/>
                            <a:cxnLst>
                              <a:cxn ang="0">
                                <a:pos x="T1" y="0"/>
                              </a:cxn>
                              <a:cxn ang="0">
                                <a:pos x="T3" y="0"/>
                              </a:cxn>
                            </a:cxnLst>
                            <a:rect l="0" t="0" r="r" b="b"/>
                            <a:pathLst>
                              <a:path w="4949">
                                <a:moveTo>
                                  <a:pt x="0" y="0"/>
                                </a:moveTo>
                                <a:lnTo>
                                  <a:pt x="494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3A66F" id="Group 506" o:spid="_x0000_s1026" style="position:absolute;margin-left:36pt;margin-top:-12.6pt;width:210.3pt;height:.05pt;z-index:-210192;mso-position-horizontal-relative:page" coordorigin="720,-252" coordsize="4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">
                <v:shape id="Freeform 507" o:spid="_x0000_s1027" style="position:absolute;left:720;top:-252;width:4949;height:2;visibility:visible;mso-wrap-style:square;v-text-anchor:top" coordsize="4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" path="m,l4949,e" filled="f" strokeweight=".15578mm">
                  <v:path arrowok="t" o:connecttype="custom" o:connectlocs="0,0;4949,0" o:connectangles="0,0"/>
                </v:shape>
                <w10:wrap anchorx="page"/>
              </v:group>
            </w:pict>
          </mc:Fallback>
        </mc:AlternateContent>
      </w:r>
      <w:r w:rsidRPr="00476D5A">
        <w:rPr>
          <w:rFonts w:asciiTheme="minorHAnsi" w:eastAsiaTheme="minorHAnsi" w:hAnsiTheme="minorHAnsi" w:cstheme="minorBidi"/>
          <w:noProof/>
          <w:lang w:bidi="ar-SA"/>
        </w:rPr>
        <mc:AlternateContent>
          <mc:Choice Requires="wpg">
            <w:drawing>
              <wp:anchor distT="0" distB="0" distL="114300" distR="114300" simplePos="0" relativeHeight="503107312" behindDoc="1" locked="0" layoutInCell="1" allowOverlap="1" wp14:anchorId="59BCE1EB" wp14:editId="3E33DCF9">
                <wp:simplePos x="0" y="0"/>
                <wp:positionH relativeFrom="page">
                  <wp:posOffset>4020185</wp:posOffset>
                </wp:positionH>
                <wp:positionV relativeFrom="paragraph">
                  <wp:posOffset>-160020</wp:posOffset>
                </wp:positionV>
                <wp:extent cx="2432685" cy="635"/>
                <wp:effectExtent l="6985" t="6350" r="8255" b="12065"/>
                <wp:wrapNone/>
                <wp:docPr id="533"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2685" cy="635"/>
                          <a:chOff x="6331" y="-252"/>
                          <a:chExt cx="4508" cy="2"/>
                        </a:xfrm>
                      </wpg:grpSpPr>
                      <wps:wsp>
                        <wps:cNvPr id="534" name="Freeform 505"/>
                        <wps:cNvSpPr>
                          <a:spLocks/>
                        </wps:cNvSpPr>
                        <wps:spPr bwMode="auto">
                          <a:xfrm>
                            <a:off x="6331" y="-252"/>
                            <a:ext cx="4508" cy="2"/>
                          </a:xfrm>
                          <a:custGeom>
                            <a:avLst/>
                            <a:gdLst>
                              <a:gd name="T0" fmla="+- 0 6331 6331"/>
                              <a:gd name="T1" fmla="*/ T0 w 4508"/>
                              <a:gd name="T2" fmla="+- 0 10840 6331"/>
                              <a:gd name="T3" fmla="*/ T2 w 4508"/>
                            </a:gdLst>
                            <a:ahLst/>
                            <a:cxnLst>
                              <a:cxn ang="0">
                                <a:pos x="T1" y="0"/>
                              </a:cxn>
                              <a:cxn ang="0">
                                <a:pos x="T3" y="0"/>
                              </a:cxn>
                            </a:cxnLst>
                            <a:rect l="0" t="0" r="r" b="b"/>
                            <a:pathLst>
                              <a:path w="4508">
                                <a:moveTo>
                                  <a:pt x="0" y="0"/>
                                </a:moveTo>
                                <a:lnTo>
                                  <a:pt x="450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A5346" id="Group 504" o:spid="_x0000_s1026" style="position:absolute;margin-left:316.55pt;margin-top:-12.6pt;width:191.55pt;height:.05pt;z-index:-209168;mso-position-horizontal-relative:page" coordorigin="6331,-252" coordsize="4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">
                <v:shape id="Freeform 505" o:spid="_x0000_s1027" style="position:absolute;left:6331;top:-252;width:4508;height:2;visibility:visible;mso-wrap-style:square;v-text-anchor:top" coordsize="4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" path="m,l4509,e" filled="f" strokeweight=".15578mm">
                  <v:path arrowok="t" o:connecttype="custom" o:connectlocs="0,0;4509,0" o:connectangles="0,0"/>
                </v:shape>
                <w10:wrap anchorx="page"/>
              </v:group>
            </w:pict>
          </mc:Fallback>
        </mc:AlternateContent>
      </w:r>
      <w:r w:rsidRPr="00476D5A">
        <w:rPr>
          <w:spacing w:val="1"/>
          <w:position w:val="-1"/>
          <w:lang w:bidi="ar-SA"/>
        </w:rPr>
        <w:t>(</w:t>
      </w:r>
      <w:r w:rsidRPr="00476D5A">
        <w:rPr>
          <w:position w:val="-1"/>
          <w:lang w:bidi="ar-SA"/>
        </w:rPr>
        <w:t>Si</w:t>
      </w:r>
      <w:r w:rsidRPr="00476D5A">
        <w:rPr>
          <w:spacing w:val="-2"/>
          <w:position w:val="-1"/>
          <w:lang w:bidi="ar-SA"/>
        </w:rPr>
        <w:t>g</w:t>
      </w:r>
      <w:r w:rsidRPr="00476D5A">
        <w:rPr>
          <w:position w:val="-1"/>
          <w:lang w:bidi="ar-SA"/>
        </w:rPr>
        <w:t>na</w:t>
      </w:r>
      <w:r w:rsidRPr="00476D5A">
        <w:rPr>
          <w:spacing w:val="1"/>
          <w:position w:val="-1"/>
          <w:lang w:bidi="ar-SA"/>
        </w:rPr>
        <w:t>t</w:t>
      </w:r>
      <w:r w:rsidRPr="00476D5A">
        <w:rPr>
          <w:spacing w:val="-2"/>
          <w:position w:val="-1"/>
          <w:lang w:bidi="ar-SA"/>
        </w:rPr>
        <w:t>u</w:t>
      </w:r>
      <w:r w:rsidRPr="00476D5A">
        <w:rPr>
          <w:spacing w:val="1"/>
          <w:position w:val="-1"/>
          <w:lang w:bidi="ar-SA"/>
        </w:rPr>
        <w:t>r</w:t>
      </w:r>
      <w:r w:rsidRPr="00476D5A">
        <w:rPr>
          <w:position w:val="-1"/>
          <w:lang w:bidi="ar-SA"/>
        </w:rPr>
        <w:t>e</w:t>
      </w:r>
      <w:r w:rsidRPr="00476D5A">
        <w:rPr>
          <w:spacing w:val="-2"/>
          <w:position w:val="-1"/>
          <w:lang w:bidi="ar-SA"/>
        </w:rPr>
        <w:t xml:space="preserve"> </w:t>
      </w:r>
      <w:r w:rsidRPr="00476D5A">
        <w:rPr>
          <w:position w:val="-1"/>
          <w:lang w:bidi="ar-SA"/>
        </w:rPr>
        <w:t>and</w:t>
      </w:r>
      <w:r w:rsidRPr="00476D5A">
        <w:rPr>
          <w:spacing w:val="-2"/>
          <w:position w:val="-1"/>
          <w:lang w:bidi="ar-SA"/>
        </w:rPr>
        <w:t xml:space="preserve"> </w:t>
      </w:r>
      <w:r w:rsidRPr="00476D5A">
        <w:rPr>
          <w:spacing w:val="2"/>
          <w:position w:val="-1"/>
          <w:lang w:bidi="ar-SA"/>
        </w:rPr>
        <w:t>T</w:t>
      </w:r>
      <w:r w:rsidRPr="00476D5A">
        <w:rPr>
          <w:spacing w:val="-1"/>
          <w:position w:val="-1"/>
          <w:lang w:bidi="ar-SA"/>
        </w:rPr>
        <w:t>it</w:t>
      </w:r>
      <w:r w:rsidRPr="00476D5A">
        <w:rPr>
          <w:spacing w:val="1"/>
          <w:position w:val="-1"/>
          <w:lang w:bidi="ar-SA"/>
        </w:rPr>
        <w:t>l</w:t>
      </w:r>
      <w:r w:rsidRPr="00476D5A">
        <w:rPr>
          <w:position w:val="-1"/>
          <w:lang w:bidi="ar-SA"/>
        </w:rPr>
        <w:t xml:space="preserve">e </w:t>
      </w:r>
      <w:r w:rsidRPr="00476D5A">
        <w:rPr>
          <w:spacing w:val="-2"/>
          <w:position w:val="-1"/>
          <w:lang w:bidi="ar-SA"/>
        </w:rPr>
        <w:t>o</w:t>
      </w:r>
      <w:r w:rsidRPr="00476D5A">
        <w:rPr>
          <w:position w:val="-1"/>
          <w:lang w:bidi="ar-SA"/>
        </w:rPr>
        <w:t>f</w:t>
      </w:r>
      <w:r w:rsidRPr="00476D5A">
        <w:rPr>
          <w:spacing w:val="1"/>
          <w:position w:val="-1"/>
          <w:lang w:bidi="ar-SA"/>
        </w:rPr>
        <w:t xml:space="preserve"> </w:t>
      </w:r>
      <w:r w:rsidRPr="00476D5A">
        <w:rPr>
          <w:spacing w:val="-1"/>
          <w:position w:val="-1"/>
          <w:lang w:bidi="ar-SA"/>
        </w:rPr>
        <w:t>A</w:t>
      </w:r>
      <w:r w:rsidRPr="00476D5A">
        <w:rPr>
          <w:position w:val="-1"/>
          <w:lang w:bidi="ar-SA"/>
        </w:rPr>
        <w:t>u</w:t>
      </w:r>
      <w:r w:rsidRPr="00476D5A">
        <w:rPr>
          <w:spacing w:val="-1"/>
          <w:position w:val="-1"/>
          <w:lang w:bidi="ar-SA"/>
        </w:rPr>
        <w:t>t</w:t>
      </w:r>
      <w:r w:rsidRPr="00476D5A">
        <w:rPr>
          <w:position w:val="-1"/>
          <w:lang w:bidi="ar-SA"/>
        </w:rPr>
        <w:t>ho</w:t>
      </w:r>
      <w:r w:rsidRPr="00476D5A">
        <w:rPr>
          <w:spacing w:val="1"/>
          <w:position w:val="-1"/>
          <w:lang w:bidi="ar-SA"/>
        </w:rPr>
        <w:t>ri</w:t>
      </w:r>
      <w:r w:rsidRPr="00476D5A">
        <w:rPr>
          <w:spacing w:val="-2"/>
          <w:position w:val="-1"/>
          <w:lang w:bidi="ar-SA"/>
        </w:rPr>
        <w:t>z</w:t>
      </w:r>
      <w:r w:rsidRPr="00476D5A">
        <w:rPr>
          <w:position w:val="-1"/>
          <w:lang w:bidi="ar-SA"/>
        </w:rPr>
        <w:t>ed R</w:t>
      </w:r>
      <w:r w:rsidRPr="00476D5A">
        <w:rPr>
          <w:spacing w:val="-3"/>
          <w:position w:val="-1"/>
          <w:lang w:bidi="ar-SA"/>
        </w:rPr>
        <w:t>e</w:t>
      </w:r>
      <w:r w:rsidRPr="00476D5A">
        <w:rPr>
          <w:position w:val="-1"/>
          <w:lang w:bidi="ar-SA"/>
        </w:rPr>
        <w:t>p</w:t>
      </w:r>
      <w:r w:rsidRPr="00476D5A">
        <w:rPr>
          <w:spacing w:val="1"/>
          <w:position w:val="-1"/>
          <w:lang w:bidi="ar-SA"/>
        </w:rPr>
        <w:t>r</w:t>
      </w:r>
      <w:r w:rsidRPr="00476D5A">
        <w:rPr>
          <w:spacing w:val="-2"/>
          <w:position w:val="-1"/>
          <w:lang w:bidi="ar-SA"/>
        </w:rPr>
        <w:t>e</w:t>
      </w:r>
      <w:r w:rsidRPr="00476D5A">
        <w:rPr>
          <w:position w:val="-1"/>
          <w:lang w:bidi="ar-SA"/>
        </w:rPr>
        <w:t>s</w:t>
      </w:r>
      <w:r w:rsidRPr="00476D5A">
        <w:rPr>
          <w:spacing w:val="1"/>
          <w:position w:val="-1"/>
          <w:lang w:bidi="ar-SA"/>
        </w:rPr>
        <w:t>e</w:t>
      </w:r>
      <w:r w:rsidRPr="00476D5A">
        <w:rPr>
          <w:spacing w:val="-2"/>
          <w:position w:val="-1"/>
          <w:lang w:bidi="ar-SA"/>
        </w:rPr>
        <w:t>n</w:t>
      </w:r>
      <w:r w:rsidRPr="00476D5A">
        <w:rPr>
          <w:spacing w:val="1"/>
          <w:position w:val="-1"/>
          <w:lang w:bidi="ar-SA"/>
        </w:rPr>
        <w:t>t</w:t>
      </w:r>
      <w:r w:rsidRPr="00476D5A">
        <w:rPr>
          <w:position w:val="-1"/>
          <w:lang w:bidi="ar-SA"/>
        </w:rPr>
        <w:t>a</w:t>
      </w:r>
      <w:r w:rsidRPr="00476D5A">
        <w:rPr>
          <w:spacing w:val="-1"/>
          <w:position w:val="-1"/>
          <w:lang w:bidi="ar-SA"/>
        </w:rPr>
        <w:t>t</w:t>
      </w:r>
      <w:r w:rsidRPr="00476D5A">
        <w:rPr>
          <w:spacing w:val="1"/>
          <w:position w:val="-1"/>
          <w:lang w:bidi="ar-SA"/>
        </w:rPr>
        <w:t>i</w:t>
      </w:r>
      <w:r w:rsidRPr="00476D5A">
        <w:rPr>
          <w:spacing w:val="-2"/>
          <w:position w:val="-1"/>
          <w:lang w:bidi="ar-SA"/>
        </w:rPr>
        <w:t>v</w:t>
      </w:r>
      <w:r w:rsidRPr="00476D5A">
        <w:rPr>
          <w:position w:val="-1"/>
          <w:lang w:bidi="ar-SA"/>
        </w:rPr>
        <w:t>e)</w:t>
      </w:r>
      <w:r w:rsidRPr="00476D5A">
        <w:rPr>
          <w:position w:val="-1"/>
          <w:lang w:bidi="ar-SA"/>
        </w:rPr>
        <w:tab/>
      </w:r>
      <w:r w:rsidRPr="00476D5A">
        <w:rPr>
          <w:spacing w:val="1"/>
          <w:position w:val="-1"/>
          <w:lang w:bidi="ar-SA"/>
        </w:rPr>
        <w:t>(</w:t>
      </w:r>
      <w:r w:rsidRPr="00476D5A">
        <w:rPr>
          <w:spacing w:val="-3"/>
          <w:position w:val="-1"/>
          <w:lang w:bidi="ar-SA"/>
        </w:rPr>
        <w:t>S</w:t>
      </w:r>
      <w:r w:rsidRPr="00476D5A">
        <w:rPr>
          <w:spacing w:val="1"/>
          <w:position w:val="-1"/>
          <w:lang w:bidi="ar-SA"/>
        </w:rPr>
        <w:t>t</w:t>
      </w:r>
      <w:r w:rsidRPr="00476D5A">
        <w:rPr>
          <w:spacing w:val="-2"/>
          <w:position w:val="-1"/>
          <w:lang w:bidi="ar-SA"/>
        </w:rPr>
        <w:t>r</w:t>
      </w:r>
      <w:r w:rsidRPr="00476D5A">
        <w:rPr>
          <w:position w:val="-1"/>
          <w:lang w:bidi="ar-SA"/>
        </w:rPr>
        <w:t>eet</w:t>
      </w:r>
      <w:r w:rsidRPr="00476D5A">
        <w:rPr>
          <w:spacing w:val="1"/>
          <w:position w:val="-1"/>
          <w:lang w:bidi="ar-SA"/>
        </w:rPr>
        <w:t xml:space="preserve"> </w:t>
      </w:r>
      <w:r w:rsidRPr="00476D5A">
        <w:rPr>
          <w:spacing w:val="-1"/>
          <w:position w:val="-1"/>
          <w:lang w:bidi="ar-SA"/>
        </w:rPr>
        <w:t>A</w:t>
      </w:r>
      <w:r w:rsidRPr="00476D5A">
        <w:rPr>
          <w:spacing w:val="-2"/>
          <w:position w:val="-1"/>
          <w:lang w:bidi="ar-SA"/>
        </w:rPr>
        <w:t>d</w:t>
      </w:r>
      <w:r w:rsidRPr="00476D5A">
        <w:rPr>
          <w:position w:val="-1"/>
          <w:lang w:bidi="ar-SA"/>
        </w:rPr>
        <w:t>d</w:t>
      </w:r>
      <w:r w:rsidRPr="00476D5A">
        <w:rPr>
          <w:spacing w:val="1"/>
          <w:position w:val="-1"/>
          <w:lang w:bidi="ar-SA"/>
        </w:rPr>
        <w:t>r</w:t>
      </w:r>
      <w:r w:rsidRPr="00476D5A">
        <w:rPr>
          <w:spacing w:val="-2"/>
          <w:position w:val="-1"/>
          <w:lang w:bidi="ar-SA"/>
        </w:rPr>
        <w:t>es</w:t>
      </w:r>
      <w:r w:rsidRPr="00476D5A">
        <w:rPr>
          <w:position w:val="-1"/>
          <w:lang w:bidi="ar-SA"/>
        </w:rPr>
        <w:t>s)</w:t>
      </w:r>
    </w:p>
    <w:p w14:paraId="59FBCE6E" w14:textId="77777777" w:rsidR="00476D5A" w:rsidRPr="00476D5A" w:rsidRDefault="00476D5A" w:rsidP="00BA301A">
      <w:pPr>
        <w:widowControl/>
        <w:autoSpaceDE/>
        <w:autoSpaceDN/>
        <w:spacing w:line="200" w:lineRule="exact"/>
        <w:rPr>
          <w:rFonts w:asciiTheme="minorHAnsi" w:eastAsiaTheme="minorHAnsi" w:hAnsiTheme="minorHAnsi" w:cstheme="minorBidi"/>
          <w:sz w:val="20"/>
          <w:szCs w:val="20"/>
          <w:lang w:bidi="ar-SA"/>
        </w:rPr>
      </w:pPr>
    </w:p>
    <w:p w14:paraId="2C2B426E" w14:textId="77777777" w:rsidR="00476D5A" w:rsidRPr="00476D5A" w:rsidRDefault="00476D5A" w:rsidP="00BA301A">
      <w:pPr>
        <w:widowControl/>
        <w:autoSpaceDE/>
        <w:autoSpaceDN/>
        <w:spacing w:line="200" w:lineRule="exact"/>
        <w:rPr>
          <w:rFonts w:asciiTheme="minorHAnsi" w:eastAsiaTheme="minorHAnsi" w:hAnsiTheme="minorHAnsi" w:cstheme="minorBidi"/>
          <w:sz w:val="20"/>
          <w:szCs w:val="20"/>
          <w:lang w:bidi="ar-SA"/>
        </w:rPr>
      </w:pPr>
    </w:p>
    <w:p w14:paraId="12A04217" w14:textId="77777777" w:rsidR="00476D5A" w:rsidRPr="00476D5A" w:rsidRDefault="00476D5A" w:rsidP="00BA301A">
      <w:pPr>
        <w:widowControl/>
        <w:autoSpaceDE/>
        <w:autoSpaceDN/>
        <w:spacing w:line="200" w:lineRule="exact"/>
        <w:rPr>
          <w:rFonts w:asciiTheme="minorHAnsi" w:eastAsiaTheme="minorHAnsi" w:hAnsiTheme="minorHAnsi" w:cstheme="minorBidi"/>
          <w:sz w:val="20"/>
          <w:szCs w:val="20"/>
          <w:lang w:bidi="ar-SA"/>
        </w:rPr>
      </w:pPr>
    </w:p>
    <w:p w14:paraId="291434D0" w14:textId="77777777" w:rsidR="00476D5A" w:rsidRPr="00476D5A" w:rsidRDefault="00476D5A" w:rsidP="00BA301A">
      <w:pPr>
        <w:widowControl/>
        <w:autoSpaceDE/>
        <w:autoSpaceDN/>
        <w:spacing w:before="18" w:line="220" w:lineRule="exact"/>
        <w:rPr>
          <w:rFonts w:asciiTheme="minorHAnsi" w:eastAsiaTheme="minorHAnsi" w:hAnsiTheme="minorHAnsi" w:cstheme="minorBidi"/>
          <w:lang w:bidi="ar-SA"/>
        </w:rPr>
      </w:pPr>
    </w:p>
    <w:p w14:paraId="073ADBD8" w14:textId="77777777" w:rsidR="00476D5A" w:rsidRPr="00476D5A" w:rsidRDefault="00476D5A" w:rsidP="00BA301A">
      <w:pPr>
        <w:widowControl/>
        <w:tabs>
          <w:tab w:val="left" w:pos="4420"/>
          <w:tab w:val="left" w:pos="6020"/>
        </w:tabs>
        <w:autoSpaceDE/>
        <w:autoSpaceDN/>
        <w:spacing w:before="32"/>
        <w:ind w:left="100" w:right="-20"/>
        <w:rPr>
          <w:lang w:bidi="ar-SA"/>
        </w:rPr>
      </w:pPr>
      <w:r w:rsidRPr="00476D5A">
        <w:rPr>
          <w:rFonts w:asciiTheme="minorHAnsi" w:eastAsiaTheme="minorHAnsi" w:hAnsiTheme="minorHAnsi" w:cstheme="minorBidi"/>
          <w:noProof/>
          <w:lang w:bidi="ar-SA"/>
        </w:rPr>
        <mc:AlternateContent>
          <mc:Choice Requires="wpg">
            <w:drawing>
              <wp:anchor distT="0" distB="0" distL="114300" distR="114300" simplePos="0" relativeHeight="503108336" behindDoc="1" locked="0" layoutInCell="1" allowOverlap="1" wp14:anchorId="66B105CF" wp14:editId="3038CFBC">
                <wp:simplePos x="0" y="0"/>
                <wp:positionH relativeFrom="page">
                  <wp:posOffset>457200</wp:posOffset>
                </wp:positionH>
                <wp:positionV relativeFrom="paragraph">
                  <wp:posOffset>-57785</wp:posOffset>
                </wp:positionV>
                <wp:extent cx="2670810" cy="635"/>
                <wp:effectExtent l="7620" t="5715" r="7620" b="12700"/>
                <wp:wrapNone/>
                <wp:docPr id="531"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0810" cy="635"/>
                          <a:chOff x="720" y="-91"/>
                          <a:chExt cx="4949" cy="2"/>
                        </a:xfrm>
                      </wpg:grpSpPr>
                      <wps:wsp>
                        <wps:cNvPr id="532" name="Freeform 503"/>
                        <wps:cNvSpPr>
                          <a:spLocks/>
                        </wps:cNvSpPr>
                        <wps:spPr bwMode="auto">
                          <a:xfrm>
                            <a:off x="720" y="-91"/>
                            <a:ext cx="4949" cy="2"/>
                          </a:xfrm>
                          <a:custGeom>
                            <a:avLst/>
                            <a:gdLst>
                              <a:gd name="T0" fmla="+- 0 720 720"/>
                              <a:gd name="T1" fmla="*/ T0 w 4949"/>
                              <a:gd name="T2" fmla="+- 0 5669 720"/>
                              <a:gd name="T3" fmla="*/ T2 w 4949"/>
                            </a:gdLst>
                            <a:ahLst/>
                            <a:cxnLst>
                              <a:cxn ang="0">
                                <a:pos x="T1" y="0"/>
                              </a:cxn>
                              <a:cxn ang="0">
                                <a:pos x="T3" y="0"/>
                              </a:cxn>
                            </a:cxnLst>
                            <a:rect l="0" t="0" r="r" b="b"/>
                            <a:pathLst>
                              <a:path w="4949">
                                <a:moveTo>
                                  <a:pt x="0" y="0"/>
                                </a:moveTo>
                                <a:lnTo>
                                  <a:pt x="4949"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EA8E4" id="Group 502" o:spid="_x0000_s1026" style="position:absolute;margin-left:36pt;margin-top:-4.55pt;width:210.3pt;height:.05pt;z-index:-208144;mso-position-horizontal-relative:page" coordorigin="720,-91" coordsize="4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">
                <v:shape id="Freeform 503" o:spid="_x0000_s1027" style="position:absolute;left:720;top:-91;width:4949;height:2;visibility:visible;mso-wrap-style:square;v-text-anchor:top" coordsize="4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" path="m,l4949,e" filled="f" strokeweight=".15578mm">
                  <v:path arrowok="t" o:connecttype="custom" o:connectlocs="0,0;4949,0" o:connectangles="0,0"/>
                </v:shape>
                <w10:wrap anchorx="page"/>
              </v:group>
            </w:pict>
          </mc:Fallback>
        </mc:AlternateContent>
      </w:r>
      <w:r w:rsidRPr="00476D5A">
        <w:rPr>
          <w:rFonts w:asciiTheme="minorHAnsi" w:eastAsiaTheme="minorHAnsi" w:hAnsiTheme="minorHAnsi" w:cstheme="minorBidi"/>
          <w:noProof/>
          <w:lang w:bidi="ar-SA"/>
        </w:rPr>
        <mc:AlternateContent>
          <mc:Choice Requires="wpg">
            <w:drawing>
              <wp:anchor distT="0" distB="0" distL="114300" distR="114300" simplePos="0" relativeHeight="503109360" behindDoc="1" locked="0" layoutInCell="1" allowOverlap="1" wp14:anchorId="0E862A9A" wp14:editId="4C1D1E7A">
                <wp:simplePos x="0" y="0"/>
                <wp:positionH relativeFrom="page">
                  <wp:posOffset>3950335</wp:posOffset>
                </wp:positionH>
                <wp:positionV relativeFrom="paragraph">
                  <wp:posOffset>-57785</wp:posOffset>
                </wp:positionV>
                <wp:extent cx="2491740" cy="635"/>
                <wp:effectExtent l="5080" t="5715" r="8255" b="12700"/>
                <wp:wrapNone/>
                <wp:docPr id="529"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635"/>
                          <a:chOff x="6221" y="-91"/>
                          <a:chExt cx="4617" cy="2"/>
                        </a:xfrm>
                      </wpg:grpSpPr>
                      <wps:wsp>
                        <wps:cNvPr id="530" name="Freeform 501"/>
                        <wps:cNvSpPr>
                          <a:spLocks/>
                        </wps:cNvSpPr>
                        <wps:spPr bwMode="auto">
                          <a:xfrm>
                            <a:off x="6221" y="-91"/>
                            <a:ext cx="4617" cy="2"/>
                          </a:xfrm>
                          <a:custGeom>
                            <a:avLst/>
                            <a:gdLst>
                              <a:gd name="T0" fmla="+- 0 6221 6221"/>
                              <a:gd name="T1" fmla="*/ T0 w 4617"/>
                              <a:gd name="T2" fmla="+- 0 10838 6221"/>
                              <a:gd name="T3" fmla="*/ T2 w 4617"/>
                            </a:gdLst>
                            <a:ahLst/>
                            <a:cxnLst>
                              <a:cxn ang="0">
                                <a:pos x="T1" y="0"/>
                              </a:cxn>
                              <a:cxn ang="0">
                                <a:pos x="T3" y="0"/>
                              </a:cxn>
                            </a:cxnLst>
                            <a:rect l="0" t="0" r="r" b="b"/>
                            <a:pathLst>
                              <a:path w="4617">
                                <a:moveTo>
                                  <a:pt x="0" y="0"/>
                                </a:moveTo>
                                <a:lnTo>
                                  <a:pt x="4617"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14B4D" id="Group 500" o:spid="_x0000_s1026" style="position:absolute;margin-left:311.05pt;margin-top:-4.55pt;width:196.2pt;height:.05pt;z-index:-207120;mso-position-horizontal-relative:page" coordorigin="6221,-91" coordsize="4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">
                <v:shape id="Freeform 501" o:spid="_x0000_s1027" style="position:absolute;left:6221;top:-91;width:4617;height:2;visibility:visible;mso-wrap-style:square;v-text-anchor:top" coordsize="4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" path="m,l4617,e" filled="f" strokeweight=".15578mm">
                  <v:path arrowok="t" o:connecttype="custom" o:connectlocs="0,0;4617,0" o:connectangles="0,0"/>
                </v:shape>
                <w10:wrap anchorx="page"/>
              </v:group>
            </w:pict>
          </mc:Fallback>
        </mc:AlternateContent>
      </w:r>
      <w:r w:rsidRPr="00476D5A">
        <w:rPr>
          <w:spacing w:val="1"/>
          <w:lang w:bidi="ar-SA"/>
        </w:rPr>
        <w:t>(</w:t>
      </w:r>
      <w:r w:rsidRPr="00476D5A">
        <w:rPr>
          <w:spacing w:val="-1"/>
          <w:lang w:bidi="ar-SA"/>
        </w:rPr>
        <w:t>C</w:t>
      </w:r>
      <w:r w:rsidRPr="00476D5A">
        <w:rPr>
          <w:lang w:bidi="ar-SA"/>
        </w:rPr>
        <w:t>on</w:t>
      </w:r>
      <w:r w:rsidRPr="00476D5A">
        <w:rPr>
          <w:spacing w:val="-1"/>
          <w:lang w:bidi="ar-SA"/>
        </w:rPr>
        <w:t>t</w:t>
      </w:r>
      <w:r w:rsidRPr="00476D5A">
        <w:rPr>
          <w:spacing w:val="1"/>
          <w:lang w:bidi="ar-SA"/>
        </w:rPr>
        <w:t>r</w:t>
      </w:r>
      <w:r w:rsidRPr="00476D5A">
        <w:rPr>
          <w:lang w:bidi="ar-SA"/>
        </w:rPr>
        <w:t>a</w:t>
      </w:r>
      <w:r w:rsidRPr="00476D5A">
        <w:rPr>
          <w:spacing w:val="-2"/>
          <w:lang w:bidi="ar-SA"/>
        </w:rPr>
        <w:t>c</w:t>
      </w:r>
      <w:r w:rsidRPr="00476D5A">
        <w:rPr>
          <w:spacing w:val="1"/>
          <w:lang w:bidi="ar-SA"/>
        </w:rPr>
        <w:t>t</w:t>
      </w:r>
      <w:r w:rsidRPr="00476D5A">
        <w:rPr>
          <w:lang w:bidi="ar-SA"/>
        </w:rPr>
        <w:t>o</w:t>
      </w:r>
      <w:r w:rsidRPr="00476D5A">
        <w:rPr>
          <w:spacing w:val="-2"/>
          <w:lang w:bidi="ar-SA"/>
        </w:rPr>
        <w:t>r</w:t>
      </w:r>
      <w:r w:rsidRPr="00476D5A">
        <w:rPr>
          <w:lang w:bidi="ar-SA"/>
        </w:rPr>
        <w:t>)</w:t>
      </w:r>
      <w:r w:rsidRPr="00476D5A">
        <w:rPr>
          <w:lang w:bidi="ar-SA"/>
        </w:rPr>
        <w:tab/>
      </w:r>
      <w:r w:rsidRPr="00476D5A">
        <w:rPr>
          <w:spacing w:val="1"/>
          <w:lang w:bidi="ar-SA"/>
        </w:rPr>
        <w:t>(</w:t>
      </w:r>
      <w:r w:rsidRPr="00476D5A">
        <w:rPr>
          <w:spacing w:val="-1"/>
          <w:lang w:bidi="ar-SA"/>
        </w:rPr>
        <w:t>D</w:t>
      </w:r>
      <w:r w:rsidRPr="00476D5A">
        <w:rPr>
          <w:lang w:bidi="ar-SA"/>
        </w:rPr>
        <w:t>a</w:t>
      </w:r>
      <w:r w:rsidRPr="00476D5A">
        <w:rPr>
          <w:spacing w:val="1"/>
          <w:lang w:bidi="ar-SA"/>
        </w:rPr>
        <w:t>t</w:t>
      </w:r>
      <w:r w:rsidRPr="00476D5A">
        <w:rPr>
          <w:spacing w:val="-2"/>
          <w:lang w:bidi="ar-SA"/>
        </w:rPr>
        <w:t>e</w:t>
      </w:r>
      <w:r w:rsidRPr="00476D5A">
        <w:rPr>
          <w:lang w:bidi="ar-SA"/>
        </w:rPr>
        <w:t>)</w:t>
      </w:r>
      <w:r w:rsidRPr="00476D5A">
        <w:rPr>
          <w:lang w:bidi="ar-SA"/>
        </w:rPr>
        <w:tab/>
      </w:r>
      <w:r w:rsidRPr="00476D5A">
        <w:rPr>
          <w:spacing w:val="1"/>
          <w:lang w:bidi="ar-SA"/>
        </w:rPr>
        <w:t>(</w:t>
      </w:r>
      <w:r w:rsidRPr="00476D5A">
        <w:rPr>
          <w:spacing w:val="-1"/>
          <w:lang w:bidi="ar-SA"/>
        </w:rPr>
        <w:t>Ci</w:t>
      </w:r>
      <w:r w:rsidRPr="00476D5A">
        <w:rPr>
          <w:spacing w:val="1"/>
          <w:lang w:bidi="ar-SA"/>
        </w:rPr>
        <w:t>t</w:t>
      </w:r>
      <w:r w:rsidRPr="00476D5A">
        <w:rPr>
          <w:spacing w:val="-2"/>
          <w:lang w:bidi="ar-SA"/>
        </w:rPr>
        <w:t>y</w:t>
      </w:r>
      <w:r w:rsidRPr="00476D5A">
        <w:rPr>
          <w:lang w:bidi="ar-SA"/>
        </w:rPr>
        <w:t>, St</w:t>
      </w:r>
      <w:r w:rsidRPr="00476D5A">
        <w:rPr>
          <w:spacing w:val="-1"/>
          <w:lang w:bidi="ar-SA"/>
        </w:rPr>
        <w:t>a</w:t>
      </w:r>
      <w:r w:rsidRPr="00476D5A">
        <w:rPr>
          <w:spacing w:val="1"/>
          <w:lang w:bidi="ar-SA"/>
        </w:rPr>
        <w:t>t</w:t>
      </w:r>
      <w:r w:rsidRPr="00476D5A">
        <w:rPr>
          <w:lang w:bidi="ar-SA"/>
        </w:rPr>
        <w:t>e, Z</w:t>
      </w:r>
      <w:r w:rsidRPr="00476D5A">
        <w:rPr>
          <w:spacing w:val="-4"/>
          <w:lang w:bidi="ar-SA"/>
        </w:rPr>
        <w:t>I</w:t>
      </w:r>
      <w:r w:rsidRPr="00476D5A">
        <w:rPr>
          <w:lang w:bidi="ar-SA"/>
        </w:rPr>
        <w:t>P code)</w:t>
      </w:r>
    </w:p>
    <w:p w14:paraId="2CC059AE" w14:textId="77777777" w:rsidR="00476D5A" w:rsidRDefault="00476D5A" w:rsidP="00BA301A">
      <w:pPr>
        <w:widowControl/>
        <w:jc w:val="center"/>
      </w:pPr>
    </w:p>
    <w:p w14:paraId="2969AB45" w14:textId="41E20037" w:rsidR="002F596F" w:rsidRDefault="002F596F" w:rsidP="00BA301A">
      <w:pPr>
        <w:widowControl/>
      </w:pPr>
      <w:r>
        <w:br w:type="page"/>
      </w:r>
    </w:p>
    <w:p w14:paraId="162F1340" w14:textId="77777777" w:rsidR="009E07F0" w:rsidRDefault="009E07F0" w:rsidP="00BA301A">
      <w:pPr>
        <w:widowControl/>
      </w:pPr>
    </w:p>
    <w:p w14:paraId="35594849" w14:textId="77777777" w:rsidR="009E07F0" w:rsidRPr="009A32B8" w:rsidRDefault="009A32B8" w:rsidP="00BA301A">
      <w:pPr>
        <w:widowControl/>
        <w:tabs>
          <w:tab w:val="left" w:pos="9960"/>
        </w:tabs>
      </w:pPr>
      <w:r>
        <w:tab/>
      </w:r>
      <w:r w:rsidRPr="009A32B8">
        <w:t>-</w:t>
      </w:r>
    </w:p>
    <w:p w14:paraId="3D36FA00" w14:textId="77777777" w:rsidR="007C15D6" w:rsidRDefault="009E07F0" w:rsidP="00BA301A">
      <w:pPr>
        <w:widowControl/>
      </w:pPr>
      <w:r>
        <w:tab/>
      </w:r>
    </w:p>
    <w:p w14:paraId="0121B7E8" w14:textId="77777777" w:rsidR="007C15D6" w:rsidRDefault="00652291" w:rsidP="00BA301A">
      <w:pPr>
        <w:pStyle w:val="Heading2"/>
        <w:widowControl/>
        <w:spacing w:before="0"/>
        <w:ind w:left="0" w:firstLine="0"/>
        <w:jc w:val="center"/>
      </w:pPr>
      <w:bookmarkStart w:id="7" w:name="_bookmark6"/>
      <w:bookmarkEnd w:id="7"/>
      <w:r>
        <w:t>ATTACHMENT IV</w:t>
      </w:r>
      <w:bookmarkStart w:id="8" w:name="_bookmark7"/>
      <w:bookmarkEnd w:id="8"/>
    </w:p>
    <w:p w14:paraId="0598F3F6" w14:textId="77777777" w:rsidR="005D3DA7" w:rsidRDefault="007C15D6" w:rsidP="00BA301A">
      <w:pPr>
        <w:pStyle w:val="Heading2"/>
        <w:widowControl/>
        <w:spacing w:before="0"/>
        <w:ind w:left="0" w:firstLine="0"/>
        <w:jc w:val="center"/>
      </w:pPr>
      <w:r>
        <w:rPr>
          <w:noProof/>
          <w:lang w:bidi="ar-SA"/>
        </w:rPr>
        <mc:AlternateContent>
          <mc:Choice Requires="wps">
            <w:drawing>
              <wp:anchor distT="0" distB="0" distL="0" distR="0" simplePos="0" relativeHeight="1048" behindDoc="0" locked="0" layoutInCell="1" allowOverlap="1" wp14:anchorId="320A10B8" wp14:editId="47302B86">
                <wp:simplePos x="0" y="0"/>
                <wp:positionH relativeFrom="margin">
                  <wp:align>center</wp:align>
                </wp:positionH>
                <wp:positionV relativeFrom="paragraph">
                  <wp:posOffset>189230</wp:posOffset>
                </wp:positionV>
                <wp:extent cx="6929755" cy="765175"/>
                <wp:effectExtent l="0" t="0" r="23495" b="15875"/>
                <wp:wrapTopAndBottom/>
                <wp:docPr id="28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755" cy="7651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E422E3" w14:textId="77777777" w:rsidR="00254C72" w:rsidRDefault="00254C72">
                            <w:pPr>
                              <w:spacing w:before="19"/>
                              <w:ind w:left="48" w:right="42"/>
                              <w:jc w:val="both"/>
                              <w:rPr>
                                <w:sz w:val="20"/>
                              </w:rPr>
                            </w:pPr>
                            <w:r>
                              <w:rPr>
                                <w:sz w:val="20"/>
                              </w:rPr>
                              <w:t>Public reporting burden for this collection of information is estimated to average forty-five (45)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(0348-0043), Washington, DC 20503.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A10B8" id="_x0000_t202" coordsize="21600,21600" o:spt="202" path="m,l,21600r21600,l21600,xe">
                <v:stroke joinstyle="miter"/>
                <v:path gradientshapeok="t" o:connecttype="rect"/>
              </v:shapetype>
              <v:shape id="Text Box 221" o:spid="_x0000_s1026" type="#_x0000_t202" style="position:absolute;left:0;text-align:left;margin-left:0;margin-top:14.9pt;width:545.65pt;height:60.25pt;z-index:10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" filled="f" strokeweight=".72pt">
                <v:textbox inset="0,0,0,0">
                  <w:txbxContent>
                    <w:p w14:paraId="12E422E3" w14:textId="77777777" w:rsidR="00254C72" w:rsidRDefault="00254C72">
                      <w:pPr>
                        <w:spacing w:before="19"/>
                        <w:ind w:left="48" w:right="42"/>
                        <w:jc w:val="both"/>
                        <w:rPr>
                          <w:sz w:val="20"/>
                        </w:rPr>
                      </w:pPr>
                      <w:r>
                        <w:rPr>
                          <w:sz w:val="20"/>
                        </w:rPr>
                        <w:t>Public reporting burden for this collection of information is estimated to average forty-five (45) minutes per response, including time for reviewing instructions, searching existing data sources, gathering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(0348-0043), Washington, DC 20503.</w:t>
                      </w:r>
                    </w:p>
                  </w:txbxContent>
                </v:textbox>
                <w10:wrap type="topAndBottom" anchorx="margin"/>
              </v:shape>
            </w:pict>
          </mc:Fallback>
        </mc:AlternateContent>
      </w:r>
      <w:r w:rsidR="00652291">
        <w:t>ASSURANCES—NON-CONSTRUCTION PROGRAMS</w:t>
      </w:r>
    </w:p>
    <w:p w14:paraId="57D3CC14" w14:textId="77777777" w:rsidR="007C15D6" w:rsidRDefault="007C15D6" w:rsidP="00BA301A">
      <w:pPr>
        <w:pStyle w:val="Heading2"/>
        <w:widowControl/>
        <w:spacing w:before="0"/>
        <w:ind w:left="0" w:firstLine="0"/>
        <w:jc w:val="center"/>
      </w:pPr>
    </w:p>
    <w:p w14:paraId="73490AF0" w14:textId="77777777" w:rsidR="005D3DA7" w:rsidRDefault="00652291" w:rsidP="00BA301A">
      <w:pPr>
        <w:widowControl/>
        <w:spacing w:line="224" w:lineRule="exact"/>
        <w:rPr>
          <w:b/>
        </w:rPr>
      </w:pPr>
      <w:r>
        <w:rPr>
          <w:b/>
        </w:rPr>
        <w:t>PLEASE DO NOT RETURN YOUR COMPLETED FORM TO THE OFFICE OF MANAGEMENT AND</w:t>
      </w:r>
    </w:p>
    <w:p w14:paraId="54359AD0" w14:textId="77777777" w:rsidR="005D3DA7" w:rsidRDefault="00652291" w:rsidP="00BA301A">
      <w:pPr>
        <w:widowControl/>
        <w:spacing w:line="252" w:lineRule="exact"/>
        <w:ind w:left="660"/>
        <w:rPr>
          <w:b/>
        </w:rPr>
      </w:pPr>
      <w:r>
        <w:rPr>
          <w:b/>
        </w:rPr>
        <w:t>BUDGET, SEND IT TO THE ADDRESS PROVIDED BY THE SPONSORING AGENCY.</w:t>
      </w:r>
    </w:p>
    <w:p w14:paraId="278100B2" w14:textId="77777777" w:rsidR="005D3DA7" w:rsidRPr="007C15D6" w:rsidRDefault="005D3DA7" w:rsidP="00BA301A">
      <w:pPr>
        <w:pStyle w:val="BodyText"/>
        <w:widowControl/>
        <w:spacing w:before="0"/>
        <w:rPr>
          <w:b/>
          <w:sz w:val="20"/>
        </w:rPr>
      </w:pPr>
    </w:p>
    <w:p w14:paraId="1B046C0E" w14:textId="77777777" w:rsidR="005D3DA7" w:rsidRDefault="00652291" w:rsidP="00BA301A">
      <w:pPr>
        <w:widowControl/>
        <w:ind w:left="840" w:right="550" w:hanging="540"/>
        <w:rPr>
          <w:b/>
        </w:rPr>
      </w:pPr>
      <w:r>
        <w:rPr>
          <w:b/>
        </w:rPr>
        <w:t>Note: Certain of these assurances may not be applicable to your project or program. If you have questions please contact the awarding agency. Further, certain federal awarding agencies may require applicants to certify to additional assurances. If such is the case, you will be notified.</w:t>
      </w:r>
    </w:p>
    <w:p w14:paraId="13B22231" w14:textId="77777777" w:rsidR="005D3DA7" w:rsidRDefault="005D3DA7" w:rsidP="00BA301A">
      <w:pPr>
        <w:pStyle w:val="BodyText"/>
        <w:widowControl/>
        <w:spacing w:before="1"/>
        <w:rPr>
          <w:b/>
        </w:rPr>
      </w:pPr>
    </w:p>
    <w:p w14:paraId="33D661C2" w14:textId="77777777" w:rsidR="005D3DA7" w:rsidRDefault="00652291" w:rsidP="00BA301A">
      <w:pPr>
        <w:pStyle w:val="ListParagraph"/>
        <w:widowControl/>
        <w:numPr>
          <w:ilvl w:val="0"/>
          <w:numId w:val="28"/>
        </w:numPr>
        <w:tabs>
          <w:tab w:val="left" w:pos="660"/>
        </w:tabs>
        <w:spacing w:before="0"/>
        <w:ind w:right="873"/>
      </w:pPr>
      <w:r>
        <w:t>Has the legal authority to apply for federal assistance, and the institutional, managerial and financial capability (including funds sufficient to pay the non-federal share of project cost) to ensure proper planning, management, and completion of the project described in this</w:t>
      </w:r>
      <w:r>
        <w:rPr>
          <w:spacing w:val="-7"/>
        </w:rPr>
        <w:t xml:space="preserve"> </w:t>
      </w:r>
      <w:r>
        <w:t>application.</w:t>
      </w:r>
    </w:p>
    <w:p w14:paraId="42710C8B" w14:textId="77777777" w:rsidR="005D3DA7" w:rsidRDefault="005D3DA7" w:rsidP="00BA301A">
      <w:pPr>
        <w:pStyle w:val="BodyText"/>
        <w:widowControl/>
        <w:spacing w:before="1"/>
      </w:pPr>
    </w:p>
    <w:p w14:paraId="05FB0BC3" w14:textId="77777777" w:rsidR="005D3DA7" w:rsidRDefault="00652291" w:rsidP="00BA301A">
      <w:pPr>
        <w:pStyle w:val="ListParagraph"/>
        <w:widowControl/>
        <w:numPr>
          <w:ilvl w:val="0"/>
          <w:numId w:val="28"/>
        </w:numPr>
        <w:tabs>
          <w:tab w:val="left" w:pos="668"/>
        </w:tabs>
        <w:spacing w:before="1"/>
        <w:ind w:left="667" w:right="638" w:hanging="367"/>
        <w:jc w:val="both"/>
      </w:pPr>
      <w:r>
        <w:t>Will give the awarding agency, the Comptroller General of the United States, and if appropriate, the state, through</w:t>
      </w:r>
      <w:r>
        <w:rPr>
          <w:spacing w:val="-37"/>
        </w:rPr>
        <w:t xml:space="preserve"> </w:t>
      </w:r>
      <w:r>
        <w:t>any authorized representative, access to and the right to examine all records, books, papers, or documents related to the award; and will establish a proper accounting system in accordance with generally accepted accounting standards or agency</w:t>
      </w:r>
      <w:r>
        <w:rPr>
          <w:spacing w:val="-3"/>
        </w:rPr>
        <w:t xml:space="preserve"> </w:t>
      </w:r>
      <w:r>
        <w:t>directives.</w:t>
      </w:r>
    </w:p>
    <w:p w14:paraId="0AFEF476" w14:textId="77777777" w:rsidR="005D3DA7" w:rsidRDefault="005D3DA7" w:rsidP="00BA301A">
      <w:pPr>
        <w:pStyle w:val="BodyText"/>
        <w:widowControl/>
        <w:spacing w:before="11"/>
        <w:rPr>
          <w:sz w:val="21"/>
        </w:rPr>
      </w:pPr>
    </w:p>
    <w:p w14:paraId="71F50451" w14:textId="77777777" w:rsidR="005D3DA7" w:rsidRDefault="00652291" w:rsidP="00BA301A">
      <w:pPr>
        <w:pStyle w:val="ListParagraph"/>
        <w:widowControl/>
        <w:numPr>
          <w:ilvl w:val="0"/>
          <w:numId w:val="28"/>
        </w:numPr>
        <w:tabs>
          <w:tab w:val="left" w:pos="668"/>
        </w:tabs>
        <w:spacing w:before="0"/>
        <w:ind w:left="667" w:right="641" w:hanging="367"/>
        <w:jc w:val="both"/>
      </w:pPr>
      <w:r>
        <w:t>Will</w:t>
      </w:r>
      <w:r>
        <w:rPr>
          <w:spacing w:val="-4"/>
        </w:rPr>
        <w:t xml:space="preserve"> </w:t>
      </w:r>
      <w:r>
        <w:t>establish</w:t>
      </w:r>
      <w:r>
        <w:rPr>
          <w:spacing w:val="-2"/>
        </w:rPr>
        <w:t xml:space="preserve"> </w:t>
      </w:r>
      <w:r>
        <w:t>safeguards</w:t>
      </w:r>
      <w:r>
        <w:rPr>
          <w:spacing w:val="-4"/>
        </w:rPr>
        <w:t xml:space="preserve"> </w:t>
      </w:r>
      <w:r>
        <w:t>to</w:t>
      </w:r>
      <w:r>
        <w:rPr>
          <w:spacing w:val="-5"/>
        </w:rPr>
        <w:t xml:space="preserve"> </w:t>
      </w:r>
      <w:r>
        <w:t>prohibit</w:t>
      </w:r>
      <w:r>
        <w:rPr>
          <w:spacing w:val="-4"/>
        </w:rPr>
        <w:t xml:space="preserve"> </w:t>
      </w:r>
      <w:r>
        <w:t>employees</w:t>
      </w:r>
      <w:r>
        <w:rPr>
          <w:spacing w:val="-2"/>
        </w:rPr>
        <w:t xml:space="preserve"> </w:t>
      </w:r>
      <w:r>
        <w:t>from</w:t>
      </w:r>
      <w:r>
        <w:rPr>
          <w:spacing w:val="-6"/>
        </w:rPr>
        <w:t xml:space="preserve"> </w:t>
      </w:r>
      <w:r>
        <w:t>using</w:t>
      </w:r>
      <w:r>
        <w:rPr>
          <w:spacing w:val="-5"/>
        </w:rPr>
        <w:t xml:space="preserve"> </w:t>
      </w:r>
      <w:r>
        <w:t>their</w:t>
      </w:r>
      <w:r>
        <w:rPr>
          <w:spacing w:val="-4"/>
        </w:rPr>
        <w:t xml:space="preserve"> </w:t>
      </w:r>
      <w:r>
        <w:t>positions</w:t>
      </w:r>
      <w:r>
        <w:rPr>
          <w:spacing w:val="-2"/>
        </w:rPr>
        <w:t xml:space="preserve"> </w:t>
      </w:r>
      <w:r>
        <w:t>for</w:t>
      </w:r>
      <w:r>
        <w:rPr>
          <w:spacing w:val="-4"/>
        </w:rPr>
        <w:t xml:space="preserve"> </w:t>
      </w:r>
      <w:r>
        <w:t>a</w:t>
      </w:r>
      <w:r>
        <w:rPr>
          <w:spacing w:val="-2"/>
        </w:rPr>
        <w:t xml:space="preserve"> </w:t>
      </w:r>
      <w:r>
        <w:t>purpose</w:t>
      </w:r>
      <w:r>
        <w:rPr>
          <w:spacing w:val="-4"/>
        </w:rPr>
        <w:t xml:space="preserve"> </w:t>
      </w:r>
      <w:r>
        <w:t>that</w:t>
      </w:r>
      <w:r>
        <w:rPr>
          <w:spacing w:val="-3"/>
        </w:rPr>
        <w:t xml:space="preserve"> </w:t>
      </w:r>
      <w:r>
        <w:t>constitutes</w:t>
      </w:r>
      <w:r>
        <w:rPr>
          <w:spacing w:val="-4"/>
        </w:rPr>
        <w:t xml:space="preserve"> </w:t>
      </w:r>
      <w:r>
        <w:t>or</w:t>
      </w:r>
      <w:r>
        <w:rPr>
          <w:spacing w:val="-4"/>
        </w:rPr>
        <w:t xml:space="preserve"> </w:t>
      </w:r>
      <w:r>
        <w:t>presents</w:t>
      </w:r>
      <w:r>
        <w:rPr>
          <w:spacing w:val="-2"/>
        </w:rPr>
        <w:t xml:space="preserve"> </w:t>
      </w:r>
      <w:r>
        <w:t>the appearance of personal or organizational conflict of interest, or personal</w:t>
      </w:r>
      <w:r>
        <w:rPr>
          <w:spacing w:val="-2"/>
        </w:rPr>
        <w:t xml:space="preserve"> </w:t>
      </w:r>
      <w:r>
        <w:t>gain.</w:t>
      </w:r>
    </w:p>
    <w:p w14:paraId="5FB39321" w14:textId="77777777" w:rsidR="005D3DA7" w:rsidRDefault="005D3DA7" w:rsidP="00BA301A">
      <w:pPr>
        <w:pStyle w:val="BodyText"/>
        <w:widowControl/>
        <w:spacing w:before="11"/>
        <w:rPr>
          <w:sz w:val="21"/>
        </w:rPr>
      </w:pPr>
    </w:p>
    <w:p w14:paraId="07205500" w14:textId="77777777" w:rsidR="005D3DA7" w:rsidRDefault="00652291" w:rsidP="00BA301A">
      <w:pPr>
        <w:pStyle w:val="ListParagraph"/>
        <w:widowControl/>
        <w:numPr>
          <w:ilvl w:val="0"/>
          <w:numId w:val="28"/>
        </w:numPr>
        <w:tabs>
          <w:tab w:val="left" w:pos="667"/>
          <w:tab w:val="left" w:pos="668"/>
        </w:tabs>
        <w:spacing w:before="0"/>
        <w:ind w:left="667" w:hanging="367"/>
      </w:pPr>
      <w:r>
        <w:t>Will initiate and complete the work within the applicable time frame after receipt of approval of the awarding</w:t>
      </w:r>
      <w:r>
        <w:rPr>
          <w:spacing w:val="-35"/>
        </w:rPr>
        <w:t xml:space="preserve"> </w:t>
      </w:r>
      <w:r>
        <w:t>agency.</w:t>
      </w:r>
    </w:p>
    <w:p w14:paraId="7E6985B6" w14:textId="77777777" w:rsidR="005D3DA7" w:rsidRDefault="005D3DA7" w:rsidP="00BA301A">
      <w:pPr>
        <w:pStyle w:val="BodyText"/>
        <w:widowControl/>
        <w:spacing w:before="8"/>
        <w:rPr>
          <w:sz w:val="21"/>
        </w:rPr>
      </w:pPr>
    </w:p>
    <w:p w14:paraId="313B9778" w14:textId="4C1FB58D" w:rsidR="005D3DA7" w:rsidRDefault="00652291" w:rsidP="00BA301A">
      <w:pPr>
        <w:pStyle w:val="ListParagraph"/>
        <w:widowControl/>
        <w:numPr>
          <w:ilvl w:val="0"/>
          <w:numId w:val="28"/>
        </w:numPr>
        <w:tabs>
          <w:tab w:val="left" w:pos="668"/>
        </w:tabs>
        <w:spacing w:before="0" w:line="242" w:lineRule="auto"/>
        <w:ind w:left="667" w:right="634" w:hanging="367"/>
        <w:jc w:val="both"/>
      </w:pPr>
      <w:r>
        <w:t>Will</w:t>
      </w:r>
      <w:r>
        <w:rPr>
          <w:spacing w:val="-13"/>
        </w:rPr>
        <w:t xml:space="preserve"> </w:t>
      </w:r>
      <w:r>
        <w:t>comply</w:t>
      </w:r>
      <w:r>
        <w:rPr>
          <w:spacing w:val="-14"/>
        </w:rPr>
        <w:t xml:space="preserve"> </w:t>
      </w:r>
      <w:r>
        <w:t>with</w:t>
      </w:r>
      <w:r>
        <w:rPr>
          <w:spacing w:val="-12"/>
        </w:rPr>
        <w:t xml:space="preserve"> </w:t>
      </w:r>
      <w:r>
        <w:t>the</w:t>
      </w:r>
      <w:r>
        <w:rPr>
          <w:spacing w:val="-12"/>
        </w:rPr>
        <w:t xml:space="preserve"> </w:t>
      </w:r>
      <w:r>
        <w:t>Intergovernmental</w:t>
      </w:r>
      <w:r>
        <w:rPr>
          <w:spacing w:val="-11"/>
        </w:rPr>
        <w:t xml:space="preserve"> </w:t>
      </w:r>
      <w:r>
        <w:t>Personnel</w:t>
      </w:r>
      <w:r>
        <w:rPr>
          <w:spacing w:val="-13"/>
        </w:rPr>
        <w:t xml:space="preserve"> </w:t>
      </w:r>
      <w:r>
        <w:t>Act</w:t>
      </w:r>
      <w:r>
        <w:rPr>
          <w:spacing w:val="-13"/>
        </w:rPr>
        <w:t xml:space="preserve"> </w:t>
      </w:r>
      <w:r>
        <w:t>of</w:t>
      </w:r>
      <w:r>
        <w:rPr>
          <w:spacing w:val="-11"/>
        </w:rPr>
        <w:t xml:space="preserve"> </w:t>
      </w:r>
      <w:r>
        <w:t>1970</w:t>
      </w:r>
      <w:r>
        <w:rPr>
          <w:spacing w:val="-14"/>
        </w:rPr>
        <w:t xml:space="preserve"> </w:t>
      </w:r>
      <w:r>
        <w:t>(42</w:t>
      </w:r>
      <w:r>
        <w:rPr>
          <w:spacing w:val="-14"/>
        </w:rPr>
        <w:t xml:space="preserve"> </w:t>
      </w:r>
      <w:r>
        <w:t>U.S.C.</w:t>
      </w:r>
      <w:r>
        <w:rPr>
          <w:spacing w:val="-12"/>
        </w:rPr>
        <w:t xml:space="preserve"> </w:t>
      </w:r>
      <w:r>
        <w:rPr>
          <w:rFonts w:ascii="Calibri" w:hAnsi="Calibri"/>
        </w:rPr>
        <w:t>§</w:t>
      </w:r>
      <w:r w:rsidR="002F596F">
        <w:rPr>
          <w:rFonts w:ascii="Calibri" w:hAnsi="Calibri"/>
        </w:rPr>
        <w:t>§</w:t>
      </w:r>
      <w:r>
        <w:t>4728-4763)</w:t>
      </w:r>
      <w:r>
        <w:rPr>
          <w:spacing w:val="-14"/>
        </w:rPr>
        <w:t xml:space="preserve"> </w:t>
      </w:r>
      <w:r>
        <w:t>relating</w:t>
      </w:r>
      <w:r>
        <w:rPr>
          <w:spacing w:val="-14"/>
        </w:rPr>
        <w:t xml:space="preserve"> </w:t>
      </w:r>
      <w:r>
        <w:t>to</w:t>
      </w:r>
      <w:r>
        <w:rPr>
          <w:spacing w:val="-12"/>
        </w:rPr>
        <w:t xml:space="preserve"> </w:t>
      </w:r>
      <w:r>
        <w:t>prescribed</w:t>
      </w:r>
      <w:r>
        <w:rPr>
          <w:spacing w:val="-14"/>
        </w:rPr>
        <w:t xml:space="preserve"> </w:t>
      </w:r>
      <w:r>
        <w:t>standards for merit systems for programs funded under one of the 19 statutes or regulations specified in Appendix A of OPM's Standards for a Merit System of Personnel Administration (5 C.F.R. 900, Subpart</w:t>
      </w:r>
      <w:r>
        <w:rPr>
          <w:spacing w:val="-13"/>
        </w:rPr>
        <w:t xml:space="preserve"> </w:t>
      </w:r>
      <w:r>
        <w:t>F).</w:t>
      </w:r>
    </w:p>
    <w:p w14:paraId="562EB647" w14:textId="77777777" w:rsidR="005D3DA7" w:rsidRDefault="005D3DA7" w:rsidP="00BA301A">
      <w:pPr>
        <w:pStyle w:val="BodyText"/>
        <w:widowControl/>
        <w:spacing w:before="7"/>
        <w:rPr>
          <w:sz w:val="21"/>
        </w:rPr>
      </w:pPr>
    </w:p>
    <w:p w14:paraId="591399E8" w14:textId="77777777" w:rsidR="005D3DA7" w:rsidRDefault="00652291" w:rsidP="00BA301A">
      <w:pPr>
        <w:pStyle w:val="ListParagraph"/>
        <w:widowControl/>
        <w:numPr>
          <w:ilvl w:val="0"/>
          <w:numId w:val="28"/>
        </w:numPr>
        <w:tabs>
          <w:tab w:val="left" w:pos="668"/>
        </w:tabs>
        <w:spacing w:before="1"/>
        <w:ind w:left="667" w:right="640" w:hanging="367"/>
        <w:jc w:val="both"/>
      </w:pPr>
      <w:r>
        <w:t>Will comply with all federal statutes relating to nondiscrimination. These include but are not limited to: (a) Title VI of the</w:t>
      </w:r>
      <w:r>
        <w:rPr>
          <w:spacing w:val="-4"/>
        </w:rPr>
        <w:t xml:space="preserve"> </w:t>
      </w:r>
      <w:r>
        <w:t>Civil</w:t>
      </w:r>
      <w:r>
        <w:rPr>
          <w:spacing w:val="-4"/>
        </w:rPr>
        <w:t xml:space="preserve"> </w:t>
      </w:r>
      <w:r>
        <w:t>Rights</w:t>
      </w:r>
      <w:r>
        <w:rPr>
          <w:spacing w:val="-4"/>
        </w:rPr>
        <w:t xml:space="preserve"> </w:t>
      </w:r>
      <w:r>
        <w:t>Act</w:t>
      </w:r>
      <w:r>
        <w:rPr>
          <w:spacing w:val="-4"/>
        </w:rPr>
        <w:t xml:space="preserve"> </w:t>
      </w:r>
      <w:r>
        <w:t>of</w:t>
      </w:r>
      <w:r>
        <w:rPr>
          <w:spacing w:val="-4"/>
        </w:rPr>
        <w:t xml:space="preserve"> </w:t>
      </w:r>
      <w:r>
        <w:t>1964</w:t>
      </w:r>
      <w:r>
        <w:rPr>
          <w:spacing w:val="-5"/>
        </w:rPr>
        <w:t xml:space="preserve"> </w:t>
      </w:r>
      <w:r>
        <w:t>(P.L.</w:t>
      </w:r>
      <w:r>
        <w:rPr>
          <w:spacing w:val="-5"/>
        </w:rPr>
        <w:t xml:space="preserve"> </w:t>
      </w:r>
      <w:r>
        <w:t>88-352)</w:t>
      </w:r>
      <w:r>
        <w:rPr>
          <w:spacing w:val="-4"/>
        </w:rPr>
        <w:t xml:space="preserve"> </w:t>
      </w:r>
      <w:r>
        <w:t>which</w:t>
      </w:r>
      <w:r>
        <w:rPr>
          <w:spacing w:val="-4"/>
        </w:rPr>
        <w:t xml:space="preserve"> </w:t>
      </w:r>
      <w:r>
        <w:t>prohibits</w:t>
      </w:r>
      <w:r>
        <w:rPr>
          <w:spacing w:val="-4"/>
        </w:rPr>
        <w:t xml:space="preserve"> </w:t>
      </w:r>
      <w:r>
        <w:t>discrimination</w:t>
      </w:r>
      <w:r>
        <w:rPr>
          <w:spacing w:val="-5"/>
        </w:rPr>
        <w:t xml:space="preserve"> </w:t>
      </w:r>
      <w:r>
        <w:t>on</w:t>
      </w:r>
      <w:r>
        <w:rPr>
          <w:spacing w:val="-5"/>
        </w:rPr>
        <w:t xml:space="preserve"> </w:t>
      </w:r>
      <w:r>
        <w:t>the</w:t>
      </w:r>
      <w:r>
        <w:rPr>
          <w:spacing w:val="-4"/>
        </w:rPr>
        <w:t xml:space="preserve"> </w:t>
      </w:r>
      <w:r>
        <w:t>basis</w:t>
      </w:r>
      <w:r>
        <w:rPr>
          <w:spacing w:val="-4"/>
        </w:rPr>
        <w:t xml:space="preserve"> </w:t>
      </w:r>
      <w:r>
        <w:t>of</w:t>
      </w:r>
      <w:r>
        <w:rPr>
          <w:spacing w:val="-4"/>
        </w:rPr>
        <w:t xml:space="preserve"> </w:t>
      </w:r>
      <w:r>
        <w:t>race,</w:t>
      </w:r>
      <w:r>
        <w:rPr>
          <w:spacing w:val="-5"/>
        </w:rPr>
        <w:t xml:space="preserve"> </w:t>
      </w:r>
      <w:r>
        <w:t>color</w:t>
      </w:r>
      <w:r>
        <w:rPr>
          <w:spacing w:val="-4"/>
        </w:rPr>
        <w:t xml:space="preserve"> </w:t>
      </w:r>
      <w:r>
        <w:t>or</w:t>
      </w:r>
      <w:r>
        <w:rPr>
          <w:spacing w:val="-4"/>
        </w:rPr>
        <w:t xml:space="preserve"> </w:t>
      </w:r>
      <w:r>
        <w:t>national</w:t>
      </w:r>
      <w:r>
        <w:rPr>
          <w:spacing w:val="-4"/>
        </w:rPr>
        <w:t xml:space="preserve"> </w:t>
      </w:r>
      <w:r>
        <w:t>origin;</w:t>
      </w:r>
    </w:p>
    <w:p w14:paraId="60044A7F" w14:textId="3EC248E2" w:rsidR="005D3DA7" w:rsidRDefault="00652291" w:rsidP="00BA301A">
      <w:pPr>
        <w:pStyle w:val="BodyText"/>
        <w:widowControl/>
        <w:spacing w:before="0" w:line="242" w:lineRule="auto"/>
        <w:ind w:left="662" w:right="288"/>
      </w:pPr>
      <w:r>
        <w:t xml:space="preserve">(b) Title IX of the Education Amendments of 1972, as amended (20 U.S.C. </w:t>
      </w:r>
      <w:r w:rsidR="002F596F">
        <w:rPr>
          <w:rFonts w:ascii="Calibri" w:hAnsi="Calibri"/>
        </w:rPr>
        <w:t>§</w:t>
      </w:r>
      <w:r>
        <w:rPr>
          <w:rFonts w:ascii="Calibri" w:hAnsi="Calibri"/>
        </w:rPr>
        <w:t>§</w:t>
      </w:r>
      <w:r>
        <w:t xml:space="preserve">1681-1683, and </w:t>
      </w:r>
      <w:r w:rsidR="002F596F">
        <w:rPr>
          <w:rFonts w:ascii="Calibri" w:hAnsi="Calibri"/>
        </w:rPr>
        <w:t>§§</w:t>
      </w:r>
      <w:r>
        <w:t>1685-1686), which prohibits discrimination on the basis of sex; (c) Section 504 of the Rehabilitation Act of 1973, as amended (29 U.S.C.</w:t>
      </w:r>
      <w:r w:rsidR="009E07F0">
        <w:t xml:space="preserve"> </w:t>
      </w:r>
      <w:r w:rsidR="009E07F0">
        <w:rPr>
          <w:rFonts w:ascii="Calibri" w:hAnsi="Calibri"/>
        </w:rPr>
        <w:t>§</w:t>
      </w:r>
      <w:r w:rsidR="009E07F0">
        <w:t xml:space="preserve">794), which prohibits discrimination on the basis of handicaps; (d) the Age Discrimination Act of 1975, as </w:t>
      </w:r>
      <w:r>
        <w:t xml:space="preserve">amended (42 U.S.C. </w:t>
      </w:r>
      <w:r w:rsidR="002F596F">
        <w:rPr>
          <w:rFonts w:ascii="Calibri" w:hAnsi="Calibri"/>
        </w:rPr>
        <w:t>§</w:t>
      </w:r>
      <w:r>
        <w:rPr>
          <w:rFonts w:ascii="Calibri" w:hAnsi="Calibri"/>
        </w:rPr>
        <w:t>§</w:t>
      </w:r>
      <w:r>
        <w:t>6101-6107), which prohibits discrimination on the basis of age; (e) the Drug Abuse Office and Treatment Act</w:t>
      </w:r>
      <w:r>
        <w:rPr>
          <w:spacing w:val="-7"/>
        </w:rPr>
        <w:t xml:space="preserve"> </w:t>
      </w:r>
      <w:r>
        <w:t>of</w:t>
      </w:r>
      <w:r>
        <w:rPr>
          <w:spacing w:val="-8"/>
        </w:rPr>
        <w:t xml:space="preserve"> </w:t>
      </w:r>
      <w:r>
        <w:t>1972</w:t>
      </w:r>
      <w:r>
        <w:rPr>
          <w:spacing w:val="-9"/>
        </w:rPr>
        <w:t xml:space="preserve"> </w:t>
      </w:r>
      <w:r>
        <w:t>(P.L.</w:t>
      </w:r>
      <w:r>
        <w:rPr>
          <w:spacing w:val="-9"/>
        </w:rPr>
        <w:t xml:space="preserve"> </w:t>
      </w:r>
      <w:r>
        <w:t>92-255),</w:t>
      </w:r>
      <w:r>
        <w:rPr>
          <w:spacing w:val="-9"/>
        </w:rPr>
        <w:t xml:space="preserve"> </w:t>
      </w:r>
      <w:r>
        <w:t>as</w:t>
      </w:r>
      <w:r>
        <w:rPr>
          <w:spacing w:val="-8"/>
        </w:rPr>
        <w:t xml:space="preserve"> </w:t>
      </w:r>
      <w:r>
        <w:t>amended,</w:t>
      </w:r>
      <w:r>
        <w:rPr>
          <w:spacing w:val="-9"/>
        </w:rPr>
        <w:t xml:space="preserve"> </w:t>
      </w:r>
      <w:r>
        <w:t>relating</w:t>
      </w:r>
      <w:r>
        <w:rPr>
          <w:spacing w:val="-11"/>
        </w:rPr>
        <w:t xml:space="preserve"> </w:t>
      </w:r>
      <w:r>
        <w:t>to</w:t>
      </w:r>
      <w:r>
        <w:rPr>
          <w:spacing w:val="-9"/>
        </w:rPr>
        <w:t xml:space="preserve"> </w:t>
      </w:r>
      <w:r>
        <w:t>nondiscrimination</w:t>
      </w:r>
      <w:r>
        <w:rPr>
          <w:spacing w:val="-9"/>
        </w:rPr>
        <w:t xml:space="preserve"> </w:t>
      </w:r>
      <w:r>
        <w:t>on</w:t>
      </w:r>
      <w:r>
        <w:rPr>
          <w:spacing w:val="-11"/>
        </w:rPr>
        <w:t xml:space="preserve"> </w:t>
      </w:r>
      <w:r>
        <w:t>the</w:t>
      </w:r>
      <w:r>
        <w:rPr>
          <w:spacing w:val="-8"/>
        </w:rPr>
        <w:t xml:space="preserve"> </w:t>
      </w:r>
      <w:r>
        <w:t>basis</w:t>
      </w:r>
      <w:r>
        <w:rPr>
          <w:spacing w:val="-10"/>
        </w:rPr>
        <w:t xml:space="preserve"> </w:t>
      </w:r>
      <w:r>
        <w:t>of</w:t>
      </w:r>
      <w:r>
        <w:rPr>
          <w:spacing w:val="-8"/>
        </w:rPr>
        <w:t xml:space="preserve"> </w:t>
      </w:r>
      <w:r>
        <w:t>drug</w:t>
      </w:r>
      <w:r>
        <w:rPr>
          <w:spacing w:val="-11"/>
        </w:rPr>
        <w:t xml:space="preserve"> </w:t>
      </w:r>
      <w:r>
        <w:t>abuse;</w:t>
      </w:r>
      <w:r>
        <w:rPr>
          <w:spacing w:val="-8"/>
        </w:rPr>
        <w:t xml:space="preserve"> </w:t>
      </w:r>
      <w:r>
        <w:t>(f)</w:t>
      </w:r>
      <w:r>
        <w:rPr>
          <w:spacing w:val="-8"/>
        </w:rPr>
        <w:t xml:space="preserve"> </w:t>
      </w:r>
      <w:r>
        <w:t>the</w:t>
      </w:r>
      <w:r>
        <w:rPr>
          <w:spacing w:val="-8"/>
        </w:rPr>
        <w:t xml:space="preserve"> </w:t>
      </w:r>
      <w:r>
        <w:t>Comprehensive Alcohol Abuse and Alcoholism Prevention, Treatment and Rehabilitation Act of 1970 (P.L. 91-616), as amended, relating</w:t>
      </w:r>
      <w:r>
        <w:rPr>
          <w:spacing w:val="-12"/>
        </w:rPr>
        <w:t xml:space="preserve"> </w:t>
      </w:r>
      <w:r>
        <w:t>to</w:t>
      </w:r>
      <w:r>
        <w:rPr>
          <w:spacing w:val="-10"/>
        </w:rPr>
        <w:t xml:space="preserve"> </w:t>
      </w:r>
      <w:r>
        <w:t>nondiscrimination</w:t>
      </w:r>
      <w:r>
        <w:rPr>
          <w:spacing w:val="-10"/>
        </w:rPr>
        <w:t xml:space="preserve"> </w:t>
      </w:r>
      <w:r>
        <w:t>on</w:t>
      </w:r>
      <w:r>
        <w:rPr>
          <w:spacing w:val="-10"/>
        </w:rPr>
        <w:t xml:space="preserve"> </w:t>
      </w:r>
      <w:r>
        <w:t>the</w:t>
      </w:r>
      <w:r>
        <w:rPr>
          <w:spacing w:val="-9"/>
        </w:rPr>
        <w:t xml:space="preserve"> </w:t>
      </w:r>
      <w:r>
        <w:t>basis</w:t>
      </w:r>
      <w:r>
        <w:rPr>
          <w:spacing w:val="-9"/>
        </w:rPr>
        <w:t xml:space="preserve"> </w:t>
      </w:r>
      <w:r>
        <w:t>of</w:t>
      </w:r>
      <w:r>
        <w:rPr>
          <w:spacing w:val="-11"/>
        </w:rPr>
        <w:t xml:space="preserve"> </w:t>
      </w:r>
      <w:r>
        <w:t>alcohol</w:t>
      </w:r>
      <w:r>
        <w:rPr>
          <w:spacing w:val="-9"/>
        </w:rPr>
        <w:t xml:space="preserve"> </w:t>
      </w:r>
      <w:r>
        <w:t>abuse</w:t>
      </w:r>
      <w:r>
        <w:rPr>
          <w:spacing w:val="-9"/>
        </w:rPr>
        <w:t xml:space="preserve"> </w:t>
      </w:r>
      <w:r>
        <w:t>or</w:t>
      </w:r>
      <w:r>
        <w:rPr>
          <w:spacing w:val="-11"/>
        </w:rPr>
        <w:t xml:space="preserve"> </w:t>
      </w:r>
      <w:r>
        <w:t>alcoholism;</w:t>
      </w:r>
      <w:r>
        <w:rPr>
          <w:spacing w:val="-9"/>
        </w:rPr>
        <w:t xml:space="preserve"> </w:t>
      </w:r>
      <w:r>
        <w:t>(g)</w:t>
      </w:r>
      <w:r w:rsidR="002F596F">
        <w:t>Sections</w:t>
      </w:r>
      <w:r>
        <w:rPr>
          <w:spacing w:val="-3"/>
        </w:rPr>
        <w:t xml:space="preserve"> </w:t>
      </w:r>
      <w:r>
        <w:t>523</w:t>
      </w:r>
      <w:r>
        <w:rPr>
          <w:spacing w:val="-12"/>
        </w:rPr>
        <w:t xml:space="preserve"> </w:t>
      </w:r>
      <w:r>
        <w:t>and</w:t>
      </w:r>
      <w:r>
        <w:rPr>
          <w:spacing w:val="-9"/>
        </w:rPr>
        <w:t xml:space="preserve"> </w:t>
      </w:r>
      <w:r>
        <w:t>527</w:t>
      </w:r>
      <w:r>
        <w:rPr>
          <w:spacing w:val="-10"/>
        </w:rPr>
        <w:t xml:space="preserve"> </w:t>
      </w:r>
      <w:r>
        <w:t>of</w:t>
      </w:r>
      <w:r>
        <w:rPr>
          <w:spacing w:val="-9"/>
        </w:rPr>
        <w:t xml:space="preserve"> </w:t>
      </w:r>
      <w:r>
        <w:t>the</w:t>
      </w:r>
      <w:r>
        <w:rPr>
          <w:spacing w:val="-9"/>
        </w:rPr>
        <w:t xml:space="preserve"> </w:t>
      </w:r>
      <w:r>
        <w:t>Public</w:t>
      </w:r>
      <w:r>
        <w:rPr>
          <w:spacing w:val="-9"/>
        </w:rPr>
        <w:t xml:space="preserve"> </w:t>
      </w:r>
      <w:r>
        <w:t>Health</w:t>
      </w:r>
      <w:r>
        <w:rPr>
          <w:spacing w:val="-10"/>
        </w:rPr>
        <w:t xml:space="preserve"> </w:t>
      </w:r>
      <w:r>
        <w:t xml:space="preserve">Service Act of 1912 (42 U.S.C. </w:t>
      </w:r>
      <w:r w:rsidR="002F596F">
        <w:rPr>
          <w:rFonts w:ascii="Calibri" w:hAnsi="Calibri"/>
        </w:rPr>
        <w:t>§</w:t>
      </w:r>
      <w:r>
        <w:rPr>
          <w:rFonts w:ascii="Calibri" w:hAnsi="Calibri"/>
        </w:rPr>
        <w:t>§</w:t>
      </w:r>
      <w:r>
        <w:t xml:space="preserve">290 dd-3 and 290 ee 3), as amended, relating to confidentiality of alcohol and drug abuse patient records; (h) Title VIII of the Civil Rights Act of 1968 (42 U.S.C. </w:t>
      </w:r>
      <w:r>
        <w:rPr>
          <w:rFonts w:ascii="Calibri" w:hAnsi="Calibri"/>
        </w:rPr>
        <w:t>§</w:t>
      </w:r>
      <w:r>
        <w:t>3601 et seq.), as amended, relating to nondiscrimination in the sale, rental or financing of housing; (i) any other nondiscrimination provisions in the specific statute(s) under which application for federal assistance is being made; and (j) the requirements of any other nondiscrimination statute(s) which may apply to the</w:t>
      </w:r>
      <w:r>
        <w:rPr>
          <w:spacing w:val="-6"/>
        </w:rPr>
        <w:t xml:space="preserve"> </w:t>
      </w:r>
      <w:r>
        <w:t>application.</w:t>
      </w:r>
    </w:p>
    <w:p w14:paraId="1FAAD596" w14:textId="77777777" w:rsidR="005D3DA7" w:rsidRDefault="005D3DA7" w:rsidP="00BA301A">
      <w:pPr>
        <w:pStyle w:val="BodyText"/>
        <w:widowControl/>
        <w:spacing w:before="6"/>
        <w:rPr>
          <w:sz w:val="21"/>
        </w:rPr>
      </w:pPr>
    </w:p>
    <w:p w14:paraId="77D0A119" w14:textId="77777777" w:rsidR="005D3DA7" w:rsidRDefault="00652291" w:rsidP="00BA301A">
      <w:pPr>
        <w:pStyle w:val="ListParagraph"/>
        <w:widowControl/>
        <w:numPr>
          <w:ilvl w:val="0"/>
          <w:numId w:val="28"/>
        </w:numPr>
        <w:tabs>
          <w:tab w:val="left" w:pos="668"/>
        </w:tabs>
        <w:spacing w:before="0"/>
        <w:ind w:left="667" w:right="636" w:hanging="367"/>
        <w:jc w:val="both"/>
      </w:pPr>
      <w:r>
        <w:t>Will comply, or has already complied, with the requirements of Titles II and III of the uniform Relocation Assistance and Real Property Acquisition Policies Act of 1970 (P.L. 91-646) which provide for fair and equitable treatment of persons</w:t>
      </w:r>
      <w:r>
        <w:rPr>
          <w:spacing w:val="-13"/>
        </w:rPr>
        <w:t xml:space="preserve"> </w:t>
      </w:r>
      <w:r>
        <w:lastRenderedPageBreak/>
        <w:t>displaced</w:t>
      </w:r>
      <w:r>
        <w:rPr>
          <w:spacing w:val="-16"/>
        </w:rPr>
        <w:t xml:space="preserve"> </w:t>
      </w:r>
      <w:r>
        <w:t>or</w:t>
      </w:r>
      <w:r>
        <w:rPr>
          <w:spacing w:val="-13"/>
        </w:rPr>
        <w:t xml:space="preserve"> </w:t>
      </w:r>
      <w:r>
        <w:t>whose</w:t>
      </w:r>
      <w:r>
        <w:rPr>
          <w:spacing w:val="-15"/>
        </w:rPr>
        <w:t xml:space="preserve"> </w:t>
      </w:r>
      <w:r>
        <w:t>property</w:t>
      </w:r>
      <w:r>
        <w:rPr>
          <w:spacing w:val="-16"/>
        </w:rPr>
        <w:t xml:space="preserve"> </w:t>
      </w:r>
      <w:r>
        <w:t>is</w:t>
      </w:r>
      <w:r>
        <w:rPr>
          <w:spacing w:val="-13"/>
        </w:rPr>
        <w:t xml:space="preserve"> </w:t>
      </w:r>
      <w:r>
        <w:t>acquired</w:t>
      </w:r>
      <w:r>
        <w:rPr>
          <w:spacing w:val="-15"/>
        </w:rPr>
        <w:t xml:space="preserve"> </w:t>
      </w:r>
      <w:r>
        <w:t>as</w:t>
      </w:r>
      <w:r>
        <w:rPr>
          <w:spacing w:val="-15"/>
        </w:rPr>
        <w:t xml:space="preserve"> </w:t>
      </w:r>
      <w:r>
        <w:t>a</w:t>
      </w:r>
      <w:r>
        <w:rPr>
          <w:spacing w:val="-15"/>
        </w:rPr>
        <w:t xml:space="preserve"> </w:t>
      </w:r>
      <w:r>
        <w:t>result</w:t>
      </w:r>
      <w:r>
        <w:rPr>
          <w:spacing w:val="-15"/>
        </w:rPr>
        <w:t xml:space="preserve"> </w:t>
      </w:r>
      <w:r>
        <w:t>of</w:t>
      </w:r>
      <w:r>
        <w:rPr>
          <w:spacing w:val="-15"/>
        </w:rPr>
        <w:t xml:space="preserve"> </w:t>
      </w:r>
      <w:r>
        <w:t>federal</w:t>
      </w:r>
      <w:r>
        <w:rPr>
          <w:spacing w:val="-15"/>
        </w:rPr>
        <w:t xml:space="preserve"> </w:t>
      </w:r>
      <w:r>
        <w:t>or</w:t>
      </w:r>
      <w:r>
        <w:rPr>
          <w:spacing w:val="-15"/>
        </w:rPr>
        <w:t xml:space="preserve"> </w:t>
      </w:r>
      <w:r>
        <w:t>federally</w:t>
      </w:r>
      <w:r>
        <w:rPr>
          <w:spacing w:val="-16"/>
        </w:rPr>
        <w:t xml:space="preserve"> </w:t>
      </w:r>
      <w:r>
        <w:t>assisted</w:t>
      </w:r>
      <w:r>
        <w:rPr>
          <w:spacing w:val="-15"/>
        </w:rPr>
        <w:t xml:space="preserve"> </w:t>
      </w:r>
      <w:r>
        <w:t>programs.</w:t>
      </w:r>
      <w:r>
        <w:rPr>
          <w:spacing w:val="26"/>
        </w:rPr>
        <w:t xml:space="preserve"> </w:t>
      </w:r>
      <w:r>
        <w:t>These</w:t>
      </w:r>
      <w:r>
        <w:rPr>
          <w:spacing w:val="-15"/>
        </w:rPr>
        <w:t xml:space="preserve"> </w:t>
      </w:r>
      <w:r>
        <w:t xml:space="preserve">requirements apply to all interests in real property acquired for project purposes regardless of federal participation </w:t>
      </w:r>
      <w:r>
        <w:rPr>
          <w:spacing w:val="3"/>
        </w:rPr>
        <w:t>in</w:t>
      </w:r>
      <w:r>
        <w:rPr>
          <w:spacing w:val="-32"/>
        </w:rPr>
        <w:t xml:space="preserve"> </w:t>
      </w:r>
      <w:r>
        <w:t>purchases.</w:t>
      </w:r>
    </w:p>
    <w:p w14:paraId="19C13279" w14:textId="738B7B3A" w:rsidR="005D3DA7" w:rsidRDefault="00652291" w:rsidP="00BA301A">
      <w:pPr>
        <w:pStyle w:val="ListParagraph"/>
        <w:widowControl/>
        <w:numPr>
          <w:ilvl w:val="0"/>
          <w:numId w:val="28"/>
        </w:numPr>
        <w:tabs>
          <w:tab w:val="left" w:pos="668"/>
        </w:tabs>
        <w:spacing w:before="186"/>
        <w:ind w:left="667" w:right="635" w:hanging="367"/>
        <w:jc w:val="both"/>
      </w:pPr>
      <w:r>
        <w:t xml:space="preserve">Will comply, as applicable, with the provisions of the Hatch Act (5 U.S.C. </w:t>
      </w:r>
      <w:r w:rsidR="002F596F">
        <w:rPr>
          <w:rFonts w:ascii="Calibri" w:hAnsi="Calibri"/>
        </w:rPr>
        <w:t>§</w:t>
      </w:r>
      <w:r>
        <w:rPr>
          <w:rFonts w:ascii="Calibri" w:hAnsi="Calibri"/>
        </w:rPr>
        <w:t>§</w:t>
      </w:r>
      <w:r>
        <w:t>1501-1508 and 7324-7328), which limit the political activities of employees whose principal employment activities are funded in whole or in part with federal funds.</w:t>
      </w:r>
    </w:p>
    <w:p w14:paraId="23B9FF23" w14:textId="77777777" w:rsidR="005D3DA7" w:rsidRPr="007C15D6" w:rsidRDefault="005D3DA7" w:rsidP="00BA301A">
      <w:pPr>
        <w:pStyle w:val="BodyText"/>
        <w:widowControl/>
        <w:spacing w:before="3"/>
        <w:rPr>
          <w:sz w:val="18"/>
        </w:rPr>
      </w:pPr>
    </w:p>
    <w:p w14:paraId="317D9784" w14:textId="0A26B9BF" w:rsidR="005D3DA7" w:rsidRDefault="00652291" w:rsidP="00BA301A">
      <w:pPr>
        <w:pStyle w:val="ListParagraph"/>
        <w:widowControl/>
        <w:numPr>
          <w:ilvl w:val="0"/>
          <w:numId w:val="28"/>
        </w:numPr>
        <w:tabs>
          <w:tab w:val="left" w:pos="668"/>
        </w:tabs>
        <w:spacing w:before="0"/>
        <w:ind w:left="667" w:right="634" w:hanging="367"/>
        <w:jc w:val="both"/>
      </w:pPr>
      <w:r>
        <w:t>Will</w:t>
      </w:r>
      <w:r>
        <w:rPr>
          <w:spacing w:val="-5"/>
        </w:rPr>
        <w:t xml:space="preserve"> </w:t>
      </w:r>
      <w:r>
        <w:t>comply,</w:t>
      </w:r>
      <w:r>
        <w:rPr>
          <w:spacing w:val="-4"/>
        </w:rPr>
        <w:t xml:space="preserve"> </w:t>
      </w:r>
      <w:r>
        <w:t>as</w:t>
      </w:r>
      <w:r>
        <w:rPr>
          <w:spacing w:val="-5"/>
        </w:rPr>
        <w:t xml:space="preserve"> </w:t>
      </w:r>
      <w:r>
        <w:t>applicable,</w:t>
      </w:r>
      <w:r>
        <w:rPr>
          <w:spacing w:val="-6"/>
        </w:rPr>
        <w:t xml:space="preserve"> </w:t>
      </w:r>
      <w:r>
        <w:t>with</w:t>
      </w:r>
      <w:r>
        <w:rPr>
          <w:spacing w:val="-6"/>
        </w:rPr>
        <w:t xml:space="preserve"> </w:t>
      </w:r>
      <w:r>
        <w:t>the</w:t>
      </w:r>
      <w:r>
        <w:rPr>
          <w:spacing w:val="-4"/>
        </w:rPr>
        <w:t xml:space="preserve"> </w:t>
      </w:r>
      <w:r>
        <w:t>provisions</w:t>
      </w:r>
      <w:r>
        <w:rPr>
          <w:spacing w:val="-6"/>
        </w:rPr>
        <w:t xml:space="preserve"> </w:t>
      </w:r>
      <w:r>
        <w:t>of</w:t>
      </w:r>
      <w:r>
        <w:rPr>
          <w:spacing w:val="-5"/>
        </w:rPr>
        <w:t xml:space="preserve"> </w:t>
      </w:r>
      <w:r>
        <w:t>the</w:t>
      </w:r>
      <w:r>
        <w:rPr>
          <w:spacing w:val="-4"/>
        </w:rPr>
        <w:t xml:space="preserve"> </w:t>
      </w:r>
      <w:r>
        <w:t>Davis-Bacon</w:t>
      </w:r>
      <w:r>
        <w:rPr>
          <w:spacing w:val="-4"/>
        </w:rPr>
        <w:t xml:space="preserve"> </w:t>
      </w:r>
      <w:r>
        <w:t>Act</w:t>
      </w:r>
      <w:r>
        <w:rPr>
          <w:spacing w:val="-5"/>
        </w:rPr>
        <w:t xml:space="preserve"> </w:t>
      </w:r>
      <w:r>
        <w:t>(40</w:t>
      </w:r>
      <w:r>
        <w:rPr>
          <w:spacing w:val="-6"/>
        </w:rPr>
        <w:t xml:space="preserve"> </w:t>
      </w:r>
      <w:r>
        <w:t>U.S.C.</w:t>
      </w:r>
      <w:r>
        <w:rPr>
          <w:spacing w:val="-4"/>
        </w:rPr>
        <w:t xml:space="preserve"> </w:t>
      </w:r>
      <w:r w:rsidR="002F596F">
        <w:rPr>
          <w:rFonts w:ascii="Calibri" w:hAnsi="Calibri"/>
        </w:rPr>
        <w:t>§</w:t>
      </w:r>
      <w:r>
        <w:rPr>
          <w:rFonts w:ascii="Calibri" w:hAnsi="Calibri"/>
        </w:rPr>
        <w:t>§</w:t>
      </w:r>
      <w:r>
        <w:t>276a</w:t>
      </w:r>
      <w:r>
        <w:rPr>
          <w:spacing w:val="-6"/>
        </w:rPr>
        <w:t xml:space="preserve"> </w:t>
      </w:r>
      <w:r>
        <w:t>to</w:t>
      </w:r>
      <w:r>
        <w:rPr>
          <w:spacing w:val="-6"/>
        </w:rPr>
        <w:t xml:space="preserve"> </w:t>
      </w:r>
      <w:r>
        <w:t>276a-7),</w:t>
      </w:r>
      <w:r>
        <w:rPr>
          <w:spacing w:val="-4"/>
        </w:rPr>
        <w:t xml:space="preserve"> </w:t>
      </w:r>
      <w:r>
        <w:t>the</w:t>
      </w:r>
      <w:r>
        <w:rPr>
          <w:spacing w:val="-6"/>
        </w:rPr>
        <w:t xml:space="preserve"> </w:t>
      </w:r>
      <w:r>
        <w:t>Copeland</w:t>
      </w:r>
      <w:r>
        <w:rPr>
          <w:spacing w:val="-4"/>
        </w:rPr>
        <w:t xml:space="preserve"> </w:t>
      </w:r>
      <w:r>
        <w:rPr>
          <w:spacing w:val="-3"/>
        </w:rPr>
        <w:t xml:space="preserve">Act </w:t>
      </w:r>
      <w:r>
        <w:t xml:space="preserve">(40 U.S.C. </w:t>
      </w:r>
      <w:r w:rsidR="002F596F">
        <w:rPr>
          <w:rFonts w:ascii="Calibri" w:hAnsi="Calibri"/>
        </w:rPr>
        <w:t>§</w:t>
      </w:r>
      <w:r>
        <w:t xml:space="preserve">276c and 18 U.S.C. </w:t>
      </w:r>
      <w:r>
        <w:rPr>
          <w:rFonts w:ascii="Calibri" w:hAnsi="Calibri"/>
        </w:rPr>
        <w:t>§</w:t>
      </w:r>
      <w:r>
        <w:t xml:space="preserve">874) and the Contract Work Hours and Safety Standards Act (40 U.S.C. </w:t>
      </w:r>
      <w:r w:rsidR="002F596F">
        <w:rPr>
          <w:rFonts w:ascii="Calibri" w:hAnsi="Calibri"/>
        </w:rPr>
        <w:t>§</w:t>
      </w:r>
      <w:r>
        <w:rPr>
          <w:rFonts w:ascii="Calibri" w:hAnsi="Calibri"/>
        </w:rPr>
        <w:t>§</w:t>
      </w:r>
      <w:r>
        <w:t>327-333), regarding labor standards for federally assisted construction</w:t>
      </w:r>
      <w:r>
        <w:rPr>
          <w:spacing w:val="-10"/>
        </w:rPr>
        <w:t xml:space="preserve"> </w:t>
      </w:r>
      <w:r>
        <w:t>sub-contracts.</w:t>
      </w:r>
    </w:p>
    <w:p w14:paraId="3A2A6677" w14:textId="77777777" w:rsidR="005D3DA7" w:rsidRPr="007C15D6" w:rsidRDefault="005D3DA7" w:rsidP="00BA301A">
      <w:pPr>
        <w:pStyle w:val="BodyText"/>
        <w:widowControl/>
        <w:spacing w:before="0"/>
        <w:rPr>
          <w:sz w:val="18"/>
        </w:rPr>
      </w:pPr>
    </w:p>
    <w:p w14:paraId="07A9AFF6" w14:textId="77777777" w:rsidR="005D3DA7" w:rsidRDefault="00652291" w:rsidP="00BA301A">
      <w:pPr>
        <w:pStyle w:val="ListParagraph"/>
        <w:widowControl/>
        <w:numPr>
          <w:ilvl w:val="0"/>
          <w:numId w:val="28"/>
        </w:numPr>
        <w:tabs>
          <w:tab w:val="left" w:pos="668"/>
        </w:tabs>
        <w:spacing w:before="0"/>
        <w:ind w:left="667" w:right="637" w:hanging="367"/>
        <w:jc w:val="both"/>
      </w:pPr>
      <w:r>
        <w:t>Will comply, if applicable, with flood insurance purchase requirements of Section 102(a) of the Flood Disaster Protection Act of 1973 (P.L. 93-234) which requires recipients in a special flood hazard area to participate in the program and to purchase flood insurance if the total cost of insurable construction and acquisition is $10,000.00 or more.</w:t>
      </w:r>
    </w:p>
    <w:p w14:paraId="13D023D9" w14:textId="77777777" w:rsidR="005D3DA7" w:rsidRPr="007C15D6" w:rsidRDefault="005D3DA7" w:rsidP="00BA301A">
      <w:pPr>
        <w:pStyle w:val="BodyText"/>
        <w:widowControl/>
        <w:spacing w:before="0"/>
        <w:rPr>
          <w:sz w:val="18"/>
        </w:rPr>
      </w:pPr>
    </w:p>
    <w:p w14:paraId="32FBE724" w14:textId="77777777" w:rsidR="005D3DA7" w:rsidRDefault="00652291" w:rsidP="00BA301A">
      <w:pPr>
        <w:pStyle w:val="ListParagraph"/>
        <w:widowControl/>
        <w:numPr>
          <w:ilvl w:val="0"/>
          <w:numId w:val="28"/>
        </w:numPr>
        <w:tabs>
          <w:tab w:val="left" w:pos="668"/>
        </w:tabs>
        <w:spacing w:before="0"/>
        <w:ind w:left="667" w:right="633" w:hanging="367"/>
        <w:jc w:val="both"/>
      </w:pPr>
      <w:r>
        <w:t>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w:t>
      </w:r>
      <w:r>
        <w:rPr>
          <w:spacing w:val="-4"/>
        </w:rPr>
        <w:t xml:space="preserve"> </w:t>
      </w:r>
      <w:r>
        <w:t>consistency</w:t>
      </w:r>
      <w:r>
        <w:rPr>
          <w:spacing w:val="-5"/>
        </w:rPr>
        <w:t xml:space="preserve"> </w:t>
      </w:r>
      <w:r>
        <w:t>with</w:t>
      </w:r>
      <w:r>
        <w:rPr>
          <w:spacing w:val="-5"/>
        </w:rPr>
        <w:t xml:space="preserve"> </w:t>
      </w:r>
      <w:r>
        <w:t>the</w:t>
      </w:r>
      <w:r>
        <w:rPr>
          <w:spacing w:val="-3"/>
        </w:rPr>
        <w:t xml:space="preserve"> </w:t>
      </w:r>
      <w:r>
        <w:t>approved</w:t>
      </w:r>
      <w:r>
        <w:rPr>
          <w:spacing w:val="-3"/>
        </w:rPr>
        <w:t xml:space="preserve"> </w:t>
      </w:r>
      <w:r>
        <w:t>State</w:t>
      </w:r>
      <w:r>
        <w:rPr>
          <w:spacing w:val="-3"/>
        </w:rPr>
        <w:t xml:space="preserve"> </w:t>
      </w:r>
      <w:r>
        <w:t>management</w:t>
      </w:r>
      <w:r>
        <w:rPr>
          <w:spacing w:val="-4"/>
        </w:rPr>
        <w:t xml:space="preserve"> </w:t>
      </w:r>
      <w:r>
        <w:t>program</w:t>
      </w:r>
      <w:r>
        <w:rPr>
          <w:spacing w:val="-6"/>
        </w:rPr>
        <w:t xml:space="preserve"> </w:t>
      </w:r>
      <w:r>
        <w:t>developed</w:t>
      </w:r>
      <w:r>
        <w:rPr>
          <w:spacing w:val="-3"/>
        </w:rPr>
        <w:t xml:space="preserve"> </w:t>
      </w:r>
      <w:r>
        <w:t>under</w:t>
      </w:r>
      <w:r>
        <w:rPr>
          <w:spacing w:val="-4"/>
        </w:rPr>
        <w:t xml:space="preserve"> </w:t>
      </w:r>
      <w:r>
        <w:t>the</w:t>
      </w:r>
      <w:r>
        <w:rPr>
          <w:spacing w:val="-4"/>
        </w:rPr>
        <w:t xml:space="preserve"> </w:t>
      </w:r>
      <w:r>
        <w:t>Coastal</w:t>
      </w:r>
      <w:r>
        <w:rPr>
          <w:spacing w:val="-2"/>
        </w:rPr>
        <w:t xml:space="preserve"> </w:t>
      </w:r>
      <w:r>
        <w:t>Zone</w:t>
      </w:r>
      <w:r>
        <w:rPr>
          <w:spacing w:val="-4"/>
        </w:rPr>
        <w:t xml:space="preserve"> </w:t>
      </w:r>
      <w:r>
        <w:t>Management</w:t>
      </w:r>
      <w:r>
        <w:rPr>
          <w:spacing w:val="-2"/>
        </w:rPr>
        <w:t xml:space="preserve"> </w:t>
      </w:r>
      <w:r>
        <w:t xml:space="preserve">Act of 1972 (16 U.S.C. </w:t>
      </w:r>
      <w:r>
        <w:rPr>
          <w:rFonts w:ascii="Calibri" w:hAnsi="Calibri"/>
        </w:rPr>
        <w:t>§</w:t>
      </w:r>
      <w:r>
        <w:t xml:space="preserve">1451 et seq.); (f) conformity of federal actions to State (Clear Air) Implementation Plans under Section 176(c) of the Clear Air Act of 1955, as amended (42 U.S.C. </w:t>
      </w:r>
      <w:r>
        <w:rPr>
          <w:rFonts w:ascii="Calibri" w:hAnsi="Calibri"/>
        </w:rPr>
        <w:t>§</w:t>
      </w:r>
      <w:r>
        <w:t>7401 et seq.); (g) protection of underground sources of drinking water under the Safe Drinking Water Act of 1974, as amended, (P.L. 93-523); and (h) protection of endangered species under the Endangered Species Act of 1973, as amended, (P.L.</w:t>
      </w:r>
      <w:r>
        <w:rPr>
          <w:spacing w:val="-13"/>
        </w:rPr>
        <w:t xml:space="preserve"> </w:t>
      </w:r>
      <w:r>
        <w:t>93-205).</w:t>
      </w:r>
    </w:p>
    <w:p w14:paraId="04DF2979" w14:textId="77777777" w:rsidR="005D3DA7" w:rsidRPr="007C15D6" w:rsidRDefault="005D3DA7" w:rsidP="00BA301A">
      <w:pPr>
        <w:pStyle w:val="BodyText"/>
        <w:widowControl/>
        <w:spacing w:before="10"/>
        <w:rPr>
          <w:sz w:val="18"/>
        </w:rPr>
      </w:pPr>
    </w:p>
    <w:p w14:paraId="0046AED3" w14:textId="77777777" w:rsidR="005D3DA7" w:rsidRDefault="00652291" w:rsidP="00BA301A">
      <w:pPr>
        <w:pStyle w:val="BodyText"/>
        <w:widowControl/>
        <w:spacing w:before="0"/>
        <w:ind w:left="667" w:right="634" w:hanging="368"/>
        <w:jc w:val="both"/>
      </w:pPr>
      <w:r>
        <w:t xml:space="preserve">12 Will comply with the Wild and Scenic Rivers Act of 1968 (16 U.S.C. </w:t>
      </w:r>
      <w:r>
        <w:rPr>
          <w:rFonts w:ascii="Calibri" w:hAnsi="Calibri"/>
        </w:rPr>
        <w:t>§</w:t>
      </w:r>
      <w:r>
        <w:t>1721 et seq.) related to protecting components or potential components of the national wild and scenic rivers system.</w:t>
      </w:r>
    </w:p>
    <w:p w14:paraId="32AD7A0B" w14:textId="77777777" w:rsidR="005D3DA7" w:rsidRPr="007C15D6" w:rsidRDefault="005D3DA7" w:rsidP="00BA301A">
      <w:pPr>
        <w:pStyle w:val="BodyText"/>
        <w:widowControl/>
        <w:spacing w:before="3"/>
        <w:rPr>
          <w:sz w:val="18"/>
        </w:rPr>
      </w:pPr>
    </w:p>
    <w:p w14:paraId="442FC3FA" w14:textId="77777777" w:rsidR="005D3DA7" w:rsidRDefault="00652291" w:rsidP="00BA301A">
      <w:pPr>
        <w:pStyle w:val="ListParagraph"/>
        <w:widowControl/>
        <w:numPr>
          <w:ilvl w:val="0"/>
          <w:numId w:val="27"/>
        </w:numPr>
        <w:tabs>
          <w:tab w:val="left" w:pos="668"/>
        </w:tabs>
        <w:spacing w:before="0"/>
        <w:ind w:right="636" w:hanging="367"/>
        <w:jc w:val="both"/>
      </w:pPr>
      <w:r>
        <w:t xml:space="preserve">Will assist the awarding agency in assuring compliance with Section 106 of the National Historic Preservation Act of 1966, as amended (16 U.S.C. </w:t>
      </w:r>
      <w:r>
        <w:rPr>
          <w:rFonts w:ascii="Calibri" w:hAnsi="Calibri"/>
        </w:rPr>
        <w:t>§</w:t>
      </w:r>
      <w:r>
        <w:t xml:space="preserve">470), EO 11593 (identification and protection of historic properties), and the Archaeological and Historic Preservation Act of 1974 (16 U.S.C. </w:t>
      </w:r>
      <w:r>
        <w:rPr>
          <w:rFonts w:ascii="Calibri" w:hAnsi="Calibri"/>
        </w:rPr>
        <w:t>§</w:t>
      </w:r>
      <w:r>
        <w:t>469a-1 et seq.).</w:t>
      </w:r>
    </w:p>
    <w:p w14:paraId="777E16B9" w14:textId="77777777" w:rsidR="005D3DA7" w:rsidRDefault="005D3DA7" w:rsidP="00BA301A">
      <w:pPr>
        <w:pStyle w:val="BodyText"/>
        <w:widowControl/>
        <w:spacing w:before="1"/>
      </w:pPr>
    </w:p>
    <w:p w14:paraId="3B3AAD4B" w14:textId="77777777" w:rsidR="005D3DA7" w:rsidRDefault="00652291" w:rsidP="00BA301A">
      <w:pPr>
        <w:pStyle w:val="ListParagraph"/>
        <w:widowControl/>
        <w:numPr>
          <w:ilvl w:val="0"/>
          <w:numId w:val="27"/>
        </w:numPr>
        <w:tabs>
          <w:tab w:val="left" w:pos="668"/>
        </w:tabs>
        <w:spacing w:before="0"/>
        <w:ind w:right="631" w:hanging="367"/>
        <w:jc w:val="both"/>
      </w:pPr>
      <w:r>
        <w:t>Will</w:t>
      </w:r>
      <w:r>
        <w:rPr>
          <w:spacing w:val="-15"/>
        </w:rPr>
        <w:t xml:space="preserve"> </w:t>
      </w:r>
      <w:r>
        <w:t>comply</w:t>
      </w:r>
      <w:r>
        <w:rPr>
          <w:spacing w:val="-16"/>
        </w:rPr>
        <w:t xml:space="preserve"> </w:t>
      </w:r>
      <w:r>
        <w:t>with</w:t>
      </w:r>
      <w:r>
        <w:rPr>
          <w:spacing w:val="-16"/>
        </w:rPr>
        <w:t xml:space="preserve"> </w:t>
      </w:r>
      <w:r>
        <w:t>P.L.</w:t>
      </w:r>
      <w:r>
        <w:rPr>
          <w:spacing w:val="-16"/>
        </w:rPr>
        <w:t xml:space="preserve"> </w:t>
      </w:r>
      <w:r>
        <w:t>93-348</w:t>
      </w:r>
      <w:r>
        <w:rPr>
          <w:spacing w:val="-13"/>
        </w:rPr>
        <w:t xml:space="preserve"> </w:t>
      </w:r>
      <w:r>
        <w:t>regarding</w:t>
      </w:r>
      <w:r>
        <w:rPr>
          <w:spacing w:val="-18"/>
        </w:rPr>
        <w:t xml:space="preserve"> </w:t>
      </w:r>
      <w:r>
        <w:t>the</w:t>
      </w:r>
      <w:r>
        <w:rPr>
          <w:spacing w:val="-15"/>
        </w:rPr>
        <w:t xml:space="preserve"> </w:t>
      </w:r>
      <w:r>
        <w:t>protection</w:t>
      </w:r>
      <w:r>
        <w:rPr>
          <w:spacing w:val="-16"/>
        </w:rPr>
        <w:t xml:space="preserve"> </w:t>
      </w:r>
      <w:r>
        <w:t>of</w:t>
      </w:r>
      <w:r>
        <w:rPr>
          <w:spacing w:val="-13"/>
        </w:rPr>
        <w:t xml:space="preserve"> </w:t>
      </w:r>
      <w:r>
        <w:t>human</w:t>
      </w:r>
      <w:r>
        <w:rPr>
          <w:spacing w:val="-13"/>
        </w:rPr>
        <w:t xml:space="preserve"> </w:t>
      </w:r>
      <w:r>
        <w:t>subjects</w:t>
      </w:r>
      <w:r>
        <w:rPr>
          <w:spacing w:val="-15"/>
        </w:rPr>
        <w:t xml:space="preserve"> </w:t>
      </w:r>
      <w:r>
        <w:t>involved</w:t>
      </w:r>
      <w:r>
        <w:rPr>
          <w:spacing w:val="-15"/>
        </w:rPr>
        <w:t xml:space="preserve"> </w:t>
      </w:r>
      <w:r>
        <w:t>in</w:t>
      </w:r>
      <w:r>
        <w:rPr>
          <w:spacing w:val="-16"/>
        </w:rPr>
        <w:t xml:space="preserve"> </w:t>
      </w:r>
      <w:r>
        <w:t>research,</w:t>
      </w:r>
      <w:r>
        <w:rPr>
          <w:spacing w:val="-15"/>
        </w:rPr>
        <w:t xml:space="preserve"> </w:t>
      </w:r>
      <w:r>
        <w:t>development,</w:t>
      </w:r>
      <w:r>
        <w:rPr>
          <w:spacing w:val="-16"/>
        </w:rPr>
        <w:t xml:space="preserve"> </w:t>
      </w:r>
      <w:r>
        <w:t>and</w:t>
      </w:r>
      <w:r>
        <w:rPr>
          <w:spacing w:val="-13"/>
        </w:rPr>
        <w:t xml:space="preserve"> </w:t>
      </w:r>
      <w:r>
        <w:t>related activities supported by this award of</w:t>
      </w:r>
      <w:r>
        <w:rPr>
          <w:spacing w:val="-6"/>
        </w:rPr>
        <w:t xml:space="preserve"> </w:t>
      </w:r>
      <w:r>
        <w:t>assistance.</w:t>
      </w:r>
    </w:p>
    <w:p w14:paraId="5516FA46" w14:textId="77777777" w:rsidR="005D3DA7" w:rsidRDefault="005D3DA7" w:rsidP="00BA301A">
      <w:pPr>
        <w:pStyle w:val="BodyText"/>
        <w:widowControl/>
        <w:spacing w:before="9"/>
        <w:rPr>
          <w:sz w:val="21"/>
        </w:rPr>
      </w:pPr>
    </w:p>
    <w:p w14:paraId="6D8C3C13" w14:textId="77777777" w:rsidR="005D3DA7" w:rsidRDefault="00652291" w:rsidP="00BA301A">
      <w:pPr>
        <w:pStyle w:val="ListParagraph"/>
        <w:widowControl/>
        <w:numPr>
          <w:ilvl w:val="0"/>
          <w:numId w:val="27"/>
        </w:numPr>
        <w:tabs>
          <w:tab w:val="left" w:pos="668"/>
        </w:tabs>
        <w:spacing w:before="0"/>
        <w:ind w:right="634" w:hanging="367"/>
        <w:jc w:val="both"/>
      </w:pPr>
      <w:r>
        <w:t xml:space="preserve">Will comply with the Laboratory Animal Welfare Act of 1966 (P.L. 89-544, as amended, 7 U.S.C. </w:t>
      </w:r>
      <w:r>
        <w:rPr>
          <w:rFonts w:ascii="Calibri" w:hAnsi="Calibri"/>
        </w:rPr>
        <w:t>§</w:t>
      </w:r>
      <w:r>
        <w:t>2131 et seq.) pertaining to the care, handling, and treatment of warm blooded animals held for research, teaching, or other activities supported by this award of</w:t>
      </w:r>
      <w:r>
        <w:rPr>
          <w:spacing w:val="-9"/>
        </w:rPr>
        <w:t xml:space="preserve"> </w:t>
      </w:r>
      <w:r>
        <w:t>assistance.</w:t>
      </w:r>
    </w:p>
    <w:p w14:paraId="37E98D47" w14:textId="77777777" w:rsidR="005D3DA7" w:rsidRDefault="005D3DA7" w:rsidP="00BA301A">
      <w:pPr>
        <w:pStyle w:val="BodyText"/>
        <w:widowControl/>
        <w:spacing w:before="0"/>
      </w:pPr>
    </w:p>
    <w:p w14:paraId="15DDB7AF" w14:textId="77777777" w:rsidR="005D3DA7" w:rsidRDefault="00652291" w:rsidP="00BA301A">
      <w:pPr>
        <w:pStyle w:val="ListParagraph"/>
        <w:widowControl/>
        <w:numPr>
          <w:ilvl w:val="0"/>
          <w:numId w:val="27"/>
        </w:numPr>
        <w:tabs>
          <w:tab w:val="left" w:pos="668"/>
        </w:tabs>
        <w:spacing w:before="0"/>
        <w:ind w:right="636" w:hanging="367"/>
        <w:jc w:val="both"/>
      </w:pPr>
      <w:r>
        <w:t>Will</w:t>
      </w:r>
      <w:r>
        <w:rPr>
          <w:spacing w:val="-6"/>
        </w:rPr>
        <w:t xml:space="preserve"> </w:t>
      </w:r>
      <w:r>
        <w:t>comply</w:t>
      </w:r>
      <w:r>
        <w:rPr>
          <w:spacing w:val="-7"/>
        </w:rPr>
        <w:t xml:space="preserve"> </w:t>
      </w:r>
      <w:r>
        <w:t>with</w:t>
      </w:r>
      <w:r>
        <w:rPr>
          <w:spacing w:val="-7"/>
        </w:rPr>
        <w:t xml:space="preserve"> </w:t>
      </w:r>
      <w:r>
        <w:t>the</w:t>
      </w:r>
      <w:r>
        <w:rPr>
          <w:spacing w:val="-7"/>
        </w:rPr>
        <w:t xml:space="preserve"> </w:t>
      </w:r>
      <w:r>
        <w:t>Lead-Based</w:t>
      </w:r>
      <w:r>
        <w:rPr>
          <w:spacing w:val="-4"/>
        </w:rPr>
        <w:t xml:space="preserve"> </w:t>
      </w:r>
      <w:r>
        <w:t>Paint</w:t>
      </w:r>
      <w:r>
        <w:rPr>
          <w:spacing w:val="-4"/>
        </w:rPr>
        <w:t xml:space="preserve"> </w:t>
      </w:r>
      <w:r>
        <w:t>Poisoning</w:t>
      </w:r>
      <w:r>
        <w:rPr>
          <w:spacing w:val="-7"/>
        </w:rPr>
        <w:t xml:space="preserve"> </w:t>
      </w:r>
      <w:r>
        <w:t>Prevention</w:t>
      </w:r>
      <w:r>
        <w:rPr>
          <w:spacing w:val="-5"/>
        </w:rPr>
        <w:t xml:space="preserve"> </w:t>
      </w:r>
      <w:r>
        <w:t>Act</w:t>
      </w:r>
      <w:r>
        <w:rPr>
          <w:spacing w:val="-6"/>
        </w:rPr>
        <w:t xml:space="preserve"> </w:t>
      </w:r>
      <w:r>
        <w:t>(42</w:t>
      </w:r>
      <w:r>
        <w:rPr>
          <w:spacing w:val="-5"/>
        </w:rPr>
        <w:t xml:space="preserve"> </w:t>
      </w:r>
      <w:r>
        <w:t>U.S.C.</w:t>
      </w:r>
      <w:r>
        <w:rPr>
          <w:spacing w:val="-4"/>
        </w:rPr>
        <w:t xml:space="preserve"> </w:t>
      </w:r>
      <w:r>
        <w:rPr>
          <w:rFonts w:ascii="Calibri" w:hAnsi="Calibri"/>
        </w:rPr>
        <w:t>§</w:t>
      </w:r>
      <w:r>
        <w:t>4801</w:t>
      </w:r>
      <w:r>
        <w:rPr>
          <w:spacing w:val="-5"/>
        </w:rPr>
        <w:t xml:space="preserve"> </w:t>
      </w:r>
      <w:r>
        <w:t>et</w:t>
      </w:r>
      <w:r>
        <w:rPr>
          <w:spacing w:val="-6"/>
        </w:rPr>
        <w:t xml:space="preserve"> </w:t>
      </w:r>
      <w:r>
        <w:t>seq.),</w:t>
      </w:r>
      <w:r>
        <w:rPr>
          <w:spacing w:val="-7"/>
        </w:rPr>
        <w:t xml:space="preserve"> </w:t>
      </w:r>
      <w:r>
        <w:t>which</w:t>
      </w:r>
      <w:r>
        <w:rPr>
          <w:spacing w:val="-5"/>
        </w:rPr>
        <w:t xml:space="preserve"> </w:t>
      </w:r>
      <w:r>
        <w:t>prohibits</w:t>
      </w:r>
      <w:r>
        <w:rPr>
          <w:spacing w:val="-6"/>
        </w:rPr>
        <w:t xml:space="preserve"> </w:t>
      </w:r>
      <w:r>
        <w:t>the</w:t>
      </w:r>
      <w:r>
        <w:rPr>
          <w:spacing w:val="-4"/>
        </w:rPr>
        <w:t xml:space="preserve"> </w:t>
      </w:r>
      <w:r>
        <w:t>use</w:t>
      </w:r>
      <w:r>
        <w:rPr>
          <w:spacing w:val="-4"/>
        </w:rPr>
        <w:t xml:space="preserve"> </w:t>
      </w:r>
      <w:r>
        <w:t>of lead- based paint in construction or rehabilitation of residence</w:t>
      </w:r>
      <w:r>
        <w:rPr>
          <w:spacing w:val="-12"/>
        </w:rPr>
        <w:t xml:space="preserve"> </w:t>
      </w:r>
      <w:r>
        <w:t>structures.</w:t>
      </w:r>
    </w:p>
    <w:p w14:paraId="75DC74B6" w14:textId="77777777" w:rsidR="005D3DA7" w:rsidRDefault="005D3DA7" w:rsidP="00BA301A">
      <w:pPr>
        <w:pStyle w:val="BodyText"/>
        <w:widowControl/>
        <w:spacing w:before="2"/>
      </w:pPr>
    </w:p>
    <w:p w14:paraId="2576568A" w14:textId="77777777" w:rsidR="005D3DA7" w:rsidRDefault="00652291" w:rsidP="00BA301A">
      <w:pPr>
        <w:pStyle w:val="ListParagraph"/>
        <w:widowControl/>
        <w:numPr>
          <w:ilvl w:val="0"/>
          <w:numId w:val="27"/>
        </w:numPr>
        <w:tabs>
          <w:tab w:val="left" w:pos="668"/>
        </w:tabs>
        <w:spacing w:before="0"/>
        <w:ind w:right="645" w:hanging="367"/>
        <w:jc w:val="both"/>
      </w:pPr>
      <w:r>
        <w:t xml:space="preserve">Will cause to be performed the required financial and compliance audits in accordance with the Single Audit </w:t>
      </w:r>
      <w:r>
        <w:rPr>
          <w:spacing w:val="-3"/>
        </w:rPr>
        <w:t xml:space="preserve">Act </w:t>
      </w:r>
      <w:r>
        <w:t>Amendments of 1996 and 2 CFR Part</w:t>
      </w:r>
      <w:r>
        <w:rPr>
          <w:spacing w:val="-6"/>
        </w:rPr>
        <w:t xml:space="preserve"> </w:t>
      </w:r>
      <w:r>
        <w:t>200.</w:t>
      </w:r>
    </w:p>
    <w:p w14:paraId="47E2BFAD" w14:textId="77777777" w:rsidR="005D3DA7" w:rsidRDefault="005D3DA7" w:rsidP="00BA301A">
      <w:pPr>
        <w:pStyle w:val="BodyText"/>
        <w:widowControl/>
        <w:spacing w:before="0"/>
      </w:pPr>
    </w:p>
    <w:p w14:paraId="60E03DFE" w14:textId="77777777" w:rsidR="005D3DA7" w:rsidRDefault="00652291" w:rsidP="00BA301A">
      <w:pPr>
        <w:pStyle w:val="ListParagraph"/>
        <w:widowControl/>
        <w:numPr>
          <w:ilvl w:val="0"/>
          <w:numId w:val="27"/>
        </w:numPr>
        <w:tabs>
          <w:tab w:val="left" w:pos="668"/>
        </w:tabs>
        <w:spacing w:before="0"/>
        <w:ind w:right="639" w:hanging="367"/>
        <w:jc w:val="both"/>
      </w:pPr>
      <w:r>
        <w:t>Will comply with all applicable requirements of all other federal laws, executive orders, regulations and policies governing this</w:t>
      </w:r>
      <w:r>
        <w:rPr>
          <w:spacing w:val="-4"/>
        </w:rPr>
        <w:t xml:space="preserve"> </w:t>
      </w:r>
      <w:r>
        <w:t>program.</w:t>
      </w:r>
    </w:p>
    <w:p w14:paraId="15B71391" w14:textId="77777777" w:rsidR="005D3DA7" w:rsidRDefault="005D3DA7" w:rsidP="00BA301A">
      <w:pPr>
        <w:pStyle w:val="BodyText"/>
        <w:widowControl/>
        <w:spacing w:before="10"/>
        <w:rPr>
          <w:sz w:val="21"/>
        </w:rPr>
      </w:pPr>
    </w:p>
    <w:tbl>
      <w:tblPr>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09"/>
        <w:gridCol w:w="1800"/>
        <w:gridCol w:w="3708"/>
      </w:tblGrid>
      <w:tr w:rsidR="005D3DA7" w14:paraId="7A602461" w14:textId="77777777">
        <w:trPr>
          <w:trHeight w:val="839"/>
        </w:trPr>
        <w:tc>
          <w:tcPr>
            <w:tcW w:w="5509" w:type="dxa"/>
          </w:tcPr>
          <w:p w14:paraId="2B76506F" w14:textId="77777777" w:rsidR="005D3DA7" w:rsidRDefault="00652291" w:rsidP="00BA301A">
            <w:pPr>
              <w:pStyle w:val="TableParagraph"/>
              <w:widowControl/>
              <w:ind w:left="107"/>
              <w:rPr>
                <w:b/>
                <w:sz w:val="20"/>
              </w:rPr>
            </w:pPr>
            <w:r>
              <w:rPr>
                <w:b/>
                <w:sz w:val="20"/>
              </w:rPr>
              <w:t>SIGNATURE OF AUTHORIZED CERTIFYING OFFICIAL</w:t>
            </w:r>
          </w:p>
        </w:tc>
        <w:tc>
          <w:tcPr>
            <w:tcW w:w="5508" w:type="dxa"/>
            <w:gridSpan w:val="2"/>
          </w:tcPr>
          <w:p w14:paraId="74F872FC" w14:textId="77777777" w:rsidR="005D3DA7" w:rsidRDefault="00652291" w:rsidP="00BA301A">
            <w:pPr>
              <w:pStyle w:val="TableParagraph"/>
              <w:widowControl/>
              <w:ind w:left="107"/>
              <w:rPr>
                <w:b/>
                <w:sz w:val="20"/>
              </w:rPr>
            </w:pPr>
            <w:r>
              <w:rPr>
                <w:b/>
                <w:sz w:val="20"/>
              </w:rPr>
              <w:t>TITLE</w:t>
            </w:r>
          </w:p>
        </w:tc>
      </w:tr>
      <w:tr w:rsidR="005D3DA7" w14:paraId="5358AAA8" w14:textId="77777777">
        <w:trPr>
          <w:trHeight w:val="841"/>
        </w:trPr>
        <w:tc>
          <w:tcPr>
            <w:tcW w:w="7309" w:type="dxa"/>
            <w:gridSpan w:val="2"/>
          </w:tcPr>
          <w:p w14:paraId="5560A0BD" w14:textId="77777777" w:rsidR="005D3DA7" w:rsidRDefault="00652291" w:rsidP="005A79A7">
            <w:pPr>
              <w:pStyle w:val="TableParagraph"/>
              <w:widowControl/>
              <w:ind w:left="107"/>
              <w:rPr>
                <w:b/>
                <w:sz w:val="20"/>
              </w:rPr>
            </w:pPr>
            <w:r>
              <w:rPr>
                <w:b/>
                <w:sz w:val="20"/>
              </w:rPr>
              <w:t>APPLICANT ORGANIZATION</w:t>
            </w:r>
          </w:p>
        </w:tc>
        <w:tc>
          <w:tcPr>
            <w:tcW w:w="3708" w:type="dxa"/>
          </w:tcPr>
          <w:p w14:paraId="7703441B" w14:textId="77777777" w:rsidR="005D3DA7" w:rsidRDefault="00652291" w:rsidP="005A79A7">
            <w:pPr>
              <w:pStyle w:val="TableParagraph"/>
              <w:widowControl/>
              <w:ind w:left="108"/>
              <w:rPr>
                <w:b/>
                <w:sz w:val="20"/>
              </w:rPr>
            </w:pPr>
            <w:r>
              <w:rPr>
                <w:b/>
                <w:sz w:val="20"/>
              </w:rPr>
              <w:t>DATE SUBMITTED</w:t>
            </w:r>
          </w:p>
        </w:tc>
      </w:tr>
    </w:tbl>
    <w:p w14:paraId="0B97C9C6" w14:textId="77777777" w:rsidR="005D3DA7" w:rsidRDefault="005D3DA7" w:rsidP="005A79A7">
      <w:pPr>
        <w:pStyle w:val="BodyText"/>
        <w:widowControl/>
        <w:spacing w:before="0"/>
        <w:jc w:val="center"/>
        <w:rPr>
          <w:b/>
          <w:sz w:val="16"/>
        </w:rPr>
      </w:pPr>
    </w:p>
    <w:p w14:paraId="63FBDDA6" w14:textId="77777777" w:rsidR="00CE66E3" w:rsidRDefault="00CE66E3" w:rsidP="005A79A7">
      <w:pPr>
        <w:widowControl/>
      </w:pPr>
    </w:p>
    <w:p w14:paraId="50732263" w14:textId="77777777" w:rsidR="009E07F0" w:rsidRPr="009E07F0" w:rsidRDefault="009E07F0" w:rsidP="005A79A7">
      <w:pPr>
        <w:pStyle w:val="Heading2"/>
        <w:widowControl/>
        <w:spacing w:before="191" w:line="252" w:lineRule="exact"/>
        <w:ind w:left="3330" w:right="3505" w:firstLine="0"/>
        <w:jc w:val="center"/>
      </w:pPr>
      <w:bookmarkStart w:id="9" w:name="_TOC_250012"/>
      <w:bookmarkEnd w:id="9"/>
      <w:r w:rsidRPr="009E07F0">
        <w:t>ATTACHMENT V</w:t>
      </w:r>
    </w:p>
    <w:p w14:paraId="6BFB1E2F" w14:textId="77777777" w:rsidR="009E07F0" w:rsidRPr="009E07F0" w:rsidRDefault="009E07F0" w:rsidP="005A79A7">
      <w:pPr>
        <w:widowControl/>
        <w:spacing w:line="252" w:lineRule="exact"/>
        <w:ind w:left="1252"/>
        <w:outlineLvl w:val="1"/>
        <w:rPr>
          <w:b/>
          <w:bCs/>
        </w:rPr>
      </w:pPr>
      <w:bookmarkStart w:id="10" w:name="_TOC_250011"/>
      <w:bookmarkEnd w:id="10"/>
      <w:r w:rsidRPr="009E07F0">
        <w:rPr>
          <w:b/>
          <w:bCs/>
        </w:rPr>
        <w:t>FLORIDA DEPARMENT OF ELDER AFFAIRS CIVIL RIGHTS COMPLIANCE CHECKLIST</w:t>
      </w:r>
    </w:p>
    <w:tbl>
      <w:tblPr>
        <w:tblW w:w="0" w:type="auto"/>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13"/>
        <w:gridCol w:w="1997"/>
        <w:gridCol w:w="2864"/>
      </w:tblGrid>
      <w:tr w:rsidR="009E07F0" w:rsidRPr="009E07F0" w14:paraId="216ADA2D" w14:textId="77777777" w:rsidTr="00903306">
        <w:trPr>
          <w:trHeight w:val="460"/>
        </w:trPr>
        <w:tc>
          <w:tcPr>
            <w:tcW w:w="6213" w:type="dxa"/>
          </w:tcPr>
          <w:p w14:paraId="1BC1D255" w14:textId="77777777" w:rsidR="009E07F0" w:rsidRPr="009E07F0" w:rsidRDefault="009E07F0" w:rsidP="005A79A7">
            <w:pPr>
              <w:widowControl/>
              <w:spacing w:before="2"/>
              <w:ind w:left="119"/>
              <w:rPr>
                <w:sz w:val="18"/>
              </w:rPr>
            </w:pPr>
            <w:r w:rsidRPr="009E07F0">
              <w:rPr>
                <w:sz w:val="18"/>
              </w:rPr>
              <w:t>Program/Facility Name</w:t>
            </w:r>
          </w:p>
        </w:tc>
        <w:tc>
          <w:tcPr>
            <w:tcW w:w="1997" w:type="dxa"/>
          </w:tcPr>
          <w:p w14:paraId="75AED806" w14:textId="77777777" w:rsidR="009E07F0" w:rsidRPr="009E07F0" w:rsidRDefault="009E07F0" w:rsidP="005A79A7">
            <w:pPr>
              <w:widowControl/>
              <w:spacing w:before="2"/>
              <w:ind w:left="119"/>
              <w:rPr>
                <w:sz w:val="18"/>
              </w:rPr>
            </w:pPr>
            <w:r w:rsidRPr="009E07F0">
              <w:rPr>
                <w:sz w:val="18"/>
              </w:rPr>
              <w:t>County</w:t>
            </w:r>
          </w:p>
        </w:tc>
        <w:tc>
          <w:tcPr>
            <w:tcW w:w="2864" w:type="dxa"/>
          </w:tcPr>
          <w:p w14:paraId="4FA25384" w14:textId="77777777" w:rsidR="009E07F0" w:rsidRPr="009E07F0" w:rsidRDefault="009E07F0" w:rsidP="005A79A7">
            <w:pPr>
              <w:widowControl/>
              <w:spacing w:before="2"/>
              <w:ind w:left="119"/>
              <w:rPr>
                <w:sz w:val="18"/>
              </w:rPr>
            </w:pPr>
            <w:r w:rsidRPr="009E07F0">
              <w:rPr>
                <w:sz w:val="18"/>
              </w:rPr>
              <w:t>AAA/Contractor</w:t>
            </w:r>
          </w:p>
        </w:tc>
      </w:tr>
      <w:tr w:rsidR="009E07F0" w:rsidRPr="009E07F0" w14:paraId="6A9B6E9B" w14:textId="77777777" w:rsidTr="00903306">
        <w:trPr>
          <w:trHeight w:val="460"/>
        </w:trPr>
        <w:tc>
          <w:tcPr>
            <w:tcW w:w="6213" w:type="dxa"/>
          </w:tcPr>
          <w:p w14:paraId="1B40C76B" w14:textId="77777777" w:rsidR="009E07F0" w:rsidRPr="009E07F0" w:rsidRDefault="009E07F0" w:rsidP="00774118">
            <w:pPr>
              <w:widowControl/>
              <w:spacing w:line="207" w:lineRule="exact"/>
              <w:ind w:left="119"/>
              <w:rPr>
                <w:sz w:val="18"/>
              </w:rPr>
            </w:pPr>
            <w:r w:rsidRPr="009E07F0">
              <w:rPr>
                <w:sz w:val="18"/>
              </w:rPr>
              <w:t>Address</w:t>
            </w:r>
          </w:p>
        </w:tc>
        <w:tc>
          <w:tcPr>
            <w:tcW w:w="4861" w:type="dxa"/>
            <w:gridSpan w:val="2"/>
          </w:tcPr>
          <w:p w14:paraId="1F2F09E6" w14:textId="77777777" w:rsidR="009E07F0" w:rsidRPr="009E07F0" w:rsidRDefault="009E07F0" w:rsidP="00774118">
            <w:pPr>
              <w:widowControl/>
              <w:spacing w:line="207" w:lineRule="exact"/>
              <w:ind w:left="119"/>
              <w:rPr>
                <w:sz w:val="18"/>
              </w:rPr>
            </w:pPr>
            <w:r w:rsidRPr="009E07F0">
              <w:rPr>
                <w:sz w:val="18"/>
              </w:rPr>
              <w:t>Completed By</w:t>
            </w:r>
          </w:p>
        </w:tc>
      </w:tr>
      <w:tr w:rsidR="009E07F0" w:rsidRPr="009E07F0" w14:paraId="7A5E0137" w14:textId="77777777" w:rsidTr="00903306">
        <w:trPr>
          <w:trHeight w:val="460"/>
        </w:trPr>
        <w:tc>
          <w:tcPr>
            <w:tcW w:w="6213" w:type="dxa"/>
          </w:tcPr>
          <w:p w14:paraId="67EF1708" w14:textId="77777777" w:rsidR="009E07F0" w:rsidRPr="009E07F0" w:rsidRDefault="009E07F0" w:rsidP="00774118">
            <w:pPr>
              <w:widowControl/>
              <w:spacing w:line="207" w:lineRule="exact"/>
              <w:ind w:left="119"/>
              <w:rPr>
                <w:sz w:val="18"/>
              </w:rPr>
            </w:pPr>
            <w:r w:rsidRPr="009E07F0">
              <w:rPr>
                <w:sz w:val="18"/>
              </w:rPr>
              <w:t>City, State, Zip Code</w:t>
            </w:r>
          </w:p>
        </w:tc>
        <w:tc>
          <w:tcPr>
            <w:tcW w:w="1997" w:type="dxa"/>
          </w:tcPr>
          <w:p w14:paraId="5A538F3B" w14:textId="77777777" w:rsidR="009E07F0" w:rsidRPr="009E07F0" w:rsidRDefault="009E07F0" w:rsidP="00774118">
            <w:pPr>
              <w:widowControl/>
              <w:spacing w:line="207" w:lineRule="exact"/>
              <w:ind w:left="119"/>
              <w:rPr>
                <w:sz w:val="18"/>
              </w:rPr>
            </w:pPr>
            <w:r w:rsidRPr="009E07F0">
              <w:rPr>
                <w:sz w:val="18"/>
              </w:rPr>
              <w:t>Date</w:t>
            </w:r>
          </w:p>
        </w:tc>
        <w:tc>
          <w:tcPr>
            <w:tcW w:w="2864" w:type="dxa"/>
          </w:tcPr>
          <w:p w14:paraId="52AAB7E7" w14:textId="77777777" w:rsidR="009E07F0" w:rsidRPr="009E07F0" w:rsidRDefault="009E07F0" w:rsidP="00774118">
            <w:pPr>
              <w:widowControl/>
              <w:spacing w:line="207" w:lineRule="exact"/>
              <w:ind w:left="119"/>
              <w:rPr>
                <w:sz w:val="18"/>
              </w:rPr>
            </w:pPr>
            <w:r w:rsidRPr="009E07F0">
              <w:rPr>
                <w:sz w:val="18"/>
              </w:rPr>
              <w:t>Telephone</w:t>
            </w:r>
          </w:p>
        </w:tc>
      </w:tr>
    </w:tbl>
    <w:p w14:paraId="03619531" w14:textId="77777777" w:rsidR="009E07F0" w:rsidRPr="009E07F0" w:rsidRDefault="009E07F0" w:rsidP="00774118">
      <w:pPr>
        <w:widowControl/>
        <w:spacing w:before="45"/>
        <w:ind w:left="1180" w:right="784" w:hanging="721"/>
        <w:rPr>
          <w:b/>
          <w:sz w:val="18"/>
        </w:rPr>
      </w:pPr>
      <w:r w:rsidRPr="009E07F0">
        <w:rPr>
          <w:b/>
          <w:sz w:val="18"/>
        </w:rPr>
        <w:t>PART I: READ THE ATTACHED INSTRUCTIONS FOR ILLUSTRATIVE INFORMATION WHICH WILL HELP YOU COMPLETE THIS FORM.</w:t>
      </w:r>
    </w:p>
    <w:p w14:paraId="51A5362B" w14:textId="77777777" w:rsidR="009E07F0" w:rsidRPr="009E07F0" w:rsidRDefault="009E07F0" w:rsidP="00774118">
      <w:pPr>
        <w:widowControl/>
        <w:numPr>
          <w:ilvl w:val="0"/>
          <w:numId w:val="96"/>
        </w:numPr>
        <w:tabs>
          <w:tab w:val="left" w:pos="732"/>
        </w:tabs>
        <w:spacing w:before="48"/>
        <w:ind w:hanging="271"/>
        <w:rPr>
          <w:sz w:val="20"/>
        </w:rPr>
      </w:pPr>
      <w:r w:rsidRPr="009E07F0">
        <w:rPr>
          <w:sz w:val="20"/>
        </w:rPr>
        <w:t>Briefly describe the geographic area served by the program/facility and the type of service</w:t>
      </w:r>
      <w:r w:rsidRPr="009E07F0">
        <w:rPr>
          <w:spacing w:val="-12"/>
          <w:sz w:val="20"/>
        </w:rPr>
        <w:t xml:space="preserve"> </w:t>
      </w:r>
      <w:r w:rsidRPr="009E07F0">
        <w:rPr>
          <w:sz w:val="20"/>
        </w:rPr>
        <w:t>provided:</w:t>
      </w:r>
    </w:p>
    <w:p w14:paraId="4A1BE065" w14:textId="77777777" w:rsidR="009E07F0" w:rsidRPr="009E07F0" w:rsidRDefault="009E07F0" w:rsidP="00774118">
      <w:pPr>
        <w:widowControl/>
        <w:spacing w:before="10"/>
        <w:rPr>
          <w:sz w:val="15"/>
        </w:rPr>
      </w:pPr>
      <w:r w:rsidRPr="009E07F0">
        <w:rPr>
          <w:noProof/>
          <w:lang w:bidi="ar-SA"/>
        </w:rPr>
        <mc:AlternateContent>
          <mc:Choice Requires="wps">
            <w:drawing>
              <wp:anchor distT="0" distB="0" distL="0" distR="0" simplePos="0" relativeHeight="503075568" behindDoc="1" locked="0" layoutInCell="1" allowOverlap="1" wp14:anchorId="1E0294DD" wp14:editId="6415AC50">
                <wp:simplePos x="0" y="0"/>
                <wp:positionH relativeFrom="page">
                  <wp:posOffset>457200</wp:posOffset>
                </wp:positionH>
                <wp:positionV relativeFrom="paragraph">
                  <wp:posOffset>143510</wp:posOffset>
                </wp:positionV>
                <wp:extent cx="6849745" cy="0"/>
                <wp:effectExtent l="9525" t="5080" r="8255" b="13970"/>
                <wp:wrapTopAndBottom/>
                <wp:docPr id="782"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0A06D" id="Line 709" o:spid="_x0000_s1026" style="position:absolute;z-index:-24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3pt" to="575.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4YfFg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" strokeweight=".14056mm">
                <w10:wrap type="topAndBottom" anchorx="page"/>
              </v:line>
            </w:pict>
          </mc:Fallback>
        </mc:AlternateContent>
      </w:r>
      <w:r w:rsidRPr="009E07F0">
        <w:rPr>
          <w:noProof/>
          <w:lang w:bidi="ar-SA"/>
        </w:rPr>
        <mc:AlternateContent>
          <mc:Choice Requires="wps">
            <w:drawing>
              <wp:anchor distT="0" distB="0" distL="0" distR="0" simplePos="0" relativeHeight="503076592" behindDoc="1" locked="0" layoutInCell="1" allowOverlap="1" wp14:anchorId="2E806496" wp14:editId="0E9F9B12">
                <wp:simplePos x="0" y="0"/>
                <wp:positionH relativeFrom="page">
                  <wp:posOffset>457200</wp:posOffset>
                </wp:positionH>
                <wp:positionV relativeFrom="paragraph">
                  <wp:posOffset>289560</wp:posOffset>
                </wp:positionV>
                <wp:extent cx="6849745" cy="0"/>
                <wp:effectExtent l="9525" t="8255" r="8255" b="10795"/>
                <wp:wrapTopAndBottom/>
                <wp:docPr id="781"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9745" cy="0"/>
                        </a:xfrm>
                        <a:prstGeom prst="line">
                          <a:avLst/>
                        </a:prstGeom>
                        <a:noFill/>
                        <a:ln w="50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94E6F" id="Line 708" o:spid="_x0000_s1026" style="position:absolute;z-index:-23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22.8pt" to="575.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bwFQIAACw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" strokeweight=".14056mm">
                <w10:wrap type="topAndBottom" anchorx="page"/>
              </v:line>
            </w:pict>
          </mc:Fallback>
        </mc:AlternateContent>
      </w:r>
    </w:p>
    <w:p w14:paraId="2A7C5530" w14:textId="77777777" w:rsidR="009E07F0" w:rsidRPr="009E07F0" w:rsidRDefault="009E07F0" w:rsidP="00774118">
      <w:pPr>
        <w:widowControl/>
        <w:spacing w:before="4"/>
        <w:rPr>
          <w:sz w:val="13"/>
        </w:rPr>
      </w:pPr>
    </w:p>
    <w:p w14:paraId="7EDCEBC0" w14:textId="77777777" w:rsidR="009E07F0" w:rsidRPr="009E07F0" w:rsidRDefault="009E07F0" w:rsidP="00774118">
      <w:pPr>
        <w:widowControl/>
        <w:spacing w:before="6"/>
        <w:rPr>
          <w:sz w:val="7"/>
        </w:rPr>
      </w:pPr>
    </w:p>
    <w:tbl>
      <w:tblPr>
        <w:tblW w:w="0" w:type="auto"/>
        <w:tblInd w:w="481" w:type="dxa"/>
        <w:tblBorders>
          <w:top w:val="single" w:sz="6" w:space="0" w:color="D0D6E4"/>
          <w:left w:val="single" w:sz="6" w:space="0" w:color="D0D6E4"/>
          <w:bottom w:val="single" w:sz="6" w:space="0" w:color="D0D6E4"/>
          <w:right w:val="single" w:sz="6" w:space="0" w:color="D0D6E4"/>
          <w:insideH w:val="single" w:sz="6" w:space="0" w:color="D0D6E4"/>
          <w:insideV w:val="single" w:sz="6" w:space="0" w:color="D0D6E4"/>
        </w:tblBorders>
        <w:tblLayout w:type="fixed"/>
        <w:tblCellMar>
          <w:left w:w="0" w:type="dxa"/>
          <w:right w:w="0" w:type="dxa"/>
        </w:tblCellMar>
        <w:tblLook w:val="01E0" w:firstRow="1" w:lastRow="1" w:firstColumn="1" w:lastColumn="1" w:noHBand="0" w:noVBand="0"/>
      </w:tblPr>
      <w:tblGrid>
        <w:gridCol w:w="3491"/>
        <w:gridCol w:w="2044"/>
        <w:gridCol w:w="676"/>
        <w:gridCol w:w="627"/>
        <w:gridCol w:w="628"/>
        <w:gridCol w:w="821"/>
        <w:gridCol w:w="628"/>
        <w:gridCol w:w="660"/>
        <w:gridCol w:w="821"/>
        <w:gridCol w:w="741"/>
      </w:tblGrid>
      <w:tr w:rsidR="009E07F0" w:rsidRPr="009E07F0" w14:paraId="4591193E" w14:textId="77777777" w:rsidTr="00903306">
        <w:trPr>
          <w:trHeight w:val="447"/>
        </w:trPr>
        <w:tc>
          <w:tcPr>
            <w:tcW w:w="5535" w:type="dxa"/>
            <w:gridSpan w:val="2"/>
            <w:tcBorders>
              <w:left w:val="single" w:sz="8" w:space="0" w:color="D0D6E4"/>
              <w:bottom w:val="single" w:sz="6" w:space="0" w:color="000000"/>
              <w:right w:val="single" w:sz="8" w:space="0" w:color="000000"/>
            </w:tcBorders>
          </w:tcPr>
          <w:p w14:paraId="7C4D125E" w14:textId="77777777" w:rsidR="009E07F0" w:rsidRPr="009E07F0" w:rsidRDefault="009E07F0" w:rsidP="00774118">
            <w:pPr>
              <w:widowControl/>
              <w:spacing w:before="3"/>
              <w:rPr>
                <w:sz w:val="19"/>
              </w:rPr>
            </w:pPr>
          </w:p>
          <w:p w14:paraId="33C69676" w14:textId="77777777" w:rsidR="009E07F0" w:rsidRPr="009E07F0" w:rsidRDefault="009E07F0" w:rsidP="00774118">
            <w:pPr>
              <w:widowControl/>
              <w:spacing w:line="206" w:lineRule="exact"/>
              <w:ind w:left="38"/>
              <w:rPr>
                <w:sz w:val="18"/>
              </w:rPr>
            </w:pPr>
            <w:r w:rsidRPr="009E07F0">
              <w:rPr>
                <w:w w:val="115"/>
                <w:sz w:val="18"/>
              </w:rPr>
              <w:t>For questions 2-5 please indicate the following:</w:t>
            </w:r>
          </w:p>
        </w:tc>
        <w:tc>
          <w:tcPr>
            <w:tcW w:w="676" w:type="dxa"/>
            <w:tcBorders>
              <w:top w:val="single" w:sz="6" w:space="0" w:color="000000"/>
              <w:left w:val="single" w:sz="8" w:space="0" w:color="000000"/>
              <w:bottom w:val="single" w:sz="6" w:space="0" w:color="000000"/>
              <w:right w:val="single" w:sz="8" w:space="0" w:color="000000"/>
            </w:tcBorders>
          </w:tcPr>
          <w:p w14:paraId="6486FF83" w14:textId="77777777" w:rsidR="009E07F0" w:rsidRPr="009E07F0" w:rsidRDefault="009E07F0" w:rsidP="00774118">
            <w:pPr>
              <w:widowControl/>
              <w:spacing w:before="130"/>
              <w:ind w:left="53"/>
              <w:rPr>
                <w:sz w:val="17"/>
              </w:rPr>
            </w:pPr>
            <w:r w:rsidRPr="009E07F0">
              <w:rPr>
                <w:w w:val="115"/>
                <w:sz w:val="17"/>
              </w:rPr>
              <w:t>Total #</w:t>
            </w:r>
          </w:p>
        </w:tc>
        <w:tc>
          <w:tcPr>
            <w:tcW w:w="627" w:type="dxa"/>
            <w:tcBorders>
              <w:top w:val="single" w:sz="6" w:space="0" w:color="000000"/>
              <w:left w:val="single" w:sz="8" w:space="0" w:color="000000"/>
              <w:bottom w:val="single" w:sz="6" w:space="0" w:color="000000"/>
              <w:right w:val="single" w:sz="8" w:space="0" w:color="000000"/>
            </w:tcBorders>
          </w:tcPr>
          <w:p w14:paraId="2A052BD8" w14:textId="77777777" w:rsidR="009E07F0" w:rsidRPr="009E07F0" w:rsidRDefault="009E07F0" w:rsidP="00774118">
            <w:pPr>
              <w:widowControl/>
              <w:spacing w:before="14"/>
              <w:ind w:left="14"/>
              <w:jc w:val="center"/>
              <w:rPr>
                <w:sz w:val="17"/>
              </w:rPr>
            </w:pPr>
            <w:r w:rsidRPr="009E07F0">
              <w:rPr>
                <w:w w:val="114"/>
                <w:sz w:val="17"/>
              </w:rPr>
              <w:t>%</w:t>
            </w:r>
          </w:p>
          <w:p w14:paraId="236FBC7C" w14:textId="77777777" w:rsidR="009E07F0" w:rsidRPr="009E07F0" w:rsidRDefault="009E07F0" w:rsidP="00774118">
            <w:pPr>
              <w:widowControl/>
              <w:spacing w:before="36" w:line="182" w:lineRule="exact"/>
              <w:ind w:left="45" w:right="43"/>
              <w:jc w:val="center"/>
              <w:rPr>
                <w:sz w:val="17"/>
              </w:rPr>
            </w:pPr>
            <w:r w:rsidRPr="009E07F0">
              <w:rPr>
                <w:w w:val="115"/>
                <w:sz w:val="17"/>
              </w:rPr>
              <w:t>White</w:t>
            </w:r>
          </w:p>
        </w:tc>
        <w:tc>
          <w:tcPr>
            <w:tcW w:w="628" w:type="dxa"/>
            <w:tcBorders>
              <w:top w:val="single" w:sz="6" w:space="0" w:color="000000"/>
              <w:left w:val="single" w:sz="8" w:space="0" w:color="000000"/>
              <w:bottom w:val="single" w:sz="6" w:space="0" w:color="000000"/>
              <w:right w:val="single" w:sz="8" w:space="0" w:color="000000"/>
            </w:tcBorders>
          </w:tcPr>
          <w:p w14:paraId="109EB1AC" w14:textId="77777777" w:rsidR="009E07F0" w:rsidRPr="009E07F0" w:rsidRDefault="009E07F0" w:rsidP="00774118">
            <w:pPr>
              <w:widowControl/>
              <w:spacing w:before="14"/>
              <w:ind w:left="14"/>
              <w:jc w:val="center"/>
              <w:rPr>
                <w:sz w:val="17"/>
              </w:rPr>
            </w:pPr>
            <w:r w:rsidRPr="009E07F0">
              <w:rPr>
                <w:w w:val="114"/>
                <w:sz w:val="17"/>
              </w:rPr>
              <w:t>%</w:t>
            </w:r>
          </w:p>
          <w:p w14:paraId="3312D80B" w14:textId="77777777" w:rsidR="009E07F0" w:rsidRPr="009E07F0" w:rsidRDefault="009E07F0" w:rsidP="00774118">
            <w:pPr>
              <w:widowControl/>
              <w:spacing w:before="36" w:line="182" w:lineRule="exact"/>
              <w:ind w:left="55" w:right="55"/>
              <w:jc w:val="center"/>
              <w:rPr>
                <w:sz w:val="17"/>
              </w:rPr>
            </w:pPr>
            <w:r w:rsidRPr="009E07F0">
              <w:rPr>
                <w:w w:val="115"/>
                <w:sz w:val="17"/>
              </w:rPr>
              <w:t>Black</w:t>
            </w:r>
          </w:p>
        </w:tc>
        <w:tc>
          <w:tcPr>
            <w:tcW w:w="821" w:type="dxa"/>
            <w:tcBorders>
              <w:top w:val="single" w:sz="6" w:space="0" w:color="000000"/>
              <w:left w:val="single" w:sz="8" w:space="0" w:color="000000"/>
              <w:bottom w:val="single" w:sz="6" w:space="0" w:color="000000"/>
              <w:right w:val="single" w:sz="8" w:space="0" w:color="000000"/>
            </w:tcBorders>
          </w:tcPr>
          <w:p w14:paraId="74F6FF8D" w14:textId="77777777" w:rsidR="009E07F0" w:rsidRPr="009E07F0" w:rsidRDefault="009E07F0" w:rsidP="00774118">
            <w:pPr>
              <w:widowControl/>
              <w:spacing w:before="14"/>
              <w:ind w:left="12"/>
              <w:jc w:val="center"/>
              <w:rPr>
                <w:sz w:val="17"/>
              </w:rPr>
            </w:pPr>
            <w:r w:rsidRPr="009E07F0">
              <w:rPr>
                <w:w w:val="114"/>
                <w:sz w:val="17"/>
              </w:rPr>
              <w:t>%</w:t>
            </w:r>
          </w:p>
          <w:p w14:paraId="42B6B118" w14:textId="77777777" w:rsidR="009E07F0" w:rsidRPr="009E07F0" w:rsidRDefault="009E07F0" w:rsidP="00774118">
            <w:pPr>
              <w:widowControl/>
              <w:spacing w:before="36" w:line="182" w:lineRule="exact"/>
              <w:ind w:left="29" w:right="29"/>
              <w:jc w:val="center"/>
              <w:rPr>
                <w:sz w:val="17"/>
              </w:rPr>
            </w:pPr>
            <w:r w:rsidRPr="009E07F0">
              <w:rPr>
                <w:w w:val="115"/>
                <w:sz w:val="17"/>
              </w:rPr>
              <w:t>Hispanic</w:t>
            </w:r>
          </w:p>
        </w:tc>
        <w:tc>
          <w:tcPr>
            <w:tcW w:w="628" w:type="dxa"/>
            <w:tcBorders>
              <w:top w:val="single" w:sz="6" w:space="0" w:color="000000"/>
              <w:left w:val="single" w:sz="8" w:space="0" w:color="000000"/>
              <w:bottom w:val="single" w:sz="6" w:space="0" w:color="000000"/>
              <w:right w:val="single" w:sz="8" w:space="0" w:color="000000"/>
            </w:tcBorders>
          </w:tcPr>
          <w:p w14:paraId="75B4BCB5" w14:textId="77777777" w:rsidR="009E07F0" w:rsidRPr="009E07F0" w:rsidRDefault="009E07F0" w:rsidP="00774118">
            <w:pPr>
              <w:widowControl/>
              <w:spacing w:before="14"/>
              <w:ind w:left="12"/>
              <w:jc w:val="center"/>
              <w:rPr>
                <w:sz w:val="17"/>
              </w:rPr>
            </w:pPr>
            <w:r w:rsidRPr="009E07F0">
              <w:rPr>
                <w:w w:val="114"/>
                <w:sz w:val="17"/>
              </w:rPr>
              <w:t>%</w:t>
            </w:r>
          </w:p>
          <w:p w14:paraId="31B86789" w14:textId="77777777" w:rsidR="009E07F0" w:rsidRPr="009E07F0" w:rsidRDefault="009E07F0" w:rsidP="00774118">
            <w:pPr>
              <w:widowControl/>
              <w:spacing w:before="36" w:line="182" w:lineRule="exact"/>
              <w:ind w:left="56" w:right="45"/>
              <w:jc w:val="center"/>
              <w:rPr>
                <w:sz w:val="17"/>
              </w:rPr>
            </w:pPr>
            <w:r w:rsidRPr="009E07F0">
              <w:rPr>
                <w:w w:val="115"/>
                <w:sz w:val="17"/>
              </w:rPr>
              <w:t>Other</w:t>
            </w:r>
          </w:p>
        </w:tc>
        <w:tc>
          <w:tcPr>
            <w:tcW w:w="660" w:type="dxa"/>
            <w:tcBorders>
              <w:top w:val="single" w:sz="6" w:space="0" w:color="000000"/>
              <w:left w:val="single" w:sz="8" w:space="0" w:color="000000"/>
              <w:bottom w:val="single" w:sz="6" w:space="0" w:color="000000"/>
              <w:right w:val="single" w:sz="8" w:space="0" w:color="000000"/>
            </w:tcBorders>
          </w:tcPr>
          <w:p w14:paraId="0A68CF4F" w14:textId="77777777" w:rsidR="009E07F0" w:rsidRPr="009E07F0" w:rsidRDefault="009E07F0" w:rsidP="00774118">
            <w:pPr>
              <w:widowControl/>
              <w:spacing w:before="14"/>
              <w:ind w:left="11"/>
              <w:jc w:val="center"/>
              <w:rPr>
                <w:sz w:val="17"/>
              </w:rPr>
            </w:pPr>
            <w:r w:rsidRPr="009E07F0">
              <w:rPr>
                <w:w w:val="114"/>
                <w:sz w:val="17"/>
              </w:rPr>
              <w:t>%</w:t>
            </w:r>
          </w:p>
          <w:p w14:paraId="71E5C9AF" w14:textId="77777777" w:rsidR="009E07F0" w:rsidRPr="009E07F0" w:rsidRDefault="009E07F0" w:rsidP="00774118">
            <w:pPr>
              <w:widowControl/>
              <w:spacing w:before="36" w:line="182" w:lineRule="exact"/>
              <w:ind w:left="19" w:right="5"/>
              <w:jc w:val="center"/>
              <w:rPr>
                <w:sz w:val="17"/>
              </w:rPr>
            </w:pPr>
            <w:r w:rsidRPr="009E07F0">
              <w:rPr>
                <w:w w:val="115"/>
                <w:sz w:val="17"/>
              </w:rPr>
              <w:t>Female</w:t>
            </w:r>
          </w:p>
        </w:tc>
        <w:tc>
          <w:tcPr>
            <w:tcW w:w="821" w:type="dxa"/>
            <w:tcBorders>
              <w:top w:val="single" w:sz="6" w:space="0" w:color="000000"/>
              <w:left w:val="single" w:sz="8" w:space="0" w:color="000000"/>
              <w:bottom w:val="single" w:sz="6" w:space="0" w:color="000000"/>
              <w:right w:val="single" w:sz="8" w:space="0" w:color="000000"/>
            </w:tcBorders>
          </w:tcPr>
          <w:p w14:paraId="1777436D" w14:textId="77777777" w:rsidR="009E07F0" w:rsidRPr="009E07F0" w:rsidRDefault="009E07F0" w:rsidP="00774118">
            <w:pPr>
              <w:widowControl/>
              <w:spacing w:before="14"/>
              <w:ind w:left="10"/>
              <w:jc w:val="center"/>
              <w:rPr>
                <w:sz w:val="17"/>
              </w:rPr>
            </w:pPr>
            <w:r w:rsidRPr="009E07F0">
              <w:rPr>
                <w:w w:val="114"/>
                <w:sz w:val="17"/>
              </w:rPr>
              <w:t>%</w:t>
            </w:r>
          </w:p>
          <w:p w14:paraId="55626205" w14:textId="77777777" w:rsidR="009E07F0" w:rsidRPr="009E07F0" w:rsidRDefault="009E07F0" w:rsidP="00774118">
            <w:pPr>
              <w:widowControl/>
              <w:spacing w:before="36" w:line="182" w:lineRule="exact"/>
              <w:ind w:left="33" w:right="25"/>
              <w:jc w:val="center"/>
              <w:rPr>
                <w:sz w:val="17"/>
              </w:rPr>
            </w:pPr>
            <w:r w:rsidRPr="009E07F0">
              <w:rPr>
                <w:w w:val="115"/>
                <w:sz w:val="17"/>
              </w:rPr>
              <w:t>Disabled</w:t>
            </w:r>
          </w:p>
        </w:tc>
        <w:tc>
          <w:tcPr>
            <w:tcW w:w="741" w:type="dxa"/>
            <w:tcBorders>
              <w:top w:val="single" w:sz="6" w:space="0" w:color="000000"/>
              <w:left w:val="single" w:sz="8" w:space="0" w:color="000000"/>
              <w:bottom w:val="single" w:sz="6" w:space="0" w:color="000000"/>
              <w:right w:val="single" w:sz="8" w:space="0" w:color="000000"/>
            </w:tcBorders>
          </w:tcPr>
          <w:p w14:paraId="3A574736" w14:textId="77777777" w:rsidR="009E07F0" w:rsidRPr="009E07F0" w:rsidRDefault="009E07F0" w:rsidP="00774118">
            <w:pPr>
              <w:widowControl/>
              <w:spacing w:before="14"/>
              <w:ind w:left="24"/>
              <w:jc w:val="center"/>
              <w:rPr>
                <w:sz w:val="17"/>
              </w:rPr>
            </w:pPr>
            <w:r w:rsidRPr="009E07F0">
              <w:rPr>
                <w:w w:val="114"/>
                <w:sz w:val="17"/>
              </w:rPr>
              <w:t>%</w:t>
            </w:r>
          </w:p>
          <w:p w14:paraId="4153C3F3" w14:textId="77777777" w:rsidR="009E07F0" w:rsidRPr="009E07F0" w:rsidRDefault="009E07F0" w:rsidP="00774118">
            <w:pPr>
              <w:widowControl/>
              <w:spacing w:before="36" w:line="182" w:lineRule="exact"/>
              <w:ind w:left="25" w:right="19"/>
              <w:jc w:val="center"/>
              <w:rPr>
                <w:sz w:val="17"/>
              </w:rPr>
            </w:pPr>
            <w:r w:rsidRPr="009E07F0">
              <w:rPr>
                <w:w w:val="115"/>
                <w:sz w:val="17"/>
              </w:rPr>
              <w:t>Over 40</w:t>
            </w:r>
          </w:p>
        </w:tc>
      </w:tr>
      <w:tr w:rsidR="009E07F0" w:rsidRPr="009E07F0" w14:paraId="74276810" w14:textId="77777777" w:rsidTr="00903306">
        <w:trPr>
          <w:trHeight w:val="274"/>
        </w:trPr>
        <w:tc>
          <w:tcPr>
            <w:tcW w:w="3491" w:type="dxa"/>
            <w:tcBorders>
              <w:left w:val="single" w:sz="8" w:space="0" w:color="D0D6E4"/>
              <w:right w:val="single" w:sz="8" w:space="0" w:color="000000"/>
            </w:tcBorders>
          </w:tcPr>
          <w:p w14:paraId="6A8242CD" w14:textId="77777777" w:rsidR="009E07F0" w:rsidRPr="009E07F0" w:rsidRDefault="009E07F0" w:rsidP="00774118">
            <w:pPr>
              <w:widowControl/>
              <w:spacing w:before="43"/>
              <w:ind w:left="38"/>
              <w:rPr>
                <w:sz w:val="17"/>
              </w:rPr>
            </w:pPr>
            <w:r w:rsidRPr="009E07F0">
              <w:rPr>
                <w:b/>
                <w:w w:val="115"/>
                <w:sz w:val="17"/>
              </w:rPr>
              <w:t xml:space="preserve">2. </w:t>
            </w:r>
            <w:r w:rsidRPr="009E07F0">
              <w:rPr>
                <w:w w:val="115"/>
                <w:sz w:val="17"/>
              </w:rPr>
              <w:t>Population of area served</w:t>
            </w:r>
          </w:p>
        </w:tc>
        <w:tc>
          <w:tcPr>
            <w:tcW w:w="2044" w:type="dxa"/>
            <w:tcBorders>
              <w:top w:val="single" w:sz="6" w:space="0" w:color="000000"/>
              <w:left w:val="single" w:sz="8" w:space="0" w:color="000000"/>
              <w:bottom w:val="single" w:sz="6" w:space="0" w:color="000000"/>
              <w:right w:val="single" w:sz="8" w:space="0" w:color="000000"/>
            </w:tcBorders>
          </w:tcPr>
          <w:p w14:paraId="2249A62A" w14:textId="77777777" w:rsidR="009E07F0" w:rsidRPr="009E07F0" w:rsidRDefault="009E07F0" w:rsidP="00774118">
            <w:pPr>
              <w:widowControl/>
              <w:spacing w:before="58"/>
              <w:ind w:left="38"/>
              <w:rPr>
                <w:sz w:val="17"/>
              </w:rPr>
            </w:pPr>
            <w:r w:rsidRPr="009E07F0">
              <w:rPr>
                <w:w w:val="115"/>
                <w:sz w:val="17"/>
              </w:rPr>
              <w:t>Source of data:</w:t>
            </w:r>
          </w:p>
        </w:tc>
        <w:tc>
          <w:tcPr>
            <w:tcW w:w="676" w:type="dxa"/>
            <w:tcBorders>
              <w:top w:val="single" w:sz="6" w:space="0" w:color="000000"/>
              <w:left w:val="single" w:sz="8" w:space="0" w:color="000000"/>
              <w:bottom w:val="single" w:sz="6" w:space="0" w:color="000000"/>
              <w:right w:val="single" w:sz="8" w:space="0" w:color="000000"/>
            </w:tcBorders>
          </w:tcPr>
          <w:p w14:paraId="7E785E1D" w14:textId="77777777" w:rsidR="009E07F0" w:rsidRPr="009E07F0" w:rsidRDefault="009E07F0" w:rsidP="00774118">
            <w:pPr>
              <w:widowControl/>
              <w:rPr>
                <w:sz w:val="18"/>
              </w:rPr>
            </w:pPr>
          </w:p>
        </w:tc>
        <w:tc>
          <w:tcPr>
            <w:tcW w:w="627" w:type="dxa"/>
            <w:tcBorders>
              <w:top w:val="single" w:sz="6" w:space="0" w:color="000000"/>
              <w:left w:val="single" w:sz="8" w:space="0" w:color="000000"/>
              <w:bottom w:val="single" w:sz="6" w:space="0" w:color="000000"/>
              <w:right w:val="single" w:sz="8" w:space="0" w:color="000000"/>
            </w:tcBorders>
          </w:tcPr>
          <w:p w14:paraId="6ABF7BF6" w14:textId="77777777" w:rsidR="009E07F0" w:rsidRPr="009E07F0" w:rsidRDefault="009E07F0" w:rsidP="00774118">
            <w:pPr>
              <w:widowControl/>
              <w:rPr>
                <w:sz w:val="18"/>
              </w:rPr>
            </w:pPr>
          </w:p>
        </w:tc>
        <w:tc>
          <w:tcPr>
            <w:tcW w:w="628" w:type="dxa"/>
            <w:tcBorders>
              <w:top w:val="single" w:sz="6" w:space="0" w:color="000000"/>
              <w:left w:val="single" w:sz="8" w:space="0" w:color="000000"/>
              <w:bottom w:val="single" w:sz="6" w:space="0" w:color="000000"/>
              <w:right w:val="single" w:sz="8" w:space="0" w:color="000000"/>
            </w:tcBorders>
          </w:tcPr>
          <w:p w14:paraId="4F038F44" w14:textId="77777777" w:rsidR="009E07F0" w:rsidRPr="009E07F0" w:rsidRDefault="009E07F0" w:rsidP="00774118">
            <w:pPr>
              <w:widowControl/>
              <w:rPr>
                <w:sz w:val="18"/>
              </w:rPr>
            </w:pPr>
          </w:p>
        </w:tc>
        <w:tc>
          <w:tcPr>
            <w:tcW w:w="821" w:type="dxa"/>
            <w:tcBorders>
              <w:top w:val="single" w:sz="6" w:space="0" w:color="000000"/>
              <w:left w:val="single" w:sz="8" w:space="0" w:color="000000"/>
              <w:bottom w:val="single" w:sz="6" w:space="0" w:color="000000"/>
              <w:right w:val="single" w:sz="8" w:space="0" w:color="000000"/>
            </w:tcBorders>
          </w:tcPr>
          <w:p w14:paraId="569C0A0E" w14:textId="77777777" w:rsidR="009E07F0" w:rsidRPr="009E07F0" w:rsidRDefault="009E07F0" w:rsidP="00774118">
            <w:pPr>
              <w:widowControl/>
              <w:rPr>
                <w:sz w:val="18"/>
              </w:rPr>
            </w:pPr>
          </w:p>
        </w:tc>
        <w:tc>
          <w:tcPr>
            <w:tcW w:w="628" w:type="dxa"/>
            <w:tcBorders>
              <w:top w:val="single" w:sz="6" w:space="0" w:color="000000"/>
              <w:left w:val="single" w:sz="8" w:space="0" w:color="000000"/>
              <w:bottom w:val="single" w:sz="6" w:space="0" w:color="000000"/>
              <w:right w:val="single" w:sz="8" w:space="0" w:color="000000"/>
            </w:tcBorders>
          </w:tcPr>
          <w:p w14:paraId="3B3A9992" w14:textId="77777777" w:rsidR="009E07F0" w:rsidRPr="009E07F0" w:rsidRDefault="009E07F0" w:rsidP="00774118">
            <w:pPr>
              <w:widowControl/>
              <w:rPr>
                <w:sz w:val="18"/>
              </w:rPr>
            </w:pPr>
          </w:p>
        </w:tc>
        <w:tc>
          <w:tcPr>
            <w:tcW w:w="660" w:type="dxa"/>
            <w:tcBorders>
              <w:top w:val="single" w:sz="6" w:space="0" w:color="000000"/>
              <w:left w:val="single" w:sz="8" w:space="0" w:color="000000"/>
              <w:bottom w:val="single" w:sz="6" w:space="0" w:color="000000"/>
              <w:right w:val="single" w:sz="8" w:space="0" w:color="000000"/>
            </w:tcBorders>
          </w:tcPr>
          <w:p w14:paraId="522251C0" w14:textId="77777777" w:rsidR="009E07F0" w:rsidRPr="009E07F0" w:rsidRDefault="009E07F0" w:rsidP="00774118">
            <w:pPr>
              <w:widowControl/>
              <w:rPr>
                <w:sz w:val="18"/>
              </w:rPr>
            </w:pPr>
          </w:p>
        </w:tc>
        <w:tc>
          <w:tcPr>
            <w:tcW w:w="821" w:type="dxa"/>
            <w:tcBorders>
              <w:top w:val="single" w:sz="6" w:space="0" w:color="000000"/>
              <w:left w:val="single" w:sz="8" w:space="0" w:color="000000"/>
              <w:bottom w:val="single" w:sz="6" w:space="0" w:color="000000"/>
              <w:right w:val="single" w:sz="8" w:space="0" w:color="000000"/>
            </w:tcBorders>
          </w:tcPr>
          <w:p w14:paraId="09A7192E" w14:textId="77777777" w:rsidR="009E07F0" w:rsidRPr="009E07F0" w:rsidRDefault="009E07F0" w:rsidP="00774118">
            <w:pPr>
              <w:widowControl/>
              <w:rPr>
                <w:sz w:val="18"/>
              </w:rPr>
            </w:pPr>
          </w:p>
        </w:tc>
        <w:tc>
          <w:tcPr>
            <w:tcW w:w="741" w:type="dxa"/>
            <w:tcBorders>
              <w:top w:val="single" w:sz="6" w:space="0" w:color="000000"/>
              <w:left w:val="single" w:sz="8" w:space="0" w:color="000000"/>
              <w:bottom w:val="single" w:sz="6" w:space="0" w:color="000000"/>
              <w:right w:val="single" w:sz="8" w:space="0" w:color="000000"/>
            </w:tcBorders>
          </w:tcPr>
          <w:p w14:paraId="6A7DB8CC" w14:textId="77777777" w:rsidR="009E07F0" w:rsidRPr="009E07F0" w:rsidRDefault="009E07F0" w:rsidP="00774118">
            <w:pPr>
              <w:widowControl/>
              <w:rPr>
                <w:sz w:val="18"/>
              </w:rPr>
            </w:pPr>
          </w:p>
        </w:tc>
      </w:tr>
      <w:tr w:rsidR="009E07F0" w:rsidRPr="009E07F0" w14:paraId="2FB5F0C4" w14:textId="77777777" w:rsidTr="00903306">
        <w:trPr>
          <w:trHeight w:val="274"/>
        </w:trPr>
        <w:tc>
          <w:tcPr>
            <w:tcW w:w="3491" w:type="dxa"/>
            <w:tcBorders>
              <w:left w:val="single" w:sz="8" w:space="0" w:color="D0D6E4"/>
              <w:right w:val="single" w:sz="8" w:space="0" w:color="000000"/>
            </w:tcBorders>
          </w:tcPr>
          <w:p w14:paraId="26D0149E" w14:textId="77777777" w:rsidR="009E07F0" w:rsidRPr="009E07F0" w:rsidRDefault="009E07F0" w:rsidP="00774118">
            <w:pPr>
              <w:widowControl/>
              <w:spacing w:before="43"/>
              <w:ind w:left="38"/>
              <w:rPr>
                <w:sz w:val="17"/>
              </w:rPr>
            </w:pPr>
            <w:r w:rsidRPr="009E07F0">
              <w:rPr>
                <w:b/>
                <w:w w:val="115"/>
                <w:sz w:val="17"/>
              </w:rPr>
              <w:t xml:space="preserve">3. </w:t>
            </w:r>
            <w:r w:rsidRPr="009E07F0">
              <w:rPr>
                <w:w w:val="115"/>
                <w:sz w:val="17"/>
              </w:rPr>
              <w:t>Staff currently employed</w:t>
            </w:r>
          </w:p>
        </w:tc>
        <w:tc>
          <w:tcPr>
            <w:tcW w:w="2044" w:type="dxa"/>
            <w:tcBorders>
              <w:top w:val="single" w:sz="6" w:space="0" w:color="000000"/>
              <w:left w:val="single" w:sz="8" w:space="0" w:color="000000"/>
              <w:bottom w:val="single" w:sz="6" w:space="0" w:color="000000"/>
              <w:right w:val="single" w:sz="8" w:space="0" w:color="000000"/>
            </w:tcBorders>
          </w:tcPr>
          <w:p w14:paraId="17B3ACF8" w14:textId="77777777" w:rsidR="009E07F0" w:rsidRPr="009E07F0" w:rsidRDefault="009E07F0" w:rsidP="00774118">
            <w:pPr>
              <w:widowControl/>
              <w:spacing w:before="58"/>
              <w:ind w:left="38"/>
              <w:rPr>
                <w:sz w:val="17"/>
              </w:rPr>
            </w:pPr>
            <w:r w:rsidRPr="009E07F0">
              <w:rPr>
                <w:w w:val="115"/>
                <w:sz w:val="17"/>
              </w:rPr>
              <w:t>Effective date:</w:t>
            </w:r>
          </w:p>
        </w:tc>
        <w:tc>
          <w:tcPr>
            <w:tcW w:w="676" w:type="dxa"/>
            <w:tcBorders>
              <w:top w:val="single" w:sz="6" w:space="0" w:color="000000"/>
              <w:left w:val="single" w:sz="8" w:space="0" w:color="000000"/>
              <w:bottom w:val="single" w:sz="6" w:space="0" w:color="000000"/>
              <w:right w:val="single" w:sz="8" w:space="0" w:color="000000"/>
            </w:tcBorders>
          </w:tcPr>
          <w:p w14:paraId="62FF6914" w14:textId="77777777" w:rsidR="009E07F0" w:rsidRPr="009E07F0" w:rsidRDefault="009E07F0" w:rsidP="00774118">
            <w:pPr>
              <w:widowControl/>
              <w:rPr>
                <w:sz w:val="18"/>
              </w:rPr>
            </w:pPr>
          </w:p>
        </w:tc>
        <w:tc>
          <w:tcPr>
            <w:tcW w:w="627" w:type="dxa"/>
            <w:tcBorders>
              <w:top w:val="single" w:sz="6" w:space="0" w:color="000000"/>
              <w:left w:val="single" w:sz="8" w:space="0" w:color="000000"/>
              <w:bottom w:val="single" w:sz="6" w:space="0" w:color="000000"/>
              <w:right w:val="single" w:sz="8" w:space="0" w:color="000000"/>
            </w:tcBorders>
          </w:tcPr>
          <w:p w14:paraId="7B6F0CF0" w14:textId="77777777" w:rsidR="009E07F0" w:rsidRPr="009E07F0" w:rsidRDefault="009E07F0" w:rsidP="00774118">
            <w:pPr>
              <w:widowControl/>
              <w:rPr>
                <w:sz w:val="18"/>
              </w:rPr>
            </w:pPr>
          </w:p>
        </w:tc>
        <w:tc>
          <w:tcPr>
            <w:tcW w:w="628" w:type="dxa"/>
            <w:tcBorders>
              <w:top w:val="single" w:sz="6" w:space="0" w:color="000000"/>
              <w:left w:val="single" w:sz="8" w:space="0" w:color="000000"/>
              <w:bottom w:val="single" w:sz="6" w:space="0" w:color="000000"/>
              <w:right w:val="single" w:sz="8" w:space="0" w:color="000000"/>
            </w:tcBorders>
          </w:tcPr>
          <w:p w14:paraId="6E5049DF" w14:textId="77777777" w:rsidR="009E07F0" w:rsidRPr="009E07F0" w:rsidRDefault="009E07F0" w:rsidP="00774118">
            <w:pPr>
              <w:widowControl/>
              <w:rPr>
                <w:sz w:val="18"/>
              </w:rPr>
            </w:pPr>
          </w:p>
        </w:tc>
        <w:tc>
          <w:tcPr>
            <w:tcW w:w="821" w:type="dxa"/>
            <w:tcBorders>
              <w:top w:val="single" w:sz="6" w:space="0" w:color="000000"/>
              <w:left w:val="single" w:sz="8" w:space="0" w:color="000000"/>
              <w:bottom w:val="single" w:sz="6" w:space="0" w:color="000000"/>
              <w:right w:val="single" w:sz="8" w:space="0" w:color="000000"/>
            </w:tcBorders>
          </w:tcPr>
          <w:p w14:paraId="192EE56D" w14:textId="77777777" w:rsidR="009E07F0" w:rsidRPr="009E07F0" w:rsidRDefault="009E07F0" w:rsidP="00774118">
            <w:pPr>
              <w:widowControl/>
              <w:rPr>
                <w:sz w:val="18"/>
              </w:rPr>
            </w:pPr>
          </w:p>
        </w:tc>
        <w:tc>
          <w:tcPr>
            <w:tcW w:w="628" w:type="dxa"/>
            <w:tcBorders>
              <w:top w:val="single" w:sz="6" w:space="0" w:color="000000"/>
              <w:left w:val="single" w:sz="8" w:space="0" w:color="000000"/>
              <w:bottom w:val="single" w:sz="6" w:space="0" w:color="000000"/>
              <w:right w:val="single" w:sz="8" w:space="0" w:color="000000"/>
            </w:tcBorders>
          </w:tcPr>
          <w:p w14:paraId="3724525A" w14:textId="77777777" w:rsidR="009E07F0" w:rsidRPr="009E07F0" w:rsidRDefault="009E07F0" w:rsidP="00774118">
            <w:pPr>
              <w:widowControl/>
              <w:rPr>
                <w:sz w:val="18"/>
              </w:rPr>
            </w:pPr>
          </w:p>
        </w:tc>
        <w:tc>
          <w:tcPr>
            <w:tcW w:w="660" w:type="dxa"/>
            <w:tcBorders>
              <w:top w:val="single" w:sz="6" w:space="0" w:color="000000"/>
              <w:left w:val="single" w:sz="8" w:space="0" w:color="000000"/>
              <w:bottom w:val="single" w:sz="6" w:space="0" w:color="000000"/>
              <w:right w:val="single" w:sz="8" w:space="0" w:color="000000"/>
            </w:tcBorders>
          </w:tcPr>
          <w:p w14:paraId="077812AD" w14:textId="77777777" w:rsidR="009E07F0" w:rsidRPr="009E07F0" w:rsidRDefault="009E07F0" w:rsidP="00774118">
            <w:pPr>
              <w:widowControl/>
              <w:rPr>
                <w:sz w:val="18"/>
              </w:rPr>
            </w:pPr>
          </w:p>
        </w:tc>
        <w:tc>
          <w:tcPr>
            <w:tcW w:w="821" w:type="dxa"/>
            <w:tcBorders>
              <w:top w:val="single" w:sz="6" w:space="0" w:color="000000"/>
              <w:left w:val="single" w:sz="8" w:space="0" w:color="000000"/>
              <w:bottom w:val="single" w:sz="6" w:space="0" w:color="000000"/>
              <w:right w:val="single" w:sz="8" w:space="0" w:color="000000"/>
            </w:tcBorders>
          </w:tcPr>
          <w:p w14:paraId="2471315E" w14:textId="77777777" w:rsidR="009E07F0" w:rsidRPr="009E07F0" w:rsidRDefault="009E07F0" w:rsidP="00774118">
            <w:pPr>
              <w:widowControl/>
              <w:rPr>
                <w:sz w:val="18"/>
              </w:rPr>
            </w:pPr>
          </w:p>
        </w:tc>
        <w:tc>
          <w:tcPr>
            <w:tcW w:w="741" w:type="dxa"/>
            <w:tcBorders>
              <w:top w:val="single" w:sz="6" w:space="0" w:color="000000"/>
              <w:left w:val="single" w:sz="8" w:space="0" w:color="000000"/>
              <w:bottom w:val="single" w:sz="6" w:space="0" w:color="000000"/>
              <w:right w:val="single" w:sz="8" w:space="0" w:color="000000"/>
            </w:tcBorders>
          </w:tcPr>
          <w:p w14:paraId="257FB7AB" w14:textId="77777777" w:rsidR="009E07F0" w:rsidRPr="009E07F0" w:rsidRDefault="009E07F0" w:rsidP="00774118">
            <w:pPr>
              <w:widowControl/>
              <w:rPr>
                <w:sz w:val="18"/>
              </w:rPr>
            </w:pPr>
          </w:p>
        </w:tc>
      </w:tr>
      <w:tr w:rsidR="009E07F0" w:rsidRPr="009E07F0" w14:paraId="6FD2DC33" w14:textId="77777777" w:rsidTr="00903306">
        <w:trPr>
          <w:trHeight w:val="274"/>
        </w:trPr>
        <w:tc>
          <w:tcPr>
            <w:tcW w:w="3491" w:type="dxa"/>
            <w:tcBorders>
              <w:left w:val="single" w:sz="8" w:space="0" w:color="D0D6E4"/>
              <w:right w:val="single" w:sz="8" w:space="0" w:color="000000"/>
            </w:tcBorders>
          </w:tcPr>
          <w:p w14:paraId="71E25A47" w14:textId="77777777" w:rsidR="009E07F0" w:rsidRPr="009E07F0" w:rsidRDefault="009E07F0" w:rsidP="00774118">
            <w:pPr>
              <w:widowControl/>
              <w:spacing w:before="43"/>
              <w:ind w:left="38"/>
              <w:rPr>
                <w:sz w:val="17"/>
              </w:rPr>
            </w:pPr>
            <w:r w:rsidRPr="009E07F0">
              <w:rPr>
                <w:b/>
                <w:w w:val="115"/>
                <w:sz w:val="17"/>
              </w:rPr>
              <w:t xml:space="preserve">4. </w:t>
            </w:r>
            <w:r w:rsidRPr="009E07F0">
              <w:rPr>
                <w:w w:val="115"/>
                <w:sz w:val="17"/>
              </w:rPr>
              <w:t>Clients currently enrolled/registered</w:t>
            </w:r>
          </w:p>
        </w:tc>
        <w:tc>
          <w:tcPr>
            <w:tcW w:w="2044" w:type="dxa"/>
            <w:tcBorders>
              <w:top w:val="single" w:sz="6" w:space="0" w:color="000000"/>
              <w:left w:val="single" w:sz="8" w:space="0" w:color="000000"/>
              <w:bottom w:val="single" w:sz="6" w:space="0" w:color="000000"/>
              <w:right w:val="single" w:sz="8" w:space="0" w:color="000000"/>
            </w:tcBorders>
          </w:tcPr>
          <w:p w14:paraId="13AE5626" w14:textId="77777777" w:rsidR="009E07F0" w:rsidRPr="009E07F0" w:rsidRDefault="009E07F0" w:rsidP="00774118">
            <w:pPr>
              <w:widowControl/>
              <w:spacing w:before="58"/>
              <w:ind w:left="38"/>
              <w:rPr>
                <w:sz w:val="17"/>
              </w:rPr>
            </w:pPr>
            <w:r w:rsidRPr="009E07F0">
              <w:rPr>
                <w:w w:val="115"/>
                <w:sz w:val="17"/>
              </w:rPr>
              <w:t>Effective date:</w:t>
            </w:r>
          </w:p>
        </w:tc>
        <w:tc>
          <w:tcPr>
            <w:tcW w:w="676" w:type="dxa"/>
            <w:tcBorders>
              <w:top w:val="single" w:sz="6" w:space="0" w:color="000000"/>
              <w:left w:val="single" w:sz="8" w:space="0" w:color="000000"/>
              <w:bottom w:val="single" w:sz="6" w:space="0" w:color="000000"/>
              <w:right w:val="single" w:sz="8" w:space="0" w:color="000000"/>
            </w:tcBorders>
          </w:tcPr>
          <w:p w14:paraId="222BA921" w14:textId="77777777" w:rsidR="009E07F0" w:rsidRPr="009E07F0" w:rsidRDefault="009E07F0" w:rsidP="00774118">
            <w:pPr>
              <w:widowControl/>
              <w:rPr>
                <w:sz w:val="18"/>
              </w:rPr>
            </w:pPr>
          </w:p>
        </w:tc>
        <w:tc>
          <w:tcPr>
            <w:tcW w:w="627" w:type="dxa"/>
            <w:tcBorders>
              <w:top w:val="single" w:sz="6" w:space="0" w:color="000000"/>
              <w:left w:val="single" w:sz="8" w:space="0" w:color="000000"/>
              <w:bottom w:val="single" w:sz="6" w:space="0" w:color="000000"/>
              <w:right w:val="single" w:sz="8" w:space="0" w:color="000000"/>
            </w:tcBorders>
          </w:tcPr>
          <w:p w14:paraId="000408BF" w14:textId="77777777" w:rsidR="009E07F0" w:rsidRPr="009E07F0" w:rsidRDefault="009E07F0" w:rsidP="00774118">
            <w:pPr>
              <w:widowControl/>
              <w:rPr>
                <w:sz w:val="18"/>
              </w:rPr>
            </w:pPr>
          </w:p>
        </w:tc>
        <w:tc>
          <w:tcPr>
            <w:tcW w:w="628" w:type="dxa"/>
            <w:tcBorders>
              <w:top w:val="single" w:sz="6" w:space="0" w:color="000000"/>
              <w:left w:val="single" w:sz="8" w:space="0" w:color="000000"/>
              <w:bottom w:val="single" w:sz="6" w:space="0" w:color="000000"/>
              <w:right w:val="single" w:sz="8" w:space="0" w:color="000000"/>
            </w:tcBorders>
          </w:tcPr>
          <w:p w14:paraId="35D02BE1" w14:textId="77777777" w:rsidR="009E07F0" w:rsidRPr="009E07F0" w:rsidRDefault="009E07F0" w:rsidP="00774118">
            <w:pPr>
              <w:widowControl/>
              <w:rPr>
                <w:sz w:val="18"/>
              </w:rPr>
            </w:pPr>
          </w:p>
        </w:tc>
        <w:tc>
          <w:tcPr>
            <w:tcW w:w="821" w:type="dxa"/>
            <w:tcBorders>
              <w:top w:val="single" w:sz="6" w:space="0" w:color="000000"/>
              <w:left w:val="single" w:sz="8" w:space="0" w:color="000000"/>
              <w:bottom w:val="single" w:sz="6" w:space="0" w:color="000000"/>
              <w:right w:val="single" w:sz="8" w:space="0" w:color="000000"/>
            </w:tcBorders>
          </w:tcPr>
          <w:p w14:paraId="0E301BD4" w14:textId="77777777" w:rsidR="009E07F0" w:rsidRPr="009E07F0" w:rsidRDefault="009E07F0" w:rsidP="00774118">
            <w:pPr>
              <w:widowControl/>
              <w:rPr>
                <w:sz w:val="18"/>
              </w:rPr>
            </w:pPr>
          </w:p>
        </w:tc>
        <w:tc>
          <w:tcPr>
            <w:tcW w:w="628" w:type="dxa"/>
            <w:tcBorders>
              <w:top w:val="single" w:sz="6" w:space="0" w:color="000000"/>
              <w:left w:val="single" w:sz="8" w:space="0" w:color="000000"/>
              <w:bottom w:val="single" w:sz="6" w:space="0" w:color="000000"/>
              <w:right w:val="single" w:sz="8" w:space="0" w:color="000000"/>
            </w:tcBorders>
          </w:tcPr>
          <w:p w14:paraId="66A8411F" w14:textId="77777777" w:rsidR="009E07F0" w:rsidRPr="009E07F0" w:rsidRDefault="009E07F0" w:rsidP="00774118">
            <w:pPr>
              <w:widowControl/>
              <w:rPr>
                <w:sz w:val="18"/>
              </w:rPr>
            </w:pPr>
          </w:p>
        </w:tc>
        <w:tc>
          <w:tcPr>
            <w:tcW w:w="660" w:type="dxa"/>
            <w:tcBorders>
              <w:top w:val="single" w:sz="6" w:space="0" w:color="000000"/>
              <w:left w:val="single" w:sz="8" w:space="0" w:color="000000"/>
              <w:bottom w:val="single" w:sz="6" w:space="0" w:color="000000"/>
              <w:right w:val="single" w:sz="8" w:space="0" w:color="000000"/>
            </w:tcBorders>
          </w:tcPr>
          <w:p w14:paraId="5FD72970" w14:textId="77777777" w:rsidR="009E07F0" w:rsidRPr="009E07F0" w:rsidRDefault="009E07F0" w:rsidP="00774118">
            <w:pPr>
              <w:widowControl/>
              <w:rPr>
                <w:sz w:val="18"/>
              </w:rPr>
            </w:pPr>
          </w:p>
        </w:tc>
        <w:tc>
          <w:tcPr>
            <w:tcW w:w="821" w:type="dxa"/>
            <w:tcBorders>
              <w:top w:val="single" w:sz="6" w:space="0" w:color="000000"/>
              <w:left w:val="single" w:sz="8" w:space="0" w:color="000000"/>
              <w:bottom w:val="single" w:sz="6" w:space="0" w:color="000000"/>
              <w:right w:val="single" w:sz="8" w:space="0" w:color="000000"/>
            </w:tcBorders>
          </w:tcPr>
          <w:p w14:paraId="5C5D8C19" w14:textId="77777777" w:rsidR="009E07F0" w:rsidRPr="009E07F0" w:rsidRDefault="009E07F0" w:rsidP="00774118">
            <w:pPr>
              <w:widowControl/>
              <w:rPr>
                <w:sz w:val="18"/>
              </w:rPr>
            </w:pPr>
          </w:p>
        </w:tc>
        <w:tc>
          <w:tcPr>
            <w:tcW w:w="741" w:type="dxa"/>
            <w:tcBorders>
              <w:top w:val="single" w:sz="6" w:space="0" w:color="000000"/>
              <w:left w:val="single" w:sz="8" w:space="0" w:color="000000"/>
              <w:bottom w:val="single" w:sz="6" w:space="0" w:color="000000"/>
              <w:right w:val="single" w:sz="8" w:space="0" w:color="000000"/>
            </w:tcBorders>
          </w:tcPr>
          <w:p w14:paraId="0BD46FD4" w14:textId="77777777" w:rsidR="009E07F0" w:rsidRPr="009E07F0" w:rsidRDefault="009E07F0" w:rsidP="00774118">
            <w:pPr>
              <w:widowControl/>
              <w:rPr>
                <w:sz w:val="18"/>
              </w:rPr>
            </w:pPr>
          </w:p>
        </w:tc>
      </w:tr>
      <w:tr w:rsidR="009E07F0" w:rsidRPr="009E07F0" w14:paraId="6C9A9E99" w14:textId="77777777" w:rsidTr="00903306">
        <w:trPr>
          <w:trHeight w:val="274"/>
        </w:trPr>
        <w:tc>
          <w:tcPr>
            <w:tcW w:w="3491" w:type="dxa"/>
            <w:tcBorders>
              <w:left w:val="single" w:sz="8" w:space="0" w:color="D0D6E4"/>
              <w:right w:val="single" w:sz="8" w:space="0" w:color="000000"/>
            </w:tcBorders>
          </w:tcPr>
          <w:p w14:paraId="0756759C" w14:textId="77777777" w:rsidR="009E07F0" w:rsidRPr="009E07F0" w:rsidRDefault="009E07F0" w:rsidP="00774118">
            <w:pPr>
              <w:widowControl/>
              <w:spacing w:before="43"/>
              <w:ind w:left="38"/>
              <w:rPr>
                <w:sz w:val="17"/>
              </w:rPr>
            </w:pPr>
            <w:r w:rsidRPr="009E07F0">
              <w:rPr>
                <w:b/>
                <w:w w:val="115"/>
                <w:sz w:val="17"/>
              </w:rPr>
              <w:t xml:space="preserve">5. </w:t>
            </w:r>
            <w:r w:rsidRPr="009E07F0">
              <w:rPr>
                <w:w w:val="115"/>
                <w:sz w:val="17"/>
              </w:rPr>
              <w:t>Advisory/Governing Board if applicable</w:t>
            </w:r>
          </w:p>
        </w:tc>
        <w:tc>
          <w:tcPr>
            <w:tcW w:w="2044" w:type="dxa"/>
            <w:tcBorders>
              <w:top w:val="single" w:sz="6" w:space="0" w:color="000000"/>
              <w:left w:val="single" w:sz="8" w:space="0" w:color="000000"/>
              <w:bottom w:val="single" w:sz="6" w:space="0" w:color="000000"/>
              <w:right w:val="single" w:sz="8" w:space="0" w:color="000000"/>
            </w:tcBorders>
          </w:tcPr>
          <w:p w14:paraId="1AEA9680" w14:textId="77777777" w:rsidR="009E07F0" w:rsidRPr="009E07F0" w:rsidRDefault="009E07F0" w:rsidP="00774118">
            <w:pPr>
              <w:widowControl/>
              <w:rPr>
                <w:sz w:val="18"/>
              </w:rPr>
            </w:pPr>
          </w:p>
        </w:tc>
        <w:tc>
          <w:tcPr>
            <w:tcW w:w="676" w:type="dxa"/>
            <w:tcBorders>
              <w:top w:val="single" w:sz="6" w:space="0" w:color="000000"/>
              <w:left w:val="single" w:sz="8" w:space="0" w:color="000000"/>
              <w:bottom w:val="single" w:sz="6" w:space="0" w:color="000000"/>
              <w:right w:val="single" w:sz="8" w:space="0" w:color="000000"/>
            </w:tcBorders>
          </w:tcPr>
          <w:p w14:paraId="349C6226" w14:textId="77777777" w:rsidR="009E07F0" w:rsidRPr="009E07F0" w:rsidRDefault="009E07F0" w:rsidP="00774118">
            <w:pPr>
              <w:widowControl/>
              <w:rPr>
                <w:sz w:val="18"/>
              </w:rPr>
            </w:pPr>
          </w:p>
        </w:tc>
        <w:tc>
          <w:tcPr>
            <w:tcW w:w="627" w:type="dxa"/>
            <w:tcBorders>
              <w:top w:val="single" w:sz="6" w:space="0" w:color="000000"/>
              <w:left w:val="single" w:sz="8" w:space="0" w:color="000000"/>
              <w:bottom w:val="single" w:sz="6" w:space="0" w:color="000000"/>
              <w:right w:val="single" w:sz="8" w:space="0" w:color="000000"/>
            </w:tcBorders>
          </w:tcPr>
          <w:p w14:paraId="6E6E27BD" w14:textId="77777777" w:rsidR="009E07F0" w:rsidRPr="009E07F0" w:rsidRDefault="009E07F0" w:rsidP="00774118">
            <w:pPr>
              <w:widowControl/>
              <w:rPr>
                <w:sz w:val="18"/>
              </w:rPr>
            </w:pPr>
          </w:p>
        </w:tc>
        <w:tc>
          <w:tcPr>
            <w:tcW w:w="628" w:type="dxa"/>
            <w:tcBorders>
              <w:top w:val="single" w:sz="6" w:space="0" w:color="000000"/>
              <w:left w:val="single" w:sz="8" w:space="0" w:color="000000"/>
              <w:bottom w:val="single" w:sz="6" w:space="0" w:color="000000"/>
              <w:right w:val="single" w:sz="8" w:space="0" w:color="000000"/>
            </w:tcBorders>
          </w:tcPr>
          <w:p w14:paraId="12F778FF" w14:textId="77777777" w:rsidR="009E07F0" w:rsidRPr="009E07F0" w:rsidRDefault="009E07F0" w:rsidP="00774118">
            <w:pPr>
              <w:widowControl/>
              <w:rPr>
                <w:sz w:val="18"/>
              </w:rPr>
            </w:pPr>
          </w:p>
        </w:tc>
        <w:tc>
          <w:tcPr>
            <w:tcW w:w="821" w:type="dxa"/>
            <w:tcBorders>
              <w:top w:val="single" w:sz="6" w:space="0" w:color="000000"/>
              <w:left w:val="single" w:sz="8" w:space="0" w:color="000000"/>
              <w:bottom w:val="single" w:sz="6" w:space="0" w:color="000000"/>
              <w:right w:val="single" w:sz="8" w:space="0" w:color="000000"/>
            </w:tcBorders>
          </w:tcPr>
          <w:p w14:paraId="3AE98183" w14:textId="77777777" w:rsidR="009E07F0" w:rsidRPr="009E07F0" w:rsidRDefault="009E07F0" w:rsidP="00774118">
            <w:pPr>
              <w:widowControl/>
              <w:rPr>
                <w:sz w:val="18"/>
              </w:rPr>
            </w:pPr>
          </w:p>
        </w:tc>
        <w:tc>
          <w:tcPr>
            <w:tcW w:w="628" w:type="dxa"/>
            <w:tcBorders>
              <w:top w:val="single" w:sz="6" w:space="0" w:color="000000"/>
              <w:left w:val="single" w:sz="8" w:space="0" w:color="000000"/>
              <w:bottom w:val="single" w:sz="6" w:space="0" w:color="000000"/>
              <w:right w:val="single" w:sz="8" w:space="0" w:color="000000"/>
            </w:tcBorders>
          </w:tcPr>
          <w:p w14:paraId="2B1A653E" w14:textId="77777777" w:rsidR="009E07F0" w:rsidRPr="009E07F0" w:rsidRDefault="009E07F0" w:rsidP="00774118">
            <w:pPr>
              <w:widowControl/>
              <w:rPr>
                <w:sz w:val="18"/>
              </w:rPr>
            </w:pPr>
          </w:p>
        </w:tc>
        <w:tc>
          <w:tcPr>
            <w:tcW w:w="660" w:type="dxa"/>
            <w:tcBorders>
              <w:top w:val="single" w:sz="6" w:space="0" w:color="000000"/>
              <w:left w:val="single" w:sz="8" w:space="0" w:color="000000"/>
              <w:bottom w:val="single" w:sz="6" w:space="0" w:color="000000"/>
              <w:right w:val="single" w:sz="8" w:space="0" w:color="000000"/>
            </w:tcBorders>
          </w:tcPr>
          <w:p w14:paraId="2EAACF85" w14:textId="77777777" w:rsidR="009E07F0" w:rsidRPr="009E07F0" w:rsidRDefault="009E07F0" w:rsidP="00774118">
            <w:pPr>
              <w:widowControl/>
              <w:rPr>
                <w:sz w:val="18"/>
              </w:rPr>
            </w:pPr>
          </w:p>
        </w:tc>
        <w:tc>
          <w:tcPr>
            <w:tcW w:w="821" w:type="dxa"/>
            <w:tcBorders>
              <w:top w:val="single" w:sz="6" w:space="0" w:color="000000"/>
              <w:left w:val="single" w:sz="8" w:space="0" w:color="000000"/>
              <w:bottom w:val="single" w:sz="6" w:space="0" w:color="000000"/>
              <w:right w:val="single" w:sz="8" w:space="0" w:color="000000"/>
            </w:tcBorders>
          </w:tcPr>
          <w:p w14:paraId="69E7EC8B" w14:textId="77777777" w:rsidR="009E07F0" w:rsidRPr="009E07F0" w:rsidRDefault="009E07F0" w:rsidP="00774118">
            <w:pPr>
              <w:widowControl/>
              <w:rPr>
                <w:sz w:val="18"/>
              </w:rPr>
            </w:pPr>
          </w:p>
        </w:tc>
        <w:tc>
          <w:tcPr>
            <w:tcW w:w="741" w:type="dxa"/>
            <w:tcBorders>
              <w:top w:val="single" w:sz="6" w:space="0" w:color="000000"/>
              <w:left w:val="single" w:sz="8" w:space="0" w:color="000000"/>
              <w:bottom w:val="single" w:sz="6" w:space="0" w:color="000000"/>
              <w:right w:val="single" w:sz="8" w:space="0" w:color="000000"/>
            </w:tcBorders>
          </w:tcPr>
          <w:p w14:paraId="016A786D" w14:textId="77777777" w:rsidR="009E07F0" w:rsidRPr="009E07F0" w:rsidRDefault="009E07F0" w:rsidP="00774118">
            <w:pPr>
              <w:widowControl/>
              <w:rPr>
                <w:sz w:val="18"/>
              </w:rPr>
            </w:pPr>
          </w:p>
        </w:tc>
      </w:tr>
    </w:tbl>
    <w:p w14:paraId="02C34BD9" w14:textId="77777777" w:rsidR="009E07F0" w:rsidRPr="009E07F0" w:rsidRDefault="009E07F0" w:rsidP="00774118">
      <w:pPr>
        <w:widowControl/>
        <w:spacing w:before="91"/>
        <w:ind w:left="460"/>
        <w:rPr>
          <w:b/>
          <w:sz w:val="18"/>
        </w:rPr>
      </w:pPr>
      <w:r w:rsidRPr="009E07F0">
        <w:rPr>
          <w:noProof/>
          <w:lang w:bidi="ar-SA"/>
        </w:rPr>
        <mc:AlternateContent>
          <mc:Choice Requires="wps">
            <w:drawing>
              <wp:anchor distT="0" distB="0" distL="114300" distR="114300" simplePos="0" relativeHeight="503040752" behindDoc="1" locked="0" layoutInCell="1" allowOverlap="1" wp14:anchorId="1C0CCD72" wp14:editId="323241F7">
                <wp:simplePos x="0" y="0"/>
                <wp:positionH relativeFrom="page">
                  <wp:posOffset>6699250</wp:posOffset>
                </wp:positionH>
                <wp:positionV relativeFrom="paragraph">
                  <wp:posOffset>409575</wp:posOffset>
                </wp:positionV>
                <wp:extent cx="117475" cy="117475"/>
                <wp:effectExtent l="12700" t="10160" r="12700" b="5715"/>
                <wp:wrapNone/>
                <wp:docPr id="780"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79902" id="Rectangle 707" o:spid="_x0000_s1026" style="position:absolute;margin-left:527.5pt;margin-top:32.25pt;width:9.25pt;height:9.25pt;z-index:-27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" filled="f" strokeweight=".72pt">
                <w10:wrap anchorx="page"/>
              </v:rect>
            </w:pict>
          </mc:Fallback>
        </mc:AlternateContent>
      </w:r>
      <w:r w:rsidRPr="009E07F0">
        <w:rPr>
          <w:noProof/>
          <w:lang w:bidi="ar-SA"/>
        </w:rPr>
        <mc:AlternateContent>
          <mc:Choice Requires="wps">
            <w:drawing>
              <wp:anchor distT="0" distB="0" distL="114300" distR="114300" simplePos="0" relativeHeight="503041776" behindDoc="1" locked="0" layoutInCell="1" allowOverlap="1" wp14:anchorId="4D19795F" wp14:editId="655206C7">
                <wp:simplePos x="0" y="0"/>
                <wp:positionH relativeFrom="page">
                  <wp:posOffset>7035800</wp:posOffset>
                </wp:positionH>
                <wp:positionV relativeFrom="paragraph">
                  <wp:posOffset>409575</wp:posOffset>
                </wp:positionV>
                <wp:extent cx="117475" cy="117475"/>
                <wp:effectExtent l="6350" t="10160" r="9525" b="5715"/>
                <wp:wrapNone/>
                <wp:docPr id="779"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93B41" id="Rectangle 706" o:spid="_x0000_s1026" style="position:absolute;margin-left:554pt;margin-top:32.25pt;width:9.25pt;height:9.25pt;z-index:-27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" filled="f" strokeweight=".72pt">
                <w10:wrap anchorx="page"/>
              </v:rect>
            </w:pict>
          </mc:Fallback>
        </mc:AlternateContent>
      </w:r>
      <w:r w:rsidRPr="009E07F0">
        <w:rPr>
          <w:noProof/>
          <w:lang w:bidi="ar-SA"/>
        </w:rPr>
        <mc:AlternateContent>
          <mc:Choice Requires="wps">
            <w:drawing>
              <wp:anchor distT="0" distB="0" distL="114300" distR="114300" simplePos="0" relativeHeight="503042800" behindDoc="1" locked="0" layoutInCell="1" allowOverlap="1" wp14:anchorId="16DAF542" wp14:editId="68FFAD35">
                <wp:simplePos x="0" y="0"/>
                <wp:positionH relativeFrom="page">
                  <wp:posOffset>7372985</wp:posOffset>
                </wp:positionH>
                <wp:positionV relativeFrom="paragraph">
                  <wp:posOffset>409575</wp:posOffset>
                </wp:positionV>
                <wp:extent cx="117475" cy="117475"/>
                <wp:effectExtent l="10160" t="10160" r="5715" b="5715"/>
                <wp:wrapNone/>
                <wp:docPr id="778"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4D96A" id="Rectangle 705" o:spid="_x0000_s1026" style="position:absolute;margin-left:580.55pt;margin-top:32.25pt;width:9.25pt;height:9.25pt;z-index:-27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" filled="f" strokeweight=".72pt">
                <w10:wrap anchorx="page"/>
              </v:rect>
            </w:pict>
          </mc:Fallback>
        </mc:AlternateContent>
      </w:r>
      <w:r w:rsidRPr="009E07F0">
        <w:rPr>
          <w:noProof/>
          <w:lang w:bidi="ar-SA"/>
        </w:rPr>
        <mc:AlternateContent>
          <mc:Choice Requires="wps">
            <w:drawing>
              <wp:anchor distT="0" distB="0" distL="114300" distR="114300" simplePos="0" relativeHeight="503043824" behindDoc="1" locked="0" layoutInCell="1" allowOverlap="1" wp14:anchorId="33A4A7FE" wp14:editId="4ECD77AA">
                <wp:simplePos x="0" y="0"/>
                <wp:positionH relativeFrom="page">
                  <wp:posOffset>6699250</wp:posOffset>
                </wp:positionH>
                <wp:positionV relativeFrom="paragraph">
                  <wp:posOffset>1108075</wp:posOffset>
                </wp:positionV>
                <wp:extent cx="117475" cy="117475"/>
                <wp:effectExtent l="12700" t="13335" r="12700" b="12065"/>
                <wp:wrapNone/>
                <wp:docPr id="777"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083A2" id="Rectangle 704" o:spid="_x0000_s1026" style="position:absolute;margin-left:527.5pt;margin-top:87.25pt;width:9.25pt;height:9.25pt;z-index:-27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" filled="f" strokeweight=".72pt">
                <w10:wrap anchorx="page"/>
              </v:rect>
            </w:pict>
          </mc:Fallback>
        </mc:AlternateContent>
      </w:r>
      <w:r w:rsidRPr="009E07F0">
        <w:rPr>
          <w:noProof/>
          <w:lang w:bidi="ar-SA"/>
        </w:rPr>
        <mc:AlternateContent>
          <mc:Choice Requires="wps">
            <w:drawing>
              <wp:anchor distT="0" distB="0" distL="114300" distR="114300" simplePos="0" relativeHeight="503044848" behindDoc="1" locked="0" layoutInCell="1" allowOverlap="1" wp14:anchorId="3B749E08" wp14:editId="03DF7A9E">
                <wp:simplePos x="0" y="0"/>
                <wp:positionH relativeFrom="page">
                  <wp:posOffset>7035800</wp:posOffset>
                </wp:positionH>
                <wp:positionV relativeFrom="paragraph">
                  <wp:posOffset>1108075</wp:posOffset>
                </wp:positionV>
                <wp:extent cx="117475" cy="117475"/>
                <wp:effectExtent l="6350" t="13335" r="9525" b="12065"/>
                <wp:wrapNone/>
                <wp:docPr id="776"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F088" id="Rectangle 703" o:spid="_x0000_s1026" style="position:absolute;margin-left:554pt;margin-top:87.25pt;width:9.25pt;height:9.25pt;z-index:-27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" filled="f" strokeweight=".72pt">
                <w10:wrap anchorx="page"/>
              </v:rect>
            </w:pict>
          </mc:Fallback>
        </mc:AlternateContent>
      </w:r>
      <w:r w:rsidRPr="009E07F0">
        <w:rPr>
          <w:noProof/>
          <w:lang w:bidi="ar-SA"/>
        </w:rPr>
        <mc:AlternateContent>
          <mc:Choice Requires="wps">
            <w:drawing>
              <wp:anchor distT="0" distB="0" distL="114300" distR="114300" simplePos="0" relativeHeight="503045872" behindDoc="1" locked="0" layoutInCell="1" allowOverlap="1" wp14:anchorId="2F6FAD7B" wp14:editId="6A5F165B">
                <wp:simplePos x="0" y="0"/>
                <wp:positionH relativeFrom="page">
                  <wp:posOffset>7372985</wp:posOffset>
                </wp:positionH>
                <wp:positionV relativeFrom="paragraph">
                  <wp:posOffset>1108075</wp:posOffset>
                </wp:positionV>
                <wp:extent cx="117475" cy="117475"/>
                <wp:effectExtent l="10160" t="13335" r="5715" b="12065"/>
                <wp:wrapNone/>
                <wp:docPr id="775"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6FBC8" id="Rectangle 702" o:spid="_x0000_s1026" style="position:absolute;margin-left:580.55pt;margin-top:87.25pt;width:9.25pt;height:9.25pt;z-index:-27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" filled="f" strokeweight=".72pt">
                <w10:wrap anchorx="page"/>
              </v:rect>
            </w:pict>
          </mc:Fallback>
        </mc:AlternateContent>
      </w:r>
      <w:r w:rsidRPr="009E07F0">
        <w:rPr>
          <w:b/>
          <w:sz w:val="18"/>
        </w:rPr>
        <w:t>PART II: USE A SEPARATE SHEET OF PAPER FOR ANY EXPLANATIONS REQUIRING MORE SPACE. IF N/A or NO EXPLAIN.</w:t>
      </w:r>
    </w:p>
    <w:p w14:paraId="19417104" w14:textId="77777777" w:rsidR="009E07F0" w:rsidRPr="009E07F0" w:rsidRDefault="009E07F0" w:rsidP="00774118">
      <w:pPr>
        <w:widowControl/>
        <w:spacing w:before="11"/>
        <w:rPr>
          <w:b/>
          <w:sz w:val="8"/>
        </w:rPr>
      </w:pPr>
    </w:p>
    <w:tbl>
      <w:tblPr>
        <w:tblW w:w="0" w:type="auto"/>
        <w:tblInd w:w="575" w:type="dxa"/>
        <w:tblLayout w:type="fixed"/>
        <w:tblCellMar>
          <w:left w:w="0" w:type="dxa"/>
          <w:right w:w="0" w:type="dxa"/>
        </w:tblCellMar>
        <w:tblLook w:val="01E0" w:firstRow="1" w:lastRow="1" w:firstColumn="1" w:lastColumn="1" w:noHBand="0" w:noVBand="0"/>
      </w:tblPr>
      <w:tblGrid>
        <w:gridCol w:w="9362"/>
        <w:gridCol w:w="1868"/>
      </w:tblGrid>
      <w:tr w:rsidR="009E07F0" w:rsidRPr="009E07F0" w14:paraId="722F6F68" w14:textId="77777777" w:rsidTr="00903306">
        <w:trPr>
          <w:trHeight w:val="426"/>
        </w:trPr>
        <w:tc>
          <w:tcPr>
            <w:tcW w:w="9362" w:type="dxa"/>
            <w:tcBorders>
              <w:bottom w:val="single" w:sz="8" w:space="0" w:color="000000"/>
            </w:tcBorders>
          </w:tcPr>
          <w:p w14:paraId="7E996E3C" w14:textId="77777777" w:rsidR="009E07F0" w:rsidRPr="009E07F0" w:rsidRDefault="009E07F0" w:rsidP="00774118">
            <w:pPr>
              <w:widowControl/>
              <w:spacing w:line="221" w:lineRule="exact"/>
              <w:rPr>
                <w:sz w:val="20"/>
              </w:rPr>
            </w:pPr>
            <w:r w:rsidRPr="009E07F0">
              <w:rPr>
                <w:b/>
                <w:sz w:val="20"/>
              </w:rPr>
              <w:t xml:space="preserve">6. </w:t>
            </w:r>
            <w:r w:rsidRPr="009E07F0">
              <w:rPr>
                <w:sz w:val="20"/>
              </w:rPr>
              <w:t>Is an Assurance of Compliance on file with DOEA?</w:t>
            </w:r>
          </w:p>
        </w:tc>
        <w:tc>
          <w:tcPr>
            <w:tcW w:w="1868" w:type="dxa"/>
          </w:tcPr>
          <w:p w14:paraId="5F26E516" w14:textId="77777777" w:rsidR="009E07F0" w:rsidRPr="009E07F0" w:rsidRDefault="009E07F0" w:rsidP="00774118">
            <w:pPr>
              <w:widowControl/>
              <w:tabs>
                <w:tab w:val="left" w:pos="831"/>
              </w:tabs>
              <w:spacing w:line="221" w:lineRule="exact"/>
              <w:ind w:left="287"/>
              <w:rPr>
                <w:b/>
                <w:sz w:val="20"/>
              </w:rPr>
            </w:pPr>
            <w:r w:rsidRPr="009E07F0">
              <w:rPr>
                <w:b/>
                <w:sz w:val="20"/>
              </w:rPr>
              <w:t>N/A</w:t>
            </w:r>
            <w:r w:rsidRPr="009E07F0">
              <w:rPr>
                <w:b/>
                <w:sz w:val="20"/>
              </w:rPr>
              <w:tab/>
              <w:t>YES</w:t>
            </w:r>
            <w:r w:rsidRPr="009E07F0">
              <w:rPr>
                <w:b/>
                <w:spacing w:val="48"/>
                <w:sz w:val="20"/>
              </w:rPr>
              <w:t xml:space="preserve"> </w:t>
            </w:r>
            <w:r w:rsidRPr="009E07F0">
              <w:rPr>
                <w:b/>
                <w:sz w:val="20"/>
              </w:rPr>
              <w:t>NO</w:t>
            </w:r>
          </w:p>
        </w:tc>
      </w:tr>
    </w:tbl>
    <w:p w14:paraId="20D1D0A2" w14:textId="77777777" w:rsidR="009E07F0" w:rsidRPr="009E07F0" w:rsidRDefault="009E07F0" w:rsidP="00774118">
      <w:pPr>
        <w:widowControl/>
        <w:spacing w:before="4"/>
        <w:rPr>
          <w:b/>
          <w:sz w:val="18"/>
        </w:rPr>
      </w:pPr>
    </w:p>
    <w:tbl>
      <w:tblPr>
        <w:tblW w:w="0" w:type="auto"/>
        <w:tblInd w:w="575" w:type="dxa"/>
        <w:tblLayout w:type="fixed"/>
        <w:tblCellMar>
          <w:left w:w="0" w:type="dxa"/>
          <w:right w:w="0" w:type="dxa"/>
        </w:tblCellMar>
        <w:tblLook w:val="01E0" w:firstRow="1" w:lastRow="1" w:firstColumn="1" w:lastColumn="1" w:noHBand="0" w:noVBand="0"/>
      </w:tblPr>
      <w:tblGrid>
        <w:gridCol w:w="9362"/>
        <w:gridCol w:w="1868"/>
      </w:tblGrid>
      <w:tr w:rsidR="009E07F0" w:rsidRPr="009E07F0" w14:paraId="7CAAAA67" w14:textId="77777777" w:rsidTr="00903306">
        <w:trPr>
          <w:trHeight w:val="210"/>
        </w:trPr>
        <w:tc>
          <w:tcPr>
            <w:tcW w:w="9362" w:type="dxa"/>
            <w:tcBorders>
              <w:top w:val="single" w:sz="8" w:space="0" w:color="000000"/>
              <w:bottom w:val="single" w:sz="8" w:space="0" w:color="000000"/>
            </w:tcBorders>
          </w:tcPr>
          <w:p w14:paraId="2C3DA767" w14:textId="77777777" w:rsidR="009E07F0" w:rsidRPr="009E07F0" w:rsidRDefault="009E07F0" w:rsidP="00774118">
            <w:pPr>
              <w:widowControl/>
              <w:rPr>
                <w:sz w:val="14"/>
              </w:rPr>
            </w:pPr>
          </w:p>
        </w:tc>
        <w:tc>
          <w:tcPr>
            <w:tcW w:w="1868" w:type="dxa"/>
          </w:tcPr>
          <w:p w14:paraId="544BD802" w14:textId="77777777" w:rsidR="009E07F0" w:rsidRPr="009E07F0" w:rsidRDefault="009E07F0" w:rsidP="00774118">
            <w:pPr>
              <w:widowControl/>
              <w:rPr>
                <w:sz w:val="14"/>
              </w:rPr>
            </w:pPr>
          </w:p>
        </w:tc>
      </w:tr>
      <w:tr w:rsidR="009E07F0" w:rsidRPr="009E07F0" w14:paraId="18001C79" w14:textId="77777777" w:rsidTr="00903306">
        <w:trPr>
          <w:trHeight w:val="618"/>
        </w:trPr>
        <w:tc>
          <w:tcPr>
            <w:tcW w:w="9362" w:type="dxa"/>
            <w:tcBorders>
              <w:top w:val="single" w:sz="8" w:space="0" w:color="000000"/>
              <w:bottom w:val="single" w:sz="8" w:space="0" w:color="000000"/>
            </w:tcBorders>
          </w:tcPr>
          <w:p w14:paraId="3A581DEA" w14:textId="77777777" w:rsidR="009E07F0" w:rsidRPr="009E07F0" w:rsidRDefault="009E07F0" w:rsidP="00774118">
            <w:pPr>
              <w:widowControl/>
              <w:spacing w:before="180"/>
              <w:rPr>
                <w:sz w:val="20"/>
              </w:rPr>
            </w:pPr>
            <w:r w:rsidRPr="009E07F0">
              <w:rPr>
                <w:b/>
                <w:sz w:val="20"/>
              </w:rPr>
              <w:t xml:space="preserve">7. </w:t>
            </w:r>
            <w:r w:rsidRPr="009E07F0">
              <w:rPr>
                <w:sz w:val="20"/>
              </w:rPr>
              <w:t>Compare the staff composition to the population. Is staff representative of the population?</w:t>
            </w:r>
          </w:p>
        </w:tc>
        <w:tc>
          <w:tcPr>
            <w:tcW w:w="1868" w:type="dxa"/>
          </w:tcPr>
          <w:p w14:paraId="61807472" w14:textId="77777777" w:rsidR="009E07F0" w:rsidRPr="009E07F0" w:rsidRDefault="009E07F0" w:rsidP="00774118">
            <w:pPr>
              <w:widowControl/>
              <w:tabs>
                <w:tab w:val="left" w:pos="831"/>
              </w:tabs>
              <w:spacing w:before="180"/>
              <w:ind w:left="287"/>
              <w:rPr>
                <w:b/>
                <w:sz w:val="20"/>
              </w:rPr>
            </w:pPr>
            <w:r w:rsidRPr="009E07F0">
              <w:rPr>
                <w:b/>
                <w:sz w:val="20"/>
              </w:rPr>
              <w:t>N/A</w:t>
            </w:r>
            <w:r w:rsidRPr="009E07F0">
              <w:rPr>
                <w:b/>
                <w:sz w:val="20"/>
              </w:rPr>
              <w:tab/>
              <w:t>YES</w:t>
            </w:r>
            <w:r w:rsidRPr="009E07F0">
              <w:rPr>
                <w:b/>
                <w:spacing w:val="48"/>
                <w:sz w:val="20"/>
              </w:rPr>
              <w:t xml:space="preserve"> </w:t>
            </w:r>
            <w:r w:rsidRPr="009E07F0">
              <w:rPr>
                <w:b/>
                <w:sz w:val="20"/>
              </w:rPr>
              <w:t>NO</w:t>
            </w:r>
          </w:p>
        </w:tc>
      </w:tr>
    </w:tbl>
    <w:p w14:paraId="57510660" w14:textId="77777777" w:rsidR="009E07F0" w:rsidRPr="009E07F0" w:rsidRDefault="009E07F0" w:rsidP="00774118">
      <w:pPr>
        <w:widowControl/>
        <w:spacing w:before="4"/>
        <w:rPr>
          <w:b/>
          <w:sz w:val="18"/>
        </w:rPr>
      </w:pPr>
    </w:p>
    <w:tbl>
      <w:tblPr>
        <w:tblW w:w="0" w:type="auto"/>
        <w:tblInd w:w="575" w:type="dxa"/>
        <w:tblLayout w:type="fixed"/>
        <w:tblCellMar>
          <w:left w:w="0" w:type="dxa"/>
          <w:right w:w="0" w:type="dxa"/>
        </w:tblCellMar>
        <w:tblLook w:val="01E0" w:firstRow="1" w:lastRow="1" w:firstColumn="1" w:lastColumn="1" w:noHBand="0" w:noVBand="0"/>
      </w:tblPr>
      <w:tblGrid>
        <w:gridCol w:w="9362"/>
        <w:gridCol w:w="1868"/>
      </w:tblGrid>
      <w:tr w:rsidR="009E07F0" w:rsidRPr="009E07F0" w14:paraId="100AA827" w14:textId="77777777" w:rsidTr="00903306">
        <w:trPr>
          <w:trHeight w:val="210"/>
        </w:trPr>
        <w:tc>
          <w:tcPr>
            <w:tcW w:w="9362" w:type="dxa"/>
            <w:tcBorders>
              <w:top w:val="single" w:sz="8" w:space="0" w:color="000000"/>
              <w:bottom w:val="single" w:sz="8" w:space="0" w:color="000000"/>
            </w:tcBorders>
          </w:tcPr>
          <w:p w14:paraId="5A6E8876" w14:textId="77777777" w:rsidR="009E07F0" w:rsidRPr="009E07F0" w:rsidRDefault="009E07F0" w:rsidP="00774118">
            <w:pPr>
              <w:widowControl/>
              <w:rPr>
                <w:sz w:val="14"/>
              </w:rPr>
            </w:pPr>
          </w:p>
        </w:tc>
        <w:tc>
          <w:tcPr>
            <w:tcW w:w="1868" w:type="dxa"/>
          </w:tcPr>
          <w:p w14:paraId="5D75ECCF" w14:textId="77777777" w:rsidR="009E07F0" w:rsidRPr="009E07F0" w:rsidRDefault="009E07F0" w:rsidP="00774118">
            <w:pPr>
              <w:widowControl/>
              <w:rPr>
                <w:sz w:val="14"/>
              </w:rPr>
            </w:pPr>
          </w:p>
        </w:tc>
      </w:tr>
      <w:tr w:rsidR="009E07F0" w:rsidRPr="009E07F0" w14:paraId="71EAE647" w14:textId="77777777" w:rsidTr="00903306">
        <w:trPr>
          <w:trHeight w:val="846"/>
        </w:trPr>
        <w:tc>
          <w:tcPr>
            <w:tcW w:w="9362" w:type="dxa"/>
            <w:tcBorders>
              <w:top w:val="single" w:sz="8" w:space="0" w:color="000000"/>
              <w:bottom w:val="single" w:sz="8" w:space="0" w:color="000000"/>
            </w:tcBorders>
          </w:tcPr>
          <w:p w14:paraId="03E1A9AD" w14:textId="77777777" w:rsidR="009E07F0" w:rsidRPr="009E07F0" w:rsidRDefault="009E07F0" w:rsidP="00774118">
            <w:pPr>
              <w:widowControl/>
              <w:spacing w:before="180"/>
              <w:ind w:left="271" w:hanging="272"/>
              <w:rPr>
                <w:sz w:val="20"/>
              </w:rPr>
            </w:pPr>
            <w:r w:rsidRPr="009E07F0">
              <w:rPr>
                <w:b/>
                <w:sz w:val="20"/>
              </w:rPr>
              <w:t xml:space="preserve">8. </w:t>
            </w:r>
            <w:r w:rsidRPr="009E07F0">
              <w:rPr>
                <w:sz w:val="20"/>
              </w:rPr>
              <w:t>Are eligibility requirements for services applied to clients and applicants without regard to race, color, national origin, sex, age, religion or disability?</w:t>
            </w:r>
          </w:p>
        </w:tc>
        <w:tc>
          <w:tcPr>
            <w:tcW w:w="1868" w:type="dxa"/>
          </w:tcPr>
          <w:p w14:paraId="03370C98" w14:textId="77777777" w:rsidR="009E07F0" w:rsidRPr="009E07F0" w:rsidRDefault="00913F88" w:rsidP="00774118">
            <w:pPr>
              <w:widowControl/>
              <w:tabs>
                <w:tab w:val="left" w:pos="831"/>
              </w:tabs>
              <w:spacing w:before="180"/>
              <w:ind w:left="287"/>
              <w:rPr>
                <w:b/>
                <w:sz w:val="20"/>
              </w:rPr>
            </w:pPr>
            <w:r w:rsidRPr="009E07F0">
              <w:rPr>
                <w:noProof/>
                <w:lang w:bidi="ar-SA"/>
              </w:rPr>
              <mc:AlternateContent>
                <mc:Choice Requires="wps">
                  <w:drawing>
                    <wp:anchor distT="0" distB="0" distL="114300" distR="114300" simplePos="0" relativeHeight="503050992" behindDoc="1" locked="0" layoutInCell="1" allowOverlap="1" wp14:anchorId="5CE9969F" wp14:editId="08442B61">
                      <wp:simplePos x="0" y="0"/>
                      <wp:positionH relativeFrom="page">
                        <wp:posOffset>598805</wp:posOffset>
                      </wp:positionH>
                      <wp:positionV relativeFrom="page">
                        <wp:posOffset>329565</wp:posOffset>
                      </wp:positionV>
                      <wp:extent cx="117475" cy="117475"/>
                      <wp:effectExtent l="6350" t="5080" r="9525" b="10795"/>
                      <wp:wrapNone/>
                      <wp:docPr id="793"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4D185" id="Rectangle 720" o:spid="_x0000_s1026" style="position:absolute;margin-left:47.15pt;margin-top:25.95pt;width:9.25pt;height:9.25pt;z-index:-2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" filled="f" strokeweight=".72pt">
                      <w10:wrap anchorx="page" anchory="page"/>
                    </v:rect>
                  </w:pict>
                </mc:Fallback>
              </mc:AlternateContent>
            </w:r>
            <w:r w:rsidRPr="009E07F0">
              <w:rPr>
                <w:noProof/>
                <w:lang w:bidi="ar-SA"/>
              </w:rPr>
              <mc:AlternateContent>
                <mc:Choice Requires="wps">
                  <w:drawing>
                    <wp:anchor distT="0" distB="0" distL="114300" distR="114300" simplePos="0" relativeHeight="503052016" behindDoc="1" locked="0" layoutInCell="1" allowOverlap="1" wp14:anchorId="3A40E501" wp14:editId="669E3D1D">
                      <wp:simplePos x="0" y="0"/>
                      <wp:positionH relativeFrom="page">
                        <wp:posOffset>897890</wp:posOffset>
                      </wp:positionH>
                      <wp:positionV relativeFrom="page">
                        <wp:posOffset>320040</wp:posOffset>
                      </wp:positionV>
                      <wp:extent cx="117475" cy="117475"/>
                      <wp:effectExtent l="10160" t="5080" r="5715" b="10795"/>
                      <wp:wrapNone/>
                      <wp:docPr id="792"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FFB3A" id="Rectangle 719" o:spid="_x0000_s1026" style="position:absolute;margin-left:70.7pt;margin-top:25.2pt;width:9.25pt;height:9.25pt;z-index:-26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eYdQIAAP4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" filled="f" strokeweight=".72pt">
                      <w10:wrap anchorx="page" anchory="page"/>
                    </v:rect>
                  </w:pict>
                </mc:Fallback>
              </mc:AlternateContent>
            </w:r>
            <w:r w:rsidRPr="009E07F0">
              <w:rPr>
                <w:noProof/>
                <w:lang w:bidi="ar-SA"/>
              </w:rPr>
              <mc:AlternateContent>
                <mc:Choice Requires="wps">
                  <w:drawing>
                    <wp:anchor distT="0" distB="0" distL="114300" distR="114300" simplePos="0" relativeHeight="503049968" behindDoc="1" locked="0" layoutInCell="1" allowOverlap="1" wp14:anchorId="5F9B7500" wp14:editId="69E45751">
                      <wp:simplePos x="0" y="0"/>
                      <wp:positionH relativeFrom="page">
                        <wp:posOffset>243205</wp:posOffset>
                      </wp:positionH>
                      <wp:positionV relativeFrom="page">
                        <wp:posOffset>320040</wp:posOffset>
                      </wp:positionV>
                      <wp:extent cx="117475" cy="117475"/>
                      <wp:effectExtent l="12700" t="5080" r="12700" b="10795"/>
                      <wp:wrapNone/>
                      <wp:docPr id="794"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8AFC6" id="Rectangle 721" o:spid="_x0000_s1026" style="position:absolute;margin-left:19.15pt;margin-top:25.2pt;width:9.25pt;height:9.25pt;z-index:-2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PdQIAAP4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" filled="f" strokeweight=".72pt">
                      <w10:wrap anchorx="page" anchory="page"/>
                    </v:rect>
                  </w:pict>
                </mc:Fallback>
              </mc:AlternateContent>
            </w:r>
            <w:r w:rsidR="009E07F0" w:rsidRPr="009E07F0">
              <w:rPr>
                <w:b/>
                <w:sz w:val="20"/>
              </w:rPr>
              <w:t>N/A</w:t>
            </w:r>
            <w:r w:rsidR="009E07F0" w:rsidRPr="009E07F0">
              <w:rPr>
                <w:b/>
                <w:sz w:val="20"/>
              </w:rPr>
              <w:tab/>
              <w:t>YES</w:t>
            </w:r>
            <w:r w:rsidR="009E07F0" w:rsidRPr="009E07F0">
              <w:rPr>
                <w:b/>
                <w:spacing w:val="48"/>
                <w:sz w:val="20"/>
              </w:rPr>
              <w:t xml:space="preserve"> </w:t>
            </w:r>
            <w:r w:rsidR="009E07F0" w:rsidRPr="009E07F0">
              <w:rPr>
                <w:b/>
                <w:sz w:val="20"/>
              </w:rPr>
              <w:t>NO</w:t>
            </w:r>
          </w:p>
        </w:tc>
      </w:tr>
    </w:tbl>
    <w:p w14:paraId="5B912170" w14:textId="77777777" w:rsidR="009E07F0" w:rsidRPr="009E07F0" w:rsidRDefault="009E07F0" w:rsidP="00774118">
      <w:pPr>
        <w:widowControl/>
        <w:spacing w:before="4"/>
        <w:rPr>
          <w:b/>
          <w:sz w:val="18"/>
        </w:rPr>
      </w:pPr>
    </w:p>
    <w:tbl>
      <w:tblPr>
        <w:tblW w:w="0" w:type="auto"/>
        <w:tblInd w:w="575" w:type="dxa"/>
        <w:tblLayout w:type="fixed"/>
        <w:tblCellMar>
          <w:left w:w="0" w:type="dxa"/>
          <w:right w:w="0" w:type="dxa"/>
        </w:tblCellMar>
        <w:tblLook w:val="01E0" w:firstRow="1" w:lastRow="1" w:firstColumn="1" w:lastColumn="1" w:noHBand="0" w:noVBand="0"/>
      </w:tblPr>
      <w:tblGrid>
        <w:gridCol w:w="9362"/>
        <w:gridCol w:w="1868"/>
      </w:tblGrid>
      <w:tr w:rsidR="009E07F0" w:rsidRPr="009E07F0" w14:paraId="0C159719" w14:textId="77777777" w:rsidTr="00903306">
        <w:trPr>
          <w:trHeight w:val="210"/>
        </w:trPr>
        <w:tc>
          <w:tcPr>
            <w:tcW w:w="9362" w:type="dxa"/>
            <w:tcBorders>
              <w:top w:val="single" w:sz="8" w:space="0" w:color="000000"/>
              <w:bottom w:val="single" w:sz="8" w:space="0" w:color="000000"/>
            </w:tcBorders>
          </w:tcPr>
          <w:p w14:paraId="69BCA8F7" w14:textId="77777777" w:rsidR="009E07F0" w:rsidRPr="009E07F0" w:rsidRDefault="009E07F0" w:rsidP="00774118">
            <w:pPr>
              <w:widowControl/>
              <w:rPr>
                <w:sz w:val="14"/>
              </w:rPr>
            </w:pPr>
          </w:p>
        </w:tc>
        <w:tc>
          <w:tcPr>
            <w:tcW w:w="1868" w:type="dxa"/>
          </w:tcPr>
          <w:p w14:paraId="05AAFF6C" w14:textId="77777777" w:rsidR="009E07F0" w:rsidRPr="009E07F0" w:rsidRDefault="009E07F0" w:rsidP="00774118">
            <w:pPr>
              <w:widowControl/>
              <w:rPr>
                <w:sz w:val="14"/>
              </w:rPr>
            </w:pPr>
          </w:p>
        </w:tc>
      </w:tr>
      <w:tr w:rsidR="009E07F0" w:rsidRPr="009E07F0" w14:paraId="1D39B733" w14:textId="77777777" w:rsidTr="00903306">
        <w:trPr>
          <w:trHeight w:val="714"/>
        </w:trPr>
        <w:tc>
          <w:tcPr>
            <w:tcW w:w="9362" w:type="dxa"/>
            <w:tcBorders>
              <w:top w:val="single" w:sz="8" w:space="0" w:color="000000"/>
              <w:bottom w:val="single" w:sz="8" w:space="0" w:color="000000"/>
            </w:tcBorders>
          </w:tcPr>
          <w:p w14:paraId="33524AC9" w14:textId="77777777" w:rsidR="009E07F0" w:rsidRPr="009E07F0" w:rsidRDefault="009E07F0" w:rsidP="00774118">
            <w:pPr>
              <w:widowControl/>
              <w:spacing w:before="48"/>
              <w:ind w:left="271" w:hanging="272"/>
              <w:rPr>
                <w:sz w:val="20"/>
              </w:rPr>
            </w:pPr>
            <w:r w:rsidRPr="009E07F0">
              <w:rPr>
                <w:b/>
                <w:sz w:val="20"/>
              </w:rPr>
              <w:t xml:space="preserve">9. </w:t>
            </w:r>
            <w:r w:rsidRPr="009E07F0">
              <w:rPr>
                <w:sz w:val="20"/>
              </w:rPr>
              <w:t>Are all benefits, services and facilities available to applicants and participants in an equally effective manner regardless of race, sex, color, age, national origin, religion or disability?</w:t>
            </w:r>
          </w:p>
        </w:tc>
        <w:tc>
          <w:tcPr>
            <w:tcW w:w="1868" w:type="dxa"/>
          </w:tcPr>
          <w:p w14:paraId="770BDD67" w14:textId="77777777" w:rsidR="009E07F0" w:rsidRPr="009E07F0" w:rsidRDefault="00913F88" w:rsidP="00774118">
            <w:pPr>
              <w:widowControl/>
              <w:tabs>
                <w:tab w:val="left" w:pos="831"/>
              </w:tabs>
              <w:spacing w:before="48"/>
              <w:ind w:left="287"/>
              <w:rPr>
                <w:b/>
                <w:sz w:val="20"/>
              </w:rPr>
            </w:pPr>
            <w:r w:rsidRPr="009E07F0">
              <w:rPr>
                <w:noProof/>
                <w:lang w:bidi="ar-SA"/>
              </w:rPr>
              <mc:AlternateContent>
                <mc:Choice Requires="wps">
                  <w:drawing>
                    <wp:anchor distT="0" distB="0" distL="114300" distR="114300" simplePos="0" relativeHeight="503055088" behindDoc="1" locked="0" layoutInCell="1" allowOverlap="1" wp14:anchorId="77F6A1DA" wp14:editId="4BAC29D2">
                      <wp:simplePos x="0" y="0"/>
                      <wp:positionH relativeFrom="page">
                        <wp:posOffset>897890</wp:posOffset>
                      </wp:positionH>
                      <wp:positionV relativeFrom="page">
                        <wp:posOffset>274320</wp:posOffset>
                      </wp:positionV>
                      <wp:extent cx="117475" cy="117475"/>
                      <wp:effectExtent l="10160" t="11430" r="5715" b="13970"/>
                      <wp:wrapNone/>
                      <wp:docPr id="789"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E2C3F" id="Rectangle 716" o:spid="_x0000_s1026" style="position:absolute;margin-left:70.7pt;margin-top:21.6pt;width:9.25pt;height:9.25pt;z-index:-26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" filled="f" strokeweight=".72pt">
                      <w10:wrap anchorx="page" anchory="page"/>
                    </v:rect>
                  </w:pict>
                </mc:Fallback>
              </mc:AlternateContent>
            </w:r>
            <w:r w:rsidRPr="009E07F0">
              <w:rPr>
                <w:noProof/>
                <w:lang w:bidi="ar-SA"/>
              </w:rPr>
              <mc:AlternateContent>
                <mc:Choice Requires="wps">
                  <w:drawing>
                    <wp:anchor distT="0" distB="0" distL="114300" distR="114300" simplePos="0" relativeHeight="503054064" behindDoc="1" locked="0" layoutInCell="1" allowOverlap="1" wp14:anchorId="26CD406C" wp14:editId="2B2D2EA0">
                      <wp:simplePos x="0" y="0"/>
                      <wp:positionH relativeFrom="page">
                        <wp:posOffset>570230</wp:posOffset>
                      </wp:positionH>
                      <wp:positionV relativeFrom="page">
                        <wp:posOffset>264795</wp:posOffset>
                      </wp:positionV>
                      <wp:extent cx="117475" cy="117475"/>
                      <wp:effectExtent l="6350" t="11430" r="9525" b="13970"/>
                      <wp:wrapNone/>
                      <wp:docPr id="790"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ECFF7" id="Rectangle 717" o:spid="_x0000_s1026" style="position:absolute;margin-left:44.9pt;margin-top:20.85pt;width:9.25pt;height:9.25pt;z-index:-2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" filled="f" strokeweight=".72pt">
                      <w10:wrap anchorx="page" anchory="page"/>
                    </v:rect>
                  </w:pict>
                </mc:Fallback>
              </mc:AlternateContent>
            </w:r>
            <w:r w:rsidRPr="009E07F0">
              <w:rPr>
                <w:noProof/>
                <w:lang w:bidi="ar-SA"/>
              </w:rPr>
              <mc:AlternateContent>
                <mc:Choice Requires="wps">
                  <w:drawing>
                    <wp:anchor distT="0" distB="0" distL="114300" distR="114300" simplePos="0" relativeHeight="503053040" behindDoc="1" locked="0" layoutInCell="1" allowOverlap="1" wp14:anchorId="7F627D39" wp14:editId="006AF064">
                      <wp:simplePos x="0" y="0"/>
                      <wp:positionH relativeFrom="page">
                        <wp:posOffset>233680</wp:posOffset>
                      </wp:positionH>
                      <wp:positionV relativeFrom="page">
                        <wp:posOffset>245745</wp:posOffset>
                      </wp:positionV>
                      <wp:extent cx="117475" cy="117475"/>
                      <wp:effectExtent l="12700" t="11430" r="12700" b="13970"/>
                      <wp:wrapNone/>
                      <wp:docPr id="791"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BA5B3" id="Rectangle 718" o:spid="_x0000_s1026" style="position:absolute;margin-left:18.4pt;margin-top:19.35pt;width:9.25pt;height:9.25pt;z-index:-26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" filled="f" strokeweight=".72pt">
                      <w10:wrap anchorx="page" anchory="page"/>
                    </v:rect>
                  </w:pict>
                </mc:Fallback>
              </mc:AlternateContent>
            </w:r>
            <w:r w:rsidR="009E07F0" w:rsidRPr="009E07F0">
              <w:rPr>
                <w:b/>
                <w:sz w:val="20"/>
              </w:rPr>
              <w:t>N/A</w:t>
            </w:r>
            <w:r w:rsidR="009E07F0" w:rsidRPr="009E07F0">
              <w:rPr>
                <w:b/>
                <w:sz w:val="20"/>
              </w:rPr>
              <w:tab/>
              <w:t>YES</w:t>
            </w:r>
            <w:r w:rsidR="009E07F0" w:rsidRPr="009E07F0">
              <w:rPr>
                <w:b/>
                <w:spacing w:val="48"/>
                <w:sz w:val="20"/>
              </w:rPr>
              <w:t xml:space="preserve"> </w:t>
            </w:r>
            <w:r w:rsidR="009E07F0" w:rsidRPr="009E07F0">
              <w:rPr>
                <w:b/>
                <w:sz w:val="20"/>
              </w:rPr>
              <w:t>NO</w:t>
            </w:r>
          </w:p>
        </w:tc>
      </w:tr>
    </w:tbl>
    <w:p w14:paraId="4A35DFE4" w14:textId="77777777" w:rsidR="009E07F0" w:rsidRPr="009E07F0" w:rsidRDefault="009E07F0" w:rsidP="00774118">
      <w:pPr>
        <w:widowControl/>
        <w:spacing w:before="10"/>
        <w:rPr>
          <w:b/>
          <w:sz w:val="14"/>
        </w:rPr>
      </w:pPr>
      <w:r w:rsidRPr="009E07F0">
        <w:rPr>
          <w:noProof/>
          <w:lang w:bidi="ar-SA"/>
        </w:rPr>
        <mc:AlternateContent>
          <mc:Choice Requires="wps">
            <w:drawing>
              <wp:anchor distT="0" distB="0" distL="0" distR="0" simplePos="0" relativeHeight="503077616" behindDoc="1" locked="0" layoutInCell="1" allowOverlap="1" wp14:anchorId="2194E966" wp14:editId="68CAA2F4">
                <wp:simplePos x="0" y="0"/>
                <wp:positionH relativeFrom="page">
                  <wp:posOffset>525780</wp:posOffset>
                </wp:positionH>
                <wp:positionV relativeFrom="paragraph">
                  <wp:posOffset>140335</wp:posOffset>
                </wp:positionV>
                <wp:extent cx="5944870" cy="0"/>
                <wp:effectExtent l="11430" t="6350" r="6350" b="12700"/>
                <wp:wrapTopAndBottom/>
                <wp:docPr id="774"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2CFA8" id="Line 701" o:spid="_x0000_s1026" style="position:absolute;z-index:-23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1.05pt" to="5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" strokeweight=".33864mm">
                <w10:wrap type="topAndBottom" anchorx="page"/>
              </v:line>
            </w:pict>
          </mc:Fallback>
        </mc:AlternateContent>
      </w:r>
    </w:p>
    <w:p w14:paraId="0FDB08CB" w14:textId="77777777" w:rsidR="009E07F0" w:rsidRPr="009E07F0" w:rsidRDefault="00913F88" w:rsidP="00774118">
      <w:pPr>
        <w:widowControl/>
        <w:spacing w:before="9"/>
        <w:rPr>
          <w:b/>
          <w:sz w:val="15"/>
        </w:rPr>
      </w:pPr>
      <w:r w:rsidRPr="009E07F0">
        <w:rPr>
          <w:noProof/>
          <w:lang w:bidi="ar-SA"/>
        </w:rPr>
        <mc:AlternateContent>
          <mc:Choice Requires="wps">
            <w:drawing>
              <wp:anchor distT="0" distB="0" distL="114300" distR="114300" simplePos="0" relativeHeight="503061232" behindDoc="1" locked="0" layoutInCell="1" allowOverlap="1" wp14:anchorId="40DA591F" wp14:editId="1399E0C4">
                <wp:simplePos x="0" y="0"/>
                <wp:positionH relativeFrom="page">
                  <wp:posOffset>7401560</wp:posOffset>
                </wp:positionH>
                <wp:positionV relativeFrom="page">
                  <wp:posOffset>7881620</wp:posOffset>
                </wp:positionV>
                <wp:extent cx="117475" cy="117475"/>
                <wp:effectExtent l="10160" t="13970" r="5715" b="11430"/>
                <wp:wrapNone/>
                <wp:docPr id="783"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8BD61" id="Rectangle 710" o:spid="_x0000_s1026" style="position:absolute;margin-left:582.8pt;margin-top:620.6pt;width:9.25pt;height:9.25pt;z-index:-2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" filled="f" strokeweight=".72pt">
                <w10:wrap anchorx="page" anchory="page"/>
              </v:rect>
            </w:pict>
          </mc:Fallback>
        </mc:AlternateContent>
      </w:r>
      <w:r w:rsidRPr="009E07F0">
        <w:rPr>
          <w:noProof/>
          <w:lang w:bidi="ar-SA"/>
        </w:rPr>
        <mc:AlternateContent>
          <mc:Choice Requires="wps">
            <w:drawing>
              <wp:anchor distT="0" distB="0" distL="114300" distR="114300" simplePos="0" relativeHeight="503059184" behindDoc="1" locked="0" layoutInCell="1" allowOverlap="1" wp14:anchorId="11508544" wp14:editId="59152ECF">
                <wp:simplePos x="0" y="0"/>
                <wp:positionH relativeFrom="page">
                  <wp:posOffset>6686550</wp:posOffset>
                </wp:positionH>
                <wp:positionV relativeFrom="page">
                  <wp:posOffset>7891145</wp:posOffset>
                </wp:positionV>
                <wp:extent cx="117475" cy="117475"/>
                <wp:effectExtent l="9525" t="13970" r="6350" b="11430"/>
                <wp:wrapNone/>
                <wp:docPr id="785"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91CB2" id="Rectangle 712" o:spid="_x0000_s1026" style="position:absolute;margin-left:526.5pt;margin-top:621.35pt;width:9.25pt;height:9.25pt;z-index:-25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" filled="f" strokeweight=".72pt">
                <w10:wrap anchorx="page" anchory="page"/>
              </v:rect>
            </w:pict>
          </mc:Fallback>
        </mc:AlternateContent>
      </w:r>
    </w:p>
    <w:tbl>
      <w:tblPr>
        <w:tblW w:w="0" w:type="auto"/>
        <w:tblInd w:w="575" w:type="dxa"/>
        <w:tblLayout w:type="fixed"/>
        <w:tblCellMar>
          <w:left w:w="0" w:type="dxa"/>
          <w:right w:w="0" w:type="dxa"/>
        </w:tblCellMar>
        <w:tblLook w:val="01E0" w:firstRow="1" w:lastRow="1" w:firstColumn="1" w:lastColumn="1" w:noHBand="0" w:noVBand="0"/>
      </w:tblPr>
      <w:tblGrid>
        <w:gridCol w:w="9362"/>
        <w:gridCol w:w="1868"/>
      </w:tblGrid>
      <w:tr w:rsidR="009E07F0" w:rsidRPr="009E07F0" w14:paraId="43FBA4EA" w14:textId="77777777" w:rsidTr="00903306">
        <w:trPr>
          <w:trHeight w:val="726"/>
        </w:trPr>
        <w:tc>
          <w:tcPr>
            <w:tcW w:w="9362" w:type="dxa"/>
            <w:tcBorders>
              <w:top w:val="single" w:sz="8" w:space="0" w:color="000000"/>
              <w:bottom w:val="single" w:sz="8" w:space="0" w:color="000000"/>
            </w:tcBorders>
          </w:tcPr>
          <w:p w14:paraId="60ED1ADA" w14:textId="77777777" w:rsidR="009E07F0" w:rsidRPr="009E07F0" w:rsidRDefault="009E07F0" w:rsidP="00774118">
            <w:pPr>
              <w:widowControl/>
              <w:rPr>
                <w:b/>
                <w:sz w:val="25"/>
              </w:rPr>
            </w:pPr>
          </w:p>
          <w:p w14:paraId="032C0580" w14:textId="77777777" w:rsidR="009E07F0" w:rsidRPr="009E07F0" w:rsidRDefault="009E07F0" w:rsidP="00774118">
            <w:pPr>
              <w:widowControl/>
              <w:rPr>
                <w:sz w:val="20"/>
              </w:rPr>
            </w:pPr>
            <w:r w:rsidRPr="009E07F0">
              <w:rPr>
                <w:b/>
                <w:sz w:val="20"/>
              </w:rPr>
              <w:t xml:space="preserve">10. </w:t>
            </w:r>
            <w:r w:rsidRPr="009E07F0">
              <w:rPr>
                <w:sz w:val="20"/>
              </w:rPr>
              <w:t>For in-patient services, are room assignments made without regard to race, color, national origin or disability?</w:t>
            </w:r>
          </w:p>
        </w:tc>
        <w:tc>
          <w:tcPr>
            <w:tcW w:w="1868" w:type="dxa"/>
          </w:tcPr>
          <w:p w14:paraId="4ADBACFB" w14:textId="77777777" w:rsidR="009E07F0" w:rsidRPr="009E07F0" w:rsidRDefault="009E07F0" w:rsidP="00774118">
            <w:pPr>
              <w:widowControl/>
              <w:rPr>
                <w:b/>
                <w:sz w:val="25"/>
              </w:rPr>
            </w:pPr>
          </w:p>
          <w:p w14:paraId="6887FCD7" w14:textId="77777777" w:rsidR="009E07F0" w:rsidRPr="009E07F0" w:rsidRDefault="009E07F0" w:rsidP="00774118">
            <w:pPr>
              <w:widowControl/>
              <w:tabs>
                <w:tab w:val="left" w:pos="831"/>
              </w:tabs>
              <w:ind w:left="287"/>
              <w:rPr>
                <w:b/>
                <w:sz w:val="20"/>
              </w:rPr>
            </w:pPr>
            <w:r w:rsidRPr="009E07F0">
              <w:rPr>
                <w:b/>
                <w:sz w:val="20"/>
              </w:rPr>
              <w:t>N/A</w:t>
            </w:r>
            <w:r w:rsidRPr="009E07F0">
              <w:rPr>
                <w:b/>
                <w:sz w:val="20"/>
              </w:rPr>
              <w:tab/>
              <w:t>YES</w:t>
            </w:r>
            <w:r w:rsidRPr="009E07F0">
              <w:rPr>
                <w:b/>
                <w:spacing w:val="48"/>
                <w:sz w:val="20"/>
              </w:rPr>
              <w:t xml:space="preserve"> </w:t>
            </w:r>
            <w:r w:rsidRPr="009E07F0">
              <w:rPr>
                <w:b/>
                <w:sz w:val="20"/>
              </w:rPr>
              <w:t>NO</w:t>
            </w:r>
          </w:p>
        </w:tc>
      </w:tr>
    </w:tbl>
    <w:p w14:paraId="27F2728F" w14:textId="77777777" w:rsidR="009E07F0" w:rsidRPr="009E07F0" w:rsidRDefault="00913F88" w:rsidP="00774118">
      <w:pPr>
        <w:widowControl/>
        <w:spacing w:before="10"/>
        <w:rPr>
          <w:b/>
          <w:sz w:val="14"/>
        </w:rPr>
      </w:pPr>
      <w:r w:rsidRPr="009E07F0">
        <w:rPr>
          <w:noProof/>
          <w:lang w:bidi="ar-SA"/>
        </w:rPr>
        <mc:AlternateContent>
          <mc:Choice Requires="wps">
            <w:drawing>
              <wp:anchor distT="0" distB="0" distL="114300" distR="114300" simplePos="0" relativeHeight="503060208" behindDoc="1" locked="0" layoutInCell="1" allowOverlap="1" wp14:anchorId="1CB1A261" wp14:editId="65AF1B48">
                <wp:simplePos x="0" y="0"/>
                <wp:positionH relativeFrom="page">
                  <wp:posOffset>7080250</wp:posOffset>
                </wp:positionH>
                <wp:positionV relativeFrom="page">
                  <wp:posOffset>7910195</wp:posOffset>
                </wp:positionV>
                <wp:extent cx="117475" cy="117475"/>
                <wp:effectExtent l="12700" t="13970" r="12700" b="11430"/>
                <wp:wrapNone/>
                <wp:docPr id="784"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B4A9F" id="Rectangle 711" o:spid="_x0000_s1026" style="position:absolute;margin-left:557.5pt;margin-top:622.85pt;width:9.25pt;height:9.25pt;z-index:-25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XQdQIAAP4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" filled="f" strokeweight=".72pt">
                <w10:wrap anchorx="page" anchory="page"/>
              </v:rect>
            </w:pict>
          </mc:Fallback>
        </mc:AlternateContent>
      </w:r>
      <w:r w:rsidR="009E07F0" w:rsidRPr="009E07F0">
        <w:rPr>
          <w:noProof/>
          <w:lang w:bidi="ar-SA"/>
        </w:rPr>
        <mc:AlternateContent>
          <mc:Choice Requires="wps">
            <w:drawing>
              <wp:anchor distT="0" distB="0" distL="0" distR="0" simplePos="0" relativeHeight="503078640" behindDoc="1" locked="0" layoutInCell="1" allowOverlap="1" wp14:anchorId="09B69444" wp14:editId="3C62B8E3">
                <wp:simplePos x="0" y="0"/>
                <wp:positionH relativeFrom="page">
                  <wp:posOffset>525780</wp:posOffset>
                </wp:positionH>
                <wp:positionV relativeFrom="paragraph">
                  <wp:posOffset>140335</wp:posOffset>
                </wp:positionV>
                <wp:extent cx="5944870" cy="0"/>
                <wp:effectExtent l="11430" t="7620" r="6350" b="11430"/>
                <wp:wrapTopAndBottom/>
                <wp:docPr id="773"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87A8C" id="Line 700" o:spid="_x0000_s1026" style="position:absolute;z-index:-23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1.05pt" to="5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" strokeweight=".96pt">
                <w10:wrap type="topAndBottom" anchorx="page"/>
              </v:line>
            </w:pict>
          </mc:Fallback>
        </mc:AlternateContent>
      </w:r>
      <w:r w:rsidR="009E07F0" w:rsidRPr="009E07F0">
        <w:rPr>
          <w:noProof/>
          <w:lang w:bidi="ar-SA"/>
        </w:rPr>
        <mc:AlternateContent>
          <mc:Choice Requires="wps">
            <w:drawing>
              <wp:anchor distT="0" distB="0" distL="0" distR="0" simplePos="0" relativeHeight="503079664" behindDoc="1" locked="0" layoutInCell="1" allowOverlap="1" wp14:anchorId="325BC18B" wp14:editId="051CCC9D">
                <wp:simplePos x="0" y="0"/>
                <wp:positionH relativeFrom="page">
                  <wp:posOffset>525780</wp:posOffset>
                </wp:positionH>
                <wp:positionV relativeFrom="paragraph">
                  <wp:posOffset>286385</wp:posOffset>
                </wp:positionV>
                <wp:extent cx="5944870" cy="0"/>
                <wp:effectExtent l="11430" t="10795" r="6350" b="8255"/>
                <wp:wrapTopAndBottom/>
                <wp:docPr id="772"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C0C07" id="Line 699" o:spid="_x0000_s1026" style="position:absolute;z-index:-23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22.55pt" to="509.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" strokeweight=".33864mm">
                <w10:wrap type="topAndBottom" anchorx="page"/>
              </v:line>
            </w:pict>
          </mc:Fallback>
        </mc:AlternateContent>
      </w:r>
    </w:p>
    <w:p w14:paraId="1B21B1B7" w14:textId="77777777" w:rsidR="009E07F0" w:rsidRPr="009E07F0" w:rsidRDefault="009E07F0" w:rsidP="00774118">
      <w:pPr>
        <w:widowControl/>
        <w:spacing w:before="4"/>
        <w:rPr>
          <w:b/>
          <w:sz w:val="12"/>
        </w:rPr>
      </w:pPr>
    </w:p>
    <w:p w14:paraId="76AB842E" w14:textId="77777777" w:rsidR="009E07F0" w:rsidRPr="009E07F0" w:rsidRDefault="009E07F0" w:rsidP="00774118">
      <w:pPr>
        <w:widowControl/>
        <w:rPr>
          <w:b/>
          <w:sz w:val="20"/>
        </w:rPr>
      </w:pPr>
    </w:p>
    <w:p w14:paraId="2CFADC96" w14:textId="77777777" w:rsidR="00391285" w:rsidRPr="00391285" w:rsidRDefault="00391285" w:rsidP="00774118">
      <w:pPr>
        <w:widowControl/>
        <w:rPr>
          <w:sz w:val="18"/>
        </w:rPr>
      </w:pPr>
    </w:p>
    <w:p w14:paraId="2EED3458" w14:textId="77777777" w:rsidR="009E07F0" w:rsidRPr="00391285" w:rsidRDefault="009E07F0" w:rsidP="00774118">
      <w:pPr>
        <w:widowControl/>
        <w:tabs>
          <w:tab w:val="left" w:pos="5325"/>
        </w:tabs>
        <w:rPr>
          <w:sz w:val="18"/>
        </w:rPr>
      </w:pPr>
    </w:p>
    <w:tbl>
      <w:tblPr>
        <w:tblW w:w="0" w:type="auto"/>
        <w:tblInd w:w="575" w:type="dxa"/>
        <w:tblLayout w:type="fixed"/>
        <w:tblCellMar>
          <w:left w:w="0" w:type="dxa"/>
          <w:right w:w="0" w:type="dxa"/>
        </w:tblCellMar>
        <w:tblLook w:val="01E0" w:firstRow="1" w:lastRow="1" w:firstColumn="1" w:lastColumn="1" w:noHBand="0" w:noVBand="0"/>
      </w:tblPr>
      <w:tblGrid>
        <w:gridCol w:w="9362"/>
        <w:gridCol w:w="1868"/>
      </w:tblGrid>
      <w:tr w:rsidR="009E07F0" w:rsidRPr="009E07F0" w14:paraId="1755E6C6" w14:textId="77777777" w:rsidTr="00903306">
        <w:trPr>
          <w:trHeight w:val="1809"/>
        </w:trPr>
        <w:tc>
          <w:tcPr>
            <w:tcW w:w="9362" w:type="dxa"/>
            <w:tcBorders>
              <w:bottom w:val="single" w:sz="8" w:space="0" w:color="000000"/>
            </w:tcBorders>
          </w:tcPr>
          <w:p w14:paraId="5CFDE33E" w14:textId="77777777" w:rsidR="009E07F0" w:rsidRPr="009E07F0" w:rsidRDefault="009E07F0" w:rsidP="00774118">
            <w:pPr>
              <w:widowControl/>
              <w:numPr>
                <w:ilvl w:val="0"/>
                <w:numId w:val="95"/>
              </w:numPr>
              <w:tabs>
                <w:tab w:val="left" w:pos="322"/>
              </w:tabs>
              <w:spacing w:line="221" w:lineRule="exact"/>
              <w:ind w:hanging="321"/>
              <w:rPr>
                <w:sz w:val="20"/>
              </w:rPr>
            </w:pPr>
            <w:r w:rsidRPr="009E07F0">
              <w:rPr>
                <w:sz w:val="20"/>
              </w:rPr>
              <w:lastRenderedPageBreak/>
              <w:t>Is the program/facility accessible to non-English speaking</w:t>
            </w:r>
            <w:r w:rsidRPr="009E07F0">
              <w:rPr>
                <w:spacing w:val="-5"/>
                <w:sz w:val="20"/>
              </w:rPr>
              <w:t xml:space="preserve"> </w:t>
            </w:r>
            <w:r w:rsidRPr="009E07F0">
              <w:rPr>
                <w:sz w:val="20"/>
              </w:rPr>
              <w:t>clients?</w:t>
            </w:r>
          </w:p>
          <w:p w14:paraId="1303A21C" w14:textId="77777777" w:rsidR="009E07F0" w:rsidRPr="009E07F0" w:rsidRDefault="009E07F0" w:rsidP="00774118">
            <w:pPr>
              <w:widowControl/>
              <w:spacing w:before="1"/>
              <w:rPr>
                <w:b/>
                <w:sz w:val="18"/>
              </w:rPr>
            </w:pPr>
          </w:p>
          <w:p w14:paraId="0D6EC4D2" w14:textId="77777777" w:rsidR="009E07F0" w:rsidRPr="009E07F0" w:rsidRDefault="009E07F0" w:rsidP="00774118">
            <w:pPr>
              <w:widowControl/>
              <w:spacing w:line="20" w:lineRule="exact"/>
              <w:ind w:left="-10" w:right="-72"/>
              <w:rPr>
                <w:sz w:val="2"/>
              </w:rPr>
            </w:pPr>
            <w:r w:rsidRPr="009E07F0">
              <w:rPr>
                <w:noProof/>
                <w:sz w:val="2"/>
                <w:lang w:bidi="ar-SA"/>
              </w:rPr>
              <mc:AlternateContent>
                <mc:Choice Requires="wpg">
                  <w:drawing>
                    <wp:inline distT="0" distB="0" distL="0" distR="0" wp14:anchorId="3CE251B7" wp14:editId="5165B98A">
                      <wp:extent cx="5944870" cy="12700"/>
                      <wp:effectExtent l="6350" t="4445" r="11430" b="1905"/>
                      <wp:docPr id="770"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0"/>
                                <a:chOff x="0" y="0"/>
                                <a:chExt cx="9362" cy="20"/>
                              </a:xfrm>
                            </wpg:grpSpPr>
                            <wps:wsp>
                              <wps:cNvPr id="771" name="Line 698"/>
                              <wps:cNvCnPr>
                                <a:cxnSpLocks noChangeShapeType="1"/>
                              </wps:cNvCnPr>
                              <wps:spPr bwMode="auto">
                                <a:xfrm>
                                  <a:off x="0" y="10"/>
                                  <a:ext cx="9362" cy="0"/>
                                </a:xfrm>
                                <a:prstGeom prst="line">
                                  <a:avLst/>
                                </a:prstGeom>
                                <a:noFill/>
                                <a:ln w="1219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B1CCB3" id="Group 697" o:spid="_x0000_s1026" style="width:468.1pt;height:1pt;mso-position-horizontal-relative:char;mso-position-vertical-relative:line"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">
                      <v:line id="Line 698" o:spid="_x0000_s1027" style="position:absolute;visibility:visible;mso-wrap-style:square" from="0,10" to="93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" strokeweight=".33864mm"/>
                      <w10:anchorlock/>
                    </v:group>
                  </w:pict>
                </mc:Fallback>
              </mc:AlternateContent>
            </w:r>
          </w:p>
          <w:p w14:paraId="6D816C0D" w14:textId="77777777" w:rsidR="009E07F0" w:rsidRPr="009E07F0" w:rsidRDefault="009E07F0" w:rsidP="00774118">
            <w:pPr>
              <w:widowControl/>
              <w:spacing w:before="1"/>
              <w:rPr>
                <w:b/>
                <w:sz w:val="18"/>
              </w:rPr>
            </w:pPr>
          </w:p>
          <w:p w14:paraId="191B1EAB" w14:textId="77777777" w:rsidR="009E07F0" w:rsidRPr="009E07F0" w:rsidRDefault="009E07F0" w:rsidP="00774118">
            <w:pPr>
              <w:widowControl/>
              <w:spacing w:line="20" w:lineRule="exact"/>
              <w:ind w:left="-10" w:right="-72"/>
              <w:rPr>
                <w:sz w:val="2"/>
              </w:rPr>
            </w:pPr>
            <w:r w:rsidRPr="009E07F0">
              <w:rPr>
                <w:noProof/>
                <w:sz w:val="2"/>
                <w:lang w:bidi="ar-SA"/>
              </w:rPr>
              <mc:AlternateContent>
                <mc:Choice Requires="wpg">
                  <w:drawing>
                    <wp:inline distT="0" distB="0" distL="0" distR="0" wp14:anchorId="468BB7BA" wp14:editId="7914372E">
                      <wp:extent cx="5944870" cy="12700"/>
                      <wp:effectExtent l="6350" t="6350" r="11430" b="0"/>
                      <wp:docPr id="768"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0"/>
                                <a:chOff x="0" y="0"/>
                                <a:chExt cx="9362" cy="20"/>
                              </a:xfrm>
                            </wpg:grpSpPr>
                            <wps:wsp>
                              <wps:cNvPr id="769" name="Line 696"/>
                              <wps:cNvCnPr>
                                <a:cxnSpLocks noChangeShapeType="1"/>
                              </wps:cNvCnPr>
                              <wps:spPr bwMode="auto">
                                <a:xfrm>
                                  <a:off x="0" y="10"/>
                                  <a:ext cx="936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1A9A79" id="Group 695" o:spid="_x0000_s1026" style="width:468.1pt;height:1pt;mso-position-horizontal-relative:char;mso-position-vertical-relative:line"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">
                      <v:line id="Line 696" o:spid="_x0000_s1027" style="position:absolute;visibility:visible;mso-wrap-style:square" from="0,10" to="93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" strokeweight=".96pt"/>
                      <w10:anchorlock/>
                    </v:group>
                  </w:pict>
                </mc:Fallback>
              </mc:AlternateContent>
            </w:r>
          </w:p>
          <w:p w14:paraId="407447FC" w14:textId="77777777" w:rsidR="009E07F0" w:rsidRPr="009E07F0" w:rsidRDefault="009E07F0" w:rsidP="00774118">
            <w:pPr>
              <w:widowControl/>
              <w:spacing w:before="3"/>
              <w:rPr>
                <w:b/>
                <w:sz w:val="18"/>
              </w:rPr>
            </w:pPr>
          </w:p>
          <w:p w14:paraId="47FA5B6C" w14:textId="77777777" w:rsidR="009E07F0" w:rsidRPr="009E07F0" w:rsidRDefault="009E07F0" w:rsidP="00774118">
            <w:pPr>
              <w:widowControl/>
              <w:spacing w:line="20" w:lineRule="exact"/>
              <w:ind w:left="-10" w:right="-72"/>
              <w:rPr>
                <w:sz w:val="2"/>
              </w:rPr>
            </w:pPr>
            <w:r w:rsidRPr="009E07F0">
              <w:rPr>
                <w:noProof/>
                <w:sz w:val="2"/>
                <w:lang w:bidi="ar-SA"/>
              </w:rPr>
              <mc:AlternateContent>
                <mc:Choice Requires="wpg">
                  <w:drawing>
                    <wp:inline distT="0" distB="0" distL="0" distR="0" wp14:anchorId="1795CD09" wp14:editId="68E78658">
                      <wp:extent cx="5944870" cy="12700"/>
                      <wp:effectExtent l="6350" t="0" r="11430" b="6350"/>
                      <wp:docPr id="766"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0"/>
                                <a:chOff x="0" y="0"/>
                                <a:chExt cx="9362" cy="20"/>
                              </a:xfrm>
                            </wpg:grpSpPr>
                            <wps:wsp>
                              <wps:cNvPr id="767" name="Line 694"/>
                              <wps:cNvCnPr>
                                <a:cxnSpLocks noChangeShapeType="1"/>
                              </wps:cNvCnPr>
                              <wps:spPr bwMode="auto">
                                <a:xfrm>
                                  <a:off x="0" y="10"/>
                                  <a:ext cx="936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F96C5F" id="Group 693" o:spid="_x0000_s1026" style="width:468.1pt;height:1pt;mso-position-horizontal-relative:char;mso-position-vertical-relative:line"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">
                      <v:line id="Line 694" o:spid="_x0000_s1027" style="position:absolute;visibility:visible;mso-wrap-style:square" from="0,10" to="93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" strokeweight=".96pt"/>
                      <w10:anchorlock/>
                    </v:group>
                  </w:pict>
                </mc:Fallback>
              </mc:AlternateContent>
            </w:r>
          </w:p>
          <w:p w14:paraId="6A922602" w14:textId="77777777" w:rsidR="009E07F0" w:rsidRPr="009E07F0" w:rsidRDefault="009E07F0" w:rsidP="00774118">
            <w:pPr>
              <w:widowControl/>
              <w:spacing w:before="2"/>
              <w:rPr>
                <w:b/>
                <w:sz w:val="20"/>
              </w:rPr>
            </w:pPr>
          </w:p>
          <w:p w14:paraId="03C90A86" w14:textId="77777777" w:rsidR="009E07F0" w:rsidRPr="009E07F0" w:rsidRDefault="009E07F0" w:rsidP="00774118">
            <w:pPr>
              <w:widowControl/>
              <w:numPr>
                <w:ilvl w:val="0"/>
                <w:numId w:val="95"/>
              </w:numPr>
              <w:tabs>
                <w:tab w:val="left" w:pos="272"/>
                <w:tab w:val="left" w:pos="1147"/>
                <w:tab w:val="left" w:pos="2088"/>
              </w:tabs>
              <w:spacing w:before="1"/>
              <w:ind w:left="271" w:right="279" w:hanging="271"/>
              <w:rPr>
                <w:sz w:val="20"/>
              </w:rPr>
            </w:pPr>
            <w:r w:rsidRPr="009E07F0">
              <w:rPr>
                <w:sz w:val="20"/>
              </w:rPr>
              <w:t>Are employees, applicants and participants informed of their protection against discrimination? If YES,</w:t>
            </w:r>
            <w:r w:rsidRPr="009E07F0">
              <w:rPr>
                <w:spacing w:val="-34"/>
                <w:sz w:val="20"/>
              </w:rPr>
              <w:t xml:space="preserve"> </w:t>
            </w:r>
            <w:r w:rsidRPr="009E07F0">
              <w:rPr>
                <w:sz w:val="20"/>
              </w:rPr>
              <w:t>how? Verbal</w:t>
            </w:r>
            <w:r w:rsidRPr="009E07F0">
              <w:rPr>
                <w:sz w:val="20"/>
              </w:rPr>
              <w:tab/>
              <w:t>Written</w:t>
            </w:r>
            <w:r w:rsidRPr="009E07F0">
              <w:rPr>
                <w:sz w:val="20"/>
              </w:rPr>
              <w:tab/>
              <w:t>Poster</w:t>
            </w:r>
            <w:r w:rsidR="00185278">
              <w:rPr>
                <w:sz w:val="20"/>
              </w:rPr>
              <w:t xml:space="preserve">                                                                                                                                                                                                                                                      </w:t>
            </w:r>
          </w:p>
        </w:tc>
        <w:tc>
          <w:tcPr>
            <w:tcW w:w="1868" w:type="dxa"/>
          </w:tcPr>
          <w:p w14:paraId="52A56A74" w14:textId="77777777" w:rsidR="009E07F0" w:rsidRPr="009E07F0" w:rsidRDefault="009E07F0" w:rsidP="00774118">
            <w:pPr>
              <w:widowControl/>
              <w:tabs>
                <w:tab w:val="left" w:pos="831"/>
              </w:tabs>
              <w:spacing w:line="221" w:lineRule="exact"/>
              <w:ind w:left="287"/>
              <w:rPr>
                <w:b/>
                <w:sz w:val="20"/>
              </w:rPr>
            </w:pPr>
            <w:r w:rsidRPr="009E07F0">
              <w:rPr>
                <w:b/>
                <w:sz w:val="20"/>
              </w:rPr>
              <w:t>N/A</w:t>
            </w:r>
            <w:r w:rsidRPr="009E07F0">
              <w:rPr>
                <w:b/>
                <w:sz w:val="20"/>
              </w:rPr>
              <w:tab/>
              <w:t>YES</w:t>
            </w:r>
            <w:r w:rsidRPr="009E07F0">
              <w:rPr>
                <w:b/>
                <w:spacing w:val="48"/>
                <w:sz w:val="20"/>
              </w:rPr>
              <w:t xml:space="preserve"> </w:t>
            </w:r>
            <w:r w:rsidRPr="009E07F0">
              <w:rPr>
                <w:b/>
                <w:sz w:val="20"/>
              </w:rPr>
              <w:t>NO</w:t>
            </w:r>
          </w:p>
          <w:p w14:paraId="2EF1D1B0" w14:textId="77777777" w:rsidR="009E07F0" w:rsidRPr="009E07F0" w:rsidRDefault="009E07F0" w:rsidP="00774118">
            <w:pPr>
              <w:widowControl/>
              <w:rPr>
                <w:b/>
                <w:sz w:val="12"/>
              </w:rPr>
            </w:pPr>
          </w:p>
          <w:p w14:paraId="0E0615D9" w14:textId="77777777" w:rsidR="009E07F0" w:rsidRPr="009E07F0" w:rsidRDefault="009E07F0" w:rsidP="00774118">
            <w:pPr>
              <w:widowControl/>
              <w:tabs>
                <w:tab w:val="left" w:pos="882"/>
                <w:tab w:val="left" w:pos="1412"/>
              </w:tabs>
              <w:spacing w:line="200" w:lineRule="exact"/>
              <w:ind w:left="352"/>
              <w:rPr>
                <w:sz w:val="20"/>
              </w:rPr>
            </w:pPr>
            <w:r w:rsidRPr="009E07F0">
              <w:rPr>
                <w:noProof/>
                <w:position w:val="-3"/>
                <w:sz w:val="20"/>
                <w:lang w:bidi="ar-SA"/>
              </w:rPr>
              <mc:AlternateContent>
                <mc:Choice Requires="wpg">
                  <w:drawing>
                    <wp:inline distT="0" distB="0" distL="0" distR="0" wp14:anchorId="1519C107" wp14:editId="180EE1F7">
                      <wp:extent cx="127000" cy="127000"/>
                      <wp:effectExtent l="2540" t="3810" r="3810" b="2540"/>
                      <wp:docPr id="764"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65" name="Rectangle 692"/>
                              <wps:cNvSpPr>
                                <a:spLocks noChangeArrowheads="1"/>
                              </wps:cNvSpPr>
                              <wps:spPr bwMode="auto">
                                <a:xfrm>
                                  <a:off x="7" y="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0BD21E" id="Group 691"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">
                      <v:rect id="Rectangle 692"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" filled="f" strokeweight=".72pt"/>
                      <w10:anchorlock/>
                    </v:group>
                  </w:pict>
                </mc:Fallback>
              </mc:AlternateContent>
            </w:r>
            <w:r w:rsidRPr="009E07F0">
              <w:rPr>
                <w:position w:val="-3"/>
                <w:sz w:val="20"/>
              </w:rPr>
              <w:tab/>
            </w:r>
            <w:r w:rsidRPr="009E07F0">
              <w:rPr>
                <w:noProof/>
                <w:position w:val="-3"/>
                <w:sz w:val="20"/>
                <w:lang w:bidi="ar-SA"/>
              </w:rPr>
              <mc:AlternateContent>
                <mc:Choice Requires="wpg">
                  <w:drawing>
                    <wp:inline distT="0" distB="0" distL="0" distR="0" wp14:anchorId="0DFF91F5" wp14:editId="208F1396">
                      <wp:extent cx="127000" cy="127000"/>
                      <wp:effectExtent l="5715" t="3810" r="635" b="2540"/>
                      <wp:docPr id="76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63" name="Rectangle 690"/>
                              <wps:cNvSpPr>
                                <a:spLocks noChangeArrowheads="1"/>
                              </wps:cNvSpPr>
                              <wps:spPr bwMode="auto">
                                <a:xfrm>
                                  <a:off x="7" y="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B5D835" id="Group 689"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">
                      <v:rect id="Rectangle 690"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" filled="f" strokeweight=".72pt"/>
                      <w10:anchorlock/>
                    </v:group>
                  </w:pict>
                </mc:Fallback>
              </mc:AlternateContent>
            </w:r>
            <w:r w:rsidRPr="009E07F0">
              <w:rPr>
                <w:position w:val="-3"/>
                <w:sz w:val="20"/>
              </w:rPr>
              <w:tab/>
            </w:r>
            <w:r w:rsidRPr="009E07F0">
              <w:rPr>
                <w:noProof/>
                <w:position w:val="-3"/>
                <w:sz w:val="20"/>
                <w:lang w:bidi="ar-SA"/>
              </w:rPr>
              <mc:AlternateContent>
                <mc:Choice Requires="wpg">
                  <w:drawing>
                    <wp:inline distT="0" distB="0" distL="0" distR="0" wp14:anchorId="2BEF2215" wp14:editId="0FFB4923">
                      <wp:extent cx="127000" cy="127000"/>
                      <wp:effectExtent l="8890" t="3810" r="6985" b="2540"/>
                      <wp:docPr id="760"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61" name="Rectangle 688"/>
                              <wps:cNvSpPr>
                                <a:spLocks noChangeArrowheads="1"/>
                              </wps:cNvSpPr>
                              <wps:spPr bwMode="auto">
                                <a:xfrm>
                                  <a:off x="7" y="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B97688" id="Group 687"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C1gEZa2QIAAE8GAAAOAAAAAAAAAAAAAAAAAC4CAABkcnMvZTJv&#10;RG9jLnhtbFBLAQItABQABgAIAAAAIQDZxWvk2AAAAAMBAAAPAAAAAAAAAAAAAAAAADMFAABkcnMv&#10;ZG93bnJldi54bWxQSwUGAAAAAAQABADzAAAAOAYAAAAA&#10;">
                      <v:rect id="Rectangle 688"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" filled="f" strokeweight=".72pt"/>
                      <w10:anchorlock/>
                    </v:group>
                  </w:pict>
                </mc:Fallback>
              </mc:AlternateContent>
            </w:r>
          </w:p>
          <w:p w14:paraId="1A80CF32" w14:textId="77777777" w:rsidR="009E07F0" w:rsidRPr="009E07F0" w:rsidRDefault="009E07F0" w:rsidP="00774118">
            <w:pPr>
              <w:widowControl/>
              <w:rPr>
                <w:b/>
              </w:rPr>
            </w:pPr>
          </w:p>
          <w:p w14:paraId="5A996ED4" w14:textId="77777777" w:rsidR="009E07F0" w:rsidRPr="009E07F0" w:rsidRDefault="009E07F0" w:rsidP="00774118">
            <w:pPr>
              <w:widowControl/>
              <w:spacing w:before="9"/>
              <w:rPr>
                <w:b/>
                <w:sz w:val="19"/>
              </w:rPr>
            </w:pPr>
          </w:p>
          <w:p w14:paraId="4B3DA7A9" w14:textId="77777777" w:rsidR="009E07F0" w:rsidRPr="009E07F0" w:rsidRDefault="00913F88" w:rsidP="00774118">
            <w:pPr>
              <w:widowControl/>
              <w:tabs>
                <w:tab w:val="left" w:pos="1369"/>
              </w:tabs>
              <w:ind w:left="287"/>
              <w:rPr>
                <w:b/>
                <w:sz w:val="20"/>
              </w:rPr>
            </w:pPr>
            <w:r>
              <w:rPr>
                <w:noProof/>
                <w:lang w:bidi="ar-SA"/>
              </w:rPr>
              <mc:AlternateContent>
                <mc:Choice Requires="wps">
                  <w:drawing>
                    <wp:anchor distT="0" distB="0" distL="114300" distR="114300" simplePos="0" relativeHeight="503092976" behindDoc="0" locked="0" layoutInCell="1" allowOverlap="1" wp14:anchorId="36317E76" wp14:editId="23CD37EE">
                      <wp:simplePos x="0" y="0"/>
                      <wp:positionH relativeFrom="column">
                        <wp:posOffset>881380</wp:posOffset>
                      </wp:positionH>
                      <wp:positionV relativeFrom="paragraph">
                        <wp:posOffset>253365</wp:posOffset>
                      </wp:positionV>
                      <wp:extent cx="117475" cy="117475"/>
                      <wp:effectExtent l="0" t="0" r="0" b="0"/>
                      <wp:wrapNone/>
                      <wp:docPr id="45"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628B4BF4" id="Rectangle 692" o:spid="_x0000_s1026" style="position:absolute;margin-left:69.4pt;margin-top:19.95pt;width:9.25pt;height:9.25pt;z-index:50309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" filled="f" strokeweight=".72pt"/>
                  </w:pict>
                </mc:Fallback>
              </mc:AlternateContent>
            </w:r>
            <w:r>
              <w:rPr>
                <w:noProof/>
                <w:lang w:bidi="ar-SA"/>
              </w:rPr>
              <mc:AlternateContent>
                <mc:Choice Requires="wps">
                  <w:drawing>
                    <wp:anchor distT="0" distB="0" distL="114300" distR="114300" simplePos="0" relativeHeight="503090928" behindDoc="0" locked="0" layoutInCell="1" allowOverlap="1" wp14:anchorId="12E76EBE" wp14:editId="53903B3A">
                      <wp:simplePos x="0" y="0"/>
                      <wp:positionH relativeFrom="column">
                        <wp:posOffset>557530</wp:posOffset>
                      </wp:positionH>
                      <wp:positionV relativeFrom="paragraph">
                        <wp:posOffset>262890</wp:posOffset>
                      </wp:positionV>
                      <wp:extent cx="117475" cy="117475"/>
                      <wp:effectExtent l="0" t="0" r="0" b="0"/>
                      <wp:wrapNone/>
                      <wp:docPr id="44"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0870745" id="Rectangle 692" o:spid="_x0000_s1026" style="position:absolute;margin-left:43.9pt;margin-top:20.7pt;width:9.25pt;height:9.25pt;z-index:50309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" filled="f" strokeweight=".72pt"/>
                  </w:pict>
                </mc:Fallback>
              </mc:AlternateContent>
            </w:r>
            <w:r>
              <w:rPr>
                <w:noProof/>
                <w:lang w:bidi="ar-SA"/>
              </w:rPr>
              <mc:AlternateContent>
                <mc:Choice Requires="wps">
                  <w:drawing>
                    <wp:anchor distT="0" distB="0" distL="114300" distR="114300" simplePos="0" relativeHeight="503088880" behindDoc="0" locked="0" layoutInCell="1" allowOverlap="1" wp14:anchorId="5F3CEF7E" wp14:editId="3FBCA34B">
                      <wp:simplePos x="0" y="0"/>
                      <wp:positionH relativeFrom="column">
                        <wp:posOffset>243205</wp:posOffset>
                      </wp:positionH>
                      <wp:positionV relativeFrom="paragraph">
                        <wp:posOffset>243205</wp:posOffset>
                      </wp:positionV>
                      <wp:extent cx="117475" cy="117475"/>
                      <wp:effectExtent l="0" t="0" r="0" b="0"/>
                      <wp:wrapNone/>
                      <wp:docPr id="43"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4C1EC8EB" id="Rectangle 692" o:spid="_x0000_s1026" style="position:absolute;margin-left:19.15pt;margin-top:19.15pt;width:9.25pt;height:9.25pt;z-index:50308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PtdQIAAP0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" filled="f" strokeweight=".72pt"/>
                  </w:pict>
                </mc:Fallback>
              </mc:AlternateContent>
            </w:r>
            <w:r w:rsidR="009E07F0" w:rsidRPr="009E07F0">
              <w:rPr>
                <w:b/>
                <w:sz w:val="20"/>
              </w:rPr>
              <w:t xml:space="preserve">N/A </w:t>
            </w:r>
            <w:r w:rsidR="009E07F0" w:rsidRPr="009E07F0">
              <w:rPr>
                <w:b/>
                <w:spacing w:val="47"/>
                <w:sz w:val="20"/>
              </w:rPr>
              <w:t xml:space="preserve"> </w:t>
            </w:r>
            <w:r w:rsidR="009E07F0" w:rsidRPr="009E07F0">
              <w:rPr>
                <w:b/>
                <w:sz w:val="20"/>
              </w:rPr>
              <w:t>YES</w:t>
            </w:r>
            <w:r w:rsidR="009E07F0" w:rsidRPr="009E07F0">
              <w:rPr>
                <w:b/>
                <w:sz w:val="20"/>
              </w:rPr>
              <w:tab/>
              <w:t>NO</w:t>
            </w:r>
          </w:p>
        </w:tc>
      </w:tr>
    </w:tbl>
    <w:p w14:paraId="5582EE61" w14:textId="77777777" w:rsidR="009E07F0" w:rsidRPr="009E07F0" w:rsidRDefault="009E07F0" w:rsidP="00774118">
      <w:pPr>
        <w:widowControl/>
        <w:spacing w:before="8"/>
        <w:rPr>
          <w:b/>
          <w:sz w:val="14"/>
        </w:rPr>
      </w:pPr>
      <w:r w:rsidRPr="009E07F0">
        <w:rPr>
          <w:noProof/>
          <w:lang w:bidi="ar-SA"/>
        </w:rPr>
        <mc:AlternateContent>
          <mc:Choice Requires="wps">
            <w:drawing>
              <wp:anchor distT="0" distB="0" distL="0" distR="0" simplePos="0" relativeHeight="503080688" behindDoc="1" locked="0" layoutInCell="1" allowOverlap="1" wp14:anchorId="42D14B03" wp14:editId="723798F7">
                <wp:simplePos x="0" y="0"/>
                <wp:positionH relativeFrom="page">
                  <wp:posOffset>525780</wp:posOffset>
                </wp:positionH>
                <wp:positionV relativeFrom="paragraph">
                  <wp:posOffset>138430</wp:posOffset>
                </wp:positionV>
                <wp:extent cx="5944870" cy="0"/>
                <wp:effectExtent l="11430" t="12065" r="6350" b="6985"/>
                <wp:wrapTopAndBottom/>
                <wp:docPr id="759"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BF8EA" id="Line 686" o:spid="_x0000_s1026" style="position:absolute;z-index:-23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0.9pt" to="50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vj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" strokeweight=".96pt">
                <w10:wrap type="topAndBottom" anchorx="page"/>
              </v:line>
            </w:pict>
          </mc:Fallback>
        </mc:AlternateContent>
      </w:r>
      <w:r w:rsidRPr="009E07F0">
        <w:rPr>
          <w:noProof/>
          <w:lang w:bidi="ar-SA"/>
        </w:rPr>
        <mc:AlternateContent>
          <mc:Choice Requires="wps">
            <w:drawing>
              <wp:anchor distT="0" distB="0" distL="0" distR="0" simplePos="0" relativeHeight="503081712" behindDoc="1" locked="0" layoutInCell="1" allowOverlap="1" wp14:anchorId="59F424A1" wp14:editId="062E19B8">
                <wp:simplePos x="0" y="0"/>
                <wp:positionH relativeFrom="page">
                  <wp:posOffset>525780</wp:posOffset>
                </wp:positionH>
                <wp:positionV relativeFrom="paragraph">
                  <wp:posOffset>285115</wp:posOffset>
                </wp:positionV>
                <wp:extent cx="5944870" cy="0"/>
                <wp:effectExtent l="11430" t="6350" r="6350" b="12700"/>
                <wp:wrapTopAndBottom/>
                <wp:docPr id="758"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0C84B" id="Line 685" o:spid="_x0000_s1026" style="position:absolute;z-index:-23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22.45pt" to="509.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6hFgIAAC0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" strokeweight=".96pt">
                <w10:wrap type="topAndBottom" anchorx="page"/>
              </v:line>
            </w:pict>
          </mc:Fallback>
        </mc:AlternateContent>
      </w:r>
    </w:p>
    <w:p w14:paraId="1AFFDEC6" w14:textId="77777777" w:rsidR="009E07F0" w:rsidRPr="009E07F0" w:rsidRDefault="009E07F0" w:rsidP="00774118">
      <w:pPr>
        <w:widowControl/>
        <w:spacing w:before="4"/>
        <w:rPr>
          <w:b/>
          <w:sz w:val="12"/>
        </w:rPr>
      </w:pPr>
    </w:p>
    <w:p w14:paraId="65121C1B" w14:textId="77777777" w:rsidR="009E07F0" w:rsidRPr="009E07F0" w:rsidRDefault="009E07F0" w:rsidP="00774118">
      <w:pPr>
        <w:widowControl/>
        <w:rPr>
          <w:b/>
          <w:sz w:val="19"/>
        </w:rPr>
      </w:pPr>
    </w:p>
    <w:tbl>
      <w:tblPr>
        <w:tblW w:w="0" w:type="auto"/>
        <w:tblInd w:w="575" w:type="dxa"/>
        <w:tblLayout w:type="fixed"/>
        <w:tblCellMar>
          <w:left w:w="0" w:type="dxa"/>
          <w:right w:w="0" w:type="dxa"/>
        </w:tblCellMar>
        <w:tblLook w:val="01E0" w:firstRow="1" w:lastRow="1" w:firstColumn="1" w:lastColumn="1" w:noHBand="0" w:noVBand="0"/>
      </w:tblPr>
      <w:tblGrid>
        <w:gridCol w:w="9362"/>
        <w:gridCol w:w="1837"/>
      </w:tblGrid>
      <w:tr w:rsidR="009E07F0" w:rsidRPr="009E07F0" w14:paraId="1FCB8413" w14:textId="77777777" w:rsidTr="00903306">
        <w:trPr>
          <w:trHeight w:val="659"/>
        </w:trPr>
        <w:tc>
          <w:tcPr>
            <w:tcW w:w="9362" w:type="dxa"/>
            <w:tcBorders>
              <w:bottom w:val="single" w:sz="8" w:space="0" w:color="000000"/>
            </w:tcBorders>
          </w:tcPr>
          <w:p w14:paraId="02CD3145" w14:textId="77777777" w:rsidR="009E07F0" w:rsidRPr="009E07F0" w:rsidRDefault="009E07F0" w:rsidP="00774118">
            <w:pPr>
              <w:widowControl/>
              <w:ind w:left="271" w:right="356" w:hanging="272"/>
              <w:rPr>
                <w:sz w:val="20"/>
              </w:rPr>
            </w:pPr>
            <w:r w:rsidRPr="009E07F0">
              <w:rPr>
                <w:b/>
                <w:sz w:val="20"/>
              </w:rPr>
              <w:t xml:space="preserve">13. </w:t>
            </w:r>
            <w:r w:rsidRPr="009E07F0">
              <w:rPr>
                <w:sz w:val="20"/>
              </w:rPr>
              <w:t>Give the number and current status of any discrimination complaints regarding services or employment filed against the program/facility.</w:t>
            </w:r>
          </w:p>
        </w:tc>
        <w:tc>
          <w:tcPr>
            <w:tcW w:w="1837" w:type="dxa"/>
          </w:tcPr>
          <w:p w14:paraId="14E7E867" w14:textId="77777777" w:rsidR="009E07F0" w:rsidRPr="009E07F0" w:rsidRDefault="009E07F0" w:rsidP="00774118">
            <w:pPr>
              <w:widowControl/>
              <w:spacing w:line="221" w:lineRule="exact"/>
              <w:ind w:left="287"/>
              <w:rPr>
                <w:sz w:val="20"/>
              </w:rPr>
            </w:pPr>
            <w:r w:rsidRPr="009E07F0">
              <w:rPr>
                <w:b/>
                <w:sz w:val="20"/>
              </w:rPr>
              <w:t xml:space="preserve">N/A </w:t>
            </w:r>
            <w:r w:rsidRPr="009E07F0">
              <w:rPr>
                <w:sz w:val="20"/>
              </w:rPr>
              <w:t>NUMBER</w:t>
            </w:r>
          </w:p>
        </w:tc>
      </w:tr>
    </w:tbl>
    <w:p w14:paraId="742EFF3B" w14:textId="47AA61F9" w:rsidR="009E07F0" w:rsidRPr="009E07F0" w:rsidRDefault="009E07F0" w:rsidP="00774118">
      <w:pPr>
        <w:widowControl/>
        <w:spacing w:before="8"/>
        <w:rPr>
          <w:b/>
          <w:sz w:val="15"/>
        </w:rPr>
      </w:pPr>
      <w:r w:rsidRPr="009E07F0">
        <w:rPr>
          <w:noProof/>
          <w:lang w:bidi="ar-SA"/>
        </w:rPr>
        <mc:AlternateContent>
          <mc:Choice Requires="wps">
            <w:drawing>
              <wp:anchor distT="0" distB="0" distL="0" distR="0" simplePos="0" relativeHeight="503082736" behindDoc="1" locked="0" layoutInCell="1" allowOverlap="1" wp14:anchorId="319D6A88" wp14:editId="7F0CB034">
                <wp:simplePos x="0" y="0"/>
                <wp:positionH relativeFrom="page">
                  <wp:posOffset>525780</wp:posOffset>
                </wp:positionH>
                <wp:positionV relativeFrom="paragraph">
                  <wp:posOffset>138430</wp:posOffset>
                </wp:positionV>
                <wp:extent cx="5944870" cy="0"/>
                <wp:effectExtent l="11430" t="11430" r="6350" b="7620"/>
                <wp:wrapTopAndBottom/>
                <wp:docPr id="753"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2E00C" id="Line 680" o:spid="_x0000_s1026" style="position:absolute;z-index:-23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0.9pt" to="509.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AuFgIAAC0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" strokeweight=".96pt">
                <w10:wrap type="topAndBottom" anchorx="page"/>
              </v:line>
            </w:pict>
          </mc:Fallback>
        </mc:AlternateContent>
      </w:r>
    </w:p>
    <w:tbl>
      <w:tblPr>
        <w:tblW w:w="0" w:type="auto"/>
        <w:tblInd w:w="575" w:type="dxa"/>
        <w:tblLayout w:type="fixed"/>
        <w:tblCellMar>
          <w:left w:w="0" w:type="dxa"/>
          <w:right w:w="0" w:type="dxa"/>
        </w:tblCellMar>
        <w:tblLook w:val="01E0" w:firstRow="1" w:lastRow="1" w:firstColumn="1" w:lastColumn="1" w:noHBand="0" w:noVBand="0"/>
      </w:tblPr>
      <w:tblGrid>
        <w:gridCol w:w="9362"/>
        <w:gridCol w:w="1868"/>
      </w:tblGrid>
      <w:tr w:rsidR="009E07F0" w:rsidRPr="009E07F0" w14:paraId="7CDE530C" w14:textId="77777777" w:rsidTr="00903306">
        <w:trPr>
          <w:trHeight w:val="726"/>
        </w:trPr>
        <w:tc>
          <w:tcPr>
            <w:tcW w:w="9362" w:type="dxa"/>
            <w:tcBorders>
              <w:top w:val="single" w:sz="8" w:space="0" w:color="000000"/>
              <w:bottom w:val="single" w:sz="8" w:space="0" w:color="000000"/>
            </w:tcBorders>
          </w:tcPr>
          <w:p w14:paraId="5C2790F6" w14:textId="77777777" w:rsidR="009E07F0" w:rsidRPr="009E07F0" w:rsidRDefault="009E07F0" w:rsidP="00774118">
            <w:pPr>
              <w:widowControl/>
              <w:rPr>
                <w:sz w:val="20"/>
              </w:rPr>
            </w:pPr>
            <w:r w:rsidRPr="009E07F0">
              <w:rPr>
                <w:b/>
                <w:sz w:val="20"/>
              </w:rPr>
              <w:t xml:space="preserve">14. </w:t>
            </w:r>
            <w:r w:rsidRPr="009E07F0">
              <w:rPr>
                <w:sz w:val="20"/>
              </w:rPr>
              <w:t>Is the program/facility physically accessible to mobility, hearing, and sight-impaired individuals?</w:t>
            </w:r>
          </w:p>
        </w:tc>
        <w:tc>
          <w:tcPr>
            <w:tcW w:w="1868" w:type="dxa"/>
          </w:tcPr>
          <w:p w14:paraId="5EA862AC" w14:textId="6E7D6293" w:rsidR="009E07F0" w:rsidRPr="009E07F0" w:rsidRDefault="00B25540" w:rsidP="00774118">
            <w:pPr>
              <w:widowControl/>
              <w:tabs>
                <w:tab w:val="left" w:pos="831"/>
              </w:tabs>
              <w:ind w:left="287"/>
              <w:rPr>
                <w:b/>
                <w:sz w:val="20"/>
              </w:rPr>
            </w:pPr>
            <w:r w:rsidRPr="009E07F0">
              <w:rPr>
                <w:noProof/>
                <w:lang w:bidi="ar-SA"/>
              </w:rPr>
              <mc:AlternateContent>
                <mc:Choice Requires="wps">
                  <w:drawing>
                    <wp:anchor distT="0" distB="0" distL="114300" distR="114300" simplePos="0" relativeHeight="503066352" behindDoc="1" locked="0" layoutInCell="1" allowOverlap="1" wp14:anchorId="220A00A4" wp14:editId="7C8C5123">
                      <wp:simplePos x="0" y="0"/>
                      <wp:positionH relativeFrom="page">
                        <wp:posOffset>856615</wp:posOffset>
                      </wp:positionH>
                      <wp:positionV relativeFrom="paragraph">
                        <wp:posOffset>245110</wp:posOffset>
                      </wp:positionV>
                      <wp:extent cx="117475" cy="117475"/>
                      <wp:effectExtent l="10160" t="5715" r="5715" b="10160"/>
                      <wp:wrapNone/>
                      <wp:docPr id="746"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71F05" id="Rectangle 673" o:spid="_x0000_s1026" style="position:absolute;margin-left:67.45pt;margin-top:19.3pt;width:9.25pt;height:9.25pt;z-index:-25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" filled="f" strokeweight=".72pt">
                      <w10:wrap anchorx="page"/>
                    </v:rect>
                  </w:pict>
                </mc:Fallback>
              </mc:AlternateContent>
            </w:r>
            <w:r w:rsidRPr="009E07F0">
              <w:rPr>
                <w:noProof/>
                <w:lang w:bidi="ar-SA"/>
              </w:rPr>
              <mc:AlternateContent>
                <mc:Choice Requires="wps">
                  <w:drawing>
                    <wp:anchor distT="0" distB="0" distL="114300" distR="114300" simplePos="0" relativeHeight="503065328" behindDoc="1" locked="0" layoutInCell="1" allowOverlap="1" wp14:anchorId="24F35642" wp14:editId="398ABA94">
                      <wp:simplePos x="0" y="0"/>
                      <wp:positionH relativeFrom="page">
                        <wp:posOffset>533400</wp:posOffset>
                      </wp:positionH>
                      <wp:positionV relativeFrom="paragraph">
                        <wp:posOffset>273685</wp:posOffset>
                      </wp:positionV>
                      <wp:extent cx="117475" cy="117475"/>
                      <wp:effectExtent l="6350" t="5715" r="9525" b="10160"/>
                      <wp:wrapNone/>
                      <wp:docPr id="747"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54629" id="Rectangle 674" o:spid="_x0000_s1026" style="position:absolute;margin-left:42pt;margin-top:21.55pt;width:9.25pt;height:9.25pt;z-index:-25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" filled="f" strokeweight=".72pt">
                      <w10:wrap anchorx="page"/>
                    </v:rect>
                  </w:pict>
                </mc:Fallback>
              </mc:AlternateContent>
            </w:r>
            <w:r w:rsidRPr="009E07F0">
              <w:rPr>
                <w:noProof/>
                <w:lang w:bidi="ar-SA"/>
              </w:rPr>
              <mc:AlternateContent>
                <mc:Choice Requires="wps">
                  <w:drawing>
                    <wp:anchor distT="0" distB="0" distL="114300" distR="114300" simplePos="0" relativeHeight="503064304" behindDoc="1" locked="0" layoutInCell="1" allowOverlap="1" wp14:anchorId="17B186E7" wp14:editId="4C2608BC">
                      <wp:simplePos x="0" y="0"/>
                      <wp:positionH relativeFrom="page">
                        <wp:posOffset>205105</wp:posOffset>
                      </wp:positionH>
                      <wp:positionV relativeFrom="paragraph">
                        <wp:posOffset>264160</wp:posOffset>
                      </wp:positionV>
                      <wp:extent cx="117475" cy="117475"/>
                      <wp:effectExtent l="12700" t="5715" r="12700" b="10160"/>
                      <wp:wrapNone/>
                      <wp:docPr id="748"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FBDEA" id="Rectangle 675" o:spid="_x0000_s1026" style="position:absolute;margin-left:16.15pt;margin-top:20.8pt;width:9.25pt;height:9.25pt;z-index:-25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" filled="f" strokeweight=".72pt">
                      <w10:wrap anchorx="page"/>
                    </v:rect>
                  </w:pict>
                </mc:Fallback>
              </mc:AlternateContent>
            </w:r>
            <w:r w:rsidR="009E07F0" w:rsidRPr="009E07F0">
              <w:rPr>
                <w:b/>
                <w:sz w:val="20"/>
              </w:rPr>
              <w:t>N/A</w:t>
            </w:r>
            <w:r w:rsidR="009E07F0" w:rsidRPr="009E07F0">
              <w:rPr>
                <w:b/>
                <w:sz w:val="20"/>
              </w:rPr>
              <w:tab/>
              <w:t>YES</w:t>
            </w:r>
            <w:r w:rsidR="009E07F0" w:rsidRPr="009E07F0">
              <w:rPr>
                <w:b/>
                <w:spacing w:val="48"/>
                <w:sz w:val="20"/>
              </w:rPr>
              <w:t xml:space="preserve"> </w:t>
            </w:r>
            <w:r w:rsidR="009E07F0" w:rsidRPr="009E07F0">
              <w:rPr>
                <w:b/>
                <w:sz w:val="20"/>
              </w:rPr>
              <w:t>NO</w:t>
            </w:r>
          </w:p>
        </w:tc>
      </w:tr>
    </w:tbl>
    <w:p w14:paraId="7824E925" w14:textId="77777777" w:rsidR="009E07F0" w:rsidRPr="009E07F0" w:rsidRDefault="009E07F0" w:rsidP="00774118">
      <w:pPr>
        <w:widowControl/>
        <w:spacing w:before="10"/>
        <w:rPr>
          <w:b/>
          <w:sz w:val="14"/>
        </w:rPr>
      </w:pPr>
      <w:r w:rsidRPr="009E07F0">
        <w:rPr>
          <w:noProof/>
          <w:lang w:bidi="ar-SA"/>
        </w:rPr>
        <mc:AlternateContent>
          <mc:Choice Requires="wps">
            <w:drawing>
              <wp:anchor distT="0" distB="0" distL="0" distR="0" simplePos="0" relativeHeight="503083760" behindDoc="1" locked="0" layoutInCell="1" allowOverlap="1" wp14:anchorId="24D0C210" wp14:editId="77B1AD5C">
                <wp:simplePos x="0" y="0"/>
                <wp:positionH relativeFrom="page">
                  <wp:posOffset>525780</wp:posOffset>
                </wp:positionH>
                <wp:positionV relativeFrom="paragraph">
                  <wp:posOffset>140335</wp:posOffset>
                </wp:positionV>
                <wp:extent cx="5944870" cy="0"/>
                <wp:effectExtent l="11430" t="14605" r="6350" b="13970"/>
                <wp:wrapTopAndBottom/>
                <wp:docPr id="752"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93B01" id="Line 679" o:spid="_x0000_s1026" style="position:absolute;z-index:-23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1.05pt" to="5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cFgIAAC0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" strokeweight=".96pt">
                <w10:wrap type="topAndBottom" anchorx="page"/>
              </v:line>
            </w:pict>
          </mc:Fallback>
        </mc:AlternateContent>
      </w:r>
      <w:r w:rsidRPr="009E07F0">
        <w:rPr>
          <w:noProof/>
          <w:lang w:bidi="ar-SA"/>
        </w:rPr>
        <mc:AlternateContent>
          <mc:Choice Requires="wps">
            <w:drawing>
              <wp:anchor distT="0" distB="0" distL="0" distR="0" simplePos="0" relativeHeight="503084784" behindDoc="1" locked="0" layoutInCell="1" allowOverlap="1" wp14:anchorId="7654A28C" wp14:editId="27ECC614">
                <wp:simplePos x="0" y="0"/>
                <wp:positionH relativeFrom="page">
                  <wp:posOffset>525780</wp:posOffset>
                </wp:positionH>
                <wp:positionV relativeFrom="paragraph">
                  <wp:posOffset>286385</wp:posOffset>
                </wp:positionV>
                <wp:extent cx="5944870" cy="0"/>
                <wp:effectExtent l="11430" t="8255" r="6350" b="10795"/>
                <wp:wrapTopAndBottom/>
                <wp:docPr id="751"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0240E" id="Line 678" o:spid="_x0000_s1026" style="position:absolute;z-index:-23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22.55pt" to="509.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XIFgIAAC0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" strokeweight=".96pt">
                <w10:wrap type="topAndBottom" anchorx="page"/>
              </v:line>
            </w:pict>
          </mc:Fallback>
        </mc:AlternateContent>
      </w:r>
    </w:p>
    <w:p w14:paraId="3B111EF6" w14:textId="77777777" w:rsidR="009E07F0" w:rsidRPr="009E07F0" w:rsidRDefault="009E07F0" w:rsidP="00774118">
      <w:pPr>
        <w:widowControl/>
        <w:spacing w:before="4"/>
        <w:rPr>
          <w:b/>
          <w:sz w:val="12"/>
        </w:rPr>
      </w:pPr>
    </w:p>
    <w:p w14:paraId="1ADD9A36" w14:textId="77777777" w:rsidR="009E07F0" w:rsidRPr="009E07F0" w:rsidRDefault="009E07F0" w:rsidP="00774118">
      <w:pPr>
        <w:widowControl/>
        <w:spacing w:before="1"/>
        <w:rPr>
          <w:b/>
          <w:sz w:val="11"/>
        </w:rPr>
      </w:pPr>
    </w:p>
    <w:p w14:paraId="4271D119" w14:textId="00622F27" w:rsidR="009E07F0" w:rsidRPr="009E07F0" w:rsidRDefault="009E07F0" w:rsidP="00774118">
      <w:pPr>
        <w:widowControl/>
        <w:spacing w:before="92"/>
        <w:ind w:left="460" w:right="547"/>
        <w:rPr>
          <w:b/>
          <w:sz w:val="18"/>
        </w:rPr>
      </w:pPr>
      <w:r w:rsidRPr="009E07F0">
        <w:rPr>
          <w:noProof/>
          <w:lang w:bidi="ar-SA"/>
        </w:rPr>
        <mc:AlternateContent>
          <mc:Choice Requires="wps">
            <w:drawing>
              <wp:anchor distT="0" distB="0" distL="114300" distR="114300" simplePos="0" relativeHeight="503062256" behindDoc="1" locked="0" layoutInCell="1" allowOverlap="1" wp14:anchorId="4177B26D" wp14:editId="2804CC2D">
                <wp:simplePos x="0" y="0"/>
                <wp:positionH relativeFrom="page">
                  <wp:posOffset>6699250</wp:posOffset>
                </wp:positionH>
                <wp:positionV relativeFrom="paragraph">
                  <wp:posOffset>-1333500</wp:posOffset>
                </wp:positionV>
                <wp:extent cx="117475" cy="117475"/>
                <wp:effectExtent l="12700" t="12065" r="12700" b="13335"/>
                <wp:wrapNone/>
                <wp:docPr id="750"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F7D61" id="Rectangle 677" o:spid="_x0000_s1026" style="position:absolute;margin-left:527.5pt;margin-top:-105pt;width:9.25pt;height:9.25pt;z-index:-25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" filled="f" strokeweight=".72pt">
                <w10:wrap anchorx="page"/>
              </v:rect>
            </w:pict>
          </mc:Fallback>
        </mc:AlternateContent>
      </w:r>
      <w:r w:rsidRPr="009E07F0">
        <w:rPr>
          <w:noProof/>
          <w:lang w:bidi="ar-SA"/>
        </w:rPr>
        <mc:AlternateContent>
          <mc:Choice Requires="wps">
            <w:drawing>
              <wp:anchor distT="0" distB="0" distL="114300" distR="114300" simplePos="0" relativeHeight="503063280" behindDoc="1" locked="0" layoutInCell="1" allowOverlap="1" wp14:anchorId="5B19A640" wp14:editId="05378597">
                <wp:simplePos x="0" y="0"/>
                <wp:positionH relativeFrom="page">
                  <wp:posOffset>6991985</wp:posOffset>
                </wp:positionH>
                <wp:positionV relativeFrom="paragraph">
                  <wp:posOffset>-1200785</wp:posOffset>
                </wp:positionV>
                <wp:extent cx="457200" cy="0"/>
                <wp:effectExtent l="10160" t="11430" r="8890" b="7620"/>
                <wp:wrapNone/>
                <wp:docPr id="749"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FAC32" id="Line 676" o:spid="_x0000_s1026" style="position:absolute;z-index:-25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0.55pt,-94.55pt" to="586.55pt,-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tFAIAACsEAAAOAAAAZHJzL2Uyb0RvYy54bWysU8GO2jAQvVfqP1i+QxKaDR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" strokeweight=".48pt">
                <w10:wrap anchorx="page"/>
              </v:line>
            </w:pict>
          </mc:Fallback>
        </mc:AlternateContent>
      </w:r>
      <w:r w:rsidRPr="009E07F0">
        <w:rPr>
          <w:noProof/>
          <w:lang w:bidi="ar-SA"/>
        </w:rPr>
        <mc:AlternateContent>
          <mc:Choice Requires="wps">
            <w:drawing>
              <wp:anchor distT="0" distB="0" distL="114300" distR="114300" simplePos="0" relativeHeight="503067376" behindDoc="1" locked="0" layoutInCell="1" allowOverlap="1" wp14:anchorId="1D50E680" wp14:editId="43A77BF7">
                <wp:simplePos x="0" y="0"/>
                <wp:positionH relativeFrom="page">
                  <wp:posOffset>6731000</wp:posOffset>
                </wp:positionH>
                <wp:positionV relativeFrom="paragraph">
                  <wp:posOffset>617855</wp:posOffset>
                </wp:positionV>
                <wp:extent cx="117475" cy="117475"/>
                <wp:effectExtent l="6350" t="10795" r="9525" b="5080"/>
                <wp:wrapNone/>
                <wp:docPr id="745"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988A" id="Rectangle 672" o:spid="_x0000_s1026" style="position:absolute;margin-left:530pt;margin-top:48.65pt;width:9.25pt;height:9.25pt;z-index:-24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" filled="f" strokeweight=".72pt">
                <w10:wrap anchorx="page"/>
              </v:rect>
            </w:pict>
          </mc:Fallback>
        </mc:AlternateContent>
      </w:r>
      <w:r w:rsidRPr="009E07F0">
        <w:rPr>
          <w:noProof/>
          <w:lang w:bidi="ar-SA"/>
        </w:rPr>
        <mc:AlternateContent>
          <mc:Choice Requires="wps">
            <w:drawing>
              <wp:anchor distT="0" distB="0" distL="114300" distR="114300" simplePos="0" relativeHeight="503068400" behindDoc="1" locked="0" layoutInCell="1" allowOverlap="1" wp14:anchorId="0B4B86CE" wp14:editId="6B7F38AB">
                <wp:simplePos x="0" y="0"/>
                <wp:positionH relativeFrom="page">
                  <wp:posOffset>7130415</wp:posOffset>
                </wp:positionH>
                <wp:positionV relativeFrom="paragraph">
                  <wp:posOffset>617855</wp:posOffset>
                </wp:positionV>
                <wp:extent cx="117475" cy="117475"/>
                <wp:effectExtent l="5715" t="10795" r="10160" b="5080"/>
                <wp:wrapNone/>
                <wp:docPr id="744"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4C582" id="Rectangle 671" o:spid="_x0000_s1026" style="position:absolute;margin-left:561.45pt;margin-top:48.65pt;width:9.25pt;height:9.25pt;z-index:-24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1PldQIAAP4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" filled="f" strokeweight=".72pt">
                <w10:wrap anchorx="page"/>
              </v:rect>
            </w:pict>
          </mc:Fallback>
        </mc:AlternateContent>
      </w:r>
      <w:r w:rsidRPr="009E07F0">
        <w:rPr>
          <w:b/>
          <w:sz w:val="18"/>
        </w:rPr>
        <w:t>PART III: THE FOLLOWING QUESTIONS APPLY TO PROGRAMS AND FACILITIES WITH 15 OR MORE EMPLOYEES. IF NO EXPLAIN.</w:t>
      </w:r>
    </w:p>
    <w:p w14:paraId="236F90DD" w14:textId="77777777" w:rsidR="009E07F0" w:rsidRPr="009E07F0" w:rsidRDefault="009E07F0" w:rsidP="00774118">
      <w:pPr>
        <w:widowControl/>
        <w:spacing w:before="8"/>
        <w:rPr>
          <w:b/>
          <w:sz w:val="8"/>
        </w:rPr>
      </w:pPr>
    </w:p>
    <w:tbl>
      <w:tblPr>
        <w:tblW w:w="0" w:type="auto"/>
        <w:tblInd w:w="575" w:type="dxa"/>
        <w:tblLayout w:type="fixed"/>
        <w:tblCellMar>
          <w:left w:w="0" w:type="dxa"/>
          <w:right w:w="0" w:type="dxa"/>
        </w:tblCellMar>
        <w:tblLook w:val="01E0" w:firstRow="1" w:lastRow="1" w:firstColumn="1" w:lastColumn="1" w:noHBand="0" w:noVBand="0"/>
      </w:tblPr>
      <w:tblGrid>
        <w:gridCol w:w="9362"/>
        <w:gridCol w:w="1475"/>
      </w:tblGrid>
      <w:tr w:rsidR="009E07F0" w:rsidRPr="009E07F0" w14:paraId="7B04F6CF" w14:textId="77777777" w:rsidTr="00903306">
        <w:trPr>
          <w:trHeight w:val="659"/>
        </w:trPr>
        <w:tc>
          <w:tcPr>
            <w:tcW w:w="9362" w:type="dxa"/>
            <w:tcBorders>
              <w:bottom w:val="single" w:sz="8" w:space="0" w:color="000000"/>
            </w:tcBorders>
          </w:tcPr>
          <w:p w14:paraId="0A152D87" w14:textId="77777777" w:rsidR="009E07F0" w:rsidRPr="009E07F0" w:rsidRDefault="009E07F0" w:rsidP="00774118">
            <w:pPr>
              <w:widowControl/>
              <w:ind w:left="271" w:right="45" w:hanging="272"/>
              <w:rPr>
                <w:sz w:val="20"/>
              </w:rPr>
            </w:pPr>
            <w:r w:rsidRPr="009E07F0">
              <w:rPr>
                <w:b/>
                <w:sz w:val="20"/>
              </w:rPr>
              <w:t xml:space="preserve">15. </w:t>
            </w:r>
            <w:r w:rsidRPr="009E07F0">
              <w:rPr>
                <w:sz w:val="20"/>
              </w:rPr>
              <w:t>Has as a self-evaluation been conducted to identify any barriers to serving disabled individuals, and to make any necessary modifications?</w:t>
            </w:r>
          </w:p>
        </w:tc>
        <w:tc>
          <w:tcPr>
            <w:tcW w:w="1475" w:type="dxa"/>
          </w:tcPr>
          <w:p w14:paraId="69805335" w14:textId="77777777" w:rsidR="009E07F0" w:rsidRPr="009E07F0" w:rsidRDefault="009E07F0" w:rsidP="00774118">
            <w:pPr>
              <w:widowControl/>
              <w:tabs>
                <w:tab w:val="left" w:pos="975"/>
              </w:tabs>
              <w:spacing w:line="223" w:lineRule="exact"/>
              <w:ind w:left="287"/>
              <w:rPr>
                <w:b/>
                <w:sz w:val="20"/>
              </w:rPr>
            </w:pPr>
            <w:r w:rsidRPr="009E07F0">
              <w:rPr>
                <w:b/>
                <w:sz w:val="20"/>
              </w:rPr>
              <w:t>YES</w:t>
            </w:r>
            <w:r w:rsidRPr="009E07F0">
              <w:rPr>
                <w:b/>
                <w:sz w:val="20"/>
              </w:rPr>
              <w:tab/>
              <w:t>NO</w:t>
            </w:r>
          </w:p>
        </w:tc>
      </w:tr>
    </w:tbl>
    <w:p w14:paraId="087D6C3F" w14:textId="77777777" w:rsidR="009E07F0" w:rsidRPr="009E07F0" w:rsidRDefault="009E07F0" w:rsidP="00774118">
      <w:pPr>
        <w:widowControl/>
        <w:spacing w:before="10"/>
        <w:rPr>
          <w:b/>
          <w:sz w:val="14"/>
        </w:rPr>
      </w:pPr>
      <w:r w:rsidRPr="009E07F0">
        <w:rPr>
          <w:noProof/>
          <w:lang w:bidi="ar-SA"/>
        </w:rPr>
        <mc:AlternateContent>
          <mc:Choice Requires="wps">
            <w:drawing>
              <wp:anchor distT="0" distB="0" distL="0" distR="0" simplePos="0" relativeHeight="503085808" behindDoc="1" locked="0" layoutInCell="1" allowOverlap="1" wp14:anchorId="0AADDBEE" wp14:editId="4ADAEAD7">
                <wp:simplePos x="0" y="0"/>
                <wp:positionH relativeFrom="page">
                  <wp:posOffset>525780</wp:posOffset>
                </wp:positionH>
                <wp:positionV relativeFrom="paragraph">
                  <wp:posOffset>140335</wp:posOffset>
                </wp:positionV>
                <wp:extent cx="5944870" cy="0"/>
                <wp:effectExtent l="11430" t="6350" r="6350" b="12700"/>
                <wp:wrapTopAndBottom/>
                <wp:docPr id="743" name="Lin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BEFE9" id="Line 670" o:spid="_x0000_s1026" style="position:absolute;z-index:-23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1.05pt" to="5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" strokeweight=".96pt">
                <w10:wrap type="topAndBottom" anchorx="page"/>
              </v:line>
            </w:pict>
          </mc:Fallback>
        </mc:AlternateContent>
      </w:r>
      <w:r w:rsidRPr="009E07F0">
        <w:rPr>
          <w:noProof/>
          <w:lang w:bidi="ar-SA"/>
        </w:rPr>
        <mc:AlternateContent>
          <mc:Choice Requires="wps">
            <w:drawing>
              <wp:anchor distT="0" distB="0" distL="0" distR="0" simplePos="0" relativeHeight="503086832" behindDoc="1" locked="0" layoutInCell="1" allowOverlap="1" wp14:anchorId="4B70087B" wp14:editId="24023060">
                <wp:simplePos x="0" y="0"/>
                <wp:positionH relativeFrom="page">
                  <wp:posOffset>525780</wp:posOffset>
                </wp:positionH>
                <wp:positionV relativeFrom="paragraph">
                  <wp:posOffset>287020</wp:posOffset>
                </wp:positionV>
                <wp:extent cx="5944870" cy="0"/>
                <wp:effectExtent l="11430" t="10160" r="6350" b="8890"/>
                <wp:wrapTopAndBottom/>
                <wp:docPr id="742"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6244B" id="Line 669" o:spid="_x0000_s1026" style="position:absolute;z-index:-22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22.6pt" to="50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vaFgIAAC0EAAAOAAAAZHJzL2Uyb0RvYy54bWysU8uu2yAQ3VfqPyD2iR/1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" strokeweight=".96pt">
                <w10:wrap type="topAndBottom" anchorx="page"/>
              </v:line>
            </w:pict>
          </mc:Fallback>
        </mc:AlternateContent>
      </w:r>
    </w:p>
    <w:p w14:paraId="4EAE68E7" w14:textId="77777777" w:rsidR="009E07F0" w:rsidRPr="009E07F0" w:rsidRDefault="009E07F0" w:rsidP="00774118">
      <w:pPr>
        <w:widowControl/>
        <w:spacing w:before="5"/>
        <w:rPr>
          <w:b/>
          <w:sz w:val="12"/>
        </w:rPr>
      </w:pPr>
    </w:p>
    <w:p w14:paraId="13FB52B8" w14:textId="77777777" w:rsidR="009E07F0" w:rsidRPr="009E07F0" w:rsidRDefault="009E07F0" w:rsidP="00774118">
      <w:pPr>
        <w:widowControl/>
        <w:numPr>
          <w:ilvl w:val="1"/>
          <w:numId w:val="96"/>
        </w:numPr>
        <w:tabs>
          <w:tab w:val="left" w:pos="890"/>
          <w:tab w:val="left" w:pos="10217"/>
          <w:tab w:val="left" w:pos="10905"/>
        </w:tabs>
        <w:spacing w:before="139" w:after="138"/>
        <w:ind w:hanging="321"/>
        <w:rPr>
          <w:b/>
          <w:sz w:val="20"/>
        </w:rPr>
      </w:pPr>
      <w:r w:rsidRPr="009E07F0">
        <w:rPr>
          <w:sz w:val="20"/>
        </w:rPr>
        <w:t>Is there an established grievance procedure that incorporates due process in the resolution</w:t>
      </w:r>
      <w:r w:rsidRPr="009E07F0">
        <w:rPr>
          <w:spacing w:val="-30"/>
          <w:sz w:val="20"/>
        </w:rPr>
        <w:t xml:space="preserve"> </w:t>
      </w:r>
      <w:r w:rsidRPr="009E07F0">
        <w:rPr>
          <w:sz w:val="20"/>
        </w:rPr>
        <w:t>of</w:t>
      </w:r>
      <w:r w:rsidRPr="009E07F0">
        <w:rPr>
          <w:spacing w:val="-4"/>
          <w:sz w:val="20"/>
        </w:rPr>
        <w:t xml:space="preserve"> </w:t>
      </w:r>
      <w:r w:rsidRPr="009E07F0">
        <w:rPr>
          <w:sz w:val="20"/>
        </w:rPr>
        <w:t>complaints?</w:t>
      </w:r>
      <w:r w:rsidRPr="009E07F0">
        <w:rPr>
          <w:sz w:val="20"/>
        </w:rPr>
        <w:tab/>
      </w:r>
      <w:r w:rsidRPr="009E07F0">
        <w:rPr>
          <w:b/>
          <w:sz w:val="20"/>
        </w:rPr>
        <w:t>YES</w:t>
      </w:r>
      <w:r w:rsidRPr="009E07F0">
        <w:rPr>
          <w:b/>
          <w:sz w:val="20"/>
        </w:rPr>
        <w:tab/>
        <w:t>NO</w:t>
      </w:r>
    </w:p>
    <w:p w14:paraId="2BA1066E" w14:textId="77777777" w:rsidR="009E07F0" w:rsidRPr="009E07F0" w:rsidRDefault="009E07F0" w:rsidP="00774118">
      <w:pPr>
        <w:widowControl/>
        <w:tabs>
          <w:tab w:val="left" w:pos="10332"/>
          <w:tab w:val="left" w:pos="10961"/>
        </w:tabs>
        <w:spacing w:line="200" w:lineRule="exact"/>
        <w:ind w:left="558"/>
        <w:rPr>
          <w:sz w:val="20"/>
        </w:rPr>
      </w:pPr>
      <w:r w:rsidRPr="009E07F0">
        <w:rPr>
          <w:noProof/>
          <w:position w:val="7"/>
          <w:sz w:val="2"/>
          <w:lang w:bidi="ar-SA"/>
        </w:rPr>
        <mc:AlternateContent>
          <mc:Choice Requires="wpg">
            <w:drawing>
              <wp:inline distT="0" distB="0" distL="0" distR="0" wp14:anchorId="0306969D" wp14:editId="2ECCC04E">
                <wp:extent cx="5944870" cy="12700"/>
                <wp:effectExtent l="14605" t="6985" r="12700" b="8890"/>
                <wp:docPr id="740"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0"/>
                          <a:chOff x="0" y="0"/>
                          <a:chExt cx="9362" cy="20"/>
                        </a:xfrm>
                      </wpg:grpSpPr>
                      <wps:wsp>
                        <wps:cNvPr id="741" name="Line 668"/>
                        <wps:cNvCnPr>
                          <a:cxnSpLocks noChangeShapeType="1"/>
                        </wps:cNvCnPr>
                        <wps:spPr bwMode="auto">
                          <a:xfrm>
                            <a:off x="0" y="10"/>
                            <a:ext cx="936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C94AF7" id="Group 667" o:spid="_x0000_s1026" style="width:468.1pt;height:1pt;mso-position-horizontal-relative:char;mso-position-vertical-relative:line"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">
                <v:line id="Line 668" o:spid="_x0000_s1027" style="position:absolute;visibility:visible;mso-wrap-style:square" from="0,10" to="93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" strokeweight=".96pt"/>
                <w10:anchorlock/>
              </v:group>
            </w:pict>
          </mc:Fallback>
        </mc:AlternateContent>
      </w:r>
      <w:r w:rsidRPr="009E07F0">
        <w:rPr>
          <w:position w:val="7"/>
          <w:sz w:val="2"/>
        </w:rPr>
        <w:tab/>
      </w:r>
      <w:r w:rsidRPr="009E07F0">
        <w:rPr>
          <w:noProof/>
          <w:position w:val="-3"/>
          <w:sz w:val="20"/>
          <w:lang w:bidi="ar-SA"/>
        </w:rPr>
        <mc:AlternateContent>
          <mc:Choice Requires="wpg">
            <w:drawing>
              <wp:inline distT="0" distB="0" distL="0" distR="0" wp14:anchorId="7FFA3DD0" wp14:editId="3E223E5D">
                <wp:extent cx="127000" cy="127000"/>
                <wp:effectExtent l="1270" t="3810" r="5080" b="2540"/>
                <wp:docPr id="738"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39" name="Rectangle 666"/>
                        <wps:cNvSpPr>
                          <a:spLocks noChangeArrowheads="1"/>
                        </wps:cNvSpPr>
                        <wps:spPr bwMode="auto">
                          <a:xfrm>
                            <a:off x="7" y="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0BD9D0" id="Group 665"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DYtJzg2QIAAE8GAAAOAAAAAAAAAAAAAAAAAC4CAABkcnMvZTJv&#10;RG9jLnhtbFBLAQItABQABgAIAAAAIQDZxWvk2AAAAAMBAAAPAAAAAAAAAAAAAAAAADMFAABkcnMv&#10;ZG93bnJldi54bWxQSwUGAAAAAAQABADzAAAAOAYAAAAA&#10;">
                <v:rect id="Rectangle 666"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" filled="f" strokeweight=".72pt"/>
                <w10:anchorlock/>
              </v:group>
            </w:pict>
          </mc:Fallback>
        </mc:AlternateContent>
      </w:r>
      <w:r w:rsidRPr="009E07F0">
        <w:rPr>
          <w:position w:val="-3"/>
          <w:sz w:val="20"/>
        </w:rPr>
        <w:tab/>
      </w:r>
      <w:r w:rsidRPr="009E07F0">
        <w:rPr>
          <w:noProof/>
          <w:position w:val="-3"/>
          <w:sz w:val="20"/>
          <w:lang w:bidi="ar-SA"/>
        </w:rPr>
        <mc:AlternateContent>
          <mc:Choice Requires="wpg">
            <w:drawing>
              <wp:inline distT="0" distB="0" distL="0" distR="0" wp14:anchorId="42BF3B8B" wp14:editId="3D5C2175">
                <wp:extent cx="127000" cy="127000"/>
                <wp:effectExtent l="635" t="3810" r="5715" b="2540"/>
                <wp:docPr id="736"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37" name="Rectangle 664"/>
                        <wps:cNvSpPr>
                          <a:spLocks noChangeArrowheads="1"/>
                        </wps:cNvSpPr>
                        <wps:spPr bwMode="auto">
                          <a:xfrm>
                            <a:off x="7" y="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814FCE" id="Group 663"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BIn+yb2QIAAE8GAAAOAAAAAAAAAAAAAAAAAC4CAABkcnMvZTJv&#10;RG9jLnhtbFBLAQItABQABgAIAAAAIQDZxWvk2AAAAAMBAAAPAAAAAAAAAAAAAAAAADMFAABkcnMv&#10;ZG93bnJldi54bWxQSwUGAAAAAAQABADzAAAAOAYAAAAA&#10;">
                <v:rect id="Rectangle 664"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" filled="f" strokeweight=".72pt"/>
                <w10:anchorlock/>
              </v:group>
            </w:pict>
          </mc:Fallback>
        </mc:AlternateContent>
      </w:r>
    </w:p>
    <w:p w14:paraId="5B807C88" w14:textId="77777777" w:rsidR="009E07F0" w:rsidRPr="009E07F0" w:rsidRDefault="009E07F0" w:rsidP="00774118">
      <w:pPr>
        <w:widowControl/>
        <w:spacing w:before="6"/>
        <w:rPr>
          <w:b/>
          <w:sz w:val="8"/>
        </w:rPr>
      </w:pPr>
    </w:p>
    <w:p w14:paraId="6B364DB0" w14:textId="77777777" w:rsidR="009E07F0" w:rsidRPr="009E07F0" w:rsidRDefault="009E07F0" w:rsidP="00774118">
      <w:pPr>
        <w:widowControl/>
        <w:spacing w:line="20" w:lineRule="exact"/>
        <w:ind w:left="558"/>
        <w:rPr>
          <w:sz w:val="2"/>
        </w:rPr>
      </w:pPr>
      <w:r w:rsidRPr="009E07F0">
        <w:rPr>
          <w:noProof/>
          <w:sz w:val="2"/>
          <w:lang w:bidi="ar-SA"/>
        </w:rPr>
        <mc:AlternateContent>
          <mc:Choice Requires="wpg">
            <w:drawing>
              <wp:inline distT="0" distB="0" distL="0" distR="0" wp14:anchorId="127C56CE" wp14:editId="471AD362">
                <wp:extent cx="5944870" cy="12700"/>
                <wp:effectExtent l="14605" t="6350" r="12700" b="0"/>
                <wp:docPr id="734"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0"/>
                          <a:chOff x="0" y="0"/>
                          <a:chExt cx="9362" cy="20"/>
                        </a:xfrm>
                      </wpg:grpSpPr>
                      <wps:wsp>
                        <wps:cNvPr id="735" name="Line 662"/>
                        <wps:cNvCnPr>
                          <a:cxnSpLocks noChangeShapeType="1"/>
                        </wps:cNvCnPr>
                        <wps:spPr bwMode="auto">
                          <a:xfrm>
                            <a:off x="0" y="10"/>
                            <a:ext cx="936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4247F5" id="Group 661" o:spid="_x0000_s1026" style="width:468.1pt;height:1pt;mso-position-horizontal-relative:char;mso-position-vertical-relative:line"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">
                <v:line id="Line 662" o:spid="_x0000_s1027" style="position:absolute;visibility:visible;mso-wrap-style:square" from="0,10" to="93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" strokeweight=".96pt"/>
                <w10:anchorlock/>
              </v:group>
            </w:pict>
          </mc:Fallback>
        </mc:AlternateContent>
      </w:r>
    </w:p>
    <w:p w14:paraId="1D4F4270" w14:textId="77777777" w:rsidR="009E07F0" w:rsidRPr="009E07F0" w:rsidRDefault="009E07F0" w:rsidP="00774118">
      <w:pPr>
        <w:widowControl/>
        <w:spacing w:before="10"/>
        <w:rPr>
          <w:b/>
          <w:sz w:val="14"/>
        </w:rPr>
      </w:pPr>
      <w:r w:rsidRPr="009E07F0">
        <w:rPr>
          <w:noProof/>
          <w:lang w:bidi="ar-SA"/>
        </w:rPr>
        <mc:AlternateContent>
          <mc:Choice Requires="wps">
            <w:drawing>
              <wp:anchor distT="0" distB="0" distL="0" distR="0" simplePos="0" relativeHeight="503032560" behindDoc="0" locked="0" layoutInCell="1" allowOverlap="1" wp14:anchorId="6B2C396E" wp14:editId="1AA42135">
                <wp:simplePos x="0" y="0"/>
                <wp:positionH relativeFrom="page">
                  <wp:posOffset>525780</wp:posOffset>
                </wp:positionH>
                <wp:positionV relativeFrom="paragraph">
                  <wp:posOffset>139700</wp:posOffset>
                </wp:positionV>
                <wp:extent cx="5944870" cy="0"/>
                <wp:effectExtent l="11430" t="15240" r="6350" b="13335"/>
                <wp:wrapTopAndBottom/>
                <wp:docPr id="733"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05354" id="Line 660" o:spid="_x0000_s1026" style="position:absolute;z-index:50303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1pt" to="50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CdFgIAAC0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" strokeweight=".96pt">
                <w10:wrap type="topAndBottom" anchorx="page"/>
              </v:line>
            </w:pict>
          </mc:Fallback>
        </mc:AlternateContent>
      </w:r>
    </w:p>
    <w:p w14:paraId="04B492F1" w14:textId="77777777" w:rsidR="009E07F0" w:rsidRPr="009E07F0" w:rsidRDefault="009E07F0" w:rsidP="00774118">
      <w:pPr>
        <w:widowControl/>
        <w:numPr>
          <w:ilvl w:val="1"/>
          <w:numId w:val="96"/>
        </w:numPr>
        <w:tabs>
          <w:tab w:val="left" w:pos="890"/>
          <w:tab w:val="left" w:pos="10217"/>
          <w:tab w:val="left" w:pos="10905"/>
        </w:tabs>
        <w:spacing w:before="151" w:after="138"/>
        <w:ind w:hanging="321"/>
        <w:rPr>
          <w:b/>
          <w:sz w:val="20"/>
        </w:rPr>
      </w:pPr>
      <w:r w:rsidRPr="009E07F0">
        <w:rPr>
          <w:sz w:val="20"/>
        </w:rPr>
        <w:t>Has a person been designated to coordinate Section 504</w:t>
      </w:r>
      <w:r w:rsidRPr="009E07F0">
        <w:rPr>
          <w:spacing w:val="-15"/>
          <w:sz w:val="20"/>
        </w:rPr>
        <w:t xml:space="preserve"> </w:t>
      </w:r>
      <w:r w:rsidRPr="009E07F0">
        <w:rPr>
          <w:sz w:val="20"/>
        </w:rPr>
        <w:t>compliance</w:t>
      </w:r>
      <w:r w:rsidRPr="009E07F0">
        <w:rPr>
          <w:spacing w:val="-2"/>
          <w:sz w:val="20"/>
        </w:rPr>
        <w:t xml:space="preserve"> </w:t>
      </w:r>
      <w:r w:rsidRPr="009E07F0">
        <w:rPr>
          <w:sz w:val="20"/>
        </w:rPr>
        <w:t>activities?</w:t>
      </w:r>
      <w:r w:rsidRPr="009E07F0">
        <w:rPr>
          <w:sz w:val="20"/>
        </w:rPr>
        <w:tab/>
      </w:r>
      <w:r w:rsidRPr="009E07F0">
        <w:rPr>
          <w:b/>
          <w:sz w:val="20"/>
        </w:rPr>
        <w:t>YES</w:t>
      </w:r>
      <w:r w:rsidRPr="009E07F0">
        <w:rPr>
          <w:b/>
          <w:sz w:val="20"/>
        </w:rPr>
        <w:tab/>
        <w:t>NO</w:t>
      </w:r>
    </w:p>
    <w:p w14:paraId="1E75C945" w14:textId="77777777" w:rsidR="009E07F0" w:rsidRPr="009E07F0" w:rsidRDefault="009E07F0" w:rsidP="00774118">
      <w:pPr>
        <w:widowControl/>
        <w:tabs>
          <w:tab w:val="left" w:pos="10332"/>
          <w:tab w:val="left" w:pos="10961"/>
        </w:tabs>
        <w:spacing w:line="200" w:lineRule="exact"/>
        <w:ind w:left="558"/>
        <w:rPr>
          <w:sz w:val="20"/>
        </w:rPr>
      </w:pPr>
      <w:r w:rsidRPr="009E07F0">
        <w:rPr>
          <w:noProof/>
          <w:position w:val="7"/>
          <w:sz w:val="2"/>
          <w:lang w:bidi="ar-SA"/>
        </w:rPr>
        <mc:AlternateContent>
          <mc:Choice Requires="wpg">
            <w:drawing>
              <wp:inline distT="0" distB="0" distL="0" distR="0" wp14:anchorId="259AA5A1" wp14:editId="38D0CDE2">
                <wp:extent cx="5944870" cy="12700"/>
                <wp:effectExtent l="14605" t="5080" r="12700" b="1270"/>
                <wp:docPr id="731"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0"/>
                          <a:chOff x="0" y="0"/>
                          <a:chExt cx="9362" cy="20"/>
                        </a:xfrm>
                      </wpg:grpSpPr>
                      <wps:wsp>
                        <wps:cNvPr id="732" name="Line 659"/>
                        <wps:cNvCnPr>
                          <a:cxnSpLocks noChangeShapeType="1"/>
                        </wps:cNvCnPr>
                        <wps:spPr bwMode="auto">
                          <a:xfrm>
                            <a:off x="0" y="10"/>
                            <a:ext cx="936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CD4768" id="Group 658" o:spid="_x0000_s1026" style="width:468.1pt;height:1pt;mso-position-horizontal-relative:char;mso-position-vertical-relative:line"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">
                <v:line id="Line 659" o:spid="_x0000_s1027" style="position:absolute;visibility:visible;mso-wrap-style:square" from="0,10" to="93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" strokeweight=".96pt"/>
                <w10:anchorlock/>
              </v:group>
            </w:pict>
          </mc:Fallback>
        </mc:AlternateContent>
      </w:r>
      <w:r w:rsidRPr="009E07F0">
        <w:rPr>
          <w:position w:val="7"/>
          <w:sz w:val="2"/>
        </w:rPr>
        <w:tab/>
      </w:r>
      <w:r w:rsidRPr="009E07F0">
        <w:rPr>
          <w:noProof/>
          <w:position w:val="-3"/>
          <w:sz w:val="20"/>
          <w:lang w:bidi="ar-SA"/>
        </w:rPr>
        <mc:AlternateContent>
          <mc:Choice Requires="wpg">
            <w:drawing>
              <wp:inline distT="0" distB="0" distL="0" distR="0" wp14:anchorId="3D771A03" wp14:editId="1D2DC6CC">
                <wp:extent cx="127000" cy="127000"/>
                <wp:effectExtent l="1270" t="1905" r="5080" b="4445"/>
                <wp:docPr id="729"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30" name="Rectangle 657"/>
                        <wps:cNvSpPr>
                          <a:spLocks noChangeArrowheads="1"/>
                        </wps:cNvSpPr>
                        <wps:spPr bwMode="auto">
                          <a:xfrm>
                            <a:off x="7" y="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A7586F" id="Group 656"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">
                <v:rect id="Rectangle 657"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" filled="f" strokeweight=".72pt"/>
                <w10:anchorlock/>
              </v:group>
            </w:pict>
          </mc:Fallback>
        </mc:AlternateContent>
      </w:r>
      <w:r w:rsidRPr="009E07F0">
        <w:rPr>
          <w:position w:val="-3"/>
          <w:sz w:val="20"/>
        </w:rPr>
        <w:tab/>
      </w:r>
      <w:r w:rsidRPr="009E07F0">
        <w:rPr>
          <w:noProof/>
          <w:position w:val="-3"/>
          <w:sz w:val="20"/>
          <w:lang w:bidi="ar-SA"/>
        </w:rPr>
        <mc:AlternateContent>
          <mc:Choice Requires="wpg">
            <w:drawing>
              <wp:inline distT="0" distB="0" distL="0" distR="0" wp14:anchorId="0030548F" wp14:editId="59289A42">
                <wp:extent cx="127000" cy="127000"/>
                <wp:effectExtent l="635" t="1905" r="5715" b="4445"/>
                <wp:docPr id="727"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28" name="Rectangle 655"/>
                        <wps:cNvSpPr>
                          <a:spLocks noChangeArrowheads="1"/>
                        </wps:cNvSpPr>
                        <wps:spPr bwMode="auto">
                          <a:xfrm>
                            <a:off x="7" y="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A28FE9" id="Group 654"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AQg3tn2QIAAE8GAAAOAAAAAAAAAAAAAAAAAC4CAABkcnMvZTJv&#10;RG9jLnhtbFBLAQItABQABgAIAAAAIQDZxWvk2AAAAAMBAAAPAAAAAAAAAAAAAAAAADMFAABkcnMv&#10;ZG93bnJldi54bWxQSwUGAAAAAAQABADzAAAAOAYAAAAA&#10;">
                <v:rect id="Rectangle 655"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" filled="f" strokeweight=".72pt"/>
                <w10:anchorlock/>
              </v:group>
            </w:pict>
          </mc:Fallback>
        </mc:AlternateContent>
      </w:r>
    </w:p>
    <w:p w14:paraId="27B72BDE" w14:textId="77777777" w:rsidR="009E07F0" w:rsidRPr="009E07F0" w:rsidRDefault="009E07F0" w:rsidP="00774118">
      <w:pPr>
        <w:widowControl/>
        <w:spacing w:before="8" w:after="1"/>
        <w:rPr>
          <w:b/>
          <w:sz w:val="8"/>
        </w:rPr>
      </w:pPr>
    </w:p>
    <w:tbl>
      <w:tblPr>
        <w:tblW w:w="0" w:type="auto"/>
        <w:tblInd w:w="575" w:type="dxa"/>
        <w:tblLayout w:type="fixed"/>
        <w:tblCellMar>
          <w:left w:w="0" w:type="dxa"/>
          <w:right w:w="0" w:type="dxa"/>
        </w:tblCellMar>
        <w:tblLook w:val="01E0" w:firstRow="1" w:lastRow="1" w:firstColumn="1" w:lastColumn="1" w:noHBand="0" w:noVBand="0"/>
      </w:tblPr>
      <w:tblGrid>
        <w:gridCol w:w="9362"/>
        <w:gridCol w:w="1475"/>
      </w:tblGrid>
      <w:tr w:rsidR="009E07F0" w:rsidRPr="009E07F0" w14:paraId="53248DF6" w14:textId="77777777" w:rsidTr="00903306">
        <w:trPr>
          <w:trHeight w:val="210"/>
        </w:trPr>
        <w:tc>
          <w:tcPr>
            <w:tcW w:w="9362" w:type="dxa"/>
            <w:tcBorders>
              <w:top w:val="single" w:sz="8" w:space="0" w:color="000000"/>
              <w:bottom w:val="single" w:sz="8" w:space="0" w:color="000000"/>
            </w:tcBorders>
          </w:tcPr>
          <w:p w14:paraId="391AA849" w14:textId="77777777" w:rsidR="009E07F0" w:rsidRPr="009E07F0" w:rsidRDefault="009E07F0" w:rsidP="00774118">
            <w:pPr>
              <w:widowControl/>
              <w:rPr>
                <w:sz w:val="14"/>
              </w:rPr>
            </w:pPr>
          </w:p>
        </w:tc>
        <w:tc>
          <w:tcPr>
            <w:tcW w:w="1475" w:type="dxa"/>
          </w:tcPr>
          <w:p w14:paraId="4EB6BAAE" w14:textId="77777777" w:rsidR="009E07F0" w:rsidRPr="009E07F0" w:rsidRDefault="009E07F0" w:rsidP="00774118">
            <w:pPr>
              <w:widowControl/>
              <w:rPr>
                <w:sz w:val="14"/>
              </w:rPr>
            </w:pPr>
          </w:p>
        </w:tc>
      </w:tr>
      <w:tr w:rsidR="009E07F0" w:rsidRPr="009E07F0" w14:paraId="5D2F3734" w14:textId="77777777" w:rsidTr="00903306">
        <w:trPr>
          <w:trHeight w:val="846"/>
        </w:trPr>
        <w:tc>
          <w:tcPr>
            <w:tcW w:w="9362" w:type="dxa"/>
            <w:tcBorders>
              <w:top w:val="single" w:sz="8" w:space="0" w:color="000000"/>
              <w:bottom w:val="single" w:sz="8" w:space="0" w:color="000000"/>
            </w:tcBorders>
          </w:tcPr>
          <w:p w14:paraId="3C66EDA9" w14:textId="77777777" w:rsidR="009E07F0" w:rsidRPr="009E07F0" w:rsidRDefault="009E07F0" w:rsidP="00774118">
            <w:pPr>
              <w:widowControl/>
              <w:spacing w:before="180"/>
              <w:ind w:left="271" w:right="62" w:hanging="272"/>
              <w:rPr>
                <w:sz w:val="20"/>
              </w:rPr>
            </w:pPr>
            <w:r w:rsidRPr="009E07F0">
              <w:rPr>
                <w:b/>
                <w:sz w:val="20"/>
              </w:rPr>
              <w:t xml:space="preserve">18. </w:t>
            </w:r>
            <w:r w:rsidRPr="009E07F0">
              <w:rPr>
                <w:sz w:val="20"/>
              </w:rPr>
              <w:t>Do recruitment and notification materials advise applicants, employees and participants of nondiscrimination on the basis of disability?</w:t>
            </w:r>
            <w:r w:rsidR="00F71B60">
              <w:rPr>
                <w:sz w:val="20"/>
              </w:rPr>
              <w:t xml:space="preserve">                                                                                                                                                       </w:t>
            </w:r>
            <w:r w:rsidR="00E7271A" w:rsidRPr="009E07F0">
              <w:rPr>
                <w:noProof/>
                <w:position w:val="-3"/>
                <w:sz w:val="20"/>
                <w:lang w:bidi="ar-SA"/>
              </w:rPr>
              <w:t xml:space="preserve"> </w:t>
            </w:r>
          </w:p>
        </w:tc>
        <w:tc>
          <w:tcPr>
            <w:tcW w:w="1475" w:type="dxa"/>
          </w:tcPr>
          <w:p w14:paraId="53B83752" w14:textId="77777777" w:rsidR="009E07F0" w:rsidRPr="009E07F0" w:rsidRDefault="00F71B60" w:rsidP="00774118">
            <w:pPr>
              <w:widowControl/>
              <w:tabs>
                <w:tab w:val="left" w:pos="975"/>
              </w:tabs>
              <w:spacing w:before="180"/>
              <w:ind w:left="287"/>
              <w:rPr>
                <w:b/>
                <w:sz w:val="20"/>
              </w:rPr>
            </w:pPr>
            <w:r w:rsidRPr="009E07F0">
              <w:rPr>
                <w:noProof/>
                <w:lang w:bidi="ar-SA"/>
              </w:rPr>
              <mc:AlternateContent>
                <mc:Choice Requires="wps">
                  <w:drawing>
                    <wp:anchor distT="0" distB="0" distL="114300" distR="114300" simplePos="0" relativeHeight="503074544" behindDoc="1" locked="0" layoutInCell="1" allowOverlap="1" wp14:anchorId="05B2CB8B" wp14:editId="37375522">
                      <wp:simplePos x="0" y="0"/>
                      <wp:positionH relativeFrom="page">
                        <wp:posOffset>682625</wp:posOffset>
                      </wp:positionH>
                      <wp:positionV relativeFrom="page">
                        <wp:posOffset>358775</wp:posOffset>
                      </wp:positionV>
                      <wp:extent cx="117475" cy="117475"/>
                      <wp:effectExtent l="13970" t="9525" r="11430" b="6350"/>
                      <wp:wrapNone/>
                      <wp:docPr id="754"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6F9E5" id="Rectangle 681" o:spid="_x0000_s1026" style="position:absolute;margin-left:53.75pt;margin-top:28.25pt;width:9.25pt;height:9.25pt;z-index:-24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mZdQIAAP4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" filled="f" strokeweight=".72pt">
                      <w10:wrap anchorx="page" anchory="page"/>
                    </v:rect>
                  </w:pict>
                </mc:Fallback>
              </mc:AlternateContent>
            </w:r>
            <w:r w:rsidRPr="009E07F0">
              <w:rPr>
                <w:noProof/>
                <w:lang w:bidi="ar-SA"/>
              </w:rPr>
              <mc:AlternateContent>
                <mc:Choice Requires="wps">
                  <w:drawing>
                    <wp:anchor distT="0" distB="0" distL="114300" distR="114300" simplePos="0" relativeHeight="503073520" behindDoc="1" locked="0" layoutInCell="1" allowOverlap="1" wp14:anchorId="60C9D7AF" wp14:editId="3A6448B7">
                      <wp:simplePos x="0" y="0"/>
                      <wp:positionH relativeFrom="page">
                        <wp:posOffset>257810</wp:posOffset>
                      </wp:positionH>
                      <wp:positionV relativeFrom="page">
                        <wp:posOffset>368300</wp:posOffset>
                      </wp:positionV>
                      <wp:extent cx="117475" cy="117475"/>
                      <wp:effectExtent l="13335" t="9525" r="12065" b="6350"/>
                      <wp:wrapNone/>
                      <wp:docPr id="755"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B9CB3" id="Rectangle 682" o:spid="_x0000_s1026" style="position:absolute;margin-left:20.3pt;margin-top:29pt;width:9.25pt;height:9.25pt;z-index:-24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" filled="f" strokeweight=".72pt">
                      <w10:wrap anchorx="page" anchory="page"/>
                    </v:rect>
                  </w:pict>
                </mc:Fallback>
              </mc:AlternateContent>
            </w:r>
            <w:r w:rsidR="009E07F0" w:rsidRPr="009E07F0">
              <w:rPr>
                <w:b/>
                <w:sz w:val="20"/>
              </w:rPr>
              <w:t>YES</w:t>
            </w:r>
            <w:r w:rsidR="009E07F0" w:rsidRPr="009E07F0">
              <w:rPr>
                <w:b/>
                <w:sz w:val="20"/>
              </w:rPr>
              <w:tab/>
              <w:t>NO</w:t>
            </w:r>
          </w:p>
        </w:tc>
      </w:tr>
    </w:tbl>
    <w:p w14:paraId="7765ADBD" w14:textId="77777777" w:rsidR="009E07F0" w:rsidRPr="009E07F0" w:rsidRDefault="009E07F0" w:rsidP="00774118">
      <w:pPr>
        <w:widowControl/>
        <w:spacing w:before="10"/>
        <w:rPr>
          <w:b/>
          <w:sz w:val="14"/>
        </w:rPr>
      </w:pPr>
      <w:r w:rsidRPr="009E07F0">
        <w:rPr>
          <w:noProof/>
          <w:lang w:bidi="ar-SA"/>
        </w:rPr>
        <mc:AlternateContent>
          <mc:Choice Requires="wps">
            <w:drawing>
              <wp:anchor distT="0" distB="0" distL="0" distR="0" simplePos="0" relativeHeight="503033584" behindDoc="0" locked="0" layoutInCell="1" allowOverlap="1" wp14:anchorId="34465CCA" wp14:editId="0A626FBA">
                <wp:simplePos x="0" y="0"/>
                <wp:positionH relativeFrom="page">
                  <wp:posOffset>525780</wp:posOffset>
                </wp:positionH>
                <wp:positionV relativeFrom="paragraph">
                  <wp:posOffset>140335</wp:posOffset>
                </wp:positionV>
                <wp:extent cx="5944870" cy="0"/>
                <wp:effectExtent l="11430" t="6985" r="6350" b="12065"/>
                <wp:wrapTopAndBottom/>
                <wp:docPr id="726"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4749B" id="Line 653" o:spid="_x0000_s1026" style="position:absolute;z-index:50303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1.05pt" to="5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sP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" strokeweight=".96pt">
                <w10:wrap type="topAndBottom" anchorx="page"/>
              </v:line>
            </w:pict>
          </mc:Fallback>
        </mc:AlternateContent>
      </w:r>
      <w:r w:rsidRPr="009E07F0">
        <w:rPr>
          <w:noProof/>
          <w:lang w:bidi="ar-SA"/>
        </w:rPr>
        <mc:AlternateContent>
          <mc:Choice Requires="wps">
            <w:drawing>
              <wp:anchor distT="0" distB="0" distL="0" distR="0" simplePos="0" relativeHeight="503034608" behindDoc="0" locked="0" layoutInCell="1" allowOverlap="1" wp14:anchorId="7D64EAD7" wp14:editId="239223C2">
                <wp:simplePos x="0" y="0"/>
                <wp:positionH relativeFrom="page">
                  <wp:posOffset>525780</wp:posOffset>
                </wp:positionH>
                <wp:positionV relativeFrom="paragraph">
                  <wp:posOffset>287020</wp:posOffset>
                </wp:positionV>
                <wp:extent cx="5944870" cy="0"/>
                <wp:effectExtent l="11430" t="10795" r="6350" b="8255"/>
                <wp:wrapTopAndBottom/>
                <wp:docPr id="725" name="Lin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10313" id="Line 652" o:spid="_x0000_s1026" style="position:absolute;z-index:50303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22.6pt" to="50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Cb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" strokeweight=".96pt">
                <w10:wrap type="topAndBottom" anchorx="page"/>
              </v:line>
            </w:pict>
          </mc:Fallback>
        </mc:AlternateContent>
      </w:r>
    </w:p>
    <w:p w14:paraId="12C7226D" w14:textId="77777777" w:rsidR="009E07F0" w:rsidRPr="009E07F0" w:rsidRDefault="009E07F0" w:rsidP="00774118">
      <w:pPr>
        <w:widowControl/>
        <w:numPr>
          <w:ilvl w:val="0"/>
          <w:numId w:val="94"/>
        </w:numPr>
        <w:tabs>
          <w:tab w:val="left" w:pos="840"/>
          <w:tab w:val="left" w:pos="10217"/>
          <w:tab w:val="left" w:pos="10905"/>
        </w:tabs>
        <w:spacing w:before="139" w:after="138"/>
        <w:ind w:hanging="271"/>
        <w:rPr>
          <w:b/>
          <w:sz w:val="20"/>
        </w:rPr>
      </w:pPr>
      <w:r w:rsidRPr="009E07F0">
        <w:rPr>
          <w:sz w:val="20"/>
        </w:rPr>
        <w:t>Are auxiliary aids available to assure accessibility of services to hearing and</w:t>
      </w:r>
      <w:r w:rsidRPr="009E07F0">
        <w:rPr>
          <w:spacing w:val="-27"/>
          <w:sz w:val="20"/>
        </w:rPr>
        <w:t xml:space="preserve"> </w:t>
      </w:r>
      <w:r w:rsidRPr="009E07F0">
        <w:rPr>
          <w:sz w:val="20"/>
        </w:rPr>
        <w:t>sight-impaired</w:t>
      </w:r>
      <w:r w:rsidRPr="009E07F0">
        <w:rPr>
          <w:spacing w:val="-1"/>
          <w:sz w:val="20"/>
        </w:rPr>
        <w:t xml:space="preserve"> </w:t>
      </w:r>
      <w:r w:rsidRPr="009E07F0">
        <w:rPr>
          <w:sz w:val="20"/>
        </w:rPr>
        <w:t>individuals?</w:t>
      </w:r>
      <w:r w:rsidRPr="009E07F0">
        <w:rPr>
          <w:sz w:val="20"/>
        </w:rPr>
        <w:tab/>
      </w:r>
      <w:r w:rsidRPr="009E07F0">
        <w:rPr>
          <w:b/>
          <w:sz w:val="20"/>
        </w:rPr>
        <w:t>YES</w:t>
      </w:r>
      <w:r w:rsidRPr="009E07F0">
        <w:rPr>
          <w:b/>
          <w:sz w:val="20"/>
        </w:rPr>
        <w:tab/>
        <w:t>NO</w:t>
      </w:r>
    </w:p>
    <w:p w14:paraId="7C805F53" w14:textId="77777777" w:rsidR="009E07F0" w:rsidRPr="009E07F0" w:rsidRDefault="009E07F0" w:rsidP="00774118">
      <w:pPr>
        <w:widowControl/>
        <w:tabs>
          <w:tab w:val="left" w:pos="10332"/>
          <w:tab w:val="left" w:pos="10961"/>
        </w:tabs>
        <w:spacing w:line="200" w:lineRule="exact"/>
        <w:ind w:left="558"/>
        <w:rPr>
          <w:sz w:val="20"/>
        </w:rPr>
      </w:pPr>
      <w:r w:rsidRPr="009E07F0">
        <w:rPr>
          <w:noProof/>
          <w:position w:val="7"/>
          <w:sz w:val="2"/>
          <w:lang w:bidi="ar-SA"/>
        </w:rPr>
        <mc:AlternateContent>
          <mc:Choice Requires="wpg">
            <w:drawing>
              <wp:inline distT="0" distB="0" distL="0" distR="0" wp14:anchorId="38728173" wp14:editId="1BDCE68E">
                <wp:extent cx="5944870" cy="12700"/>
                <wp:effectExtent l="14605" t="7620" r="12700" b="8255"/>
                <wp:docPr id="723"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0"/>
                          <a:chOff x="0" y="0"/>
                          <a:chExt cx="9362" cy="20"/>
                        </a:xfrm>
                      </wpg:grpSpPr>
                      <wps:wsp>
                        <wps:cNvPr id="724" name="Line 651"/>
                        <wps:cNvCnPr>
                          <a:cxnSpLocks noChangeShapeType="1"/>
                        </wps:cNvCnPr>
                        <wps:spPr bwMode="auto">
                          <a:xfrm>
                            <a:off x="0" y="10"/>
                            <a:ext cx="936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349F35" id="Group 650" o:spid="_x0000_s1026" style="width:468.1pt;height:1pt;mso-position-horizontal-relative:char;mso-position-vertical-relative:line"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">
                <v:line id="Line 651" o:spid="_x0000_s1027" style="position:absolute;visibility:visible;mso-wrap-style:square" from="0,10" to="93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" strokeweight=".96pt"/>
                <w10:anchorlock/>
              </v:group>
            </w:pict>
          </mc:Fallback>
        </mc:AlternateContent>
      </w:r>
      <w:r w:rsidRPr="009E07F0">
        <w:rPr>
          <w:position w:val="7"/>
          <w:sz w:val="2"/>
        </w:rPr>
        <w:tab/>
      </w:r>
      <w:r w:rsidRPr="009E07F0">
        <w:rPr>
          <w:noProof/>
          <w:position w:val="-3"/>
          <w:sz w:val="20"/>
          <w:lang w:bidi="ar-SA"/>
        </w:rPr>
        <mc:AlternateContent>
          <mc:Choice Requires="wpg">
            <w:drawing>
              <wp:inline distT="0" distB="0" distL="0" distR="0" wp14:anchorId="04859DE5" wp14:editId="15071889">
                <wp:extent cx="127000" cy="127000"/>
                <wp:effectExtent l="1270" t="4445" r="5080" b="1905"/>
                <wp:docPr id="721"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22" name="Rectangle 649"/>
                        <wps:cNvSpPr>
                          <a:spLocks noChangeArrowheads="1"/>
                        </wps:cNvSpPr>
                        <wps:spPr bwMode="auto">
                          <a:xfrm>
                            <a:off x="7" y="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3C7F9D" id="Group 648"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">
                <v:rect id="Rectangle 649"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" filled="f" strokeweight=".72pt"/>
                <w10:anchorlock/>
              </v:group>
            </w:pict>
          </mc:Fallback>
        </mc:AlternateContent>
      </w:r>
      <w:r w:rsidRPr="009E07F0">
        <w:rPr>
          <w:position w:val="-3"/>
          <w:sz w:val="20"/>
        </w:rPr>
        <w:tab/>
      </w:r>
      <w:r w:rsidRPr="009E07F0">
        <w:rPr>
          <w:noProof/>
          <w:position w:val="-3"/>
          <w:sz w:val="20"/>
          <w:lang w:bidi="ar-SA"/>
        </w:rPr>
        <mc:AlternateContent>
          <mc:Choice Requires="wpg">
            <w:drawing>
              <wp:inline distT="0" distB="0" distL="0" distR="0" wp14:anchorId="4C44F80A" wp14:editId="0CEC8149">
                <wp:extent cx="127000" cy="127000"/>
                <wp:effectExtent l="635" t="4445" r="5715" b="1905"/>
                <wp:docPr id="719"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7000"/>
                          <a:chOff x="0" y="0"/>
                          <a:chExt cx="200" cy="200"/>
                        </a:xfrm>
                      </wpg:grpSpPr>
                      <wps:wsp>
                        <wps:cNvPr id="720" name="Rectangle 647"/>
                        <wps:cNvSpPr>
                          <a:spLocks noChangeArrowheads="1"/>
                        </wps:cNvSpPr>
                        <wps:spPr bwMode="auto">
                          <a:xfrm>
                            <a:off x="7" y="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F7BBD8" id="Group 646" o:spid="_x0000_s1026" style="width:10pt;height:10pt;mso-position-horizontal-relative:char;mso-position-vertical-relative:line" coordsize="2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">
                <v:rect id="Rectangle 647" o:spid="_x0000_s1027" style="position:absolute;left:7;top: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" filled="f" strokeweight=".72pt"/>
                <w10:anchorlock/>
              </v:group>
            </w:pict>
          </mc:Fallback>
        </mc:AlternateContent>
      </w:r>
    </w:p>
    <w:p w14:paraId="63D5E80A" w14:textId="77777777" w:rsidR="009E07F0" w:rsidRPr="009E07F0" w:rsidRDefault="009E07F0" w:rsidP="00774118">
      <w:pPr>
        <w:widowControl/>
        <w:spacing w:before="8"/>
        <w:rPr>
          <w:b/>
          <w:sz w:val="8"/>
        </w:rPr>
      </w:pPr>
    </w:p>
    <w:p w14:paraId="2033AF43" w14:textId="77777777" w:rsidR="009E07F0" w:rsidRPr="009E07F0" w:rsidRDefault="009E07F0" w:rsidP="00774118">
      <w:pPr>
        <w:widowControl/>
        <w:spacing w:line="20" w:lineRule="exact"/>
        <w:ind w:left="558"/>
        <w:rPr>
          <w:sz w:val="2"/>
        </w:rPr>
      </w:pPr>
      <w:r w:rsidRPr="009E07F0">
        <w:rPr>
          <w:noProof/>
          <w:sz w:val="2"/>
          <w:lang w:bidi="ar-SA"/>
        </w:rPr>
        <mc:AlternateContent>
          <mc:Choice Requires="wpg">
            <w:drawing>
              <wp:inline distT="0" distB="0" distL="0" distR="0" wp14:anchorId="68288557" wp14:editId="759040CE">
                <wp:extent cx="5944870" cy="12700"/>
                <wp:effectExtent l="14605" t="8255" r="12700" b="7620"/>
                <wp:docPr id="717"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0"/>
                          <a:chOff x="0" y="0"/>
                          <a:chExt cx="9362" cy="20"/>
                        </a:xfrm>
                      </wpg:grpSpPr>
                      <wps:wsp>
                        <wps:cNvPr id="718" name="Line 645"/>
                        <wps:cNvCnPr>
                          <a:cxnSpLocks noChangeShapeType="1"/>
                        </wps:cNvCnPr>
                        <wps:spPr bwMode="auto">
                          <a:xfrm>
                            <a:off x="0" y="10"/>
                            <a:ext cx="936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774682" id="Group 644" o:spid="_x0000_s1026" style="width:468.1pt;height:1pt;mso-position-horizontal-relative:char;mso-position-vertical-relative:line"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">
                <v:line id="Line 645" o:spid="_x0000_s1027" style="position:absolute;visibility:visible;mso-wrap-style:square" from="0,10" to="93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" strokeweight=".96pt"/>
                <w10:anchorlock/>
              </v:group>
            </w:pict>
          </mc:Fallback>
        </mc:AlternateContent>
      </w:r>
    </w:p>
    <w:p w14:paraId="79D758D4" w14:textId="77777777" w:rsidR="009E07F0" w:rsidRPr="009E07F0" w:rsidRDefault="009E07F0" w:rsidP="00774118">
      <w:pPr>
        <w:widowControl/>
        <w:spacing w:before="10"/>
        <w:rPr>
          <w:b/>
          <w:sz w:val="14"/>
        </w:rPr>
      </w:pPr>
      <w:r w:rsidRPr="009E07F0">
        <w:rPr>
          <w:noProof/>
          <w:lang w:bidi="ar-SA"/>
        </w:rPr>
        <mc:AlternateContent>
          <mc:Choice Requires="wps">
            <w:drawing>
              <wp:anchor distT="0" distB="0" distL="0" distR="0" simplePos="0" relativeHeight="503035632" behindDoc="0" locked="0" layoutInCell="1" allowOverlap="1" wp14:anchorId="3A1315BF" wp14:editId="0936246B">
                <wp:simplePos x="0" y="0"/>
                <wp:positionH relativeFrom="page">
                  <wp:posOffset>525780</wp:posOffset>
                </wp:positionH>
                <wp:positionV relativeFrom="paragraph">
                  <wp:posOffset>140335</wp:posOffset>
                </wp:positionV>
                <wp:extent cx="5944870" cy="0"/>
                <wp:effectExtent l="11430" t="8255" r="6350" b="10795"/>
                <wp:wrapTopAndBottom/>
                <wp:docPr id="716"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AB2FB" id="Line 643" o:spid="_x0000_s1026" style="position:absolute;z-index:50303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1.05pt" to="5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Ys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" strokeweight=".96pt">
                <w10:wrap type="topAndBottom" anchorx="page"/>
              </v:line>
            </w:pict>
          </mc:Fallback>
        </mc:AlternateContent>
      </w:r>
    </w:p>
    <w:p w14:paraId="5577C5C2" w14:textId="77777777" w:rsidR="009E07F0" w:rsidRPr="009E07F0" w:rsidRDefault="009E07F0" w:rsidP="00774118">
      <w:pPr>
        <w:widowControl/>
        <w:spacing w:before="94"/>
        <w:ind w:left="460"/>
        <w:rPr>
          <w:b/>
          <w:sz w:val="16"/>
        </w:rPr>
      </w:pPr>
      <w:r w:rsidRPr="009E07F0">
        <w:rPr>
          <w:b/>
          <w:sz w:val="16"/>
        </w:rPr>
        <w:t>PART IV: FOR PROGRAMS OR FACILITIES WITH 50 OR MORE EMPLOYEES AND FEDERAL CONTRACTS OF $50,000.00 OR MORE.</w:t>
      </w:r>
    </w:p>
    <w:p w14:paraId="6EEA9058" w14:textId="77777777" w:rsidR="009E07F0" w:rsidRPr="009E07F0" w:rsidRDefault="009E07F0" w:rsidP="00774118">
      <w:pPr>
        <w:widowControl/>
        <w:numPr>
          <w:ilvl w:val="0"/>
          <w:numId w:val="94"/>
        </w:numPr>
        <w:tabs>
          <w:tab w:val="left" w:pos="890"/>
          <w:tab w:val="left" w:pos="10217"/>
          <w:tab w:val="left" w:pos="10905"/>
        </w:tabs>
        <w:spacing w:before="91"/>
        <w:ind w:left="889" w:hanging="321"/>
        <w:rPr>
          <w:b/>
          <w:sz w:val="20"/>
        </w:rPr>
      </w:pPr>
      <w:r w:rsidRPr="009E07F0">
        <w:rPr>
          <w:noProof/>
          <w:lang w:bidi="ar-SA"/>
        </w:rPr>
        <mc:AlternateContent>
          <mc:Choice Requires="wps">
            <w:drawing>
              <wp:anchor distT="0" distB="0" distL="0" distR="0" simplePos="0" relativeHeight="503037680" behindDoc="0" locked="0" layoutInCell="1" allowOverlap="1" wp14:anchorId="7D1FE327" wp14:editId="4B5A378B">
                <wp:simplePos x="0" y="0"/>
                <wp:positionH relativeFrom="page">
                  <wp:posOffset>6731000</wp:posOffset>
                </wp:positionH>
                <wp:positionV relativeFrom="paragraph">
                  <wp:posOffset>296545</wp:posOffset>
                </wp:positionV>
                <wp:extent cx="117475" cy="117475"/>
                <wp:effectExtent l="6350" t="10795" r="9525" b="5080"/>
                <wp:wrapTopAndBottom/>
                <wp:docPr id="714"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185B8" id="Rectangle 641" o:spid="_x0000_s1026" style="position:absolute;margin-left:530pt;margin-top:23.35pt;width:9.25pt;height:9.25pt;z-index:50303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" filled="f" strokeweight=".72pt">
                <w10:wrap type="topAndBottom" anchorx="page"/>
              </v:rect>
            </w:pict>
          </mc:Fallback>
        </mc:AlternateContent>
      </w:r>
      <w:r w:rsidRPr="009E07F0">
        <w:rPr>
          <w:noProof/>
          <w:lang w:bidi="ar-SA"/>
        </w:rPr>
        <mc:AlternateContent>
          <mc:Choice Requires="wps">
            <w:drawing>
              <wp:anchor distT="0" distB="0" distL="0" distR="0" simplePos="0" relativeHeight="503038704" behindDoc="0" locked="0" layoutInCell="1" allowOverlap="1" wp14:anchorId="5F11AA62" wp14:editId="43C2581B">
                <wp:simplePos x="0" y="0"/>
                <wp:positionH relativeFrom="page">
                  <wp:posOffset>7130415</wp:posOffset>
                </wp:positionH>
                <wp:positionV relativeFrom="paragraph">
                  <wp:posOffset>296545</wp:posOffset>
                </wp:positionV>
                <wp:extent cx="117475" cy="117475"/>
                <wp:effectExtent l="5715" t="10795" r="10160" b="5080"/>
                <wp:wrapTopAndBottom/>
                <wp:docPr id="713"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D12B1" id="Rectangle 640" o:spid="_x0000_s1026" style="position:absolute;margin-left:561.45pt;margin-top:23.35pt;width:9.25pt;height:9.25pt;z-index:50303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" filled="f" strokeweight=".72pt">
                <w10:wrap type="topAndBottom" anchorx="page"/>
              </v:rect>
            </w:pict>
          </mc:Fallback>
        </mc:AlternateContent>
      </w:r>
      <w:r w:rsidRPr="009E07F0">
        <w:rPr>
          <w:sz w:val="20"/>
        </w:rPr>
        <w:t>Do you have a written affirmative action plan?  If</w:t>
      </w:r>
      <w:r w:rsidRPr="009E07F0">
        <w:rPr>
          <w:spacing w:val="-18"/>
          <w:sz w:val="20"/>
        </w:rPr>
        <w:t xml:space="preserve"> </w:t>
      </w:r>
      <w:r w:rsidRPr="009E07F0">
        <w:rPr>
          <w:sz w:val="20"/>
        </w:rPr>
        <w:t>NO,</w:t>
      </w:r>
      <w:r w:rsidRPr="009E07F0">
        <w:rPr>
          <w:spacing w:val="-1"/>
          <w:sz w:val="20"/>
        </w:rPr>
        <w:t xml:space="preserve"> </w:t>
      </w:r>
      <w:r w:rsidRPr="009E07F0">
        <w:rPr>
          <w:sz w:val="20"/>
        </w:rPr>
        <w:t>explain.</w:t>
      </w:r>
      <w:r w:rsidRPr="009E07F0">
        <w:rPr>
          <w:sz w:val="20"/>
        </w:rPr>
        <w:tab/>
      </w:r>
      <w:r w:rsidRPr="009E07F0">
        <w:rPr>
          <w:b/>
          <w:sz w:val="20"/>
        </w:rPr>
        <w:t>YES</w:t>
      </w:r>
      <w:r w:rsidRPr="009E07F0">
        <w:rPr>
          <w:b/>
          <w:sz w:val="20"/>
        </w:rPr>
        <w:tab/>
        <w:t>NO</w:t>
      </w:r>
    </w:p>
    <w:p w14:paraId="37B07D40" w14:textId="77777777" w:rsidR="009E07F0" w:rsidRPr="009E07F0" w:rsidRDefault="009E07F0" w:rsidP="00774118">
      <w:pPr>
        <w:widowControl/>
        <w:spacing w:before="1"/>
        <w:rPr>
          <w:b/>
          <w:sz w:val="6"/>
        </w:rPr>
      </w:pPr>
    </w:p>
    <w:p w14:paraId="08C1CEB4" w14:textId="77777777" w:rsidR="009E07F0" w:rsidRPr="009E07F0" w:rsidRDefault="009E07F0" w:rsidP="00774118">
      <w:pPr>
        <w:widowControl/>
        <w:spacing w:line="20" w:lineRule="exact"/>
        <w:ind w:left="558"/>
        <w:rPr>
          <w:sz w:val="2"/>
        </w:rPr>
      </w:pPr>
      <w:r w:rsidRPr="009E07F0">
        <w:rPr>
          <w:noProof/>
          <w:sz w:val="2"/>
          <w:lang w:bidi="ar-SA"/>
        </w:rPr>
        <mc:AlternateContent>
          <mc:Choice Requires="wpg">
            <w:drawing>
              <wp:inline distT="0" distB="0" distL="0" distR="0" wp14:anchorId="11BAC9DF" wp14:editId="45DF1D1E">
                <wp:extent cx="5944870" cy="12700"/>
                <wp:effectExtent l="14605" t="1270" r="12700" b="5080"/>
                <wp:docPr id="709"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12700"/>
                          <a:chOff x="0" y="0"/>
                          <a:chExt cx="9362" cy="20"/>
                        </a:xfrm>
                      </wpg:grpSpPr>
                      <wps:wsp>
                        <wps:cNvPr id="710" name="Line 637"/>
                        <wps:cNvCnPr>
                          <a:cxnSpLocks noChangeShapeType="1"/>
                        </wps:cNvCnPr>
                        <wps:spPr bwMode="auto">
                          <a:xfrm>
                            <a:off x="0" y="10"/>
                            <a:ext cx="9362"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32E6DF" id="Group 636" o:spid="_x0000_s1026" style="width:468.1pt;height:1pt;mso-position-horizontal-relative:char;mso-position-vertical-relative:line" coordsize="93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">
                <v:line id="Line 637" o:spid="_x0000_s1027" style="position:absolute;visibility:visible;mso-wrap-style:square" from="0,10" to="93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" strokeweight=".96pt"/>
                <w10:anchorlock/>
              </v:group>
            </w:pict>
          </mc:Fallback>
        </mc:AlternateContent>
      </w:r>
    </w:p>
    <w:p w14:paraId="0E2389B0" w14:textId="77777777" w:rsidR="009E07F0" w:rsidRPr="009E07F0" w:rsidRDefault="009E07F0" w:rsidP="00774118">
      <w:pPr>
        <w:widowControl/>
        <w:spacing w:before="11"/>
        <w:rPr>
          <w:b/>
          <w:sz w:val="14"/>
        </w:rPr>
      </w:pPr>
      <w:r w:rsidRPr="009E07F0">
        <w:rPr>
          <w:noProof/>
          <w:lang w:bidi="ar-SA"/>
        </w:rPr>
        <mc:AlternateContent>
          <mc:Choice Requires="wps">
            <w:drawing>
              <wp:anchor distT="0" distB="0" distL="0" distR="0" simplePos="0" relativeHeight="503039728" behindDoc="0" locked="0" layoutInCell="1" allowOverlap="1" wp14:anchorId="1B6CEF14" wp14:editId="3D1C8A50">
                <wp:simplePos x="0" y="0"/>
                <wp:positionH relativeFrom="page">
                  <wp:posOffset>525780</wp:posOffset>
                </wp:positionH>
                <wp:positionV relativeFrom="paragraph">
                  <wp:posOffset>140335</wp:posOffset>
                </wp:positionV>
                <wp:extent cx="5944870" cy="0"/>
                <wp:effectExtent l="11430" t="10795" r="6350" b="8255"/>
                <wp:wrapTopAndBottom/>
                <wp:docPr id="708"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487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0759C" id="Line 635" o:spid="_x0000_s1026" style="position:absolute;z-index:50303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pt,11.05pt" to="5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XUFg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" strokeweight=".96pt">
                <w10:wrap type="topAndBottom" anchorx="page"/>
              </v:line>
            </w:pict>
          </mc:Fallback>
        </mc:AlternateConten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4"/>
        <w:gridCol w:w="2808"/>
        <w:gridCol w:w="4140"/>
      </w:tblGrid>
      <w:tr w:rsidR="009E07F0" w:rsidRPr="009E07F0" w14:paraId="53FDD73A" w14:textId="77777777" w:rsidTr="00903306">
        <w:trPr>
          <w:trHeight w:val="342"/>
        </w:trPr>
        <w:tc>
          <w:tcPr>
            <w:tcW w:w="10532" w:type="dxa"/>
            <w:gridSpan w:val="3"/>
          </w:tcPr>
          <w:p w14:paraId="0465E48E" w14:textId="77777777" w:rsidR="009E07F0" w:rsidRPr="009E07F0" w:rsidRDefault="009E07F0" w:rsidP="00774118">
            <w:pPr>
              <w:widowControl/>
              <w:spacing w:before="55"/>
              <w:ind w:left="4420" w:right="4416"/>
              <w:jc w:val="center"/>
              <w:rPr>
                <w:b/>
                <w:sz w:val="20"/>
              </w:rPr>
            </w:pPr>
            <w:r w:rsidRPr="009E07F0">
              <w:rPr>
                <w:b/>
                <w:color w:val="FFFFFF"/>
                <w:sz w:val="20"/>
                <w:shd w:val="clear" w:color="auto" w:fill="000000"/>
              </w:rPr>
              <w:t>DOEA USE ONLY</w:t>
            </w:r>
          </w:p>
        </w:tc>
      </w:tr>
      <w:tr w:rsidR="009E07F0" w:rsidRPr="009E07F0" w14:paraId="1594ED04" w14:textId="77777777" w:rsidTr="00903306">
        <w:trPr>
          <w:trHeight w:val="241"/>
        </w:trPr>
        <w:tc>
          <w:tcPr>
            <w:tcW w:w="6392" w:type="dxa"/>
            <w:gridSpan w:val="2"/>
          </w:tcPr>
          <w:p w14:paraId="4C36BC63" w14:textId="77777777" w:rsidR="009E07F0" w:rsidRPr="009E07F0" w:rsidRDefault="009E07F0" w:rsidP="00774118">
            <w:pPr>
              <w:widowControl/>
              <w:spacing w:before="5" w:line="217" w:lineRule="exact"/>
              <w:ind w:left="107"/>
              <w:rPr>
                <w:sz w:val="20"/>
              </w:rPr>
            </w:pPr>
            <w:r w:rsidRPr="009E07F0">
              <w:rPr>
                <w:sz w:val="20"/>
              </w:rPr>
              <w:t>Reviewed by</w:t>
            </w:r>
          </w:p>
        </w:tc>
        <w:tc>
          <w:tcPr>
            <w:tcW w:w="4140" w:type="dxa"/>
          </w:tcPr>
          <w:p w14:paraId="6AE60684" w14:textId="77777777" w:rsidR="009E07F0" w:rsidRPr="009E07F0" w:rsidRDefault="009E07F0" w:rsidP="00774118">
            <w:pPr>
              <w:widowControl/>
              <w:tabs>
                <w:tab w:val="left" w:pos="1591"/>
                <w:tab w:val="left" w:pos="2453"/>
              </w:tabs>
              <w:spacing w:before="5" w:line="217" w:lineRule="exact"/>
              <w:ind w:left="106"/>
              <w:rPr>
                <w:sz w:val="20"/>
              </w:rPr>
            </w:pPr>
            <w:r w:rsidRPr="009E07F0">
              <w:rPr>
                <w:sz w:val="20"/>
              </w:rPr>
              <w:t>In</w:t>
            </w:r>
            <w:r w:rsidRPr="009E07F0">
              <w:rPr>
                <w:spacing w:val="-3"/>
                <w:sz w:val="20"/>
              </w:rPr>
              <w:t xml:space="preserve"> </w:t>
            </w:r>
            <w:r w:rsidRPr="009E07F0">
              <w:rPr>
                <w:sz w:val="20"/>
              </w:rPr>
              <w:t>Compliance:</w:t>
            </w:r>
            <w:r w:rsidRPr="009E07F0">
              <w:rPr>
                <w:sz w:val="20"/>
              </w:rPr>
              <w:tab/>
              <w:t>YES</w:t>
            </w:r>
            <w:r w:rsidRPr="009E07F0">
              <w:rPr>
                <w:sz w:val="20"/>
              </w:rPr>
              <w:tab/>
              <w:t>NO*</w:t>
            </w:r>
          </w:p>
        </w:tc>
      </w:tr>
      <w:tr w:rsidR="009E07F0" w:rsidRPr="009E07F0" w14:paraId="41457B89" w14:textId="77777777" w:rsidTr="00903306">
        <w:trPr>
          <w:trHeight w:val="278"/>
        </w:trPr>
        <w:tc>
          <w:tcPr>
            <w:tcW w:w="6392" w:type="dxa"/>
            <w:gridSpan w:val="2"/>
          </w:tcPr>
          <w:p w14:paraId="0D557E0F" w14:textId="77777777" w:rsidR="009E07F0" w:rsidRPr="009E07F0" w:rsidRDefault="009E07F0" w:rsidP="00774118">
            <w:pPr>
              <w:widowControl/>
              <w:spacing w:before="25"/>
              <w:ind w:left="107"/>
              <w:rPr>
                <w:sz w:val="20"/>
              </w:rPr>
            </w:pPr>
            <w:r w:rsidRPr="009E07F0">
              <w:rPr>
                <w:sz w:val="20"/>
              </w:rPr>
              <w:t>Program Office</w:t>
            </w:r>
          </w:p>
        </w:tc>
        <w:tc>
          <w:tcPr>
            <w:tcW w:w="4140" w:type="dxa"/>
          </w:tcPr>
          <w:p w14:paraId="23D1C37E" w14:textId="77777777" w:rsidR="009E07F0" w:rsidRPr="009E07F0" w:rsidRDefault="009E07F0" w:rsidP="00774118">
            <w:pPr>
              <w:widowControl/>
              <w:tabs>
                <w:tab w:val="left" w:pos="3196"/>
                <w:tab w:val="left" w:pos="3553"/>
                <w:tab w:val="left" w:pos="3951"/>
              </w:tabs>
              <w:spacing w:before="25"/>
              <w:ind w:left="106"/>
              <w:rPr>
                <w:sz w:val="20"/>
              </w:rPr>
            </w:pPr>
            <w:r w:rsidRPr="009E07F0">
              <w:rPr>
                <w:sz w:val="20"/>
              </w:rPr>
              <w:t>*Notice of Corrective</w:t>
            </w:r>
            <w:r w:rsidRPr="009E07F0">
              <w:rPr>
                <w:spacing w:val="-7"/>
                <w:sz w:val="20"/>
              </w:rPr>
              <w:t xml:space="preserve"> </w:t>
            </w:r>
            <w:r w:rsidRPr="009E07F0">
              <w:rPr>
                <w:sz w:val="20"/>
              </w:rPr>
              <w:t>Action</w:t>
            </w:r>
            <w:r w:rsidRPr="009E07F0">
              <w:rPr>
                <w:spacing w:val="-1"/>
                <w:sz w:val="20"/>
              </w:rPr>
              <w:t xml:space="preserve"> </w:t>
            </w:r>
            <w:r w:rsidRPr="009E07F0">
              <w:rPr>
                <w:sz w:val="20"/>
              </w:rPr>
              <w:t>Sent</w:t>
            </w:r>
            <w:r w:rsidRPr="009E07F0">
              <w:rPr>
                <w:sz w:val="20"/>
                <w:u w:val="single"/>
              </w:rPr>
              <w:t xml:space="preserve"> </w:t>
            </w:r>
            <w:r w:rsidRPr="009E07F0">
              <w:rPr>
                <w:sz w:val="20"/>
                <w:u w:val="single"/>
              </w:rPr>
              <w:tab/>
            </w:r>
            <w:r w:rsidRPr="009E07F0">
              <w:rPr>
                <w:sz w:val="20"/>
              </w:rPr>
              <w:t>/</w:t>
            </w:r>
            <w:r w:rsidRPr="009E07F0">
              <w:rPr>
                <w:sz w:val="20"/>
                <w:u w:val="single"/>
              </w:rPr>
              <w:t xml:space="preserve"> </w:t>
            </w:r>
            <w:r w:rsidRPr="009E07F0">
              <w:rPr>
                <w:sz w:val="20"/>
                <w:u w:val="single"/>
              </w:rPr>
              <w:tab/>
            </w:r>
            <w:r w:rsidRPr="009E07F0">
              <w:rPr>
                <w:sz w:val="20"/>
              </w:rPr>
              <w:t>/</w:t>
            </w:r>
            <w:r w:rsidRPr="009E07F0">
              <w:rPr>
                <w:sz w:val="20"/>
                <w:u w:val="single"/>
              </w:rPr>
              <w:t xml:space="preserve"> </w:t>
            </w:r>
            <w:r w:rsidRPr="009E07F0">
              <w:rPr>
                <w:sz w:val="20"/>
                <w:u w:val="single"/>
              </w:rPr>
              <w:tab/>
            </w:r>
          </w:p>
        </w:tc>
      </w:tr>
      <w:tr w:rsidR="009E07F0" w:rsidRPr="009E07F0" w14:paraId="48BB0E39" w14:textId="77777777" w:rsidTr="00903306">
        <w:trPr>
          <w:trHeight w:val="241"/>
        </w:trPr>
        <w:tc>
          <w:tcPr>
            <w:tcW w:w="3584" w:type="dxa"/>
          </w:tcPr>
          <w:p w14:paraId="21A10A8B" w14:textId="77777777" w:rsidR="009E07F0" w:rsidRPr="009E07F0" w:rsidRDefault="009E07F0" w:rsidP="00774118">
            <w:pPr>
              <w:widowControl/>
              <w:spacing w:before="5" w:line="217" w:lineRule="exact"/>
              <w:ind w:left="107"/>
              <w:rPr>
                <w:sz w:val="20"/>
              </w:rPr>
            </w:pPr>
            <w:r w:rsidRPr="009E07F0">
              <w:rPr>
                <w:sz w:val="20"/>
              </w:rPr>
              <w:t>Date</w:t>
            </w:r>
          </w:p>
        </w:tc>
        <w:tc>
          <w:tcPr>
            <w:tcW w:w="2808" w:type="dxa"/>
          </w:tcPr>
          <w:p w14:paraId="3A1E2CD2" w14:textId="77777777" w:rsidR="009E07F0" w:rsidRPr="009E07F0" w:rsidRDefault="009E07F0" w:rsidP="00774118">
            <w:pPr>
              <w:widowControl/>
              <w:spacing w:before="5" w:line="217" w:lineRule="exact"/>
              <w:ind w:left="108"/>
              <w:rPr>
                <w:sz w:val="20"/>
              </w:rPr>
            </w:pPr>
            <w:r w:rsidRPr="009E07F0">
              <w:rPr>
                <w:sz w:val="20"/>
              </w:rPr>
              <w:t>Telephone</w:t>
            </w:r>
          </w:p>
        </w:tc>
        <w:tc>
          <w:tcPr>
            <w:tcW w:w="4140" w:type="dxa"/>
          </w:tcPr>
          <w:p w14:paraId="32AA4237" w14:textId="77777777" w:rsidR="009E07F0" w:rsidRPr="009E07F0" w:rsidRDefault="009E07F0" w:rsidP="00774118">
            <w:pPr>
              <w:widowControl/>
              <w:tabs>
                <w:tab w:val="left" w:pos="1604"/>
                <w:tab w:val="left" w:pos="1961"/>
                <w:tab w:val="left" w:pos="2360"/>
              </w:tabs>
              <w:spacing w:before="5" w:line="217" w:lineRule="exact"/>
              <w:ind w:left="106"/>
              <w:rPr>
                <w:sz w:val="20"/>
              </w:rPr>
            </w:pPr>
            <w:r w:rsidRPr="009E07F0">
              <w:rPr>
                <w:sz w:val="20"/>
              </w:rPr>
              <w:t>Response</w:t>
            </w:r>
            <w:r w:rsidRPr="009E07F0">
              <w:rPr>
                <w:spacing w:val="-3"/>
                <w:sz w:val="20"/>
              </w:rPr>
              <w:t xml:space="preserve"> </w:t>
            </w:r>
            <w:r w:rsidRPr="009E07F0">
              <w:rPr>
                <w:sz w:val="20"/>
              </w:rPr>
              <w:t>Due</w:t>
            </w:r>
            <w:r w:rsidRPr="009E07F0">
              <w:rPr>
                <w:sz w:val="20"/>
                <w:u w:val="single"/>
              </w:rPr>
              <w:t xml:space="preserve"> </w:t>
            </w:r>
            <w:r w:rsidRPr="009E07F0">
              <w:rPr>
                <w:sz w:val="20"/>
                <w:u w:val="single"/>
              </w:rPr>
              <w:tab/>
            </w:r>
            <w:r w:rsidRPr="009E07F0">
              <w:rPr>
                <w:sz w:val="20"/>
              </w:rPr>
              <w:t>/</w:t>
            </w:r>
            <w:r w:rsidRPr="009E07F0">
              <w:rPr>
                <w:sz w:val="20"/>
                <w:u w:val="single"/>
              </w:rPr>
              <w:t xml:space="preserve"> </w:t>
            </w:r>
            <w:r w:rsidRPr="009E07F0">
              <w:rPr>
                <w:sz w:val="20"/>
                <w:u w:val="single"/>
              </w:rPr>
              <w:tab/>
            </w:r>
            <w:r w:rsidRPr="009E07F0">
              <w:rPr>
                <w:sz w:val="20"/>
              </w:rPr>
              <w:t>/</w:t>
            </w:r>
            <w:r w:rsidRPr="009E07F0">
              <w:rPr>
                <w:sz w:val="20"/>
                <w:u w:val="single"/>
              </w:rPr>
              <w:t xml:space="preserve"> </w:t>
            </w:r>
            <w:r w:rsidRPr="009E07F0">
              <w:rPr>
                <w:sz w:val="20"/>
                <w:u w:val="single"/>
              </w:rPr>
              <w:tab/>
            </w:r>
          </w:p>
        </w:tc>
      </w:tr>
      <w:tr w:rsidR="009E07F0" w:rsidRPr="009E07F0" w14:paraId="51879AF8" w14:textId="77777777" w:rsidTr="00903306">
        <w:trPr>
          <w:trHeight w:val="278"/>
        </w:trPr>
        <w:tc>
          <w:tcPr>
            <w:tcW w:w="6392" w:type="dxa"/>
            <w:gridSpan w:val="2"/>
          </w:tcPr>
          <w:p w14:paraId="4B1D7D2B" w14:textId="77777777" w:rsidR="009E07F0" w:rsidRPr="009E07F0" w:rsidRDefault="009E07F0" w:rsidP="00774118">
            <w:pPr>
              <w:widowControl/>
              <w:tabs>
                <w:tab w:val="left" w:pos="1612"/>
                <w:tab w:val="left" w:pos="5160"/>
              </w:tabs>
              <w:spacing w:before="24"/>
              <w:ind w:left="107"/>
              <w:rPr>
                <w:sz w:val="20"/>
              </w:rPr>
            </w:pPr>
            <w:r w:rsidRPr="009E07F0">
              <w:rPr>
                <w:sz w:val="20"/>
              </w:rPr>
              <w:t>On-Site</w:t>
            </w:r>
            <w:r w:rsidRPr="009E07F0">
              <w:rPr>
                <w:sz w:val="20"/>
              </w:rPr>
              <w:tab/>
              <w:t>Desk</w:t>
            </w:r>
            <w:r w:rsidRPr="009E07F0">
              <w:rPr>
                <w:spacing w:val="-3"/>
                <w:sz w:val="20"/>
              </w:rPr>
              <w:t xml:space="preserve"> </w:t>
            </w:r>
            <w:r w:rsidRPr="009E07F0">
              <w:rPr>
                <w:sz w:val="20"/>
              </w:rPr>
              <w:t>Review</w:t>
            </w:r>
            <w:r w:rsidR="00391285">
              <w:rPr>
                <w:sz w:val="20"/>
              </w:rPr>
              <w:tab/>
            </w:r>
          </w:p>
        </w:tc>
        <w:tc>
          <w:tcPr>
            <w:tcW w:w="4140" w:type="dxa"/>
          </w:tcPr>
          <w:p w14:paraId="4557BA01" w14:textId="77777777" w:rsidR="009E07F0" w:rsidRPr="009E07F0" w:rsidRDefault="009E07F0" w:rsidP="00774118">
            <w:pPr>
              <w:widowControl/>
              <w:tabs>
                <w:tab w:val="left" w:pos="2016"/>
                <w:tab w:val="left" w:pos="2371"/>
                <w:tab w:val="left" w:pos="2770"/>
              </w:tabs>
              <w:spacing w:before="24"/>
              <w:ind w:left="106"/>
              <w:rPr>
                <w:sz w:val="20"/>
              </w:rPr>
            </w:pPr>
            <w:r w:rsidRPr="009E07F0">
              <w:rPr>
                <w:sz w:val="20"/>
              </w:rPr>
              <w:t>Response</w:t>
            </w:r>
            <w:r w:rsidRPr="009E07F0">
              <w:rPr>
                <w:spacing w:val="-1"/>
                <w:sz w:val="20"/>
              </w:rPr>
              <w:t xml:space="preserve"> </w:t>
            </w:r>
            <w:r w:rsidRPr="009E07F0">
              <w:rPr>
                <w:sz w:val="20"/>
              </w:rPr>
              <w:t>Received</w:t>
            </w:r>
            <w:r w:rsidRPr="009E07F0">
              <w:rPr>
                <w:sz w:val="20"/>
                <w:u w:val="single"/>
              </w:rPr>
              <w:t xml:space="preserve"> </w:t>
            </w:r>
            <w:r w:rsidRPr="009E07F0">
              <w:rPr>
                <w:sz w:val="20"/>
                <w:u w:val="single"/>
              </w:rPr>
              <w:tab/>
            </w:r>
            <w:r w:rsidRPr="009E07F0">
              <w:rPr>
                <w:sz w:val="20"/>
              </w:rPr>
              <w:t>/</w:t>
            </w:r>
            <w:r w:rsidRPr="009E07F0">
              <w:rPr>
                <w:sz w:val="20"/>
                <w:u w:val="single"/>
              </w:rPr>
              <w:t xml:space="preserve"> </w:t>
            </w:r>
            <w:r w:rsidRPr="009E07F0">
              <w:rPr>
                <w:sz w:val="20"/>
                <w:u w:val="single"/>
              </w:rPr>
              <w:tab/>
            </w:r>
            <w:r w:rsidRPr="009E07F0">
              <w:rPr>
                <w:sz w:val="20"/>
              </w:rPr>
              <w:t>/</w:t>
            </w:r>
            <w:r w:rsidRPr="009E07F0">
              <w:rPr>
                <w:sz w:val="20"/>
                <w:u w:val="single"/>
              </w:rPr>
              <w:t xml:space="preserve"> </w:t>
            </w:r>
            <w:r w:rsidRPr="009E07F0">
              <w:rPr>
                <w:sz w:val="20"/>
                <w:u w:val="single"/>
              </w:rPr>
              <w:tab/>
            </w:r>
          </w:p>
        </w:tc>
      </w:tr>
    </w:tbl>
    <w:p w14:paraId="5A50F76E" w14:textId="77777777" w:rsidR="00D37B73" w:rsidRDefault="00D37B73" w:rsidP="006F176C">
      <w:pPr>
        <w:widowControl/>
        <w:rPr>
          <w:sz w:val="20"/>
        </w:rPr>
      </w:pPr>
    </w:p>
    <w:p w14:paraId="6F3120E8" w14:textId="048E692E" w:rsidR="009B03D3" w:rsidRDefault="009B03D3" w:rsidP="006F176C">
      <w:pPr>
        <w:pStyle w:val="Heading2"/>
        <w:widowControl/>
        <w:spacing w:before="91" w:line="252" w:lineRule="exact"/>
        <w:ind w:left="3290" w:right="3625" w:firstLine="0"/>
        <w:jc w:val="center"/>
      </w:pPr>
      <w:r>
        <w:t>ATTACHMENT V</w:t>
      </w:r>
    </w:p>
    <w:p w14:paraId="4AC85E57" w14:textId="77777777" w:rsidR="009B03D3" w:rsidRPr="0019291D" w:rsidRDefault="009B03D3" w:rsidP="006F176C">
      <w:pPr>
        <w:widowControl/>
        <w:spacing w:line="252" w:lineRule="exact"/>
        <w:ind w:left="2069"/>
        <w:rPr>
          <w:b/>
          <w:sz w:val="18"/>
        </w:rPr>
      </w:pPr>
      <w:r>
        <w:rPr>
          <w:b/>
        </w:rPr>
        <w:t>INSTRUCTIONS FOR THE CIVIL RIGHTS COMPLIANCE CHECKLIST</w:t>
      </w:r>
    </w:p>
    <w:p w14:paraId="03D80567" w14:textId="77777777" w:rsidR="009B03D3" w:rsidRDefault="009B03D3" w:rsidP="006F176C">
      <w:pPr>
        <w:pStyle w:val="ListParagraph"/>
        <w:widowControl/>
        <w:numPr>
          <w:ilvl w:val="1"/>
          <w:numId w:val="24"/>
        </w:numPr>
        <w:tabs>
          <w:tab w:val="left" w:pos="1021"/>
        </w:tabs>
        <w:spacing w:before="116"/>
        <w:ind w:left="475" w:right="115" w:hanging="360"/>
        <w:jc w:val="both"/>
      </w:pPr>
      <w:r>
        <w:t>Describe the geographic service area such as a district, county, city or other locality.</w:t>
      </w:r>
      <w:r>
        <w:rPr>
          <w:spacing w:val="7"/>
        </w:rPr>
        <w:t xml:space="preserve"> </w:t>
      </w:r>
      <w:r>
        <w:t>If the program/facility serves a specific target population such as adolescents, describe the target population. Also, define the type of service provided.</w:t>
      </w:r>
    </w:p>
    <w:p w14:paraId="5CA0CB49" w14:textId="7826E244" w:rsidR="009B03D3" w:rsidRDefault="009B03D3" w:rsidP="006F176C">
      <w:pPr>
        <w:pStyle w:val="ListParagraph"/>
        <w:widowControl/>
        <w:numPr>
          <w:ilvl w:val="1"/>
          <w:numId w:val="24"/>
        </w:numPr>
        <w:tabs>
          <w:tab w:val="left" w:pos="1021"/>
        </w:tabs>
        <w:spacing w:before="116"/>
        <w:ind w:left="475" w:right="115" w:hanging="360"/>
        <w:jc w:val="both"/>
      </w:pPr>
      <w:r>
        <w:t>Enter the percent of the population served by race</w:t>
      </w:r>
      <w:r w:rsidR="00EE7EF9">
        <w:t>,</w:t>
      </w:r>
      <w:r>
        <w:t xml:space="preserve"> sex</w:t>
      </w:r>
      <w:r w:rsidR="00EE7EF9">
        <w:t>, disability, and over the age of 40</w:t>
      </w:r>
      <w:r>
        <w:t>. The population served includes persons in the geographical</w:t>
      </w:r>
      <w:r>
        <w:rPr>
          <w:spacing w:val="-9"/>
        </w:rPr>
        <w:t xml:space="preserve"> </w:t>
      </w:r>
      <w:r>
        <w:t>area</w:t>
      </w:r>
      <w:r>
        <w:rPr>
          <w:spacing w:val="-9"/>
        </w:rPr>
        <w:t xml:space="preserve"> </w:t>
      </w:r>
      <w:r>
        <w:t>for</w:t>
      </w:r>
      <w:r>
        <w:rPr>
          <w:spacing w:val="-9"/>
        </w:rPr>
        <w:t xml:space="preserve"> </w:t>
      </w:r>
      <w:r>
        <w:t>which</w:t>
      </w:r>
      <w:r>
        <w:rPr>
          <w:spacing w:val="-12"/>
        </w:rPr>
        <w:t xml:space="preserve"> </w:t>
      </w:r>
      <w:r>
        <w:t>services</w:t>
      </w:r>
      <w:r>
        <w:rPr>
          <w:spacing w:val="-9"/>
        </w:rPr>
        <w:t xml:space="preserve"> </w:t>
      </w:r>
      <w:r>
        <w:t>are</w:t>
      </w:r>
      <w:r>
        <w:rPr>
          <w:spacing w:val="-9"/>
        </w:rPr>
        <w:t xml:space="preserve"> </w:t>
      </w:r>
      <w:r>
        <w:t>provided</w:t>
      </w:r>
      <w:r>
        <w:rPr>
          <w:spacing w:val="-9"/>
        </w:rPr>
        <w:t xml:space="preserve"> </w:t>
      </w:r>
      <w:r>
        <w:t>such</w:t>
      </w:r>
      <w:r>
        <w:rPr>
          <w:spacing w:val="-10"/>
        </w:rPr>
        <w:t xml:space="preserve"> </w:t>
      </w:r>
      <w:r>
        <w:t>as</w:t>
      </w:r>
      <w:r>
        <w:rPr>
          <w:spacing w:val="-9"/>
        </w:rPr>
        <w:t xml:space="preserve"> </w:t>
      </w:r>
      <w:r>
        <w:t>a</w:t>
      </w:r>
      <w:r>
        <w:rPr>
          <w:spacing w:val="-9"/>
        </w:rPr>
        <w:t xml:space="preserve"> </w:t>
      </w:r>
      <w:r>
        <w:t>city,</w:t>
      </w:r>
      <w:r>
        <w:rPr>
          <w:spacing w:val="-10"/>
        </w:rPr>
        <w:t xml:space="preserve"> </w:t>
      </w:r>
      <w:r>
        <w:t>county</w:t>
      </w:r>
      <w:r>
        <w:rPr>
          <w:spacing w:val="-12"/>
        </w:rPr>
        <w:t xml:space="preserve"> </w:t>
      </w:r>
      <w:r>
        <w:t>or</w:t>
      </w:r>
      <w:r>
        <w:rPr>
          <w:spacing w:val="-9"/>
        </w:rPr>
        <w:t xml:space="preserve"> </w:t>
      </w:r>
      <w:r>
        <w:t>other</w:t>
      </w:r>
      <w:r>
        <w:rPr>
          <w:spacing w:val="-9"/>
        </w:rPr>
        <w:t xml:space="preserve"> </w:t>
      </w:r>
      <w:r>
        <w:t>regional</w:t>
      </w:r>
      <w:r>
        <w:rPr>
          <w:spacing w:val="-8"/>
        </w:rPr>
        <w:t xml:space="preserve"> </w:t>
      </w:r>
      <w:r>
        <w:t>area.</w:t>
      </w:r>
      <w:r>
        <w:rPr>
          <w:spacing w:val="35"/>
        </w:rPr>
        <w:t xml:space="preserve"> </w:t>
      </w:r>
      <w:r>
        <w:t>Population</w:t>
      </w:r>
      <w:r>
        <w:rPr>
          <w:spacing w:val="-10"/>
        </w:rPr>
        <w:t xml:space="preserve"> </w:t>
      </w:r>
      <w:r>
        <w:t>statistics can be obtained from local chambers of commerce, libraries, or any publication from the 1980 Census containing Florida population statistics. Include the source of your population statistics. (“Other” races include Asian/Pacific Islanders and American Indian/Alaskan</w:t>
      </w:r>
      <w:r>
        <w:rPr>
          <w:spacing w:val="-4"/>
        </w:rPr>
        <w:t xml:space="preserve"> </w:t>
      </w:r>
      <w:r>
        <w:t>Natives.)</w:t>
      </w:r>
    </w:p>
    <w:p w14:paraId="60D374D7" w14:textId="565441A9" w:rsidR="009B03D3" w:rsidRDefault="009B03D3" w:rsidP="006F176C">
      <w:pPr>
        <w:pStyle w:val="ListParagraph"/>
        <w:widowControl/>
        <w:numPr>
          <w:ilvl w:val="1"/>
          <w:numId w:val="24"/>
        </w:numPr>
        <w:tabs>
          <w:tab w:val="left" w:pos="1021"/>
        </w:tabs>
        <w:spacing w:before="116"/>
        <w:ind w:left="475" w:right="115" w:hanging="360"/>
        <w:jc w:val="both"/>
      </w:pPr>
      <w:r>
        <w:t>Enter the total number of full-time staff and their percent by race, sex</w:t>
      </w:r>
      <w:r w:rsidR="00EE7EF9">
        <w:t xml:space="preserve">, </w:t>
      </w:r>
      <w:r>
        <w:t>disability</w:t>
      </w:r>
      <w:r w:rsidR="00EE7EF9">
        <w:t>, and over the age of 40</w:t>
      </w:r>
      <w:r>
        <w:t>. Include the effective date of your</w:t>
      </w:r>
      <w:r>
        <w:rPr>
          <w:spacing w:val="-1"/>
        </w:rPr>
        <w:t xml:space="preserve"> </w:t>
      </w:r>
      <w:r>
        <w:t>summary.</w:t>
      </w:r>
    </w:p>
    <w:p w14:paraId="5D720C09" w14:textId="7874BA7F" w:rsidR="009B03D3" w:rsidRDefault="009B03D3" w:rsidP="006F176C">
      <w:pPr>
        <w:pStyle w:val="ListParagraph"/>
        <w:widowControl/>
        <w:numPr>
          <w:ilvl w:val="1"/>
          <w:numId w:val="24"/>
        </w:numPr>
        <w:tabs>
          <w:tab w:val="left" w:pos="1021"/>
        </w:tabs>
        <w:spacing w:before="116"/>
        <w:ind w:left="475" w:right="115" w:hanging="360"/>
        <w:jc w:val="both"/>
      </w:pPr>
      <w:r>
        <w:t>Enter</w:t>
      </w:r>
      <w:r>
        <w:rPr>
          <w:spacing w:val="-6"/>
        </w:rPr>
        <w:t xml:space="preserve"> </w:t>
      </w:r>
      <w:r>
        <w:t>the</w:t>
      </w:r>
      <w:r>
        <w:rPr>
          <w:spacing w:val="-7"/>
        </w:rPr>
        <w:t xml:space="preserve"> </w:t>
      </w:r>
      <w:r>
        <w:t>total</w:t>
      </w:r>
      <w:r>
        <w:rPr>
          <w:spacing w:val="-6"/>
        </w:rPr>
        <w:t xml:space="preserve"> </w:t>
      </w:r>
      <w:r>
        <w:t>number</w:t>
      </w:r>
      <w:r>
        <w:rPr>
          <w:spacing w:val="-4"/>
        </w:rPr>
        <w:t xml:space="preserve"> </w:t>
      </w:r>
      <w:r>
        <w:t>of</w:t>
      </w:r>
      <w:r>
        <w:rPr>
          <w:spacing w:val="-6"/>
        </w:rPr>
        <w:t xml:space="preserve"> </w:t>
      </w:r>
      <w:r>
        <w:t>clients</w:t>
      </w:r>
      <w:r>
        <w:rPr>
          <w:spacing w:val="-4"/>
        </w:rPr>
        <w:t xml:space="preserve"> </w:t>
      </w:r>
      <w:r>
        <w:t>who</w:t>
      </w:r>
      <w:r>
        <w:rPr>
          <w:spacing w:val="-7"/>
        </w:rPr>
        <w:t xml:space="preserve"> </w:t>
      </w:r>
      <w:r>
        <w:t>are</w:t>
      </w:r>
      <w:r>
        <w:rPr>
          <w:spacing w:val="-4"/>
        </w:rPr>
        <w:t xml:space="preserve"> </w:t>
      </w:r>
      <w:r>
        <w:t>enrolled,</w:t>
      </w:r>
      <w:r>
        <w:rPr>
          <w:spacing w:val="-5"/>
        </w:rPr>
        <w:t xml:space="preserve"> </w:t>
      </w:r>
      <w:r>
        <w:t>registered</w:t>
      </w:r>
      <w:r>
        <w:rPr>
          <w:spacing w:val="-7"/>
        </w:rPr>
        <w:t xml:space="preserve"> </w:t>
      </w:r>
      <w:r>
        <w:t>or</w:t>
      </w:r>
      <w:r>
        <w:rPr>
          <w:spacing w:val="-6"/>
        </w:rPr>
        <w:t xml:space="preserve"> </w:t>
      </w:r>
      <w:r>
        <w:t>currently</w:t>
      </w:r>
      <w:r>
        <w:rPr>
          <w:spacing w:val="-7"/>
        </w:rPr>
        <w:t xml:space="preserve"> </w:t>
      </w:r>
      <w:r>
        <w:t>served</w:t>
      </w:r>
      <w:r>
        <w:rPr>
          <w:spacing w:val="-4"/>
        </w:rPr>
        <w:t xml:space="preserve"> </w:t>
      </w:r>
      <w:r>
        <w:t>by</w:t>
      </w:r>
      <w:r>
        <w:rPr>
          <w:spacing w:val="-7"/>
        </w:rPr>
        <w:t xml:space="preserve"> </w:t>
      </w:r>
      <w:r>
        <w:t>the</w:t>
      </w:r>
      <w:r>
        <w:rPr>
          <w:spacing w:val="-4"/>
        </w:rPr>
        <w:t xml:space="preserve"> </w:t>
      </w:r>
      <w:r>
        <w:t>program</w:t>
      </w:r>
      <w:r>
        <w:rPr>
          <w:spacing w:val="-8"/>
        </w:rPr>
        <w:t xml:space="preserve"> </w:t>
      </w:r>
      <w:r>
        <w:t>or</w:t>
      </w:r>
      <w:r>
        <w:rPr>
          <w:spacing w:val="-4"/>
        </w:rPr>
        <w:t xml:space="preserve"> </w:t>
      </w:r>
      <w:r>
        <w:t>facility,</w:t>
      </w:r>
      <w:r>
        <w:rPr>
          <w:spacing w:val="-5"/>
        </w:rPr>
        <w:t xml:space="preserve"> </w:t>
      </w:r>
      <w:r>
        <w:t>and</w:t>
      </w:r>
      <w:r>
        <w:rPr>
          <w:spacing w:val="-5"/>
        </w:rPr>
        <w:t xml:space="preserve"> </w:t>
      </w:r>
      <w:r>
        <w:t>list their percent by race, sex</w:t>
      </w:r>
      <w:r w:rsidR="00EE7EF9">
        <w:t xml:space="preserve">, </w:t>
      </w:r>
      <w:r>
        <w:t xml:space="preserve"> disability</w:t>
      </w:r>
      <w:r w:rsidR="00EE7EF9">
        <w:t>, and over the age of 40</w:t>
      </w:r>
      <w:r>
        <w:t>. Include the date that enrollment was</w:t>
      </w:r>
      <w:r>
        <w:rPr>
          <w:spacing w:val="-15"/>
        </w:rPr>
        <w:t xml:space="preserve"> </w:t>
      </w:r>
      <w:r>
        <w:t>counted.</w:t>
      </w:r>
    </w:p>
    <w:p w14:paraId="4967AE19" w14:textId="4421D8E2" w:rsidR="00EE7EF9" w:rsidRPr="00783C47" w:rsidRDefault="00EE7EF9" w:rsidP="006F176C">
      <w:pPr>
        <w:widowControl/>
        <w:tabs>
          <w:tab w:val="left" w:pos="832"/>
        </w:tabs>
        <w:adjustRightInd w:val="0"/>
        <w:spacing w:before="116"/>
        <w:ind w:left="835" w:right="115" w:hanging="360"/>
        <w:jc w:val="both"/>
      </w:pPr>
      <w:r>
        <w:rPr>
          <w:spacing w:val="-1"/>
        </w:rPr>
        <w:t xml:space="preserve">a.    </w:t>
      </w:r>
      <w:r w:rsidRPr="00783C47">
        <w:rPr>
          <w:spacing w:val="-1"/>
        </w:rPr>
        <w:t>Where</w:t>
      </w:r>
      <w:r w:rsidRPr="00783C47">
        <w:rPr>
          <w:spacing w:val="-7"/>
        </w:rPr>
        <w:t xml:space="preserve"> </w:t>
      </w:r>
      <w:r w:rsidRPr="00783C47">
        <w:rPr>
          <w:spacing w:val="-1"/>
        </w:rPr>
        <w:t>there</w:t>
      </w:r>
      <w:r w:rsidRPr="00783C47">
        <w:rPr>
          <w:spacing w:val="-10"/>
        </w:rPr>
        <w:t xml:space="preserve"> </w:t>
      </w:r>
      <w:r w:rsidRPr="00783C47">
        <w:t>is</w:t>
      </w:r>
      <w:r w:rsidRPr="00783C47">
        <w:rPr>
          <w:spacing w:val="-7"/>
        </w:rPr>
        <w:t xml:space="preserve"> </w:t>
      </w:r>
      <w:r w:rsidRPr="00783C47">
        <w:t>a</w:t>
      </w:r>
      <w:r w:rsidRPr="00783C47">
        <w:rPr>
          <w:spacing w:val="-7"/>
        </w:rPr>
        <w:t xml:space="preserve"> </w:t>
      </w:r>
      <w:r w:rsidRPr="00783C47">
        <w:rPr>
          <w:spacing w:val="-1"/>
        </w:rPr>
        <w:t>significant</w:t>
      </w:r>
      <w:r w:rsidRPr="00783C47">
        <w:rPr>
          <w:spacing w:val="-9"/>
        </w:rPr>
        <w:t xml:space="preserve"> </w:t>
      </w:r>
      <w:r w:rsidRPr="00783C47">
        <w:rPr>
          <w:spacing w:val="-1"/>
        </w:rPr>
        <w:t>variation</w:t>
      </w:r>
      <w:r w:rsidRPr="00783C47">
        <w:rPr>
          <w:spacing w:val="-8"/>
        </w:rPr>
        <w:t xml:space="preserve"> </w:t>
      </w:r>
      <w:r w:rsidRPr="00783C47">
        <w:rPr>
          <w:spacing w:val="-1"/>
        </w:rPr>
        <w:t>between</w:t>
      </w:r>
      <w:r w:rsidRPr="00783C47">
        <w:rPr>
          <w:spacing w:val="-8"/>
        </w:rPr>
        <w:t xml:space="preserve"> </w:t>
      </w:r>
      <w:r w:rsidRPr="00783C47">
        <w:t>the</w:t>
      </w:r>
      <w:r w:rsidRPr="00783C47">
        <w:rPr>
          <w:spacing w:val="-10"/>
        </w:rPr>
        <w:t xml:space="preserve"> </w:t>
      </w:r>
      <w:r w:rsidRPr="00783C47">
        <w:rPr>
          <w:spacing w:val="-1"/>
        </w:rPr>
        <w:t>race,</w:t>
      </w:r>
      <w:r w:rsidRPr="00783C47">
        <w:rPr>
          <w:spacing w:val="-7"/>
        </w:rPr>
        <w:t xml:space="preserve"> </w:t>
      </w:r>
      <w:r w:rsidRPr="00783C47">
        <w:t>sex,</w:t>
      </w:r>
      <w:r w:rsidRPr="00783C47">
        <w:rPr>
          <w:spacing w:val="-7"/>
        </w:rPr>
        <w:t xml:space="preserve"> </w:t>
      </w:r>
      <w:r w:rsidRPr="00783C47">
        <w:t>or</w:t>
      </w:r>
      <w:r w:rsidRPr="00783C47">
        <w:rPr>
          <w:spacing w:val="-7"/>
        </w:rPr>
        <w:t xml:space="preserve"> </w:t>
      </w:r>
      <w:r w:rsidRPr="00783C47">
        <w:rPr>
          <w:spacing w:val="-1"/>
        </w:rPr>
        <w:t>ethnic</w:t>
      </w:r>
      <w:r w:rsidRPr="00783C47">
        <w:rPr>
          <w:spacing w:val="-7"/>
        </w:rPr>
        <w:t xml:space="preserve"> </w:t>
      </w:r>
      <w:r w:rsidRPr="00783C47">
        <w:rPr>
          <w:spacing w:val="-1"/>
        </w:rPr>
        <w:t>composition</w:t>
      </w:r>
      <w:r w:rsidRPr="00783C47">
        <w:rPr>
          <w:spacing w:val="-8"/>
        </w:rPr>
        <w:t xml:space="preserve"> </w:t>
      </w:r>
      <w:r w:rsidRPr="00783C47">
        <w:t>of</w:t>
      </w:r>
      <w:r w:rsidRPr="00783C47">
        <w:rPr>
          <w:spacing w:val="-7"/>
        </w:rPr>
        <w:t xml:space="preserve"> </w:t>
      </w:r>
      <w:r w:rsidRPr="00783C47">
        <w:t>the</w:t>
      </w:r>
      <w:r w:rsidRPr="00783C47">
        <w:rPr>
          <w:spacing w:val="-10"/>
        </w:rPr>
        <w:t xml:space="preserve"> </w:t>
      </w:r>
      <w:r w:rsidRPr="00783C47">
        <w:rPr>
          <w:spacing w:val="-1"/>
        </w:rPr>
        <w:t>clients</w:t>
      </w:r>
      <w:r w:rsidRPr="00783C47">
        <w:rPr>
          <w:spacing w:val="-7"/>
        </w:rPr>
        <w:t xml:space="preserve"> </w:t>
      </w:r>
      <w:r w:rsidRPr="00783C47">
        <w:t>and</w:t>
      </w:r>
      <w:r w:rsidRPr="00783C47">
        <w:rPr>
          <w:spacing w:val="-10"/>
        </w:rPr>
        <w:t xml:space="preserve"> </w:t>
      </w:r>
      <w:r w:rsidRPr="00783C47">
        <w:rPr>
          <w:spacing w:val="-1"/>
        </w:rPr>
        <w:t>their</w:t>
      </w:r>
      <w:r w:rsidRPr="00783C47">
        <w:rPr>
          <w:spacing w:val="-7"/>
        </w:rPr>
        <w:t xml:space="preserve"> </w:t>
      </w:r>
      <w:r w:rsidRPr="00783C47">
        <w:rPr>
          <w:spacing w:val="-1"/>
        </w:rPr>
        <w:t>availability</w:t>
      </w:r>
      <w:r w:rsidRPr="00783C47">
        <w:rPr>
          <w:spacing w:val="63"/>
        </w:rPr>
        <w:t xml:space="preserve"> </w:t>
      </w:r>
      <w:r w:rsidRPr="00783C47">
        <w:t>in</w:t>
      </w:r>
      <w:r w:rsidRPr="00783C47">
        <w:rPr>
          <w:spacing w:val="16"/>
        </w:rPr>
        <w:t xml:space="preserve"> </w:t>
      </w:r>
      <w:r w:rsidRPr="00783C47">
        <w:t>the</w:t>
      </w:r>
      <w:r w:rsidRPr="00783C47">
        <w:rPr>
          <w:spacing w:val="17"/>
        </w:rPr>
        <w:t xml:space="preserve"> </w:t>
      </w:r>
      <w:r w:rsidRPr="00783C47">
        <w:rPr>
          <w:spacing w:val="-1"/>
        </w:rPr>
        <w:t>population,</w:t>
      </w:r>
      <w:r w:rsidRPr="00783C47">
        <w:rPr>
          <w:spacing w:val="16"/>
        </w:rPr>
        <w:t xml:space="preserve"> </w:t>
      </w:r>
      <w:r w:rsidRPr="00783C47">
        <w:t>the</w:t>
      </w:r>
      <w:r w:rsidRPr="00783C47">
        <w:rPr>
          <w:spacing w:val="17"/>
        </w:rPr>
        <w:t xml:space="preserve"> </w:t>
      </w:r>
      <w:r w:rsidRPr="00783C47">
        <w:rPr>
          <w:spacing w:val="-1"/>
        </w:rPr>
        <w:t>program/facility</w:t>
      </w:r>
      <w:r w:rsidRPr="00783C47">
        <w:rPr>
          <w:spacing w:val="16"/>
        </w:rPr>
        <w:t xml:space="preserve"> </w:t>
      </w:r>
      <w:r w:rsidRPr="00783C47">
        <w:rPr>
          <w:spacing w:val="-1"/>
        </w:rPr>
        <w:t>has</w:t>
      </w:r>
      <w:r w:rsidRPr="00783C47">
        <w:rPr>
          <w:spacing w:val="17"/>
        </w:rPr>
        <w:t xml:space="preserve"> </w:t>
      </w:r>
      <w:r w:rsidRPr="00783C47">
        <w:t>the</w:t>
      </w:r>
      <w:r w:rsidRPr="00783C47">
        <w:rPr>
          <w:spacing w:val="17"/>
        </w:rPr>
        <w:t xml:space="preserve"> </w:t>
      </w:r>
      <w:r w:rsidRPr="00783C47">
        <w:rPr>
          <w:spacing w:val="-1"/>
        </w:rPr>
        <w:t>responsibility</w:t>
      </w:r>
      <w:r w:rsidRPr="00783C47">
        <w:rPr>
          <w:spacing w:val="16"/>
        </w:rPr>
        <w:t xml:space="preserve"> </w:t>
      </w:r>
      <w:r w:rsidRPr="00783C47">
        <w:t>to</w:t>
      </w:r>
      <w:r w:rsidRPr="00783C47">
        <w:rPr>
          <w:spacing w:val="16"/>
        </w:rPr>
        <w:t xml:space="preserve"> </w:t>
      </w:r>
      <w:r w:rsidRPr="00783C47">
        <w:rPr>
          <w:spacing w:val="-1"/>
        </w:rPr>
        <w:t>determine</w:t>
      </w:r>
      <w:r w:rsidRPr="00783C47">
        <w:rPr>
          <w:spacing w:val="17"/>
        </w:rPr>
        <w:t xml:space="preserve"> </w:t>
      </w:r>
      <w:r w:rsidRPr="00783C47">
        <w:t>the</w:t>
      </w:r>
      <w:r w:rsidRPr="00783C47">
        <w:rPr>
          <w:spacing w:val="17"/>
        </w:rPr>
        <w:t xml:space="preserve"> </w:t>
      </w:r>
      <w:r w:rsidRPr="00783C47">
        <w:rPr>
          <w:spacing w:val="-1"/>
        </w:rPr>
        <w:t>reasons</w:t>
      </w:r>
      <w:r w:rsidRPr="00783C47">
        <w:rPr>
          <w:spacing w:val="17"/>
        </w:rPr>
        <w:t xml:space="preserve"> </w:t>
      </w:r>
      <w:r w:rsidRPr="00783C47">
        <w:rPr>
          <w:spacing w:val="-1"/>
        </w:rPr>
        <w:t>for</w:t>
      </w:r>
      <w:r w:rsidRPr="00783C47">
        <w:rPr>
          <w:spacing w:val="17"/>
        </w:rPr>
        <w:t xml:space="preserve"> </w:t>
      </w:r>
      <w:r w:rsidRPr="00783C47">
        <w:t>such</w:t>
      </w:r>
      <w:r w:rsidRPr="00783C47">
        <w:rPr>
          <w:spacing w:val="16"/>
        </w:rPr>
        <w:t xml:space="preserve"> </w:t>
      </w:r>
      <w:r w:rsidRPr="00783C47">
        <w:rPr>
          <w:spacing w:val="-1"/>
        </w:rPr>
        <w:t>variation</w:t>
      </w:r>
      <w:r w:rsidRPr="00783C47">
        <w:rPr>
          <w:spacing w:val="16"/>
        </w:rPr>
        <w:t xml:space="preserve"> </w:t>
      </w:r>
      <w:r w:rsidRPr="00783C47">
        <w:rPr>
          <w:spacing w:val="-1"/>
        </w:rPr>
        <w:t>and</w:t>
      </w:r>
      <w:r w:rsidRPr="00783C47">
        <w:rPr>
          <w:spacing w:val="19"/>
        </w:rPr>
        <w:t xml:space="preserve"> </w:t>
      </w:r>
      <w:r w:rsidRPr="00783C47">
        <w:rPr>
          <w:spacing w:val="-1"/>
        </w:rPr>
        <w:t>take</w:t>
      </w:r>
      <w:r w:rsidRPr="00783C47">
        <w:rPr>
          <w:spacing w:val="47"/>
        </w:rPr>
        <w:t xml:space="preserve"> </w:t>
      </w:r>
      <w:r w:rsidRPr="00783C47">
        <w:rPr>
          <w:spacing w:val="-1"/>
        </w:rPr>
        <w:t>whatever</w:t>
      </w:r>
      <w:r w:rsidRPr="00783C47">
        <w:rPr>
          <w:spacing w:val="39"/>
        </w:rPr>
        <w:t xml:space="preserve"> </w:t>
      </w:r>
      <w:r w:rsidRPr="00783C47">
        <w:rPr>
          <w:spacing w:val="-1"/>
        </w:rPr>
        <w:t>action</w:t>
      </w:r>
      <w:r w:rsidRPr="00783C47">
        <w:rPr>
          <w:spacing w:val="38"/>
        </w:rPr>
        <w:t xml:space="preserve"> </w:t>
      </w:r>
      <w:r w:rsidRPr="00783C47">
        <w:rPr>
          <w:spacing w:val="-2"/>
        </w:rPr>
        <w:t>may</w:t>
      </w:r>
      <w:r w:rsidRPr="00783C47">
        <w:rPr>
          <w:spacing w:val="36"/>
        </w:rPr>
        <w:t xml:space="preserve"> </w:t>
      </w:r>
      <w:r w:rsidRPr="00783C47">
        <w:t>be</w:t>
      </w:r>
      <w:r w:rsidRPr="00783C47">
        <w:rPr>
          <w:spacing w:val="38"/>
        </w:rPr>
        <w:t xml:space="preserve"> </w:t>
      </w:r>
      <w:r w:rsidRPr="00783C47">
        <w:rPr>
          <w:spacing w:val="-1"/>
        </w:rPr>
        <w:t>necessary</w:t>
      </w:r>
      <w:r w:rsidRPr="00783C47">
        <w:rPr>
          <w:spacing w:val="35"/>
        </w:rPr>
        <w:t xml:space="preserve"> </w:t>
      </w:r>
      <w:r w:rsidRPr="00783C47">
        <w:t>to</w:t>
      </w:r>
      <w:r w:rsidRPr="00783C47">
        <w:rPr>
          <w:spacing w:val="35"/>
        </w:rPr>
        <w:t xml:space="preserve"> </w:t>
      </w:r>
      <w:r w:rsidRPr="00783C47">
        <w:rPr>
          <w:spacing w:val="-1"/>
        </w:rPr>
        <w:t>correct</w:t>
      </w:r>
      <w:r w:rsidRPr="00783C47">
        <w:rPr>
          <w:spacing w:val="39"/>
        </w:rPr>
        <w:t xml:space="preserve"> </w:t>
      </w:r>
      <w:r w:rsidRPr="00783C47">
        <w:t>any</w:t>
      </w:r>
      <w:r w:rsidRPr="00783C47">
        <w:rPr>
          <w:spacing w:val="36"/>
        </w:rPr>
        <w:t xml:space="preserve"> </w:t>
      </w:r>
      <w:r w:rsidRPr="00783C47">
        <w:rPr>
          <w:spacing w:val="-1"/>
        </w:rPr>
        <w:t>discrimination.</w:t>
      </w:r>
      <w:r w:rsidRPr="00783C47">
        <w:rPr>
          <w:spacing w:val="21"/>
        </w:rPr>
        <w:t xml:space="preserve"> </w:t>
      </w:r>
      <w:r w:rsidRPr="00783C47">
        <w:rPr>
          <w:spacing w:val="-2"/>
        </w:rPr>
        <w:t>Some</w:t>
      </w:r>
      <w:r w:rsidRPr="00783C47">
        <w:rPr>
          <w:spacing w:val="38"/>
        </w:rPr>
        <w:t xml:space="preserve"> </w:t>
      </w:r>
      <w:r w:rsidRPr="00783C47">
        <w:rPr>
          <w:spacing w:val="-1"/>
        </w:rPr>
        <w:t>legitimate</w:t>
      </w:r>
      <w:r w:rsidRPr="00783C47">
        <w:rPr>
          <w:spacing w:val="38"/>
        </w:rPr>
        <w:t xml:space="preserve"> </w:t>
      </w:r>
      <w:r w:rsidRPr="00783C47">
        <w:rPr>
          <w:spacing w:val="-1"/>
        </w:rPr>
        <w:t>disparities</w:t>
      </w:r>
      <w:r w:rsidRPr="00783C47">
        <w:rPr>
          <w:spacing w:val="39"/>
        </w:rPr>
        <w:t xml:space="preserve"> </w:t>
      </w:r>
      <w:r w:rsidRPr="00783C47">
        <w:rPr>
          <w:spacing w:val="-2"/>
        </w:rPr>
        <w:t>may</w:t>
      </w:r>
      <w:r w:rsidRPr="00783C47">
        <w:rPr>
          <w:spacing w:val="36"/>
        </w:rPr>
        <w:t xml:space="preserve"> </w:t>
      </w:r>
      <w:r w:rsidRPr="00783C47">
        <w:t>exist</w:t>
      </w:r>
      <w:r w:rsidRPr="00783C47">
        <w:rPr>
          <w:spacing w:val="37"/>
        </w:rPr>
        <w:t xml:space="preserve"> </w:t>
      </w:r>
      <w:r w:rsidRPr="00783C47">
        <w:rPr>
          <w:spacing w:val="-1"/>
        </w:rPr>
        <w:t>when</w:t>
      </w:r>
      <w:r w:rsidRPr="00783C47">
        <w:rPr>
          <w:spacing w:val="89"/>
        </w:rPr>
        <w:t xml:space="preserve"> </w:t>
      </w:r>
      <w:r w:rsidRPr="00783C47">
        <w:rPr>
          <w:spacing w:val="-1"/>
        </w:rPr>
        <w:t>programs</w:t>
      </w:r>
      <w:r w:rsidRPr="00783C47">
        <w:t xml:space="preserve"> are </w:t>
      </w:r>
      <w:r w:rsidRPr="00783C47">
        <w:rPr>
          <w:spacing w:val="-1"/>
        </w:rPr>
        <w:t>sanctioned</w:t>
      </w:r>
      <w:r w:rsidRPr="00783C47">
        <w:rPr>
          <w:spacing w:val="-2"/>
        </w:rPr>
        <w:t xml:space="preserve"> </w:t>
      </w:r>
      <w:r w:rsidRPr="00783C47">
        <w:t>to</w:t>
      </w:r>
      <w:r w:rsidRPr="00783C47">
        <w:rPr>
          <w:spacing w:val="-3"/>
        </w:rPr>
        <w:t xml:space="preserve"> </w:t>
      </w:r>
      <w:r w:rsidRPr="00783C47">
        <w:rPr>
          <w:spacing w:val="-1"/>
        </w:rPr>
        <w:t>serve</w:t>
      </w:r>
      <w:r w:rsidRPr="00783C47">
        <w:t xml:space="preserve"> </w:t>
      </w:r>
      <w:r w:rsidRPr="00783C47">
        <w:rPr>
          <w:spacing w:val="-1"/>
        </w:rPr>
        <w:t>target</w:t>
      </w:r>
      <w:r w:rsidRPr="00783C47">
        <w:rPr>
          <w:spacing w:val="1"/>
        </w:rPr>
        <w:t xml:space="preserve"> </w:t>
      </w:r>
      <w:r w:rsidRPr="00783C47">
        <w:rPr>
          <w:spacing w:val="-1"/>
        </w:rPr>
        <w:t>populations</w:t>
      </w:r>
      <w:r w:rsidRPr="00783C47">
        <w:rPr>
          <w:spacing w:val="-2"/>
        </w:rPr>
        <w:t xml:space="preserve"> </w:t>
      </w:r>
      <w:r w:rsidRPr="00783C47">
        <w:rPr>
          <w:spacing w:val="-1"/>
        </w:rPr>
        <w:t>such</w:t>
      </w:r>
      <w:r w:rsidRPr="00783C47">
        <w:t xml:space="preserve"> as </w:t>
      </w:r>
      <w:r w:rsidRPr="00783C47">
        <w:rPr>
          <w:spacing w:val="-1"/>
        </w:rPr>
        <w:t>elderly</w:t>
      </w:r>
      <w:r w:rsidRPr="00783C47">
        <w:rPr>
          <w:spacing w:val="-3"/>
        </w:rPr>
        <w:t xml:space="preserve"> </w:t>
      </w:r>
      <w:r w:rsidRPr="00783C47">
        <w:t xml:space="preserve">or </w:t>
      </w:r>
      <w:r w:rsidRPr="00783C47">
        <w:rPr>
          <w:spacing w:val="-1"/>
        </w:rPr>
        <w:t>disabled</w:t>
      </w:r>
      <w:r w:rsidRPr="00783C47">
        <w:t xml:space="preserve"> persons.</w:t>
      </w:r>
    </w:p>
    <w:p w14:paraId="13EA6C0A" w14:textId="473B61B2" w:rsidR="009B03D3" w:rsidRDefault="009B03D3" w:rsidP="006F176C">
      <w:pPr>
        <w:pStyle w:val="ListParagraph"/>
        <w:widowControl/>
        <w:numPr>
          <w:ilvl w:val="1"/>
          <w:numId w:val="24"/>
        </w:numPr>
        <w:tabs>
          <w:tab w:val="left" w:pos="1021"/>
        </w:tabs>
        <w:spacing w:before="116"/>
        <w:ind w:left="475" w:right="115" w:hanging="360"/>
        <w:jc w:val="both"/>
      </w:pPr>
      <w:r>
        <w:t>Enter the total number of advisory board members and their percent by race, sex, disability</w:t>
      </w:r>
      <w:r w:rsidR="00EE7EF9">
        <w:t>, and over the age of 40</w:t>
      </w:r>
      <w:r>
        <w:t>. If there is no advisory or governing board, leave this section</w:t>
      </w:r>
      <w:r>
        <w:rPr>
          <w:spacing w:val="-9"/>
        </w:rPr>
        <w:t xml:space="preserve"> </w:t>
      </w:r>
      <w:r>
        <w:t>blank.</w:t>
      </w:r>
    </w:p>
    <w:p w14:paraId="56147A22" w14:textId="0BEA1A73" w:rsidR="009B03D3" w:rsidRDefault="009B03D3" w:rsidP="006F176C">
      <w:pPr>
        <w:pStyle w:val="ListParagraph"/>
        <w:widowControl/>
        <w:numPr>
          <w:ilvl w:val="1"/>
          <w:numId w:val="24"/>
        </w:numPr>
        <w:tabs>
          <w:tab w:val="left" w:pos="1021"/>
        </w:tabs>
        <w:spacing w:before="116"/>
        <w:ind w:left="475" w:right="115" w:hanging="360"/>
        <w:jc w:val="both"/>
      </w:pPr>
      <w:r>
        <w:t xml:space="preserve">Each recipient of federal financial assistance must have on file an assurance that the program will be conducted in compliance with all nondiscriminatory provisions as required in 45 CFR </w:t>
      </w:r>
      <w:r w:rsidR="001352E6">
        <w:t>§</w:t>
      </w:r>
      <w:r>
        <w:t>80. This is usually a standard part of the contract language for DOEA Recipients and their Sub-grantees, 45 CFR 80.4</w:t>
      </w:r>
      <w:r>
        <w:rPr>
          <w:spacing w:val="-5"/>
        </w:rPr>
        <w:t xml:space="preserve"> </w:t>
      </w:r>
      <w:r>
        <w:t>(a).</w:t>
      </w:r>
    </w:p>
    <w:p w14:paraId="5579D429" w14:textId="77777777" w:rsidR="009B03D3" w:rsidRDefault="009B03D3" w:rsidP="006F176C">
      <w:pPr>
        <w:pStyle w:val="ListParagraph"/>
        <w:widowControl/>
        <w:numPr>
          <w:ilvl w:val="1"/>
          <w:numId w:val="24"/>
        </w:numPr>
        <w:tabs>
          <w:tab w:val="left" w:pos="1021"/>
        </w:tabs>
        <w:spacing w:before="116"/>
        <w:ind w:left="475" w:right="115" w:hanging="360"/>
        <w:jc w:val="both"/>
      </w:pPr>
      <w:r>
        <w:t>Is the race, sex, and national origin of the staff reflective of the general population? For example, if 10% of the population is Hispanic, is there a comparable percentage of Hispanic</w:t>
      </w:r>
      <w:r>
        <w:rPr>
          <w:spacing w:val="-9"/>
        </w:rPr>
        <w:t xml:space="preserve"> </w:t>
      </w:r>
      <w:r>
        <w:t>staff?</w:t>
      </w:r>
    </w:p>
    <w:p w14:paraId="7305E3B4" w14:textId="41B78E56" w:rsidR="009B03D3" w:rsidRDefault="009B03D3" w:rsidP="006F176C">
      <w:pPr>
        <w:pStyle w:val="ListParagraph"/>
        <w:widowControl/>
        <w:numPr>
          <w:ilvl w:val="1"/>
          <w:numId w:val="24"/>
        </w:numPr>
        <w:tabs>
          <w:tab w:val="left" w:pos="1021"/>
        </w:tabs>
        <w:spacing w:before="116"/>
        <w:ind w:left="475" w:right="115" w:hanging="360"/>
        <w:jc w:val="both"/>
      </w:pPr>
      <w:r>
        <w:t xml:space="preserve">Do eligibility requirements unlawfully exclude persons in protected groups from the provision of services or employment? Evidence of such may be indicated in staff and client representation (Questions 3 and 4) and also through on-site record analysis of persons who applied but were denied services or employment, 45 CFR </w:t>
      </w:r>
      <w:r w:rsidR="001352E6">
        <w:t>§</w:t>
      </w:r>
      <w:r>
        <w:t xml:space="preserve">80.3 (a) and 45 CFR </w:t>
      </w:r>
      <w:r w:rsidR="001352E6">
        <w:t>§</w:t>
      </w:r>
      <w:r>
        <w:t>80.1</w:t>
      </w:r>
      <w:r w:rsidR="001352E6">
        <w:t>.</w:t>
      </w:r>
    </w:p>
    <w:p w14:paraId="6C28D0B9" w14:textId="5BC11B5C" w:rsidR="009B03D3" w:rsidRDefault="009B03D3" w:rsidP="006F176C">
      <w:pPr>
        <w:pStyle w:val="ListParagraph"/>
        <w:widowControl/>
        <w:numPr>
          <w:ilvl w:val="1"/>
          <w:numId w:val="24"/>
        </w:numPr>
        <w:tabs>
          <w:tab w:val="left" w:pos="1021"/>
        </w:tabs>
        <w:spacing w:before="116"/>
        <w:ind w:left="475" w:right="115" w:hanging="360"/>
        <w:jc w:val="both"/>
      </w:pPr>
      <w:r>
        <w:t>Participants or clients must be provided services such as medical, nursing and dental care, laboratory services, physical</w:t>
      </w:r>
      <w:r>
        <w:rPr>
          <w:spacing w:val="-13"/>
        </w:rPr>
        <w:t xml:space="preserve"> </w:t>
      </w:r>
      <w:r>
        <w:t>and</w:t>
      </w:r>
      <w:r>
        <w:rPr>
          <w:spacing w:val="-14"/>
        </w:rPr>
        <w:t xml:space="preserve"> </w:t>
      </w:r>
      <w:r>
        <w:t>recreational</w:t>
      </w:r>
      <w:r>
        <w:rPr>
          <w:spacing w:val="-13"/>
        </w:rPr>
        <w:t xml:space="preserve"> </w:t>
      </w:r>
      <w:r>
        <w:t>therapies,</w:t>
      </w:r>
      <w:r>
        <w:rPr>
          <w:spacing w:val="-12"/>
        </w:rPr>
        <w:t xml:space="preserve"> </w:t>
      </w:r>
      <w:r>
        <w:t>counseling</w:t>
      </w:r>
      <w:r>
        <w:rPr>
          <w:spacing w:val="-14"/>
        </w:rPr>
        <w:t xml:space="preserve"> </w:t>
      </w:r>
      <w:r>
        <w:t>and</w:t>
      </w:r>
      <w:r>
        <w:rPr>
          <w:spacing w:val="-14"/>
        </w:rPr>
        <w:t xml:space="preserve"> </w:t>
      </w:r>
      <w:r>
        <w:t>social</w:t>
      </w:r>
      <w:r>
        <w:rPr>
          <w:spacing w:val="-11"/>
        </w:rPr>
        <w:t xml:space="preserve"> </w:t>
      </w:r>
      <w:r>
        <w:t>services</w:t>
      </w:r>
      <w:r>
        <w:rPr>
          <w:spacing w:val="-11"/>
        </w:rPr>
        <w:t xml:space="preserve"> </w:t>
      </w:r>
      <w:r>
        <w:t>without</w:t>
      </w:r>
      <w:r>
        <w:rPr>
          <w:spacing w:val="-11"/>
        </w:rPr>
        <w:t xml:space="preserve"> </w:t>
      </w:r>
      <w:r>
        <w:t>regard</w:t>
      </w:r>
      <w:r>
        <w:rPr>
          <w:spacing w:val="-12"/>
        </w:rPr>
        <w:t xml:space="preserve"> </w:t>
      </w:r>
      <w:r>
        <w:t>to</w:t>
      </w:r>
      <w:r>
        <w:rPr>
          <w:spacing w:val="-14"/>
        </w:rPr>
        <w:t xml:space="preserve"> </w:t>
      </w:r>
      <w:r>
        <w:t>race,</w:t>
      </w:r>
      <w:r>
        <w:rPr>
          <w:spacing w:val="-12"/>
        </w:rPr>
        <w:t xml:space="preserve"> </w:t>
      </w:r>
      <w:r>
        <w:t>sex,</w:t>
      </w:r>
      <w:r>
        <w:rPr>
          <w:spacing w:val="-12"/>
        </w:rPr>
        <w:t xml:space="preserve"> </w:t>
      </w:r>
      <w:r>
        <w:t>color,</w:t>
      </w:r>
      <w:r>
        <w:rPr>
          <w:spacing w:val="-12"/>
        </w:rPr>
        <w:t xml:space="preserve"> </w:t>
      </w:r>
      <w:r>
        <w:t>national</w:t>
      </w:r>
      <w:r>
        <w:rPr>
          <w:spacing w:val="-13"/>
        </w:rPr>
        <w:t xml:space="preserve"> </w:t>
      </w:r>
      <w:r>
        <w:t>origin, religion, age or disability. Courtesy titles, appointment scheduling</w:t>
      </w:r>
      <w:r w:rsidR="004F21F1">
        <w:t>,</w:t>
      </w:r>
      <w:r>
        <w:t xml:space="preserve"> and accuracy of record keeping must be</w:t>
      </w:r>
      <w:r>
        <w:rPr>
          <w:spacing w:val="-40"/>
        </w:rPr>
        <w:t xml:space="preserve"> </w:t>
      </w:r>
      <w:r w:rsidR="004F21F1">
        <w:rPr>
          <w:spacing w:val="-40"/>
        </w:rPr>
        <w:t xml:space="preserve"> </w:t>
      </w:r>
      <w:r>
        <w:t>applied uniformly and without regard to race, sex, color, national origin, religion, age or disability. Entrances, waiting rooms,</w:t>
      </w:r>
      <w:r>
        <w:rPr>
          <w:spacing w:val="-2"/>
        </w:rPr>
        <w:t xml:space="preserve"> </w:t>
      </w:r>
      <w:r>
        <w:t>reception</w:t>
      </w:r>
      <w:r>
        <w:rPr>
          <w:spacing w:val="-5"/>
        </w:rPr>
        <w:t xml:space="preserve"> </w:t>
      </w:r>
      <w:r>
        <w:t>areas,</w:t>
      </w:r>
      <w:r>
        <w:rPr>
          <w:spacing w:val="-4"/>
        </w:rPr>
        <w:t xml:space="preserve"> </w:t>
      </w:r>
      <w:r>
        <w:t>restrooms</w:t>
      </w:r>
      <w:r>
        <w:rPr>
          <w:spacing w:val="-2"/>
        </w:rPr>
        <w:t xml:space="preserve"> </w:t>
      </w:r>
      <w:r>
        <w:t>and</w:t>
      </w:r>
      <w:r>
        <w:rPr>
          <w:spacing w:val="-5"/>
        </w:rPr>
        <w:t xml:space="preserve"> </w:t>
      </w:r>
      <w:r>
        <w:t>other</w:t>
      </w:r>
      <w:r>
        <w:rPr>
          <w:spacing w:val="-3"/>
        </w:rPr>
        <w:t xml:space="preserve"> </w:t>
      </w:r>
      <w:r>
        <w:t>facilities</w:t>
      </w:r>
      <w:r>
        <w:rPr>
          <w:spacing w:val="-6"/>
        </w:rPr>
        <w:t xml:space="preserve"> </w:t>
      </w:r>
      <w:r>
        <w:t>must</w:t>
      </w:r>
      <w:r>
        <w:rPr>
          <w:spacing w:val="-1"/>
        </w:rPr>
        <w:t xml:space="preserve"> </w:t>
      </w:r>
      <w:r>
        <w:t>also</w:t>
      </w:r>
      <w:r>
        <w:rPr>
          <w:spacing w:val="-2"/>
        </w:rPr>
        <w:t xml:space="preserve"> </w:t>
      </w:r>
      <w:r>
        <w:t>be</w:t>
      </w:r>
      <w:r>
        <w:rPr>
          <w:spacing w:val="-2"/>
        </w:rPr>
        <w:t xml:space="preserve"> </w:t>
      </w:r>
      <w:r>
        <w:t>equally</w:t>
      </w:r>
      <w:r>
        <w:rPr>
          <w:spacing w:val="-5"/>
        </w:rPr>
        <w:t xml:space="preserve"> </w:t>
      </w:r>
      <w:r>
        <w:t>available</w:t>
      </w:r>
      <w:r>
        <w:rPr>
          <w:spacing w:val="-4"/>
        </w:rPr>
        <w:t xml:space="preserve"> </w:t>
      </w:r>
      <w:r>
        <w:t>to</w:t>
      </w:r>
      <w:r>
        <w:rPr>
          <w:spacing w:val="-5"/>
        </w:rPr>
        <w:t xml:space="preserve"> </w:t>
      </w:r>
      <w:r>
        <w:t>all</w:t>
      </w:r>
      <w:r>
        <w:rPr>
          <w:spacing w:val="-4"/>
        </w:rPr>
        <w:t xml:space="preserve"> </w:t>
      </w:r>
      <w:r>
        <w:t>clients,</w:t>
      </w:r>
      <w:r>
        <w:rPr>
          <w:spacing w:val="-4"/>
        </w:rPr>
        <w:t xml:space="preserve"> </w:t>
      </w:r>
      <w:r>
        <w:t>45</w:t>
      </w:r>
      <w:r>
        <w:rPr>
          <w:spacing w:val="-5"/>
        </w:rPr>
        <w:t xml:space="preserve"> </w:t>
      </w:r>
      <w:r>
        <w:t>CFR</w:t>
      </w:r>
      <w:r>
        <w:rPr>
          <w:spacing w:val="-4"/>
        </w:rPr>
        <w:t xml:space="preserve"> </w:t>
      </w:r>
      <w:r w:rsidR="004F21F1">
        <w:t>§</w:t>
      </w:r>
      <w:r>
        <w:t>80.3</w:t>
      </w:r>
      <w:r>
        <w:rPr>
          <w:spacing w:val="-2"/>
        </w:rPr>
        <w:t xml:space="preserve"> </w:t>
      </w:r>
      <w:r>
        <w:t>(b).</w:t>
      </w:r>
    </w:p>
    <w:p w14:paraId="3FC2CC72" w14:textId="2AA594E4" w:rsidR="009B03D3" w:rsidRDefault="009B03D3" w:rsidP="006F176C">
      <w:pPr>
        <w:pStyle w:val="ListParagraph"/>
        <w:widowControl/>
        <w:numPr>
          <w:ilvl w:val="1"/>
          <w:numId w:val="24"/>
        </w:numPr>
        <w:tabs>
          <w:tab w:val="left" w:pos="1021"/>
        </w:tabs>
        <w:spacing w:before="116"/>
        <w:ind w:left="475" w:right="115" w:hanging="360"/>
        <w:jc w:val="both"/>
      </w:pPr>
      <w:r>
        <w:t xml:space="preserve">For in-patient services, residents must be assigned to rooms, wards, etc., without regard to race, color, national origin or disability. Also, residents must not be asked whether they are willing to share accommodations with persons of a different race, color, national origin, or disability, 45 CFR </w:t>
      </w:r>
      <w:r w:rsidR="004F21F1">
        <w:t>§</w:t>
      </w:r>
      <w:r>
        <w:t>80.3</w:t>
      </w:r>
      <w:r>
        <w:rPr>
          <w:spacing w:val="-9"/>
        </w:rPr>
        <w:t xml:space="preserve"> </w:t>
      </w:r>
      <w:r>
        <w:t>(a).</w:t>
      </w:r>
    </w:p>
    <w:p w14:paraId="7835AE5B" w14:textId="682DD5B5" w:rsidR="009B03D3" w:rsidRDefault="009B03D3" w:rsidP="006F176C">
      <w:pPr>
        <w:pStyle w:val="ListParagraph"/>
        <w:widowControl/>
        <w:numPr>
          <w:ilvl w:val="1"/>
          <w:numId w:val="24"/>
        </w:numPr>
        <w:tabs>
          <w:tab w:val="left" w:pos="1021"/>
        </w:tabs>
        <w:spacing w:before="116"/>
        <w:ind w:left="475" w:right="115" w:hanging="360"/>
        <w:jc w:val="both"/>
      </w:pPr>
      <w:r>
        <w:t>The</w:t>
      </w:r>
      <w:r>
        <w:rPr>
          <w:spacing w:val="-9"/>
        </w:rPr>
        <w:t xml:space="preserve"> </w:t>
      </w:r>
      <w:r>
        <w:t>program/facility</w:t>
      </w:r>
      <w:r>
        <w:rPr>
          <w:spacing w:val="-11"/>
        </w:rPr>
        <w:t xml:space="preserve"> </w:t>
      </w:r>
      <w:r>
        <w:t>and</w:t>
      </w:r>
      <w:r>
        <w:rPr>
          <w:spacing w:val="-9"/>
        </w:rPr>
        <w:t xml:space="preserve"> </w:t>
      </w:r>
      <w:r>
        <w:t>all</w:t>
      </w:r>
      <w:r>
        <w:rPr>
          <w:spacing w:val="-10"/>
        </w:rPr>
        <w:t xml:space="preserve"> </w:t>
      </w:r>
      <w:r>
        <w:t>services</w:t>
      </w:r>
      <w:r>
        <w:rPr>
          <w:spacing w:val="-9"/>
        </w:rPr>
        <w:t xml:space="preserve"> </w:t>
      </w:r>
      <w:r>
        <w:t>must</w:t>
      </w:r>
      <w:r>
        <w:rPr>
          <w:spacing w:val="-8"/>
        </w:rPr>
        <w:t xml:space="preserve"> </w:t>
      </w:r>
      <w:r>
        <w:t>be</w:t>
      </w:r>
      <w:r>
        <w:rPr>
          <w:spacing w:val="-9"/>
        </w:rPr>
        <w:t xml:space="preserve"> </w:t>
      </w:r>
      <w:r>
        <w:t>accessible</w:t>
      </w:r>
      <w:r>
        <w:rPr>
          <w:spacing w:val="-11"/>
        </w:rPr>
        <w:t xml:space="preserve"> </w:t>
      </w:r>
      <w:r>
        <w:t>to</w:t>
      </w:r>
      <w:r>
        <w:rPr>
          <w:spacing w:val="-10"/>
        </w:rPr>
        <w:t xml:space="preserve"> </w:t>
      </w:r>
      <w:r>
        <w:t>participants</w:t>
      </w:r>
      <w:r>
        <w:rPr>
          <w:spacing w:val="-9"/>
        </w:rPr>
        <w:t xml:space="preserve"> </w:t>
      </w:r>
      <w:r>
        <w:t>and</w:t>
      </w:r>
      <w:r>
        <w:rPr>
          <w:spacing w:val="-9"/>
        </w:rPr>
        <w:t xml:space="preserve"> </w:t>
      </w:r>
      <w:r>
        <w:t>applicants,</w:t>
      </w:r>
      <w:r>
        <w:rPr>
          <w:spacing w:val="-9"/>
        </w:rPr>
        <w:t xml:space="preserve"> </w:t>
      </w:r>
      <w:r>
        <w:t>including</w:t>
      </w:r>
      <w:r>
        <w:rPr>
          <w:spacing w:val="-11"/>
        </w:rPr>
        <w:t xml:space="preserve"> </w:t>
      </w:r>
      <w:r>
        <w:t>those</w:t>
      </w:r>
      <w:r>
        <w:rPr>
          <w:spacing w:val="-9"/>
        </w:rPr>
        <w:t xml:space="preserve"> </w:t>
      </w:r>
      <w:r>
        <w:t>persons</w:t>
      </w:r>
      <w:r>
        <w:rPr>
          <w:spacing w:val="-10"/>
        </w:rPr>
        <w:t xml:space="preserve"> </w:t>
      </w:r>
      <w:r>
        <w:t>who may not speak English. In geographic areas where a significant population of non-English speaking people live, program</w:t>
      </w:r>
      <w:r>
        <w:rPr>
          <w:spacing w:val="-9"/>
        </w:rPr>
        <w:t xml:space="preserve"> </w:t>
      </w:r>
      <w:r>
        <w:t>accessibility</w:t>
      </w:r>
      <w:r>
        <w:rPr>
          <w:spacing w:val="-9"/>
        </w:rPr>
        <w:t xml:space="preserve"> </w:t>
      </w:r>
      <w:r>
        <w:t>may</w:t>
      </w:r>
      <w:r>
        <w:rPr>
          <w:spacing w:val="-9"/>
        </w:rPr>
        <w:t xml:space="preserve"> </w:t>
      </w:r>
      <w:r>
        <w:t>include</w:t>
      </w:r>
      <w:r>
        <w:rPr>
          <w:spacing w:val="-6"/>
        </w:rPr>
        <w:t xml:space="preserve"> </w:t>
      </w:r>
      <w:r>
        <w:t>the</w:t>
      </w:r>
      <w:r>
        <w:rPr>
          <w:spacing w:val="-8"/>
        </w:rPr>
        <w:t xml:space="preserve"> </w:t>
      </w:r>
      <w:r>
        <w:t>employment</w:t>
      </w:r>
      <w:r>
        <w:rPr>
          <w:spacing w:val="-5"/>
        </w:rPr>
        <w:t xml:space="preserve"> </w:t>
      </w:r>
      <w:r>
        <w:t>of</w:t>
      </w:r>
      <w:r>
        <w:rPr>
          <w:spacing w:val="-5"/>
        </w:rPr>
        <w:t xml:space="preserve"> </w:t>
      </w:r>
      <w:r>
        <w:t>bilingual</w:t>
      </w:r>
      <w:r>
        <w:rPr>
          <w:spacing w:val="-5"/>
        </w:rPr>
        <w:t xml:space="preserve"> </w:t>
      </w:r>
      <w:r>
        <w:t>staff.</w:t>
      </w:r>
      <w:r>
        <w:rPr>
          <w:spacing w:val="43"/>
        </w:rPr>
        <w:t xml:space="preserve"> </w:t>
      </w:r>
      <w:r>
        <w:t>In</w:t>
      </w:r>
      <w:r>
        <w:rPr>
          <w:spacing w:val="-6"/>
        </w:rPr>
        <w:t xml:space="preserve"> </w:t>
      </w:r>
      <w:r>
        <w:t>other</w:t>
      </w:r>
      <w:r>
        <w:rPr>
          <w:spacing w:val="-5"/>
        </w:rPr>
        <w:t xml:space="preserve"> </w:t>
      </w:r>
      <w:r>
        <w:t>areas,</w:t>
      </w:r>
      <w:r>
        <w:rPr>
          <w:spacing w:val="-5"/>
        </w:rPr>
        <w:t xml:space="preserve"> </w:t>
      </w:r>
      <w:r>
        <w:t>it</w:t>
      </w:r>
      <w:r>
        <w:rPr>
          <w:spacing w:val="-8"/>
        </w:rPr>
        <w:t xml:space="preserve"> </w:t>
      </w:r>
      <w:r>
        <w:t>is</w:t>
      </w:r>
      <w:r>
        <w:rPr>
          <w:spacing w:val="-5"/>
        </w:rPr>
        <w:t xml:space="preserve"> </w:t>
      </w:r>
      <w:r>
        <w:t>sufficient</w:t>
      </w:r>
      <w:r>
        <w:rPr>
          <w:spacing w:val="-5"/>
        </w:rPr>
        <w:t xml:space="preserve"> </w:t>
      </w:r>
      <w:r>
        <w:t>to</w:t>
      </w:r>
      <w:r>
        <w:rPr>
          <w:spacing w:val="-6"/>
        </w:rPr>
        <w:t xml:space="preserve"> </w:t>
      </w:r>
      <w:r>
        <w:t>have</w:t>
      </w:r>
      <w:r>
        <w:rPr>
          <w:spacing w:val="-6"/>
        </w:rPr>
        <w:t xml:space="preserve"> </w:t>
      </w:r>
      <w:r>
        <w:t>a</w:t>
      </w:r>
      <w:r>
        <w:rPr>
          <w:spacing w:val="-6"/>
        </w:rPr>
        <w:t xml:space="preserve"> </w:t>
      </w:r>
      <w:r>
        <w:t xml:space="preserve">policy or plan for service, such as a current list of names and telephone numbers of bilingual individuals who will assist in the provision of services, 45 CFR </w:t>
      </w:r>
      <w:r w:rsidR="004F21F1">
        <w:t>§</w:t>
      </w:r>
      <w:r>
        <w:t>80.3</w:t>
      </w:r>
      <w:r>
        <w:rPr>
          <w:spacing w:val="-8"/>
        </w:rPr>
        <w:t xml:space="preserve"> </w:t>
      </w:r>
      <w:r>
        <w:t>(a).</w:t>
      </w:r>
    </w:p>
    <w:p w14:paraId="3E6ECB06" w14:textId="77777777" w:rsidR="009E07F0" w:rsidRPr="00D37B73" w:rsidRDefault="009E07F0" w:rsidP="00B75534">
      <w:pPr>
        <w:widowControl/>
        <w:spacing w:before="116"/>
        <w:ind w:left="475" w:right="115" w:hanging="360"/>
        <w:jc w:val="both"/>
        <w:rPr>
          <w:sz w:val="20"/>
        </w:rPr>
        <w:sectPr w:rsidR="009E07F0" w:rsidRPr="00D37B73" w:rsidSect="00D3531E">
          <w:footerReference w:type="default" r:id="rId13"/>
          <w:pgSz w:w="12240" w:h="15840"/>
          <w:pgMar w:top="780" w:right="80" w:bottom="860" w:left="260" w:header="547" w:footer="679" w:gutter="0"/>
          <w:cols w:space="720"/>
        </w:sectPr>
      </w:pPr>
    </w:p>
    <w:p w14:paraId="5C0A1B7D" w14:textId="77777777" w:rsidR="007B6F0C" w:rsidRDefault="007B6F0C" w:rsidP="006F176C">
      <w:pPr>
        <w:widowControl/>
        <w:spacing w:before="116"/>
        <w:ind w:left="475" w:right="115" w:hanging="360"/>
        <w:jc w:val="both"/>
      </w:pPr>
    </w:p>
    <w:p w14:paraId="33B7DDA5" w14:textId="68E3FE66" w:rsidR="00D510B9" w:rsidRPr="00D510B9" w:rsidRDefault="00D510B9" w:rsidP="006F176C">
      <w:pPr>
        <w:widowControl/>
        <w:numPr>
          <w:ilvl w:val="0"/>
          <w:numId w:val="159"/>
        </w:numPr>
        <w:tabs>
          <w:tab w:val="left" w:pos="472"/>
        </w:tabs>
        <w:adjustRightInd w:val="0"/>
        <w:spacing w:before="115"/>
        <w:ind w:left="360" w:right="115" w:hanging="360"/>
        <w:jc w:val="both"/>
        <w:rPr>
          <w:rFonts w:cstheme="minorBidi"/>
          <w:lang w:bidi="ar-SA"/>
        </w:rPr>
      </w:pPr>
      <w:r w:rsidRPr="00D510B9">
        <w:rPr>
          <w:rFonts w:cstheme="minorBidi"/>
          <w:spacing w:val="-1"/>
          <w:lang w:bidi="ar-SA"/>
        </w:rPr>
        <w:t>Programs/facilities</w:t>
      </w:r>
      <w:r w:rsidRPr="00D510B9">
        <w:rPr>
          <w:rFonts w:cstheme="minorBidi"/>
          <w:spacing w:val="29"/>
          <w:lang w:bidi="ar-SA"/>
        </w:rPr>
        <w:t xml:space="preserve"> </w:t>
      </w:r>
      <w:r w:rsidRPr="00D510B9">
        <w:rPr>
          <w:rFonts w:cstheme="minorBidi"/>
          <w:spacing w:val="-1"/>
          <w:lang w:bidi="ar-SA"/>
        </w:rPr>
        <w:t>must</w:t>
      </w:r>
      <w:r w:rsidRPr="00D510B9">
        <w:rPr>
          <w:rFonts w:cstheme="minorBidi"/>
          <w:spacing w:val="30"/>
          <w:lang w:bidi="ar-SA"/>
        </w:rPr>
        <w:t xml:space="preserve"> </w:t>
      </w:r>
      <w:r w:rsidRPr="00D510B9">
        <w:rPr>
          <w:rFonts w:cstheme="minorBidi"/>
          <w:spacing w:val="-1"/>
          <w:lang w:bidi="ar-SA"/>
        </w:rPr>
        <w:t>make</w:t>
      </w:r>
      <w:r w:rsidRPr="00D510B9">
        <w:rPr>
          <w:rFonts w:cstheme="minorBidi"/>
          <w:spacing w:val="29"/>
          <w:lang w:bidi="ar-SA"/>
        </w:rPr>
        <w:t xml:space="preserve"> </w:t>
      </w:r>
      <w:r w:rsidRPr="00D510B9">
        <w:rPr>
          <w:rFonts w:cstheme="minorBidi"/>
          <w:spacing w:val="-1"/>
          <w:lang w:bidi="ar-SA"/>
        </w:rPr>
        <w:t>information</w:t>
      </w:r>
      <w:r w:rsidRPr="00D510B9">
        <w:rPr>
          <w:rFonts w:cstheme="minorBidi"/>
          <w:spacing w:val="26"/>
          <w:lang w:bidi="ar-SA"/>
        </w:rPr>
        <w:t xml:space="preserve"> </w:t>
      </w:r>
      <w:r w:rsidRPr="00D510B9">
        <w:rPr>
          <w:rFonts w:cstheme="minorBidi"/>
          <w:spacing w:val="-1"/>
          <w:lang w:bidi="ar-SA"/>
        </w:rPr>
        <w:t>regarding</w:t>
      </w:r>
      <w:r w:rsidRPr="00D510B9">
        <w:rPr>
          <w:rFonts w:cstheme="minorBidi"/>
          <w:spacing w:val="26"/>
          <w:lang w:bidi="ar-SA"/>
        </w:rPr>
        <w:t xml:space="preserve"> </w:t>
      </w:r>
      <w:r w:rsidRPr="00D510B9">
        <w:rPr>
          <w:rFonts w:cstheme="minorBidi"/>
          <w:lang w:bidi="ar-SA"/>
        </w:rPr>
        <w:t>the</w:t>
      </w:r>
      <w:r w:rsidRPr="00D510B9">
        <w:rPr>
          <w:rFonts w:cstheme="minorBidi"/>
          <w:spacing w:val="29"/>
          <w:lang w:bidi="ar-SA"/>
        </w:rPr>
        <w:t xml:space="preserve"> </w:t>
      </w:r>
      <w:r w:rsidRPr="00D510B9">
        <w:rPr>
          <w:rFonts w:cstheme="minorBidi"/>
          <w:spacing w:val="-1"/>
          <w:lang w:bidi="ar-SA"/>
        </w:rPr>
        <w:t>nondiscriminatory</w:t>
      </w:r>
      <w:r w:rsidRPr="00D510B9">
        <w:rPr>
          <w:rFonts w:cstheme="minorBidi"/>
          <w:spacing w:val="26"/>
          <w:lang w:bidi="ar-SA"/>
        </w:rPr>
        <w:t xml:space="preserve"> </w:t>
      </w:r>
      <w:r w:rsidRPr="00D510B9">
        <w:rPr>
          <w:rFonts w:cstheme="minorBidi"/>
          <w:spacing w:val="-1"/>
          <w:lang w:bidi="ar-SA"/>
        </w:rPr>
        <w:t>provisions</w:t>
      </w:r>
      <w:r w:rsidRPr="00D510B9">
        <w:rPr>
          <w:rFonts w:cstheme="minorBidi"/>
          <w:spacing w:val="29"/>
          <w:lang w:bidi="ar-SA"/>
        </w:rPr>
        <w:t xml:space="preserve"> </w:t>
      </w:r>
      <w:r w:rsidRPr="00D510B9">
        <w:rPr>
          <w:rFonts w:cstheme="minorBidi"/>
          <w:spacing w:val="-2"/>
          <w:lang w:bidi="ar-SA"/>
        </w:rPr>
        <w:t>of</w:t>
      </w:r>
      <w:r w:rsidRPr="00D510B9">
        <w:rPr>
          <w:rFonts w:cstheme="minorBidi"/>
          <w:spacing w:val="27"/>
          <w:lang w:bidi="ar-SA"/>
        </w:rPr>
        <w:t xml:space="preserve"> </w:t>
      </w:r>
      <w:r w:rsidRPr="00D510B9">
        <w:rPr>
          <w:rFonts w:cstheme="minorBidi"/>
          <w:spacing w:val="-1"/>
          <w:lang w:bidi="ar-SA"/>
        </w:rPr>
        <w:t>Title</w:t>
      </w:r>
      <w:r w:rsidRPr="00D510B9">
        <w:rPr>
          <w:rFonts w:cstheme="minorBidi"/>
          <w:spacing w:val="26"/>
          <w:lang w:bidi="ar-SA"/>
        </w:rPr>
        <w:t xml:space="preserve"> </w:t>
      </w:r>
      <w:r w:rsidRPr="00D510B9">
        <w:rPr>
          <w:rFonts w:cstheme="minorBidi"/>
          <w:lang w:bidi="ar-SA"/>
        </w:rPr>
        <w:t>VI</w:t>
      </w:r>
      <w:r w:rsidRPr="00D510B9">
        <w:rPr>
          <w:rFonts w:cstheme="minorBidi"/>
          <w:spacing w:val="24"/>
          <w:lang w:bidi="ar-SA"/>
        </w:rPr>
        <w:t xml:space="preserve"> </w:t>
      </w:r>
      <w:r w:rsidRPr="00D510B9">
        <w:rPr>
          <w:rFonts w:cstheme="minorBidi"/>
          <w:spacing w:val="-1"/>
          <w:lang w:bidi="ar-SA"/>
        </w:rPr>
        <w:t>available</w:t>
      </w:r>
      <w:r w:rsidRPr="00D510B9">
        <w:rPr>
          <w:rFonts w:cstheme="minorBidi"/>
          <w:spacing w:val="29"/>
          <w:lang w:bidi="ar-SA"/>
        </w:rPr>
        <w:t xml:space="preserve"> </w:t>
      </w:r>
      <w:r w:rsidRPr="00D510B9">
        <w:rPr>
          <w:rFonts w:cstheme="minorBidi"/>
          <w:lang w:bidi="ar-SA"/>
        </w:rPr>
        <w:t>to</w:t>
      </w:r>
      <w:r w:rsidRPr="00D510B9">
        <w:rPr>
          <w:rFonts w:cstheme="minorBidi"/>
          <w:spacing w:val="26"/>
          <w:lang w:bidi="ar-SA"/>
        </w:rPr>
        <w:t xml:space="preserve"> </w:t>
      </w:r>
      <w:r w:rsidRPr="00D510B9">
        <w:rPr>
          <w:rFonts w:cstheme="minorBidi"/>
          <w:spacing w:val="-1"/>
          <w:lang w:bidi="ar-SA"/>
        </w:rPr>
        <w:t>their</w:t>
      </w:r>
      <w:r w:rsidRPr="00D510B9">
        <w:rPr>
          <w:rFonts w:cstheme="minorBidi"/>
          <w:spacing w:val="75"/>
          <w:lang w:bidi="ar-SA"/>
        </w:rPr>
        <w:t xml:space="preserve"> </w:t>
      </w:r>
      <w:r w:rsidRPr="00D510B9">
        <w:rPr>
          <w:rFonts w:cstheme="minorBidi"/>
          <w:spacing w:val="-1"/>
          <w:lang w:bidi="ar-SA"/>
        </w:rPr>
        <w:t>participants,</w:t>
      </w:r>
      <w:r w:rsidRPr="00D510B9">
        <w:rPr>
          <w:rFonts w:cstheme="minorBidi"/>
          <w:spacing w:val="5"/>
          <w:lang w:bidi="ar-SA"/>
        </w:rPr>
        <w:t xml:space="preserve"> </w:t>
      </w:r>
      <w:r w:rsidRPr="00D510B9">
        <w:rPr>
          <w:rFonts w:cstheme="minorBidi"/>
          <w:spacing w:val="-1"/>
          <w:lang w:bidi="ar-SA"/>
        </w:rPr>
        <w:t>beneficiaries,</w:t>
      </w:r>
      <w:r w:rsidRPr="00D510B9">
        <w:rPr>
          <w:rFonts w:cstheme="minorBidi"/>
          <w:spacing w:val="2"/>
          <w:lang w:bidi="ar-SA"/>
        </w:rPr>
        <w:t xml:space="preserve"> </w:t>
      </w:r>
      <w:r w:rsidRPr="00D510B9">
        <w:rPr>
          <w:rFonts w:cstheme="minorBidi"/>
          <w:lang w:bidi="ar-SA"/>
        </w:rPr>
        <w:t>or</w:t>
      </w:r>
      <w:r w:rsidRPr="00D510B9">
        <w:rPr>
          <w:rFonts w:cstheme="minorBidi"/>
          <w:spacing w:val="5"/>
          <w:lang w:bidi="ar-SA"/>
        </w:rPr>
        <w:t xml:space="preserve"> </w:t>
      </w:r>
      <w:r w:rsidRPr="00D510B9">
        <w:rPr>
          <w:rFonts w:cstheme="minorBidi"/>
          <w:lang w:bidi="ar-SA"/>
        </w:rPr>
        <w:t>any</w:t>
      </w:r>
      <w:r w:rsidRPr="00D510B9">
        <w:rPr>
          <w:rFonts w:cstheme="minorBidi"/>
          <w:spacing w:val="2"/>
          <w:lang w:bidi="ar-SA"/>
        </w:rPr>
        <w:t xml:space="preserve"> </w:t>
      </w:r>
      <w:r w:rsidRPr="00D510B9">
        <w:rPr>
          <w:rFonts w:cstheme="minorBidi"/>
          <w:lang w:bidi="ar-SA"/>
        </w:rPr>
        <w:t>other</w:t>
      </w:r>
      <w:r w:rsidRPr="00D510B9">
        <w:rPr>
          <w:rFonts w:cstheme="minorBidi"/>
          <w:spacing w:val="3"/>
          <w:lang w:bidi="ar-SA"/>
        </w:rPr>
        <w:t xml:space="preserve"> </w:t>
      </w:r>
      <w:r w:rsidRPr="00D510B9">
        <w:rPr>
          <w:rFonts w:cstheme="minorBidi"/>
          <w:spacing w:val="-1"/>
          <w:lang w:bidi="ar-SA"/>
        </w:rPr>
        <w:t>interested</w:t>
      </w:r>
      <w:r w:rsidRPr="00D510B9">
        <w:rPr>
          <w:rFonts w:cstheme="minorBidi"/>
          <w:spacing w:val="5"/>
          <w:lang w:bidi="ar-SA"/>
        </w:rPr>
        <w:t xml:space="preserve"> </w:t>
      </w:r>
      <w:r w:rsidRPr="00D510B9">
        <w:rPr>
          <w:rFonts w:cstheme="minorBidi"/>
          <w:spacing w:val="-1"/>
          <w:lang w:bidi="ar-SA"/>
        </w:rPr>
        <w:t>parties.</w:t>
      </w:r>
      <w:r w:rsidRPr="00D510B9">
        <w:rPr>
          <w:rFonts w:cstheme="minorBidi"/>
          <w:spacing w:val="12"/>
          <w:lang w:bidi="ar-SA"/>
        </w:rPr>
        <w:t xml:space="preserve"> </w:t>
      </w:r>
      <w:r w:rsidRPr="00D510B9">
        <w:rPr>
          <w:rFonts w:cstheme="minorBidi"/>
          <w:lang w:bidi="ar-SA"/>
        </w:rPr>
        <w:t>45</w:t>
      </w:r>
      <w:r w:rsidRPr="00D510B9">
        <w:rPr>
          <w:rFonts w:cstheme="minorBidi"/>
          <w:spacing w:val="4"/>
          <w:lang w:bidi="ar-SA"/>
        </w:rPr>
        <w:t xml:space="preserve"> </w:t>
      </w:r>
      <w:r w:rsidRPr="00D510B9">
        <w:rPr>
          <w:rFonts w:cstheme="minorBidi"/>
          <w:spacing w:val="-1"/>
          <w:lang w:bidi="ar-SA"/>
        </w:rPr>
        <w:t>CFR</w:t>
      </w:r>
      <w:r w:rsidRPr="00D510B9">
        <w:rPr>
          <w:rFonts w:cstheme="minorBidi"/>
          <w:spacing w:val="3"/>
          <w:lang w:bidi="ar-SA"/>
        </w:rPr>
        <w:t xml:space="preserve"> </w:t>
      </w:r>
      <w:r w:rsidRPr="00D510B9">
        <w:rPr>
          <w:rFonts w:cstheme="minorBidi"/>
          <w:lang w:bidi="ar-SA"/>
        </w:rPr>
        <w:t>§</w:t>
      </w:r>
      <w:r w:rsidRPr="00D510B9">
        <w:rPr>
          <w:rFonts w:cstheme="minorBidi"/>
          <w:spacing w:val="4"/>
          <w:lang w:bidi="ar-SA"/>
        </w:rPr>
        <w:t xml:space="preserve"> </w:t>
      </w:r>
      <w:r w:rsidRPr="00D510B9">
        <w:rPr>
          <w:rFonts w:cstheme="minorBidi"/>
          <w:lang w:bidi="ar-SA"/>
        </w:rPr>
        <w:t>80.6(d).</w:t>
      </w:r>
      <w:r w:rsidRPr="00D510B9">
        <w:rPr>
          <w:rFonts w:cstheme="minorBidi"/>
          <w:spacing w:val="8"/>
          <w:lang w:bidi="ar-SA"/>
        </w:rPr>
        <w:t xml:space="preserve"> </w:t>
      </w:r>
      <w:r w:rsidRPr="00D510B9">
        <w:rPr>
          <w:rFonts w:cstheme="minorBidi"/>
          <w:spacing w:val="-1"/>
          <w:lang w:bidi="ar-SA"/>
        </w:rPr>
        <w:t>This</w:t>
      </w:r>
      <w:r w:rsidRPr="00D510B9">
        <w:rPr>
          <w:rFonts w:cstheme="minorBidi"/>
          <w:spacing w:val="5"/>
          <w:lang w:bidi="ar-SA"/>
        </w:rPr>
        <w:t xml:space="preserve"> </w:t>
      </w:r>
      <w:r w:rsidRPr="00D510B9">
        <w:rPr>
          <w:rFonts w:cstheme="minorBidi"/>
          <w:spacing w:val="-1"/>
          <w:lang w:bidi="ar-SA"/>
        </w:rPr>
        <w:t>should</w:t>
      </w:r>
      <w:r w:rsidRPr="00D510B9">
        <w:rPr>
          <w:rFonts w:cstheme="minorBidi"/>
          <w:spacing w:val="4"/>
          <w:lang w:bidi="ar-SA"/>
        </w:rPr>
        <w:t xml:space="preserve"> </w:t>
      </w:r>
      <w:r w:rsidRPr="00D510B9">
        <w:rPr>
          <w:rFonts w:cstheme="minorBidi"/>
          <w:spacing w:val="-1"/>
          <w:lang w:bidi="ar-SA"/>
        </w:rPr>
        <w:t>include</w:t>
      </w:r>
      <w:r w:rsidRPr="00D510B9">
        <w:rPr>
          <w:rFonts w:cstheme="minorBidi"/>
          <w:spacing w:val="2"/>
          <w:lang w:bidi="ar-SA"/>
        </w:rPr>
        <w:t xml:space="preserve"> </w:t>
      </w:r>
      <w:r w:rsidRPr="00D510B9">
        <w:rPr>
          <w:rFonts w:cstheme="minorBidi"/>
          <w:spacing w:val="-1"/>
          <w:lang w:bidi="ar-SA"/>
        </w:rPr>
        <w:t>information</w:t>
      </w:r>
      <w:r w:rsidRPr="00D510B9">
        <w:rPr>
          <w:rFonts w:cstheme="minorBidi"/>
          <w:spacing w:val="4"/>
          <w:lang w:bidi="ar-SA"/>
        </w:rPr>
        <w:t xml:space="preserve"> </w:t>
      </w:r>
      <w:r w:rsidRPr="00D510B9">
        <w:rPr>
          <w:rFonts w:cstheme="minorBidi"/>
          <w:lang w:bidi="ar-SA"/>
        </w:rPr>
        <w:t>on</w:t>
      </w:r>
      <w:r w:rsidRPr="00D510B9">
        <w:rPr>
          <w:rFonts w:cstheme="minorBidi"/>
          <w:spacing w:val="4"/>
          <w:lang w:bidi="ar-SA"/>
        </w:rPr>
        <w:t xml:space="preserve"> </w:t>
      </w:r>
      <w:r w:rsidRPr="00D510B9">
        <w:rPr>
          <w:rFonts w:cstheme="minorBidi"/>
          <w:spacing w:val="-1"/>
          <w:lang w:bidi="ar-SA"/>
        </w:rPr>
        <w:t>their</w:t>
      </w:r>
      <w:r w:rsidRPr="00D510B9">
        <w:rPr>
          <w:rFonts w:cstheme="minorBidi"/>
          <w:spacing w:val="81"/>
          <w:lang w:bidi="ar-SA"/>
        </w:rPr>
        <w:t xml:space="preserve"> </w:t>
      </w:r>
      <w:r w:rsidRPr="00D510B9">
        <w:rPr>
          <w:rFonts w:cstheme="minorBidi"/>
          <w:spacing w:val="-1"/>
          <w:lang w:bidi="ar-SA"/>
        </w:rPr>
        <w:t>right</w:t>
      </w:r>
      <w:r w:rsidRPr="00D510B9">
        <w:rPr>
          <w:rFonts w:cstheme="minorBidi"/>
          <w:spacing w:val="22"/>
          <w:lang w:bidi="ar-SA"/>
        </w:rPr>
        <w:t xml:space="preserve"> </w:t>
      </w:r>
      <w:r w:rsidRPr="00D510B9">
        <w:rPr>
          <w:rFonts w:cstheme="minorBidi"/>
          <w:lang w:bidi="ar-SA"/>
        </w:rPr>
        <w:t>to</w:t>
      </w:r>
      <w:r w:rsidRPr="00D510B9">
        <w:rPr>
          <w:rFonts w:cstheme="minorBidi"/>
          <w:spacing w:val="21"/>
          <w:lang w:bidi="ar-SA"/>
        </w:rPr>
        <w:t xml:space="preserve"> </w:t>
      </w:r>
      <w:r w:rsidRPr="00D510B9">
        <w:rPr>
          <w:rFonts w:cstheme="minorBidi"/>
          <w:spacing w:val="-1"/>
          <w:lang w:bidi="ar-SA"/>
        </w:rPr>
        <w:t>file</w:t>
      </w:r>
      <w:r w:rsidRPr="00D510B9">
        <w:rPr>
          <w:rFonts w:cstheme="minorBidi"/>
          <w:spacing w:val="22"/>
          <w:lang w:bidi="ar-SA"/>
        </w:rPr>
        <w:t xml:space="preserve"> </w:t>
      </w:r>
      <w:r w:rsidRPr="00D510B9">
        <w:rPr>
          <w:rFonts w:cstheme="minorBidi"/>
          <w:lang w:bidi="ar-SA"/>
        </w:rPr>
        <w:t>a</w:t>
      </w:r>
      <w:r w:rsidRPr="00D510B9">
        <w:rPr>
          <w:rFonts w:cstheme="minorBidi"/>
          <w:spacing w:val="22"/>
          <w:lang w:bidi="ar-SA"/>
        </w:rPr>
        <w:t xml:space="preserve"> </w:t>
      </w:r>
      <w:r w:rsidRPr="00D510B9">
        <w:rPr>
          <w:rFonts w:cstheme="minorBidi"/>
          <w:spacing w:val="-1"/>
          <w:lang w:bidi="ar-SA"/>
        </w:rPr>
        <w:t>complaint</w:t>
      </w:r>
      <w:r w:rsidRPr="00D510B9">
        <w:rPr>
          <w:rFonts w:cstheme="minorBidi"/>
          <w:spacing w:val="22"/>
          <w:lang w:bidi="ar-SA"/>
        </w:rPr>
        <w:t xml:space="preserve"> </w:t>
      </w:r>
      <w:r w:rsidRPr="00D510B9">
        <w:rPr>
          <w:rFonts w:cstheme="minorBidi"/>
          <w:lang w:bidi="ar-SA"/>
        </w:rPr>
        <w:t>of</w:t>
      </w:r>
      <w:r w:rsidRPr="00D510B9">
        <w:rPr>
          <w:rFonts w:cstheme="minorBidi"/>
          <w:spacing w:val="22"/>
          <w:lang w:bidi="ar-SA"/>
        </w:rPr>
        <w:t xml:space="preserve"> </w:t>
      </w:r>
      <w:r w:rsidRPr="00D510B9">
        <w:rPr>
          <w:rFonts w:cstheme="minorBidi"/>
          <w:spacing w:val="-1"/>
          <w:lang w:bidi="ar-SA"/>
        </w:rPr>
        <w:t>discrimination</w:t>
      </w:r>
      <w:r w:rsidRPr="00D510B9">
        <w:rPr>
          <w:rFonts w:cstheme="minorBidi"/>
          <w:spacing w:val="24"/>
          <w:lang w:bidi="ar-SA"/>
        </w:rPr>
        <w:t xml:space="preserve"> </w:t>
      </w:r>
      <w:r w:rsidRPr="00D510B9">
        <w:rPr>
          <w:rFonts w:cstheme="minorBidi"/>
          <w:spacing w:val="-1"/>
          <w:lang w:bidi="ar-SA"/>
        </w:rPr>
        <w:t>with</w:t>
      </w:r>
      <w:r w:rsidRPr="00D510B9">
        <w:rPr>
          <w:rFonts w:cstheme="minorBidi"/>
          <w:spacing w:val="21"/>
          <w:lang w:bidi="ar-SA"/>
        </w:rPr>
        <w:t xml:space="preserve"> </w:t>
      </w:r>
      <w:r w:rsidRPr="00D510B9">
        <w:rPr>
          <w:rFonts w:cstheme="minorBidi"/>
          <w:spacing w:val="-1"/>
          <w:lang w:bidi="ar-SA"/>
        </w:rPr>
        <w:t>either</w:t>
      </w:r>
      <w:r w:rsidRPr="00D510B9">
        <w:rPr>
          <w:rFonts w:cstheme="minorBidi"/>
          <w:spacing w:val="22"/>
          <w:lang w:bidi="ar-SA"/>
        </w:rPr>
        <w:t xml:space="preserve"> </w:t>
      </w:r>
      <w:r w:rsidRPr="00D510B9">
        <w:rPr>
          <w:rFonts w:cstheme="minorBidi"/>
          <w:spacing w:val="-1"/>
          <w:lang w:bidi="ar-SA"/>
        </w:rPr>
        <w:t>the</w:t>
      </w:r>
      <w:r w:rsidRPr="00D510B9">
        <w:rPr>
          <w:rFonts w:cstheme="minorBidi"/>
          <w:spacing w:val="24"/>
          <w:lang w:bidi="ar-SA"/>
        </w:rPr>
        <w:t xml:space="preserve"> </w:t>
      </w:r>
      <w:r w:rsidRPr="00D510B9">
        <w:rPr>
          <w:rFonts w:cstheme="minorBidi"/>
          <w:spacing w:val="-1"/>
          <w:lang w:bidi="ar-SA"/>
        </w:rPr>
        <w:t>Department</w:t>
      </w:r>
      <w:r w:rsidRPr="00D510B9">
        <w:rPr>
          <w:rFonts w:cstheme="minorBidi"/>
          <w:spacing w:val="25"/>
          <w:lang w:bidi="ar-SA"/>
        </w:rPr>
        <w:t xml:space="preserve"> </w:t>
      </w:r>
      <w:r w:rsidRPr="00D510B9">
        <w:rPr>
          <w:rFonts w:cstheme="minorBidi"/>
          <w:lang w:bidi="ar-SA"/>
        </w:rPr>
        <w:t>or</w:t>
      </w:r>
      <w:r w:rsidRPr="00D510B9">
        <w:rPr>
          <w:rFonts w:cstheme="minorBidi"/>
          <w:spacing w:val="20"/>
          <w:lang w:bidi="ar-SA"/>
        </w:rPr>
        <w:t xml:space="preserve"> </w:t>
      </w:r>
      <w:r w:rsidRPr="00D510B9">
        <w:rPr>
          <w:rFonts w:cstheme="minorBidi"/>
          <w:lang w:bidi="ar-SA"/>
        </w:rPr>
        <w:t>the</w:t>
      </w:r>
      <w:r w:rsidRPr="00D510B9">
        <w:rPr>
          <w:rFonts w:cstheme="minorBidi"/>
          <w:spacing w:val="22"/>
          <w:lang w:bidi="ar-SA"/>
        </w:rPr>
        <w:t xml:space="preserve"> </w:t>
      </w:r>
      <w:r w:rsidRPr="00D510B9">
        <w:rPr>
          <w:rFonts w:cstheme="minorBidi"/>
          <w:spacing w:val="-1"/>
          <w:lang w:bidi="ar-SA"/>
        </w:rPr>
        <w:t>U.S.</w:t>
      </w:r>
      <w:r w:rsidRPr="00D510B9">
        <w:rPr>
          <w:rFonts w:cstheme="minorBidi"/>
          <w:spacing w:val="23"/>
          <w:lang w:bidi="ar-SA"/>
        </w:rPr>
        <w:t xml:space="preserve"> </w:t>
      </w:r>
      <w:r w:rsidRPr="00D510B9">
        <w:rPr>
          <w:rFonts w:cstheme="minorBidi"/>
          <w:spacing w:val="-1"/>
          <w:lang w:bidi="ar-SA"/>
        </w:rPr>
        <w:t>Department</w:t>
      </w:r>
      <w:r w:rsidRPr="00D510B9">
        <w:rPr>
          <w:rFonts w:cstheme="minorBidi"/>
          <w:spacing w:val="22"/>
          <w:lang w:bidi="ar-SA"/>
        </w:rPr>
        <w:t xml:space="preserve"> </w:t>
      </w:r>
      <w:r w:rsidRPr="00D510B9">
        <w:rPr>
          <w:rFonts w:cstheme="minorBidi"/>
          <w:lang w:bidi="ar-SA"/>
        </w:rPr>
        <w:t>of</w:t>
      </w:r>
      <w:r w:rsidRPr="00D510B9">
        <w:rPr>
          <w:rFonts w:cstheme="minorBidi"/>
          <w:spacing w:val="22"/>
          <w:lang w:bidi="ar-SA"/>
        </w:rPr>
        <w:t xml:space="preserve"> </w:t>
      </w:r>
      <w:r w:rsidRPr="00D510B9">
        <w:rPr>
          <w:rFonts w:cstheme="minorBidi"/>
          <w:lang w:bidi="ar-SA"/>
        </w:rPr>
        <w:t>Health</w:t>
      </w:r>
      <w:r w:rsidRPr="00D510B9">
        <w:rPr>
          <w:rFonts w:cstheme="minorBidi"/>
          <w:spacing w:val="21"/>
          <w:lang w:bidi="ar-SA"/>
        </w:rPr>
        <w:t xml:space="preserve"> </w:t>
      </w:r>
      <w:r w:rsidRPr="00D510B9">
        <w:rPr>
          <w:rFonts w:cstheme="minorBidi"/>
          <w:spacing w:val="-1"/>
          <w:lang w:bidi="ar-SA"/>
        </w:rPr>
        <w:t>and</w:t>
      </w:r>
      <w:r w:rsidRPr="00D510B9">
        <w:rPr>
          <w:rFonts w:cstheme="minorBidi"/>
          <w:spacing w:val="24"/>
          <w:lang w:bidi="ar-SA"/>
        </w:rPr>
        <w:t xml:space="preserve"> </w:t>
      </w:r>
      <w:r w:rsidRPr="00D510B9">
        <w:rPr>
          <w:rFonts w:cstheme="minorBidi"/>
          <w:spacing w:val="-2"/>
          <w:lang w:bidi="ar-SA"/>
        </w:rPr>
        <w:t>Human</w:t>
      </w:r>
      <w:r w:rsidRPr="00D510B9">
        <w:rPr>
          <w:rFonts w:cstheme="minorBidi"/>
          <w:spacing w:val="53"/>
          <w:lang w:bidi="ar-SA"/>
        </w:rPr>
        <w:t xml:space="preserve"> </w:t>
      </w:r>
      <w:r w:rsidRPr="00D510B9">
        <w:rPr>
          <w:rFonts w:cstheme="minorBidi"/>
          <w:spacing w:val="-1"/>
          <w:lang w:bidi="ar-SA"/>
        </w:rPr>
        <w:t>Services.</w:t>
      </w:r>
      <w:r w:rsidRPr="00D510B9">
        <w:rPr>
          <w:rFonts w:cstheme="minorBidi"/>
          <w:spacing w:val="43"/>
          <w:lang w:bidi="ar-SA"/>
        </w:rPr>
        <w:t xml:space="preserve"> </w:t>
      </w:r>
      <w:r w:rsidRPr="00D510B9">
        <w:rPr>
          <w:rFonts w:cstheme="minorBidi"/>
          <w:spacing w:val="-1"/>
          <w:lang w:bidi="ar-SA"/>
        </w:rPr>
        <w:t>The</w:t>
      </w:r>
      <w:r w:rsidRPr="00D510B9">
        <w:rPr>
          <w:rFonts w:cstheme="minorBidi"/>
          <w:spacing w:val="-5"/>
          <w:lang w:bidi="ar-SA"/>
        </w:rPr>
        <w:t xml:space="preserve"> </w:t>
      </w:r>
      <w:r w:rsidRPr="00D510B9">
        <w:rPr>
          <w:rFonts w:cstheme="minorBidi"/>
          <w:spacing w:val="-1"/>
          <w:lang w:bidi="ar-SA"/>
        </w:rPr>
        <w:t>information</w:t>
      </w:r>
      <w:r w:rsidRPr="00D510B9">
        <w:rPr>
          <w:rFonts w:cstheme="minorBidi"/>
          <w:spacing w:val="-8"/>
          <w:lang w:bidi="ar-SA"/>
        </w:rPr>
        <w:t xml:space="preserve"> </w:t>
      </w:r>
      <w:r w:rsidRPr="00D510B9">
        <w:rPr>
          <w:rFonts w:cstheme="minorBidi"/>
          <w:spacing w:val="-1"/>
          <w:lang w:bidi="ar-SA"/>
        </w:rPr>
        <w:t>may</w:t>
      </w:r>
      <w:r w:rsidRPr="00D510B9">
        <w:rPr>
          <w:rFonts w:cstheme="minorBidi"/>
          <w:spacing w:val="-8"/>
          <w:lang w:bidi="ar-SA"/>
        </w:rPr>
        <w:t xml:space="preserve"> </w:t>
      </w:r>
      <w:r w:rsidRPr="00D510B9">
        <w:rPr>
          <w:rFonts w:cstheme="minorBidi"/>
          <w:lang w:bidi="ar-SA"/>
        </w:rPr>
        <w:t>be</w:t>
      </w:r>
      <w:r w:rsidRPr="00D510B9">
        <w:rPr>
          <w:rFonts w:cstheme="minorBidi"/>
          <w:spacing w:val="-5"/>
          <w:lang w:bidi="ar-SA"/>
        </w:rPr>
        <w:t xml:space="preserve"> </w:t>
      </w:r>
      <w:r w:rsidRPr="00D510B9">
        <w:rPr>
          <w:rFonts w:cstheme="minorBidi"/>
          <w:spacing w:val="-1"/>
          <w:lang w:bidi="ar-SA"/>
        </w:rPr>
        <w:t>supplied</w:t>
      </w:r>
      <w:r w:rsidRPr="00D510B9">
        <w:rPr>
          <w:rFonts w:cstheme="minorBidi"/>
          <w:spacing w:val="-5"/>
          <w:lang w:bidi="ar-SA"/>
        </w:rPr>
        <w:t xml:space="preserve"> </w:t>
      </w:r>
      <w:r w:rsidRPr="00D510B9">
        <w:rPr>
          <w:rFonts w:cstheme="minorBidi"/>
          <w:spacing w:val="-1"/>
          <w:lang w:bidi="ar-SA"/>
        </w:rPr>
        <w:t>verbally</w:t>
      </w:r>
      <w:r w:rsidRPr="00D510B9">
        <w:rPr>
          <w:rFonts w:cstheme="minorBidi"/>
          <w:spacing w:val="-8"/>
          <w:lang w:bidi="ar-SA"/>
        </w:rPr>
        <w:t xml:space="preserve"> </w:t>
      </w:r>
      <w:r w:rsidRPr="00D510B9">
        <w:rPr>
          <w:rFonts w:cstheme="minorBidi"/>
          <w:spacing w:val="-2"/>
          <w:lang w:bidi="ar-SA"/>
        </w:rPr>
        <w:t>or</w:t>
      </w:r>
      <w:r w:rsidRPr="00D510B9">
        <w:rPr>
          <w:rFonts w:cstheme="minorBidi"/>
          <w:spacing w:val="-7"/>
          <w:lang w:bidi="ar-SA"/>
        </w:rPr>
        <w:t xml:space="preserve"> </w:t>
      </w:r>
      <w:r w:rsidRPr="00D510B9">
        <w:rPr>
          <w:rFonts w:cstheme="minorBidi"/>
          <w:lang w:bidi="ar-SA"/>
        </w:rPr>
        <w:t>in</w:t>
      </w:r>
      <w:r w:rsidRPr="00D510B9">
        <w:rPr>
          <w:rFonts w:cstheme="minorBidi"/>
          <w:spacing w:val="-5"/>
          <w:lang w:bidi="ar-SA"/>
        </w:rPr>
        <w:t xml:space="preserve"> </w:t>
      </w:r>
      <w:r w:rsidRPr="00D510B9">
        <w:rPr>
          <w:rFonts w:cstheme="minorBidi"/>
          <w:spacing w:val="-1"/>
          <w:lang w:bidi="ar-SA"/>
        </w:rPr>
        <w:t>writing</w:t>
      </w:r>
      <w:r w:rsidRPr="00D510B9">
        <w:rPr>
          <w:rFonts w:cstheme="minorBidi"/>
          <w:spacing w:val="-8"/>
          <w:lang w:bidi="ar-SA"/>
        </w:rPr>
        <w:t xml:space="preserve"> </w:t>
      </w:r>
      <w:r w:rsidRPr="00D510B9">
        <w:rPr>
          <w:rFonts w:cstheme="minorBidi"/>
          <w:spacing w:val="-1"/>
          <w:lang w:bidi="ar-SA"/>
        </w:rPr>
        <w:t>to</w:t>
      </w:r>
      <w:r w:rsidRPr="00D510B9">
        <w:rPr>
          <w:rFonts w:cstheme="minorBidi"/>
          <w:spacing w:val="-5"/>
          <w:lang w:bidi="ar-SA"/>
        </w:rPr>
        <w:t xml:space="preserve"> </w:t>
      </w:r>
      <w:r w:rsidRPr="00D510B9">
        <w:rPr>
          <w:rFonts w:cstheme="minorBidi"/>
          <w:spacing w:val="-1"/>
          <w:lang w:bidi="ar-SA"/>
        </w:rPr>
        <w:t>every</w:t>
      </w:r>
      <w:r w:rsidRPr="00D510B9">
        <w:rPr>
          <w:rFonts w:cstheme="minorBidi"/>
          <w:spacing w:val="-8"/>
          <w:lang w:bidi="ar-SA"/>
        </w:rPr>
        <w:t xml:space="preserve"> </w:t>
      </w:r>
      <w:r w:rsidRPr="00D510B9">
        <w:rPr>
          <w:rFonts w:cstheme="minorBidi"/>
          <w:spacing w:val="-1"/>
          <w:lang w:bidi="ar-SA"/>
        </w:rPr>
        <w:t>individual</w:t>
      </w:r>
      <w:r w:rsidRPr="00D510B9">
        <w:rPr>
          <w:rFonts w:cstheme="minorBidi"/>
          <w:spacing w:val="-4"/>
          <w:lang w:bidi="ar-SA"/>
        </w:rPr>
        <w:t xml:space="preserve"> </w:t>
      </w:r>
      <w:r w:rsidRPr="00D510B9">
        <w:rPr>
          <w:rFonts w:cstheme="minorBidi"/>
          <w:spacing w:val="-2"/>
          <w:lang w:bidi="ar-SA"/>
        </w:rPr>
        <w:t>or</w:t>
      </w:r>
      <w:r w:rsidRPr="00D510B9">
        <w:rPr>
          <w:rFonts w:cstheme="minorBidi"/>
          <w:spacing w:val="-4"/>
          <w:lang w:bidi="ar-SA"/>
        </w:rPr>
        <w:t xml:space="preserve"> </w:t>
      </w:r>
      <w:r w:rsidRPr="00D510B9">
        <w:rPr>
          <w:rFonts w:cstheme="minorBidi"/>
          <w:spacing w:val="-2"/>
          <w:lang w:bidi="ar-SA"/>
        </w:rPr>
        <w:t xml:space="preserve">may </w:t>
      </w:r>
      <w:r w:rsidRPr="00D510B9">
        <w:rPr>
          <w:rFonts w:cstheme="minorBidi"/>
          <w:lang w:bidi="ar-SA"/>
        </w:rPr>
        <w:t>be</w:t>
      </w:r>
      <w:r w:rsidRPr="00D510B9">
        <w:rPr>
          <w:rFonts w:cstheme="minorBidi"/>
          <w:spacing w:val="-5"/>
          <w:lang w:bidi="ar-SA"/>
        </w:rPr>
        <w:t xml:space="preserve"> </w:t>
      </w:r>
      <w:r w:rsidRPr="00D510B9">
        <w:rPr>
          <w:rFonts w:cstheme="minorBidi"/>
          <w:spacing w:val="-1"/>
          <w:lang w:bidi="ar-SA"/>
        </w:rPr>
        <w:t>supplied</w:t>
      </w:r>
      <w:r w:rsidRPr="00D510B9">
        <w:rPr>
          <w:rFonts w:cstheme="minorBidi"/>
          <w:spacing w:val="-7"/>
          <w:lang w:bidi="ar-SA"/>
        </w:rPr>
        <w:t xml:space="preserve"> </w:t>
      </w:r>
      <w:r w:rsidRPr="00D510B9">
        <w:rPr>
          <w:rFonts w:cstheme="minorBidi"/>
          <w:spacing w:val="-2"/>
          <w:lang w:bidi="ar-SA"/>
        </w:rPr>
        <w:t>through</w:t>
      </w:r>
      <w:r w:rsidRPr="00D510B9">
        <w:rPr>
          <w:rFonts w:cstheme="minorBidi"/>
          <w:spacing w:val="-5"/>
          <w:lang w:bidi="ar-SA"/>
        </w:rPr>
        <w:t xml:space="preserve"> </w:t>
      </w:r>
      <w:r w:rsidRPr="00D510B9">
        <w:rPr>
          <w:rFonts w:cstheme="minorBidi"/>
          <w:lang w:bidi="ar-SA"/>
        </w:rPr>
        <w:t>the</w:t>
      </w:r>
      <w:r w:rsidRPr="00D510B9">
        <w:rPr>
          <w:rFonts w:cstheme="minorBidi"/>
          <w:spacing w:val="-5"/>
          <w:lang w:bidi="ar-SA"/>
        </w:rPr>
        <w:t xml:space="preserve"> </w:t>
      </w:r>
      <w:r w:rsidRPr="00D510B9">
        <w:rPr>
          <w:rFonts w:cstheme="minorBidi"/>
          <w:spacing w:val="-1"/>
          <w:lang w:bidi="ar-SA"/>
        </w:rPr>
        <w:t>use</w:t>
      </w:r>
      <w:r w:rsidRPr="00D510B9">
        <w:rPr>
          <w:rFonts w:cstheme="minorBidi"/>
          <w:spacing w:val="77"/>
          <w:lang w:bidi="ar-SA"/>
        </w:rPr>
        <w:t xml:space="preserve"> </w:t>
      </w:r>
      <w:r w:rsidRPr="00D510B9">
        <w:rPr>
          <w:rFonts w:cstheme="minorBidi"/>
          <w:lang w:bidi="ar-SA"/>
        </w:rPr>
        <w:t>of an</w:t>
      </w:r>
      <w:r w:rsidRPr="00D510B9">
        <w:rPr>
          <w:rFonts w:cstheme="minorBidi"/>
          <w:spacing w:val="-2"/>
          <w:lang w:bidi="ar-SA"/>
        </w:rPr>
        <w:t xml:space="preserve"> </w:t>
      </w:r>
      <w:r w:rsidRPr="00D510B9">
        <w:rPr>
          <w:rFonts w:cstheme="minorBidi"/>
          <w:spacing w:val="-1"/>
          <w:lang w:bidi="ar-SA"/>
        </w:rPr>
        <w:t>equal</w:t>
      </w:r>
      <w:r w:rsidRPr="00D510B9">
        <w:rPr>
          <w:rFonts w:cstheme="minorBidi"/>
          <w:spacing w:val="1"/>
          <w:lang w:bidi="ar-SA"/>
        </w:rPr>
        <w:t xml:space="preserve"> </w:t>
      </w:r>
      <w:r w:rsidRPr="00D510B9">
        <w:rPr>
          <w:rFonts w:cstheme="minorBidi"/>
          <w:spacing w:val="-1"/>
          <w:lang w:bidi="ar-SA"/>
        </w:rPr>
        <w:t>opportunity</w:t>
      </w:r>
      <w:r w:rsidRPr="00D510B9">
        <w:rPr>
          <w:rFonts w:cstheme="minorBidi"/>
          <w:spacing w:val="-3"/>
          <w:lang w:bidi="ar-SA"/>
        </w:rPr>
        <w:t xml:space="preserve"> </w:t>
      </w:r>
      <w:r w:rsidRPr="00D510B9">
        <w:rPr>
          <w:rFonts w:cstheme="minorBidi"/>
          <w:spacing w:val="-1"/>
          <w:lang w:bidi="ar-SA"/>
        </w:rPr>
        <w:t>policy</w:t>
      </w:r>
      <w:r w:rsidRPr="00D510B9">
        <w:rPr>
          <w:rFonts w:cstheme="minorBidi"/>
          <w:spacing w:val="-2"/>
          <w:lang w:bidi="ar-SA"/>
        </w:rPr>
        <w:t xml:space="preserve"> </w:t>
      </w:r>
      <w:r w:rsidRPr="00D510B9">
        <w:rPr>
          <w:rFonts w:cstheme="minorBidi"/>
          <w:spacing w:val="-1"/>
          <w:lang w:bidi="ar-SA"/>
        </w:rPr>
        <w:t>poster</w:t>
      </w:r>
      <w:r w:rsidRPr="00D510B9">
        <w:rPr>
          <w:rFonts w:cstheme="minorBidi"/>
          <w:lang w:bidi="ar-SA"/>
        </w:rPr>
        <w:t xml:space="preserve"> </w:t>
      </w:r>
      <w:r w:rsidRPr="00D510B9">
        <w:rPr>
          <w:rFonts w:cstheme="minorBidi"/>
          <w:spacing w:val="-1"/>
          <w:lang w:bidi="ar-SA"/>
        </w:rPr>
        <w:t>displayed</w:t>
      </w:r>
      <w:r w:rsidRPr="00D510B9">
        <w:rPr>
          <w:rFonts w:cstheme="minorBidi"/>
          <w:lang w:bidi="ar-SA"/>
        </w:rPr>
        <w:t xml:space="preserve"> in a</w:t>
      </w:r>
      <w:r w:rsidRPr="00D510B9">
        <w:rPr>
          <w:rFonts w:cstheme="minorBidi"/>
          <w:spacing w:val="-2"/>
          <w:lang w:bidi="ar-SA"/>
        </w:rPr>
        <w:t xml:space="preserve"> </w:t>
      </w:r>
      <w:r w:rsidRPr="00D510B9">
        <w:rPr>
          <w:rFonts w:cstheme="minorBidi"/>
          <w:spacing w:val="-1"/>
          <w:lang w:bidi="ar-SA"/>
        </w:rPr>
        <w:t>public</w:t>
      </w:r>
      <w:r w:rsidRPr="00D510B9">
        <w:rPr>
          <w:rFonts w:cstheme="minorBidi"/>
          <w:lang w:bidi="ar-SA"/>
        </w:rPr>
        <w:t xml:space="preserve"> </w:t>
      </w:r>
      <w:r w:rsidRPr="00D510B9">
        <w:rPr>
          <w:rFonts w:cstheme="minorBidi"/>
          <w:spacing w:val="-1"/>
          <w:lang w:bidi="ar-SA"/>
        </w:rPr>
        <w:t>area</w:t>
      </w:r>
      <w:r w:rsidRPr="00D510B9">
        <w:rPr>
          <w:rFonts w:cstheme="minorBidi"/>
          <w:lang w:bidi="ar-SA"/>
        </w:rPr>
        <w:t xml:space="preserve"> </w:t>
      </w:r>
      <w:r w:rsidRPr="00D510B9">
        <w:rPr>
          <w:rFonts w:cstheme="minorBidi"/>
          <w:spacing w:val="-2"/>
          <w:lang w:bidi="ar-SA"/>
        </w:rPr>
        <w:t>of</w:t>
      </w:r>
      <w:r w:rsidRPr="00D510B9">
        <w:rPr>
          <w:rFonts w:cstheme="minorBidi"/>
          <w:lang w:bidi="ar-SA"/>
        </w:rPr>
        <w:t xml:space="preserve"> </w:t>
      </w:r>
      <w:r w:rsidRPr="00D510B9">
        <w:rPr>
          <w:rFonts w:cstheme="minorBidi"/>
          <w:spacing w:val="-1"/>
          <w:lang w:bidi="ar-SA"/>
        </w:rPr>
        <w:t>the</w:t>
      </w:r>
      <w:r w:rsidRPr="00D510B9">
        <w:rPr>
          <w:rFonts w:cstheme="minorBidi"/>
          <w:lang w:bidi="ar-SA"/>
        </w:rPr>
        <w:t xml:space="preserve"> </w:t>
      </w:r>
      <w:r w:rsidRPr="00D510B9">
        <w:rPr>
          <w:rFonts w:cstheme="minorBidi"/>
          <w:spacing w:val="-1"/>
          <w:lang w:bidi="ar-SA"/>
        </w:rPr>
        <w:t>facility.</w:t>
      </w:r>
    </w:p>
    <w:p w14:paraId="598BC721" w14:textId="24F20F9E" w:rsidR="00D510B9" w:rsidRPr="00D510B9" w:rsidRDefault="004904FD" w:rsidP="006F176C">
      <w:pPr>
        <w:widowControl/>
        <w:tabs>
          <w:tab w:val="left" w:pos="472"/>
        </w:tabs>
        <w:adjustRightInd w:val="0"/>
        <w:spacing w:before="115"/>
        <w:ind w:left="360" w:right="115" w:hanging="360"/>
        <w:jc w:val="both"/>
        <w:rPr>
          <w:rFonts w:cstheme="minorBidi"/>
          <w:lang w:bidi="ar-SA"/>
        </w:rPr>
      </w:pPr>
      <w:r>
        <w:rPr>
          <w:rFonts w:cstheme="minorBidi"/>
          <w:lang w:bidi="ar-SA"/>
        </w:rPr>
        <w:t xml:space="preserve">13. </w:t>
      </w:r>
      <w:r w:rsidR="00D510B9" w:rsidRPr="00D510B9">
        <w:rPr>
          <w:rFonts w:cstheme="minorBidi"/>
          <w:lang w:bidi="ar-SA"/>
        </w:rPr>
        <w:t>Report</w:t>
      </w:r>
      <w:r w:rsidR="00D510B9" w:rsidRPr="00D510B9">
        <w:rPr>
          <w:rFonts w:cstheme="minorBidi"/>
          <w:spacing w:val="-6"/>
          <w:lang w:bidi="ar-SA"/>
        </w:rPr>
        <w:t xml:space="preserve"> </w:t>
      </w:r>
      <w:r w:rsidR="00D510B9" w:rsidRPr="00D510B9">
        <w:rPr>
          <w:rFonts w:cstheme="minorBidi"/>
          <w:spacing w:val="-1"/>
          <w:lang w:bidi="ar-SA"/>
        </w:rPr>
        <w:t>number</w:t>
      </w:r>
      <w:r w:rsidR="00D510B9" w:rsidRPr="00D510B9">
        <w:rPr>
          <w:rFonts w:cstheme="minorBidi"/>
          <w:spacing w:val="-4"/>
          <w:lang w:bidi="ar-SA"/>
        </w:rPr>
        <w:t xml:space="preserve"> </w:t>
      </w:r>
      <w:r w:rsidR="00D510B9" w:rsidRPr="00D510B9">
        <w:rPr>
          <w:rFonts w:cstheme="minorBidi"/>
          <w:spacing w:val="-2"/>
          <w:lang w:bidi="ar-SA"/>
        </w:rPr>
        <w:t>of</w:t>
      </w:r>
      <w:r w:rsidR="00D510B9" w:rsidRPr="00D510B9">
        <w:rPr>
          <w:rFonts w:cstheme="minorBidi"/>
          <w:spacing w:val="-4"/>
          <w:lang w:bidi="ar-SA"/>
        </w:rPr>
        <w:t xml:space="preserve"> </w:t>
      </w:r>
      <w:r w:rsidR="00D510B9" w:rsidRPr="00D510B9">
        <w:rPr>
          <w:rFonts w:cstheme="minorBidi"/>
          <w:spacing w:val="-1"/>
          <w:lang w:bidi="ar-SA"/>
        </w:rPr>
        <w:t>discrimination</w:t>
      </w:r>
      <w:r w:rsidR="00D510B9" w:rsidRPr="00D510B9">
        <w:rPr>
          <w:rFonts w:cstheme="minorBidi"/>
          <w:spacing w:val="-5"/>
          <w:lang w:bidi="ar-SA"/>
        </w:rPr>
        <w:t xml:space="preserve"> </w:t>
      </w:r>
      <w:r w:rsidR="00D510B9" w:rsidRPr="00D510B9">
        <w:rPr>
          <w:rFonts w:cstheme="minorBidi"/>
          <w:spacing w:val="-1"/>
          <w:lang w:bidi="ar-SA"/>
        </w:rPr>
        <w:t>complaints</w:t>
      </w:r>
      <w:r w:rsidR="00D510B9" w:rsidRPr="00D510B9">
        <w:rPr>
          <w:rFonts w:cstheme="minorBidi"/>
          <w:spacing w:val="-7"/>
          <w:lang w:bidi="ar-SA"/>
        </w:rPr>
        <w:t xml:space="preserve"> </w:t>
      </w:r>
      <w:r w:rsidR="00D510B9" w:rsidRPr="00D510B9">
        <w:rPr>
          <w:rFonts w:cstheme="minorBidi"/>
          <w:spacing w:val="-1"/>
          <w:lang w:bidi="ar-SA"/>
        </w:rPr>
        <w:t>filed</w:t>
      </w:r>
      <w:r w:rsidR="00D510B9" w:rsidRPr="00D510B9">
        <w:rPr>
          <w:rFonts w:cstheme="minorBidi"/>
          <w:spacing w:val="-7"/>
          <w:lang w:bidi="ar-SA"/>
        </w:rPr>
        <w:t xml:space="preserve"> </w:t>
      </w:r>
      <w:r w:rsidR="00D510B9" w:rsidRPr="00D510B9">
        <w:rPr>
          <w:rFonts w:cstheme="minorBidi"/>
          <w:spacing w:val="-1"/>
          <w:lang w:bidi="ar-SA"/>
        </w:rPr>
        <w:t>against</w:t>
      </w:r>
      <w:r w:rsidR="00D510B9" w:rsidRPr="00D510B9">
        <w:rPr>
          <w:rFonts w:cstheme="minorBidi"/>
          <w:spacing w:val="-6"/>
          <w:lang w:bidi="ar-SA"/>
        </w:rPr>
        <w:t xml:space="preserve"> </w:t>
      </w:r>
      <w:r w:rsidR="00D510B9" w:rsidRPr="00D510B9">
        <w:rPr>
          <w:rFonts w:cstheme="minorBidi"/>
          <w:lang w:bidi="ar-SA"/>
        </w:rPr>
        <w:t>the</w:t>
      </w:r>
      <w:r w:rsidR="00D510B9" w:rsidRPr="00D510B9">
        <w:rPr>
          <w:rFonts w:cstheme="minorBidi"/>
          <w:spacing w:val="-7"/>
          <w:lang w:bidi="ar-SA"/>
        </w:rPr>
        <w:t xml:space="preserve"> </w:t>
      </w:r>
      <w:r w:rsidR="00D510B9" w:rsidRPr="00D510B9">
        <w:rPr>
          <w:rFonts w:cstheme="minorBidi"/>
          <w:spacing w:val="-1"/>
          <w:lang w:bidi="ar-SA"/>
        </w:rPr>
        <w:t>program/facility.</w:t>
      </w:r>
      <w:r w:rsidR="00D510B9" w:rsidRPr="00D510B9">
        <w:rPr>
          <w:rFonts w:cstheme="minorBidi"/>
          <w:spacing w:val="45"/>
          <w:lang w:bidi="ar-SA"/>
        </w:rPr>
        <w:t xml:space="preserve"> </w:t>
      </w:r>
      <w:r w:rsidR="00D510B9" w:rsidRPr="00D510B9">
        <w:rPr>
          <w:rFonts w:cstheme="minorBidi"/>
          <w:spacing w:val="-1"/>
          <w:lang w:bidi="ar-SA"/>
        </w:rPr>
        <w:t>Indicate</w:t>
      </w:r>
      <w:r w:rsidR="00D510B9" w:rsidRPr="00D510B9">
        <w:rPr>
          <w:rFonts w:cstheme="minorBidi"/>
          <w:spacing w:val="-7"/>
          <w:lang w:bidi="ar-SA"/>
        </w:rPr>
        <w:t xml:space="preserve"> </w:t>
      </w:r>
      <w:r w:rsidR="00D510B9" w:rsidRPr="00D510B9">
        <w:rPr>
          <w:rFonts w:cstheme="minorBidi"/>
          <w:spacing w:val="-1"/>
          <w:lang w:bidi="ar-SA"/>
        </w:rPr>
        <w:t>the</w:t>
      </w:r>
      <w:r w:rsidR="00D510B9" w:rsidRPr="00D510B9">
        <w:rPr>
          <w:rFonts w:cstheme="minorBidi"/>
          <w:spacing w:val="-5"/>
          <w:lang w:bidi="ar-SA"/>
        </w:rPr>
        <w:t xml:space="preserve"> </w:t>
      </w:r>
      <w:r w:rsidR="00D510B9" w:rsidRPr="00D510B9">
        <w:rPr>
          <w:rFonts w:cstheme="minorBidi"/>
          <w:spacing w:val="-1"/>
          <w:lang w:bidi="ar-SA"/>
        </w:rPr>
        <w:t>basis</w:t>
      </w:r>
      <w:r w:rsidR="00D510B9" w:rsidRPr="00D510B9">
        <w:rPr>
          <w:rFonts w:cstheme="minorBidi"/>
          <w:spacing w:val="-7"/>
          <w:lang w:bidi="ar-SA"/>
        </w:rPr>
        <w:t xml:space="preserve"> </w:t>
      </w:r>
      <w:r w:rsidR="00D510B9" w:rsidRPr="00D510B9">
        <w:rPr>
          <w:rFonts w:cstheme="minorBidi"/>
          <w:spacing w:val="-1"/>
          <w:lang w:bidi="ar-SA"/>
        </w:rPr>
        <w:t>(e.g.</w:t>
      </w:r>
      <w:r w:rsidR="00D510B9" w:rsidRPr="00D510B9">
        <w:rPr>
          <w:rFonts w:cstheme="minorBidi"/>
          <w:spacing w:val="-5"/>
          <w:lang w:bidi="ar-SA"/>
        </w:rPr>
        <w:t xml:space="preserve"> </w:t>
      </w:r>
      <w:r w:rsidR="00D510B9" w:rsidRPr="00D510B9">
        <w:rPr>
          <w:rFonts w:cstheme="minorBidi"/>
          <w:spacing w:val="-1"/>
          <w:lang w:bidi="ar-SA"/>
        </w:rPr>
        <w:t>race,</w:t>
      </w:r>
      <w:r w:rsidR="00D510B9" w:rsidRPr="00D510B9">
        <w:rPr>
          <w:rFonts w:cstheme="minorBidi"/>
          <w:spacing w:val="-8"/>
          <w:lang w:bidi="ar-SA"/>
        </w:rPr>
        <w:t xml:space="preserve"> </w:t>
      </w:r>
      <w:r w:rsidR="00D510B9" w:rsidRPr="00D510B9">
        <w:rPr>
          <w:rFonts w:cstheme="minorBidi"/>
          <w:spacing w:val="-1"/>
          <w:lang w:bidi="ar-SA"/>
        </w:rPr>
        <w:t>color,</w:t>
      </w:r>
      <w:r w:rsidR="00D510B9" w:rsidRPr="00D510B9">
        <w:rPr>
          <w:rFonts w:cstheme="minorBidi"/>
          <w:spacing w:val="-5"/>
          <w:lang w:bidi="ar-SA"/>
        </w:rPr>
        <w:t xml:space="preserve"> </w:t>
      </w:r>
      <w:r w:rsidR="00D510B9" w:rsidRPr="00D510B9">
        <w:rPr>
          <w:rFonts w:cstheme="minorBidi"/>
          <w:spacing w:val="-1"/>
          <w:lang w:bidi="ar-SA"/>
        </w:rPr>
        <w:t>creed,</w:t>
      </w:r>
      <w:r w:rsidR="00D510B9" w:rsidRPr="00D510B9">
        <w:rPr>
          <w:rFonts w:cstheme="minorBidi"/>
          <w:spacing w:val="61"/>
          <w:lang w:bidi="ar-SA"/>
        </w:rPr>
        <w:t xml:space="preserve"> </w:t>
      </w:r>
      <w:r w:rsidR="00D510B9" w:rsidRPr="00D510B9">
        <w:rPr>
          <w:rFonts w:cstheme="minorBidi"/>
          <w:lang w:bidi="ar-SA"/>
        </w:rPr>
        <w:t>sex,</w:t>
      </w:r>
      <w:r w:rsidR="00D510B9" w:rsidRPr="00D510B9">
        <w:rPr>
          <w:rFonts w:cstheme="minorBidi"/>
          <w:spacing w:val="2"/>
          <w:lang w:bidi="ar-SA"/>
        </w:rPr>
        <w:t xml:space="preserve"> </w:t>
      </w:r>
      <w:r w:rsidR="00D510B9" w:rsidRPr="00D510B9">
        <w:rPr>
          <w:rFonts w:cstheme="minorBidi"/>
          <w:spacing w:val="-1"/>
          <w:lang w:bidi="ar-SA"/>
        </w:rPr>
        <w:t>age,</w:t>
      </w:r>
      <w:r w:rsidR="00D510B9" w:rsidRPr="00D510B9">
        <w:rPr>
          <w:rFonts w:cstheme="minorBidi"/>
          <w:lang w:bidi="ar-SA"/>
        </w:rPr>
        <w:t xml:space="preserve"> </w:t>
      </w:r>
      <w:r w:rsidR="00D510B9" w:rsidRPr="00D510B9">
        <w:rPr>
          <w:rFonts w:cstheme="minorBidi"/>
          <w:spacing w:val="-1"/>
          <w:lang w:bidi="ar-SA"/>
        </w:rPr>
        <w:t>national</w:t>
      </w:r>
      <w:r w:rsidR="00D510B9" w:rsidRPr="00D510B9">
        <w:rPr>
          <w:rFonts w:cstheme="minorBidi"/>
          <w:spacing w:val="1"/>
          <w:lang w:bidi="ar-SA"/>
        </w:rPr>
        <w:t xml:space="preserve"> </w:t>
      </w:r>
      <w:r w:rsidR="00D510B9" w:rsidRPr="00D510B9">
        <w:rPr>
          <w:rFonts w:cstheme="minorBidi"/>
          <w:spacing w:val="-1"/>
          <w:lang w:bidi="ar-SA"/>
        </w:rPr>
        <w:t>origin,</w:t>
      </w:r>
      <w:r w:rsidR="00D510B9" w:rsidRPr="00D510B9">
        <w:rPr>
          <w:rFonts w:cstheme="minorBidi"/>
          <w:spacing w:val="2"/>
          <w:lang w:bidi="ar-SA"/>
        </w:rPr>
        <w:t xml:space="preserve"> </w:t>
      </w:r>
      <w:r w:rsidR="00D510B9" w:rsidRPr="00D510B9">
        <w:rPr>
          <w:rFonts w:cstheme="minorBidi"/>
          <w:spacing w:val="-1"/>
          <w:lang w:bidi="ar-SA"/>
        </w:rPr>
        <w:t>disability,</w:t>
      </w:r>
      <w:r w:rsidR="00D510B9" w:rsidRPr="00D510B9">
        <w:rPr>
          <w:rFonts w:cstheme="minorBidi"/>
          <w:spacing w:val="4"/>
          <w:lang w:bidi="ar-SA"/>
        </w:rPr>
        <w:t xml:space="preserve"> </w:t>
      </w:r>
      <w:r w:rsidR="00D510B9" w:rsidRPr="00D510B9">
        <w:rPr>
          <w:rFonts w:cstheme="minorBidi"/>
          <w:spacing w:val="-1"/>
          <w:lang w:bidi="ar-SA"/>
        </w:rPr>
        <w:t>and/or</w:t>
      </w:r>
      <w:r w:rsidR="00D510B9" w:rsidRPr="00D510B9">
        <w:rPr>
          <w:rFonts w:cstheme="minorBidi"/>
          <w:lang w:bidi="ar-SA"/>
        </w:rPr>
        <w:t xml:space="preserve"> </w:t>
      </w:r>
      <w:r w:rsidR="00D510B9" w:rsidRPr="00D510B9">
        <w:rPr>
          <w:rFonts w:cstheme="minorBidi"/>
          <w:spacing w:val="-1"/>
          <w:lang w:bidi="ar-SA"/>
        </w:rPr>
        <w:t>retaliation)</w:t>
      </w:r>
      <w:r w:rsidR="00D510B9" w:rsidRPr="00D510B9">
        <w:rPr>
          <w:rFonts w:cstheme="minorBidi"/>
          <w:spacing w:val="-2"/>
          <w:lang w:bidi="ar-SA"/>
        </w:rPr>
        <w:t xml:space="preserve"> </w:t>
      </w:r>
      <w:r w:rsidR="00D510B9" w:rsidRPr="00D510B9">
        <w:rPr>
          <w:rFonts w:cstheme="minorBidi"/>
          <w:lang w:bidi="ar-SA"/>
        </w:rPr>
        <w:t>and</w:t>
      </w:r>
      <w:r w:rsidR="00D510B9" w:rsidRPr="00D510B9">
        <w:rPr>
          <w:rFonts w:cstheme="minorBidi"/>
          <w:spacing w:val="2"/>
          <w:lang w:bidi="ar-SA"/>
        </w:rPr>
        <w:t xml:space="preserve"> </w:t>
      </w:r>
      <w:r w:rsidR="00D510B9" w:rsidRPr="00D510B9">
        <w:rPr>
          <w:rFonts w:cstheme="minorBidi"/>
          <w:spacing w:val="-1"/>
          <w:lang w:bidi="ar-SA"/>
        </w:rPr>
        <w:t>the</w:t>
      </w:r>
      <w:r w:rsidR="00D510B9" w:rsidRPr="00D510B9">
        <w:rPr>
          <w:rFonts w:cstheme="minorBidi"/>
          <w:lang w:bidi="ar-SA"/>
        </w:rPr>
        <w:t xml:space="preserve"> </w:t>
      </w:r>
      <w:r w:rsidR="00D510B9" w:rsidRPr="00D510B9">
        <w:rPr>
          <w:rFonts w:cstheme="minorBidi"/>
          <w:spacing w:val="-1"/>
          <w:lang w:bidi="ar-SA"/>
        </w:rPr>
        <w:t>issues</w:t>
      </w:r>
      <w:r w:rsidR="00D510B9" w:rsidRPr="00D510B9">
        <w:rPr>
          <w:rFonts w:cstheme="minorBidi"/>
          <w:lang w:bidi="ar-SA"/>
        </w:rPr>
        <w:t xml:space="preserve"> </w:t>
      </w:r>
      <w:r w:rsidR="00D510B9" w:rsidRPr="00D510B9">
        <w:rPr>
          <w:rFonts w:cstheme="minorBidi"/>
          <w:spacing w:val="-1"/>
          <w:lang w:bidi="ar-SA"/>
        </w:rPr>
        <w:t>involved</w:t>
      </w:r>
      <w:r w:rsidR="00D510B9" w:rsidRPr="00D510B9">
        <w:rPr>
          <w:rFonts w:cstheme="minorBidi"/>
          <w:lang w:bidi="ar-SA"/>
        </w:rPr>
        <w:t xml:space="preserve"> </w:t>
      </w:r>
      <w:r w:rsidR="00D510B9" w:rsidRPr="00D510B9">
        <w:rPr>
          <w:rFonts w:cstheme="minorBidi"/>
          <w:spacing w:val="-1"/>
          <w:lang w:bidi="ar-SA"/>
        </w:rPr>
        <w:t>(e.g.</w:t>
      </w:r>
      <w:r w:rsidR="00D510B9" w:rsidRPr="00D510B9">
        <w:rPr>
          <w:rFonts w:cstheme="minorBidi"/>
          <w:spacing w:val="2"/>
          <w:lang w:bidi="ar-SA"/>
        </w:rPr>
        <w:t xml:space="preserve"> </w:t>
      </w:r>
      <w:r w:rsidR="00D510B9" w:rsidRPr="00D510B9">
        <w:rPr>
          <w:rFonts w:cstheme="minorBidi"/>
          <w:spacing w:val="-1"/>
          <w:lang w:bidi="ar-SA"/>
        </w:rPr>
        <w:t>services</w:t>
      </w:r>
      <w:r w:rsidR="00D510B9" w:rsidRPr="00D510B9">
        <w:rPr>
          <w:rFonts w:cstheme="minorBidi"/>
          <w:lang w:bidi="ar-SA"/>
        </w:rPr>
        <w:t xml:space="preserve"> or </w:t>
      </w:r>
      <w:r w:rsidR="00D510B9" w:rsidRPr="00D510B9">
        <w:rPr>
          <w:rFonts w:cstheme="minorBidi"/>
          <w:spacing w:val="-1"/>
          <w:lang w:bidi="ar-SA"/>
        </w:rPr>
        <w:t>employment,</w:t>
      </w:r>
      <w:r w:rsidR="00D510B9" w:rsidRPr="00D510B9">
        <w:rPr>
          <w:rFonts w:cstheme="minorBidi"/>
          <w:spacing w:val="2"/>
          <w:lang w:bidi="ar-SA"/>
        </w:rPr>
        <w:t xml:space="preserve"> </w:t>
      </w:r>
      <w:r w:rsidR="00D510B9" w:rsidRPr="00D510B9">
        <w:rPr>
          <w:rFonts w:cstheme="minorBidi"/>
          <w:spacing w:val="-1"/>
          <w:lang w:bidi="ar-SA"/>
        </w:rPr>
        <w:t>placement,</w:t>
      </w:r>
      <w:r w:rsidR="00D510B9" w:rsidRPr="00D510B9">
        <w:rPr>
          <w:rFonts w:cstheme="minorBidi"/>
          <w:spacing w:val="77"/>
          <w:lang w:bidi="ar-SA"/>
        </w:rPr>
        <w:t xml:space="preserve"> </w:t>
      </w:r>
      <w:r w:rsidR="00D510B9" w:rsidRPr="00D510B9">
        <w:rPr>
          <w:rFonts w:cstheme="minorBidi"/>
          <w:spacing w:val="-1"/>
          <w:lang w:bidi="ar-SA"/>
        </w:rPr>
        <w:t>termination,</w:t>
      </w:r>
      <w:r w:rsidR="00D510B9" w:rsidRPr="00D510B9">
        <w:rPr>
          <w:rFonts w:cstheme="minorBidi"/>
          <w:lang w:bidi="ar-SA"/>
        </w:rPr>
        <w:t xml:space="preserve"> </w:t>
      </w:r>
      <w:r w:rsidR="00D510B9" w:rsidRPr="00D510B9">
        <w:rPr>
          <w:rFonts w:cstheme="minorBidi"/>
          <w:spacing w:val="-1"/>
          <w:lang w:bidi="ar-SA"/>
        </w:rPr>
        <w:t>etc.).</w:t>
      </w:r>
      <w:r w:rsidR="00D510B9" w:rsidRPr="00D510B9">
        <w:rPr>
          <w:rFonts w:cstheme="minorBidi"/>
          <w:spacing w:val="4"/>
          <w:lang w:bidi="ar-SA"/>
        </w:rPr>
        <w:t xml:space="preserve"> </w:t>
      </w:r>
      <w:r w:rsidR="00D510B9" w:rsidRPr="00D510B9">
        <w:rPr>
          <w:rFonts w:cstheme="minorBidi"/>
          <w:spacing w:val="-1"/>
          <w:lang w:bidi="ar-SA"/>
        </w:rPr>
        <w:t>Indicate</w:t>
      </w:r>
      <w:r w:rsidR="00D510B9" w:rsidRPr="00D510B9">
        <w:rPr>
          <w:rFonts w:cstheme="minorBidi"/>
          <w:lang w:bidi="ar-SA"/>
        </w:rPr>
        <w:t xml:space="preserve"> the</w:t>
      </w:r>
      <w:r w:rsidR="00D510B9" w:rsidRPr="00D510B9">
        <w:rPr>
          <w:rFonts w:cstheme="minorBidi"/>
          <w:spacing w:val="2"/>
          <w:lang w:bidi="ar-SA"/>
        </w:rPr>
        <w:t xml:space="preserve"> </w:t>
      </w:r>
      <w:r w:rsidR="00D510B9" w:rsidRPr="00D510B9">
        <w:rPr>
          <w:rFonts w:cstheme="minorBidi"/>
          <w:spacing w:val="-1"/>
          <w:lang w:bidi="ar-SA"/>
        </w:rPr>
        <w:t>civil</w:t>
      </w:r>
      <w:r w:rsidR="00D510B9" w:rsidRPr="00D510B9">
        <w:rPr>
          <w:rFonts w:cstheme="minorBidi"/>
          <w:spacing w:val="3"/>
          <w:lang w:bidi="ar-SA"/>
        </w:rPr>
        <w:t xml:space="preserve"> </w:t>
      </w:r>
      <w:r w:rsidR="00D510B9" w:rsidRPr="00D510B9">
        <w:rPr>
          <w:rFonts w:cstheme="minorBidi"/>
          <w:spacing w:val="-1"/>
          <w:lang w:bidi="ar-SA"/>
        </w:rPr>
        <w:t>rights</w:t>
      </w:r>
      <w:r w:rsidR="00D510B9" w:rsidRPr="00D510B9">
        <w:rPr>
          <w:rFonts w:cstheme="minorBidi"/>
          <w:lang w:bidi="ar-SA"/>
        </w:rPr>
        <w:t xml:space="preserve"> law</w:t>
      </w:r>
      <w:r w:rsidR="00D510B9" w:rsidRPr="00D510B9">
        <w:rPr>
          <w:rFonts w:cstheme="minorBidi"/>
          <w:spacing w:val="1"/>
          <w:lang w:bidi="ar-SA"/>
        </w:rPr>
        <w:t xml:space="preserve"> </w:t>
      </w:r>
      <w:r w:rsidR="00D510B9" w:rsidRPr="00D510B9">
        <w:rPr>
          <w:rFonts w:cstheme="minorBidi"/>
          <w:lang w:bidi="ar-SA"/>
        </w:rPr>
        <w:t xml:space="preserve">or </w:t>
      </w:r>
      <w:r w:rsidR="00D510B9" w:rsidRPr="00D510B9">
        <w:rPr>
          <w:rFonts w:cstheme="minorBidi"/>
          <w:spacing w:val="-1"/>
          <w:lang w:bidi="ar-SA"/>
        </w:rPr>
        <w:t>policy alleged</w:t>
      </w:r>
      <w:r w:rsidR="00D510B9" w:rsidRPr="00D510B9">
        <w:rPr>
          <w:rFonts w:cstheme="minorBidi"/>
          <w:spacing w:val="2"/>
          <w:lang w:bidi="ar-SA"/>
        </w:rPr>
        <w:t xml:space="preserve"> </w:t>
      </w:r>
      <w:r w:rsidR="00D510B9" w:rsidRPr="00D510B9">
        <w:rPr>
          <w:rFonts w:cstheme="minorBidi"/>
          <w:lang w:bidi="ar-SA"/>
        </w:rPr>
        <w:t>to</w:t>
      </w:r>
      <w:r w:rsidR="00D510B9" w:rsidRPr="00D510B9">
        <w:rPr>
          <w:rFonts w:cstheme="minorBidi"/>
          <w:spacing w:val="2"/>
          <w:lang w:bidi="ar-SA"/>
        </w:rPr>
        <w:t xml:space="preserve"> </w:t>
      </w:r>
      <w:r w:rsidR="00D510B9" w:rsidRPr="00D510B9">
        <w:rPr>
          <w:rFonts w:cstheme="minorBidi"/>
          <w:spacing w:val="-2"/>
          <w:lang w:bidi="ar-SA"/>
        </w:rPr>
        <w:t>have</w:t>
      </w:r>
      <w:r w:rsidR="00D510B9" w:rsidRPr="00D510B9">
        <w:rPr>
          <w:rFonts w:cstheme="minorBidi"/>
          <w:spacing w:val="2"/>
          <w:lang w:bidi="ar-SA"/>
        </w:rPr>
        <w:t xml:space="preserve"> </w:t>
      </w:r>
      <w:r w:rsidR="00D510B9" w:rsidRPr="00D510B9">
        <w:rPr>
          <w:rFonts w:cstheme="minorBidi"/>
          <w:lang w:bidi="ar-SA"/>
        </w:rPr>
        <w:t>been</w:t>
      </w:r>
      <w:r w:rsidR="00D510B9" w:rsidRPr="00D510B9">
        <w:rPr>
          <w:rFonts w:cstheme="minorBidi"/>
          <w:spacing w:val="2"/>
          <w:lang w:bidi="ar-SA"/>
        </w:rPr>
        <w:t xml:space="preserve"> </w:t>
      </w:r>
      <w:r w:rsidR="00D510B9" w:rsidRPr="00D510B9">
        <w:rPr>
          <w:rFonts w:cstheme="minorBidi"/>
          <w:spacing w:val="-1"/>
          <w:lang w:bidi="ar-SA"/>
        </w:rPr>
        <w:t>violated</w:t>
      </w:r>
      <w:r w:rsidR="00D510B9" w:rsidRPr="00D510B9">
        <w:rPr>
          <w:rFonts w:cstheme="minorBidi"/>
          <w:lang w:bidi="ar-SA"/>
        </w:rPr>
        <w:t xml:space="preserve"> along</w:t>
      </w:r>
      <w:r w:rsidR="00D510B9" w:rsidRPr="00D510B9">
        <w:rPr>
          <w:rFonts w:cstheme="minorBidi"/>
          <w:spacing w:val="-1"/>
          <w:lang w:bidi="ar-SA"/>
        </w:rPr>
        <w:t xml:space="preserve"> with</w:t>
      </w:r>
      <w:r w:rsidR="00D510B9" w:rsidRPr="00D510B9">
        <w:rPr>
          <w:rFonts w:cstheme="minorBidi"/>
          <w:spacing w:val="2"/>
          <w:lang w:bidi="ar-SA"/>
        </w:rPr>
        <w:t xml:space="preserve"> </w:t>
      </w:r>
      <w:r w:rsidR="00D510B9" w:rsidRPr="00D510B9">
        <w:rPr>
          <w:rFonts w:cstheme="minorBidi"/>
          <w:spacing w:val="-1"/>
          <w:lang w:bidi="ar-SA"/>
        </w:rPr>
        <w:t>the</w:t>
      </w:r>
      <w:r w:rsidR="00D510B9" w:rsidRPr="00D510B9">
        <w:rPr>
          <w:rFonts w:cstheme="minorBidi"/>
          <w:spacing w:val="2"/>
          <w:lang w:bidi="ar-SA"/>
        </w:rPr>
        <w:t xml:space="preserve"> </w:t>
      </w:r>
      <w:r w:rsidR="00D510B9" w:rsidRPr="00D510B9">
        <w:rPr>
          <w:rFonts w:cstheme="minorBidi"/>
          <w:spacing w:val="-1"/>
          <w:lang w:bidi="ar-SA"/>
        </w:rPr>
        <w:t>name</w:t>
      </w:r>
      <w:r w:rsidR="00D510B9" w:rsidRPr="00D510B9">
        <w:rPr>
          <w:rFonts w:cstheme="minorBidi"/>
          <w:spacing w:val="2"/>
          <w:lang w:bidi="ar-SA"/>
        </w:rPr>
        <w:t xml:space="preserve"> </w:t>
      </w:r>
      <w:r w:rsidR="00D510B9" w:rsidRPr="00D510B9">
        <w:rPr>
          <w:rFonts w:cstheme="minorBidi"/>
          <w:lang w:bidi="ar-SA"/>
        </w:rPr>
        <w:t>and</w:t>
      </w:r>
      <w:r w:rsidR="00D510B9" w:rsidRPr="00D510B9">
        <w:rPr>
          <w:rFonts w:cstheme="minorBidi"/>
          <w:spacing w:val="2"/>
          <w:lang w:bidi="ar-SA"/>
        </w:rPr>
        <w:t xml:space="preserve"> </w:t>
      </w:r>
      <w:r w:rsidR="00D510B9" w:rsidRPr="00D510B9">
        <w:rPr>
          <w:rFonts w:cstheme="minorBidi"/>
          <w:spacing w:val="-1"/>
          <w:lang w:bidi="ar-SA"/>
        </w:rPr>
        <w:t>address</w:t>
      </w:r>
      <w:r w:rsidR="00D510B9" w:rsidRPr="00D510B9">
        <w:rPr>
          <w:rFonts w:cstheme="minorBidi"/>
          <w:spacing w:val="67"/>
          <w:lang w:bidi="ar-SA"/>
        </w:rPr>
        <w:t xml:space="preserve"> </w:t>
      </w:r>
      <w:r w:rsidR="00D510B9" w:rsidRPr="00D510B9">
        <w:rPr>
          <w:rFonts w:cstheme="minorBidi"/>
          <w:lang w:bidi="ar-SA"/>
        </w:rPr>
        <w:t>of</w:t>
      </w:r>
      <w:r w:rsidR="00D510B9" w:rsidRPr="00D510B9">
        <w:rPr>
          <w:rFonts w:cstheme="minorBidi"/>
          <w:spacing w:val="-7"/>
          <w:lang w:bidi="ar-SA"/>
        </w:rPr>
        <w:t xml:space="preserve"> </w:t>
      </w:r>
      <w:r w:rsidR="00D510B9" w:rsidRPr="00D510B9">
        <w:rPr>
          <w:rFonts w:cstheme="minorBidi"/>
          <w:lang w:bidi="ar-SA"/>
        </w:rPr>
        <w:t>the</w:t>
      </w:r>
      <w:r w:rsidR="00D510B9" w:rsidRPr="00D510B9">
        <w:rPr>
          <w:rFonts w:cstheme="minorBidi"/>
          <w:spacing w:val="-7"/>
          <w:lang w:bidi="ar-SA"/>
        </w:rPr>
        <w:t xml:space="preserve"> </w:t>
      </w:r>
      <w:r w:rsidR="00D510B9" w:rsidRPr="00D510B9">
        <w:rPr>
          <w:rFonts w:cstheme="minorBidi"/>
          <w:spacing w:val="-1"/>
          <w:lang w:bidi="ar-SA"/>
        </w:rPr>
        <w:t>local,</w:t>
      </w:r>
      <w:r w:rsidR="00D510B9" w:rsidRPr="00D510B9">
        <w:rPr>
          <w:rFonts w:cstheme="minorBidi"/>
          <w:spacing w:val="-8"/>
          <w:lang w:bidi="ar-SA"/>
        </w:rPr>
        <w:t xml:space="preserve"> </w:t>
      </w:r>
      <w:r w:rsidR="00D510B9" w:rsidRPr="00D510B9">
        <w:rPr>
          <w:rFonts w:cstheme="minorBidi"/>
          <w:spacing w:val="-1"/>
          <w:lang w:bidi="ar-SA"/>
        </w:rPr>
        <w:t>state,</w:t>
      </w:r>
      <w:r w:rsidR="00D510B9" w:rsidRPr="00D510B9">
        <w:rPr>
          <w:rFonts w:cstheme="minorBidi"/>
          <w:spacing w:val="-7"/>
          <w:lang w:bidi="ar-SA"/>
        </w:rPr>
        <w:t xml:space="preserve"> </w:t>
      </w:r>
      <w:r w:rsidR="00D510B9" w:rsidRPr="00D510B9">
        <w:rPr>
          <w:rFonts w:cstheme="minorBidi"/>
          <w:lang w:bidi="ar-SA"/>
        </w:rPr>
        <w:t>or</w:t>
      </w:r>
      <w:r w:rsidR="00D510B9" w:rsidRPr="00D510B9">
        <w:rPr>
          <w:rFonts w:cstheme="minorBidi"/>
          <w:spacing w:val="-7"/>
          <w:lang w:bidi="ar-SA"/>
        </w:rPr>
        <w:t xml:space="preserve"> </w:t>
      </w:r>
      <w:r w:rsidR="00D510B9" w:rsidRPr="00D510B9">
        <w:rPr>
          <w:rFonts w:cstheme="minorBidi"/>
          <w:spacing w:val="-1"/>
          <w:lang w:bidi="ar-SA"/>
        </w:rPr>
        <w:t>federal</w:t>
      </w:r>
      <w:r w:rsidR="00D510B9" w:rsidRPr="00D510B9">
        <w:rPr>
          <w:rFonts w:cstheme="minorBidi"/>
          <w:spacing w:val="-6"/>
          <w:lang w:bidi="ar-SA"/>
        </w:rPr>
        <w:t xml:space="preserve"> </w:t>
      </w:r>
      <w:r w:rsidR="00D510B9" w:rsidRPr="00D510B9">
        <w:rPr>
          <w:rFonts w:cstheme="minorBidi"/>
          <w:spacing w:val="-1"/>
          <w:lang w:bidi="ar-SA"/>
        </w:rPr>
        <w:t>agency</w:t>
      </w:r>
      <w:r w:rsidR="00D510B9" w:rsidRPr="00D510B9">
        <w:rPr>
          <w:rFonts w:cstheme="minorBidi"/>
          <w:spacing w:val="-8"/>
          <w:lang w:bidi="ar-SA"/>
        </w:rPr>
        <w:t xml:space="preserve"> </w:t>
      </w:r>
      <w:r w:rsidR="00D510B9" w:rsidRPr="00D510B9">
        <w:rPr>
          <w:rFonts w:cstheme="minorBidi"/>
          <w:spacing w:val="-1"/>
          <w:lang w:bidi="ar-SA"/>
        </w:rPr>
        <w:t>with</w:t>
      </w:r>
      <w:r w:rsidR="00D510B9" w:rsidRPr="00D510B9">
        <w:rPr>
          <w:rFonts w:cstheme="minorBidi"/>
          <w:spacing w:val="-5"/>
          <w:lang w:bidi="ar-SA"/>
        </w:rPr>
        <w:t xml:space="preserve"> </w:t>
      </w:r>
      <w:r w:rsidR="00D510B9" w:rsidRPr="00D510B9">
        <w:rPr>
          <w:rFonts w:cstheme="minorBidi"/>
          <w:spacing w:val="-1"/>
          <w:lang w:bidi="ar-SA"/>
        </w:rPr>
        <w:t>whom</w:t>
      </w:r>
      <w:r w:rsidR="00D510B9" w:rsidRPr="00D510B9">
        <w:rPr>
          <w:rFonts w:cstheme="minorBidi"/>
          <w:spacing w:val="-9"/>
          <w:lang w:bidi="ar-SA"/>
        </w:rPr>
        <w:t xml:space="preserve"> </w:t>
      </w:r>
      <w:r w:rsidR="00D510B9" w:rsidRPr="00D510B9">
        <w:rPr>
          <w:rFonts w:cstheme="minorBidi"/>
          <w:lang w:bidi="ar-SA"/>
        </w:rPr>
        <w:t>the</w:t>
      </w:r>
      <w:r w:rsidR="00D510B9" w:rsidRPr="00D510B9">
        <w:rPr>
          <w:rFonts w:cstheme="minorBidi"/>
          <w:spacing w:val="-7"/>
          <w:lang w:bidi="ar-SA"/>
        </w:rPr>
        <w:t xml:space="preserve"> </w:t>
      </w:r>
      <w:r w:rsidR="00D510B9" w:rsidRPr="00D510B9">
        <w:rPr>
          <w:rFonts w:cstheme="minorBidi"/>
          <w:spacing w:val="-1"/>
          <w:lang w:bidi="ar-SA"/>
        </w:rPr>
        <w:t>complaint</w:t>
      </w:r>
      <w:r w:rsidR="00D510B9" w:rsidRPr="00D510B9">
        <w:rPr>
          <w:rFonts w:cstheme="minorBidi"/>
          <w:spacing w:val="-7"/>
          <w:lang w:bidi="ar-SA"/>
        </w:rPr>
        <w:t xml:space="preserve"> </w:t>
      </w:r>
      <w:r w:rsidR="00D510B9" w:rsidRPr="00D510B9">
        <w:rPr>
          <w:rFonts w:cstheme="minorBidi"/>
          <w:lang w:bidi="ar-SA"/>
        </w:rPr>
        <w:t>has</w:t>
      </w:r>
      <w:r w:rsidR="00D510B9" w:rsidRPr="00D510B9">
        <w:rPr>
          <w:rFonts w:cstheme="minorBidi"/>
          <w:spacing w:val="-7"/>
          <w:lang w:bidi="ar-SA"/>
        </w:rPr>
        <w:t xml:space="preserve"> </w:t>
      </w:r>
      <w:r w:rsidR="00D510B9" w:rsidRPr="00D510B9">
        <w:rPr>
          <w:rFonts w:cstheme="minorBidi"/>
          <w:spacing w:val="-1"/>
          <w:lang w:bidi="ar-SA"/>
        </w:rPr>
        <w:t>been</w:t>
      </w:r>
      <w:r w:rsidR="00D510B9" w:rsidRPr="00D510B9">
        <w:rPr>
          <w:rFonts w:cstheme="minorBidi"/>
          <w:spacing w:val="-7"/>
          <w:lang w:bidi="ar-SA"/>
        </w:rPr>
        <w:t xml:space="preserve"> </w:t>
      </w:r>
      <w:r w:rsidR="00D510B9" w:rsidRPr="00D510B9">
        <w:rPr>
          <w:rFonts w:cstheme="minorBidi"/>
          <w:spacing w:val="-1"/>
          <w:lang w:bidi="ar-SA"/>
        </w:rPr>
        <w:t>filed.</w:t>
      </w:r>
      <w:r w:rsidR="00D510B9" w:rsidRPr="00D510B9">
        <w:rPr>
          <w:rFonts w:cstheme="minorBidi"/>
          <w:spacing w:val="43"/>
          <w:lang w:bidi="ar-SA"/>
        </w:rPr>
        <w:t xml:space="preserve"> </w:t>
      </w:r>
      <w:r w:rsidR="00D510B9" w:rsidRPr="00D510B9">
        <w:rPr>
          <w:rFonts w:cstheme="minorBidi"/>
          <w:spacing w:val="-1"/>
          <w:lang w:bidi="ar-SA"/>
        </w:rPr>
        <w:t>Indicate</w:t>
      </w:r>
      <w:r w:rsidR="00D510B9" w:rsidRPr="00D510B9">
        <w:rPr>
          <w:rFonts w:cstheme="minorBidi"/>
          <w:spacing w:val="-10"/>
          <w:lang w:bidi="ar-SA"/>
        </w:rPr>
        <w:t xml:space="preserve"> </w:t>
      </w:r>
      <w:r w:rsidR="00D510B9" w:rsidRPr="00D510B9">
        <w:rPr>
          <w:rFonts w:cstheme="minorBidi"/>
          <w:lang w:bidi="ar-SA"/>
        </w:rPr>
        <w:t>the</w:t>
      </w:r>
      <w:r w:rsidR="00D510B9" w:rsidRPr="00D510B9">
        <w:rPr>
          <w:rFonts w:cstheme="minorBidi"/>
          <w:spacing w:val="-7"/>
          <w:lang w:bidi="ar-SA"/>
        </w:rPr>
        <w:t xml:space="preserve"> </w:t>
      </w:r>
      <w:r w:rsidR="00D510B9" w:rsidRPr="00D510B9">
        <w:rPr>
          <w:rFonts w:cstheme="minorBidi"/>
          <w:spacing w:val="-1"/>
          <w:lang w:bidi="ar-SA"/>
        </w:rPr>
        <w:t>current</w:t>
      </w:r>
      <w:r w:rsidR="00D510B9" w:rsidRPr="00D510B9">
        <w:rPr>
          <w:rFonts w:cstheme="minorBidi"/>
          <w:spacing w:val="-6"/>
          <w:lang w:bidi="ar-SA"/>
        </w:rPr>
        <w:t xml:space="preserve"> </w:t>
      </w:r>
      <w:r w:rsidR="00D510B9" w:rsidRPr="00D510B9">
        <w:rPr>
          <w:rFonts w:cstheme="minorBidi"/>
          <w:spacing w:val="-1"/>
          <w:lang w:bidi="ar-SA"/>
        </w:rPr>
        <w:t>status</w:t>
      </w:r>
      <w:r w:rsidR="00D510B9" w:rsidRPr="00D510B9">
        <w:rPr>
          <w:rFonts w:cstheme="minorBidi"/>
          <w:spacing w:val="-4"/>
          <w:lang w:bidi="ar-SA"/>
        </w:rPr>
        <w:t xml:space="preserve"> </w:t>
      </w:r>
      <w:r w:rsidR="00D510B9" w:rsidRPr="00D510B9">
        <w:rPr>
          <w:rFonts w:cstheme="minorBidi"/>
          <w:spacing w:val="-2"/>
          <w:lang w:bidi="ar-SA"/>
        </w:rPr>
        <w:t>of</w:t>
      </w:r>
      <w:r w:rsidR="00D510B9" w:rsidRPr="00D510B9">
        <w:rPr>
          <w:rFonts w:cstheme="minorBidi"/>
          <w:spacing w:val="-7"/>
          <w:lang w:bidi="ar-SA"/>
        </w:rPr>
        <w:t xml:space="preserve"> </w:t>
      </w:r>
      <w:r w:rsidR="00D510B9" w:rsidRPr="00D510B9">
        <w:rPr>
          <w:rFonts w:cstheme="minorBidi"/>
          <w:lang w:bidi="ar-SA"/>
        </w:rPr>
        <w:t>the</w:t>
      </w:r>
      <w:r w:rsidR="00D510B9" w:rsidRPr="00D510B9">
        <w:rPr>
          <w:rFonts w:cstheme="minorBidi"/>
          <w:spacing w:val="-7"/>
          <w:lang w:bidi="ar-SA"/>
        </w:rPr>
        <w:t xml:space="preserve"> </w:t>
      </w:r>
      <w:r w:rsidR="00D510B9" w:rsidRPr="00D510B9">
        <w:rPr>
          <w:rFonts w:cstheme="minorBidi"/>
          <w:spacing w:val="-1"/>
          <w:lang w:bidi="ar-SA"/>
        </w:rPr>
        <w:t>complaint</w:t>
      </w:r>
      <w:r w:rsidR="00D510B9" w:rsidRPr="00D510B9">
        <w:rPr>
          <w:rFonts w:cstheme="minorBidi"/>
          <w:spacing w:val="71"/>
          <w:lang w:bidi="ar-SA"/>
        </w:rPr>
        <w:t xml:space="preserve"> </w:t>
      </w:r>
      <w:r w:rsidR="00D510B9" w:rsidRPr="00D510B9">
        <w:rPr>
          <w:rFonts w:cstheme="minorBidi"/>
          <w:spacing w:val="-1"/>
          <w:lang w:bidi="ar-SA"/>
        </w:rPr>
        <w:t>(e.g.</w:t>
      </w:r>
      <w:r w:rsidR="00D510B9" w:rsidRPr="00D510B9">
        <w:rPr>
          <w:rFonts w:cstheme="minorBidi"/>
          <w:lang w:bidi="ar-SA"/>
        </w:rPr>
        <w:t xml:space="preserve"> </w:t>
      </w:r>
      <w:r w:rsidR="00D510B9" w:rsidRPr="00D510B9">
        <w:rPr>
          <w:rFonts w:cstheme="minorBidi"/>
          <w:spacing w:val="-1"/>
          <w:lang w:bidi="ar-SA"/>
        </w:rPr>
        <w:t>settled,</w:t>
      </w:r>
      <w:r w:rsidR="00D510B9" w:rsidRPr="00D510B9">
        <w:rPr>
          <w:rFonts w:cstheme="minorBidi"/>
          <w:lang w:bidi="ar-SA"/>
        </w:rPr>
        <w:t xml:space="preserve"> no</w:t>
      </w:r>
      <w:r w:rsidR="00D510B9" w:rsidRPr="00D510B9">
        <w:rPr>
          <w:rFonts w:cstheme="minorBidi"/>
          <w:spacing w:val="-2"/>
          <w:lang w:bidi="ar-SA"/>
        </w:rPr>
        <w:t xml:space="preserve"> </w:t>
      </w:r>
      <w:r w:rsidR="00D510B9" w:rsidRPr="00D510B9">
        <w:rPr>
          <w:rFonts w:cstheme="minorBidi"/>
          <w:spacing w:val="-1"/>
          <w:lang w:bidi="ar-SA"/>
        </w:rPr>
        <w:t>reasonable</w:t>
      </w:r>
      <w:r w:rsidR="00D510B9" w:rsidRPr="00D510B9">
        <w:rPr>
          <w:rFonts w:cstheme="minorBidi"/>
          <w:spacing w:val="-2"/>
          <w:lang w:bidi="ar-SA"/>
        </w:rPr>
        <w:t xml:space="preserve"> </w:t>
      </w:r>
      <w:r w:rsidR="00D510B9" w:rsidRPr="00D510B9">
        <w:rPr>
          <w:rFonts w:cstheme="minorBidi"/>
          <w:lang w:bidi="ar-SA"/>
        </w:rPr>
        <w:t>cause</w:t>
      </w:r>
      <w:r w:rsidR="00D510B9" w:rsidRPr="00D510B9">
        <w:rPr>
          <w:rFonts w:cstheme="minorBidi"/>
          <w:spacing w:val="-2"/>
          <w:lang w:bidi="ar-SA"/>
        </w:rPr>
        <w:t xml:space="preserve"> </w:t>
      </w:r>
      <w:r w:rsidR="00D510B9" w:rsidRPr="00D510B9">
        <w:rPr>
          <w:rFonts w:cstheme="minorBidi"/>
          <w:spacing w:val="-1"/>
          <w:lang w:bidi="ar-SA"/>
        </w:rPr>
        <w:t>found,</w:t>
      </w:r>
      <w:r w:rsidR="00D510B9" w:rsidRPr="00D510B9">
        <w:rPr>
          <w:rFonts w:cstheme="minorBidi"/>
          <w:lang w:bidi="ar-SA"/>
        </w:rPr>
        <w:t xml:space="preserve"> </w:t>
      </w:r>
      <w:r w:rsidR="00D510B9" w:rsidRPr="00D510B9">
        <w:rPr>
          <w:rFonts w:cstheme="minorBidi"/>
          <w:spacing w:val="-1"/>
          <w:lang w:bidi="ar-SA"/>
        </w:rPr>
        <w:t>failure</w:t>
      </w:r>
      <w:r w:rsidR="00D510B9" w:rsidRPr="00D510B9">
        <w:rPr>
          <w:rFonts w:cstheme="minorBidi"/>
          <w:lang w:bidi="ar-SA"/>
        </w:rPr>
        <w:t xml:space="preserve"> to</w:t>
      </w:r>
      <w:r w:rsidR="00D510B9" w:rsidRPr="00D510B9">
        <w:rPr>
          <w:rFonts w:cstheme="minorBidi"/>
          <w:spacing w:val="-3"/>
          <w:lang w:bidi="ar-SA"/>
        </w:rPr>
        <w:t xml:space="preserve"> </w:t>
      </w:r>
      <w:r w:rsidR="00D510B9" w:rsidRPr="00D510B9">
        <w:rPr>
          <w:rFonts w:cstheme="minorBidi"/>
          <w:spacing w:val="-1"/>
          <w:lang w:bidi="ar-SA"/>
        </w:rPr>
        <w:t>conciliate,</w:t>
      </w:r>
      <w:r w:rsidR="00D510B9" w:rsidRPr="00D510B9">
        <w:rPr>
          <w:rFonts w:cstheme="minorBidi"/>
          <w:lang w:bidi="ar-SA"/>
        </w:rPr>
        <w:t xml:space="preserve"> </w:t>
      </w:r>
      <w:r w:rsidR="00D510B9" w:rsidRPr="00D510B9">
        <w:rPr>
          <w:rFonts w:cstheme="minorBidi"/>
          <w:spacing w:val="-1"/>
          <w:lang w:bidi="ar-SA"/>
        </w:rPr>
        <w:t>failure</w:t>
      </w:r>
      <w:r w:rsidR="00D510B9" w:rsidRPr="00D510B9">
        <w:rPr>
          <w:rFonts w:cstheme="minorBidi"/>
          <w:lang w:bidi="ar-SA"/>
        </w:rPr>
        <w:t xml:space="preserve"> to</w:t>
      </w:r>
      <w:r w:rsidR="00D510B9" w:rsidRPr="00D510B9">
        <w:rPr>
          <w:rFonts w:cstheme="minorBidi"/>
          <w:spacing w:val="-3"/>
          <w:lang w:bidi="ar-SA"/>
        </w:rPr>
        <w:t xml:space="preserve"> </w:t>
      </w:r>
      <w:r w:rsidR="00D510B9" w:rsidRPr="00D510B9">
        <w:rPr>
          <w:rFonts w:cstheme="minorBidi"/>
          <w:spacing w:val="-1"/>
          <w:lang w:bidi="ar-SA"/>
        </w:rPr>
        <w:t>cooperate,</w:t>
      </w:r>
      <w:r w:rsidR="00D510B9" w:rsidRPr="00D510B9">
        <w:rPr>
          <w:rFonts w:cstheme="minorBidi"/>
          <w:spacing w:val="-2"/>
          <w:lang w:bidi="ar-SA"/>
        </w:rPr>
        <w:t xml:space="preserve"> </w:t>
      </w:r>
      <w:r w:rsidR="00D510B9" w:rsidRPr="00D510B9">
        <w:rPr>
          <w:rFonts w:cstheme="minorBidi"/>
          <w:lang w:bidi="ar-SA"/>
        </w:rPr>
        <w:t>under</w:t>
      </w:r>
      <w:r w:rsidR="00D510B9" w:rsidRPr="00D510B9">
        <w:rPr>
          <w:rFonts w:cstheme="minorBidi"/>
          <w:spacing w:val="-2"/>
          <w:lang w:bidi="ar-SA"/>
        </w:rPr>
        <w:t xml:space="preserve"> </w:t>
      </w:r>
      <w:r w:rsidR="00D510B9" w:rsidRPr="00D510B9">
        <w:rPr>
          <w:rFonts w:cstheme="minorBidi"/>
          <w:spacing w:val="-1"/>
          <w:lang w:bidi="ar-SA"/>
        </w:rPr>
        <w:t>review,</w:t>
      </w:r>
      <w:r w:rsidR="00D510B9" w:rsidRPr="00D510B9">
        <w:rPr>
          <w:rFonts w:cstheme="minorBidi"/>
          <w:lang w:bidi="ar-SA"/>
        </w:rPr>
        <w:t xml:space="preserve"> </w:t>
      </w:r>
      <w:r w:rsidR="00D510B9" w:rsidRPr="00D510B9">
        <w:rPr>
          <w:rFonts w:cstheme="minorBidi"/>
          <w:spacing w:val="-1"/>
          <w:lang w:bidi="ar-SA"/>
        </w:rPr>
        <w:t>etc.).</w:t>
      </w:r>
    </w:p>
    <w:p w14:paraId="724015FE" w14:textId="2BFE5316" w:rsidR="004904FD" w:rsidRPr="00783C47" w:rsidRDefault="004904FD" w:rsidP="006F176C">
      <w:pPr>
        <w:pStyle w:val="BodyText"/>
        <w:widowControl/>
        <w:spacing w:before="115"/>
        <w:ind w:left="360" w:right="115" w:hanging="360"/>
        <w:jc w:val="both"/>
      </w:pPr>
      <w:r>
        <w:rPr>
          <w:sz w:val="21"/>
        </w:rPr>
        <w:t>14. T</w:t>
      </w:r>
      <w:r w:rsidRPr="00783C47">
        <w:t>he</w:t>
      </w:r>
      <w:r w:rsidRPr="00783C47">
        <w:rPr>
          <w:spacing w:val="-2"/>
        </w:rPr>
        <w:t xml:space="preserve"> </w:t>
      </w:r>
      <w:r w:rsidRPr="00783C47">
        <w:rPr>
          <w:spacing w:val="-1"/>
        </w:rPr>
        <w:t>program/facility</w:t>
      </w:r>
      <w:r w:rsidRPr="00783C47">
        <w:rPr>
          <w:spacing w:val="-3"/>
        </w:rPr>
        <w:t xml:space="preserve"> </w:t>
      </w:r>
      <w:r w:rsidRPr="00783C47">
        <w:rPr>
          <w:spacing w:val="-1"/>
        </w:rPr>
        <w:t>must</w:t>
      </w:r>
      <w:r w:rsidRPr="00783C47">
        <w:rPr>
          <w:spacing w:val="1"/>
        </w:rPr>
        <w:t xml:space="preserve"> </w:t>
      </w:r>
      <w:r w:rsidRPr="00783C47">
        <w:t xml:space="preserve">be </w:t>
      </w:r>
      <w:r w:rsidRPr="00783C47">
        <w:rPr>
          <w:spacing w:val="-1"/>
        </w:rPr>
        <w:t>physically</w:t>
      </w:r>
      <w:r w:rsidRPr="00783C47">
        <w:rPr>
          <w:spacing w:val="-3"/>
        </w:rPr>
        <w:t xml:space="preserve"> </w:t>
      </w:r>
      <w:r w:rsidRPr="00783C47">
        <w:rPr>
          <w:spacing w:val="-1"/>
        </w:rPr>
        <w:t>accessible</w:t>
      </w:r>
      <w:r w:rsidRPr="00783C47">
        <w:rPr>
          <w:spacing w:val="1"/>
        </w:rPr>
        <w:t xml:space="preserve"> </w:t>
      </w:r>
      <w:r w:rsidRPr="00783C47">
        <w:t>to</w:t>
      </w:r>
      <w:r w:rsidRPr="00783C47">
        <w:rPr>
          <w:spacing w:val="-3"/>
        </w:rPr>
        <w:t xml:space="preserve"> </w:t>
      </w:r>
      <w:r w:rsidRPr="00783C47">
        <w:rPr>
          <w:spacing w:val="-1"/>
        </w:rPr>
        <w:t>mobility,</w:t>
      </w:r>
      <w:r w:rsidRPr="00783C47">
        <w:t xml:space="preserve"> </w:t>
      </w:r>
      <w:r w:rsidRPr="00783C47">
        <w:rPr>
          <w:spacing w:val="-1"/>
        </w:rPr>
        <w:t>hearing,</w:t>
      </w:r>
      <w:r w:rsidRPr="00783C47">
        <w:t xml:space="preserve"> and</w:t>
      </w:r>
      <w:r w:rsidRPr="00783C47">
        <w:rPr>
          <w:spacing w:val="-2"/>
        </w:rPr>
        <w:t xml:space="preserve"> </w:t>
      </w:r>
      <w:r w:rsidRPr="00783C47">
        <w:rPr>
          <w:spacing w:val="-1"/>
        </w:rPr>
        <w:t>sight-impaired</w:t>
      </w:r>
      <w:r w:rsidRPr="00783C47">
        <w:t xml:space="preserve"> </w:t>
      </w:r>
      <w:r w:rsidRPr="00783C47">
        <w:rPr>
          <w:spacing w:val="-1"/>
        </w:rPr>
        <w:t>individuals.</w:t>
      </w:r>
      <w:r w:rsidRPr="00783C47">
        <w:t xml:space="preserve"> </w:t>
      </w:r>
      <w:r w:rsidRPr="00783C47">
        <w:rPr>
          <w:spacing w:val="-1"/>
        </w:rPr>
        <w:t>Physical</w:t>
      </w:r>
      <w:r w:rsidRPr="00783C47">
        <w:rPr>
          <w:spacing w:val="69"/>
        </w:rPr>
        <w:t xml:space="preserve"> </w:t>
      </w:r>
      <w:r w:rsidRPr="00783C47">
        <w:rPr>
          <w:spacing w:val="-1"/>
        </w:rPr>
        <w:t>accessibility</w:t>
      </w:r>
      <w:r w:rsidRPr="00783C47">
        <w:rPr>
          <w:spacing w:val="-3"/>
        </w:rPr>
        <w:t xml:space="preserve"> </w:t>
      </w:r>
      <w:r w:rsidRPr="00783C47">
        <w:rPr>
          <w:spacing w:val="-1"/>
        </w:rPr>
        <w:t>includes</w:t>
      </w:r>
      <w:r w:rsidRPr="00783C47">
        <w:rPr>
          <w:spacing w:val="-2"/>
        </w:rPr>
        <w:t xml:space="preserve"> </w:t>
      </w:r>
      <w:r w:rsidRPr="00783C47">
        <w:rPr>
          <w:spacing w:val="-1"/>
        </w:rPr>
        <w:t>designated</w:t>
      </w:r>
      <w:r w:rsidRPr="00783C47">
        <w:rPr>
          <w:spacing w:val="-2"/>
        </w:rPr>
        <w:t xml:space="preserve"> </w:t>
      </w:r>
      <w:r w:rsidRPr="00783C47">
        <w:rPr>
          <w:spacing w:val="-1"/>
        </w:rPr>
        <w:t>parking</w:t>
      </w:r>
      <w:r w:rsidRPr="00783C47">
        <w:rPr>
          <w:spacing w:val="-3"/>
        </w:rPr>
        <w:t xml:space="preserve"> </w:t>
      </w:r>
      <w:r w:rsidRPr="00783C47">
        <w:t>areas,</w:t>
      </w:r>
      <w:r w:rsidRPr="00783C47">
        <w:rPr>
          <w:spacing w:val="-2"/>
        </w:rPr>
        <w:t xml:space="preserve"> </w:t>
      </w:r>
      <w:r w:rsidRPr="00783C47">
        <w:rPr>
          <w:spacing w:val="-1"/>
        </w:rPr>
        <w:t>curb</w:t>
      </w:r>
      <w:r w:rsidRPr="00783C47">
        <w:t xml:space="preserve"> </w:t>
      </w:r>
      <w:r w:rsidRPr="00783C47">
        <w:rPr>
          <w:spacing w:val="-1"/>
        </w:rPr>
        <w:t>cuts</w:t>
      </w:r>
      <w:r w:rsidRPr="00783C47">
        <w:t xml:space="preserve"> </w:t>
      </w:r>
      <w:r w:rsidRPr="00783C47">
        <w:rPr>
          <w:spacing w:val="-1"/>
        </w:rPr>
        <w:t>or</w:t>
      </w:r>
      <w:r w:rsidRPr="00783C47">
        <w:t xml:space="preserve"> </w:t>
      </w:r>
      <w:r w:rsidRPr="00783C47">
        <w:rPr>
          <w:spacing w:val="-1"/>
        </w:rPr>
        <w:t>level</w:t>
      </w:r>
      <w:r w:rsidRPr="00783C47">
        <w:rPr>
          <w:spacing w:val="1"/>
        </w:rPr>
        <w:t xml:space="preserve"> </w:t>
      </w:r>
      <w:r w:rsidRPr="00783C47">
        <w:rPr>
          <w:spacing w:val="-1"/>
        </w:rPr>
        <w:t>approaches,</w:t>
      </w:r>
      <w:r w:rsidRPr="00783C47">
        <w:t xml:space="preserve"> </w:t>
      </w:r>
      <w:r w:rsidRPr="00783C47">
        <w:rPr>
          <w:spacing w:val="-1"/>
        </w:rPr>
        <w:t>ramps,</w:t>
      </w:r>
      <w:r w:rsidRPr="00783C47">
        <w:t xml:space="preserve"> and </w:t>
      </w:r>
      <w:r w:rsidRPr="00783C47">
        <w:rPr>
          <w:spacing w:val="-1"/>
        </w:rPr>
        <w:t>adequate</w:t>
      </w:r>
      <w:r w:rsidRPr="00783C47">
        <w:t xml:space="preserve"> </w:t>
      </w:r>
      <w:r w:rsidRPr="00783C47">
        <w:rPr>
          <w:spacing w:val="-1"/>
        </w:rPr>
        <w:t>widths</w:t>
      </w:r>
      <w:r w:rsidRPr="00783C47">
        <w:rPr>
          <w:spacing w:val="-2"/>
        </w:rPr>
        <w:t xml:space="preserve"> </w:t>
      </w:r>
      <w:r w:rsidRPr="00783C47">
        <w:rPr>
          <w:spacing w:val="-1"/>
        </w:rPr>
        <w:t>to</w:t>
      </w:r>
      <w:r w:rsidRPr="00783C47">
        <w:t xml:space="preserve"> </w:t>
      </w:r>
      <w:r w:rsidRPr="00783C47">
        <w:rPr>
          <w:spacing w:val="-1"/>
        </w:rPr>
        <w:t>entrances.</w:t>
      </w:r>
      <w:r w:rsidRPr="00783C47">
        <w:rPr>
          <w:spacing w:val="85"/>
        </w:rPr>
        <w:t xml:space="preserve"> </w:t>
      </w:r>
      <w:r w:rsidRPr="00783C47">
        <w:t>The</w:t>
      </w:r>
      <w:r w:rsidRPr="00783C47">
        <w:rPr>
          <w:spacing w:val="-2"/>
        </w:rPr>
        <w:t xml:space="preserve"> </w:t>
      </w:r>
      <w:r w:rsidRPr="00783C47">
        <w:rPr>
          <w:spacing w:val="-1"/>
        </w:rPr>
        <w:t>lobby,</w:t>
      </w:r>
      <w:r w:rsidRPr="00783C47">
        <w:t xml:space="preserve"> </w:t>
      </w:r>
      <w:r w:rsidRPr="00783C47">
        <w:rPr>
          <w:spacing w:val="-1"/>
        </w:rPr>
        <w:t>public</w:t>
      </w:r>
      <w:r w:rsidRPr="00783C47">
        <w:t xml:space="preserve"> </w:t>
      </w:r>
      <w:r w:rsidRPr="00783C47">
        <w:rPr>
          <w:spacing w:val="-1"/>
        </w:rPr>
        <w:t>telephone,</w:t>
      </w:r>
      <w:r w:rsidRPr="00783C47">
        <w:t xml:space="preserve"> </w:t>
      </w:r>
      <w:r w:rsidRPr="00783C47">
        <w:rPr>
          <w:spacing w:val="-1"/>
        </w:rPr>
        <w:t>restroom</w:t>
      </w:r>
      <w:r w:rsidRPr="00783C47">
        <w:rPr>
          <w:spacing w:val="-4"/>
        </w:rPr>
        <w:t xml:space="preserve"> </w:t>
      </w:r>
      <w:r w:rsidRPr="00783C47">
        <w:rPr>
          <w:spacing w:val="-1"/>
        </w:rPr>
        <w:t>facilities,</w:t>
      </w:r>
      <w:r w:rsidRPr="00783C47">
        <w:t xml:space="preserve"> </w:t>
      </w:r>
      <w:r w:rsidRPr="00783C47">
        <w:rPr>
          <w:spacing w:val="-2"/>
        </w:rPr>
        <w:t xml:space="preserve">water </w:t>
      </w:r>
      <w:r w:rsidRPr="00783C47">
        <w:rPr>
          <w:spacing w:val="-1"/>
        </w:rPr>
        <w:t>fountains,</w:t>
      </w:r>
      <w:r w:rsidRPr="00783C47">
        <w:t xml:space="preserve"> </w:t>
      </w:r>
      <w:r w:rsidRPr="00783C47">
        <w:rPr>
          <w:spacing w:val="-1"/>
        </w:rPr>
        <w:t>and</w:t>
      </w:r>
      <w:r w:rsidRPr="00783C47">
        <w:rPr>
          <w:spacing w:val="4"/>
        </w:rPr>
        <w:t xml:space="preserve"> </w:t>
      </w:r>
      <w:r w:rsidRPr="00783C47">
        <w:rPr>
          <w:spacing w:val="-1"/>
        </w:rPr>
        <w:t>information</w:t>
      </w:r>
      <w:r w:rsidRPr="00783C47">
        <w:rPr>
          <w:spacing w:val="-3"/>
        </w:rPr>
        <w:t xml:space="preserve"> </w:t>
      </w:r>
      <w:r w:rsidRPr="00783C47">
        <w:t xml:space="preserve">and </w:t>
      </w:r>
      <w:r w:rsidRPr="00783C47">
        <w:rPr>
          <w:spacing w:val="-1"/>
        </w:rPr>
        <w:t>admissions</w:t>
      </w:r>
      <w:r w:rsidRPr="00783C47">
        <w:t xml:space="preserve"> </w:t>
      </w:r>
      <w:r w:rsidRPr="00783C47">
        <w:rPr>
          <w:spacing w:val="-1"/>
        </w:rPr>
        <w:t>offices</w:t>
      </w:r>
      <w:r w:rsidRPr="00783C47">
        <w:t xml:space="preserve"> </w:t>
      </w:r>
      <w:r w:rsidRPr="00783C47">
        <w:rPr>
          <w:spacing w:val="-1"/>
        </w:rPr>
        <w:t>should</w:t>
      </w:r>
      <w:r w:rsidRPr="00783C47">
        <w:t xml:space="preserve"> be</w:t>
      </w:r>
      <w:r w:rsidRPr="00783C47">
        <w:rPr>
          <w:spacing w:val="77"/>
        </w:rPr>
        <w:t xml:space="preserve"> </w:t>
      </w:r>
      <w:r w:rsidRPr="00783C47">
        <w:rPr>
          <w:spacing w:val="-1"/>
        </w:rPr>
        <w:t>accessible.</w:t>
      </w:r>
      <w:r w:rsidRPr="00783C47">
        <w:t xml:space="preserve">  </w:t>
      </w:r>
      <w:r w:rsidRPr="00783C47">
        <w:rPr>
          <w:spacing w:val="-1"/>
        </w:rPr>
        <w:t>Door</w:t>
      </w:r>
      <w:r w:rsidRPr="00783C47">
        <w:t xml:space="preserve"> </w:t>
      </w:r>
      <w:r w:rsidRPr="00783C47">
        <w:rPr>
          <w:spacing w:val="-1"/>
        </w:rPr>
        <w:t>widths</w:t>
      </w:r>
      <w:r w:rsidRPr="00783C47">
        <w:t xml:space="preserve"> </w:t>
      </w:r>
      <w:r w:rsidRPr="00783C47">
        <w:rPr>
          <w:spacing w:val="-1"/>
        </w:rPr>
        <w:t>and</w:t>
      </w:r>
      <w:r w:rsidRPr="00783C47">
        <w:t xml:space="preserve"> </w:t>
      </w:r>
      <w:r w:rsidRPr="00783C47">
        <w:rPr>
          <w:spacing w:val="-1"/>
        </w:rPr>
        <w:t>traffic</w:t>
      </w:r>
      <w:r w:rsidRPr="00783C47">
        <w:rPr>
          <w:spacing w:val="-2"/>
        </w:rPr>
        <w:t xml:space="preserve"> </w:t>
      </w:r>
      <w:r w:rsidRPr="00783C47">
        <w:rPr>
          <w:spacing w:val="-1"/>
        </w:rPr>
        <w:t>areas</w:t>
      </w:r>
      <w:r w:rsidRPr="00783C47">
        <w:t xml:space="preserve"> </w:t>
      </w:r>
      <w:r w:rsidRPr="00783C47">
        <w:rPr>
          <w:spacing w:val="-1"/>
        </w:rPr>
        <w:t>of</w:t>
      </w:r>
      <w:r w:rsidRPr="00783C47">
        <w:t xml:space="preserve"> </w:t>
      </w:r>
      <w:r w:rsidRPr="00783C47">
        <w:rPr>
          <w:spacing w:val="-1"/>
        </w:rPr>
        <w:t>administrative</w:t>
      </w:r>
      <w:r w:rsidRPr="00783C47">
        <w:t xml:space="preserve"> </w:t>
      </w:r>
      <w:r w:rsidRPr="00783C47">
        <w:rPr>
          <w:spacing w:val="-1"/>
        </w:rPr>
        <w:t>offices,</w:t>
      </w:r>
      <w:r w:rsidRPr="00783C47">
        <w:rPr>
          <w:spacing w:val="-2"/>
        </w:rPr>
        <w:t xml:space="preserve"> </w:t>
      </w:r>
      <w:r w:rsidRPr="00783C47">
        <w:rPr>
          <w:spacing w:val="-1"/>
        </w:rPr>
        <w:t>cafeterias,</w:t>
      </w:r>
      <w:r w:rsidRPr="00783C47">
        <w:rPr>
          <w:spacing w:val="-3"/>
        </w:rPr>
        <w:t xml:space="preserve"> </w:t>
      </w:r>
      <w:r w:rsidRPr="00783C47">
        <w:rPr>
          <w:spacing w:val="-1"/>
        </w:rPr>
        <w:t>restrooms,</w:t>
      </w:r>
      <w:r w:rsidRPr="00783C47">
        <w:t xml:space="preserve"> </w:t>
      </w:r>
      <w:r w:rsidRPr="00783C47">
        <w:rPr>
          <w:spacing w:val="-1"/>
        </w:rPr>
        <w:t>recreation</w:t>
      </w:r>
      <w:r w:rsidRPr="00783C47">
        <w:t xml:space="preserve"> </w:t>
      </w:r>
      <w:r w:rsidRPr="00783C47">
        <w:rPr>
          <w:spacing w:val="-1"/>
        </w:rPr>
        <w:t>areas,</w:t>
      </w:r>
      <w:r w:rsidRPr="00783C47">
        <w:t xml:space="preserve"> </w:t>
      </w:r>
      <w:r w:rsidRPr="00783C47">
        <w:rPr>
          <w:spacing w:val="-1"/>
        </w:rPr>
        <w:t>counters,</w:t>
      </w:r>
      <w:r w:rsidRPr="00783C47">
        <w:t xml:space="preserve"> and</w:t>
      </w:r>
      <w:r w:rsidRPr="00783C47">
        <w:rPr>
          <w:spacing w:val="73"/>
        </w:rPr>
        <w:t xml:space="preserve"> </w:t>
      </w:r>
      <w:r w:rsidRPr="00783C47">
        <w:rPr>
          <w:spacing w:val="-1"/>
        </w:rPr>
        <w:t>serving</w:t>
      </w:r>
      <w:r w:rsidRPr="00783C47">
        <w:rPr>
          <w:spacing w:val="-3"/>
        </w:rPr>
        <w:t xml:space="preserve"> </w:t>
      </w:r>
      <w:r w:rsidRPr="00783C47">
        <w:rPr>
          <w:spacing w:val="-1"/>
        </w:rPr>
        <w:t>lines</w:t>
      </w:r>
      <w:r w:rsidRPr="00783C47">
        <w:t xml:space="preserve"> </w:t>
      </w:r>
      <w:r w:rsidRPr="00783C47">
        <w:rPr>
          <w:spacing w:val="-1"/>
        </w:rPr>
        <w:t>should</w:t>
      </w:r>
      <w:r w:rsidRPr="00783C47">
        <w:rPr>
          <w:spacing w:val="-3"/>
        </w:rPr>
        <w:t xml:space="preserve"> </w:t>
      </w:r>
      <w:r w:rsidRPr="00783C47">
        <w:t>be</w:t>
      </w:r>
      <w:r w:rsidRPr="00783C47">
        <w:rPr>
          <w:spacing w:val="-2"/>
        </w:rPr>
        <w:t xml:space="preserve"> </w:t>
      </w:r>
      <w:r w:rsidRPr="00783C47">
        <w:rPr>
          <w:spacing w:val="-1"/>
        </w:rPr>
        <w:t>observed</w:t>
      </w:r>
      <w:r w:rsidRPr="00783C47">
        <w:rPr>
          <w:spacing w:val="-2"/>
        </w:rPr>
        <w:t xml:space="preserve"> </w:t>
      </w:r>
      <w:r w:rsidRPr="00783C47">
        <w:t>for</w:t>
      </w:r>
      <w:r w:rsidRPr="00783C47">
        <w:rPr>
          <w:spacing w:val="-2"/>
        </w:rPr>
        <w:t xml:space="preserve"> </w:t>
      </w:r>
      <w:r w:rsidRPr="00783C47">
        <w:rPr>
          <w:spacing w:val="-1"/>
        </w:rPr>
        <w:t>accessibility.</w:t>
      </w:r>
      <w:r w:rsidRPr="00783C47">
        <w:t xml:space="preserve">  </w:t>
      </w:r>
      <w:r w:rsidRPr="00783C47">
        <w:rPr>
          <w:spacing w:val="-1"/>
        </w:rPr>
        <w:t>Elevators</w:t>
      </w:r>
      <w:r w:rsidRPr="00783C47">
        <w:t xml:space="preserve"> </w:t>
      </w:r>
      <w:r w:rsidRPr="00783C47">
        <w:rPr>
          <w:spacing w:val="-1"/>
        </w:rPr>
        <w:t>should</w:t>
      </w:r>
      <w:r w:rsidRPr="00783C47">
        <w:rPr>
          <w:spacing w:val="-3"/>
        </w:rPr>
        <w:t xml:space="preserve"> </w:t>
      </w:r>
      <w:r w:rsidRPr="00783C47">
        <w:t xml:space="preserve">be </w:t>
      </w:r>
      <w:r w:rsidRPr="00783C47">
        <w:rPr>
          <w:spacing w:val="-1"/>
        </w:rPr>
        <w:t>observed</w:t>
      </w:r>
      <w:r w:rsidRPr="00783C47">
        <w:t xml:space="preserve"> </w:t>
      </w:r>
      <w:r w:rsidRPr="00783C47">
        <w:rPr>
          <w:spacing w:val="-1"/>
        </w:rPr>
        <w:t>for</w:t>
      </w:r>
      <w:r w:rsidRPr="00783C47">
        <w:rPr>
          <w:spacing w:val="6"/>
        </w:rPr>
        <w:t xml:space="preserve"> </w:t>
      </w:r>
      <w:r w:rsidRPr="00783C47">
        <w:rPr>
          <w:spacing w:val="-1"/>
        </w:rPr>
        <w:t>door</w:t>
      </w:r>
      <w:r w:rsidRPr="00783C47">
        <w:t xml:space="preserve"> </w:t>
      </w:r>
      <w:r w:rsidRPr="00783C47">
        <w:rPr>
          <w:spacing w:val="-1"/>
        </w:rPr>
        <w:t>width</w:t>
      </w:r>
      <w:r w:rsidRPr="00783C47">
        <w:t xml:space="preserve"> </w:t>
      </w:r>
      <w:r w:rsidRPr="00783C47">
        <w:rPr>
          <w:spacing w:val="-1"/>
        </w:rPr>
        <w:t>and</w:t>
      </w:r>
      <w:r w:rsidRPr="00783C47">
        <w:t xml:space="preserve"> </w:t>
      </w:r>
      <w:r w:rsidRPr="00783C47">
        <w:rPr>
          <w:spacing w:val="-1"/>
        </w:rPr>
        <w:t>Braille</w:t>
      </w:r>
      <w:r w:rsidRPr="00783C47">
        <w:t xml:space="preserve"> </w:t>
      </w:r>
      <w:r w:rsidRPr="00783C47">
        <w:rPr>
          <w:spacing w:val="-1"/>
        </w:rPr>
        <w:t>or</w:t>
      </w:r>
      <w:r w:rsidRPr="00783C47">
        <w:t xml:space="preserve"> </w:t>
      </w:r>
      <w:r w:rsidRPr="00783C47">
        <w:rPr>
          <w:spacing w:val="-1"/>
        </w:rPr>
        <w:t>raised</w:t>
      </w:r>
      <w:r w:rsidRPr="00783C47">
        <w:rPr>
          <w:spacing w:val="69"/>
        </w:rPr>
        <w:t xml:space="preserve"> </w:t>
      </w:r>
      <w:r w:rsidRPr="00783C47">
        <w:rPr>
          <w:spacing w:val="-1"/>
        </w:rPr>
        <w:t>numbers.</w:t>
      </w:r>
      <w:r w:rsidRPr="00783C47">
        <w:rPr>
          <w:spacing w:val="55"/>
        </w:rPr>
        <w:t xml:space="preserve"> </w:t>
      </w:r>
      <w:r w:rsidRPr="00783C47">
        <w:rPr>
          <w:spacing w:val="-1"/>
        </w:rPr>
        <w:t>Switches</w:t>
      </w:r>
      <w:r w:rsidRPr="00783C47">
        <w:t xml:space="preserve"> </w:t>
      </w:r>
      <w:r w:rsidRPr="00783C47">
        <w:rPr>
          <w:spacing w:val="-1"/>
        </w:rPr>
        <w:t>and</w:t>
      </w:r>
      <w:r w:rsidRPr="00783C47">
        <w:t xml:space="preserve"> </w:t>
      </w:r>
      <w:r w:rsidRPr="00783C47">
        <w:rPr>
          <w:spacing w:val="-1"/>
        </w:rPr>
        <w:t>controls</w:t>
      </w:r>
      <w:r w:rsidRPr="00783C47">
        <w:rPr>
          <w:spacing w:val="-2"/>
        </w:rPr>
        <w:t xml:space="preserve"> </w:t>
      </w:r>
      <w:r w:rsidRPr="00783C47">
        <w:t>for</w:t>
      </w:r>
      <w:r w:rsidRPr="00783C47">
        <w:rPr>
          <w:spacing w:val="-2"/>
        </w:rPr>
        <w:t xml:space="preserve"> </w:t>
      </w:r>
      <w:r w:rsidRPr="00783C47">
        <w:rPr>
          <w:spacing w:val="-1"/>
        </w:rPr>
        <w:t>light,</w:t>
      </w:r>
      <w:r w:rsidRPr="00783C47">
        <w:rPr>
          <w:spacing w:val="-3"/>
        </w:rPr>
        <w:t xml:space="preserve"> </w:t>
      </w:r>
      <w:r w:rsidRPr="00783C47">
        <w:rPr>
          <w:spacing w:val="-1"/>
        </w:rPr>
        <w:t>heat,</w:t>
      </w:r>
      <w:r w:rsidRPr="00783C47">
        <w:t xml:space="preserve"> </w:t>
      </w:r>
      <w:r w:rsidRPr="00783C47">
        <w:rPr>
          <w:spacing w:val="-1"/>
        </w:rPr>
        <w:t>ventilation,</w:t>
      </w:r>
      <w:r w:rsidRPr="00783C47">
        <w:t xml:space="preserve"> </w:t>
      </w:r>
      <w:r w:rsidRPr="00783C47">
        <w:rPr>
          <w:spacing w:val="-1"/>
        </w:rPr>
        <w:t>fire</w:t>
      </w:r>
      <w:r w:rsidRPr="00783C47">
        <w:t xml:space="preserve"> </w:t>
      </w:r>
      <w:r w:rsidRPr="00783C47">
        <w:rPr>
          <w:spacing w:val="-1"/>
        </w:rPr>
        <w:t>alarms,</w:t>
      </w:r>
      <w:r w:rsidRPr="00783C47">
        <w:t xml:space="preserve"> and</w:t>
      </w:r>
      <w:r w:rsidRPr="00783C47">
        <w:rPr>
          <w:spacing w:val="-3"/>
        </w:rPr>
        <w:t xml:space="preserve"> </w:t>
      </w:r>
      <w:r w:rsidRPr="00783C47">
        <w:rPr>
          <w:spacing w:val="-1"/>
        </w:rPr>
        <w:t>other</w:t>
      </w:r>
      <w:r w:rsidRPr="00783C47">
        <w:t xml:space="preserve"> </w:t>
      </w:r>
      <w:r w:rsidRPr="00783C47">
        <w:rPr>
          <w:spacing w:val="-1"/>
        </w:rPr>
        <w:t>essentials</w:t>
      </w:r>
      <w:r w:rsidRPr="00783C47">
        <w:rPr>
          <w:spacing w:val="-2"/>
        </w:rPr>
        <w:t xml:space="preserve"> </w:t>
      </w:r>
      <w:r w:rsidRPr="00783C47">
        <w:rPr>
          <w:spacing w:val="-1"/>
        </w:rPr>
        <w:t>should</w:t>
      </w:r>
      <w:r w:rsidRPr="00783C47">
        <w:t xml:space="preserve"> </w:t>
      </w:r>
      <w:r w:rsidRPr="00783C47">
        <w:rPr>
          <w:spacing w:val="-2"/>
        </w:rPr>
        <w:t>be</w:t>
      </w:r>
      <w:r w:rsidRPr="00783C47">
        <w:t xml:space="preserve"> </w:t>
      </w:r>
      <w:r w:rsidRPr="00783C47">
        <w:rPr>
          <w:spacing w:val="-1"/>
        </w:rPr>
        <w:t>installed</w:t>
      </w:r>
      <w:r w:rsidRPr="00783C47">
        <w:t xml:space="preserve"> at</w:t>
      </w:r>
      <w:r w:rsidRPr="00783C47">
        <w:rPr>
          <w:spacing w:val="1"/>
        </w:rPr>
        <w:t xml:space="preserve"> </w:t>
      </w:r>
      <w:r>
        <w:rPr>
          <w:spacing w:val="1"/>
        </w:rPr>
        <w:t>a</w:t>
      </w:r>
      <w:r w:rsidRPr="00783C47">
        <w:t>n</w:t>
      </w:r>
      <w:r w:rsidRPr="00783C47">
        <w:rPr>
          <w:spacing w:val="-2"/>
        </w:rPr>
        <w:t xml:space="preserve"> </w:t>
      </w:r>
      <w:r w:rsidRPr="00783C47">
        <w:rPr>
          <w:spacing w:val="-1"/>
        </w:rPr>
        <w:t>appropriate</w:t>
      </w:r>
      <w:r w:rsidRPr="00783C47">
        <w:t xml:space="preserve"> </w:t>
      </w:r>
      <w:r w:rsidRPr="00783C47">
        <w:rPr>
          <w:spacing w:val="-1"/>
        </w:rPr>
        <w:t>height</w:t>
      </w:r>
      <w:r w:rsidRPr="00783C47">
        <w:rPr>
          <w:spacing w:val="-2"/>
        </w:rPr>
        <w:t xml:space="preserve"> </w:t>
      </w:r>
      <w:r w:rsidRPr="00783C47">
        <w:t>for</w:t>
      </w:r>
      <w:r w:rsidRPr="00783C47">
        <w:rPr>
          <w:spacing w:val="-2"/>
        </w:rPr>
        <w:t xml:space="preserve"> </w:t>
      </w:r>
      <w:r w:rsidRPr="00783C47">
        <w:rPr>
          <w:spacing w:val="-1"/>
        </w:rPr>
        <w:t>mobility</w:t>
      </w:r>
      <w:r w:rsidRPr="00783C47">
        <w:rPr>
          <w:spacing w:val="-3"/>
        </w:rPr>
        <w:t xml:space="preserve"> </w:t>
      </w:r>
      <w:r w:rsidRPr="00783C47">
        <w:rPr>
          <w:spacing w:val="-1"/>
        </w:rPr>
        <w:t>impaired</w:t>
      </w:r>
      <w:r w:rsidRPr="00783C47">
        <w:t xml:space="preserve"> </w:t>
      </w:r>
      <w:r w:rsidRPr="00783C47">
        <w:rPr>
          <w:spacing w:val="-1"/>
        </w:rPr>
        <w:t>individuals.</w:t>
      </w:r>
    </w:p>
    <w:p w14:paraId="20DCBDA1" w14:textId="77777777" w:rsidR="005D3DA7" w:rsidRDefault="005D3DA7" w:rsidP="006F176C">
      <w:pPr>
        <w:pStyle w:val="BodyText"/>
        <w:widowControl/>
        <w:spacing w:before="2"/>
      </w:pPr>
    </w:p>
    <w:p w14:paraId="1B414D69" w14:textId="6F58A277" w:rsidR="009A3B41" w:rsidRPr="00783C47" w:rsidRDefault="00F86F88" w:rsidP="006F176C">
      <w:pPr>
        <w:widowControl/>
        <w:tabs>
          <w:tab w:val="left" w:pos="472"/>
        </w:tabs>
        <w:adjustRightInd w:val="0"/>
        <w:ind w:right="488"/>
      </w:pPr>
      <w:r>
        <w:rPr>
          <w:spacing w:val="-1"/>
        </w:rPr>
        <w:t xml:space="preserve">15.  </w:t>
      </w:r>
      <w:r w:rsidR="009A3B41" w:rsidRPr="00783C47">
        <w:rPr>
          <w:spacing w:val="-1"/>
        </w:rPr>
        <w:t>Section</w:t>
      </w:r>
      <w:r w:rsidR="009A3B41" w:rsidRPr="00783C47">
        <w:t xml:space="preserve"> </w:t>
      </w:r>
      <w:r w:rsidR="009A3B41" w:rsidRPr="00783C47">
        <w:rPr>
          <w:spacing w:val="-1"/>
        </w:rPr>
        <w:t>504</w:t>
      </w:r>
      <w:r w:rsidR="009A3B41" w:rsidRPr="00783C47">
        <w:t xml:space="preserve"> of</w:t>
      </w:r>
      <w:r w:rsidR="009A3B41" w:rsidRPr="00783C47">
        <w:rPr>
          <w:spacing w:val="-2"/>
        </w:rPr>
        <w:t xml:space="preserve"> </w:t>
      </w:r>
      <w:r w:rsidR="009A3B41" w:rsidRPr="00783C47">
        <w:t xml:space="preserve">the </w:t>
      </w:r>
      <w:r w:rsidR="009A3B41" w:rsidRPr="00783C47">
        <w:rPr>
          <w:spacing w:val="-1"/>
        </w:rPr>
        <w:t>Rehabilitation</w:t>
      </w:r>
      <w:r w:rsidR="009A3B41" w:rsidRPr="00783C47">
        <w:t xml:space="preserve"> </w:t>
      </w:r>
      <w:r w:rsidR="009A3B41" w:rsidRPr="00783C47">
        <w:rPr>
          <w:spacing w:val="-2"/>
        </w:rPr>
        <w:t>Act</w:t>
      </w:r>
      <w:r w:rsidR="009A3B41" w:rsidRPr="00783C47">
        <w:rPr>
          <w:spacing w:val="1"/>
        </w:rPr>
        <w:t xml:space="preserve"> </w:t>
      </w:r>
      <w:r w:rsidR="009A3B41" w:rsidRPr="00783C47">
        <w:rPr>
          <w:spacing w:val="-2"/>
        </w:rPr>
        <w:t>of</w:t>
      </w:r>
      <w:r w:rsidR="009A3B41" w:rsidRPr="00783C47">
        <w:t xml:space="preserve"> 1973 </w:t>
      </w:r>
      <w:r w:rsidR="009A3B41" w:rsidRPr="00783C47">
        <w:rPr>
          <w:spacing w:val="-1"/>
        </w:rPr>
        <w:t>requires</w:t>
      </w:r>
      <w:r w:rsidR="009A3B41" w:rsidRPr="00783C47">
        <w:rPr>
          <w:spacing w:val="-2"/>
        </w:rPr>
        <w:t xml:space="preserve"> </w:t>
      </w:r>
      <w:r w:rsidR="009A3B41" w:rsidRPr="00783C47">
        <w:rPr>
          <w:spacing w:val="-1"/>
        </w:rPr>
        <w:t>that</w:t>
      </w:r>
      <w:r w:rsidR="009A3B41" w:rsidRPr="00783C47">
        <w:rPr>
          <w:spacing w:val="1"/>
        </w:rPr>
        <w:t xml:space="preserve"> </w:t>
      </w:r>
      <w:r w:rsidR="009A3B41" w:rsidRPr="00783C47">
        <w:t xml:space="preserve">a </w:t>
      </w:r>
      <w:r w:rsidR="009A3B41" w:rsidRPr="00783C47">
        <w:rPr>
          <w:spacing w:val="-1"/>
        </w:rPr>
        <w:t>recipient</w:t>
      </w:r>
      <w:r w:rsidR="009A3B41" w:rsidRPr="00783C47">
        <w:rPr>
          <w:spacing w:val="-2"/>
        </w:rPr>
        <w:t xml:space="preserve"> </w:t>
      </w:r>
      <w:r w:rsidR="009A3B41" w:rsidRPr="00783C47">
        <w:t>of</w:t>
      </w:r>
      <w:r w:rsidR="009A3B41" w:rsidRPr="00783C47">
        <w:rPr>
          <w:spacing w:val="-2"/>
        </w:rPr>
        <w:t xml:space="preserve"> </w:t>
      </w:r>
      <w:r w:rsidR="009A3B41" w:rsidRPr="00783C47">
        <w:rPr>
          <w:spacing w:val="-1"/>
        </w:rPr>
        <w:t>federal</w:t>
      </w:r>
      <w:r w:rsidR="009A3B41" w:rsidRPr="00783C47">
        <w:rPr>
          <w:spacing w:val="1"/>
        </w:rPr>
        <w:t xml:space="preserve"> </w:t>
      </w:r>
      <w:r w:rsidR="009A3B41" w:rsidRPr="00783C47">
        <w:rPr>
          <w:spacing w:val="-1"/>
        </w:rPr>
        <w:t>financial</w:t>
      </w:r>
      <w:r w:rsidR="009A3B41" w:rsidRPr="00783C47">
        <w:rPr>
          <w:spacing w:val="-2"/>
        </w:rPr>
        <w:t xml:space="preserve"> </w:t>
      </w:r>
      <w:r w:rsidR="009A3B41" w:rsidRPr="00783C47">
        <w:rPr>
          <w:spacing w:val="-1"/>
        </w:rPr>
        <w:t>assistance</w:t>
      </w:r>
      <w:r w:rsidR="009A3B41" w:rsidRPr="00783C47">
        <w:t xml:space="preserve"> </w:t>
      </w:r>
      <w:r w:rsidR="009A3B41" w:rsidRPr="00783C47">
        <w:rPr>
          <w:spacing w:val="-1"/>
        </w:rPr>
        <w:t>conduct</w:t>
      </w:r>
      <w:r w:rsidR="009A3B41" w:rsidRPr="00783C47">
        <w:rPr>
          <w:spacing w:val="-2"/>
        </w:rPr>
        <w:t xml:space="preserve"> </w:t>
      </w:r>
      <w:r w:rsidR="009A3B41" w:rsidRPr="00783C47">
        <w:t xml:space="preserve">a </w:t>
      </w:r>
      <w:r>
        <w:br/>
        <w:t xml:space="preserve">       </w:t>
      </w:r>
      <w:r w:rsidR="009A3B41" w:rsidRPr="00783C47">
        <w:t>self-</w:t>
      </w:r>
      <w:r w:rsidR="009A3B41" w:rsidRPr="00783C47">
        <w:rPr>
          <w:spacing w:val="71"/>
        </w:rPr>
        <w:t xml:space="preserve"> </w:t>
      </w:r>
      <w:r w:rsidR="009A3B41" w:rsidRPr="00783C47">
        <w:rPr>
          <w:spacing w:val="-1"/>
        </w:rPr>
        <w:t>evaluation</w:t>
      </w:r>
      <w:r w:rsidR="009A3B41" w:rsidRPr="00783C47">
        <w:rPr>
          <w:spacing w:val="-3"/>
        </w:rPr>
        <w:t xml:space="preserve"> </w:t>
      </w:r>
      <w:r w:rsidR="009A3B41" w:rsidRPr="00783C47">
        <w:t>to</w:t>
      </w:r>
      <w:r w:rsidR="009A3B41" w:rsidRPr="00783C47">
        <w:rPr>
          <w:spacing w:val="-3"/>
        </w:rPr>
        <w:t xml:space="preserve"> </w:t>
      </w:r>
      <w:r w:rsidR="009A3B41" w:rsidRPr="00783C47">
        <w:rPr>
          <w:spacing w:val="-1"/>
        </w:rPr>
        <w:t>identify</w:t>
      </w:r>
      <w:r w:rsidR="009A3B41" w:rsidRPr="00783C47">
        <w:rPr>
          <w:spacing w:val="-3"/>
        </w:rPr>
        <w:t xml:space="preserve"> </w:t>
      </w:r>
      <w:r w:rsidR="009A3B41" w:rsidRPr="00783C47">
        <w:t>any</w:t>
      </w:r>
      <w:r w:rsidR="009A3B41" w:rsidRPr="00783C47">
        <w:rPr>
          <w:spacing w:val="-2"/>
        </w:rPr>
        <w:t xml:space="preserve"> </w:t>
      </w:r>
      <w:r w:rsidR="009A3B41" w:rsidRPr="00783C47">
        <w:rPr>
          <w:spacing w:val="-1"/>
        </w:rPr>
        <w:t>accessibility</w:t>
      </w:r>
      <w:r w:rsidR="009A3B41" w:rsidRPr="00783C47">
        <w:rPr>
          <w:spacing w:val="-3"/>
        </w:rPr>
        <w:t xml:space="preserve"> </w:t>
      </w:r>
      <w:r w:rsidR="009A3B41" w:rsidRPr="00783C47">
        <w:rPr>
          <w:spacing w:val="-1"/>
        </w:rPr>
        <w:t>barriers.</w:t>
      </w:r>
      <w:r w:rsidR="009A3B41" w:rsidRPr="00783C47">
        <w:rPr>
          <w:spacing w:val="55"/>
        </w:rPr>
        <w:t xml:space="preserve"> </w:t>
      </w:r>
      <w:r w:rsidR="009A3B41" w:rsidRPr="00783C47">
        <w:rPr>
          <w:spacing w:val="-1"/>
        </w:rPr>
        <w:t>Self-evaluation</w:t>
      </w:r>
      <w:r w:rsidR="009A3B41" w:rsidRPr="00783C47">
        <w:t xml:space="preserve"> </w:t>
      </w:r>
      <w:r w:rsidR="009A3B41" w:rsidRPr="00783C47">
        <w:rPr>
          <w:spacing w:val="-1"/>
        </w:rPr>
        <w:t>is</w:t>
      </w:r>
      <w:r w:rsidR="009A3B41" w:rsidRPr="00783C47">
        <w:t xml:space="preserve"> a</w:t>
      </w:r>
      <w:r w:rsidR="009A3B41" w:rsidRPr="00783C47">
        <w:rPr>
          <w:spacing w:val="-2"/>
        </w:rPr>
        <w:t xml:space="preserve"> </w:t>
      </w:r>
      <w:r w:rsidR="009A3B41" w:rsidRPr="00783C47">
        <w:rPr>
          <w:spacing w:val="-1"/>
        </w:rPr>
        <w:t>four-step</w:t>
      </w:r>
      <w:r w:rsidR="009A3B41" w:rsidRPr="00783C47">
        <w:t xml:space="preserve"> </w:t>
      </w:r>
      <w:r w:rsidR="009A3B41" w:rsidRPr="00783C47">
        <w:rPr>
          <w:spacing w:val="-1"/>
        </w:rPr>
        <w:t>process:</w:t>
      </w:r>
    </w:p>
    <w:p w14:paraId="33437489" w14:textId="77777777" w:rsidR="009A3B41" w:rsidRPr="00783C47" w:rsidRDefault="009A3B41" w:rsidP="006F176C">
      <w:pPr>
        <w:widowControl/>
        <w:numPr>
          <w:ilvl w:val="1"/>
          <w:numId w:val="161"/>
        </w:numPr>
        <w:tabs>
          <w:tab w:val="left" w:pos="832"/>
        </w:tabs>
        <w:adjustRightInd w:val="0"/>
        <w:spacing w:before="119"/>
        <w:ind w:right="148"/>
      </w:pPr>
      <w:r w:rsidRPr="00783C47">
        <w:rPr>
          <w:spacing w:val="-1"/>
        </w:rPr>
        <w:t>Evaluate,</w:t>
      </w:r>
      <w:r w:rsidRPr="00783C47">
        <w:rPr>
          <w:spacing w:val="7"/>
        </w:rPr>
        <w:t xml:space="preserve"> </w:t>
      </w:r>
      <w:r w:rsidRPr="00783C47">
        <w:rPr>
          <w:spacing w:val="-1"/>
        </w:rPr>
        <w:t>with</w:t>
      </w:r>
      <w:r w:rsidRPr="00783C47">
        <w:rPr>
          <w:spacing w:val="7"/>
        </w:rPr>
        <w:t xml:space="preserve"> </w:t>
      </w:r>
      <w:r w:rsidRPr="00783C47">
        <w:t>the</w:t>
      </w:r>
      <w:r w:rsidRPr="00783C47">
        <w:rPr>
          <w:spacing w:val="7"/>
        </w:rPr>
        <w:t xml:space="preserve"> </w:t>
      </w:r>
      <w:r w:rsidRPr="00783C47">
        <w:rPr>
          <w:spacing w:val="-1"/>
        </w:rPr>
        <w:t>assistance</w:t>
      </w:r>
      <w:r w:rsidRPr="00783C47">
        <w:rPr>
          <w:spacing w:val="9"/>
        </w:rPr>
        <w:t xml:space="preserve"> </w:t>
      </w:r>
      <w:r w:rsidRPr="00783C47">
        <w:rPr>
          <w:spacing w:val="-2"/>
        </w:rPr>
        <w:t>of</w:t>
      </w:r>
      <w:r w:rsidRPr="00783C47">
        <w:rPr>
          <w:spacing w:val="10"/>
        </w:rPr>
        <w:t xml:space="preserve"> </w:t>
      </w:r>
      <w:r w:rsidRPr="00783C47">
        <w:rPr>
          <w:spacing w:val="-1"/>
        </w:rPr>
        <w:t>disabled</w:t>
      </w:r>
      <w:r w:rsidRPr="00783C47">
        <w:rPr>
          <w:spacing w:val="7"/>
        </w:rPr>
        <w:t xml:space="preserve"> </w:t>
      </w:r>
      <w:r w:rsidRPr="00783C47">
        <w:rPr>
          <w:spacing w:val="-1"/>
        </w:rPr>
        <w:t>individual(s)/organization(s),</w:t>
      </w:r>
      <w:r w:rsidRPr="00783C47">
        <w:rPr>
          <w:spacing w:val="9"/>
        </w:rPr>
        <w:t xml:space="preserve"> </w:t>
      </w:r>
      <w:r w:rsidRPr="00783C47">
        <w:rPr>
          <w:spacing w:val="-1"/>
        </w:rPr>
        <w:t>current</w:t>
      </w:r>
      <w:r w:rsidRPr="00783C47">
        <w:rPr>
          <w:spacing w:val="9"/>
        </w:rPr>
        <w:t xml:space="preserve"> </w:t>
      </w:r>
      <w:r w:rsidRPr="00783C47">
        <w:rPr>
          <w:spacing w:val="-1"/>
        </w:rPr>
        <w:t>policies</w:t>
      </w:r>
      <w:r w:rsidRPr="00783C47">
        <w:rPr>
          <w:spacing w:val="10"/>
        </w:rPr>
        <w:t xml:space="preserve"> </w:t>
      </w:r>
      <w:r w:rsidRPr="00783C47">
        <w:t>and</w:t>
      </w:r>
      <w:r w:rsidRPr="00783C47">
        <w:rPr>
          <w:spacing w:val="8"/>
        </w:rPr>
        <w:t xml:space="preserve"> </w:t>
      </w:r>
      <w:r w:rsidRPr="00783C47">
        <w:rPr>
          <w:spacing w:val="-1"/>
        </w:rPr>
        <w:t>practices</w:t>
      </w:r>
      <w:r w:rsidRPr="00783C47">
        <w:rPr>
          <w:spacing w:val="8"/>
        </w:rPr>
        <w:t xml:space="preserve"> </w:t>
      </w:r>
      <w:r w:rsidRPr="00783C47">
        <w:rPr>
          <w:spacing w:val="-1"/>
        </w:rPr>
        <w:t>that</w:t>
      </w:r>
      <w:r w:rsidRPr="00783C47">
        <w:rPr>
          <w:spacing w:val="10"/>
        </w:rPr>
        <w:t xml:space="preserve"> </w:t>
      </w:r>
      <w:r w:rsidRPr="00783C47">
        <w:rPr>
          <w:spacing w:val="-2"/>
        </w:rPr>
        <w:t>do</w:t>
      </w:r>
      <w:r w:rsidRPr="00783C47">
        <w:rPr>
          <w:spacing w:val="7"/>
        </w:rPr>
        <w:t xml:space="preserve"> </w:t>
      </w:r>
      <w:r w:rsidRPr="00783C47">
        <w:t>not</w:t>
      </w:r>
      <w:r w:rsidRPr="00783C47">
        <w:rPr>
          <w:spacing w:val="11"/>
        </w:rPr>
        <w:t xml:space="preserve"> </w:t>
      </w:r>
      <w:r w:rsidRPr="00783C47">
        <w:rPr>
          <w:spacing w:val="-3"/>
        </w:rPr>
        <w:t>or</w:t>
      </w:r>
      <w:r w:rsidRPr="00783C47">
        <w:rPr>
          <w:spacing w:val="83"/>
        </w:rPr>
        <w:t xml:space="preserve"> </w:t>
      </w:r>
      <w:r w:rsidRPr="00783C47">
        <w:rPr>
          <w:spacing w:val="-1"/>
        </w:rPr>
        <w:t>may</w:t>
      </w:r>
      <w:r w:rsidRPr="00783C47">
        <w:rPr>
          <w:spacing w:val="-3"/>
        </w:rPr>
        <w:t xml:space="preserve"> </w:t>
      </w:r>
      <w:r w:rsidRPr="00783C47">
        <w:t>not</w:t>
      </w:r>
      <w:r w:rsidRPr="00783C47">
        <w:rPr>
          <w:spacing w:val="1"/>
        </w:rPr>
        <w:t xml:space="preserve"> </w:t>
      </w:r>
      <w:r w:rsidRPr="00783C47">
        <w:rPr>
          <w:spacing w:val="-1"/>
        </w:rPr>
        <w:t>comply</w:t>
      </w:r>
      <w:r w:rsidRPr="00783C47">
        <w:rPr>
          <w:spacing w:val="-3"/>
        </w:rPr>
        <w:t xml:space="preserve"> </w:t>
      </w:r>
      <w:r w:rsidRPr="00783C47">
        <w:rPr>
          <w:spacing w:val="-1"/>
        </w:rPr>
        <w:t>with</w:t>
      </w:r>
      <w:r w:rsidRPr="00783C47">
        <w:t xml:space="preserve"> </w:t>
      </w:r>
      <w:r w:rsidRPr="00783C47">
        <w:rPr>
          <w:spacing w:val="-1"/>
        </w:rPr>
        <w:t>Section</w:t>
      </w:r>
      <w:r w:rsidRPr="00783C47">
        <w:t xml:space="preserve"> 504;</w:t>
      </w:r>
    </w:p>
    <w:p w14:paraId="3DDA78DF" w14:textId="77777777" w:rsidR="009A3B41" w:rsidRPr="00783C47" w:rsidRDefault="009A3B41" w:rsidP="006F176C">
      <w:pPr>
        <w:widowControl/>
        <w:numPr>
          <w:ilvl w:val="1"/>
          <w:numId w:val="161"/>
        </w:numPr>
        <w:tabs>
          <w:tab w:val="left" w:pos="832"/>
        </w:tabs>
        <w:adjustRightInd w:val="0"/>
        <w:spacing w:line="252" w:lineRule="exact"/>
      </w:pPr>
      <w:r w:rsidRPr="00783C47">
        <w:rPr>
          <w:spacing w:val="-1"/>
        </w:rPr>
        <w:t>Modify</w:t>
      </w:r>
      <w:r w:rsidRPr="00783C47">
        <w:rPr>
          <w:spacing w:val="-3"/>
        </w:rPr>
        <w:t xml:space="preserve"> </w:t>
      </w:r>
      <w:r w:rsidRPr="00783C47">
        <w:rPr>
          <w:spacing w:val="-1"/>
        </w:rPr>
        <w:t>policies</w:t>
      </w:r>
      <w:r w:rsidRPr="00783C47">
        <w:t xml:space="preserve"> </w:t>
      </w:r>
      <w:r w:rsidRPr="00783C47">
        <w:rPr>
          <w:spacing w:val="-1"/>
        </w:rPr>
        <w:t>and</w:t>
      </w:r>
      <w:r w:rsidRPr="00783C47">
        <w:t xml:space="preserve"> </w:t>
      </w:r>
      <w:r w:rsidRPr="00783C47">
        <w:rPr>
          <w:spacing w:val="-1"/>
        </w:rPr>
        <w:t>practices</w:t>
      </w:r>
      <w:r w:rsidRPr="00783C47">
        <w:t xml:space="preserve"> </w:t>
      </w:r>
      <w:r w:rsidRPr="00783C47">
        <w:rPr>
          <w:spacing w:val="-1"/>
        </w:rPr>
        <w:t>that</w:t>
      </w:r>
      <w:r w:rsidRPr="00783C47">
        <w:rPr>
          <w:spacing w:val="1"/>
        </w:rPr>
        <w:t xml:space="preserve"> </w:t>
      </w:r>
      <w:r w:rsidRPr="00783C47">
        <w:rPr>
          <w:spacing w:val="-2"/>
        </w:rPr>
        <w:t>do</w:t>
      </w:r>
      <w:r w:rsidRPr="00783C47">
        <w:t xml:space="preserve"> </w:t>
      </w:r>
      <w:r w:rsidRPr="00783C47">
        <w:rPr>
          <w:spacing w:val="-1"/>
        </w:rPr>
        <w:t>not</w:t>
      </w:r>
      <w:r w:rsidRPr="00783C47">
        <w:rPr>
          <w:spacing w:val="1"/>
        </w:rPr>
        <w:t xml:space="preserve"> </w:t>
      </w:r>
      <w:r w:rsidRPr="00783C47">
        <w:rPr>
          <w:spacing w:val="-1"/>
        </w:rPr>
        <w:t>meet</w:t>
      </w:r>
      <w:r w:rsidRPr="00783C47">
        <w:rPr>
          <w:spacing w:val="1"/>
        </w:rPr>
        <w:t xml:space="preserve"> </w:t>
      </w:r>
      <w:r w:rsidRPr="00783C47">
        <w:rPr>
          <w:spacing w:val="-1"/>
        </w:rPr>
        <w:t>Section</w:t>
      </w:r>
      <w:r w:rsidRPr="00783C47">
        <w:rPr>
          <w:spacing w:val="-3"/>
        </w:rPr>
        <w:t xml:space="preserve"> </w:t>
      </w:r>
      <w:r w:rsidRPr="00783C47">
        <w:t xml:space="preserve">504 </w:t>
      </w:r>
      <w:r w:rsidRPr="00783C47">
        <w:rPr>
          <w:spacing w:val="-1"/>
        </w:rPr>
        <w:t>requirements;</w:t>
      </w:r>
    </w:p>
    <w:p w14:paraId="015BD955" w14:textId="77777777" w:rsidR="009A3B41" w:rsidRPr="00783C47" w:rsidRDefault="009A3B41" w:rsidP="006F176C">
      <w:pPr>
        <w:widowControl/>
        <w:numPr>
          <w:ilvl w:val="1"/>
          <w:numId w:val="161"/>
        </w:numPr>
        <w:tabs>
          <w:tab w:val="left" w:pos="832"/>
        </w:tabs>
        <w:adjustRightInd w:val="0"/>
        <w:spacing w:before="1"/>
        <w:ind w:right="148"/>
      </w:pPr>
      <w:r w:rsidRPr="00783C47">
        <w:rPr>
          <w:spacing w:val="-1"/>
        </w:rPr>
        <w:t>Take</w:t>
      </w:r>
      <w:r w:rsidRPr="00783C47">
        <w:t xml:space="preserve"> </w:t>
      </w:r>
      <w:r w:rsidRPr="00783C47">
        <w:rPr>
          <w:spacing w:val="-1"/>
        </w:rPr>
        <w:t>remedial</w:t>
      </w:r>
      <w:r w:rsidRPr="00783C47">
        <w:rPr>
          <w:spacing w:val="-2"/>
        </w:rPr>
        <w:t xml:space="preserve"> </w:t>
      </w:r>
      <w:r w:rsidRPr="00783C47">
        <w:rPr>
          <w:spacing w:val="-1"/>
        </w:rPr>
        <w:t>steps</w:t>
      </w:r>
      <w:r w:rsidRPr="00783C47">
        <w:rPr>
          <w:spacing w:val="-2"/>
        </w:rPr>
        <w:t xml:space="preserve"> </w:t>
      </w:r>
      <w:r w:rsidRPr="00783C47">
        <w:t xml:space="preserve">to </w:t>
      </w:r>
      <w:r w:rsidRPr="00783C47">
        <w:rPr>
          <w:spacing w:val="-1"/>
        </w:rPr>
        <w:t>eliminate</w:t>
      </w:r>
      <w:r w:rsidRPr="00783C47">
        <w:rPr>
          <w:spacing w:val="2"/>
        </w:rPr>
        <w:t xml:space="preserve"> </w:t>
      </w:r>
      <w:r w:rsidRPr="00783C47">
        <w:rPr>
          <w:spacing w:val="-1"/>
        </w:rPr>
        <w:t>the</w:t>
      </w:r>
      <w:r w:rsidRPr="00783C47">
        <w:t xml:space="preserve"> </w:t>
      </w:r>
      <w:r w:rsidRPr="00783C47">
        <w:rPr>
          <w:spacing w:val="-1"/>
        </w:rPr>
        <w:t>effects</w:t>
      </w:r>
      <w:r w:rsidRPr="00783C47">
        <w:t xml:space="preserve"> </w:t>
      </w:r>
      <w:r w:rsidRPr="00783C47">
        <w:rPr>
          <w:spacing w:val="-1"/>
        </w:rPr>
        <w:t>of</w:t>
      </w:r>
      <w:r w:rsidRPr="00783C47">
        <w:rPr>
          <w:spacing w:val="1"/>
        </w:rPr>
        <w:t xml:space="preserve"> </w:t>
      </w:r>
      <w:r w:rsidRPr="00783C47">
        <w:t>any</w:t>
      </w:r>
      <w:r w:rsidRPr="00783C47">
        <w:rPr>
          <w:spacing w:val="-2"/>
        </w:rPr>
        <w:t xml:space="preserve"> </w:t>
      </w:r>
      <w:r w:rsidRPr="00783C47">
        <w:rPr>
          <w:spacing w:val="-1"/>
        </w:rPr>
        <w:t>discrimination</w:t>
      </w:r>
      <w:r w:rsidRPr="00783C47">
        <w:rPr>
          <w:spacing w:val="-3"/>
        </w:rPr>
        <w:t xml:space="preserve"> </w:t>
      </w:r>
      <w:r w:rsidRPr="00783C47">
        <w:rPr>
          <w:spacing w:val="-1"/>
        </w:rPr>
        <w:t>that</w:t>
      </w:r>
      <w:r w:rsidRPr="00783C47">
        <w:rPr>
          <w:spacing w:val="2"/>
        </w:rPr>
        <w:t xml:space="preserve"> </w:t>
      </w:r>
      <w:r w:rsidRPr="00783C47">
        <w:rPr>
          <w:spacing w:val="-1"/>
        </w:rPr>
        <w:t>resulted</w:t>
      </w:r>
      <w:r w:rsidRPr="00783C47">
        <w:t xml:space="preserve"> </w:t>
      </w:r>
      <w:r w:rsidRPr="00783C47">
        <w:rPr>
          <w:spacing w:val="-2"/>
        </w:rPr>
        <w:t>from</w:t>
      </w:r>
      <w:r w:rsidRPr="00783C47">
        <w:rPr>
          <w:spacing w:val="-4"/>
        </w:rPr>
        <w:t xml:space="preserve"> </w:t>
      </w:r>
      <w:r w:rsidRPr="00783C47">
        <w:t>adherence</w:t>
      </w:r>
      <w:r w:rsidRPr="00783C47">
        <w:rPr>
          <w:spacing w:val="-2"/>
        </w:rPr>
        <w:t xml:space="preserve"> </w:t>
      </w:r>
      <w:r w:rsidRPr="00783C47">
        <w:t>to</w:t>
      </w:r>
      <w:r w:rsidRPr="00783C47">
        <w:rPr>
          <w:spacing w:val="-3"/>
        </w:rPr>
        <w:t xml:space="preserve"> </w:t>
      </w:r>
      <w:r w:rsidRPr="00783C47">
        <w:rPr>
          <w:spacing w:val="-1"/>
        </w:rPr>
        <w:t>these</w:t>
      </w:r>
      <w:r w:rsidRPr="00783C47">
        <w:t xml:space="preserve"> </w:t>
      </w:r>
      <w:r w:rsidRPr="00783C47">
        <w:rPr>
          <w:spacing w:val="-1"/>
        </w:rPr>
        <w:t>policies</w:t>
      </w:r>
      <w:r w:rsidRPr="00783C47">
        <w:t xml:space="preserve"> </w:t>
      </w:r>
      <w:r w:rsidRPr="00783C47">
        <w:rPr>
          <w:spacing w:val="-1"/>
        </w:rPr>
        <w:t>and</w:t>
      </w:r>
      <w:r w:rsidRPr="00783C47">
        <w:rPr>
          <w:spacing w:val="57"/>
        </w:rPr>
        <w:t xml:space="preserve"> </w:t>
      </w:r>
      <w:r w:rsidRPr="00783C47">
        <w:rPr>
          <w:spacing w:val="-1"/>
        </w:rPr>
        <w:t>practices;</w:t>
      </w:r>
      <w:r w:rsidRPr="00783C47">
        <w:rPr>
          <w:spacing w:val="1"/>
        </w:rPr>
        <w:t xml:space="preserve"> </w:t>
      </w:r>
      <w:r w:rsidRPr="00783C47">
        <w:rPr>
          <w:spacing w:val="-1"/>
        </w:rPr>
        <w:t>and</w:t>
      </w:r>
    </w:p>
    <w:p w14:paraId="02BA752F" w14:textId="10D0FC1D" w:rsidR="009A3B41" w:rsidRPr="00783C47" w:rsidRDefault="00F86F88" w:rsidP="006F176C">
      <w:pPr>
        <w:widowControl/>
        <w:tabs>
          <w:tab w:val="left" w:pos="832"/>
        </w:tabs>
        <w:adjustRightInd w:val="0"/>
        <w:spacing w:before="1" w:line="252" w:lineRule="exact"/>
        <w:ind w:left="1080" w:right="148"/>
      </w:pPr>
      <w:r>
        <w:rPr>
          <w:spacing w:val="-1"/>
        </w:rPr>
        <w:t xml:space="preserve">d.    </w:t>
      </w:r>
      <w:r w:rsidR="009A3B41" w:rsidRPr="009A3B41">
        <w:rPr>
          <w:spacing w:val="-1"/>
        </w:rPr>
        <w:t>Maintain</w:t>
      </w:r>
      <w:r w:rsidR="009A3B41" w:rsidRPr="00F86F88">
        <w:rPr>
          <w:spacing w:val="-5"/>
        </w:rPr>
        <w:t xml:space="preserve"> </w:t>
      </w:r>
      <w:r w:rsidR="009A3B41" w:rsidRPr="00F86F88">
        <w:rPr>
          <w:spacing w:val="-1"/>
        </w:rPr>
        <w:t>self-evaluation</w:t>
      </w:r>
      <w:r w:rsidR="009A3B41" w:rsidRPr="00F86F88">
        <w:rPr>
          <w:spacing w:val="-8"/>
        </w:rPr>
        <w:t xml:space="preserve"> </w:t>
      </w:r>
      <w:r w:rsidR="009A3B41" w:rsidRPr="00783C47">
        <w:t>on</w:t>
      </w:r>
      <w:r w:rsidR="009A3B41" w:rsidRPr="009A3B41">
        <w:rPr>
          <w:spacing w:val="-8"/>
        </w:rPr>
        <w:t xml:space="preserve"> </w:t>
      </w:r>
      <w:r w:rsidR="009A3B41" w:rsidRPr="00783C47">
        <w:t>file,</w:t>
      </w:r>
      <w:r w:rsidR="009A3B41" w:rsidRPr="009A3B41">
        <w:rPr>
          <w:spacing w:val="-8"/>
        </w:rPr>
        <w:t xml:space="preserve"> </w:t>
      </w:r>
      <w:r w:rsidR="009A3B41" w:rsidRPr="00F86F88">
        <w:rPr>
          <w:spacing w:val="-1"/>
        </w:rPr>
        <w:t>including</w:t>
      </w:r>
      <w:r w:rsidR="009A3B41" w:rsidRPr="00F86F88">
        <w:rPr>
          <w:spacing w:val="-8"/>
        </w:rPr>
        <w:t xml:space="preserve"> </w:t>
      </w:r>
      <w:r w:rsidR="009A3B41" w:rsidRPr="00783C47">
        <w:t>a</w:t>
      </w:r>
      <w:r w:rsidR="009A3B41" w:rsidRPr="009A3B41">
        <w:rPr>
          <w:spacing w:val="-5"/>
        </w:rPr>
        <w:t xml:space="preserve"> </w:t>
      </w:r>
      <w:r w:rsidR="009A3B41" w:rsidRPr="00F86F88">
        <w:rPr>
          <w:spacing w:val="-1"/>
        </w:rPr>
        <w:t>list</w:t>
      </w:r>
      <w:r w:rsidR="009A3B41" w:rsidRPr="00F86F88">
        <w:rPr>
          <w:spacing w:val="-4"/>
        </w:rPr>
        <w:t xml:space="preserve"> </w:t>
      </w:r>
      <w:r w:rsidR="009A3B41" w:rsidRPr="00F86F88">
        <w:rPr>
          <w:spacing w:val="-2"/>
        </w:rPr>
        <w:t>of</w:t>
      </w:r>
      <w:r w:rsidR="009A3B41" w:rsidRPr="00F86F88">
        <w:rPr>
          <w:spacing w:val="-4"/>
        </w:rPr>
        <w:t xml:space="preserve"> </w:t>
      </w:r>
      <w:r w:rsidR="009A3B41" w:rsidRPr="00F86F88">
        <w:rPr>
          <w:spacing w:val="-1"/>
        </w:rPr>
        <w:t>the</w:t>
      </w:r>
      <w:r w:rsidR="009A3B41" w:rsidRPr="00F86F88">
        <w:rPr>
          <w:spacing w:val="-5"/>
        </w:rPr>
        <w:t xml:space="preserve"> </w:t>
      </w:r>
      <w:r w:rsidR="009A3B41" w:rsidRPr="00F86F88">
        <w:rPr>
          <w:spacing w:val="-1"/>
        </w:rPr>
        <w:t>interested</w:t>
      </w:r>
      <w:r w:rsidR="009A3B41" w:rsidRPr="00F86F88">
        <w:rPr>
          <w:spacing w:val="-5"/>
        </w:rPr>
        <w:t xml:space="preserve"> </w:t>
      </w:r>
      <w:r w:rsidR="009A3B41" w:rsidRPr="00F86F88">
        <w:rPr>
          <w:spacing w:val="-1"/>
        </w:rPr>
        <w:t>persons</w:t>
      </w:r>
      <w:r w:rsidR="009A3B41" w:rsidRPr="00F86F88">
        <w:rPr>
          <w:spacing w:val="-4"/>
        </w:rPr>
        <w:t xml:space="preserve"> </w:t>
      </w:r>
      <w:r w:rsidR="009A3B41" w:rsidRPr="00F86F88">
        <w:rPr>
          <w:spacing w:val="-1"/>
        </w:rPr>
        <w:t>consulted,</w:t>
      </w:r>
      <w:r w:rsidR="009A3B41" w:rsidRPr="00F86F88">
        <w:rPr>
          <w:spacing w:val="-5"/>
        </w:rPr>
        <w:t xml:space="preserve"> </w:t>
      </w:r>
      <w:r w:rsidR="009A3B41" w:rsidRPr="00783C47">
        <w:t>a</w:t>
      </w:r>
      <w:r w:rsidR="009A3B41" w:rsidRPr="009A3B41">
        <w:rPr>
          <w:spacing w:val="-5"/>
        </w:rPr>
        <w:t xml:space="preserve"> </w:t>
      </w:r>
      <w:r w:rsidR="009A3B41" w:rsidRPr="00F86F88">
        <w:rPr>
          <w:spacing w:val="-1"/>
        </w:rPr>
        <w:t>description</w:t>
      </w:r>
      <w:r w:rsidR="009A3B41" w:rsidRPr="00F86F88">
        <w:rPr>
          <w:spacing w:val="-5"/>
        </w:rPr>
        <w:t xml:space="preserve"> </w:t>
      </w:r>
      <w:r w:rsidR="009A3B41" w:rsidRPr="00F86F88">
        <w:rPr>
          <w:spacing w:val="-2"/>
        </w:rPr>
        <w:t>of</w:t>
      </w:r>
      <w:r w:rsidR="009A3B41" w:rsidRPr="00F86F88">
        <w:rPr>
          <w:spacing w:val="-4"/>
        </w:rPr>
        <w:t xml:space="preserve"> </w:t>
      </w:r>
      <w:r w:rsidR="009A3B41" w:rsidRPr="00F86F88">
        <w:rPr>
          <w:spacing w:val="-1"/>
        </w:rPr>
        <w:t>areas</w:t>
      </w:r>
      <w:r>
        <w:rPr>
          <w:spacing w:val="-1"/>
        </w:rPr>
        <w:br/>
        <w:t xml:space="preserve">       </w:t>
      </w:r>
      <w:r w:rsidR="009A3B41" w:rsidRPr="00F86F88">
        <w:rPr>
          <w:spacing w:val="-1"/>
        </w:rPr>
        <w:t>examined,</w:t>
      </w:r>
      <w:r w:rsidR="009A3B41" w:rsidRPr="00F86F88">
        <w:rPr>
          <w:spacing w:val="77"/>
        </w:rPr>
        <w:t xml:space="preserve"> </w:t>
      </w:r>
      <w:r w:rsidR="009A3B41" w:rsidRPr="00783C47">
        <w:t>and</w:t>
      </w:r>
      <w:r w:rsidR="009A3B41" w:rsidRPr="009A3B41">
        <w:rPr>
          <w:spacing w:val="5"/>
        </w:rPr>
        <w:t xml:space="preserve"> </w:t>
      </w:r>
      <w:r w:rsidR="009A3B41" w:rsidRPr="00783C47">
        <w:t>any</w:t>
      </w:r>
      <w:r w:rsidR="009A3B41" w:rsidRPr="009A3B41">
        <w:rPr>
          <w:spacing w:val="2"/>
        </w:rPr>
        <w:t xml:space="preserve"> </w:t>
      </w:r>
      <w:r w:rsidR="009A3B41" w:rsidRPr="00F86F88">
        <w:rPr>
          <w:spacing w:val="-1"/>
        </w:rPr>
        <w:t>problems</w:t>
      </w:r>
      <w:r w:rsidR="009A3B41" w:rsidRPr="00F86F88">
        <w:rPr>
          <w:spacing w:val="5"/>
        </w:rPr>
        <w:t xml:space="preserve"> </w:t>
      </w:r>
      <w:r w:rsidR="009A3B41" w:rsidRPr="00F86F88">
        <w:rPr>
          <w:spacing w:val="-1"/>
        </w:rPr>
        <w:t>identified,</w:t>
      </w:r>
      <w:r w:rsidR="009A3B41" w:rsidRPr="00F86F88">
        <w:rPr>
          <w:spacing w:val="4"/>
        </w:rPr>
        <w:t xml:space="preserve"> </w:t>
      </w:r>
      <w:r w:rsidR="009A3B41" w:rsidRPr="00783C47">
        <w:t>and</w:t>
      </w:r>
      <w:r w:rsidR="009A3B41" w:rsidRPr="009A3B41">
        <w:rPr>
          <w:spacing w:val="5"/>
        </w:rPr>
        <w:t xml:space="preserve"> </w:t>
      </w:r>
      <w:r w:rsidR="009A3B41" w:rsidRPr="00783C47">
        <w:t>a</w:t>
      </w:r>
      <w:r w:rsidR="009A3B41" w:rsidRPr="009A3B41">
        <w:rPr>
          <w:spacing w:val="5"/>
        </w:rPr>
        <w:t xml:space="preserve"> </w:t>
      </w:r>
      <w:r w:rsidR="009A3B41" w:rsidRPr="00F86F88">
        <w:rPr>
          <w:spacing w:val="-1"/>
        </w:rPr>
        <w:t>description</w:t>
      </w:r>
      <w:r w:rsidR="009A3B41" w:rsidRPr="00F86F88">
        <w:rPr>
          <w:spacing w:val="4"/>
        </w:rPr>
        <w:t xml:space="preserve"> </w:t>
      </w:r>
      <w:r w:rsidR="009A3B41" w:rsidRPr="00783C47">
        <w:t>of</w:t>
      </w:r>
      <w:r w:rsidR="009A3B41" w:rsidRPr="009A3B41">
        <w:rPr>
          <w:spacing w:val="5"/>
        </w:rPr>
        <w:t xml:space="preserve"> </w:t>
      </w:r>
      <w:r w:rsidR="009A3B41" w:rsidRPr="00783C47">
        <w:t>any</w:t>
      </w:r>
      <w:r w:rsidR="009A3B41" w:rsidRPr="009A3B41">
        <w:rPr>
          <w:spacing w:val="2"/>
        </w:rPr>
        <w:t xml:space="preserve"> </w:t>
      </w:r>
      <w:r w:rsidR="009A3B41" w:rsidRPr="00F86F88">
        <w:rPr>
          <w:spacing w:val="-1"/>
        </w:rPr>
        <w:t>modifications</w:t>
      </w:r>
      <w:r w:rsidR="009A3B41" w:rsidRPr="00F86F88">
        <w:rPr>
          <w:spacing w:val="5"/>
        </w:rPr>
        <w:t xml:space="preserve"> </w:t>
      </w:r>
      <w:r w:rsidR="009A3B41" w:rsidRPr="00F86F88">
        <w:rPr>
          <w:spacing w:val="-1"/>
        </w:rPr>
        <w:t>made</w:t>
      </w:r>
      <w:r w:rsidR="009A3B41" w:rsidRPr="00F86F88">
        <w:rPr>
          <w:spacing w:val="5"/>
        </w:rPr>
        <w:t xml:space="preserve"> </w:t>
      </w:r>
      <w:r w:rsidR="009A3B41" w:rsidRPr="00783C47">
        <w:t>and</w:t>
      </w:r>
      <w:r w:rsidR="009A3B41" w:rsidRPr="009A3B41">
        <w:rPr>
          <w:spacing w:val="5"/>
        </w:rPr>
        <w:t xml:space="preserve"> </w:t>
      </w:r>
      <w:r w:rsidR="009A3B41" w:rsidRPr="00783C47">
        <w:t>of</w:t>
      </w:r>
      <w:r w:rsidR="009A3B41" w:rsidRPr="009A3B41">
        <w:rPr>
          <w:spacing w:val="5"/>
        </w:rPr>
        <w:t xml:space="preserve"> </w:t>
      </w:r>
      <w:r w:rsidR="009A3B41" w:rsidRPr="00783C47">
        <w:t>any</w:t>
      </w:r>
      <w:r w:rsidR="009A3B41" w:rsidRPr="009A3B41">
        <w:rPr>
          <w:spacing w:val="2"/>
        </w:rPr>
        <w:t xml:space="preserve"> </w:t>
      </w:r>
      <w:r>
        <w:rPr>
          <w:spacing w:val="2"/>
        </w:rPr>
        <w:br/>
        <w:t xml:space="preserve">       </w:t>
      </w:r>
      <w:r w:rsidR="009A3B41" w:rsidRPr="00F86F88">
        <w:rPr>
          <w:spacing w:val="-1"/>
        </w:rPr>
        <w:t>remedial</w:t>
      </w:r>
      <w:r w:rsidR="009A3B41" w:rsidRPr="00F86F88">
        <w:rPr>
          <w:spacing w:val="5"/>
        </w:rPr>
        <w:t xml:space="preserve"> </w:t>
      </w:r>
      <w:r w:rsidR="009A3B41" w:rsidRPr="00F86F88">
        <w:rPr>
          <w:spacing w:val="-1"/>
        </w:rPr>
        <w:t>steps</w:t>
      </w:r>
      <w:r w:rsidR="009A3B41" w:rsidRPr="00F86F88">
        <w:rPr>
          <w:spacing w:val="5"/>
        </w:rPr>
        <w:t xml:space="preserve"> </w:t>
      </w:r>
      <w:r w:rsidR="009A3B41" w:rsidRPr="00F86F88">
        <w:rPr>
          <w:spacing w:val="-1"/>
        </w:rPr>
        <w:t>taken</w:t>
      </w:r>
      <w:r w:rsidR="009A3B41" w:rsidRPr="00F86F88">
        <w:rPr>
          <w:spacing w:val="14"/>
        </w:rPr>
        <w:t xml:space="preserve"> </w:t>
      </w:r>
      <w:r w:rsidR="009A3B41" w:rsidRPr="00F86F88">
        <w:rPr>
          <w:spacing w:val="-2"/>
        </w:rPr>
        <w:t>45</w:t>
      </w:r>
      <w:r w:rsidR="009A3B41" w:rsidRPr="00F86F88">
        <w:rPr>
          <w:spacing w:val="4"/>
        </w:rPr>
        <w:t xml:space="preserve"> </w:t>
      </w:r>
      <w:r w:rsidR="009A3B41" w:rsidRPr="00F86F88">
        <w:rPr>
          <w:spacing w:val="-1"/>
        </w:rPr>
        <w:t xml:space="preserve">CFR </w:t>
      </w:r>
      <w:r w:rsidR="009A3B41" w:rsidRPr="00783C47">
        <w:t xml:space="preserve">§ 84.6. </w:t>
      </w:r>
      <w:r w:rsidR="009A3B41" w:rsidRPr="009A3B41">
        <w:rPr>
          <w:spacing w:val="-1"/>
        </w:rPr>
        <w:t>(This</w:t>
      </w:r>
      <w:r w:rsidR="009A3B41" w:rsidRPr="00F86F88">
        <w:rPr>
          <w:spacing w:val="-2"/>
        </w:rPr>
        <w:t xml:space="preserve"> </w:t>
      </w:r>
      <w:r w:rsidR="009A3B41" w:rsidRPr="00F86F88">
        <w:rPr>
          <w:spacing w:val="-1"/>
        </w:rPr>
        <w:t>checklist</w:t>
      </w:r>
      <w:r w:rsidR="009A3B41" w:rsidRPr="00F86F88">
        <w:rPr>
          <w:spacing w:val="1"/>
        </w:rPr>
        <w:t xml:space="preserve"> </w:t>
      </w:r>
      <w:r w:rsidR="009A3B41" w:rsidRPr="00F86F88">
        <w:rPr>
          <w:spacing w:val="-2"/>
        </w:rPr>
        <w:t>may</w:t>
      </w:r>
      <w:r w:rsidR="009A3B41" w:rsidRPr="00783C47">
        <w:t xml:space="preserve"> be </w:t>
      </w:r>
      <w:r w:rsidR="009A3B41" w:rsidRPr="009A3B41">
        <w:rPr>
          <w:spacing w:val="-1"/>
        </w:rPr>
        <w:t>used</w:t>
      </w:r>
      <w:r w:rsidR="009A3B41" w:rsidRPr="00783C47">
        <w:t xml:space="preserve"> to</w:t>
      </w:r>
      <w:r w:rsidR="009A3B41" w:rsidRPr="009A3B41">
        <w:rPr>
          <w:spacing w:val="-3"/>
        </w:rPr>
        <w:t xml:space="preserve"> </w:t>
      </w:r>
      <w:r w:rsidR="009A3B41" w:rsidRPr="00F86F88">
        <w:rPr>
          <w:spacing w:val="-1"/>
        </w:rPr>
        <w:t>satisfy</w:t>
      </w:r>
      <w:r w:rsidR="009A3B41" w:rsidRPr="00F86F88">
        <w:rPr>
          <w:spacing w:val="-3"/>
        </w:rPr>
        <w:t xml:space="preserve"> </w:t>
      </w:r>
      <w:r w:rsidR="009A3B41" w:rsidRPr="00F86F88">
        <w:rPr>
          <w:spacing w:val="-1"/>
        </w:rPr>
        <w:t>this</w:t>
      </w:r>
      <w:r w:rsidR="009A3B41" w:rsidRPr="00783C47">
        <w:t xml:space="preserve"> </w:t>
      </w:r>
      <w:r w:rsidR="009A3B41" w:rsidRPr="009A3B41">
        <w:rPr>
          <w:spacing w:val="-1"/>
        </w:rPr>
        <w:t>requirement</w:t>
      </w:r>
      <w:r w:rsidR="009A3B41" w:rsidRPr="00F86F88">
        <w:rPr>
          <w:spacing w:val="1"/>
        </w:rPr>
        <w:t xml:space="preserve"> </w:t>
      </w:r>
      <w:r w:rsidR="009A3B41" w:rsidRPr="00F86F88">
        <w:rPr>
          <w:spacing w:val="-1"/>
        </w:rPr>
        <w:t>if</w:t>
      </w:r>
      <w:r w:rsidR="009A3B41" w:rsidRPr="00783C47">
        <w:t xml:space="preserve"> </w:t>
      </w:r>
      <w:r w:rsidR="009A3B41" w:rsidRPr="009A3B41">
        <w:rPr>
          <w:spacing w:val="-1"/>
        </w:rPr>
        <w:t>these</w:t>
      </w:r>
      <w:r w:rsidR="009A3B41" w:rsidRPr="00F86F88">
        <w:rPr>
          <w:spacing w:val="-2"/>
        </w:rPr>
        <w:t xml:space="preserve"> </w:t>
      </w:r>
      <w:r w:rsidR="009A3B41" w:rsidRPr="00F86F88">
        <w:rPr>
          <w:spacing w:val="-1"/>
        </w:rPr>
        <w:t>four</w:t>
      </w:r>
      <w:r>
        <w:rPr>
          <w:spacing w:val="-1"/>
        </w:rPr>
        <w:br/>
        <w:t xml:space="preserve">       </w:t>
      </w:r>
      <w:r w:rsidR="009A3B41" w:rsidRPr="009A3B41">
        <w:rPr>
          <w:spacing w:val="-1"/>
        </w:rPr>
        <w:t>steps</w:t>
      </w:r>
      <w:r w:rsidR="009A3B41" w:rsidRPr="00F86F88">
        <w:rPr>
          <w:spacing w:val="-2"/>
        </w:rPr>
        <w:t xml:space="preserve"> have</w:t>
      </w:r>
      <w:r w:rsidR="009A3B41" w:rsidRPr="00783C47">
        <w:t xml:space="preserve"> been </w:t>
      </w:r>
      <w:r w:rsidR="009A3B41" w:rsidRPr="009A3B41">
        <w:rPr>
          <w:spacing w:val="-1"/>
        </w:rPr>
        <w:t>followed).</w:t>
      </w:r>
    </w:p>
    <w:p w14:paraId="4795F640" w14:textId="6C8247E6" w:rsidR="005D3DA7" w:rsidRDefault="00CC2FB6" w:rsidP="006F176C">
      <w:pPr>
        <w:pStyle w:val="ListParagraph"/>
        <w:widowControl/>
        <w:numPr>
          <w:ilvl w:val="0"/>
          <w:numId w:val="162"/>
        </w:numPr>
        <w:tabs>
          <w:tab w:val="left" w:pos="1021"/>
        </w:tabs>
        <w:spacing w:before="115"/>
        <w:ind w:left="360" w:right="115" w:hanging="360"/>
        <w:jc w:val="both"/>
      </w:pPr>
      <w:r w:rsidRPr="00783C47">
        <w:rPr>
          <w:spacing w:val="-1"/>
        </w:rPr>
        <w:t>Programs</w:t>
      </w:r>
      <w:r w:rsidRPr="00783C47">
        <w:rPr>
          <w:spacing w:val="-2"/>
        </w:rPr>
        <w:t xml:space="preserve"> </w:t>
      </w:r>
      <w:r w:rsidRPr="00783C47">
        <w:t>or</w:t>
      </w:r>
      <w:r w:rsidRPr="00783C47">
        <w:rPr>
          <w:spacing w:val="-2"/>
        </w:rPr>
        <w:t xml:space="preserve"> </w:t>
      </w:r>
      <w:r w:rsidRPr="00783C47">
        <w:rPr>
          <w:spacing w:val="-1"/>
        </w:rPr>
        <w:t>facilities</w:t>
      </w:r>
      <w:r w:rsidRPr="00783C47">
        <w:rPr>
          <w:spacing w:val="-2"/>
        </w:rPr>
        <w:t xml:space="preserve"> </w:t>
      </w:r>
      <w:r w:rsidRPr="00783C47">
        <w:rPr>
          <w:spacing w:val="-1"/>
        </w:rPr>
        <w:t>that</w:t>
      </w:r>
      <w:r w:rsidRPr="00783C47">
        <w:rPr>
          <w:spacing w:val="-4"/>
        </w:rPr>
        <w:t xml:space="preserve"> </w:t>
      </w:r>
      <w:r w:rsidRPr="00783C47">
        <w:rPr>
          <w:spacing w:val="-1"/>
        </w:rPr>
        <w:t>employ</w:t>
      </w:r>
      <w:r w:rsidRPr="00783C47">
        <w:rPr>
          <w:spacing w:val="-3"/>
        </w:rPr>
        <w:t xml:space="preserve"> </w:t>
      </w:r>
      <w:r w:rsidRPr="00783C47">
        <w:t>15</w:t>
      </w:r>
      <w:r w:rsidRPr="00783C47">
        <w:rPr>
          <w:spacing w:val="-3"/>
        </w:rPr>
        <w:t xml:space="preserve"> </w:t>
      </w:r>
      <w:r w:rsidRPr="00783C47">
        <w:t>or</w:t>
      </w:r>
      <w:r w:rsidRPr="00783C47">
        <w:rPr>
          <w:spacing w:val="-2"/>
        </w:rPr>
        <w:t xml:space="preserve"> </w:t>
      </w:r>
      <w:r w:rsidRPr="00783C47">
        <w:rPr>
          <w:spacing w:val="-1"/>
        </w:rPr>
        <w:t>more</w:t>
      </w:r>
      <w:r w:rsidRPr="00783C47">
        <w:rPr>
          <w:spacing w:val="-2"/>
        </w:rPr>
        <w:t xml:space="preserve"> </w:t>
      </w:r>
      <w:r w:rsidRPr="00783C47">
        <w:t>persons</w:t>
      </w:r>
      <w:r w:rsidRPr="00783C47">
        <w:rPr>
          <w:spacing w:val="-2"/>
        </w:rPr>
        <w:t xml:space="preserve"> </w:t>
      </w:r>
      <w:r w:rsidRPr="00783C47">
        <w:rPr>
          <w:spacing w:val="-1"/>
        </w:rPr>
        <w:t>shall</w:t>
      </w:r>
      <w:r w:rsidRPr="00783C47">
        <w:rPr>
          <w:spacing w:val="-2"/>
        </w:rPr>
        <w:t xml:space="preserve"> </w:t>
      </w:r>
      <w:r w:rsidRPr="00783C47">
        <w:rPr>
          <w:spacing w:val="-1"/>
        </w:rPr>
        <w:t>adopt</w:t>
      </w:r>
      <w:r w:rsidRPr="00783C47">
        <w:rPr>
          <w:spacing w:val="-2"/>
        </w:rPr>
        <w:t xml:space="preserve"> </w:t>
      </w:r>
      <w:r w:rsidRPr="00783C47">
        <w:rPr>
          <w:spacing w:val="-1"/>
        </w:rPr>
        <w:t>grievance</w:t>
      </w:r>
      <w:r w:rsidRPr="00783C47">
        <w:rPr>
          <w:spacing w:val="-2"/>
        </w:rPr>
        <w:t xml:space="preserve"> </w:t>
      </w:r>
      <w:r w:rsidRPr="00783C47">
        <w:rPr>
          <w:spacing w:val="-1"/>
        </w:rPr>
        <w:t>procedures</w:t>
      </w:r>
      <w:r w:rsidRPr="00783C47">
        <w:rPr>
          <w:spacing w:val="-4"/>
        </w:rPr>
        <w:t xml:space="preserve"> </w:t>
      </w:r>
      <w:r w:rsidRPr="00783C47">
        <w:rPr>
          <w:spacing w:val="-1"/>
        </w:rPr>
        <w:t>that</w:t>
      </w:r>
      <w:r w:rsidRPr="00783C47">
        <w:rPr>
          <w:spacing w:val="-2"/>
        </w:rPr>
        <w:t xml:space="preserve"> </w:t>
      </w:r>
      <w:r w:rsidRPr="00783C47">
        <w:rPr>
          <w:spacing w:val="-1"/>
        </w:rPr>
        <w:t>incorporate</w:t>
      </w:r>
      <w:r w:rsidRPr="00783C47">
        <w:rPr>
          <w:spacing w:val="-2"/>
        </w:rPr>
        <w:t xml:space="preserve"> </w:t>
      </w:r>
      <w:r w:rsidRPr="00783C47">
        <w:rPr>
          <w:spacing w:val="-1"/>
        </w:rPr>
        <w:t>appropriate</w:t>
      </w:r>
      <w:r w:rsidRPr="00783C47">
        <w:rPr>
          <w:spacing w:val="-2"/>
        </w:rPr>
        <w:t xml:space="preserve"> due</w:t>
      </w:r>
      <w:r w:rsidRPr="00783C47">
        <w:rPr>
          <w:spacing w:val="65"/>
        </w:rPr>
        <w:t xml:space="preserve"> </w:t>
      </w:r>
      <w:r w:rsidRPr="00783C47">
        <w:rPr>
          <w:spacing w:val="-1"/>
        </w:rPr>
        <w:t>process</w:t>
      </w:r>
      <w:r w:rsidRPr="00783C47">
        <w:rPr>
          <w:spacing w:val="3"/>
        </w:rPr>
        <w:t xml:space="preserve"> </w:t>
      </w:r>
      <w:r w:rsidRPr="00783C47">
        <w:rPr>
          <w:spacing w:val="-1"/>
        </w:rPr>
        <w:t>standards</w:t>
      </w:r>
      <w:r w:rsidRPr="00783C47">
        <w:rPr>
          <w:spacing w:val="2"/>
        </w:rPr>
        <w:t xml:space="preserve"> </w:t>
      </w:r>
      <w:r w:rsidRPr="00783C47">
        <w:rPr>
          <w:spacing w:val="-1"/>
        </w:rPr>
        <w:t>and</w:t>
      </w:r>
      <w:r w:rsidRPr="00783C47">
        <w:rPr>
          <w:spacing w:val="2"/>
        </w:rPr>
        <w:t xml:space="preserve"> </w:t>
      </w:r>
      <w:r w:rsidRPr="00783C47">
        <w:rPr>
          <w:spacing w:val="-1"/>
        </w:rPr>
        <w:t>that</w:t>
      </w:r>
      <w:r w:rsidRPr="00783C47">
        <w:rPr>
          <w:spacing w:val="3"/>
        </w:rPr>
        <w:t xml:space="preserve"> </w:t>
      </w:r>
      <w:r w:rsidRPr="00783C47">
        <w:rPr>
          <w:spacing w:val="-1"/>
        </w:rPr>
        <w:t>provide</w:t>
      </w:r>
      <w:r w:rsidRPr="00783C47">
        <w:rPr>
          <w:spacing w:val="2"/>
        </w:rPr>
        <w:t xml:space="preserve"> </w:t>
      </w:r>
      <w:r w:rsidRPr="00783C47">
        <w:rPr>
          <w:spacing w:val="-1"/>
        </w:rPr>
        <w:t>for</w:t>
      </w:r>
      <w:r w:rsidRPr="00783C47">
        <w:rPr>
          <w:spacing w:val="3"/>
        </w:rPr>
        <w:t xml:space="preserve"> </w:t>
      </w:r>
      <w:r w:rsidRPr="00783C47">
        <w:t>the</w:t>
      </w:r>
      <w:r w:rsidRPr="00783C47">
        <w:rPr>
          <w:spacing w:val="2"/>
        </w:rPr>
        <w:t xml:space="preserve"> </w:t>
      </w:r>
      <w:r w:rsidRPr="00783C47">
        <w:rPr>
          <w:spacing w:val="-1"/>
        </w:rPr>
        <w:t>prompt</w:t>
      </w:r>
      <w:r w:rsidRPr="00783C47">
        <w:rPr>
          <w:spacing w:val="5"/>
        </w:rPr>
        <w:t xml:space="preserve"> </w:t>
      </w:r>
      <w:r w:rsidRPr="00783C47">
        <w:t xml:space="preserve">and </w:t>
      </w:r>
      <w:r w:rsidRPr="00783C47">
        <w:rPr>
          <w:spacing w:val="-1"/>
        </w:rPr>
        <w:t>equitable</w:t>
      </w:r>
      <w:r w:rsidRPr="00783C47">
        <w:rPr>
          <w:spacing w:val="2"/>
        </w:rPr>
        <w:t xml:space="preserve"> </w:t>
      </w:r>
      <w:r w:rsidRPr="00783C47">
        <w:rPr>
          <w:spacing w:val="-1"/>
        </w:rPr>
        <w:t>resolution</w:t>
      </w:r>
      <w:r w:rsidRPr="00783C47">
        <w:rPr>
          <w:spacing w:val="2"/>
        </w:rPr>
        <w:t xml:space="preserve"> </w:t>
      </w:r>
      <w:r w:rsidRPr="00783C47">
        <w:t>of</w:t>
      </w:r>
      <w:r w:rsidRPr="00783C47">
        <w:rPr>
          <w:spacing w:val="3"/>
        </w:rPr>
        <w:t xml:space="preserve"> </w:t>
      </w:r>
      <w:r w:rsidRPr="00783C47">
        <w:rPr>
          <w:spacing w:val="-1"/>
        </w:rPr>
        <w:t>complaints</w:t>
      </w:r>
      <w:r w:rsidRPr="00783C47">
        <w:rPr>
          <w:spacing w:val="5"/>
        </w:rPr>
        <w:t xml:space="preserve"> </w:t>
      </w:r>
      <w:r w:rsidRPr="00783C47">
        <w:rPr>
          <w:spacing w:val="-1"/>
        </w:rPr>
        <w:t>alleging</w:t>
      </w:r>
      <w:r w:rsidRPr="00783C47">
        <w:rPr>
          <w:spacing w:val="2"/>
        </w:rPr>
        <w:t xml:space="preserve"> </w:t>
      </w:r>
      <w:r w:rsidRPr="00783C47">
        <w:t>any</w:t>
      </w:r>
      <w:r w:rsidRPr="00783C47">
        <w:rPr>
          <w:spacing w:val="2"/>
        </w:rPr>
        <w:t xml:space="preserve"> </w:t>
      </w:r>
      <w:r w:rsidRPr="00783C47">
        <w:rPr>
          <w:spacing w:val="-1"/>
        </w:rPr>
        <w:t>action</w:t>
      </w:r>
      <w:r w:rsidRPr="00783C47">
        <w:rPr>
          <w:spacing w:val="2"/>
        </w:rPr>
        <w:t xml:space="preserve"> </w:t>
      </w:r>
      <w:r w:rsidRPr="00783C47">
        <w:rPr>
          <w:spacing w:val="-1"/>
        </w:rPr>
        <w:t>prohibited</w:t>
      </w:r>
      <w:r w:rsidRPr="00783C47">
        <w:rPr>
          <w:spacing w:val="75"/>
        </w:rPr>
        <w:t xml:space="preserve"> </w:t>
      </w:r>
      <w:r w:rsidRPr="00783C47">
        <w:t>by</w:t>
      </w:r>
      <w:r w:rsidRPr="00783C47">
        <w:rPr>
          <w:spacing w:val="-3"/>
        </w:rPr>
        <w:t xml:space="preserve"> </w:t>
      </w:r>
      <w:r w:rsidRPr="00783C47">
        <w:t>Part</w:t>
      </w:r>
      <w:r w:rsidRPr="00783C47">
        <w:rPr>
          <w:spacing w:val="1"/>
        </w:rPr>
        <w:t xml:space="preserve"> </w:t>
      </w:r>
      <w:r w:rsidRPr="00783C47">
        <w:t xml:space="preserve">84 </w:t>
      </w:r>
      <w:r w:rsidRPr="00783C47">
        <w:rPr>
          <w:spacing w:val="-2"/>
        </w:rPr>
        <w:t xml:space="preserve">of </w:t>
      </w:r>
      <w:r w:rsidRPr="00783C47">
        <w:rPr>
          <w:spacing w:val="-1"/>
        </w:rPr>
        <w:t>Title</w:t>
      </w:r>
      <w:r w:rsidRPr="00783C47">
        <w:t xml:space="preserve"> 45, </w:t>
      </w:r>
      <w:r w:rsidRPr="00783C47">
        <w:rPr>
          <w:spacing w:val="-1"/>
        </w:rPr>
        <w:t>CFR45</w:t>
      </w:r>
      <w:r w:rsidRPr="00783C47">
        <w:t xml:space="preserve"> </w:t>
      </w:r>
      <w:r w:rsidRPr="00783C47">
        <w:rPr>
          <w:spacing w:val="-1"/>
        </w:rPr>
        <w:t xml:space="preserve">CFR </w:t>
      </w:r>
      <w:r w:rsidRPr="00783C47">
        <w:t xml:space="preserve">§ </w:t>
      </w:r>
      <w:r w:rsidRPr="00783C47">
        <w:rPr>
          <w:spacing w:val="-1"/>
        </w:rPr>
        <w:t>84.7</w:t>
      </w:r>
      <w:r>
        <w:rPr>
          <w:spacing w:val="-1"/>
        </w:rPr>
        <w:t>(b).</w:t>
      </w:r>
    </w:p>
    <w:p w14:paraId="481F4E58" w14:textId="60189306" w:rsidR="00CA7F34" w:rsidRPr="00CA7F34" w:rsidRDefault="00CA7F34" w:rsidP="006F176C">
      <w:pPr>
        <w:widowControl/>
        <w:tabs>
          <w:tab w:val="left" w:pos="472"/>
        </w:tabs>
        <w:adjustRightInd w:val="0"/>
        <w:spacing w:before="115"/>
        <w:ind w:left="360" w:right="115" w:hanging="360"/>
        <w:jc w:val="both"/>
        <w:rPr>
          <w:rFonts w:cstheme="minorBidi"/>
          <w:lang w:bidi="ar-SA"/>
        </w:rPr>
      </w:pPr>
      <w:r>
        <w:rPr>
          <w:rFonts w:cstheme="minorBidi"/>
          <w:spacing w:val="-1"/>
          <w:lang w:bidi="ar-SA"/>
        </w:rPr>
        <w:t xml:space="preserve">17.  </w:t>
      </w:r>
      <w:r w:rsidRPr="00CA7F34">
        <w:rPr>
          <w:rFonts w:cstheme="minorBidi"/>
          <w:spacing w:val="-1"/>
          <w:lang w:bidi="ar-SA"/>
        </w:rPr>
        <w:t>Programs</w:t>
      </w:r>
      <w:r w:rsidRPr="00CA7F34">
        <w:rPr>
          <w:rFonts w:cstheme="minorBidi"/>
          <w:spacing w:val="22"/>
          <w:lang w:bidi="ar-SA"/>
        </w:rPr>
        <w:t xml:space="preserve"> </w:t>
      </w:r>
      <w:r w:rsidRPr="00CA7F34">
        <w:rPr>
          <w:rFonts w:cstheme="minorBidi"/>
          <w:lang w:bidi="ar-SA"/>
        </w:rPr>
        <w:t>or</w:t>
      </w:r>
      <w:r w:rsidRPr="00CA7F34">
        <w:rPr>
          <w:rFonts w:cstheme="minorBidi"/>
          <w:spacing w:val="22"/>
          <w:lang w:bidi="ar-SA"/>
        </w:rPr>
        <w:t xml:space="preserve"> </w:t>
      </w:r>
      <w:r w:rsidRPr="00CA7F34">
        <w:rPr>
          <w:rFonts w:cstheme="minorBidi"/>
          <w:spacing w:val="-1"/>
          <w:lang w:bidi="ar-SA"/>
        </w:rPr>
        <w:t>facilities</w:t>
      </w:r>
      <w:r w:rsidRPr="00CA7F34">
        <w:rPr>
          <w:rFonts w:cstheme="minorBidi"/>
          <w:spacing w:val="19"/>
          <w:lang w:bidi="ar-SA"/>
        </w:rPr>
        <w:t xml:space="preserve"> </w:t>
      </w:r>
      <w:r w:rsidRPr="00CA7F34">
        <w:rPr>
          <w:rFonts w:cstheme="minorBidi"/>
          <w:spacing w:val="-1"/>
          <w:lang w:bidi="ar-SA"/>
        </w:rPr>
        <w:t>that</w:t>
      </w:r>
      <w:r w:rsidRPr="00CA7F34">
        <w:rPr>
          <w:rFonts w:cstheme="minorBidi"/>
          <w:spacing w:val="20"/>
          <w:lang w:bidi="ar-SA"/>
        </w:rPr>
        <w:t xml:space="preserve"> </w:t>
      </w:r>
      <w:r w:rsidRPr="00CA7F34">
        <w:rPr>
          <w:rFonts w:cstheme="minorBidi"/>
          <w:spacing w:val="-1"/>
          <w:lang w:bidi="ar-SA"/>
        </w:rPr>
        <w:t>employ</w:t>
      </w:r>
      <w:r w:rsidRPr="00CA7F34">
        <w:rPr>
          <w:rFonts w:cstheme="minorBidi"/>
          <w:spacing w:val="19"/>
          <w:lang w:bidi="ar-SA"/>
        </w:rPr>
        <w:t xml:space="preserve"> </w:t>
      </w:r>
      <w:r w:rsidRPr="00CA7F34">
        <w:rPr>
          <w:rFonts w:cstheme="minorBidi"/>
          <w:lang w:bidi="ar-SA"/>
        </w:rPr>
        <w:t>15</w:t>
      </w:r>
      <w:r w:rsidRPr="00CA7F34">
        <w:rPr>
          <w:rFonts w:cstheme="minorBidi"/>
          <w:spacing w:val="21"/>
          <w:lang w:bidi="ar-SA"/>
        </w:rPr>
        <w:t xml:space="preserve"> </w:t>
      </w:r>
      <w:r w:rsidRPr="00CA7F34">
        <w:rPr>
          <w:rFonts w:cstheme="minorBidi"/>
          <w:lang w:bidi="ar-SA"/>
        </w:rPr>
        <w:t>or</w:t>
      </w:r>
      <w:r w:rsidRPr="00CA7F34">
        <w:rPr>
          <w:rFonts w:cstheme="minorBidi"/>
          <w:spacing w:val="24"/>
          <w:lang w:bidi="ar-SA"/>
        </w:rPr>
        <w:t xml:space="preserve"> </w:t>
      </w:r>
      <w:r w:rsidRPr="00CA7F34">
        <w:rPr>
          <w:rFonts w:cstheme="minorBidi"/>
          <w:spacing w:val="-1"/>
          <w:lang w:bidi="ar-SA"/>
        </w:rPr>
        <w:t>more</w:t>
      </w:r>
      <w:r w:rsidRPr="00CA7F34">
        <w:rPr>
          <w:rFonts w:cstheme="minorBidi"/>
          <w:spacing w:val="21"/>
          <w:lang w:bidi="ar-SA"/>
        </w:rPr>
        <w:t xml:space="preserve"> </w:t>
      </w:r>
      <w:r w:rsidRPr="00CA7F34">
        <w:rPr>
          <w:rFonts w:cstheme="minorBidi"/>
          <w:spacing w:val="-1"/>
          <w:lang w:bidi="ar-SA"/>
        </w:rPr>
        <w:t>persons</w:t>
      </w:r>
      <w:r w:rsidRPr="00CA7F34">
        <w:rPr>
          <w:rFonts w:cstheme="minorBidi"/>
          <w:spacing w:val="22"/>
          <w:lang w:bidi="ar-SA"/>
        </w:rPr>
        <w:t xml:space="preserve"> </w:t>
      </w:r>
      <w:r w:rsidRPr="00CA7F34">
        <w:rPr>
          <w:rFonts w:cstheme="minorBidi"/>
          <w:spacing w:val="-1"/>
          <w:lang w:bidi="ar-SA"/>
        </w:rPr>
        <w:t>shall</w:t>
      </w:r>
      <w:r w:rsidRPr="00CA7F34">
        <w:rPr>
          <w:rFonts w:cstheme="minorBidi"/>
          <w:spacing w:val="22"/>
          <w:lang w:bidi="ar-SA"/>
        </w:rPr>
        <w:t xml:space="preserve"> </w:t>
      </w:r>
      <w:r w:rsidRPr="00CA7F34">
        <w:rPr>
          <w:rFonts w:cstheme="minorBidi"/>
          <w:spacing w:val="-1"/>
          <w:lang w:bidi="ar-SA"/>
        </w:rPr>
        <w:t>designate</w:t>
      </w:r>
      <w:r w:rsidRPr="00CA7F34">
        <w:rPr>
          <w:rFonts w:cstheme="minorBidi"/>
          <w:spacing w:val="21"/>
          <w:lang w:bidi="ar-SA"/>
        </w:rPr>
        <w:t xml:space="preserve"> </w:t>
      </w:r>
      <w:r w:rsidRPr="00CA7F34">
        <w:rPr>
          <w:rFonts w:cstheme="minorBidi"/>
          <w:spacing w:val="-1"/>
          <w:lang w:bidi="ar-SA"/>
        </w:rPr>
        <w:t>at</w:t>
      </w:r>
      <w:r w:rsidRPr="00CA7F34">
        <w:rPr>
          <w:rFonts w:cstheme="minorBidi"/>
          <w:spacing w:val="22"/>
          <w:lang w:bidi="ar-SA"/>
        </w:rPr>
        <w:t xml:space="preserve"> </w:t>
      </w:r>
      <w:r w:rsidRPr="00CA7F34">
        <w:rPr>
          <w:rFonts w:cstheme="minorBidi"/>
          <w:spacing w:val="-1"/>
          <w:lang w:bidi="ar-SA"/>
        </w:rPr>
        <w:t>least</w:t>
      </w:r>
      <w:r w:rsidRPr="00CA7F34">
        <w:rPr>
          <w:rFonts w:cstheme="minorBidi"/>
          <w:spacing w:val="22"/>
          <w:lang w:bidi="ar-SA"/>
        </w:rPr>
        <w:t xml:space="preserve"> </w:t>
      </w:r>
      <w:r w:rsidRPr="00CA7F34">
        <w:rPr>
          <w:rFonts w:cstheme="minorBidi"/>
          <w:spacing w:val="-1"/>
          <w:lang w:bidi="ar-SA"/>
        </w:rPr>
        <w:t>one</w:t>
      </w:r>
      <w:r w:rsidRPr="00CA7F34">
        <w:rPr>
          <w:rFonts w:cstheme="minorBidi"/>
          <w:spacing w:val="21"/>
          <w:lang w:bidi="ar-SA"/>
        </w:rPr>
        <w:t xml:space="preserve"> </w:t>
      </w:r>
      <w:r w:rsidRPr="00CA7F34">
        <w:rPr>
          <w:rFonts w:cstheme="minorBidi"/>
          <w:spacing w:val="-1"/>
          <w:lang w:bidi="ar-SA"/>
        </w:rPr>
        <w:t>person</w:t>
      </w:r>
      <w:r w:rsidRPr="00CA7F34">
        <w:rPr>
          <w:rFonts w:cstheme="minorBidi"/>
          <w:spacing w:val="22"/>
          <w:lang w:bidi="ar-SA"/>
        </w:rPr>
        <w:t xml:space="preserve"> </w:t>
      </w:r>
      <w:r w:rsidRPr="00CA7F34">
        <w:rPr>
          <w:rFonts w:cstheme="minorBidi"/>
          <w:spacing w:val="-1"/>
          <w:lang w:bidi="ar-SA"/>
        </w:rPr>
        <w:t>to</w:t>
      </w:r>
      <w:r w:rsidRPr="00CA7F34">
        <w:rPr>
          <w:rFonts w:cstheme="minorBidi"/>
          <w:spacing w:val="21"/>
          <w:lang w:bidi="ar-SA"/>
        </w:rPr>
        <w:t xml:space="preserve"> </w:t>
      </w:r>
      <w:r w:rsidRPr="00CA7F34">
        <w:rPr>
          <w:rFonts w:cstheme="minorBidi"/>
          <w:spacing w:val="-1"/>
          <w:lang w:bidi="ar-SA"/>
        </w:rPr>
        <w:t>coordinate</w:t>
      </w:r>
      <w:r w:rsidRPr="00CA7F34">
        <w:rPr>
          <w:rFonts w:cstheme="minorBidi"/>
          <w:spacing w:val="21"/>
          <w:lang w:bidi="ar-SA"/>
        </w:rPr>
        <w:t xml:space="preserve"> </w:t>
      </w:r>
      <w:r w:rsidRPr="00CA7F34">
        <w:rPr>
          <w:rFonts w:cstheme="minorBidi"/>
          <w:spacing w:val="-1"/>
          <w:lang w:bidi="ar-SA"/>
        </w:rPr>
        <w:t>its</w:t>
      </w:r>
      <w:r w:rsidRPr="00CA7F34">
        <w:rPr>
          <w:rFonts w:cstheme="minorBidi"/>
          <w:spacing w:val="19"/>
          <w:lang w:bidi="ar-SA"/>
        </w:rPr>
        <w:t xml:space="preserve"> </w:t>
      </w:r>
      <w:r w:rsidRPr="00CA7F34">
        <w:rPr>
          <w:rFonts w:cstheme="minorBidi"/>
          <w:spacing w:val="-1"/>
          <w:lang w:bidi="ar-SA"/>
        </w:rPr>
        <w:t>efforts</w:t>
      </w:r>
      <w:r w:rsidRPr="00CA7F34">
        <w:rPr>
          <w:rFonts w:cstheme="minorBidi"/>
          <w:spacing w:val="22"/>
          <w:lang w:bidi="ar-SA"/>
        </w:rPr>
        <w:t xml:space="preserve"> </w:t>
      </w:r>
      <w:r w:rsidRPr="00CA7F34">
        <w:rPr>
          <w:rFonts w:cstheme="minorBidi"/>
          <w:spacing w:val="-1"/>
          <w:lang w:bidi="ar-SA"/>
        </w:rPr>
        <w:t>to</w:t>
      </w:r>
      <w:r w:rsidRPr="00CA7F34">
        <w:rPr>
          <w:rFonts w:cstheme="minorBidi"/>
          <w:spacing w:val="67"/>
          <w:lang w:bidi="ar-SA"/>
        </w:rPr>
        <w:t xml:space="preserve"> </w:t>
      </w:r>
      <w:r w:rsidRPr="00CA7F34">
        <w:rPr>
          <w:rFonts w:cstheme="minorBidi"/>
          <w:spacing w:val="-1"/>
          <w:lang w:bidi="ar-SA"/>
        </w:rPr>
        <w:t>comply</w:t>
      </w:r>
      <w:r w:rsidRPr="00CA7F34">
        <w:rPr>
          <w:rFonts w:cstheme="minorBidi"/>
          <w:spacing w:val="-3"/>
          <w:lang w:bidi="ar-SA"/>
        </w:rPr>
        <w:t xml:space="preserve"> </w:t>
      </w:r>
      <w:r w:rsidRPr="00CA7F34">
        <w:rPr>
          <w:rFonts w:cstheme="minorBidi"/>
          <w:spacing w:val="-1"/>
          <w:lang w:bidi="ar-SA"/>
        </w:rPr>
        <w:t>with</w:t>
      </w:r>
      <w:r w:rsidRPr="00CA7F34">
        <w:rPr>
          <w:rFonts w:cstheme="minorBidi"/>
          <w:lang w:bidi="ar-SA"/>
        </w:rPr>
        <w:t xml:space="preserve"> </w:t>
      </w:r>
      <w:r w:rsidRPr="00CA7F34">
        <w:rPr>
          <w:rFonts w:cstheme="minorBidi"/>
          <w:spacing w:val="-1"/>
          <w:lang w:bidi="ar-SA"/>
        </w:rPr>
        <w:t>Part</w:t>
      </w:r>
      <w:r w:rsidRPr="00CA7F34">
        <w:rPr>
          <w:rFonts w:cstheme="minorBidi"/>
          <w:spacing w:val="1"/>
          <w:lang w:bidi="ar-SA"/>
        </w:rPr>
        <w:t xml:space="preserve"> </w:t>
      </w:r>
      <w:r w:rsidRPr="00CA7F34">
        <w:rPr>
          <w:rFonts w:cstheme="minorBidi"/>
          <w:lang w:bidi="ar-SA"/>
        </w:rPr>
        <w:t xml:space="preserve">84 </w:t>
      </w:r>
      <w:r w:rsidRPr="00CA7F34">
        <w:rPr>
          <w:rFonts w:cstheme="minorBidi"/>
          <w:spacing w:val="-2"/>
          <w:lang w:bidi="ar-SA"/>
        </w:rPr>
        <w:t xml:space="preserve">of </w:t>
      </w:r>
      <w:r w:rsidRPr="00CA7F34">
        <w:rPr>
          <w:rFonts w:cstheme="minorBidi"/>
          <w:spacing w:val="-1"/>
          <w:lang w:bidi="ar-SA"/>
        </w:rPr>
        <w:t>Title</w:t>
      </w:r>
      <w:r w:rsidRPr="00CA7F34">
        <w:rPr>
          <w:rFonts w:cstheme="minorBidi"/>
          <w:lang w:bidi="ar-SA"/>
        </w:rPr>
        <w:t xml:space="preserve"> 45, </w:t>
      </w:r>
      <w:r w:rsidRPr="00CA7F34">
        <w:rPr>
          <w:rFonts w:cstheme="minorBidi"/>
          <w:spacing w:val="-1"/>
          <w:lang w:bidi="ar-SA"/>
        </w:rPr>
        <w:t>CFR.</w:t>
      </w:r>
      <w:r w:rsidRPr="00CA7F34">
        <w:rPr>
          <w:rFonts w:cstheme="minorBidi"/>
          <w:lang w:bidi="ar-SA"/>
        </w:rPr>
        <w:t xml:space="preserve">  45 </w:t>
      </w:r>
      <w:r w:rsidRPr="00CA7F34">
        <w:rPr>
          <w:rFonts w:cstheme="minorBidi"/>
          <w:spacing w:val="-1"/>
          <w:lang w:bidi="ar-SA"/>
        </w:rPr>
        <w:t>CFR</w:t>
      </w:r>
      <w:r w:rsidRPr="00CA7F34">
        <w:rPr>
          <w:rFonts w:cstheme="minorBidi"/>
          <w:lang w:bidi="ar-SA"/>
        </w:rPr>
        <w:t xml:space="preserve"> § </w:t>
      </w:r>
      <w:r w:rsidRPr="00CA7F34">
        <w:rPr>
          <w:rFonts w:cstheme="minorBidi"/>
          <w:spacing w:val="-1"/>
          <w:lang w:bidi="ar-SA"/>
        </w:rPr>
        <w:t>84.7(a).</w:t>
      </w:r>
    </w:p>
    <w:p w14:paraId="3EDB1A78" w14:textId="3B84BCD1" w:rsidR="00B72A94" w:rsidRDefault="00B72A94" w:rsidP="006F176C">
      <w:pPr>
        <w:widowControl/>
        <w:tabs>
          <w:tab w:val="left" w:pos="472"/>
        </w:tabs>
        <w:adjustRightInd w:val="0"/>
        <w:spacing w:before="115"/>
        <w:ind w:left="360" w:right="115" w:hanging="360"/>
        <w:jc w:val="both"/>
        <w:rPr>
          <w:rFonts w:cstheme="minorBidi"/>
          <w:spacing w:val="-1"/>
          <w:lang w:bidi="ar-SA"/>
        </w:rPr>
      </w:pPr>
      <w:r>
        <w:rPr>
          <w:sz w:val="21"/>
        </w:rPr>
        <w:t xml:space="preserve">18.  </w:t>
      </w:r>
      <w:r w:rsidRPr="00B72A94">
        <w:rPr>
          <w:rFonts w:cstheme="minorBidi"/>
          <w:spacing w:val="-1"/>
          <w:lang w:bidi="ar-SA"/>
        </w:rPr>
        <w:t>Programs</w:t>
      </w:r>
      <w:r w:rsidRPr="00B72A94">
        <w:rPr>
          <w:rFonts w:cstheme="minorBidi"/>
          <w:spacing w:val="36"/>
          <w:lang w:bidi="ar-SA"/>
        </w:rPr>
        <w:t xml:space="preserve"> </w:t>
      </w:r>
      <w:r w:rsidRPr="00B72A94">
        <w:rPr>
          <w:rFonts w:cstheme="minorBidi"/>
          <w:lang w:bidi="ar-SA"/>
        </w:rPr>
        <w:t>or</w:t>
      </w:r>
      <w:r w:rsidRPr="00B72A94">
        <w:rPr>
          <w:rFonts w:cstheme="minorBidi"/>
          <w:spacing w:val="36"/>
          <w:lang w:bidi="ar-SA"/>
        </w:rPr>
        <w:t xml:space="preserve"> </w:t>
      </w:r>
      <w:r w:rsidRPr="00B72A94">
        <w:rPr>
          <w:rFonts w:cstheme="minorBidi"/>
          <w:spacing w:val="-1"/>
          <w:lang w:bidi="ar-SA"/>
        </w:rPr>
        <w:t>facilities</w:t>
      </w:r>
      <w:r w:rsidRPr="00B72A94">
        <w:rPr>
          <w:rFonts w:cstheme="minorBidi"/>
          <w:spacing w:val="34"/>
          <w:lang w:bidi="ar-SA"/>
        </w:rPr>
        <w:t xml:space="preserve"> </w:t>
      </w:r>
      <w:r w:rsidRPr="00B72A94">
        <w:rPr>
          <w:rFonts w:cstheme="minorBidi"/>
          <w:spacing w:val="-1"/>
          <w:lang w:bidi="ar-SA"/>
        </w:rPr>
        <w:t>that</w:t>
      </w:r>
      <w:r w:rsidRPr="00B72A94">
        <w:rPr>
          <w:rFonts w:cstheme="minorBidi"/>
          <w:spacing w:val="34"/>
          <w:lang w:bidi="ar-SA"/>
        </w:rPr>
        <w:t xml:space="preserve"> </w:t>
      </w:r>
      <w:r w:rsidRPr="00B72A94">
        <w:rPr>
          <w:rFonts w:cstheme="minorBidi"/>
          <w:spacing w:val="-1"/>
          <w:lang w:bidi="ar-SA"/>
        </w:rPr>
        <w:t>employ</w:t>
      </w:r>
      <w:r w:rsidRPr="00B72A94">
        <w:rPr>
          <w:rFonts w:cstheme="minorBidi"/>
          <w:spacing w:val="33"/>
          <w:lang w:bidi="ar-SA"/>
        </w:rPr>
        <w:t xml:space="preserve"> </w:t>
      </w:r>
      <w:r w:rsidRPr="00B72A94">
        <w:rPr>
          <w:rFonts w:cstheme="minorBidi"/>
          <w:lang w:bidi="ar-SA"/>
        </w:rPr>
        <w:t>15</w:t>
      </w:r>
      <w:r w:rsidRPr="00B72A94">
        <w:rPr>
          <w:rFonts w:cstheme="minorBidi"/>
          <w:spacing w:val="35"/>
          <w:lang w:bidi="ar-SA"/>
        </w:rPr>
        <w:t xml:space="preserve"> </w:t>
      </w:r>
      <w:r w:rsidRPr="00B72A94">
        <w:rPr>
          <w:rFonts w:cstheme="minorBidi"/>
          <w:lang w:bidi="ar-SA"/>
        </w:rPr>
        <w:t>or</w:t>
      </w:r>
      <w:r w:rsidRPr="00B72A94">
        <w:rPr>
          <w:rFonts w:cstheme="minorBidi"/>
          <w:spacing w:val="36"/>
          <w:lang w:bidi="ar-SA"/>
        </w:rPr>
        <w:t xml:space="preserve"> </w:t>
      </w:r>
      <w:r w:rsidRPr="00B72A94">
        <w:rPr>
          <w:rFonts w:cstheme="minorBidi"/>
          <w:spacing w:val="-1"/>
          <w:lang w:bidi="ar-SA"/>
        </w:rPr>
        <w:t>more</w:t>
      </w:r>
      <w:r w:rsidRPr="00B72A94">
        <w:rPr>
          <w:rFonts w:cstheme="minorBidi"/>
          <w:spacing w:val="36"/>
          <w:lang w:bidi="ar-SA"/>
        </w:rPr>
        <w:t xml:space="preserve"> </w:t>
      </w:r>
      <w:r w:rsidRPr="00B72A94">
        <w:rPr>
          <w:rFonts w:cstheme="minorBidi"/>
          <w:spacing w:val="-1"/>
          <w:lang w:bidi="ar-SA"/>
        </w:rPr>
        <w:t>persons</w:t>
      </w:r>
      <w:r w:rsidRPr="00B72A94">
        <w:rPr>
          <w:rFonts w:cstheme="minorBidi"/>
          <w:spacing w:val="36"/>
          <w:lang w:bidi="ar-SA"/>
        </w:rPr>
        <w:t xml:space="preserve"> </w:t>
      </w:r>
      <w:r w:rsidRPr="00B72A94">
        <w:rPr>
          <w:rFonts w:cstheme="minorBidi"/>
          <w:spacing w:val="-1"/>
          <w:lang w:bidi="ar-SA"/>
        </w:rPr>
        <w:t>shall</w:t>
      </w:r>
      <w:r w:rsidRPr="00B72A94">
        <w:rPr>
          <w:rFonts w:cstheme="minorBidi"/>
          <w:spacing w:val="34"/>
          <w:lang w:bidi="ar-SA"/>
        </w:rPr>
        <w:t xml:space="preserve"> </w:t>
      </w:r>
      <w:r w:rsidRPr="00B72A94">
        <w:rPr>
          <w:rFonts w:cstheme="minorBidi"/>
          <w:spacing w:val="-1"/>
          <w:lang w:bidi="ar-SA"/>
        </w:rPr>
        <w:t>take</w:t>
      </w:r>
      <w:r w:rsidRPr="00B72A94">
        <w:rPr>
          <w:rFonts w:cstheme="minorBidi"/>
          <w:spacing w:val="36"/>
          <w:lang w:bidi="ar-SA"/>
        </w:rPr>
        <w:t xml:space="preserve"> </w:t>
      </w:r>
      <w:r w:rsidRPr="00B72A94">
        <w:rPr>
          <w:rFonts w:cstheme="minorBidi"/>
          <w:spacing w:val="-1"/>
          <w:lang w:bidi="ar-SA"/>
        </w:rPr>
        <w:t>appropriate</w:t>
      </w:r>
      <w:r w:rsidRPr="00B72A94">
        <w:rPr>
          <w:rFonts w:cstheme="minorBidi"/>
          <w:spacing w:val="34"/>
          <w:lang w:bidi="ar-SA"/>
        </w:rPr>
        <w:t xml:space="preserve"> </w:t>
      </w:r>
      <w:r w:rsidRPr="00B72A94">
        <w:rPr>
          <w:rFonts w:cstheme="minorBidi"/>
          <w:spacing w:val="-1"/>
          <w:lang w:bidi="ar-SA"/>
        </w:rPr>
        <w:t>initial</w:t>
      </w:r>
      <w:r w:rsidRPr="00B72A94">
        <w:rPr>
          <w:rFonts w:cstheme="minorBidi"/>
          <w:spacing w:val="36"/>
          <w:lang w:bidi="ar-SA"/>
        </w:rPr>
        <w:t xml:space="preserve"> </w:t>
      </w:r>
      <w:r w:rsidRPr="00B72A94">
        <w:rPr>
          <w:rFonts w:cstheme="minorBidi"/>
          <w:spacing w:val="-1"/>
          <w:lang w:bidi="ar-SA"/>
        </w:rPr>
        <w:t>and</w:t>
      </w:r>
      <w:r w:rsidRPr="00B72A94">
        <w:rPr>
          <w:rFonts w:cstheme="minorBidi"/>
          <w:spacing w:val="35"/>
          <w:lang w:bidi="ar-SA"/>
        </w:rPr>
        <w:t xml:space="preserve"> </w:t>
      </w:r>
      <w:r w:rsidRPr="00B72A94">
        <w:rPr>
          <w:rFonts w:cstheme="minorBidi"/>
          <w:spacing w:val="-1"/>
          <w:lang w:bidi="ar-SA"/>
        </w:rPr>
        <w:t>continuing</w:t>
      </w:r>
      <w:r w:rsidRPr="00B72A94">
        <w:rPr>
          <w:rFonts w:cstheme="minorBidi"/>
          <w:spacing w:val="37"/>
          <w:lang w:bidi="ar-SA"/>
        </w:rPr>
        <w:t xml:space="preserve"> </w:t>
      </w:r>
      <w:r w:rsidRPr="00B72A94">
        <w:rPr>
          <w:rFonts w:cstheme="minorBidi"/>
          <w:spacing w:val="-1"/>
          <w:lang w:bidi="ar-SA"/>
        </w:rPr>
        <w:t>steps</w:t>
      </w:r>
      <w:r w:rsidRPr="00B72A94">
        <w:rPr>
          <w:rFonts w:cstheme="minorBidi"/>
          <w:spacing w:val="34"/>
          <w:lang w:bidi="ar-SA"/>
        </w:rPr>
        <w:t xml:space="preserve"> </w:t>
      </w:r>
      <w:r w:rsidRPr="00B72A94">
        <w:rPr>
          <w:rFonts w:cstheme="minorBidi"/>
          <w:lang w:bidi="ar-SA"/>
        </w:rPr>
        <w:t>to</w:t>
      </w:r>
      <w:r w:rsidRPr="00B72A94">
        <w:rPr>
          <w:rFonts w:cstheme="minorBidi"/>
          <w:spacing w:val="34"/>
          <w:lang w:bidi="ar-SA"/>
        </w:rPr>
        <w:t xml:space="preserve"> </w:t>
      </w:r>
      <w:r w:rsidRPr="00B72A94">
        <w:rPr>
          <w:rFonts w:cstheme="minorBidi"/>
          <w:spacing w:val="-1"/>
          <w:lang w:bidi="ar-SA"/>
        </w:rPr>
        <w:t>notify</w:t>
      </w:r>
      <w:r w:rsidRPr="00B72A94">
        <w:rPr>
          <w:rFonts w:cstheme="minorBidi"/>
          <w:spacing w:val="67"/>
          <w:lang w:bidi="ar-SA"/>
        </w:rPr>
        <w:t xml:space="preserve"> </w:t>
      </w:r>
      <w:r w:rsidRPr="00B72A94">
        <w:rPr>
          <w:rFonts w:cstheme="minorBidi"/>
          <w:spacing w:val="-1"/>
          <w:lang w:bidi="ar-SA"/>
        </w:rPr>
        <w:t>participants,</w:t>
      </w:r>
      <w:r w:rsidRPr="00B72A94">
        <w:rPr>
          <w:rFonts w:cstheme="minorBidi"/>
          <w:spacing w:val="26"/>
          <w:lang w:bidi="ar-SA"/>
        </w:rPr>
        <w:t xml:space="preserve"> </w:t>
      </w:r>
      <w:r w:rsidRPr="00B72A94">
        <w:rPr>
          <w:rFonts w:cstheme="minorBidi"/>
          <w:spacing w:val="-1"/>
          <w:lang w:bidi="ar-SA"/>
        </w:rPr>
        <w:t>beneficiaries,</w:t>
      </w:r>
      <w:r w:rsidRPr="00B72A94">
        <w:rPr>
          <w:rFonts w:cstheme="minorBidi"/>
          <w:spacing w:val="24"/>
          <w:lang w:bidi="ar-SA"/>
        </w:rPr>
        <w:t xml:space="preserve"> </w:t>
      </w:r>
      <w:r w:rsidRPr="00B72A94">
        <w:rPr>
          <w:rFonts w:cstheme="minorBidi"/>
          <w:spacing w:val="-1"/>
          <w:lang w:bidi="ar-SA"/>
        </w:rPr>
        <w:t>applicants,</w:t>
      </w:r>
      <w:r w:rsidRPr="00B72A94">
        <w:rPr>
          <w:rFonts w:cstheme="minorBidi"/>
          <w:spacing w:val="26"/>
          <w:lang w:bidi="ar-SA"/>
        </w:rPr>
        <w:t xml:space="preserve"> </w:t>
      </w:r>
      <w:r w:rsidRPr="00B72A94">
        <w:rPr>
          <w:rFonts w:cstheme="minorBidi"/>
          <w:spacing w:val="-1"/>
          <w:lang w:bidi="ar-SA"/>
        </w:rPr>
        <w:t>and</w:t>
      </w:r>
      <w:r w:rsidRPr="00B72A94">
        <w:rPr>
          <w:rFonts w:cstheme="minorBidi"/>
          <w:spacing w:val="26"/>
          <w:lang w:bidi="ar-SA"/>
        </w:rPr>
        <w:t xml:space="preserve"> </w:t>
      </w:r>
      <w:r w:rsidRPr="00B72A94">
        <w:rPr>
          <w:rFonts w:cstheme="minorBidi"/>
          <w:spacing w:val="-1"/>
          <w:lang w:bidi="ar-SA"/>
        </w:rPr>
        <w:t>employees</w:t>
      </w:r>
      <w:r w:rsidRPr="00B72A94">
        <w:rPr>
          <w:rFonts w:cstheme="minorBidi"/>
          <w:spacing w:val="26"/>
          <w:lang w:bidi="ar-SA"/>
        </w:rPr>
        <w:t xml:space="preserve"> </w:t>
      </w:r>
      <w:r w:rsidRPr="00B72A94">
        <w:rPr>
          <w:rFonts w:cstheme="minorBidi"/>
          <w:spacing w:val="-1"/>
          <w:lang w:bidi="ar-SA"/>
        </w:rPr>
        <w:t>that</w:t>
      </w:r>
      <w:r w:rsidRPr="00B72A94">
        <w:rPr>
          <w:rFonts w:cstheme="minorBidi"/>
          <w:spacing w:val="27"/>
          <w:lang w:bidi="ar-SA"/>
        </w:rPr>
        <w:t xml:space="preserve"> </w:t>
      </w:r>
      <w:r w:rsidRPr="00B72A94">
        <w:rPr>
          <w:rFonts w:cstheme="minorBidi"/>
          <w:lang w:bidi="ar-SA"/>
        </w:rPr>
        <w:t>the</w:t>
      </w:r>
      <w:r w:rsidRPr="00B72A94">
        <w:rPr>
          <w:rFonts w:cstheme="minorBidi"/>
          <w:spacing w:val="26"/>
          <w:lang w:bidi="ar-SA"/>
        </w:rPr>
        <w:t xml:space="preserve"> </w:t>
      </w:r>
      <w:r w:rsidRPr="00B72A94">
        <w:rPr>
          <w:rFonts w:cstheme="minorBidi"/>
          <w:spacing w:val="-1"/>
          <w:lang w:bidi="ar-SA"/>
        </w:rPr>
        <w:t>program/facility</w:t>
      </w:r>
      <w:r w:rsidRPr="00B72A94">
        <w:rPr>
          <w:rFonts w:cstheme="minorBidi"/>
          <w:spacing w:val="24"/>
          <w:lang w:bidi="ar-SA"/>
        </w:rPr>
        <w:t xml:space="preserve"> </w:t>
      </w:r>
      <w:r w:rsidRPr="00B72A94">
        <w:rPr>
          <w:rFonts w:cstheme="minorBidi"/>
          <w:lang w:bidi="ar-SA"/>
        </w:rPr>
        <w:t>does</w:t>
      </w:r>
      <w:r w:rsidRPr="00B72A94">
        <w:rPr>
          <w:rFonts w:cstheme="minorBidi"/>
          <w:spacing w:val="27"/>
          <w:lang w:bidi="ar-SA"/>
        </w:rPr>
        <w:t xml:space="preserve"> </w:t>
      </w:r>
      <w:r w:rsidRPr="00B72A94">
        <w:rPr>
          <w:rFonts w:cstheme="minorBidi"/>
          <w:lang w:bidi="ar-SA"/>
        </w:rPr>
        <w:t>not</w:t>
      </w:r>
      <w:r w:rsidRPr="00B72A94">
        <w:rPr>
          <w:rFonts w:cstheme="minorBidi"/>
          <w:spacing w:val="27"/>
          <w:lang w:bidi="ar-SA"/>
        </w:rPr>
        <w:t xml:space="preserve"> </w:t>
      </w:r>
      <w:r w:rsidRPr="00B72A94">
        <w:rPr>
          <w:rFonts w:cstheme="minorBidi"/>
          <w:spacing w:val="-1"/>
          <w:lang w:bidi="ar-SA"/>
        </w:rPr>
        <w:t>discriminate</w:t>
      </w:r>
      <w:r w:rsidRPr="00B72A94">
        <w:rPr>
          <w:rFonts w:cstheme="minorBidi"/>
          <w:spacing w:val="26"/>
          <w:lang w:bidi="ar-SA"/>
        </w:rPr>
        <w:t xml:space="preserve"> </w:t>
      </w:r>
      <w:r w:rsidRPr="00B72A94">
        <w:rPr>
          <w:rFonts w:cstheme="minorBidi"/>
          <w:lang w:bidi="ar-SA"/>
        </w:rPr>
        <w:t>on</w:t>
      </w:r>
      <w:r w:rsidRPr="00B72A94">
        <w:rPr>
          <w:rFonts w:cstheme="minorBidi"/>
          <w:spacing w:val="26"/>
          <w:lang w:bidi="ar-SA"/>
        </w:rPr>
        <w:t xml:space="preserve"> </w:t>
      </w:r>
      <w:r w:rsidRPr="00B72A94">
        <w:rPr>
          <w:rFonts w:cstheme="minorBidi"/>
          <w:spacing w:val="-1"/>
          <w:lang w:bidi="ar-SA"/>
        </w:rPr>
        <w:t>the</w:t>
      </w:r>
      <w:r w:rsidRPr="00B72A94">
        <w:rPr>
          <w:rFonts w:cstheme="minorBidi"/>
          <w:spacing w:val="26"/>
          <w:lang w:bidi="ar-SA"/>
        </w:rPr>
        <w:t xml:space="preserve"> </w:t>
      </w:r>
      <w:r w:rsidRPr="00B72A94">
        <w:rPr>
          <w:rFonts w:cstheme="minorBidi"/>
          <w:spacing w:val="-1"/>
          <w:lang w:bidi="ar-SA"/>
        </w:rPr>
        <w:t>basis</w:t>
      </w:r>
      <w:r w:rsidRPr="00B72A94">
        <w:rPr>
          <w:rFonts w:cstheme="minorBidi"/>
          <w:spacing w:val="26"/>
          <w:lang w:bidi="ar-SA"/>
        </w:rPr>
        <w:t xml:space="preserve"> </w:t>
      </w:r>
      <w:r w:rsidRPr="00B72A94">
        <w:rPr>
          <w:rFonts w:cstheme="minorBidi"/>
          <w:spacing w:val="-2"/>
          <w:lang w:bidi="ar-SA"/>
        </w:rPr>
        <w:t>of</w:t>
      </w:r>
      <w:r w:rsidRPr="00B72A94">
        <w:rPr>
          <w:rFonts w:cstheme="minorBidi"/>
          <w:spacing w:val="59"/>
          <w:lang w:bidi="ar-SA"/>
        </w:rPr>
        <w:t xml:space="preserve"> </w:t>
      </w:r>
      <w:r w:rsidRPr="00B72A94">
        <w:rPr>
          <w:rFonts w:cstheme="minorBidi"/>
          <w:spacing w:val="-1"/>
          <w:lang w:bidi="ar-SA"/>
        </w:rPr>
        <w:t>handicap</w:t>
      </w:r>
      <w:r w:rsidRPr="00B72A94">
        <w:rPr>
          <w:rFonts w:cstheme="minorBidi"/>
          <w:spacing w:val="4"/>
          <w:lang w:bidi="ar-SA"/>
        </w:rPr>
        <w:t xml:space="preserve"> </w:t>
      </w:r>
      <w:r w:rsidRPr="00B72A94">
        <w:rPr>
          <w:rFonts w:cstheme="minorBidi"/>
          <w:lang w:bidi="ar-SA"/>
        </w:rPr>
        <w:t>in</w:t>
      </w:r>
      <w:r w:rsidRPr="00B72A94">
        <w:rPr>
          <w:rFonts w:cstheme="minorBidi"/>
          <w:spacing w:val="7"/>
          <w:lang w:bidi="ar-SA"/>
        </w:rPr>
        <w:t xml:space="preserve"> </w:t>
      </w:r>
      <w:r w:rsidRPr="00B72A94">
        <w:rPr>
          <w:rFonts w:cstheme="minorBidi"/>
          <w:spacing w:val="-1"/>
          <w:lang w:bidi="ar-SA"/>
        </w:rPr>
        <w:t>violation</w:t>
      </w:r>
      <w:r w:rsidRPr="00B72A94">
        <w:rPr>
          <w:rFonts w:cstheme="minorBidi"/>
          <w:spacing w:val="7"/>
          <w:lang w:bidi="ar-SA"/>
        </w:rPr>
        <w:t xml:space="preserve"> </w:t>
      </w:r>
      <w:r w:rsidRPr="00B72A94">
        <w:rPr>
          <w:rFonts w:cstheme="minorBidi"/>
          <w:lang w:bidi="ar-SA"/>
        </w:rPr>
        <w:t>of</w:t>
      </w:r>
      <w:r w:rsidRPr="00B72A94">
        <w:rPr>
          <w:rFonts w:cstheme="minorBidi"/>
          <w:spacing w:val="7"/>
          <w:lang w:bidi="ar-SA"/>
        </w:rPr>
        <w:t xml:space="preserve"> </w:t>
      </w:r>
      <w:r w:rsidRPr="00B72A94">
        <w:rPr>
          <w:rFonts w:cstheme="minorBidi"/>
          <w:spacing w:val="-1"/>
          <w:lang w:bidi="ar-SA"/>
        </w:rPr>
        <w:t>Section</w:t>
      </w:r>
      <w:r w:rsidRPr="00B72A94">
        <w:rPr>
          <w:rFonts w:cstheme="minorBidi"/>
          <w:spacing w:val="7"/>
          <w:lang w:bidi="ar-SA"/>
        </w:rPr>
        <w:t xml:space="preserve"> </w:t>
      </w:r>
      <w:r w:rsidRPr="00B72A94">
        <w:rPr>
          <w:rFonts w:cstheme="minorBidi"/>
          <w:lang w:bidi="ar-SA"/>
        </w:rPr>
        <w:t>504</w:t>
      </w:r>
      <w:r w:rsidRPr="00B72A94">
        <w:rPr>
          <w:rFonts w:cstheme="minorBidi"/>
          <w:spacing w:val="7"/>
          <w:lang w:bidi="ar-SA"/>
        </w:rPr>
        <w:t xml:space="preserve"> </w:t>
      </w:r>
      <w:r w:rsidRPr="00B72A94">
        <w:rPr>
          <w:rFonts w:cstheme="minorBidi"/>
          <w:spacing w:val="-1"/>
          <w:lang w:bidi="ar-SA"/>
        </w:rPr>
        <w:t>and</w:t>
      </w:r>
      <w:r w:rsidRPr="00B72A94">
        <w:rPr>
          <w:rFonts w:cstheme="minorBidi"/>
          <w:spacing w:val="7"/>
          <w:lang w:bidi="ar-SA"/>
        </w:rPr>
        <w:t xml:space="preserve"> </w:t>
      </w:r>
      <w:r w:rsidRPr="00B72A94">
        <w:rPr>
          <w:rFonts w:cstheme="minorBidi"/>
          <w:spacing w:val="-1"/>
          <w:lang w:bidi="ar-SA"/>
        </w:rPr>
        <w:t>Part</w:t>
      </w:r>
      <w:r w:rsidRPr="00B72A94">
        <w:rPr>
          <w:rFonts w:cstheme="minorBidi"/>
          <w:spacing w:val="8"/>
          <w:lang w:bidi="ar-SA"/>
        </w:rPr>
        <w:t xml:space="preserve"> </w:t>
      </w:r>
      <w:r w:rsidRPr="00B72A94">
        <w:rPr>
          <w:rFonts w:cstheme="minorBidi"/>
          <w:lang w:bidi="ar-SA"/>
        </w:rPr>
        <w:t>84</w:t>
      </w:r>
      <w:r w:rsidRPr="00B72A94">
        <w:rPr>
          <w:rFonts w:cstheme="minorBidi"/>
          <w:spacing w:val="7"/>
          <w:lang w:bidi="ar-SA"/>
        </w:rPr>
        <w:t xml:space="preserve"> </w:t>
      </w:r>
      <w:r w:rsidRPr="00B72A94">
        <w:rPr>
          <w:rFonts w:cstheme="minorBidi"/>
          <w:lang w:bidi="ar-SA"/>
        </w:rPr>
        <w:t>of</w:t>
      </w:r>
      <w:r w:rsidRPr="00B72A94">
        <w:rPr>
          <w:rFonts w:cstheme="minorBidi"/>
          <w:spacing w:val="5"/>
          <w:lang w:bidi="ar-SA"/>
        </w:rPr>
        <w:t xml:space="preserve"> </w:t>
      </w:r>
      <w:r w:rsidRPr="00B72A94">
        <w:rPr>
          <w:rFonts w:cstheme="minorBidi"/>
          <w:spacing w:val="-1"/>
          <w:lang w:bidi="ar-SA"/>
        </w:rPr>
        <w:t>Title</w:t>
      </w:r>
      <w:r w:rsidRPr="00B72A94">
        <w:rPr>
          <w:rFonts w:cstheme="minorBidi"/>
          <w:spacing w:val="7"/>
          <w:lang w:bidi="ar-SA"/>
        </w:rPr>
        <w:t xml:space="preserve"> </w:t>
      </w:r>
      <w:r w:rsidRPr="00B72A94">
        <w:rPr>
          <w:rFonts w:cstheme="minorBidi"/>
          <w:spacing w:val="-1"/>
          <w:lang w:bidi="ar-SA"/>
        </w:rPr>
        <w:t>45,</w:t>
      </w:r>
      <w:r w:rsidRPr="00B72A94">
        <w:rPr>
          <w:rFonts w:cstheme="minorBidi"/>
          <w:spacing w:val="7"/>
          <w:lang w:bidi="ar-SA"/>
        </w:rPr>
        <w:t xml:space="preserve"> </w:t>
      </w:r>
      <w:r w:rsidRPr="00B72A94">
        <w:rPr>
          <w:rFonts w:cstheme="minorBidi"/>
          <w:spacing w:val="-1"/>
          <w:lang w:bidi="ar-SA"/>
        </w:rPr>
        <w:t>CFR.</w:t>
      </w:r>
      <w:r w:rsidRPr="00B72A94">
        <w:rPr>
          <w:rFonts w:cstheme="minorBidi"/>
          <w:spacing w:val="14"/>
          <w:lang w:bidi="ar-SA"/>
        </w:rPr>
        <w:t xml:space="preserve"> </w:t>
      </w:r>
      <w:r w:rsidRPr="00B72A94">
        <w:rPr>
          <w:rFonts w:cstheme="minorBidi"/>
          <w:lang w:bidi="ar-SA"/>
        </w:rPr>
        <w:t>Methods</w:t>
      </w:r>
      <w:r w:rsidRPr="00B72A94">
        <w:rPr>
          <w:rFonts w:cstheme="minorBidi"/>
          <w:spacing w:val="7"/>
          <w:lang w:bidi="ar-SA"/>
        </w:rPr>
        <w:t xml:space="preserve"> </w:t>
      </w:r>
      <w:r w:rsidRPr="00B72A94">
        <w:rPr>
          <w:rFonts w:cstheme="minorBidi"/>
          <w:spacing w:val="-2"/>
          <w:lang w:bidi="ar-SA"/>
        </w:rPr>
        <w:t>of</w:t>
      </w:r>
      <w:r w:rsidRPr="00B72A94">
        <w:rPr>
          <w:rFonts w:cstheme="minorBidi"/>
          <w:spacing w:val="7"/>
          <w:lang w:bidi="ar-SA"/>
        </w:rPr>
        <w:t xml:space="preserve"> </w:t>
      </w:r>
      <w:r w:rsidRPr="00B72A94">
        <w:rPr>
          <w:rFonts w:cstheme="minorBidi"/>
          <w:spacing w:val="-1"/>
          <w:lang w:bidi="ar-SA"/>
        </w:rPr>
        <w:t>initial</w:t>
      </w:r>
      <w:r w:rsidRPr="00B72A94">
        <w:rPr>
          <w:rFonts w:cstheme="minorBidi"/>
          <w:spacing w:val="8"/>
          <w:lang w:bidi="ar-SA"/>
        </w:rPr>
        <w:t xml:space="preserve"> </w:t>
      </w:r>
      <w:r w:rsidRPr="00B72A94">
        <w:rPr>
          <w:rFonts w:cstheme="minorBidi"/>
          <w:lang w:bidi="ar-SA"/>
        </w:rPr>
        <w:t>and</w:t>
      </w:r>
      <w:r w:rsidRPr="00B72A94">
        <w:rPr>
          <w:rFonts w:cstheme="minorBidi"/>
          <w:spacing w:val="7"/>
          <w:lang w:bidi="ar-SA"/>
        </w:rPr>
        <w:t xml:space="preserve"> </w:t>
      </w:r>
      <w:r w:rsidRPr="00B72A94">
        <w:rPr>
          <w:rFonts w:cstheme="minorBidi"/>
          <w:spacing w:val="-1"/>
          <w:lang w:bidi="ar-SA"/>
        </w:rPr>
        <w:t>continuing</w:t>
      </w:r>
      <w:r w:rsidRPr="00B72A94">
        <w:rPr>
          <w:rFonts w:cstheme="minorBidi"/>
          <w:spacing w:val="4"/>
          <w:lang w:bidi="ar-SA"/>
        </w:rPr>
        <w:t xml:space="preserve"> </w:t>
      </w:r>
      <w:r w:rsidRPr="00B72A94">
        <w:rPr>
          <w:rFonts w:cstheme="minorBidi"/>
          <w:spacing w:val="-1"/>
          <w:lang w:bidi="ar-SA"/>
        </w:rPr>
        <w:t>notification</w:t>
      </w:r>
      <w:r w:rsidRPr="00B72A94">
        <w:rPr>
          <w:rFonts w:cstheme="minorBidi"/>
          <w:spacing w:val="7"/>
          <w:lang w:bidi="ar-SA"/>
        </w:rPr>
        <w:t xml:space="preserve"> </w:t>
      </w:r>
      <w:r w:rsidRPr="00B72A94">
        <w:rPr>
          <w:rFonts w:cstheme="minorBidi"/>
          <w:spacing w:val="-2"/>
          <w:lang w:bidi="ar-SA"/>
        </w:rPr>
        <w:t>may</w:t>
      </w:r>
      <w:r w:rsidRPr="00B72A94">
        <w:rPr>
          <w:rFonts w:cstheme="minorBidi"/>
          <w:spacing w:val="69"/>
          <w:lang w:bidi="ar-SA"/>
        </w:rPr>
        <w:t xml:space="preserve"> </w:t>
      </w:r>
      <w:r w:rsidRPr="00B72A94">
        <w:rPr>
          <w:rFonts w:cstheme="minorBidi"/>
          <w:spacing w:val="-1"/>
          <w:lang w:bidi="ar-SA"/>
        </w:rPr>
        <w:t>include</w:t>
      </w:r>
      <w:r w:rsidRPr="00B72A94">
        <w:rPr>
          <w:rFonts w:cstheme="minorBidi"/>
          <w:spacing w:val="19"/>
          <w:lang w:bidi="ar-SA"/>
        </w:rPr>
        <w:t xml:space="preserve"> </w:t>
      </w:r>
      <w:r w:rsidRPr="00B72A94">
        <w:rPr>
          <w:rFonts w:cstheme="minorBidi"/>
          <w:spacing w:val="-1"/>
          <w:lang w:bidi="ar-SA"/>
        </w:rPr>
        <w:t>the</w:t>
      </w:r>
      <w:r w:rsidRPr="00B72A94">
        <w:rPr>
          <w:rFonts w:cstheme="minorBidi"/>
          <w:spacing w:val="21"/>
          <w:lang w:bidi="ar-SA"/>
        </w:rPr>
        <w:t xml:space="preserve"> </w:t>
      </w:r>
      <w:r w:rsidRPr="00B72A94">
        <w:rPr>
          <w:rFonts w:cstheme="minorBidi"/>
          <w:spacing w:val="-1"/>
          <w:lang w:bidi="ar-SA"/>
        </w:rPr>
        <w:t>posting</w:t>
      </w:r>
      <w:r w:rsidRPr="00B72A94">
        <w:rPr>
          <w:rFonts w:cstheme="minorBidi"/>
          <w:spacing w:val="19"/>
          <w:lang w:bidi="ar-SA"/>
        </w:rPr>
        <w:t xml:space="preserve"> </w:t>
      </w:r>
      <w:r w:rsidRPr="00B72A94">
        <w:rPr>
          <w:rFonts w:cstheme="minorBidi"/>
          <w:spacing w:val="-2"/>
          <w:lang w:bidi="ar-SA"/>
        </w:rPr>
        <w:t>of</w:t>
      </w:r>
      <w:r w:rsidRPr="00B72A94">
        <w:rPr>
          <w:rFonts w:cstheme="minorBidi"/>
          <w:spacing w:val="22"/>
          <w:lang w:bidi="ar-SA"/>
        </w:rPr>
        <w:t xml:space="preserve"> </w:t>
      </w:r>
      <w:r w:rsidRPr="00B72A94">
        <w:rPr>
          <w:rFonts w:cstheme="minorBidi"/>
          <w:spacing w:val="-1"/>
          <w:lang w:bidi="ar-SA"/>
        </w:rPr>
        <w:t>notices,</w:t>
      </w:r>
      <w:r w:rsidRPr="00B72A94">
        <w:rPr>
          <w:rFonts w:cstheme="minorBidi"/>
          <w:spacing w:val="19"/>
          <w:lang w:bidi="ar-SA"/>
        </w:rPr>
        <w:t xml:space="preserve"> </w:t>
      </w:r>
      <w:r w:rsidRPr="00B72A94">
        <w:rPr>
          <w:rFonts w:cstheme="minorBidi"/>
          <w:spacing w:val="-1"/>
          <w:lang w:bidi="ar-SA"/>
        </w:rPr>
        <w:t>publication</w:t>
      </w:r>
      <w:r w:rsidRPr="00B72A94">
        <w:rPr>
          <w:rFonts w:cstheme="minorBidi"/>
          <w:spacing w:val="19"/>
          <w:lang w:bidi="ar-SA"/>
        </w:rPr>
        <w:t xml:space="preserve"> </w:t>
      </w:r>
      <w:r w:rsidRPr="00B72A94">
        <w:rPr>
          <w:rFonts w:cstheme="minorBidi"/>
          <w:lang w:bidi="ar-SA"/>
        </w:rPr>
        <w:t>in</w:t>
      </w:r>
      <w:r w:rsidRPr="00B72A94">
        <w:rPr>
          <w:rFonts w:cstheme="minorBidi"/>
          <w:spacing w:val="19"/>
          <w:lang w:bidi="ar-SA"/>
        </w:rPr>
        <w:t xml:space="preserve"> </w:t>
      </w:r>
      <w:r w:rsidRPr="00B72A94">
        <w:rPr>
          <w:rFonts w:cstheme="minorBidi"/>
          <w:spacing w:val="-1"/>
          <w:lang w:bidi="ar-SA"/>
        </w:rPr>
        <w:t>newspapers</w:t>
      </w:r>
      <w:r w:rsidRPr="00B72A94">
        <w:rPr>
          <w:rFonts w:cstheme="minorBidi"/>
          <w:spacing w:val="19"/>
          <w:lang w:bidi="ar-SA"/>
        </w:rPr>
        <w:t xml:space="preserve"> </w:t>
      </w:r>
      <w:r w:rsidRPr="00B72A94">
        <w:rPr>
          <w:rFonts w:cstheme="minorBidi"/>
          <w:lang w:bidi="ar-SA"/>
        </w:rPr>
        <w:t>and</w:t>
      </w:r>
      <w:r w:rsidRPr="00B72A94">
        <w:rPr>
          <w:rFonts w:cstheme="minorBidi"/>
          <w:spacing w:val="19"/>
          <w:lang w:bidi="ar-SA"/>
        </w:rPr>
        <w:t xml:space="preserve"> </w:t>
      </w:r>
      <w:r w:rsidRPr="00B72A94">
        <w:rPr>
          <w:rFonts w:cstheme="minorBidi"/>
          <w:spacing w:val="-1"/>
          <w:lang w:bidi="ar-SA"/>
        </w:rPr>
        <w:t>magazines,</w:t>
      </w:r>
      <w:r w:rsidRPr="00B72A94">
        <w:rPr>
          <w:rFonts w:cstheme="minorBidi"/>
          <w:spacing w:val="21"/>
          <w:lang w:bidi="ar-SA"/>
        </w:rPr>
        <w:t xml:space="preserve"> </w:t>
      </w:r>
      <w:r w:rsidRPr="00B72A94">
        <w:rPr>
          <w:rFonts w:cstheme="minorBidi"/>
          <w:spacing w:val="-1"/>
          <w:lang w:bidi="ar-SA"/>
        </w:rPr>
        <w:t>placement</w:t>
      </w:r>
      <w:r w:rsidRPr="00B72A94">
        <w:rPr>
          <w:rFonts w:cstheme="minorBidi"/>
          <w:spacing w:val="22"/>
          <w:lang w:bidi="ar-SA"/>
        </w:rPr>
        <w:t xml:space="preserve"> </w:t>
      </w:r>
      <w:r w:rsidRPr="00B72A94">
        <w:rPr>
          <w:rFonts w:cstheme="minorBidi"/>
          <w:lang w:bidi="ar-SA"/>
        </w:rPr>
        <w:t>of</w:t>
      </w:r>
      <w:r w:rsidRPr="00B72A94">
        <w:rPr>
          <w:rFonts w:cstheme="minorBidi"/>
          <w:spacing w:val="19"/>
          <w:lang w:bidi="ar-SA"/>
        </w:rPr>
        <w:t xml:space="preserve"> </w:t>
      </w:r>
      <w:r w:rsidRPr="00B72A94">
        <w:rPr>
          <w:rFonts w:cstheme="minorBidi"/>
          <w:spacing w:val="-1"/>
          <w:lang w:bidi="ar-SA"/>
        </w:rPr>
        <w:t>notices</w:t>
      </w:r>
      <w:r w:rsidRPr="00B72A94">
        <w:rPr>
          <w:rFonts w:cstheme="minorBidi"/>
          <w:spacing w:val="19"/>
          <w:lang w:bidi="ar-SA"/>
        </w:rPr>
        <w:t xml:space="preserve"> </w:t>
      </w:r>
      <w:r w:rsidRPr="00B72A94">
        <w:rPr>
          <w:rFonts w:cstheme="minorBidi"/>
          <w:lang w:bidi="ar-SA"/>
        </w:rPr>
        <w:t>in</w:t>
      </w:r>
      <w:r w:rsidRPr="00B72A94">
        <w:rPr>
          <w:rFonts w:cstheme="minorBidi"/>
          <w:spacing w:val="19"/>
          <w:lang w:bidi="ar-SA"/>
        </w:rPr>
        <w:t xml:space="preserve"> </w:t>
      </w:r>
      <w:r w:rsidRPr="00B72A94">
        <w:rPr>
          <w:rFonts w:cstheme="minorBidi"/>
          <w:spacing w:val="-1"/>
          <w:lang w:bidi="ar-SA"/>
        </w:rPr>
        <w:t>publications</w:t>
      </w:r>
      <w:r w:rsidRPr="00B72A94">
        <w:rPr>
          <w:rFonts w:cstheme="minorBidi"/>
          <w:spacing w:val="19"/>
          <w:lang w:bidi="ar-SA"/>
        </w:rPr>
        <w:t xml:space="preserve"> </w:t>
      </w:r>
      <w:r w:rsidRPr="00B72A94">
        <w:rPr>
          <w:rFonts w:cstheme="minorBidi"/>
          <w:lang w:bidi="ar-SA"/>
        </w:rPr>
        <w:t>of</w:t>
      </w:r>
      <w:r w:rsidRPr="00B72A94">
        <w:rPr>
          <w:rFonts w:cstheme="minorBidi"/>
          <w:spacing w:val="20"/>
          <w:lang w:bidi="ar-SA"/>
        </w:rPr>
        <w:t xml:space="preserve"> </w:t>
      </w:r>
      <w:r w:rsidRPr="00B72A94">
        <w:rPr>
          <w:rFonts w:cstheme="minorBidi"/>
          <w:spacing w:val="-3"/>
          <w:lang w:bidi="ar-SA"/>
        </w:rPr>
        <w:t>the</w:t>
      </w:r>
      <w:r w:rsidRPr="00B72A94">
        <w:rPr>
          <w:rFonts w:cstheme="minorBidi"/>
          <w:spacing w:val="69"/>
          <w:lang w:bidi="ar-SA"/>
        </w:rPr>
        <w:t xml:space="preserve"> </w:t>
      </w:r>
      <w:r w:rsidRPr="00B72A94">
        <w:rPr>
          <w:rFonts w:cstheme="minorBidi"/>
          <w:spacing w:val="-1"/>
          <w:lang w:bidi="ar-SA"/>
        </w:rPr>
        <w:t>programs</w:t>
      </w:r>
      <w:r w:rsidRPr="00B72A94">
        <w:rPr>
          <w:rFonts w:cstheme="minorBidi"/>
          <w:lang w:bidi="ar-SA"/>
        </w:rPr>
        <w:t xml:space="preserve"> or</w:t>
      </w:r>
      <w:r w:rsidRPr="00B72A94">
        <w:rPr>
          <w:rFonts w:cstheme="minorBidi"/>
          <w:spacing w:val="1"/>
          <w:lang w:bidi="ar-SA"/>
        </w:rPr>
        <w:t xml:space="preserve"> </w:t>
      </w:r>
      <w:r w:rsidRPr="00B72A94">
        <w:rPr>
          <w:rFonts w:cstheme="minorBidi"/>
          <w:spacing w:val="-1"/>
          <w:lang w:bidi="ar-SA"/>
        </w:rPr>
        <w:t>facilities,</w:t>
      </w:r>
      <w:r w:rsidRPr="00B72A94">
        <w:rPr>
          <w:rFonts w:cstheme="minorBidi"/>
          <w:lang w:bidi="ar-SA"/>
        </w:rPr>
        <w:t xml:space="preserve"> </w:t>
      </w:r>
      <w:r w:rsidRPr="00B72A94">
        <w:rPr>
          <w:rFonts w:cstheme="minorBidi"/>
          <w:spacing w:val="-1"/>
          <w:lang w:bidi="ar-SA"/>
        </w:rPr>
        <w:t>and</w:t>
      </w:r>
      <w:r w:rsidRPr="00B72A94">
        <w:rPr>
          <w:rFonts w:cstheme="minorBidi"/>
          <w:spacing w:val="-3"/>
          <w:lang w:bidi="ar-SA"/>
        </w:rPr>
        <w:t xml:space="preserve"> </w:t>
      </w:r>
      <w:r w:rsidRPr="00B72A94">
        <w:rPr>
          <w:rFonts w:cstheme="minorBidi"/>
          <w:spacing w:val="-1"/>
          <w:lang w:bidi="ar-SA"/>
        </w:rPr>
        <w:t>distribution</w:t>
      </w:r>
      <w:r w:rsidRPr="00B72A94">
        <w:rPr>
          <w:rFonts w:cstheme="minorBidi"/>
          <w:spacing w:val="-3"/>
          <w:lang w:bidi="ar-SA"/>
        </w:rPr>
        <w:t xml:space="preserve"> </w:t>
      </w:r>
      <w:r w:rsidRPr="00B72A94">
        <w:rPr>
          <w:rFonts w:cstheme="minorBidi"/>
          <w:lang w:bidi="ar-SA"/>
        </w:rPr>
        <w:t xml:space="preserve">of </w:t>
      </w:r>
      <w:r w:rsidRPr="00B72A94">
        <w:rPr>
          <w:rFonts w:cstheme="minorBidi"/>
          <w:spacing w:val="-1"/>
          <w:lang w:bidi="ar-SA"/>
        </w:rPr>
        <w:t>memoranda</w:t>
      </w:r>
      <w:r w:rsidRPr="00B72A94">
        <w:rPr>
          <w:rFonts w:cstheme="minorBidi"/>
          <w:lang w:bidi="ar-SA"/>
        </w:rPr>
        <w:t xml:space="preserve"> or </w:t>
      </w:r>
      <w:r w:rsidRPr="00B72A94">
        <w:rPr>
          <w:rFonts w:cstheme="minorBidi"/>
          <w:spacing w:val="-1"/>
          <w:lang w:bidi="ar-SA"/>
        </w:rPr>
        <w:t>other</w:t>
      </w:r>
      <w:r w:rsidRPr="00B72A94">
        <w:rPr>
          <w:rFonts w:cstheme="minorBidi"/>
          <w:spacing w:val="1"/>
          <w:lang w:bidi="ar-SA"/>
        </w:rPr>
        <w:t xml:space="preserve"> </w:t>
      </w:r>
      <w:r w:rsidRPr="00B72A94">
        <w:rPr>
          <w:rFonts w:cstheme="minorBidi"/>
          <w:spacing w:val="-2"/>
          <w:lang w:bidi="ar-SA"/>
        </w:rPr>
        <w:t>written</w:t>
      </w:r>
      <w:r w:rsidRPr="00B72A94">
        <w:rPr>
          <w:rFonts w:cstheme="minorBidi"/>
          <w:lang w:bidi="ar-SA"/>
        </w:rPr>
        <w:t xml:space="preserve"> </w:t>
      </w:r>
      <w:r w:rsidRPr="00B72A94">
        <w:rPr>
          <w:rFonts w:cstheme="minorBidi"/>
          <w:spacing w:val="-1"/>
          <w:lang w:bidi="ar-SA"/>
        </w:rPr>
        <w:t>communications.</w:t>
      </w:r>
      <w:r w:rsidRPr="00B72A94">
        <w:rPr>
          <w:rFonts w:cstheme="minorBidi"/>
          <w:spacing w:val="55"/>
          <w:lang w:bidi="ar-SA"/>
        </w:rPr>
        <w:t xml:space="preserve"> </w:t>
      </w:r>
      <w:r w:rsidRPr="00B72A94">
        <w:rPr>
          <w:rFonts w:cstheme="minorBidi"/>
          <w:lang w:bidi="ar-SA"/>
        </w:rPr>
        <w:t>45</w:t>
      </w:r>
      <w:r w:rsidRPr="00B72A94">
        <w:rPr>
          <w:rFonts w:cstheme="minorBidi"/>
          <w:spacing w:val="5"/>
          <w:lang w:bidi="ar-SA"/>
        </w:rPr>
        <w:t xml:space="preserve"> </w:t>
      </w:r>
      <w:r w:rsidRPr="00B72A94">
        <w:rPr>
          <w:rFonts w:cstheme="minorBidi"/>
          <w:spacing w:val="-1"/>
          <w:lang w:bidi="ar-SA"/>
        </w:rPr>
        <w:t xml:space="preserve">CFR </w:t>
      </w:r>
      <w:r w:rsidRPr="00B72A94">
        <w:rPr>
          <w:rFonts w:cstheme="minorBidi"/>
          <w:lang w:bidi="ar-SA"/>
        </w:rPr>
        <w:t>§</w:t>
      </w:r>
      <w:r w:rsidRPr="00B72A94">
        <w:rPr>
          <w:rFonts w:cstheme="minorBidi"/>
          <w:spacing w:val="-3"/>
          <w:lang w:bidi="ar-SA"/>
        </w:rPr>
        <w:t xml:space="preserve"> </w:t>
      </w:r>
      <w:r w:rsidRPr="00B72A94">
        <w:rPr>
          <w:rFonts w:cstheme="minorBidi"/>
          <w:spacing w:val="-1"/>
          <w:lang w:bidi="ar-SA"/>
        </w:rPr>
        <w:t>84.8(a).</w:t>
      </w:r>
    </w:p>
    <w:p w14:paraId="2E822930" w14:textId="1B4B3171" w:rsidR="008D043F" w:rsidRDefault="008D043F" w:rsidP="006F176C">
      <w:pPr>
        <w:widowControl/>
        <w:tabs>
          <w:tab w:val="left" w:pos="472"/>
        </w:tabs>
        <w:adjustRightInd w:val="0"/>
        <w:spacing w:before="115"/>
        <w:ind w:left="360" w:right="115" w:hanging="360"/>
        <w:jc w:val="both"/>
        <w:rPr>
          <w:rFonts w:cstheme="minorBidi"/>
          <w:spacing w:val="-1"/>
          <w:lang w:bidi="ar-SA"/>
        </w:rPr>
      </w:pPr>
      <w:r>
        <w:rPr>
          <w:rFonts w:cstheme="minorBidi"/>
          <w:spacing w:val="-1"/>
          <w:lang w:bidi="ar-SA"/>
        </w:rPr>
        <w:t xml:space="preserve">19.  </w:t>
      </w:r>
      <w:r w:rsidRPr="008D043F">
        <w:rPr>
          <w:rFonts w:cstheme="minorBidi"/>
          <w:spacing w:val="-1"/>
          <w:lang w:bidi="ar-SA"/>
        </w:rPr>
        <w:t>Programs</w:t>
      </w:r>
      <w:r w:rsidRPr="008D043F">
        <w:rPr>
          <w:rFonts w:cstheme="minorBidi"/>
          <w:spacing w:val="2"/>
          <w:lang w:bidi="ar-SA"/>
        </w:rPr>
        <w:t xml:space="preserve"> </w:t>
      </w:r>
      <w:r w:rsidRPr="008D043F">
        <w:rPr>
          <w:rFonts w:cstheme="minorBidi"/>
          <w:lang w:bidi="ar-SA"/>
        </w:rPr>
        <w:t>or</w:t>
      </w:r>
      <w:r w:rsidRPr="008D043F">
        <w:rPr>
          <w:rFonts w:cstheme="minorBidi"/>
          <w:spacing w:val="3"/>
          <w:lang w:bidi="ar-SA"/>
        </w:rPr>
        <w:t xml:space="preserve"> </w:t>
      </w:r>
      <w:r w:rsidRPr="008D043F">
        <w:rPr>
          <w:rFonts w:cstheme="minorBidi"/>
          <w:spacing w:val="-1"/>
          <w:lang w:bidi="ar-SA"/>
        </w:rPr>
        <w:t>facilities</w:t>
      </w:r>
      <w:r w:rsidRPr="008D043F">
        <w:rPr>
          <w:rFonts w:cstheme="minorBidi"/>
          <w:lang w:bidi="ar-SA"/>
        </w:rPr>
        <w:t xml:space="preserve"> </w:t>
      </w:r>
      <w:r w:rsidRPr="008D043F">
        <w:rPr>
          <w:rFonts w:cstheme="minorBidi"/>
          <w:spacing w:val="-1"/>
          <w:lang w:bidi="ar-SA"/>
        </w:rPr>
        <w:t>that</w:t>
      </w:r>
      <w:r w:rsidRPr="008D043F">
        <w:rPr>
          <w:rFonts w:cstheme="minorBidi"/>
          <w:spacing w:val="3"/>
          <w:lang w:bidi="ar-SA"/>
        </w:rPr>
        <w:t xml:space="preserve"> </w:t>
      </w:r>
      <w:r w:rsidRPr="008D043F">
        <w:rPr>
          <w:rFonts w:cstheme="minorBidi"/>
          <w:spacing w:val="-1"/>
          <w:lang w:bidi="ar-SA"/>
        </w:rPr>
        <w:t xml:space="preserve">employ </w:t>
      </w:r>
      <w:r w:rsidRPr="008D043F">
        <w:rPr>
          <w:rFonts w:cstheme="minorBidi"/>
          <w:lang w:bidi="ar-SA"/>
        </w:rPr>
        <w:t>15</w:t>
      </w:r>
      <w:r w:rsidRPr="008D043F">
        <w:rPr>
          <w:rFonts w:cstheme="minorBidi"/>
          <w:spacing w:val="2"/>
          <w:lang w:bidi="ar-SA"/>
        </w:rPr>
        <w:t xml:space="preserve"> </w:t>
      </w:r>
      <w:r w:rsidRPr="008D043F">
        <w:rPr>
          <w:rFonts w:cstheme="minorBidi"/>
          <w:lang w:bidi="ar-SA"/>
        </w:rPr>
        <w:t>or</w:t>
      </w:r>
      <w:r w:rsidRPr="008D043F">
        <w:rPr>
          <w:rFonts w:cstheme="minorBidi"/>
          <w:spacing w:val="5"/>
          <w:lang w:bidi="ar-SA"/>
        </w:rPr>
        <w:t xml:space="preserve"> </w:t>
      </w:r>
      <w:r w:rsidRPr="008D043F">
        <w:rPr>
          <w:rFonts w:cstheme="minorBidi"/>
          <w:spacing w:val="-1"/>
          <w:lang w:bidi="ar-SA"/>
        </w:rPr>
        <w:t>more</w:t>
      </w:r>
      <w:r w:rsidRPr="008D043F">
        <w:rPr>
          <w:rFonts w:cstheme="minorBidi"/>
          <w:spacing w:val="2"/>
          <w:lang w:bidi="ar-SA"/>
        </w:rPr>
        <w:t xml:space="preserve"> </w:t>
      </w:r>
      <w:r w:rsidRPr="008D043F">
        <w:rPr>
          <w:rFonts w:cstheme="minorBidi"/>
          <w:lang w:bidi="ar-SA"/>
        </w:rPr>
        <w:t>persons</w:t>
      </w:r>
      <w:r w:rsidRPr="008D043F">
        <w:rPr>
          <w:rFonts w:cstheme="minorBidi"/>
          <w:spacing w:val="1"/>
          <w:lang w:bidi="ar-SA"/>
        </w:rPr>
        <w:t xml:space="preserve"> </w:t>
      </w:r>
      <w:r w:rsidRPr="008D043F">
        <w:rPr>
          <w:rFonts w:cstheme="minorBidi"/>
          <w:spacing w:val="-1"/>
          <w:lang w:bidi="ar-SA"/>
        </w:rPr>
        <w:t>shall</w:t>
      </w:r>
      <w:r w:rsidRPr="008D043F">
        <w:rPr>
          <w:rFonts w:cstheme="minorBidi"/>
          <w:spacing w:val="3"/>
          <w:lang w:bidi="ar-SA"/>
        </w:rPr>
        <w:t xml:space="preserve"> </w:t>
      </w:r>
      <w:r w:rsidRPr="008D043F">
        <w:rPr>
          <w:rFonts w:cstheme="minorBidi"/>
          <w:spacing w:val="-1"/>
          <w:lang w:bidi="ar-SA"/>
        </w:rPr>
        <w:t>provide</w:t>
      </w:r>
      <w:r w:rsidRPr="008D043F">
        <w:rPr>
          <w:rFonts w:cstheme="minorBidi"/>
          <w:spacing w:val="2"/>
          <w:lang w:bidi="ar-SA"/>
        </w:rPr>
        <w:t xml:space="preserve"> </w:t>
      </w:r>
      <w:r w:rsidRPr="008D043F">
        <w:rPr>
          <w:rFonts w:cstheme="minorBidi"/>
          <w:spacing w:val="-1"/>
          <w:lang w:bidi="ar-SA"/>
        </w:rPr>
        <w:t>appropriate</w:t>
      </w:r>
      <w:r w:rsidRPr="008D043F">
        <w:rPr>
          <w:rFonts w:cstheme="minorBidi"/>
          <w:spacing w:val="2"/>
          <w:lang w:bidi="ar-SA"/>
        </w:rPr>
        <w:t xml:space="preserve"> </w:t>
      </w:r>
      <w:r w:rsidRPr="008D043F">
        <w:rPr>
          <w:rFonts w:cstheme="minorBidi"/>
          <w:spacing w:val="-1"/>
          <w:lang w:bidi="ar-SA"/>
        </w:rPr>
        <w:t xml:space="preserve">auxiliary </w:t>
      </w:r>
      <w:r w:rsidRPr="008D043F">
        <w:rPr>
          <w:rFonts w:cstheme="minorBidi"/>
          <w:lang w:bidi="ar-SA"/>
        </w:rPr>
        <w:t>aids</w:t>
      </w:r>
      <w:r w:rsidRPr="008D043F">
        <w:rPr>
          <w:rFonts w:cstheme="minorBidi"/>
          <w:spacing w:val="2"/>
          <w:lang w:bidi="ar-SA"/>
        </w:rPr>
        <w:t xml:space="preserve"> </w:t>
      </w:r>
      <w:r w:rsidRPr="008D043F">
        <w:rPr>
          <w:rFonts w:cstheme="minorBidi"/>
          <w:lang w:bidi="ar-SA"/>
        </w:rPr>
        <w:t>to</w:t>
      </w:r>
      <w:r w:rsidRPr="008D043F">
        <w:rPr>
          <w:rFonts w:cstheme="minorBidi"/>
          <w:spacing w:val="2"/>
          <w:lang w:bidi="ar-SA"/>
        </w:rPr>
        <w:t xml:space="preserve"> </w:t>
      </w:r>
      <w:r w:rsidRPr="008D043F">
        <w:rPr>
          <w:rFonts w:cstheme="minorBidi"/>
          <w:spacing w:val="-1"/>
          <w:lang w:bidi="ar-SA"/>
        </w:rPr>
        <w:t>persons</w:t>
      </w:r>
      <w:r w:rsidRPr="008D043F">
        <w:rPr>
          <w:rFonts w:cstheme="minorBidi"/>
          <w:spacing w:val="3"/>
          <w:lang w:bidi="ar-SA"/>
        </w:rPr>
        <w:t xml:space="preserve"> </w:t>
      </w:r>
      <w:r w:rsidRPr="008D043F">
        <w:rPr>
          <w:rFonts w:cstheme="minorBidi"/>
          <w:spacing w:val="-2"/>
          <w:lang w:bidi="ar-SA"/>
        </w:rPr>
        <w:t>with</w:t>
      </w:r>
      <w:r w:rsidRPr="008D043F">
        <w:rPr>
          <w:rFonts w:cstheme="minorBidi"/>
          <w:spacing w:val="2"/>
          <w:lang w:bidi="ar-SA"/>
        </w:rPr>
        <w:t xml:space="preserve"> </w:t>
      </w:r>
      <w:r w:rsidRPr="008D043F">
        <w:rPr>
          <w:rFonts w:cstheme="minorBidi"/>
          <w:spacing w:val="-1"/>
          <w:lang w:bidi="ar-SA"/>
        </w:rPr>
        <w:t>impaired</w:t>
      </w:r>
      <w:r w:rsidRPr="008D043F">
        <w:rPr>
          <w:rFonts w:cstheme="minorBidi"/>
          <w:spacing w:val="59"/>
          <w:lang w:bidi="ar-SA"/>
        </w:rPr>
        <w:t xml:space="preserve"> </w:t>
      </w:r>
      <w:r w:rsidRPr="008D043F">
        <w:rPr>
          <w:rFonts w:cstheme="minorBidi"/>
          <w:spacing w:val="-1"/>
          <w:lang w:bidi="ar-SA"/>
        </w:rPr>
        <w:t>sensory,</w:t>
      </w:r>
      <w:r w:rsidRPr="008D043F">
        <w:rPr>
          <w:rFonts w:cstheme="minorBidi"/>
          <w:spacing w:val="21"/>
          <w:lang w:bidi="ar-SA"/>
        </w:rPr>
        <w:t xml:space="preserve"> </w:t>
      </w:r>
      <w:r w:rsidRPr="008D043F">
        <w:rPr>
          <w:rFonts w:cstheme="minorBidi"/>
          <w:spacing w:val="-1"/>
          <w:lang w:bidi="ar-SA"/>
        </w:rPr>
        <w:t>manual,</w:t>
      </w:r>
      <w:r w:rsidRPr="008D043F">
        <w:rPr>
          <w:rFonts w:cstheme="minorBidi"/>
          <w:spacing w:val="21"/>
          <w:lang w:bidi="ar-SA"/>
        </w:rPr>
        <w:t xml:space="preserve"> </w:t>
      </w:r>
      <w:r w:rsidRPr="008D043F">
        <w:rPr>
          <w:rFonts w:cstheme="minorBidi"/>
          <w:lang w:bidi="ar-SA"/>
        </w:rPr>
        <w:t>or</w:t>
      </w:r>
      <w:r w:rsidRPr="008D043F">
        <w:rPr>
          <w:rFonts w:cstheme="minorBidi"/>
          <w:spacing w:val="22"/>
          <w:lang w:bidi="ar-SA"/>
        </w:rPr>
        <w:t xml:space="preserve"> </w:t>
      </w:r>
      <w:r w:rsidRPr="008D043F">
        <w:rPr>
          <w:rFonts w:cstheme="minorBidi"/>
          <w:spacing w:val="-1"/>
          <w:lang w:bidi="ar-SA"/>
        </w:rPr>
        <w:t>speaking</w:t>
      </w:r>
      <w:r w:rsidRPr="008D043F">
        <w:rPr>
          <w:rFonts w:cstheme="minorBidi"/>
          <w:spacing w:val="19"/>
          <w:lang w:bidi="ar-SA"/>
        </w:rPr>
        <w:t xml:space="preserve"> </w:t>
      </w:r>
      <w:r w:rsidRPr="008D043F">
        <w:rPr>
          <w:rFonts w:cstheme="minorBidi"/>
          <w:spacing w:val="-1"/>
          <w:lang w:bidi="ar-SA"/>
        </w:rPr>
        <w:t>skills</w:t>
      </w:r>
      <w:r w:rsidRPr="008D043F">
        <w:rPr>
          <w:rFonts w:cstheme="minorBidi"/>
          <w:spacing w:val="22"/>
          <w:lang w:bidi="ar-SA"/>
        </w:rPr>
        <w:t xml:space="preserve"> </w:t>
      </w:r>
      <w:r w:rsidRPr="008D043F">
        <w:rPr>
          <w:rFonts w:cstheme="minorBidi"/>
          <w:spacing w:val="-1"/>
          <w:lang w:bidi="ar-SA"/>
        </w:rPr>
        <w:t>where</w:t>
      </w:r>
      <w:r w:rsidRPr="008D043F">
        <w:rPr>
          <w:rFonts w:cstheme="minorBidi"/>
          <w:spacing w:val="21"/>
          <w:lang w:bidi="ar-SA"/>
        </w:rPr>
        <w:t xml:space="preserve"> </w:t>
      </w:r>
      <w:r w:rsidRPr="008D043F">
        <w:rPr>
          <w:rFonts w:cstheme="minorBidi"/>
          <w:spacing w:val="-1"/>
          <w:lang w:bidi="ar-SA"/>
        </w:rPr>
        <w:t>necessary</w:t>
      </w:r>
      <w:r w:rsidRPr="008D043F">
        <w:rPr>
          <w:rFonts w:cstheme="minorBidi"/>
          <w:spacing w:val="19"/>
          <w:lang w:bidi="ar-SA"/>
        </w:rPr>
        <w:t xml:space="preserve"> </w:t>
      </w:r>
      <w:r w:rsidRPr="008D043F">
        <w:rPr>
          <w:rFonts w:cstheme="minorBidi"/>
          <w:spacing w:val="-1"/>
          <w:lang w:bidi="ar-SA"/>
        </w:rPr>
        <w:t>to</w:t>
      </w:r>
      <w:r w:rsidRPr="008D043F">
        <w:rPr>
          <w:rFonts w:cstheme="minorBidi"/>
          <w:spacing w:val="21"/>
          <w:lang w:bidi="ar-SA"/>
        </w:rPr>
        <w:t xml:space="preserve"> </w:t>
      </w:r>
      <w:r w:rsidRPr="008D043F">
        <w:rPr>
          <w:rFonts w:cstheme="minorBidi"/>
          <w:spacing w:val="-1"/>
          <w:lang w:bidi="ar-SA"/>
        </w:rPr>
        <w:t>afford</w:t>
      </w:r>
      <w:r w:rsidRPr="008D043F">
        <w:rPr>
          <w:rFonts w:cstheme="minorBidi"/>
          <w:spacing w:val="19"/>
          <w:lang w:bidi="ar-SA"/>
        </w:rPr>
        <w:t xml:space="preserve"> </w:t>
      </w:r>
      <w:r w:rsidRPr="008D043F">
        <w:rPr>
          <w:rFonts w:cstheme="minorBidi"/>
          <w:lang w:bidi="ar-SA"/>
        </w:rPr>
        <w:t>such</w:t>
      </w:r>
      <w:r w:rsidRPr="008D043F">
        <w:rPr>
          <w:rFonts w:cstheme="minorBidi"/>
          <w:spacing w:val="21"/>
          <w:lang w:bidi="ar-SA"/>
        </w:rPr>
        <w:t xml:space="preserve"> </w:t>
      </w:r>
      <w:r w:rsidRPr="008D043F">
        <w:rPr>
          <w:rFonts w:cstheme="minorBidi"/>
          <w:spacing w:val="-1"/>
          <w:lang w:bidi="ar-SA"/>
        </w:rPr>
        <w:t>persons</w:t>
      </w:r>
      <w:r w:rsidRPr="008D043F">
        <w:rPr>
          <w:rFonts w:cstheme="minorBidi"/>
          <w:spacing w:val="22"/>
          <w:lang w:bidi="ar-SA"/>
        </w:rPr>
        <w:t xml:space="preserve"> </w:t>
      </w:r>
      <w:r w:rsidRPr="008D043F">
        <w:rPr>
          <w:rFonts w:cstheme="minorBidi"/>
          <w:spacing w:val="-1"/>
          <w:lang w:bidi="ar-SA"/>
        </w:rPr>
        <w:t>an</w:t>
      </w:r>
      <w:r w:rsidRPr="008D043F">
        <w:rPr>
          <w:rFonts w:cstheme="minorBidi"/>
          <w:spacing w:val="21"/>
          <w:lang w:bidi="ar-SA"/>
        </w:rPr>
        <w:t xml:space="preserve"> </w:t>
      </w:r>
      <w:r w:rsidRPr="008D043F">
        <w:rPr>
          <w:rFonts w:cstheme="minorBidi"/>
          <w:spacing w:val="-1"/>
          <w:lang w:bidi="ar-SA"/>
        </w:rPr>
        <w:t>equal</w:t>
      </w:r>
      <w:r w:rsidRPr="008D043F">
        <w:rPr>
          <w:rFonts w:cstheme="minorBidi"/>
          <w:spacing w:val="22"/>
          <w:lang w:bidi="ar-SA"/>
        </w:rPr>
        <w:t xml:space="preserve"> </w:t>
      </w:r>
      <w:r w:rsidRPr="008D043F">
        <w:rPr>
          <w:rFonts w:cstheme="minorBidi"/>
          <w:spacing w:val="-1"/>
          <w:lang w:bidi="ar-SA"/>
        </w:rPr>
        <w:t>opportunity</w:t>
      </w:r>
      <w:r w:rsidRPr="008D043F">
        <w:rPr>
          <w:rFonts w:cstheme="minorBidi"/>
          <w:spacing w:val="19"/>
          <w:lang w:bidi="ar-SA"/>
        </w:rPr>
        <w:t xml:space="preserve"> </w:t>
      </w:r>
      <w:r w:rsidRPr="008D043F">
        <w:rPr>
          <w:rFonts w:cstheme="minorBidi"/>
          <w:lang w:bidi="ar-SA"/>
        </w:rPr>
        <w:t>to</w:t>
      </w:r>
      <w:r w:rsidRPr="008D043F">
        <w:rPr>
          <w:rFonts w:cstheme="minorBidi"/>
          <w:spacing w:val="21"/>
          <w:lang w:bidi="ar-SA"/>
        </w:rPr>
        <w:t xml:space="preserve"> </w:t>
      </w:r>
      <w:r w:rsidRPr="008D043F">
        <w:rPr>
          <w:rFonts w:cstheme="minorBidi"/>
          <w:spacing w:val="-1"/>
          <w:lang w:bidi="ar-SA"/>
        </w:rPr>
        <w:t>benefit</w:t>
      </w:r>
      <w:r w:rsidRPr="008D043F">
        <w:rPr>
          <w:rFonts w:cstheme="minorBidi"/>
          <w:spacing w:val="20"/>
          <w:lang w:bidi="ar-SA"/>
        </w:rPr>
        <w:t xml:space="preserve"> </w:t>
      </w:r>
      <w:r w:rsidRPr="008D043F">
        <w:rPr>
          <w:rFonts w:cstheme="minorBidi"/>
          <w:lang w:bidi="ar-SA"/>
        </w:rPr>
        <w:t>from</w:t>
      </w:r>
      <w:r w:rsidRPr="008D043F">
        <w:rPr>
          <w:rFonts w:cstheme="minorBidi"/>
          <w:spacing w:val="17"/>
          <w:lang w:bidi="ar-SA"/>
        </w:rPr>
        <w:t xml:space="preserve"> </w:t>
      </w:r>
      <w:r w:rsidRPr="008D043F">
        <w:rPr>
          <w:rFonts w:cstheme="minorBidi"/>
          <w:lang w:bidi="ar-SA"/>
        </w:rPr>
        <w:t>the</w:t>
      </w:r>
      <w:r w:rsidRPr="008D043F">
        <w:rPr>
          <w:rFonts w:cstheme="minorBidi"/>
          <w:spacing w:val="63"/>
          <w:lang w:bidi="ar-SA"/>
        </w:rPr>
        <w:t xml:space="preserve"> </w:t>
      </w:r>
      <w:r w:rsidRPr="008D043F">
        <w:rPr>
          <w:rFonts w:cstheme="minorBidi"/>
          <w:spacing w:val="-1"/>
          <w:lang w:bidi="ar-SA"/>
        </w:rPr>
        <w:t>service</w:t>
      </w:r>
      <w:r w:rsidRPr="008D043F">
        <w:rPr>
          <w:rFonts w:cstheme="minorBidi"/>
          <w:spacing w:val="-12"/>
          <w:lang w:bidi="ar-SA"/>
        </w:rPr>
        <w:t xml:space="preserve"> </w:t>
      </w:r>
      <w:r w:rsidRPr="008D043F">
        <w:rPr>
          <w:rFonts w:cstheme="minorBidi"/>
          <w:lang w:bidi="ar-SA"/>
        </w:rPr>
        <w:t>in</w:t>
      </w:r>
      <w:r w:rsidRPr="008D043F">
        <w:rPr>
          <w:rFonts w:cstheme="minorBidi"/>
          <w:spacing w:val="-10"/>
          <w:lang w:bidi="ar-SA"/>
        </w:rPr>
        <w:t xml:space="preserve"> </w:t>
      </w:r>
      <w:r w:rsidRPr="008D043F">
        <w:rPr>
          <w:rFonts w:cstheme="minorBidi"/>
          <w:spacing w:val="-1"/>
          <w:lang w:bidi="ar-SA"/>
        </w:rPr>
        <w:t>question.</w:t>
      </w:r>
      <w:r w:rsidRPr="008D043F">
        <w:rPr>
          <w:rFonts w:cstheme="minorBidi"/>
          <w:spacing w:val="36"/>
          <w:lang w:bidi="ar-SA"/>
        </w:rPr>
        <w:t xml:space="preserve"> </w:t>
      </w:r>
      <w:r w:rsidRPr="008D043F">
        <w:rPr>
          <w:rFonts w:cstheme="minorBidi"/>
          <w:spacing w:val="-1"/>
          <w:lang w:bidi="ar-SA"/>
        </w:rPr>
        <w:t>Auxiliary</w:t>
      </w:r>
      <w:r w:rsidRPr="008D043F">
        <w:rPr>
          <w:rFonts w:cstheme="minorBidi"/>
          <w:spacing w:val="-12"/>
          <w:lang w:bidi="ar-SA"/>
        </w:rPr>
        <w:t xml:space="preserve"> </w:t>
      </w:r>
      <w:r w:rsidRPr="008D043F">
        <w:rPr>
          <w:rFonts w:cstheme="minorBidi"/>
          <w:lang w:bidi="ar-SA"/>
        </w:rPr>
        <w:t>aids</w:t>
      </w:r>
      <w:r w:rsidRPr="008D043F">
        <w:rPr>
          <w:rFonts w:cstheme="minorBidi"/>
          <w:spacing w:val="-9"/>
          <w:lang w:bidi="ar-SA"/>
        </w:rPr>
        <w:t xml:space="preserve"> </w:t>
      </w:r>
      <w:r w:rsidRPr="008D043F">
        <w:rPr>
          <w:rFonts w:cstheme="minorBidi"/>
          <w:spacing w:val="-1"/>
          <w:lang w:bidi="ar-SA"/>
        </w:rPr>
        <w:t>may</w:t>
      </w:r>
      <w:r w:rsidRPr="008D043F">
        <w:rPr>
          <w:rFonts w:cstheme="minorBidi"/>
          <w:spacing w:val="-12"/>
          <w:lang w:bidi="ar-SA"/>
        </w:rPr>
        <w:t xml:space="preserve"> </w:t>
      </w:r>
      <w:r w:rsidRPr="008D043F">
        <w:rPr>
          <w:rFonts w:cstheme="minorBidi"/>
          <w:lang w:bidi="ar-SA"/>
        </w:rPr>
        <w:t>include,</w:t>
      </w:r>
      <w:r w:rsidRPr="008D043F">
        <w:rPr>
          <w:rFonts w:cstheme="minorBidi"/>
          <w:spacing w:val="-10"/>
          <w:lang w:bidi="ar-SA"/>
        </w:rPr>
        <w:t xml:space="preserve"> </w:t>
      </w:r>
      <w:r w:rsidRPr="008D043F">
        <w:rPr>
          <w:rFonts w:cstheme="minorBidi"/>
          <w:spacing w:val="-1"/>
          <w:lang w:bidi="ar-SA"/>
        </w:rPr>
        <w:t>but</w:t>
      </w:r>
      <w:r w:rsidRPr="008D043F">
        <w:rPr>
          <w:rFonts w:cstheme="minorBidi"/>
          <w:spacing w:val="-9"/>
          <w:lang w:bidi="ar-SA"/>
        </w:rPr>
        <w:t xml:space="preserve"> </w:t>
      </w:r>
      <w:r w:rsidRPr="008D043F">
        <w:rPr>
          <w:rFonts w:cstheme="minorBidi"/>
          <w:lang w:bidi="ar-SA"/>
        </w:rPr>
        <w:t>are</w:t>
      </w:r>
      <w:r w:rsidRPr="008D043F">
        <w:rPr>
          <w:rFonts w:cstheme="minorBidi"/>
          <w:spacing w:val="-12"/>
          <w:lang w:bidi="ar-SA"/>
        </w:rPr>
        <w:t xml:space="preserve"> </w:t>
      </w:r>
      <w:r w:rsidRPr="008D043F">
        <w:rPr>
          <w:rFonts w:cstheme="minorBidi"/>
          <w:lang w:bidi="ar-SA"/>
        </w:rPr>
        <w:t>not</w:t>
      </w:r>
      <w:r w:rsidRPr="008D043F">
        <w:rPr>
          <w:rFonts w:cstheme="minorBidi"/>
          <w:spacing w:val="-9"/>
          <w:lang w:bidi="ar-SA"/>
        </w:rPr>
        <w:t xml:space="preserve"> </w:t>
      </w:r>
      <w:r w:rsidRPr="008D043F">
        <w:rPr>
          <w:rFonts w:cstheme="minorBidi"/>
          <w:spacing w:val="-1"/>
          <w:lang w:bidi="ar-SA"/>
        </w:rPr>
        <w:t>limited</w:t>
      </w:r>
      <w:r w:rsidRPr="008D043F">
        <w:rPr>
          <w:rFonts w:cstheme="minorBidi"/>
          <w:spacing w:val="-10"/>
          <w:lang w:bidi="ar-SA"/>
        </w:rPr>
        <w:t xml:space="preserve"> </w:t>
      </w:r>
      <w:r w:rsidRPr="008D043F">
        <w:rPr>
          <w:rFonts w:cstheme="minorBidi"/>
          <w:lang w:bidi="ar-SA"/>
        </w:rPr>
        <w:t>to,</w:t>
      </w:r>
      <w:r w:rsidRPr="008D043F">
        <w:rPr>
          <w:rFonts w:cstheme="minorBidi"/>
          <w:spacing w:val="-6"/>
          <w:lang w:bidi="ar-SA"/>
        </w:rPr>
        <w:t xml:space="preserve"> </w:t>
      </w:r>
      <w:r w:rsidRPr="008D043F">
        <w:rPr>
          <w:rFonts w:cstheme="minorBidi"/>
          <w:spacing w:val="-1"/>
          <w:lang w:bidi="ar-SA"/>
        </w:rPr>
        <w:t>brailed</w:t>
      </w:r>
      <w:r w:rsidRPr="008D043F">
        <w:rPr>
          <w:rFonts w:cstheme="minorBidi"/>
          <w:spacing w:val="-9"/>
          <w:lang w:bidi="ar-SA"/>
        </w:rPr>
        <w:t xml:space="preserve"> </w:t>
      </w:r>
      <w:r w:rsidRPr="008D043F">
        <w:rPr>
          <w:rFonts w:cstheme="minorBidi"/>
          <w:spacing w:val="-1"/>
          <w:lang w:bidi="ar-SA"/>
        </w:rPr>
        <w:t>and</w:t>
      </w:r>
      <w:r w:rsidRPr="008D043F">
        <w:rPr>
          <w:rFonts w:cstheme="minorBidi"/>
          <w:spacing w:val="-10"/>
          <w:lang w:bidi="ar-SA"/>
        </w:rPr>
        <w:t xml:space="preserve"> </w:t>
      </w:r>
      <w:r w:rsidRPr="008D043F">
        <w:rPr>
          <w:rFonts w:cstheme="minorBidi"/>
          <w:spacing w:val="-1"/>
          <w:lang w:bidi="ar-SA"/>
        </w:rPr>
        <w:t>taped</w:t>
      </w:r>
      <w:r w:rsidRPr="008D043F">
        <w:rPr>
          <w:rFonts w:cstheme="minorBidi"/>
          <w:spacing w:val="-10"/>
          <w:lang w:bidi="ar-SA"/>
        </w:rPr>
        <w:t xml:space="preserve"> </w:t>
      </w:r>
      <w:r w:rsidRPr="008D043F">
        <w:rPr>
          <w:rFonts w:cstheme="minorBidi"/>
          <w:spacing w:val="-1"/>
          <w:lang w:bidi="ar-SA"/>
        </w:rPr>
        <w:t>materials,</w:t>
      </w:r>
      <w:r w:rsidRPr="008D043F">
        <w:rPr>
          <w:rFonts w:cstheme="minorBidi"/>
          <w:spacing w:val="-9"/>
          <w:lang w:bidi="ar-SA"/>
        </w:rPr>
        <w:t xml:space="preserve"> </w:t>
      </w:r>
      <w:r w:rsidRPr="008D043F">
        <w:rPr>
          <w:rFonts w:cstheme="minorBidi"/>
          <w:spacing w:val="-1"/>
          <w:lang w:bidi="ar-SA"/>
        </w:rPr>
        <w:t>interpreters,</w:t>
      </w:r>
      <w:r w:rsidRPr="008D043F">
        <w:rPr>
          <w:rFonts w:cstheme="minorBidi"/>
          <w:spacing w:val="-9"/>
          <w:lang w:bidi="ar-SA"/>
        </w:rPr>
        <w:t xml:space="preserve"> </w:t>
      </w:r>
      <w:r w:rsidRPr="008D043F">
        <w:rPr>
          <w:rFonts w:cstheme="minorBidi"/>
          <w:lang w:bidi="ar-SA"/>
        </w:rPr>
        <w:t>and</w:t>
      </w:r>
      <w:r w:rsidRPr="008D043F">
        <w:rPr>
          <w:rFonts w:cstheme="minorBidi"/>
          <w:spacing w:val="-10"/>
          <w:lang w:bidi="ar-SA"/>
        </w:rPr>
        <w:t xml:space="preserve"> </w:t>
      </w:r>
      <w:r w:rsidRPr="008D043F">
        <w:rPr>
          <w:rFonts w:cstheme="minorBidi"/>
          <w:spacing w:val="-1"/>
          <w:lang w:bidi="ar-SA"/>
        </w:rPr>
        <w:t>other</w:t>
      </w:r>
      <w:r w:rsidRPr="008D043F">
        <w:rPr>
          <w:rFonts w:cstheme="minorBidi"/>
          <w:spacing w:val="65"/>
          <w:lang w:bidi="ar-SA"/>
        </w:rPr>
        <w:t xml:space="preserve"> </w:t>
      </w:r>
      <w:r w:rsidRPr="008D043F">
        <w:rPr>
          <w:rFonts w:cstheme="minorBidi"/>
          <w:lang w:bidi="ar-SA"/>
        </w:rPr>
        <w:t>aids</w:t>
      </w:r>
      <w:r w:rsidRPr="008D043F">
        <w:rPr>
          <w:rFonts w:cstheme="minorBidi"/>
          <w:spacing w:val="-2"/>
          <w:lang w:bidi="ar-SA"/>
        </w:rPr>
        <w:t xml:space="preserve"> </w:t>
      </w:r>
      <w:r w:rsidRPr="008D043F">
        <w:rPr>
          <w:rFonts w:cstheme="minorBidi"/>
          <w:spacing w:val="-1"/>
          <w:lang w:bidi="ar-SA"/>
        </w:rPr>
        <w:t>for</w:t>
      </w:r>
      <w:r w:rsidRPr="008D043F">
        <w:rPr>
          <w:rFonts w:cstheme="minorBidi"/>
          <w:lang w:bidi="ar-SA"/>
        </w:rPr>
        <w:t xml:space="preserve"> </w:t>
      </w:r>
      <w:r w:rsidRPr="008D043F">
        <w:rPr>
          <w:rFonts w:cstheme="minorBidi"/>
          <w:spacing w:val="-1"/>
          <w:lang w:bidi="ar-SA"/>
        </w:rPr>
        <w:t>persons</w:t>
      </w:r>
      <w:r w:rsidRPr="008D043F">
        <w:rPr>
          <w:rFonts w:cstheme="minorBidi"/>
          <w:lang w:bidi="ar-SA"/>
        </w:rPr>
        <w:t xml:space="preserve"> </w:t>
      </w:r>
      <w:r w:rsidRPr="008D043F">
        <w:rPr>
          <w:rFonts w:cstheme="minorBidi"/>
          <w:spacing w:val="-1"/>
          <w:lang w:bidi="ar-SA"/>
        </w:rPr>
        <w:t>with</w:t>
      </w:r>
      <w:r w:rsidRPr="008D043F">
        <w:rPr>
          <w:rFonts w:cstheme="minorBidi"/>
          <w:lang w:bidi="ar-SA"/>
        </w:rPr>
        <w:t xml:space="preserve"> </w:t>
      </w:r>
      <w:r w:rsidRPr="008D043F">
        <w:rPr>
          <w:rFonts w:cstheme="minorBidi"/>
          <w:spacing w:val="-1"/>
          <w:lang w:bidi="ar-SA"/>
        </w:rPr>
        <w:t>impaired</w:t>
      </w:r>
      <w:r w:rsidRPr="008D043F">
        <w:rPr>
          <w:rFonts w:cstheme="minorBidi"/>
          <w:lang w:bidi="ar-SA"/>
        </w:rPr>
        <w:t xml:space="preserve"> </w:t>
      </w:r>
      <w:r w:rsidRPr="008D043F">
        <w:rPr>
          <w:rFonts w:cstheme="minorBidi"/>
          <w:spacing w:val="-1"/>
          <w:lang w:bidi="ar-SA"/>
        </w:rPr>
        <w:t>hearing</w:t>
      </w:r>
      <w:r w:rsidRPr="008D043F">
        <w:rPr>
          <w:rFonts w:cstheme="minorBidi"/>
          <w:spacing w:val="-3"/>
          <w:lang w:bidi="ar-SA"/>
        </w:rPr>
        <w:t xml:space="preserve"> </w:t>
      </w:r>
      <w:r w:rsidRPr="008D043F">
        <w:rPr>
          <w:rFonts w:cstheme="minorBidi"/>
          <w:lang w:bidi="ar-SA"/>
        </w:rPr>
        <w:t xml:space="preserve">or </w:t>
      </w:r>
      <w:r w:rsidRPr="008D043F">
        <w:rPr>
          <w:rFonts w:cstheme="minorBidi"/>
          <w:spacing w:val="-1"/>
          <w:lang w:bidi="ar-SA"/>
        </w:rPr>
        <w:t>vision.</w:t>
      </w:r>
      <w:r w:rsidRPr="008D043F">
        <w:rPr>
          <w:rFonts w:cstheme="minorBidi"/>
          <w:spacing w:val="55"/>
          <w:lang w:bidi="ar-SA"/>
        </w:rPr>
        <w:t xml:space="preserve"> </w:t>
      </w:r>
      <w:r w:rsidRPr="008D043F">
        <w:rPr>
          <w:rFonts w:cstheme="minorBidi"/>
          <w:lang w:bidi="ar-SA"/>
        </w:rPr>
        <w:t xml:space="preserve">45 </w:t>
      </w:r>
      <w:r w:rsidRPr="008D043F">
        <w:rPr>
          <w:rFonts w:cstheme="minorBidi"/>
          <w:spacing w:val="-2"/>
          <w:lang w:bidi="ar-SA"/>
        </w:rPr>
        <w:t>CFR</w:t>
      </w:r>
      <w:r w:rsidRPr="008D043F">
        <w:rPr>
          <w:rFonts w:cstheme="minorBidi"/>
          <w:spacing w:val="2"/>
          <w:lang w:bidi="ar-SA"/>
        </w:rPr>
        <w:t xml:space="preserve"> </w:t>
      </w:r>
      <w:r w:rsidRPr="008D043F">
        <w:rPr>
          <w:rFonts w:cstheme="minorBidi"/>
          <w:lang w:bidi="ar-SA"/>
        </w:rPr>
        <w:t xml:space="preserve">§ </w:t>
      </w:r>
      <w:r w:rsidRPr="008D043F">
        <w:rPr>
          <w:rFonts w:cstheme="minorBidi"/>
          <w:spacing w:val="-1"/>
          <w:lang w:bidi="ar-SA"/>
        </w:rPr>
        <w:t>84.52(d).</w:t>
      </w:r>
    </w:p>
    <w:p w14:paraId="09CEF859" w14:textId="5133A4E9" w:rsidR="008D043F" w:rsidRPr="008D043F" w:rsidRDefault="008D043F" w:rsidP="006F176C">
      <w:pPr>
        <w:widowControl/>
        <w:tabs>
          <w:tab w:val="left" w:pos="472"/>
        </w:tabs>
        <w:adjustRightInd w:val="0"/>
        <w:spacing w:before="115"/>
        <w:ind w:left="360" w:right="115" w:hanging="360"/>
        <w:jc w:val="both"/>
        <w:rPr>
          <w:rFonts w:cstheme="minorBidi"/>
          <w:lang w:bidi="ar-SA"/>
        </w:rPr>
      </w:pPr>
      <w:r>
        <w:rPr>
          <w:rFonts w:cstheme="minorBidi"/>
          <w:spacing w:val="-1"/>
          <w:lang w:bidi="ar-SA"/>
        </w:rPr>
        <w:t xml:space="preserve">20. </w:t>
      </w:r>
      <w:r w:rsidRPr="00783C47">
        <w:rPr>
          <w:spacing w:val="-1"/>
        </w:rPr>
        <w:t>Programs</w:t>
      </w:r>
      <w:r w:rsidRPr="00783C47">
        <w:rPr>
          <w:spacing w:val="19"/>
        </w:rPr>
        <w:t xml:space="preserve"> </w:t>
      </w:r>
      <w:r w:rsidRPr="00783C47">
        <w:t>or</w:t>
      </w:r>
      <w:r w:rsidRPr="00783C47">
        <w:rPr>
          <w:spacing w:val="19"/>
        </w:rPr>
        <w:t xml:space="preserve"> </w:t>
      </w:r>
      <w:r w:rsidRPr="00783C47">
        <w:rPr>
          <w:spacing w:val="-1"/>
        </w:rPr>
        <w:t>facilities</w:t>
      </w:r>
      <w:r w:rsidRPr="00783C47">
        <w:rPr>
          <w:spacing w:val="19"/>
        </w:rPr>
        <w:t xml:space="preserve"> </w:t>
      </w:r>
      <w:r w:rsidRPr="00783C47">
        <w:rPr>
          <w:spacing w:val="-1"/>
        </w:rPr>
        <w:t>with</w:t>
      </w:r>
      <w:r w:rsidRPr="00783C47">
        <w:rPr>
          <w:spacing w:val="16"/>
        </w:rPr>
        <w:t xml:space="preserve"> </w:t>
      </w:r>
      <w:r w:rsidRPr="00783C47">
        <w:t>50</w:t>
      </w:r>
      <w:r w:rsidRPr="00783C47">
        <w:rPr>
          <w:spacing w:val="19"/>
        </w:rPr>
        <w:t xml:space="preserve"> </w:t>
      </w:r>
      <w:r w:rsidRPr="00783C47">
        <w:t>or</w:t>
      </w:r>
      <w:r w:rsidRPr="00783C47">
        <w:rPr>
          <w:spacing w:val="17"/>
        </w:rPr>
        <w:t xml:space="preserve"> </w:t>
      </w:r>
      <w:r w:rsidRPr="00783C47">
        <w:rPr>
          <w:spacing w:val="-1"/>
        </w:rPr>
        <w:t>more</w:t>
      </w:r>
      <w:r w:rsidRPr="00783C47">
        <w:rPr>
          <w:spacing w:val="19"/>
        </w:rPr>
        <w:t xml:space="preserve"> </w:t>
      </w:r>
      <w:r w:rsidRPr="00783C47">
        <w:rPr>
          <w:spacing w:val="-1"/>
        </w:rPr>
        <w:t>employees</w:t>
      </w:r>
      <w:r w:rsidRPr="00783C47">
        <w:rPr>
          <w:spacing w:val="19"/>
        </w:rPr>
        <w:t xml:space="preserve"> </w:t>
      </w:r>
      <w:r w:rsidRPr="00783C47">
        <w:rPr>
          <w:spacing w:val="-1"/>
        </w:rPr>
        <w:t>and</w:t>
      </w:r>
      <w:r w:rsidRPr="00783C47">
        <w:rPr>
          <w:spacing w:val="19"/>
        </w:rPr>
        <w:t xml:space="preserve"> </w:t>
      </w:r>
      <w:r w:rsidRPr="00783C47">
        <w:t>$50,000.00</w:t>
      </w:r>
      <w:r w:rsidRPr="00783C47">
        <w:rPr>
          <w:spacing w:val="16"/>
        </w:rPr>
        <w:t xml:space="preserve"> </w:t>
      </w:r>
      <w:r w:rsidRPr="00783C47">
        <w:t>in</w:t>
      </w:r>
      <w:r w:rsidRPr="00783C47">
        <w:rPr>
          <w:spacing w:val="19"/>
        </w:rPr>
        <w:t xml:space="preserve"> </w:t>
      </w:r>
      <w:r w:rsidRPr="00783C47">
        <w:rPr>
          <w:spacing w:val="-1"/>
        </w:rPr>
        <w:t>federal</w:t>
      </w:r>
      <w:r w:rsidRPr="00783C47">
        <w:rPr>
          <w:spacing w:val="18"/>
        </w:rPr>
        <w:t xml:space="preserve"> </w:t>
      </w:r>
      <w:r w:rsidRPr="00783C47">
        <w:rPr>
          <w:spacing w:val="-1"/>
        </w:rPr>
        <w:t>contracts</w:t>
      </w:r>
      <w:r w:rsidRPr="00783C47">
        <w:rPr>
          <w:spacing w:val="19"/>
        </w:rPr>
        <w:t xml:space="preserve"> </w:t>
      </w:r>
      <w:r w:rsidRPr="00783C47">
        <w:rPr>
          <w:spacing w:val="-1"/>
        </w:rPr>
        <w:t>must</w:t>
      </w:r>
      <w:r w:rsidRPr="00783C47">
        <w:rPr>
          <w:spacing w:val="20"/>
        </w:rPr>
        <w:t xml:space="preserve"> </w:t>
      </w:r>
      <w:r w:rsidRPr="00783C47">
        <w:rPr>
          <w:spacing w:val="-1"/>
        </w:rPr>
        <w:t>develop,</w:t>
      </w:r>
      <w:r w:rsidRPr="00783C47">
        <w:rPr>
          <w:spacing w:val="19"/>
        </w:rPr>
        <w:t xml:space="preserve"> </w:t>
      </w:r>
      <w:r w:rsidRPr="00783C47">
        <w:rPr>
          <w:spacing w:val="-1"/>
        </w:rPr>
        <w:t>implement,</w:t>
      </w:r>
      <w:r w:rsidRPr="00783C47">
        <w:rPr>
          <w:spacing w:val="19"/>
        </w:rPr>
        <w:t xml:space="preserve"> </w:t>
      </w:r>
      <w:r w:rsidRPr="00783C47">
        <w:rPr>
          <w:spacing w:val="-1"/>
        </w:rPr>
        <w:t>and</w:t>
      </w:r>
      <w:r w:rsidRPr="00783C47">
        <w:rPr>
          <w:spacing w:val="43"/>
        </w:rPr>
        <w:t xml:space="preserve"> </w:t>
      </w:r>
      <w:r w:rsidRPr="00783C47">
        <w:rPr>
          <w:spacing w:val="-1"/>
        </w:rPr>
        <w:t>maintain</w:t>
      </w:r>
      <w:r w:rsidRPr="00783C47">
        <w:rPr>
          <w:spacing w:val="7"/>
        </w:rPr>
        <w:t xml:space="preserve"> </w:t>
      </w:r>
      <w:r w:rsidRPr="00783C47">
        <w:t>a</w:t>
      </w:r>
      <w:r w:rsidRPr="00783C47">
        <w:rPr>
          <w:spacing w:val="7"/>
        </w:rPr>
        <w:t xml:space="preserve"> </w:t>
      </w:r>
      <w:r w:rsidRPr="00783C47">
        <w:rPr>
          <w:spacing w:val="-1"/>
        </w:rPr>
        <w:t>written</w:t>
      </w:r>
      <w:r w:rsidRPr="00783C47">
        <w:rPr>
          <w:spacing w:val="5"/>
        </w:rPr>
        <w:t xml:space="preserve"> </w:t>
      </w:r>
      <w:r w:rsidRPr="00783C47">
        <w:rPr>
          <w:spacing w:val="-2"/>
        </w:rPr>
        <w:t>affirmative</w:t>
      </w:r>
      <w:r w:rsidRPr="00783C47">
        <w:rPr>
          <w:spacing w:val="7"/>
        </w:rPr>
        <w:t xml:space="preserve"> </w:t>
      </w:r>
      <w:r w:rsidRPr="00783C47">
        <w:t>action</w:t>
      </w:r>
      <w:r w:rsidRPr="00783C47">
        <w:rPr>
          <w:spacing w:val="7"/>
        </w:rPr>
        <w:t xml:space="preserve"> </w:t>
      </w:r>
      <w:r w:rsidRPr="00783C47">
        <w:rPr>
          <w:spacing w:val="-1"/>
        </w:rPr>
        <w:t>compliance</w:t>
      </w:r>
      <w:r w:rsidRPr="00783C47">
        <w:rPr>
          <w:spacing w:val="7"/>
        </w:rPr>
        <w:t xml:space="preserve"> </w:t>
      </w:r>
      <w:r w:rsidRPr="00783C47">
        <w:rPr>
          <w:spacing w:val="-1"/>
        </w:rPr>
        <w:t>program</w:t>
      </w:r>
      <w:r w:rsidRPr="00783C47">
        <w:rPr>
          <w:spacing w:val="3"/>
        </w:rPr>
        <w:t xml:space="preserve"> </w:t>
      </w:r>
      <w:r w:rsidRPr="00783C47">
        <w:t>in</w:t>
      </w:r>
      <w:r w:rsidRPr="00783C47">
        <w:rPr>
          <w:spacing w:val="7"/>
        </w:rPr>
        <w:t xml:space="preserve"> </w:t>
      </w:r>
      <w:r w:rsidRPr="00783C47">
        <w:rPr>
          <w:spacing w:val="-1"/>
        </w:rPr>
        <w:t>accordance</w:t>
      </w:r>
      <w:r w:rsidRPr="00783C47">
        <w:rPr>
          <w:spacing w:val="7"/>
        </w:rPr>
        <w:t xml:space="preserve"> </w:t>
      </w:r>
      <w:r w:rsidRPr="00783C47">
        <w:rPr>
          <w:spacing w:val="-1"/>
        </w:rPr>
        <w:t>with</w:t>
      </w:r>
      <w:r w:rsidRPr="00783C47">
        <w:rPr>
          <w:spacing w:val="7"/>
        </w:rPr>
        <w:t xml:space="preserve"> </w:t>
      </w:r>
      <w:r w:rsidRPr="00783C47">
        <w:rPr>
          <w:spacing w:val="-1"/>
        </w:rPr>
        <w:t>Executive</w:t>
      </w:r>
      <w:r w:rsidRPr="00783C47">
        <w:rPr>
          <w:spacing w:val="7"/>
        </w:rPr>
        <w:t xml:space="preserve"> </w:t>
      </w:r>
      <w:r w:rsidRPr="00783C47">
        <w:rPr>
          <w:spacing w:val="-1"/>
        </w:rPr>
        <w:t>Order</w:t>
      </w:r>
      <w:r w:rsidRPr="00783C47">
        <w:rPr>
          <w:spacing w:val="8"/>
        </w:rPr>
        <w:t xml:space="preserve"> </w:t>
      </w:r>
      <w:r w:rsidRPr="00783C47">
        <w:rPr>
          <w:spacing w:val="-1"/>
        </w:rPr>
        <w:t>11246,</w:t>
      </w:r>
      <w:r w:rsidRPr="00783C47">
        <w:rPr>
          <w:spacing w:val="7"/>
        </w:rPr>
        <w:t xml:space="preserve"> </w:t>
      </w:r>
      <w:r w:rsidRPr="00783C47">
        <w:t>41</w:t>
      </w:r>
      <w:r w:rsidRPr="00783C47">
        <w:rPr>
          <w:spacing w:val="7"/>
        </w:rPr>
        <w:t xml:space="preserve"> </w:t>
      </w:r>
      <w:r w:rsidRPr="00783C47">
        <w:rPr>
          <w:spacing w:val="-1"/>
        </w:rPr>
        <w:t>CFR</w:t>
      </w:r>
      <w:r w:rsidRPr="00783C47">
        <w:rPr>
          <w:spacing w:val="5"/>
        </w:rPr>
        <w:t xml:space="preserve"> </w:t>
      </w:r>
      <w:r w:rsidRPr="00783C47">
        <w:t>Part</w:t>
      </w:r>
      <w:r w:rsidRPr="00783C47">
        <w:rPr>
          <w:spacing w:val="8"/>
        </w:rPr>
        <w:t xml:space="preserve"> </w:t>
      </w:r>
      <w:r w:rsidRPr="00783C47">
        <w:rPr>
          <w:spacing w:val="-2"/>
        </w:rPr>
        <w:t>60</w:t>
      </w:r>
      <w:r w:rsidRPr="00783C47">
        <w:rPr>
          <w:spacing w:val="81"/>
        </w:rPr>
        <w:t xml:space="preserve"> </w:t>
      </w:r>
      <w:r w:rsidRPr="00783C47">
        <w:t>and</w:t>
      </w:r>
      <w:r w:rsidRPr="00783C47">
        <w:rPr>
          <w:spacing w:val="-2"/>
        </w:rPr>
        <w:t xml:space="preserve"> </w:t>
      </w:r>
      <w:r w:rsidRPr="00783C47">
        <w:rPr>
          <w:spacing w:val="-1"/>
        </w:rPr>
        <w:t>Title</w:t>
      </w:r>
      <w:r w:rsidRPr="00783C47">
        <w:t xml:space="preserve"> VI</w:t>
      </w:r>
      <w:r w:rsidRPr="00783C47">
        <w:rPr>
          <w:spacing w:val="-4"/>
        </w:rPr>
        <w:t xml:space="preserve"> </w:t>
      </w:r>
      <w:r w:rsidRPr="00783C47">
        <w:t xml:space="preserve">of </w:t>
      </w:r>
      <w:r w:rsidRPr="00783C47">
        <w:rPr>
          <w:spacing w:val="-1"/>
        </w:rPr>
        <w:t>the</w:t>
      </w:r>
      <w:r w:rsidRPr="00783C47">
        <w:t xml:space="preserve"> </w:t>
      </w:r>
      <w:r w:rsidRPr="00783C47">
        <w:rPr>
          <w:spacing w:val="-1"/>
        </w:rPr>
        <w:t>Civil</w:t>
      </w:r>
      <w:r w:rsidRPr="00783C47">
        <w:rPr>
          <w:spacing w:val="-2"/>
        </w:rPr>
        <w:t xml:space="preserve"> </w:t>
      </w:r>
      <w:r w:rsidRPr="00783C47">
        <w:rPr>
          <w:spacing w:val="-1"/>
        </w:rPr>
        <w:t>Rights</w:t>
      </w:r>
      <w:r w:rsidRPr="00783C47">
        <w:t xml:space="preserve"> Act </w:t>
      </w:r>
      <w:r w:rsidRPr="00783C47">
        <w:rPr>
          <w:spacing w:val="-2"/>
        </w:rPr>
        <w:t>of</w:t>
      </w:r>
      <w:r w:rsidRPr="00783C47">
        <w:t xml:space="preserve"> 1964,</w:t>
      </w:r>
      <w:r w:rsidRPr="00783C47">
        <w:rPr>
          <w:spacing w:val="-3"/>
        </w:rPr>
        <w:t xml:space="preserve"> </w:t>
      </w:r>
      <w:r w:rsidRPr="00783C47">
        <w:t>as</w:t>
      </w:r>
      <w:r w:rsidRPr="00783C47">
        <w:rPr>
          <w:spacing w:val="-2"/>
        </w:rPr>
        <w:t xml:space="preserve"> </w:t>
      </w:r>
      <w:r w:rsidRPr="00783C47">
        <w:rPr>
          <w:spacing w:val="-1"/>
        </w:rPr>
        <w:t>amended</w:t>
      </w:r>
    </w:p>
    <w:p w14:paraId="1F106AF2" w14:textId="47CA7BF6" w:rsidR="008D043F" w:rsidRPr="00B72A94" w:rsidRDefault="008D043F" w:rsidP="006F176C">
      <w:pPr>
        <w:widowControl/>
        <w:tabs>
          <w:tab w:val="left" w:pos="472"/>
        </w:tabs>
        <w:adjustRightInd w:val="0"/>
        <w:spacing w:before="115"/>
        <w:ind w:left="360" w:right="115" w:hanging="360"/>
        <w:jc w:val="both"/>
        <w:rPr>
          <w:rFonts w:cstheme="minorBidi"/>
          <w:lang w:bidi="ar-SA"/>
        </w:rPr>
      </w:pPr>
    </w:p>
    <w:p w14:paraId="11B51FB6" w14:textId="47F7BFE7" w:rsidR="005D3DA7" w:rsidRDefault="005D3DA7" w:rsidP="006F176C">
      <w:pPr>
        <w:pStyle w:val="BodyText"/>
        <w:widowControl/>
        <w:spacing w:before="10"/>
        <w:rPr>
          <w:sz w:val="21"/>
        </w:rPr>
      </w:pPr>
    </w:p>
    <w:p w14:paraId="4336EDA0" w14:textId="77777777" w:rsidR="005D3DA7" w:rsidRDefault="005D3DA7" w:rsidP="006F176C">
      <w:pPr>
        <w:widowControl/>
        <w:jc w:val="both"/>
        <w:sectPr w:rsidR="005D3DA7" w:rsidSect="004152A1">
          <w:pgSz w:w="12240" w:h="15840"/>
          <w:pgMar w:top="475" w:right="720" w:bottom="835" w:left="720" w:header="550" w:footer="585" w:gutter="0"/>
          <w:cols w:space="720"/>
        </w:sectPr>
      </w:pPr>
    </w:p>
    <w:p w14:paraId="2D46DD28" w14:textId="0B69386A" w:rsidR="005D3DA7" w:rsidRDefault="00652291" w:rsidP="006F176C">
      <w:pPr>
        <w:pStyle w:val="BodyText"/>
        <w:widowControl/>
        <w:spacing w:before="68" w:line="252" w:lineRule="exact"/>
        <w:ind w:left="100"/>
        <w:jc w:val="right"/>
      </w:pPr>
      <w:bookmarkStart w:id="11" w:name="_bookmark10"/>
      <w:bookmarkEnd w:id="11"/>
      <w:r>
        <w:lastRenderedPageBreak/>
        <w:tab/>
      </w:r>
      <w:r w:rsidR="00864359">
        <w:tab/>
      </w:r>
      <w:r w:rsidR="00864359">
        <w:tab/>
      </w:r>
      <w:r w:rsidR="00864359">
        <w:tab/>
      </w:r>
      <w:r w:rsidR="00864359">
        <w:tab/>
      </w:r>
      <w:r w:rsidR="00864359">
        <w:tab/>
      </w:r>
      <w:r w:rsidR="00864359">
        <w:tab/>
      </w:r>
      <w:r w:rsidR="00864359">
        <w:tab/>
      </w:r>
      <w:r w:rsidR="00864359">
        <w:tab/>
      </w:r>
      <w:r w:rsidR="00864359">
        <w:tab/>
      </w:r>
      <w:r w:rsidR="00864359">
        <w:tab/>
      </w:r>
      <w:r w:rsidR="00864359">
        <w:tab/>
      </w:r>
      <w:r w:rsidR="00864359">
        <w:tab/>
      </w:r>
      <w:r w:rsidR="00864359">
        <w:tab/>
      </w:r>
    </w:p>
    <w:p w14:paraId="129F0CB1" w14:textId="77777777" w:rsidR="005D3DA7" w:rsidRDefault="00652291" w:rsidP="006F176C">
      <w:pPr>
        <w:pStyle w:val="Heading2"/>
        <w:widowControl/>
        <w:spacing w:before="0"/>
        <w:ind w:left="4949" w:right="4939" w:firstLine="1267"/>
      </w:pPr>
      <w:r>
        <w:t>ATTACHMENT VI</w:t>
      </w:r>
      <w:bookmarkStart w:id="12" w:name="_bookmark11"/>
      <w:bookmarkEnd w:id="12"/>
      <w:r>
        <w:t xml:space="preserve"> </w:t>
      </w:r>
      <w:r w:rsidR="00287286">
        <w:tab/>
        <w:t xml:space="preserve">PROVIDER’S </w:t>
      </w:r>
      <w:r>
        <w:t>STATE CONTRACT LIST</w:t>
      </w:r>
    </w:p>
    <w:p w14:paraId="7AB6AEE0" w14:textId="77777777" w:rsidR="005D3DA7" w:rsidRDefault="00B060A3" w:rsidP="006F176C">
      <w:pPr>
        <w:widowControl/>
        <w:spacing w:before="70"/>
        <w:ind w:left="736"/>
        <w:rPr>
          <w:sz w:val="40"/>
        </w:rPr>
      </w:pPr>
      <w:r>
        <w:rPr>
          <w:color w:val="C45811"/>
          <w:sz w:val="40"/>
        </w:rPr>
        <w:t xml:space="preserve">Provider's </w:t>
      </w:r>
      <w:r w:rsidR="00652291">
        <w:rPr>
          <w:color w:val="C45811"/>
          <w:sz w:val="40"/>
        </w:rPr>
        <w:t>State Contract List</w:t>
      </w:r>
    </w:p>
    <w:p w14:paraId="4D5FB9A4" w14:textId="77777777" w:rsidR="005D3DA7" w:rsidRDefault="00E84E01" w:rsidP="006F176C">
      <w:pPr>
        <w:widowControl/>
        <w:spacing w:before="93"/>
        <w:ind w:left="11859"/>
        <w:rPr>
          <w:b/>
          <w:sz w:val="18"/>
        </w:rPr>
      </w:pPr>
      <w:r>
        <w:rPr>
          <w:noProof/>
          <w:lang w:bidi="ar-SA"/>
        </w:rPr>
        <mc:AlternateContent>
          <mc:Choice Requires="wpg">
            <w:drawing>
              <wp:anchor distT="0" distB="0" distL="114300" distR="114300" simplePos="0" relativeHeight="503023904" behindDoc="1" locked="0" layoutInCell="1" allowOverlap="1" wp14:anchorId="0AF2F3CF" wp14:editId="25801063">
                <wp:simplePos x="0" y="0"/>
                <wp:positionH relativeFrom="page">
                  <wp:posOffset>8608695</wp:posOffset>
                </wp:positionH>
                <wp:positionV relativeFrom="paragraph">
                  <wp:posOffset>205105</wp:posOffset>
                </wp:positionV>
                <wp:extent cx="777240" cy="337185"/>
                <wp:effectExtent l="7620" t="0" r="5715" b="6350"/>
                <wp:wrapNone/>
                <wp:docPr id="18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 cy="337185"/>
                          <a:chOff x="13557" y="323"/>
                          <a:chExt cx="1224" cy="531"/>
                        </a:xfrm>
                      </wpg:grpSpPr>
                      <wps:wsp>
                        <wps:cNvPr id="189" name="AutoShape 126"/>
                        <wps:cNvSpPr>
                          <a:spLocks/>
                        </wps:cNvSpPr>
                        <wps:spPr bwMode="auto">
                          <a:xfrm>
                            <a:off x="13557" y="323"/>
                            <a:ext cx="1222" cy="521"/>
                          </a:xfrm>
                          <a:custGeom>
                            <a:avLst/>
                            <a:gdLst>
                              <a:gd name="T0" fmla="+- 0 14779 13557"/>
                              <a:gd name="T1" fmla="*/ T0 w 1222"/>
                              <a:gd name="T2" fmla="+- 0 590 323"/>
                              <a:gd name="T3" fmla="*/ 590 h 521"/>
                              <a:gd name="T4" fmla="+- 0 13557 13557"/>
                              <a:gd name="T5" fmla="*/ T4 w 1222"/>
                              <a:gd name="T6" fmla="+- 0 590 323"/>
                              <a:gd name="T7" fmla="*/ 590 h 521"/>
                              <a:gd name="T8" fmla="+- 0 13557 13557"/>
                              <a:gd name="T9" fmla="*/ T8 w 1222"/>
                              <a:gd name="T10" fmla="+- 0 844 323"/>
                              <a:gd name="T11" fmla="*/ 844 h 521"/>
                              <a:gd name="T12" fmla="+- 0 14779 13557"/>
                              <a:gd name="T13" fmla="*/ T12 w 1222"/>
                              <a:gd name="T14" fmla="+- 0 844 323"/>
                              <a:gd name="T15" fmla="*/ 844 h 521"/>
                              <a:gd name="T16" fmla="+- 0 14779 13557"/>
                              <a:gd name="T17" fmla="*/ T16 w 1222"/>
                              <a:gd name="T18" fmla="+- 0 590 323"/>
                              <a:gd name="T19" fmla="*/ 590 h 521"/>
                              <a:gd name="T20" fmla="+- 0 14779 13557"/>
                              <a:gd name="T21" fmla="*/ T20 w 1222"/>
                              <a:gd name="T22" fmla="+- 0 323 323"/>
                              <a:gd name="T23" fmla="*/ 323 h 521"/>
                              <a:gd name="T24" fmla="+- 0 13557 13557"/>
                              <a:gd name="T25" fmla="*/ T24 w 1222"/>
                              <a:gd name="T26" fmla="+- 0 323 323"/>
                              <a:gd name="T27" fmla="*/ 323 h 521"/>
                              <a:gd name="T28" fmla="+- 0 13557 13557"/>
                              <a:gd name="T29" fmla="*/ T28 w 1222"/>
                              <a:gd name="T30" fmla="+- 0 580 323"/>
                              <a:gd name="T31" fmla="*/ 580 h 521"/>
                              <a:gd name="T32" fmla="+- 0 14779 13557"/>
                              <a:gd name="T33" fmla="*/ T32 w 1222"/>
                              <a:gd name="T34" fmla="+- 0 580 323"/>
                              <a:gd name="T35" fmla="*/ 580 h 521"/>
                              <a:gd name="T36" fmla="+- 0 14779 13557"/>
                              <a:gd name="T37" fmla="*/ T36 w 1222"/>
                              <a:gd name="T38" fmla="+- 0 323 323"/>
                              <a:gd name="T39" fmla="*/ 323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22" h="521">
                                <a:moveTo>
                                  <a:pt x="1222" y="267"/>
                                </a:moveTo>
                                <a:lnTo>
                                  <a:pt x="0" y="267"/>
                                </a:lnTo>
                                <a:lnTo>
                                  <a:pt x="0" y="521"/>
                                </a:lnTo>
                                <a:lnTo>
                                  <a:pt x="1222" y="521"/>
                                </a:lnTo>
                                <a:lnTo>
                                  <a:pt x="1222" y="267"/>
                                </a:lnTo>
                                <a:moveTo>
                                  <a:pt x="1222" y="0"/>
                                </a:moveTo>
                                <a:lnTo>
                                  <a:pt x="0" y="0"/>
                                </a:lnTo>
                                <a:lnTo>
                                  <a:pt x="0" y="257"/>
                                </a:lnTo>
                                <a:lnTo>
                                  <a:pt x="1222" y="257"/>
                                </a:lnTo>
                                <a:lnTo>
                                  <a:pt x="1222" y="0"/>
                                </a:lnTo>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Line 125"/>
                        <wps:cNvCnPr>
                          <a:cxnSpLocks noChangeShapeType="1"/>
                        </wps:cNvCnPr>
                        <wps:spPr bwMode="auto">
                          <a:xfrm>
                            <a:off x="13557" y="849"/>
                            <a:ext cx="1224"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9BDC0A" id="Group 124" o:spid="_x0000_s1026" style="position:absolute;margin-left:677.85pt;margin-top:16.15pt;width:61.2pt;height:26.55pt;z-index:-292576;mso-position-horizontal-relative:page" coordorigin="13557,323" coordsize="1224,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">
                <v:shape id="AutoShape 126" o:spid="_x0000_s1027" style="position:absolute;left:13557;top:323;width:1222;height:521;visibility:visible;mso-wrap-style:square;v-text-anchor:top" coordsize="122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" path="m1222,267l,267,,521r1222,l1222,267m1222,l,,,257r1222,l1222,e" fillcolor="#eaeaea" stroked="f">
                  <v:path arrowok="t" o:connecttype="custom" o:connectlocs="1222,590;0,590;0,844;1222,844;1222,590;1222,323;0,323;0,580;1222,580;1222,323" o:connectangles="0,0,0,0,0,0,0,0,0,0"/>
                </v:shape>
                <v:line id="Line 125" o:spid="_x0000_s1028" style="position:absolute;visibility:visible;mso-wrap-style:square" from="13557,849" to="1478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" strokecolor="gray" strokeweight=".48pt"/>
                <w10:wrap anchorx="page"/>
              </v:group>
            </w:pict>
          </mc:Fallback>
        </mc:AlternateContent>
      </w:r>
      <w:r w:rsidR="00652291">
        <w:rPr>
          <w:b/>
          <w:color w:val="808080"/>
          <w:sz w:val="18"/>
        </w:rPr>
        <w:t>REPORT PERIOD:</w:t>
      </w:r>
    </w:p>
    <w:p w14:paraId="6C61A291" w14:textId="70DF6FF5" w:rsidR="005D3DA7" w:rsidRPr="007A3549" w:rsidRDefault="00652291" w:rsidP="006F176C">
      <w:pPr>
        <w:widowControl/>
        <w:tabs>
          <w:tab w:val="left" w:pos="13845"/>
        </w:tabs>
        <w:spacing w:before="51"/>
        <w:ind w:left="11979"/>
        <w:rPr>
          <w:sz w:val="20"/>
        </w:rPr>
      </w:pPr>
      <w:r>
        <w:rPr>
          <w:color w:val="333333"/>
          <w:sz w:val="20"/>
        </w:rPr>
        <w:t>From</w:t>
      </w:r>
      <w:r w:rsidRPr="007A3549">
        <w:rPr>
          <w:color w:val="333333"/>
          <w:sz w:val="20"/>
        </w:rPr>
        <w:t xml:space="preserve">: </w:t>
      </w:r>
      <w:r w:rsidRPr="007A3549">
        <w:rPr>
          <w:color w:val="333333"/>
          <w:spacing w:val="10"/>
          <w:sz w:val="20"/>
        </w:rPr>
        <w:t xml:space="preserve"> </w:t>
      </w:r>
      <w:r w:rsidRPr="007A3549">
        <w:rPr>
          <w:color w:val="333333"/>
          <w:w w:val="99"/>
          <w:sz w:val="20"/>
          <w:u w:val="single" w:color="808080"/>
        </w:rPr>
        <w:t xml:space="preserve"> </w:t>
      </w:r>
      <w:r w:rsidR="00287286" w:rsidRPr="007A3549">
        <w:rPr>
          <w:color w:val="333333"/>
          <w:w w:val="99"/>
          <w:sz w:val="20"/>
          <w:u w:val="single" w:color="808080"/>
        </w:rPr>
        <w:t>1/1/20</w:t>
      </w:r>
      <w:r w:rsidR="00F07AC3">
        <w:rPr>
          <w:color w:val="333333"/>
          <w:w w:val="99"/>
          <w:sz w:val="20"/>
          <w:u w:val="single" w:color="808080"/>
        </w:rPr>
        <w:t>2</w:t>
      </w:r>
      <w:r w:rsidR="00372798">
        <w:rPr>
          <w:color w:val="333333"/>
          <w:w w:val="99"/>
          <w:sz w:val="20"/>
          <w:u w:val="single" w:color="808080"/>
        </w:rPr>
        <w:t>1</w:t>
      </w:r>
      <w:r w:rsidRPr="007A3549">
        <w:rPr>
          <w:color w:val="333333"/>
          <w:sz w:val="20"/>
          <w:u w:val="single" w:color="808080"/>
        </w:rPr>
        <w:tab/>
      </w:r>
    </w:p>
    <w:p w14:paraId="78A67448" w14:textId="2CC1DB62" w:rsidR="005D3DA7" w:rsidRDefault="00B060A3" w:rsidP="006F176C">
      <w:pPr>
        <w:widowControl/>
        <w:tabs>
          <w:tab w:val="left" w:pos="12190"/>
          <w:tab w:val="left" w:pos="13155"/>
        </w:tabs>
        <w:spacing w:before="38"/>
        <w:ind w:left="736"/>
        <w:rPr>
          <w:sz w:val="20"/>
        </w:rPr>
      </w:pPr>
      <w:r w:rsidRPr="007A3549">
        <w:rPr>
          <w:b/>
          <w:color w:val="808080"/>
          <w:sz w:val="18"/>
        </w:rPr>
        <w:t>PROVIDER</w:t>
      </w:r>
      <w:r w:rsidRPr="007A3549">
        <w:rPr>
          <w:b/>
          <w:color w:val="808080"/>
          <w:spacing w:val="-2"/>
          <w:sz w:val="18"/>
        </w:rPr>
        <w:t xml:space="preserve"> </w:t>
      </w:r>
      <w:r w:rsidR="00652291" w:rsidRPr="007A3549">
        <w:rPr>
          <w:b/>
          <w:color w:val="808080"/>
          <w:sz w:val="18"/>
        </w:rPr>
        <w:t>INFORMATION:</w:t>
      </w:r>
      <w:r w:rsidR="00652291" w:rsidRPr="007A3549">
        <w:rPr>
          <w:b/>
          <w:color w:val="808080"/>
          <w:sz w:val="18"/>
        </w:rPr>
        <w:tab/>
      </w:r>
      <w:r w:rsidR="00652291" w:rsidRPr="007A3549">
        <w:rPr>
          <w:color w:val="333333"/>
          <w:sz w:val="20"/>
        </w:rPr>
        <w:t>To:</w:t>
      </w:r>
      <w:r w:rsidR="00287286" w:rsidRPr="007A3549">
        <w:rPr>
          <w:color w:val="333333"/>
          <w:sz w:val="20"/>
        </w:rPr>
        <w:t xml:space="preserve">   12/31/20</w:t>
      </w:r>
      <w:r w:rsidR="00F07AC3">
        <w:rPr>
          <w:color w:val="333333"/>
          <w:sz w:val="20"/>
        </w:rPr>
        <w:t>2</w:t>
      </w:r>
      <w:r w:rsidR="00372798">
        <w:rPr>
          <w:color w:val="333333"/>
          <w:sz w:val="20"/>
        </w:rPr>
        <w:t>1</w:t>
      </w:r>
    </w:p>
    <w:p w14:paraId="24C7E5AB" w14:textId="77777777" w:rsidR="005D3DA7" w:rsidRDefault="005D3DA7" w:rsidP="006F176C">
      <w:pPr>
        <w:pStyle w:val="BodyText"/>
        <w:widowControl/>
        <w:spacing w:before="3"/>
        <w:rPr>
          <w:sz w:val="5"/>
        </w:rPr>
      </w:pPr>
    </w:p>
    <w:tbl>
      <w:tblPr>
        <w:tblW w:w="0" w:type="auto"/>
        <w:tblInd w:w="685" w:type="dxa"/>
        <w:tblLayout w:type="fixed"/>
        <w:tblCellMar>
          <w:left w:w="0" w:type="dxa"/>
          <w:right w:w="0" w:type="dxa"/>
        </w:tblCellMar>
        <w:tblLook w:val="01E0" w:firstRow="1" w:lastRow="1" w:firstColumn="1" w:lastColumn="1" w:noHBand="0" w:noVBand="0"/>
      </w:tblPr>
      <w:tblGrid>
        <w:gridCol w:w="1048"/>
        <w:gridCol w:w="4061"/>
        <w:gridCol w:w="1177"/>
        <w:gridCol w:w="4594"/>
      </w:tblGrid>
      <w:tr w:rsidR="005D3DA7" w14:paraId="0003B087" w14:textId="77777777">
        <w:trPr>
          <w:trHeight w:val="498"/>
        </w:trPr>
        <w:tc>
          <w:tcPr>
            <w:tcW w:w="1048" w:type="dxa"/>
          </w:tcPr>
          <w:p w14:paraId="23C2A02C" w14:textId="77777777" w:rsidR="005D3DA7" w:rsidRDefault="00652291" w:rsidP="006F176C">
            <w:pPr>
              <w:pStyle w:val="TableParagraph"/>
              <w:widowControl/>
              <w:spacing w:line="199" w:lineRule="exact"/>
              <w:ind w:left="50"/>
              <w:rPr>
                <w:sz w:val="18"/>
              </w:rPr>
            </w:pPr>
            <w:r>
              <w:rPr>
                <w:color w:val="333333"/>
                <w:sz w:val="18"/>
              </w:rPr>
              <w:t>Name:</w:t>
            </w:r>
          </w:p>
          <w:p w14:paraId="7C8783A9" w14:textId="77777777" w:rsidR="005D3DA7" w:rsidRDefault="00652291" w:rsidP="006F176C">
            <w:pPr>
              <w:pStyle w:val="TableParagraph"/>
              <w:widowControl/>
              <w:spacing w:before="59"/>
              <w:ind w:left="50"/>
              <w:rPr>
                <w:sz w:val="18"/>
              </w:rPr>
            </w:pPr>
            <w:r>
              <w:rPr>
                <w:color w:val="333333"/>
                <w:sz w:val="18"/>
              </w:rPr>
              <w:t>Address:</w:t>
            </w:r>
          </w:p>
        </w:tc>
        <w:tc>
          <w:tcPr>
            <w:tcW w:w="4061" w:type="dxa"/>
          </w:tcPr>
          <w:p w14:paraId="75D2D5C4" w14:textId="77777777" w:rsidR="005D3DA7" w:rsidRDefault="00652291" w:rsidP="006F176C">
            <w:pPr>
              <w:pStyle w:val="TableParagraph"/>
              <w:widowControl/>
              <w:tabs>
                <w:tab w:val="left" w:pos="3624"/>
              </w:tabs>
              <w:spacing w:line="199" w:lineRule="exact"/>
              <w:ind w:left="360"/>
              <w:rPr>
                <w:sz w:val="18"/>
              </w:rPr>
            </w:pPr>
            <w:r>
              <w:rPr>
                <w:color w:val="333333"/>
                <w:sz w:val="18"/>
                <w:u w:val="single" w:color="808080"/>
              </w:rPr>
              <w:t xml:space="preserve"> </w:t>
            </w:r>
            <w:r>
              <w:rPr>
                <w:color w:val="333333"/>
                <w:sz w:val="18"/>
                <w:u w:val="single" w:color="808080"/>
              </w:rPr>
              <w:tab/>
            </w:r>
          </w:p>
          <w:p w14:paraId="345FA548" w14:textId="77777777" w:rsidR="005D3DA7" w:rsidRDefault="00652291" w:rsidP="006F176C">
            <w:pPr>
              <w:pStyle w:val="TableParagraph"/>
              <w:widowControl/>
              <w:tabs>
                <w:tab w:val="left" w:pos="3624"/>
              </w:tabs>
              <w:spacing w:before="59"/>
              <w:ind w:left="360"/>
              <w:rPr>
                <w:sz w:val="18"/>
              </w:rPr>
            </w:pPr>
            <w:r>
              <w:rPr>
                <w:color w:val="333333"/>
                <w:sz w:val="18"/>
                <w:u w:val="single" w:color="808080"/>
              </w:rPr>
              <w:t xml:space="preserve"> </w:t>
            </w:r>
            <w:r>
              <w:rPr>
                <w:color w:val="333333"/>
                <w:sz w:val="18"/>
                <w:u w:val="single" w:color="808080"/>
              </w:rPr>
              <w:tab/>
            </w:r>
          </w:p>
        </w:tc>
        <w:tc>
          <w:tcPr>
            <w:tcW w:w="1177" w:type="dxa"/>
          </w:tcPr>
          <w:p w14:paraId="54549658" w14:textId="77777777" w:rsidR="005D3DA7" w:rsidRDefault="00652291" w:rsidP="006F176C">
            <w:pPr>
              <w:pStyle w:val="TableParagraph"/>
              <w:widowControl/>
              <w:spacing w:line="199" w:lineRule="exact"/>
              <w:ind w:left="437"/>
              <w:rPr>
                <w:sz w:val="18"/>
              </w:rPr>
            </w:pPr>
            <w:r>
              <w:rPr>
                <w:color w:val="333333"/>
                <w:sz w:val="18"/>
              </w:rPr>
              <w:t>Phone:</w:t>
            </w:r>
          </w:p>
          <w:p w14:paraId="4C1889FB" w14:textId="77777777" w:rsidR="005D3DA7" w:rsidRDefault="00652291" w:rsidP="006F176C">
            <w:pPr>
              <w:pStyle w:val="TableParagraph"/>
              <w:widowControl/>
              <w:spacing w:before="59"/>
              <w:ind w:left="437"/>
              <w:rPr>
                <w:sz w:val="18"/>
              </w:rPr>
            </w:pPr>
            <w:r>
              <w:rPr>
                <w:color w:val="333333"/>
                <w:sz w:val="18"/>
              </w:rPr>
              <w:t>Email:</w:t>
            </w:r>
          </w:p>
        </w:tc>
        <w:tc>
          <w:tcPr>
            <w:tcW w:w="4594" w:type="dxa"/>
          </w:tcPr>
          <w:p w14:paraId="64723E1E" w14:textId="77777777" w:rsidR="005D3DA7" w:rsidRDefault="00652291" w:rsidP="006F176C">
            <w:pPr>
              <w:pStyle w:val="TableParagraph"/>
              <w:widowControl/>
              <w:tabs>
                <w:tab w:val="left" w:pos="4545"/>
              </w:tabs>
              <w:spacing w:line="199" w:lineRule="exact"/>
              <w:ind w:left="129"/>
              <w:rPr>
                <w:sz w:val="18"/>
              </w:rPr>
            </w:pPr>
            <w:r>
              <w:rPr>
                <w:color w:val="333333"/>
                <w:sz w:val="18"/>
                <w:u w:val="single" w:color="808080"/>
              </w:rPr>
              <w:t xml:space="preserve"> </w:t>
            </w:r>
            <w:r>
              <w:rPr>
                <w:color w:val="333333"/>
                <w:sz w:val="18"/>
                <w:u w:val="single" w:color="808080"/>
              </w:rPr>
              <w:tab/>
            </w:r>
          </w:p>
          <w:p w14:paraId="0DC6003C" w14:textId="77777777" w:rsidR="005D3DA7" w:rsidRDefault="00652291" w:rsidP="006F176C">
            <w:pPr>
              <w:pStyle w:val="TableParagraph"/>
              <w:widowControl/>
              <w:tabs>
                <w:tab w:val="left" w:pos="4545"/>
              </w:tabs>
              <w:spacing w:before="59"/>
              <w:ind w:left="129"/>
              <w:rPr>
                <w:sz w:val="18"/>
              </w:rPr>
            </w:pPr>
            <w:r>
              <w:rPr>
                <w:color w:val="333333"/>
                <w:sz w:val="18"/>
                <w:u w:val="single" w:color="808080"/>
              </w:rPr>
              <w:t xml:space="preserve"> </w:t>
            </w:r>
            <w:r>
              <w:rPr>
                <w:color w:val="333333"/>
                <w:sz w:val="18"/>
                <w:u w:val="single" w:color="808080"/>
              </w:rPr>
              <w:tab/>
            </w:r>
          </w:p>
        </w:tc>
      </w:tr>
      <w:tr w:rsidR="005D3DA7" w14:paraId="004C9E83" w14:textId="77777777">
        <w:trPr>
          <w:trHeight w:val="231"/>
        </w:trPr>
        <w:tc>
          <w:tcPr>
            <w:tcW w:w="1048" w:type="dxa"/>
          </w:tcPr>
          <w:p w14:paraId="2897DD66" w14:textId="77777777" w:rsidR="005D3DA7" w:rsidRDefault="00652291" w:rsidP="006F176C">
            <w:pPr>
              <w:pStyle w:val="TableParagraph"/>
              <w:widowControl/>
              <w:spacing w:before="24" w:line="187" w:lineRule="exact"/>
              <w:ind w:left="50"/>
              <w:rPr>
                <w:sz w:val="18"/>
              </w:rPr>
            </w:pPr>
            <w:r>
              <w:rPr>
                <w:color w:val="333333"/>
                <w:sz w:val="18"/>
              </w:rPr>
              <w:t>FEID:</w:t>
            </w:r>
          </w:p>
        </w:tc>
        <w:tc>
          <w:tcPr>
            <w:tcW w:w="4061" w:type="dxa"/>
          </w:tcPr>
          <w:p w14:paraId="651547ED" w14:textId="77777777" w:rsidR="005D3DA7" w:rsidRDefault="00652291" w:rsidP="006F176C">
            <w:pPr>
              <w:pStyle w:val="TableParagraph"/>
              <w:widowControl/>
              <w:tabs>
                <w:tab w:val="left" w:pos="3624"/>
              </w:tabs>
              <w:spacing w:before="24" w:line="187" w:lineRule="exact"/>
              <w:ind w:left="360"/>
              <w:rPr>
                <w:sz w:val="18"/>
              </w:rPr>
            </w:pPr>
            <w:r>
              <w:rPr>
                <w:color w:val="333333"/>
                <w:sz w:val="18"/>
                <w:u w:val="single" w:color="808080"/>
              </w:rPr>
              <w:t xml:space="preserve"> </w:t>
            </w:r>
            <w:r>
              <w:rPr>
                <w:color w:val="333333"/>
                <w:sz w:val="18"/>
                <w:u w:val="single" w:color="808080"/>
              </w:rPr>
              <w:tab/>
            </w:r>
          </w:p>
        </w:tc>
        <w:tc>
          <w:tcPr>
            <w:tcW w:w="1177" w:type="dxa"/>
          </w:tcPr>
          <w:p w14:paraId="7C754DC3" w14:textId="77777777" w:rsidR="005D3DA7" w:rsidRDefault="00652291" w:rsidP="006F176C">
            <w:pPr>
              <w:pStyle w:val="TableParagraph"/>
              <w:widowControl/>
              <w:spacing w:before="24" w:line="187" w:lineRule="exact"/>
              <w:ind w:left="437"/>
              <w:rPr>
                <w:sz w:val="18"/>
              </w:rPr>
            </w:pPr>
            <w:r>
              <w:rPr>
                <w:color w:val="333333"/>
                <w:sz w:val="18"/>
              </w:rPr>
              <w:t>Contact:</w:t>
            </w:r>
          </w:p>
        </w:tc>
        <w:tc>
          <w:tcPr>
            <w:tcW w:w="4594" w:type="dxa"/>
          </w:tcPr>
          <w:p w14:paraId="3B352155" w14:textId="77777777" w:rsidR="005D3DA7" w:rsidRDefault="00652291" w:rsidP="006F176C">
            <w:pPr>
              <w:pStyle w:val="TableParagraph"/>
              <w:widowControl/>
              <w:tabs>
                <w:tab w:val="left" w:pos="4545"/>
              </w:tabs>
              <w:spacing w:before="24" w:line="187" w:lineRule="exact"/>
              <w:ind w:left="129"/>
              <w:rPr>
                <w:sz w:val="18"/>
              </w:rPr>
            </w:pPr>
            <w:r>
              <w:rPr>
                <w:color w:val="333333"/>
                <w:sz w:val="18"/>
                <w:u w:val="single" w:color="808080"/>
              </w:rPr>
              <w:t xml:space="preserve"> </w:t>
            </w:r>
            <w:r>
              <w:rPr>
                <w:color w:val="333333"/>
                <w:sz w:val="18"/>
                <w:u w:val="single" w:color="808080"/>
              </w:rPr>
              <w:tab/>
            </w:r>
          </w:p>
        </w:tc>
      </w:tr>
    </w:tbl>
    <w:p w14:paraId="1669B8E5" w14:textId="77777777" w:rsidR="005D3DA7" w:rsidRDefault="005D3DA7" w:rsidP="006F176C">
      <w:pPr>
        <w:pStyle w:val="BodyText"/>
        <w:widowControl/>
        <w:spacing w:before="1" w:after="1"/>
        <w:rPr>
          <w:sz w:val="23"/>
        </w:rPr>
      </w:pPr>
    </w:p>
    <w:tbl>
      <w:tblPr>
        <w:tblW w:w="0" w:type="auto"/>
        <w:tblInd w:w="19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434"/>
        <w:gridCol w:w="1466"/>
        <w:gridCol w:w="1679"/>
        <w:gridCol w:w="1543"/>
        <w:gridCol w:w="806"/>
        <w:gridCol w:w="976"/>
        <w:gridCol w:w="2827"/>
        <w:gridCol w:w="1547"/>
        <w:gridCol w:w="1099"/>
        <w:gridCol w:w="1223"/>
      </w:tblGrid>
      <w:tr w:rsidR="005D3DA7" w14:paraId="27032104" w14:textId="77777777">
        <w:trPr>
          <w:trHeight w:val="448"/>
        </w:trPr>
        <w:tc>
          <w:tcPr>
            <w:tcW w:w="434" w:type="dxa"/>
            <w:tcBorders>
              <w:right w:val="single" w:sz="4" w:space="0" w:color="D9D9D9"/>
            </w:tcBorders>
            <w:shd w:val="clear" w:color="auto" w:fill="A04717"/>
          </w:tcPr>
          <w:p w14:paraId="70E6F099" w14:textId="77777777" w:rsidR="005D3DA7" w:rsidRDefault="005D3DA7" w:rsidP="006F176C">
            <w:pPr>
              <w:pStyle w:val="TableParagraph"/>
              <w:widowControl/>
              <w:rPr>
                <w:sz w:val="20"/>
              </w:rPr>
            </w:pPr>
          </w:p>
        </w:tc>
        <w:tc>
          <w:tcPr>
            <w:tcW w:w="1466" w:type="dxa"/>
            <w:tcBorders>
              <w:left w:val="single" w:sz="4" w:space="0" w:color="D9D9D9"/>
              <w:right w:val="single" w:sz="4" w:space="0" w:color="D9D9D9"/>
            </w:tcBorders>
            <w:shd w:val="clear" w:color="auto" w:fill="A04717"/>
          </w:tcPr>
          <w:p w14:paraId="66A909C2" w14:textId="77777777" w:rsidR="005D3DA7" w:rsidRDefault="00652291" w:rsidP="006F176C">
            <w:pPr>
              <w:pStyle w:val="TableParagraph"/>
              <w:widowControl/>
              <w:spacing w:before="118"/>
              <w:ind w:left="245"/>
              <w:rPr>
                <w:rFonts w:ascii="Tahoma"/>
                <w:b/>
                <w:sz w:val="18"/>
              </w:rPr>
            </w:pPr>
            <w:r>
              <w:rPr>
                <w:rFonts w:ascii="Tahoma"/>
                <w:b/>
                <w:color w:val="FFFFFF"/>
                <w:sz w:val="18"/>
              </w:rPr>
              <w:t>Contract #</w:t>
            </w:r>
          </w:p>
        </w:tc>
        <w:tc>
          <w:tcPr>
            <w:tcW w:w="1679" w:type="dxa"/>
            <w:tcBorders>
              <w:left w:val="single" w:sz="4" w:space="0" w:color="D9D9D9"/>
              <w:right w:val="single" w:sz="4" w:space="0" w:color="D9D9D9"/>
            </w:tcBorders>
            <w:shd w:val="clear" w:color="auto" w:fill="A04717"/>
          </w:tcPr>
          <w:p w14:paraId="7DE84458" w14:textId="77777777" w:rsidR="005D3DA7" w:rsidRDefault="00652291" w:rsidP="006F176C">
            <w:pPr>
              <w:pStyle w:val="TableParagraph"/>
              <w:widowControl/>
              <w:spacing w:before="16" w:line="216" w:lineRule="exact"/>
              <w:ind w:left="161" w:right="132" w:firstLine="237"/>
              <w:rPr>
                <w:rFonts w:ascii="Tahoma"/>
                <w:b/>
                <w:sz w:val="18"/>
              </w:rPr>
            </w:pPr>
            <w:r>
              <w:rPr>
                <w:rFonts w:ascii="Tahoma"/>
                <w:b/>
                <w:color w:val="FFFFFF"/>
                <w:sz w:val="18"/>
              </w:rPr>
              <w:t>Contract/ Program Name</w:t>
            </w:r>
          </w:p>
        </w:tc>
        <w:tc>
          <w:tcPr>
            <w:tcW w:w="1543" w:type="dxa"/>
            <w:tcBorders>
              <w:left w:val="single" w:sz="4" w:space="0" w:color="D9D9D9"/>
              <w:right w:val="single" w:sz="4" w:space="0" w:color="D9D9D9"/>
            </w:tcBorders>
            <w:shd w:val="clear" w:color="auto" w:fill="A04717"/>
          </w:tcPr>
          <w:p w14:paraId="5292E13F" w14:textId="77777777" w:rsidR="005D3DA7" w:rsidRDefault="00652291" w:rsidP="006F176C">
            <w:pPr>
              <w:pStyle w:val="TableParagraph"/>
              <w:widowControl/>
              <w:spacing w:before="16" w:line="216" w:lineRule="exact"/>
              <w:ind w:left="383" w:right="95" w:hanging="257"/>
              <w:rPr>
                <w:rFonts w:ascii="Tahoma"/>
                <w:b/>
                <w:sz w:val="18"/>
              </w:rPr>
            </w:pPr>
            <w:r>
              <w:rPr>
                <w:rFonts w:ascii="Tahoma"/>
                <w:b/>
                <w:color w:val="FFFFFF"/>
                <w:sz w:val="18"/>
              </w:rPr>
              <w:t>State Agency/ Program</w:t>
            </w:r>
          </w:p>
        </w:tc>
        <w:tc>
          <w:tcPr>
            <w:tcW w:w="806" w:type="dxa"/>
            <w:tcBorders>
              <w:left w:val="single" w:sz="4" w:space="0" w:color="D9D9D9"/>
              <w:right w:val="single" w:sz="4" w:space="0" w:color="D9D9D9"/>
            </w:tcBorders>
            <w:shd w:val="clear" w:color="auto" w:fill="A04717"/>
          </w:tcPr>
          <w:p w14:paraId="67D822B3" w14:textId="77777777" w:rsidR="005D3DA7" w:rsidRDefault="00652291" w:rsidP="006F176C">
            <w:pPr>
              <w:pStyle w:val="TableParagraph"/>
              <w:widowControl/>
              <w:spacing w:before="16" w:line="216" w:lineRule="exact"/>
              <w:ind w:left="192" w:right="146" w:hanging="12"/>
              <w:rPr>
                <w:rFonts w:ascii="Tahoma"/>
                <w:b/>
                <w:sz w:val="18"/>
              </w:rPr>
            </w:pPr>
            <w:r>
              <w:rPr>
                <w:rFonts w:ascii="Tahoma"/>
                <w:b/>
                <w:color w:val="FFFFFF"/>
                <w:sz w:val="18"/>
              </w:rPr>
              <w:t>Start Date</w:t>
            </w:r>
          </w:p>
        </w:tc>
        <w:tc>
          <w:tcPr>
            <w:tcW w:w="976" w:type="dxa"/>
            <w:tcBorders>
              <w:left w:val="single" w:sz="4" w:space="0" w:color="D9D9D9"/>
              <w:right w:val="single" w:sz="4" w:space="0" w:color="D9D9D9"/>
            </w:tcBorders>
            <w:shd w:val="clear" w:color="auto" w:fill="A04717"/>
          </w:tcPr>
          <w:p w14:paraId="69B80DAF" w14:textId="77777777" w:rsidR="005D3DA7" w:rsidRDefault="00652291" w:rsidP="006F176C">
            <w:pPr>
              <w:pStyle w:val="TableParagraph"/>
              <w:widowControl/>
              <w:spacing w:before="16" w:line="216" w:lineRule="exact"/>
              <w:ind w:left="279" w:right="241" w:firstLine="43"/>
              <w:rPr>
                <w:rFonts w:ascii="Tahoma"/>
                <w:b/>
                <w:sz w:val="18"/>
              </w:rPr>
            </w:pPr>
            <w:r>
              <w:rPr>
                <w:rFonts w:ascii="Tahoma"/>
                <w:b/>
                <w:color w:val="FFFFFF"/>
                <w:sz w:val="18"/>
              </w:rPr>
              <w:t>End Date</w:t>
            </w:r>
          </w:p>
        </w:tc>
        <w:tc>
          <w:tcPr>
            <w:tcW w:w="2827" w:type="dxa"/>
            <w:tcBorders>
              <w:left w:val="single" w:sz="4" w:space="0" w:color="D9D9D9"/>
              <w:right w:val="single" w:sz="4" w:space="0" w:color="D9D9D9"/>
            </w:tcBorders>
            <w:shd w:val="clear" w:color="auto" w:fill="A04717"/>
          </w:tcPr>
          <w:p w14:paraId="54F1D88D" w14:textId="77777777" w:rsidR="005D3DA7" w:rsidRDefault="00652291" w:rsidP="006F176C">
            <w:pPr>
              <w:pStyle w:val="TableParagraph"/>
              <w:widowControl/>
              <w:spacing w:before="16" w:line="216" w:lineRule="exact"/>
              <w:ind w:left="215" w:right="178" w:firstLine="153"/>
              <w:rPr>
                <w:rFonts w:ascii="Tahoma"/>
                <w:b/>
                <w:sz w:val="18"/>
              </w:rPr>
            </w:pPr>
            <w:r>
              <w:rPr>
                <w:rFonts w:ascii="Tahoma"/>
                <w:b/>
                <w:color w:val="FFFFFF"/>
                <w:sz w:val="18"/>
              </w:rPr>
              <w:t>Description of Contract Purpose/Types of Services</w:t>
            </w:r>
          </w:p>
        </w:tc>
        <w:tc>
          <w:tcPr>
            <w:tcW w:w="1547" w:type="dxa"/>
            <w:tcBorders>
              <w:left w:val="single" w:sz="4" w:space="0" w:color="D9D9D9"/>
              <w:right w:val="single" w:sz="4" w:space="0" w:color="D9D9D9"/>
            </w:tcBorders>
            <w:shd w:val="clear" w:color="auto" w:fill="A04717"/>
          </w:tcPr>
          <w:p w14:paraId="5D0D7B3A" w14:textId="77777777" w:rsidR="005D3DA7" w:rsidRDefault="00652291" w:rsidP="006F176C">
            <w:pPr>
              <w:pStyle w:val="TableParagraph"/>
              <w:widowControl/>
              <w:spacing w:before="16" w:line="216" w:lineRule="exact"/>
              <w:ind w:left="383" w:right="344" w:firstLine="4"/>
              <w:rPr>
                <w:rFonts w:ascii="Tahoma"/>
                <w:b/>
                <w:sz w:val="18"/>
              </w:rPr>
            </w:pPr>
            <w:r>
              <w:rPr>
                <w:rFonts w:ascii="Tahoma"/>
                <w:b/>
                <w:color w:val="FFFFFF"/>
                <w:sz w:val="18"/>
              </w:rPr>
              <w:t>Contract Manager</w:t>
            </w:r>
          </w:p>
        </w:tc>
        <w:tc>
          <w:tcPr>
            <w:tcW w:w="1099" w:type="dxa"/>
            <w:tcBorders>
              <w:left w:val="single" w:sz="4" w:space="0" w:color="D9D9D9"/>
              <w:right w:val="single" w:sz="4" w:space="0" w:color="D9D9D9"/>
            </w:tcBorders>
            <w:shd w:val="clear" w:color="auto" w:fill="A04717"/>
          </w:tcPr>
          <w:p w14:paraId="693D5063" w14:textId="77777777" w:rsidR="005D3DA7" w:rsidRDefault="00652291" w:rsidP="006F176C">
            <w:pPr>
              <w:pStyle w:val="TableParagraph"/>
              <w:widowControl/>
              <w:spacing w:before="118"/>
              <w:ind w:left="171"/>
              <w:rPr>
                <w:rFonts w:ascii="Tahoma"/>
                <w:b/>
                <w:sz w:val="18"/>
              </w:rPr>
            </w:pPr>
            <w:r>
              <w:rPr>
                <w:rFonts w:ascii="Tahoma"/>
                <w:b/>
                <w:color w:val="FFFFFF"/>
                <w:sz w:val="18"/>
              </w:rPr>
              <w:t>Phone #</w:t>
            </w:r>
          </w:p>
        </w:tc>
        <w:tc>
          <w:tcPr>
            <w:tcW w:w="1223" w:type="dxa"/>
            <w:tcBorders>
              <w:left w:val="single" w:sz="4" w:space="0" w:color="D9D9D9"/>
              <w:right w:val="nil"/>
            </w:tcBorders>
            <w:shd w:val="clear" w:color="auto" w:fill="A04717"/>
          </w:tcPr>
          <w:p w14:paraId="7041CA84" w14:textId="77777777" w:rsidR="005D3DA7" w:rsidRDefault="00652291" w:rsidP="006F176C">
            <w:pPr>
              <w:pStyle w:val="TableParagraph"/>
              <w:widowControl/>
              <w:spacing w:before="16" w:line="216" w:lineRule="exact"/>
              <w:ind w:left="263" w:right="192" w:hanging="34"/>
              <w:rPr>
                <w:rFonts w:ascii="Tahoma"/>
                <w:b/>
                <w:sz w:val="18"/>
              </w:rPr>
            </w:pPr>
            <w:r>
              <w:rPr>
                <w:rFonts w:ascii="Tahoma"/>
                <w:b/>
                <w:color w:val="FFFFFF"/>
                <w:sz w:val="18"/>
              </w:rPr>
              <w:t>Contract Amount</w:t>
            </w:r>
          </w:p>
        </w:tc>
      </w:tr>
      <w:tr w:rsidR="005D3DA7" w14:paraId="1CEA285B" w14:textId="77777777">
        <w:trPr>
          <w:trHeight w:val="285"/>
        </w:trPr>
        <w:tc>
          <w:tcPr>
            <w:tcW w:w="434" w:type="dxa"/>
            <w:tcBorders>
              <w:bottom w:val="single" w:sz="4" w:space="0" w:color="D9D9D9"/>
              <w:right w:val="single" w:sz="4" w:space="0" w:color="C0C0C0"/>
            </w:tcBorders>
            <w:shd w:val="clear" w:color="auto" w:fill="FCF6E7"/>
          </w:tcPr>
          <w:p w14:paraId="3E16620E" w14:textId="77777777" w:rsidR="005D3DA7" w:rsidRDefault="00652291" w:rsidP="006F176C">
            <w:pPr>
              <w:pStyle w:val="TableParagraph"/>
              <w:widowControl/>
              <w:spacing w:before="44" w:line="221" w:lineRule="exact"/>
              <w:ind w:left="163"/>
              <w:rPr>
                <w:rFonts w:ascii="Tahoma"/>
                <w:sz w:val="20"/>
              </w:rPr>
            </w:pPr>
            <w:r>
              <w:rPr>
                <w:rFonts w:ascii="Tahoma"/>
                <w:w w:val="99"/>
                <w:sz w:val="20"/>
              </w:rPr>
              <w:t>1</w:t>
            </w:r>
          </w:p>
        </w:tc>
        <w:tc>
          <w:tcPr>
            <w:tcW w:w="1466" w:type="dxa"/>
            <w:tcBorders>
              <w:left w:val="single" w:sz="4" w:space="0" w:color="C0C0C0"/>
              <w:bottom w:val="single" w:sz="4" w:space="0" w:color="D9D9D9"/>
              <w:right w:val="single" w:sz="4" w:space="0" w:color="C0C0C0"/>
            </w:tcBorders>
            <w:shd w:val="clear" w:color="auto" w:fill="FCF6E7"/>
          </w:tcPr>
          <w:p w14:paraId="7BBC977D" w14:textId="77777777" w:rsidR="005D3DA7" w:rsidRDefault="005D3DA7" w:rsidP="006F176C">
            <w:pPr>
              <w:pStyle w:val="TableParagraph"/>
              <w:widowControl/>
              <w:rPr>
                <w:sz w:val="20"/>
              </w:rPr>
            </w:pPr>
          </w:p>
        </w:tc>
        <w:tc>
          <w:tcPr>
            <w:tcW w:w="1679" w:type="dxa"/>
            <w:tcBorders>
              <w:left w:val="single" w:sz="4" w:space="0" w:color="C0C0C0"/>
              <w:bottom w:val="single" w:sz="4" w:space="0" w:color="D9D9D9"/>
              <w:right w:val="single" w:sz="4" w:space="0" w:color="C0C0C0"/>
            </w:tcBorders>
            <w:shd w:val="clear" w:color="auto" w:fill="FCF6E7"/>
          </w:tcPr>
          <w:p w14:paraId="0D0C7F8A" w14:textId="77777777" w:rsidR="005D3DA7" w:rsidRDefault="005D3DA7" w:rsidP="006F176C">
            <w:pPr>
              <w:pStyle w:val="TableParagraph"/>
              <w:widowControl/>
              <w:rPr>
                <w:sz w:val="20"/>
              </w:rPr>
            </w:pPr>
          </w:p>
        </w:tc>
        <w:tc>
          <w:tcPr>
            <w:tcW w:w="1543" w:type="dxa"/>
            <w:tcBorders>
              <w:left w:val="single" w:sz="4" w:space="0" w:color="C0C0C0"/>
              <w:bottom w:val="single" w:sz="4" w:space="0" w:color="D9D9D9"/>
              <w:right w:val="single" w:sz="4" w:space="0" w:color="C0C0C0"/>
            </w:tcBorders>
            <w:shd w:val="clear" w:color="auto" w:fill="FCF6E7"/>
          </w:tcPr>
          <w:p w14:paraId="33857E9E" w14:textId="77777777" w:rsidR="005D3DA7" w:rsidRDefault="005D3DA7" w:rsidP="006F176C">
            <w:pPr>
              <w:pStyle w:val="TableParagraph"/>
              <w:widowControl/>
              <w:rPr>
                <w:sz w:val="20"/>
              </w:rPr>
            </w:pPr>
          </w:p>
        </w:tc>
        <w:tc>
          <w:tcPr>
            <w:tcW w:w="806" w:type="dxa"/>
            <w:tcBorders>
              <w:left w:val="single" w:sz="4" w:space="0" w:color="C0C0C0"/>
              <w:bottom w:val="single" w:sz="4" w:space="0" w:color="D9D9D9"/>
              <w:right w:val="single" w:sz="4" w:space="0" w:color="C0C0C0"/>
            </w:tcBorders>
            <w:shd w:val="clear" w:color="auto" w:fill="FCF6E7"/>
          </w:tcPr>
          <w:p w14:paraId="235730B1" w14:textId="77777777" w:rsidR="005D3DA7" w:rsidRDefault="005D3DA7" w:rsidP="006F176C">
            <w:pPr>
              <w:pStyle w:val="TableParagraph"/>
              <w:widowControl/>
              <w:rPr>
                <w:sz w:val="20"/>
              </w:rPr>
            </w:pPr>
          </w:p>
        </w:tc>
        <w:tc>
          <w:tcPr>
            <w:tcW w:w="976" w:type="dxa"/>
            <w:tcBorders>
              <w:left w:val="single" w:sz="4" w:space="0" w:color="C0C0C0"/>
              <w:bottom w:val="single" w:sz="4" w:space="0" w:color="D9D9D9"/>
              <w:right w:val="single" w:sz="4" w:space="0" w:color="C0C0C0"/>
            </w:tcBorders>
            <w:shd w:val="clear" w:color="auto" w:fill="FCF6E7"/>
          </w:tcPr>
          <w:p w14:paraId="62F3C01A" w14:textId="77777777" w:rsidR="005D3DA7" w:rsidRDefault="005D3DA7" w:rsidP="006F176C">
            <w:pPr>
              <w:pStyle w:val="TableParagraph"/>
              <w:widowControl/>
              <w:rPr>
                <w:sz w:val="20"/>
              </w:rPr>
            </w:pPr>
          </w:p>
        </w:tc>
        <w:tc>
          <w:tcPr>
            <w:tcW w:w="2827" w:type="dxa"/>
            <w:tcBorders>
              <w:left w:val="single" w:sz="4" w:space="0" w:color="C0C0C0"/>
              <w:bottom w:val="single" w:sz="4" w:space="0" w:color="D9D9D9"/>
              <w:right w:val="single" w:sz="4" w:space="0" w:color="C0C0C0"/>
            </w:tcBorders>
            <w:shd w:val="clear" w:color="auto" w:fill="FCF6E7"/>
          </w:tcPr>
          <w:p w14:paraId="3C1DA26D" w14:textId="77777777" w:rsidR="005D3DA7" w:rsidRDefault="005D3DA7" w:rsidP="006F176C">
            <w:pPr>
              <w:pStyle w:val="TableParagraph"/>
              <w:widowControl/>
              <w:rPr>
                <w:sz w:val="20"/>
              </w:rPr>
            </w:pPr>
          </w:p>
        </w:tc>
        <w:tc>
          <w:tcPr>
            <w:tcW w:w="1547" w:type="dxa"/>
            <w:tcBorders>
              <w:left w:val="single" w:sz="4" w:space="0" w:color="C0C0C0"/>
              <w:bottom w:val="single" w:sz="4" w:space="0" w:color="D9D9D9"/>
              <w:right w:val="single" w:sz="4" w:space="0" w:color="C0C0C0"/>
            </w:tcBorders>
            <w:shd w:val="clear" w:color="auto" w:fill="FCF6E7"/>
          </w:tcPr>
          <w:p w14:paraId="57ED0889" w14:textId="77777777" w:rsidR="005D3DA7" w:rsidRDefault="005D3DA7" w:rsidP="006F176C">
            <w:pPr>
              <w:pStyle w:val="TableParagraph"/>
              <w:widowControl/>
              <w:rPr>
                <w:sz w:val="20"/>
              </w:rPr>
            </w:pPr>
          </w:p>
        </w:tc>
        <w:tc>
          <w:tcPr>
            <w:tcW w:w="1099" w:type="dxa"/>
            <w:tcBorders>
              <w:left w:val="single" w:sz="4" w:space="0" w:color="C0C0C0"/>
              <w:bottom w:val="single" w:sz="4" w:space="0" w:color="D9D9D9"/>
              <w:right w:val="single" w:sz="4" w:space="0" w:color="C0C0C0"/>
            </w:tcBorders>
          </w:tcPr>
          <w:p w14:paraId="3B6D60E9" w14:textId="77777777" w:rsidR="005D3DA7" w:rsidRDefault="005D3DA7" w:rsidP="006F176C">
            <w:pPr>
              <w:pStyle w:val="TableParagraph"/>
              <w:widowControl/>
              <w:rPr>
                <w:sz w:val="20"/>
              </w:rPr>
            </w:pPr>
          </w:p>
        </w:tc>
        <w:tc>
          <w:tcPr>
            <w:tcW w:w="1223" w:type="dxa"/>
            <w:tcBorders>
              <w:left w:val="single" w:sz="4" w:space="0" w:color="C0C0C0"/>
              <w:bottom w:val="single" w:sz="4" w:space="0" w:color="C0C0C0"/>
            </w:tcBorders>
            <w:shd w:val="clear" w:color="auto" w:fill="EAEAEA"/>
          </w:tcPr>
          <w:p w14:paraId="6E2BAF1F"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27E90514" w14:textId="77777777">
        <w:trPr>
          <w:trHeight w:val="285"/>
        </w:trPr>
        <w:tc>
          <w:tcPr>
            <w:tcW w:w="434" w:type="dxa"/>
            <w:tcBorders>
              <w:top w:val="single" w:sz="4" w:space="0" w:color="D9D9D9"/>
              <w:bottom w:val="single" w:sz="4" w:space="0" w:color="D9D9D9"/>
              <w:right w:val="single" w:sz="4" w:space="0" w:color="C0C0C0"/>
            </w:tcBorders>
          </w:tcPr>
          <w:p w14:paraId="5E1AFAB5" w14:textId="77777777" w:rsidR="005D3DA7" w:rsidRDefault="00652291" w:rsidP="006F176C">
            <w:pPr>
              <w:pStyle w:val="TableParagraph"/>
              <w:widowControl/>
              <w:spacing w:before="44" w:line="221" w:lineRule="exact"/>
              <w:ind w:left="163"/>
              <w:rPr>
                <w:rFonts w:ascii="Tahoma"/>
                <w:sz w:val="20"/>
              </w:rPr>
            </w:pPr>
            <w:r>
              <w:rPr>
                <w:rFonts w:ascii="Tahoma"/>
                <w:w w:val="99"/>
                <w:sz w:val="20"/>
              </w:rPr>
              <w:t>2</w:t>
            </w:r>
          </w:p>
        </w:tc>
        <w:tc>
          <w:tcPr>
            <w:tcW w:w="1466" w:type="dxa"/>
            <w:tcBorders>
              <w:top w:val="single" w:sz="4" w:space="0" w:color="D9D9D9"/>
              <w:left w:val="single" w:sz="4" w:space="0" w:color="C0C0C0"/>
              <w:bottom w:val="single" w:sz="4" w:space="0" w:color="D9D9D9"/>
              <w:right w:val="single" w:sz="4" w:space="0" w:color="C0C0C0"/>
            </w:tcBorders>
          </w:tcPr>
          <w:p w14:paraId="4C10CED0"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tcPr>
          <w:p w14:paraId="3BDAF255"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tcPr>
          <w:p w14:paraId="598F6884"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tcPr>
          <w:p w14:paraId="6DA96E49"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tcPr>
          <w:p w14:paraId="17F8DAA9"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tcPr>
          <w:p w14:paraId="40E94DDA"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tcPr>
          <w:p w14:paraId="515C7079"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tcPr>
          <w:p w14:paraId="6253A859"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3E6E48BB"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5328FBC4" w14:textId="77777777">
        <w:trPr>
          <w:trHeight w:val="285"/>
        </w:trPr>
        <w:tc>
          <w:tcPr>
            <w:tcW w:w="434" w:type="dxa"/>
            <w:tcBorders>
              <w:top w:val="single" w:sz="4" w:space="0" w:color="D9D9D9"/>
              <w:bottom w:val="single" w:sz="4" w:space="0" w:color="D9D9D9"/>
              <w:right w:val="single" w:sz="4" w:space="0" w:color="C0C0C0"/>
            </w:tcBorders>
            <w:shd w:val="clear" w:color="auto" w:fill="FCF6E7"/>
          </w:tcPr>
          <w:p w14:paraId="31748D42" w14:textId="77777777" w:rsidR="005D3DA7" w:rsidRDefault="00652291" w:rsidP="006F176C">
            <w:pPr>
              <w:pStyle w:val="TableParagraph"/>
              <w:widowControl/>
              <w:spacing w:before="44" w:line="221" w:lineRule="exact"/>
              <w:ind w:left="163"/>
              <w:rPr>
                <w:rFonts w:ascii="Tahoma"/>
                <w:sz w:val="20"/>
              </w:rPr>
            </w:pPr>
            <w:r>
              <w:rPr>
                <w:rFonts w:ascii="Tahoma"/>
                <w:w w:val="99"/>
                <w:sz w:val="20"/>
              </w:rPr>
              <w:t>3</w:t>
            </w:r>
          </w:p>
        </w:tc>
        <w:tc>
          <w:tcPr>
            <w:tcW w:w="1466" w:type="dxa"/>
            <w:tcBorders>
              <w:top w:val="single" w:sz="4" w:space="0" w:color="D9D9D9"/>
              <w:left w:val="single" w:sz="4" w:space="0" w:color="C0C0C0"/>
              <w:bottom w:val="single" w:sz="4" w:space="0" w:color="D9D9D9"/>
              <w:right w:val="single" w:sz="4" w:space="0" w:color="C0C0C0"/>
            </w:tcBorders>
            <w:shd w:val="clear" w:color="auto" w:fill="FCF6E7"/>
          </w:tcPr>
          <w:p w14:paraId="5F5BF145"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shd w:val="clear" w:color="auto" w:fill="FCF6E7"/>
          </w:tcPr>
          <w:p w14:paraId="6543CB2A"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shd w:val="clear" w:color="auto" w:fill="FCF6E7"/>
          </w:tcPr>
          <w:p w14:paraId="74D6080F"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shd w:val="clear" w:color="auto" w:fill="FCF6E7"/>
          </w:tcPr>
          <w:p w14:paraId="520026AD"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shd w:val="clear" w:color="auto" w:fill="FCF6E7"/>
          </w:tcPr>
          <w:p w14:paraId="6AD8A52B"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shd w:val="clear" w:color="auto" w:fill="FCF6E7"/>
          </w:tcPr>
          <w:p w14:paraId="14455929"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shd w:val="clear" w:color="auto" w:fill="FCF6E7"/>
          </w:tcPr>
          <w:p w14:paraId="437A3B28"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shd w:val="clear" w:color="auto" w:fill="FCF6E7"/>
          </w:tcPr>
          <w:p w14:paraId="433C4F63"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7BBE6B58"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686BC671" w14:textId="77777777">
        <w:trPr>
          <w:trHeight w:val="285"/>
        </w:trPr>
        <w:tc>
          <w:tcPr>
            <w:tcW w:w="434" w:type="dxa"/>
            <w:tcBorders>
              <w:top w:val="single" w:sz="4" w:space="0" w:color="D9D9D9"/>
              <w:bottom w:val="single" w:sz="4" w:space="0" w:color="D9D9D9"/>
              <w:right w:val="single" w:sz="4" w:space="0" w:color="C0C0C0"/>
            </w:tcBorders>
          </w:tcPr>
          <w:p w14:paraId="664F5E26" w14:textId="77777777" w:rsidR="005D3DA7" w:rsidRDefault="00652291" w:rsidP="006F176C">
            <w:pPr>
              <w:pStyle w:val="TableParagraph"/>
              <w:widowControl/>
              <w:spacing w:before="44" w:line="221" w:lineRule="exact"/>
              <w:ind w:left="163"/>
              <w:rPr>
                <w:rFonts w:ascii="Tahoma"/>
                <w:sz w:val="20"/>
              </w:rPr>
            </w:pPr>
            <w:r>
              <w:rPr>
                <w:rFonts w:ascii="Tahoma"/>
                <w:w w:val="99"/>
                <w:sz w:val="20"/>
              </w:rPr>
              <w:t>4</w:t>
            </w:r>
          </w:p>
        </w:tc>
        <w:tc>
          <w:tcPr>
            <w:tcW w:w="1466" w:type="dxa"/>
            <w:tcBorders>
              <w:top w:val="single" w:sz="4" w:space="0" w:color="D9D9D9"/>
              <w:left w:val="single" w:sz="4" w:space="0" w:color="C0C0C0"/>
              <w:bottom w:val="single" w:sz="4" w:space="0" w:color="D9D9D9"/>
              <w:right w:val="single" w:sz="4" w:space="0" w:color="C0C0C0"/>
            </w:tcBorders>
          </w:tcPr>
          <w:p w14:paraId="0DDBD0BE"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tcPr>
          <w:p w14:paraId="44E3C2F1"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tcPr>
          <w:p w14:paraId="70BA810C"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tcPr>
          <w:p w14:paraId="3DF59FF9"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tcPr>
          <w:p w14:paraId="1306DB9E"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tcPr>
          <w:p w14:paraId="0923ECCE"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tcPr>
          <w:p w14:paraId="42405B59"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tcPr>
          <w:p w14:paraId="39FD4E3B"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45AF12A9"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47120EF1" w14:textId="77777777">
        <w:trPr>
          <w:trHeight w:val="285"/>
        </w:trPr>
        <w:tc>
          <w:tcPr>
            <w:tcW w:w="434" w:type="dxa"/>
            <w:tcBorders>
              <w:top w:val="single" w:sz="4" w:space="0" w:color="D9D9D9"/>
              <w:bottom w:val="single" w:sz="4" w:space="0" w:color="D9D9D9"/>
              <w:right w:val="single" w:sz="4" w:space="0" w:color="C0C0C0"/>
            </w:tcBorders>
            <w:shd w:val="clear" w:color="auto" w:fill="FCF6E7"/>
          </w:tcPr>
          <w:p w14:paraId="09A8D038" w14:textId="77777777" w:rsidR="005D3DA7" w:rsidRDefault="00652291" w:rsidP="006F176C">
            <w:pPr>
              <w:pStyle w:val="TableParagraph"/>
              <w:widowControl/>
              <w:spacing w:before="44" w:line="221" w:lineRule="exact"/>
              <w:ind w:left="163"/>
              <w:rPr>
                <w:rFonts w:ascii="Tahoma"/>
                <w:sz w:val="20"/>
              </w:rPr>
            </w:pPr>
            <w:r>
              <w:rPr>
                <w:rFonts w:ascii="Tahoma"/>
                <w:w w:val="99"/>
                <w:sz w:val="20"/>
              </w:rPr>
              <w:t>5</w:t>
            </w:r>
          </w:p>
        </w:tc>
        <w:tc>
          <w:tcPr>
            <w:tcW w:w="1466" w:type="dxa"/>
            <w:tcBorders>
              <w:top w:val="single" w:sz="4" w:space="0" w:color="D9D9D9"/>
              <w:left w:val="single" w:sz="4" w:space="0" w:color="C0C0C0"/>
              <w:bottom w:val="single" w:sz="4" w:space="0" w:color="D9D9D9"/>
              <w:right w:val="single" w:sz="4" w:space="0" w:color="C0C0C0"/>
            </w:tcBorders>
            <w:shd w:val="clear" w:color="auto" w:fill="FCF6E7"/>
          </w:tcPr>
          <w:p w14:paraId="2C48AECA"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shd w:val="clear" w:color="auto" w:fill="FCF6E7"/>
          </w:tcPr>
          <w:p w14:paraId="7B6648EE"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shd w:val="clear" w:color="auto" w:fill="FCF6E7"/>
          </w:tcPr>
          <w:p w14:paraId="1E08D297"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shd w:val="clear" w:color="auto" w:fill="FCF6E7"/>
          </w:tcPr>
          <w:p w14:paraId="5383B5B5"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shd w:val="clear" w:color="auto" w:fill="FCF6E7"/>
          </w:tcPr>
          <w:p w14:paraId="7EDECC33"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shd w:val="clear" w:color="auto" w:fill="FCF6E7"/>
          </w:tcPr>
          <w:p w14:paraId="444CAC80"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shd w:val="clear" w:color="auto" w:fill="FCF6E7"/>
          </w:tcPr>
          <w:p w14:paraId="4C827A99"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shd w:val="clear" w:color="auto" w:fill="FCF6E7"/>
          </w:tcPr>
          <w:p w14:paraId="44A62017"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3429EA66"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73B85944" w14:textId="77777777">
        <w:trPr>
          <w:trHeight w:val="285"/>
        </w:trPr>
        <w:tc>
          <w:tcPr>
            <w:tcW w:w="434" w:type="dxa"/>
            <w:tcBorders>
              <w:top w:val="single" w:sz="4" w:space="0" w:color="D9D9D9"/>
              <w:bottom w:val="single" w:sz="4" w:space="0" w:color="D9D9D9"/>
              <w:right w:val="single" w:sz="4" w:space="0" w:color="C0C0C0"/>
            </w:tcBorders>
          </w:tcPr>
          <w:p w14:paraId="1AD3FCC2" w14:textId="77777777" w:rsidR="005D3DA7" w:rsidRDefault="00652291" w:rsidP="006F176C">
            <w:pPr>
              <w:pStyle w:val="TableParagraph"/>
              <w:widowControl/>
              <w:spacing w:before="44" w:line="221" w:lineRule="exact"/>
              <w:ind w:left="163"/>
              <w:rPr>
                <w:rFonts w:ascii="Tahoma"/>
                <w:sz w:val="20"/>
              </w:rPr>
            </w:pPr>
            <w:r>
              <w:rPr>
                <w:rFonts w:ascii="Tahoma"/>
                <w:w w:val="99"/>
                <w:sz w:val="20"/>
              </w:rPr>
              <w:t>6</w:t>
            </w:r>
          </w:p>
        </w:tc>
        <w:tc>
          <w:tcPr>
            <w:tcW w:w="1466" w:type="dxa"/>
            <w:tcBorders>
              <w:top w:val="single" w:sz="4" w:space="0" w:color="D9D9D9"/>
              <w:left w:val="single" w:sz="4" w:space="0" w:color="C0C0C0"/>
              <w:bottom w:val="single" w:sz="4" w:space="0" w:color="D9D9D9"/>
              <w:right w:val="single" w:sz="4" w:space="0" w:color="C0C0C0"/>
            </w:tcBorders>
          </w:tcPr>
          <w:p w14:paraId="519463B6"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tcPr>
          <w:p w14:paraId="44C210AA"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tcPr>
          <w:p w14:paraId="6406118A"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tcPr>
          <w:p w14:paraId="57DBB56C"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tcPr>
          <w:p w14:paraId="22CBC55B"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tcPr>
          <w:p w14:paraId="7E5EF4B8"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tcPr>
          <w:p w14:paraId="1BDF2DAF"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tcPr>
          <w:p w14:paraId="5BE84958"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7952ACB3"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65E78D44" w14:textId="77777777">
        <w:trPr>
          <w:trHeight w:val="285"/>
        </w:trPr>
        <w:tc>
          <w:tcPr>
            <w:tcW w:w="434" w:type="dxa"/>
            <w:tcBorders>
              <w:top w:val="single" w:sz="4" w:space="0" w:color="D9D9D9"/>
              <w:bottom w:val="single" w:sz="4" w:space="0" w:color="D9D9D9"/>
              <w:right w:val="single" w:sz="4" w:space="0" w:color="C0C0C0"/>
            </w:tcBorders>
            <w:shd w:val="clear" w:color="auto" w:fill="FCF6E7"/>
          </w:tcPr>
          <w:p w14:paraId="02458ADB" w14:textId="77777777" w:rsidR="005D3DA7" w:rsidRDefault="00652291" w:rsidP="006F176C">
            <w:pPr>
              <w:pStyle w:val="TableParagraph"/>
              <w:widowControl/>
              <w:spacing w:before="44" w:line="221" w:lineRule="exact"/>
              <w:ind w:left="163"/>
              <w:rPr>
                <w:rFonts w:ascii="Tahoma"/>
                <w:sz w:val="20"/>
              </w:rPr>
            </w:pPr>
            <w:r>
              <w:rPr>
                <w:rFonts w:ascii="Tahoma"/>
                <w:w w:val="99"/>
                <w:sz w:val="20"/>
              </w:rPr>
              <w:t>7</w:t>
            </w:r>
          </w:p>
        </w:tc>
        <w:tc>
          <w:tcPr>
            <w:tcW w:w="1466" w:type="dxa"/>
            <w:tcBorders>
              <w:top w:val="single" w:sz="4" w:space="0" w:color="D9D9D9"/>
              <w:left w:val="single" w:sz="4" w:space="0" w:color="C0C0C0"/>
              <w:bottom w:val="single" w:sz="4" w:space="0" w:color="D9D9D9"/>
              <w:right w:val="single" w:sz="4" w:space="0" w:color="C0C0C0"/>
            </w:tcBorders>
            <w:shd w:val="clear" w:color="auto" w:fill="FCF6E7"/>
          </w:tcPr>
          <w:p w14:paraId="40EC9E7E"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shd w:val="clear" w:color="auto" w:fill="FCF6E7"/>
          </w:tcPr>
          <w:p w14:paraId="508924B0"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shd w:val="clear" w:color="auto" w:fill="FCF6E7"/>
          </w:tcPr>
          <w:p w14:paraId="38514769"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shd w:val="clear" w:color="auto" w:fill="FCF6E7"/>
          </w:tcPr>
          <w:p w14:paraId="212D47F6"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shd w:val="clear" w:color="auto" w:fill="FCF6E7"/>
          </w:tcPr>
          <w:p w14:paraId="612E6069"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shd w:val="clear" w:color="auto" w:fill="FCF6E7"/>
          </w:tcPr>
          <w:p w14:paraId="4B359740"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shd w:val="clear" w:color="auto" w:fill="FCF6E7"/>
          </w:tcPr>
          <w:p w14:paraId="61F85CCC"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shd w:val="clear" w:color="auto" w:fill="FCF6E7"/>
          </w:tcPr>
          <w:p w14:paraId="100CE331"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5974838D"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4E035FE5" w14:textId="77777777">
        <w:trPr>
          <w:trHeight w:val="285"/>
        </w:trPr>
        <w:tc>
          <w:tcPr>
            <w:tcW w:w="434" w:type="dxa"/>
            <w:tcBorders>
              <w:top w:val="single" w:sz="4" w:space="0" w:color="D9D9D9"/>
              <w:bottom w:val="single" w:sz="4" w:space="0" w:color="D9D9D9"/>
              <w:right w:val="single" w:sz="4" w:space="0" w:color="C0C0C0"/>
            </w:tcBorders>
          </w:tcPr>
          <w:p w14:paraId="7F2349C2" w14:textId="77777777" w:rsidR="005D3DA7" w:rsidRDefault="00652291" w:rsidP="006F176C">
            <w:pPr>
              <w:pStyle w:val="TableParagraph"/>
              <w:widowControl/>
              <w:spacing w:before="44" w:line="221" w:lineRule="exact"/>
              <w:ind w:left="163"/>
              <w:rPr>
                <w:rFonts w:ascii="Tahoma"/>
                <w:sz w:val="20"/>
              </w:rPr>
            </w:pPr>
            <w:r>
              <w:rPr>
                <w:rFonts w:ascii="Tahoma"/>
                <w:w w:val="99"/>
                <w:sz w:val="20"/>
              </w:rPr>
              <w:t>8</w:t>
            </w:r>
          </w:p>
        </w:tc>
        <w:tc>
          <w:tcPr>
            <w:tcW w:w="1466" w:type="dxa"/>
            <w:tcBorders>
              <w:top w:val="single" w:sz="4" w:space="0" w:color="D9D9D9"/>
              <w:left w:val="single" w:sz="4" w:space="0" w:color="C0C0C0"/>
              <w:bottom w:val="single" w:sz="4" w:space="0" w:color="D9D9D9"/>
              <w:right w:val="single" w:sz="4" w:space="0" w:color="C0C0C0"/>
            </w:tcBorders>
          </w:tcPr>
          <w:p w14:paraId="07D19270"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tcPr>
          <w:p w14:paraId="0DEB8904"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tcPr>
          <w:p w14:paraId="1FF40604"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tcPr>
          <w:p w14:paraId="6F979DB1"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tcPr>
          <w:p w14:paraId="26899221"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tcPr>
          <w:p w14:paraId="06B7B52A"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tcPr>
          <w:p w14:paraId="50ADB013"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tcPr>
          <w:p w14:paraId="32489C00"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26957056"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46E3D458" w14:textId="77777777">
        <w:trPr>
          <w:trHeight w:val="285"/>
        </w:trPr>
        <w:tc>
          <w:tcPr>
            <w:tcW w:w="434" w:type="dxa"/>
            <w:tcBorders>
              <w:top w:val="single" w:sz="4" w:space="0" w:color="D9D9D9"/>
              <w:bottom w:val="single" w:sz="4" w:space="0" w:color="D9D9D9"/>
              <w:right w:val="single" w:sz="4" w:space="0" w:color="C0C0C0"/>
            </w:tcBorders>
            <w:shd w:val="clear" w:color="auto" w:fill="FCF6E7"/>
          </w:tcPr>
          <w:p w14:paraId="7282A70F" w14:textId="77777777" w:rsidR="005D3DA7" w:rsidRDefault="00652291" w:rsidP="006F176C">
            <w:pPr>
              <w:pStyle w:val="TableParagraph"/>
              <w:widowControl/>
              <w:spacing w:before="45" w:line="221" w:lineRule="exact"/>
              <w:ind w:left="163"/>
              <w:rPr>
                <w:rFonts w:ascii="Tahoma"/>
                <w:sz w:val="20"/>
              </w:rPr>
            </w:pPr>
            <w:r>
              <w:rPr>
                <w:rFonts w:ascii="Tahoma"/>
                <w:w w:val="99"/>
                <w:sz w:val="20"/>
              </w:rPr>
              <w:t>9</w:t>
            </w:r>
          </w:p>
        </w:tc>
        <w:tc>
          <w:tcPr>
            <w:tcW w:w="1466" w:type="dxa"/>
            <w:tcBorders>
              <w:top w:val="single" w:sz="4" w:space="0" w:color="D9D9D9"/>
              <w:left w:val="single" w:sz="4" w:space="0" w:color="C0C0C0"/>
              <w:bottom w:val="single" w:sz="4" w:space="0" w:color="D9D9D9"/>
              <w:right w:val="single" w:sz="4" w:space="0" w:color="C0C0C0"/>
            </w:tcBorders>
            <w:shd w:val="clear" w:color="auto" w:fill="FCF6E7"/>
          </w:tcPr>
          <w:p w14:paraId="194FE69C"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shd w:val="clear" w:color="auto" w:fill="FCF6E7"/>
          </w:tcPr>
          <w:p w14:paraId="294EA166"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shd w:val="clear" w:color="auto" w:fill="FCF6E7"/>
          </w:tcPr>
          <w:p w14:paraId="48929EC5"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shd w:val="clear" w:color="auto" w:fill="FCF6E7"/>
          </w:tcPr>
          <w:p w14:paraId="3BE1C7CE"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shd w:val="clear" w:color="auto" w:fill="FCF6E7"/>
          </w:tcPr>
          <w:p w14:paraId="5FBAF450"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shd w:val="clear" w:color="auto" w:fill="FCF6E7"/>
          </w:tcPr>
          <w:p w14:paraId="223B9009"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shd w:val="clear" w:color="auto" w:fill="FCF6E7"/>
          </w:tcPr>
          <w:p w14:paraId="62115D1E"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shd w:val="clear" w:color="auto" w:fill="FCF6E7"/>
          </w:tcPr>
          <w:p w14:paraId="4F2E3C69"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3BD0734B" w14:textId="77777777" w:rsidR="005D3DA7" w:rsidRDefault="00652291" w:rsidP="006F176C">
            <w:pPr>
              <w:pStyle w:val="TableParagraph"/>
              <w:widowControl/>
              <w:tabs>
                <w:tab w:val="left" w:pos="607"/>
              </w:tabs>
              <w:spacing w:before="45"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5F12CD2D" w14:textId="77777777">
        <w:trPr>
          <w:trHeight w:val="285"/>
        </w:trPr>
        <w:tc>
          <w:tcPr>
            <w:tcW w:w="434" w:type="dxa"/>
            <w:tcBorders>
              <w:top w:val="single" w:sz="4" w:space="0" w:color="D9D9D9"/>
              <w:bottom w:val="single" w:sz="4" w:space="0" w:color="D9D9D9"/>
              <w:right w:val="single" w:sz="4" w:space="0" w:color="C0C0C0"/>
            </w:tcBorders>
          </w:tcPr>
          <w:p w14:paraId="2D56147A" w14:textId="77777777" w:rsidR="005D3DA7" w:rsidRDefault="00652291" w:rsidP="006F176C">
            <w:pPr>
              <w:pStyle w:val="TableParagraph"/>
              <w:widowControl/>
              <w:spacing w:before="44" w:line="221" w:lineRule="exact"/>
              <w:ind w:left="107"/>
              <w:rPr>
                <w:rFonts w:ascii="Tahoma"/>
                <w:sz w:val="20"/>
              </w:rPr>
            </w:pPr>
            <w:r>
              <w:rPr>
                <w:rFonts w:ascii="Tahoma"/>
                <w:sz w:val="20"/>
              </w:rPr>
              <w:t>10</w:t>
            </w:r>
          </w:p>
        </w:tc>
        <w:tc>
          <w:tcPr>
            <w:tcW w:w="1466" w:type="dxa"/>
            <w:tcBorders>
              <w:top w:val="single" w:sz="4" w:space="0" w:color="D9D9D9"/>
              <w:left w:val="single" w:sz="4" w:space="0" w:color="C0C0C0"/>
              <w:bottom w:val="single" w:sz="4" w:space="0" w:color="D9D9D9"/>
              <w:right w:val="single" w:sz="4" w:space="0" w:color="C0C0C0"/>
            </w:tcBorders>
          </w:tcPr>
          <w:p w14:paraId="5A5C645C"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tcPr>
          <w:p w14:paraId="258307AC"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tcPr>
          <w:p w14:paraId="2ECA1AB1"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tcPr>
          <w:p w14:paraId="1A6EBD8A"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tcPr>
          <w:p w14:paraId="256A0451"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tcPr>
          <w:p w14:paraId="6F345F34"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tcPr>
          <w:p w14:paraId="47354E8B"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tcPr>
          <w:p w14:paraId="6312FFB0"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6AE7F0EE"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481E4349" w14:textId="77777777">
        <w:trPr>
          <w:trHeight w:val="282"/>
        </w:trPr>
        <w:tc>
          <w:tcPr>
            <w:tcW w:w="434" w:type="dxa"/>
            <w:tcBorders>
              <w:top w:val="single" w:sz="4" w:space="0" w:color="D9D9D9"/>
              <w:bottom w:val="single" w:sz="4" w:space="0" w:color="D9D9D9"/>
              <w:right w:val="single" w:sz="4" w:space="0" w:color="C0C0C0"/>
            </w:tcBorders>
            <w:shd w:val="clear" w:color="auto" w:fill="FCF6E7"/>
          </w:tcPr>
          <w:p w14:paraId="6F5614C8" w14:textId="77777777" w:rsidR="005D3DA7" w:rsidRDefault="00652291" w:rsidP="006F176C">
            <w:pPr>
              <w:pStyle w:val="TableParagraph"/>
              <w:widowControl/>
              <w:spacing w:before="42" w:line="221" w:lineRule="exact"/>
              <w:ind w:left="107"/>
              <w:rPr>
                <w:rFonts w:ascii="Tahoma"/>
                <w:sz w:val="20"/>
              </w:rPr>
            </w:pPr>
            <w:r>
              <w:rPr>
                <w:rFonts w:ascii="Tahoma"/>
                <w:sz w:val="20"/>
              </w:rPr>
              <w:t>11</w:t>
            </w:r>
          </w:p>
        </w:tc>
        <w:tc>
          <w:tcPr>
            <w:tcW w:w="1466" w:type="dxa"/>
            <w:tcBorders>
              <w:top w:val="single" w:sz="4" w:space="0" w:color="D9D9D9"/>
              <w:left w:val="single" w:sz="4" w:space="0" w:color="C0C0C0"/>
              <w:bottom w:val="single" w:sz="4" w:space="0" w:color="D9D9D9"/>
              <w:right w:val="single" w:sz="4" w:space="0" w:color="C0C0C0"/>
            </w:tcBorders>
            <w:shd w:val="clear" w:color="auto" w:fill="FCF6E7"/>
          </w:tcPr>
          <w:p w14:paraId="546829E7"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shd w:val="clear" w:color="auto" w:fill="FCF6E7"/>
          </w:tcPr>
          <w:p w14:paraId="3B1C5677"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shd w:val="clear" w:color="auto" w:fill="FCF6E7"/>
          </w:tcPr>
          <w:p w14:paraId="492DDB03"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shd w:val="clear" w:color="auto" w:fill="FCF6E7"/>
          </w:tcPr>
          <w:p w14:paraId="7F37DC60"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shd w:val="clear" w:color="auto" w:fill="FCF6E7"/>
          </w:tcPr>
          <w:p w14:paraId="1D0E4A5C"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shd w:val="clear" w:color="auto" w:fill="FCF6E7"/>
          </w:tcPr>
          <w:p w14:paraId="48476C16"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shd w:val="clear" w:color="auto" w:fill="FCF6E7"/>
          </w:tcPr>
          <w:p w14:paraId="770A5876"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shd w:val="clear" w:color="auto" w:fill="FCF6E7"/>
          </w:tcPr>
          <w:p w14:paraId="62F0AA37"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45BEE9DB" w14:textId="77777777" w:rsidR="005D3DA7" w:rsidRDefault="00652291" w:rsidP="006F176C">
            <w:pPr>
              <w:pStyle w:val="TableParagraph"/>
              <w:widowControl/>
              <w:tabs>
                <w:tab w:val="left" w:pos="607"/>
              </w:tabs>
              <w:spacing w:before="42"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27F3D1DD" w14:textId="77777777">
        <w:trPr>
          <w:trHeight w:val="285"/>
        </w:trPr>
        <w:tc>
          <w:tcPr>
            <w:tcW w:w="434" w:type="dxa"/>
            <w:tcBorders>
              <w:top w:val="single" w:sz="4" w:space="0" w:color="D9D9D9"/>
              <w:bottom w:val="single" w:sz="4" w:space="0" w:color="D9D9D9"/>
              <w:right w:val="single" w:sz="4" w:space="0" w:color="C0C0C0"/>
            </w:tcBorders>
          </w:tcPr>
          <w:p w14:paraId="4C08215C" w14:textId="77777777" w:rsidR="005D3DA7" w:rsidRDefault="00652291" w:rsidP="006F176C">
            <w:pPr>
              <w:pStyle w:val="TableParagraph"/>
              <w:widowControl/>
              <w:spacing w:before="44" w:line="221" w:lineRule="exact"/>
              <w:ind w:left="107"/>
              <w:rPr>
                <w:rFonts w:ascii="Tahoma"/>
                <w:sz w:val="20"/>
              </w:rPr>
            </w:pPr>
            <w:r>
              <w:rPr>
                <w:rFonts w:ascii="Tahoma"/>
                <w:sz w:val="20"/>
              </w:rPr>
              <w:t>12</w:t>
            </w:r>
          </w:p>
        </w:tc>
        <w:tc>
          <w:tcPr>
            <w:tcW w:w="1466" w:type="dxa"/>
            <w:tcBorders>
              <w:top w:val="single" w:sz="4" w:space="0" w:color="D9D9D9"/>
              <w:left w:val="single" w:sz="4" w:space="0" w:color="C0C0C0"/>
              <w:bottom w:val="single" w:sz="4" w:space="0" w:color="D9D9D9"/>
              <w:right w:val="single" w:sz="4" w:space="0" w:color="C0C0C0"/>
            </w:tcBorders>
          </w:tcPr>
          <w:p w14:paraId="6EF49817"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tcPr>
          <w:p w14:paraId="387BAA1C"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tcPr>
          <w:p w14:paraId="7B39C278"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tcPr>
          <w:p w14:paraId="71E66EAD"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tcPr>
          <w:p w14:paraId="3030D112"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tcPr>
          <w:p w14:paraId="5BD15A82"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tcPr>
          <w:p w14:paraId="098A0532"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tcPr>
          <w:p w14:paraId="0EF60C16"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103A4EF5"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1C5D880B" w14:textId="77777777">
        <w:trPr>
          <w:trHeight w:val="285"/>
        </w:trPr>
        <w:tc>
          <w:tcPr>
            <w:tcW w:w="434" w:type="dxa"/>
            <w:tcBorders>
              <w:top w:val="single" w:sz="4" w:space="0" w:color="D9D9D9"/>
              <w:bottom w:val="single" w:sz="4" w:space="0" w:color="D9D9D9"/>
              <w:right w:val="single" w:sz="4" w:space="0" w:color="C0C0C0"/>
            </w:tcBorders>
            <w:shd w:val="clear" w:color="auto" w:fill="FCF6E7"/>
          </w:tcPr>
          <w:p w14:paraId="4FC6E25A" w14:textId="77777777" w:rsidR="005D3DA7" w:rsidRDefault="00652291" w:rsidP="006F176C">
            <w:pPr>
              <w:pStyle w:val="TableParagraph"/>
              <w:widowControl/>
              <w:spacing w:before="44" w:line="221" w:lineRule="exact"/>
              <w:ind w:left="107"/>
              <w:rPr>
                <w:rFonts w:ascii="Tahoma"/>
                <w:sz w:val="20"/>
              </w:rPr>
            </w:pPr>
            <w:r>
              <w:rPr>
                <w:rFonts w:ascii="Tahoma"/>
                <w:sz w:val="20"/>
              </w:rPr>
              <w:t>13</w:t>
            </w:r>
          </w:p>
        </w:tc>
        <w:tc>
          <w:tcPr>
            <w:tcW w:w="1466" w:type="dxa"/>
            <w:tcBorders>
              <w:top w:val="single" w:sz="4" w:space="0" w:color="D9D9D9"/>
              <w:left w:val="single" w:sz="4" w:space="0" w:color="C0C0C0"/>
              <w:bottom w:val="single" w:sz="4" w:space="0" w:color="D9D9D9"/>
              <w:right w:val="single" w:sz="4" w:space="0" w:color="C0C0C0"/>
            </w:tcBorders>
            <w:shd w:val="clear" w:color="auto" w:fill="FCF6E7"/>
          </w:tcPr>
          <w:p w14:paraId="1BE67316"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shd w:val="clear" w:color="auto" w:fill="FCF6E7"/>
          </w:tcPr>
          <w:p w14:paraId="72D9C50B"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shd w:val="clear" w:color="auto" w:fill="FCF6E7"/>
          </w:tcPr>
          <w:p w14:paraId="27691DBA"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shd w:val="clear" w:color="auto" w:fill="FCF6E7"/>
          </w:tcPr>
          <w:p w14:paraId="06A61D40"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shd w:val="clear" w:color="auto" w:fill="FCF6E7"/>
          </w:tcPr>
          <w:p w14:paraId="2DBCC7F7"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shd w:val="clear" w:color="auto" w:fill="FCF6E7"/>
          </w:tcPr>
          <w:p w14:paraId="3E500C8C"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shd w:val="clear" w:color="auto" w:fill="FCF6E7"/>
          </w:tcPr>
          <w:p w14:paraId="1FFE2B15"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shd w:val="clear" w:color="auto" w:fill="FCF6E7"/>
          </w:tcPr>
          <w:p w14:paraId="74C77E65"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2448EA9E"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2EF8D0E8" w14:textId="77777777">
        <w:trPr>
          <w:trHeight w:val="285"/>
        </w:trPr>
        <w:tc>
          <w:tcPr>
            <w:tcW w:w="434" w:type="dxa"/>
            <w:tcBorders>
              <w:top w:val="single" w:sz="4" w:space="0" w:color="D9D9D9"/>
              <w:bottom w:val="single" w:sz="4" w:space="0" w:color="D9D9D9"/>
              <w:right w:val="single" w:sz="4" w:space="0" w:color="C0C0C0"/>
            </w:tcBorders>
          </w:tcPr>
          <w:p w14:paraId="4B38BCE7" w14:textId="77777777" w:rsidR="005D3DA7" w:rsidRDefault="00652291" w:rsidP="006F176C">
            <w:pPr>
              <w:pStyle w:val="TableParagraph"/>
              <w:widowControl/>
              <w:spacing w:before="44" w:line="221" w:lineRule="exact"/>
              <w:ind w:left="107"/>
              <w:rPr>
                <w:rFonts w:ascii="Tahoma"/>
                <w:sz w:val="20"/>
              </w:rPr>
            </w:pPr>
            <w:r>
              <w:rPr>
                <w:rFonts w:ascii="Tahoma"/>
                <w:sz w:val="20"/>
              </w:rPr>
              <w:t>14</w:t>
            </w:r>
          </w:p>
        </w:tc>
        <w:tc>
          <w:tcPr>
            <w:tcW w:w="1466" w:type="dxa"/>
            <w:tcBorders>
              <w:top w:val="single" w:sz="4" w:space="0" w:color="D9D9D9"/>
              <w:left w:val="single" w:sz="4" w:space="0" w:color="C0C0C0"/>
              <w:bottom w:val="single" w:sz="4" w:space="0" w:color="D9D9D9"/>
              <w:right w:val="single" w:sz="4" w:space="0" w:color="C0C0C0"/>
            </w:tcBorders>
          </w:tcPr>
          <w:p w14:paraId="5AB3B884"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tcPr>
          <w:p w14:paraId="3BBA8E8C"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tcPr>
          <w:p w14:paraId="7EFB6E97"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tcPr>
          <w:p w14:paraId="0ECE9FFA"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tcPr>
          <w:p w14:paraId="27DBFCE2"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tcPr>
          <w:p w14:paraId="3D813362"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tcPr>
          <w:p w14:paraId="209D02CE"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tcPr>
          <w:p w14:paraId="42816843"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79899A7E"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595888C9" w14:textId="77777777">
        <w:trPr>
          <w:trHeight w:val="285"/>
        </w:trPr>
        <w:tc>
          <w:tcPr>
            <w:tcW w:w="434" w:type="dxa"/>
            <w:tcBorders>
              <w:top w:val="single" w:sz="4" w:space="0" w:color="D9D9D9"/>
              <w:bottom w:val="single" w:sz="4" w:space="0" w:color="D9D9D9"/>
              <w:right w:val="single" w:sz="4" w:space="0" w:color="C0C0C0"/>
            </w:tcBorders>
            <w:shd w:val="clear" w:color="auto" w:fill="FCF6E7"/>
          </w:tcPr>
          <w:p w14:paraId="1A7314F2" w14:textId="77777777" w:rsidR="005D3DA7" w:rsidRDefault="00652291" w:rsidP="006F176C">
            <w:pPr>
              <w:pStyle w:val="TableParagraph"/>
              <w:widowControl/>
              <w:spacing w:before="44" w:line="221" w:lineRule="exact"/>
              <w:ind w:left="107"/>
              <w:rPr>
                <w:rFonts w:ascii="Tahoma"/>
                <w:sz w:val="20"/>
              </w:rPr>
            </w:pPr>
            <w:r>
              <w:rPr>
                <w:rFonts w:ascii="Tahoma"/>
                <w:sz w:val="20"/>
              </w:rPr>
              <w:t>15</w:t>
            </w:r>
          </w:p>
        </w:tc>
        <w:tc>
          <w:tcPr>
            <w:tcW w:w="1466" w:type="dxa"/>
            <w:tcBorders>
              <w:top w:val="single" w:sz="4" w:space="0" w:color="D9D9D9"/>
              <w:left w:val="single" w:sz="4" w:space="0" w:color="C0C0C0"/>
              <w:bottom w:val="single" w:sz="4" w:space="0" w:color="D9D9D9"/>
              <w:right w:val="single" w:sz="4" w:space="0" w:color="C0C0C0"/>
            </w:tcBorders>
            <w:shd w:val="clear" w:color="auto" w:fill="FCF6E7"/>
          </w:tcPr>
          <w:p w14:paraId="4BF75863"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shd w:val="clear" w:color="auto" w:fill="FCF6E7"/>
          </w:tcPr>
          <w:p w14:paraId="6B06AAF3"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shd w:val="clear" w:color="auto" w:fill="FCF6E7"/>
          </w:tcPr>
          <w:p w14:paraId="79D91613"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shd w:val="clear" w:color="auto" w:fill="FCF6E7"/>
          </w:tcPr>
          <w:p w14:paraId="1830C307"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shd w:val="clear" w:color="auto" w:fill="FCF6E7"/>
          </w:tcPr>
          <w:p w14:paraId="21B69B38"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shd w:val="clear" w:color="auto" w:fill="FCF6E7"/>
          </w:tcPr>
          <w:p w14:paraId="756D653E"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shd w:val="clear" w:color="auto" w:fill="FCF6E7"/>
          </w:tcPr>
          <w:p w14:paraId="00D1FAAE"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shd w:val="clear" w:color="auto" w:fill="FCF6E7"/>
          </w:tcPr>
          <w:p w14:paraId="128AA221"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6B7A9950"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1DFDBCF6" w14:textId="77777777">
        <w:trPr>
          <w:trHeight w:val="285"/>
        </w:trPr>
        <w:tc>
          <w:tcPr>
            <w:tcW w:w="434" w:type="dxa"/>
            <w:tcBorders>
              <w:top w:val="single" w:sz="4" w:space="0" w:color="D9D9D9"/>
              <w:bottom w:val="single" w:sz="4" w:space="0" w:color="D9D9D9"/>
              <w:right w:val="single" w:sz="4" w:space="0" w:color="C0C0C0"/>
            </w:tcBorders>
          </w:tcPr>
          <w:p w14:paraId="34846CD9" w14:textId="77777777" w:rsidR="005D3DA7" w:rsidRDefault="00652291" w:rsidP="006F176C">
            <w:pPr>
              <w:pStyle w:val="TableParagraph"/>
              <w:widowControl/>
              <w:spacing w:before="44" w:line="221" w:lineRule="exact"/>
              <w:ind w:left="107"/>
              <w:rPr>
                <w:rFonts w:ascii="Tahoma"/>
                <w:sz w:val="20"/>
              </w:rPr>
            </w:pPr>
            <w:r>
              <w:rPr>
                <w:rFonts w:ascii="Tahoma"/>
                <w:sz w:val="20"/>
              </w:rPr>
              <w:t>16</w:t>
            </w:r>
          </w:p>
        </w:tc>
        <w:tc>
          <w:tcPr>
            <w:tcW w:w="1466" w:type="dxa"/>
            <w:tcBorders>
              <w:top w:val="single" w:sz="4" w:space="0" w:color="D9D9D9"/>
              <w:left w:val="single" w:sz="4" w:space="0" w:color="C0C0C0"/>
              <w:bottom w:val="single" w:sz="4" w:space="0" w:color="D9D9D9"/>
              <w:right w:val="single" w:sz="4" w:space="0" w:color="C0C0C0"/>
            </w:tcBorders>
          </w:tcPr>
          <w:p w14:paraId="575094E7"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tcPr>
          <w:p w14:paraId="496D341D"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tcPr>
          <w:p w14:paraId="7D752056"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tcPr>
          <w:p w14:paraId="1166815A"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tcPr>
          <w:p w14:paraId="247D01C9"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tcPr>
          <w:p w14:paraId="6ABA3650"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tcPr>
          <w:p w14:paraId="04C2810B"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tcPr>
          <w:p w14:paraId="34DD3EA4"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26B8E389"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02DE2CC1" w14:textId="77777777">
        <w:trPr>
          <w:trHeight w:val="285"/>
        </w:trPr>
        <w:tc>
          <w:tcPr>
            <w:tcW w:w="434" w:type="dxa"/>
            <w:tcBorders>
              <w:top w:val="single" w:sz="4" w:space="0" w:color="D9D9D9"/>
              <w:bottom w:val="single" w:sz="4" w:space="0" w:color="D9D9D9"/>
              <w:right w:val="single" w:sz="4" w:space="0" w:color="C0C0C0"/>
            </w:tcBorders>
            <w:shd w:val="clear" w:color="auto" w:fill="FCF6E7"/>
          </w:tcPr>
          <w:p w14:paraId="2A46FA11" w14:textId="77777777" w:rsidR="005D3DA7" w:rsidRDefault="00652291" w:rsidP="006F176C">
            <w:pPr>
              <w:pStyle w:val="TableParagraph"/>
              <w:widowControl/>
              <w:spacing w:before="44" w:line="221" w:lineRule="exact"/>
              <w:ind w:left="107"/>
              <w:rPr>
                <w:rFonts w:ascii="Tahoma"/>
                <w:sz w:val="20"/>
              </w:rPr>
            </w:pPr>
            <w:r>
              <w:rPr>
                <w:rFonts w:ascii="Tahoma"/>
                <w:sz w:val="20"/>
              </w:rPr>
              <w:t>17</w:t>
            </w:r>
          </w:p>
        </w:tc>
        <w:tc>
          <w:tcPr>
            <w:tcW w:w="1466" w:type="dxa"/>
            <w:tcBorders>
              <w:top w:val="single" w:sz="4" w:space="0" w:color="D9D9D9"/>
              <w:left w:val="single" w:sz="4" w:space="0" w:color="C0C0C0"/>
              <w:bottom w:val="single" w:sz="4" w:space="0" w:color="D9D9D9"/>
              <w:right w:val="single" w:sz="4" w:space="0" w:color="C0C0C0"/>
            </w:tcBorders>
            <w:shd w:val="clear" w:color="auto" w:fill="FCF6E7"/>
          </w:tcPr>
          <w:p w14:paraId="7FF429B3"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shd w:val="clear" w:color="auto" w:fill="FCF6E7"/>
          </w:tcPr>
          <w:p w14:paraId="54F0BBD3"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shd w:val="clear" w:color="auto" w:fill="FCF6E7"/>
          </w:tcPr>
          <w:p w14:paraId="32627AF9"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shd w:val="clear" w:color="auto" w:fill="FCF6E7"/>
          </w:tcPr>
          <w:p w14:paraId="07147CD3"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shd w:val="clear" w:color="auto" w:fill="FCF6E7"/>
          </w:tcPr>
          <w:p w14:paraId="38056060"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shd w:val="clear" w:color="auto" w:fill="FCF6E7"/>
          </w:tcPr>
          <w:p w14:paraId="414F25C8"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shd w:val="clear" w:color="auto" w:fill="FCF6E7"/>
          </w:tcPr>
          <w:p w14:paraId="14693A82"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shd w:val="clear" w:color="auto" w:fill="FCF6E7"/>
          </w:tcPr>
          <w:p w14:paraId="23F64054"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390EABB6"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0A93F56A" w14:textId="77777777">
        <w:trPr>
          <w:trHeight w:val="285"/>
        </w:trPr>
        <w:tc>
          <w:tcPr>
            <w:tcW w:w="434" w:type="dxa"/>
            <w:tcBorders>
              <w:top w:val="single" w:sz="4" w:space="0" w:color="D9D9D9"/>
              <w:bottom w:val="single" w:sz="4" w:space="0" w:color="D9D9D9"/>
              <w:right w:val="single" w:sz="4" w:space="0" w:color="C0C0C0"/>
            </w:tcBorders>
          </w:tcPr>
          <w:p w14:paraId="20678E1B" w14:textId="77777777" w:rsidR="005D3DA7" w:rsidRDefault="00652291" w:rsidP="006F176C">
            <w:pPr>
              <w:pStyle w:val="TableParagraph"/>
              <w:widowControl/>
              <w:spacing w:before="45" w:line="221" w:lineRule="exact"/>
              <w:ind w:left="107"/>
              <w:rPr>
                <w:rFonts w:ascii="Tahoma"/>
                <w:sz w:val="20"/>
              </w:rPr>
            </w:pPr>
            <w:r>
              <w:rPr>
                <w:rFonts w:ascii="Tahoma"/>
                <w:sz w:val="20"/>
              </w:rPr>
              <w:t>18</w:t>
            </w:r>
          </w:p>
        </w:tc>
        <w:tc>
          <w:tcPr>
            <w:tcW w:w="1466" w:type="dxa"/>
            <w:tcBorders>
              <w:top w:val="single" w:sz="4" w:space="0" w:color="D9D9D9"/>
              <w:left w:val="single" w:sz="4" w:space="0" w:color="C0C0C0"/>
              <w:bottom w:val="single" w:sz="4" w:space="0" w:color="D9D9D9"/>
              <w:right w:val="single" w:sz="4" w:space="0" w:color="C0C0C0"/>
            </w:tcBorders>
          </w:tcPr>
          <w:p w14:paraId="3FC358CF"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tcPr>
          <w:p w14:paraId="4432D41E"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tcPr>
          <w:p w14:paraId="6D005159"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tcPr>
          <w:p w14:paraId="403DA3FD"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tcPr>
          <w:p w14:paraId="17C9070A"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tcPr>
          <w:p w14:paraId="161FD437"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tcPr>
          <w:p w14:paraId="5E1D03B1"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tcPr>
          <w:p w14:paraId="1A23829B"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5F563DF6" w14:textId="77777777" w:rsidR="005D3DA7" w:rsidRDefault="00652291" w:rsidP="006F176C">
            <w:pPr>
              <w:pStyle w:val="TableParagraph"/>
              <w:widowControl/>
              <w:tabs>
                <w:tab w:val="left" w:pos="607"/>
              </w:tabs>
              <w:spacing w:before="45"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646DFF41" w14:textId="77777777">
        <w:trPr>
          <w:trHeight w:val="285"/>
        </w:trPr>
        <w:tc>
          <w:tcPr>
            <w:tcW w:w="434" w:type="dxa"/>
            <w:tcBorders>
              <w:top w:val="single" w:sz="4" w:space="0" w:color="D9D9D9"/>
              <w:bottom w:val="single" w:sz="4" w:space="0" w:color="D9D9D9"/>
              <w:right w:val="single" w:sz="4" w:space="0" w:color="C0C0C0"/>
            </w:tcBorders>
            <w:shd w:val="clear" w:color="auto" w:fill="FCF6E7"/>
          </w:tcPr>
          <w:p w14:paraId="693A9E53" w14:textId="77777777" w:rsidR="005D3DA7" w:rsidRDefault="00652291" w:rsidP="006F176C">
            <w:pPr>
              <w:pStyle w:val="TableParagraph"/>
              <w:widowControl/>
              <w:spacing w:before="44" w:line="221" w:lineRule="exact"/>
              <w:ind w:left="107"/>
              <w:rPr>
                <w:rFonts w:ascii="Tahoma"/>
                <w:sz w:val="20"/>
              </w:rPr>
            </w:pPr>
            <w:r>
              <w:rPr>
                <w:rFonts w:ascii="Tahoma"/>
                <w:sz w:val="20"/>
              </w:rPr>
              <w:t>19</w:t>
            </w:r>
          </w:p>
        </w:tc>
        <w:tc>
          <w:tcPr>
            <w:tcW w:w="1466" w:type="dxa"/>
            <w:tcBorders>
              <w:top w:val="single" w:sz="4" w:space="0" w:color="D9D9D9"/>
              <w:left w:val="single" w:sz="4" w:space="0" w:color="C0C0C0"/>
              <w:bottom w:val="single" w:sz="4" w:space="0" w:color="D9D9D9"/>
              <w:right w:val="single" w:sz="4" w:space="0" w:color="C0C0C0"/>
            </w:tcBorders>
            <w:shd w:val="clear" w:color="auto" w:fill="FCF6E7"/>
          </w:tcPr>
          <w:p w14:paraId="08D8C68C" w14:textId="77777777" w:rsidR="005D3DA7" w:rsidRDefault="005D3DA7" w:rsidP="006F176C">
            <w:pPr>
              <w:pStyle w:val="TableParagraph"/>
              <w:widowControl/>
              <w:rPr>
                <w:sz w:val="20"/>
              </w:rPr>
            </w:pPr>
          </w:p>
        </w:tc>
        <w:tc>
          <w:tcPr>
            <w:tcW w:w="1679" w:type="dxa"/>
            <w:tcBorders>
              <w:top w:val="single" w:sz="4" w:space="0" w:color="D9D9D9"/>
              <w:left w:val="single" w:sz="4" w:space="0" w:color="C0C0C0"/>
              <w:bottom w:val="single" w:sz="4" w:space="0" w:color="D9D9D9"/>
              <w:right w:val="single" w:sz="4" w:space="0" w:color="C0C0C0"/>
            </w:tcBorders>
            <w:shd w:val="clear" w:color="auto" w:fill="FCF6E7"/>
          </w:tcPr>
          <w:p w14:paraId="7F45AE04" w14:textId="77777777" w:rsidR="005D3DA7" w:rsidRDefault="005D3DA7" w:rsidP="006F176C">
            <w:pPr>
              <w:pStyle w:val="TableParagraph"/>
              <w:widowControl/>
              <w:rPr>
                <w:sz w:val="20"/>
              </w:rPr>
            </w:pPr>
          </w:p>
        </w:tc>
        <w:tc>
          <w:tcPr>
            <w:tcW w:w="1543" w:type="dxa"/>
            <w:tcBorders>
              <w:top w:val="single" w:sz="4" w:space="0" w:color="D9D9D9"/>
              <w:left w:val="single" w:sz="4" w:space="0" w:color="C0C0C0"/>
              <w:bottom w:val="single" w:sz="4" w:space="0" w:color="D9D9D9"/>
              <w:right w:val="single" w:sz="4" w:space="0" w:color="C0C0C0"/>
            </w:tcBorders>
            <w:shd w:val="clear" w:color="auto" w:fill="FCF6E7"/>
          </w:tcPr>
          <w:p w14:paraId="2F31C265" w14:textId="77777777" w:rsidR="005D3DA7" w:rsidRDefault="005D3DA7" w:rsidP="006F176C">
            <w:pPr>
              <w:pStyle w:val="TableParagraph"/>
              <w:widowControl/>
              <w:rPr>
                <w:sz w:val="20"/>
              </w:rPr>
            </w:pPr>
          </w:p>
        </w:tc>
        <w:tc>
          <w:tcPr>
            <w:tcW w:w="806" w:type="dxa"/>
            <w:tcBorders>
              <w:top w:val="single" w:sz="4" w:space="0" w:color="D9D9D9"/>
              <w:left w:val="single" w:sz="4" w:space="0" w:color="C0C0C0"/>
              <w:bottom w:val="single" w:sz="4" w:space="0" w:color="D9D9D9"/>
              <w:right w:val="single" w:sz="4" w:space="0" w:color="C0C0C0"/>
            </w:tcBorders>
            <w:shd w:val="clear" w:color="auto" w:fill="FCF6E7"/>
          </w:tcPr>
          <w:p w14:paraId="22FB68BF" w14:textId="77777777" w:rsidR="005D3DA7" w:rsidRDefault="005D3DA7" w:rsidP="006F176C">
            <w:pPr>
              <w:pStyle w:val="TableParagraph"/>
              <w:widowControl/>
              <w:rPr>
                <w:sz w:val="20"/>
              </w:rPr>
            </w:pPr>
          </w:p>
        </w:tc>
        <w:tc>
          <w:tcPr>
            <w:tcW w:w="976" w:type="dxa"/>
            <w:tcBorders>
              <w:top w:val="single" w:sz="4" w:space="0" w:color="D9D9D9"/>
              <w:left w:val="single" w:sz="4" w:space="0" w:color="C0C0C0"/>
              <w:bottom w:val="single" w:sz="4" w:space="0" w:color="D9D9D9"/>
              <w:right w:val="single" w:sz="4" w:space="0" w:color="C0C0C0"/>
            </w:tcBorders>
            <w:shd w:val="clear" w:color="auto" w:fill="FCF6E7"/>
          </w:tcPr>
          <w:p w14:paraId="21EE28E0" w14:textId="77777777" w:rsidR="005D3DA7" w:rsidRDefault="005D3DA7" w:rsidP="006F176C">
            <w:pPr>
              <w:pStyle w:val="TableParagraph"/>
              <w:widowControl/>
              <w:rPr>
                <w:sz w:val="20"/>
              </w:rPr>
            </w:pPr>
          </w:p>
        </w:tc>
        <w:tc>
          <w:tcPr>
            <w:tcW w:w="2827" w:type="dxa"/>
            <w:tcBorders>
              <w:top w:val="single" w:sz="4" w:space="0" w:color="D9D9D9"/>
              <w:left w:val="single" w:sz="4" w:space="0" w:color="C0C0C0"/>
              <w:bottom w:val="single" w:sz="4" w:space="0" w:color="D9D9D9"/>
              <w:right w:val="single" w:sz="4" w:space="0" w:color="C0C0C0"/>
            </w:tcBorders>
            <w:shd w:val="clear" w:color="auto" w:fill="FCF6E7"/>
          </w:tcPr>
          <w:p w14:paraId="48A2E9C6" w14:textId="77777777" w:rsidR="005D3DA7" w:rsidRDefault="005D3DA7" w:rsidP="006F176C">
            <w:pPr>
              <w:pStyle w:val="TableParagraph"/>
              <w:widowControl/>
              <w:rPr>
                <w:sz w:val="20"/>
              </w:rPr>
            </w:pPr>
          </w:p>
        </w:tc>
        <w:tc>
          <w:tcPr>
            <w:tcW w:w="1547" w:type="dxa"/>
            <w:tcBorders>
              <w:top w:val="single" w:sz="4" w:space="0" w:color="D9D9D9"/>
              <w:left w:val="single" w:sz="4" w:space="0" w:color="C0C0C0"/>
              <w:bottom w:val="single" w:sz="4" w:space="0" w:color="D9D9D9"/>
              <w:right w:val="single" w:sz="4" w:space="0" w:color="C0C0C0"/>
            </w:tcBorders>
            <w:shd w:val="clear" w:color="auto" w:fill="FCF6E7"/>
          </w:tcPr>
          <w:p w14:paraId="2CEF26F3" w14:textId="77777777" w:rsidR="005D3DA7" w:rsidRDefault="005D3DA7" w:rsidP="006F176C">
            <w:pPr>
              <w:pStyle w:val="TableParagraph"/>
              <w:widowControl/>
              <w:rPr>
                <w:sz w:val="20"/>
              </w:rPr>
            </w:pPr>
          </w:p>
        </w:tc>
        <w:tc>
          <w:tcPr>
            <w:tcW w:w="1099" w:type="dxa"/>
            <w:tcBorders>
              <w:top w:val="single" w:sz="4" w:space="0" w:color="D9D9D9"/>
              <w:left w:val="single" w:sz="4" w:space="0" w:color="C0C0C0"/>
              <w:bottom w:val="single" w:sz="4" w:space="0" w:color="D9D9D9"/>
              <w:right w:val="single" w:sz="4" w:space="0" w:color="C0C0C0"/>
            </w:tcBorders>
            <w:shd w:val="clear" w:color="auto" w:fill="FCF6E7"/>
          </w:tcPr>
          <w:p w14:paraId="6DB5FFD5" w14:textId="77777777" w:rsidR="005D3DA7" w:rsidRDefault="005D3DA7" w:rsidP="006F176C">
            <w:pPr>
              <w:pStyle w:val="TableParagraph"/>
              <w:widowControl/>
              <w:rPr>
                <w:sz w:val="20"/>
              </w:rPr>
            </w:pPr>
          </w:p>
        </w:tc>
        <w:tc>
          <w:tcPr>
            <w:tcW w:w="1223" w:type="dxa"/>
            <w:tcBorders>
              <w:top w:val="single" w:sz="4" w:space="0" w:color="C0C0C0"/>
              <w:left w:val="single" w:sz="4" w:space="0" w:color="C0C0C0"/>
              <w:bottom w:val="single" w:sz="4" w:space="0" w:color="C0C0C0"/>
            </w:tcBorders>
            <w:shd w:val="clear" w:color="auto" w:fill="EAEAEA"/>
          </w:tcPr>
          <w:p w14:paraId="7A247A1F"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59F42A25" w14:textId="77777777">
        <w:trPr>
          <w:trHeight w:val="285"/>
        </w:trPr>
        <w:tc>
          <w:tcPr>
            <w:tcW w:w="434" w:type="dxa"/>
            <w:tcBorders>
              <w:top w:val="single" w:sz="4" w:space="0" w:color="D9D9D9"/>
              <w:right w:val="single" w:sz="4" w:space="0" w:color="C0C0C0"/>
            </w:tcBorders>
          </w:tcPr>
          <w:p w14:paraId="6AE65486" w14:textId="77777777" w:rsidR="005D3DA7" w:rsidRDefault="00652291" w:rsidP="006F176C">
            <w:pPr>
              <w:pStyle w:val="TableParagraph"/>
              <w:widowControl/>
              <w:spacing w:before="44" w:line="221" w:lineRule="exact"/>
              <w:ind w:left="107"/>
              <w:rPr>
                <w:rFonts w:ascii="Tahoma"/>
                <w:sz w:val="20"/>
              </w:rPr>
            </w:pPr>
            <w:r>
              <w:rPr>
                <w:rFonts w:ascii="Tahoma"/>
                <w:sz w:val="20"/>
              </w:rPr>
              <w:t>20</w:t>
            </w:r>
          </w:p>
        </w:tc>
        <w:tc>
          <w:tcPr>
            <w:tcW w:w="1466" w:type="dxa"/>
            <w:tcBorders>
              <w:top w:val="single" w:sz="4" w:space="0" w:color="D9D9D9"/>
              <w:left w:val="single" w:sz="4" w:space="0" w:color="C0C0C0"/>
              <w:right w:val="single" w:sz="4" w:space="0" w:color="C0C0C0"/>
            </w:tcBorders>
          </w:tcPr>
          <w:p w14:paraId="214598CF" w14:textId="77777777" w:rsidR="005D3DA7" w:rsidRDefault="005D3DA7" w:rsidP="006F176C">
            <w:pPr>
              <w:pStyle w:val="TableParagraph"/>
              <w:widowControl/>
              <w:rPr>
                <w:sz w:val="20"/>
              </w:rPr>
            </w:pPr>
          </w:p>
        </w:tc>
        <w:tc>
          <w:tcPr>
            <w:tcW w:w="1679" w:type="dxa"/>
            <w:tcBorders>
              <w:top w:val="single" w:sz="4" w:space="0" w:color="D9D9D9"/>
              <w:left w:val="single" w:sz="4" w:space="0" w:color="C0C0C0"/>
              <w:right w:val="single" w:sz="4" w:space="0" w:color="C0C0C0"/>
            </w:tcBorders>
          </w:tcPr>
          <w:p w14:paraId="0604080E" w14:textId="77777777" w:rsidR="005D3DA7" w:rsidRDefault="005D3DA7" w:rsidP="006F176C">
            <w:pPr>
              <w:pStyle w:val="TableParagraph"/>
              <w:widowControl/>
              <w:rPr>
                <w:sz w:val="20"/>
              </w:rPr>
            </w:pPr>
          </w:p>
        </w:tc>
        <w:tc>
          <w:tcPr>
            <w:tcW w:w="1543" w:type="dxa"/>
            <w:tcBorders>
              <w:top w:val="single" w:sz="4" w:space="0" w:color="D9D9D9"/>
              <w:left w:val="single" w:sz="4" w:space="0" w:color="C0C0C0"/>
              <w:right w:val="single" w:sz="4" w:space="0" w:color="C0C0C0"/>
            </w:tcBorders>
          </w:tcPr>
          <w:p w14:paraId="63B5C62B" w14:textId="77777777" w:rsidR="005D3DA7" w:rsidRDefault="005D3DA7" w:rsidP="006F176C">
            <w:pPr>
              <w:pStyle w:val="TableParagraph"/>
              <w:widowControl/>
              <w:rPr>
                <w:sz w:val="20"/>
              </w:rPr>
            </w:pPr>
          </w:p>
        </w:tc>
        <w:tc>
          <w:tcPr>
            <w:tcW w:w="806" w:type="dxa"/>
            <w:tcBorders>
              <w:top w:val="single" w:sz="4" w:space="0" w:color="D9D9D9"/>
              <w:left w:val="single" w:sz="4" w:space="0" w:color="C0C0C0"/>
              <w:right w:val="single" w:sz="4" w:space="0" w:color="C0C0C0"/>
            </w:tcBorders>
          </w:tcPr>
          <w:p w14:paraId="4F804B98" w14:textId="77777777" w:rsidR="005D3DA7" w:rsidRDefault="005D3DA7" w:rsidP="006F176C">
            <w:pPr>
              <w:pStyle w:val="TableParagraph"/>
              <w:widowControl/>
              <w:rPr>
                <w:sz w:val="20"/>
              </w:rPr>
            </w:pPr>
          </w:p>
        </w:tc>
        <w:tc>
          <w:tcPr>
            <w:tcW w:w="976" w:type="dxa"/>
            <w:tcBorders>
              <w:top w:val="single" w:sz="4" w:space="0" w:color="D9D9D9"/>
              <w:left w:val="single" w:sz="4" w:space="0" w:color="C0C0C0"/>
              <w:right w:val="single" w:sz="4" w:space="0" w:color="C0C0C0"/>
            </w:tcBorders>
          </w:tcPr>
          <w:p w14:paraId="07E0D63F" w14:textId="77777777" w:rsidR="005D3DA7" w:rsidRDefault="005D3DA7" w:rsidP="006F176C">
            <w:pPr>
              <w:pStyle w:val="TableParagraph"/>
              <w:widowControl/>
              <w:rPr>
                <w:sz w:val="20"/>
              </w:rPr>
            </w:pPr>
          </w:p>
        </w:tc>
        <w:tc>
          <w:tcPr>
            <w:tcW w:w="2827" w:type="dxa"/>
            <w:tcBorders>
              <w:top w:val="single" w:sz="4" w:space="0" w:color="D9D9D9"/>
              <w:left w:val="single" w:sz="4" w:space="0" w:color="C0C0C0"/>
              <w:right w:val="single" w:sz="4" w:space="0" w:color="C0C0C0"/>
            </w:tcBorders>
          </w:tcPr>
          <w:p w14:paraId="5787E210" w14:textId="77777777" w:rsidR="005D3DA7" w:rsidRDefault="005D3DA7" w:rsidP="006F176C">
            <w:pPr>
              <w:pStyle w:val="TableParagraph"/>
              <w:widowControl/>
              <w:rPr>
                <w:sz w:val="20"/>
              </w:rPr>
            </w:pPr>
          </w:p>
        </w:tc>
        <w:tc>
          <w:tcPr>
            <w:tcW w:w="1547" w:type="dxa"/>
            <w:tcBorders>
              <w:top w:val="single" w:sz="4" w:space="0" w:color="D9D9D9"/>
              <w:left w:val="single" w:sz="4" w:space="0" w:color="C0C0C0"/>
              <w:right w:val="single" w:sz="4" w:space="0" w:color="C0C0C0"/>
            </w:tcBorders>
          </w:tcPr>
          <w:p w14:paraId="12F85BFA" w14:textId="77777777" w:rsidR="005D3DA7" w:rsidRDefault="005D3DA7" w:rsidP="006F176C">
            <w:pPr>
              <w:pStyle w:val="TableParagraph"/>
              <w:widowControl/>
              <w:rPr>
                <w:sz w:val="20"/>
              </w:rPr>
            </w:pPr>
          </w:p>
        </w:tc>
        <w:tc>
          <w:tcPr>
            <w:tcW w:w="1099" w:type="dxa"/>
            <w:tcBorders>
              <w:top w:val="single" w:sz="4" w:space="0" w:color="D9D9D9"/>
              <w:left w:val="single" w:sz="4" w:space="0" w:color="C0C0C0"/>
              <w:right w:val="nil"/>
            </w:tcBorders>
          </w:tcPr>
          <w:p w14:paraId="5CED4954" w14:textId="77777777" w:rsidR="005D3DA7" w:rsidRDefault="005D3DA7" w:rsidP="006F176C">
            <w:pPr>
              <w:pStyle w:val="TableParagraph"/>
              <w:widowControl/>
              <w:rPr>
                <w:sz w:val="20"/>
              </w:rPr>
            </w:pPr>
          </w:p>
        </w:tc>
        <w:tc>
          <w:tcPr>
            <w:tcW w:w="1223" w:type="dxa"/>
            <w:tcBorders>
              <w:top w:val="single" w:sz="4" w:space="0" w:color="C0C0C0"/>
              <w:left w:val="nil"/>
            </w:tcBorders>
            <w:shd w:val="clear" w:color="auto" w:fill="EAEAEA"/>
          </w:tcPr>
          <w:p w14:paraId="16230E9C" w14:textId="77777777" w:rsidR="005D3DA7" w:rsidRDefault="00652291" w:rsidP="006F176C">
            <w:pPr>
              <w:pStyle w:val="TableParagraph"/>
              <w:widowControl/>
              <w:tabs>
                <w:tab w:val="left" w:pos="607"/>
              </w:tabs>
              <w:spacing w:before="44" w:line="221" w:lineRule="exact"/>
              <w:ind w:right="222"/>
              <w:jc w:val="right"/>
              <w:rPr>
                <w:rFonts w:ascii="Tahoma"/>
                <w:sz w:val="20"/>
              </w:rPr>
            </w:pPr>
            <w:r>
              <w:rPr>
                <w:rFonts w:ascii="Tahoma"/>
                <w:sz w:val="20"/>
              </w:rPr>
              <w:t>$</w:t>
            </w:r>
            <w:r>
              <w:rPr>
                <w:rFonts w:ascii="Tahoma"/>
                <w:sz w:val="20"/>
              </w:rPr>
              <w:tab/>
            </w:r>
            <w:r>
              <w:rPr>
                <w:rFonts w:ascii="Tahoma"/>
                <w:w w:val="95"/>
                <w:sz w:val="20"/>
              </w:rPr>
              <w:t>-</w:t>
            </w:r>
          </w:p>
        </w:tc>
      </w:tr>
      <w:tr w:rsidR="005D3DA7" w14:paraId="5E31BE57" w14:textId="77777777">
        <w:trPr>
          <w:trHeight w:val="253"/>
        </w:trPr>
        <w:tc>
          <w:tcPr>
            <w:tcW w:w="12377" w:type="dxa"/>
            <w:gridSpan w:val="9"/>
            <w:tcBorders>
              <w:left w:val="nil"/>
              <w:bottom w:val="nil"/>
            </w:tcBorders>
          </w:tcPr>
          <w:p w14:paraId="0701C57B" w14:textId="77777777" w:rsidR="005D3DA7" w:rsidRDefault="00652291" w:rsidP="006F176C">
            <w:pPr>
              <w:pStyle w:val="TableParagraph"/>
              <w:widowControl/>
              <w:spacing w:before="13" w:line="221" w:lineRule="exact"/>
              <w:ind w:right="92"/>
              <w:jc w:val="right"/>
              <w:rPr>
                <w:rFonts w:ascii="Tahoma"/>
                <w:b/>
                <w:sz w:val="20"/>
              </w:rPr>
            </w:pPr>
            <w:r>
              <w:rPr>
                <w:rFonts w:ascii="Tahoma"/>
                <w:b/>
                <w:color w:val="333333"/>
                <w:w w:val="95"/>
                <w:sz w:val="20"/>
              </w:rPr>
              <w:t>Total</w:t>
            </w:r>
          </w:p>
        </w:tc>
        <w:tc>
          <w:tcPr>
            <w:tcW w:w="1223" w:type="dxa"/>
            <w:shd w:val="clear" w:color="auto" w:fill="C0C0C0"/>
          </w:tcPr>
          <w:p w14:paraId="6A01B2B5" w14:textId="77777777" w:rsidR="005D3DA7" w:rsidRDefault="005D3DA7" w:rsidP="006F176C">
            <w:pPr>
              <w:pStyle w:val="TableParagraph"/>
              <w:widowControl/>
              <w:rPr>
                <w:sz w:val="18"/>
              </w:rPr>
            </w:pPr>
          </w:p>
        </w:tc>
      </w:tr>
    </w:tbl>
    <w:p w14:paraId="356001B9" w14:textId="77777777" w:rsidR="005D3DA7" w:rsidRDefault="00652291" w:rsidP="006F176C">
      <w:pPr>
        <w:widowControl/>
        <w:tabs>
          <w:tab w:val="left" w:pos="6164"/>
          <w:tab w:val="left" w:pos="9262"/>
          <w:tab w:val="left" w:pos="11517"/>
        </w:tabs>
        <w:spacing w:before="48" w:line="309" w:lineRule="auto"/>
        <w:ind w:left="3057" w:right="2820" w:hanging="521"/>
        <w:rPr>
          <w:b/>
          <w:sz w:val="18"/>
        </w:rPr>
      </w:pPr>
      <w:r>
        <w:rPr>
          <w:b/>
          <w:color w:val="808080"/>
          <w:sz w:val="18"/>
        </w:rPr>
        <w:t>SIGNATURE:</w:t>
      </w:r>
      <w:r>
        <w:rPr>
          <w:b/>
          <w:color w:val="808080"/>
          <w:sz w:val="18"/>
          <w:u w:val="single" w:color="808080"/>
        </w:rPr>
        <w:t xml:space="preserve"> </w:t>
      </w:r>
      <w:r>
        <w:rPr>
          <w:b/>
          <w:color w:val="808080"/>
          <w:sz w:val="18"/>
          <w:u w:val="single" w:color="808080"/>
        </w:rPr>
        <w:tab/>
      </w:r>
      <w:r>
        <w:rPr>
          <w:b/>
          <w:color w:val="808080"/>
          <w:sz w:val="18"/>
        </w:rPr>
        <w:tab/>
        <w:t>DATE:</w:t>
      </w:r>
      <w:r>
        <w:rPr>
          <w:b/>
          <w:color w:val="808080"/>
          <w:sz w:val="18"/>
          <w:u w:val="single" w:color="808080"/>
        </w:rPr>
        <w:tab/>
      </w:r>
      <w:r>
        <w:rPr>
          <w:b/>
          <w:color w:val="808080"/>
          <w:sz w:val="18"/>
        </w:rPr>
        <w:t xml:space="preserve"> TITLE: </w:t>
      </w:r>
      <w:r>
        <w:rPr>
          <w:b/>
          <w:color w:val="808080"/>
          <w:spacing w:val="2"/>
          <w:sz w:val="18"/>
        </w:rPr>
        <w:t xml:space="preserve"> </w:t>
      </w:r>
      <w:r>
        <w:rPr>
          <w:b/>
          <w:color w:val="808080"/>
          <w:sz w:val="18"/>
          <w:u w:val="single" w:color="808080"/>
        </w:rPr>
        <w:t xml:space="preserve"> </w:t>
      </w:r>
      <w:r>
        <w:rPr>
          <w:b/>
          <w:color w:val="808080"/>
          <w:sz w:val="18"/>
          <w:u w:val="single" w:color="808080"/>
        </w:rPr>
        <w:tab/>
      </w:r>
    </w:p>
    <w:p w14:paraId="3F2EE22F" w14:textId="77777777" w:rsidR="005D3DA7" w:rsidRDefault="005D3DA7" w:rsidP="006F176C">
      <w:pPr>
        <w:widowControl/>
        <w:jc w:val="center"/>
        <w:sectPr w:rsidR="005D3DA7" w:rsidSect="00040B9A">
          <w:pgSz w:w="15840" w:h="12240" w:orient="landscape"/>
          <w:pgMar w:top="475" w:right="720" w:bottom="835" w:left="720" w:header="0" w:footer="144" w:gutter="0"/>
          <w:cols w:space="720"/>
          <w:docGrid w:linePitch="299"/>
        </w:sectPr>
      </w:pPr>
    </w:p>
    <w:p w14:paraId="3BE7179C" w14:textId="23D5DE8E" w:rsidR="00C43978" w:rsidRPr="00C43978" w:rsidRDefault="00C43978" w:rsidP="006F176C">
      <w:pPr>
        <w:widowControl/>
        <w:spacing w:before="96"/>
        <w:ind w:left="4555"/>
        <w:outlineLvl w:val="0"/>
        <w:rPr>
          <w:rFonts w:ascii="Arial" w:eastAsia="Arial" w:hAnsi="Arial" w:cs="Arial"/>
          <w:b/>
          <w:bCs/>
          <w:sz w:val="24"/>
          <w:szCs w:val="24"/>
        </w:rPr>
      </w:pPr>
      <w:bookmarkStart w:id="13" w:name="_bookmark12"/>
      <w:bookmarkStart w:id="14" w:name="_bookmark13"/>
      <w:bookmarkEnd w:id="13"/>
      <w:bookmarkEnd w:id="14"/>
      <w:r w:rsidRPr="00C43978">
        <w:rPr>
          <w:rFonts w:ascii="Arial" w:eastAsia="Arial" w:hAnsi="Arial" w:cs="Arial"/>
          <w:b/>
          <w:bCs/>
          <w:sz w:val="24"/>
          <w:szCs w:val="24"/>
        </w:rPr>
        <w:lastRenderedPageBreak/>
        <w:t>ATTACHMENT VII</w:t>
      </w:r>
    </w:p>
    <w:p w14:paraId="53465701" w14:textId="6BCBD047" w:rsidR="009A3022" w:rsidRPr="009A3022" w:rsidRDefault="009A3022" w:rsidP="006F176C">
      <w:pPr>
        <w:widowControl/>
        <w:spacing w:before="96"/>
        <w:ind w:left="4555"/>
        <w:outlineLvl w:val="0"/>
        <w:rPr>
          <w:rFonts w:ascii="Arial" w:eastAsia="Arial" w:hAnsi="Arial" w:cs="Arial"/>
          <w:b/>
          <w:bCs/>
          <w:sz w:val="32"/>
          <w:szCs w:val="32"/>
        </w:rPr>
      </w:pPr>
      <w:r w:rsidRPr="009A3022">
        <w:rPr>
          <w:rFonts w:ascii="Arial" w:eastAsia="Arial" w:hAnsi="Arial" w:cs="Arial"/>
          <w:noProof/>
          <w:sz w:val="32"/>
          <w:szCs w:val="32"/>
          <w:lang w:bidi="ar-SA"/>
        </w:rPr>
        <w:drawing>
          <wp:anchor distT="0" distB="0" distL="0" distR="0" simplePos="0" relativeHeight="503112432" behindDoc="0" locked="0" layoutInCell="1" allowOverlap="1" wp14:anchorId="17F94F79" wp14:editId="526A92D9">
            <wp:simplePos x="0" y="0"/>
            <wp:positionH relativeFrom="page">
              <wp:posOffset>276225</wp:posOffset>
            </wp:positionH>
            <wp:positionV relativeFrom="paragraph">
              <wp:posOffset>-4447</wp:posOffset>
            </wp:positionV>
            <wp:extent cx="2276475" cy="89662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2276475" cy="896620"/>
                    </a:xfrm>
                    <a:prstGeom prst="rect">
                      <a:avLst/>
                    </a:prstGeom>
                  </pic:spPr>
                </pic:pic>
              </a:graphicData>
            </a:graphic>
          </wp:anchor>
        </w:drawing>
      </w:r>
      <w:r w:rsidRPr="009A3022">
        <w:rPr>
          <w:rFonts w:ascii="Arial" w:eastAsia="Arial" w:hAnsi="Arial" w:cs="Arial"/>
          <w:b/>
          <w:bCs/>
          <w:sz w:val="32"/>
          <w:szCs w:val="32"/>
        </w:rPr>
        <w:t>BACKGROUND</w:t>
      </w:r>
      <w:r w:rsidRPr="009A3022">
        <w:rPr>
          <w:rFonts w:ascii="Arial" w:eastAsia="Arial" w:hAnsi="Arial" w:cs="Arial"/>
          <w:b/>
          <w:bCs/>
          <w:spacing w:val="-53"/>
          <w:sz w:val="32"/>
          <w:szCs w:val="32"/>
        </w:rPr>
        <w:t xml:space="preserve"> </w:t>
      </w:r>
      <w:r w:rsidRPr="009A3022">
        <w:rPr>
          <w:rFonts w:ascii="Arial" w:eastAsia="Arial" w:hAnsi="Arial" w:cs="Arial"/>
          <w:b/>
          <w:bCs/>
          <w:sz w:val="32"/>
          <w:szCs w:val="32"/>
        </w:rPr>
        <w:t>SCREENING</w:t>
      </w:r>
    </w:p>
    <w:p w14:paraId="4C84B3A1" w14:textId="77777777" w:rsidR="009A3022" w:rsidRPr="009A3022" w:rsidRDefault="009A3022" w:rsidP="006F176C">
      <w:pPr>
        <w:widowControl/>
        <w:autoSpaceDE/>
        <w:autoSpaceDN/>
        <w:spacing w:before="267" w:after="200" w:line="276" w:lineRule="auto"/>
        <w:ind w:left="3948"/>
        <w:rPr>
          <w:rFonts w:ascii="Arial" w:eastAsiaTheme="minorHAnsi" w:hAnsiTheme="minorHAnsi" w:cstheme="minorBidi"/>
          <w:b/>
          <w:sz w:val="32"/>
          <w:szCs w:val="32"/>
          <w:lang w:bidi="ar-SA"/>
        </w:rPr>
      </w:pPr>
      <w:r w:rsidRPr="009A3022">
        <w:rPr>
          <w:rFonts w:asciiTheme="minorHAnsi" w:eastAsiaTheme="minorHAnsi" w:hAnsiTheme="minorHAnsi" w:cstheme="minorBidi"/>
          <w:noProof/>
          <w:sz w:val="32"/>
          <w:szCs w:val="32"/>
          <w:lang w:bidi="ar-SA"/>
        </w:rPr>
        <mc:AlternateContent>
          <mc:Choice Requires="wps">
            <w:drawing>
              <wp:anchor distT="0" distB="0" distL="0" distR="0" simplePos="0" relativeHeight="503113456" behindDoc="0" locked="0" layoutInCell="1" allowOverlap="1" wp14:anchorId="5D906A05" wp14:editId="08401DD5">
                <wp:simplePos x="0" y="0"/>
                <wp:positionH relativeFrom="margin">
                  <wp:posOffset>589280</wp:posOffset>
                </wp:positionH>
                <wp:positionV relativeFrom="paragraph">
                  <wp:posOffset>628650</wp:posOffset>
                </wp:positionV>
                <wp:extent cx="6063615" cy="0"/>
                <wp:effectExtent l="0" t="0" r="32385" b="19050"/>
                <wp:wrapTopAndBottom/>
                <wp:docPr id="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3615" cy="0"/>
                        </a:xfrm>
                        <a:prstGeom prst="line">
                          <a:avLst/>
                        </a:prstGeom>
                        <a:noFill/>
                        <a:ln w="12065">
                          <a:solidFill>
                            <a:srgbClr val="00326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F0B37" id="Line 8" o:spid="_x0000_s1026" style="position:absolute;z-index:503113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6.4pt,49.5pt" to="523.8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" strokecolor="#003265" strokeweight=".95pt">
                <w10:wrap type="topAndBottom" anchorx="margin"/>
              </v:line>
            </w:pict>
          </mc:Fallback>
        </mc:AlternateContent>
      </w:r>
      <w:r w:rsidRPr="009A3022">
        <w:rPr>
          <w:rFonts w:ascii="Arial" w:eastAsiaTheme="minorHAnsi" w:hAnsiTheme="minorHAnsi" w:cstheme="minorBidi"/>
          <w:b/>
          <w:sz w:val="32"/>
          <w:szCs w:val="32"/>
          <w:lang w:bidi="ar-SA"/>
        </w:rPr>
        <w:t>Affidavit of Compliance -</w:t>
      </w:r>
      <w:r w:rsidRPr="009A3022">
        <w:rPr>
          <w:rFonts w:ascii="Arial" w:eastAsiaTheme="minorHAnsi" w:hAnsiTheme="minorHAnsi" w:cstheme="minorBidi"/>
          <w:b/>
          <w:spacing w:val="-69"/>
          <w:sz w:val="32"/>
          <w:szCs w:val="32"/>
          <w:lang w:bidi="ar-SA"/>
        </w:rPr>
        <w:t xml:space="preserve"> </w:t>
      </w:r>
      <w:r w:rsidRPr="009A3022">
        <w:rPr>
          <w:rFonts w:ascii="Arial" w:eastAsiaTheme="minorHAnsi" w:hAnsiTheme="minorHAnsi" w:cstheme="minorBidi"/>
          <w:b/>
          <w:sz w:val="32"/>
          <w:szCs w:val="32"/>
          <w:lang w:bidi="ar-SA"/>
        </w:rPr>
        <w:t>Employer</w:t>
      </w:r>
    </w:p>
    <w:p w14:paraId="19EC0168" w14:textId="77777777" w:rsidR="009A3022" w:rsidRPr="009A3022" w:rsidRDefault="009A3022" w:rsidP="006F176C">
      <w:pPr>
        <w:widowControl/>
        <w:spacing w:before="5"/>
        <w:rPr>
          <w:rFonts w:ascii="Arial" w:eastAsia="Calibri" w:hAnsi="Calibri" w:cs="Calibri"/>
          <w:b/>
          <w:sz w:val="7"/>
          <w:szCs w:val="20"/>
        </w:rPr>
      </w:pPr>
      <w:r w:rsidRPr="009A3022">
        <w:rPr>
          <w:rFonts w:ascii="Calibri" w:eastAsia="Calibri" w:hAnsi="Calibri" w:cs="Calibri"/>
          <w:noProof/>
          <w:sz w:val="20"/>
          <w:szCs w:val="20"/>
          <w:lang w:bidi="ar-SA"/>
        </w:rPr>
        <mc:AlternateContent>
          <mc:Choice Requires="wps">
            <w:drawing>
              <wp:anchor distT="0" distB="0" distL="0" distR="0" simplePos="0" relativeHeight="503114480" behindDoc="0" locked="0" layoutInCell="1" allowOverlap="1" wp14:anchorId="1EC529F4" wp14:editId="0CE74A9D">
                <wp:simplePos x="0" y="0"/>
                <wp:positionH relativeFrom="margin">
                  <wp:posOffset>577850</wp:posOffset>
                </wp:positionH>
                <wp:positionV relativeFrom="paragraph">
                  <wp:posOffset>74295</wp:posOffset>
                </wp:positionV>
                <wp:extent cx="6063615" cy="423545"/>
                <wp:effectExtent l="0" t="0" r="13335" b="14605"/>
                <wp:wrapTopAndBottom/>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3615" cy="4235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407145" w14:textId="77777777" w:rsidR="00254C72" w:rsidRDefault="00254C72" w:rsidP="009A3022">
                            <w:pPr>
                              <w:spacing w:before="69"/>
                              <w:ind w:left="143"/>
                              <w:rPr>
                                <w:rFonts w:ascii="Arial"/>
                                <w:b/>
                                <w:sz w:val="20"/>
                              </w:rPr>
                            </w:pPr>
                            <w:r>
                              <w:rPr>
                                <w:rFonts w:ascii="Arial"/>
                                <w:b/>
                                <w:sz w:val="20"/>
                              </w:rPr>
                              <w:t>AUTHORITY: This form is required annually of all employers to comply with the attestation requirements set forth in section 435.05(3), Florida Statutes.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529F4" id="Text Box 62" o:spid="_x0000_s1027" type="#_x0000_t202" style="position:absolute;margin-left:45.5pt;margin-top:5.85pt;width:477.45pt;height:33.35pt;z-index:503114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" filled="f">
                <v:textbox inset="0,0,0,0">
                  <w:txbxContent>
                    <w:p w14:paraId="50407145" w14:textId="77777777" w:rsidR="00254C72" w:rsidRDefault="00254C72" w:rsidP="009A3022">
                      <w:pPr>
                        <w:spacing w:before="69"/>
                        <w:ind w:left="143"/>
                        <w:rPr>
                          <w:rFonts w:ascii="Arial"/>
                          <w:b/>
                          <w:sz w:val="20"/>
                        </w:rPr>
                      </w:pPr>
                      <w:r>
                        <w:rPr>
                          <w:rFonts w:ascii="Arial"/>
                          <w:b/>
                          <w:sz w:val="20"/>
                        </w:rPr>
                        <w:t>AUTHORITY: This form is required annually of all employers to comply with the attestation requirements set forth in section 435.05(3), Florida Statutes.</w:t>
                      </w:r>
                    </w:p>
                  </w:txbxContent>
                </v:textbox>
                <w10:wrap type="topAndBottom" anchorx="margin"/>
              </v:shape>
            </w:pict>
          </mc:Fallback>
        </mc:AlternateContent>
      </w:r>
    </w:p>
    <w:p w14:paraId="0DFEA510" w14:textId="77777777" w:rsidR="009A3022" w:rsidRPr="009A3022" w:rsidRDefault="009A3022" w:rsidP="006F176C">
      <w:pPr>
        <w:widowControl/>
        <w:numPr>
          <w:ilvl w:val="0"/>
          <w:numId w:val="80"/>
        </w:numPr>
        <w:tabs>
          <w:tab w:val="left" w:pos="1480"/>
          <w:tab w:val="left" w:pos="10080"/>
        </w:tabs>
        <w:autoSpaceDE/>
        <w:autoSpaceDN/>
        <w:spacing w:before="191" w:after="200" w:line="276" w:lineRule="auto"/>
        <w:ind w:left="1440" w:right="600"/>
        <w:jc w:val="both"/>
        <w:rPr>
          <w:rFonts w:asciiTheme="minorHAnsi" w:eastAsiaTheme="minorHAnsi" w:hAnsiTheme="minorHAnsi" w:cstheme="minorBidi"/>
          <w:sz w:val="20"/>
          <w:lang w:bidi="ar-SA"/>
        </w:rPr>
      </w:pPr>
      <w:r w:rsidRPr="009A3022">
        <w:rPr>
          <w:rFonts w:asciiTheme="minorHAnsi" w:eastAsiaTheme="minorHAnsi" w:hAnsiTheme="minorHAnsi" w:cstheme="minorBidi"/>
          <w:sz w:val="20"/>
          <w:lang w:bidi="ar-SA"/>
        </w:rPr>
        <w:t>The term “employer” means any person or entity required by law to conduct background screening, including</w:t>
      </w:r>
      <w:r w:rsidRPr="009A3022">
        <w:rPr>
          <w:rFonts w:asciiTheme="minorHAnsi" w:eastAsiaTheme="minorHAnsi" w:hAnsiTheme="minorHAnsi" w:cstheme="minorBidi"/>
          <w:spacing w:val="-11"/>
          <w:sz w:val="20"/>
          <w:lang w:bidi="ar-SA"/>
        </w:rPr>
        <w:t xml:space="preserve"> </w:t>
      </w:r>
      <w:r w:rsidRPr="009A3022">
        <w:rPr>
          <w:rFonts w:asciiTheme="minorHAnsi" w:eastAsiaTheme="minorHAnsi" w:hAnsiTheme="minorHAnsi" w:cstheme="minorBidi"/>
          <w:sz w:val="20"/>
          <w:lang w:bidi="ar-SA"/>
        </w:rPr>
        <w:t>but</w:t>
      </w:r>
      <w:r w:rsidRPr="009A3022">
        <w:rPr>
          <w:rFonts w:asciiTheme="minorHAnsi" w:eastAsiaTheme="minorHAnsi" w:hAnsiTheme="minorHAnsi" w:cstheme="minorBidi"/>
          <w:spacing w:val="-13"/>
          <w:sz w:val="20"/>
          <w:lang w:bidi="ar-SA"/>
        </w:rPr>
        <w:t xml:space="preserve"> </w:t>
      </w:r>
      <w:r w:rsidRPr="009A3022">
        <w:rPr>
          <w:rFonts w:asciiTheme="minorHAnsi" w:eastAsiaTheme="minorHAnsi" w:hAnsiTheme="minorHAnsi" w:cstheme="minorBidi"/>
          <w:sz w:val="20"/>
          <w:lang w:bidi="ar-SA"/>
        </w:rPr>
        <w:t>not</w:t>
      </w:r>
      <w:r w:rsidRPr="009A3022">
        <w:rPr>
          <w:rFonts w:asciiTheme="minorHAnsi" w:eastAsiaTheme="minorHAnsi" w:hAnsiTheme="minorHAnsi" w:cstheme="minorBidi"/>
          <w:spacing w:val="-12"/>
          <w:sz w:val="20"/>
          <w:lang w:bidi="ar-SA"/>
        </w:rPr>
        <w:t xml:space="preserve"> </w:t>
      </w:r>
      <w:r w:rsidRPr="009A3022">
        <w:rPr>
          <w:rFonts w:asciiTheme="minorHAnsi" w:eastAsiaTheme="minorHAnsi" w:hAnsiTheme="minorHAnsi" w:cstheme="minorBidi"/>
          <w:sz w:val="20"/>
          <w:lang w:bidi="ar-SA"/>
        </w:rPr>
        <w:t>limited</w:t>
      </w:r>
      <w:r w:rsidRPr="009A3022">
        <w:rPr>
          <w:rFonts w:asciiTheme="minorHAnsi" w:eastAsiaTheme="minorHAnsi" w:hAnsiTheme="minorHAnsi" w:cstheme="minorBidi"/>
          <w:spacing w:val="-12"/>
          <w:sz w:val="20"/>
          <w:lang w:bidi="ar-SA"/>
        </w:rPr>
        <w:t xml:space="preserve"> </w:t>
      </w:r>
      <w:r w:rsidRPr="009A3022">
        <w:rPr>
          <w:rFonts w:asciiTheme="minorHAnsi" w:eastAsiaTheme="minorHAnsi" w:hAnsiTheme="minorHAnsi" w:cstheme="minorBidi"/>
          <w:sz w:val="20"/>
          <w:lang w:bidi="ar-SA"/>
        </w:rPr>
        <w:t>to,</w:t>
      </w:r>
      <w:r w:rsidRPr="009A3022">
        <w:rPr>
          <w:rFonts w:asciiTheme="minorHAnsi" w:eastAsiaTheme="minorHAnsi" w:hAnsiTheme="minorHAnsi" w:cstheme="minorBidi"/>
          <w:spacing w:val="-10"/>
          <w:sz w:val="20"/>
          <w:lang w:bidi="ar-SA"/>
        </w:rPr>
        <w:t xml:space="preserve"> </w:t>
      </w:r>
      <w:r w:rsidRPr="009A3022">
        <w:rPr>
          <w:rFonts w:asciiTheme="minorHAnsi" w:eastAsiaTheme="minorHAnsi" w:hAnsiTheme="minorHAnsi" w:cstheme="minorBidi"/>
          <w:sz w:val="20"/>
          <w:lang w:bidi="ar-SA"/>
        </w:rPr>
        <w:t>Area</w:t>
      </w:r>
      <w:r w:rsidRPr="009A3022">
        <w:rPr>
          <w:rFonts w:asciiTheme="minorHAnsi" w:eastAsiaTheme="minorHAnsi" w:hAnsiTheme="minorHAnsi" w:cstheme="minorBidi"/>
          <w:spacing w:val="-13"/>
          <w:sz w:val="20"/>
          <w:lang w:bidi="ar-SA"/>
        </w:rPr>
        <w:t xml:space="preserve"> </w:t>
      </w:r>
      <w:r w:rsidRPr="009A3022">
        <w:rPr>
          <w:rFonts w:asciiTheme="minorHAnsi" w:eastAsiaTheme="minorHAnsi" w:hAnsiTheme="minorHAnsi" w:cstheme="minorBidi"/>
          <w:sz w:val="20"/>
          <w:lang w:bidi="ar-SA"/>
        </w:rPr>
        <w:t>Agencies</w:t>
      </w:r>
      <w:r w:rsidRPr="009A3022">
        <w:rPr>
          <w:rFonts w:asciiTheme="minorHAnsi" w:eastAsiaTheme="minorHAnsi" w:hAnsiTheme="minorHAnsi" w:cstheme="minorBidi"/>
          <w:spacing w:val="-12"/>
          <w:sz w:val="20"/>
          <w:lang w:bidi="ar-SA"/>
        </w:rPr>
        <w:t xml:space="preserve"> </w:t>
      </w:r>
      <w:r w:rsidRPr="009A3022">
        <w:rPr>
          <w:rFonts w:asciiTheme="minorHAnsi" w:eastAsiaTheme="minorHAnsi" w:hAnsiTheme="minorHAnsi" w:cstheme="minorBidi"/>
          <w:sz w:val="20"/>
          <w:lang w:bidi="ar-SA"/>
        </w:rPr>
        <w:t>on</w:t>
      </w:r>
      <w:r w:rsidRPr="009A3022">
        <w:rPr>
          <w:rFonts w:asciiTheme="minorHAnsi" w:eastAsiaTheme="minorHAnsi" w:hAnsiTheme="minorHAnsi" w:cstheme="minorBidi"/>
          <w:spacing w:val="-12"/>
          <w:sz w:val="20"/>
          <w:lang w:bidi="ar-SA"/>
        </w:rPr>
        <w:t xml:space="preserve"> </w:t>
      </w:r>
      <w:r w:rsidRPr="009A3022">
        <w:rPr>
          <w:rFonts w:asciiTheme="minorHAnsi" w:eastAsiaTheme="minorHAnsi" w:hAnsiTheme="minorHAnsi" w:cstheme="minorBidi"/>
          <w:sz w:val="20"/>
          <w:lang w:bidi="ar-SA"/>
        </w:rPr>
        <w:t>Aging/Aging</w:t>
      </w:r>
      <w:r w:rsidRPr="009A3022">
        <w:rPr>
          <w:rFonts w:asciiTheme="minorHAnsi" w:eastAsiaTheme="minorHAnsi" w:hAnsiTheme="minorHAnsi" w:cstheme="minorBidi"/>
          <w:spacing w:val="-16"/>
          <w:sz w:val="20"/>
          <w:lang w:bidi="ar-SA"/>
        </w:rPr>
        <w:t xml:space="preserve"> </w:t>
      </w:r>
      <w:r w:rsidRPr="009A3022">
        <w:rPr>
          <w:rFonts w:asciiTheme="minorHAnsi" w:eastAsiaTheme="minorHAnsi" w:hAnsiTheme="minorHAnsi" w:cstheme="minorBidi"/>
          <w:sz w:val="20"/>
          <w:lang w:bidi="ar-SA"/>
        </w:rPr>
        <w:t>(and</w:t>
      </w:r>
      <w:r w:rsidRPr="009A3022">
        <w:rPr>
          <w:rFonts w:asciiTheme="minorHAnsi" w:eastAsiaTheme="minorHAnsi" w:hAnsiTheme="minorHAnsi" w:cstheme="minorBidi"/>
          <w:spacing w:val="-15"/>
          <w:sz w:val="20"/>
          <w:lang w:bidi="ar-SA"/>
        </w:rPr>
        <w:t xml:space="preserve"> </w:t>
      </w:r>
      <w:r w:rsidRPr="009A3022">
        <w:rPr>
          <w:rFonts w:asciiTheme="minorHAnsi" w:eastAsiaTheme="minorHAnsi" w:hAnsiTheme="minorHAnsi" w:cstheme="minorBidi"/>
          <w:sz w:val="20"/>
          <w:lang w:bidi="ar-SA"/>
        </w:rPr>
        <w:t>Disability)</w:t>
      </w:r>
      <w:r w:rsidRPr="009A3022">
        <w:rPr>
          <w:rFonts w:asciiTheme="minorHAnsi" w:eastAsiaTheme="minorHAnsi" w:hAnsiTheme="minorHAnsi" w:cstheme="minorBidi"/>
          <w:spacing w:val="-10"/>
          <w:sz w:val="20"/>
          <w:lang w:bidi="ar-SA"/>
        </w:rPr>
        <w:t xml:space="preserve"> </w:t>
      </w:r>
      <w:r w:rsidRPr="009A3022">
        <w:rPr>
          <w:rFonts w:asciiTheme="minorHAnsi" w:eastAsiaTheme="minorHAnsi" w:hAnsiTheme="minorHAnsi" w:cstheme="minorBidi"/>
          <w:sz w:val="20"/>
          <w:lang w:bidi="ar-SA"/>
        </w:rPr>
        <w:t>Resource</w:t>
      </w:r>
      <w:r w:rsidRPr="009A3022">
        <w:rPr>
          <w:rFonts w:asciiTheme="minorHAnsi" w:eastAsiaTheme="minorHAnsi" w:hAnsiTheme="minorHAnsi" w:cstheme="minorBidi"/>
          <w:spacing w:val="-12"/>
          <w:sz w:val="20"/>
          <w:lang w:bidi="ar-SA"/>
        </w:rPr>
        <w:t xml:space="preserve"> </w:t>
      </w:r>
      <w:r w:rsidRPr="009A3022">
        <w:rPr>
          <w:rFonts w:asciiTheme="minorHAnsi" w:eastAsiaTheme="minorHAnsi" w:hAnsiTheme="minorHAnsi" w:cstheme="minorBidi"/>
          <w:sz w:val="20"/>
          <w:lang w:bidi="ar-SA"/>
        </w:rPr>
        <w:t>Centers,</w:t>
      </w:r>
      <w:r w:rsidRPr="009A3022">
        <w:rPr>
          <w:rFonts w:asciiTheme="minorHAnsi" w:eastAsiaTheme="minorHAnsi" w:hAnsiTheme="minorHAnsi" w:cstheme="minorBidi"/>
          <w:spacing w:val="-13"/>
          <w:sz w:val="20"/>
          <w:lang w:bidi="ar-SA"/>
        </w:rPr>
        <w:t xml:space="preserve"> </w:t>
      </w:r>
      <w:r w:rsidRPr="009A3022">
        <w:rPr>
          <w:rFonts w:asciiTheme="minorHAnsi" w:eastAsiaTheme="minorHAnsi" w:hAnsiTheme="minorHAnsi" w:cstheme="minorBidi"/>
          <w:sz w:val="20"/>
          <w:lang w:bidi="ar-SA"/>
        </w:rPr>
        <w:t>Lead</w:t>
      </w:r>
      <w:r w:rsidRPr="009A3022">
        <w:rPr>
          <w:rFonts w:asciiTheme="minorHAnsi" w:eastAsiaTheme="minorHAnsi" w:hAnsiTheme="minorHAnsi" w:cstheme="minorBidi"/>
          <w:spacing w:val="-10"/>
          <w:sz w:val="20"/>
          <w:lang w:bidi="ar-SA"/>
        </w:rPr>
        <w:t xml:space="preserve"> </w:t>
      </w:r>
      <w:r w:rsidRPr="009A3022">
        <w:rPr>
          <w:rFonts w:asciiTheme="minorHAnsi" w:eastAsiaTheme="minorHAnsi" w:hAnsiTheme="minorHAnsi" w:cstheme="minorBidi"/>
          <w:sz w:val="20"/>
          <w:lang w:bidi="ar-SA"/>
        </w:rPr>
        <w:t xml:space="preserve">Agencies, </w:t>
      </w:r>
      <w:r w:rsidRPr="009A3022">
        <w:rPr>
          <w:rFonts w:asciiTheme="minorHAnsi" w:eastAsiaTheme="minorHAnsi" w:hAnsiTheme="minorHAnsi" w:cstheme="minorBidi"/>
          <w:spacing w:val="3"/>
          <w:sz w:val="20"/>
          <w:lang w:bidi="ar-SA"/>
        </w:rPr>
        <w:t xml:space="preserve">and </w:t>
      </w:r>
      <w:r w:rsidRPr="009A3022">
        <w:rPr>
          <w:rFonts w:asciiTheme="minorHAnsi" w:eastAsiaTheme="minorHAnsi" w:hAnsiTheme="minorHAnsi" w:cstheme="minorBidi"/>
          <w:sz w:val="20"/>
          <w:lang w:bidi="ar-SA"/>
        </w:rPr>
        <w:t xml:space="preserve">Service Providers that contract directly or indirectly with the Department of Elder Affairs (DOEA), and any other person or entity which hires employees or has volunteers in service who meet the definition    of a direct service provider. </w:t>
      </w:r>
      <w:r w:rsidRPr="009A3022">
        <w:rPr>
          <w:rFonts w:asciiTheme="minorHAnsi" w:eastAsiaTheme="minorHAnsi" w:hAnsiTheme="minorHAnsi" w:cstheme="minorBidi"/>
          <w:i/>
          <w:sz w:val="20"/>
          <w:lang w:bidi="ar-SA"/>
        </w:rPr>
        <w:t xml:space="preserve">See </w:t>
      </w:r>
      <w:r w:rsidRPr="009A3022">
        <w:rPr>
          <w:rFonts w:asciiTheme="minorHAnsi" w:eastAsiaTheme="minorHAnsi" w:hAnsiTheme="minorHAnsi" w:cstheme="minorBidi"/>
          <w:sz w:val="20"/>
          <w:lang w:bidi="ar-SA"/>
        </w:rPr>
        <w:t>§§ 435.02, 430.0402, Fla.</w:t>
      </w:r>
      <w:r w:rsidRPr="009A3022">
        <w:rPr>
          <w:rFonts w:asciiTheme="minorHAnsi" w:eastAsiaTheme="minorHAnsi" w:hAnsiTheme="minorHAnsi" w:cstheme="minorBidi"/>
          <w:spacing w:val="-11"/>
          <w:sz w:val="20"/>
          <w:lang w:bidi="ar-SA"/>
        </w:rPr>
        <w:t xml:space="preserve"> </w:t>
      </w:r>
      <w:r w:rsidRPr="009A3022">
        <w:rPr>
          <w:rFonts w:asciiTheme="minorHAnsi" w:eastAsiaTheme="minorHAnsi" w:hAnsiTheme="minorHAnsi" w:cstheme="minorBidi"/>
          <w:sz w:val="20"/>
          <w:lang w:bidi="ar-SA"/>
        </w:rPr>
        <w:t>Stat.</w:t>
      </w:r>
    </w:p>
    <w:p w14:paraId="445B3272" w14:textId="77777777" w:rsidR="009A3022" w:rsidRPr="009A3022" w:rsidRDefault="009A3022" w:rsidP="006F176C">
      <w:pPr>
        <w:widowControl/>
        <w:numPr>
          <w:ilvl w:val="0"/>
          <w:numId w:val="80"/>
        </w:numPr>
        <w:tabs>
          <w:tab w:val="left" w:pos="10080"/>
        </w:tabs>
        <w:autoSpaceDE/>
        <w:autoSpaceDN/>
        <w:spacing w:after="200" w:line="237" w:lineRule="auto"/>
        <w:ind w:left="1440" w:right="600"/>
        <w:jc w:val="both"/>
        <w:rPr>
          <w:rFonts w:asciiTheme="minorHAnsi" w:eastAsiaTheme="minorHAnsi" w:hAnsiTheme="minorHAnsi" w:cstheme="minorBidi"/>
          <w:sz w:val="20"/>
          <w:lang w:bidi="ar-SA"/>
        </w:rPr>
      </w:pPr>
      <w:r w:rsidRPr="009A3022">
        <w:rPr>
          <w:rFonts w:asciiTheme="minorHAnsi" w:eastAsiaTheme="minorHAnsi" w:hAnsiTheme="minorHAnsi" w:cstheme="minorBidi"/>
          <w:sz w:val="20"/>
          <w:lang w:bidi="ar-SA"/>
        </w:rPr>
        <w:t>A direct service provider is “a person 18 years of age or older who, pursuant to a program to provide services to the elderly, has direct, face‐to‐face contact with a client while providing services to the client and has access to the client’s living area, funds, personal property, or personal identification information as</w:t>
      </w:r>
      <w:r w:rsidRPr="009A3022">
        <w:rPr>
          <w:rFonts w:asciiTheme="minorHAnsi" w:eastAsiaTheme="minorHAnsi" w:hAnsiTheme="minorHAnsi" w:cstheme="minorBidi"/>
          <w:spacing w:val="-8"/>
          <w:sz w:val="20"/>
          <w:lang w:bidi="ar-SA"/>
        </w:rPr>
        <w:t xml:space="preserve"> </w:t>
      </w:r>
      <w:r w:rsidRPr="009A3022">
        <w:rPr>
          <w:rFonts w:asciiTheme="minorHAnsi" w:eastAsiaTheme="minorHAnsi" w:hAnsiTheme="minorHAnsi" w:cstheme="minorBidi"/>
          <w:sz w:val="20"/>
          <w:lang w:bidi="ar-SA"/>
        </w:rPr>
        <w:t>defined</w:t>
      </w:r>
      <w:r w:rsidRPr="009A3022">
        <w:rPr>
          <w:rFonts w:asciiTheme="minorHAnsi" w:eastAsiaTheme="minorHAnsi" w:hAnsiTheme="minorHAnsi" w:cstheme="minorBidi"/>
          <w:spacing w:val="-3"/>
          <w:sz w:val="20"/>
          <w:lang w:bidi="ar-SA"/>
        </w:rPr>
        <w:t xml:space="preserve"> </w:t>
      </w:r>
      <w:r w:rsidRPr="009A3022">
        <w:rPr>
          <w:rFonts w:asciiTheme="minorHAnsi" w:eastAsiaTheme="minorHAnsi" w:hAnsiTheme="minorHAnsi" w:cstheme="minorBidi"/>
          <w:sz w:val="20"/>
          <w:lang w:bidi="ar-SA"/>
        </w:rPr>
        <w:t>in</w:t>
      </w:r>
      <w:r w:rsidRPr="009A3022">
        <w:rPr>
          <w:rFonts w:asciiTheme="minorHAnsi" w:eastAsiaTheme="minorHAnsi" w:hAnsiTheme="minorHAnsi" w:cstheme="minorBidi"/>
          <w:spacing w:val="-6"/>
          <w:sz w:val="20"/>
          <w:lang w:bidi="ar-SA"/>
        </w:rPr>
        <w:t xml:space="preserve"> </w:t>
      </w:r>
      <w:r w:rsidRPr="009A3022">
        <w:rPr>
          <w:rFonts w:asciiTheme="minorHAnsi" w:eastAsiaTheme="minorHAnsi" w:hAnsiTheme="minorHAnsi" w:cstheme="minorBidi"/>
          <w:sz w:val="20"/>
          <w:lang w:bidi="ar-SA"/>
        </w:rPr>
        <w:t>s.</w:t>
      </w:r>
      <w:r w:rsidRPr="009A3022">
        <w:rPr>
          <w:rFonts w:asciiTheme="minorHAnsi" w:eastAsiaTheme="minorHAnsi" w:hAnsiTheme="minorHAnsi" w:cstheme="minorBidi"/>
          <w:spacing w:val="-5"/>
          <w:sz w:val="20"/>
          <w:lang w:bidi="ar-SA"/>
        </w:rPr>
        <w:t xml:space="preserve"> </w:t>
      </w:r>
      <w:r w:rsidRPr="009A3022">
        <w:rPr>
          <w:rFonts w:asciiTheme="minorHAnsi" w:eastAsiaTheme="minorHAnsi" w:hAnsiTheme="minorHAnsi" w:cstheme="minorBidi"/>
          <w:sz w:val="20"/>
          <w:lang w:bidi="ar-SA"/>
        </w:rPr>
        <w:t>817.568.</w:t>
      </w:r>
      <w:r w:rsidRPr="009A3022">
        <w:rPr>
          <w:rFonts w:asciiTheme="minorHAnsi" w:eastAsiaTheme="minorHAnsi" w:hAnsiTheme="minorHAnsi" w:cstheme="minorBidi"/>
          <w:spacing w:val="-6"/>
          <w:sz w:val="20"/>
          <w:lang w:bidi="ar-SA"/>
        </w:rPr>
        <w:t xml:space="preserve"> </w:t>
      </w:r>
      <w:r w:rsidRPr="009A3022">
        <w:rPr>
          <w:rFonts w:asciiTheme="minorHAnsi" w:eastAsiaTheme="minorHAnsi" w:hAnsiTheme="minorHAnsi" w:cstheme="minorBidi"/>
          <w:sz w:val="20"/>
          <w:lang w:bidi="ar-SA"/>
        </w:rPr>
        <w:t>The</w:t>
      </w:r>
      <w:r w:rsidRPr="009A3022">
        <w:rPr>
          <w:rFonts w:asciiTheme="minorHAnsi" w:eastAsiaTheme="minorHAnsi" w:hAnsiTheme="minorHAnsi" w:cstheme="minorBidi"/>
          <w:spacing w:val="-8"/>
          <w:sz w:val="20"/>
          <w:lang w:bidi="ar-SA"/>
        </w:rPr>
        <w:t xml:space="preserve"> </w:t>
      </w:r>
      <w:r w:rsidRPr="009A3022">
        <w:rPr>
          <w:rFonts w:asciiTheme="minorHAnsi" w:eastAsiaTheme="minorHAnsi" w:hAnsiTheme="minorHAnsi" w:cstheme="minorBidi"/>
          <w:sz w:val="20"/>
          <w:lang w:bidi="ar-SA"/>
        </w:rPr>
        <w:t>term</w:t>
      </w:r>
      <w:r w:rsidRPr="009A3022">
        <w:rPr>
          <w:rFonts w:asciiTheme="minorHAnsi" w:eastAsiaTheme="minorHAnsi" w:hAnsiTheme="minorHAnsi" w:cstheme="minorBidi"/>
          <w:spacing w:val="-8"/>
          <w:sz w:val="20"/>
          <w:lang w:bidi="ar-SA"/>
        </w:rPr>
        <w:t xml:space="preserve"> </w:t>
      </w:r>
      <w:r w:rsidRPr="009A3022">
        <w:rPr>
          <w:rFonts w:asciiTheme="minorHAnsi" w:eastAsiaTheme="minorHAnsi" w:hAnsiTheme="minorHAnsi" w:cstheme="minorBidi"/>
          <w:sz w:val="20"/>
          <w:lang w:bidi="ar-SA"/>
        </w:rPr>
        <w:t>includes</w:t>
      </w:r>
      <w:r w:rsidRPr="009A3022">
        <w:rPr>
          <w:rFonts w:asciiTheme="minorHAnsi" w:eastAsiaTheme="minorHAnsi" w:hAnsiTheme="minorHAnsi" w:cstheme="minorBidi"/>
          <w:spacing w:val="-8"/>
          <w:sz w:val="20"/>
          <w:lang w:bidi="ar-SA"/>
        </w:rPr>
        <w:t xml:space="preserve"> </w:t>
      </w:r>
      <w:r w:rsidRPr="009A3022">
        <w:rPr>
          <w:rFonts w:asciiTheme="minorHAnsi" w:eastAsiaTheme="minorHAnsi" w:hAnsiTheme="minorHAnsi" w:cstheme="minorBidi"/>
          <w:sz w:val="20"/>
          <w:lang w:bidi="ar-SA"/>
        </w:rPr>
        <w:t>coordinators,</w:t>
      </w:r>
      <w:r w:rsidRPr="009A3022">
        <w:rPr>
          <w:rFonts w:asciiTheme="minorHAnsi" w:eastAsiaTheme="minorHAnsi" w:hAnsiTheme="minorHAnsi" w:cstheme="minorBidi"/>
          <w:spacing w:val="-4"/>
          <w:sz w:val="20"/>
          <w:lang w:bidi="ar-SA"/>
        </w:rPr>
        <w:t xml:space="preserve"> </w:t>
      </w:r>
      <w:r w:rsidRPr="009A3022">
        <w:rPr>
          <w:rFonts w:asciiTheme="minorHAnsi" w:eastAsiaTheme="minorHAnsi" w:hAnsiTheme="minorHAnsi" w:cstheme="minorBidi"/>
          <w:sz w:val="20"/>
          <w:lang w:bidi="ar-SA"/>
        </w:rPr>
        <w:t>managers,</w:t>
      </w:r>
      <w:r w:rsidRPr="009A3022">
        <w:rPr>
          <w:rFonts w:asciiTheme="minorHAnsi" w:eastAsiaTheme="minorHAnsi" w:hAnsiTheme="minorHAnsi" w:cstheme="minorBidi"/>
          <w:spacing w:val="-6"/>
          <w:sz w:val="20"/>
          <w:lang w:bidi="ar-SA"/>
        </w:rPr>
        <w:t xml:space="preserve"> </w:t>
      </w:r>
      <w:r w:rsidRPr="009A3022">
        <w:rPr>
          <w:rFonts w:asciiTheme="minorHAnsi" w:eastAsiaTheme="minorHAnsi" w:hAnsiTheme="minorHAnsi" w:cstheme="minorBidi"/>
          <w:sz w:val="20"/>
          <w:lang w:bidi="ar-SA"/>
        </w:rPr>
        <w:t>and</w:t>
      </w:r>
      <w:r w:rsidRPr="009A3022">
        <w:rPr>
          <w:rFonts w:asciiTheme="minorHAnsi" w:eastAsiaTheme="minorHAnsi" w:hAnsiTheme="minorHAnsi" w:cstheme="minorBidi"/>
          <w:spacing w:val="-6"/>
          <w:sz w:val="20"/>
          <w:lang w:bidi="ar-SA"/>
        </w:rPr>
        <w:t xml:space="preserve"> </w:t>
      </w:r>
      <w:r w:rsidRPr="009A3022">
        <w:rPr>
          <w:rFonts w:asciiTheme="minorHAnsi" w:eastAsiaTheme="minorHAnsi" w:hAnsiTheme="minorHAnsi" w:cstheme="minorBidi"/>
          <w:sz w:val="20"/>
          <w:lang w:bidi="ar-SA"/>
        </w:rPr>
        <w:t>supervisors</w:t>
      </w:r>
      <w:r w:rsidRPr="009A3022">
        <w:rPr>
          <w:rFonts w:asciiTheme="minorHAnsi" w:eastAsiaTheme="minorHAnsi" w:hAnsiTheme="minorHAnsi" w:cstheme="minorBidi"/>
          <w:spacing w:val="-10"/>
          <w:sz w:val="20"/>
          <w:lang w:bidi="ar-SA"/>
        </w:rPr>
        <w:t xml:space="preserve"> </w:t>
      </w:r>
      <w:r w:rsidRPr="009A3022">
        <w:rPr>
          <w:rFonts w:asciiTheme="minorHAnsi" w:eastAsiaTheme="minorHAnsi" w:hAnsiTheme="minorHAnsi" w:cstheme="minorBidi"/>
          <w:sz w:val="20"/>
          <w:lang w:bidi="ar-SA"/>
        </w:rPr>
        <w:t>of</w:t>
      </w:r>
      <w:r w:rsidRPr="009A3022">
        <w:rPr>
          <w:rFonts w:asciiTheme="minorHAnsi" w:eastAsiaTheme="minorHAnsi" w:hAnsiTheme="minorHAnsi" w:cstheme="minorBidi"/>
          <w:spacing w:val="-6"/>
          <w:sz w:val="20"/>
          <w:lang w:bidi="ar-SA"/>
        </w:rPr>
        <w:t xml:space="preserve"> </w:t>
      </w:r>
      <w:r w:rsidRPr="009A3022">
        <w:rPr>
          <w:rFonts w:asciiTheme="minorHAnsi" w:eastAsiaTheme="minorHAnsi" w:hAnsiTheme="minorHAnsi" w:cstheme="minorBidi"/>
          <w:sz w:val="20"/>
          <w:lang w:bidi="ar-SA"/>
        </w:rPr>
        <w:t>residential</w:t>
      </w:r>
      <w:r w:rsidRPr="009A3022">
        <w:rPr>
          <w:rFonts w:asciiTheme="minorHAnsi" w:eastAsiaTheme="minorHAnsi" w:hAnsiTheme="minorHAnsi" w:cstheme="minorBidi"/>
          <w:spacing w:val="-13"/>
          <w:sz w:val="20"/>
          <w:lang w:bidi="ar-SA"/>
        </w:rPr>
        <w:t xml:space="preserve"> </w:t>
      </w:r>
      <w:r w:rsidRPr="009A3022">
        <w:rPr>
          <w:rFonts w:asciiTheme="minorHAnsi" w:eastAsiaTheme="minorHAnsi" w:hAnsiTheme="minorHAnsi" w:cstheme="minorBidi"/>
          <w:sz w:val="20"/>
          <w:lang w:bidi="ar-SA"/>
        </w:rPr>
        <w:t>facilities; and volunteers.” §430.0402(1)(b), Fla.</w:t>
      </w:r>
      <w:r w:rsidRPr="009A3022">
        <w:rPr>
          <w:rFonts w:asciiTheme="minorHAnsi" w:eastAsiaTheme="minorHAnsi" w:hAnsiTheme="minorHAnsi" w:cstheme="minorBidi"/>
          <w:spacing w:val="-8"/>
          <w:sz w:val="20"/>
          <w:lang w:bidi="ar-SA"/>
        </w:rPr>
        <w:t xml:space="preserve"> </w:t>
      </w:r>
      <w:r w:rsidRPr="009A3022">
        <w:rPr>
          <w:rFonts w:asciiTheme="minorHAnsi" w:eastAsiaTheme="minorHAnsi" w:hAnsiTheme="minorHAnsi" w:cstheme="minorBidi"/>
          <w:sz w:val="20"/>
          <w:lang w:bidi="ar-SA"/>
        </w:rPr>
        <w:t>Stat.</w:t>
      </w:r>
    </w:p>
    <w:p w14:paraId="79AB07B7" w14:textId="77777777" w:rsidR="009A3022" w:rsidRPr="009A3022" w:rsidRDefault="009A3022" w:rsidP="006F176C">
      <w:pPr>
        <w:widowControl/>
        <w:spacing w:before="2"/>
        <w:rPr>
          <w:rFonts w:ascii="Calibri" w:eastAsia="Calibri" w:hAnsi="Calibri" w:cs="Calibri"/>
          <w:szCs w:val="20"/>
        </w:rPr>
      </w:pPr>
    </w:p>
    <w:p w14:paraId="3154028C" w14:textId="77777777" w:rsidR="009A3022" w:rsidRPr="009A3022" w:rsidRDefault="009A3022" w:rsidP="006F176C">
      <w:pPr>
        <w:widowControl/>
        <w:autoSpaceDE/>
        <w:autoSpaceDN/>
        <w:ind w:left="1123"/>
        <w:rPr>
          <w:rFonts w:asciiTheme="minorHAnsi" w:eastAsiaTheme="minorHAnsi" w:hAnsiTheme="minorHAnsi" w:cstheme="minorBidi"/>
          <w:b/>
          <w:lang w:bidi="ar-SA"/>
        </w:rPr>
      </w:pPr>
      <w:r w:rsidRPr="009A3022">
        <w:rPr>
          <w:rFonts w:asciiTheme="minorHAnsi" w:eastAsiaTheme="minorHAnsi" w:hAnsiTheme="minorHAnsi" w:cstheme="minorBidi"/>
          <w:b/>
          <w:u w:val="thick"/>
          <w:lang w:bidi="ar-SA"/>
        </w:rPr>
        <w:t>ATTESTATION</w:t>
      </w:r>
      <w:r w:rsidRPr="009A3022">
        <w:rPr>
          <w:rFonts w:asciiTheme="minorHAnsi" w:eastAsiaTheme="minorHAnsi" w:hAnsiTheme="minorHAnsi" w:cstheme="minorBidi"/>
          <w:b/>
          <w:lang w:bidi="ar-SA"/>
        </w:rPr>
        <w:t>:</w:t>
      </w:r>
    </w:p>
    <w:p w14:paraId="7EF2937E" w14:textId="77777777" w:rsidR="009A3022" w:rsidRPr="009A3022" w:rsidRDefault="009A3022" w:rsidP="00E2468E">
      <w:pPr>
        <w:widowControl/>
        <w:tabs>
          <w:tab w:val="left" w:pos="10512"/>
        </w:tabs>
        <w:autoSpaceDE/>
        <w:autoSpaceDN/>
        <w:spacing w:before="41" w:line="276" w:lineRule="auto"/>
        <w:ind w:firstLine="1080"/>
        <w:outlineLvl w:val="1"/>
        <w:rPr>
          <w:rFonts w:asciiTheme="minorHAnsi" w:eastAsiaTheme="majorEastAsia" w:hAnsiTheme="minorHAnsi" w:cstheme="minorHAnsi"/>
          <w:lang w:bidi="ar-SA"/>
        </w:rPr>
      </w:pPr>
      <w:r w:rsidRPr="009A3022">
        <w:rPr>
          <w:rFonts w:asciiTheme="minorHAnsi" w:eastAsiaTheme="majorEastAsia" w:hAnsiTheme="minorHAnsi" w:cstheme="minorHAnsi"/>
          <w:lang w:bidi="ar-SA"/>
        </w:rPr>
        <w:t>As</w:t>
      </w:r>
      <w:r w:rsidRPr="009A3022">
        <w:rPr>
          <w:rFonts w:asciiTheme="minorHAnsi" w:eastAsiaTheme="majorEastAsia" w:hAnsiTheme="minorHAnsi" w:cstheme="minorHAnsi"/>
          <w:spacing w:val="-11"/>
          <w:lang w:bidi="ar-SA"/>
        </w:rPr>
        <w:t xml:space="preserve"> </w:t>
      </w:r>
      <w:r w:rsidRPr="009A3022">
        <w:rPr>
          <w:rFonts w:asciiTheme="minorHAnsi" w:eastAsiaTheme="majorEastAsia" w:hAnsiTheme="minorHAnsi" w:cstheme="minorHAnsi"/>
          <w:lang w:bidi="ar-SA"/>
        </w:rPr>
        <w:t>the</w:t>
      </w:r>
      <w:r w:rsidRPr="009A3022">
        <w:rPr>
          <w:rFonts w:asciiTheme="minorHAnsi" w:eastAsiaTheme="majorEastAsia" w:hAnsiTheme="minorHAnsi" w:cstheme="minorHAnsi"/>
          <w:spacing w:val="-11"/>
          <w:lang w:bidi="ar-SA"/>
        </w:rPr>
        <w:t xml:space="preserve"> </w:t>
      </w:r>
      <w:r w:rsidRPr="009A3022">
        <w:rPr>
          <w:rFonts w:asciiTheme="minorHAnsi" w:eastAsiaTheme="majorEastAsia" w:hAnsiTheme="minorHAnsi" w:cstheme="minorHAnsi"/>
          <w:lang w:bidi="ar-SA"/>
        </w:rPr>
        <w:t>duly</w:t>
      </w:r>
      <w:r w:rsidRPr="009A3022">
        <w:rPr>
          <w:rFonts w:asciiTheme="minorHAnsi" w:eastAsiaTheme="majorEastAsia" w:hAnsiTheme="minorHAnsi" w:cstheme="minorHAnsi"/>
          <w:spacing w:val="-10"/>
          <w:lang w:bidi="ar-SA"/>
        </w:rPr>
        <w:t xml:space="preserve"> </w:t>
      </w:r>
      <w:r w:rsidRPr="009A3022">
        <w:rPr>
          <w:rFonts w:asciiTheme="minorHAnsi" w:eastAsiaTheme="majorEastAsia" w:hAnsiTheme="minorHAnsi" w:cstheme="minorHAnsi"/>
          <w:lang w:bidi="ar-SA"/>
        </w:rPr>
        <w:t>authorized</w:t>
      </w:r>
      <w:r w:rsidRPr="009A3022">
        <w:rPr>
          <w:rFonts w:asciiTheme="minorHAnsi" w:eastAsiaTheme="majorEastAsia" w:hAnsiTheme="minorHAnsi" w:cstheme="minorHAnsi"/>
          <w:spacing w:val="-12"/>
          <w:lang w:bidi="ar-SA"/>
        </w:rPr>
        <w:t xml:space="preserve"> </w:t>
      </w:r>
      <w:r w:rsidRPr="009A3022">
        <w:rPr>
          <w:rFonts w:asciiTheme="minorHAnsi" w:eastAsiaTheme="majorEastAsia" w:hAnsiTheme="minorHAnsi" w:cstheme="minorHAnsi"/>
          <w:lang w:bidi="ar-SA"/>
        </w:rPr>
        <w:t>representative</w:t>
      </w:r>
      <w:r w:rsidRPr="009A3022">
        <w:rPr>
          <w:rFonts w:asciiTheme="minorHAnsi" w:eastAsiaTheme="majorEastAsia" w:hAnsiTheme="minorHAnsi" w:cstheme="minorHAnsi"/>
          <w:spacing w:val="-12"/>
          <w:lang w:bidi="ar-SA"/>
        </w:rPr>
        <w:t xml:space="preserve"> </w:t>
      </w:r>
      <w:r w:rsidRPr="009A3022">
        <w:rPr>
          <w:rFonts w:asciiTheme="minorHAnsi" w:eastAsiaTheme="majorEastAsia" w:hAnsiTheme="minorHAnsi" w:cstheme="minorHAnsi"/>
          <w:lang w:bidi="ar-SA"/>
        </w:rPr>
        <w:t>of</w:t>
      </w:r>
      <w:r w:rsidRPr="009A3022">
        <w:rPr>
          <w:rFonts w:asciiTheme="minorHAnsi" w:eastAsiaTheme="majorEastAsia" w:hAnsiTheme="minorHAnsi" w:cstheme="minorHAnsi"/>
          <w:spacing w:val="-2"/>
          <w:lang w:bidi="ar-SA"/>
        </w:rPr>
        <w:t xml:space="preserve"> </w:t>
      </w:r>
      <w:r w:rsidRPr="009A3022">
        <w:rPr>
          <w:rFonts w:asciiTheme="minorHAnsi" w:eastAsiaTheme="majorEastAsia" w:hAnsiTheme="minorHAnsi" w:cstheme="minorHAnsi"/>
          <w:u w:val="single"/>
          <w:lang w:bidi="ar-SA"/>
        </w:rPr>
        <w:t xml:space="preserve"> </w:t>
      </w:r>
      <w:r w:rsidRPr="009A3022">
        <w:rPr>
          <w:rFonts w:asciiTheme="minorHAnsi" w:eastAsiaTheme="majorEastAsia" w:hAnsiTheme="minorHAnsi" w:cstheme="minorHAnsi"/>
          <w:u w:val="single"/>
          <w:lang w:bidi="ar-SA"/>
        </w:rPr>
        <w:tab/>
      </w:r>
    </w:p>
    <w:p w14:paraId="3B11326C" w14:textId="77777777" w:rsidR="009A3022" w:rsidRPr="009A3022" w:rsidRDefault="009A3022" w:rsidP="00E2468E">
      <w:pPr>
        <w:widowControl/>
        <w:autoSpaceDE/>
        <w:autoSpaceDN/>
        <w:spacing w:before="2" w:after="200" w:line="276" w:lineRule="auto"/>
        <w:ind w:left="6161"/>
        <w:rPr>
          <w:rFonts w:asciiTheme="minorHAnsi" w:eastAsiaTheme="minorHAnsi" w:hAnsiTheme="minorHAnsi" w:cstheme="minorHAnsi"/>
          <w:i/>
          <w:lang w:bidi="ar-SA"/>
        </w:rPr>
      </w:pPr>
      <w:r w:rsidRPr="009A3022">
        <w:rPr>
          <w:rFonts w:asciiTheme="minorHAnsi" w:eastAsiaTheme="minorHAnsi" w:hAnsiTheme="minorHAnsi" w:cstheme="minorHAnsi"/>
          <w:i/>
          <w:lang w:bidi="ar-SA"/>
        </w:rPr>
        <w:t>Employer Name</w:t>
      </w:r>
    </w:p>
    <w:p w14:paraId="1DC83792" w14:textId="77777777" w:rsidR="009A3022" w:rsidRPr="009A3022" w:rsidRDefault="009A3022" w:rsidP="00E2468E">
      <w:pPr>
        <w:widowControl/>
        <w:tabs>
          <w:tab w:val="left" w:pos="10325"/>
        </w:tabs>
        <w:autoSpaceDE/>
        <w:autoSpaceDN/>
        <w:spacing w:before="145" w:line="249" w:lineRule="exact"/>
        <w:ind w:left="1168" w:hanging="88"/>
        <w:outlineLvl w:val="1"/>
        <w:rPr>
          <w:rFonts w:asciiTheme="minorHAnsi" w:eastAsiaTheme="majorEastAsia" w:hAnsiTheme="minorHAnsi" w:cstheme="minorHAnsi"/>
          <w:lang w:bidi="ar-SA"/>
        </w:rPr>
      </w:pPr>
      <w:r w:rsidRPr="009A3022">
        <w:rPr>
          <w:rFonts w:asciiTheme="minorHAnsi" w:eastAsiaTheme="majorEastAsia" w:hAnsiTheme="minorHAnsi" w:cstheme="minorHAnsi"/>
          <w:lang w:bidi="ar-SA"/>
        </w:rPr>
        <w:t xml:space="preserve">located </w:t>
      </w:r>
      <w:r w:rsidRPr="009A3022">
        <w:rPr>
          <w:rFonts w:asciiTheme="minorHAnsi" w:eastAsiaTheme="majorEastAsia" w:hAnsiTheme="minorHAnsi" w:cstheme="minorHAnsi"/>
          <w:spacing w:val="-3"/>
          <w:lang w:bidi="ar-SA"/>
        </w:rPr>
        <w:t>at</w:t>
      </w:r>
      <w:r w:rsidRPr="009A3022">
        <w:rPr>
          <w:rFonts w:asciiTheme="minorHAnsi" w:eastAsiaTheme="majorEastAsia" w:hAnsiTheme="minorHAnsi" w:cstheme="minorHAnsi"/>
          <w:spacing w:val="-3"/>
          <w:u w:val="single"/>
          <w:lang w:bidi="ar-SA"/>
        </w:rPr>
        <w:t xml:space="preserve"> </w:t>
      </w:r>
      <w:r w:rsidRPr="009A3022">
        <w:rPr>
          <w:rFonts w:asciiTheme="minorHAnsi" w:eastAsiaTheme="majorEastAsia" w:hAnsiTheme="minorHAnsi" w:cstheme="minorHAnsi"/>
          <w:spacing w:val="-3"/>
          <w:u w:val="single"/>
          <w:lang w:bidi="ar-SA"/>
        </w:rPr>
        <w:tab/>
      </w:r>
      <w:r w:rsidRPr="009A3022">
        <w:rPr>
          <w:rFonts w:asciiTheme="minorHAnsi" w:eastAsiaTheme="majorEastAsia" w:hAnsiTheme="minorHAnsi" w:cstheme="minorHAnsi"/>
          <w:lang w:bidi="ar-SA"/>
        </w:rPr>
        <w:t>,</w:t>
      </w:r>
    </w:p>
    <w:p w14:paraId="2508A9D1" w14:textId="77777777" w:rsidR="009A3022" w:rsidRPr="009A3022" w:rsidRDefault="009A3022" w:rsidP="00E2468E">
      <w:pPr>
        <w:widowControl/>
        <w:tabs>
          <w:tab w:val="left" w:pos="6160"/>
          <w:tab w:val="left" w:pos="8546"/>
          <w:tab w:val="left" w:pos="9629"/>
        </w:tabs>
        <w:autoSpaceDE/>
        <w:autoSpaceDN/>
        <w:spacing w:after="200" w:line="225" w:lineRule="exact"/>
        <w:ind w:left="2560"/>
        <w:rPr>
          <w:rFonts w:asciiTheme="minorHAnsi" w:eastAsiaTheme="minorHAnsi" w:hAnsiTheme="minorHAnsi" w:cstheme="minorHAnsi"/>
          <w:i/>
          <w:lang w:bidi="ar-SA"/>
        </w:rPr>
      </w:pPr>
      <w:r w:rsidRPr="009A3022">
        <w:rPr>
          <w:rFonts w:asciiTheme="minorHAnsi" w:eastAsiaTheme="minorHAnsi" w:hAnsiTheme="minorHAnsi" w:cstheme="minorHAnsi"/>
          <w:i/>
          <w:lang w:bidi="ar-SA"/>
        </w:rPr>
        <w:t>Street</w:t>
      </w:r>
      <w:r w:rsidRPr="009A3022">
        <w:rPr>
          <w:rFonts w:asciiTheme="minorHAnsi" w:eastAsiaTheme="minorHAnsi" w:hAnsiTheme="minorHAnsi" w:cstheme="minorHAnsi"/>
          <w:i/>
          <w:spacing w:val="-3"/>
          <w:lang w:bidi="ar-SA"/>
        </w:rPr>
        <w:t xml:space="preserve"> </w:t>
      </w:r>
      <w:r w:rsidRPr="009A3022">
        <w:rPr>
          <w:rFonts w:asciiTheme="minorHAnsi" w:eastAsiaTheme="minorHAnsi" w:hAnsiTheme="minorHAnsi" w:cstheme="minorHAnsi"/>
          <w:i/>
          <w:lang w:bidi="ar-SA"/>
        </w:rPr>
        <w:t>Address</w:t>
      </w:r>
      <w:r w:rsidRPr="009A3022">
        <w:rPr>
          <w:rFonts w:asciiTheme="minorHAnsi" w:eastAsiaTheme="minorHAnsi" w:hAnsiTheme="minorHAnsi" w:cstheme="minorHAnsi"/>
          <w:i/>
          <w:lang w:bidi="ar-SA"/>
        </w:rPr>
        <w:tab/>
        <w:t>City</w:t>
      </w:r>
      <w:r w:rsidRPr="009A3022">
        <w:rPr>
          <w:rFonts w:asciiTheme="minorHAnsi" w:eastAsiaTheme="minorHAnsi" w:hAnsiTheme="minorHAnsi" w:cstheme="minorHAnsi"/>
          <w:i/>
          <w:lang w:bidi="ar-SA"/>
        </w:rPr>
        <w:tab/>
        <w:t>State</w:t>
      </w:r>
      <w:r w:rsidRPr="009A3022">
        <w:rPr>
          <w:rFonts w:asciiTheme="minorHAnsi" w:eastAsiaTheme="minorHAnsi" w:hAnsiTheme="minorHAnsi" w:cstheme="minorHAnsi"/>
          <w:i/>
          <w:lang w:bidi="ar-SA"/>
        </w:rPr>
        <w:tab/>
        <w:t>ZIP</w:t>
      </w:r>
      <w:r w:rsidRPr="009A3022">
        <w:rPr>
          <w:rFonts w:asciiTheme="minorHAnsi" w:eastAsiaTheme="minorHAnsi" w:hAnsiTheme="minorHAnsi" w:cstheme="minorHAnsi"/>
          <w:i/>
          <w:spacing w:val="-1"/>
          <w:lang w:bidi="ar-SA"/>
        </w:rPr>
        <w:t xml:space="preserve"> </w:t>
      </w:r>
      <w:r w:rsidRPr="009A3022">
        <w:rPr>
          <w:rFonts w:asciiTheme="minorHAnsi" w:eastAsiaTheme="minorHAnsi" w:hAnsiTheme="minorHAnsi" w:cstheme="minorHAnsi"/>
          <w:i/>
          <w:lang w:bidi="ar-SA"/>
        </w:rPr>
        <w:t>code</w:t>
      </w:r>
    </w:p>
    <w:p w14:paraId="58677F3B" w14:textId="77777777" w:rsidR="009A3022" w:rsidRPr="009A3022" w:rsidRDefault="009A3022" w:rsidP="00E2468E">
      <w:pPr>
        <w:widowControl/>
        <w:tabs>
          <w:tab w:val="left" w:pos="6538"/>
        </w:tabs>
        <w:autoSpaceDE/>
        <w:autoSpaceDN/>
        <w:spacing w:before="150" w:line="251" w:lineRule="exact"/>
        <w:ind w:firstLine="1080"/>
        <w:outlineLvl w:val="1"/>
        <w:rPr>
          <w:rFonts w:asciiTheme="minorHAnsi" w:eastAsiaTheme="majorEastAsia" w:hAnsiTheme="minorHAnsi" w:cstheme="minorHAnsi"/>
          <w:lang w:bidi="ar-SA"/>
        </w:rPr>
      </w:pPr>
      <w:r w:rsidRPr="009A3022">
        <w:rPr>
          <w:rFonts w:asciiTheme="minorHAnsi" w:eastAsiaTheme="majorEastAsia" w:hAnsiTheme="minorHAnsi" w:cstheme="minorHAnsi"/>
          <w:lang w:bidi="ar-SA"/>
        </w:rPr>
        <w:t>I,</w:t>
      </w:r>
      <w:r w:rsidRPr="009A3022">
        <w:rPr>
          <w:rFonts w:asciiTheme="minorHAnsi" w:eastAsiaTheme="majorEastAsia" w:hAnsiTheme="minorHAnsi" w:cstheme="minorHAnsi"/>
          <w:u w:val="single"/>
          <w:lang w:bidi="ar-SA"/>
        </w:rPr>
        <w:t xml:space="preserve"> </w:t>
      </w:r>
      <w:r w:rsidRPr="009A3022">
        <w:rPr>
          <w:rFonts w:asciiTheme="minorHAnsi" w:eastAsiaTheme="majorEastAsia" w:hAnsiTheme="minorHAnsi" w:cstheme="minorHAnsi"/>
          <w:u w:val="single"/>
          <w:lang w:bidi="ar-SA"/>
        </w:rPr>
        <w:tab/>
      </w:r>
      <w:r w:rsidRPr="009A3022">
        <w:rPr>
          <w:rFonts w:asciiTheme="minorHAnsi" w:eastAsiaTheme="majorEastAsia" w:hAnsiTheme="minorHAnsi" w:cstheme="minorHAnsi"/>
          <w:lang w:bidi="ar-SA"/>
        </w:rPr>
        <w:t>do</w:t>
      </w:r>
      <w:r w:rsidRPr="009A3022">
        <w:rPr>
          <w:rFonts w:asciiTheme="minorHAnsi" w:eastAsiaTheme="majorEastAsia" w:hAnsiTheme="minorHAnsi" w:cstheme="minorHAnsi"/>
          <w:spacing w:val="-8"/>
          <w:lang w:bidi="ar-SA"/>
        </w:rPr>
        <w:t xml:space="preserve"> </w:t>
      </w:r>
      <w:r w:rsidRPr="009A3022">
        <w:rPr>
          <w:rFonts w:asciiTheme="minorHAnsi" w:eastAsiaTheme="majorEastAsia" w:hAnsiTheme="minorHAnsi" w:cstheme="minorHAnsi"/>
          <w:lang w:bidi="ar-SA"/>
        </w:rPr>
        <w:t>hereby</w:t>
      </w:r>
      <w:r w:rsidRPr="009A3022">
        <w:rPr>
          <w:rFonts w:asciiTheme="minorHAnsi" w:eastAsiaTheme="majorEastAsia" w:hAnsiTheme="minorHAnsi" w:cstheme="minorHAnsi"/>
          <w:spacing w:val="-8"/>
          <w:lang w:bidi="ar-SA"/>
        </w:rPr>
        <w:t xml:space="preserve"> </w:t>
      </w:r>
      <w:r w:rsidRPr="009A3022">
        <w:rPr>
          <w:rFonts w:asciiTheme="minorHAnsi" w:eastAsiaTheme="majorEastAsia" w:hAnsiTheme="minorHAnsi" w:cstheme="minorHAnsi"/>
          <w:lang w:bidi="ar-SA"/>
        </w:rPr>
        <w:t>affirm</w:t>
      </w:r>
      <w:r w:rsidRPr="009A3022">
        <w:rPr>
          <w:rFonts w:asciiTheme="minorHAnsi" w:eastAsiaTheme="majorEastAsia" w:hAnsiTheme="minorHAnsi" w:cstheme="minorHAnsi"/>
          <w:spacing w:val="-8"/>
          <w:lang w:bidi="ar-SA"/>
        </w:rPr>
        <w:t xml:space="preserve"> </w:t>
      </w:r>
      <w:r w:rsidRPr="009A3022">
        <w:rPr>
          <w:rFonts w:asciiTheme="minorHAnsi" w:eastAsiaTheme="majorEastAsia" w:hAnsiTheme="minorHAnsi" w:cstheme="minorHAnsi"/>
          <w:lang w:bidi="ar-SA"/>
        </w:rPr>
        <w:t>under</w:t>
      </w:r>
      <w:r w:rsidRPr="009A3022">
        <w:rPr>
          <w:rFonts w:asciiTheme="minorHAnsi" w:eastAsiaTheme="majorEastAsia" w:hAnsiTheme="minorHAnsi" w:cstheme="minorHAnsi"/>
          <w:spacing w:val="-9"/>
          <w:lang w:bidi="ar-SA"/>
        </w:rPr>
        <w:t xml:space="preserve"> </w:t>
      </w:r>
      <w:r w:rsidRPr="009A3022">
        <w:rPr>
          <w:rFonts w:asciiTheme="minorHAnsi" w:eastAsiaTheme="majorEastAsia" w:hAnsiTheme="minorHAnsi" w:cstheme="minorHAnsi"/>
          <w:lang w:bidi="ar-SA"/>
        </w:rPr>
        <w:t>penalty</w:t>
      </w:r>
      <w:r w:rsidRPr="009A3022">
        <w:rPr>
          <w:rFonts w:asciiTheme="minorHAnsi" w:eastAsiaTheme="majorEastAsia" w:hAnsiTheme="minorHAnsi" w:cstheme="minorHAnsi"/>
          <w:spacing w:val="-8"/>
          <w:lang w:bidi="ar-SA"/>
        </w:rPr>
        <w:t xml:space="preserve"> </w:t>
      </w:r>
      <w:r w:rsidRPr="009A3022">
        <w:rPr>
          <w:rFonts w:asciiTheme="minorHAnsi" w:eastAsiaTheme="majorEastAsia" w:hAnsiTheme="minorHAnsi" w:cstheme="minorHAnsi"/>
          <w:lang w:bidi="ar-SA"/>
        </w:rPr>
        <w:t>of</w:t>
      </w:r>
      <w:r w:rsidRPr="009A3022">
        <w:rPr>
          <w:rFonts w:asciiTheme="minorHAnsi" w:eastAsiaTheme="majorEastAsia" w:hAnsiTheme="minorHAnsi" w:cstheme="minorHAnsi"/>
          <w:spacing w:val="-9"/>
          <w:lang w:bidi="ar-SA"/>
        </w:rPr>
        <w:t xml:space="preserve"> </w:t>
      </w:r>
      <w:r w:rsidRPr="009A3022">
        <w:rPr>
          <w:rFonts w:asciiTheme="minorHAnsi" w:eastAsiaTheme="majorEastAsia" w:hAnsiTheme="minorHAnsi" w:cstheme="minorHAnsi"/>
          <w:lang w:bidi="ar-SA"/>
        </w:rPr>
        <w:t>perjury</w:t>
      </w:r>
    </w:p>
    <w:p w14:paraId="1588DF24" w14:textId="77777777" w:rsidR="009A3022" w:rsidRPr="009A3022" w:rsidRDefault="009A3022" w:rsidP="00E2468E">
      <w:pPr>
        <w:widowControl/>
        <w:autoSpaceDE/>
        <w:autoSpaceDN/>
        <w:spacing w:after="200" w:line="226" w:lineRule="exact"/>
        <w:ind w:left="1840"/>
        <w:rPr>
          <w:rFonts w:asciiTheme="minorHAnsi" w:eastAsiaTheme="minorHAnsi" w:hAnsiTheme="minorHAnsi" w:cstheme="minorHAnsi"/>
          <w:i/>
          <w:lang w:bidi="ar-SA"/>
        </w:rPr>
      </w:pPr>
      <w:r w:rsidRPr="009A3022">
        <w:rPr>
          <w:rFonts w:asciiTheme="minorHAnsi" w:eastAsiaTheme="minorHAnsi" w:hAnsiTheme="minorHAnsi" w:cstheme="minorHAnsi"/>
          <w:i/>
          <w:lang w:bidi="ar-SA"/>
        </w:rPr>
        <w:t>Name of Representative</w:t>
      </w:r>
    </w:p>
    <w:p w14:paraId="3EE5205A" w14:textId="77777777" w:rsidR="009A3022" w:rsidRPr="009A3022" w:rsidRDefault="009A3022" w:rsidP="00E2468E">
      <w:pPr>
        <w:widowControl/>
        <w:autoSpaceDE/>
        <w:autoSpaceDN/>
        <w:spacing w:before="40" w:line="477" w:lineRule="auto"/>
        <w:ind w:left="1080" w:right="255"/>
        <w:outlineLvl w:val="1"/>
        <w:rPr>
          <w:rFonts w:asciiTheme="minorHAnsi" w:eastAsiaTheme="majorEastAsia" w:hAnsiTheme="minorHAnsi" w:cstheme="minorHAnsi"/>
          <w:lang w:bidi="ar-SA"/>
        </w:rPr>
      </w:pPr>
      <w:r w:rsidRPr="009A3022">
        <w:rPr>
          <w:rFonts w:asciiTheme="minorHAnsi" w:eastAsiaTheme="majorEastAsia" w:hAnsiTheme="minorHAnsi" w:cstheme="minorHAnsi"/>
          <w:lang w:bidi="ar-SA"/>
        </w:rPr>
        <w:t>that the above named employer is in compliance with the provisions of Chapter 435 and section 430.0402, Florida Statutes, regarding level 2 background screening.</w:t>
      </w:r>
    </w:p>
    <w:p w14:paraId="7716DFFA" w14:textId="77777777" w:rsidR="009A3022" w:rsidRPr="009A3022" w:rsidRDefault="009A3022" w:rsidP="00E2468E">
      <w:pPr>
        <w:widowControl/>
        <w:spacing w:before="5"/>
        <w:rPr>
          <w:rFonts w:ascii="Calibri" w:eastAsia="Calibri" w:hAnsi="Calibri" w:cs="Calibri"/>
          <w:sz w:val="10"/>
          <w:szCs w:val="20"/>
        </w:rPr>
      </w:pPr>
      <w:r w:rsidRPr="009A3022">
        <w:rPr>
          <w:rFonts w:ascii="Calibri" w:eastAsia="Calibri" w:hAnsi="Calibri" w:cs="Calibri"/>
          <w:noProof/>
          <w:sz w:val="20"/>
          <w:szCs w:val="20"/>
          <w:lang w:bidi="ar-SA"/>
        </w:rPr>
        <mc:AlternateContent>
          <mc:Choice Requires="wps">
            <w:drawing>
              <wp:anchor distT="0" distB="0" distL="0" distR="0" simplePos="0" relativeHeight="503115504" behindDoc="0" locked="0" layoutInCell="1" allowOverlap="1" wp14:anchorId="20261BC4" wp14:editId="7103E08D">
                <wp:simplePos x="0" y="0"/>
                <wp:positionH relativeFrom="page">
                  <wp:posOffset>1049035</wp:posOffset>
                </wp:positionH>
                <wp:positionV relativeFrom="paragraph">
                  <wp:posOffset>99905</wp:posOffset>
                </wp:positionV>
                <wp:extent cx="2850515" cy="0"/>
                <wp:effectExtent l="9525" t="13335" r="6985" b="5715"/>
                <wp:wrapTopAndBottom/>
                <wp:docPr id="6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0515"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56DB6" id="Line 6" o:spid="_x0000_s1026" style="position:absolute;z-index:50311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6pt,7.85pt" to="307.0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Hj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" strokeweight=".25153mm">
                <w10:wrap type="topAndBottom" anchorx="page"/>
              </v:line>
            </w:pict>
          </mc:Fallback>
        </mc:AlternateContent>
      </w:r>
      <w:r w:rsidRPr="009A3022">
        <w:rPr>
          <w:rFonts w:ascii="Calibri" w:eastAsia="Calibri" w:hAnsi="Calibri" w:cs="Calibri"/>
          <w:noProof/>
          <w:sz w:val="20"/>
          <w:szCs w:val="20"/>
          <w:lang w:bidi="ar-SA"/>
        </w:rPr>
        <mc:AlternateContent>
          <mc:Choice Requires="wps">
            <w:drawing>
              <wp:anchor distT="0" distB="0" distL="0" distR="0" simplePos="0" relativeHeight="503116528" behindDoc="0" locked="0" layoutInCell="1" allowOverlap="1" wp14:anchorId="3CCA83D3" wp14:editId="40300035">
                <wp:simplePos x="0" y="0"/>
                <wp:positionH relativeFrom="page">
                  <wp:posOffset>4572000</wp:posOffset>
                </wp:positionH>
                <wp:positionV relativeFrom="paragraph">
                  <wp:posOffset>111125</wp:posOffset>
                </wp:positionV>
                <wp:extent cx="2155825" cy="0"/>
                <wp:effectExtent l="9525" t="13335" r="6350" b="5715"/>
                <wp:wrapTopAndBottom/>
                <wp:docPr id="4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825"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8B890" id="Line 5" o:spid="_x0000_s1026" style="position:absolute;z-index:50311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in,8.75pt" to="529.7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" strokeweight=".25153mm">
                <w10:wrap type="topAndBottom" anchorx="page"/>
              </v:line>
            </w:pict>
          </mc:Fallback>
        </mc:AlternateContent>
      </w:r>
    </w:p>
    <w:p w14:paraId="439B7E5E" w14:textId="77777777" w:rsidR="009A3022" w:rsidRPr="009A3022" w:rsidRDefault="009A3022" w:rsidP="00E2468E">
      <w:pPr>
        <w:widowControl/>
        <w:tabs>
          <w:tab w:val="left" w:pos="6881"/>
        </w:tabs>
        <w:autoSpaceDE/>
        <w:autoSpaceDN/>
        <w:spacing w:after="200" w:line="276" w:lineRule="auto"/>
        <w:ind w:left="1120"/>
        <w:rPr>
          <w:rFonts w:asciiTheme="minorHAnsi" w:eastAsiaTheme="minorHAnsi" w:hAnsiTheme="minorHAnsi" w:cstheme="minorBidi"/>
          <w:lang w:bidi="ar-SA"/>
        </w:rPr>
      </w:pPr>
      <w:r w:rsidRPr="009A3022">
        <w:rPr>
          <w:rFonts w:asciiTheme="minorHAnsi" w:eastAsiaTheme="minorHAnsi" w:hAnsiTheme="minorHAnsi" w:cstheme="minorBidi"/>
          <w:lang w:bidi="ar-SA"/>
        </w:rPr>
        <w:t>Signature</w:t>
      </w:r>
      <w:r w:rsidRPr="009A3022">
        <w:rPr>
          <w:rFonts w:asciiTheme="minorHAnsi" w:eastAsiaTheme="minorHAnsi" w:hAnsiTheme="minorHAnsi" w:cstheme="minorBidi"/>
          <w:spacing w:val="-5"/>
          <w:lang w:bidi="ar-SA"/>
        </w:rPr>
        <w:t xml:space="preserve"> </w:t>
      </w:r>
      <w:r w:rsidRPr="009A3022">
        <w:rPr>
          <w:rFonts w:asciiTheme="minorHAnsi" w:eastAsiaTheme="minorHAnsi" w:hAnsiTheme="minorHAnsi" w:cstheme="minorBidi"/>
          <w:lang w:bidi="ar-SA"/>
        </w:rPr>
        <w:t>of</w:t>
      </w:r>
      <w:r w:rsidRPr="009A3022">
        <w:rPr>
          <w:rFonts w:asciiTheme="minorHAnsi" w:eastAsiaTheme="minorHAnsi" w:hAnsiTheme="minorHAnsi" w:cstheme="minorBidi"/>
          <w:spacing w:val="-6"/>
          <w:lang w:bidi="ar-SA"/>
        </w:rPr>
        <w:t xml:space="preserve"> </w:t>
      </w:r>
      <w:r w:rsidRPr="009A3022">
        <w:rPr>
          <w:rFonts w:asciiTheme="minorHAnsi" w:eastAsiaTheme="minorHAnsi" w:hAnsiTheme="minorHAnsi" w:cstheme="minorBidi"/>
          <w:lang w:bidi="ar-SA"/>
        </w:rPr>
        <w:t>Representative</w:t>
      </w:r>
      <w:r w:rsidRPr="009A3022">
        <w:rPr>
          <w:rFonts w:asciiTheme="minorHAnsi" w:eastAsiaTheme="minorHAnsi" w:hAnsiTheme="minorHAnsi" w:cstheme="minorBidi"/>
          <w:lang w:bidi="ar-SA"/>
        </w:rPr>
        <w:tab/>
        <w:t>Date</w:t>
      </w:r>
    </w:p>
    <w:p w14:paraId="3F4BC26D" w14:textId="77777777" w:rsidR="009A3022" w:rsidRPr="009A3022" w:rsidRDefault="009A3022" w:rsidP="00E2468E">
      <w:pPr>
        <w:widowControl/>
        <w:rPr>
          <w:rFonts w:ascii="Calibri" w:eastAsia="Calibri" w:hAnsi="Calibri" w:cs="Calibri"/>
          <w:szCs w:val="20"/>
        </w:rPr>
      </w:pPr>
    </w:p>
    <w:p w14:paraId="586EA71D" w14:textId="77777777" w:rsidR="009A3022" w:rsidRPr="009A3022" w:rsidRDefault="009A3022" w:rsidP="00E2468E">
      <w:pPr>
        <w:widowControl/>
        <w:tabs>
          <w:tab w:val="left" w:pos="6787"/>
        </w:tabs>
        <w:autoSpaceDE/>
        <w:autoSpaceDN/>
        <w:spacing w:before="1" w:after="200" w:line="276" w:lineRule="auto"/>
        <w:ind w:left="1120"/>
        <w:rPr>
          <w:rFonts w:asciiTheme="minorHAnsi" w:eastAsiaTheme="minorHAnsi" w:hAnsiTheme="minorHAnsi" w:cstheme="minorBidi"/>
          <w:lang w:bidi="ar-SA"/>
        </w:rPr>
      </w:pPr>
      <w:r w:rsidRPr="009A3022">
        <w:rPr>
          <w:rFonts w:asciiTheme="minorHAnsi" w:eastAsiaTheme="minorHAnsi" w:hAnsiTheme="minorHAnsi" w:cstheme="minorBidi"/>
          <w:lang w:bidi="ar-SA"/>
        </w:rPr>
        <w:t>STATE</w:t>
      </w:r>
      <w:r w:rsidRPr="009A3022">
        <w:rPr>
          <w:rFonts w:asciiTheme="minorHAnsi" w:eastAsiaTheme="minorHAnsi" w:hAnsiTheme="minorHAnsi" w:cstheme="minorBidi"/>
          <w:spacing w:val="-13"/>
          <w:lang w:bidi="ar-SA"/>
        </w:rPr>
        <w:t xml:space="preserve"> </w:t>
      </w:r>
      <w:r w:rsidRPr="009A3022">
        <w:rPr>
          <w:rFonts w:asciiTheme="minorHAnsi" w:eastAsiaTheme="minorHAnsi" w:hAnsiTheme="minorHAnsi" w:cstheme="minorBidi"/>
          <w:lang w:bidi="ar-SA"/>
        </w:rPr>
        <w:t>OF</w:t>
      </w:r>
      <w:r w:rsidRPr="009A3022">
        <w:rPr>
          <w:rFonts w:asciiTheme="minorHAnsi" w:eastAsiaTheme="minorHAnsi" w:hAnsiTheme="minorHAnsi" w:cstheme="minorBidi"/>
          <w:spacing w:val="-12"/>
          <w:lang w:bidi="ar-SA"/>
        </w:rPr>
        <w:t xml:space="preserve"> </w:t>
      </w:r>
      <w:r w:rsidRPr="009A3022">
        <w:rPr>
          <w:rFonts w:asciiTheme="minorHAnsi" w:eastAsiaTheme="minorHAnsi" w:hAnsiTheme="minorHAnsi" w:cstheme="minorBidi"/>
          <w:lang w:bidi="ar-SA"/>
        </w:rPr>
        <w:t>FLORIDA,</w:t>
      </w:r>
      <w:r w:rsidRPr="009A3022">
        <w:rPr>
          <w:rFonts w:asciiTheme="minorHAnsi" w:eastAsiaTheme="minorHAnsi" w:hAnsiTheme="minorHAnsi" w:cstheme="minorBidi"/>
          <w:spacing w:val="-13"/>
          <w:lang w:bidi="ar-SA"/>
        </w:rPr>
        <w:t xml:space="preserve"> </w:t>
      </w:r>
      <w:r w:rsidRPr="009A3022">
        <w:rPr>
          <w:rFonts w:asciiTheme="minorHAnsi" w:eastAsiaTheme="minorHAnsi" w:hAnsiTheme="minorHAnsi" w:cstheme="minorBidi"/>
          <w:lang w:bidi="ar-SA"/>
        </w:rPr>
        <w:t>COUNTY</w:t>
      </w:r>
      <w:r w:rsidRPr="009A3022">
        <w:rPr>
          <w:rFonts w:asciiTheme="minorHAnsi" w:eastAsiaTheme="minorHAnsi" w:hAnsiTheme="minorHAnsi" w:cstheme="minorBidi"/>
          <w:spacing w:val="-10"/>
          <w:lang w:bidi="ar-SA"/>
        </w:rPr>
        <w:t xml:space="preserve"> </w:t>
      </w:r>
      <w:r w:rsidRPr="009A3022">
        <w:rPr>
          <w:rFonts w:asciiTheme="minorHAnsi" w:eastAsiaTheme="minorHAnsi" w:hAnsiTheme="minorHAnsi" w:cstheme="minorBidi"/>
          <w:lang w:bidi="ar-SA"/>
        </w:rPr>
        <w:t xml:space="preserve">OF </w:t>
      </w:r>
      <w:r w:rsidRPr="009A3022">
        <w:rPr>
          <w:rFonts w:asciiTheme="minorHAnsi" w:eastAsiaTheme="minorHAnsi" w:hAnsiTheme="minorHAnsi" w:cstheme="minorBidi"/>
          <w:u w:val="single"/>
          <w:lang w:bidi="ar-SA"/>
        </w:rPr>
        <w:t xml:space="preserve"> </w:t>
      </w:r>
      <w:r w:rsidRPr="009A3022">
        <w:rPr>
          <w:rFonts w:asciiTheme="minorHAnsi" w:eastAsiaTheme="minorHAnsi" w:hAnsiTheme="minorHAnsi" w:cstheme="minorBidi"/>
          <w:u w:val="single"/>
          <w:lang w:bidi="ar-SA"/>
        </w:rPr>
        <w:tab/>
      </w:r>
    </w:p>
    <w:p w14:paraId="280DE35F" w14:textId="77777777" w:rsidR="009A3022" w:rsidRPr="009A3022" w:rsidRDefault="009A3022" w:rsidP="00E2468E">
      <w:pPr>
        <w:widowControl/>
        <w:spacing w:before="5"/>
        <w:rPr>
          <w:rFonts w:ascii="Calibri" w:eastAsia="Calibri" w:hAnsi="Calibri" w:cs="Calibri"/>
          <w:sz w:val="17"/>
          <w:szCs w:val="20"/>
        </w:rPr>
      </w:pPr>
    </w:p>
    <w:p w14:paraId="37D87334" w14:textId="77777777" w:rsidR="009A3022" w:rsidRPr="009A3022" w:rsidRDefault="009A3022" w:rsidP="00E2468E">
      <w:pPr>
        <w:widowControl/>
        <w:tabs>
          <w:tab w:val="left" w:pos="6662"/>
          <w:tab w:val="left" w:pos="9351"/>
          <w:tab w:val="left" w:pos="10138"/>
        </w:tabs>
        <w:autoSpaceDE/>
        <w:autoSpaceDN/>
        <w:spacing w:before="56" w:after="200" w:line="276" w:lineRule="auto"/>
        <w:ind w:left="1120"/>
        <w:rPr>
          <w:rFonts w:asciiTheme="minorHAnsi" w:eastAsiaTheme="minorHAnsi" w:hAnsiTheme="minorHAnsi" w:cstheme="minorBidi"/>
          <w:lang w:bidi="ar-SA"/>
        </w:rPr>
      </w:pPr>
      <w:r w:rsidRPr="009A3022">
        <w:rPr>
          <w:rFonts w:asciiTheme="minorHAnsi" w:eastAsiaTheme="minorHAnsi" w:hAnsiTheme="minorHAnsi" w:cstheme="minorBidi"/>
          <w:lang w:bidi="ar-SA"/>
        </w:rPr>
        <w:t xml:space="preserve">Sworn to (or affirmed) and subscribed  before </w:t>
      </w:r>
      <w:r w:rsidRPr="009A3022">
        <w:rPr>
          <w:rFonts w:asciiTheme="minorHAnsi" w:eastAsiaTheme="minorHAnsi" w:hAnsiTheme="minorHAnsi" w:cstheme="minorBidi"/>
          <w:spacing w:val="8"/>
          <w:lang w:bidi="ar-SA"/>
        </w:rPr>
        <w:t xml:space="preserve"> </w:t>
      </w:r>
      <w:r w:rsidRPr="009A3022">
        <w:rPr>
          <w:rFonts w:asciiTheme="minorHAnsi" w:eastAsiaTheme="minorHAnsi" w:hAnsiTheme="minorHAnsi" w:cstheme="minorBidi"/>
          <w:lang w:bidi="ar-SA"/>
        </w:rPr>
        <w:t>me</w:t>
      </w:r>
      <w:r w:rsidRPr="009A3022">
        <w:rPr>
          <w:rFonts w:asciiTheme="minorHAnsi" w:eastAsiaTheme="minorHAnsi" w:hAnsiTheme="minorHAnsi" w:cstheme="minorBidi"/>
          <w:spacing w:val="15"/>
          <w:lang w:bidi="ar-SA"/>
        </w:rPr>
        <w:t xml:space="preserve"> </w:t>
      </w:r>
      <w:r w:rsidRPr="009A3022">
        <w:rPr>
          <w:rFonts w:asciiTheme="minorHAnsi" w:eastAsiaTheme="minorHAnsi" w:hAnsiTheme="minorHAnsi" w:cstheme="minorBidi"/>
          <w:lang w:bidi="ar-SA"/>
        </w:rPr>
        <w:t>this</w:t>
      </w:r>
      <w:r w:rsidRPr="009A3022">
        <w:rPr>
          <w:rFonts w:asciiTheme="minorHAnsi" w:eastAsiaTheme="minorHAnsi" w:hAnsiTheme="minorHAnsi" w:cstheme="minorBidi"/>
          <w:u w:val="single"/>
          <w:lang w:bidi="ar-SA"/>
        </w:rPr>
        <w:t xml:space="preserve"> </w:t>
      </w:r>
      <w:r w:rsidRPr="009A3022">
        <w:rPr>
          <w:rFonts w:asciiTheme="minorHAnsi" w:eastAsiaTheme="minorHAnsi" w:hAnsiTheme="minorHAnsi" w:cstheme="minorBidi"/>
          <w:u w:val="single"/>
          <w:lang w:bidi="ar-SA"/>
        </w:rPr>
        <w:tab/>
      </w:r>
      <w:r w:rsidRPr="009A3022">
        <w:rPr>
          <w:rFonts w:asciiTheme="minorHAnsi" w:eastAsiaTheme="minorHAnsi" w:hAnsiTheme="minorHAnsi" w:cstheme="minorBidi"/>
          <w:lang w:bidi="ar-SA"/>
        </w:rPr>
        <w:t>day</w:t>
      </w:r>
      <w:r w:rsidRPr="009A3022">
        <w:rPr>
          <w:rFonts w:asciiTheme="minorHAnsi" w:eastAsiaTheme="minorHAnsi" w:hAnsiTheme="minorHAnsi" w:cstheme="minorBidi"/>
          <w:spacing w:val="18"/>
          <w:lang w:bidi="ar-SA"/>
        </w:rPr>
        <w:t xml:space="preserve"> </w:t>
      </w:r>
      <w:r w:rsidRPr="009A3022">
        <w:rPr>
          <w:rFonts w:asciiTheme="minorHAnsi" w:eastAsiaTheme="minorHAnsi" w:hAnsiTheme="minorHAnsi" w:cstheme="minorBidi"/>
          <w:lang w:bidi="ar-SA"/>
        </w:rPr>
        <w:t>of</w:t>
      </w:r>
      <w:r w:rsidRPr="009A3022">
        <w:rPr>
          <w:rFonts w:asciiTheme="minorHAnsi" w:eastAsiaTheme="minorHAnsi" w:hAnsiTheme="minorHAnsi" w:cstheme="minorBidi"/>
          <w:u w:val="single"/>
          <w:lang w:bidi="ar-SA"/>
        </w:rPr>
        <w:t xml:space="preserve"> </w:t>
      </w:r>
      <w:r w:rsidRPr="009A3022">
        <w:rPr>
          <w:rFonts w:asciiTheme="minorHAnsi" w:eastAsiaTheme="minorHAnsi" w:hAnsiTheme="minorHAnsi" w:cstheme="minorBidi"/>
          <w:u w:val="single"/>
          <w:lang w:bidi="ar-SA"/>
        </w:rPr>
        <w:tab/>
      </w:r>
      <w:r w:rsidRPr="009A3022">
        <w:rPr>
          <w:rFonts w:asciiTheme="minorHAnsi" w:eastAsiaTheme="minorHAnsi" w:hAnsiTheme="minorHAnsi" w:cstheme="minorBidi"/>
          <w:lang w:bidi="ar-SA"/>
        </w:rPr>
        <w:t>,</w:t>
      </w:r>
      <w:r w:rsidRPr="009A3022">
        <w:rPr>
          <w:rFonts w:asciiTheme="minorHAnsi" w:eastAsiaTheme="minorHAnsi" w:hAnsiTheme="minorHAnsi" w:cstheme="minorBidi"/>
          <w:spacing w:val="20"/>
          <w:lang w:bidi="ar-SA"/>
        </w:rPr>
        <w:t xml:space="preserve"> </w:t>
      </w:r>
      <w:r w:rsidRPr="009A3022">
        <w:rPr>
          <w:rFonts w:asciiTheme="minorHAnsi" w:eastAsiaTheme="minorHAnsi" w:hAnsiTheme="minorHAnsi" w:cstheme="minorBidi"/>
          <w:lang w:bidi="ar-SA"/>
        </w:rPr>
        <w:t>20</w:t>
      </w:r>
      <w:r w:rsidRPr="009A3022">
        <w:rPr>
          <w:rFonts w:asciiTheme="minorHAnsi" w:eastAsiaTheme="minorHAnsi" w:hAnsiTheme="minorHAnsi" w:cstheme="minorBidi"/>
          <w:u w:val="single"/>
          <w:lang w:bidi="ar-SA"/>
        </w:rPr>
        <w:t xml:space="preserve"> </w:t>
      </w:r>
      <w:r w:rsidRPr="009A3022">
        <w:rPr>
          <w:rFonts w:asciiTheme="minorHAnsi" w:eastAsiaTheme="minorHAnsi" w:hAnsiTheme="minorHAnsi" w:cstheme="minorBidi"/>
          <w:u w:val="single"/>
          <w:lang w:bidi="ar-SA"/>
        </w:rPr>
        <w:tab/>
      </w:r>
      <w:r w:rsidRPr="009A3022">
        <w:rPr>
          <w:rFonts w:asciiTheme="minorHAnsi" w:eastAsiaTheme="minorHAnsi" w:hAnsiTheme="minorHAnsi" w:cstheme="minorBidi"/>
          <w:lang w:bidi="ar-SA"/>
        </w:rPr>
        <w:t>,</w:t>
      </w:r>
      <w:r w:rsidRPr="009A3022">
        <w:rPr>
          <w:rFonts w:asciiTheme="minorHAnsi" w:eastAsiaTheme="minorHAnsi" w:hAnsiTheme="minorHAnsi" w:cstheme="minorBidi"/>
          <w:spacing w:val="18"/>
          <w:lang w:bidi="ar-SA"/>
        </w:rPr>
        <w:t xml:space="preserve"> </w:t>
      </w:r>
      <w:r w:rsidRPr="009A3022">
        <w:rPr>
          <w:rFonts w:asciiTheme="minorHAnsi" w:eastAsiaTheme="minorHAnsi" w:hAnsiTheme="minorHAnsi" w:cstheme="minorBidi"/>
          <w:spacing w:val="-4"/>
          <w:lang w:bidi="ar-SA"/>
        </w:rPr>
        <w:t>by</w:t>
      </w:r>
    </w:p>
    <w:p w14:paraId="05C85481" w14:textId="77777777" w:rsidR="009A3022" w:rsidRPr="009A3022" w:rsidRDefault="009A3022" w:rsidP="00E2468E">
      <w:pPr>
        <w:widowControl/>
        <w:tabs>
          <w:tab w:val="left" w:pos="5829"/>
          <w:tab w:val="left" w:pos="8100"/>
        </w:tabs>
        <w:autoSpaceDE/>
        <w:autoSpaceDN/>
        <w:spacing w:before="133" w:after="200" w:line="360" w:lineRule="auto"/>
        <w:ind w:left="1120" w:right="255"/>
        <w:rPr>
          <w:rFonts w:asciiTheme="minorHAnsi" w:eastAsiaTheme="minorHAnsi" w:hAnsiTheme="minorHAnsi" w:cstheme="minorBidi"/>
          <w:lang w:bidi="ar-SA"/>
        </w:rPr>
      </w:pPr>
      <w:r w:rsidRPr="009A3022">
        <w:rPr>
          <w:rFonts w:asciiTheme="minorHAnsi" w:eastAsiaTheme="minorHAnsi" w:hAnsiTheme="minorHAnsi" w:cstheme="minorBidi"/>
          <w:noProof/>
          <w:lang w:bidi="ar-SA"/>
        </w:rPr>
        <mc:AlternateContent>
          <mc:Choice Requires="wps">
            <w:drawing>
              <wp:anchor distT="0" distB="0" distL="0" distR="0" simplePos="0" relativeHeight="503117552" behindDoc="0" locked="0" layoutInCell="1" allowOverlap="1" wp14:anchorId="0C84C0D5" wp14:editId="5BE65B1B">
                <wp:simplePos x="0" y="0"/>
                <wp:positionH relativeFrom="page">
                  <wp:posOffset>1092835</wp:posOffset>
                </wp:positionH>
                <wp:positionV relativeFrom="paragraph">
                  <wp:posOffset>768350</wp:posOffset>
                </wp:positionV>
                <wp:extent cx="2364105" cy="0"/>
                <wp:effectExtent l="9525" t="10795" r="7620" b="8255"/>
                <wp:wrapTopAndBottom/>
                <wp:docPr id="89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4105"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66B0A" id="Line 4" o:spid="_x0000_s1026" style="position:absolute;z-index:50311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6.05pt,60.5pt" to="272.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huFA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" strokeweight=".25153mm">
                <w10:wrap type="topAndBottom" anchorx="page"/>
              </v:line>
            </w:pict>
          </mc:Fallback>
        </mc:AlternateContent>
      </w:r>
      <w:r w:rsidRPr="009A3022">
        <w:rPr>
          <w:rFonts w:asciiTheme="minorHAnsi" w:eastAsiaTheme="minorHAnsi" w:hAnsiTheme="minorHAnsi" w:cstheme="minorBidi"/>
          <w:u w:val="single"/>
          <w:lang w:bidi="ar-SA"/>
        </w:rPr>
        <w:t xml:space="preserve"> </w:t>
      </w:r>
      <w:r w:rsidRPr="009A3022">
        <w:rPr>
          <w:rFonts w:asciiTheme="minorHAnsi" w:eastAsiaTheme="minorHAnsi" w:hAnsiTheme="minorHAnsi" w:cstheme="minorBidi"/>
          <w:u w:val="single"/>
          <w:lang w:bidi="ar-SA"/>
        </w:rPr>
        <w:tab/>
      </w:r>
      <w:r w:rsidRPr="009A3022">
        <w:rPr>
          <w:rFonts w:asciiTheme="minorHAnsi" w:eastAsiaTheme="minorHAnsi" w:hAnsiTheme="minorHAnsi" w:cstheme="minorBidi"/>
          <w:lang w:bidi="ar-SA"/>
        </w:rPr>
        <w:t>(Name of Representative) who is personally</w:t>
      </w:r>
      <w:r w:rsidRPr="009A3022">
        <w:rPr>
          <w:rFonts w:asciiTheme="minorHAnsi" w:eastAsiaTheme="minorHAnsi" w:hAnsiTheme="minorHAnsi" w:cstheme="minorBidi"/>
          <w:spacing w:val="-17"/>
          <w:lang w:bidi="ar-SA"/>
        </w:rPr>
        <w:t xml:space="preserve"> </w:t>
      </w:r>
      <w:r w:rsidRPr="009A3022">
        <w:rPr>
          <w:rFonts w:asciiTheme="minorHAnsi" w:eastAsiaTheme="minorHAnsi" w:hAnsiTheme="minorHAnsi" w:cstheme="minorBidi"/>
          <w:lang w:bidi="ar-SA"/>
        </w:rPr>
        <w:t>known to me</w:t>
      </w:r>
      <w:r w:rsidRPr="009A3022">
        <w:rPr>
          <w:rFonts w:asciiTheme="minorHAnsi" w:eastAsiaTheme="minorHAnsi" w:hAnsiTheme="minorHAnsi" w:cstheme="minorBidi"/>
          <w:spacing w:val="-7"/>
          <w:lang w:bidi="ar-SA"/>
        </w:rPr>
        <w:t xml:space="preserve"> </w:t>
      </w:r>
      <w:r w:rsidRPr="009A3022">
        <w:rPr>
          <w:rFonts w:asciiTheme="minorHAnsi" w:eastAsiaTheme="minorHAnsi" w:hAnsiTheme="minorHAnsi" w:cstheme="minorBidi"/>
          <w:lang w:bidi="ar-SA"/>
        </w:rPr>
        <w:t>or</w:t>
      </w:r>
      <w:r w:rsidRPr="009A3022">
        <w:rPr>
          <w:rFonts w:asciiTheme="minorHAnsi" w:eastAsiaTheme="minorHAnsi" w:hAnsiTheme="minorHAnsi" w:cstheme="minorBidi"/>
          <w:spacing w:val="-3"/>
          <w:lang w:bidi="ar-SA"/>
        </w:rPr>
        <w:t xml:space="preserve"> </w:t>
      </w:r>
      <w:r w:rsidRPr="009A3022">
        <w:rPr>
          <w:rFonts w:asciiTheme="minorHAnsi" w:eastAsiaTheme="minorHAnsi" w:hAnsiTheme="minorHAnsi" w:cstheme="minorBidi"/>
          <w:lang w:bidi="ar-SA"/>
        </w:rPr>
        <w:t>produced</w:t>
      </w:r>
      <w:r w:rsidRPr="009A3022">
        <w:rPr>
          <w:rFonts w:asciiTheme="minorHAnsi" w:eastAsiaTheme="minorHAnsi" w:hAnsiTheme="minorHAnsi" w:cstheme="minorBidi"/>
          <w:u w:val="single"/>
          <w:lang w:bidi="ar-SA"/>
        </w:rPr>
        <w:t xml:space="preserve"> </w:t>
      </w:r>
      <w:r w:rsidRPr="009A3022">
        <w:rPr>
          <w:rFonts w:asciiTheme="minorHAnsi" w:eastAsiaTheme="minorHAnsi" w:hAnsiTheme="minorHAnsi" w:cstheme="minorBidi"/>
          <w:u w:val="single"/>
          <w:lang w:bidi="ar-SA"/>
        </w:rPr>
        <w:tab/>
      </w:r>
      <w:r w:rsidRPr="009A3022">
        <w:rPr>
          <w:rFonts w:asciiTheme="minorHAnsi" w:eastAsiaTheme="minorHAnsi" w:hAnsiTheme="minorHAnsi" w:cstheme="minorBidi"/>
          <w:u w:val="single"/>
          <w:lang w:bidi="ar-SA"/>
        </w:rPr>
        <w:tab/>
      </w:r>
      <w:r w:rsidRPr="009A3022">
        <w:rPr>
          <w:rFonts w:asciiTheme="minorHAnsi" w:eastAsiaTheme="minorHAnsi" w:hAnsiTheme="minorHAnsi" w:cstheme="minorBidi"/>
          <w:lang w:bidi="ar-SA"/>
        </w:rPr>
        <w:t>as proof of</w:t>
      </w:r>
      <w:r w:rsidRPr="009A3022">
        <w:rPr>
          <w:rFonts w:asciiTheme="minorHAnsi" w:eastAsiaTheme="minorHAnsi" w:hAnsiTheme="minorHAnsi" w:cstheme="minorBidi"/>
          <w:spacing w:val="-37"/>
          <w:lang w:bidi="ar-SA"/>
        </w:rPr>
        <w:t xml:space="preserve"> </w:t>
      </w:r>
      <w:r w:rsidRPr="009A3022">
        <w:rPr>
          <w:rFonts w:asciiTheme="minorHAnsi" w:eastAsiaTheme="minorHAnsi" w:hAnsiTheme="minorHAnsi" w:cstheme="minorBidi"/>
          <w:lang w:bidi="ar-SA"/>
        </w:rPr>
        <w:t>identification.</w:t>
      </w:r>
    </w:p>
    <w:p w14:paraId="715E9EB2" w14:textId="77777777" w:rsidR="009A3022" w:rsidRPr="009A3022" w:rsidRDefault="009A3022" w:rsidP="00E2468E">
      <w:pPr>
        <w:widowControl/>
        <w:ind w:firstLine="1170"/>
        <w:rPr>
          <w:rFonts w:ascii="Calibri" w:eastAsia="Calibri" w:hAnsi="Calibri" w:cs="Calibri"/>
          <w:sz w:val="20"/>
          <w:szCs w:val="20"/>
        </w:rPr>
      </w:pPr>
      <w:r w:rsidRPr="009A3022">
        <w:rPr>
          <w:rFonts w:ascii="Calibri" w:eastAsia="Calibri" w:hAnsi="Calibri" w:cs="Calibri"/>
          <w:noProof/>
          <w:sz w:val="20"/>
          <w:szCs w:val="20"/>
          <w:lang w:bidi="ar-SA"/>
        </w:rPr>
        <mc:AlternateContent>
          <mc:Choice Requires="wps">
            <w:drawing>
              <wp:anchor distT="0" distB="0" distL="0" distR="0" simplePos="0" relativeHeight="503118576" behindDoc="0" locked="0" layoutInCell="1" allowOverlap="1" wp14:anchorId="2F420FB3" wp14:editId="1461074B">
                <wp:simplePos x="0" y="0"/>
                <wp:positionH relativeFrom="page">
                  <wp:posOffset>1072210</wp:posOffset>
                </wp:positionH>
                <wp:positionV relativeFrom="paragraph">
                  <wp:posOffset>403961</wp:posOffset>
                </wp:positionV>
                <wp:extent cx="6156325" cy="16510"/>
                <wp:effectExtent l="0" t="0" r="34925" b="21590"/>
                <wp:wrapTopAndBottom/>
                <wp:docPr id="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56325" cy="16510"/>
                        </a:xfrm>
                        <a:prstGeom prst="line">
                          <a:avLst/>
                        </a:prstGeom>
                        <a:noFill/>
                        <a:ln w="26416">
                          <a:solidFill>
                            <a:srgbClr val="1F487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26720" id="Line 2" o:spid="_x0000_s1026" style="position:absolute;flip:y;z-index:50311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45pt,31.8pt" to="569.2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" strokecolor="#1f487c" strokeweight="2.08pt">
                <w10:wrap type="topAndBottom" anchorx="page"/>
              </v:line>
            </w:pict>
          </mc:Fallback>
        </mc:AlternateContent>
      </w:r>
      <w:r w:rsidRPr="009A3022">
        <w:rPr>
          <w:rFonts w:ascii="Calibri" w:eastAsia="Calibri" w:hAnsi="Calibri" w:cs="Calibri"/>
          <w:noProof/>
          <w:sz w:val="20"/>
          <w:szCs w:val="20"/>
          <w:lang w:bidi="ar-SA"/>
        </w:rPr>
        <mc:AlternateContent>
          <mc:Choice Requires="wps">
            <w:drawing>
              <wp:anchor distT="0" distB="0" distL="0" distR="0" simplePos="0" relativeHeight="503119600" behindDoc="0" locked="0" layoutInCell="1" allowOverlap="1" wp14:anchorId="696183BD" wp14:editId="5D07CC0A">
                <wp:simplePos x="0" y="0"/>
                <wp:positionH relativeFrom="page">
                  <wp:posOffset>4114800</wp:posOffset>
                </wp:positionH>
                <wp:positionV relativeFrom="paragraph">
                  <wp:posOffset>169545</wp:posOffset>
                </wp:positionV>
                <wp:extent cx="2503170" cy="0"/>
                <wp:effectExtent l="9525" t="10795" r="11430" b="8255"/>
                <wp:wrapTopAndBottom/>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3170" cy="0"/>
                        </a:xfrm>
                        <a:prstGeom prst="line">
                          <a:avLst/>
                        </a:prstGeom>
                        <a:noFill/>
                        <a:ln w="905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ABF01" id="Line 3" o:spid="_x0000_s1026" style="position:absolute;z-index:50311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3.35pt" to="521.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sQEg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" strokeweight=".25153mm">
                <w10:wrap type="topAndBottom" anchorx="page"/>
              </v:line>
            </w:pict>
          </mc:Fallback>
        </mc:AlternateContent>
      </w:r>
      <w:r w:rsidRPr="009A3022">
        <w:rPr>
          <w:rFonts w:ascii="Calibri" w:eastAsia="Calibri" w:hAnsi="Calibri" w:cs="Calibri"/>
          <w:sz w:val="16"/>
          <w:szCs w:val="20"/>
        </w:rPr>
        <w:t>Print,</w:t>
      </w:r>
      <w:r w:rsidRPr="009A3022">
        <w:rPr>
          <w:rFonts w:ascii="Calibri" w:eastAsia="Calibri" w:hAnsi="Calibri" w:cs="Calibri"/>
          <w:spacing w:val="-4"/>
          <w:sz w:val="16"/>
          <w:szCs w:val="20"/>
        </w:rPr>
        <w:t xml:space="preserve"> </w:t>
      </w:r>
      <w:r w:rsidRPr="009A3022">
        <w:rPr>
          <w:rFonts w:ascii="Calibri" w:eastAsia="Calibri" w:hAnsi="Calibri" w:cs="Calibri"/>
          <w:sz w:val="16"/>
          <w:szCs w:val="20"/>
        </w:rPr>
        <w:t>Type,</w:t>
      </w:r>
      <w:r w:rsidRPr="009A3022">
        <w:rPr>
          <w:rFonts w:ascii="Calibri" w:eastAsia="Calibri" w:hAnsi="Calibri" w:cs="Calibri"/>
          <w:spacing w:val="-3"/>
          <w:sz w:val="16"/>
          <w:szCs w:val="20"/>
        </w:rPr>
        <w:t xml:space="preserve"> </w:t>
      </w:r>
      <w:r w:rsidRPr="009A3022">
        <w:rPr>
          <w:rFonts w:ascii="Calibri" w:eastAsia="Calibri" w:hAnsi="Calibri" w:cs="Calibri"/>
          <w:sz w:val="16"/>
          <w:szCs w:val="20"/>
        </w:rPr>
        <w:t>or</w:t>
      </w:r>
      <w:r w:rsidRPr="009A3022">
        <w:rPr>
          <w:rFonts w:ascii="Calibri" w:eastAsia="Calibri" w:hAnsi="Calibri" w:cs="Calibri"/>
          <w:spacing w:val="-6"/>
          <w:sz w:val="16"/>
          <w:szCs w:val="20"/>
        </w:rPr>
        <w:t xml:space="preserve"> </w:t>
      </w:r>
      <w:r w:rsidRPr="009A3022">
        <w:rPr>
          <w:rFonts w:ascii="Calibri" w:eastAsia="Calibri" w:hAnsi="Calibri" w:cs="Calibri"/>
          <w:sz w:val="16"/>
          <w:szCs w:val="20"/>
        </w:rPr>
        <w:t>Stamp</w:t>
      </w:r>
      <w:r w:rsidRPr="009A3022">
        <w:rPr>
          <w:rFonts w:ascii="Calibri" w:eastAsia="Calibri" w:hAnsi="Calibri" w:cs="Calibri"/>
          <w:spacing w:val="-6"/>
          <w:sz w:val="16"/>
          <w:szCs w:val="20"/>
        </w:rPr>
        <w:t xml:space="preserve"> </w:t>
      </w:r>
      <w:r w:rsidRPr="009A3022">
        <w:rPr>
          <w:rFonts w:ascii="Calibri" w:eastAsia="Calibri" w:hAnsi="Calibri" w:cs="Calibri"/>
          <w:sz w:val="16"/>
          <w:szCs w:val="20"/>
        </w:rPr>
        <w:t>Commissioned</w:t>
      </w:r>
      <w:r w:rsidRPr="009A3022">
        <w:rPr>
          <w:rFonts w:ascii="Calibri" w:eastAsia="Calibri" w:hAnsi="Calibri" w:cs="Calibri"/>
          <w:spacing w:val="-3"/>
          <w:sz w:val="16"/>
          <w:szCs w:val="20"/>
        </w:rPr>
        <w:t xml:space="preserve"> </w:t>
      </w:r>
      <w:r w:rsidRPr="009A3022">
        <w:rPr>
          <w:rFonts w:ascii="Calibri" w:eastAsia="Calibri" w:hAnsi="Calibri" w:cs="Calibri"/>
          <w:sz w:val="16"/>
          <w:szCs w:val="20"/>
        </w:rPr>
        <w:t>Name</w:t>
      </w:r>
      <w:r w:rsidRPr="009A3022">
        <w:rPr>
          <w:rFonts w:ascii="Calibri" w:eastAsia="Calibri" w:hAnsi="Calibri" w:cs="Calibri"/>
          <w:spacing w:val="-5"/>
          <w:sz w:val="16"/>
          <w:szCs w:val="20"/>
        </w:rPr>
        <w:t xml:space="preserve"> </w:t>
      </w:r>
      <w:r w:rsidRPr="009A3022">
        <w:rPr>
          <w:rFonts w:ascii="Calibri" w:eastAsia="Calibri" w:hAnsi="Calibri" w:cs="Calibri"/>
          <w:sz w:val="16"/>
          <w:szCs w:val="20"/>
        </w:rPr>
        <w:t>of</w:t>
      </w:r>
      <w:r w:rsidRPr="009A3022">
        <w:rPr>
          <w:rFonts w:ascii="Calibri" w:eastAsia="Calibri" w:hAnsi="Calibri" w:cs="Calibri"/>
          <w:spacing w:val="-4"/>
          <w:sz w:val="16"/>
          <w:szCs w:val="20"/>
        </w:rPr>
        <w:t xml:space="preserve"> </w:t>
      </w:r>
      <w:r w:rsidRPr="009A3022">
        <w:rPr>
          <w:rFonts w:ascii="Calibri" w:eastAsia="Calibri" w:hAnsi="Calibri" w:cs="Calibri"/>
          <w:sz w:val="16"/>
          <w:szCs w:val="20"/>
        </w:rPr>
        <w:t>Notary</w:t>
      </w:r>
      <w:r w:rsidRPr="009A3022">
        <w:rPr>
          <w:rFonts w:ascii="Calibri" w:eastAsia="Calibri" w:hAnsi="Calibri" w:cs="Calibri"/>
          <w:spacing w:val="-6"/>
          <w:sz w:val="16"/>
          <w:szCs w:val="20"/>
        </w:rPr>
        <w:t xml:space="preserve"> </w:t>
      </w:r>
      <w:r w:rsidRPr="009A3022">
        <w:rPr>
          <w:rFonts w:ascii="Calibri" w:eastAsia="Calibri" w:hAnsi="Calibri" w:cs="Calibri"/>
          <w:sz w:val="16"/>
          <w:szCs w:val="20"/>
        </w:rPr>
        <w:t>Public</w:t>
      </w:r>
      <w:r w:rsidRPr="009A3022">
        <w:rPr>
          <w:rFonts w:ascii="Calibri" w:eastAsia="Calibri" w:hAnsi="Calibri" w:cs="Calibri"/>
          <w:sz w:val="16"/>
          <w:szCs w:val="20"/>
        </w:rPr>
        <w:tab/>
      </w:r>
      <w:r w:rsidRPr="009A3022">
        <w:rPr>
          <w:rFonts w:ascii="Calibri" w:eastAsia="Calibri" w:hAnsi="Calibri" w:cs="Calibri"/>
          <w:sz w:val="16"/>
          <w:szCs w:val="20"/>
        </w:rPr>
        <w:tab/>
        <w:t xml:space="preserve">     </w:t>
      </w:r>
      <w:r w:rsidRPr="009A3022">
        <w:rPr>
          <w:rFonts w:ascii="Calibri" w:eastAsia="Calibri" w:hAnsi="Calibri" w:cs="Calibri"/>
          <w:sz w:val="20"/>
          <w:szCs w:val="20"/>
        </w:rPr>
        <w:t>Notary</w:t>
      </w:r>
      <w:r w:rsidRPr="009A3022">
        <w:rPr>
          <w:rFonts w:ascii="Calibri" w:eastAsia="Calibri" w:hAnsi="Calibri" w:cs="Calibri"/>
          <w:spacing w:val="-15"/>
          <w:sz w:val="20"/>
          <w:szCs w:val="20"/>
        </w:rPr>
        <w:t xml:space="preserve"> </w:t>
      </w:r>
      <w:r w:rsidRPr="009A3022">
        <w:rPr>
          <w:rFonts w:ascii="Calibri" w:eastAsia="Calibri" w:hAnsi="Calibri" w:cs="Calibri"/>
          <w:sz w:val="20"/>
          <w:szCs w:val="20"/>
        </w:rPr>
        <w:t>Public</w:t>
      </w:r>
    </w:p>
    <w:p w14:paraId="55FAF797" w14:textId="77777777" w:rsidR="009A3022" w:rsidRPr="009A3022" w:rsidRDefault="009A3022" w:rsidP="00E2468E">
      <w:pPr>
        <w:widowControl/>
        <w:tabs>
          <w:tab w:val="left" w:pos="9005"/>
        </w:tabs>
        <w:autoSpaceDE/>
        <w:autoSpaceDN/>
        <w:spacing w:before="50" w:after="200" w:line="273" w:lineRule="auto"/>
        <w:ind w:left="1120" w:right="204"/>
        <w:jc w:val="center"/>
        <w:rPr>
          <w:rFonts w:asciiTheme="minorHAnsi" w:eastAsiaTheme="minorHAnsi" w:hAnsiTheme="minorHAnsi" w:cstheme="minorBidi"/>
          <w:color w:val="0000FF"/>
          <w:sz w:val="16"/>
          <w:u w:val="single" w:color="0000FF"/>
          <w:lang w:bidi="ar-SA"/>
        </w:rPr>
      </w:pPr>
      <w:r w:rsidRPr="009A3022">
        <w:rPr>
          <w:rFonts w:asciiTheme="minorHAnsi" w:eastAsiaTheme="minorHAnsi" w:hAnsiTheme="minorHAnsi" w:cstheme="minorBidi"/>
          <w:sz w:val="16"/>
          <w:lang w:bidi="ar-SA"/>
        </w:rPr>
        <w:t>DOEA</w:t>
      </w:r>
      <w:r w:rsidRPr="009A3022">
        <w:rPr>
          <w:rFonts w:asciiTheme="minorHAnsi" w:eastAsiaTheme="minorHAnsi" w:hAnsiTheme="minorHAnsi" w:cstheme="minorBidi"/>
          <w:spacing w:val="-5"/>
          <w:sz w:val="16"/>
          <w:lang w:bidi="ar-SA"/>
        </w:rPr>
        <w:t xml:space="preserve"> </w:t>
      </w:r>
      <w:r w:rsidRPr="009A3022">
        <w:rPr>
          <w:rFonts w:asciiTheme="minorHAnsi" w:eastAsiaTheme="minorHAnsi" w:hAnsiTheme="minorHAnsi" w:cstheme="minorBidi"/>
          <w:sz w:val="16"/>
          <w:lang w:bidi="ar-SA"/>
        </w:rPr>
        <w:t>Form</w:t>
      </w:r>
      <w:r w:rsidRPr="009A3022">
        <w:rPr>
          <w:rFonts w:asciiTheme="minorHAnsi" w:eastAsiaTheme="minorHAnsi" w:hAnsiTheme="minorHAnsi" w:cstheme="minorBidi"/>
          <w:spacing w:val="-2"/>
          <w:sz w:val="16"/>
          <w:lang w:bidi="ar-SA"/>
        </w:rPr>
        <w:t xml:space="preserve"> </w:t>
      </w:r>
      <w:r w:rsidRPr="009A3022">
        <w:rPr>
          <w:rFonts w:asciiTheme="minorHAnsi" w:eastAsiaTheme="minorHAnsi" w:hAnsiTheme="minorHAnsi" w:cstheme="minorBidi"/>
          <w:sz w:val="16"/>
          <w:lang w:bidi="ar-SA"/>
        </w:rPr>
        <w:t>235,</w:t>
      </w:r>
      <w:r w:rsidRPr="009A3022">
        <w:rPr>
          <w:rFonts w:asciiTheme="minorHAnsi" w:eastAsiaTheme="minorHAnsi" w:hAnsiTheme="minorHAnsi" w:cstheme="minorBidi"/>
          <w:spacing w:val="-5"/>
          <w:sz w:val="16"/>
          <w:lang w:bidi="ar-SA"/>
        </w:rPr>
        <w:t xml:space="preserve"> </w:t>
      </w:r>
      <w:r w:rsidRPr="009A3022">
        <w:rPr>
          <w:rFonts w:asciiTheme="minorHAnsi" w:eastAsiaTheme="minorHAnsi" w:hAnsiTheme="minorHAnsi" w:cstheme="minorBidi"/>
          <w:sz w:val="16"/>
          <w:lang w:bidi="ar-SA"/>
        </w:rPr>
        <w:t>Affidavit</w:t>
      </w:r>
      <w:r w:rsidRPr="009A3022">
        <w:rPr>
          <w:rFonts w:asciiTheme="minorHAnsi" w:eastAsiaTheme="minorHAnsi" w:hAnsiTheme="minorHAnsi" w:cstheme="minorBidi"/>
          <w:spacing w:val="-5"/>
          <w:sz w:val="16"/>
          <w:lang w:bidi="ar-SA"/>
        </w:rPr>
        <w:t xml:space="preserve"> </w:t>
      </w:r>
      <w:r w:rsidRPr="009A3022">
        <w:rPr>
          <w:rFonts w:asciiTheme="minorHAnsi" w:eastAsiaTheme="minorHAnsi" w:hAnsiTheme="minorHAnsi" w:cstheme="minorBidi"/>
          <w:sz w:val="16"/>
          <w:lang w:bidi="ar-SA"/>
        </w:rPr>
        <w:t>of</w:t>
      </w:r>
      <w:r w:rsidRPr="009A3022">
        <w:rPr>
          <w:rFonts w:asciiTheme="minorHAnsi" w:eastAsiaTheme="minorHAnsi" w:hAnsiTheme="minorHAnsi" w:cstheme="minorBidi"/>
          <w:spacing w:val="-5"/>
          <w:sz w:val="16"/>
          <w:lang w:bidi="ar-SA"/>
        </w:rPr>
        <w:t xml:space="preserve"> </w:t>
      </w:r>
      <w:r w:rsidRPr="009A3022">
        <w:rPr>
          <w:rFonts w:asciiTheme="minorHAnsi" w:eastAsiaTheme="minorHAnsi" w:hAnsiTheme="minorHAnsi" w:cstheme="minorBidi"/>
          <w:sz w:val="16"/>
          <w:lang w:bidi="ar-SA"/>
        </w:rPr>
        <w:t>Compliance</w:t>
      </w:r>
      <w:r w:rsidRPr="009A3022">
        <w:rPr>
          <w:rFonts w:asciiTheme="minorHAnsi" w:eastAsiaTheme="minorHAnsi" w:hAnsiTheme="minorHAnsi" w:cstheme="minorBidi"/>
          <w:spacing w:val="-4"/>
          <w:sz w:val="16"/>
          <w:lang w:bidi="ar-SA"/>
        </w:rPr>
        <w:t xml:space="preserve"> </w:t>
      </w:r>
      <w:r w:rsidRPr="009A3022">
        <w:rPr>
          <w:rFonts w:asciiTheme="minorHAnsi" w:eastAsiaTheme="minorHAnsi" w:hAnsiTheme="minorHAnsi" w:cstheme="minorBidi"/>
          <w:sz w:val="16"/>
          <w:lang w:bidi="ar-SA"/>
        </w:rPr>
        <w:t>‐</w:t>
      </w:r>
      <w:r w:rsidRPr="009A3022">
        <w:rPr>
          <w:rFonts w:asciiTheme="minorHAnsi" w:eastAsiaTheme="minorHAnsi" w:hAnsiTheme="minorHAnsi" w:cstheme="minorBidi"/>
          <w:spacing w:val="-2"/>
          <w:sz w:val="16"/>
          <w:lang w:bidi="ar-SA"/>
        </w:rPr>
        <w:t xml:space="preserve"> </w:t>
      </w:r>
      <w:r w:rsidRPr="009A3022">
        <w:rPr>
          <w:rFonts w:asciiTheme="minorHAnsi" w:eastAsiaTheme="minorHAnsi" w:hAnsiTheme="minorHAnsi" w:cstheme="minorBidi"/>
          <w:sz w:val="16"/>
          <w:lang w:bidi="ar-SA"/>
        </w:rPr>
        <w:t>Employer,</w:t>
      </w:r>
      <w:r w:rsidRPr="009A3022">
        <w:rPr>
          <w:rFonts w:asciiTheme="minorHAnsi" w:eastAsiaTheme="minorHAnsi" w:hAnsiTheme="minorHAnsi" w:cstheme="minorBidi"/>
          <w:spacing w:val="-5"/>
          <w:sz w:val="16"/>
          <w:lang w:bidi="ar-SA"/>
        </w:rPr>
        <w:t xml:space="preserve"> </w:t>
      </w:r>
      <w:r w:rsidRPr="009A3022">
        <w:rPr>
          <w:rFonts w:asciiTheme="minorHAnsi" w:eastAsiaTheme="minorHAnsi" w:hAnsiTheme="minorHAnsi" w:cstheme="minorBidi"/>
          <w:sz w:val="16"/>
          <w:lang w:bidi="ar-SA"/>
        </w:rPr>
        <w:t>Effective</w:t>
      </w:r>
      <w:r w:rsidRPr="009A3022">
        <w:rPr>
          <w:rFonts w:asciiTheme="minorHAnsi" w:eastAsiaTheme="minorHAnsi" w:hAnsiTheme="minorHAnsi" w:cstheme="minorBidi"/>
          <w:spacing w:val="-5"/>
          <w:sz w:val="16"/>
          <w:lang w:bidi="ar-SA"/>
        </w:rPr>
        <w:t xml:space="preserve"> </w:t>
      </w:r>
      <w:r w:rsidRPr="009A3022">
        <w:rPr>
          <w:rFonts w:asciiTheme="minorHAnsi" w:eastAsiaTheme="minorHAnsi" w:hAnsiTheme="minorHAnsi" w:cstheme="minorBidi"/>
          <w:sz w:val="16"/>
          <w:lang w:bidi="ar-SA"/>
        </w:rPr>
        <w:t>September</w:t>
      </w:r>
      <w:r w:rsidRPr="009A3022">
        <w:rPr>
          <w:rFonts w:asciiTheme="minorHAnsi" w:eastAsiaTheme="minorHAnsi" w:hAnsiTheme="minorHAnsi" w:cstheme="minorBidi"/>
          <w:spacing w:val="-2"/>
          <w:sz w:val="16"/>
          <w:lang w:bidi="ar-SA"/>
        </w:rPr>
        <w:t xml:space="preserve"> </w:t>
      </w:r>
      <w:r w:rsidRPr="009A3022">
        <w:rPr>
          <w:rFonts w:asciiTheme="minorHAnsi" w:eastAsiaTheme="minorHAnsi" w:hAnsiTheme="minorHAnsi" w:cstheme="minorBidi"/>
          <w:sz w:val="16"/>
          <w:lang w:bidi="ar-SA"/>
        </w:rPr>
        <w:t>21,</w:t>
      </w:r>
      <w:r w:rsidRPr="009A3022">
        <w:rPr>
          <w:rFonts w:asciiTheme="minorHAnsi" w:eastAsiaTheme="minorHAnsi" w:hAnsiTheme="minorHAnsi" w:cstheme="minorBidi"/>
          <w:spacing w:val="-3"/>
          <w:sz w:val="16"/>
          <w:lang w:bidi="ar-SA"/>
        </w:rPr>
        <w:t xml:space="preserve"> </w:t>
      </w:r>
      <w:r w:rsidRPr="009A3022">
        <w:rPr>
          <w:rFonts w:asciiTheme="minorHAnsi" w:eastAsiaTheme="minorHAnsi" w:hAnsiTheme="minorHAnsi" w:cstheme="minorBidi"/>
          <w:sz w:val="16"/>
          <w:lang w:bidi="ar-SA"/>
        </w:rPr>
        <w:t>2017</w:t>
      </w:r>
      <w:r w:rsidRPr="009A3022">
        <w:rPr>
          <w:rFonts w:asciiTheme="minorHAnsi" w:eastAsiaTheme="minorHAnsi" w:hAnsiTheme="minorHAnsi" w:cstheme="minorBidi"/>
          <w:sz w:val="16"/>
          <w:lang w:bidi="ar-SA"/>
        </w:rPr>
        <w:tab/>
        <w:t>Section 435.05(3),</w:t>
      </w:r>
      <w:r w:rsidRPr="009A3022">
        <w:rPr>
          <w:rFonts w:asciiTheme="minorHAnsi" w:eastAsiaTheme="minorHAnsi" w:hAnsiTheme="minorHAnsi" w:cstheme="minorBidi"/>
          <w:spacing w:val="-22"/>
          <w:sz w:val="16"/>
          <w:lang w:bidi="ar-SA"/>
        </w:rPr>
        <w:t xml:space="preserve"> </w:t>
      </w:r>
      <w:r w:rsidRPr="009A3022">
        <w:rPr>
          <w:rFonts w:asciiTheme="minorHAnsi" w:eastAsiaTheme="minorHAnsi" w:hAnsiTheme="minorHAnsi" w:cstheme="minorBidi"/>
          <w:sz w:val="16"/>
          <w:lang w:bidi="ar-SA"/>
        </w:rPr>
        <w:t>F.S. Form</w:t>
      </w:r>
      <w:r w:rsidRPr="009A3022">
        <w:rPr>
          <w:rFonts w:asciiTheme="minorHAnsi" w:eastAsiaTheme="minorHAnsi" w:hAnsiTheme="minorHAnsi" w:cstheme="minorBidi"/>
          <w:spacing w:val="-20"/>
          <w:sz w:val="16"/>
          <w:lang w:bidi="ar-SA"/>
        </w:rPr>
        <w:t xml:space="preserve"> </w:t>
      </w:r>
      <w:r w:rsidRPr="009A3022">
        <w:rPr>
          <w:rFonts w:asciiTheme="minorHAnsi" w:eastAsiaTheme="minorHAnsi" w:hAnsiTheme="minorHAnsi" w:cstheme="minorBidi"/>
          <w:sz w:val="16"/>
          <w:lang w:bidi="ar-SA"/>
        </w:rPr>
        <w:t>available</w:t>
      </w:r>
      <w:r w:rsidRPr="009A3022">
        <w:rPr>
          <w:rFonts w:asciiTheme="minorHAnsi" w:eastAsiaTheme="minorHAnsi" w:hAnsiTheme="minorHAnsi" w:cstheme="minorBidi"/>
          <w:spacing w:val="-19"/>
          <w:sz w:val="16"/>
          <w:lang w:bidi="ar-SA"/>
        </w:rPr>
        <w:t xml:space="preserve"> </w:t>
      </w:r>
      <w:r w:rsidRPr="009A3022">
        <w:rPr>
          <w:rFonts w:asciiTheme="minorHAnsi" w:eastAsiaTheme="minorHAnsi" w:hAnsiTheme="minorHAnsi" w:cstheme="minorBidi"/>
          <w:sz w:val="16"/>
          <w:lang w:bidi="ar-SA"/>
        </w:rPr>
        <w:t>at:</w:t>
      </w:r>
      <w:r w:rsidRPr="009A3022">
        <w:rPr>
          <w:rFonts w:asciiTheme="minorHAnsi" w:eastAsiaTheme="minorHAnsi" w:hAnsiTheme="minorHAnsi" w:cstheme="minorBidi"/>
          <w:spacing w:val="-13"/>
          <w:sz w:val="16"/>
          <w:lang w:bidi="ar-SA"/>
        </w:rPr>
        <w:t xml:space="preserve"> </w:t>
      </w:r>
      <w:hyperlink r:id="rId15">
        <w:r w:rsidRPr="009A3022">
          <w:rPr>
            <w:rFonts w:asciiTheme="minorHAnsi" w:eastAsiaTheme="minorHAnsi" w:hAnsiTheme="minorHAnsi" w:cstheme="minorBidi"/>
            <w:color w:val="0000FF"/>
            <w:sz w:val="16"/>
            <w:u w:val="single" w:color="0000FF"/>
            <w:lang w:bidi="ar-SA"/>
          </w:rPr>
          <w:t>http://elderaffairs.state.fl.us/english/backgroundscreening.php</w:t>
        </w:r>
      </w:hyperlink>
    </w:p>
    <w:p w14:paraId="455F5653" w14:textId="3285C0C1" w:rsidR="005D3DA7" w:rsidRDefault="009A3022" w:rsidP="00E2468E">
      <w:pPr>
        <w:widowControl/>
        <w:tabs>
          <w:tab w:val="left" w:pos="5846"/>
          <w:tab w:val="left" w:pos="6293"/>
        </w:tabs>
        <w:rPr>
          <w:b/>
          <w:sz w:val="16"/>
        </w:rPr>
      </w:pPr>
      <w:r>
        <w:lastRenderedPageBreak/>
        <w:tab/>
      </w:r>
      <w:r w:rsidR="007A3549">
        <w:rPr>
          <w:b/>
          <w:sz w:val="16"/>
        </w:rPr>
        <w:tab/>
      </w:r>
    </w:p>
    <w:p w14:paraId="757F793A" w14:textId="77777777" w:rsidR="005D3DA7" w:rsidRDefault="00652291" w:rsidP="00E2468E">
      <w:pPr>
        <w:pStyle w:val="Heading2"/>
        <w:widowControl/>
        <w:spacing w:before="92"/>
        <w:ind w:left="1443" w:right="1444" w:firstLine="0"/>
        <w:jc w:val="center"/>
      </w:pPr>
      <w:bookmarkStart w:id="15" w:name="_bookmark14"/>
      <w:bookmarkEnd w:id="15"/>
      <w:r>
        <w:t>ATTACHMENT VIII</w:t>
      </w:r>
    </w:p>
    <w:p w14:paraId="365AA66C" w14:textId="77777777" w:rsidR="005D3DA7" w:rsidRDefault="005D3DA7" w:rsidP="00E2468E">
      <w:pPr>
        <w:pStyle w:val="BodyText"/>
        <w:widowControl/>
        <w:spacing w:before="8"/>
        <w:rPr>
          <w:b/>
          <w:sz w:val="20"/>
        </w:rPr>
      </w:pPr>
    </w:p>
    <w:p w14:paraId="4EAF5CEB" w14:textId="77777777" w:rsidR="005D3DA7" w:rsidRDefault="00652291" w:rsidP="00E2468E">
      <w:pPr>
        <w:pStyle w:val="Heading2"/>
        <w:widowControl/>
        <w:spacing w:before="1"/>
        <w:ind w:left="1443" w:right="1448" w:firstLine="0"/>
        <w:jc w:val="center"/>
      </w:pPr>
      <w:bookmarkStart w:id="16" w:name="_bookmark15"/>
      <w:bookmarkEnd w:id="16"/>
      <w:r>
        <w:t>CERTIFIED MINORITY BUSINESS SUBCONTRACTOR EXPENDITURES (CMBE FORM)</w:t>
      </w:r>
    </w:p>
    <w:p w14:paraId="388C7B7D" w14:textId="77777777" w:rsidR="005D3DA7" w:rsidRDefault="00652291" w:rsidP="00E2468E">
      <w:pPr>
        <w:widowControl/>
        <w:spacing w:before="57"/>
        <w:ind w:left="1439" w:right="1448"/>
        <w:jc w:val="center"/>
        <w:rPr>
          <w:i/>
          <w:sz w:val="24"/>
        </w:rPr>
      </w:pPr>
      <w:r>
        <w:rPr>
          <w:i/>
          <w:sz w:val="24"/>
        </w:rPr>
        <w:t>CMBE FORM MUST ACCOMPANY INVOICES SUBMITTED TO DOEA</w:t>
      </w:r>
    </w:p>
    <w:p w14:paraId="006A3545" w14:textId="77777777" w:rsidR="005D3DA7" w:rsidRDefault="005D3DA7" w:rsidP="00E2468E">
      <w:pPr>
        <w:pStyle w:val="BodyText"/>
        <w:widowControl/>
        <w:spacing w:before="0"/>
        <w:rPr>
          <w:i/>
          <w:sz w:val="24"/>
        </w:rPr>
      </w:pPr>
    </w:p>
    <w:p w14:paraId="058A36CA" w14:textId="77777777" w:rsidR="005D3DA7" w:rsidRDefault="00652291" w:rsidP="00E2468E">
      <w:pPr>
        <w:widowControl/>
        <w:tabs>
          <w:tab w:val="left" w:pos="9331"/>
        </w:tabs>
        <w:ind w:left="611"/>
        <w:rPr>
          <w:b/>
          <w:sz w:val="24"/>
        </w:rPr>
      </w:pPr>
      <w:r>
        <w:rPr>
          <w:b/>
          <w:sz w:val="24"/>
        </w:rPr>
        <w:t>CONTRACTOR</w:t>
      </w:r>
      <w:r>
        <w:rPr>
          <w:b/>
          <w:spacing w:val="-3"/>
          <w:sz w:val="24"/>
        </w:rPr>
        <w:t xml:space="preserve"> </w:t>
      </w:r>
      <w:r>
        <w:rPr>
          <w:b/>
          <w:sz w:val="24"/>
        </w:rPr>
        <w:t xml:space="preserve">NAME: </w:t>
      </w:r>
      <w:r>
        <w:rPr>
          <w:b/>
          <w:sz w:val="24"/>
          <w:u w:val="single"/>
        </w:rPr>
        <w:t xml:space="preserve"> </w:t>
      </w:r>
      <w:r>
        <w:rPr>
          <w:b/>
          <w:sz w:val="24"/>
          <w:u w:val="single"/>
        </w:rPr>
        <w:tab/>
      </w:r>
    </w:p>
    <w:p w14:paraId="2264A8FF" w14:textId="77777777" w:rsidR="005D3DA7" w:rsidRDefault="005D3DA7" w:rsidP="00E2468E">
      <w:pPr>
        <w:pStyle w:val="BodyText"/>
        <w:widowControl/>
        <w:spacing w:before="2"/>
        <w:rPr>
          <w:b/>
          <w:sz w:val="16"/>
        </w:rPr>
      </w:pPr>
    </w:p>
    <w:p w14:paraId="0AB3F3CC" w14:textId="77777777" w:rsidR="005D3DA7" w:rsidRDefault="00652291" w:rsidP="00E2468E">
      <w:pPr>
        <w:widowControl/>
        <w:tabs>
          <w:tab w:val="left" w:pos="6218"/>
        </w:tabs>
        <w:spacing w:before="90"/>
        <w:ind w:left="611"/>
        <w:rPr>
          <w:b/>
          <w:sz w:val="24"/>
        </w:rPr>
      </w:pPr>
      <w:r>
        <w:rPr>
          <w:b/>
          <w:sz w:val="24"/>
        </w:rPr>
        <w:t>DOEA CONTRACT</w:t>
      </w:r>
      <w:r>
        <w:rPr>
          <w:b/>
          <w:spacing w:val="-5"/>
          <w:sz w:val="24"/>
        </w:rPr>
        <w:t xml:space="preserve"> </w:t>
      </w:r>
      <w:r>
        <w:rPr>
          <w:b/>
          <w:sz w:val="24"/>
        </w:rPr>
        <w:t>NUMBER:</w:t>
      </w:r>
      <w:r>
        <w:rPr>
          <w:b/>
          <w:spacing w:val="-2"/>
          <w:sz w:val="24"/>
        </w:rPr>
        <w:t xml:space="preserve"> </w:t>
      </w:r>
      <w:r>
        <w:rPr>
          <w:b/>
          <w:sz w:val="24"/>
          <w:u w:val="single"/>
        </w:rPr>
        <w:t xml:space="preserve"> </w:t>
      </w:r>
      <w:r>
        <w:rPr>
          <w:b/>
          <w:sz w:val="24"/>
          <w:u w:val="single"/>
        </w:rPr>
        <w:tab/>
      </w:r>
    </w:p>
    <w:p w14:paraId="349C934B" w14:textId="77777777" w:rsidR="005D3DA7" w:rsidRDefault="005D3DA7" w:rsidP="00E2468E">
      <w:pPr>
        <w:pStyle w:val="BodyText"/>
        <w:widowControl/>
        <w:spacing w:before="2"/>
        <w:rPr>
          <w:b/>
          <w:sz w:val="16"/>
        </w:rPr>
      </w:pPr>
    </w:p>
    <w:p w14:paraId="75CB6C96" w14:textId="77777777" w:rsidR="005D3DA7" w:rsidRDefault="00652291" w:rsidP="00E2468E">
      <w:pPr>
        <w:widowControl/>
        <w:tabs>
          <w:tab w:val="left" w:pos="6187"/>
          <w:tab w:val="left" w:pos="9134"/>
        </w:tabs>
        <w:spacing w:before="90"/>
        <w:ind w:left="611"/>
        <w:rPr>
          <w:b/>
          <w:sz w:val="24"/>
        </w:rPr>
      </w:pPr>
      <w:r>
        <w:rPr>
          <w:b/>
          <w:sz w:val="24"/>
        </w:rPr>
        <w:t>*REPORTING</w:t>
      </w:r>
      <w:r>
        <w:rPr>
          <w:b/>
          <w:spacing w:val="-1"/>
          <w:sz w:val="24"/>
        </w:rPr>
        <w:t xml:space="preserve"> </w:t>
      </w:r>
      <w:r>
        <w:rPr>
          <w:b/>
          <w:sz w:val="24"/>
        </w:rPr>
        <w:t>PERIOD-FROM:</w:t>
      </w:r>
      <w:r>
        <w:rPr>
          <w:b/>
          <w:sz w:val="24"/>
          <w:u w:val="single"/>
        </w:rPr>
        <w:tab/>
      </w:r>
      <w:r>
        <w:rPr>
          <w:b/>
          <w:sz w:val="24"/>
        </w:rPr>
        <w:t xml:space="preserve">TO:  </w:t>
      </w:r>
      <w:r>
        <w:rPr>
          <w:b/>
          <w:sz w:val="24"/>
          <w:u w:val="single"/>
        </w:rPr>
        <w:t xml:space="preserve"> </w:t>
      </w:r>
      <w:r>
        <w:rPr>
          <w:b/>
          <w:sz w:val="24"/>
          <w:u w:val="single"/>
        </w:rPr>
        <w:tab/>
      </w:r>
    </w:p>
    <w:p w14:paraId="1811B1DD" w14:textId="2824D90F" w:rsidR="005D3DA7" w:rsidRDefault="00652291" w:rsidP="00E2468E">
      <w:pPr>
        <w:widowControl/>
        <w:tabs>
          <w:tab w:val="left" w:pos="9059"/>
        </w:tabs>
        <w:spacing w:line="480" w:lineRule="auto"/>
        <w:ind w:left="611" w:right="723" w:firstLine="103"/>
        <w:rPr>
          <w:b/>
          <w:sz w:val="24"/>
        </w:rPr>
      </w:pPr>
      <w:r>
        <w:rPr>
          <w:b/>
          <w:sz w:val="24"/>
        </w:rPr>
        <w:t xml:space="preserve">*(DATE RANGE OF RENDERED SERVICES, MUST MATCH INVOICE SUBMITTED </w:t>
      </w:r>
    </w:p>
    <w:p w14:paraId="79E134C9" w14:textId="77777777" w:rsidR="005D3DA7" w:rsidRDefault="00652291" w:rsidP="00E2468E">
      <w:pPr>
        <w:widowControl/>
        <w:spacing w:before="2"/>
        <w:ind w:left="803"/>
        <w:rPr>
          <w:b/>
        </w:rPr>
      </w:pPr>
      <w:r>
        <w:rPr>
          <w:b/>
          <w:u w:val="thick"/>
        </w:rPr>
        <w:t>REPORT ALL EXPENDITURES MADE TO CERTIFIED MINORITY BUSINESS (SUBCONTRACTORS).</w:t>
      </w:r>
    </w:p>
    <w:p w14:paraId="4FB30A7D" w14:textId="77777777" w:rsidR="005D3DA7" w:rsidRDefault="005D3DA7" w:rsidP="00E2468E">
      <w:pPr>
        <w:pStyle w:val="BodyText"/>
        <w:widowControl/>
        <w:spacing w:before="2"/>
        <w:rPr>
          <w:b/>
          <w:sz w:val="16"/>
        </w:rPr>
      </w:pPr>
    </w:p>
    <w:p w14:paraId="22A646D6" w14:textId="77777777" w:rsidR="005D3DA7" w:rsidRDefault="00652291" w:rsidP="00E2468E">
      <w:pPr>
        <w:widowControl/>
        <w:spacing w:before="90"/>
        <w:ind w:left="1739"/>
        <w:rPr>
          <w:i/>
          <w:sz w:val="24"/>
        </w:rPr>
      </w:pPr>
      <w:r>
        <w:rPr>
          <w:i/>
          <w:sz w:val="24"/>
          <w:u w:val="single"/>
        </w:rPr>
        <w:t>CONTACT DOEA CMBE COORDINATOR FOR ANY QUESTIONS, AT 850-414-2134.</w:t>
      </w:r>
    </w:p>
    <w:p w14:paraId="5FF84905" w14:textId="77777777" w:rsidR="005D3DA7" w:rsidRDefault="005D3DA7" w:rsidP="00E2468E">
      <w:pPr>
        <w:pStyle w:val="BodyText"/>
        <w:widowControl/>
        <w:spacing w:before="8"/>
        <w:rPr>
          <w:i/>
          <w:sz w:val="8"/>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6"/>
        <w:gridCol w:w="2340"/>
        <w:gridCol w:w="1260"/>
        <w:gridCol w:w="2252"/>
      </w:tblGrid>
      <w:tr w:rsidR="005D3DA7" w14:paraId="500E8D9F" w14:textId="77777777">
        <w:trPr>
          <w:trHeight w:val="630"/>
        </w:trPr>
        <w:tc>
          <w:tcPr>
            <w:tcW w:w="4496" w:type="dxa"/>
          </w:tcPr>
          <w:p w14:paraId="53163762" w14:textId="77777777" w:rsidR="005D3DA7" w:rsidRDefault="00652291" w:rsidP="00E2468E">
            <w:pPr>
              <w:pStyle w:val="TableParagraph"/>
              <w:widowControl/>
              <w:ind w:left="1001"/>
              <w:rPr>
                <w:b/>
                <w:sz w:val="20"/>
              </w:rPr>
            </w:pPr>
            <w:r>
              <w:rPr>
                <w:b/>
                <w:sz w:val="20"/>
                <w:u w:val="single"/>
              </w:rPr>
              <w:t>SUBCONTRACTOR NAME</w:t>
            </w:r>
          </w:p>
        </w:tc>
        <w:tc>
          <w:tcPr>
            <w:tcW w:w="2340" w:type="dxa"/>
          </w:tcPr>
          <w:p w14:paraId="16577A07" w14:textId="77777777" w:rsidR="005D3DA7" w:rsidRDefault="00652291" w:rsidP="00E2468E">
            <w:pPr>
              <w:pStyle w:val="TableParagraph"/>
              <w:widowControl/>
              <w:ind w:left="931" w:hanging="766"/>
              <w:rPr>
                <w:b/>
                <w:sz w:val="20"/>
              </w:rPr>
            </w:pPr>
            <w:r>
              <w:rPr>
                <w:w w:val="99"/>
                <w:sz w:val="20"/>
                <w:u w:val="single"/>
              </w:rPr>
              <w:t xml:space="preserve"> </w:t>
            </w:r>
            <w:r>
              <w:rPr>
                <w:b/>
                <w:w w:val="95"/>
                <w:sz w:val="20"/>
                <w:u w:val="single"/>
              </w:rPr>
              <w:t>SUBCONTRACTOR’S</w:t>
            </w:r>
            <w:r>
              <w:rPr>
                <w:b/>
                <w:w w:val="95"/>
                <w:sz w:val="20"/>
              </w:rPr>
              <w:t xml:space="preserve"> </w:t>
            </w:r>
            <w:r>
              <w:rPr>
                <w:b/>
                <w:sz w:val="20"/>
                <w:u w:val="single"/>
              </w:rPr>
              <w:t>FEID</w:t>
            </w:r>
          </w:p>
        </w:tc>
        <w:tc>
          <w:tcPr>
            <w:tcW w:w="1260" w:type="dxa"/>
          </w:tcPr>
          <w:p w14:paraId="34F126B3" w14:textId="77777777" w:rsidR="005D3DA7" w:rsidRDefault="00652291" w:rsidP="00E2468E">
            <w:pPr>
              <w:pStyle w:val="TableParagraph"/>
              <w:widowControl/>
              <w:ind w:left="329"/>
              <w:rPr>
                <w:b/>
                <w:sz w:val="20"/>
              </w:rPr>
            </w:pPr>
            <w:r>
              <w:rPr>
                <w:b/>
                <w:sz w:val="20"/>
                <w:u w:val="single"/>
              </w:rPr>
              <w:t>CMBE</w:t>
            </w:r>
          </w:p>
        </w:tc>
        <w:tc>
          <w:tcPr>
            <w:tcW w:w="2252" w:type="dxa"/>
          </w:tcPr>
          <w:p w14:paraId="226677CC" w14:textId="77777777" w:rsidR="005D3DA7" w:rsidRDefault="00652291" w:rsidP="00E2468E">
            <w:pPr>
              <w:pStyle w:val="TableParagraph"/>
              <w:widowControl/>
              <w:ind w:left="341"/>
              <w:rPr>
                <w:b/>
                <w:sz w:val="20"/>
              </w:rPr>
            </w:pPr>
            <w:r>
              <w:rPr>
                <w:b/>
                <w:sz w:val="20"/>
                <w:u w:val="single"/>
              </w:rPr>
              <w:t>EXPENDITURES</w:t>
            </w:r>
          </w:p>
        </w:tc>
      </w:tr>
      <w:tr w:rsidR="005D3DA7" w14:paraId="52ACA1AB" w14:textId="77777777">
        <w:trPr>
          <w:trHeight w:val="491"/>
        </w:trPr>
        <w:tc>
          <w:tcPr>
            <w:tcW w:w="4496" w:type="dxa"/>
          </w:tcPr>
          <w:p w14:paraId="595BF5A9" w14:textId="77777777" w:rsidR="005D3DA7" w:rsidRDefault="005D3DA7" w:rsidP="00E2468E">
            <w:pPr>
              <w:pStyle w:val="TableParagraph"/>
              <w:widowControl/>
            </w:pPr>
          </w:p>
        </w:tc>
        <w:tc>
          <w:tcPr>
            <w:tcW w:w="2340" w:type="dxa"/>
          </w:tcPr>
          <w:p w14:paraId="37EC39A0" w14:textId="77777777" w:rsidR="005D3DA7" w:rsidRDefault="005D3DA7" w:rsidP="00E2468E">
            <w:pPr>
              <w:pStyle w:val="TableParagraph"/>
              <w:widowControl/>
            </w:pPr>
          </w:p>
        </w:tc>
        <w:tc>
          <w:tcPr>
            <w:tcW w:w="1260" w:type="dxa"/>
          </w:tcPr>
          <w:p w14:paraId="7C6B71CF" w14:textId="77777777" w:rsidR="005D3DA7" w:rsidRDefault="005D3DA7" w:rsidP="00E2468E">
            <w:pPr>
              <w:pStyle w:val="TableParagraph"/>
              <w:widowControl/>
            </w:pPr>
          </w:p>
        </w:tc>
        <w:tc>
          <w:tcPr>
            <w:tcW w:w="2252" w:type="dxa"/>
          </w:tcPr>
          <w:p w14:paraId="40FA055D" w14:textId="77777777" w:rsidR="005D3DA7" w:rsidRDefault="005D3DA7" w:rsidP="00E2468E">
            <w:pPr>
              <w:pStyle w:val="TableParagraph"/>
              <w:widowControl/>
            </w:pPr>
          </w:p>
        </w:tc>
      </w:tr>
      <w:tr w:rsidR="005D3DA7" w14:paraId="77012C68" w14:textId="77777777">
        <w:trPr>
          <w:trHeight w:val="525"/>
        </w:trPr>
        <w:tc>
          <w:tcPr>
            <w:tcW w:w="4496" w:type="dxa"/>
          </w:tcPr>
          <w:p w14:paraId="43C2F1A4" w14:textId="77777777" w:rsidR="005D3DA7" w:rsidRDefault="005D3DA7" w:rsidP="00E2468E">
            <w:pPr>
              <w:pStyle w:val="TableParagraph"/>
              <w:widowControl/>
            </w:pPr>
          </w:p>
        </w:tc>
        <w:tc>
          <w:tcPr>
            <w:tcW w:w="2340" w:type="dxa"/>
          </w:tcPr>
          <w:p w14:paraId="28BCF639" w14:textId="77777777" w:rsidR="005D3DA7" w:rsidRDefault="005D3DA7" w:rsidP="00E2468E">
            <w:pPr>
              <w:pStyle w:val="TableParagraph"/>
              <w:widowControl/>
            </w:pPr>
          </w:p>
        </w:tc>
        <w:tc>
          <w:tcPr>
            <w:tcW w:w="1260" w:type="dxa"/>
          </w:tcPr>
          <w:p w14:paraId="743EB3C8" w14:textId="77777777" w:rsidR="005D3DA7" w:rsidRDefault="005D3DA7" w:rsidP="00E2468E">
            <w:pPr>
              <w:pStyle w:val="TableParagraph"/>
              <w:widowControl/>
            </w:pPr>
          </w:p>
        </w:tc>
        <w:tc>
          <w:tcPr>
            <w:tcW w:w="2252" w:type="dxa"/>
          </w:tcPr>
          <w:p w14:paraId="24840003" w14:textId="77777777" w:rsidR="005D3DA7" w:rsidRDefault="005D3DA7" w:rsidP="00E2468E">
            <w:pPr>
              <w:pStyle w:val="TableParagraph"/>
              <w:widowControl/>
            </w:pPr>
          </w:p>
        </w:tc>
      </w:tr>
      <w:tr w:rsidR="005D3DA7" w14:paraId="7BE8003D" w14:textId="77777777">
        <w:trPr>
          <w:trHeight w:val="489"/>
        </w:trPr>
        <w:tc>
          <w:tcPr>
            <w:tcW w:w="4496" w:type="dxa"/>
          </w:tcPr>
          <w:p w14:paraId="03119044" w14:textId="77777777" w:rsidR="005D3DA7" w:rsidRDefault="005D3DA7" w:rsidP="00E2468E">
            <w:pPr>
              <w:pStyle w:val="TableParagraph"/>
              <w:widowControl/>
            </w:pPr>
          </w:p>
        </w:tc>
        <w:tc>
          <w:tcPr>
            <w:tcW w:w="2340" w:type="dxa"/>
          </w:tcPr>
          <w:p w14:paraId="53D82531" w14:textId="77777777" w:rsidR="005D3DA7" w:rsidRDefault="005D3DA7" w:rsidP="00E2468E">
            <w:pPr>
              <w:pStyle w:val="TableParagraph"/>
              <w:widowControl/>
            </w:pPr>
          </w:p>
        </w:tc>
        <w:tc>
          <w:tcPr>
            <w:tcW w:w="1260" w:type="dxa"/>
          </w:tcPr>
          <w:p w14:paraId="2617B441" w14:textId="77777777" w:rsidR="005D3DA7" w:rsidRDefault="005D3DA7" w:rsidP="00E2468E">
            <w:pPr>
              <w:pStyle w:val="TableParagraph"/>
              <w:widowControl/>
            </w:pPr>
          </w:p>
        </w:tc>
        <w:tc>
          <w:tcPr>
            <w:tcW w:w="2252" w:type="dxa"/>
          </w:tcPr>
          <w:p w14:paraId="766AD7DC" w14:textId="77777777" w:rsidR="005D3DA7" w:rsidRDefault="005D3DA7" w:rsidP="00E2468E">
            <w:pPr>
              <w:pStyle w:val="TableParagraph"/>
              <w:widowControl/>
            </w:pPr>
          </w:p>
        </w:tc>
      </w:tr>
      <w:tr w:rsidR="005D3DA7" w14:paraId="664474C7" w14:textId="77777777">
        <w:trPr>
          <w:trHeight w:val="527"/>
        </w:trPr>
        <w:tc>
          <w:tcPr>
            <w:tcW w:w="4496" w:type="dxa"/>
          </w:tcPr>
          <w:p w14:paraId="0E5E24F7" w14:textId="77777777" w:rsidR="005D3DA7" w:rsidRDefault="005D3DA7" w:rsidP="00E2468E">
            <w:pPr>
              <w:pStyle w:val="TableParagraph"/>
              <w:widowControl/>
            </w:pPr>
          </w:p>
        </w:tc>
        <w:tc>
          <w:tcPr>
            <w:tcW w:w="2340" w:type="dxa"/>
          </w:tcPr>
          <w:p w14:paraId="4CBCD47F" w14:textId="77777777" w:rsidR="005D3DA7" w:rsidRDefault="005D3DA7" w:rsidP="00E2468E">
            <w:pPr>
              <w:pStyle w:val="TableParagraph"/>
              <w:widowControl/>
            </w:pPr>
          </w:p>
        </w:tc>
        <w:tc>
          <w:tcPr>
            <w:tcW w:w="1260" w:type="dxa"/>
          </w:tcPr>
          <w:p w14:paraId="0330F1E5" w14:textId="77777777" w:rsidR="005D3DA7" w:rsidRDefault="005D3DA7" w:rsidP="00E2468E">
            <w:pPr>
              <w:pStyle w:val="TableParagraph"/>
              <w:widowControl/>
            </w:pPr>
          </w:p>
        </w:tc>
        <w:tc>
          <w:tcPr>
            <w:tcW w:w="2252" w:type="dxa"/>
          </w:tcPr>
          <w:p w14:paraId="07BC84EF" w14:textId="77777777" w:rsidR="005D3DA7" w:rsidRDefault="005D3DA7" w:rsidP="00E2468E">
            <w:pPr>
              <w:pStyle w:val="TableParagraph"/>
              <w:widowControl/>
            </w:pPr>
          </w:p>
        </w:tc>
      </w:tr>
      <w:tr w:rsidR="005D3DA7" w14:paraId="68BF8EDC" w14:textId="77777777">
        <w:trPr>
          <w:trHeight w:val="525"/>
        </w:trPr>
        <w:tc>
          <w:tcPr>
            <w:tcW w:w="4496" w:type="dxa"/>
          </w:tcPr>
          <w:p w14:paraId="6B40F0B7" w14:textId="77777777" w:rsidR="005D3DA7" w:rsidRDefault="005D3DA7" w:rsidP="00E2468E">
            <w:pPr>
              <w:pStyle w:val="TableParagraph"/>
              <w:widowControl/>
            </w:pPr>
          </w:p>
        </w:tc>
        <w:tc>
          <w:tcPr>
            <w:tcW w:w="2340" w:type="dxa"/>
          </w:tcPr>
          <w:p w14:paraId="355F85C1" w14:textId="77777777" w:rsidR="005D3DA7" w:rsidRDefault="005D3DA7" w:rsidP="00E2468E">
            <w:pPr>
              <w:pStyle w:val="TableParagraph"/>
              <w:widowControl/>
            </w:pPr>
          </w:p>
        </w:tc>
        <w:tc>
          <w:tcPr>
            <w:tcW w:w="1260" w:type="dxa"/>
          </w:tcPr>
          <w:p w14:paraId="2C9B1EE5" w14:textId="77777777" w:rsidR="005D3DA7" w:rsidRDefault="005D3DA7" w:rsidP="00E2468E">
            <w:pPr>
              <w:pStyle w:val="TableParagraph"/>
              <w:widowControl/>
            </w:pPr>
          </w:p>
        </w:tc>
        <w:tc>
          <w:tcPr>
            <w:tcW w:w="2252" w:type="dxa"/>
          </w:tcPr>
          <w:p w14:paraId="55FD129A" w14:textId="77777777" w:rsidR="005D3DA7" w:rsidRDefault="005D3DA7" w:rsidP="00E2468E">
            <w:pPr>
              <w:pStyle w:val="TableParagraph"/>
              <w:widowControl/>
            </w:pPr>
          </w:p>
        </w:tc>
      </w:tr>
      <w:tr w:rsidR="005D3DA7" w14:paraId="013BF546" w14:textId="77777777">
        <w:trPr>
          <w:trHeight w:val="525"/>
        </w:trPr>
        <w:tc>
          <w:tcPr>
            <w:tcW w:w="4496" w:type="dxa"/>
          </w:tcPr>
          <w:p w14:paraId="17D883DD" w14:textId="77777777" w:rsidR="005D3DA7" w:rsidRDefault="005D3DA7" w:rsidP="00E2468E">
            <w:pPr>
              <w:pStyle w:val="TableParagraph"/>
              <w:widowControl/>
            </w:pPr>
          </w:p>
        </w:tc>
        <w:tc>
          <w:tcPr>
            <w:tcW w:w="2340" w:type="dxa"/>
          </w:tcPr>
          <w:p w14:paraId="68476503" w14:textId="77777777" w:rsidR="005D3DA7" w:rsidRDefault="005D3DA7" w:rsidP="00E2468E">
            <w:pPr>
              <w:pStyle w:val="TableParagraph"/>
              <w:widowControl/>
            </w:pPr>
          </w:p>
        </w:tc>
        <w:tc>
          <w:tcPr>
            <w:tcW w:w="1260" w:type="dxa"/>
          </w:tcPr>
          <w:p w14:paraId="15FB18FB" w14:textId="77777777" w:rsidR="005D3DA7" w:rsidRDefault="005D3DA7" w:rsidP="00E2468E">
            <w:pPr>
              <w:pStyle w:val="TableParagraph"/>
              <w:widowControl/>
            </w:pPr>
          </w:p>
        </w:tc>
        <w:tc>
          <w:tcPr>
            <w:tcW w:w="2252" w:type="dxa"/>
          </w:tcPr>
          <w:p w14:paraId="5CFA1672" w14:textId="77777777" w:rsidR="005D3DA7" w:rsidRDefault="005D3DA7" w:rsidP="00E2468E">
            <w:pPr>
              <w:pStyle w:val="TableParagraph"/>
              <w:widowControl/>
            </w:pPr>
          </w:p>
        </w:tc>
      </w:tr>
      <w:tr w:rsidR="005D3DA7" w14:paraId="605CE033" w14:textId="77777777">
        <w:trPr>
          <w:trHeight w:val="527"/>
        </w:trPr>
        <w:tc>
          <w:tcPr>
            <w:tcW w:w="4496" w:type="dxa"/>
          </w:tcPr>
          <w:p w14:paraId="743D3A72" w14:textId="77777777" w:rsidR="005D3DA7" w:rsidRDefault="005D3DA7" w:rsidP="00E2468E">
            <w:pPr>
              <w:pStyle w:val="TableParagraph"/>
              <w:widowControl/>
            </w:pPr>
          </w:p>
        </w:tc>
        <w:tc>
          <w:tcPr>
            <w:tcW w:w="2340" w:type="dxa"/>
          </w:tcPr>
          <w:p w14:paraId="6BF81435" w14:textId="77777777" w:rsidR="005D3DA7" w:rsidRDefault="005D3DA7" w:rsidP="00E2468E">
            <w:pPr>
              <w:pStyle w:val="TableParagraph"/>
              <w:widowControl/>
            </w:pPr>
          </w:p>
        </w:tc>
        <w:tc>
          <w:tcPr>
            <w:tcW w:w="1260" w:type="dxa"/>
          </w:tcPr>
          <w:p w14:paraId="272C371B" w14:textId="77777777" w:rsidR="005D3DA7" w:rsidRDefault="005D3DA7" w:rsidP="00E2468E">
            <w:pPr>
              <w:pStyle w:val="TableParagraph"/>
              <w:widowControl/>
            </w:pPr>
          </w:p>
        </w:tc>
        <w:tc>
          <w:tcPr>
            <w:tcW w:w="2252" w:type="dxa"/>
          </w:tcPr>
          <w:p w14:paraId="664AD867" w14:textId="77777777" w:rsidR="005D3DA7" w:rsidRDefault="005D3DA7" w:rsidP="00E2468E">
            <w:pPr>
              <w:pStyle w:val="TableParagraph"/>
              <w:widowControl/>
            </w:pPr>
          </w:p>
        </w:tc>
      </w:tr>
      <w:tr w:rsidR="005D3DA7" w14:paraId="1AFD4778" w14:textId="77777777">
        <w:trPr>
          <w:trHeight w:val="525"/>
        </w:trPr>
        <w:tc>
          <w:tcPr>
            <w:tcW w:w="4496" w:type="dxa"/>
          </w:tcPr>
          <w:p w14:paraId="6611FD3C" w14:textId="77777777" w:rsidR="005D3DA7" w:rsidRDefault="005D3DA7" w:rsidP="00E2468E">
            <w:pPr>
              <w:pStyle w:val="TableParagraph"/>
              <w:widowControl/>
            </w:pPr>
          </w:p>
        </w:tc>
        <w:tc>
          <w:tcPr>
            <w:tcW w:w="2340" w:type="dxa"/>
          </w:tcPr>
          <w:p w14:paraId="5B2CD889" w14:textId="77777777" w:rsidR="005D3DA7" w:rsidRDefault="005D3DA7" w:rsidP="00E2468E">
            <w:pPr>
              <w:pStyle w:val="TableParagraph"/>
              <w:widowControl/>
            </w:pPr>
          </w:p>
        </w:tc>
        <w:tc>
          <w:tcPr>
            <w:tcW w:w="1260" w:type="dxa"/>
          </w:tcPr>
          <w:p w14:paraId="627BF5A1" w14:textId="77777777" w:rsidR="005D3DA7" w:rsidRDefault="005D3DA7" w:rsidP="00E2468E">
            <w:pPr>
              <w:pStyle w:val="TableParagraph"/>
              <w:widowControl/>
            </w:pPr>
          </w:p>
        </w:tc>
        <w:tc>
          <w:tcPr>
            <w:tcW w:w="2252" w:type="dxa"/>
          </w:tcPr>
          <w:p w14:paraId="488B16FA" w14:textId="77777777" w:rsidR="005D3DA7" w:rsidRDefault="005D3DA7" w:rsidP="00E2468E">
            <w:pPr>
              <w:pStyle w:val="TableParagraph"/>
              <w:widowControl/>
            </w:pPr>
          </w:p>
        </w:tc>
      </w:tr>
      <w:tr w:rsidR="005D3DA7" w14:paraId="1C9944BE" w14:textId="77777777">
        <w:trPr>
          <w:trHeight w:val="525"/>
        </w:trPr>
        <w:tc>
          <w:tcPr>
            <w:tcW w:w="4496" w:type="dxa"/>
          </w:tcPr>
          <w:p w14:paraId="01AB877C" w14:textId="77777777" w:rsidR="005D3DA7" w:rsidRDefault="005D3DA7" w:rsidP="00E2468E">
            <w:pPr>
              <w:pStyle w:val="TableParagraph"/>
              <w:widowControl/>
            </w:pPr>
          </w:p>
        </w:tc>
        <w:tc>
          <w:tcPr>
            <w:tcW w:w="2340" w:type="dxa"/>
          </w:tcPr>
          <w:p w14:paraId="2C795F10" w14:textId="77777777" w:rsidR="005D3DA7" w:rsidRDefault="005D3DA7" w:rsidP="00E2468E">
            <w:pPr>
              <w:pStyle w:val="TableParagraph"/>
              <w:widowControl/>
            </w:pPr>
          </w:p>
        </w:tc>
        <w:tc>
          <w:tcPr>
            <w:tcW w:w="1260" w:type="dxa"/>
          </w:tcPr>
          <w:p w14:paraId="4740B970" w14:textId="77777777" w:rsidR="005D3DA7" w:rsidRDefault="005D3DA7" w:rsidP="00E2468E">
            <w:pPr>
              <w:pStyle w:val="TableParagraph"/>
              <w:widowControl/>
            </w:pPr>
          </w:p>
        </w:tc>
        <w:tc>
          <w:tcPr>
            <w:tcW w:w="2252" w:type="dxa"/>
          </w:tcPr>
          <w:p w14:paraId="1916D941" w14:textId="77777777" w:rsidR="005D3DA7" w:rsidRDefault="005D3DA7" w:rsidP="00E2468E">
            <w:pPr>
              <w:pStyle w:val="TableParagraph"/>
              <w:widowControl/>
            </w:pPr>
          </w:p>
        </w:tc>
      </w:tr>
      <w:tr w:rsidR="005D3DA7" w14:paraId="4A31C7B9" w14:textId="77777777">
        <w:trPr>
          <w:trHeight w:val="527"/>
        </w:trPr>
        <w:tc>
          <w:tcPr>
            <w:tcW w:w="4496" w:type="dxa"/>
          </w:tcPr>
          <w:p w14:paraId="3EEEF45B" w14:textId="77777777" w:rsidR="005D3DA7" w:rsidRDefault="005D3DA7" w:rsidP="00E2468E">
            <w:pPr>
              <w:pStyle w:val="TableParagraph"/>
              <w:widowControl/>
            </w:pPr>
          </w:p>
        </w:tc>
        <w:tc>
          <w:tcPr>
            <w:tcW w:w="2340" w:type="dxa"/>
          </w:tcPr>
          <w:p w14:paraId="70211DE6" w14:textId="77777777" w:rsidR="005D3DA7" w:rsidRDefault="005D3DA7" w:rsidP="00E2468E">
            <w:pPr>
              <w:pStyle w:val="TableParagraph"/>
              <w:widowControl/>
            </w:pPr>
          </w:p>
        </w:tc>
        <w:tc>
          <w:tcPr>
            <w:tcW w:w="1260" w:type="dxa"/>
          </w:tcPr>
          <w:p w14:paraId="4184EE66" w14:textId="77777777" w:rsidR="005D3DA7" w:rsidRDefault="005D3DA7" w:rsidP="00E2468E">
            <w:pPr>
              <w:pStyle w:val="TableParagraph"/>
              <w:widowControl/>
            </w:pPr>
          </w:p>
        </w:tc>
        <w:tc>
          <w:tcPr>
            <w:tcW w:w="2252" w:type="dxa"/>
          </w:tcPr>
          <w:p w14:paraId="23BAA3FC" w14:textId="77777777" w:rsidR="005D3DA7" w:rsidRDefault="005D3DA7" w:rsidP="00E2468E">
            <w:pPr>
              <w:pStyle w:val="TableParagraph"/>
              <w:widowControl/>
            </w:pPr>
          </w:p>
        </w:tc>
      </w:tr>
      <w:tr w:rsidR="005D3DA7" w14:paraId="5840FD57" w14:textId="77777777">
        <w:trPr>
          <w:trHeight w:val="613"/>
        </w:trPr>
        <w:tc>
          <w:tcPr>
            <w:tcW w:w="4496" w:type="dxa"/>
          </w:tcPr>
          <w:p w14:paraId="72C7E17D" w14:textId="77777777" w:rsidR="005D3DA7" w:rsidRDefault="005D3DA7" w:rsidP="00E2468E">
            <w:pPr>
              <w:pStyle w:val="TableParagraph"/>
              <w:widowControl/>
            </w:pPr>
          </w:p>
        </w:tc>
        <w:tc>
          <w:tcPr>
            <w:tcW w:w="2340" w:type="dxa"/>
          </w:tcPr>
          <w:p w14:paraId="79227E14" w14:textId="77777777" w:rsidR="005D3DA7" w:rsidRDefault="005D3DA7" w:rsidP="00E2468E">
            <w:pPr>
              <w:pStyle w:val="TableParagraph"/>
              <w:widowControl/>
            </w:pPr>
          </w:p>
        </w:tc>
        <w:tc>
          <w:tcPr>
            <w:tcW w:w="1260" w:type="dxa"/>
          </w:tcPr>
          <w:p w14:paraId="3B4BC744" w14:textId="77777777" w:rsidR="005D3DA7" w:rsidRDefault="005D3DA7" w:rsidP="00E2468E">
            <w:pPr>
              <w:pStyle w:val="TableParagraph"/>
              <w:widowControl/>
            </w:pPr>
          </w:p>
        </w:tc>
        <w:tc>
          <w:tcPr>
            <w:tcW w:w="2252" w:type="dxa"/>
          </w:tcPr>
          <w:p w14:paraId="65285B3C" w14:textId="77777777" w:rsidR="005D3DA7" w:rsidRDefault="005D3DA7" w:rsidP="00E2468E">
            <w:pPr>
              <w:pStyle w:val="TableParagraph"/>
              <w:widowControl/>
            </w:pPr>
          </w:p>
        </w:tc>
      </w:tr>
    </w:tbl>
    <w:p w14:paraId="5043C5B3" w14:textId="77777777" w:rsidR="005D3DA7" w:rsidRDefault="005D3DA7" w:rsidP="00E2468E">
      <w:pPr>
        <w:pStyle w:val="BodyText"/>
        <w:widowControl/>
        <w:spacing w:before="0"/>
        <w:rPr>
          <w:i/>
          <w:sz w:val="20"/>
        </w:rPr>
      </w:pPr>
    </w:p>
    <w:p w14:paraId="53044EB9" w14:textId="77777777" w:rsidR="005D3DA7" w:rsidRDefault="005D3DA7" w:rsidP="00E2468E">
      <w:pPr>
        <w:pStyle w:val="BodyText"/>
        <w:widowControl/>
        <w:spacing w:before="0"/>
        <w:rPr>
          <w:i/>
          <w:sz w:val="20"/>
        </w:rPr>
      </w:pPr>
    </w:p>
    <w:p w14:paraId="674D0238" w14:textId="77777777" w:rsidR="005D3DA7" w:rsidRDefault="00E84E01" w:rsidP="00E2468E">
      <w:pPr>
        <w:pStyle w:val="BodyText"/>
        <w:widowControl/>
        <w:spacing w:before="8"/>
        <w:rPr>
          <w:i/>
          <w:sz w:val="11"/>
        </w:rPr>
      </w:pPr>
      <w:r>
        <w:rPr>
          <w:noProof/>
          <w:lang w:bidi="ar-SA"/>
        </w:rPr>
        <mc:AlternateContent>
          <mc:Choice Requires="wps">
            <w:drawing>
              <wp:anchor distT="0" distB="0" distL="0" distR="0" simplePos="0" relativeHeight="2872" behindDoc="0" locked="0" layoutInCell="1" allowOverlap="1" wp14:anchorId="487D3F32" wp14:editId="07EE414D">
                <wp:simplePos x="0" y="0"/>
                <wp:positionH relativeFrom="page">
                  <wp:posOffset>518160</wp:posOffset>
                </wp:positionH>
                <wp:positionV relativeFrom="paragraph">
                  <wp:posOffset>113665</wp:posOffset>
                </wp:positionV>
                <wp:extent cx="6926580" cy="487680"/>
                <wp:effectExtent l="13335" t="9525" r="13335" b="7620"/>
                <wp:wrapTopAndBottom/>
                <wp:docPr id="18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6580" cy="487680"/>
                        </a:xfrm>
                        <a:prstGeom prst="rect">
                          <a:avLst/>
                        </a:prstGeom>
                        <a:solidFill>
                          <a:srgbClr val="FFFF00"/>
                        </a:solidFill>
                        <a:ln w="6096">
                          <a:solidFill>
                            <a:srgbClr val="000000"/>
                          </a:solidFill>
                          <a:prstDash val="solid"/>
                          <a:miter lim="800000"/>
                          <a:headEnd/>
                          <a:tailEnd/>
                        </a:ln>
                      </wps:spPr>
                      <wps:txbx>
                        <w:txbxContent>
                          <w:p w14:paraId="0B105647" w14:textId="77777777" w:rsidR="00254C72" w:rsidRDefault="00254C72">
                            <w:pPr>
                              <w:spacing w:line="240" w:lineRule="exact"/>
                              <w:ind w:left="103"/>
                              <w:rPr>
                                <w:b/>
                                <w:sz w:val="21"/>
                              </w:rPr>
                            </w:pPr>
                            <w:r>
                              <w:rPr>
                                <w:b/>
                                <w:sz w:val="21"/>
                              </w:rPr>
                              <w:t>DOEA USE ONLY -- REPORTING ENTITY (DIVISION, OFFICE, ETC)</w:t>
                            </w:r>
                          </w:p>
                          <w:p w14:paraId="0CCA9712" w14:textId="77777777" w:rsidR="00254C72" w:rsidRDefault="00254C72">
                            <w:pPr>
                              <w:spacing w:before="1"/>
                              <w:ind w:left="103"/>
                              <w:rPr>
                                <w:sz w:val="21"/>
                              </w:rPr>
                            </w:pPr>
                            <w:r>
                              <w:rPr>
                                <w:sz w:val="21"/>
                              </w:rPr>
                              <w:t>SEND COMPLETED FORMS VIA INTEROFFICE MAIL TO: EVE HINTON</w:t>
                            </w:r>
                          </w:p>
                          <w:p w14:paraId="531246A2" w14:textId="77777777" w:rsidR="00254C72" w:rsidRDefault="00254C72">
                            <w:pPr>
                              <w:spacing w:before="1"/>
                              <w:ind w:left="103"/>
                              <w:rPr>
                                <w:sz w:val="21"/>
                              </w:rPr>
                            </w:pPr>
                            <w:r>
                              <w:rPr>
                                <w:sz w:val="21"/>
                              </w:rPr>
                              <w:t>CMBE COORDINATOR, CONTRACT ADMINISTRATION &amp; PURCHASING, TALLAHASSEE, FLORIDA 32399-7000.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D3F32" id="Text Box 123" o:spid="_x0000_s1028" type="#_x0000_t202" style="position:absolute;margin-left:40.8pt;margin-top:8.95pt;width:545.4pt;height:38.4pt;z-index:2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" fillcolor="yellow" strokeweight=".48pt">
                <v:textbox inset="0,0,0,0">
                  <w:txbxContent>
                    <w:p w14:paraId="0B105647" w14:textId="77777777" w:rsidR="00254C72" w:rsidRDefault="00254C72">
                      <w:pPr>
                        <w:spacing w:line="240" w:lineRule="exact"/>
                        <w:ind w:left="103"/>
                        <w:rPr>
                          <w:b/>
                          <w:sz w:val="21"/>
                        </w:rPr>
                      </w:pPr>
                      <w:r>
                        <w:rPr>
                          <w:b/>
                          <w:sz w:val="21"/>
                        </w:rPr>
                        <w:t>DOEA USE ONLY -- REPORTING ENTITY (DIVISION, OFFICE, ETC)</w:t>
                      </w:r>
                    </w:p>
                    <w:p w14:paraId="0CCA9712" w14:textId="77777777" w:rsidR="00254C72" w:rsidRDefault="00254C72">
                      <w:pPr>
                        <w:spacing w:before="1"/>
                        <w:ind w:left="103"/>
                        <w:rPr>
                          <w:sz w:val="21"/>
                        </w:rPr>
                      </w:pPr>
                      <w:r>
                        <w:rPr>
                          <w:sz w:val="21"/>
                        </w:rPr>
                        <w:t>SEND COMPLETED FORMS VIA INTEROFFICE MAIL TO: EVE HINTON</w:t>
                      </w:r>
                    </w:p>
                    <w:p w14:paraId="531246A2" w14:textId="77777777" w:rsidR="00254C72" w:rsidRDefault="00254C72">
                      <w:pPr>
                        <w:spacing w:before="1"/>
                        <w:ind w:left="103"/>
                        <w:rPr>
                          <w:sz w:val="21"/>
                        </w:rPr>
                      </w:pPr>
                      <w:r>
                        <w:rPr>
                          <w:sz w:val="21"/>
                        </w:rPr>
                        <w:t>CMBE COORDINATOR, CONTRACT ADMINISTRATION &amp; PURCHASING, TALLAHASSEE, FLORIDA 32399-7000.</w:t>
                      </w:r>
                    </w:p>
                  </w:txbxContent>
                </v:textbox>
                <w10:wrap type="topAndBottom" anchorx="page"/>
              </v:shape>
            </w:pict>
          </mc:Fallback>
        </mc:AlternateContent>
      </w:r>
    </w:p>
    <w:p w14:paraId="105B1795" w14:textId="77777777" w:rsidR="005D3DA7" w:rsidRDefault="005D3DA7" w:rsidP="00E2468E">
      <w:pPr>
        <w:widowControl/>
        <w:rPr>
          <w:sz w:val="11"/>
        </w:rPr>
        <w:sectPr w:rsidR="005D3DA7" w:rsidSect="00864359">
          <w:pgSz w:w="12240" w:h="15840"/>
          <w:pgMar w:top="475" w:right="720" w:bottom="835" w:left="576" w:header="461" w:footer="418" w:gutter="0"/>
          <w:cols w:space="720"/>
        </w:sectPr>
      </w:pPr>
    </w:p>
    <w:p w14:paraId="11A45E90" w14:textId="77777777" w:rsidR="005D3DA7" w:rsidRDefault="005D3DA7" w:rsidP="00E2468E">
      <w:pPr>
        <w:pStyle w:val="BodyText"/>
        <w:widowControl/>
        <w:spacing w:before="11"/>
        <w:rPr>
          <w:i/>
          <w:sz w:val="16"/>
        </w:rPr>
      </w:pPr>
    </w:p>
    <w:p w14:paraId="69CC6CF6" w14:textId="77777777" w:rsidR="005D3DA7" w:rsidRDefault="00652291" w:rsidP="00E2468E">
      <w:pPr>
        <w:pStyle w:val="BodyText"/>
        <w:widowControl/>
        <w:spacing w:before="92"/>
        <w:ind w:left="611" w:right="723"/>
      </w:pPr>
      <w:r>
        <w:rPr>
          <w:u w:val="single"/>
        </w:rPr>
        <w:t>If unsure if subcontractor is a certified minority supplier, click on the hyperlink below. Enter the name of the supplier,</w:t>
      </w:r>
      <w:r>
        <w:t xml:space="preserve"> </w:t>
      </w:r>
      <w:r>
        <w:rPr>
          <w:u w:val="single"/>
        </w:rPr>
        <w:t>click “search”. Only Certified Minority Business Entities will be displayed.</w:t>
      </w:r>
    </w:p>
    <w:p w14:paraId="627D117A" w14:textId="77777777" w:rsidR="005D3DA7" w:rsidRDefault="005D3DA7" w:rsidP="00E2468E">
      <w:pPr>
        <w:pStyle w:val="BodyText"/>
        <w:widowControl/>
        <w:spacing w:before="10"/>
        <w:rPr>
          <w:sz w:val="15"/>
        </w:rPr>
      </w:pPr>
    </w:p>
    <w:p w14:paraId="731455AD" w14:textId="77777777" w:rsidR="005D3DA7" w:rsidRDefault="00533D4E" w:rsidP="00E2468E">
      <w:pPr>
        <w:pStyle w:val="Heading1"/>
        <w:widowControl/>
        <w:spacing w:before="90" w:line="240" w:lineRule="auto"/>
        <w:ind w:left="3957"/>
        <w:jc w:val="left"/>
      </w:pPr>
      <w:hyperlink r:id="rId16">
        <w:r w:rsidR="00652291">
          <w:rPr>
            <w:color w:val="0000FF"/>
            <w:u w:val="single" w:color="0000FF"/>
          </w:rPr>
          <w:t>https://osd.dms.myflorida.com/directories</w:t>
        </w:r>
      </w:hyperlink>
    </w:p>
    <w:p w14:paraId="6E27BE50" w14:textId="77777777" w:rsidR="005D3DA7" w:rsidRDefault="005D3DA7" w:rsidP="00E2468E">
      <w:pPr>
        <w:pStyle w:val="BodyText"/>
        <w:widowControl/>
        <w:spacing w:before="0"/>
        <w:rPr>
          <w:sz w:val="20"/>
        </w:rPr>
      </w:pPr>
    </w:p>
    <w:p w14:paraId="05BCF5A2" w14:textId="77777777" w:rsidR="005D3DA7" w:rsidRDefault="005D3DA7" w:rsidP="00E2468E">
      <w:pPr>
        <w:pStyle w:val="BodyText"/>
        <w:widowControl/>
        <w:spacing w:before="3"/>
      </w:pPr>
    </w:p>
    <w:p w14:paraId="3D27F0FD" w14:textId="77777777" w:rsidR="005D3DA7" w:rsidRDefault="00652291" w:rsidP="00E2468E">
      <w:pPr>
        <w:widowControl/>
        <w:ind w:left="611"/>
        <w:rPr>
          <w:i/>
        </w:rPr>
      </w:pPr>
      <w:r>
        <w:rPr>
          <w:i/>
        </w:rPr>
        <w:t>II. INSTRUCTIONS</w:t>
      </w:r>
    </w:p>
    <w:p w14:paraId="4054E909" w14:textId="77777777" w:rsidR="005D3DA7" w:rsidRDefault="005D3DA7" w:rsidP="00E2468E">
      <w:pPr>
        <w:pStyle w:val="BodyText"/>
        <w:widowControl/>
        <w:spacing w:before="10"/>
        <w:rPr>
          <w:i/>
          <w:sz w:val="21"/>
        </w:rPr>
      </w:pPr>
    </w:p>
    <w:p w14:paraId="147CD0EB" w14:textId="77777777" w:rsidR="005D3DA7" w:rsidRDefault="00652291" w:rsidP="00E2468E">
      <w:pPr>
        <w:pStyle w:val="ListParagraph"/>
        <w:widowControl/>
        <w:numPr>
          <w:ilvl w:val="0"/>
          <w:numId w:val="23"/>
        </w:numPr>
        <w:tabs>
          <w:tab w:val="left" w:pos="1063"/>
        </w:tabs>
        <w:spacing w:before="0"/>
        <w:ind w:hanging="451"/>
      </w:pPr>
      <w:r>
        <w:t xml:space="preserve">ENTER THE COMPANY NAME AS </w:t>
      </w:r>
      <w:r>
        <w:rPr>
          <w:spacing w:val="-3"/>
        </w:rPr>
        <w:t xml:space="preserve">IT </w:t>
      </w:r>
      <w:r>
        <w:t>APPEARS ON YOUR DOEA</w:t>
      </w:r>
      <w:r>
        <w:rPr>
          <w:spacing w:val="-5"/>
        </w:rPr>
        <w:t xml:space="preserve"> </w:t>
      </w:r>
      <w:r>
        <w:t>CONTRACT.</w:t>
      </w:r>
    </w:p>
    <w:p w14:paraId="13678843" w14:textId="77777777" w:rsidR="005D3DA7" w:rsidRDefault="00652291" w:rsidP="00E2468E">
      <w:pPr>
        <w:pStyle w:val="ListParagraph"/>
        <w:widowControl/>
        <w:numPr>
          <w:ilvl w:val="0"/>
          <w:numId w:val="23"/>
        </w:numPr>
        <w:tabs>
          <w:tab w:val="left" w:pos="1063"/>
        </w:tabs>
        <w:spacing w:before="1" w:line="252" w:lineRule="exact"/>
        <w:ind w:hanging="451"/>
      </w:pPr>
      <w:r>
        <w:t>ENTER THE DOEA CONTRACT</w:t>
      </w:r>
      <w:r>
        <w:rPr>
          <w:spacing w:val="-6"/>
        </w:rPr>
        <w:t xml:space="preserve"> </w:t>
      </w:r>
      <w:r>
        <w:t>NUMBER.</w:t>
      </w:r>
    </w:p>
    <w:p w14:paraId="05E3315C" w14:textId="77777777" w:rsidR="005D3DA7" w:rsidRDefault="00652291" w:rsidP="00E2468E">
      <w:pPr>
        <w:pStyle w:val="ListParagraph"/>
        <w:widowControl/>
        <w:numPr>
          <w:ilvl w:val="0"/>
          <w:numId w:val="23"/>
        </w:numPr>
        <w:tabs>
          <w:tab w:val="left" w:pos="1063"/>
        </w:tabs>
        <w:spacing w:before="0" w:line="252" w:lineRule="exact"/>
        <w:ind w:hanging="451"/>
      </w:pPr>
      <w:r>
        <w:t>ENTER THE SERVICE PERIOD MATCHING THE CURRENT INVOICE’S SERVICE</w:t>
      </w:r>
      <w:r>
        <w:rPr>
          <w:spacing w:val="-9"/>
        </w:rPr>
        <w:t xml:space="preserve"> </w:t>
      </w:r>
      <w:r>
        <w:t>PERIOD.</w:t>
      </w:r>
    </w:p>
    <w:p w14:paraId="77E940AE" w14:textId="77777777" w:rsidR="005D3DA7" w:rsidRDefault="00652291" w:rsidP="00E2468E">
      <w:pPr>
        <w:pStyle w:val="ListParagraph"/>
        <w:widowControl/>
        <w:numPr>
          <w:ilvl w:val="0"/>
          <w:numId w:val="23"/>
        </w:numPr>
        <w:tabs>
          <w:tab w:val="left" w:pos="1063"/>
        </w:tabs>
        <w:spacing w:before="2"/>
        <w:ind w:right="702" w:hanging="451"/>
      </w:pPr>
      <w:r>
        <w:t>ENTER ALL CERTIFIED MINORITY BUSINESS EXPENDITURES FOR THE TIME PERIOD COVERED</w:t>
      </w:r>
      <w:r>
        <w:rPr>
          <w:spacing w:val="-25"/>
        </w:rPr>
        <w:t xml:space="preserve"> </w:t>
      </w:r>
      <w:r>
        <w:t>BY THE</w:t>
      </w:r>
      <w:r>
        <w:rPr>
          <w:spacing w:val="-1"/>
        </w:rPr>
        <w:t xml:space="preserve"> </w:t>
      </w:r>
      <w:r>
        <w:t>INVOICE:</w:t>
      </w:r>
    </w:p>
    <w:p w14:paraId="4A633E22" w14:textId="77777777" w:rsidR="005D3DA7" w:rsidRDefault="00652291" w:rsidP="00E2468E">
      <w:pPr>
        <w:pStyle w:val="ListParagraph"/>
        <w:widowControl/>
        <w:numPr>
          <w:ilvl w:val="1"/>
          <w:numId w:val="23"/>
        </w:numPr>
        <w:tabs>
          <w:tab w:val="left" w:pos="1332"/>
        </w:tabs>
        <w:spacing w:before="0" w:line="251" w:lineRule="exact"/>
        <w:ind w:hanging="360"/>
      </w:pPr>
      <w:r>
        <w:t>ENTER CERTIFIED MINORITY BUSINESS</w:t>
      </w:r>
      <w:r>
        <w:rPr>
          <w:spacing w:val="-6"/>
        </w:rPr>
        <w:t xml:space="preserve"> </w:t>
      </w:r>
      <w:r>
        <w:t>NAME.</w:t>
      </w:r>
    </w:p>
    <w:p w14:paraId="5C537FFB" w14:textId="77777777" w:rsidR="005D3DA7" w:rsidRDefault="00652291" w:rsidP="00E2468E">
      <w:pPr>
        <w:pStyle w:val="ListParagraph"/>
        <w:widowControl/>
        <w:numPr>
          <w:ilvl w:val="1"/>
          <w:numId w:val="23"/>
        </w:numPr>
        <w:tabs>
          <w:tab w:val="left" w:pos="1332"/>
        </w:tabs>
        <w:spacing w:before="1" w:line="252" w:lineRule="exact"/>
        <w:ind w:hanging="360"/>
      </w:pPr>
      <w:r>
        <w:t>ENTER THE CERTIFIED MINORITY BUSINESS FEID</w:t>
      </w:r>
      <w:r>
        <w:rPr>
          <w:spacing w:val="-8"/>
        </w:rPr>
        <w:t xml:space="preserve"> </w:t>
      </w:r>
      <w:r>
        <w:t>NUMBER.</w:t>
      </w:r>
    </w:p>
    <w:p w14:paraId="0A61B407" w14:textId="77777777" w:rsidR="005D3DA7" w:rsidRDefault="00652291" w:rsidP="00E2468E">
      <w:pPr>
        <w:pStyle w:val="ListParagraph"/>
        <w:widowControl/>
        <w:numPr>
          <w:ilvl w:val="1"/>
          <w:numId w:val="23"/>
        </w:numPr>
        <w:tabs>
          <w:tab w:val="left" w:pos="1332"/>
        </w:tabs>
        <w:spacing w:before="0" w:line="252" w:lineRule="exact"/>
        <w:ind w:hanging="360"/>
      </w:pPr>
      <w:r>
        <w:t>ENTER THE CERTIFIED MINORITY BUSINESS CMBE</w:t>
      </w:r>
      <w:r>
        <w:rPr>
          <w:spacing w:val="-8"/>
        </w:rPr>
        <w:t xml:space="preserve"> </w:t>
      </w:r>
      <w:r>
        <w:t>NUMBER.</w:t>
      </w:r>
    </w:p>
    <w:p w14:paraId="61441CF9" w14:textId="77777777" w:rsidR="005D3DA7" w:rsidRDefault="00652291" w:rsidP="00E2468E">
      <w:pPr>
        <w:pStyle w:val="ListParagraph"/>
        <w:widowControl/>
        <w:numPr>
          <w:ilvl w:val="1"/>
          <w:numId w:val="23"/>
        </w:numPr>
        <w:tabs>
          <w:tab w:val="left" w:pos="1332"/>
        </w:tabs>
        <w:spacing w:before="2"/>
        <w:ind w:right="1080" w:hanging="360"/>
      </w:pPr>
      <w:r>
        <w:t>ENTER THE AMOUNT EXPENDED WITH THE CERTIFIED MINORITY BUSINESS FOR THE TIME PERIOD COVERED BY THE</w:t>
      </w:r>
      <w:r>
        <w:rPr>
          <w:spacing w:val="-3"/>
        </w:rPr>
        <w:t xml:space="preserve"> </w:t>
      </w:r>
      <w:r>
        <w:t>INVOICE.</w:t>
      </w:r>
    </w:p>
    <w:p w14:paraId="0D1871A6" w14:textId="77777777" w:rsidR="005D3DA7" w:rsidRDefault="00652291" w:rsidP="00E2468E">
      <w:pPr>
        <w:pStyle w:val="ListParagraph"/>
        <w:widowControl/>
        <w:numPr>
          <w:ilvl w:val="0"/>
          <w:numId w:val="23"/>
        </w:numPr>
        <w:tabs>
          <w:tab w:val="left" w:pos="1331"/>
          <w:tab w:val="left" w:pos="1332"/>
        </w:tabs>
        <w:spacing w:before="0"/>
        <w:ind w:left="1331" w:right="1708" w:hanging="720"/>
      </w:pPr>
      <w:r>
        <w:t>MBE FORM MUST ACCOMPANY INVOICE PACKAGE SUBMITTED TO DOEA</w:t>
      </w:r>
      <w:r>
        <w:rPr>
          <w:spacing w:val="-31"/>
        </w:rPr>
        <w:t xml:space="preserve"> </w:t>
      </w:r>
      <w:r>
        <w:t>FINANCIAL ADMINISTRATION FOR</w:t>
      </w:r>
      <w:r>
        <w:rPr>
          <w:spacing w:val="-1"/>
        </w:rPr>
        <w:t xml:space="preserve"> </w:t>
      </w:r>
      <w:r>
        <w:t>PROCESSING.</w:t>
      </w:r>
    </w:p>
    <w:p w14:paraId="7DCCA413" w14:textId="77777777" w:rsidR="005D3DA7" w:rsidRDefault="00652291" w:rsidP="00E2468E">
      <w:pPr>
        <w:pStyle w:val="ListParagraph"/>
        <w:widowControl/>
        <w:numPr>
          <w:ilvl w:val="0"/>
          <w:numId w:val="23"/>
        </w:numPr>
        <w:tabs>
          <w:tab w:val="left" w:pos="1331"/>
          <w:tab w:val="left" w:pos="1332"/>
        </w:tabs>
        <w:spacing w:before="0"/>
        <w:ind w:left="1331" w:right="923" w:hanging="720"/>
      </w:pPr>
      <w:r>
        <w:rPr>
          <w:u w:val="single"/>
        </w:rPr>
        <w:t>FINANCIAL ADMINISTRATION WILL FORWARD ALL COMPLETED MBE FORMS TO</w:t>
      </w:r>
      <w:r>
        <w:rPr>
          <w:spacing w:val="-26"/>
          <w:u w:val="single"/>
        </w:rPr>
        <w:t xml:space="preserve"> </w:t>
      </w:r>
      <w:r>
        <w:rPr>
          <w:u w:val="single"/>
        </w:rPr>
        <w:t>CONTRACT ADMINISTRATION &amp; PURCHASING</w:t>
      </w:r>
      <w:r>
        <w:rPr>
          <w:spacing w:val="-3"/>
          <w:u w:val="single"/>
        </w:rPr>
        <w:t xml:space="preserve"> </w:t>
      </w:r>
      <w:r>
        <w:rPr>
          <w:u w:val="single"/>
        </w:rPr>
        <w:t>OFFICE</w:t>
      </w:r>
    </w:p>
    <w:p w14:paraId="2EBF64A4" w14:textId="77777777" w:rsidR="005D3DA7" w:rsidRDefault="005D3DA7" w:rsidP="00E2468E">
      <w:pPr>
        <w:widowControl/>
        <w:sectPr w:rsidR="005D3DA7" w:rsidSect="004152A1">
          <w:pgSz w:w="12240" w:h="15840"/>
          <w:pgMar w:top="475" w:right="720" w:bottom="835" w:left="720" w:header="461" w:footer="417" w:gutter="0"/>
          <w:cols w:space="720"/>
        </w:sectPr>
      </w:pPr>
    </w:p>
    <w:p w14:paraId="7F84A53E" w14:textId="77777777" w:rsidR="005D3DA7" w:rsidRDefault="005D3DA7" w:rsidP="00E2468E">
      <w:pPr>
        <w:pStyle w:val="BodyText"/>
        <w:widowControl/>
        <w:spacing w:before="0"/>
        <w:rPr>
          <w:sz w:val="13"/>
        </w:rPr>
      </w:pPr>
    </w:p>
    <w:p w14:paraId="1EC4282C" w14:textId="77777777" w:rsidR="00FE52E8" w:rsidRDefault="00FE52E8" w:rsidP="00E2468E">
      <w:pPr>
        <w:pStyle w:val="Heading2"/>
        <w:widowControl/>
        <w:spacing w:before="91"/>
        <w:ind w:left="1443" w:right="1445" w:firstLine="0"/>
        <w:jc w:val="center"/>
      </w:pPr>
      <w:bookmarkStart w:id="17" w:name="_bookmark16"/>
      <w:bookmarkStart w:id="18" w:name="_bookmark17"/>
      <w:bookmarkEnd w:id="17"/>
      <w:bookmarkEnd w:id="18"/>
      <w:r>
        <w:t>ATTACHMENT IX</w:t>
      </w:r>
    </w:p>
    <w:p w14:paraId="6645E225" w14:textId="77777777" w:rsidR="005D3DA7" w:rsidRDefault="00652291" w:rsidP="00E2468E">
      <w:pPr>
        <w:pStyle w:val="Heading2"/>
        <w:widowControl/>
        <w:spacing w:before="91"/>
        <w:ind w:left="1443" w:right="1445" w:firstLine="0"/>
        <w:jc w:val="center"/>
      </w:pPr>
      <w:r w:rsidRPr="00CF19B3">
        <w:t>BUDGET SUMMARY</w:t>
      </w:r>
    </w:p>
    <w:p w14:paraId="22018E31" w14:textId="77777777" w:rsidR="005D3DA7" w:rsidRDefault="005D3DA7" w:rsidP="00E2468E">
      <w:pPr>
        <w:widowControl/>
        <w:jc w:val="center"/>
      </w:pPr>
    </w:p>
    <w:p w14:paraId="30B8C518" w14:textId="77777777" w:rsidR="00421DBD" w:rsidRDefault="00421DBD" w:rsidP="00E2468E">
      <w:pPr>
        <w:widowControl/>
        <w:jc w:val="center"/>
      </w:pPr>
    </w:p>
    <w:tbl>
      <w:tblPr>
        <w:tblStyle w:val="TableGrid"/>
        <w:tblW w:w="0" w:type="auto"/>
        <w:tblInd w:w="625" w:type="dxa"/>
        <w:tblLook w:val="04A0" w:firstRow="1" w:lastRow="0" w:firstColumn="1" w:lastColumn="0" w:noHBand="0" w:noVBand="1"/>
      </w:tblPr>
      <w:tblGrid>
        <w:gridCol w:w="945"/>
        <w:gridCol w:w="6723"/>
        <w:gridCol w:w="2497"/>
      </w:tblGrid>
      <w:tr w:rsidR="00421DBD" w14:paraId="05AC7DA5" w14:textId="77777777" w:rsidTr="003E3BD9">
        <w:tc>
          <w:tcPr>
            <w:tcW w:w="990" w:type="dxa"/>
          </w:tcPr>
          <w:p w14:paraId="3B6DF4A6" w14:textId="77777777" w:rsidR="0047522F" w:rsidRDefault="0047522F" w:rsidP="00E2468E">
            <w:pPr>
              <w:widowControl/>
              <w:ind w:right="-15"/>
              <w:jc w:val="center"/>
            </w:pPr>
          </w:p>
          <w:p w14:paraId="044F505C" w14:textId="77777777" w:rsidR="00421DBD" w:rsidRDefault="0047522F" w:rsidP="00E2468E">
            <w:pPr>
              <w:widowControl/>
              <w:ind w:right="-15"/>
              <w:jc w:val="center"/>
            </w:pPr>
            <w:r>
              <w:t>1</w:t>
            </w:r>
          </w:p>
        </w:tc>
        <w:tc>
          <w:tcPr>
            <w:tcW w:w="7110" w:type="dxa"/>
          </w:tcPr>
          <w:p w14:paraId="71CA9AE8" w14:textId="77777777" w:rsidR="0047522F" w:rsidRDefault="0047522F" w:rsidP="00E2468E">
            <w:pPr>
              <w:widowControl/>
            </w:pPr>
          </w:p>
          <w:p w14:paraId="04A5AD0C" w14:textId="77777777" w:rsidR="00421DBD" w:rsidRDefault="0047522F" w:rsidP="00E2468E">
            <w:pPr>
              <w:widowControl/>
            </w:pPr>
            <w:r>
              <w:t>IIIB Support Services</w:t>
            </w:r>
          </w:p>
        </w:tc>
        <w:tc>
          <w:tcPr>
            <w:tcW w:w="2585" w:type="dxa"/>
          </w:tcPr>
          <w:p w14:paraId="62EC5516" w14:textId="77777777" w:rsidR="0047522F" w:rsidRDefault="0047522F" w:rsidP="00E2468E">
            <w:pPr>
              <w:widowControl/>
              <w:jc w:val="center"/>
            </w:pPr>
          </w:p>
          <w:p w14:paraId="1F8921E2" w14:textId="77777777" w:rsidR="00421DBD" w:rsidRDefault="0047522F" w:rsidP="00E2468E">
            <w:pPr>
              <w:widowControl/>
              <w:jc w:val="center"/>
            </w:pPr>
            <w:r>
              <w:t>$xxx,xxx.xx</w:t>
            </w:r>
          </w:p>
          <w:p w14:paraId="6AE59C5D" w14:textId="77777777" w:rsidR="0047522F" w:rsidRDefault="0047522F" w:rsidP="00E2468E">
            <w:pPr>
              <w:widowControl/>
              <w:jc w:val="center"/>
            </w:pPr>
          </w:p>
        </w:tc>
      </w:tr>
      <w:tr w:rsidR="00421DBD" w14:paraId="7A998E4D" w14:textId="77777777" w:rsidTr="003E3BD9">
        <w:tc>
          <w:tcPr>
            <w:tcW w:w="990" w:type="dxa"/>
          </w:tcPr>
          <w:p w14:paraId="455CDF1C" w14:textId="77777777" w:rsidR="0047522F" w:rsidRDefault="0047522F" w:rsidP="00CF19B3">
            <w:pPr>
              <w:widowControl/>
              <w:jc w:val="center"/>
            </w:pPr>
          </w:p>
          <w:p w14:paraId="16E8098B" w14:textId="77777777" w:rsidR="00421DBD" w:rsidRDefault="0047522F" w:rsidP="00CF19B3">
            <w:pPr>
              <w:widowControl/>
              <w:jc w:val="center"/>
            </w:pPr>
            <w:r>
              <w:t>2</w:t>
            </w:r>
          </w:p>
        </w:tc>
        <w:tc>
          <w:tcPr>
            <w:tcW w:w="7110" w:type="dxa"/>
          </w:tcPr>
          <w:p w14:paraId="5EC2E133" w14:textId="77777777" w:rsidR="0047522F" w:rsidRDefault="0047522F" w:rsidP="00CF19B3">
            <w:pPr>
              <w:widowControl/>
            </w:pPr>
          </w:p>
          <w:p w14:paraId="75465B35" w14:textId="77777777" w:rsidR="0047522F" w:rsidRDefault="0047522F" w:rsidP="00CF19B3">
            <w:pPr>
              <w:widowControl/>
            </w:pPr>
            <w:r>
              <w:t>IIIB Transportation</w:t>
            </w:r>
          </w:p>
        </w:tc>
        <w:tc>
          <w:tcPr>
            <w:tcW w:w="2585" w:type="dxa"/>
          </w:tcPr>
          <w:p w14:paraId="2725FFDC" w14:textId="77777777" w:rsidR="0047522F" w:rsidRDefault="0047522F" w:rsidP="00CF19B3">
            <w:pPr>
              <w:widowControl/>
              <w:jc w:val="center"/>
            </w:pPr>
          </w:p>
          <w:p w14:paraId="77D55B48" w14:textId="77777777" w:rsidR="00421DBD" w:rsidRDefault="0047522F" w:rsidP="00CF19B3">
            <w:pPr>
              <w:widowControl/>
              <w:jc w:val="center"/>
            </w:pPr>
            <w:r>
              <w:t>$xxx,xxx.xx</w:t>
            </w:r>
          </w:p>
          <w:p w14:paraId="4F1BDA7B" w14:textId="77777777" w:rsidR="0047522F" w:rsidRDefault="0047522F" w:rsidP="00CF19B3">
            <w:pPr>
              <w:widowControl/>
              <w:jc w:val="center"/>
            </w:pPr>
          </w:p>
        </w:tc>
      </w:tr>
      <w:tr w:rsidR="00421DBD" w14:paraId="38E4A08A" w14:textId="77777777" w:rsidTr="003E3BD9">
        <w:tc>
          <w:tcPr>
            <w:tcW w:w="990" w:type="dxa"/>
          </w:tcPr>
          <w:p w14:paraId="6FF51635" w14:textId="77777777" w:rsidR="0047522F" w:rsidRDefault="0047522F" w:rsidP="00CF19B3">
            <w:pPr>
              <w:widowControl/>
              <w:jc w:val="center"/>
            </w:pPr>
          </w:p>
          <w:p w14:paraId="2861E15F" w14:textId="77777777" w:rsidR="00421DBD" w:rsidRDefault="0047522F" w:rsidP="00CF19B3">
            <w:pPr>
              <w:widowControl/>
              <w:jc w:val="center"/>
            </w:pPr>
            <w:r>
              <w:t>3</w:t>
            </w:r>
          </w:p>
        </w:tc>
        <w:tc>
          <w:tcPr>
            <w:tcW w:w="7110" w:type="dxa"/>
          </w:tcPr>
          <w:p w14:paraId="4E0FC590" w14:textId="77777777" w:rsidR="0047522F" w:rsidRDefault="0047522F" w:rsidP="00CF19B3">
            <w:pPr>
              <w:widowControl/>
            </w:pPr>
          </w:p>
          <w:p w14:paraId="4E1B0D2A" w14:textId="77777777" w:rsidR="00421DBD" w:rsidRDefault="0047522F" w:rsidP="00CF19B3">
            <w:pPr>
              <w:widowControl/>
            </w:pPr>
            <w:r>
              <w:t>IIIC1 Congregate Meals</w:t>
            </w:r>
          </w:p>
        </w:tc>
        <w:tc>
          <w:tcPr>
            <w:tcW w:w="2585" w:type="dxa"/>
          </w:tcPr>
          <w:p w14:paraId="7ED4D4A7" w14:textId="77777777" w:rsidR="0047522F" w:rsidRDefault="0047522F" w:rsidP="00CF19B3">
            <w:pPr>
              <w:widowControl/>
              <w:jc w:val="center"/>
            </w:pPr>
          </w:p>
          <w:p w14:paraId="45EF070D" w14:textId="77777777" w:rsidR="00421DBD" w:rsidRDefault="0047522F" w:rsidP="00CF19B3">
            <w:pPr>
              <w:widowControl/>
              <w:jc w:val="center"/>
            </w:pPr>
            <w:r>
              <w:t>$xxx,xxx.xx</w:t>
            </w:r>
          </w:p>
          <w:p w14:paraId="7DEE4547" w14:textId="77777777" w:rsidR="0047522F" w:rsidRDefault="0047522F" w:rsidP="00CF19B3">
            <w:pPr>
              <w:widowControl/>
              <w:jc w:val="center"/>
            </w:pPr>
          </w:p>
        </w:tc>
      </w:tr>
      <w:tr w:rsidR="00421DBD" w14:paraId="174D0BD6" w14:textId="77777777" w:rsidTr="003E3BD9">
        <w:tc>
          <w:tcPr>
            <w:tcW w:w="990" w:type="dxa"/>
          </w:tcPr>
          <w:p w14:paraId="35EFAFC4" w14:textId="77777777" w:rsidR="0047522F" w:rsidRDefault="0047522F" w:rsidP="00CF19B3">
            <w:pPr>
              <w:widowControl/>
              <w:jc w:val="center"/>
            </w:pPr>
          </w:p>
          <w:p w14:paraId="4736BFAE" w14:textId="77777777" w:rsidR="00421DBD" w:rsidRDefault="0047522F" w:rsidP="00CF19B3">
            <w:pPr>
              <w:widowControl/>
              <w:jc w:val="center"/>
            </w:pPr>
            <w:r>
              <w:t>4</w:t>
            </w:r>
          </w:p>
        </w:tc>
        <w:tc>
          <w:tcPr>
            <w:tcW w:w="7110" w:type="dxa"/>
          </w:tcPr>
          <w:p w14:paraId="1A644902" w14:textId="77777777" w:rsidR="0047522F" w:rsidRDefault="0047522F" w:rsidP="00CF19B3">
            <w:pPr>
              <w:widowControl/>
            </w:pPr>
          </w:p>
          <w:p w14:paraId="1451A08E" w14:textId="77777777" w:rsidR="00421DBD" w:rsidRDefault="0047522F" w:rsidP="00CF19B3">
            <w:pPr>
              <w:widowControl/>
            </w:pPr>
            <w:r>
              <w:t>IIIC2 Home Delivered Meals</w:t>
            </w:r>
          </w:p>
        </w:tc>
        <w:tc>
          <w:tcPr>
            <w:tcW w:w="2585" w:type="dxa"/>
          </w:tcPr>
          <w:p w14:paraId="1A891E5C" w14:textId="77777777" w:rsidR="0047522F" w:rsidRDefault="0047522F" w:rsidP="00CF19B3">
            <w:pPr>
              <w:widowControl/>
              <w:jc w:val="center"/>
            </w:pPr>
          </w:p>
          <w:p w14:paraId="195E80CC" w14:textId="77777777" w:rsidR="00421DBD" w:rsidRDefault="0047522F" w:rsidP="00CF19B3">
            <w:pPr>
              <w:widowControl/>
              <w:jc w:val="center"/>
            </w:pPr>
            <w:r>
              <w:t>$xxx,xxx.xx</w:t>
            </w:r>
          </w:p>
          <w:p w14:paraId="597FCFA0" w14:textId="77777777" w:rsidR="0047522F" w:rsidRDefault="0047522F" w:rsidP="00CF19B3">
            <w:pPr>
              <w:widowControl/>
              <w:jc w:val="center"/>
            </w:pPr>
          </w:p>
        </w:tc>
      </w:tr>
      <w:tr w:rsidR="00421DBD" w14:paraId="316CD108" w14:textId="77777777" w:rsidTr="003E3BD9">
        <w:tc>
          <w:tcPr>
            <w:tcW w:w="990" w:type="dxa"/>
          </w:tcPr>
          <w:p w14:paraId="01CBDB00" w14:textId="77777777" w:rsidR="0047522F" w:rsidRDefault="0047522F" w:rsidP="00CF19B3">
            <w:pPr>
              <w:widowControl/>
              <w:jc w:val="center"/>
            </w:pPr>
          </w:p>
          <w:p w14:paraId="049D42B4" w14:textId="77777777" w:rsidR="00421DBD" w:rsidRDefault="0047522F" w:rsidP="00CF19B3">
            <w:pPr>
              <w:widowControl/>
              <w:jc w:val="center"/>
            </w:pPr>
            <w:r>
              <w:t>5</w:t>
            </w:r>
          </w:p>
        </w:tc>
        <w:tc>
          <w:tcPr>
            <w:tcW w:w="7110" w:type="dxa"/>
          </w:tcPr>
          <w:p w14:paraId="2014B39C" w14:textId="77777777" w:rsidR="0047522F" w:rsidRDefault="0047522F" w:rsidP="00CF19B3">
            <w:pPr>
              <w:widowControl/>
            </w:pPr>
          </w:p>
          <w:p w14:paraId="553B2554" w14:textId="77777777" w:rsidR="00421DBD" w:rsidRDefault="0047522F" w:rsidP="00CF19B3">
            <w:pPr>
              <w:widowControl/>
            </w:pPr>
            <w:r>
              <w:t>IIIE Caregiver Support Services</w:t>
            </w:r>
          </w:p>
        </w:tc>
        <w:tc>
          <w:tcPr>
            <w:tcW w:w="2585" w:type="dxa"/>
          </w:tcPr>
          <w:p w14:paraId="5913E4EA" w14:textId="77777777" w:rsidR="0047522F" w:rsidRDefault="0047522F" w:rsidP="00CF19B3">
            <w:pPr>
              <w:widowControl/>
              <w:jc w:val="center"/>
            </w:pPr>
          </w:p>
          <w:p w14:paraId="6B41BB9F" w14:textId="77777777" w:rsidR="00421DBD" w:rsidRDefault="0047522F" w:rsidP="00CF19B3">
            <w:pPr>
              <w:widowControl/>
              <w:jc w:val="center"/>
            </w:pPr>
            <w:r>
              <w:t>$xxx,xxx.xx</w:t>
            </w:r>
          </w:p>
          <w:p w14:paraId="53C7C210" w14:textId="77777777" w:rsidR="0047522F" w:rsidRDefault="0047522F" w:rsidP="00CF19B3">
            <w:pPr>
              <w:widowControl/>
              <w:jc w:val="center"/>
            </w:pPr>
          </w:p>
        </w:tc>
      </w:tr>
      <w:tr w:rsidR="00421DBD" w14:paraId="11E45329" w14:textId="77777777" w:rsidTr="003E3BD9">
        <w:tc>
          <w:tcPr>
            <w:tcW w:w="990" w:type="dxa"/>
          </w:tcPr>
          <w:p w14:paraId="369BE4FE" w14:textId="77777777" w:rsidR="0047522F" w:rsidRDefault="0047522F" w:rsidP="00CF19B3">
            <w:pPr>
              <w:widowControl/>
              <w:jc w:val="center"/>
            </w:pPr>
          </w:p>
          <w:p w14:paraId="15ACA9E2" w14:textId="77777777" w:rsidR="00421DBD" w:rsidRDefault="0047522F" w:rsidP="00CF19B3">
            <w:pPr>
              <w:widowControl/>
              <w:jc w:val="center"/>
            </w:pPr>
            <w:r>
              <w:t>6</w:t>
            </w:r>
          </w:p>
        </w:tc>
        <w:tc>
          <w:tcPr>
            <w:tcW w:w="7110" w:type="dxa"/>
          </w:tcPr>
          <w:p w14:paraId="1BFE1321" w14:textId="77777777" w:rsidR="0047522F" w:rsidRDefault="0047522F" w:rsidP="00CF19B3">
            <w:pPr>
              <w:widowControl/>
            </w:pPr>
          </w:p>
          <w:p w14:paraId="7D308C29" w14:textId="77777777" w:rsidR="00421DBD" w:rsidRDefault="0047522F" w:rsidP="00CF19B3">
            <w:pPr>
              <w:widowControl/>
            </w:pPr>
            <w:r>
              <w:t>IIIES Caregiver Supplemental Services</w:t>
            </w:r>
          </w:p>
        </w:tc>
        <w:tc>
          <w:tcPr>
            <w:tcW w:w="2585" w:type="dxa"/>
          </w:tcPr>
          <w:p w14:paraId="4A7E036B" w14:textId="77777777" w:rsidR="0047522F" w:rsidRDefault="0047522F" w:rsidP="00CF19B3">
            <w:pPr>
              <w:widowControl/>
              <w:jc w:val="center"/>
            </w:pPr>
          </w:p>
          <w:p w14:paraId="5F5609E5" w14:textId="77777777" w:rsidR="00421DBD" w:rsidRDefault="0047522F" w:rsidP="00CF19B3">
            <w:pPr>
              <w:widowControl/>
              <w:jc w:val="center"/>
            </w:pPr>
            <w:r>
              <w:t>$xxx,xxx.xx</w:t>
            </w:r>
          </w:p>
          <w:p w14:paraId="02C670DC" w14:textId="77777777" w:rsidR="0047522F" w:rsidRDefault="0047522F" w:rsidP="00CF19B3">
            <w:pPr>
              <w:widowControl/>
              <w:jc w:val="center"/>
            </w:pPr>
          </w:p>
        </w:tc>
      </w:tr>
      <w:tr w:rsidR="00421DBD" w14:paraId="2F00870B" w14:textId="77777777" w:rsidTr="003E3BD9">
        <w:tc>
          <w:tcPr>
            <w:tcW w:w="990" w:type="dxa"/>
          </w:tcPr>
          <w:p w14:paraId="7F56F7F4" w14:textId="77777777" w:rsidR="0047522F" w:rsidRDefault="0047522F" w:rsidP="00CF19B3">
            <w:pPr>
              <w:widowControl/>
              <w:jc w:val="center"/>
            </w:pPr>
          </w:p>
          <w:p w14:paraId="467334FD" w14:textId="77777777" w:rsidR="00421DBD" w:rsidRDefault="0047522F" w:rsidP="00CF19B3">
            <w:pPr>
              <w:widowControl/>
              <w:jc w:val="center"/>
            </w:pPr>
            <w:r>
              <w:t>7</w:t>
            </w:r>
          </w:p>
        </w:tc>
        <w:tc>
          <w:tcPr>
            <w:tcW w:w="7110" w:type="dxa"/>
          </w:tcPr>
          <w:p w14:paraId="4CC4B6BC" w14:textId="77777777" w:rsidR="0047522F" w:rsidRDefault="0047522F" w:rsidP="00CF19B3">
            <w:pPr>
              <w:widowControl/>
            </w:pPr>
          </w:p>
          <w:p w14:paraId="31A3288F" w14:textId="77777777" w:rsidR="00421DBD" w:rsidRDefault="0047522F" w:rsidP="00CF19B3">
            <w:pPr>
              <w:widowControl/>
            </w:pPr>
            <w:r>
              <w:t>IIIEG Grandparent or Non-Parent Relative Support Service</w:t>
            </w:r>
          </w:p>
        </w:tc>
        <w:tc>
          <w:tcPr>
            <w:tcW w:w="2585" w:type="dxa"/>
          </w:tcPr>
          <w:p w14:paraId="5B57BCC1" w14:textId="77777777" w:rsidR="0047522F" w:rsidRDefault="0047522F" w:rsidP="00CF19B3">
            <w:pPr>
              <w:widowControl/>
              <w:jc w:val="center"/>
            </w:pPr>
          </w:p>
          <w:p w14:paraId="4FF12AE7" w14:textId="77777777" w:rsidR="00421DBD" w:rsidRDefault="0047522F" w:rsidP="00CF19B3">
            <w:pPr>
              <w:widowControl/>
              <w:jc w:val="center"/>
            </w:pPr>
            <w:r>
              <w:t>$xxx,xxx.xx</w:t>
            </w:r>
          </w:p>
          <w:p w14:paraId="7207C43F" w14:textId="77777777" w:rsidR="0047522F" w:rsidRDefault="0047522F" w:rsidP="00CF19B3">
            <w:pPr>
              <w:widowControl/>
              <w:jc w:val="center"/>
            </w:pPr>
          </w:p>
        </w:tc>
      </w:tr>
      <w:tr w:rsidR="005E60E4" w14:paraId="3D4E9CEA" w14:textId="77777777" w:rsidTr="003E3BD9">
        <w:tc>
          <w:tcPr>
            <w:tcW w:w="990" w:type="dxa"/>
          </w:tcPr>
          <w:p w14:paraId="42498909" w14:textId="77777777" w:rsidR="005E60E4" w:rsidRDefault="005E60E4" w:rsidP="00CF19B3">
            <w:pPr>
              <w:widowControl/>
              <w:jc w:val="center"/>
            </w:pPr>
            <w:r>
              <w:t>8</w:t>
            </w:r>
          </w:p>
        </w:tc>
        <w:tc>
          <w:tcPr>
            <w:tcW w:w="7110" w:type="dxa"/>
          </w:tcPr>
          <w:p w14:paraId="1A1B0885" w14:textId="77777777" w:rsidR="005E60E4" w:rsidRDefault="005E60E4" w:rsidP="00CF19B3">
            <w:pPr>
              <w:widowControl/>
            </w:pPr>
            <w:r>
              <w:t>Nutrition Services Incentive Program</w:t>
            </w:r>
          </w:p>
        </w:tc>
        <w:tc>
          <w:tcPr>
            <w:tcW w:w="2585" w:type="dxa"/>
          </w:tcPr>
          <w:p w14:paraId="1A229F86" w14:textId="77777777" w:rsidR="005E60E4" w:rsidRDefault="005E60E4" w:rsidP="00CF19B3">
            <w:pPr>
              <w:widowControl/>
              <w:jc w:val="center"/>
            </w:pPr>
            <w:r>
              <w:t>$xxx,xxx.</w:t>
            </w:r>
            <w:r w:rsidR="00185278">
              <w:t>xx</w:t>
            </w:r>
          </w:p>
        </w:tc>
      </w:tr>
      <w:tr w:rsidR="00421DBD" w14:paraId="08C2C6AB" w14:textId="77777777" w:rsidTr="003E3BD9">
        <w:tc>
          <w:tcPr>
            <w:tcW w:w="990" w:type="dxa"/>
          </w:tcPr>
          <w:p w14:paraId="0BE6908E" w14:textId="77777777" w:rsidR="0047522F" w:rsidRDefault="0047522F" w:rsidP="00CF19B3">
            <w:pPr>
              <w:widowControl/>
              <w:jc w:val="center"/>
            </w:pPr>
          </w:p>
          <w:p w14:paraId="27445F5E" w14:textId="77777777" w:rsidR="00421DBD" w:rsidRDefault="005E60E4" w:rsidP="00CF19B3">
            <w:pPr>
              <w:widowControl/>
              <w:jc w:val="center"/>
            </w:pPr>
            <w:r>
              <w:t>9</w:t>
            </w:r>
          </w:p>
        </w:tc>
        <w:tc>
          <w:tcPr>
            <w:tcW w:w="7110" w:type="dxa"/>
          </w:tcPr>
          <w:p w14:paraId="050B7371" w14:textId="77777777" w:rsidR="0047522F" w:rsidRDefault="0047522F" w:rsidP="00CF19B3">
            <w:pPr>
              <w:widowControl/>
            </w:pPr>
          </w:p>
          <w:p w14:paraId="235864CF" w14:textId="77777777" w:rsidR="00421DBD" w:rsidRDefault="0047522F" w:rsidP="00CF19B3">
            <w:pPr>
              <w:widowControl/>
            </w:pPr>
            <w:r>
              <w:t>TOTAL</w:t>
            </w:r>
          </w:p>
        </w:tc>
        <w:tc>
          <w:tcPr>
            <w:tcW w:w="2585" w:type="dxa"/>
          </w:tcPr>
          <w:p w14:paraId="112019DE" w14:textId="77777777" w:rsidR="0047522F" w:rsidRDefault="0047522F" w:rsidP="00CF19B3">
            <w:pPr>
              <w:widowControl/>
              <w:jc w:val="center"/>
            </w:pPr>
          </w:p>
          <w:p w14:paraId="178D03C3" w14:textId="77777777" w:rsidR="00421DBD" w:rsidRDefault="0047522F" w:rsidP="00CF19B3">
            <w:pPr>
              <w:widowControl/>
              <w:jc w:val="center"/>
            </w:pPr>
            <w:r>
              <w:t>$xxx,xxx.xx</w:t>
            </w:r>
          </w:p>
          <w:p w14:paraId="17D60677" w14:textId="77777777" w:rsidR="0047522F" w:rsidRDefault="0047522F" w:rsidP="00CF19B3">
            <w:pPr>
              <w:widowControl/>
              <w:jc w:val="center"/>
            </w:pPr>
          </w:p>
        </w:tc>
      </w:tr>
    </w:tbl>
    <w:p w14:paraId="334C53E1" w14:textId="77777777" w:rsidR="00421DBD" w:rsidRDefault="00421DBD" w:rsidP="00CF19B3">
      <w:pPr>
        <w:widowControl/>
        <w:jc w:val="center"/>
      </w:pPr>
    </w:p>
    <w:p w14:paraId="123ABCB4" w14:textId="77777777" w:rsidR="00421DBD" w:rsidRDefault="00421DBD" w:rsidP="00CF19B3">
      <w:pPr>
        <w:widowControl/>
        <w:jc w:val="center"/>
      </w:pPr>
    </w:p>
    <w:p w14:paraId="7265F052" w14:textId="77777777" w:rsidR="00421DBD" w:rsidRDefault="00421DBD" w:rsidP="00CF19B3">
      <w:pPr>
        <w:widowControl/>
        <w:jc w:val="center"/>
      </w:pPr>
    </w:p>
    <w:p w14:paraId="4BC17D10" w14:textId="77777777" w:rsidR="00421DBD" w:rsidRDefault="00421DBD" w:rsidP="00CF19B3">
      <w:pPr>
        <w:widowControl/>
        <w:ind w:left="630"/>
        <w:jc w:val="center"/>
        <w:sectPr w:rsidR="00421DBD" w:rsidSect="004152A1">
          <w:pgSz w:w="12240" w:h="15840"/>
          <w:pgMar w:top="475" w:right="720" w:bottom="835" w:left="720" w:header="461" w:footer="417" w:gutter="0"/>
          <w:cols w:space="720"/>
        </w:sectPr>
      </w:pPr>
    </w:p>
    <w:p w14:paraId="58E7B1A4" w14:textId="77777777" w:rsidR="005D3DA7" w:rsidRDefault="005D3DA7" w:rsidP="00CF19B3">
      <w:pPr>
        <w:pStyle w:val="BodyText"/>
        <w:widowControl/>
        <w:spacing w:before="11"/>
        <w:rPr>
          <w:b/>
          <w:sz w:val="16"/>
        </w:rPr>
      </w:pPr>
    </w:p>
    <w:p w14:paraId="020C6222" w14:textId="77777777" w:rsidR="007B1E6A" w:rsidRDefault="00652291" w:rsidP="00CF19B3">
      <w:pPr>
        <w:widowControl/>
        <w:spacing w:before="92"/>
        <w:ind w:left="3326" w:right="3298"/>
        <w:jc w:val="center"/>
        <w:rPr>
          <w:b/>
        </w:rPr>
      </w:pPr>
      <w:bookmarkStart w:id="19" w:name="_bookmark18"/>
      <w:bookmarkEnd w:id="19"/>
      <w:r>
        <w:rPr>
          <w:b/>
        </w:rPr>
        <w:t>ATTACHMENT X</w:t>
      </w:r>
      <w:bookmarkStart w:id="20" w:name="_bookmark19"/>
      <w:bookmarkEnd w:id="20"/>
      <w:r w:rsidR="007B1E6A">
        <w:rPr>
          <w:b/>
        </w:rPr>
        <w:t xml:space="preserve"> </w:t>
      </w:r>
      <w:r>
        <w:rPr>
          <w:b/>
        </w:rPr>
        <w:t xml:space="preserve"> </w:t>
      </w:r>
    </w:p>
    <w:p w14:paraId="16152452" w14:textId="0839D572" w:rsidR="007514F3" w:rsidRPr="00F61D46" w:rsidRDefault="007A3549" w:rsidP="00CF19B3">
      <w:pPr>
        <w:widowControl/>
        <w:spacing w:before="92"/>
        <w:ind w:left="3326" w:right="3298"/>
        <w:jc w:val="center"/>
      </w:pPr>
      <w:r>
        <w:rPr>
          <w:b/>
        </w:rPr>
        <w:t>INVOICE REPORT</w:t>
      </w:r>
      <w:r w:rsidR="00372798">
        <w:rPr>
          <w:b/>
        </w:rPr>
        <w:t xml:space="preserve"> </w:t>
      </w:r>
      <w:r w:rsidR="007514F3">
        <w:rPr>
          <w:b/>
        </w:rPr>
        <w:t>SCHEDULE</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1"/>
        <w:gridCol w:w="3978"/>
        <w:gridCol w:w="1455"/>
        <w:gridCol w:w="1655"/>
        <w:gridCol w:w="1456"/>
      </w:tblGrid>
      <w:tr w:rsidR="007514F3" w:rsidRPr="00F61D46" w14:paraId="53A461DE" w14:textId="77777777" w:rsidTr="007F48A3">
        <w:trPr>
          <w:jc w:val="center"/>
        </w:trPr>
        <w:tc>
          <w:tcPr>
            <w:tcW w:w="901" w:type="dxa"/>
            <w:vAlign w:val="center"/>
          </w:tcPr>
          <w:p w14:paraId="441F187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
                <w:bCs/>
                <w:sz w:val="24"/>
                <w:szCs w:val="24"/>
              </w:rPr>
            </w:pPr>
            <w:r w:rsidRPr="00F61D46">
              <w:rPr>
                <w:b/>
                <w:bCs/>
              </w:rPr>
              <w:t>Invoice #</w:t>
            </w:r>
          </w:p>
        </w:tc>
        <w:tc>
          <w:tcPr>
            <w:tcW w:w="3978" w:type="dxa"/>
            <w:vAlign w:val="center"/>
          </w:tcPr>
          <w:p w14:paraId="77FA22F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
                <w:bCs/>
                <w:sz w:val="24"/>
                <w:szCs w:val="24"/>
              </w:rPr>
            </w:pPr>
            <w:r w:rsidRPr="00F61D46">
              <w:rPr>
                <w:b/>
                <w:bCs/>
              </w:rPr>
              <w:t>Based On</w:t>
            </w:r>
          </w:p>
        </w:tc>
        <w:tc>
          <w:tcPr>
            <w:tcW w:w="1455" w:type="dxa"/>
            <w:vAlign w:val="center"/>
          </w:tcPr>
          <w:p w14:paraId="521C04C4"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
                <w:bCs/>
              </w:rPr>
            </w:pPr>
            <w:r w:rsidRPr="00F61D46">
              <w:rPr>
                <w:b/>
                <w:bCs/>
              </w:rPr>
              <w:t>Service Period</w:t>
            </w:r>
          </w:p>
        </w:tc>
        <w:tc>
          <w:tcPr>
            <w:tcW w:w="1655" w:type="dxa"/>
            <w:vAlign w:val="center"/>
          </w:tcPr>
          <w:p w14:paraId="17EFC57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
                <w:bCs/>
                <w:sz w:val="24"/>
                <w:szCs w:val="24"/>
              </w:rPr>
            </w:pPr>
            <w:r w:rsidRPr="00F61D46">
              <w:rPr>
                <w:b/>
                <w:bCs/>
              </w:rPr>
              <w:t>Due Date</w:t>
            </w:r>
          </w:p>
        </w:tc>
        <w:tc>
          <w:tcPr>
            <w:tcW w:w="1456" w:type="dxa"/>
          </w:tcPr>
          <w:p w14:paraId="6477668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
                <w:bCs/>
              </w:rPr>
            </w:pPr>
            <w:r w:rsidRPr="00F61D46">
              <w:rPr>
                <w:b/>
                <w:bCs/>
              </w:rPr>
              <w:t xml:space="preserve">CIRTS Available until next Invoice Due Date </w:t>
            </w:r>
          </w:p>
        </w:tc>
      </w:tr>
      <w:tr w:rsidR="005E5EE3" w:rsidRPr="00F61D46" w14:paraId="39E7826F" w14:textId="77777777" w:rsidTr="007F48A3">
        <w:trPr>
          <w:jc w:val="center"/>
        </w:trPr>
        <w:tc>
          <w:tcPr>
            <w:tcW w:w="901" w:type="dxa"/>
            <w:vAlign w:val="center"/>
          </w:tcPr>
          <w:p w14:paraId="644B56EA" w14:textId="77777777" w:rsidR="005E5EE3" w:rsidRPr="005E5EE3"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Cs/>
              </w:rPr>
            </w:pPr>
            <w:r w:rsidRPr="005E5EE3">
              <w:rPr>
                <w:bCs/>
              </w:rPr>
              <w:t>1</w:t>
            </w:r>
          </w:p>
        </w:tc>
        <w:tc>
          <w:tcPr>
            <w:tcW w:w="3978" w:type="dxa"/>
            <w:vAlign w:val="center"/>
          </w:tcPr>
          <w:p w14:paraId="395243F9" w14:textId="6A7FA8C6" w:rsidR="005E5EE3" w:rsidRPr="005E5EE3"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Cs/>
              </w:rPr>
            </w:pPr>
            <w:r w:rsidRPr="005E5EE3">
              <w:rPr>
                <w:bCs/>
              </w:rPr>
              <w:t>January Advance</w:t>
            </w:r>
            <w:r w:rsidR="007B1E6A">
              <w:rPr>
                <w:bCs/>
              </w:rPr>
              <w:t>*</w:t>
            </w:r>
          </w:p>
        </w:tc>
        <w:tc>
          <w:tcPr>
            <w:tcW w:w="1455" w:type="dxa"/>
            <w:vAlign w:val="center"/>
          </w:tcPr>
          <w:p w14:paraId="24066FB1" w14:textId="77777777" w:rsidR="005E5EE3" w:rsidRPr="005E5EE3"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Cs/>
              </w:rPr>
            </w:pPr>
            <w:r w:rsidRPr="005E5EE3">
              <w:rPr>
                <w:bCs/>
              </w:rPr>
              <w:t xml:space="preserve">1/1-1/31 </w:t>
            </w:r>
          </w:p>
        </w:tc>
        <w:tc>
          <w:tcPr>
            <w:tcW w:w="1655" w:type="dxa"/>
            <w:vAlign w:val="center"/>
          </w:tcPr>
          <w:p w14:paraId="25F790AD" w14:textId="77777777" w:rsidR="005E5EE3" w:rsidRPr="005E5EE3"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Cs/>
              </w:rPr>
            </w:pPr>
            <w:r w:rsidRPr="005E5EE3">
              <w:rPr>
                <w:bCs/>
              </w:rPr>
              <w:t>January 1</w:t>
            </w:r>
          </w:p>
        </w:tc>
        <w:tc>
          <w:tcPr>
            <w:tcW w:w="1456" w:type="dxa"/>
          </w:tcPr>
          <w:p w14:paraId="2575F93E" w14:textId="77777777" w:rsidR="005E5EE3" w:rsidRPr="00F61D46"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
                <w:bCs/>
              </w:rPr>
            </w:pPr>
          </w:p>
        </w:tc>
      </w:tr>
      <w:tr w:rsidR="005E5EE3" w:rsidRPr="00F61D46" w14:paraId="12A52C57" w14:textId="77777777" w:rsidTr="007F48A3">
        <w:trPr>
          <w:jc w:val="center"/>
        </w:trPr>
        <w:tc>
          <w:tcPr>
            <w:tcW w:w="901" w:type="dxa"/>
            <w:vAlign w:val="center"/>
          </w:tcPr>
          <w:p w14:paraId="0183BE09" w14:textId="77777777" w:rsidR="005E5EE3" w:rsidRPr="005E5EE3"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Cs/>
              </w:rPr>
            </w:pPr>
            <w:r w:rsidRPr="005E5EE3">
              <w:rPr>
                <w:bCs/>
              </w:rPr>
              <w:t>2</w:t>
            </w:r>
          </w:p>
        </w:tc>
        <w:tc>
          <w:tcPr>
            <w:tcW w:w="3978" w:type="dxa"/>
            <w:vAlign w:val="center"/>
          </w:tcPr>
          <w:p w14:paraId="361E0D5A" w14:textId="5624C1D3" w:rsidR="005E5EE3" w:rsidRPr="005E5EE3"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Cs/>
              </w:rPr>
            </w:pPr>
            <w:r w:rsidRPr="005E5EE3">
              <w:rPr>
                <w:bCs/>
              </w:rPr>
              <w:t>February Advance</w:t>
            </w:r>
            <w:r w:rsidR="007B1E6A">
              <w:rPr>
                <w:bCs/>
              </w:rPr>
              <w:t>*</w:t>
            </w:r>
          </w:p>
        </w:tc>
        <w:tc>
          <w:tcPr>
            <w:tcW w:w="1455" w:type="dxa"/>
            <w:vAlign w:val="center"/>
          </w:tcPr>
          <w:p w14:paraId="39F3045F" w14:textId="77777777" w:rsidR="005E5EE3" w:rsidRPr="005E5EE3"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Cs/>
              </w:rPr>
            </w:pPr>
            <w:r w:rsidRPr="005E5EE3">
              <w:rPr>
                <w:bCs/>
              </w:rPr>
              <w:t>2/1-2/28</w:t>
            </w:r>
          </w:p>
        </w:tc>
        <w:tc>
          <w:tcPr>
            <w:tcW w:w="1655" w:type="dxa"/>
            <w:vAlign w:val="center"/>
          </w:tcPr>
          <w:p w14:paraId="3AFB8B2D" w14:textId="77777777" w:rsidR="005E5EE3" w:rsidRPr="005E5EE3"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Cs/>
              </w:rPr>
            </w:pPr>
            <w:r w:rsidRPr="005E5EE3">
              <w:rPr>
                <w:bCs/>
              </w:rPr>
              <w:t>January 1</w:t>
            </w:r>
          </w:p>
        </w:tc>
        <w:tc>
          <w:tcPr>
            <w:tcW w:w="1456" w:type="dxa"/>
          </w:tcPr>
          <w:p w14:paraId="5F170EF1" w14:textId="77777777" w:rsidR="005E5EE3" w:rsidRPr="00F61D46" w:rsidRDefault="005E5EE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b/>
                <w:bCs/>
              </w:rPr>
            </w:pPr>
          </w:p>
        </w:tc>
      </w:tr>
      <w:tr w:rsidR="007514F3" w:rsidRPr="00F61D46" w14:paraId="4E4096CD" w14:textId="77777777" w:rsidTr="007F48A3">
        <w:trPr>
          <w:jc w:val="center"/>
        </w:trPr>
        <w:tc>
          <w:tcPr>
            <w:tcW w:w="901" w:type="dxa"/>
          </w:tcPr>
          <w:p w14:paraId="65A2B196"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3</w:t>
            </w:r>
          </w:p>
        </w:tc>
        <w:tc>
          <w:tcPr>
            <w:tcW w:w="3978" w:type="dxa"/>
          </w:tcPr>
          <w:p w14:paraId="2D83B93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January Invoice</w:t>
            </w:r>
            <w:r w:rsidR="00006713">
              <w:t xml:space="preserve"> &amp; Minority Vendor Report</w:t>
            </w:r>
          </w:p>
        </w:tc>
        <w:tc>
          <w:tcPr>
            <w:tcW w:w="1455" w:type="dxa"/>
          </w:tcPr>
          <w:p w14:paraId="3166024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1/1-1/31</w:t>
            </w:r>
          </w:p>
        </w:tc>
        <w:tc>
          <w:tcPr>
            <w:tcW w:w="1655" w:type="dxa"/>
          </w:tcPr>
          <w:p w14:paraId="3172ECB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February 10</w:t>
            </w:r>
          </w:p>
        </w:tc>
        <w:tc>
          <w:tcPr>
            <w:tcW w:w="1456" w:type="dxa"/>
          </w:tcPr>
          <w:p w14:paraId="20F0BAF2"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February 16</w:t>
            </w:r>
          </w:p>
        </w:tc>
      </w:tr>
      <w:tr w:rsidR="007514F3" w:rsidRPr="00F61D46" w14:paraId="4E7E788D" w14:textId="77777777" w:rsidTr="007F48A3">
        <w:trPr>
          <w:jc w:val="center"/>
        </w:trPr>
        <w:tc>
          <w:tcPr>
            <w:tcW w:w="901" w:type="dxa"/>
          </w:tcPr>
          <w:p w14:paraId="1EE61BD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7CC74AD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 xml:space="preserve">January Encumbrance Analysis Report </w:t>
            </w:r>
          </w:p>
        </w:tc>
        <w:tc>
          <w:tcPr>
            <w:tcW w:w="1455" w:type="dxa"/>
          </w:tcPr>
          <w:p w14:paraId="048E1ED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1/1-1/31</w:t>
            </w:r>
          </w:p>
        </w:tc>
        <w:tc>
          <w:tcPr>
            <w:tcW w:w="1655" w:type="dxa"/>
          </w:tcPr>
          <w:p w14:paraId="5B424C76"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February 15</w:t>
            </w:r>
          </w:p>
        </w:tc>
        <w:tc>
          <w:tcPr>
            <w:tcW w:w="1456" w:type="dxa"/>
          </w:tcPr>
          <w:p w14:paraId="197C3EB6"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56326F92" w14:textId="77777777" w:rsidTr="007F48A3">
        <w:trPr>
          <w:jc w:val="center"/>
        </w:trPr>
        <w:tc>
          <w:tcPr>
            <w:tcW w:w="901" w:type="dxa"/>
          </w:tcPr>
          <w:p w14:paraId="64E3880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4</w:t>
            </w:r>
          </w:p>
        </w:tc>
        <w:tc>
          <w:tcPr>
            <w:tcW w:w="3978" w:type="dxa"/>
          </w:tcPr>
          <w:p w14:paraId="07E7118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February Invoice</w:t>
            </w:r>
            <w:r w:rsidR="00006713">
              <w:t xml:space="preserve"> &amp; Minority Vendor Report</w:t>
            </w:r>
          </w:p>
        </w:tc>
        <w:tc>
          <w:tcPr>
            <w:tcW w:w="1455" w:type="dxa"/>
          </w:tcPr>
          <w:p w14:paraId="46970682"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2/1-2/28</w:t>
            </w:r>
          </w:p>
        </w:tc>
        <w:tc>
          <w:tcPr>
            <w:tcW w:w="1655" w:type="dxa"/>
          </w:tcPr>
          <w:p w14:paraId="2AE18D1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March 10</w:t>
            </w:r>
          </w:p>
        </w:tc>
        <w:tc>
          <w:tcPr>
            <w:tcW w:w="1456" w:type="dxa"/>
          </w:tcPr>
          <w:p w14:paraId="29EF238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March 16</w:t>
            </w:r>
          </w:p>
        </w:tc>
      </w:tr>
      <w:tr w:rsidR="007514F3" w:rsidRPr="00F61D46" w14:paraId="0D00B2E6" w14:textId="77777777" w:rsidTr="007F48A3">
        <w:trPr>
          <w:jc w:val="center"/>
        </w:trPr>
        <w:tc>
          <w:tcPr>
            <w:tcW w:w="901" w:type="dxa"/>
          </w:tcPr>
          <w:p w14:paraId="67EF0E1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58FCE20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February Encumbrance Analysis Report</w:t>
            </w:r>
          </w:p>
        </w:tc>
        <w:tc>
          <w:tcPr>
            <w:tcW w:w="1455" w:type="dxa"/>
          </w:tcPr>
          <w:p w14:paraId="7877CD34"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2/1-2/28</w:t>
            </w:r>
          </w:p>
        </w:tc>
        <w:tc>
          <w:tcPr>
            <w:tcW w:w="1655" w:type="dxa"/>
          </w:tcPr>
          <w:p w14:paraId="2708399B"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March 15</w:t>
            </w:r>
          </w:p>
        </w:tc>
        <w:tc>
          <w:tcPr>
            <w:tcW w:w="1456" w:type="dxa"/>
          </w:tcPr>
          <w:p w14:paraId="0196B093"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3B6323FD" w14:textId="77777777" w:rsidTr="007F48A3">
        <w:trPr>
          <w:jc w:val="center"/>
        </w:trPr>
        <w:tc>
          <w:tcPr>
            <w:tcW w:w="901" w:type="dxa"/>
          </w:tcPr>
          <w:p w14:paraId="6EDBDD92"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5</w:t>
            </w:r>
          </w:p>
        </w:tc>
        <w:tc>
          <w:tcPr>
            <w:tcW w:w="3978" w:type="dxa"/>
          </w:tcPr>
          <w:p w14:paraId="03D02257"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March Invoice</w:t>
            </w:r>
            <w:r w:rsidR="00006713">
              <w:t xml:space="preserve"> &amp; Minority Vendor Report</w:t>
            </w:r>
          </w:p>
        </w:tc>
        <w:tc>
          <w:tcPr>
            <w:tcW w:w="1455" w:type="dxa"/>
          </w:tcPr>
          <w:p w14:paraId="62C21BE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3/1-3/31</w:t>
            </w:r>
          </w:p>
        </w:tc>
        <w:tc>
          <w:tcPr>
            <w:tcW w:w="1655" w:type="dxa"/>
          </w:tcPr>
          <w:p w14:paraId="4BB44A06"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April 10</w:t>
            </w:r>
          </w:p>
        </w:tc>
        <w:tc>
          <w:tcPr>
            <w:tcW w:w="1456" w:type="dxa"/>
          </w:tcPr>
          <w:p w14:paraId="5E88A65D"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April 16</w:t>
            </w:r>
          </w:p>
        </w:tc>
      </w:tr>
      <w:tr w:rsidR="007514F3" w:rsidRPr="00F61D46" w14:paraId="0478B13F" w14:textId="77777777" w:rsidTr="007F48A3">
        <w:trPr>
          <w:jc w:val="center"/>
        </w:trPr>
        <w:tc>
          <w:tcPr>
            <w:tcW w:w="901" w:type="dxa"/>
          </w:tcPr>
          <w:p w14:paraId="6568717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72D5797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March Encumbrance Analysis Report</w:t>
            </w:r>
          </w:p>
        </w:tc>
        <w:tc>
          <w:tcPr>
            <w:tcW w:w="1455" w:type="dxa"/>
          </w:tcPr>
          <w:p w14:paraId="02A1633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3/1-3/31</w:t>
            </w:r>
          </w:p>
        </w:tc>
        <w:tc>
          <w:tcPr>
            <w:tcW w:w="1655" w:type="dxa"/>
          </w:tcPr>
          <w:p w14:paraId="0466C84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April 15</w:t>
            </w:r>
          </w:p>
        </w:tc>
        <w:tc>
          <w:tcPr>
            <w:tcW w:w="1456" w:type="dxa"/>
          </w:tcPr>
          <w:p w14:paraId="761E539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37B557AE" w14:textId="77777777" w:rsidTr="007F48A3">
        <w:trPr>
          <w:jc w:val="center"/>
        </w:trPr>
        <w:tc>
          <w:tcPr>
            <w:tcW w:w="901" w:type="dxa"/>
          </w:tcPr>
          <w:p w14:paraId="25345E7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6</w:t>
            </w:r>
          </w:p>
        </w:tc>
        <w:tc>
          <w:tcPr>
            <w:tcW w:w="3978" w:type="dxa"/>
          </w:tcPr>
          <w:p w14:paraId="65196F0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April Invoice</w:t>
            </w:r>
            <w:r w:rsidR="00006713">
              <w:t xml:space="preserve"> &amp; Minority Vendor Report</w:t>
            </w:r>
          </w:p>
        </w:tc>
        <w:tc>
          <w:tcPr>
            <w:tcW w:w="1455" w:type="dxa"/>
          </w:tcPr>
          <w:p w14:paraId="1BC5FB73"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4/1-4/30</w:t>
            </w:r>
          </w:p>
        </w:tc>
        <w:tc>
          <w:tcPr>
            <w:tcW w:w="1655" w:type="dxa"/>
          </w:tcPr>
          <w:p w14:paraId="154C2753"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May 10</w:t>
            </w:r>
          </w:p>
        </w:tc>
        <w:tc>
          <w:tcPr>
            <w:tcW w:w="1456" w:type="dxa"/>
          </w:tcPr>
          <w:p w14:paraId="258D45A3"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May 16</w:t>
            </w:r>
          </w:p>
        </w:tc>
      </w:tr>
      <w:tr w:rsidR="007514F3" w:rsidRPr="00F61D46" w14:paraId="73F240D6" w14:textId="77777777" w:rsidTr="007F48A3">
        <w:trPr>
          <w:jc w:val="center"/>
        </w:trPr>
        <w:tc>
          <w:tcPr>
            <w:tcW w:w="901" w:type="dxa"/>
          </w:tcPr>
          <w:p w14:paraId="42F18368"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464AF46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April Encumbrance Analysis Report</w:t>
            </w:r>
          </w:p>
        </w:tc>
        <w:tc>
          <w:tcPr>
            <w:tcW w:w="1455" w:type="dxa"/>
          </w:tcPr>
          <w:p w14:paraId="448F52D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4/1-4/30</w:t>
            </w:r>
          </w:p>
        </w:tc>
        <w:tc>
          <w:tcPr>
            <w:tcW w:w="1655" w:type="dxa"/>
          </w:tcPr>
          <w:p w14:paraId="496A9F48"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May 15</w:t>
            </w:r>
          </w:p>
        </w:tc>
        <w:tc>
          <w:tcPr>
            <w:tcW w:w="1456" w:type="dxa"/>
          </w:tcPr>
          <w:p w14:paraId="1A6D737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50FD49ED" w14:textId="77777777" w:rsidTr="007F48A3">
        <w:trPr>
          <w:jc w:val="center"/>
        </w:trPr>
        <w:tc>
          <w:tcPr>
            <w:tcW w:w="901" w:type="dxa"/>
          </w:tcPr>
          <w:p w14:paraId="2FAE57F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7</w:t>
            </w:r>
          </w:p>
        </w:tc>
        <w:tc>
          <w:tcPr>
            <w:tcW w:w="3978" w:type="dxa"/>
          </w:tcPr>
          <w:p w14:paraId="4E70785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May Invoice</w:t>
            </w:r>
            <w:r w:rsidR="00006713">
              <w:t xml:space="preserve"> &amp; Minority Vendor Report</w:t>
            </w:r>
          </w:p>
        </w:tc>
        <w:tc>
          <w:tcPr>
            <w:tcW w:w="1455" w:type="dxa"/>
          </w:tcPr>
          <w:p w14:paraId="4BC4850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5/1-5/31</w:t>
            </w:r>
          </w:p>
        </w:tc>
        <w:tc>
          <w:tcPr>
            <w:tcW w:w="1655" w:type="dxa"/>
          </w:tcPr>
          <w:p w14:paraId="4D2F5F7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June 10</w:t>
            </w:r>
          </w:p>
        </w:tc>
        <w:tc>
          <w:tcPr>
            <w:tcW w:w="1456" w:type="dxa"/>
          </w:tcPr>
          <w:p w14:paraId="2D6D30FE"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June 16</w:t>
            </w:r>
          </w:p>
        </w:tc>
      </w:tr>
      <w:tr w:rsidR="007514F3" w:rsidRPr="00F61D46" w14:paraId="015743B8" w14:textId="77777777" w:rsidTr="007F48A3">
        <w:trPr>
          <w:jc w:val="center"/>
        </w:trPr>
        <w:tc>
          <w:tcPr>
            <w:tcW w:w="901" w:type="dxa"/>
          </w:tcPr>
          <w:p w14:paraId="2009F82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39815E43"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May Encumbrance Analysis Report</w:t>
            </w:r>
          </w:p>
        </w:tc>
        <w:tc>
          <w:tcPr>
            <w:tcW w:w="1455" w:type="dxa"/>
          </w:tcPr>
          <w:p w14:paraId="3309FA5F"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5/1-5/31</w:t>
            </w:r>
          </w:p>
        </w:tc>
        <w:tc>
          <w:tcPr>
            <w:tcW w:w="1655" w:type="dxa"/>
          </w:tcPr>
          <w:p w14:paraId="20D6D3A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June 15</w:t>
            </w:r>
          </w:p>
        </w:tc>
        <w:tc>
          <w:tcPr>
            <w:tcW w:w="1456" w:type="dxa"/>
          </w:tcPr>
          <w:p w14:paraId="6C833A0F"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0C2CA3CE" w14:textId="77777777" w:rsidTr="007F48A3">
        <w:trPr>
          <w:jc w:val="center"/>
        </w:trPr>
        <w:tc>
          <w:tcPr>
            <w:tcW w:w="901" w:type="dxa"/>
          </w:tcPr>
          <w:p w14:paraId="0BCD9D7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8</w:t>
            </w:r>
          </w:p>
        </w:tc>
        <w:tc>
          <w:tcPr>
            <w:tcW w:w="3978" w:type="dxa"/>
          </w:tcPr>
          <w:p w14:paraId="6A1EE434"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June Invoice</w:t>
            </w:r>
            <w:r w:rsidR="00006713">
              <w:t xml:space="preserve"> &amp; Minority Vendor Report</w:t>
            </w:r>
          </w:p>
        </w:tc>
        <w:tc>
          <w:tcPr>
            <w:tcW w:w="1455" w:type="dxa"/>
          </w:tcPr>
          <w:p w14:paraId="3E257B8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6/1-6/30</w:t>
            </w:r>
          </w:p>
        </w:tc>
        <w:tc>
          <w:tcPr>
            <w:tcW w:w="1655" w:type="dxa"/>
          </w:tcPr>
          <w:p w14:paraId="3F013ACB"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July 10</w:t>
            </w:r>
          </w:p>
        </w:tc>
        <w:tc>
          <w:tcPr>
            <w:tcW w:w="1456" w:type="dxa"/>
          </w:tcPr>
          <w:p w14:paraId="2D39598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July 16</w:t>
            </w:r>
          </w:p>
        </w:tc>
      </w:tr>
      <w:tr w:rsidR="007514F3" w:rsidRPr="00F61D46" w14:paraId="324336B6" w14:textId="77777777" w:rsidTr="007F48A3">
        <w:trPr>
          <w:jc w:val="center"/>
        </w:trPr>
        <w:tc>
          <w:tcPr>
            <w:tcW w:w="901" w:type="dxa"/>
          </w:tcPr>
          <w:p w14:paraId="2794D0CE"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131B46CE"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June Encumbrance Analysis Report</w:t>
            </w:r>
          </w:p>
        </w:tc>
        <w:tc>
          <w:tcPr>
            <w:tcW w:w="1455" w:type="dxa"/>
          </w:tcPr>
          <w:p w14:paraId="187809C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6/1-6/30</w:t>
            </w:r>
          </w:p>
        </w:tc>
        <w:tc>
          <w:tcPr>
            <w:tcW w:w="1655" w:type="dxa"/>
          </w:tcPr>
          <w:p w14:paraId="501AFE7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July 15</w:t>
            </w:r>
          </w:p>
        </w:tc>
        <w:tc>
          <w:tcPr>
            <w:tcW w:w="1456" w:type="dxa"/>
          </w:tcPr>
          <w:p w14:paraId="369FF9E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16849FA5" w14:textId="77777777" w:rsidTr="007F48A3">
        <w:trPr>
          <w:jc w:val="center"/>
        </w:trPr>
        <w:tc>
          <w:tcPr>
            <w:tcW w:w="901" w:type="dxa"/>
          </w:tcPr>
          <w:p w14:paraId="5796C08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9</w:t>
            </w:r>
          </w:p>
        </w:tc>
        <w:tc>
          <w:tcPr>
            <w:tcW w:w="3978" w:type="dxa"/>
          </w:tcPr>
          <w:p w14:paraId="4D63ED47"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July Invoice</w:t>
            </w:r>
            <w:r w:rsidR="00006713">
              <w:t xml:space="preserve"> &amp; Minority Vendor Report</w:t>
            </w:r>
          </w:p>
        </w:tc>
        <w:tc>
          <w:tcPr>
            <w:tcW w:w="1455" w:type="dxa"/>
          </w:tcPr>
          <w:p w14:paraId="0D92A386"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7/1-7/31</w:t>
            </w:r>
          </w:p>
        </w:tc>
        <w:tc>
          <w:tcPr>
            <w:tcW w:w="1655" w:type="dxa"/>
          </w:tcPr>
          <w:p w14:paraId="4D980047"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August 10</w:t>
            </w:r>
          </w:p>
        </w:tc>
        <w:tc>
          <w:tcPr>
            <w:tcW w:w="1456" w:type="dxa"/>
          </w:tcPr>
          <w:p w14:paraId="5B4F9143"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August 16</w:t>
            </w:r>
          </w:p>
        </w:tc>
      </w:tr>
      <w:tr w:rsidR="007514F3" w:rsidRPr="00F61D46" w14:paraId="7ADE13F3" w14:textId="77777777" w:rsidTr="007F48A3">
        <w:trPr>
          <w:jc w:val="center"/>
        </w:trPr>
        <w:tc>
          <w:tcPr>
            <w:tcW w:w="901" w:type="dxa"/>
          </w:tcPr>
          <w:p w14:paraId="78ED2A6B"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3D8154E4"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July Encumbrance Analysis Report</w:t>
            </w:r>
          </w:p>
        </w:tc>
        <w:tc>
          <w:tcPr>
            <w:tcW w:w="1455" w:type="dxa"/>
          </w:tcPr>
          <w:p w14:paraId="25A278C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7/1-7/31</w:t>
            </w:r>
          </w:p>
        </w:tc>
        <w:tc>
          <w:tcPr>
            <w:tcW w:w="1655" w:type="dxa"/>
          </w:tcPr>
          <w:p w14:paraId="6500753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August 15</w:t>
            </w:r>
          </w:p>
        </w:tc>
        <w:tc>
          <w:tcPr>
            <w:tcW w:w="1456" w:type="dxa"/>
          </w:tcPr>
          <w:p w14:paraId="5D9D695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3361EE89" w14:textId="77777777" w:rsidTr="007F48A3">
        <w:trPr>
          <w:jc w:val="center"/>
        </w:trPr>
        <w:tc>
          <w:tcPr>
            <w:tcW w:w="901" w:type="dxa"/>
            <w:tcBorders>
              <w:top w:val="single" w:sz="4" w:space="0" w:color="auto"/>
              <w:left w:val="single" w:sz="4" w:space="0" w:color="auto"/>
              <w:bottom w:val="single" w:sz="4" w:space="0" w:color="auto"/>
              <w:right w:val="single" w:sz="4" w:space="0" w:color="auto"/>
            </w:tcBorders>
          </w:tcPr>
          <w:p w14:paraId="34B05514"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Borders>
              <w:top w:val="single" w:sz="4" w:space="0" w:color="auto"/>
              <w:left w:val="single" w:sz="4" w:space="0" w:color="auto"/>
              <w:bottom w:val="single" w:sz="4" w:space="0" w:color="auto"/>
              <w:right w:val="single" w:sz="4" w:space="0" w:color="auto"/>
            </w:tcBorders>
          </w:tcPr>
          <w:p w14:paraId="6BBCA738"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Service Cost Report</w:t>
            </w:r>
          </w:p>
        </w:tc>
        <w:tc>
          <w:tcPr>
            <w:tcW w:w="1455" w:type="dxa"/>
            <w:tcBorders>
              <w:top w:val="single" w:sz="4" w:space="0" w:color="auto"/>
              <w:left w:val="single" w:sz="4" w:space="0" w:color="auto"/>
              <w:bottom w:val="single" w:sz="4" w:space="0" w:color="auto"/>
              <w:right w:val="single" w:sz="4" w:space="0" w:color="auto"/>
            </w:tcBorders>
          </w:tcPr>
          <w:p w14:paraId="3F681012"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1/1-6/30</w:t>
            </w:r>
          </w:p>
        </w:tc>
        <w:tc>
          <w:tcPr>
            <w:tcW w:w="1655" w:type="dxa"/>
            <w:tcBorders>
              <w:top w:val="single" w:sz="4" w:space="0" w:color="auto"/>
              <w:left w:val="single" w:sz="4" w:space="0" w:color="auto"/>
              <w:bottom w:val="single" w:sz="4" w:space="0" w:color="auto"/>
              <w:right w:val="single" w:sz="4" w:space="0" w:color="auto"/>
            </w:tcBorders>
          </w:tcPr>
          <w:p w14:paraId="163D5EC7"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August 15</w:t>
            </w:r>
          </w:p>
        </w:tc>
        <w:tc>
          <w:tcPr>
            <w:tcW w:w="1456" w:type="dxa"/>
            <w:tcBorders>
              <w:top w:val="single" w:sz="4" w:space="0" w:color="auto"/>
              <w:left w:val="single" w:sz="4" w:space="0" w:color="auto"/>
              <w:bottom w:val="single" w:sz="4" w:space="0" w:color="auto"/>
              <w:right w:val="single" w:sz="4" w:space="0" w:color="auto"/>
            </w:tcBorders>
          </w:tcPr>
          <w:p w14:paraId="4B69C2C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18EC4ED5" w14:textId="77777777" w:rsidTr="007F48A3">
        <w:trPr>
          <w:jc w:val="center"/>
        </w:trPr>
        <w:tc>
          <w:tcPr>
            <w:tcW w:w="901" w:type="dxa"/>
          </w:tcPr>
          <w:p w14:paraId="4F08D7F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10</w:t>
            </w:r>
          </w:p>
        </w:tc>
        <w:tc>
          <w:tcPr>
            <w:tcW w:w="3978" w:type="dxa"/>
          </w:tcPr>
          <w:p w14:paraId="2152ACB3"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August Invoice</w:t>
            </w:r>
            <w:r w:rsidR="00006713">
              <w:t xml:space="preserve"> &amp; Minority Vendor Report</w:t>
            </w:r>
          </w:p>
        </w:tc>
        <w:tc>
          <w:tcPr>
            <w:tcW w:w="1455" w:type="dxa"/>
          </w:tcPr>
          <w:p w14:paraId="7BB813CF"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8/1-8/31</w:t>
            </w:r>
          </w:p>
        </w:tc>
        <w:tc>
          <w:tcPr>
            <w:tcW w:w="1655" w:type="dxa"/>
          </w:tcPr>
          <w:p w14:paraId="5FDCE2A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September 10</w:t>
            </w:r>
          </w:p>
        </w:tc>
        <w:tc>
          <w:tcPr>
            <w:tcW w:w="1456" w:type="dxa"/>
          </w:tcPr>
          <w:p w14:paraId="37F04DF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September 16</w:t>
            </w:r>
          </w:p>
        </w:tc>
      </w:tr>
      <w:tr w:rsidR="007514F3" w:rsidRPr="00F61D46" w14:paraId="34245468" w14:textId="77777777" w:rsidTr="007F48A3">
        <w:trPr>
          <w:jc w:val="center"/>
        </w:trPr>
        <w:tc>
          <w:tcPr>
            <w:tcW w:w="901" w:type="dxa"/>
          </w:tcPr>
          <w:p w14:paraId="3C99012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54CDB20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August Encumbrance Analysis Report</w:t>
            </w:r>
          </w:p>
        </w:tc>
        <w:tc>
          <w:tcPr>
            <w:tcW w:w="1455" w:type="dxa"/>
          </w:tcPr>
          <w:p w14:paraId="723351E4"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8/1-8/31</w:t>
            </w:r>
          </w:p>
        </w:tc>
        <w:tc>
          <w:tcPr>
            <w:tcW w:w="1655" w:type="dxa"/>
          </w:tcPr>
          <w:p w14:paraId="35D97D22"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September 15</w:t>
            </w:r>
          </w:p>
        </w:tc>
        <w:tc>
          <w:tcPr>
            <w:tcW w:w="1456" w:type="dxa"/>
          </w:tcPr>
          <w:p w14:paraId="73A24B0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24110642" w14:textId="77777777" w:rsidTr="007F48A3">
        <w:trPr>
          <w:jc w:val="center"/>
        </w:trPr>
        <w:tc>
          <w:tcPr>
            <w:tcW w:w="901" w:type="dxa"/>
          </w:tcPr>
          <w:p w14:paraId="70C6FB1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11</w:t>
            </w:r>
          </w:p>
        </w:tc>
        <w:tc>
          <w:tcPr>
            <w:tcW w:w="3978" w:type="dxa"/>
          </w:tcPr>
          <w:p w14:paraId="1C9C5F8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September Invoice</w:t>
            </w:r>
            <w:r w:rsidR="00006713">
              <w:t xml:space="preserve"> &amp; Minority Vendor Report</w:t>
            </w:r>
          </w:p>
        </w:tc>
        <w:tc>
          <w:tcPr>
            <w:tcW w:w="1455" w:type="dxa"/>
          </w:tcPr>
          <w:p w14:paraId="360894EE"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9/1-9/30</w:t>
            </w:r>
          </w:p>
        </w:tc>
        <w:tc>
          <w:tcPr>
            <w:tcW w:w="1655" w:type="dxa"/>
          </w:tcPr>
          <w:p w14:paraId="024649B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October 10</w:t>
            </w:r>
          </w:p>
        </w:tc>
        <w:tc>
          <w:tcPr>
            <w:tcW w:w="1456" w:type="dxa"/>
          </w:tcPr>
          <w:p w14:paraId="5D87213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October 16</w:t>
            </w:r>
          </w:p>
        </w:tc>
      </w:tr>
      <w:tr w:rsidR="007514F3" w:rsidRPr="00F61D46" w14:paraId="408B7F4A" w14:textId="77777777" w:rsidTr="007F48A3">
        <w:trPr>
          <w:jc w:val="center"/>
        </w:trPr>
        <w:tc>
          <w:tcPr>
            <w:tcW w:w="901" w:type="dxa"/>
          </w:tcPr>
          <w:p w14:paraId="3C29D7F6"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2C4EC4DF"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September Encumbrance Analysis Report</w:t>
            </w:r>
          </w:p>
        </w:tc>
        <w:tc>
          <w:tcPr>
            <w:tcW w:w="1455" w:type="dxa"/>
          </w:tcPr>
          <w:p w14:paraId="64E363F2"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9/1-9/30</w:t>
            </w:r>
          </w:p>
        </w:tc>
        <w:tc>
          <w:tcPr>
            <w:tcW w:w="1655" w:type="dxa"/>
          </w:tcPr>
          <w:p w14:paraId="027E18F4"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October 15</w:t>
            </w:r>
          </w:p>
        </w:tc>
        <w:tc>
          <w:tcPr>
            <w:tcW w:w="1456" w:type="dxa"/>
          </w:tcPr>
          <w:p w14:paraId="3A8FFA8B"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0C2F7486" w14:textId="77777777" w:rsidTr="007F48A3">
        <w:trPr>
          <w:jc w:val="center"/>
        </w:trPr>
        <w:tc>
          <w:tcPr>
            <w:tcW w:w="901" w:type="dxa"/>
          </w:tcPr>
          <w:p w14:paraId="429F0DB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12</w:t>
            </w:r>
          </w:p>
        </w:tc>
        <w:tc>
          <w:tcPr>
            <w:tcW w:w="3978" w:type="dxa"/>
          </w:tcPr>
          <w:p w14:paraId="6ADE7C3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October Invoice</w:t>
            </w:r>
            <w:r w:rsidR="00006713">
              <w:t xml:space="preserve"> &amp; Minority Vendor Report</w:t>
            </w:r>
          </w:p>
        </w:tc>
        <w:tc>
          <w:tcPr>
            <w:tcW w:w="1455" w:type="dxa"/>
          </w:tcPr>
          <w:p w14:paraId="745086DF"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10/1-10/31</w:t>
            </w:r>
          </w:p>
        </w:tc>
        <w:tc>
          <w:tcPr>
            <w:tcW w:w="1655" w:type="dxa"/>
          </w:tcPr>
          <w:p w14:paraId="5053161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November 10</w:t>
            </w:r>
          </w:p>
        </w:tc>
        <w:tc>
          <w:tcPr>
            <w:tcW w:w="1456" w:type="dxa"/>
          </w:tcPr>
          <w:p w14:paraId="1E826A2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November 16</w:t>
            </w:r>
          </w:p>
        </w:tc>
      </w:tr>
      <w:tr w:rsidR="007514F3" w:rsidRPr="00F61D46" w14:paraId="36CB76D2" w14:textId="77777777" w:rsidTr="007F48A3">
        <w:trPr>
          <w:jc w:val="center"/>
        </w:trPr>
        <w:tc>
          <w:tcPr>
            <w:tcW w:w="901" w:type="dxa"/>
          </w:tcPr>
          <w:p w14:paraId="1395F30D"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7A9A004D"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October Encumbrance Analysis Report</w:t>
            </w:r>
          </w:p>
        </w:tc>
        <w:tc>
          <w:tcPr>
            <w:tcW w:w="1455" w:type="dxa"/>
          </w:tcPr>
          <w:p w14:paraId="010A8E3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10/1-10/31</w:t>
            </w:r>
          </w:p>
        </w:tc>
        <w:tc>
          <w:tcPr>
            <w:tcW w:w="1655" w:type="dxa"/>
          </w:tcPr>
          <w:p w14:paraId="0CFEEB1D"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November 15</w:t>
            </w:r>
          </w:p>
        </w:tc>
        <w:tc>
          <w:tcPr>
            <w:tcW w:w="1456" w:type="dxa"/>
          </w:tcPr>
          <w:p w14:paraId="2A8E792D"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7B585824" w14:textId="77777777" w:rsidTr="007F48A3">
        <w:trPr>
          <w:jc w:val="center"/>
        </w:trPr>
        <w:tc>
          <w:tcPr>
            <w:tcW w:w="901" w:type="dxa"/>
          </w:tcPr>
          <w:p w14:paraId="369A32B7"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13</w:t>
            </w:r>
          </w:p>
        </w:tc>
        <w:tc>
          <w:tcPr>
            <w:tcW w:w="3978" w:type="dxa"/>
          </w:tcPr>
          <w:p w14:paraId="54985F2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November Invoice</w:t>
            </w:r>
            <w:r w:rsidR="00006713">
              <w:t xml:space="preserve"> &amp; Minority Vendor Report</w:t>
            </w:r>
          </w:p>
        </w:tc>
        <w:tc>
          <w:tcPr>
            <w:tcW w:w="1455" w:type="dxa"/>
          </w:tcPr>
          <w:p w14:paraId="74878913"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11/1-11/30</w:t>
            </w:r>
          </w:p>
        </w:tc>
        <w:tc>
          <w:tcPr>
            <w:tcW w:w="1655" w:type="dxa"/>
          </w:tcPr>
          <w:p w14:paraId="0EA28E4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December 10</w:t>
            </w:r>
          </w:p>
        </w:tc>
        <w:tc>
          <w:tcPr>
            <w:tcW w:w="1456" w:type="dxa"/>
          </w:tcPr>
          <w:p w14:paraId="0D39BEC6"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December 16</w:t>
            </w:r>
          </w:p>
        </w:tc>
      </w:tr>
      <w:tr w:rsidR="007514F3" w:rsidRPr="00F61D46" w14:paraId="062C4B4E" w14:textId="77777777" w:rsidTr="007F48A3">
        <w:trPr>
          <w:jc w:val="center"/>
        </w:trPr>
        <w:tc>
          <w:tcPr>
            <w:tcW w:w="901" w:type="dxa"/>
          </w:tcPr>
          <w:p w14:paraId="073A4F5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3978" w:type="dxa"/>
          </w:tcPr>
          <w:p w14:paraId="6302BCF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November Encumbrance Analysis Report</w:t>
            </w:r>
          </w:p>
        </w:tc>
        <w:tc>
          <w:tcPr>
            <w:tcW w:w="1455" w:type="dxa"/>
          </w:tcPr>
          <w:p w14:paraId="7B17E29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11/1-11/30</w:t>
            </w:r>
          </w:p>
        </w:tc>
        <w:tc>
          <w:tcPr>
            <w:tcW w:w="1655" w:type="dxa"/>
          </w:tcPr>
          <w:p w14:paraId="5E5D722E"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December 15</w:t>
            </w:r>
          </w:p>
        </w:tc>
        <w:tc>
          <w:tcPr>
            <w:tcW w:w="1456" w:type="dxa"/>
          </w:tcPr>
          <w:p w14:paraId="41F24420"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3F5F576A" w14:textId="77777777" w:rsidTr="007F48A3">
        <w:trPr>
          <w:jc w:val="center"/>
        </w:trPr>
        <w:tc>
          <w:tcPr>
            <w:tcW w:w="901" w:type="dxa"/>
          </w:tcPr>
          <w:p w14:paraId="6C51B458"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rPr>
                <w:sz w:val="24"/>
                <w:szCs w:val="24"/>
              </w:rPr>
              <w:t>14</w:t>
            </w:r>
          </w:p>
        </w:tc>
        <w:tc>
          <w:tcPr>
            <w:tcW w:w="3978" w:type="dxa"/>
          </w:tcPr>
          <w:p w14:paraId="158078FA"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December Invoice</w:t>
            </w:r>
            <w:r w:rsidR="00006713">
              <w:t xml:space="preserve"> &amp; Minority Vendor Report</w:t>
            </w:r>
          </w:p>
        </w:tc>
        <w:tc>
          <w:tcPr>
            <w:tcW w:w="1455" w:type="dxa"/>
          </w:tcPr>
          <w:p w14:paraId="7CADBC99"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12/1-12/31</w:t>
            </w:r>
          </w:p>
        </w:tc>
        <w:tc>
          <w:tcPr>
            <w:tcW w:w="1655" w:type="dxa"/>
          </w:tcPr>
          <w:p w14:paraId="3029391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January 10</w:t>
            </w:r>
          </w:p>
        </w:tc>
        <w:tc>
          <w:tcPr>
            <w:tcW w:w="1456" w:type="dxa"/>
          </w:tcPr>
          <w:p w14:paraId="3880C702"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January 16</w:t>
            </w:r>
          </w:p>
        </w:tc>
      </w:tr>
      <w:tr w:rsidR="007514F3" w:rsidRPr="00F61D46" w14:paraId="2975F980" w14:textId="77777777" w:rsidTr="007F48A3">
        <w:trPr>
          <w:jc w:val="center"/>
        </w:trPr>
        <w:tc>
          <w:tcPr>
            <w:tcW w:w="901" w:type="dxa"/>
          </w:tcPr>
          <w:p w14:paraId="47A9667B"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p>
        </w:tc>
        <w:tc>
          <w:tcPr>
            <w:tcW w:w="3978" w:type="dxa"/>
          </w:tcPr>
          <w:p w14:paraId="48CD68E1"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December Encumbrance Analysis Report</w:t>
            </w:r>
          </w:p>
        </w:tc>
        <w:tc>
          <w:tcPr>
            <w:tcW w:w="1455" w:type="dxa"/>
          </w:tcPr>
          <w:p w14:paraId="0B3D64A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12/1-12/31</w:t>
            </w:r>
          </w:p>
        </w:tc>
        <w:tc>
          <w:tcPr>
            <w:tcW w:w="1655" w:type="dxa"/>
          </w:tcPr>
          <w:p w14:paraId="4D4BC14C"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t>January 15</w:t>
            </w:r>
          </w:p>
        </w:tc>
        <w:tc>
          <w:tcPr>
            <w:tcW w:w="1456" w:type="dxa"/>
          </w:tcPr>
          <w:p w14:paraId="6E435DE5"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r>
      <w:tr w:rsidR="007514F3" w:rsidRPr="00F61D46" w14:paraId="4FB1284D" w14:textId="77777777" w:rsidTr="007F48A3">
        <w:trPr>
          <w:jc w:val="center"/>
        </w:trPr>
        <w:tc>
          <w:tcPr>
            <w:tcW w:w="901" w:type="dxa"/>
          </w:tcPr>
          <w:p w14:paraId="2DF17F24"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15</w:t>
            </w:r>
          </w:p>
        </w:tc>
        <w:tc>
          <w:tcPr>
            <w:tcW w:w="3978" w:type="dxa"/>
          </w:tcPr>
          <w:p w14:paraId="24A7412D"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Final Invoice and Closeout Report</w:t>
            </w:r>
          </w:p>
        </w:tc>
        <w:tc>
          <w:tcPr>
            <w:tcW w:w="1455" w:type="dxa"/>
          </w:tcPr>
          <w:p w14:paraId="3F7C1E8F"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p>
        </w:tc>
        <w:tc>
          <w:tcPr>
            <w:tcW w:w="1655" w:type="dxa"/>
          </w:tcPr>
          <w:p w14:paraId="17AD2B2B"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rPr>
                <w:sz w:val="24"/>
                <w:szCs w:val="24"/>
              </w:rPr>
            </w:pPr>
            <w:r w:rsidRPr="00F61D46">
              <w:t>February 15</w:t>
            </w:r>
          </w:p>
        </w:tc>
        <w:tc>
          <w:tcPr>
            <w:tcW w:w="1456" w:type="dxa"/>
          </w:tcPr>
          <w:p w14:paraId="695DD494" w14:textId="77777777" w:rsidR="007514F3" w:rsidRPr="00F61D46" w:rsidRDefault="007514F3" w:rsidP="00CF19B3">
            <w:pPr>
              <w:widowControl/>
              <w:tabs>
                <w:tab w:val="left" w:pos="-720"/>
                <w:tab w:val="left" w:pos="0"/>
                <w:tab w:val="left" w:pos="360"/>
                <w:tab w:val="left" w:pos="810"/>
                <w:tab w:val="left" w:pos="1170"/>
                <w:tab w:val="left" w:pos="1890"/>
                <w:tab w:val="left" w:pos="2880"/>
                <w:tab w:val="left" w:pos="3600"/>
                <w:tab w:val="left" w:pos="4320"/>
                <w:tab w:val="left" w:pos="5040"/>
                <w:tab w:val="left" w:pos="540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djustRightInd w:val="0"/>
              <w:jc w:val="center"/>
            </w:pPr>
            <w:r w:rsidRPr="00F61D46">
              <w:t>Closed February 15</w:t>
            </w:r>
          </w:p>
        </w:tc>
      </w:tr>
      <w:tr w:rsidR="007514F3" w:rsidRPr="00F61D46" w14:paraId="1F0C5B92" w14:textId="77777777" w:rsidTr="007F48A3">
        <w:trPr>
          <w:jc w:val="center"/>
        </w:trPr>
        <w:tc>
          <w:tcPr>
            <w:tcW w:w="9445" w:type="dxa"/>
            <w:gridSpan w:val="5"/>
          </w:tcPr>
          <w:p w14:paraId="5D2F747E" w14:textId="7D80DFDA" w:rsidR="007B1E6A" w:rsidRPr="00CF19B3" w:rsidRDefault="007B1E6A" w:rsidP="00CF19B3">
            <w:pPr>
              <w:widowControl/>
              <w:adjustRightInd w:val="0"/>
            </w:pPr>
            <w:r w:rsidRPr="00CF19B3">
              <w:t>Legend: *Advance based on projected cash need as supported by a cash-flow analysis or other information appropriate to demonstrate the Provider’s financial need for advance.</w:t>
            </w:r>
          </w:p>
          <w:p w14:paraId="7B711E7B" w14:textId="77777777" w:rsidR="007B1E6A" w:rsidRPr="00CF19B3" w:rsidRDefault="007B1E6A" w:rsidP="00CF19B3">
            <w:pPr>
              <w:widowControl/>
              <w:adjustRightInd w:val="0"/>
            </w:pPr>
          </w:p>
          <w:p w14:paraId="5A63F973" w14:textId="025DA27E" w:rsidR="007514F3" w:rsidRPr="00CF19B3" w:rsidRDefault="007514F3" w:rsidP="00CF19B3">
            <w:pPr>
              <w:widowControl/>
              <w:adjustRightInd w:val="0"/>
            </w:pPr>
            <w:r w:rsidRPr="00CF19B3">
              <w:t>Note #1: Submission of Invoices may or may not generate a payment request. If the Final Invoice reflects funds due back to the agency, payment is to accompany the invoice.</w:t>
            </w:r>
          </w:p>
          <w:p w14:paraId="486584B2" w14:textId="77777777" w:rsidR="005E5EE3" w:rsidRPr="00CF19B3" w:rsidRDefault="005E5EE3" w:rsidP="00CF19B3">
            <w:pPr>
              <w:widowControl/>
              <w:adjustRightInd w:val="0"/>
            </w:pPr>
          </w:p>
          <w:p w14:paraId="79A08B49" w14:textId="77777777" w:rsidR="005E5EE3" w:rsidRPr="00CF19B3" w:rsidRDefault="005E5EE3" w:rsidP="00CF19B3">
            <w:pPr>
              <w:widowControl/>
              <w:adjustRightInd w:val="0"/>
            </w:pPr>
            <w:r w:rsidRPr="00CF19B3">
              <w:t>Note #2: All advance payments made to the Provider shall be returned to the Agency as follows: one-tenth of the advance payment received shall be reported as an advance recoupment on each request for payment starting with Report 5.</w:t>
            </w:r>
          </w:p>
        </w:tc>
      </w:tr>
    </w:tbl>
    <w:p w14:paraId="3821A0D1" w14:textId="77777777" w:rsidR="007514F3" w:rsidRDefault="007514F3" w:rsidP="00CF19B3">
      <w:pPr>
        <w:widowControl/>
        <w:spacing w:line="233" w:lineRule="exact"/>
      </w:pPr>
    </w:p>
    <w:p w14:paraId="7D235547" w14:textId="77777777" w:rsidR="00006713" w:rsidRDefault="00006713" w:rsidP="00CF19B3">
      <w:pPr>
        <w:widowControl/>
      </w:pPr>
    </w:p>
    <w:p w14:paraId="4F8B7F73" w14:textId="77777777" w:rsidR="00006713" w:rsidRDefault="00006713" w:rsidP="00CF19B3">
      <w:pPr>
        <w:widowControl/>
      </w:pPr>
    </w:p>
    <w:p w14:paraId="35A545F4" w14:textId="77777777" w:rsidR="00006713" w:rsidRDefault="00006713" w:rsidP="00CF19B3">
      <w:pPr>
        <w:widowControl/>
        <w:jc w:val="right"/>
        <w:rPr>
          <w:color w:val="000000"/>
        </w:rPr>
      </w:pPr>
      <w:r>
        <w:rPr>
          <w:color w:val="000000"/>
        </w:rPr>
        <w:tab/>
      </w:r>
    </w:p>
    <w:p w14:paraId="2079800D" w14:textId="77777777" w:rsidR="00006713" w:rsidRDefault="00006713" w:rsidP="00CF19B3">
      <w:pPr>
        <w:widowControl/>
        <w:ind w:left="540" w:right="720"/>
        <w:jc w:val="center"/>
        <w:rPr>
          <w:b/>
          <w:color w:val="000000"/>
        </w:rPr>
      </w:pPr>
      <w:r w:rsidRPr="00000F37">
        <w:rPr>
          <w:b/>
          <w:color w:val="000000"/>
        </w:rPr>
        <w:t xml:space="preserve">ATTACHMENT </w:t>
      </w:r>
      <w:r>
        <w:rPr>
          <w:b/>
          <w:color w:val="000000"/>
        </w:rPr>
        <w:t>XI</w:t>
      </w:r>
    </w:p>
    <w:p w14:paraId="70324777" w14:textId="77777777" w:rsidR="00006713" w:rsidRDefault="00006713" w:rsidP="00CF19B3">
      <w:pPr>
        <w:widowControl/>
        <w:rPr>
          <w:rFonts w:eastAsiaTheme="minorHAnsi"/>
          <w:sz w:val="24"/>
          <w:szCs w:val="24"/>
        </w:rPr>
      </w:pPr>
    </w:p>
    <w:p w14:paraId="53EC8AC7" w14:textId="66151676" w:rsidR="00006713" w:rsidRPr="00B12A14" w:rsidRDefault="00006713" w:rsidP="00CF19B3">
      <w:pPr>
        <w:widowControl/>
        <w:tabs>
          <w:tab w:val="left" w:pos="630"/>
        </w:tabs>
        <w:ind w:left="630"/>
        <w:jc w:val="center"/>
        <w:rPr>
          <w:rFonts w:eastAsiaTheme="minorHAnsi"/>
          <w:sz w:val="24"/>
          <w:szCs w:val="24"/>
        </w:rPr>
      </w:pPr>
      <w:r w:rsidRPr="00B12A14">
        <w:rPr>
          <w:rFonts w:eastAsiaTheme="minorHAnsi"/>
          <w:sz w:val="24"/>
          <w:szCs w:val="24"/>
        </w:rPr>
        <w:t>January 20</w:t>
      </w:r>
      <w:r w:rsidR="00F07AC3">
        <w:rPr>
          <w:rFonts w:eastAsiaTheme="minorHAnsi"/>
          <w:sz w:val="24"/>
          <w:szCs w:val="24"/>
        </w:rPr>
        <w:t>2</w:t>
      </w:r>
      <w:r w:rsidR="005C7620">
        <w:rPr>
          <w:rFonts w:eastAsiaTheme="minorHAnsi"/>
          <w:sz w:val="24"/>
          <w:szCs w:val="24"/>
        </w:rPr>
        <w:t>1</w:t>
      </w:r>
      <w:r w:rsidRPr="00B12A14">
        <w:rPr>
          <w:rFonts w:eastAsiaTheme="minorHAnsi"/>
          <w:sz w:val="24"/>
          <w:szCs w:val="24"/>
        </w:rPr>
        <w:t xml:space="preserve"> – December </w:t>
      </w:r>
      <w:r w:rsidR="00F07AC3">
        <w:rPr>
          <w:rFonts w:eastAsiaTheme="minorHAnsi"/>
          <w:sz w:val="24"/>
          <w:szCs w:val="24"/>
        </w:rPr>
        <w:t>202</w:t>
      </w:r>
      <w:r w:rsidR="005C7620">
        <w:rPr>
          <w:rFonts w:eastAsiaTheme="minorHAnsi"/>
          <w:sz w:val="24"/>
          <w:szCs w:val="24"/>
        </w:rPr>
        <w:t>1</w:t>
      </w:r>
    </w:p>
    <w:p w14:paraId="3494D986" w14:textId="77777777" w:rsidR="00006713" w:rsidRPr="00B12A14" w:rsidRDefault="00006713" w:rsidP="00CF19B3">
      <w:pPr>
        <w:widowControl/>
        <w:ind w:left="630"/>
        <w:jc w:val="center"/>
        <w:rPr>
          <w:rFonts w:eastAsiaTheme="minorHAnsi"/>
          <w:sz w:val="24"/>
          <w:szCs w:val="24"/>
        </w:rPr>
      </w:pPr>
      <w:r w:rsidRPr="00B12A14">
        <w:rPr>
          <w:rFonts w:eastAsiaTheme="minorHAnsi"/>
          <w:sz w:val="24"/>
          <w:szCs w:val="24"/>
        </w:rPr>
        <w:t>Programmatic Agreement Report Schedule</w:t>
      </w:r>
    </w:p>
    <w:p w14:paraId="4D69AC5E" w14:textId="77777777" w:rsidR="00006713" w:rsidRPr="00B12A14" w:rsidRDefault="00006713" w:rsidP="00CF19B3">
      <w:pPr>
        <w:widowControl/>
        <w:ind w:left="1440"/>
        <w:jc w:val="center"/>
        <w:rPr>
          <w:rFonts w:eastAsiaTheme="minorHAnsi"/>
        </w:rPr>
      </w:pPr>
    </w:p>
    <w:tbl>
      <w:tblPr>
        <w:tblStyle w:val="TableGrid4"/>
        <w:tblW w:w="0" w:type="auto"/>
        <w:jc w:val="center"/>
        <w:tblLook w:val="04A0" w:firstRow="1" w:lastRow="0" w:firstColumn="1" w:lastColumn="0" w:noHBand="0" w:noVBand="1"/>
      </w:tblPr>
      <w:tblGrid>
        <w:gridCol w:w="1188"/>
        <w:gridCol w:w="5670"/>
        <w:gridCol w:w="2718"/>
      </w:tblGrid>
      <w:tr w:rsidR="00006713" w:rsidRPr="00827EA6" w14:paraId="0C537C43" w14:textId="77777777" w:rsidTr="00436C23">
        <w:trPr>
          <w:jc w:val="center"/>
        </w:trPr>
        <w:tc>
          <w:tcPr>
            <w:tcW w:w="1188" w:type="dxa"/>
          </w:tcPr>
          <w:p w14:paraId="6A065EF3" w14:textId="77777777" w:rsidR="00006713" w:rsidRPr="00827EA6" w:rsidRDefault="00006713">
            <w:pPr>
              <w:jc w:val="center"/>
              <w:rPr>
                <w:sz w:val="20"/>
                <w:szCs w:val="20"/>
              </w:rPr>
            </w:pPr>
            <w:r w:rsidRPr="00827EA6">
              <w:rPr>
                <w:sz w:val="20"/>
                <w:szCs w:val="20"/>
              </w:rPr>
              <w:t>Report</w:t>
            </w:r>
          </w:p>
        </w:tc>
        <w:tc>
          <w:tcPr>
            <w:tcW w:w="5670" w:type="dxa"/>
          </w:tcPr>
          <w:p w14:paraId="11757116" w14:textId="77777777" w:rsidR="00006713" w:rsidRPr="00827EA6" w:rsidRDefault="00006713">
            <w:pPr>
              <w:jc w:val="center"/>
              <w:rPr>
                <w:sz w:val="20"/>
                <w:szCs w:val="20"/>
              </w:rPr>
            </w:pPr>
            <w:r w:rsidRPr="00827EA6">
              <w:rPr>
                <w:sz w:val="20"/>
                <w:szCs w:val="20"/>
              </w:rPr>
              <w:t>Report Name</w:t>
            </w:r>
          </w:p>
        </w:tc>
        <w:tc>
          <w:tcPr>
            <w:tcW w:w="2718" w:type="dxa"/>
          </w:tcPr>
          <w:p w14:paraId="6180268B" w14:textId="77777777" w:rsidR="00006713" w:rsidRPr="00827EA6" w:rsidRDefault="00006713">
            <w:pPr>
              <w:jc w:val="center"/>
              <w:rPr>
                <w:sz w:val="20"/>
                <w:szCs w:val="20"/>
              </w:rPr>
            </w:pPr>
            <w:r w:rsidRPr="00827EA6">
              <w:rPr>
                <w:sz w:val="20"/>
                <w:szCs w:val="20"/>
              </w:rPr>
              <w:t>Submit to the “AGENCY” on or before this Date</w:t>
            </w:r>
          </w:p>
        </w:tc>
      </w:tr>
      <w:tr w:rsidR="00006713" w:rsidRPr="00827EA6" w14:paraId="06A2938B" w14:textId="77777777" w:rsidTr="00436C23">
        <w:trPr>
          <w:jc w:val="center"/>
        </w:trPr>
        <w:tc>
          <w:tcPr>
            <w:tcW w:w="1188" w:type="dxa"/>
          </w:tcPr>
          <w:p w14:paraId="79D2E10A" w14:textId="77777777" w:rsidR="00006713" w:rsidRPr="00827EA6" w:rsidRDefault="00006713">
            <w:pPr>
              <w:jc w:val="center"/>
              <w:rPr>
                <w:sz w:val="20"/>
                <w:szCs w:val="20"/>
              </w:rPr>
            </w:pPr>
            <w:r w:rsidRPr="00827EA6">
              <w:rPr>
                <w:sz w:val="20"/>
                <w:szCs w:val="20"/>
              </w:rPr>
              <w:t>1</w:t>
            </w:r>
          </w:p>
        </w:tc>
        <w:tc>
          <w:tcPr>
            <w:tcW w:w="5670" w:type="dxa"/>
          </w:tcPr>
          <w:p w14:paraId="2A104082" w14:textId="77777777" w:rsidR="00006713" w:rsidRPr="00827EA6" w:rsidRDefault="00006713">
            <w:pPr>
              <w:jc w:val="center"/>
              <w:rPr>
                <w:sz w:val="20"/>
                <w:szCs w:val="20"/>
              </w:rPr>
            </w:pPr>
            <w:r w:rsidRPr="00827EA6">
              <w:rPr>
                <w:sz w:val="20"/>
                <w:szCs w:val="20"/>
              </w:rPr>
              <w:t>February Menu</w:t>
            </w:r>
          </w:p>
        </w:tc>
        <w:tc>
          <w:tcPr>
            <w:tcW w:w="2718" w:type="dxa"/>
          </w:tcPr>
          <w:p w14:paraId="4C878914" w14:textId="77777777" w:rsidR="00006713" w:rsidRPr="00827EA6" w:rsidRDefault="00006713">
            <w:pPr>
              <w:jc w:val="center"/>
              <w:rPr>
                <w:sz w:val="20"/>
                <w:szCs w:val="20"/>
              </w:rPr>
            </w:pPr>
            <w:r w:rsidRPr="00827EA6">
              <w:rPr>
                <w:sz w:val="20"/>
                <w:szCs w:val="20"/>
              </w:rPr>
              <w:t>January 15</w:t>
            </w:r>
          </w:p>
        </w:tc>
      </w:tr>
      <w:tr w:rsidR="00006713" w:rsidRPr="00827EA6" w14:paraId="2AFDA0B7" w14:textId="77777777" w:rsidTr="00436C23">
        <w:trPr>
          <w:jc w:val="center"/>
        </w:trPr>
        <w:tc>
          <w:tcPr>
            <w:tcW w:w="1188" w:type="dxa"/>
          </w:tcPr>
          <w:p w14:paraId="2602F5B8" w14:textId="77777777" w:rsidR="00006713" w:rsidRPr="00827EA6" w:rsidRDefault="00006713">
            <w:pPr>
              <w:jc w:val="center"/>
              <w:rPr>
                <w:sz w:val="20"/>
                <w:szCs w:val="20"/>
              </w:rPr>
            </w:pPr>
            <w:r w:rsidRPr="00827EA6">
              <w:rPr>
                <w:sz w:val="20"/>
                <w:szCs w:val="20"/>
              </w:rPr>
              <w:t>2</w:t>
            </w:r>
          </w:p>
        </w:tc>
        <w:tc>
          <w:tcPr>
            <w:tcW w:w="5670" w:type="dxa"/>
          </w:tcPr>
          <w:p w14:paraId="5A994C7D" w14:textId="77777777" w:rsidR="00006713" w:rsidRPr="00827EA6" w:rsidRDefault="00006713">
            <w:pPr>
              <w:jc w:val="center"/>
              <w:rPr>
                <w:sz w:val="20"/>
                <w:szCs w:val="20"/>
              </w:rPr>
            </w:pPr>
            <w:r w:rsidRPr="00827EA6">
              <w:rPr>
                <w:sz w:val="20"/>
                <w:szCs w:val="20"/>
              </w:rPr>
              <w:t>4</w:t>
            </w:r>
            <w:r w:rsidRPr="00827EA6">
              <w:rPr>
                <w:sz w:val="20"/>
                <w:szCs w:val="20"/>
                <w:vertAlign w:val="superscript"/>
              </w:rPr>
              <w:t>th</w:t>
            </w:r>
            <w:r w:rsidRPr="00827EA6">
              <w:rPr>
                <w:sz w:val="20"/>
                <w:szCs w:val="20"/>
              </w:rPr>
              <w:t xml:space="preserve"> Quarter NPCR Forms</w:t>
            </w:r>
          </w:p>
        </w:tc>
        <w:tc>
          <w:tcPr>
            <w:tcW w:w="2718" w:type="dxa"/>
          </w:tcPr>
          <w:p w14:paraId="46183D8A" w14:textId="77777777" w:rsidR="00006713" w:rsidRPr="00827EA6" w:rsidRDefault="00006713">
            <w:pPr>
              <w:jc w:val="center"/>
              <w:rPr>
                <w:sz w:val="20"/>
                <w:szCs w:val="20"/>
              </w:rPr>
            </w:pPr>
            <w:r w:rsidRPr="00827EA6">
              <w:rPr>
                <w:sz w:val="20"/>
                <w:szCs w:val="20"/>
              </w:rPr>
              <w:t>January 20</w:t>
            </w:r>
          </w:p>
        </w:tc>
      </w:tr>
      <w:tr w:rsidR="00006713" w:rsidRPr="00827EA6" w14:paraId="20EF69EA" w14:textId="77777777" w:rsidTr="00436C23">
        <w:trPr>
          <w:jc w:val="center"/>
        </w:trPr>
        <w:tc>
          <w:tcPr>
            <w:tcW w:w="1188" w:type="dxa"/>
          </w:tcPr>
          <w:p w14:paraId="5F0B4E31" w14:textId="77777777" w:rsidR="00006713" w:rsidRPr="00827EA6" w:rsidRDefault="00006713">
            <w:pPr>
              <w:jc w:val="center"/>
              <w:rPr>
                <w:sz w:val="20"/>
                <w:szCs w:val="20"/>
              </w:rPr>
            </w:pPr>
            <w:r w:rsidRPr="00827EA6">
              <w:rPr>
                <w:sz w:val="20"/>
                <w:szCs w:val="20"/>
              </w:rPr>
              <w:t>3</w:t>
            </w:r>
          </w:p>
        </w:tc>
        <w:tc>
          <w:tcPr>
            <w:tcW w:w="5670" w:type="dxa"/>
          </w:tcPr>
          <w:p w14:paraId="4FC3931A" w14:textId="77777777" w:rsidR="00006713" w:rsidRPr="00827EA6" w:rsidRDefault="00006713">
            <w:pPr>
              <w:jc w:val="center"/>
              <w:rPr>
                <w:sz w:val="20"/>
                <w:szCs w:val="20"/>
              </w:rPr>
            </w:pPr>
            <w:r w:rsidRPr="00827EA6">
              <w:rPr>
                <w:sz w:val="20"/>
                <w:szCs w:val="20"/>
              </w:rPr>
              <w:t>January Meal Temperatures</w:t>
            </w:r>
          </w:p>
        </w:tc>
        <w:tc>
          <w:tcPr>
            <w:tcW w:w="2718" w:type="dxa"/>
          </w:tcPr>
          <w:p w14:paraId="1CEF3C77" w14:textId="77777777" w:rsidR="00006713" w:rsidRPr="00827EA6" w:rsidRDefault="00006713">
            <w:pPr>
              <w:jc w:val="center"/>
              <w:rPr>
                <w:sz w:val="20"/>
                <w:szCs w:val="20"/>
              </w:rPr>
            </w:pPr>
            <w:r w:rsidRPr="00827EA6">
              <w:rPr>
                <w:sz w:val="20"/>
                <w:szCs w:val="20"/>
              </w:rPr>
              <w:t>February 15</w:t>
            </w:r>
          </w:p>
        </w:tc>
      </w:tr>
      <w:tr w:rsidR="00006713" w:rsidRPr="00827EA6" w14:paraId="0BBB5EE6" w14:textId="77777777" w:rsidTr="00436C23">
        <w:trPr>
          <w:jc w:val="center"/>
        </w:trPr>
        <w:tc>
          <w:tcPr>
            <w:tcW w:w="1188" w:type="dxa"/>
          </w:tcPr>
          <w:p w14:paraId="1BBEF0D4" w14:textId="77777777" w:rsidR="00006713" w:rsidRPr="00827EA6" w:rsidRDefault="00006713">
            <w:pPr>
              <w:jc w:val="center"/>
              <w:rPr>
                <w:sz w:val="20"/>
                <w:szCs w:val="20"/>
              </w:rPr>
            </w:pPr>
            <w:r w:rsidRPr="00827EA6">
              <w:rPr>
                <w:sz w:val="20"/>
                <w:szCs w:val="20"/>
              </w:rPr>
              <w:t>4</w:t>
            </w:r>
          </w:p>
        </w:tc>
        <w:tc>
          <w:tcPr>
            <w:tcW w:w="5670" w:type="dxa"/>
          </w:tcPr>
          <w:p w14:paraId="0729BF0C" w14:textId="77777777" w:rsidR="00006713" w:rsidRPr="00827EA6" w:rsidRDefault="00006713">
            <w:pPr>
              <w:jc w:val="center"/>
              <w:rPr>
                <w:sz w:val="20"/>
                <w:szCs w:val="20"/>
              </w:rPr>
            </w:pPr>
            <w:r w:rsidRPr="00827EA6">
              <w:rPr>
                <w:sz w:val="20"/>
                <w:szCs w:val="20"/>
              </w:rPr>
              <w:t>January Outcome Measurements</w:t>
            </w:r>
          </w:p>
        </w:tc>
        <w:tc>
          <w:tcPr>
            <w:tcW w:w="2718" w:type="dxa"/>
          </w:tcPr>
          <w:p w14:paraId="6792F484" w14:textId="77777777" w:rsidR="00006713" w:rsidRPr="00827EA6" w:rsidRDefault="00006713">
            <w:pPr>
              <w:jc w:val="center"/>
              <w:rPr>
                <w:sz w:val="20"/>
                <w:szCs w:val="20"/>
              </w:rPr>
            </w:pPr>
            <w:r w:rsidRPr="00827EA6">
              <w:rPr>
                <w:sz w:val="20"/>
                <w:szCs w:val="20"/>
              </w:rPr>
              <w:t>February 10</w:t>
            </w:r>
          </w:p>
        </w:tc>
      </w:tr>
      <w:tr w:rsidR="00006713" w:rsidRPr="00827EA6" w14:paraId="60A6CB0A" w14:textId="77777777" w:rsidTr="00436C23">
        <w:trPr>
          <w:jc w:val="center"/>
        </w:trPr>
        <w:tc>
          <w:tcPr>
            <w:tcW w:w="1188" w:type="dxa"/>
          </w:tcPr>
          <w:p w14:paraId="2E344318" w14:textId="77777777" w:rsidR="00006713" w:rsidRPr="00827EA6" w:rsidRDefault="00525D63">
            <w:pPr>
              <w:jc w:val="center"/>
              <w:rPr>
                <w:sz w:val="20"/>
                <w:szCs w:val="20"/>
              </w:rPr>
            </w:pPr>
            <w:r>
              <w:rPr>
                <w:sz w:val="20"/>
                <w:szCs w:val="20"/>
              </w:rPr>
              <w:t>5</w:t>
            </w:r>
          </w:p>
        </w:tc>
        <w:tc>
          <w:tcPr>
            <w:tcW w:w="5670" w:type="dxa"/>
          </w:tcPr>
          <w:p w14:paraId="25FEC9A2" w14:textId="77777777" w:rsidR="00006713" w:rsidRPr="00827EA6" w:rsidRDefault="00006713">
            <w:pPr>
              <w:jc w:val="center"/>
              <w:rPr>
                <w:sz w:val="20"/>
                <w:szCs w:val="20"/>
              </w:rPr>
            </w:pPr>
            <w:r w:rsidRPr="00827EA6">
              <w:rPr>
                <w:sz w:val="20"/>
                <w:szCs w:val="20"/>
              </w:rPr>
              <w:t>March Menu</w:t>
            </w:r>
          </w:p>
        </w:tc>
        <w:tc>
          <w:tcPr>
            <w:tcW w:w="2718" w:type="dxa"/>
          </w:tcPr>
          <w:p w14:paraId="3A8A247E" w14:textId="77777777" w:rsidR="00006713" w:rsidRPr="00827EA6" w:rsidRDefault="00006713">
            <w:pPr>
              <w:jc w:val="center"/>
              <w:rPr>
                <w:sz w:val="20"/>
                <w:szCs w:val="20"/>
              </w:rPr>
            </w:pPr>
            <w:r w:rsidRPr="00827EA6">
              <w:rPr>
                <w:sz w:val="20"/>
                <w:szCs w:val="20"/>
              </w:rPr>
              <w:t>February 15</w:t>
            </w:r>
          </w:p>
        </w:tc>
      </w:tr>
      <w:tr w:rsidR="00006713" w:rsidRPr="00827EA6" w14:paraId="0BD8A75E" w14:textId="77777777" w:rsidTr="00436C23">
        <w:trPr>
          <w:jc w:val="center"/>
        </w:trPr>
        <w:tc>
          <w:tcPr>
            <w:tcW w:w="1188" w:type="dxa"/>
          </w:tcPr>
          <w:p w14:paraId="79C83398" w14:textId="77777777" w:rsidR="00006713" w:rsidRPr="00827EA6" w:rsidRDefault="00525D63">
            <w:pPr>
              <w:jc w:val="center"/>
              <w:rPr>
                <w:sz w:val="20"/>
                <w:szCs w:val="20"/>
              </w:rPr>
            </w:pPr>
            <w:r>
              <w:rPr>
                <w:sz w:val="20"/>
                <w:szCs w:val="20"/>
              </w:rPr>
              <w:t>6</w:t>
            </w:r>
          </w:p>
        </w:tc>
        <w:tc>
          <w:tcPr>
            <w:tcW w:w="5670" w:type="dxa"/>
          </w:tcPr>
          <w:p w14:paraId="10703CD1" w14:textId="77777777" w:rsidR="00006713" w:rsidRPr="00827EA6" w:rsidRDefault="00006713">
            <w:pPr>
              <w:jc w:val="center"/>
              <w:rPr>
                <w:sz w:val="20"/>
                <w:szCs w:val="20"/>
              </w:rPr>
            </w:pPr>
            <w:r w:rsidRPr="00827EA6">
              <w:rPr>
                <w:sz w:val="20"/>
                <w:szCs w:val="20"/>
              </w:rPr>
              <w:t>February Meal Temperatures</w:t>
            </w:r>
          </w:p>
        </w:tc>
        <w:tc>
          <w:tcPr>
            <w:tcW w:w="2718" w:type="dxa"/>
          </w:tcPr>
          <w:p w14:paraId="3CD9D54C" w14:textId="77777777" w:rsidR="00006713" w:rsidRPr="00827EA6" w:rsidRDefault="00006713">
            <w:pPr>
              <w:jc w:val="center"/>
              <w:rPr>
                <w:sz w:val="20"/>
                <w:szCs w:val="20"/>
              </w:rPr>
            </w:pPr>
            <w:r w:rsidRPr="00827EA6">
              <w:rPr>
                <w:sz w:val="20"/>
                <w:szCs w:val="20"/>
              </w:rPr>
              <w:t>March 15</w:t>
            </w:r>
          </w:p>
        </w:tc>
      </w:tr>
      <w:tr w:rsidR="00006713" w:rsidRPr="00827EA6" w14:paraId="58920C7E" w14:textId="77777777" w:rsidTr="00436C23">
        <w:trPr>
          <w:jc w:val="center"/>
        </w:trPr>
        <w:tc>
          <w:tcPr>
            <w:tcW w:w="1188" w:type="dxa"/>
          </w:tcPr>
          <w:p w14:paraId="11998410" w14:textId="77777777" w:rsidR="00006713" w:rsidRPr="00827EA6" w:rsidRDefault="00525D63">
            <w:pPr>
              <w:jc w:val="center"/>
              <w:rPr>
                <w:sz w:val="20"/>
                <w:szCs w:val="20"/>
              </w:rPr>
            </w:pPr>
            <w:r>
              <w:rPr>
                <w:sz w:val="20"/>
                <w:szCs w:val="20"/>
              </w:rPr>
              <w:t>7</w:t>
            </w:r>
          </w:p>
        </w:tc>
        <w:tc>
          <w:tcPr>
            <w:tcW w:w="5670" w:type="dxa"/>
          </w:tcPr>
          <w:p w14:paraId="496C1528" w14:textId="77777777" w:rsidR="00006713" w:rsidRPr="00827EA6" w:rsidRDefault="00006713">
            <w:pPr>
              <w:jc w:val="center"/>
              <w:rPr>
                <w:sz w:val="20"/>
                <w:szCs w:val="20"/>
              </w:rPr>
            </w:pPr>
            <w:r w:rsidRPr="00827EA6">
              <w:rPr>
                <w:sz w:val="20"/>
                <w:szCs w:val="20"/>
              </w:rPr>
              <w:t>February Outcome Measurements</w:t>
            </w:r>
          </w:p>
        </w:tc>
        <w:tc>
          <w:tcPr>
            <w:tcW w:w="2718" w:type="dxa"/>
          </w:tcPr>
          <w:p w14:paraId="527473FA" w14:textId="77777777" w:rsidR="00006713" w:rsidRPr="00827EA6" w:rsidRDefault="00006713">
            <w:pPr>
              <w:jc w:val="center"/>
              <w:rPr>
                <w:sz w:val="20"/>
                <w:szCs w:val="20"/>
              </w:rPr>
            </w:pPr>
            <w:r w:rsidRPr="00827EA6">
              <w:rPr>
                <w:sz w:val="20"/>
                <w:szCs w:val="20"/>
              </w:rPr>
              <w:t>March 10</w:t>
            </w:r>
          </w:p>
        </w:tc>
      </w:tr>
      <w:tr w:rsidR="00006713" w:rsidRPr="00827EA6" w14:paraId="7D2144B0" w14:textId="77777777" w:rsidTr="00436C23">
        <w:trPr>
          <w:jc w:val="center"/>
        </w:trPr>
        <w:tc>
          <w:tcPr>
            <w:tcW w:w="1188" w:type="dxa"/>
          </w:tcPr>
          <w:p w14:paraId="75F63355" w14:textId="77777777" w:rsidR="00006713" w:rsidRPr="00827EA6" w:rsidRDefault="00525D63">
            <w:pPr>
              <w:jc w:val="center"/>
              <w:rPr>
                <w:sz w:val="20"/>
                <w:szCs w:val="20"/>
              </w:rPr>
            </w:pPr>
            <w:r>
              <w:rPr>
                <w:sz w:val="20"/>
                <w:szCs w:val="20"/>
              </w:rPr>
              <w:t>8</w:t>
            </w:r>
          </w:p>
        </w:tc>
        <w:tc>
          <w:tcPr>
            <w:tcW w:w="5670" w:type="dxa"/>
          </w:tcPr>
          <w:p w14:paraId="011C43DC" w14:textId="77777777" w:rsidR="00006713" w:rsidRPr="00827EA6" w:rsidRDefault="00006713">
            <w:pPr>
              <w:jc w:val="center"/>
              <w:rPr>
                <w:sz w:val="20"/>
                <w:szCs w:val="20"/>
              </w:rPr>
            </w:pPr>
            <w:r w:rsidRPr="00827EA6">
              <w:rPr>
                <w:sz w:val="20"/>
                <w:szCs w:val="20"/>
              </w:rPr>
              <w:t>April Menu</w:t>
            </w:r>
          </w:p>
        </w:tc>
        <w:tc>
          <w:tcPr>
            <w:tcW w:w="2718" w:type="dxa"/>
          </w:tcPr>
          <w:p w14:paraId="34640BB1" w14:textId="77777777" w:rsidR="00006713" w:rsidRPr="00827EA6" w:rsidRDefault="00006713">
            <w:pPr>
              <w:jc w:val="center"/>
              <w:rPr>
                <w:sz w:val="20"/>
                <w:szCs w:val="20"/>
              </w:rPr>
            </w:pPr>
            <w:r w:rsidRPr="00827EA6">
              <w:rPr>
                <w:sz w:val="20"/>
                <w:szCs w:val="20"/>
              </w:rPr>
              <w:t>March 15</w:t>
            </w:r>
          </w:p>
        </w:tc>
      </w:tr>
      <w:tr w:rsidR="00006713" w:rsidRPr="00827EA6" w14:paraId="483D422E" w14:textId="77777777" w:rsidTr="00436C23">
        <w:trPr>
          <w:jc w:val="center"/>
        </w:trPr>
        <w:tc>
          <w:tcPr>
            <w:tcW w:w="1188" w:type="dxa"/>
          </w:tcPr>
          <w:p w14:paraId="005512E8" w14:textId="77777777" w:rsidR="00006713" w:rsidRPr="00827EA6" w:rsidRDefault="00525D63">
            <w:pPr>
              <w:jc w:val="center"/>
              <w:rPr>
                <w:sz w:val="20"/>
                <w:szCs w:val="20"/>
              </w:rPr>
            </w:pPr>
            <w:r>
              <w:rPr>
                <w:sz w:val="20"/>
                <w:szCs w:val="20"/>
              </w:rPr>
              <w:t>9</w:t>
            </w:r>
          </w:p>
        </w:tc>
        <w:tc>
          <w:tcPr>
            <w:tcW w:w="5670" w:type="dxa"/>
          </w:tcPr>
          <w:p w14:paraId="5AC30CFF" w14:textId="77777777" w:rsidR="00006713" w:rsidRPr="00827EA6" w:rsidRDefault="00006713">
            <w:pPr>
              <w:jc w:val="center"/>
              <w:rPr>
                <w:sz w:val="20"/>
                <w:szCs w:val="20"/>
              </w:rPr>
            </w:pPr>
            <w:r w:rsidRPr="00827EA6">
              <w:rPr>
                <w:sz w:val="20"/>
                <w:szCs w:val="20"/>
              </w:rPr>
              <w:t>March Meal Temperature</w:t>
            </w:r>
          </w:p>
        </w:tc>
        <w:tc>
          <w:tcPr>
            <w:tcW w:w="2718" w:type="dxa"/>
          </w:tcPr>
          <w:p w14:paraId="07D66DC1" w14:textId="77777777" w:rsidR="00006713" w:rsidRPr="00827EA6" w:rsidRDefault="00006713">
            <w:pPr>
              <w:jc w:val="center"/>
              <w:rPr>
                <w:sz w:val="20"/>
                <w:szCs w:val="20"/>
              </w:rPr>
            </w:pPr>
            <w:r w:rsidRPr="00827EA6">
              <w:rPr>
                <w:sz w:val="20"/>
                <w:szCs w:val="20"/>
              </w:rPr>
              <w:t>April 15</w:t>
            </w:r>
          </w:p>
        </w:tc>
      </w:tr>
      <w:tr w:rsidR="00006713" w:rsidRPr="00827EA6" w14:paraId="12E2D215" w14:textId="77777777" w:rsidTr="00436C23">
        <w:trPr>
          <w:jc w:val="center"/>
        </w:trPr>
        <w:tc>
          <w:tcPr>
            <w:tcW w:w="1188" w:type="dxa"/>
          </w:tcPr>
          <w:p w14:paraId="7120B9F9" w14:textId="77777777" w:rsidR="00006713" w:rsidRPr="00827EA6" w:rsidRDefault="00006713">
            <w:pPr>
              <w:jc w:val="center"/>
              <w:rPr>
                <w:sz w:val="20"/>
                <w:szCs w:val="20"/>
              </w:rPr>
            </w:pPr>
            <w:r w:rsidRPr="00827EA6">
              <w:rPr>
                <w:sz w:val="20"/>
                <w:szCs w:val="20"/>
              </w:rPr>
              <w:t>1</w:t>
            </w:r>
            <w:r w:rsidR="00525D63">
              <w:rPr>
                <w:sz w:val="20"/>
                <w:szCs w:val="20"/>
              </w:rPr>
              <w:t>0</w:t>
            </w:r>
          </w:p>
        </w:tc>
        <w:tc>
          <w:tcPr>
            <w:tcW w:w="5670" w:type="dxa"/>
          </w:tcPr>
          <w:p w14:paraId="0F8B6871" w14:textId="77777777" w:rsidR="00006713" w:rsidRPr="00827EA6" w:rsidRDefault="00006713">
            <w:pPr>
              <w:jc w:val="center"/>
              <w:rPr>
                <w:sz w:val="20"/>
                <w:szCs w:val="20"/>
              </w:rPr>
            </w:pPr>
            <w:r w:rsidRPr="00827EA6">
              <w:rPr>
                <w:sz w:val="20"/>
                <w:szCs w:val="20"/>
              </w:rPr>
              <w:t>March Outcome Measurements</w:t>
            </w:r>
          </w:p>
        </w:tc>
        <w:tc>
          <w:tcPr>
            <w:tcW w:w="2718" w:type="dxa"/>
          </w:tcPr>
          <w:p w14:paraId="72326893" w14:textId="77777777" w:rsidR="00006713" w:rsidRPr="00827EA6" w:rsidRDefault="00006713">
            <w:pPr>
              <w:jc w:val="center"/>
              <w:rPr>
                <w:sz w:val="20"/>
                <w:szCs w:val="20"/>
              </w:rPr>
            </w:pPr>
            <w:r w:rsidRPr="00827EA6">
              <w:rPr>
                <w:sz w:val="20"/>
                <w:szCs w:val="20"/>
              </w:rPr>
              <w:t>April 10</w:t>
            </w:r>
          </w:p>
        </w:tc>
      </w:tr>
      <w:tr w:rsidR="00006713" w:rsidRPr="00827EA6" w14:paraId="70A2EC6A" w14:textId="77777777" w:rsidTr="00436C23">
        <w:trPr>
          <w:jc w:val="center"/>
        </w:trPr>
        <w:tc>
          <w:tcPr>
            <w:tcW w:w="1188" w:type="dxa"/>
          </w:tcPr>
          <w:p w14:paraId="22A21AB7" w14:textId="77777777" w:rsidR="00006713" w:rsidRPr="00827EA6" w:rsidRDefault="00006713">
            <w:pPr>
              <w:jc w:val="center"/>
              <w:rPr>
                <w:sz w:val="20"/>
                <w:szCs w:val="20"/>
              </w:rPr>
            </w:pPr>
            <w:r w:rsidRPr="00827EA6">
              <w:rPr>
                <w:sz w:val="20"/>
                <w:szCs w:val="20"/>
              </w:rPr>
              <w:t>1</w:t>
            </w:r>
            <w:r w:rsidR="00525D63">
              <w:rPr>
                <w:sz w:val="20"/>
                <w:szCs w:val="20"/>
              </w:rPr>
              <w:t>1</w:t>
            </w:r>
          </w:p>
        </w:tc>
        <w:tc>
          <w:tcPr>
            <w:tcW w:w="5670" w:type="dxa"/>
          </w:tcPr>
          <w:p w14:paraId="3FE7A2F7" w14:textId="77777777" w:rsidR="00006713" w:rsidRPr="00827EA6" w:rsidRDefault="00006713">
            <w:pPr>
              <w:jc w:val="center"/>
              <w:rPr>
                <w:sz w:val="20"/>
                <w:szCs w:val="20"/>
              </w:rPr>
            </w:pPr>
            <w:r w:rsidRPr="00827EA6">
              <w:rPr>
                <w:sz w:val="20"/>
                <w:szCs w:val="20"/>
              </w:rPr>
              <w:t>May Menu</w:t>
            </w:r>
          </w:p>
        </w:tc>
        <w:tc>
          <w:tcPr>
            <w:tcW w:w="2718" w:type="dxa"/>
          </w:tcPr>
          <w:p w14:paraId="3463B852" w14:textId="77777777" w:rsidR="00006713" w:rsidRPr="00827EA6" w:rsidRDefault="00006713">
            <w:pPr>
              <w:jc w:val="center"/>
              <w:rPr>
                <w:sz w:val="20"/>
                <w:szCs w:val="20"/>
              </w:rPr>
            </w:pPr>
            <w:r w:rsidRPr="00827EA6">
              <w:rPr>
                <w:sz w:val="20"/>
                <w:szCs w:val="20"/>
              </w:rPr>
              <w:t>April 15</w:t>
            </w:r>
          </w:p>
        </w:tc>
      </w:tr>
      <w:tr w:rsidR="00006713" w:rsidRPr="00827EA6" w14:paraId="31FD2620" w14:textId="77777777" w:rsidTr="00436C23">
        <w:trPr>
          <w:jc w:val="center"/>
        </w:trPr>
        <w:tc>
          <w:tcPr>
            <w:tcW w:w="1188" w:type="dxa"/>
          </w:tcPr>
          <w:p w14:paraId="35549B6A" w14:textId="77777777" w:rsidR="00006713" w:rsidRPr="00827EA6" w:rsidRDefault="00006713">
            <w:pPr>
              <w:jc w:val="center"/>
              <w:rPr>
                <w:sz w:val="20"/>
                <w:szCs w:val="20"/>
              </w:rPr>
            </w:pPr>
            <w:r w:rsidRPr="00827EA6">
              <w:rPr>
                <w:sz w:val="20"/>
                <w:szCs w:val="20"/>
              </w:rPr>
              <w:t>1</w:t>
            </w:r>
            <w:r w:rsidR="00525D63">
              <w:rPr>
                <w:sz w:val="20"/>
                <w:szCs w:val="20"/>
              </w:rPr>
              <w:t>2</w:t>
            </w:r>
          </w:p>
        </w:tc>
        <w:tc>
          <w:tcPr>
            <w:tcW w:w="5670" w:type="dxa"/>
          </w:tcPr>
          <w:p w14:paraId="09DB038F" w14:textId="77777777" w:rsidR="00006713" w:rsidRPr="00827EA6" w:rsidRDefault="00006713">
            <w:pPr>
              <w:jc w:val="center"/>
              <w:rPr>
                <w:sz w:val="20"/>
                <w:szCs w:val="20"/>
              </w:rPr>
            </w:pPr>
            <w:r w:rsidRPr="00827EA6">
              <w:rPr>
                <w:sz w:val="20"/>
                <w:szCs w:val="20"/>
              </w:rPr>
              <w:t>1</w:t>
            </w:r>
            <w:r w:rsidRPr="00827EA6">
              <w:rPr>
                <w:sz w:val="20"/>
                <w:szCs w:val="20"/>
                <w:vertAlign w:val="superscript"/>
              </w:rPr>
              <w:t>st</w:t>
            </w:r>
            <w:r w:rsidRPr="00827EA6">
              <w:rPr>
                <w:sz w:val="20"/>
                <w:szCs w:val="20"/>
              </w:rPr>
              <w:t xml:space="preserve"> Quarter NPCR Forms</w:t>
            </w:r>
          </w:p>
        </w:tc>
        <w:tc>
          <w:tcPr>
            <w:tcW w:w="2718" w:type="dxa"/>
          </w:tcPr>
          <w:p w14:paraId="32243474" w14:textId="77777777" w:rsidR="00006713" w:rsidRPr="00827EA6" w:rsidRDefault="00006713">
            <w:pPr>
              <w:jc w:val="center"/>
              <w:rPr>
                <w:sz w:val="20"/>
                <w:szCs w:val="20"/>
              </w:rPr>
            </w:pPr>
            <w:r w:rsidRPr="00827EA6">
              <w:rPr>
                <w:sz w:val="20"/>
                <w:szCs w:val="20"/>
              </w:rPr>
              <w:t>April 20</w:t>
            </w:r>
          </w:p>
        </w:tc>
      </w:tr>
      <w:tr w:rsidR="00006713" w:rsidRPr="00827EA6" w14:paraId="6C3E63DF" w14:textId="77777777" w:rsidTr="00436C23">
        <w:trPr>
          <w:jc w:val="center"/>
        </w:trPr>
        <w:tc>
          <w:tcPr>
            <w:tcW w:w="1188" w:type="dxa"/>
          </w:tcPr>
          <w:p w14:paraId="57AC6740" w14:textId="77777777" w:rsidR="00006713" w:rsidRPr="00827EA6" w:rsidRDefault="00006713">
            <w:pPr>
              <w:jc w:val="center"/>
              <w:rPr>
                <w:sz w:val="20"/>
                <w:szCs w:val="20"/>
              </w:rPr>
            </w:pPr>
            <w:r w:rsidRPr="00827EA6">
              <w:rPr>
                <w:sz w:val="20"/>
                <w:szCs w:val="20"/>
              </w:rPr>
              <w:t>1</w:t>
            </w:r>
            <w:r w:rsidR="00525D63">
              <w:rPr>
                <w:sz w:val="20"/>
                <w:szCs w:val="20"/>
              </w:rPr>
              <w:t>3</w:t>
            </w:r>
          </w:p>
        </w:tc>
        <w:tc>
          <w:tcPr>
            <w:tcW w:w="5670" w:type="dxa"/>
          </w:tcPr>
          <w:p w14:paraId="0C01E2FC" w14:textId="77777777" w:rsidR="00006713" w:rsidRPr="00827EA6" w:rsidRDefault="00006713">
            <w:pPr>
              <w:jc w:val="center"/>
              <w:rPr>
                <w:sz w:val="20"/>
                <w:szCs w:val="20"/>
              </w:rPr>
            </w:pPr>
            <w:r w:rsidRPr="00827EA6">
              <w:rPr>
                <w:sz w:val="20"/>
                <w:szCs w:val="20"/>
              </w:rPr>
              <w:t>April Meal Temperature</w:t>
            </w:r>
          </w:p>
        </w:tc>
        <w:tc>
          <w:tcPr>
            <w:tcW w:w="2718" w:type="dxa"/>
          </w:tcPr>
          <w:p w14:paraId="3F6DA421" w14:textId="77777777" w:rsidR="00006713" w:rsidRPr="00827EA6" w:rsidRDefault="00006713">
            <w:pPr>
              <w:jc w:val="center"/>
              <w:rPr>
                <w:sz w:val="20"/>
                <w:szCs w:val="20"/>
              </w:rPr>
            </w:pPr>
            <w:r w:rsidRPr="00827EA6">
              <w:rPr>
                <w:sz w:val="20"/>
                <w:szCs w:val="20"/>
              </w:rPr>
              <w:t>May 15</w:t>
            </w:r>
          </w:p>
        </w:tc>
      </w:tr>
      <w:tr w:rsidR="00006713" w:rsidRPr="00827EA6" w14:paraId="423C44B4" w14:textId="77777777" w:rsidTr="00436C23">
        <w:trPr>
          <w:jc w:val="center"/>
        </w:trPr>
        <w:tc>
          <w:tcPr>
            <w:tcW w:w="1188" w:type="dxa"/>
          </w:tcPr>
          <w:p w14:paraId="308A52B5" w14:textId="77777777" w:rsidR="00006713" w:rsidRPr="00827EA6" w:rsidRDefault="00525D63">
            <w:pPr>
              <w:jc w:val="center"/>
              <w:rPr>
                <w:sz w:val="20"/>
                <w:szCs w:val="20"/>
              </w:rPr>
            </w:pPr>
            <w:r>
              <w:rPr>
                <w:sz w:val="20"/>
                <w:szCs w:val="20"/>
              </w:rPr>
              <w:t>14</w:t>
            </w:r>
          </w:p>
        </w:tc>
        <w:tc>
          <w:tcPr>
            <w:tcW w:w="5670" w:type="dxa"/>
          </w:tcPr>
          <w:p w14:paraId="4593A46C" w14:textId="77777777" w:rsidR="00006713" w:rsidRPr="00827EA6" w:rsidRDefault="00006713">
            <w:pPr>
              <w:jc w:val="center"/>
              <w:rPr>
                <w:sz w:val="20"/>
                <w:szCs w:val="20"/>
              </w:rPr>
            </w:pPr>
            <w:r w:rsidRPr="00827EA6">
              <w:rPr>
                <w:sz w:val="20"/>
                <w:szCs w:val="20"/>
              </w:rPr>
              <w:t>April Outcome Measurements</w:t>
            </w:r>
          </w:p>
        </w:tc>
        <w:tc>
          <w:tcPr>
            <w:tcW w:w="2718" w:type="dxa"/>
          </w:tcPr>
          <w:p w14:paraId="4C17A5B1" w14:textId="77777777" w:rsidR="00006713" w:rsidRPr="00827EA6" w:rsidRDefault="00006713">
            <w:pPr>
              <w:jc w:val="center"/>
              <w:rPr>
                <w:sz w:val="20"/>
                <w:szCs w:val="20"/>
              </w:rPr>
            </w:pPr>
            <w:r w:rsidRPr="00827EA6">
              <w:rPr>
                <w:sz w:val="20"/>
                <w:szCs w:val="20"/>
              </w:rPr>
              <w:t>May 10</w:t>
            </w:r>
          </w:p>
        </w:tc>
      </w:tr>
      <w:tr w:rsidR="00006713" w:rsidRPr="00827EA6" w14:paraId="426C61D6" w14:textId="77777777" w:rsidTr="00436C23">
        <w:trPr>
          <w:jc w:val="center"/>
        </w:trPr>
        <w:tc>
          <w:tcPr>
            <w:tcW w:w="1188" w:type="dxa"/>
          </w:tcPr>
          <w:p w14:paraId="1D247938" w14:textId="77777777" w:rsidR="00006713" w:rsidRPr="00827EA6" w:rsidRDefault="00525D63">
            <w:pPr>
              <w:jc w:val="center"/>
              <w:rPr>
                <w:sz w:val="20"/>
                <w:szCs w:val="20"/>
              </w:rPr>
            </w:pPr>
            <w:r>
              <w:rPr>
                <w:sz w:val="20"/>
                <w:szCs w:val="20"/>
              </w:rPr>
              <w:t>15</w:t>
            </w:r>
          </w:p>
        </w:tc>
        <w:tc>
          <w:tcPr>
            <w:tcW w:w="5670" w:type="dxa"/>
          </w:tcPr>
          <w:p w14:paraId="1B4B2C4B" w14:textId="77777777" w:rsidR="00006713" w:rsidRPr="00827EA6" w:rsidRDefault="00006713">
            <w:pPr>
              <w:jc w:val="center"/>
              <w:rPr>
                <w:sz w:val="20"/>
                <w:szCs w:val="20"/>
              </w:rPr>
            </w:pPr>
            <w:r w:rsidRPr="00827EA6">
              <w:rPr>
                <w:sz w:val="20"/>
                <w:szCs w:val="20"/>
              </w:rPr>
              <w:t>June Menu</w:t>
            </w:r>
          </w:p>
        </w:tc>
        <w:tc>
          <w:tcPr>
            <w:tcW w:w="2718" w:type="dxa"/>
          </w:tcPr>
          <w:p w14:paraId="2DEEEFA5" w14:textId="77777777" w:rsidR="00006713" w:rsidRPr="00827EA6" w:rsidRDefault="00006713">
            <w:pPr>
              <w:jc w:val="center"/>
              <w:rPr>
                <w:sz w:val="20"/>
                <w:szCs w:val="20"/>
              </w:rPr>
            </w:pPr>
            <w:r w:rsidRPr="00827EA6">
              <w:rPr>
                <w:sz w:val="20"/>
                <w:szCs w:val="20"/>
              </w:rPr>
              <w:t>May 15</w:t>
            </w:r>
          </w:p>
        </w:tc>
      </w:tr>
      <w:tr w:rsidR="00006713" w:rsidRPr="00827EA6" w14:paraId="3FB729A0" w14:textId="77777777" w:rsidTr="00436C23">
        <w:trPr>
          <w:jc w:val="center"/>
        </w:trPr>
        <w:tc>
          <w:tcPr>
            <w:tcW w:w="1188" w:type="dxa"/>
          </w:tcPr>
          <w:p w14:paraId="52F220DD" w14:textId="77777777" w:rsidR="00006713" w:rsidRPr="00827EA6" w:rsidRDefault="00525D63">
            <w:pPr>
              <w:jc w:val="center"/>
              <w:rPr>
                <w:sz w:val="20"/>
                <w:szCs w:val="20"/>
              </w:rPr>
            </w:pPr>
            <w:r>
              <w:rPr>
                <w:sz w:val="20"/>
                <w:szCs w:val="20"/>
              </w:rPr>
              <w:t>16</w:t>
            </w:r>
          </w:p>
        </w:tc>
        <w:tc>
          <w:tcPr>
            <w:tcW w:w="5670" w:type="dxa"/>
          </w:tcPr>
          <w:p w14:paraId="2DE39B1F" w14:textId="77777777" w:rsidR="00006713" w:rsidRPr="00827EA6" w:rsidRDefault="00006713">
            <w:pPr>
              <w:jc w:val="center"/>
              <w:rPr>
                <w:sz w:val="20"/>
                <w:szCs w:val="20"/>
              </w:rPr>
            </w:pPr>
            <w:r w:rsidRPr="00827EA6">
              <w:rPr>
                <w:sz w:val="20"/>
                <w:szCs w:val="20"/>
              </w:rPr>
              <w:t>May Meal Temperature</w:t>
            </w:r>
          </w:p>
        </w:tc>
        <w:tc>
          <w:tcPr>
            <w:tcW w:w="2718" w:type="dxa"/>
          </w:tcPr>
          <w:p w14:paraId="0FC2D021" w14:textId="77777777" w:rsidR="00006713" w:rsidRPr="00827EA6" w:rsidRDefault="00006713">
            <w:pPr>
              <w:jc w:val="center"/>
              <w:rPr>
                <w:sz w:val="20"/>
                <w:szCs w:val="20"/>
              </w:rPr>
            </w:pPr>
            <w:r w:rsidRPr="00827EA6">
              <w:rPr>
                <w:sz w:val="20"/>
                <w:szCs w:val="20"/>
              </w:rPr>
              <w:t>June 15</w:t>
            </w:r>
          </w:p>
        </w:tc>
      </w:tr>
      <w:tr w:rsidR="00006713" w:rsidRPr="00827EA6" w14:paraId="5687C96B" w14:textId="77777777" w:rsidTr="00436C23">
        <w:trPr>
          <w:jc w:val="center"/>
        </w:trPr>
        <w:tc>
          <w:tcPr>
            <w:tcW w:w="1188" w:type="dxa"/>
          </w:tcPr>
          <w:p w14:paraId="70C4BC55" w14:textId="77777777" w:rsidR="00006713" w:rsidRPr="00827EA6" w:rsidRDefault="00525D63">
            <w:pPr>
              <w:jc w:val="center"/>
              <w:rPr>
                <w:sz w:val="20"/>
                <w:szCs w:val="20"/>
              </w:rPr>
            </w:pPr>
            <w:r>
              <w:rPr>
                <w:sz w:val="20"/>
                <w:szCs w:val="20"/>
              </w:rPr>
              <w:t>17</w:t>
            </w:r>
          </w:p>
        </w:tc>
        <w:tc>
          <w:tcPr>
            <w:tcW w:w="5670" w:type="dxa"/>
          </w:tcPr>
          <w:p w14:paraId="467A0795" w14:textId="77777777" w:rsidR="00006713" w:rsidRPr="00827EA6" w:rsidRDefault="00006713">
            <w:pPr>
              <w:jc w:val="center"/>
              <w:rPr>
                <w:sz w:val="20"/>
                <w:szCs w:val="20"/>
              </w:rPr>
            </w:pPr>
            <w:r w:rsidRPr="00827EA6">
              <w:rPr>
                <w:sz w:val="20"/>
                <w:szCs w:val="20"/>
              </w:rPr>
              <w:t>May Outcome Measurements</w:t>
            </w:r>
          </w:p>
        </w:tc>
        <w:tc>
          <w:tcPr>
            <w:tcW w:w="2718" w:type="dxa"/>
          </w:tcPr>
          <w:p w14:paraId="5281BEF6" w14:textId="77777777" w:rsidR="00006713" w:rsidRPr="00827EA6" w:rsidRDefault="00006713">
            <w:pPr>
              <w:jc w:val="center"/>
              <w:rPr>
                <w:sz w:val="20"/>
                <w:szCs w:val="20"/>
              </w:rPr>
            </w:pPr>
            <w:r w:rsidRPr="00827EA6">
              <w:rPr>
                <w:sz w:val="20"/>
                <w:szCs w:val="20"/>
              </w:rPr>
              <w:t>June 10</w:t>
            </w:r>
          </w:p>
        </w:tc>
      </w:tr>
      <w:tr w:rsidR="00006713" w:rsidRPr="00827EA6" w14:paraId="53CF3B1D" w14:textId="77777777" w:rsidTr="00436C23">
        <w:trPr>
          <w:jc w:val="center"/>
        </w:trPr>
        <w:tc>
          <w:tcPr>
            <w:tcW w:w="1188" w:type="dxa"/>
          </w:tcPr>
          <w:p w14:paraId="3246F6D9" w14:textId="77777777" w:rsidR="00006713" w:rsidRPr="00827EA6" w:rsidRDefault="00525D63">
            <w:pPr>
              <w:jc w:val="center"/>
              <w:rPr>
                <w:sz w:val="20"/>
                <w:szCs w:val="20"/>
              </w:rPr>
            </w:pPr>
            <w:r>
              <w:rPr>
                <w:sz w:val="20"/>
                <w:szCs w:val="20"/>
              </w:rPr>
              <w:t>1</w:t>
            </w:r>
            <w:r w:rsidR="00006713" w:rsidRPr="00827EA6">
              <w:rPr>
                <w:sz w:val="20"/>
                <w:szCs w:val="20"/>
              </w:rPr>
              <w:t>8</w:t>
            </w:r>
          </w:p>
        </w:tc>
        <w:tc>
          <w:tcPr>
            <w:tcW w:w="5670" w:type="dxa"/>
          </w:tcPr>
          <w:p w14:paraId="6778A8AA" w14:textId="77777777" w:rsidR="00006713" w:rsidRPr="00827EA6" w:rsidRDefault="00006713">
            <w:pPr>
              <w:jc w:val="center"/>
              <w:rPr>
                <w:sz w:val="20"/>
                <w:szCs w:val="20"/>
              </w:rPr>
            </w:pPr>
            <w:r w:rsidRPr="00827EA6">
              <w:rPr>
                <w:sz w:val="20"/>
                <w:szCs w:val="20"/>
              </w:rPr>
              <w:t>July Menu</w:t>
            </w:r>
          </w:p>
        </w:tc>
        <w:tc>
          <w:tcPr>
            <w:tcW w:w="2718" w:type="dxa"/>
          </w:tcPr>
          <w:p w14:paraId="1AEB66B0" w14:textId="77777777" w:rsidR="00006713" w:rsidRPr="00827EA6" w:rsidRDefault="00006713">
            <w:pPr>
              <w:jc w:val="center"/>
              <w:rPr>
                <w:sz w:val="20"/>
                <w:szCs w:val="20"/>
              </w:rPr>
            </w:pPr>
            <w:r w:rsidRPr="00827EA6">
              <w:rPr>
                <w:sz w:val="20"/>
                <w:szCs w:val="20"/>
              </w:rPr>
              <w:t>June 15</w:t>
            </w:r>
          </w:p>
        </w:tc>
      </w:tr>
      <w:tr w:rsidR="00006713" w:rsidRPr="00827EA6" w14:paraId="16A0CBCE" w14:textId="77777777" w:rsidTr="00436C23">
        <w:trPr>
          <w:jc w:val="center"/>
        </w:trPr>
        <w:tc>
          <w:tcPr>
            <w:tcW w:w="1188" w:type="dxa"/>
          </w:tcPr>
          <w:p w14:paraId="501BA4D2" w14:textId="77777777" w:rsidR="00006713" w:rsidRPr="00827EA6" w:rsidRDefault="00525D63">
            <w:pPr>
              <w:jc w:val="center"/>
              <w:rPr>
                <w:sz w:val="20"/>
                <w:szCs w:val="20"/>
              </w:rPr>
            </w:pPr>
            <w:r>
              <w:rPr>
                <w:sz w:val="20"/>
                <w:szCs w:val="20"/>
              </w:rPr>
              <w:t>1</w:t>
            </w:r>
            <w:r w:rsidR="00006713" w:rsidRPr="00827EA6">
              <w:rPr>
                <w:sz w:val="20"/>
                <w:szCs w:val="20"/>
              </w:rPr>
              <w:t>9</w:t>
            </w:r>
          </w:p>
        </w:tc>
        <w:tc>
          <w:tcPr>
            <w:tcW w:w="5670" w:type="dxa"/>
          </w:tcPr>
          <w:p w14:paraId="4F8EEB99" w14:textId="77777777" w:rsidR="00006713" w:rsidRPr="00827EA6" w:rsidRDefault="00006713">
            <w:pPr>
              <w:jc w:val="center"/>
              <w:rPr>
                <w:sz w:val="20"/>
                <w:szCs w:val="20"/>
              </w:rPr>
            </w:pPr>
            <w:r w:rsidRPr="00827EA6">
              <w:rPr>
                <w:sz w:val="20"/>
                <w:szCs w:val="20"/>
              </w:rPr>
              <w:t>June Meal  Temperature</w:t>
            </w:r>
          </w:p>
        </w:tc>
        <w:tc>
          <w:tcPr>
            <w:tcW w:w="2718" w:type="dxa"/>
          </w:tcPr>
          <w:p w14:paraId="38F12838" w14:textId="77777777" w:rsidR="00006713" w:rsidRPr="00827EA6" w:rsidRDefault="00006713">
            <w:pPr>
              <w:jc w:val="center"/>
              <w:rPr>
                <w:sz w:val="20"/>
                <w:szCs w:val="20"/>
              </w:rPr>
            </w:pPr>
            <w:r w:rsidRPr="00827EA6">
              <w:rPr>
                <w:sz w:val="20"/>
                <w:szCs w:val="20"/>
              </w:rPr>
              <w:t>July 15</w:t>
            </w:r>
          </w:p>
        </w:tc>
      </w:tr>
      <w:tr w:rsidR="00006713" w:rsidRPr="00827EA6" w14:paraId="7FD21CBD" w14:textId="77777777" w:rsidTr="00436C23">
        <w:trPr>
          <w:jc w:val="center"/>
        </w:trPr>
        <w:tc>
          <w:tcPr>
            <w:tcW w:w="1188" w:type="dxa"/>
          </w:tcPr>
          <w:p w14:paraId="31B7610C" w14:textId="77777777" w:rsidR="00006713" w:rsidRPr="00827EA6" w:rsidRDefault="00525D63">
            <w:pPr>
              <w:jc w:val="center"/>
              <w:rPr>
                <w:sz w:val="20"/>
                <w:szCs w:val="20"/>
              </w:rPr>
            </w:pPr>
            <w:r>
              <w:rPr>
                <w:sz w:val="20"/>
                <w:szCs w:val="20"/>
              </w:rPr>
              <w:t>2</w:t>
            </w:r>
            <w:r w:rsidR="00006713" w:rsidRPr="00827EA6">
              <w:rPr>
                <w:sz w:val="20"/>
                <w:szCs w:val="20"/>
              </w:rPr>
              <w:t>0</w:t>
            </w:r>
          </w:p>
        </w:tc>
        <w:tc>
          <w:tcPr>
            <w:tcW w:w="5670" w:type="dxa"/>
          </w:tcPr>
          <w:p w14:paraId="6312E093" w14:textId="77777777" w:rsidR="00006713" w:rsidRPr="00827EA6" w:rsidRDefault="00006713">
            <w:pPr>
              <w:jc w:val="center"/>
              <w:rPr>
                <w:sz w:val="20"/>
                <w:szCs w:val="20"/>
              </w:rPr>
            </w:pPr>
            <w:r w:rsidRPr="00827EA6">
              <w:rPr>
                <w:sz w:val="20"/>
                <w:szCs w:val="20"/>
              </w:rPr>
              <w:t>June Outcome Measurements</w:t>
            </w:r>
          </w:p>
        </w:tc>
        <w:tc>
          <w:tcPr>
            <w:tcW w:w="2718" w:type="dxa"/>
          </w:tcPr>
          <w:p w14:paraId="663E51B9" w14:textId="77777777" w:rsidR="00006713" w:rsidRPr="00827EA6" w:rsidRDefault="00006713">
            <w:pPr>
              <w:jc w:val="center"/>
              <w:rPr>
                <w:sz w:val="20"/>
                <w:szCs w:val="20"/>
              </w:rPr>
            </w:pPr>
            <w:r w:rsidRPr="00827EA6">
              <w:rPr>
                <w:sz w:val="20"/>
                <w:szCs w:val="20"/>
              </w:rPr>
              <w:t>July 10</w:t>
            </w:r>
          </w:p>
        </w:tc>
      </w:tr>
      <w:tr w:rsidR="00006713" w:rsidRPr="00827EA6" w14:paraId="7933CCB5" w14:textId="77777777" w:rsidTr="00436C23">
        <w:trPr>
          <w:jc w:val="center"/>
        </w:trPr>
        <w:tc>
          <w:tcPr>
            <w:tcW w:w="1188" w:type="dxa"/>
          </w:tcPr>
          <w:p w14:paraId="3AA58C80" w14:textId="77777777" w:rsidR="00006713" w:rsidRPr="00827EA6" w:rsidRDefault="00525D63">
            <w:pPr>
              <w:jc w:val="center"/>
              <w:rPr>
                <w:sz w:val="20"/>
                <w:szCs w:val="20"/>
              </w:rPr>
            </w:pPr>
            <w:r>
              <w:rPr>
                <w:sz w:val="20"/>
                <w:szCs w:val="20"/>
              </w:rPr>
              <w:t>21</w:t>
            </w:r>
          </w:p>
        </w:tc>
        <w:tc>
          <w:tcPr>
            <w:tcW w:w="5670" w:type="dxa"/>
          </w:tcPr>
          <w:p w14:paraId="7C0BDE7E" w14:textId="77777777" w:rsidR="00006713" w:rsidRPr="00827EA6" w:rsidRDefault="00006713">
            <w:pPr>
              <w:jc w:val="center"/>
              <w:rPr>
                <w:sz w:val="20"/>
                <w:szCs w:val="20"/>
              </w:rPr>
            </w:pPr>
            <w:r w:rsidRPr="00827EA6">
              <w:rPr>
                <w:sz w:val="20"/>
                <w:szCs w:val="20"/>
              </w:rPr>
              <w:t>August Menu</w:t>
            </w:r>
          </w:p>
        </w:tc>
        <w:tc>
          <w:tcPr>
            <w:tcW w:w="2718" w:type="dxa"/>
          </w:tcPr>
          <w:p w14:paraId="6E63795D" w14:textId="77777777" w:rsidR="00006713" w:rsidRPr="00827EA6" w:rsidRDefault="00006713">
            <w:pPr>
              <w:jc w:val="center"/>
              <w:rPr>
                <w:sz w:val="20"/>
                <w:szCs w:val="20"/>
              </w:rPr>
            </w:pPr>
            <w:r w:rsidRPr="00827EA6">
              <w:rPr>
                <w:sz w:val="20"/>
                <w:szCs w:val="20"/>
              </w:rPr>
              <w:t>July 15</w:t>
            </w:r>
          </w:p>
        </w:tc>
      </w:tr>
      <w:tr w:rsidR="00006713" w:rsidRPr="00827EA6" w14:paraId="58F632C9" w14:textId="77777777" w:rsidTr="00436C23">
        <w:trPr>
          <w:jc w:val="center"/>
        </w:trPr>
        <w:tc>
          <w:tcPr>
            <w:tcW w:w="1188" w:type="dxa"/>
          </w:tcPr>
          <w:p w14:paraId="5341398F" w14:textId="77777777" w:rsidR="00006713" w:rsidRPr="00827EA6" w:rsidRDefault="00525D63">
            <w:pPr>
              <w:jc w:val="center"/>
              <w:rPr>
                <w:sz w:val="20"/>
                <w:szCs w:val="20"/>
              </w:rPr>
            </w:pPr>
            <w:r>
              <w:rPr>
                <w:sz w:val="20"/>
                <w:szCs w:val="20"/>
              </w:rPr>
              <w:t>22</w:t>
            </w:r>
          </w:p>
        </w:tc>
        <w:tc>
          <w:tcPr>
            <w:tcW w:w="5670" w:type="dxa"/>
          </w:tcPr>
          <w:p w14:paraId="0849FBE5" w14:textId="77777777" w:rsidR="00006713" w:rsidRPr="00827EA6" w:rsidRDefault="00006713">
            <w:pPr>
              <w:jc w:val="center"/>
              <w:rPr>
                <w:sz w:val="20"/>
                <w:szCs w:val="20"/>
              </w:rPr>
            </w:pPr>
            <w:r w:rsidRPr="00827EA6">
              <w:rPr>
                <w:sz w:val="20"/>
                <w:szCs w:val="20"/>
              </w:rPr>
              <w:t>2</w:t>
            </w:r>
            <w:r w:rsidRPr="00827EA6">
              <w:rPr>
                <w:sz w:val="20"/>
                <w:szCs w:val="20"/>
                <w:vertAlign w:val="superscript"/>
              </w:rPr>
              <w:t xml:space="preserve">nd </w:t>
            </w:r>
            <w:r w:rsidRPr="00827EA6">
              <w:rPr>
                <w:sz w:val="20"/>
                <w:szCs w:val="20"/>
              </w:rPr>
              <w:t xml:space="preserve"> Quarter NPCR Forms</w:t>
            </w:r>
          </w:p>
        </w:tc>
        <w:tc>
          <w:tcPr>
            <w:tcW w:w="2718" w:type="dxa"/>
          </w:tcPr>
          <w:p w14:paraId="1951249C" w14:textId="77777777" w:rsidR="00006713" w:rsidRPr="00827EA6" w:rsidRDefault="00006713">
            <w:pPr>
              <w:jc w:val="center"/>
              <w:rPr>
                <w:sz w:val="20"/>
                <w:szCs w:val="20"/>
              </w:rPr>
            </w:pPr>
            <w:r w:rsidRPr="00827EA6">
              <w:rPr>
                <w:sz w:val="20"/>
                <w:szCs w:val="20"/>
              </w:rPr>
              <w:t>July 20</w:t>
            </w:r>
          </w:p>
        </w:tc>
      </w:tr>
      <w:tr w:rsidR="00006713" w:rsidRPr="00827EA6" w14:paraId="206CB5FE" w14:textId="77777777" w:rsidTr="00436C23">
        <w:trPr>
          <w:jc w:val="center"/>
        </w:trPr>
        <w:tc>
          <w:tcPr>
            <w:tcW w:w="1188" w:type="dxa"/>
          </w:tcPr>
          <w:p w14:paraId="7807391C" w14:textId="77777777" w:rsidR="00006713" w:rsidRPr="00827EA6" w:rsidRDefault="00525D63">
            <w:pPr>
              <w:jc w:val="center"/>
              <w:rPr>
                <w:sz w:val="20"/>
                <w:szCs w:val="20"/>
              </w:rPr>
            </w:pPr>
            <w:r>
              <w:rPr>
                <w:sz w:val="20"/>
                <w:szCs w:val="20"/>
              </w:rPr>
              <w:t>23</w:t>
            </w:r>
          </w:p>
        </w:tc>
        <w:tc>
          <w:tcPr>
            <w:tcW w:w="5670" w:type="dxa"/>
          </w:tcPr>
          <w:p w14:paraId="4826DD2F" w14:textId="77777777" w:rsidR="00006713" w:rsidRPr="00827EA6" w:rsidRDefault="00006713">
            <w:pPr>
              <w:jc w:val="center"/>
              <w:rPr>
                <w:sz w:val="20"/>
                <w:szCs w:val="20"/>
              </w:rPr>
            </w:pPr>
            <w:r w:rsidRPr="00827EA6">
              <w:rPr>
                <w:sz w:val="20"/>
                <w:szCs w:val="20"/>
              </w:rPr>
              <w:t>Semi-Annual Report of Provider Outreach</w:t>
            </w:r>
          </w:p>
        </w:tc>
        <w:tc>
          <w:tcPr>
            <w:tcW w:w="2718" w:type="dxa"/>
          </w:tcPr>
          <w:p w14:paraId="16003137" w14:textId="77777777" w:rsidR="00006713" w:rsidRPr="00827EA6" w:rsidRDefault="00006713">
            <w:pPr>
              <w:jc w:val="center"/>
              <w:rPr>
                <w:sz w:val="20"/>
                <w:szCs w:val="20"/>
              </w:rPr>
            </w:pPr>
            <w:r w:rsidRPr="00827EA6">
              <w:rPr>
                <w:sz w:val="20"/>
                <w:szCs w:val="20"/>
              </w:rPr>
              <w:t>August 15</w:t>
            </w:r>
          </w:p>
        </w:tc>
      </w:tr>
      <w:tr w:rsidR="00006713" w:rsidRPr="00827EA6" w14:paraId="6DDDCE85" w14:textId="77777777" w:rsidTr="00436C23">
        <w:trPr>
          <w:jc w:val="center"/>
        </w:trPr>
        <w:tc>
          <w:tcPr>
            <w:tcW w:w="1188" w:type="dxa"/>
          </w:tcPr>
          <w:p w14:paraId="058E8ECB" w14:textId="77777777" w:rsidR="00006713" w:rsidRPr="00827EA6" w:rsidRDefault="00525D63">
            <w:pPr>
              <w:jc w:val="center"/>
              <w:rPr>
                <w:sz w:val="20"/>
                <w:szCs w:val="20"/>
              </w:rPr>
            </w:pPr>
            <w:r>
              <w:rPr>
                <w:sz w:val="20"/>
                <w:szCs w:val="20"/>
              </w:rPr>
              <w:t>24</w:t>
            </w:r>
          </w:p>
        </w:tc>
        <w:tc>
          <w:tcPr>
            <w:tcW w:w="5670" w:type="dxa"/>
          </w:tcPr>
          <w:p w14:paraId="4908BA18" w14:textId="77777777" w:rsidR="00006713" w:rsidRPr="00827EA6" w:rsidRDefault="00006713">
            <w:pPr>
              <w:jc w:val="center"/>
              <w:rPr>
                <w:sz w:val="20"/>
                <w:szCs w:val="20"/>
              </w:rPr>
            </w:pPr>
            <w:r w:rsidRPr="00827EA6">
              <w:rPr>
                <w:sz w:val="20"/>
                <w:szCs w:val="20"/>
              </w:rPr>
              <w:t>July Meal Temperature</w:t>
            </w:r>
          </w:p>
        </w:tc>
        <w:tc>
          <w:tcPr>
            <w:tcW w:w="2718" w:type="dxa"/>
          </w:tcPr>
          <w:p w14:paraId="6ED7F4F8" w14:textId="77777777" w:rsidR="00006713" w:rsidRPr="00827EA6" w:rsidRDefault="00006713">
            <w:pPr>
              <w:jc w:val="center"/>
              <w:rPr>
                <w:sz w:val="20"/>
                <w:szCs w:val="20"/>
              </w:rPr>
            </w:pPr>
            <w:r w:rsidRPr="00827EA6">
              <w:rPr>
                <w:sz w:val="20"/>
                <w:szCs w:val="20"/>
              </w:rPr>
              <w:t>August 15</w:t>
            </w:r>
          </w:p>
        </w:tc>
      </w:tr>
      <w:tr w:rsidR="00006713" w:rsidRPr="00827EA6" w14:paraId="28AEBF05" w14:textId="77777777" w:rsidTr="00436C23">
        <w:trPr>
          <w:jc w:val="center"/>
        </w:trPr>
        <w:tc>
          <w:tcPr>
            <w:tcW w:w="1188" w:type="dxa"/>
          </w:tcPr>
          <w:p w14:paraId="7148AB0A" w14:textId="77777777" w:rsidR="00006713" w:rsidRPr="00827EA6" w:rsidRDefault="00525D63">
            <w:pPr>
              <w:jc w:val="center"/>
              <w:rPr>
                <w:sz w:val="20"/>
                <w:szCs w:val="20"/>
              </w:rPr>
            </w:pPr>
            <w:r>
              <w:rPr>
                <w:sz w:val="20"/>
                <w:szCs w:val="20"/>
              </w:rPr>
              <w:t>25</w:t>
            </w:r>
          </w:p>
        </w:tc>
        <w:tc>
          <w:tcPr>
            <w:tcW w:w="5670" w:type="dxa"/>
          </w:tcPr>
          <w:p w14:paraId="0BD6A00A" w14:textId="77777777" w:rsidR="00006713" w:rsidRPr="00827EA6" w:rsidRDefault="00006713">
            <w:pPr>
              <w:jc w:val="center"/>
              <w:rPr>
                <w:sz w:val="20"/>
                <w:szCs w:val="20"/>
              </w:rPr>
            </w:pPr>
            <w:r w:rsidRPr="00827EA6">
              <w:rPr>
                <w:sz w:val="20"/>
                <w:szCs w:val="20"/>
              </w:rPr>
              <w:t>July Outcome Measurements</w:t>
            </w:r>
          </w:p>
        </w:tc>
        <w:tc>
          <w:tcPr>
            <w:tcW w:w="2718" w:type="dxa"/>
          </w:tcPr>
          <w:p w14:paraId="43C6476B" w14:textId="77777777" w:rsidR="00006713" w:rsidRPr="00827EA6" w:rsidRDefault="00006713">
            <w:pPr>
              <w:jc w:val="center"/>
              <w:rPr>
                <w:sz w:val="20"/>
                <w:szCs w:val="20"/>
              </w:rPr>
            </w:pPr>
            <w:r w:rsidRPr="00827EA6">
              <w:rPr>
                <w:sz w:val="20"/>
                <w:szCs w:val="20"/>
              </w:rPr>
              <w:t>August 10</w:t>
            </w:r>
          </w:p>
        </w:tc>
      </w:tr>
      <w:tr w:rsidR="00006713" w:rsidRPr="00827EA6" w14:paraId="3BB6B086" w14:textId="77777777" w:rsidTr="00436C23">
        <w:trPr>
          <w:jc w:val="center"/>
        </w:trPr>
        <w:tc>
          <w:tcPr>
            <w:tcW w:w="1188" w:type="dxa"/>
          </w:tcPr>
          <w:p w14:paraId="52E2F2EA" w14:textId="77777777" w:rsidR="00006713" w:rsidRPr="00827EA6" w:rsidRDefault="00525D63">
            <w:pPr>
              <w:jc w:val="center"/>
              <w:rPr>
                <w:sz w:val="20"/>
                <w:szCs w:val="20"/>
              </w:rPr>
            </w:pPr>
            <w:r>
              <w:rPr>
                <w:sz w:val="20"/>
                <w:szCs w:val="20"/>
              </w:rPr>
              <w:t>26</w:t>
            </w:r>
          </w:p>
        </w:tc>
        <w:tc>
          <w:tcPr>
            <w:tcW w:w="5670" w:type="dxa"/>
          </w:tcPr>
          <w:p w14:paraId="678DDB83" w14:textId="77777777" w:rsidR="00006713" w:rsidRPr="00827EA6" w:rsidRDefault="00006713">
            <w:pPr>
              <w:jc w:val="center"/>
              <w:rPr>
                <w:sz w:val="20"/>
                <w:szCs w:val="20"/>
              </w:rPr>
            </w:pPr>
            <w:r w:rsidRPr="00827EA6">
              <w:rPr>
                <w:sz w:val="20"/>
                <w:szCs w:val="20"/>
              </w:rPr>
              <w:t>September Menu</w:t>
            </w:r>
          </w:p>
        </w:tc>
        <w:tc>
          <w:tcPr>
            <w:tcW w:w="2718" w:type="dxa"/>
          </w:tcPr>
          <w:p w14:paraId="482B2EFE" w14:textId="77777777" w:rsidR="00006713" w:rsidRPr="00827EA6" w:rsidRDefault="00006713">
            <w:pPr>
              <w:jc w:val="center"/>
              <w:rPr>
                <w:sz w:val="20"/>
                <w:szCs w:val="20"/>
              </w:rPr>
            </w:pPr>
            <w:r w:rsidRPr="00827EA6">
              <w:rPr>
                <w:sz w:val="20"/>
                <w:szCs w:val="20"/>
              </w:rPr>
              <w:t>August 15</w:t>
            </w:r>
          </w:p>
        </w:tc>
      </w:tr>
      <w:tr w:rsidR="00006713" w:rsidRPr="00827EA6" w14:paraId="5090EF2F" w14:textId="77777777" w:rsidTr="00436C23">
        <w:trPr>
          <w:jc w:val="center"/>
        </w:trPr>
        <w:tc>
          <w:tcPr>
            <w:tcW w:w="1188" w:type="dxa"/>
          </w:tcPr>
          <w:p w14:paraId="6A9ECDE2" w14:textId="77777777" w:rsidR="00006713" w:rsidRPr="00827EA6" w:rsidRDefault="00525D63">
            <w:pPr>
              <w:jc w:val="center"/>
              <w:rPr>
                <w:sz w:val="20"/>
                <w:szCs w:val="20"/>
              </w:rPr>
            </w:pPr>
            <w:r>
              <w:rPr>
                <w:sz w:val="20"/>
                <w:szCs w:val="20"/>
              </w:rPr>
              <w:t>27</w:t>
            </w:r>
          </w:p>
        </w:tc>
        <w:tc>
          <w:tcPr>
            <w:tcW w:w="5670" w:type="dxa"/>
          </w:tcPr>
          <w:p w14:paraId="694D42B2" w14:textId="77777777" w:rsidR="00006713" w:rsidRPr="00827EA6" w:rsidRDefault="00006713">
            <w:pPr>
              <w:jc w:val="center"/>
              <w:rPr>
                <w:sz w:val="20"/>
                <w:szCs w:val="20"/>
              </w:rPr>
            </w:pPr>
            <w:r w:rsidRPr="00827EA6">
              <w:rPr>
                <w:sz w:val="20"/>
                <w:szCs w:val="20"/>
              </w:rPr>
              <w:t>August Meal Temperature</w:t>
            </w:r>
          </w:p>
        </w:tc>
        <w:tc>
          <w:tcPr>
            <w:tcW w:w="2718" w:type="dxa"/>
          </w:tcPr>
          <w:p w14:paraId="5404A092" w14:textId="77777777" w:rsidR="00006713" w:rsidRPr="00827EA6" w:rsidRDefault="00006713">
            <w:pPr>
              <w:jc w:val="center"/>
              <w:rPr>
                <w:color w:val="FF0000"/>
                <w:sz w:val="20"/>
                <w:szCs w:val="20"/>
              </w:rPr>
            </w:pPr>
            <w:r w:rsidRPr="00827EA6">
              <w:rPr>
                <w:sz w:val="20"/>
                <w:szCs w:val="20"/>
              </w:rPr>
              <w:t>September 15</w:t>
            </w:r>
          </w:p>
        </w:tc>
      </w:tr>
      <w:tr w:rsidR="00006713" w:rsidRPr="00827EA6" w14:paraId="178B8477" w14:textId="77777777" w:rsidTr="00436C23">
        <w:trPr>
          <w:jc w:val="center"/>
        </w:trPr>
        <w:tc>
          <w:tcPr>
            <w:tcW w:w="1188" w:type="dxa"/>
          </w:tcPr>
          <w:p w14:paraId="6334B85C" w14:textId="77777777" w:rsidR="00006713" w:rsidRPr="00827EA6" w:rsidRDefault="00525D63">
            <w:pPr>
              <w:jc w:val="center"/>
              <w:rPr>
                <w:sz w:val="20"/>
                <w:szCs w:val="20"/>
              </w:rPr>
            </w:pPr>
            <w:r>
              <w:rPr>
                <w:sz w:val="20"/>
                <w:szCs w:val="20"/>
              </w:rPr>
              <w:t>28</w:t>
            </w:r>
          </w:p>
        </w:tc>
        <w:tc>
          <w:tcPr>
            <w:tcW w:w="5670" w:type="dxa"/>
          </w:tcPr>
          <w:p w14:paraId="78919CE7" w14:textId="77777777" w:rsidR="00006713" w:rsidRPr="00827EA6" w:rsidRDefault="00006713">
            <w:pPr>
              <w:jc w:val="center"/>
              <w:rPr>
                <w:sz w:val="20"/>
                <w:szCs w:val="20"/>
              </w:rPr>
            </w:pPr>
            <w:r w:rsidRPr="00827EA6">
              <w:rPr>
                <w:sz w:val="20"/>
                <w:szCs w:val="20"/>
              </w:rPr>
              <w:t>August Outcome Measurements</w:t>
            </w:r>
          </w:p>
        </w:tc>
        <w:tc>
          <w:tcPr>
            <w:tcW w:w="2718" w:type="dxa"/>
          </w:tcPr>
          <w:p w14:paraId="053D30F3" w14:textId="77777777" w:rsidR="00006713" w:rsidRPr="00827EA6" w:rsidRDefault="00006713">
            <w:pPr>
              <w:jc w:val="center"/>
              <w:rPr>
                <w:sz w:val="20"/>
                <w:szCs w:val="20"/>
              </w:rPr>
            </w:pPr>
            <w:r w:rsidRPr="00827EA6">
              <w:rPr>
                <w:sz w:val="20"/>
                <w:szCs w:val="20"/>
              </w:rPr>
              <w:t>September 10</w:t>
            </w:r>
          </w:p>
        </w:tc>
      </w:tr>
      <w:tr w:rsidR="00006713" w:rsidRPr="00827EA6" w14:paraId="7A035E81" w14:textId="77777777" w:rsidTr="00436C23">
        <w:trPr>
          <w:jc w:val="center"/>
        </w:trPr>
        <w:tc>
          <w:tcPr>
            <w:tcW w:w="1188" w:type="dxa"/>
          </w:tcPr>
          <w:p w14:paraId="5E6586D2" w14:textId="77777777" w:rsidR="00006713" w:rsidRPr="00827EA6" w:rsidRDefault="00525D63">
            <w:pPr>
              <w:jc w:val="center"/>
              <w:rPr>
                <w:sz w:val="20"/>
                <w:szCs w:val="20"/>
              </w:rPr>
            </w:pPr>
            <w:r>
              <w:rPr>
                <w:sz w:val="20"/>
                <w:szCs w:val="20"/>
              </w:rPr>
              <w:t>29</w:t>
            </w:r>
          </w:p>
        </w:tc>
        <w:tc>
          <w:tcPr>
            <w:tcW w:w="5670" w:type="dxa"/>
          </w:tcPr>
          <w:p w14:paraId="77F20BF7" w14:textId="77777777" w:rsidR="00006713" w:rsidRPr="00827EA6" w:rsidRDefault="00006713">
            <w:pPr>
              <w:jc w:val="center"/>
              <w:rPr>
                <w:sz w:val="20"/>
                <w:szCs w:val="20"/>
              </w:rPr>
            </w:pPr>
            <w:r w:rsidRPr="00827EA6">
              <w:rPr>
                <w:sz w:val="20"/>
                <w:szCs w:val="20"/>
              </w:rPr>
              <w:t>October Menu</w:t>
            </w:r>
          </w:p>
        </w:tc>
        <w:tc>
          <w:tcPr>
            <w:tcW w:w="2718" w:type="dxa"/>
          </w:tcPr>
          <w:p w14:paraId="1BC1EF3B" w14:textId="77777777" w:rsidR="00006713" w:rsidRPr="00827EA6" w:rsidRDefault="00006713">
            <w:pPr>
              <w:jc w:val="center"/>
              <w:rPr>
                <w:sz w:val="20"/>
                <w:szCs w:val="20"/>
              </w:rPr>
            </w:pPr>
            <w:r w:rsidRPr="00827EA6">
              <w:rPr>
                <w:sz w:val="20"/>
                <w:szCs w:val="20"/>
              </w:rPr>
              <w:t>September 15</w:t>
            </w:r>
          </w:p>
        </w:tc>
      </w:tr>
      <w:tr w:rsidR="00006713" w:rsidRPr="00827EA6" w14:paraId="33132787" w14:textId="77777777" w:rsidTr="00436C23">
        <w:trPr>
          <w:jc w:val="center"/>
        </w:trPr>
        <w:tc>
          <w:tcPr>
            <w:tcW w:w="1188" w:type="dxa"/>
          </w:tcPr>
          <w:p w14:paraId="6E4D8447" w14:textId="77777777" w:rsidR="00006713" w:rsidRPr="00827EA6" w:rsidRDefault="00525D63">
            <w:pPr>
              <w:jc w:val="center"/>
              <w:rPr>
                <w:sz w:val="20"/>
                <w:szCs w:val="20"/>
              </w:rPr>
            </w:pPr>
            <w:r>
              <w:rPr>
                <w:sz w:val="20"/>
                <w:szCs w:val="20"/>
              </w:rPr>
              <w:t>30</w:t>
            </w:r>
          </w:p>
        </w:tc>
        <w:tc>
          <w:tcPr>
            <w:tcW w:w="5670" w:type="dxa"/>
          </w:tcPr>
          <w:p w14:paraId="2ED89D17" w14:textId="77777777" w:rsidR="00006713" w:rsidRPr="00827EA6" w:rsidRDefault="00006713">
            <w:pPr>
              <w:jc w:val="center"/>
              <w:rPr>
                <w:sz w:val="20"/>
                <w:szCs w:val="20"/>
              </w:rPr>
            </w:pPr>
            <w:r w:rsidRPr="00827EA6">
              <w:rPr>
                <w:sz w:val="20"/>
                <w:szCs w:val="20"/>
              </w:rPr>
              <w:t>Service Provider Application Update</w:t>
            </w:r>
          </w:p>
        </w:tc>
        <w:tc>
          <w:tcPr>
            <w:tcW w:w="2718" w:type="dxa"/>
          </w:tcPr>
          <w:p w14:paraId="470F5A97" w14:textId="77777777" w:rsidR="00006713" w:rsidRPr="00827EA6" w:rsidRDefault="00B17AD7">
            <w:pPr>
              <w:jc w:val="center"/>
              <w:rPr>
                <w:sz w:val="20"/>
                <w:szCs w:val="20"/>
              </w:rPr>
            </w:pPr>
            <w:r>
              <w:rPr>
                <w:sz w:val="20"/>
                <w:szCs w:val="20"/>
              </w:rPr>
              <w:t>March 1, 2021</w:t>
            </w:r>
          </w:p>
        </w:tc>
      </w:tr>
      <w:tr w:rsidR="00006713" w:rsidRPr="00827EA6" w14:paraId="5FDD690F" w14:textId="77777777" w:rsidTr="00436C23">
        <w:trPr>
          <w:jc w:val="center"/>
        </w:trPr>
        <w:tc>
          <w:tcPr>
            <w:tcW w:w="1188" w:type="dxa"/>
          </w:tcPr>
          <w:p w14:paraId="00E02343" w14:textId="77777777" w:rsidR="00006713" w:rsidRPr="00827EA6" w:rsidRDefault="00525D63">
            <w:pPr>
              <w:jc w:val="center"/>
              <w:rPr>
                <w:sz w:val="20"/>
                <w:szCs w:val="20"/>
              </w:rPr>
            </w:pPr>
            <w:r>
              <w:rPr>
                <w:sz w:val="20"/>
                <w:szCs w:val="20"/>
              </w:rPr>
              <w:t>31</w:t>
            </w:r>
          </w:p>
        </w:tc>
        <w:tc>
          <w:tcPr>
            <w:tcW w:w="5670" w:type="dxa"/>
          </w:tcPr>
          <w:p w14:paraId="31B5842D" w14:textId="77777777" w:rsidR="00006713" w:rsidRPr="00827EA6" w:rsidRDefault="00006713">
            <w:pPr>
              <w:jc w:val="center"/>
              <w:rPr>
                <w:sz w:val="20"/>
                <w:szCs w:val="20"/>
              </w:rPr>
            </w:pPr>
            <w:r w:rsidRPr="00827EA6">
              <w:rPr>
                <w:sz w:val="20"/>
                <w:szCs w:val="20"/>
              </w:rPr>
              <w:t>September Meal Temperature</w:t>
            </w:r>
          </w:p>
        </w:tc>
        <w:tc>
          <w:tcPr>
            <w:tcW w:w="2718" w:type="dxa"/>
          </w:tcPr>
          <w:p w14:paraId="1B9C8D17" w14:textId="77777777" w:rsidR="00006713" w:rsidRPr="00827EA6" w:rsidRDefault="00006713">
            <w:pPr>
              <w:jc w:val="center"/>
              <w:rPr>
                <w:sz w:val="20"/>
                <w:szCs w:val="20"/>
              </w:rPr>
            </w:pPr>
            <w:r w:rsidRPr="00827EA6">
              <w:rPr>
                <w:sz w:val="20"/>
                <w:szCs w:val="20"/>
              </w:rPr>
              <w:t>October 15</w:t>
            </w:r>
          </w:p>
        </w:tc>
      </w:tr>
      <w:tr w:rsidR="00006713" w:rsidRPr="00827EA6" w14:paraId="723C7867" w14:textId="77777777" w:rsidTr="00436C23">
        <w:trPr>
          <w:jc w:val="center"/>
        </w:trPr>
        <w:tc>
          <w:tcPr>
            <w:tcW w:w="1188" w:type="dxa"/>
          </w:tcPr>
          <w:p w14:paraId="4C144166" w14:textId="77777777" w:rsidR="00006713" w:rsidRPr="00827EA6" w:rsidRDefault="00525D63">
            <w:pPr>
              <w:jc w:val="center"/>
              <w:rPr>
                <w:sz w:val="20"/>
                <w:szCs w:val="20"/>
              </w:rPr>
            </w:pPr>
            <w:r>
              <w:rPr>
                <w:sz w:val="20"/>
                <w:szCs w:val="20"/>
              </w:rPr>
              <w:t>32</w:t>
            </w:r>
          </w:p>
        </w:tc>
        <w:tc>
          <w:tcPr>
            <w:tcW w:w="5670" w:type="dxa"/>
          </w:tcPr>
          <w:p w14:paraId="401DB93A" w14:textId="77777777" w:rsidR="00006713" w:rsidRPr="00827EA6" w:rsidRDefault="00006713">
            <w:pPr>
              <w:jc w:val="center"/>
              <w:rPr>
                <w:sz w:val="20"/>
                <w:szCs w:val="20"/>
              </w:rPr>
            </w:pPr>
            <w:r w:rsidRPr="00827EA6">
              <w:rPr>
                <w:sz w:val="20"/>
                <w:szCs w:val="20"/>
              </w:rPr>
              <w:t>September Outcome Measurements</w:t>
            </w:r>
          </w:p>
        </w:tc>
        <w:tc>
          <w:tcPr>
            <w:tcW w:w="2718" w:type="dxa"/>
          </w:tcPr>
          <w:p w14:paraId="4F57B15F" w14:textId="77777777" w:rsidR="00006713" w:rsidRPr="00827EA6" w:rsidRDefault="00006713">
            <w:pPr>
              <w:jc w:val="center"/>
              <w:rPr>
                <w:sz w:val="20"/>
                <w:szCs w:val="20"/>
              </w:rPr>
            </w:pPr>
            <w:r w:rsidRPr="00827EA6">
              <w:rPr>
                <w:sz w:val="20"/>
                <w:szCs w:val="20"/>
              </w:rPr>
              <w:t>October 10</w:t>
            </w:r>
          </w:p>
        </w:tc>
      </w:tr>
      <w:tr w:rsidR="00006713" w:rsidRPr="00827EA6" w14:paraId="6CAD71C0" w14:textId="77777777" w:rsidTr="00436C23">
        <w:trPr>
          <w:jc w:val="center"/>
        </w:trPr>
        <w:tc>
          <w:tcPr>
            <w:tcW w:w="1188" w:type="dxa"/>
          </w:tcPr>
          <w:p w14:paraId="14E40108" w14:textId="77777777" w:rsidR="00006713" w:rsidRPr="00827EA6" w:rsidRDefault="00525D63">
            <w:pPr>
              <w:jc w:val="center"/>
              <w:rPr>
                <w:sz w:val="20"/>
                <w:szCs w:val="20"/>
              </w:rPr>
            </w:pPr>
            <w:r>
              <w:rPr>
                <w:sz w:val="20"/>
                <w:szCs w:val="20"/>
              </w:rPr>
              <w:t>33</w:t>
            </w:r>
          </w:p>
        </w:tc>
        <w:tc>
          <w:tcPr>
            <w:tcW w:w="5670" w:type="dxa"/>
          </w:tcPr>
          <w:p w14:paraId="0A083BE5" w14:textId="77777777" w:rsidR="00006713" w:rsidRPr="00827EA6" w:rsidRDefault="00006713">
            <w:pPr>
              <w:jc w:val="center"/>
              <w:rPr>
                <w:sz w:val="20"/>
                <w:szCs w:val="20"/>
              </w:rPr>
            </w:pPr>
            <w:r w:rsidRPr="00827EA6">
              <w:rPr>
                <w:sz w:val="20"/>
                <w:szCs w:val="20"/>
              </w:rPr>
              <w:t>November Menu</w:t>
            </w:r>
          </w:p>
        </w:tc>
        <w:tc>
          <w:tcPr>
            <w:tcW w:w="2718" w:type="dxa"/>
          </w:tcPr>
          <w:p w14:paraId="78EE6534" w14:textId="77777777" w:rsidR="00006713" w:rsidRPr="00827EA6" w:rsidRDefault="00006713">
            <w:pPr>
              <w:jc w:val="center"/>
              <w:rPr>
                <w:sz w:val="20"/>
                <w:szCs w:val="20"/>
              </w:rPr>
            </w:pPr>
            <w:r w:rsidRPr="00827EA6">
              <w:rPr>
                <w:sz w:val="20"/>
                <w:szCs w:val="20"/>
              </w:rPr>
              <w:t>October 15</w:t>
            </w:r>
          </w:p>
        </w:tc>
      </w:tr>
      <w:tr w:rsidR="00006713" w:rsidRPr="00827EA6" w14:paraId="54C2E776" w14:textId="77777777" w:rsidTr="00436C23">
        <w:trPr>
          <w:jc w:val="center"/>
        </w:trPr>
        <w:tc>
          <w:tcPr>
            <w:tcW w:w="1188" w:type="dxa"/>
          </w:tcPr>
          <w:p w14:paraId="54F1C850" w14:textId="77777777" w:rsidR="00006713" w:rsidRPr="00827EA6" w:rsidRDefault="00525D63">
            <w:pPr>
              <w:jc w:val="center"/>
              <w:rPr>
                <w:sz w:val="20"/>
                <w:szCs w:val="20"/>
              </w:rPr>
            </w:pPr>
            <w:r>
              <w:rPr>
                <w:sz w:val="20"/>
                <w:szCs w:val="20"/>
              </w:rPr>
              <w:t>34</w:t>
            </w:r>
          </w:p>
        </w:tc>
        <w:tc>
          <w:tcPr>
            <w:tcW w:w="5670" w:type="dxa"/>
          </w:tcPr>
          <w:p w14:paraId="5A9E7EC0" w14:textId="77777777" w:rsidR="00006713" w:rsidRPr="00827EA6" w:rsidRDefault="00006713">
            <w:pPr>
              <w:jc w:val="center"/>
              <w:rPr>
                <w:sz w:val="20"/>
                <w:szCs w:val="20"/>
              </w:rPr>
            </w:pPr>
            <w:r w:rsidRPr="00827EA6">
              <w:rPr>
                <w:sz w:val="20"/>
                <w:szCs w:val="20"/>
              </w:rPr>
              <w:t>3</w:t>
            </w:r>
            <w:r w:rsidRPr="00827EA6">
              <w:rPr>
                <w:sz w:val="20"/>
                <w:szCs w:val="20"/>
                <w:vertAlign w:val="superscript"/>
              </w:rPr>
              <w:t>rd</w:t>
            </w:r>
            <w:r w:rsidRPr="00827EA6">
              <w:rPr>
                <w:sz w:val="20"/>
                <w:szCs w:val="20"/>
              </w:rPr>
              <w:t xml:space="preserve">  Quarter NPCR Forms</w:t>
            </w:r>
          </w:p>
        </w:tc>
        <w:tc>
          <w:tcPr>
            <w:tcW w:w="2718" w:type="dxa"/>
          </w:tcPr>
          <w:p w14:paraId="0D7175DA" w14:textId="77777777" w:rsidR="00006713" w:rsidRPr="00827EA6" w:rsidRDefault="00006713">
            <w:pPr>
              <w:jc w:val="center"/>
              <w:rPr>
                <w:sz w:val="20"/>
                <w:szCs w:val="20"/>
              </w:rPr>
            </w:pPr>
            <w:r w:rsidRPr="00827EA6">
              <w:rPr>
                <w:sz w:val="20"/>
                <w:szCs w:val="20"/>
              </w:rPr>
              <w:t>October 20</w:t>
            </w:r>
          </w:p>
        </w:tc>
      </w:tr>
      <w:tr w:rsidR="00006713" w:rsidRPr="00827EA6" w14:paraId="58429C7E" w14:textId="77777777" w:rsidTr="00436C23">
        <w:trPr>
          <w:jc w:val="center"/>
        </w:trPr>
        <w:tc>
          <w:tcPr>
            <w:tcW w:w="1188" w:type="dxa"/>
          </w:tcPr>
          <w:p w14:paraId="54368DB5" w14:textId="77777777" w:rsidR="00006713" w:rsidRPr="00827EA6" w:rsidRDefault="00525D63">
            <w:pPr>
              <w:jc w:val="center"/>
              <w:rPr>
                <w:sz w:val="20"/>
                <w:szCs w:val="20"/>
              </w:rPr>
            </w:pPr>
            <w:r>
              <w:rPr>
                <w:sz w:val="20"/>
                <w:szCs w:val="20"/>
              </w:rPr>
              <w:t>35</w:t>
            </w:r>
          </w:p>
        </w:tc>
        <w:tc>
          <w:tcPr>
            <w:tcW w:w="5670" w:type="dxa"/>
          </w:tcPr>
          <w:p w14:paraId="4BE72B8D" w14:textId="77777777" w:rsidR="00006713" w:rsidRPr="00827EA6" w:rsidRDefault="00006713">
            <w:pPr>
              <w:jc w:val="center"/>
              <w:rPr>
                <w:sz w:val="20"/>
                <w:szCs w:val="20"/>
              </w:rPr>
            </w:pPr>
            <w:r w:rsidRPr="00827EA6">
              <w:rPr>
                <w:sz w:val="20"/>
                <w:szCs w:val="20"/>
              </w:rPr>
              <w:t>October Meal Temperature</w:t>
            </w:r>
          </w:p>
        </w:tc>
        <w:tc>
          <w:tcPr>
            <w:tcW w:w="2718" w:type="dxa"/>
          </w:tcPr>
          <w:p w14:paraId="7E7E8F0B" w14:textId="77777777" w:rsidR="00006713" w:rsidRPr="00827EA6" w:rsidRDefault="00006713">
            <w:pPr>
              <w:jc w:val="center"/>
              <w:rPr>
                <w:sz w:val="20"/>
                <w:szCs w:val="20"/>
              </w:rPr>
            </w:pPr>
            <w:r w:rsidRPr="00827EA6">
              <w:rPr>
                <w:sz w:val="20"/>
                <w:szCs w:val="20"/>
              </w:rPr>
              <w:t>November 15</w:t>
            </w:r>
          </w:p>
        </w:tc>
      </w:tr>
      <w:tr w:rsidR="00006713" w:rsidRPr="00827EA6" w14:paraId="29283AC6" w14:textId="77777777" w:rsidTr="00436C23">
        <w:trPr>
          <w:jc w:val="center"/>
        </w:trPr>
        <w:tc>
          <w:tcPr>
            <w:tcW w:w="1188" w:type="dxa"/>
          </w:tcPr>
          <w:p w14:paraId="0E7A8596" w14:textId="77777777" w:rsidR="00006713" w:rsidRPr="00827EA6" w:rsidRDefault="00525D63">
            <w:pPr>
              <w:jc w:val="center"/>
              <w:rPr>
                <w:sz w:val="20"/>
                <w:szCs w:val="20"/>
              </w:rPr>
            </w:pPr>
            <w:r>
              <w:rPr>
                <w:sz w:val="20"/>
                <w:szCs w:val="20"/>
              </w:rPr>
              <w:t>36</w:t>
            </w:r>
          </w:p>
        </w:tc>
        <w:tc>
          <w:tcPr>
            <w:tcW w:w="5670" w:type="dxa"/>
          </w:tcPr>
          <w:p w14:paraId="0D638FFB" w14:textId="77777777" w:rsidR="00006713" w:rsidRPr="00827EA6" w:rsidRDefault="00006713">
            <w:pPr>
              <w:jc w:val="center"/>
              <w:rPr>
                <w:sz w:val="20"/>
                <w:szCs w:val="20"/>
              </w:rPr>
            </w:pPr>
            <w:r w:rsidRPr="00827EA6">
              <w:rPr>
                <w:sz w:val="20"/>
                <w:szCs w:val="20"/>
              </w:rPr>
              <w:t>October Outcome Measurements</w:t>
            </w:r>
          </w:p>
        </w:tc>
        <w:tc>
          <w:tcPr>
            <w:tcW w:w="2718" w:type="dxa"/>
          </w:tcPr>
          <w:p w14:paraId="3F974469" w14:textId="77777777" w:rsidR="00006713" w:rsidRPr="00827EA6" w:rsidRDefault="00006713">
            <w:pPr>
              <w:jc w:val="center"/>
              <w:rPr>
                <w:sz w:val="20"/>
                <w:szCs w:val="20"/>
              </w:rPr>
            </w:pPr>
            <w:r w:rsidRPr="00827EA6">
              <w:rPr>
                <w:sz w:val="20"/>
                <w:szCs w:val="20"/>
              </w:rPr>
              <w:t>November 10</w:t>
            </w:r>
          </w:p>
        </w:tc>
      </w:tr>
      <w:tr w:rsidR="00006713" w:rsidRPr="00827EA6" w14:paraId="0BF25188" w14:textId="77777777" w:rsidTr="00436C23">
        <w:trPr>
          <w:jc w:val="center"/>
        </w:trPr>
        <w:tc>
          <w:tcPr>
            <w:tcW w:w="1188" w:type="dxa"/>
          </w:tcPr>
          <w:p w14:paraId="0763947A" w14:textId="77777777" w:rsidR="00006713" w:rsidRPr="00827EA6" w:rsidRDefault="00525D63">
            <w:pPr>
              <w:jc w:val="center"/>
              <w:rPr>
                <w:sz w:val="20"/>
                <w:szCs w:val="20"/>
              </w:rPr>
            </w:pPr>
            <w:r>
              <w:rPr>
                <w:sz w:val="20"/>
                <w:szCs w:val="20"/>
              </w:rPr>
              <w:t>3</w:t>
            </w:r>
            <w:r w:rsidR="00006713" w:rsidRPr="00827EA6">
              <w:rPr>
                <w:sz w:val="20"/>
                <w:szCs w:val="20"/>
              </w:rPr>
              <w:t>7</w:t>
            </w:r>
          </w:p>
        </w:tc>
        <w:tc>
          <w:tcPr>
            <w:tcW w:w="5670" w:type="dxa"/>
          </w:tcPr>
          <w:p w14:paraId="1243B7EF" w14:textId="77777777" w:rsidR="00006713" w:rsidRPr="00827EA6" w:rsidRDefault="00006713">
            <w:pPr>
              <w:jc w:val="center"/>
              <w:rPr>
                <w:sz w:val="20"/>
                <w:szCs w:val="20"/>
              </w:rPr>
            </w:pPr>
            <w:r w:rsidRPr="00827EA6">
              <w:rPr>
                <w:sz w:val="20"/>
                <w:szCs w:val="20"/>
              </w:rPr>
              <w:t>December Menu</w:t>
            </w:r>
          </w:p>
        </w:tc>
        <w:tc>
          <w:tcPr>
            <w:tcW w:w="2718" w:type="dxa"/>
          </w:tcPr>
          <w:p w14:paraId="4AF3F45C" w14:textId="77777777" w:rsidR="00006713" w:rsidRPr="00827EA6" w:rsidRDefault="00006713">
            <w:pPr>
              <w:jc w:val="center"/>
              <w:rPr>
                <w:sz w:val="20"/>
                <w:szCs w:val="20"/>
              </w:rPr>
            </w:pPr>
            <w:r w:rsidRPr="00827EA6">
              <w:rPr>
                <w:sz w:val="20"/>
                <w:szCs w:val="20"/>
              </w:rPr>
              <w:t>November 15</w:t>
            </w:r>
          </w:p>
        </w:tc>
      </w:tr>
      <w:tr w:rsidR="00006713" w:rsidRPr="00827EA6" w14:paraId="39BFB2F3" w14:textId="77777777" w:rsidTr="00436C23">
        <w:trPr>
          <w:jc w:val="center"/>
        </w:trPr>
        <w:tc>
          <w:tcPr>
            <w:tcW w:w="1188" w:type="dxa"/>
          </w:tcPr>
          <w:p w14:paraId="6A2E754B" w14:textId="77777777" w:rsidR="00006713" w:rsidRPr="00827EA6" w:rsidRDefault="00525D63">
            <w:pPr>
              <w:jc w:val="center"/>
              <w:rPr>
                <w:sz w:val="20"/>
                <w:szCs w:val="20"/>
              </w:rPr>
            </w:pPr>
            <w:r>
              <w:rPr>
                <w:sz w:val="20"/>
                <w:szCs w:val="20"/>
              </w:rPr>
              <w:t>3</w:t>
            </w:r>
            <w:r w:rsidR="00006713" w:rsidRPr="00827EA6">
              <w:rPr>
                <w:sz w:val="20"/>
                <w:szCs w:val="20"/>
              </w:rPr>
              <w:t>8</w:t>
            </w:r>
          </w:p>
        </w:tc>
        <w:tc>
          <w:tcPr>
            <w:tcW w:w="5670" w:type="dxa"/>
          </w:tcPr>
          <w:p w14:paraId="1356A281" w14:textId="77777777" w:rsidR="00006713" w:rsidRPr="00827EA6" w:rsidRDefault="00006713">
            <w:pPr>
              <w:jc w:val="center"/>
              <w:rPr>
                <w:sz w:val="20"/>
                <w:szCs w:val="20"/>
              </w:rPr>
            </w:pPr>
            <w:r w:rsidRPr="00827EA6">
              <w:rPr>
                <w:sz w:val="20"/>
                <w:szCs w:val="20"/>
              </w:rPr>
              <w:t>November Meal Temperature</w:t>
            </w:r>
          </w:p>
        </w:tc>
        <w:tc>
          <w:tcPr>
            <w:tcW w:w="2718" w:type="dxa"/>
          </w:tcPr>
          <w:p w14:paraId="7DA4E3AF" w14:textId="77777777" w:rsidR="00006713" w:rsidRPr="00827EA6" w:rsidRDefault="00006713">
            <w:pPr>
              <w:jc w:val="center"/>
              <w:rPr>
                <w:sz w:val="20"/>
                <w:szCs w:val="20"/>
              </w:rPr>
            </w:pPr>
            <w:r w:rsidRPr="00827EA6">
              <w:rPr>
                <w:sz w:val="20"/>
                <w:szCs w:val="20"/>
              </w:rPr>
              <w:t>December 15</w:t>
            </w:r>
          </w:p>
        </w:tc>
      </w:tr>
      <w:tr w:rsidR="00006713" w:rsidRPr="00827EA6" w14:paraId="4A8C17F0" w14:textId="77777777" w:rsidTr="00436C23">
        <w:trPr>
          <w:jc w:val="center"/>
        </w:trPr>
        <w:tc>
          <w:tcPr>
            <w:tcW w:w="1188" w:type="dxa"/>
          </w:tcPr>
          <w:p w14:paraId="0A40F038" w14:textId="77777777" w:rsidR="00006713" w:rsidRPr="00827EA6" w:rsidRDefault="00525D63">
            <w:pPr>
              <w:jc w:val="center"/>
              <w:rPr>
                <w:sz w:val="20"/>
                <w:szCs w:val="20"/>
              </w:rPr>
            </w:pPr>
            <w:r>
              <w:rPr>
                <w:sz w:val="20"/>
                <w:szCs w:val="20"/>
              </w:rPr>
              <w:t>3</w:t>
            </w:r>
            <w:r w:rsidR="00006713" w:rsidRPr="00827EA6">
              <w:rPr>
                <w:sz w:val="20"/>
                <w:szCs w:val="20"/>
              </w:rPr>
              <w:t>9</w:t>
            </w:r>
          </w:p>
        </w:tc>
        <w:tc>
          <w:tcPr>
            <w:tcW w:w="5670" w:type="dxa"/>
          </w:tcPr>
          <w:p w14:paraId="784C42F2" w14:textId="77777777" w:rsidR="00006713" w:rsidRPr="00827EA6" w:rsidRDefault="00006713">
            <w:pPr>
              <w:jc w:val="center"/>
              <w:rPr>
                <w:sz w:val="20"/>
                <w:szCs w:val="20"/>
              </w:rPr>
            </w:pPr>
            <w:r w:rsidRPr="00827EA6">
              <w:rPr>
                <w:sz w:val="20"/>
                <w:szCs w:val="20"/>
              </w:rPr>
              <w:t>November Outcome Measurements</w:t>
            </w:r>
          </w:p>
        </w:tc>
        <w:tc>
          <w:tcPr>
            <w:tcW w:w="2718" w:type="dxa"/>
          </w:tcPr>
          <w:p w14:paraId="20B13D5F" w14:textId="77777777" w:rsidR="00006713" w:rsidRPr="00827EA6" w:rsidRDefault="00006713">
            <w:pPr>
              <w:jc w:val="center"/>
              <w:rPr>
                <w:sz w:val="20"/>
                <w:szCs w:val="20"/>
              </w:rPr>
            </w:pPr>
            <w:r w:rsidRPr="00827EA6">
              <w:rPr>
                <w:sz w:val="20"/>
                <w:szCs w:val="20"/>
              </w:rPr>
              <w:t>December 10</w:t>
            </w:r>
          </w:p>
        </w:tc>
      </w:tr>
      <w:tr w:rsidR="00006713" w:rsidRPr="00827EA6" w14:paraId="541998F4" w14:textId="77777777" w:rsidTr="00436C23">
        <w:trPr>
          <w:jc w:val="center"/>
        </w:trPr>
        <w:tc>
          <w:tcPr>
            <w:tcW w:w="1188" w:type="dxa"/>
          </w:tcPr>
          <w:p w14:paraId="7B7F3564" w14:textId="77777777" w:rsidR="00006713" w:rsidRPr="00827EA6" w:rsidRDefault="00525D63">
            <w:pPr>
              <w:jc w:val="center"/>
              <w:rPr>
                <w:sz w:val="20"/>
                <w:szCs w:val="20"/>
              </w:rPr>
            </w:pPr>
            <w:r>
              <w:rPr>
                <w:sz w:val="20"/>
                <w:szCs w:val="20"/>
              </w:rPr>
              <w:t>40</w:t>
            </w:r>
          </w:p>
        </w:tc>
        <w:tc>
          <w:tcPr>
            <w:tcW w:w="5670" w:type="dxa"/>
          </w:tcPr>
          <w:p w14:paraId="5A302A0C" w14:textId="77777777" w:rsidR="00006713" w:rsidRPr="00827EA6" w:rsidRDefault="00006713">
            <w:pPr>
              <w:jc w:val="center"/>
              <w:rPr>
                <w:sz w:val="20"/>
                <w:szCs w:val="20"/>
              </w:rPr>
            </w:pPr>
            <w:r w:rsidRPr="00827EA6">
              <w:rPr>
                <w:sz w:val="20"/>
                <w:szCs w:val="20"/>
              </w:rPr>
              <w:t>January Menu</w:t>
            </w:r>
          </w:p>
        </w:tc>
        <w:tc>
          <w:tcPr>
            <w:tcW w:w="2718" w:type="dxa"/>
          </w:tcPr>
          <w:p w14:paraId="04C9FDC8" w14:textId="77777777" w:rsidR="00006713" w:rsidRPr="00827EA6" w:rsidRDefault="00006713">
            <w:pPr>
              <w:jc w:val="center"/>
              <w:rPr>
                <w:sz w:val="20"/>
                <w:szCs w:val="20"/>
              </w:rPr>
            </w:pPr>
            <w:r w:rsidRPr="00827EA6">
              <w:rPr>
                <w:sz w:val="20"/>
                <w:szCs w:val="20"/>
              </w:rPr>
              <w:t>December 15</w:t>
            </w:r>
          </w:p>
        </w:tc>
      </w:tr>
      <w:tr w:rsidR="00525D63" w:rsidRPr="00827EA6" w14:paraId="4B82A546" w14:textId="77777777" w:rsidTr="00436C23">
        <w:trPr>
          <w:jc w:val="center"/>
        </w:trPr>
        <w:tc>
          <w:tcPr>
            <w:tcW w:w="1188" w:type="dxa"/>
          </w:tcPr>
          <w:p w14:paraId="750DA46D" w14:textId="77777777" w:rsidR="00525D63" w:rsidRDefault="00525D63">
            <w:pPr>
              <w:jc w:val="center"/>
              <w:rPr>
                <w:sz w:val="20"/>
                <w:szCs w:val="20"/>
              </w:rPr>
            </w:pPr>
            <w:r>
              <w:rPr>
                <w:sz w:val="20"/>
                <w:szCs w:val="20"/>
              </w:rPr>
              <w:t>41</w:t>
            </w:r>
          </w:p>
        </w:tc>
        <w:tc>
          <w:tcPr>
            <w:tcW w:w="5670" w:type="dxa"/>
          </w:tcPr>
          <w:p w14:paraId="2769D6FF" w14:textId="77777777" w:rsidR="00525D63" w:rsidRPr="00827EA6" w:rsidRDefault="00525D63">
            <w:pPr>
              <w:jc w:val="center"/>
              <w:rPr>
                <w:sz w:val="20"/>
                <w:szCs w:val="20"/>
              </w:rPr>
            </w:pPr>
            <w:r>
              <w:rPr>
                <w:sz w:val="20"/>
                <w:szCs w:val="20"/>
              </w:rPr>
              <w:t>Annual Volunteer Report</w:t>
            </w:r>
          </w:p>
        </w:tc>
        <w:tc>
          <w:tcPr>
            <w:tcW w:w="2718" w:type="dxa"/>
          </w:tcPr>
          <w:p w14:paraId="2269AF9B" w14:textId="77777777" w:rsidR="00525D63" w:rsidRPr="00827EA6" w:rsidRDefault="00525D63">
            <w:pPr>
              <w:jc w:val="center"/>
              <w:rPr>
                <w:sz w:val="20"/>
                <w:szCs w:val="20"/>
              </w:rPr>
            </w:pPr>
            <w:r>
              <w:rPr>
                <w:sz w:val="20"/>
                <w:szCs w:val="20"/>
              </w:rPr>
              <w:t>January 10, 202</w:t>
            </w:r>
            <w:r w:rsidR="00B17AD7">
              <w:rPr>
                <w:sz w:val="20"/>
                <w:szCs w:val="20"/>
              </w:rPr>
              <w:t>1</w:t>
            </w:r>
          </w:p>
        </w:tc>
      </w:tr>
      <w:tr w:rsidR="00006713" w:rsidRPr="00827EA6" w14:paraId="394A067F" w14:textId="77777777" w:rsidTr="00436C23">
        <w:trPr>
          <w:jc w:val="center"/>
        </w:trPr>
        <w:tc>
          <w:tcPr>
            <w:tcW w:w="1188" w:type="dxa"/>
          </w:tcPr>
          <w:p w14:paraId="6E0B51B5" w14:textId="77777777" w:rsidR="00006713" w:rsidRPr="00827EA6" w:rsidRDefault="00525D63">
            <w:pPr>
              <w:jc w:val="center"/>
              <w:rPr>
                <w:sz w:val="20"/>
                <w:szCs w:val="20"/>
              </w:rPr>
            </w:pPr>
            <w:r>
              <w:rPr>
                <w:sz w:val="20"/>
                <w:szCs w:val="20"/>
              </w:rPr>
              <w:t>42</w:t>
            </w:r>
          </w:p>
        </w:tc>
        <w:tc>
          <w:tcPr>
            <w:tcW w:w="5670" w:type="dxa"/>
          </w:tcPr>
          <w:p w14:paraId="434A8071" w14:textId="77777777" w:rsidR="00006713" w:rsidRPr="00827EA6" w:rsidRDefault="00006713">
            <w:pPr>
              <w:jc w:val="center"/>
              <w:rPr>
                <w:sz w:val="20"/>
                <w:szCs w:val="20"/>
              </w:rPr>
            </w:pPr>
            <w:r w:rsidRPr="00827EA6">
              <w:rPr>
                <w:sz w:val="20"/>
                <w:szCs w:val="20"/>
              </w:rPr>
              <w:t>December Meal Temperature</w:t>
            </w:r>
          </w:p>
        </w:tc>
        <w:tc>
          <w:tcPr>
            <w:tcW w:w="2718" w:type="dxa"/>
          </w:tcPr>
          <w:p w14:paraId="1C2E5A47" w14:textId="77777777" w:rsidR="00006713" w:rsidRPr="00827EA6" w:rsidRDefault="00006713">
            <w:pPr>
              <w:jc w:val="center"/>
              <w:rPr>
                <w:sz w:val="20"/>
                <w:szCs w:val="20"/>
              </w:rPr>
            </w:pPr>
            <w:r w:rsidRPr="00827EA6">
              <w:rPr>
                <w:sz w:val="20"/>
                <w:szCs w:val="20"/>
              </w:rPr>
              <w:t>January 15</w:t>
            </w:r>
            <w:r w:rsidR="00525D63">
              <w:rPr>
                <w:sz w:val="20"/>
                <w:szCs w:val="20"/>
              </w:rPr>
              <w:t>,202</w:t>
            </w:r>
            <w:r w:rsidR="00B17AD7">
              <w:rPr>
                <w:sz w:val="20"/>
                <w:szCs w:val="20"/>
              </w:rPr>
              <w:t>1</w:t>
            </w:r>
          </w:p>
        </w:tc>
      </w:tr>
      <w:tr w:rsidR="00006713" w:rsidRPr="00827EA6" w14:paraId="7D618260" w14:textId="77777777" w:rsidTr="00436C23">
        <w:trPr>
          <w:jc w:val="center"/>
        </w:trPr>
        <w:tc>
          <w:tcPr>
            <w:tcW w:w="1188" w:type="dxa"/>
          </w:tcPr>
          <w:p w14:paraId="67E81285" w14:textId="77777777" w:rsidR="00006713" w:rsidRPr="00827EA6" w:rsidRDefault="00525D63">
            <w:pPr>
              <w:jc w:val="center"/>
              <w:rPr>
                <w:sz w:val="20"/>
                <w:szCs w:val="20"/>
              </w:rPr>
            </w:pPr>
            <w:r>
              <w:rPr>
                <w:sz w:val="20"/>
                <w:szCs w:val="20"/>
              </w:rPr>
              <w:t>43</w:t>
            </w:r>
          </w:p>
        </w:tc>
        <w:tc>
          <w:tcPr>
            <w:tcW w:w="5670" w:type="dxa"/>
          </w:tcPr>
          <w:p w14:paraId="4D1B7718" w14:textId="77777777" w:rsidR="00006713" w:rsidRPr="00827EA6" w:rsidRDefault="00006713">
            <w:pPr>
              <w:jc w:val="center"/>
              <w:rPr>
                <w:sz w:val="20"/>
                <w:szCs w:val="20"/>
              </w:rPr>
            </w:pPr>
            <w:r w:rsidRPr="00827EA6">
              <w:rPr>
                <w:sz w:val="20"/>
                <w:szCs w:val="20"/>
              </w:rPr>
              <w:t>December Outcome Measurements</w:t>
            </w:r>
          </w:p>
        </w:tc>
        <w:tc>
          <w:tcPr>
            <w:tcW w:w="2718" w:type="dxa"/>
          </w:tcPr>
          <w:p w14:paraId="31B4BA72" w14:textId="77777777" w:rsidR="00006713" w:rsidRPr="00827EA6" w:rsidRDefault="00006713">
            <w:pPr>
              <w:jc w:val="center"/>
              <w:rPr>
                <w:sz w:val="20"/>
                <w:szCs w:val="20"/>
              </w:rPr>
            </w:pPr>
            <w:r w:rsidRPr="00827EA6">
              <w:rPr>
                <w:sz w:val="20"/>
                <w:szCs w:val="20"/>
              </w:rPr>
              <w:t>January 10</w:t>
            </w:r>
            <w:r w:rsidR="00525D63">
              <w:rPr>
                <w:sz w:val="20"/>
                <w:szCs w:val="20"/>
              </w:rPr>
              <w:t>, 202</w:t>
            </w:r>
            <w:r w:rsidR="00B17AD7">
              <w:rPr>
                <w:sz w:val="20"/>
                <w:szCs w:val="20"/>
              </w:rPr>
              <w:t>1</w:t>
            </w:r>
          </w:p>
        </w:tc>
      </w:tr>
      <w:tr w:rsidR="00006713" w:rsidRPr="00827EA6" w14:paraId="6A430430" w14:textId="77777777" w:rsidTr="00436C23">
        <w:trPr>
          <w:jc w:val="center"/>
        </w:trPr>
        <w:tc>
          <w:tcPr>
            <w:tcW w:w="1188" w:type="dxa"/>
          </w:tcPr>
          <w:p w14:paraId="20D38A59" w14:textId="77777777" w:rsidR="00006713" w:rsidRPr="00827EA6" w:rsidRDefault="00525D63">
            <w:pPr>
              <w:jc w:val="center"/>
              <w:rPr>
                <w:sz w:val="20"/>
                <w:szCs w:val="20"/>
              </w:rPr>
            </w:pPr>
            <w:r>
              <w:rPr>
                <w:sz w:val="20"/>
                <w:szCs w:val="20"/>
              </w:rPr>
              <w:t>44</w:t>
            </w:r>
          </w:p>
        </w:tc>
        <w:tc>
          <w:tcPr>
            <w:tcW w:w="5670" w:type="dxa"/>
          </w:tcPr>
          <w:p w14:paraId="6E6F3A57" w14:textId="77777777" w:rsidR="00006713" w:rsidRPr="00827EA6" w:rsidRDefault="00006713">
            <w:pPr>
              <w:jc w:val="center"/>
              <w:rPr>
                <w:sz w:val="20"/>
                <w:szCs w:val="20"/>
              </w:rPr>
            </w:pPr>
            <w:r w:rsidRPr="00827EA6">
              <w:rPr>
                <w:sz w:val="20"/>
                <w:szCs w:val="20"/>
              </w:rPr>
              <w:t>Semi-Annual Report of Provider Outreach</w:t>
            </w:r>
          </w:p>
        </w:tc>
        <w:tc>
          <w:tcPr>
            <w:tcW w:w="2718" w:type="dxa"/>
          </w:tcPr>
          <w:p w14:paraId="3C1E1CC8" w14:textId="77777777" w:rsidR="00006713" w:rsidRPr="00827EA6" w:rsidRDefault="00006713">
            <w:pPr>
              <w:jc w:val="center"/>
              <w:rPr>
                <w:sz w:val="20"/>
                <w:szCs w:val="20"/>
              </w:rPr>
            </w:pPr>
            <w:r w:rsidRPr="00827EA6">
              <w:rPr>
                <w:sz w:val="20"/>
                <w:szCs w:val="20"/>
              </w:rPr>
              <w:t>January 15</w:t>
            </w:r>
            <w:r w:rsidR="00525D63">
              <w:rPr>
                <w:sz w:val="20"/>
                <w:szCs w:val="20"/>
              </w:rPr>
              <w:t>,202</w:t>
            </w:r>
            <w:r w:rsidR="00B17AD7">
              <w:rPr>
                <w:sz w:val="20"/>
                <w:szCs w:val="20"/>
              </w:rPr>
              <w:t>1</w:t>
            </w:r>
          </w:p>
        </w:tc>
      </w:tr>
    </w:tbl>
    <w:p w14:paraId="280495FB" w14:textId="77777777" w:rsidR="00006713" w:rsidRPr="00B12A14" w:rsidRDefault="00006713" w:rsidP="00CF19B3">
      <w:pPr>
        <w:widowControl/>
        <w:ind w:left="1440"/>
        <w:rPr>
          <w:rFonts w:eastAsiaTheme="minorHAnsi"/>
        </w:rPr>
      </w:pPr>
    </w:p>
    <w:p w14:paraId="52FA9147" w14:textId="77777777" w:rsidR="00006713" w:rsidRPr="00B12A14" w:rsidRDefault="00006713" w:rsidP="00CF19B3">
      <w:pPr>
        <w:widowControl/>
        <w:ind w:left="1440"/>
        <w:rPr>
          <w:rFonts w:eastAsiaTheme="minorHAnsi"/>
        </w:rPr>
      </w:pPr>
    </w:p>
    <w:p w14:paraId="71A43B7D" w14:textId="0D9F7416" w:rsidR="00006713" w:rsidRPr="00B12A14" w:rsidRDefault="00006713" w:rsidP="00CF19B3">
      <w:pPr>
        <w:widowControl/>
        <w:rPr>
          <w:rFonts w:eastAsiaTheme="minorHAnsi"/>
        </w:rPr>
      </w:pPr>
    </w:p>
    <w:p w14:paraId="448B1D6D" w14:textId="081C8986" w:rsidR="00006713" w:rsidRPr="00D654B6" w:rsidRDefault="00006713" w:rsidP="00CF19B3">
      <w:pPr>
        <w:widowControl/>
        <w:jc w:val="center"/>
        <w:rPr>
          <w:sz w:val="24"/>
          <w:szCs w:val="24"/>
        </w:rPr>
      </w:pPr>
    </w:p>
    <w:p w14:paraId="27F4B18C" w14:textId="5BFD1AF3" w:rsidR="00006713" w:rsidRDefault="00006713" w:rsidP="00CF19B3">
      <w:pPr>
        <w:widowControl/>
        <w:jc w:val="right"/>
        <w:rPr>
          <w:b/>
          <w:color w:val="000000"/>
        </w:rPr>
      </w:pPr>
    </w:p>
    <w:p w14:paraId="714BFE41" w14:textId="269CE1DD" w:rsidR="00006713" w:rsidRDefault="00006713" w:rsidP="00CF19B3">
      <w:pPr>
        <w:widowControl/>
        <w:jc w:val="right"/>
        <w:rPr>
          <w:b/>
          <w:color w:val="000000"/>
        </w:rPr>
      </w:pPr>
    </w:p>
    <w:p w14:paraId="0B65FEE0" w14:textId="3E388A6C" w:rsidR="00006713" w:rsidRDefault="00006713" w:rsidP="00CF19B3">
      <w:pPr>
        <w:widowControl/>
      </w:pPr>
    </w:p>
    <w:p w14:paraId="62EF8335" w14:textId="0648B833" w:rsidR="00006713" w:rsidRDefault="00006713" w:rsidP="00CF19B3">
      <w:pPr>
        <w:widowControl/>
      </w:pPr>
    </w:p>
    <w:p w14:paraId="19896C10" w14:textId="29D04D62" w:rsidR="00F92E54" w:rsidRDefault="00B30219" w:rsidP="00CF19B3">
      <w:pPr>
        <w:pStyle w:val="Heading2"/>
        <w:widowControl/>
        <w:spacing w:before="92" w:after="59"/>
        <w:ind w:left="1443" w:right="1445" w:firstLine="0"/>
        <w:jc w:val="center"/>
      </w:pPr>
      <w:bookmarkStart w:id="21" w:name="_bookmark20"/>
      <w:bookmarkStart w:id="22" w:name="_bookmark21"/>
      <w:bookmarkEnd w:id="21"/>
      <w:bookmarkEnd w:id="22"/>
      <w:r>
        <w:t>ATTACHMENT X</w:t>
      </w:r>
      <w:r w:rsidR="00436C23">
        <w:t>I</w:t>
      </w:r>
      <w:r>
        <w:t>I</w:t>
      </w:r>
      <w:r w:rsidR="005909EF">
        <w:t xml:space="preserve"> </w:t>
      </w:r>
    </w:p>
    <w:p w14:paraId="48035331" w14:textId="39D8F185" w:rsidR="005D3DA7" w:rsidRDefault="007F48A3" w:rsidP="00CF19B3">
      <w:pPr>
        <w:pStyle w:val="Heading2"/>
        <w:widowControl/>
        <w:spacing w:before="92" w:after="59"/>
        <w:ind w:left="1443" w:right="1445" w:firstLine="0"/>
        <w:jc w:val="center"/>
      </w:pPr>
      <w:r>
        <w:t>INVOICE</w:t>
      </w:r>
    </w:p>
    <w:bookmarkStart w:id="23" w:name="_bookmark22"/>
    <w:bookmarkStart w:id="24" w:name="_bookmark23"/>
    <w:bookmarkEnd w:id="23"/>
    <w:bookmarkEnd w:id="24"/>
    <w:p w14:paraId="429B4D2D" w14:textId="37E4F0E8" w:rsidR="005D3DA7" w:rsidRDefault="00E84E01" w:rsidP="00CF19B3">
      <w:pPr>
        <w:pStyle w:val="BodyText"/>
        <w:widowControl/>
        <w:spacing w:before="6"/>
        <w:rPr>
          <w:rFonts w:ascii="Arial"/>
          <w:sz w:val="13"/>
        </w:rPr>
      </w:pPr>
      <w:r>
        <w:rPr>
          <w:noProof/>
          <w:lang w:bidi="ar-SA"/>
        </w:rPr>
        <mc:AlternateContent>
          <mc:Choice Requires="wps">
            <w:drawing>
              <wp:anchor distT="0" distB="0" distL="0" distR="0" simplePos="0" relativeHeight="3112" behindDoc="0" locked="0" layoutInCell="1" allowOverlap="1" wp14:anchorId="5A4BDC2C" wp14:editId="2B4A5C7A">
                <wp:simplePos x="0" y="0"/>
                <wp:positionH relativeFrom="page">
                  <wp:posOffset>7372350</wp:posOffset>
                </wp:positionH>
                <wp:positionV relativeFrom="paragraph">
                  <wp:posOffset>132715</wp:posOffset>
                </wp:positionV>
                <wp:extent cx="1270" cy="6350"/>
                <wp:effectExtent l="0" t="0" r="0" b="0"/>
                <wp:wrapTopAndBottom/>
                <wp:docPr id="170"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218 209"/>
                            <a:gd name="T1" fmla="*/ 218 h 10"/>
                            <a:gd name="T2" fmla="+- 0 209 209"/>
                            <a:gd name="T3" fmla="*/ 209 h 10"/>
                            <a:gd name="T4" fmla="+- 0 218 209"/>
                            <a:gd name="T5" fmla="*/ 218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89FD9" id="Freeform 106" o:spid="_x0000_s1026" style="position:absolute;margin-left:580.5pt;margin-top:10.45pt;width:.1pt;height:.5pt;z-index:3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" path="m,9l,,,9xe" fillcolor="#d3d3d3" stroked="f">
                <v:path arrowok="t" o:connecttype="custom" o:connectlocs="0,138430;0,132715;0,138430" o:connectangles="0,0,0"/>
                <w10:wrap type="topAndBottom" anchorx="page"/>
              </v:shape>
            </w:pict>
          </mc:Fallback>
        </mc:AlternateContent>
      </w:r>
      <w:r>
        <w:rPr>
          <w:noProof/>
          <w:lang w:bidi="ar-SA"/>
        </w:rPr>
        <mc:AlternateContent>
          <mc:Choice Requires="wps">
            <w:drawing>
              <wp:anchor distT="0" distB="0" distL="114300" distR="114300" simplePos="0" relativeHeight="3184" behindDoc="0" locked="0" layoutInCell="1" allowOverlap="1" wp14:anchorId="5ECA7BA7" wp14:editId="18F68C83">
                <wp:simplePos x="0" y="0"/>
                <wp:positionH relativeFrom="page">
                  <wp:posOffset>7372350</wp:posOffset>
                </wp:positionH>
                <wp:positionV relativeFrom="page">
                  <wp:posOffset>1281430</wp:posOffset>
                </wp:positionV>
                <wp:extent cx="1270" cy="6350"/>
                <wp:effectExtent l="0" t="0" r="0" b="0"/>
                <wp:wrapNone/>
                <wp:docPr id="169"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2028 2018"/>
                            <a:gd name="T1" fmla="*/ 2028 h 10"/>
                            <a:gd name="T2" fmla="+- 0 2018 2018"/>
                            <a:gd name="T3" fmla="*/ 2018 h 10"/>
                            <a:gd name="T4" fmla="+- 0 2028 2018"/>
                            <a:gd name="T5" fmla="*/ 2028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FF9E1" id="Freeform 105" o:spid="_x0000_s1026" style="position:absolute;margin-left:580.5pt;margin-top:100.9pt;width:.1pt;height:.5pt;z-index: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" path="m,10l,,,10xe" fillcolor="#d3d3d3" stroked="f">
                <v:path arrowok="t" o:connecttype="custom" o:connectlocs="0,1287780;0,1281430;0,1287780" o:connectangles="0,0,0"/>
                <w10:wrap anchorx="page" anchory="page"/>
              </v:shape>
            </w:pict>
          </mc:Fallback>
        </mc:AlternateContent>
      </w:r>
      <w:r>
        <w:rPr>
          <w:noProof/>
          <w:lang w:bidi="ar-SA"/>
        </w:rPr>
        <mc:AlternateContent>
          <mc:Choice Requires="wps">
            <w:drawing>
              <wp:anchor distT="0" distB="0" distL="114300" distR="114300" simplePos="0" relativeHeight="3208" behindDoc="0" locked="0" layoutInCell="1" allowOverlap="1" wp14:anchorId="45794512" wp14:editId="585BA851">
                <wp:simplePos x="0" y="0"/>
                <wp:positionH relativeFrom="page">
                  <wp:posOffset>7372350</wp:posOffset>
                </wp:positionH>
                <wp:positionV relativeFrom="page">
                  <wp:posOffset>1414780</wp:posOffset>
                </wp:positionV>
                <wp:extent cx="1270" cy="6350"/>
                <wp:effectExtent l="0" t="0" r="0" b="0"/>
                <wp:wrapNone/>
                <wp:docPr id="168"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2237 2228"/>
                            <a:gd name="T1" fmla="*/ 2237 h 10"/>
                            <a:gd name="T2" fmla="+- 0 2228 2228"/>
                            <a:gd name="T3" fmla="*/ 2228 h 10"/>
                            <a:gd name="T4" fmla="+- 0 2237 2228"/>
                            <a:gd name="T5" fmla="*/ 2237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2678A" id="Freeform 104" o:spid="_x0000_s1026" style="position:absolute;margin-left:580.5pt;margin-top:111.4pt;width:.1pt;height:.5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" path="m,9l,,,9xe" fillcolor="#d3d3d3" stroked="f">
                <v:path arrowok="t" o:connecttype="custom" o:connectlocs="0,1420495;0,1414780;0,1420495" o:connectangles="0,0,0"/>
                <w10:wrap anchorx="page" anchory="page"/>
              </v:shape>
            </w:pict>
          </mc:Fallback>
        </mc:AlternateContent>
      </w:r>
      <w:r>
        <w:rPr>
          <w:noProof/>
          <w:lang w:bidi="ar-SA"/>
        </w:rPr>
        <mc:AlternateContent>
          <mc:Choice Requires="wps">
            <w:drawing>
              <wp:anchor distT="0" distB="0" distL="114300" distR="114300" simplePos="0" relativeHeight="3232" behindDoc="0" locked="0" layoutInCell="1" allowOverlap="1" wp14:anchorId="4F551107" wp14:editId="0D7B1F13">
                <wp:simplePos x="0" y="0"/>
                <wp:positionH relativeFrom="page">
                  <wp:posOffset>7372350</wp:posOffset>
                </wp:positionH>
                <wp:positionV relativeFrom="page">
                  <wp:posOffset>1547495</wp:posOffset>
                </wp:positionV>
                <wp:extent cx="1270" cy="6350"/>
                <wp:effectExtent l="0" t="4445" r="0" b="0"/>
                <wp:wrapNone/>
                <wp:docPr id="167"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2447 2437"/>
                            <a:gd name="T1" fmla="*/ 2447 h 10"/>
                            <a:gd name="T2" fmla="+- 0 2437 2437"/>
                            <a:gd name="T3" fmla="*/ 2437 h 10"/>
                            <a:gd name="T4" fmla="+- 0 2447 2437"/>
                            <a:gd name="T5" fmla="*/ 2447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C9181" id="Freeform 103" o:spid="_x0000_s1026" style="position:absolute;margin-left:580.5pt;margin-top:121.85pt;width:.1pt;height:.5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" path="m,10l,,,10xe" fillcolor="#d3d3d3" stroked="f">
                <v:path arrowok="t" o:connecttype="custom" o:connectlocs="0,1553845;0,1547495;0,1553845" o:connectangles="0,0,0"/>
                <w10:wrap anchorx="page" anchory="page"/>
              </v:shape>
            </w:pict>
          </mc:Fallback>
        </mc:AlternateContent>
      </w:r>
      <w:r>
        <w:rPr>
          <w:noProof/>
          <w:lang w:bidi="ar-SA"/>
        </w:rPr>
        <mc:AlternateContent>
          <mc:Choice Requires="wps">
            <w:drawing>
              <wp:anchor distT="0" distB="0" distL="114300" distR="114300" simplePos="0" relativeHeight="3256" behindDoc="0" locked="0" layoutInCell="1" allowOverlap="1" wp14:anchorId="4763D419" wp14:editId="5BCCA5C3">
                <wp:simplePos x="0" y="0"/>
                <wp:positionH relativeFrom="page">
                  <wp:posOffset>7372350</wp:posOffset>
                </wp:positionH>
                <wp:positionV relativeFrom="page">
                  <wp:posOffset>1680210</wp:posOffset>
                </wp:positionV>
                <wp:extent cx="1270" cy="6350"/>
                <wp:effectExtent l="0" t="3810" r="0" b="0"/>
                <wp:wrapNone/>
                <wp:docPr id="16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2656 2646"/>
                            <a:gd name="T1" fmla="*/ 2656 h 10"/>
                            <a:gd name="T2" fmla="+- 0 2646 2646"/>
                            <a:gd name="T3" fmla="*/ 2646 h 10"/>
                            <a:gd name="T4" fmla="+- 0 2656 2646"/>
                            <a:gd name="T5" fmla="*/ 2656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3E75E" id="Freeform 102" o:spid="_x0000_s1026" style="position:absolute;margin-left:580.5pt;margin-top:132.3pt;width:.1pt;height:.5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" path="m,10l,,,10xe" fillcolor="#d3d3d3" stroked="f">
                <v:path arrowok="t" o:connecttype="custom" o:connectlocs="0,1686560;0,1680210;0,1686560" o:connectangles="0,0,0"/>
                <w10:wrap anchorx="page" anchory="page"/>
              </v:shape>
            </w:pict>
          </mc:Fallback>
        </mc:AlternateContent>
      </w:r>
      <w:r>
        <w:rPr>
          <w:noProof/>
          <w:lang w:bidi="ar-SA"/>
        </w:rPr>
        <mc:AlternateContent>
          <mc:Choice Requires="wps">
            <w:drawing>
              <wp:anchor distT="0" distB="0" distL="114300" distR="114300" simplePos="0" relativeHeight="3280" behindDoc="0" locked="0" layoutInCell="1" allowOverlap="1" wp14:anchorId="55000C25" wp14:editId="7DDECD44">
                <wp:simplePos x="0" y="0"/>
                <wp:positionH relativeFrom="page">
                  <wp:posOffset>7372350</wp:posOffset>
                </wp:positionH>
                <wp:positionV relativeFrom="page">
                  <wp:posOffset>1812925</wp:posOffset>
                </wp:positionV>
                <wp:extent cx="1270" cy="6350"/>
                <wp:effectExtent l="0" t="3175" r="0" b="0"/>
                <wp:wrapNone/>
                <wp:docPr id="165"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2865 2855"/>
                            <a:gd name="T1" fmla="*/ 2865 h 10"/>
                            <a:gd name="T2" fmla="+- 0 2855 2855"/>
                            <a:gd name="T3" fmla="*/ 2855 h 10"/>
                            <a:gd name="T4" fmla="+- 0 2865 2855"/>
                            <a:gd name="T5" fmla="*/ 2865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88D6" id="Freeform 101" o:spid="_x0000_s1026" style="position:absolute;margin-left:580.5pt;margin-top:142.75pt;width:.1pt;height:.5pt;z-index: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" path="m,10l,,,10xe" fillcolor="#d3d3d3" stroked="f">
                <v:path arrowok="t" o:connecttype="custom" o:connectlocs="0,1819275;0,1812925;0,1819275" o:connectangles="0,0,0"/>
                <w10:wrap anchorx="page" anchory="page"/>
              </v:shape>
            </w:pict>
          </mc:Fallback>
        </mc:AlternateContent>
      </w:r>
      <w:r>
        <w:rPr>
          <w:noProof/>
          <w:lang w:bidi="ar-SA"/>
        </w:rPr>
        <mc:AlternateContent>
          <mc:Choice Requires="wps">
            <w:drawing>
              <wp:anchor distT="0" distB="0" distL="114300" distR="114300" simplePos="0" relativeHeight="3304" behindDoc="0" locked="0" layoutInCell="1" allowOverlap="1" wp14:anchorId="6775A422" wp14:editId="2726A510">
                <wp:simplePos x="0" y="0"/>
                <wp:positionH relativeFrom="page">
                  <wp:posOffset>7372350</wp:posOffset>
                </wp:positionH>
                <wp:positionV relativeFrom="page">
                  <wp:posOffset>1879600</wp:posOffset>
                </wp:positionV>
                <wp:extent cx="1270" cy="6350"/>
                <wp:effectExtent l="0" t="3175" r="0" b="0"/>
                <wp:wrapNone/>
                <wp:docPr id="164"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2969 2960"/>
                            <a:gd name="T1" fmla="*/ 2969 h 10"/>
                            <a:gd name="T2" fmla="+- 0 2960 2960"/>
                            <a:gd name="T3" fmla="*/ 2960 h 10"/>
                            <a:gd name="T4" fmla="+- 0 2969 2960"/>
                            <a:gd name="T5" fmla="*/ 2969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E4AAC" id="Freeform 100" o:spid="_x0000_s1026" style="position:absolute;margin-left:580.5pt;margin-top:148pt;width:.1pt;height:.5pt;z-index: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" path="m,9l,,,9xe" fillcolor="#d3d3d3" stroked="f">
                <v:path arrowok="t" o:connecttype="custom" o:connectlocs="0,1885315;0,1879600;0,1885315" o:connectangles="0,0,0"/>
                <w10:wrap anchorx="page" anchory="page"/>
              </v:shape>
            </w:pict>
          </mc:Fallback>
        </mc:AlternateContent>
      </w:r>
      <w:r>
        <w:rPr>
          <w:noProof/>
          <w:lang w:bidi="ar-SA"/>
        </w:rPr>
        <mc:AlternateContent>
          <mc:Choice Requires="wps">
            <w:drawing>
              <wp:anchor distT="0" distB="0" distL="114300" distR="114300" simplePos="0" relativeHeight="3328" behindDoc="0" locked="0" layoutInCell="1" allowOverlap="1" wp14:anchorId="10972232" wp14:editId="1107814E">
                <wp:simplePos x="0" y="0"/>
                <wp:positionH relativeFrom="page">
                  <wp:posOffset>7372350</wp:posOffset>
                </wp:positionH>
                <wp:positionV relativeFrom="page">
                  <wp:posOffset>2012315</wp:posOffset>
                </wp:positionV>
                <wp:extent cx="1270" cy="6350"/>
                <wp:effectExtent l="0" t="2540" r="0" b="635"/>
                <wp:wrapNone/>
                <wp:docPr id="163"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3178 3169"/>
                            <a:gd name="T1" fmla="*/ 3178 h 10"/>
                            <a:gd name="T2" fmla="+- 0 3169 3169"/>
                            <a:gd name="T3" fmla="*/ 3169 h 10"/>
                            <a:gd name="T4" fmla="+- 0 3178 3169"/>
                            <a:gd name="T5" fmla="*/ 3178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C02B9" id="Freeform 99" o:spid="_x0000_s1026" style="position:absolute;margin-left:580.5pt;margin-top:158.45pt;width:.1pt;height:.5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" path="m,9l,,,9xe" fillcolor="#d3d3d3" stroked="f">
                <v:path arrowok="t" o:connecttype="custom" o:connectlocs="0,2018030;0,2012315;0,2018030" o:connectangles="0,0,0"/>
                <w10:wrap anchorx="page" anchory="page"/>
              </v:shape>
            </w:pict>
          </mc:Fallback>
        </mc:AlternateContent>
      </w:r>
      <w:r>
        <w:rPr>
          <w:noProof/>
          <w:lang w:bidi="ar-SA"/>
        </w:rPr>
        <mc:AlternateContent>
          <mc:Choice Requires="wps">
            <w:drawing>
              <wp:anchor distT="0" distB="0" distL="114300" distR="114300" simplePos="0" relativeHeight="3352" behindDoc="0" locked="0" layoutInCell="1" allowOverlap="1" wp14:anchorId="67F83618" wp14:editId="38402FBB">
                <wp:simplePos x="0" y="0"/>
                <wp:positionH relativeFrom="page">
                  <wp:posOffset>7372350</wp:posOffset>
                </wp:positionH>
                <wp:positionV relativeFrom="page">
                  <wp:posOffset>2145030</wp:posOffset>
                </wp:positionV>
                <wp:extent cx="1270" cy="6350"/>
                <wp:effectExtent l="0" t="1905" r="0" b="1270"/>
                <wp:wrapNone/>
                <wp:docPr id="162"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3388 3378"/>
                            <a:gd name="T1" fmla="*/ 3388 h 10"/>
                            <a:gd name="T2" fmla="+- 0 3378 3378"/>
                            <a:gd name="T3" fmla="*/ 3378 h 10"/>
                            <a:gd name="T4" fmla="+- 0 3388 3378"/>
                            <a:gd name="T5" fmla="*/ 3388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B0DA" id="Freeform 98" o:spid="_x0000_s1026" style="position:absolute;margin-left:580.5pt;margin-top:168.9pt;width:.1pt;height:.5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" path="m,10l,,,10xe" fillcolor="#d3d3d3" stroked="f">
                <v:path arrowok="t" o:connecttype="custom" o:connectlocs="0,2151380;0,2145030;0,2151380" o:connectangles="0,0,0"/>
                <w10:wrap anchorx="page" anchory="page"/>
              </v:shape>
            </w:pict>
          </mc:Fallback>
        </mc:AlternateContent>
      </w:r>
      <w:r>
        <w:rPr>
          <w:noProof/>
          <w:lang w:bidi="ar-SA"/>
        </w:rPr>
        <mc:AlternateContent>
          <mc:Choice Requires="wps">
            <w:drawing>
              <wp:anchor distT="0" distB="0" distL="114300" distR="114300" simplePos="0" relativeHeight="3376" behindDoc="0" locked="0" layoutInCell="1" allowOverlap="1" wp14:anchorId="1173D9D3" wp14:editId="247832AB">
                <wp:simplePos x="0" y="0"/>
                <wp:positionH relativeFrom="page">
                  <wp:posOffset>7372350</wp:posOffset>
                </wp:positionH>
                <wp:positionV relativeFrom="page">
                  <wp:posOffset>2277745</wp:posOffset>
                </wp:positionV>
                <wp:extent cx="1270" cy="6350"/>
                <wp:effectExtent l="0" t="1270" r="0" b="1905"/>
                <wp:wrapNone/>
                <wp:docPr id="161"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3597 3587"/>
                            <a:gd name="T1" fmla="*/ 3597 h 10"/>
                            <a:gd name="T2" fmla="+- 0 3587 3587"/>
                            <a:gd name="T3" fmla="*/ 3587 h 10"/>
                            <a:gd name="T4" fmla="+- 0 3597 3587"/>
                            <a:gd name="T5" fmla="*/ 3597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C5FD6" id="Freeform 97" o:spid="_x0000_s1026" style="position:absolute;margin-left:580.5pt;margin-top:179.35pt;width:.1pt;height:.5pt;z-index: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" path="m,10l,,,10xe" fillcolor="#d3d3d3" stroked="f">
                <v:path arrowok="t" o:connecttype="custom" o:connectlocs="0,2284095;0,2277745;0,2284095" o:connectangles="0,0,0"/>
                <w10:wrap anchorx="page" anchory="page"/>
              </v:shape>
            </w:pict>
          </mc:Fallback>
        </mc:AlternateContent>
      </w:r>
      <w:r>
        <w:rPr>
          <w:noProof/>
          <w:lang w:bidi="ar-SA"/>
        </w:rPr>
        <mc:AlternateContent>
          <mc:Choice Requires="wps">
            <w:drawing>
              <wp:anchor distT="0" distB="0" distL="114300" distR="114300" simplePos="0" relativeHeight="3400" behindDoc="0" locked="0" layoutInCell="1" allowOverlap="1" wp14:anchorId="323C9ABF" wp14:editId="5A0955F2">
                <wp:simplePos x="0" y="0"/>
                <wp:positionH relativeFrom="page">
                  <wp:posOffset>7372350</wp:posOffset>
                </wp:positionH>
                <wp:positionV relativeFrom="page">
                  <wp:posOffset>2561590</wp:posOffset>
                </wp:positionV>
                <wp:extent cx="1270" cy="6350"/>
                <wp:effectExtent l="0" t="0" r="0" b="3810"/>
                <wp:wrapNone/>
                <wp:docPr id="16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4044 4034"/>
                            <a:gd name="T1" fmla="*/ 4044 h 10"/>
                            <a:gd name="T2" fmla="+- 0 4034 4034"/>
                            <a:gd name="T3" fmla="*/ 4034 h 10"/>
                            <a:gd name="T4" fmla="+- 0 4044 4034"/>
                            <a:gd name="T5" fmla="*/ 4044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8D2F1" id="Freeform 96" o:spid="_x0000_s1026" style="position:absolute;margin-left:580.5pt;margin-top:201.7pt;width:.1pt;height:.5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" path="m,10l,,,10xe" fillcolor="#d3d3d3" stroked="f">
                <v:path arrowok="t" o:connecttype="custom" o:connectlocs="0,2567940;0,2561590;0,2567940" o:connectangles="0,0,0"/>
                <w10:wrap anchorx="page" anchory="page"/>
              </v:shape>
            </w:pict>
          </mc:Fallback>
        </mc:AlternateContent>
      </w:r>
      <w:r>
        <w:rPr>
          <w:noProof/>
          <w:lang w:bidi="ar-SA"/>
        </w:rPr>
        <mc:AlternateContent>
          <mc:Choice Requires="wps">
            <w:drawing>
              <wp:anchor distT="0" distB="0" distL="114300" distR="114300" simplePos="0" relativeHeight="3424" behindDoc="0" locked="0" layoutInCell="1" allowOverlap="1" wp14:anchorId="33330679" wp14:editId="478C1677">
                <wp:simplePos x="0" y="0"/>
                <wp:positionH relativeFrom="page">
                  <wp:posOffset>7372350</wp:posOffset>
                </wp:positionH>
                <wp:positionV relativeFrom="page">
                  <wp:posOffset>2694940</wp:posOffset>
                </wp:positionV>
                <wp:extent cx="1270" cy="6350"/>
                <wp:effectExtent l="0" t="0" r="0" b="3810"/>
                <wp:wrapNone/>
                <wp:docPr id="159"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4253 4244"/>
                            <a:gd name="T1" fmla="*/ 4253 h 10"/>
                            <a:gd name="T2" fmla="+- 0 4244 4244"/>
                            <a:gd name="T3" fmla="*/ 4244 h 10"/>
                            <a:gd name="T4" fmla="+- 0 4253 4244"/>
                            <a:gd name="T5" fmla="*/ 4253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01D5E" id="Freeform 95" o:spid="_x0000_s1026" style="position:absolute;margin-left:580.5pt;margin-top:212.2pt;width:.1pt;height:.5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" path="m,9l,,,9xe" fillcolor="#d3d3d3" stroked="f">
                <v:path arrowok="t" o:connecttype="custom" o:connectlocs="0,2700655;0,2694940;0,2700655" o:connectangles="0,0,0"/>
                <w10:wrap anchorx="page" anchory="page"/>
              </v:shape>
            </w:pict>
          </mc:Fallback>
        </mc:AlternateContent>
      </w:r>
      <w:r>
        <w:rPr>
          <w:noProof/>
          <w:lang w:bidi="ar-SA"/>
        </w:rPr>
        <mc:AlternateContent>
          <mc:Choice Requires="wps">
            <w:drawing>
              <wp:anchor distT="0" distB="0" distL="114300" distR="114300" simplePos="0" relativeHeight="3448" behindDoc="0" locked="0" layoutInCell="1" allowOverlap="1" wp14:anchorId="6446AA25" wp14:editId="05FA4242">
                <wp:simplePos x="0" y="0"/>
                <wp:positionH relativeFrom="page">
                  <wp:posOffset>7372350</wp:posOffset>
                </wp:positionH>
                <wp:positionV relativeFrom="page">
                  <wp:posOffset>2827655</wp:posOffset>
                </wp:positionV>
                <wp:extent cx="1270" cy="6350"/>
                <wp:effectExtent l="0" t="0" r="0" b="4445"/>
                <wp:wrapNone/>
                <wp:docPr id="158"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4462 4453"/>
                            <a:gd name="T1" fmla="*/ 4462 h 10"/>
                            <a:gd name="T2" fmla="+- 0 4453 4453"/>
                            <a:gd name="T3" fmla="*/ 4453 h 10"/>
                            <a:gd name="T4" fmla="+- 0 4462 4453"/>
                            <a:gd name="T5" fmla="*/ 4462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7E49A" id="Freeform 94" o:spid="_x0000_s1026" style="position:absolute;margin-left:580.5pt;margin-top:222.65pt;width:.1pt;height:.5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" path="m,9l,,,9xe" fillcolor="#d3d3d3" stroked="f">
                <v:path arrowok="t" o:connecttype="custom" o:connectlocs="0,2833370;0,2827655;0,2833370" o:connectangles="0,0,0"/>
                <w10:wrap anchorx="page" anchory="page"/>
              </v:shape>
            </w:pict>
          </mc:Fallback>
        </mc:AlternateContent>
      </w:r>
      <w:r>
        <w:rPr>
          <w:noProof/>
          <w:lang w:bidi="ar-SA"/>
        </w:rPr>
        <mc:AlternateContent>
          <mc:Choice Requires="wps">
            <w:drawing>
              <wp:anchor distT="0" distB="0" distL="114300" distR="114300" simplePos="0" relativeHeight="3472" behindDoc="0" locked="0" layoutInCell="1" allowOverlap="1" wp14:anchorId="6CCC9845" wp14:editId="7FFA750A">
                <wp:simplePos x="0" y="0"/>
                <wp:positionH relativeFrom="page">
                  <wp:posOffset>7372350</wp:posOffset>
                </wp:positionH>
                <wp:positionV relativeFrom="page">
                  <wp:posOffset>2960370</wp:posOffset>
                </wp:positionV>
                <wp:extent cx="1270" cy="6350"/>
                <wp:effectExtent l="0" t="0" r="0" b="0"/>
                <wp:wrapNone/>
                <wp:docPr id="157"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4671 4662"/>
                            <a:gd name="T1" fmla="*/ 4671 h 10"/>
                            <a:gd name="T2" fmla="+- 0 4662 4662"/>
                            <a:gd name="T3" fmla="*/ 4662 h 10"/>
                            <a:gd name="T4" fmla="+- 0 4671 4662"/>
                            <a:gd name="T5" fmla="*/ 4671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FD082" id="Freeform 93" o:spid="_x0000_s1026" style="position:absolute;margin-left:580.5pt;margin-top:233.1pt;width:.1pt;height:.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" path="m,9l,,,9xe" fillcolor="#d3d3d3" stroked="f">
                <v:path arrowok="t" o:connecttype="custom" o:connectlocs="0,2966085;0,2960370;0,2966085" o:connectangles="0,0,0"/>
                <w10:wrap anchorx="page" anchory="page"/>
              </v:shape>
            </w:pict>
          </mc:Fallback>
        </mc:AlternateContent>
      </w:r>
      <w:r>
        <w:rPr>
          <w:noProof/>
          <w:lang w:bidi="ar-SA"/>
        </w:rPr>
        <mc:AlternateContent>
          <mc:Choice Requires="wps">
            <w:drawing>
              <wp:anchor distT="0" distB="0" distL="114300" distR="114300" simplePos="0" relativeHeight="3496" behindDoc="0" locked="0" layoutInCell="1" allowOverlap="1" wp14:anchorId="46690914" wp14:editId="468E1543">
                <wp:simplePos x="0" y="0"/>
                <wp:positionH relativeFrom="page">
                  <wp:posOffset>7372350</wp:posOffset>
                </wp:positionH>
                <wp:positionV relativeFrom="page">
                  <wp:posOffset>3093085</wp:posOffset>
                </wp:positionV>
                <wp:extent cx="1270" cy="6350"/>
                <wp:effectExtent l="0" t="0" r="0" b="0"/>
                <wp:wrapNone/>
                <wp:docPr id="156"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4880 4871"/>
                            <a:gd name="T1" fmla="*/ 4880 h 10"/>
                            <a:gd name="T2" fmla="+- 0 4871 4871"/>
                            <a:gd name="T3" fmla="*/ 4871 h 10"/>
                            <a:gd name="T4" fmla="+- 0 4880 4871"/>
                            <a:gd name="T5" fmla="*/ 4880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D91D" id="Freeform 92" o:spid="_x0000_s1026" style="position:absolute;margin-left:580.5pt;margin-top:243.55pt;width:.1pt;height:.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" path="m,9l,,,9xe" fillcolor="#d3d3d3" stroked="f">
                <v:path arrowok="t" o:connecttype="custom" o:connectlocs="0,3098800;0,3093085;0,3098800" o:connectangles="0,0,0"/>
                <w10:wrap anchorx="page" anchory="page"/>
              </v:shape>
            </w:pict>
          </mc:Fallback>
        </mc:AlternateContent>
      </w:r>
      <w:r>
        <w:rPr>
          <w:noProof/>
          <w:lang w:bidi="ar-SA"/>
        </w:rPr>
        <mc:AlternateContent>
          <mc:Choice Requires="wps">
            <w:drawing>
              <wp:anchor distT="0" distB="0" distL="114300" distR="114300" simplePos="0" relativeHeight="3520" behindDoc="0" locked="0" layoutInCell="1" allowOverlap="1" wp14:anchorId="53D292BD" wp14:editId="50544FF9">
                <wp:simplePos x="0" y="0"/>
                <wp:positionH relativeFrom="page">
                  <wp:posOffset>7372350</wp:posOffset>
                </wp:positionH>
                <wp:positionV relativeFrom="page">
                  <wp:posOffset>3225800</wp:posOffset>
                </wp:positionV>
                <wp:extent cx="1270" cy="6350"/>
                <wp:effectExtent l="0" t="0" r="0" b="0"/>
                <wp:wrapNone/>
                <wp:docPr id="155"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5090 5080"/>
                            <a:gd name="T1" fmla="*/ 5090 h 10"/>
                            <a:gd name="T2" fmla="+- 0 5080 5080"/>
                            <a:gd name="T3" fmla="*/ 5080 h 10"/>
                            <a:gd name="T4" fmla="+- 0 5090 5080"/>
                            <a:gd name="T5" fmla="*/ 5090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649F8" id="Freeform 91" o:spid="_x0000_s1026" style="position:absolute;margin-left:580.5pt;margin-top:254pt;width:.1pt;height:.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" path="m,10l,,,10xe" fillcolor="#d3d3d3" stroked="f">
                <v:path arrowok="t" o:connecttype="custom" o:connectlocs="0,3232150;0,3225800;0,3232150" o:connectangles="0,0,0"/>
                <w10:wrap anchorx="page" anchory="page"/>
              </v:shape>
            </w:pict>
          </mc:Fallback>
        </mc:AlternateContent>
      </w:r>
      <w:r>
        <w:rPr>
          <w:noProof/>
          <w:lang w:bidi="ar-SA"/>
        </w:rPr>
        <mc:AlternateContent>
          <mc:Choice Requires="wps">
            <w:drawing>
              <wp:anchor distT="0" distB="0" distL="114300" distR="114300" simplePos="0" relativeHeight="3544" behindDoc="0" locked="0" layoutInCell="1" allowOverlap="1" wp14:anchorId="4D8CF233" wp14:editId="33347A33">
                <wp:simplePos x="0" y="0"/>
                <wp:positionH relativeFrom="page">
                  <wp:posOffset>7372350</wp:posOffset>
                </wp:positionH>
                <wp:positionV relativeFrom="page">
                  <wp:posOffset>3491865</wp:posOffset>
                </wp:positionV>
                <wp:extent cx="1270" cy="6350"/>
                <wp:effectExtent l="0" t="0" r="0" b="0"/>
                <wp:wrapNone/>
                <wp:docPr id="15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5508 5499"/>
                            <a:gd name="T1" fmla="*/ 5508 h 10"/>
                            <a:gd name="T2" fmla="+- 0 5499 5499"/>
                            <a:gd name="T3" fmla="*/ 5499 h 10"/>
                            <a:gd name="T4" fmla="+- 0 5508 5499"/>
                            <a:gd name="T5" fmla="*/ 5508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E8BAC" id="Freeform 90" o:spid="_x0000_s1026" style="position:absolute;margin-left:580.5pt;margin-top:274.95pt;width:.1pt;height:.5pt;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" path="m,9l,,,9xe" fillcolor="#d3d3d3" stroked="f">
                <v:path arrowok="t" o:connecttype="custom" o:connectlocs="0,3497580;0,3491865;0,3497580" o:connectangles="0,0,0"/>
                <w10:wrap anchorx="page" anchory="page"/>
              </v:shape>
            </w:pict>
          </mc:Fallback>
        </mc:AlternateContent>
      </w:r>
      <w:r>
        <w:rPr>
          <w:noProof/>
          <w:lang w:bidi="ar-SA"/>
        </w:rPr>
        <mc:AlternateContent>
          <mc:Choice Requires="wps">
            <w:drawing>
              <wp:anchor distT="0" distB="0" distL="114300" distR="114300" simplePos="0" relativeHeight="3568" behindDoc="0" locked="0" layoutInCell="1" allowOverlap="1" wp14:anchorId="7F40D10A" wp14:editId="74A056A7">
                <wp:simplePos x="0" y="0"/>
                <wp:positionH relativeFrom="page">
                  <wp:posOffset>7372350</wp:posOffset>
                </wp:positionH>
                <wp:positionV relativeFrom="page">
                  <wp:posOffset>3890010</wp:posOffset>
                </wp:positionV>
                <wp:extent cx="1270" cy="6350"/>
                <wp:effectExtent l="0" t="3810" r="0" b="0"/>
                <wp:wrapNone/>
                <wp:docPr id="153"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6136 6126"/>
                            <a:gd name="T1" fmla="*/ 6136 h 10"/>
                            <a:gd name="T2" fmla="+- 0 6126 6126"/>
                            <a:gd name="T3" fmla="*/ 6126 h 10"/>
                            <a:gd name="T4" fmla="+- 0 6136 6126"/>
                            <a:gd name="T5" fmla="*/ 6136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5467D" id="Freeform 89" o:spid="_x0000_s1026" style="position:absolute;margin-left:580.5pt;margin-top:306.3pt;width:.1pt;height:.5pt;z-index: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" path="m,10l,,,10xe" fillcolor="#d3d3d3" stroked="f">
                <v:path arrowok="t" o:connecttype="custom" o:connectlocs="0,3896360;0,3890010;0,3896360" o:connectangles="0,0,0"/>
                <w10:wrap anchorx="page" anchory="page"/>
              </v:shape>
            </w:pict>
          </mc:Fallback>
        </mc:AlternateContent>
      </w:r>
      <w:r>
        <w:rPr>
          <w:noProof/>
          <w:lang w:bidi="ar-SA"/>
        </w:rPr>
        <mc:AlternateContent>
          <mc:Choice Requires="wps">
            <w:drawing>
              <wp:anchor distT="0" distB="0" distL="114300" distR="114300" simplePos="0" relativeHeight="3592" behindDoc="0" locked="0" layoutInCell="1" allowOverlap="1" wp14:anchorId="462945C5" wp14:editId="38666F35">
                <wp:simplePos x="0" y="0"/>
                <wp:positionH relativeFrom="page">
                  <wp:posOffset>7372350</wp:posOffset>
                </wp:positionH>
                <wp:positionV relativeFrom="page">
                  <wp:posOffset>4023360</wp:posOffset>
                </wp:positionV>
                <wp:extent cx="1270" cy="6350"/>
                <wp:effectExtent l="0" t="3810" r="0" b="0"/>
                <wp:wrapNone/>
                <wp:docPr id="152"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6345 6336"/>
                            <a:gd name="T1" fmla="*/ 6345 h 10"/>
                            <a:gd name="T2" fmla="+- 0 6336 6336"/>
                            <a:gd name="T3" fmla="*/ 6336 h 10"/>
                            <a:gd name="T4" fmla="+- 0 6345 6336"/>
                            <a:gd name="T5" fmla="*/ 6345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7CEE" id="Freeform 88" o:spid="_x0000_s1026" style="position:absolute;margin-left:580.5pt;margin-top:316.8pt;width:.1pt;height:.5pt;z-index: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" path="m,9l,,,9xe" fillcolor="#d3d3d3" stroked="f">
                <v:path arrowok="t" o:connecttype="custom" o:connectlocs="0,4029075;0,4023360;0,4029075" o:connectangles="0,0,0"/>
                <w10:wrap anchorx="page" anchory="page"/>
              </v:shape>
            </w:pict>
          </mc:Fallback>
        </mc:AlternateContent>
      </w:r>
      <w:r>
        <w:rPr>
          <w:noProof/>
          <w:lang w:bidi="ar-SA"/>
        </w:rPr>
        <mc:AlternateContent>
          <mc:Choice Requires="wps">
            <w:drawing>
              <wp:anchor distT="0" distB="0" distL="114300" distR="114300" simplePos="0" relativeHeight="3616" behindDoc="0" locked="0" layoutInCell="1" allowOverlap="1" wp14:anchorId="4CC51986" wp14:editId="4070F848">
                <wp:simplePos x="0" y="0"/>
                <wp:positionH relativeFrom="page">
                  <wp:posOffset>7372350</wp:posOffset>
                </wp:positionH>
                <wp:positionV relativeFrom="page">
                  <wp:posOffset>4156075</wp:posOffset>
                </wp:positionV>
                <wp:extent cx="1270" cy="6350"/>
                <wp:effectExtent l="0" t="3175" r="0" b="0"/>
                <wp:wrapNone/>
                <wp:docPr id="15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6554 6545"/>
                            <a:gd name="T1" fmla="*/ 6554 h 10"/>
                            <a:gd name="T2" fmla="+- 0 6545 6545"/>
                            <a:gd name="T3" fmla="*/ 6545 h 10"/>
                            <a:gd name="T4" fmla="+- 0 6554 6545"/>
                            <a:gd name="T5" fmla="*/ 6554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DAE2F" id="Freeform 87" o:spid="_x0000_s1026" style="position:absolute;margin-left:580.5pt;margin-top:327.25pt;width:.1pt;height:.5pt;z-index: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" path="m,9l,,,9xe" fillcolor="#d3d3d3" stroked="f">
                <v:path arrowok="t" o:connecttype="custom" o:connectlocs="0,4161790;0,4156075;0,4161790" o:connectangles="0,0,0"/>
                <w10:wrap anchorx="page" anchory="page"/>
              </v:shape>
            </w:pict>
          </mc:Fallback>
        </mc:AlternateContent>
      </w:r>
      <w:r>
        <w:rPr>
          <w:noProof/>
          <w:lang w:bidi="ar-SA"/>
        </w:rPr>
        <mc:AlternateContent>
          <mc:Choice Requires="wps">
            <w:drawing>
              <wp:anchor distT="0" distB="0" distL="114300" distR="114300" simplePos="0" relativeHeight="3640" behindDoc="0" locked="0" layoutInCell="1" allowOverlap="1" wp14:anchorId="48F1AA63" wp14:editId="7A2275B2">
                <wp:simplePos x="0" y="0"/>
                <wp:positionH relativeFrom="page">
                  <wp:posOffset>7372350</wp:posOffset>
                </wp:positionH>
                <wp:positionV relativeFrom="page">
                  <wp:posOffset>4288790</wp:posOffset>
                </wp:positionV>
                <wp:extent cx="1270" cy="6350"/>
                <wp:effectExtent l="0" t="2540" r="0" b="635"/>
                <wp:wrapNone/>
                <wp:docPr id="150"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6764 6754"/>
                            <a:gd name="T1" fmla="*/ 6764 h 10"/>
                            <a:gd name="T2" fmla="+- 0 6754 6754"/>
                            <a:gd name="T3" fmla="*/ 6754 h 10"/>
                            <a:gd name="T4" fmla="+- 0 6764 6754"/>
                            <a:gd name="T5" fmla="*/ 6764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CA5DF" id="Freeform 86" o:spid="_x0000_s1026" style="position:absolute;margin-left:580.5pt;margin-top:337.7pt;width:.1pt;height:.5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" path="m,10l,,,10xe" fillcolor="#d3d3d3" stroked="f">
                <v:path arrowok="t" o:connecttype="custom" o:connectlocs="0,4295140;0,4288790;0,4295140" o:connectangles="0,0,0"/>
                <w10:wrap anchorx="page" anchory="page"/>
              </v:shape>
            </w:pict>
          </mc:Fallback>
        </mc:AlternateContent>
      </w:r>
      <w:r>
        <w:rPr>
          <w:noProof/>
          <w:lang w:bidi="ar-SA"/>
        </w:rPr>
        <mc:AlternateContent>
          <mc:Choice Requires="wps">
            <w:drawing>
              <wp:anchor distT="0" distB="0" distL="114300" distR="114300" simplePos="0" relativeHeight="3664" behindDoc="0" locked="0" layoutInCell="1" allowOverlap="1" wp14:anchorId="170A36C9" wp14:editId="7DE48014">
                <wp:simplePos x="0" y="0"/>
                <wp:positionH relativeFrom="page">
                  <wp:posOffset>7372350</wp:posOffset>
                </wp:positionH>
                <wp:positionV relativeFrom="page">
                  <wp:posOffset>4421505</wp:posOffset>
                </wp:positionV>
                <wp:extent cx="1270" cy="6350"/>
                <wp:effectExtent l="0" t="1905" r="0" b="1270"/>
                <wp:wrapNone/>
                <wp:docPr id="149"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6973 6963"/>
                            <a:gd name="T1" fmla="*/ 6973 h 10"/>
                            <a:gd name="T2" fmla="+- 0 6963 6963"/>
                            <a:gd name="T3" fmla="*/ 6963 h 10"/>
                            <a:gd name="T4" fmla="+- 0 6973 6963"/>
                            <a:gd name="T5" fmla="*/ 6973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CBE6" id="Freeform 85" o:spid="_x0000_s1026" style="position:absolute;margin-left:580.5pt;margin-top:348.15pt;width:.1pt;height:.5pt;z-index: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" path="m,10l,,,10xe" fillcolor="#d3d3d3" stroked="f">
                <v:path arrowok="t" o:connecttype="custom" o:connectlocs="0,4427855;0,4421505;0,4427855" o:connectangles="0,0,0"/>
                <w10:wrap anchorx="page" anchory="page"/>
              </v:shape>
            </w:pict>
          </mc:Fallback>
        </mc:AlternateContent>
      </w:r>
      <w:r>
        <w:rPr>
          <w:noProof/>
          <w:lang w:bidi="ar-SA"/>
        </w:rPr>
        <mc:AlternateContent>
          <mc:Choice Requires="wps">
            <w:drawing>
              <wp:anchor distT="0" distB="0" distL="114300" distR="114300" simplePos="0" relativeHeight="3688" behindDoc="0" locked="0" layoutInCell="1" allowOverlap="1" wp14:anchorId="42126EE9" wp14:editId="5835ACFF">
                <wp:simplePos x="0" y="0"/>
                <wp:positionH relativeFrom="page">
                  <wp:posOffset>7372350</wp:posOffset>
                </wp:positionH>
                <wp:positionV relativeFrom="page">
                  <wp:posOffset>4554220</wp:posOffset>
                </wp:positionV>
                <wp:extent cx="1270" cy="6350"/>
                <wp:effectExtent l="0" t="1270" r="0" b="1905"/>
                <wp:wrapNone/>
                <wp:docPr id="14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7182 7172"/>
                            <a:gd name="T1" fmla="*/ 7182 h 10"/>
                            <a:gd name="T2" fmla="+- 0 7172 7172"/>
                            <a:gd name="T3" fmla="*/ 7172 h 10"/>
                            <a:gd name="T4" fmla="+- 0 7182 7172"/>
                            <a:gd name="T5" fmla="*/ 7182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7F41D" id="Freeform 84" o:spid="_x0000_s1026" style="position:absolute;margin-left:580.5pt;margin-top:358.6pt;width:.1pt;height:.5pt;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" path="m,10l,,,10xe" fillcolor="#d3d3d3" stroked="f">
                <v:path arrowok="t" o:connecttype="custom" o:connectlocs="0,4560570;0,4554220;0,4560570" o:connectangles="0,0,0"/>
                <w10:wrap anchorx="page" anchory="page"/>
              </v:shape>
            </w:pict>
          </mc:Fallback>
        </mc:AlternateContent>
      </w:r>
      <w:r>
        <w:rPr>
          <w:noProof/>
          <w:lang w:bidi="ar-SA"/>
        </w:rPr>
        <mc:AlternateContent>
          <mc:Choice Requires="wps">
            <w:drawing>
              <wp:anchor distT="0" distB="0" distL="114300" distR="114300" simplePos="0" relativeHeight="3712" behindDoc="0" locked="0" layoutInCell="1" allowOverlap="1" wp14:anchorId="1E3A9000" wp14:editId="47B30FEA">
                <wp:simplePos x="0" y="0"/>
                <wp:positionH relativeFrom="page">
                  <wp:posOffset>7372350</wp:posOffset>
                </wp:positionH>
                <wp:positionV relativeFrom="page">
                  <wp:posOffset>4686935</wp:posOffset>
                </wp:positionV>
                <wp:extent cx="1270" cy="6350"/>
                <wp:effectExtent l="0" t="635" r="0" b="2540"/>
                <wp:wrapNone/>
                <wp:docPr id="147"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7391 7381"/>
                            <a:gd name="T1" fmla="*/ 7391 h 10"/>
                            <a:gd name="T2" fmla="+- 0 7381 7381"/>
                            <a:gd name="T3" fmla="*/ 7381 h 10"/>
                            <a:gd name="T4" fmla="+- 0 7391 7381"/>
                            <a:gd name="T5" fmla="*/ 7391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C98AC" id="Freeform 83" o:spid="_x0000_s1026" style="position:absolute;margin-left:580.5pt;margin-top:369.05pt;width:.1pt;height:.5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" path="m,10l,,,10xe" fillcolor="#d3d3d3" stroked="f">
                <v:path arrowok="t" o:connecttype="custom" o:connectlocs="0,4693285;0,4686935;0,4693285" o:connectangles="0,0,0"/>
                <w10:wrap anchorx="page" anchory="page"/>
              </v:shape>
            </w:pict>
          </mc:Fallback>
        </mc:AlternateContent>
      </w:r>
      <w:r>
        <w:rPr>
          <w:noProof/>
          <w:lang w:bidi="ar-SA"/>
        </w:rPr>
        <mc:AlternateContent>
          <mc:Choice Requires="wps">
            <w:drawing>
              <wp:anchor distT="0" distB="0" distL="114300" distR="114300" simplePos="0" relativeHeight="3736" behindDoc="0" locked="0" layoutInCell="1" allowOverlap="1" wp14:anchorId="3B765B86" wp14:editId="46A20383">
                <wp:simplePos x="0" y="0"/>
                <wp:positionH relativeFrom="page">
                  <wp:posOffset>7372350</wp:posOffset>
                </wp:positionH>
                <wp:positionV relativeFrom="page">
                  <wp:posOffset>4820285</wp:posOffset>
                </wp:positionV>
                <wp:extent cx="1270" cy="6350"/>
                <wp:effectExtent l="0" t="635" r="0" b="2540"/>
                <wp:wrapNone/>
                <wp:docPr id="146"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7600 7591"/>
                            <a:gd name="T1" fmla="*/ 7600 h 10"/>
                            <a:gd name="T2" fmla="+- 0 7591 7591"/>
                            <a:gd name="T3" fmla="*/ 7591 h 10"/>
                            <a:gd name="T4" fmla="+- 0 7600 7591"/>
                            <a:gd name="T5" fmla="*/ 7600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912C" id="Freeform 82" o:spid="_x0000_s1026" style="position:absolute;margin-left:580.5pt;margin-top:379.55pt;width:.1pt;height:.5pt;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" path="m,9l,,,9xe" fillcolor="#d3d3d3" stroked="f">
                <v:path arrowok="t" o:connecttype="custom" o:connectlocs="0,4826000;0,4820285;0,4826000" o:connectangles="0,0,0"/>
                <w10:wrap anchorx="page" anchory="page"/>
              </v:shape>
            </w:pict>
          </mc:Fallback>
        </mc:AlternateContent>
      </w:r>
      <w:r>
        <w:rPr>
          <w:noProof/>
          <w:lang w:bidi="ar-SA"/>
        </w:rPr>
        <mc:AlternateContent>
          <mc:Choice Requires="wps">
            <w:drawing>
              <wp:anchor distT="0" distB="0" distL="114300" distR="114300" simplePos="0" relativeHeight="3760" behindDoc="0" locked="0" layoutInCell="1" allowOverlap="1" wp14:anchorId="506D9EA4" wp14:editId="186BE28E">
                <wp:simplePos x="0" y="0"/>
                <wp:positionH relativeFrom="page">
                  <wp:posOffset>7372350</wp:posOffset>
                </wp:positionH>
                <wp:positionV relativeFrom="page">
                  <wp:posOffset>5085715</wp:posOffset>
                </wp:positionV>
                <wp:extent cx="1270" cy="6350"/>
                <wp:effectExtent l="0" t="0" r="0" b="3810"/>
                <wp:wrapNone/>
                <wp:docPr id="145"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8019 8009"/>
                            <a:gd name="T1" fmla="*/ 8019 h 10"/>
                            <a:gd name="T2" fmla="+- 0 8009 8009"/>
                            <a:gd name="T3" fmla="*/ 8009 h 10"/>
                            <a:gd name="T4" fmla="+- 0 8019 8009"/>
                            <a:gd name="T5" fmla="*/ 8019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EA08D" id="Freeform 81" o:spid="_x0000_s1026" style="position:absolute;margin-left:580.5pt;margin-top:400.45pt;width:.1pt;height:.5pt;z-index: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" path="m,10l,,,10xe" fillcolor="#d3d3d3" stroked="f">
                <v:path arrowok="t" o:connecttype="custom" o:connectlocs="0,5092065;0,5085715;0,5092065" o:connectangles="0,0,0"/>
                <w10:wrap anchorx="page" anchory="page"/>
              </v:shape>
            </w:pict>
          </mc:Fallback>
        </mc:AlternateContent>
      </w:r>
      <w:r>
        <w:rPr>
          <w:noProof/>
          <w:lang w:bidi="ar-SA"/>
        </w:rPr>
        <mc:AlternateContent>
          <mc:Choice Requires="wps">
            <w:drawing>
              <wp:anchor distT="0" distB="0" distL="114300" distR="114300" simplePos="0" relativeHeight="3784" behindDoc="0" locked="0" layoutInCell="1" allowOverlap="1" wp14:anchorId="7DDF276A" wp14:editId="74F818CC">
                <wp:simplePos x="0" y="0"/>
                <wp:positionH relativeFrom="page">
                  <wp:posOffset>7372350</wp:posOffset>
                </wp:positionH>
                <wp:positionV relativeFrom="page">
                  <wp:posOffset>5218430</wp:posOffset>
                </wp:positionV>
                <wp:extent cx="1270" cy="6350"/>
                <wp:effectExtent l="0" t="0" r="0" b="4445"/>
                <wp:wrapNone/>
                <wp:docPr id="144"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8228 8218"/>
                            <a:gd name="T1" fmla="*/ 8228 h 10"/>
                            <a:gd name="T2" fmla="+- 0 8218 8218"/>
                            <a:gd name="T3" fmla="*/ 8218 h 10"/>
                            <a:gd name="T4" fmla="+- 0 8228 8218"/>
                            <a:gd name="T5" fmla="*/ 8228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C8A0" id="Freeform 80" o:spid="_x0000_s1026" style="position:absolute;margin-left:580.5pt;margin-top:410.9pt;width:.1pt;height:.5pt;z-index: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" path="m,10l,,,10xe" fillcolor="#d3d3d3" stroked="f">
                <v:path arrowok="t" o:connecttype="custom" o:connectlocs="0,5224780;0,5218430;0,5224780" o:connectangles="0,0,0"/>
                <w10:wrap anchorx="page" anchory="page"/>
              </v:shape>
            </w:pict>
          </mc:Fallback>
        </mc:AlternateContent>
      </w:r>
      <w:r>
        <w:rPr>
          <w:noProof/>
          <w:lang w:bidi="ar-SA"/>
        </w:rPr>
        <mc:AlternateContent>
          <mc:Choice Requires="wps">
            <w:drawing>
              <wp:anchor distT="0" distB="0" distL="114300" distR="114300" simplePos="0" relativeHeight="3808" behindDoc="0" locked="0" layoutInCell="1" allowOverlap="1" wp14:anchorId="6CDC3DB9" wp14:editId="5838C689">
                <wp:simplePos x="0" y="0"/>
                <wp:positionH relativeFrom="page">
                  <wp:posOffset>7372350</wp:posOffset>
                </wp:positionH>
                <wp:positionV relativeFrom="page">
                  <wp:posOffset>5351780</wp:posOffset>
                </wp:positionV>
                <wp:extent cx="1270" cy="6350"/>
                <wp:effectExtent l="0" t="0" r="0" b="4445"/>
                <wp:wrapNone/>
                <wp:docPr id="14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8437 8428"/>
                            <a:gd name="T1" fmla="*/ 8437 h 10"/>
                            <a:gd name="T2" fmla="+- 0 8428 8428"/>
                            <a:gd name="T3" fmla="*/ 8428 h 10"/>
                            <a:gd name="T4" fmla="+- 0 8437 8428"/>
                            <a:gd name="T5" fmla="*/ 8437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C90E" id="Freeform 79" o:spid="_x0000_s1026" style="position:absolute;margin-left:580.5pt;margin-top:421.4pt;width:.1pt;height:.5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" path="m,9l,,,9xe" fillcolor="#d3d3d3" stroked="f">
                <v:path arrowok="t" o:connecttype="custom" o:connectlocs="0,5357495;0,5351780;0,5357495" o:connectangles="0,0,0"/>
                <w10:wrap anchorx="page" anchory="page"/>
              </v:shape>
            </w:pict>
          </mc:Fallback>
        </mc:AlternateContent>
      </w:r>
      <w:r>
        <w:rPr>
          <w:noProof/>
          <w:lang w:bidi="ar-SA"/>
        </w:rPr>
        <mc:AlternateContent>
          <mc:Choice Requires="wps">
            <w:drawing>
              <wp:anchor distT="0" distB="0" distL="114300" distR="114300" simplePos="0" relativeHeight="3832" behindDoc="0" locked="0" layoutInCell="1" allowOverlap="1" wp14:anchorId="15255801" wp14:editId="54ADD6DC">
                <wp:simplePos x="0" y="0"/>
                <wp:positionH relativeFrom="page">
                  <wp:posOffset>7372350</wp:posOffset>
                </wp:positionH>
                <wp:positionV relativeFrom="page">
                  <wp:posOffset>5484495</wp:posOffset>
                </wp:positionV>
                <wp:extent cx="1270" cy="6350"/>
                <wp:effectExtent l="0" t="0" r="0" b="0"/>
                <wp:wrapNone/>
                <wp:docPr id="142"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8646 8637"/>
                            <a:gd name="T1" fmla="*/ 8646 h 10"/>
                            <a:gd name="T2" fmla="+- 0 8637 8637"/>
                            <a:gd name="T3" fmla="*/ 8637 h 10"/>
                            <a:gd name="T4" fmla="+- 0 8646 8637"/>
                            <a:gd name="T5" fmla="*/ 8646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106B" id="Freeform 78" o:spid="_x0000_s1026" style="position:absolute;margin-left:580.5pt;margin-top:431.85pt;width:.1pt;height:.5pt;z-index: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" path="m,9l,,,9xe" fillcolor="#d3d3d3" stroked="f">
                <v:path arrowok="t" o:connecttype="custom" o:connectlocs="0,5490210;0,5484495;0,5490210" o:connectangles="0,0,0"/>
                <w10:wrap anchorx="page" anchory="page"/>
              </v:shape>
            </w:pict>
          </mc:Fallback>
        </mc:AlternateContent>
      </w:r>
      <w:r>
        <w:rPr>
          <w:noProof/>
          <w:lang w:bidi="ar-SA"/>
        </w:rPr>
        <mc:AlternateContent>
          <mc:Choice Requires="wps">
            <w:drawing>
              <wp:anchor distT="0" distB="0" distL="114300" distR="114300" simplePos="0" relativeHeight="3856" behindDoc="0" locked="0" layoutInCell="1" allowOverlap="1" wp14:anchorId="2C188E1D" wp14:editId="4510C05B">
                <wp:simplePos x="0" y="0"/>
                <wp:positionH relativeFrom="page">
                  <wp:posOffset>7372350</wp:posOffset>
                </wp:positionH>
                <wp:positionV relativeFrom="page">
                  <wp:posOffset>5617210</wp:posOffset>
                </wp:positionV>
                <wp:extent cx="1270" cy="6350"/>
                <wp:effectExtent l="0" t="0" r="0" b="0"/>
                <wp:wrapNone/>
                <wp:docPr id="1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8855 8846"/>
                            <a:gd name="T1" fmla="*/ 8855 h 10"/>
                            <a:gd name="T2" fmla="+- 0 8846 8846"/>
                            <a:gd name="T3" fmla="*/ 8846 h 10"/>
                            <a:gd name="T4" fmla="+- 0 8855 8846"/>
                            <a:gd name="T5" fmla="*/ 8855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DA544" id="Freeform 77" o:spid="_x0000_s1026" style="position:absolute;margin-left:580.5pt;margin-top:442.3pt;width:.1pt;height:.5pt;z-index: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" path="m,9l,,,9xe" fillcolor="#d3d3d3" stroked="f">
                <v:path arrowok="t" o:connecttype="custom" o:connectlocs="0,5622925;0,5617210;0,5622925" o:connectangles="0,0,0"/>
                <w10:wrap anchorx="page" anchory="page"/>
              </v:shape>
            </w:pict>
          </mc:Fallback>
        </mc:AlternateContent>
      </w:r>
      <w:r>
        <w:rPr>
          <w:noProof/>
          <w:lang w:bidi="ar-SA"/>
        </w:rPr>
        <mc:AlternateContent>
          <mc:Choice Requires="wps">
            <w:drawing>
              <wp:anchor distT="0" distB="0" distL="114300" distR="114300" simplePos="0" relativeHeight="3880" behindDoc="0" locked="0" layoutInCell="1" allowOverlap="1" wp14:anchorId="2EB04A63" wp14:editId="3C227DF3">
                <wp:simplePos x="0" y="0"/>
                <wp:positionH relativeFrom="page">
                  <wp:posOffset>7372350</wp:posOffset>
                </wp:positionH>
                <wp:positionV relativeFrom="page">
                  <wp:posOffset>5749925</wp:posOffset>
                </wp:positionV>
                <wp:extent cx="1270" cy="6350"/>
                <wp:effectExtent l="0" t="0" r="0" b="0"/>
                <wp:wrapNone/>
                <wp:docPr id="140"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9064 9055"/>
                            <a:gd name="T1" fmla="*/ 9064 h 10"/>
                            <a:gd name="T2" fmla="+- 0 9055 9055"/>
                            <a:gd name="T3" fmla="*/ 9055 h 10"/>
                            <a:gd name="T4" fmla="+- 0 9064 9055"/>
                            <a:gd name="T5" fmla="*/ 9064 h 10"/>
                          </a:gdLst>
                          <a:ahLst/>
                          <a:cxnLst>
                            <a:cxn ang="0">
                              <a:pos x="0" y="T1"/>
                            </a:cxn>
                            <a:cxn ang="0">
                              <a:pos x="0" y="T3"/>
                            </a:cxn>
                            <a:cxn ang="0">
                              <a:pos x="0" y="T5"/>
                            </a:cxn>
                          </a:cxnLst>
                          <a:rect l="0" t="0" r="r" b="b"/>
                          <a:pathLst>
                            <a:path h="10">
                              <a:moveTo>
                                <a:pt x="0" y="9"/>
                              </a:moveTo>
                              <a:lnTo>
                                <a:pt x="0" y="0"/>
                              </a:lnTo>
                              <a:lnTo>
                                <a:pt x="0" y="9"/>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A36D6" id="Freeform 76" o:spid="_x0000_s1026" style="position:absolute;margin-left:580.5pt;margin-top:452.75pt;width:.1pt;height:.5pt;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" path="m,9l,,,9xe" fillcolor="#d3d3d3" stroked="f">
                <v:path arrowok="t" o:connecttype="custom" o:connectlocs="0,5755640;0,5749925;0,5755640" o:connectangles="0,0,0"/>
                <w10:wrap anchorx="page" anchory="page"/>
              </v:shape>
            </w:pict>
          </mc:Fallback>
        </mc:AlternateContent>
      </w:r>
      <w:r>
        <w:rPr>
          <w:noProof/>
          <w:lang w:bidi="ar-SA"/>
        </w:rPr>
        <mc:AlternateContent>
          <mc:Choice Requires="wps">
            <w:drawing>
              <wp:anchor distT="0" distB="0" distL="114300" distR="114300" simplePos="0" relativeHeight="3904" behindDoc="0" locked="0" layoutInCell="1" allowOverlap="1" wp14:anchorId="12469FC8" wp14:editId="3A6C8097">
                <wp:simplePos x="0" y="0"/>
                <wp:positionH relativeFrom="page">
                  <wp:posOffset>7372350</wp:posOffset>
                </wp:positionH>
                <wp:positionV relativeFrom="page">
                  <wp:posOffset>5882640</wp:posOffset>
                </wp:positionV>
                <wp:extent cx="1270" cy="6350"/>
                <wp:effectExtent l="0" t="0" r="0" b="0"/>
                <wp:wrapNone/>
                <wp:docPr id="139"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6350"/>
                        </a:xfrm>
                        <a:custGeom>
                          <a:avLst/>
                          <a:gdLst>
                            <a:gd name="T0" fmla="+- 0 9274 9264"/>
                            <a:gd name="T1" fmla="*/ 9274 h 10"/>
                            <a:gd name="T2" fmla="+- 0 9264 9264"/>
                            <a:gd name="T3" fmla="*/ 9264 h 10"/>
                            <a:gd name="T4" fmla="+- 0 9274 9264"/>
                            <a:gd name="T5" fmla="*/ 9274 h 10"/>
                          </a:gdLst>
                          <a:ahLst/>
                          <a:cxnLst>
                            <a:cxn ang="0">
                              <a:pos x="0" y="T1"/>
                            </a:cxn>
                            <a:cxn ang="0">
                              <a:pos x="0" y="T3"/>
                            </a:cxn>
                            <a:cxn ang="0">
                              <a:pos x="0" y="T5"/>
                            </a:cxn>
                          </a:cxnLst>
                          <a:rect l="0" t="0" r="r" b="b"/>
                          <a:pathLst>
                            <a:path h="10">
                              <a:moveTo>
                                <a:pt x="0" y="10"/>
                              </a:moveTo>
                              <a:lnTo>
                                <a:pt x="0" y="0"/>
                              </a:lnTo>
                              <a:lnTo>
                                <a:pt x="0" y="10"/>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74657" id="Freeform 75" o:spid="_x0000_s1026" style="position:absolute;margin-left:580.5pt;margin-top:463.2pt;width:.1pt;height:.5pt;z-index: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" path="m,10l,,,10xe" fillcolor="#d3d3d3" stroked="f">
                <v:path arrowok="t" o:connecttype="custom" o:connectlocs="0,5888990;0,5882640;0,5888990" o:connectangles="0,0,0"/>
                <w10:wrap anchorx="page" anchory="page"/>
              </v:shape>
            </w:pict>
          </mc:Fallback>
        </mc:AlternateContent>
      </w:r>
    </w:p>
    <w:p w14:paraId="26E25DFC" w14:textId="2E6669F1" w:rsidR="00A66979" w:rsidRPr="00FE52E8" w:rsidRDefault="00A66979">
      <w:pPr>
        <w:widowControl/>
        <w:autoSpaceDE/>
        <w:autoSpaceDN/>
        <w:spacing w:after="200" w:line="276" w:lineRule="auto"/>
        <w:rPr>
          <w:rFonts w:eastAsiaTheme="minorEastAsia"/>
          <w:color w:val="000000"/>
          <w:lang w:bidi="ar-SA"/>
        </w:rPr>
      </w:pPr>
      <w:r w:rsidRPr="00A66979">
        <w:rPr>
          <w:rFonts w:eastAsiaTheme="minorEastAsia"/>
          <w:color w:val="000000"/>
          <w:lang w:bidi="ar-SA"/>
        </w:rPr>
        <w:object w:dxaOrig="10800" w:dyaOrig="7470" w14:anchorId="63EA4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73.5pt" o:ole="">
            <v:imagedata r:id="rId17" o:title=""/>
          </v:shape>
          <o:OLEObject Type="Embed" ProgID="Word.Document.12" ShapeID="_x0000_i1025" DrawAspect="Content" ObjectID="_1683361193" r:id="rId18">
            <o:FieldCodes>\s</o:FieldCodes>
          </o:OLEObject>
        </w:object>
      </w:r>
    </w:p>
    <w:p w14:paraId="4084F05E" w14:textId="77777777" w:rsidR="00F92E54" w:rsidRDefault="00F92E54" w:rsidP="00B75534">
      <w:pPr>
        <w:widowControl/>
        <w:rPr>
          <w:rFonts w:ascii="Arial"/>
          <w:sz w:val="13"/>
        </w:rPr>
      </w:pPr>
      <w:r>
        <w:rPr>
          <w:rFonts w:ascii="Arial"/>
          <w:sz w:val="13"/>
        </w:rPr>
        <w:br w:type="page"/>
      </w:r>
    </w:p>
    <w:p w14:paraId="470627C8" w14:textId="77777777" w:rsidR="005D3DA7" w:rsidRDefault="005D3DA7" w:rsidP="00372798">
      <w:pPr>
        <w:pStyle w:val="BodyText"/>
        <w:widowControl/>
        <w:spacing w:before="6"/>
        <w:rPr>
          <w:rFonts w:ascii="Arial"/>
          <w:sz w:val="13"/>
        </w:rPr>
      </w:pPr>
    </w:p>
    <w:p w14:paraId="5230F122" w14:textId="77777777" w:rsidR="005D3DA7" w:rsidRDefault="005D3DA7" w:rsidP="00372798">
      <w:pPr>
        <w:pStyle w:val="BodyText"/>
        <w:widowControl/>
        <w:spacing w:before="6"/>
        <w:rPr>
          <w:rFonts w:ascii="Arial"/>
          <w:sz w:val="13"/>
        </w:rPr>
      </w:pPr>
    </w:p>
    <w:p w14:paraId="3A9F7826" w14:textId="7DC38444" w:rsidR="005D3DA7" w:rsidRDefault="005D3DA7" w:rsidP="00372798">
      <w:pPr>
        <w:widowControl/>
        <w:rPr>
          <w:sz w:val="2"/>
          <w:szCs w:val="2"/>
        </w:rPr>
      </w:pPr>
    </w:p>
    <w:tbl>
      <w:tblPr>
        <w:tblW w:w="5000" w:type="pct"/>
        <w:tblLook w:val="04A0" w:firstRow="1" w:lastRow="0" w:firstColumn="1" w:lastColumn="0" w:noHBand="0" w:noVBand="1"/>
      </w:tblPr>
      <w:tblGrid>
        <w:gridCol w:w="1404"/>
        <w:gridCol w:w="2844"/>
        <w:gridCol w:w="972"/>
        <w:gridCol w:w="1080"/>
        <w:gridCol w:w="1095"/>
        <w:gridCol w:w="1095"/>
        <w:gridCol w:w="1080"/>
        <w:gridCol w:w="1230"/>
      </w:tblGrid>
      <w:tr w:rsidR="00F92E54" w:rsidRPr="00F92E54" w14:paraId="604A646A" w14:textId="77777777" w:rsidTr="00F92E54">
        <w:trPr>
          <w:trHeight w:val="375"/>
        </w:trPr>
        <w:tc>
          <w:tcPr>
            <w:tcW w:w="2001" w:type="pct"/>
            <w:gridSpan w:val="2"/>
            <w:tcBorders>
              <w:top w:val="nil"/>
              <w:left w:val="nil"/>
              <w:bottom w:val="nil"/>
              <w:right w:val="nil"/>
            </w:tcBorders>
            <w:shd w:val="clear" w:color="auto" w:fill="auto"/>
            <w:noWrap/>
            <w:vAlign w:val="bottom"/>
            <w:hideMark/>
          </w:tcPr>
          <w:p w14:paraId="12D118A2" w14:textId="77777777" w:rsidR="00F92E54" w:rsidRPr="00F92E54" w:rsidRDefault="00F92E54">
            <w:pPr>
              <w:widowControl/>
              <w:autoSpaceDE/>
              <w:autoSpaceDN/>
              <w:rPr>
                <w:rFonts w:ascii="Arial" w:hAnsi="Arial" w:cs="Arial"/>
                <w:b/>
                <w:bCs/>
                <w:sz w:val="28"/>
                <w:szCs w:val="28"/>
                <w:lang w:bidi="ar-SA"/>
              </w:rPr>
            </w:pPr>
            <w:r w:rsidRPr="00F92E54">
              <w:rPr>
                <w:rFonts w:ascii="Arial" w:hAnsi="Arial" w:cs="Arial"/>
                <w:b/>
                <w:bCs/>
                <w:sz w:val="28"/>
                <w:szCs w:val="28"/>
                <w:lang w:bidi="ar-SA"/>
              </w:rPr>
              <w:t>Other Fiscal Information</w:t>
            </w:r>
          </w:p>
        </w:tc>
        <w:tc>
          <w:tcPr>
            <w:tcW w:w="330" w:type="pct"/>
            <w:tcBorders>
              <w:top w:val="nil"/>
              <w:left w:val="nil"/>
              <w:bottom w:val="nil"/>
              <w:right w:val="nil"/>
            </w:tcBorders>
            <w:shd w:val="clear" w:color="auto" w:fill="auto"/>
            <w:noWrap/>
            <w:vAlign w:val="bottom"/>
            <w:hideMark/>
          </w:tcPr>
          <w:p w14:paraId="7AAAB59F" w14:textId="77777777" w:rsidR="00F92E54" w:rsidRPr="00F92E54" w:rsidRDefault="00F92E54">
            <w:pPr>
              <w:widowControl/>
              <w:autoSpaceDE/>
              <w:autoSpaceDN/>
              <w:rPr>
                <w:rFonts w:ascii="Arial" w:hAnsi="Arial" w:cs="Arial"/>
                <w:b/>
                <w:bCs/>
                <w:sz w:val="28"/>
                <w:szCs w:val="28"/>
                <w:lang w:bidi="ar-SA"/>
              </w:rPr>
            </w:pPr>
          </w:p>
        </w:tc>
        <w:tc>
          <w:tcPr>
            <w:tcW w:w="517" w:type="pct"/>
            <w:tcBorders>
              <w:top w:val="nil"/>
              <w:left w:val="nil"/>
              <w:bottom w:val="nil"/>
              <w:right w:val="nil"/>
            </w:tcBorders>
            <w:shd w:val="clear" w:color="auto" w:fill="auto"/>
            <w:noWrap/>
            <w:vAlign w:val="bottom"/>
            <w:hideMark/>
          </w:tcPr>
          <w:p w14:paraId="02068C80" w14:textId="77777777" w:rsidR="00F92E54" w:rsidRPr="00F92E54" w:rsidRDefault="00F92E54">
            <w:pPr>
              <w:widowControl/>
              <w:autoSpaceDE/>
              <w:autoSpaceDN/>
              <w:rPr>
                <w:sz w:val="20"/>
                <w:szCs w:val="20"/>
                <w:lang w:bidi="ar-SA"/>
              </w:rPr>
            </w:pPr>
          </w:p>
        </w:tc>
        <w:tc>
          <w:tcPr>
            <w:tcW w:w="524" w:type="pct"/>
            <w:tcBorders>
              <w:top w:val="nil"/>
              <w:left w:val="nil"/>
              <w:bottom w:val="nil"/>
              <w:right w:val="nil"/>
            </w:tcBorders>
            <w:shd w:val="clear" w:color="auto" w:fill="auto"/>
            <w:noWrap/>
            <w:vAlign w:val="bottom"/>
            <w:hideMark/>
          </w:tcPr>
          <w:p w14:paraId="5048C82A" w14:textId="77777777" w:rsidR="00F92E54" w:rsidRPr="00F92E54" w:rsidRDefault="00F92E54">
            <w:pPr>
              <w:widowControl/>
              <w:autoSpaceDE/>
              <w:autoSpaceDN/>
              <w:rPr>
                <w:sz w:val="20"/>
                <w:szCs w:val="20"/>
                <w:lang w:bidi="ar-SA"/>
              </w:rPr>
            </w:pPr>
          </w:p>
        </w:tc>
        <w:tc>
          <w:tcPr>
            <w:tcW w:w="524" w:type="pct"/>
            <w:tcBorders>
              <w:top w:val="nil"/>
              <w:left w:val="nil"/>
              <w:bottom w:val="nil"/>
              <w:right w:val="nil"/>
            </w:tcBorders>
            <w:shd w:val="clear" w:color="auto" w:fill="auto"/>
            <w:noWrap/>
            <w:vAlign w:val="bottom"/>
            <w:hideMark/>
          </w:tcPr>
          <w:p w14:paraId="1333DFE9" w14:textId="77777777" w:rsidR="00F92E54" w:rsidRPr="00F92E54" w:rsidRDefault="00F92E54">
            <w:pPr>
              <w:widowControl/>
              <w:autoSpaceDE/>
              <w:autoSpaceDN/>
              <w:rPr>
                <w:sz w:val="20"/>
                <w:szCs w:val="20"/>
                <w:lang w:bidi="ar-SA"/>
              </w:rPr>
            </w:pPr>
          </w:p>
        </w:tc>
        <w:tc>
          <w:tcPr>
            <w:tcW w:w="517" w:type="pct"/>
            <w:tcBorders>
              <w:top w:val="nil"/>
              <w:left w:val="nil"/>
              <w:bottom w:val="nil"/>
              <w:right w:val="nil"/>
            </w:tcBorders>
            <w:shd w:val="clear" w:color="auto" w:fill="auto"/>
            <w:noWrap/>
            <w:vAlign w:val="bottom"/>
            <w:hideMark/>
          </w:tcPr>
          <w:p w14:paraId="4821A04C" w14:textId="77777777" w:rsidR="00F92E54" w:rsidRPr="00F92E54" w:rsidRDefault="00F92E54">
            <w:pPr>
              <w:widowControl/>
              <w:autoSpaceDE/>
              <w:autoSpaceDN/>
              <w:rPr>
                <w:sz w:val="20"/>
                <w:szCs w:val="20"/>
                <w:lang w:bidi="ar-SA"/>
              </w:rPr>
            </w:pPr>
          </w:p>
        </w:tc>
        <w:tc>
          <w:tcPr>
            <w:tcW w:w="586" w:type="pct"/>
            <w:tcBorders>
              <w:top w:val="nil"/>
              <w:left w:val="nil"/>
              <w:bottom w:val="nil"/>
              <w:right w:val="nil"/>
            </w:tcBorders>
            <w:shd w:val="clear" w:color="auto" w:fill="auto"/>
            <w:noWrap/>
            <w:vAlign w:val="bottom"/>
            <w:hideMark/>
          </w:tcPr>
          <w:p w14:paraId="4D0F555B" w14:textId="77777777" w:rsidR="00F92E54" w:rsidRPr="00F92E54" w:rsidRDefault="00F92E54">
            <w:pPr>
              <w:widowControl/>
              <w:autoSpaceDE/>
              <w:autoSpaceDN/>
              <w:rPr>
                <w:sz w:val="20"/>
                <w:szCs w:val="20"/>
                <w:lang w:bidi="ar-SA"/>
              </w:rPr>
            </w:pPr>
          </w:p>
        </w:tc>
      </w:tr>
      <w:tr w:rsidR="00F92E54" w:rsidRPr="00F92E54" w14:paraId="35433B7E" w14:textId="77777777" w:rsidTr="00F92E54">
        <w:trPr>
          <w:trHeight w:val="780"/>
        </w:trPr>
        <w:tc>
          <w:tcPr>
            <w:tcW w:w="667" w:type="pct"/>
            <w:tcBorders>
              <w:top w:val="nil"/>
              <w:left w:val="nil"/>
              <w:bottom w:val="single" w:sz="8" w:space="0" w:color="auto"/>
              <w:right w:val="nil"/>
            </w:tcBorders>
            <w:shd w:val="clear" w:color="auto" w:fill="auto"/>
            <w:vAlign w:val="center"/>
            <w:hideMark/>
          </w:tcPr>
          <w:p w14:paraId="20FB26FA" w14:textId="77777777" w:rsidR="00F92E54" w:rsidRPr="00F92E54" w:rsidRDefault="00F92E54">
            <w:pPr>
              <w:widowControl/>
              <w:autoSpaceDE/>
              <w:autoSpaceDN/>
              <w:jc w:val="center"/>
              <w:rPr>
                <w:rFonts w:ascii="Arial" w:hAnsi="Arial" w:cs="Arial"/>
                <w:b/>
                <w:bCs/>
                <w:sz w:val="20"/>
                <w:szCs w:val="20"/>
                <w:lang w:bidi="ar-SA"/>
              </w:rPr>
            </w:pPr>
            <w:r w:rsidRPr="00F92E54">
              <w:rPr>
                <w:rFonts w:ascii="Arial" w:hAnsi="Arial" w:cs="Arial"/>
                <w:b/>
                <w:bCs/>
                <w:sz w:val="20"/>
                <w:szCs w:val="20"/>
                <w:lang w:bidi="ar-SA"/>
              </w:rPr>
              <w:t>Program Code</w:t>
            </w:r>
          </w:p>
        </w:tc>
        <w:tc>
          <w:tcPr>
            <w:tcW w:w="1334" w:type="pct"/>
            <w:tcBorders>
              <w:top w:val="nil"/>
              <w:left w:val="nil"/>
              <w:bottom w:val="single" w:sz="8" w:space="0" w:color="auto"/>
              <w:right w:val="nil"/>
            </w:tcBorders>
            <w:shd w:val="clear" w:color="auto" w:fill="auto"/>
            <w:vAlign w:val="center"/>
            <w:hideMark/>
          </w:tcPr>
          <w:p w14:paraId="5E1310F2" w14:textId="77777777" w:rsidR="00F92E54" w:rsidRPr="00F92E54" w:rsidRDefault="00F92E54">
            <w:pPr>
              <w:widowControl/>
              <w:autoSpaceDE/>
              <w:autoSpaceDN/>
              <w:jc w:val="center"/>
              <w:rPr>
                <w:rFonts w:ascii="Arial" w:hAnsi="Arial" w:cs="Arial"/>
                <w:b/>
                <w:bCs/>
                <w:sz w:val="20"/>
                <w:szCs w:val="20"/>
                <w:lang w:bidi="ar-SA"/>
              </w:rPr>
            </w:pPr>
            <w:r w:rsidRPr="00F92E54">
              <w:rPr>
                <w:rFonts w:ascii="Arial" w:hAnsi="Arial" w:cs="Arial"/>
                <w:b/>
                <w:bCs/>
                <w:sz w:val="20"/>
                <w:szCs w:val="20"/>
                <w:lang w:bidi="ar-SA"/>
              </w:rPr>
              <w:t>Service Code</w:t>
            </w:r>
          </w:p>
        </w:tc>
        <w:tc>
          <w:tcPr>
            <w:tcW w:w="330" w:type="pct"/>
            <w:tcBorders>
              <w:top w:val="single" w:sz="8" w:space="0" w:color="auto"/>
              <w:left w:val="single" w:sz="8" w:space="0" w:color="auto"/>
              <w:bottom w:val="single" w:sz="8" w:space="0" w:color="auto"/>
              <w:right w:val="single" w:sz="8" w:space="0" w:color="auto"/>
            </w:tcBorders>
            <w:shd w:val="clear" w:color="000000" w:fill="FFFF00"/>
            <w:vAlign w:val="center"/>
            <w:hideMark/>
          </w:tcPr>
          <w:p w14:paraId="1C7E02BC" w14:textId="77777777" w:rsidR="00F92E54" w:rsidRPr="00F92E54" w:rsidRDefault="00F92E54">
            <w:pPr>
              <w:widowControl/>
              <w:autoSpaceDE/>
              <w:autoSpaceDN/>
              <w:jc w:val="center"/>
              <w:rPr>
                <w:rFonts w:ascii="Arial" w:hAnsi="Arial" w:cs="Arial"/>
                <w:b/>
                <w:bCs/>
                <w:sz w:val="20"/>
                <w:szCs w:val="20"/>
                <w:lang w:bidi="ar-SA"/>
              </w:rPr>
            </w:pPr>
            <w:r w:rsidRPr="00F92E54">
              <w:rPr>
                <w:rFonts w:ascii="Arial" w:hAnsi="Arial" w:cs="Arial"/>
                <w:b/>
                <w:bCs/>
                <w:sz w:val="20"/>
                <w:szCs w:val="20"/>
                <w:lang w:bidi="ar-SA"/>
              </w:rPr>
              <w:t>Current Month Amount</w:t>
            </w:r>
          </w:p>
        </w:tc>
        <w:tc>
          <w:tcPr>
            <w:tcW w:w="517" w:type="pct"/>
            <w:tcBorders>
              <w:top w:val="nil"/>
              <w:left w:val="nil"/>
              <w:bottom w:val="single" w:sz="8" w:space="0" w:color="auto"/>
              <w:right w:val="nil"/>
            </w:tcBorders>
            <w:shd w:val="clear" w:color="auto" w:fill="auto"/>
            <w:vAlign w:val="center"/>
            <w:hideMark/>
          </w:tcPr>
          <w:p w14:paraId="293BB293" w14:textId="77777777" w:rsidR="00F92E54" w:rsidRPr="00F92E54" w:rsidRDefault="00F92E54">
            <w:pPr>
              <w:widowControl/>
              <w:autoSpaceDE/>
              <w:autoSpaceDN/>
              <w:jc w:val="center"/>
              <w:rPr>
                <w:rFonts w:ascii="Arial" w:hAnsi="Arial" w:cs="Arial"/>
                <w:b/>
                <w:bCs/>
                <w:sz w:val="20"/>
                <w:szCs w:val="20"/>
                <w:lang w:bidi="ar-SA"/>
              </w:rPr>
            </w:pPr>
            <w:r w:rsidRPr="00F92E54">
              <w:rPr>
                <w:rFonts w:ascii="Arial" w:hAnsi="Arial" w:cs="Arial"/>
                <w:b/>
                <w:bCs/>
                <w:sz w:val="20"/>
                <w:szCs w:val="20"/>
                <w:lang w:bidi="ar-SA"/>
              </w:rPr>
              <w:t xml:space="preserve"> Current YTD Amount </w:t>
            </w:r>
          </w:p>
        </w:tc>
        <w:tc>
          <w:tcPr>
            <w:tcW w:w="524" w:type="pct"/>
            <w:tcBorders>
              <w:top w:val="nil"/>
              <w:left w:val="nil"/>
              <w:bottom w:val="single" w:sz="8" w:space="0" w:color="auto"/>
              <w:right w:val="nil"/>
            </w:tcBorders>
            <w:shd w:val="clear" w:color="auto" w:fill="auto"/>
            <w:vAlign w:val="center"/>
            <w:hideMark/>
          </w:tcPr>
          <w:p w14:paraId="723E87CB" w14:textId="77777777" w:rsidR="00F92E54" w:rsidRPr="00F92E54" w:rsidRDefault="00F92E54">
            <w:pPr>
              <w:widowControl/>
              <w:autoSpaceDE/>
              <w:autoSpaceDN/>
              <w:jc w:val="center"/>
              <w:rPr>
                <w:rFonts w:ascii="Arial" w:hAnsi="Arial" w:cs="Arial"/>
                <w:b/>
                <w:bCs/>
                <w:sz w:val="20"/>
                <w:szCs w:val="20"/>
                <w:lang w:bidi="ar-SA"/>
              </w:rPr>
            </w:pPr>
            <w:r w:rsidRPr="00F92E54">
              <w:rPr>
                <w:rFonts w:ascii="Arial" w:hAnsi="Arial" w:cs="Arial"/>
                <w:b/>
                <w:bCs/>
                <w:sz w:val="20"/>
                <w:szCs w:val="20"/>
                <w:lang w:bidi="ar-SA"/>
              </w:rPr>
              <w:t>Previous YTD Amount</w:t>
            </w:r>
          </w:p>
        </w:tc>
        <w:tc>
          <w:tcPr>
            <w:tcW w:w="524" w:type="pct"/>
            <w:tcBorders>
              <w:top w:val="nil"/>
              <w:left w:val="nil"/>
              <w:bottom w:val="single" w:sz="8" w:space="0" w:color="auto"/>
              <w:right w:val="nil"/>
            </w:tcBorders>
            <w:shd w:val="clear" w:color="auto" w:fill="auto"/>
            <w:vAlign w:val="center"/>
            <w:hideMark/>
          </w:tcPr>
          <w:p w14:paraId="63EC6124" w14:textId="77777777" w:rsidR="00F92E54" w:rsidRPr="00F92E54" w:rsidRDefault="00F92E54">
            <w:pPr>
              <w:widowControl/>
              <w:autoSpaceDE/>
              <w:autoSpaceDN/>
              <w:jc w:val="center"/>
              <w:rPr>
                <w:rFonts w:ascii="Arial" w:hAnsi="Arial" w:cs="Arial"/>
                <w:b/>
                <w:bCs/>
                <w:sz w:val="20"/>
                <w:szCs w:val="20"/>
                <w:lang w:bidi="ar-SA"/>
              </w:rPr>
            </w:pPr>
            <w:r w:rsidRPr="00F92E54">
              <w:rPr>
                <w:rFonts w:ascii="Arial" w:hAnsi="Arial" w:cs="Arial"/>
                <w:b/>
                <w:bCs/>
                <w:sz w:val="20"/>
                <w:szCs w:val="20"/>
                <w:lang w:bidi="ar-SA"/>
              </w:rPr>
              <w:t>Goal Amount</w:t>
            </w:r>
          </w:p>
        </w:tc>
        <w:tc>
          <w:tcPr>
            <w:tcW w:w="517" w:type="pct"/>
            <w:tcBorders>
              <w:top w:val="nil"/>
              <w:left w:val="nil"/>
              <w:bottom w:val="single" w:sz="8" w:space="0" w:color="auto"/>
              <w:right w:val="nil"/>
            </w:tcBorders>
            <w:shd w:val="clear" w:color="auto" w:fill="auto"/>
            <w:vAlign w:val="center"/>
            <w:hideMark/>
          </w:tcPr>
          <w:p w14:paraId="7E579F94" w14:textId="77777777" w:rsidR="00F92E54" w:rsidRPr="00F92E54" w:rsidRDefault="00F92E54">
            <w:pPr>
              <w:widowControl/>
              <w:autoSpaceDE/>
              <w:autoSpaceDN/>
              <w:jc w:val="center"/>
              <w:rPr>
                <w:rFonts w:ascii="Arial" w:hAnsi="Arial" w:cs="Arial"/>
                <w:b/>
                <w:bCs/>
                <w:sz w:val="20"/>
                <w:szCs w:val="20"/>
                <w:lang w:bidi="ar-SA"/>
              </w:rPr>
            </w:pPr>
            <w:r w:rsidRPr="00F92E54">
              <w:rPr>
                <w:rFonts w:ascii="Arial" w:hAnsi="Arial" w:cs="Arial"/>
                <w:b/>
                <w:bCs/>
                <w:sz w:val="20"/>
                <w:szCs w:val="20"/>
                <w:lang w:bidi="ar-SA"/>
              </w:rPr>
              <w:t>Goal Balance</w:t>
            </w:r>
          </w:p>
        </w:tc>
        <w:tc>
          <w:tcPr>
            <w:tcW w:w="586" w:type="pct"/>
            <w:tcBorders>
              <w:top w:val="nil"/>
              <w:left w:val="nil"/>
              <w:bottom w:val="single" w:sz="8" w:space="0" w:color="auto"/>
              <w:right w:val="nil"/>
            </w:tcBorders>
            <w:shd w:val="clear" w:color="auto" w:fill="auto"/>
            <w:vAlign w:val="center"/>
            <w:hideMark/>
          </w:tcPr>
          <w:p w14:paraId="0291FA7D" w14:textId="77777777" w:rsidR="00F92E54" w:rsidRPr="00F92E54" w:rsidRDefault="00F92E54">
            <w:pPr>
              <w:widowControl/>
              <w:autoSpaceDE/>
              <w:autoSpaceDN/>
              <w:jc w:val="center"/>
              <w:rPr>
                <w:rFonts w:ascii="Arial" w:hAnsi="Arial" w:cs="Arial"/>
                <w:b/>
                <w:bCs/>
                <w:sz w:val="20"/>
                <w:szCs w:val="20"/>
                <w:lang w:bidi="ar-SA"/>
              </w:rPr>
            </w:pPr>
            <w:r w:rsidRPr="00F92E54">
              <w:rPr>
                <w:rFonts w:ascii="Arial" w:hAnsi="Arial" w:cs="Arial"/>
                <w:b/>
                <w:bCs/>
                <w:sz w:val="20"/>
                <w:szCs w:val="20"/>
                <w:lang w:bidi="ar-SA"/>
              </w:rPr>
              <w:t>Rate</w:t>
            </w:r>
          </w:p>
        </w:tc>
      </w:tr>
      <w:tr w:rsidR="00F92E54" w:rsidRPr="00F92E54" w14:paraId="0B7A88A1" w14:textId="77777777" w:rsidTr="00F92E54">
        <w:trPr>
          <w:trHeight w:val="255"/>
        </w:trPr>
        <w:tc>
          <w:tcPr>
            <w:tcW w:w="667" w:type="pct"/>
            <w:tcBorders>
              <w:top w:val="nil"/>
              <w:left w:val="nil"/>
              <w:bottom w:val="nil"/>
              <w:right w:val="nil"/>
            </w:tcBorders>
            <w:shd w:val="clear" w:color="auto" w:fill="auto"/>
            <w:noWrap/>
            <w:vAlign w:val="bottom"/>
            <w:hideMark/>
          </w:tcPr>
          <w:p w14:paraId="6F4E1F73"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O3C1</w:t>
            </w:r>
          </w:p>
        </w:tc>
        <w:tc>
          <w:tcPr>
            <w:tcW w:w="1334" w:type="pct"/>
            <w:tcBorders>
              <w:top w:val="nil"/>
              <w:left w:val="nil"/>
              <w:bottom w:val="nil"/>
              <w:right w:val="nil"/>
            </w:tcBorders>
            <w:shd w:val="clear" w:color="auto" w:fill="auto"/>
            <w:noWrap/>
            <w:vAlign w:val="bottom"/>
            <w:hideMark/>
          </w:tcPr>
          <w:p w14:paraId="231964FB"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Program Income</w:t>
            </w:r>
          </w:p>
        </w:tc>
        <w:tc>
          <w:tcPr>
            <w:tcW w:w="330" w:type="pct"/>
            <w:tcBorders>
              <w:top w:val="nil"/>
              <w:left w:val="single" w:sz="8" w:space="0" w:color="auto"/>
              <w:bottom w:val="nil"/>
              <w:right w:val="single" w:sz="8" w:space="0" w:color="auto"/>
            </w:tcBorders>
            <w:shd w:val="clear" w:color="000000" w:fill="FFFF00"/>
            <w:noWrap/>
            <w:vAlign w:val="bottom"/>
            <w:hideMark/>
          </w:tcPr>
          <w:p w14:paraId="2043C1BC"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626C06E3"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65511824"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73180992"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7C3426D6"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77C2E93C"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1B152A97" w14:textId="77777777" w:rsidTr="00F92E54">
        <w:trPr>
          <w:trHeight w:val="255"/>
        </w:trPr>
        <w:tc>
          <w:tcPr>
            <w:tcW w:w="667" w:type="pct"/>
            <w:tcBorders>
              <w:top w:val="nil"/>
              <w:left w:val="nil"/>
              <w:bottom w:val="nil"/>
              <w:right w:val="nil"/>
            </w:tcBorders>
            <w:shd w:val="clear" w:color="auto" w:fill="auto"/>
            <w:noWrap/>
            <w:vAlign w:val="bottom"/>
            <w:hideMark/>
          </w:tcPr>
          <w:p w14:paraId="76D83644"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O3C1</w:t>
            </w:r>
          </w:p>
        </w:tc>
        <w:tc>
          <w:tcPr>
            <w:tcW w:w="1334" w:type="pct"/>
            <w:tcBorders>
              <w:top w:val="nil"/>
              <w:left w:val="nil"/>
              <w:bottom w:val="nil"/>
              <w:right w:val="nil"/>
            </w:tcBorders>
            <w:shd w:val="clear" w:color="auto" w:fill="auto"/>
            <w:noWrap/>
            <w:vAlign w:val="bottom"/>
            <w:hideMark/>
          </w:tcPr>
          <w:p w14:paraId="5FA6CE3B"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Program Income Expenses</w:t>
            </w:r>
          </w:p>
        </w:tc>
        <w:tc>
          <w:tcPr>
            <w:tcW w:w="330" w:type="pct"/>
            <w:tcBorders>
              <w:top w:val="nil"/>
              <w:left w:val="single" w:sz="8" w:space="0" w:color="auto"/>
              <w:bottom w:val="nil"/>
              <w:right w:val="single" w:sz="8" w:space="0" w:color="auto"/>
            </w:tcBorders>
            <w:shd w:val="clear" w:color="000000" w:fill="FFFF00"/>
            <w:noWrap/>
            <w:vAlign w:val="bottom"/>
            <w:hideMark/>
          </w:tcPr>
          <w:p w14:paraId="1D428D45"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1D324FC2"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2E2A8817"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30B3A03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7615365D"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26D38154"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29398585" w14:textId="77777777" w:rsidTr="00F92E54">
        <w:trPr>
          <w:trHeight w:val="255"/>
        </w:trPr>
        <w:tc>
          <w:tcPr>
            <w:tcW w:w="667" w:type="pct"/>
            <w:tcBorders>
              <w:top w:val="nil"/>
              <w:left w:val="nil"/>
              <w:bottom w:val="nil"/>
              <w:right w:val="nil"/>
            </w:tcBorders>
            <w:shd w:val="clear" w:color="auto" w:fill="auto"/>
            <w:noWrap/>
            <w:vAlign w:val="bottom"/>
            <w:hideMark/>
          </w:tcPr>
          <w:p w14:paraId="160FA9BE"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O3C1</w:t>
            </w:r>
          </w:p>
        </w:tc>
        <w:tc>
          <w:tcPr>
            <w:tcW w:w="1334" w:type="pct"/>
            <w:tcBorders>
              <w:top w:val="nil"/>
              <w:left w:val="nil"/>
              <w:bottom w:val="nil"/>
              <w:right w:val="nil"/>
            </w:tcBorders>
            <w:shd w:val="clear" w:color="auto" w:fill="auto"/>
            <w:noWrap/>
            <w:vAlign w:val="bottom"/>
            <w:hideMark/>
          </w:tcPr>
          <w:p w14:paraId="71EF8B0D"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Cash Match</w:t>
            </w:r>
          </w:p>
        </w:tc>
        <w:tc>
          <w:tcPr>
            <w:tcW w:w="330" w:type="pct"/>
            <w:tcBorders>
              <w:top w:val="nil"/>
              <w:left w:val="single" w:sz="8" w:space="0" w:color="auto"/>
              <w:bottom w:val="nil"/>
              <w:right w:val="single" w:sz="8" w:space="0" w:color="auto"/>
            </w:tcBorders>
            <w:shd w:val="clear" w:color="000000" w:fill="FFFF00"/>
            <w:noWrap/>
            <w:vAlign w:val="bottom"/>
            <w:hideMark/>
          </w:tcPr>
          <w:p w14:paraId="0DB6784C"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2C31B7C7"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0A6421AA"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3E6C3E77"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59A52E8D"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30F7B077"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6732527F" w14:textId="77777777" w:rsidTr="00F92E54">
        <w:trPr>
          <w:trHeight w:val="255"/>
        </w:trPr>
        <w:tc>
          <w:tcPr>
            <w:tcW w:w="667" w:type="pct"/>
            <w:tcBorders>
              <w:top w:val="nil"/>
              <w:left w:val="nil"/>
              <w:bottom w:val="nil"/>
              <w:right w:val="nil"/>
            </w:tcBorders>
            <w:shd w:val="clear" w:color="auto" w:fill="auto"/>
            <w:noWrap/>
            <w:vAlign w:val="bottom"/>
            <w:hideMark/>
          </w:tcPr>
          <w:p w14:paraId="1EC41350"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O3C1</w:t>
            </w:r>
          </w:p>
        </w:tc>
        <w:tc>
          <w:tcPr>
            <w:tcW w:w="1334" w:type="pct"/>
            <w:tcBorders>
              <w:top w:val="nil"/>
              <w:left w:val="nil"/>
              <w:bottom w:val="nil"/>
              <w:right w:val="nil"/>
            </w:tcBorders>
            <w:shd w:val="clear" w:color="auto" w:fill="auto"/>
            <w:noWrap/>
            <w:vAlign w:val="bottom"/>
            <w:hideMark/>
          </w:tcPr>
          <w:p w14:paraId="6325AF4A"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In-kind Match</w:t>
            </w:r>
          </w:p>
        </w:tc>
        <w:tc>
          <w:tcPr>
            <w:tcW w:w="330" w:type="pct"/>
            <w:tcBorders>
              <w:top w:val="nil"/>
              <w:left w:val="single" w:sz="8" w:space="0" w:color="auto"/>
              <w:bottom w:val="nil"/>
              <w:right w:val="single" w:sz="8" w:space="0" w:color="auto"/>
            </w:tcBorders>
            <w:shd w:val="clear" w:color="000000" w:fill="FFFF00"/>
            <w:noWrap/>
            <w:vAlign w:val="bottom"/>
            <w:hideMark/>
          </w:tcPr>
          <w:p w14:paraId="37C291CF"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3E60899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188A5193"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0D683C56"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72DF711A"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0102E5B0"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r>
      <w:tr w:rsidR="00F92E54" w:rsidRPr="00F92E54" w14:paraId="76220EEA" w14:textId="77777777" w:rsidTr="00F92E54">
        <w:trPr>
          <w:trHeight w:val="255"/>
        </w:trPr>
        <w:tc>
          <w:tcPr>
            <w:tcW w:w="667" w:type="pct"/>
            <w:tcBorders>
              <w:top w:val="nil"/>
              <w:left w:val="nil"/>
              <w:bottom w:val="nil"/>
              <w:right w:val="nil"/>
            </w:tcBorders>
            <w:shd w:val="clear" w:color="auto" w:fill="auto"/>
            <w:noWrap/>
            <w:vAlign w:val="bottom"/>
            <w:hideMark/>
          </w:tcPr>
          <w:p w14:paraId="1093CFDF"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O3C1</w:t>
            </w:r>
          </w:p>
        </w:tc>
        <w:tc>
          <w:tcPr>
            <w:tcW w:w="1334" w:type="pct"/>
            <w:tcBorders>
              <w:top w:val="nil"/>
              <w:left w:val="nil"/>
              <w:bottom w:val="nil"/>
              <w:right w:val="nil"/>
            </w:tcBorders>
            <w:shd w:val="clear" w:color="auto" w:fill="auto"/>
            <w:noWrap/>
            <w:vAlign w:val="bottom"/>
            <w:hideMark/>
          </w:tcPr>
          <w:p w14:paraId="119A5503"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NSIP</w:t>
            </w:r>
          </w:p>
        </w:tc>
        <w:tc>
          <w:tcPr>
            <w:tcW w:w="330" w:type="pct"/>
            <w:tcBorders>
              <w:top w:val="nil"/>
              <w:left w:val="single" w:sz="8" w:space="0" w:color="auto"/>
              <w:bottom w:val="nil"/>
              <w:right w:val="single" w:sz="8" w:space="0" w:color="auto"/>
            </w:tcBorders>
            <w:shd w:val="clear" w:color="000000" w:fill="FFFF00"/>
            <w:noWrap/>
            <w:vAlign w:val="bottom"/>
            <w:hideMark/>
          </w:tcPr>
          <w:p w14:paraId="68BC1400"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125841E2"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5EE43492"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73C1AB17"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67CD7A54"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50DAD4C9"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27151D69" w14:textId="77777777" w:rsidTr="00F92E54">
        <w:trPr>
          <w:trHeight w:val="255"/>
        </w:trPr>
        <w:tc>
          <w:tcPr>
            <w:tcW w:w="667" w:type="pct"/>
            <w:tcBorders>
              <w:top w:val="nil"/>
              <w:left w:val="nil"/>
              <w:bottom w:val="nil"/>
              <w:right w:val="nil"/>
            </w:tcBorders>
            <w:shd w:val="clear" w:color="auto" w:fill="auto"/>
            <w:noWrap/>
            <w:vAlign w:val="bottom"/>
            <w:hideMark/>
          </w:tcPr>
          <w:p w14:paraId="13A3166E" w14:textId="77777777" w:rsidR="00F92E54" w:rsidRPr="00F92E54" w:rsidRDefault="00F92E54">
            <w:pPr>
              <w:widowControl/>
              <w:autoSpaceDE/>
              <w:autoSpaceDN/>
              <w:jc w:val="center"/>
              <w:rPr>
                <w:rFonts w:ascii="Arial" w:hAnsi="Arial" w:cs="Arial"/>
                <w:sz w:val="20"/>
                <w:szCs w:val="20"/>
                <w:lang w:bidi="ar-SA"/>
              </w:rPr>
            </w:pPr>
          </w:p>
        </w:tc>
        <w:tc>
          <w:tcPr>
            <w:tcW w:w="1334" w:type="pct"/>
            <w:tcBorders>
              <w:top w:val="nil"/>
              <w:left w:val="nil"/>
              <w:bottom w:val="nil"/>
              <w:right w:val="nil"/>
            </w:tcBorders>
            <w:shd w:val="clear" w:color="auto" w:fill="auto"/>
            <w:noWrap/>
            <w:vAlign w:val="bottom"/>
            <w:hideMark/>
          </w:tcPr>
          <w:p w14:paraId="72A03155" w14:textId="77777777" w:rsidR="00F92E54" w:rsidRPr="00F92E54" w:rsidRDefault="00F92E54">
            <w:pPr>
              <w:widowControl/>
              <w:autoSpaceDE/>
              <w:autoSpaceDN/>
              <w:jc w:val="center"/>
              <w:rPr>
                <w:sz w:val="20"/>
                <w:szCs w:val="20"/>
                <w:lang w:bidi="ar-SA"/>
              </w:rPr>
            </w:pPr>
          </w:p>
        </w:tc>
        <w:tc>
          <w:tcPr>
            <w:tcW w:w="330" w:type="pct"/>
            <w:tcBorders>
              <w:top w:val="nil"/>
              <w:left w:val="single" w:sz="8" w:space="0" w:color="auto"/>
              <w:bottom w:val="nil"/>
              <w:right w:val="single" w:sz="8" w:space="0" w:color="auto"/>
            </w:tcBorders>
            <w:shd w:val="clear" w:color="000000" w:fill="FFFF00"/>
            <w:noWrap/>
            <w:vAlign w:val="bottom"/>
            <w:hideMark/>
          </w:tcPr>
          <w:p w14:paraId="06916CA3" w14:textId="77777777" w:rsidR="00F92E54" w:rsidRPr="00F92E54" w:rsidRDefault="00F92E54">
            <w:pPr>
              <w:widowControl/>
              <w:autoSpaceDE/>
              <w:autoSpaceDN/>
              <w:rPr>
                <w:rFonts w:ascii="Arial" w:hAnsi="Arial" w:cs="Arial"/>
                <w:sz w:val="20"/>
                <w:szCs w:val="20"/>
                <w:lang w:bidi="ar-SA"/>
              </w:rPr>
            </w:pPr>
            <w:r w:rsidRPr="00F92E54">
              <w:rPr>
                <w:rFonts w:ascii="Arial" w:hAnsi="Arial" w:cs="Arial"/>
                <w:sz w:val="20"/>
                <w:szCs w:val="20"/>
                <w:lang w:bidi="ar-SA"/>
              </w:rPr>
              <w:t> </w:t>
            </w:r>
          </w:p>
        </w:tc>
        <w:tc>
          <w:tcPr>
            <w:tcW w:w="517" w:type="pct"/>
            <w:tcBorders>
              <w:top w:val="nil"/>
              <w:left w:val="nil"/>
              <w:bottom w:val="nil"/>
              <w:right w:val="nil"/>
            </w:tcBorders>
            <w:shd w:val="clear" w:color="auto" w:fill="auto"/>
            <w:noWrap/>
            <w:vAlign w:val="bottom"/>
            <w:hideMark/>
          </w:tcPr>
          <w:p w14:paraId="14016C47" w14:textId="77777777" w:rsidR="00F92E54" w:rsidRPr="00F92E54" w:rsidRDefault="00F92E54">
            <w:pPr>
              <w:widowControl/>
              <w:autoSpaceDE/>
              <w:autoSpaceDN/>
              <w:rPr>
                <w:rFonts w:ascii="Arial" w:hAnsi="Arial" w:cs="Arial"/>
                <w:sz w:val="20"/>
                <w:szCs w:val="20"/>
                <w:lang w:bidi="ar-SA"/>
              </w:rPr>
            </w:pPr>
          </w:p>
        </w:tc>
        <w:tc>
          <w:tcPr>
            <w:tcW w:w="524" w:type="pct"/>
            <w:tcBorders>
              <w:top w:val="nil"/>
              <w:left w:val="nil"/>
              <w:bottom w:val="nil"/>
              <w:right w:val="nil"/>
            </w:tcBorders>
            <w:shd w:val="clear" w:color="auto" w:fill="auto"/>
            <w:noWrap/>
            <w:vAlign w:val="bottom"/>
            <w:hideMark/>
          </w:tcPr>
          <w:p w14:paraId="15A3A913" w14:textId="77777777" w:rsidR="00F92E54" w:rsidRPr="00F92E54" w:rsidRDefault="00F92E54">
            <w:pPr>
              <w:widowControl/>
              <w:autoSpaceDE/>
              <w:autoSpaceDN/>
              <w:rPr>
                <w:sz w:val="20"/>
                <w:szCs w:val="20"/>
                <w:lang w:bidi="ar-SA"/>
              </w:rPr>
            </w:pPr>
          </w:p>
        </w:tc>
        <w:tc>
          <w:tcPr>
            <w:tcW w:w="524" w:type="pct"/>
            <w:tcBorders>
              <w:top w:val="nil"/>
              <w:left w:val="nil"/>
              <w:bottom w:val="nil"/>
              <w:right w:val="nil"/>
            </w:tcBorders>
            <w:shd w:val="clear" w:color="auto" w:fill="auto"/>
            <w:noWrap/>
            <w:vAlign w:val="bottom"/>
            <w:hideMark/>
          </w:tcPr>
          <w:p w14:paraId="429A0A1B" w14:textId="77777777" w:rsidR="00F92E54" w:rsidRPr="00F92E54" w:rsidRDefault="00F92E54">
            <w:pPr>
              <w:widowControl/>
              <w:autoSpaceDE/>
              <w:autoSpaceDN/>
              <w:rPr>
                <w:sz w:val="20"/>
                <w:szCs w:val="20"/>
                <w:lang w:bidi="ar-SA"/>
              </w:rPr>
            </w:pPr>
          </w:p>
        </w:tc>
        <w:tc>
          <w:tcPr>
            <w:tcW w:w="517" w:type="pct"/>
            <w:tcBorders>
              <w:top w:val="nil"/>
              <w:left w:val="nil"/>
              <w:bottom w:val="nil"/>
              <w:right w:val="nil"/>
            </w:tcBorders>
            <w:shd w:val="clear" w:color="auto" w:fill="auto"/>
            <w:noWrap/>
            <w:vAlign w:val="bottom"/>
            <w:hideMark/>
          </w:tcPr>
          <w:p w14:paraId="2A827D3C" w14:textId="77777777" w:rsidR="00F92E54" w:rsidRPr="00F92E54" w:rsidRDefault="00F92E54">
            <w:pPr>
              <w:widowControl/>
              <w:autoSpaceDE/>
              <w:autoSpaceDN/>
              <w:rPr>
                <w:sz w:val="20"/>
                <w:szCs w:val="20"/>
                <w:lang w:bidi="ar-SA"/>
              </w:rPr>
            </w:pPr>
          </w:p>
        </w:tc>
        <w:tc>
          <w:tcPr>
            <w:tcW w:w="586" w:type="pct"/>
            <w:tcBorders>
              <w:top w:val="nil"/>
              <w:left w:val="nil"/>
              <w:bottom w:val="nil"/>
              <w:right w:val="nil"/>
            </w:tcBorders>
            <w:shd w:val="clear" w:color="auto" w:fill="auto"/>
            <w:noWrap/>
            <w:vAlign w:val="bottom"/>
            <w:hideMark/>
          </w:tcPr>
          <w:p w14:paraId="6B0B2EF3" w14:textId="77777777" w:rsidR="00F92E54" w:rsidRPr="00F92E54" w:rsidRDefault="00F92E54">
            <w:pPr>
              <w:widowControl/>
              <w:autoSpaceDE/>
              <w:autoSpaceDN/>
              <w:rPr>
                <w:sz w:val="20"/>
                <w:szCs w:val="20"/>
                <w:lang w:bidi="ar-SA"/>
              </w:rPr>
            </w:pPr>
          </w:p>
        </w:tc>
      </w:tr>
      <w:tr w:rsidR="00F92E54" w:rsidRPr="00F92E54" w14:paraId="693553C1" w14:textId="77777777" w:rsidTr="00F92E54">
        <w:trPr>
          <w:trHeight w:val="255"/>
        </w:trPr>
        <w:tc>
          <w:tcPr>
            <w:tcW w:w="667" w:type="pct"/>
            <w:tcBorders>
              <w:top w:val="nil"/>
              <w:left w:val="nil"/>
              <w:bottom w:val="nil"/>
              <w:right w:val="nil"/>
            </w:tcBorders>
            <w:shd w:val="clear" w:color="auto" w:fill="auto"/>
            <w:noWrap/>
            <w:vAlign w:val="bottom"/>
            <w:hideMark/>
          </w:tcPr>
          <w:p w14:paraId="701605CE"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O3C2</w:t>
            </w:r>
          </w:p>
        </w:tc>
        <w:tc>
          <w:tcPr>
            <w:tcW w:w="1334" w:type="pct"/>
            <w:tcBorders>
              <w:top w:val="nil"/>
              <w:left w:val="nil"/>
              <w:bottom w:val="nil"/>
              <w:right w:val="nil"/>
            </w:tcBorders>
            <w:shd w:val="clear" w:color="auto" w:fill="auto"/>
            <w:noWrap/>
            <w:vAlign w:val="bottom"/>
            <w:hideMark/>
          </w:tcPr>
          <w:p w14:paraId="17E9A6AD"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Program Income</w:t>
            </w:r>
          </w:p>
        </w:tc>
        <w:tc>
          <w:tcPr>
            <w:tcW w:w="330" w:type="pct"/>
            <w:tcBorders>
              <w:top w:val="nil"/>
              <w:left w:val="single" w:sz="8" w:space="0" w:color="auto"/>
              <w:bottom w:val="nil"/>
              <w:right w:val="single" w:sz="8" w:space="0" w:color="auto"/>
            </w:tcBorders>
            <w:shd w:val="clear" w:color="000000" w:fill="FFFF00"/>
            <w:noWrap/>
            <w:vAlign w:val="bottom"/>
            <w:hideMark/>
          </w:tcPr>
          <w:p w14:paraId="79ABF19E"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54613222"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2FCD2662"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6C4643E2"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5EA71D7A"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4C22AC35"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137A47BE" w14:textId="77777777" w:rsidTr="00F92E54">
        <w:trPr>
          <w:trHeight w:val="255"/>
        </w:trPr>
        <w:tc>
          <w:tcPr>
            <w:tcW w:w="667" w:type="pct"/>
            <w:tcBorders>
              <w:top w:val="nil"/>
              <w:left w:val="nil"/>
              <w:bottom w:val="nil"/>
              <w:right w:val="nil"/>
            </w:tcBorders>
            <w:shd w:val="clear" w:color="auto" w:fill="auto"/>
            <w:noWrap/>
            <w:vAlign w:val="bottom"/>
            <w:hideMark/>
          </w:tcPr>
          <w:p w14:paraId="3DDAFF89"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O3C2</w:t>
            </w:r>
          </w:p>
        </w:tc>
        <w:tc>
          <w:tcPr>
            <w:tcW w:w="1334" w:type="pct"/>
            <w:tcBorders>
              <w:top w:val="nil"/>
              <w:left w:val="nil"/>
              <w:bottom w:val="nil"/>
              <w:right w:val="nil"/>
            </w:tcBorders>
            <w:shd w:val="clear" w:color="auto" w:fill="auto"/>
            <w:noWrap/>
            <w:vAlign w:val="bottom"/>
            <w:hideMark/>
          </w:tcPr>
          <w:p w14:paraId="1589FE3E"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Program Income Expenses</w:t>
            </w:r>
          </w:p>
        </w:tc>
        <w:tc>
          <w:tcPr>
            <w:tcW w:w="330" w:type="pct"/>
            <w:tcBorders>
              <w:top w:val="nil"/>
              <w:left w:val="single" w:sz="8" w:space="0" w:color="auto"/>
              <w:bottom w:val="nil"/>
              <w:right w:val="single" w:sz="8" w:space="0" w:color="auto"/>
            </w:tcBorders>
            <w:shd w:val="clear" w:color="000000" w:fill="FFFF00"/>
            <w:noWrap/>
            <w:vAlign w:val="bottom"/>
            <w:hideMark/>
          </w:tcPr>
          <w:p w14:paraId="69EB5156"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039C2EA8"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19B6916A"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0BF553B2"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5D98926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41346E5A"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0F97C484" w14:textId="77777777" w:rsidTr="00F92E54">
        <w:trPr>
          <w:trHeight w:val="255"/>
        </w:trPr>
        <w:tc>
          <w:tcPr>
            <w:tcW w:w="667" w:type="pct"/>
            <w:tcBorders>
              <w:top w:val="nil"/>
              <w:left w:val="nil"/>
              <w:bottom w:val="nil"/>
              <w:right w:val="nil"/>
            </w:tcBorders>
            <w:shd w:val="clear" w:color="auto" w:fill="auto"/>
            <w:noWrap/>
            <w:vAlign w:val="bottom"/>
            <w:hideMark/>
          </w:tcPr>
          <w:p w14:paraId="551EFDB8"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O3C2</w:t>
            </w:r>
          </w:p>
        </w:tc>
        <w:tc>
          <w:tcPr>
            <w:tcW w:w="1334" w:type="pct"/>
            <w:tcBorders>
              <w:top w:val="nil"/>
              <w:left w:val="nil"/>
              <w:bottom w:val="nil"/>
              <w:right w:val="nil"/>
            </w:tcBorders>
            <w:shd w:val="clear" w:color="auto" w:fill="auto"/>
            <w:noWrap/>
            <w:vAlign w:val="bottom"/>
            <w:hideMark/>
          </w:tcPr>
          <w:p w14:paraId="20F85071"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Cash Match</w:t>
            </w:r>
          </w:p>
        </w:tc>
        <w:tc>
          <w:tcPr>
            <w:tcW w:w="330" w:type="pct"/>
            <w:tcBorders>
              <w:top w:val="nil"/>
              <w:left w:val="single" w:sz="8" w:space="0" w:color="auto"/>
              <w:bottom w:val="nil"/>
              <w:right w:val="single" w:sz="8" w:space="0" w:color="auto"/>
            </w:tcBorders>
            <w:shd w:val="clear" w:color="000000" w:fill="FFFF00"/>
            <w:noWrap/>
            <w:vAlign w:val="bottom"/>
            <w:hideMark/>
          </w:tcPr>
          <w:p w14:paraId="7132B54C"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416211EE"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6A56B1E6"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1AF3A79D"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1071EA76"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7D3C5BB9"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r>
      <w:tr w:rsidR="00F92E54" w:rsidRPr="00F92E54" w14:paraId="62C0B8CD" w14:textId="77777777" w:rsidTr="00F92E54">
        <w:trPr>
          <w:trHeight w:val="255"/>
        </w:trPr>
        <w:tc>
          <w:tcPr>
            <w:tcW w:w="667" w:type="pct"/>
            <w:tcBorders>
              <w:top w:val="nil"/>
              <w:left w:val="nil"/>
              <w:bottom w:val="nil"/>
              <w:right w:val="nil"/>
            </w:tcBorders>
            <w:shd w:val="clear" w:color="auto" w:fill="auto"/>
            <w:noWrap/>
            <w:vAlign w:val="bottom"/>
            <w:hideMark/>
          </w:tcPr>
          <w:p w14:paraId="4C5ABC9E"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O3C2</w:t>
            </w:r>
          </w:p>
        </w:tc>
        <w:tc>
          <w:tcPr>
            <w:tcW w:w="1334" w:type="pct"/>
            <w:tcBorders>
              <w:top w:val="nil"/>
              <w:left w:val="nil"/>
              <w:bottom w:val="nil"/>
              <w:right w:val="nil"/>
            </w:tcBorders>
            <w:shd w:val="clear" w:color="auto" w:fill="auto"/>
            <w:noWrap/>
            <w:vAlign w:val="bottom"/>
            <w:hideMark/>
          </w:tcPr>
          <w:p w14:paraId="5002C9DF"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In-kind Match</w:t>
            </w:r>
          </w:p>
        </w:tc>
        <w:tc>
          <w:tcPr>
            <w:tcW w:w="330" w:type="pct"/>
            <w:tcBorders>
              <w:top w:val="nil"/>
              <w:left w:val="single" w:sz="8" w:space="0" w:color="auto"/>
              <w:bottom w:val="nil"/>
              <w:right w:val="single" w:sz="8" w:space="0" w:color="auto"/>
            </w:tcBorders>
            <w:shd w:val="clear" w:color="000000" w:fill="FFFF00"/>
            <w:noWrap/>
            <w:vAlign w:val="bottom"/>
            <w:hideMark/>
          </w:tcPr>
          <w:p w14:paraId="16074D00"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3121BC70"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7646DA7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1737256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39A1A553"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095025A4"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r>
      <w:tr w:rsidR="00F92E54" w:rsidRPr="00F92E54" w14:paraId="4B364002" w14:textId="77777777" w:rsidTr="00F92E54">
        <w:trPr>
          <w:trHeight w:val="255"/>
        </w:trPr>
        <w:tc>
          <w:tcPr>
            <w:tcW w:w="667" w:type="pct"/>
            <w:tcBorders>
              <w:top w:val="nil"/>
              <w:left w:val="nil"/>
              <w:bottom w:val="nil"/>
              <w:right w:val="nil"/>
            </w:tcBorders>
            <w:shd w:val="clear" w:color="auto" w:fill="auto"/>
            <w:noWrap/>
            <w:vAlign w:val="bottom"/>
            <w:hideMark/>
          </w:tcPr>
          <w:p w14:paraId="167E8178"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O3C2</w:t>
            </w:r>
          </w:p>
        </w:tc>
        <w:tc>
          <w:tcPr>
            <w:tcW w:w="1334" w:type="pct"/>
            <w:tcBorders>
              <w:top w:val="nil"/>
              <w:left w:val="nil"/>
              <w:bottom w:val="nil"/>
              <w:right w:val="nil"/>
            </w:tcBorders>
            <w:shd w:val="clear" w:color="auto" w:fill="auto"/>
            <w:noWrap/>
            <w:vAlign w:val="bottom"/>
            <w:hideMark/>
          </w:tcPr>
          <w:p w14:paraId="0E3988C7"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NSIP</w:t>
            </w:r>
          </w:p>
        </w:tc>
        <w:tc>
          <w:tcPr>
            <w:tcW w:w="330" w:type="pct"/>
            <w:tcBorders>
              <w:top w:val="nil"/>
              <w:left w:val="single" w:sz="8" w:space="0" w:color="auto"/>
              <w:bottom w:val="nil"/>
              <w:right w:val="single" w:sz="8" w:space="0" w:color="auto"/>
            </w:tcBorders>
            <w:shd w:val="clear" w:color="000000" w:fill="FFFF00"/>
            <w:noWrap/>
            <w:vAlign w:val="bottom"/>
            <w:hideMark/>
          </w:tcPr>
          <w:p w14:paraId="5040E5E7"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64C09DD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4C733F08"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7C45E327"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202859CA"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47094F5B"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62FF0231" w14:textId="77777777" w:rsidTr="00F92E54">
        <w:trPr>
          <w:trHeight w:val="255"/>
        </w:trPr>
        <w:tc>
          <w:tcPr>
            <w:tcW w:w="667" w:type="pct"/>
            <w:tcBorders>
              <w:top w:val="nil"/>
              <w:left w:val="nil"/>
              <w:bottom w:val="nil"/>
              <w:right w:val="nil"/>
            </w:tcBorders>
            <w:shd w:val="clear" w:color="auto" w:fill="auto"/>
            <w:noWrap/>
            <w:vAlign w:val="bottom"/>
            <w:hideMark/>
          </w:tcPr>
          <w:p w14:paraId="7B42606B" w14:textId="77777777" w:rsidR="00F92E54" w:rsidRPr="00F92E54" w:rsidRDefault="00F92E54">
            <w:pPr>
              <w:widowControl/>
              <w:autoSpaceDE/>
              <w:autoSpaceDN/>
              <w:jc w:val="center"/>
              <w:rPr>
                <w:rFonts w:ascii="Arial" w:hAnsi="Arial" w:cs="Arial"/>
                <w:sz w:val="20"/>
                <w:szCs w:val="20"/>
                <w:lang w:bidi="ar-SA"/>
              </w:rPr>
            </w:pPr>
          </w:p>
        </w:tc>
        <w:tc>
          <w:tcPr>
            <w:tcW w:w="1334" w:type="pct"/>
            <w:tcBorders>
              <w:top w:val="nil"/>
              <w:left w:val="nil"/>
              <w:bottom w:val="nil"/>
              <w:right w:val="nil"/>
            </w:tcBorders>
            <w:shd w:val="clear" w:color="auto" w:fill="auto"/>
            <w:noWrap/>
            <w:vAlign w:val="bottom"/>
            <w:hideMark/>
          </w:tcPr>
          <w:p w14:paraId="3C79E4F4" w14:textId="77777777" w:rsidR="00F92E54" w:rsidRPr="00F92E54" w:rsidRDefault="00F92E54">
            <w:pPr>
              <w:widowControl/>
              <w:autoSpaceDE/>
              <w:autoSpaceDN/>
              <w:jc w:val="center"/>
              <w:rPr>
                <w:sz w:val="20"/>
                <w:szCs w:val="20"/>
                <w:lang w:bidi="ar-SA"/>
              </w:rPr>
            </w:pPr>
          </w:p>
        </w:tc>
        <w:tc>
          <w:tcPr>
            <w:tcW w:w="330" w:type="pct"/>
            <w:tcBorders>
              <w:top w:val="nil"/>
              <w:left w:val="single" w:sz="8" w:space="0" w:color="auto"/>
              <w:bottom w:val="nil"/>
              <w:right w:val="single" w:sz="8" w:space="0" w:color="auto"/>
            </w:tcBorders>
            <w:shd w:val="clear" w:color="000000" w:fill="FFFF00"/>
            <w:noWrap/>
            <w:vAlign w:val="bottom"/>
            <w:hideMark/>
          </w:tcPr>
          <w:p w14:paraId="2B5136B0" w14:textId="77777777" w:rsidR="00F92E54" w:rsidRPr="00F92E54" w:rsidRDefault="00F92E54">
            <w:pPr>
              <w:widowControl/>
              <w:autoSpaceDE/>
              <w:autoSpaceDN/>
              <w:rPr>
                <w:rFonts w:ascii="Arial" w:hAnsi="Arial" w:cs="Arial"/>
                <w:sz w:val="20"/>
                <w:szCs w:val="20"/>
                <w:lang w:bidi="ar-SA"/>
              </w:rPr>
            </w:pPr>
            <w:r w:rsidRPr="00F92E54">
              <w:rPr>
                <w:rFonts w:ascii="Arial" w:hAnsi="Arial" w:cs="Arial"/>
                <w:sz w:val="20"/>
                <w:szCs w:val="20"/>
                <w:lang w:bidi="ar-SA"/>
              </w:rPr>
              <w:t> </w:t>
            </w:r>
          </w:p>
        </w:tc>
        <w:tc>
          <w:tcPr>
            <w:tcW w:w="517" w:type="pct"/>
            <w:tcBorders>
              <w:top w:val="nil"/>
              <w:left w:val="nil"/>
              <w:bottom w:val="nil"/>
              <w:right w:val="nil"/>
            </w:tcBorders>
            <w:shd w:val="clear" w:color="auto" w:fill="auto"/>
            <w:noWrap/>
            <w:vAlign w:val="bottom"/>
            <w:hideMark/>
          </w:tcPr>
          <w:p w14:paraId="65ABD3CE" w14:textId="77777777" w:rsidR="00F92E54" w:rsidRPr="00F92E54" w:rsidRDefault="00F92E54">
            <w:pPr>
              <w:widowControl/>
              <w:autoSpaceDE/>
              <w:autoSpaceDN/>
              <w:rPr>
                <w:rFonts w:ascii="Arial" w:hAnsi="Arial" w:cs="Arial"/>
                <w:sz w:val="20"/>
                <w:szCs w:val="20"/>
                <w:lang w:bidi="ar-SA"/>
              </w:rPr>
            </w:pPr>
          </w:p>
        </w:tc>
        <w:tc>
          <w:tcPr>
            <w:tcW w:w="524" w:type="pct"/>
            <w:tcBorders>
              <w:top w:val="nil"/>
              <w:left w:val="nil"/>
              <w:bottom w:val="nil"/>
              <w:right w:val="nil"/>
            </w:tcBorders>
            <w:shd w:val="clear" w:color="auto" w:fill="auto"/>
            <w:noWrap/>
            <w:vAlign w:val="bottom"/>
            <w:hideMark/>
          </w:tcPr>
          <w:p w14:paraId="0BE965D3" w14:textId="77777777" w:rsidR="00F92E54" w:rsidRPr="00F92E54" w:rsidRDefault="00F92E54">
            <w:pPr>
              <w:widowControl/>
              <w:autoSpaceDE/>
              <w:autoSpaceDN/>
              <w:rPr>
                <w:sz w:val="20"/>
                <w:szCs w:val="20"/>
                <w:lang w:bidi="ar-SA"/>
              </w:rPr>
            </w:pPr>
          </w:p>
        </w:tc>
        <w:tc>
          <w:tcPr>
            <w:tcW w:w="524" w:type="pct"/>
            <w:tcBorders>
              <w:top w:val="nil"/>
              <w:left w:val="nil"/>
              <w:bottom w:val="nil"/>
              <w:right w:val="nil"/>
            </w:tcBorders>
            <w:shd w:val="clear" w:color="auto" w:fill="auto"/>
            <w:noWrap/>
            <w:vAlign w:val="bottom"/>
            <w:hideMark/>
          </w:tcPr>
          <w:p w14:paraId="13F3F6EB" w14:textId="77777777" w:rsidR="00F92E54" w:rsidRPr="00F92E54" w:rsidRDefault="00F92E54">
            <w:pPr>
              <w:widowControl/>
              <w:autoSpaceDE/>
              <w:autoSpaceDN/>
              <w:rPr>
                <w:sz w:val="20"/>
                <w:szCs w:val="20"/>
                <w:lang w:bidi="ar-SA"/>
              </w:rPr>
            </w:pPr>
          </w:p>
        </w:tc>
        <w:tc>
          <w:tcPr>
            <w:tcW w:w="517" w:type="pct"/>
            <w:tcBorders>
              <w:top w:val="nil"/>
              <w:left w:val="nil"/>
              <w:bottom w:val="nil"/>
              <w:right w:val="nil"/>
            </w:tcBorders>
            <w:shd w:val="clear" w:color="auto" w:fill="auto"/>
            <w:noWrap/>
            <w:vAlign w:val="bottom"/>
            <w:hideMark/>
          </w:tcPr>
          <w:p w14:paraId="11544FBE" w14:textId="77777777" w:rsidR="00F92E54" w:rsidRPr="00F92E54" w:rsidRDefault="00F92E54">
            <w:pPr>
              <w:widowControl/>
              <w:autoSpaceDE/>
              <w:autoSpaceDN/>
              <w:rPr>
                <w:sz w:val="20"/>
                <w:szCs w:val="20"/>
                <w:lang w:bidi="ar-SA"/>
              </w:rPr>
            </w:pPr>
          </w:p>
        </w:tc>
        <w:tc>
          <w:tcPr>
            <w:tcW w:w="586" w:type="pct"/>
            <w:tcBorders>
              <w:top w:val="nil"/>
              <w:left w:val="nil"/>
              <w:bottom w:val="nil"/>
              <w:right w:val="nil"/>
            </w:tcBorders>
            <w:shd w:val="clear" w:color="auto" w:fill="auto"/>
            <w:noWrap/>
            <w:vAlign w:val="bottom"/>
            <w:hideMark/>
          </w:tcPr>
          <w:p w14:paraId="6A83F29B" w14:textId="77777777" w:rsidR="00F92E54" w:rsidRPr="00F92E54" w:rsidRDefault="00F92E54">
            <w:pPr>
              <w:widowControl/>
              <w:autoSpaceDE/>
              <w:autoSpaceDN/>
              <w:rPr>
                <w:sz w:val="20"/>
                <w:szCs w:val="20"/>
                <w:lang w:bidi="ar-SA"/>
              </w:rPr>
            </w:pPr>
          </w:p>
        </w:tc>
      </w:tr>
      <w:tr w:rsidR="00F92E54" w:rsidRPr="00F92E54" w14:paraId="4421F955" w14:textId="77777777" w:rsidTr="00F92E54">
        <w:trPr>
          <w:trHeight w:val="255"/>
        </w:trPr>
        <w:tc>
          <w:tcPr>
            <w:tcW w:w="667" w:type="pct"/>
            <w:tcBorders>
              <w:top w:val="nil"/>
              <w:left w:val="nil"/>
              <w:bottom w:val="nil"/>
              <w:right w:val="nil"/>
            </w:tcBorders>
            <w:shd w:val="clear" w:color="auto" w:fill="auto"/>
            <w:noWrap/>
            <w:vAlign w:val="bottom"/>
            <w:hideMark/>
          </w:tcPr>
          <w:p w14:paraId="6C04027E"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OA3B</w:t>
            </w:r>
          </w:p>
        </w:tc>
        <w:tc>
          <w:tcPr>
            <w:tcW w:w="1334" w:type="pct"/>
            <w:tcBorders>
              <w:top w:val="nil"/>
              <w:left w:val="nil"/>
              <w:bottom w:val="nil"/>
              <w:right w:val="nil"/>
            </w:tcBorders>
            <w:shd w:val="clear" w:color="auto" w:fill="auto"/>
            <w:noWrap/>
            <w:vAlign w:val="bottom"/>
            <w:hideMark/>
          </w:tcPr>
          <w:p w14:paraId="70E07CCE"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Program Income</w:t>
            </w:r>
          </w:p>
        </w:tc>
        <w:tc>
          <w:tcPr>
            <w:tcW w:w="330" w:type="pct"/>
            <w:tcBorders>
              <w:top w:val="nil"/>
              <w:left w:val="single" w:sz="8" w:space="0" w:color="auto"/>
              <w:bottom w:val="nil"/>
              <w:right w:val="single" w:sz="8" w:space="0" w:color="auto"/>
            </w:tcBorders>
            <w:shd w:val="clear" w:color="000000" w:fill="FFFF00"/>
            <w:noWrap/>
            <w:vAlign w:val="bottom"/>
            <w:hideMark/>
          </w:tcPr>
          <w:p w14:paraId="6F20CD5D"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58736397"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5DC08CF8"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3EECDC43"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1FCACBD6"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41FA8DE2"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681E4FCF" w14:textId="77777777" w:rsidTr="00F92E54">
        <w:trPr>
          <w:trHeight w:val="255"/>
        </w:trPr>
        <w:tc>
          <w:tcPr>
            <w:tcW w:w="667" w:type="pct"/>
            <w:tcBorders>
              <w:top w:val="nil"/>
              <w:left w:val="nil"/>
              <w:bottom w:val="nil"/>
              <w:right w:val="nil"/>
            </w:tcBorders>
            <w:shd w:val="clear" w:color="auto" w:fill="auto"/>
            <w:noWrap/>
            <w:vAlign w:val="bottom"/>
            <w:hideMark/>
          </w:tcPr>
          <w:p w14:paraId="666710BC"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OA3B</w:t>
            </w:r>
          </w:p>
        </w:tc>
        <w:tc>
          <w:tcPr>
            <w:tcW w:w="1334" w:type="pct"/>
            <w:tcBorders>
              <w:top w:val="nil"/>
              <w:left w:val="nil"/>
              <w:bottom w:val="nil"/>
              <w:right w:val="nil"/>
            </w:tcBorders>
            <w:shd w:val="clear" w:color="auto" w:fill="auto"/>
            <w:noWrap/>
            <w:vAlign w:val="bottom"/>
            <w:hideMark/>
          </w:tcPr>
          <w:p w14:paraId="1AF9FADA"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Program Income Expenses</w:t>
            </w:r>
          </w:p>
        </w:tc>
        <w:tc>
          <w:tcPr>
            <w:tcW w:w="330" w:type="pct"/>
            <w:tcBorders>
              <w:top w:val="nil"/>
              <w:left w:val="single" w:sz="8" w:space="0" w:color="auto"/>
              <w:bottom w:val="nil"/>
              <w:right w:val="single" w:sz="8" w:space="0" w:color="auto"/>
            </w:tcBorders>
            <w:shd w:val="clear" w:color="000000" w:fill="FFFF00"/>
            <w:noWrap/>
            <w:vAlign w:val="bottom"/>
            <w:hideMark/>
          </w:tcPr>
          <w:p w14:paraId="03194F05"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7CF933C7"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7F4445A3"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79308828"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55E44FCE"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32D6739E"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7B81C0D8" w14:textId="77777777" w:rsidTr="00F92E54">
        <w:trPr>
          <w:trHeight w:val="255"/>
        </w:trPr>
        <w:tc>
          <w:tcPr>
            <w:tcW w:w="667" w:type="pct"/>
            <w:tcBorders>
              <w:top w:val="nil"/>
              <w:left w:val="nil"/>
              <w:bottom w:val="nil"/>
              <w:right w:val="nil"/>
            </w:tcBorders>
            <w:shd w:val="clear" w:color="auto" w:fill="auto"/>
            <w:noWrap/>
            <w:vAlign w:val="bottom"/>
            <w:hideMark/>
          </w:tcPr>
          <w:p w14:paraId="6DE8A91D"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OA3B</w:t>
            </w:r>
          </w:p>
        </w:tc>
        <w:tc>
          <w:tcPr>
            <w:tcW w:w="1334" w:type="pct"/>
            <w:tcBorders>
              <w:top w:val="nil"/>
              <w:left w:val="nil"/>
              <w:bottom w:val="nil"/>
              <w:right w:val="nil"/>
            </w:tcBorders>
            <w:shd w:val="clear" w:color="auto" w:fill="auto"/>
            <w:noWrap/>
            <w:vAlign w:val="bottom"/>
            <w:hideMark/>
          </w:tcPr>
          <w:p w14:paraId="11ACB37A"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Cash Match</w:t>
            </w:r>
          </w:p>
        </w:tc>
        <w:tc>
          <w:tcPr>
            <w:tcW w:w="330" w:type="pct"/>
            <w:tcBorders>
              <w:top w:val="nil"/>
              <w:left w:val="single" w:sz="8" w:space="0" w:color="auto"/>
              <w:bottom w:val="nil"/>
              <w:right w:val="single" w:sz="8" w:space="0" w:color="auto"/>
            </w:tcBorders>
            <w:shd w:val="clear" w:color="000000" w:fill="FFFF00"/>
            <w:noWrap/>
            <w:vAlign w:val="bottom"/>
            <w:hideMark/>
          </w:tcPr>
          <w:p w14:paraId="296DFF34"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7BE423FC"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7A45804A"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57579FED"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579F297A"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10071A1F"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003F4245" w14:textId="77777777" w:rsidTr="00F92E54">
        <w:trPr>
          <w:trHeight w:val="255"/>
        </w:trPr>
        <w:tc>
          <w:tcPr>
            <w:tcW w:w="667" w:type="pct"/>
            <w:tcBorders>
              <w:top w:val="nil"/>
              <w:left w:val="nil"/>
              <w:bottom w:val="nil"/>
              <w:right w:val="nil"/>
            </w:tcBorders>
            <w:shd w:val="clear" w:color="auto" w:fill="auto"/>
            <w:noWrap/>
            <w:vAlign w:val="bottom"/>
            <w:hideMark/>
          </w:tcPr>
          <w:p w14:paraId="3BD01767"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OA3B</w:t>
            </w:r>
          </w:p>
        </w:tc>
        <w:tc>
          <w:tcPr>
            <w:tcW w:w="1334" w:type="pct"/>
            <w:tcBorders>
              <w:top w:val="nil"/>
              <w:left w:val="nil"/>
              <w:bottom w:val="nil"/>
              <w:right w:val="nil"/>
            </w:tcBorders>
            <w:shd w:val="clear" w:color="auto" w:fill="auto"/>
            <w:noWrap/>
            <w:vAlign w:val="bottom"/>
            <w:hideMark/>
          </w:tcPr>
          <w:p w14:paraId="391EAADA"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In-kind Match</w:t>
            </w:r>
          </w:p>
        </w:tc>
        <w:tc>
          <w:tcPr>
            <w:tcW w:w="330" w:type="pct"/>
            <w:tcBorders>
              <w:top w:val="nil"/>
              <w:left w:val="single" w:sz="8" w:space="0" w:color="auto"/>
              <w:bottom w:val="nil"/>
              <w:right w:val="single" w:sz="8" w:space="0" w:color="auto"/>
            </w:tcBorders>
            <w:shd w:val="clear" w:color="000000" w:fill="FFFF00"/>
            <w:noWrap/>
            <w:vAlign w:val="bottom"/>
            <w:hideMark/>
          </w:tcPr>
          <w:p w14:paraId="688D3E44"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0D9AA513"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00BB92BD"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36F8FF0E"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095D7DE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62B2CBBF"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r>
      <w:tr w:rsidR="00F92E54" w:rsidRPr="00F92E54" w14:paraId="7C20398A" w14:textId="77777777" w:rsidTr="00F92E54">
        <w:trPr>
          <w:trHeight w:val="255"/>
        </w:trPr>
        <w:tc>
          <w:tcPr>
            <w:tcW w:w="667" w:type="pct"/>
            <w:tcBorders>
              <w:top w:val="nil"/>
              <w:left w:val="nil"/>
              <w:bottom w:val="nil"/>
              <w:right w:val="nil"/>
            </w:tcBorders>
            <w:shd w:val="clear" w:color="auto" w:fill="auto"/>
            <w:noWrap/>
            <w:vAlign w:val="bottom"/>
            <w:hideMark/>
          </w:tcPr>
          <w:p w14:paraId="15DE096A" w14:textId="77777777" w:rsidR="00F92E54" w:rsidRPr="00F92E54" w:rsidRDefault="00F92E54">
            <w:pPr>
              <w:widowControl/>
              <w:autoSpaceDE/>
              <w:autoSpaceDN/>
              <w:jc w:val="right"/>
              <w:rPr>
                <w:rFonts w:ascii="Arial" w:hAnsi="Arial" w:cs="Arial"/>
                <w:sz w:val="20"/>
                <w:szCs w:val="20"/>
                <w:lang w:bidi="ar-SA"/>
              </w:rPr>
            </w:pPr>
          </w:p>
        </w:tc>
        <w:tc>
          <w:tcPr>
            <w:tcW w:w="1334" w:type="pct"/>
            <w:tcBorders>
              <w:top w:val="nil"/>
              <w:left w:val="nil"/>
              <w:bottom w:val="nil"/>
              <w:right w:val="nil"/>
            </w:tcBorders>
            <w:shd w:val="clear" w:color="auto" w:fill="auto"/>
            <w:noWrap/>
            <w:vAlign w:val="bottom"/>
            <w:hideMark/>
          </w:tcPr>
          <w:p w14:paraId="021BF1C4" w14:textId="77777777" w:rsidR="00F92E54" w:rsidRPr="00F92E54" w:rsidRDefault="00F92E54">
            <w:pPr>
              <w:widowControl/>
              <w:autoSpaceDE/>
              <w:autoSpaceDN/>
              <w:jc w:val="center"/>
              <w:rPr>
                <w:sz w:val="20"/>
                <w:szCs w:val="20"/>
                <w:lang w:bidi="ar-SA"/>
              </w:rPr>
            </w:pPr>
          </w:p>
        </w:tc>
        <w:tc>
          <w:tcPr>
            <w:tcW w:w="330" w:type="pct"/>
            <w:tcBorders>
              <w:top w:val="nil"/>
              <w:left w:val="single" w:sz="8" w:space="0" w:color="auto"/>
              <w:bottom w:val="nil"/>
              <w:right w:val="single" w:sz="8" w:space="0" w:color="auto"/>
            </w:tcBorders>
            <w:shd w:val="clear" w:color="000000" w:fill="FFFF00"/>
            <w:noWrap/>
            <w:vAlign w:val="bottom"/>
            <w:hideMark/>
          </w:tcPr>
          <w:p w14:paraId="0516AE46" w14:textId="77777777" w:rsidR="00F92E54" w:rsidRPr="00F92E54" w:rsidRDefault="00F92E54">
            <w:pPr>
              <w:widowControl/>
              <w:autoSpaceDE/>
              <w:autoSpaceDN/>
              <w:rPr>
                <w:rFonts w:ascii="Arial" w:hAnsi="Arial" w:cs="Arial"/>
                <w:sz w:val="20"/>
                <w:szCs w:val="20"/>
                <w:lang w:bidi="ar-SA"/>
              </w:rPr>
            </w:pPr>
            <w:r w:rsidRPr="00F92E54">
              <w:rPr>
                <w:rFonts w:ascii="Arial" w:hAnsi="Arial" w:cs="Arial"/>
                <w:sz w:val="20"/>
                <w:szCs w:val="20"/>
                <w:lang w:bidi="ar-SA"/>
              </w:rPr>
              <w:t> </w:t>
            </w:r>
          </w:p>
        </w:tc>
        <w:tc>
          <w:tcPr>
            <w:tcW w:w="517" w:type="pct"/>
            <w:tcBorders>
              <w:top w:val="nil"/>
              <w:left w:val="nil"/>
              <w:bottom w:val="nil"/>
              <w:right w:val="nil"/>
            </w:tcBorders>
            <w:shd w:val="clear" w:color="auto" w:fill="auto"/>
            <w:noWrap/>
            <w:vAlign w:val="bottom"/>
            <w:hideMark/>
          </w:tcPr>
          <w:p w14:paraId="522876B3" w14:textId="77777777" w:rsidR="00F92E54" w:rsidRPr="00F92E54" w:rsidRDefault="00F92E54">
            <w:pPr>
              <w:widowControl/>
              <w:autoSpaceDE/>
              <w:autoSpaceDN/>
              <w:rPr>
                <w:rFonts w:ascii="Arial" w:hAnsi="Arial" w:cs="Arial"/>
                <w:sz w:val="20"/>
                <w:szCs w:val="20"/>
                <w:lang w:bidi="ar-SA"/>
              </w:rPr>
            </w:pPr>
          </w:p>
        </w:tc>
        <w:tc>
          <w:tcPr>
            <w:tcW w:w="524" w:type="pct"/>
            <w:tcBorders>
              <w:top w:val="nil"/>
              <w:left w:val="nil"/>
              <w:bottom w:val="nil"/>
              <w:right w:val="nil"/>
            </w:tcBorders>
            <w:shd w:val="clear" w:color="auto" w:fill="auto"/>
            <w:noWrap/>
            <w:vAlign w:val="bottom"/>
            <w:hideMark/>
          </w:tcPr>
          <w:p w14:paraId="755E87B0" w14:textId="77777777" w:rsidR="00F92E54" w:rsidRPr="00F92E54" w:rsidRDefault="00F92E54">
            <w:pPr>
              <w:widowControl/>
              <w:autoSpaceDE/>
              <w:autoSpaceDN/>
              <w:rPr>
                <w:sz w:val="20"/>
                <w:szCs w:val="20"/>
                <w:lang w:bidi="ar-SA"/>
              </w:rPr>
            </w:pPr>
          </w:p>
        </w:tc>
        <w:tc>
          <w:tcPr>
            <w:tcW w:w="524" w:type="pct"/>
            <w:tcBorders>
              <w:top w:val="nil"/>
              <w:left w:val="nil"/>
              <w:bottom w:val="nil"/>
              <w:right w:val="nil"/>
            </w:tcBorders>
            <w:shd w:val="clear" w:color="auto" w:fill="auto"/>
            <w:noWrap/>
            <w:vAlign w:val="bottom"/>
            <w:hideMark/>
          </w:tcPr>
          <w:p w14:paraId="468869CB" w14:textId="77777777" w:rsidR="00F92E54" w:rsidRPr="00F92E54" w:rsidRDefault="00F92E54">
            <w:pPr>
              <w:widowControl/>
              <w:autoSpaceDE/>
              <w:autoSpaceDN/>
              <w:rPr>
                <w:sz w:val="20"/>
                <w:szCs w:val="20"/>
                <w:lang w:bidi="ar-SA"/>
              </w:rPr>
            </w:pPr>
          </w:p>
        </w:tc>
        <w:tc>
          <w:tcPr>
            <w:tcW w:w="517" w:type="pct"/>
            <w:tcBorders>
              <w:top w:val="nil"/>
              <w:left w:val="nil"/>
              <w:bottom w:val="nil"/>
              <w:right w:val="nil"/>
            </w:tcBorders>
            <w:shd w:val="clear" w:color="auto" w:fill="auto"/>
            <w:noWrap/>
            <w:vAlign w:val="bottom"/>
            <w:hideMark/>
          </w:tcPr>
          <w:p w14:paraId="7A4F5826" w14:textId="77777777" w:rsidR="00F92E54" w:rsidRPr="00F92E54" w:rsidRDefault="00F92E54">
            <w:pPr>
              <w:widowControl/>
              <w:autoSpaceDE/>
              <w:autoSpaceDN/>
              <w:rPr>
                <w:sz w:val="20"/>
                <w:szCs w:val="20"/>
                <w:lang w:bidi="ar-SA"/>
              </w:rPr>
            </w:pPr>
          </w:p>
        </w:tc>
        <w:tc>
          <w:tcPr>
            <w:tcW w:w="586" w:type="pct"/>
            <w:tcBorders>
              <w:top w:val="nil"/>
              <w:left w:val="nil"/>
              <w:bottom w:val="nil"/>
              <w:right w:val="nil"/>
            </w:tcBorders>
            <w:shd w:val="clear" w:color="auto" w:fill="auto"/>
            <w:noWrap/>
            <w:vAlign w:val="bottom"/>
            <w:hideMark/>
          </w:tcPr>
          <w:p w14:paraId="50F5ADFA" w14:textId="77777777" w:rsidR="00F92E54" w:rsidRPr="00F92E54" w:rsidRDefault="00F92E54">
            <w:pPr>
              <w:widowControl/>
              <w:autoSpaceDE/>
              <w:autoSpaceDN/>
              <w:rPr>
                <w:sz w:val="20"/>
                <w:szCs w:val="20"/>
                <w:lang w:bidi="ar-SA"/>
              </w:rPr>
            </w:pPr>
          </w:p>
        </w:tc>
      </w:tr>
      <w:tr w:rsidR="00F92E54" w:rsidRPr="00F92E54" w14:paraId="4FCB72FB" w14:textId="77777777" w:rsidTr="00F92E54">
        <w:trPr>
          <w:trHeight w:val="255"/>
        </w:trPr>
        <w:tc>
          <w:tcPr>
            <w:tcW w:w="667" w:type="pct"/>
            <w:tcBorders>
              <w:top w:val="nil"/>
              <w:left w:val="nil"/>
              <w:bottom w:val="nil"/>
              <w:right w:val="nil"/>
            </w:tcBorders>
            <w:shd w:val="clear" w:color="auto" w:fill="auto"/>
            <w:noWrap/>
            <w:vAlign w:val="bottom"/>
            <w:hideMark/>
          </w:tcPr>
          <w:p w14:paraId="7B4C6EA5"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OA3E</w:t>
            </w:r>
          </w:p>
        </w:tc>
        <w:tc>
          <w:tcPr>
            <w:tcW w:w="1334" w:type="pct"/>
            <w:tcBorders>
              <w:top w:val="nil"/>
              <w:left w:val="nil"/>
              <w:bottom w:val="nil"/>
              <w:right w:val="nil"/>
            </w:tcBorders>
            <w:shd w:val="clear" w:color="auto" w:fill="auto"/>
            <w:noWrap/>
            <w:vAlign w:val="bottom"/>
            <w:hideMark/>
          </w:tcPr>
          <w:p w14:paraId="3E3DB889"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Program Income</w:t>
            </w:r>
          </w:p>
        </w:tc>
        <w:tc>
          <w:tcPr>
            <w:tcW w:w="330" w:type="pct"/>
            <w:tcBorders>
              <w:top w:val="nil"/>
              <w:left w:val="single" w:sz="8" w:space="0" w:color="auto"/>
              <w:bottom w:val="nil"/>
              <w:right w:val="single" w:sz="8" w:space="0" w:color="auto"/>
            </w:tcBorders>
            <w:shd w:val="clear" w:color="000000" w:fill="FFFF00"/>
            <w:noWrap/>
            <w:vAlign w:val="bottom"/>
            <w:hideMark/>
          </w:tcPr>
          <w:p w14:paraId="60DD3EB4"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22BB5E8D"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092714ED"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3B5A8970"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1B575027"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7FAAA010"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298529AD" w14:textId="77777777" w:rsidTr="00F92E54">
        <w:trPr>
          <w:trHeight w:val="255"/>
        </w:trPr>
        <w:tc>
          <w:tcPr>
            <w:tcW w:w="667" w:type="pct"/>
            <w:tcBorders>
              <w:top w:val="nil"/>
              <w:left w:val="nil"/>
              <w:bottom w:val="nil"/>
              <w:right w:val="nil"/>
            </w:tcBorders>
            <w:shd w:val="clear" w:color="auto" w:fill="auto"/>
            <w:noWrap/>
            <w:vAlign w:val="bottom"/>
            <w:hideMark/>
          </w:tcPr>
          <w:p w14:paraId="4B06FA0C"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OA3E</w:t>
            </w:r>
          </w:p>
        </w:tc>
        <w:tc>
          <w:tcPr>
            <w:tcW w:w="1334" w:type="pct"/>
            <w:tcBorders>
              <w:top w:val="nil"/>
              <w:left w:val="nil"/>
              <w:bottom w:val="nil"/>
              <w:right w:val="nil"/>
            </w:tcBorders>
            <w:shd w:val="clear" w:color="auto" w:fill="auto"/>
            <w:noWrap/>
            <w:vAlign w:val="bottom"/>
            <w:hideMark/>
          </w:tcPr>
          <w:p w14:paraId="65B389A8"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Program Income Expenses</w:t>
            </w:r>
          </w:p>
        </w:tc>
        <w:tc>
          <w:tcPr>
            <w:tcW w:w="330" w:type="pct"/>
            <w:tcBorders>
              <w:top w:val="nil"/>
              <w:left w:val="single" w:sz="8" w:space="0" w:color="auto"/>
              <w:bottom w:val="nil"/>
              <w:right w:val="single" w:sz="8" w:space="0" w:color="auto"/>
            </w:tcBorders>
            <w:shd w:val="clear" w:color="000000" w:fill="FFFF00"/>
            <w:noWrap/>
            <w:vAlign w:val="bottom"/>
            <w:hideMark/>
          </w:tcPr>
          <w:p w14:paraId="33B4D01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3A9EF47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7F146BD6"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4D79FA4F"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5B84956B"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08651938"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561B9E12" w14:textId="77777777" w:rsidTr="00F92E54">
        <w:trPr>
          <w:trHeight w:val="255"/>
        </w:trPr>
        <w:tc>
          <w:tcPr>
            <w:tcW w:w="667" w:type="pct"/>
            <w:tcBorders>
              <w:top w:val="nil"/>
              <w:left w:val="nil"/>
              <w:bottom w:val="nil"/>
              <w:right w:val="nil"/>
            </w:tcBorders>
            <w:shd w:val="clear" w:color="auto" w:fill="auto"/>
            <w:noWrap/>
            <w:vAlign w:val="bottom"/>
            <w:hideMark/>
          </w:tcPr>
          <w:p w14:paraId="749C8B64"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OA3E</w:t>
            </w:r>
          </w:p>
        </w:tc>
        <w:tc>
          <w:tcPr>
            <w:tcW w:w="1334" w:type="pct"/>
            <w:tcBorders>
              <w:top w:val="nil"/>
              <w:left w:val="nil"/>
              <w:bottom w:val="nil"/>
              <w:right w:val="nil"/>
            </w:tcBorders>
            <w:shd w:val="clear" w:color="auto" w:fill="auto"/>
            <w:noWrap/>
            <w:vAlign w:val="bottom"/>
            <w:hideMark/>
          </w:tcPr>
          <w:p w14:paraId="349C685A"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Cash Match</w:t>
            </w:r>
          </w:p>
        </w:tc>
        <w:tc>
          <w:tcPr>
            <w:tcW w:w="330" w:type="pct"/>
            <w:tcBorders>
              <w:top w:val="nil"/>
              <w:left w:val="single" w:sz="8" w:space="0" w:color="auto"/>
              <w:bottom w:val="nil"/>
              <w:right w:val="single" w:sz="8" w:space="0" w:color="auto"/>
            </w:tcBorders>
            <w:shd w:val="clear" w:color="000000" w:fill="FFFF00"/>
            <w:noWrap/>
            <w:vAlign w:val="bottom"/>
            <w:hideMark/>
          </w:tcPr>
          <w:p w14:paraId="6F5C0342"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37F5EE84"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70CC1B63"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61439235"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784CF529"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3B66140A"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#DIV/0!</w:t>
            </w:r>
          </w:p>
        </w:tc>
      </w:tr>
      <w:tr w:rsidR="00F92E54" w:rsidRPr="00F92E54" w14:paraId="47713139" w14:textId="77777777" w:rsidTr="00F92E54">
        <w:trPr>
          <w:trHeight w:val="270"/>
        </w:trPr>
        <w:tc>
          <w:tcPr>
            <w:tcW w:w="667" w:type="pct"/>
            <w:tcBorders>
              <w:top w:val="nil"/>
              <w:left w:val="nil"/>
              <w:bottom w:val="nil"/>
              <w:right w:val="nil"/>
            </w:tcBorders>
            <w:shd w:val="clear" w:color="auto" w:fill="auto"/>
            <w:noWrap/>
            <w:vAlign w:val="bottom"/>
            <w:hideMark/>
          </w:tcPr>
          <w:p w14:paraId="7C8BFB97"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OA3E</w:t>
            </w:r>
          </w:p>
        </w:tc>
        <w:tc>
          <w:tcPr>
            <w:tcW w:w="1334" w:type="pct"/>
            <w:tcBorders>
              <w:top w:val="nil"/>
              <w:left w:val="nil"/>
              <w:bottom w:val="nil"/>
              <w:right w:val="nil"/>
            </w:tcBorders>
            <w:shd w:val="clear" w:color="auto" w:fill="auto"/>
            <w:noWrap/>
            <w:vAlign w:val="bottom"/>
            <w:hideMark/>
          </w:tcPr>
          <w:p w14:paraId="213FD501" w14:textId="77777777" w:rsidR="00F92E54" w:rsidRPr="00F92E54" w:rsidRDefault="00F92E54">
            <w:pPr>
              <w:widowControl/>
              <w:autoSpaceDE/>
              <w:autoSpaceDN/>
              <w:jc w:val="center"/>
              <w:rPr>
                <w:rFonts w:ascii="Arial" w:hAnsi="Arial" w:cs="Arial"/>
                <w:sz w:val="20"/>
                <w:szCs w:val="20"/>
                <w:lang w:bidi="ar-SA"/>
              </w:rPr>
            </w:pPr>
            <w:r w:rsidRPr="00F92E54">
              <w:rPr>
                <w:rFonts w:ascii="Arial" w:hAnsi="Arial" w:cs="Arial"/>
                <w:sz w:val="20"/>
                <w:szCs w:val="20"/>
                <w:lang w:bidi="ar-SA"/>
              </w:rPr>
              <w:t>In-kind Match</w:t>
            </w:r>
          </w:p>
        </w:tc>
        <w:tc>
          <w:tcPr>
            <w:tcW w:w="330" w:type="pct"/>
            <w:tcBorders>
              <w:top w:val="nil"/>
              <w:left w:val="single" w:sz="8" w:space="0" w:color="auto"/>
              <w:bottom w:val="single" w:sz="8" w:space="0" w:color="auto"/>
              <w:right w:val="single" w:sz="8" w:space="0" w:color="auto"/>
            </w:tcBorders>
            <w:shd w:val="clear" w:color="000000" w:fill="FFFF00"/>
            <w:noWrap/>
            <w:vAlign w:val="bottom"/>
            <w:hideMark/>
          </w:tcPr>
          <w:p w14:paraId="28DB58AA"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17" w:type="pct"/>
            <w:tcBorders>
              <w:top w:val="nil"/>
              <w:left w:val="nil"/>
              <w:bottom w:val="nil"/>
              <w:right w:val="nil"/>
            </w:tcBorders>
            <w:shd w:val="clear" w:color="auto" w:fill="auto"/>
            <w:noWrap/>
            <w:vAlign w:val="bottom"/>
            <w:hideMark/>
          </w:tcPr>
          <w:p w14:paraId="01E5284F"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24" w:type="pct"/>
            <w:tcBorders>
              <w:top w:val="nil"/>
              <w:left w:val="nil"/>
              <w:bottom w:val="nil"/>
              <w:right w:val="nil"/>
            </w:tcBorders>
            <w:shd w:val="clear" w:color="auto" w:fill="auto"/>
            <w:noWrap/>
            <w:vAlign w:val="bottom"/>
            <w:hideMark/>
          </w:tcPr>
          <w:p w14:paraId="4F481B2A"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c>
          <w:tcPr>
            <w:tcW w:w="524" w:type="pct"/>
            <w:tcBorders>
              <w:top w:val="nil"/>
              <w:left w:val="nil"/>
              <w:bottom w:val="nil"/>
              <w:right w:val="nil"/>
            </w:tcBorders>
            <w:shd w:val="clear" w:color="auto" w:fill="auto"/>
            <w:noWrap/>
            <w:vAlign w:val="bottom"/>
            <w:hideMark/>
          </w:tcPr>
          <w:p w14:paraId="1C470A81"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17" w:type="pct"/>
            <w:tcBorders>
              <w:top w:val="nil"/>
              <w:left w:val="nil"/>
              <w:bottom w:val="nil"/>
              <w:right w:val="nil"/>
            </w:tcBorders>
            <w:shd w:val="clear" w:color="auto" w:fill="auto"/>
            <w:noWrap/>
            <w:vAlign w:val="bottom"/>
            <w:hideMark/>
          </w:tcPr>
          <w:p w14:paraId="6C6AC516"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 xml:space="preserve">0.00 </w:t>
            </w:r>
          </w:p>
        </w:tc>
        <w:tc>
          <w:tcPr>
            <w:tcW w:w="586" w:type="pct"/>
            <w:tcBorders>
              <w:top w:val="nil"/>
              <w:left w:val="nil"/>
              <w:bottom w:val="nil"/>
              <w:right w:val="nil"/>
            </w:tcBorders>
            <w:shd w:val="clear" w:color="auto" w:fill="auto"/>
            <w:noWrap/>
            <w:vAlign w:val="bottom"/>
            <w:hideMark/>
          </w:tcPr>
          <w:p w14:paraId="5717CF1B" w14:textId="77777777" w:rsidR="00F92E54" w:rsidRPr="00F92E54" w:rsidRDefault="00F92E54">
            <w:pPr>
              <w:widowControl/>
              <w:autoSpaceDE/>
              <w:autoSpaceDN/>
              <w:jc w:val="right"/>
              <w:rPr>
                <w:rFonts w:ascii="Arial" w:hAnsi="Arial" w:cs="Arial"/>
                <w:sz w:val="20"/>
                <w:szCs w:val="20"/>
                <w:lang w:bidi="ar-SA"/>
              </w:rPr>
            </w:pPr>
            <w:r w:rsidRPr="00F92E54">
              <w:rPr>
                <w:rFonts w:ascii="Arial" w:hAnsi="Arial" w:cs="Arial"/>
                <w:sz w:val="20"/>
                <w:szCs w:val="20"/>
                <w:lang w:bidi="ar-SA"/>
              </w:rPr>
              <w:t>0.00%</w:t>
            </w:r>
          </w:p>
        </w:tc>
      </w:tr>
    </w:tbl>
    <w:p w14:paraId="5C7A3F8E" w14:textId="77777777" w:rsidR="005D3DA7" w:rsidRDefault="00E84E01" w:rsidP="00325B27">
      <w:pPr>
        <w:pStyle w:val="Heading1"/>
        <w:widowControl/>
        <w:spacing w:line="273" w:lineRule="exact"/>
        <w:ind w:left="3777"/>
        <w:jc w:val="left"/>
      </w:pPr>
      <w:r>
        <w:rPr>
          <w:noProof/>
          <w:lang w:bidi="ar-SA"/>
        </w:rPr>
        <mc:AlternateContent>
          <mc:Choice Requires="wps">
            <w:drawing>
              <wp:anchor distT="0" distB="0" distL="114300" distR="114300" simplePos="0" relativeHeight="4384" behindDoc="0" locked="0" layoutInCell="1" allowOverlap="1" wp14:anchorId="39207910" wp14:editId="2DD12A8A">
                <wp:simplePos x="0" y="0"/>
                <wp:positionH relativeFrom="page">
                  <wp:posOffset>7373620</wp:posOffset>
                </wp:positionH>
                <wp:positionV relativeFrom="page">
                  <wp:posOffset>1330325</wp:posOffset>
                </wp:positionV>
                <wp:extent cx="0" cy="0"/>
                <wp:effectExtent l="10795" t="6350" r="8255" b="12700"/>
                <wp:wrapNone/>
                <wp:docPr id="8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08">
                          <a:solidFill>
                            <a:srgbClr val="D3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1E222" id="Line 23" o:spid="_x0000_s1026" style="position:absolute;z-index: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6pt,104.75pt" to="580.6pt,1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" strokecolor="#d3d3d3" strokeweight=".09744mm">
                <w10:wrap anchorx="page" anchory="page"/>
              </v:line>
            </w:pict>
          </mc:Fallback>
        </mc:AlternateContent>
      </w:r>
      <w:r>
        <w:rPr>
          <w:noProof/>
          <w:lang w:bidi="ar-SA"/>
        </w:rPr>
        <mc:AlternateContent>
          <mc:Choice Requires="wps">
            <w:drawing>
              <wp:anchor distT="0" distB="0" distL="114300" distR="114300" simplePos="0" relativeHeight="4408" behindDoc="0" locked="0" layoutInCell="1" allowOverlap="1" wp14:anchorId="4C59ADCC" wp14:editId="276D57C2">
                <wp:simplePos x="0" y="0"/>
                <wp:positionH relativeFrom="page">
                  <wp:posOffset>7373620</wp:posOffset>
                </wp:positionH>
                <wp:positionV relativeFrom="page">
                  <wp:posOffset>1432560</wp:posOffset>
                </wp:positionV>
                <wp:extent cx="0" cy="0"/>
                <wp:effectExtent l="10795" t="13335" r="8255" b="5715"/>
                <wp:wrapNone/>
                <wp:docPr id="8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08">
                          <a:solidFill>
                            <a:srgbClr val="D3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DF558" id="Line 22" o:spid="_x0000_s1026" style="position:absolute;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6pt,112.8pt" to="580.6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" strokecolor="#d3d3d3" strokeweight=".09744mm">
                <w10:wrap anchorx="page" anchory="page"/>
              </v:line>
            </w:pict>
          </mc:Fallback>
        </mc:AlternateContent>
      </w:r>
      <w:r>
        <w:rPr>
          <w:noProof/>
          <w:lang w:bidi="ar-SA"/>
        </w:rPr>
        <mc:AlternateContent>
          <mc:Choice Requires="wps">
            <w:drawing>
              <wp:anchor distT="0" distB="0" distL="114300" distR="114300" simplePos="0" relativeHeight="4432" behindDoc="0" locked="0" layoutInCell="1" allowOverlap="1" wp14:anchorId="28CC6F7D" wp14:editId="45DDE939">
                <wp:simplePos x="0" y="0"/>
                <wp:positionH relativeFrom="page">
                  <wp:posOffset>7373620</wp:posOffset>
                </wp:positionH>
                <wp:positionV relativeFrom="page">
                  <wp:posOffset>1534160</wp:posOffset>
                </wp:positionV>
                <wp:extent cx="0" cy="0"/>
                <wp:effectExtent l="10795" t="10160" r="8255" b="8890"/>
                <wp:wrapNone/>
                <wp:docPr id="8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08">
                          <a:solidFill>
                            <a:srgbClr val="D3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A85A4" id="Line 21" o:spid="_x0000_s1026" style="position:absolute;z-index: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6pt,120.8pt" to="580.6pt,1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" strokecolor="#d3d3d3" strokeweight=".09744mm">
                <w10:wrap anchorx="page" anchory="page"/>
              </v:line>
            </w:pict>
          </mc:Fallback>
        </mc:AlternateContent>
      </w:r>
      <w:r>
        <w:rPr>
          <w:noProof/>
          <w:lang w:bidi="ar-SA"/>
        </w:rPr>
        <mc:AlternateContent>
          <mc:Choice Requires="wps">
            <w:drawing>
              <wp:anchor distT="0" distB="0" distL="114300" distR="114300" simplePos="0" relativeHeight="4456" behindDoc="0" locked="0" layoutInCell="1" allowOverlap="1" wp14:anchorId="6D490F3D" wp14:editId="26DA87B4">
                <wp:simplePos x="0" y="0"/>
                <wp:positionH relativeFrom="page">
                  <wp:posOffset>7373620</wp:posOffset>
                </wp:positionH>
                <wp:positionV relativeFrom="page">
                  <wp:posOffset>1642745</wp:posOffset>
                </wp:positionV>
                <wp:extent cx="0" cy="0"/>
                <wp:effectExtent l="10795" t="13970" r="8255" b="5080"/>
                <wp:wrapNone/>
                <wp:docPr id="8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08">
                          <a:solidFill>
                            <a:srgbClr val="D3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FC548" id="Line 20" o:spid="_x0000_s1026" style="position:absolute;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6pt,129.35pt" to="580.6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" strokecolor="#d3d3d3" strokeweight=".09744mm">
                <w10:wrap anchorx="page" anchory="page"/>
              </v:line>
            </w:pict>
          </mc:Fallback>
        </mc:AlternateContent>
      </w:r>
      <w:r>
        <w:rPr>
          <w:noProof/>
          <w:lang w:bidi="ar-SA"/>
        </w:rPr>
        <mc:AlternateContent>
          <mc:Choice Requires="wps">
            <w:drawing>
              <wp:anchor distT="0" distB="0" distL="114300" distR="114300" simplePos="0" relativeHeight="4480" behindDoc="0" locked="0" layoutInCell="1" allowOverlap="1" wp14:anchorId="2894D7A3" wp14:editId="71215A7C">
                <wp:simplePos x="0" y="0"/>
                <wp:positionH relativeFrom="page">
                  <wp:posOffset>7373620</wp:posOffset>
                </wp:positionH>
                <wp:positionV relativeFrom="page">
                  <wp:posOffset>1748155</wp:posOffset>
                </wp:positionV>
                <wp:extent cx="0" cy="0"/>
                <wp:effectExtent l="10795" t="5080" r="8255" b="13970"/>
                <wp:wrapNone/>
                <wp:docPr id="8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08">
                          <a:solidFill>
                            <a:srgbClr val="D3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CF20B" id="Line 19" o:spid="_x0000_s1026" style="position:absolute;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6pt,137.65pt" to="580.6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" strokecolor="#d3d3d3" strokeweight=".09744mm">
                <w10:wrap anchorx="page" anchory="page"/>
              </v:line>
            </w:pict>
          </mc:Fallback>
        </mc:AlternateContent>
      </w:r>
      <w:r>
        <w:rPr>
          <w:noProof/>
          <w:lang w:bidi="ar-SA"/>
        </w:rPr>
        <mc:AlternateContent>
          <mc:Choice Requires="wps">
            <w:drawing>
              <wp:anchor distT="0" distB="0" distL="114300" distR="114300" simplePos="0" relativeHeight="4504" behindDoc="0" locked="0" layoutInCell="1" allowOverlap="1" wp14:anchorId="279931D2" wp14:editId="3B1918FC">
                <wp:simplePos x="0" y="0"/>
                <wp:positionH relativeFrom="page">
                  <wp:posOffset>7373620</wp:posOffset>
                </wp:positionH>
                <wp:positionV relativeFrom="page">
                  <wp:posOffset>1853565</wp:posOffset>
                </wp:positionV>
                <wp:extent cx="0" cy="0"/>
                <wp:effectExtent l="10795" t="5715" r="8255" b="13335"/>
                <wp:wrapNone/>
                <wp:docPr id="8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08">
                          <a:solidFill>
                            <a:srgbClr val="D3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3870E" id="Line 18" o:spid="_x0000_s1026" style="position:absolute;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6pt,145.95pt" to="580.6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" strokecolor="#d3d3d3" strokeweight=".09744mm">
                <w10:wrap anchorx="page" anchory="page"/>
              </v:line>
            </w:pict>
          </mc:Fallback>
        </mc:AlternateContent>
      </w:r>
      <w:r>
        <w:rPr>
          <w:noProof/>
          <w:lang w:bidi="ar-SA"/>
        </w:rPr>
        <mc:AlternateContent>
          <mc:Choice Requires="wps">
            <w:drawing>
              <wp:anchor distT="0" distB="0" distL="114300" distR="114300" simplePos="0" relativeHeight="4528" behindDoc="0" locked="0" layoutInCell="1" allowOverlap="1" wp14:anchorId="4CE05144" wp14:editId="549A6FC0">
                <wp:simplePos x="0" y="0"/>
                <wp:positionH relativeFrom="page">
                  <wp:posOffset>7373620</wp:posOffset>
                </wp:positionH>
                <wp:positionV relativeFrom="page">
                  <wp:posOffset>1958975</wp:posOffset>
                </wp:positionV>
                <wp:extent cx="0" cy="0"/>
                <wp:effectExtent l="10795" t="6350" r="8255" b="12700"/>
                <wp:wrapNone/>
                <wp:docPr id="8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08">
                          <a:solidFill>
                            <a:srgbClr val="D3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7A7D0" id="Line 17" o:spid="_x0000_s1026" style="position:absolute;z-index: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6pt,154.25pt" to="580.6pt,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" strokecolor="#d3d3d3" strokeweight=".09744mm">
                <w10:wrap anchorx="page" anchory="page"/>
              </v:line>
            </w:pict>
          </mc:Fallback>
        </mc:AlternateContent>
      </w:r>
      <w:r>
        <w:rPr>
          <w:noProof/>
          <w:lang w:bidi="ar-SA"/>
        </w:rPr>
        <mc:AlternateContent>
          <mc:Choice Requires="wps">
            <w:drawing>
              <wp:anchor distT="0" distB="0" distL="114300" distR="114300" simplePos="0" relativeHeight="4552" behindDoc="0" locked="0" layoutInCell="1" allowOverlap="1" wp14:anchorId="43BDEE9E" wp14:editId="68780361">
                <wp:simplePos x="0" y="0"/>
                <wp:positionH relativeFrom="page">
                  <wp:posOffset>7373620</wp:posOffset>
                </wp:positionH>
                <wp:positionV relativeFrom="page">
                  <wp:posOffset>2064385</wp:posOffset>
                </wp:positionV>
                <wp:extent cx="0" cy="0"/>
                <wp:effectExtent l="10795" t="6985" r="8255" b="12065"/>
                <wp:wrapNone/>
                <wp:docPr id="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508">
                          <a:solidFill>
                            <a:srgbClr val="D3D3D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3DFFA" id="Line 16" o:spid="_x0000_s1026" style="position:absolute;z-index: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0.6pt,162.55pt" to="580.6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" strokecolor="#d3d3d3" strokeweight=".09744mm">
                <w10:wrap anchorx="page" anchory="page"/>
              </v:line>
            </w:pict>
          </mc:Fallback>
        </mc:AlternateContent>
      </w:r>
    </w:p>
    <w:p w14:paraId="7FD13480" w14:textId="140EE385" w:rsidR="00607CB2" w:rsidRDefault="00FE52E8" w:rsidP="00325B27">
      <w:pPr>
        <w:pStyle w:val="Heading2"/>
        <w:widowControl/>
        <w:spacing w:before="92"/>
        <w:ind w:left="1443" w:right="1448" w:firstLine="0"/>
        <w:jc w:val="center"/>
      </w:pPr>
      <w:r>
        <w:rPr>
          <w:sz w:val="12"/>
        </w:rPr>
        <w:br w:type="page"/>
      </w:r>
      <w:bookmarkStart w:id="25" w:name="_bookmark24"/>
      <w:bookmarkStart w:id="26" w:name="_bookmark25"/>
      <w:bookmarkStart w:id="27" w:name="_bookmark26"/>
      <w:bookmarkStart w:id="28" w:name="_bookmark27"/>
      <w:bookmarkEnd w:id="25"/>
      <w:bookmarkEnd w:id="26"/>
      <w:bookmarkEnd w:id="27"/>
      <w:bookmarkEnd w:id="28"/>
    </w:p>
    <w:p w14:paraId="17D80059" w14:textId="77777777" w:rsidR="00607CB2" w:rsidRDefault="00607CB2" w:rsidP="00325B27">
      <w:pPr>
        <w:pStyle w:val="Heading2"/>
        <w:widowControl/>
        <w:spacing w:before="92"/>
        <w:ind w:left="1443" w:right="1448" w:firstLine="0"/>
        <w:jc w:val="center"/>
      </w:pPr>
    </w:p>
    <w:p w14:paraId="090940C2" w14:textId="77777777" w:rsidR="00607CB2" w:rsidRDefault="00607CB2" w:rsidP="00325B27">
      <w:pPr>
        <w:pStyle w:val="Heading2"/>
        <w:widowControl/>
        <w:spacing w:before="92"/>
        <w:ind w:left="1443" w:right="1448" w:firstLine="0"/>
        <w:jc w:val="center"/>
      </w:pPr>
    </w:p>
    <w:p w14:paraId="43060342" w14:textId="77777777" w:rsidR="00607CB2" w:rsidRDefault="00607CB2" w:rsidP="00325B27">
      <w:pPr>
        <w:pStyle w:val="Heading2"/>
        <w:widowControl/>
        <w:spacing w:before="92"/>
        <w:ind w:left="1443" w:right="1448" w:firstLine="0"/>
        <w:jc w:val="center"/>
      </w:pPr>
    </w:p>
    <w:p w14:paraId="58B7C59F" w14:textId="77777777" w:rsidR="00B30219" w:rsidRDefault="00B30219" w:rsidP="00325B27">
      <w:pPr>
        <w:pStyle w:val="Heading2"/>
        <w:widowControl/>
        <w:spacing w:before="92"/>
        <w:ind w:left="1443" w:right="1448" w:firstLine="0"/>
        <w:jc w:val="center"/>
      </w:pPr>
      <w:r>
        <w:t>ATTACHMENT XII</w:t>
      </w:r>
      <w:r w:rsidR="00436C23">
        <w:t>I</w:t>
      </w:r>
    </w:p>
    <w:p w14:paraId="1D2559CD" w14:textId="77777777" w:rsidR="005D3DA7" w:rsidRDefault="00652291" w:rsidP="00325B27">
      <w:pPr>
        <w:pStyle w:val="Heading2"/>
        <w:widowControl/>
        <w:spacing w:before="92"/>
        <w:ind w:left="1443" w:right="1448" w:firstLine="0"/>
        <w:jc w:val="center"/>
      </w:pPr>
      <w:r>
        <w:t>COST REIMBURSEMENT SUMMARY</w:t>
      </w:r>
    </w:p>
    <w:p w14:paraId="3CF2DCAC" w14:textId="77777777" w:rsidR="005D3DA7" w:rsidRDefault="005D3DA7" w:rsidP="00325B27">
      <w:pPr>
        <w:widowControl/>
        <w:jc w:val="center"/>
      </w:pPr>
    </w:p>
    <w:tbl>
      <w:tblPr>
        <w:tblW w:w="4523" w:type="pct"/>
        <w:tblInd w:w="540" w:type="dxa"/>
        <w:tblLook w:val="04A0" w:firstRow="1" w:lastRow="0" w:firstColumn="1" w:lastColumn="0" w:noHBand="0" w:noVBand="1"/>
      </w:tblPr>
      <w:tblGrid>
        <w:gridCol w:w="1083"/>
        <w:gridCol w:w="272"/>
        <w:gridCol w:w="3480"/>
        <w:gridCol w:w="2617"/>
        <w:gridCol w:w="970"/>
        <w:gridCol w:w="1348"/>
      </w:tblGrid>
      <w:tr w:rsidR="00FB055F" w:rsidRPr="003E19A5" w14:paraId="027CE0C4" w14:textId="77777777" w:rsidTr="0020251E">
        <w:trPr>
          <w:trHeight w:val="510"/>
        </w:trPr>
        <w:tc>
          <w:tcPr>
            <w:tcW w:w="5000" w:type="pct"/>
            <w:gridSpan w:val="6"/>
            <w:tcBorders>
              <w:top w:val="nil"/>
              <w:left w:val="nil"/>
              <w:bottom w:val="nil"/>
              <w:right w:val="nil"/>
            </w:tcBorders>
            <w:shd w:val="clear" w:color="auto" w:fill="auto"/>
            <w:noWrap/>
            <w:vAlign w:val="bottom"/>
            <w:hideMark/>
          </w:tcPr>
          <w:p w14:paraId="4C088C19" w14:textId="77777777" w:rsidR="00FB055F" w:rsidRPr="003E19A5" w:rsidRDefault="00FB055F" w:rsidP="00325B27">
            <w:pPr>
              <w:widowControl/>
              <w:jc w:val="center"/>
              <w:rPr>
                <w:rFonts w:ascii="Arial" w:hAnsi="Arial" w:cs="Arial"/>
                <w:b/>
                <w:bCs/>
                <w:color w:val="000000"/>
                <w:sz w:val="24"/>
                <w:szCs w:val="24"/>
              </w:rPr>
            </w:pPr>
          </w:p>
          <w:p w14:paraId="7EF37E35" w14:textId="77777777" w:rsidR="00FB055F" w:rsidRPr="003E19A5" w:rsidRDefault="00FB055F" w:rsidP="00325B27">
            <w:pPr>
              <w:widowControl/>
              <w:jc w:val="center"/>
              <w:rPr>
                <w:rFonts w:ascii="Arial" w:hAnsi="Arial" w:cs="Arial"/>
                <w:b/>
                <w:bCs/>
                <w:color w:val="000000"/>
                <w:sz w:val="24"/>
                <w:szCs w:val="24"/>
              </w:rPr>
            </w:pPr>
          </w:p>
          <w:p w14:paraId="5E3DC35E" w14:textId="77777777" w:rsidR="00FB055F" w:rsidRPr="003E19A5" w:rsidRDefault="00FB055F" w:rsidP="00325B27">
            <w:pPr>
              <w:widowControl/>
              <w:jc w:val="center"/>
              <w:rPr>
                <w:rFonts w:ascii="Arial" w:hAnsi="Arial" w:cs="Arial"/>
                <w:b/>
                <w:bCs/>
                <w:color w:val="000000"/>
                <w:sz w:val="24"/>
                <w:szCs w:val="24"/>
              </w:rPr>
            </w:pPr>
            <w:r w:rsidRPr="003E19A5">
              <w:rPr>
                <w:rFonts w:ascii="Arial" w:hAnsi="Arial" w:cs="Arial"/>
                <w:b/>
                <w:bCs/>
                <w:color w:val="000000"/>
                <w:sz w:val="24"/>
                <w:szCs w:val="24"/>
              </w:rPr>
              <w:t>Cost Reimbursement Summary</w:t>
            </w:r>
          </w:p>
        </w:tc>
      </w:tr>
      <w:tr w:rsidR="00FB055F" w:rsidRPr="003E19A5" w14:paraId="1442CE33" w14:textId="77777777" w:rsidTr="00FB055F">
        <w:trPr>
          <w:trHeight w:val="465"/>
        </w:trPr>
        <w:tc>
          <w:tcPr>
            <w:tcW w:w="252" w:type="pct"/>
            <w:tcBorders>
              <w:top w:val="nil"/>
              <w:left w:val="nil"/>
              <w:bottom w:val="nil"/>
              <w:right w:val="nil"/>
            </w:tcBorders>
            <w:shd w:val="clear" w:color="auto" w:fill="auto"/>
            <w:noWrap/>
            <w:vAlign w:val="bottom"/>
            <w:hideMark/>
          </w:tcPr>
          <w:p w14:paraId="0BC77D19" w14:textId="77777777" w:rsidR="00FB055F" w:rsidRPr="003E19A5" w:rsidRDefault="00FB055F" w:rsidP="00325B27">
            <w:pPr>
              <w:widowControl/>
              <w:jc w:val="center"/>
              <w:rPr>
                <w:rFonts w:ascii="Arial" w:hAnsi="Arial" w:cs="Arial"/>
                <w:b/>
                <w:bCs/>
                <w:color w:val="000000"/>
                <w:sz w:val="24"/>
                <w:szCs w:val="24"/>
              </w:rPr>
            </w:pPr>
          </w:p>
        </w:tc>
        <w:tc>
          <w:tcPr>
            <w:tcW w:w="220" w:type="pct"/>
            <w:tcBorders>
              <w:top w:val="nil"/>
              <w:left w:val="nil"/>
              <w:bottom w:val="nil"/>
              <w:right w:val="nil"/>
            </w:tcBorders>
            <w:shd w:val="clear" w:color="auto" w:fill="auto"/>
            <w:noWrap/>
            <w:vAlign w:val="bottom"/>
            <w:hideMark/>
          </w:tcPr>
          <w:p w14:paraId="7F16DCE8" w14:textId="77777777" w:rsidR="00FB055F" w:rsidRPr="003E19A5" w:rsidRDefault="00FB055F" w:rsidP="00325B27">
            <w:pPr>
              <w:widowControl/>
              <w:rPr>
                <w:sz w:val="20"/>
                <w:szCs w:val="20"/>
              </w:rPr>
            </w:pPr>
          </w:p>
        </w:tc>
        <w:tc>
          <w:tcPr>
            <w:tcW w:w="1915" w:type="pct"/>
            <w:tcBorders>
              <w:top w:val="nil"/>
              <w:left w:val="nil"/>
              <w:bottom w:val="nil"/>
              <w:right w:val="nil"/>
            </w:tcBorders>
            <w:shd w:val="clear" w:color="auto" w:fill="auto"/>
            <w:noWrap/>
            <w:vAlign w:val="bottom"/>
            <w:hideMark/>
          </w:tcPr>
          <w:p w14:paraId="2B25A34A" w14:textId="77777777" w:rsidR="00FB055F" w:rsidRPr="003E19A5" w:rsidRDefault="00FB055F" w:rsidP="00325B27">
            <w:pPr>
              <w:widowControl/>
              <w:rPr>
                <w:sz w:val="20"/>
                <w:szCs w:val="20"/>
              </w:rPr>
            </w:pPr>
          </w:p>
        </w:tc>
        <w:tc>
          <w:tcPr>
            <w:tcW w:w="1212" w:type="pct"/>
            <w:tcBorders>
              <w:top w:val="nil"/>
              <w:left w:val="nil"/>
              <w:bottom w:val="nil"/>
              <w:right w:val="nil"/>
            </w:tcBorders>
            <w:shd w:val="clear" w:color="auto" w:fill="auto"/>
            <w:noWrap/>
            <w:vAlign w:val="bottom"/>
            <w:hideMark/>
          </w:tcPr>
          <w:p w14:paraId="5DF6118B" w14:textId="77777777" w:rsidR="00FB055F" w:rsidRPr="003E19A5" w:rsidRDefault="00FB055F" w:rsidP="00325B27">
            <w:pPr>
              <w:widowControl/>
              <w:jc w:val="right"/>
              <w:rPr>
                <w:rFonts w:ascii="Arial" w:hAnsi="Arial" w:cs="Arial"/>
                <w:b/>
                <w:bCs/>
                <w:color w:val="000000"/>
                <w:sz w:val="20"/>
                <w:szCs w:val="20"/>
              </w:rPr>
            </w:pPr>
            <w:r w:rsidRPr="003E19A5">
              <w:rPr>
                <w:rFonts w:ascii="Arial" w:hAnsi="Arial" w:cs="Arial"/>
                <w:b/>
                <w:bCs/>
                <w:color w:val="000000"/>
                <w:sz w:val="20"/>
                <w:szCs w:val="20"/>
              </w:rPr>
              <w:t>Contract #</w:t>
            </w:r>
          </w:p>
        </w:tc>
        <w:tc>
          <w:tcPr>
            <w:tcW w:w="604" w:type="pct"/>
            <w:tcBorders>
              <w:top w:val="nil"/>
              <w:left w:val="nil"/>
              <w:bottom w:val="single" w:sz="4" w:space="0" w:color="auto"/>
              <w:right w:val="nil"/>
            </w:tcBorders>
            <w:shd w:val="clear" w:color="auto" w:fill="auto"/>
            <w:noWrap/>
            <w:vAlign w:val="bottom"/>
            <w:hideMark/>
          </w:tcPr>
          <w:p w14:paraId="440BDC29" w14:textId="77777777" w:rsidR="00FB055F" w:rsidRPr="003E19A5" w:rsidRDefault="00FB055F" w:rsidP="00325B27">
            <w:pPr>
              <w:widowControl/>
              <w:jc w:val="right"/>
              <w:rPr>
                <w:rFonts w:ascii="Arial" w:hAnsi="Arial" w:cs="Arial"/>
                <w:b/>
                <w:bCs/>
                <w:color w:val="000000"/>
                <w:sz w:val="20"/>
                <w:szCs w:val="20"/>
              </w:rPr>
            </w:pPr>
            <w:r w:rsidRPr="003E19A5">
              <w:rPr>
                <w:rFonts w:ascii="Arial" w:hAnsi="Arial" w:cs="Arial"/>
                <w:b/>
                <w:bCs/>
                <w:color w:val="000000"/>
                <w:sz w:val="20"/>
                <w:szCs w:val="20"/>
              </w:rPr>
              <w:t> </w:t>
            </w:r>
          </w:p>
        </w:tc>
        <w:tc>
          <w:tcPr>
            <w:tcW w:w="797" w:type="pct"/>
            <w:tcBorders>
              <w:top w:val="nil"/>
              <w:left w:val="nil"/>
              <w:bottom w:val="single" w:sz="4" w:space="0" w:color="auto"/>
              <w:right w:val="nil"/>
            </w:tcBorders>
            <w:shd w:val="clear" w:color="auto" w:fill="auto"/>
            <w:noWrap/>
            <w:vAlign w:val="bottom"/>
            <w:hideMark/>
          </w:tcPr>
          <w:p w14:paraId="1609E27F" w14:textId="77777777" w:rsidR="00FB055F" w:rsidRPr="003E19A5" w:rsidRDefault="00FB055F" w:rsidP="00325B27">
            <w:pPr>
              <w:widowControl/>
              <w:rPr>
                <w:rFonts w:ascii="Arial" w:hAnsi="Arial" w:cs="Arial"/>
                <w:b/>
                <w:bCs/>
                <w:color w:val="000000"/>
                <w:sz w:val="20"/>
                <w:szCs w:val="20"/>
              </w:rPr>
            </w:pPr>
            <w:r w:rsidRPr="003E19A5">
              <w:rPr>
                <w:rFonts w:ascii="Arial" w:hAnsi="Arial" w:cs="Arial"/>
                <w:b/>
                <w:bCs/>
                <w:color w:val="000000"/>
                <w:sz w:val="20"/>
                <w:szCs w:val="20"/>
              </w:rPr>
              <w:t> </w:t>
            </w:r>
          </w:p>
        </w:tc>
      </w:tr>
      <w:tr w:rsidR="00FB055F" w:rsidRPr="003E19A5" w14:paraId="0FC746E7" w14:textId="77777777" w:rsidTr="00FB055F">
        <w:trPr>
          <w:trHeight w:val="435"/>
        </w:trPr>
        <w:tc>
          <w:tcPr>
            <w:tcW w:w="252" w:type="pct"/>
            <w:tcBorders>
              <w:top w:val="nil"/>
              <w:left w:val="nil"/>
              <w:bottom w:val="nil"/>
              <w:right w:val="nil"/>
            </w:tcBorders>
            <w:shd w:val="clear" w:color="auto" w:fill="auto"/>
            <w:noWrap/>
            <w:vAlign w:val="bottom"/>
            <w:hideMark/>
          </w:tcPr>
          <w:p w14:paraId="61ED2682"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noWrap/>
            <w:vAlign w:val="bottom"/>
            <w:hideMark/>
          </w:tcPr>
          <w:p w14:paraId="61EB3AF7" w14:textId="77777777" w:rsidR="00FB055F" w:rsidRPr="003E19A5" w:rsidRDefault="00FB055F" w:rsidP="00325B27">
            <w:pPr>
              <w:widowControl/>
              <w:rPr>
                <w:sz w:val="20"/>
                <w:szCs w:val="20"/>
              </w:rPr>
            </w:pPr>
          </w:p>
        </w:tc>
        <w:tc>
          <w:tcPr>
            <w:tcW w:w="1915" w:type="pct"/>
            <w:tcBorders>
              <w:top w:val="nil"/>
              <w:left w:val="nil"/>
              <w:bottom w:val="nil"/>
              <w:right w:val="nil"/>
            </w:tcBorders>
            <w:shd w:val="clear" w:color="auto" w:fill="auto"/>
            <w:noWrap/>
            <w:vAlign w:val="bottom"/>
            <w:hideMark/>
          </w:tcPr>
          <w:p w14:paraId="18420B98" w14:textId="77777777" w:rsidR="00FB055F" w:rsidRPr="003E19A5" w:rsidRDefault="00FB055F" w:rsidP="00325B27">
            <w:pPr>
              <w:widowControl/>
              <w:rPr>
                <w:sz w:val="20"/>
                <w:szCs w:val="20"/>
              </w:rPr>
            </w:pPr>
          </w:p>
        </w:tc>
        <w:tc>
          <w:tcPr>
            <w:tcW w:w="1212" w:type="pct"/>
            <w:tcBorders>
              <w:top w:val="nil"/>
              <w:left w:val="nil"/>
              <w:bottom w:val="nil"/>
              <w:right w:val="nil"/>
            </w:tcBorders>
            <w:shd w:val="clear" w:color="auto" w:fill="auto"/>
            <w:noWrap/>
            <w:vAlign w:val="bottom"/>
            <w:hideMark/>
          </w:tcPr>
          <w:p w14:paraId="38C39558" w14:textId="77777777" w:rsidR="00FB055F" w:rsidRPr="003E19A5" w:rsidRDefault="00FB055F" w:rsidP="00325B27">
            <w:pPr>
              <w:widowControl/>
              <w:jc w:val="right"/>
              <w:rPr>
                <w:rFonts w:ascii="Arial" w:hAnsi="Arial" w:cs="Arial"/>
                <w:b/>
                <w:bCs/>
                <w:color w:val="000000"/>
                <w:sz w:val="20"/>
                <w:szCs w:val="20"/>
              </w:rPr>
            </w:pPr>
            <w:r w:rsidRPr="003E19A5">
              <w:rPr>
                <w:rFonts w:ascii="Arial" w:hAnsi="Arial" w:cs="Arial"/>
                <w:b/>
                <w:bCs/>
                <w:color w:val="000000"/>
                <w:sz w:val="20"/>
                <w:szCs w:val="20"/>
              </w:rPr>
              <w:t>Report (invoice) Number:</w:t>
            </w:r>
          </w:p>
        </w:tc>
        <w:tc>
          <w:tcPr>
            <w:tcW w:w="604" w:type="pct"/>
            <w:tcBorders>
              <w:top w:val="nil"/>
              <w:left w:val="nil"/>
              <w:bottom w:val="single" w:sz="4" w:space="0" w:color="auto"/>
              <w:right w:val="nil"/>
            </w:tcBorders>
            <w:shd w:val="clear" w:color="auto" w:fill="auto"/>
            <w:noWrap/>
            <w:vAlign w:val="bottom"/>
            <w:hideMark/>
          </w:tcPr>
          <w:p w14:paraId="4245239D" w14:textId="77777777" w:rsidR="00FB055F" w:rsidRPr="003E19A5" w:rsidRDefault="00FB055F" w:rsidP="00325B27">
            <w:pPr>
              <w:widowControl/>
              <w:jc w:val="right"/>
              <w:rPr>
                <w:rFonts w:ascii="Arial" w:hAnsi="Arial" w:cs="Arial"/>
                <w:b/>
                <w:bCs/>
                <w:color w:val="000000"/>
                <w:sz w:val="20"/>
                <w:szCs w:val="20"/>
              </w:rPr>
            </w:pPr>
            <w:r w:rsidRPr="003E19A5">
              <w:rPr>
                <w:rFonts w:ascii="Arial" w:hAnsi="Arial" w:cs="Arial"/>
                <w:b/>
                <w:bCs/>
                <w:color w:val="000000"/>
                <w:sz w:val="20"/>
                <w:szCs w:val="20"/>
              </w:rPr>
              <w:t> </w:t>
            </w:r>
          </w:p>
        </w:tc>
        <w:tc>
          <w:tcPr>
            <w:tcW w:w="797" w:type="pct"/>
            <w:tcBorders>
              <w:top w:val="nil"/>
              <w:left w:val="nil"/>
              <w:bottom w:val="single" w:sz="4" w:space="0" w:color="auto"/>
              <w:right w:val="nil"/>
            </w:tcBorders>
            <w:shd w:val="clear" w:color="auto" w:fill="auto"/>
            <w:noWrap/>
            <w:vAlign w:val="bottom"/>
            <w:hideMark/>
          </w:tcPr>
          <w:p w14:paraId="71742549" w14:textId="77777777" w:rsidR="00FB055F" w:rsidRPr="003E19A5" w:rsidRDefault="00FB055F" w:rsidP="00325B27">
            <w:pPr>
              <w:widowControl/>
              <w:rPr>
                <w:rFonts w:ascii="Arial" w:hAnsi="Arial" w:cs="Arial"/>
                <w:b/>
                <w:bCs/>
                <w:color w:val="000000"/>
                <w:sz w:val="20"/>
                <w:szCs w:val="20"/>
              </w:rPr>
            </w:pPr>
            <w:r w:rsidRPr="003E19A5">
              <w:rPr>
                <w:rFonts w:ascii="Arial" w:hAnsi="Arial" w:cs="Arial"/>
                <w:b/>
                <w:bCs/>
                <w:color w:val="000000"/>
                <w:sz w:val="20"/>
                <w:szCs w:val="20"/>
              </w:rPr>
              <w:t> </w:t>
            </w:r>
          </w:p>
        </w:tc>
      </w:tr>
      <w:tr w:rsidR="00FB055F" w:rsidRPr="003E19A5" w14:paraId="09A90A0D" w14:textId="77777777" w:rsidTr="00FB055F">
        <w:trPr>
          <w:trHeight w:val="255"/>
        </w:trPr>
        <w:tc>
          <w:tcPr>
            <w:tcW w:w="252" w:type="pct"/>
            <w:tcBorders>
              <w:top w:val="nil"/>
              <w:left w:val="nil"/>
              <w:bottom w:val="single" w:sz="4" w:space="0" w:color="auto"/>
              <w:right w:val="nil"/>
            </w:tcBorders>
            <w:shd w:val="clear" w:color="auto" w:fill="auto"/>
            <w:noWrap/>
            <w:vAlign w:val="bottom"/>
            <w:hideMark/>
          </w:tcPr>
          <w:p w14:paraId="6AF7B640" w14:textId="77777777" w:rsidR="00FB055F" w:rsidRPr="003E19A5" w:rsidRDefault="00FB055F" w:rsidP="00325B27">
            <w:pPr>
              <w:widowControl/>
              <w:rPr>
                <w:rFonts w:ascii="Arial" w:hAnsi="Arial" w:cs="Arial"/>
                <w:b/>
                <w:bCs/>
                <w:color w:val="000000"/>
                <w:sz w:val="20"/>
                <w:szCs w:val="20"/>
              </w:rPr>
            </w:pPr>
            <w:r w:rsidRPr="003E19A5">
              <w:rPr>
                <w:rFonts w:ascii="Arial" w:hAnsi="Arial" w:cs="Arial"/>
                <w:b/>
                <w:bCs/>
                <w:color w:val="000000"/>
                <w:sz w:val="20"/>
                <w:szCs w:val="20"/>
              </w:rPr>
              <w:t> </w:t>
            </w:r>
          </w:p>
        </w:tc>
        <w:tc>
          <w:tcPr>
            <w:tcW w:w="220" w:type="pct"/>
            <w:tcBorders>
              <w:top w:val="nil"/>
              <w:left w:val="nil"/>
              <w:bottom w:val="single" w:sz="4" w:space="0" w:color="auto"/>
              <w:right w:val="nil"/>
            </w:tcBorders>
            <w:shd w:val="clear" w:color="auto" w:fill="auto"/>
            <w:noWrap/>
            <w:vAlign w:val="bottom"/>
            <w:hideMark/>
          </w:tcPr>
          <w:p w14:paraId="3C17A724" w14:textId="77777777" w:rsidR="00FB055F" w:rsidRPr="003E19A5" w:rsidRDefault="00FB055F" w:rsidP="00325B27">
            <w:pPr>
              <w:widowControl/>
              <w:rPr>
                <w:rFonts w:ascii="Arial" w:hAnsi="Arial" w:cs="Arial"/>
                <w:b/>
                <w:bCs/>
                <w:color w:val="000000"/>
                <w:sz w:val="20"/>
                <w:szCs w:val="20"/>
              </w:rPr>
            </w:pPr>
            <w:r w:rsidRPr="003E19A5">
              <w:rPr>
                <w:rFonts w:ascii="Arial" w:hAnsi="Arial" w:cs="Arial"/>
                <w:b/>
                <w:bCs/>
                <w:color w:val="000000"/>
                <w:sz w:val="20"/>
                <w:szCs w:val="20"/>
              </w:rPr>
              <w:t> </w:t>
            </w:r>
          </w:p>
        </w:tc>
        <w:tc>
          <w:tcPr>
            <w:tcW w:w="1915" w:type="pct"/>
            <w:tcBorders>
              <w:top w:val="nil"/>
              <w:left w:val="nil"/>
              <w:bottom w:val="single" w:sz="4" w:space="0" w:color="auto"/>
              <w:right w:val="nil"/>
            </w:tcBorders>
            <w:shd w:val="clear" w:color="auto" w:fill="auto"/>
            <w:noWrap/>
            <w:vAlign w:val="bottom"/>
            <w:hideMark/>
          </w:tcPr>
          <w:p w14:paraId="7273ED83" w14:textId="77777777" w:rsidR="00FB055F" w:rsidRPr="003E19A5" w:rsidRDefault="00FB055F" w:rsidP="00325B27">
            <w:pPr>
              <w:widowControl/>
              <w:rPr>
                <w:rFonts w:ascii="Arial" w:hAnsi="Arial" w:cs="Arial"/>
                <w:b/>
                <w:bCs/>
                <w:color w:val="000000"/>
                <w:sz w:val="20"/>
                <w:szCs w:val="20"/>
              </w:rPr>
            </w:pPr>
            <w:r w:rsidRPr="003E19A5">
              <w:rPr>
                <w:rFonts w:ascii="Arial" w:hAnsi="Arial" w:cs="Arial"/>
                <w:b/>
                <w:bCs/>
                <w:color w:val="000000"/>
                <w:sz w:val="20"/>
                <w:szCs w:val="20"/>
              </w:rPr>
              <w:t> </w:t>
            </w:r>
          </w:p>
        </w:tc>
        <w:tc>
          <w:tcPr>
            <w:tcW w:w="1212" w:type="pct"/>
            <w:tcBorders>
              <w:top w:val="nil"/>
              <w:left w:val="nil"/>
              <w:bottom w:val="single" w:sz="4" w:space="0" w:color="auto"/>
              <w:right w:val="nil"/>
            </w:tcBorders>
            <w:shd w:val="clear" w:color="auto" w:fill="auto"/>
            <w:noWrap/>
            <w:vAlign w:val="bottom"/>
            <w:hideMark/>
          </w:tcPr>
          <w:p w14:paraId="646BA7D5" w14:textId="77777777" w:rsidR="00FB055F" w:rsidRPr="003E19A5" w:rsidRDefault="00FB055F" w:rsidP="00325B27">
            <w:pPr>
              <w:widowControl/>
              <w:rPr>
                <w:rFonts w:ascii="Arial" w:hAnsi="Arial" w:cs="Arial"/>
                <w:b/>
                <w:bCs/>
                <w:color w:val="000000"/>
                <w:sz w:val="20"/>
                <w:szCs w:val="20"/>
              </w:rPr>
            </w:pPr>
            <w:r w:rsidRPr="003E19A5">
              <w:rPr>
                <w:rFonts w:ascii="Arial" w:hAnsi="Arial" w:cs="Arial"/>
                <w:b/>
                <w:bCs/>
                <w:color w:val="000000"/>
                <w:sz w:val="20"/>
                <w:szCs w:val="20"/>
              </w:rPr>
              <w:t> </w:t>
            </w:r>
          </w:p>
        </w:tc>
        <w:tc>
          <w:tcPr>
            <w:tcW w:w="604" w:type="pct"/>
            <w:tcBorders>
              <w:top w:val="nil"/>
              <w:left w:val="nil"/>
              <w:bottom w:val="single" w:sz="4" w:space="0" w:color="auto"/>
              <w:right w:val="nil"/>
            </w:tcBorders>
            <w:shd w:val="clear" w:color="auto" w:fill="auto"/>
            <w:noWrap/>
            <w:vAlign w:val="bottom"/>
            <w:hideMark/>
          </w:tcPr>
          <w:p w14:paraId="1112904A" w14:textId="77777777" w:rsidR="00FB055F" w:rsidRPr="003E19A5" w:rsidRDefault="00FB055F" w:rsidP="00325B27">
            <w:pPr>
              <w:widowControl/>
              <w:rPr>
                <w:rFonts w:ascii="Arial" w:hAnsi="Arial" w:cs="Arial"/>
                <w:b/>
                <w:bCs/>
                <w:color w:val="000000"/>
                <w:sz w:val="20"/>
                <w:szCs w:val="20"/>
              </w:rPr>
            </w:pPr>
            <w:r w:rsidRPr="003E19A5">
              <w:rPr>
                <w:rFonts w:ascii="Arial" w:hAnsi="Arial" w:cs="Arial"/>
                <w:b/>
                <w:bCs/>
                <w:color w:val="000000"/>
                <w:sz w:val="20"/>
                <w:szCs w:val="20"/>
              </w:rPr>
              <w:t> </w:t>
            </w:r>
          </w:p>
        </w:tc>
        <w:tc>
          <w:tcPr>
            <w:tcW w:w="797" w:type="pct"/>
            <w:tcBorders>
              <w:top w:val="nil"/>
              <w:left w:val="nil"/>
              <w:bottom w:val="single" w:sz="4" w:space="0" w:color="auto"/>
              <w:right w:val="nil"/>
            </w:tcBorders>
            <w:shd w:val="clear" w:color="auto" w:fill="auto"/>
            <w:noWrap/>
            <w:vAlign w:val="bottom"/>
            <w:hideMark/>
          </w:tcPr>
          <w:p w14:paraId="10362EAB" w14:textId="77777777" w:rsidR="00FB055F" w:rsidRPr="003E19A5" w:rsidRDefault="00FB055F" w:rsidP="00325B27">
            <w:pPr>
              <w:widowControl/>
              <w:rPr>
                <w:rFonts w:ascii="Arial" w:hAnsi="Arial" w:cs="Arial"/>
                <w:b/>
                <w:bCs/>
                <w:color w:val="000000"/>
                <w:sz w:val="20"/>
                <w:szCs w:val="20"/>
              </w:rPr>
            </w:pPr>
            <w:r w:rsidRPr="003E19A5">
              <w:rPr>
                <w:rFonts w:ascii="Arial" w:hAnsi="Arial" w:cs="Arial"/>
                <w:b/>
                <w:bCs/>
                <w:color w:val="000000"/>
                <w:sz w:val="20"/>
                <w:szCs w:val="20"/>
              </w:rPr>
              <w:t> </w:t>
            </w:r>
          </w:p>
        </w:tc>
      </w:tr>
      <w:tr w:rsidR="00FB055F" w:rsidRPr="003E19A5" w14:paraId="653ADBE7" w14:textId="77777777" w:rsidTr="00FB055F">
        <w:trPr>
          <w:trHeight w:val="615"/>
        </w:trPr>
        <w:tc>
          <w:tcPr>
            <w:tcW w:w="252" w:type="pct"/>
            <w:tcBorders>
              <w:top w:val="nil"/>
              <w:left w:val="single" w:sz="4" w:space="0" w:color="auto"/>
              <w:bottom w:val="single" w:sz="4" w:space="0" w:color="auto"/>
              <w:right w:val="nil"/>
            </w:tcBorders>
            <w:shd w:val="clear" w:color="000000" w:fill="D8E4BC"/>
            <w:vAlign w:val="center"/>
            <w:hideMark/>
          </w:tcPr>
          <w:p w14:paraId="34F3437B" w14:textId="77777777" w:rsidR="00FB055F" w:rsidRPr="003E19A5" w:rsidRDefault="00FB055F" w:rsidP="00325B27">
            <w:pPr>
              <w:widowControl/>
              <w:jc w:val="center"/>
              <w:rPr>
                <w:rFonts w:ascii="Arial" w:hAnsi="Arial" w:cs="Arial"/>
                <w:b/>
                <w:bCs/>
                <w:color w:val="000000"/>
                <w:sz w:val="20"/>
                <w:szCs w:val="20"/>
              </w:rPr>
            </w:pPr>
            <w:r w:rsidRPr="003E19A5">
              <w:rPr>
                <w:rFonts w:ascii="Arial" w:hAnsi="Arial" w:cs="Arial"/>
                <w:b/>
                <w:bCs/>
                <w:color w:val="000000"/>
                <w:sz w:val="20"/>
                <w:szCs w:val="20"/>
              </w:rPr>
              <w:t>Budget</w:t>
            </w:r>
            <w:r w:rsidRPr="003E19A5">
              <w:rPr>
                <w:rFonts w:ascii="Arial" w:hAnsi="Arial" w:cs="Arial"/>
                <w:b/>
                <w:bCs/>
                <w:color w:val="000000"/>
                <w:sz w:val="20"/>
                <w:szCs w:val="20"/>
              </w:rPr>
              <w:br/>
              <w:t>Category</w:t>
            </w:r>
          </w:p>
        </w:tc>
        <w:tc>
          <w:tcPr>
            <w:tcW w:w="220" w:type="pct"/>
            <w:tcBorders>
              <w:top w:val="nil"/>
              <w:left w:val="nil"/>
              <w:bottom w:val="single" w:sz="4" w:space="0" w:color="auto"/>
              <w:right w:val="nil"/>
            </w:tcBorders>
            <w:shd w:val="clear" w:color="000000" w:fill="D8E4BC"/>
            <w:noWrap/>
            <w:vAlign w:val="bottom"/>
            <w:hideMark/>
          </w:tcPr>
          <w:p w14:paraId="73708658" w14:textId="77777777" w:rsidR="00FB055F" w:rsidRPr="003E19A5" w:rsidRDefault="00FB055F" w:rsidP="00325B27">
            <w:pPr>
              <w:widowControl/>
              <w:jc w:val="center"/>
              <w:rPr>
                <w:rFonts w:ascii="Arial" w:hAnsi="Arial" w:cs="Arial"/>
                <w:b/>
                <w:bCs/>
                <w:color w:val="000000"/>
                <w:sz w:val="20"/>
                <w:szCs w:val="20"/>
              </w:rPr>
            </w:pPr>
            <w:r w:rsidRPr="003E19A5">
              <w:rPr>
                <w:rFonts w:ascii="Arial" w:hAnsi="Arial" w:cs="Arial"/>
                <w:b/>
                <w:bCs/>
                <w:color w:val="000000"/>
                <w:sz w:val="20"/>
                <w:szCs w:val="20"/>
              </w:rPr>
              <w:t> </w:t>
            </w:r>
          </w:p>
        </w:tc>
        <w:tc>
          <w:tcPr>
            <w:tcW w:w="1915" w:type="pct"/>
            <w:tcBorders>
              <w:top w:val="nil"/>
              <w:left w:val="nil"/>
              <w:bottom w:val="single" w:sz="4" w:space="0" w:color="auto"/>
              <w:right w:val="single" w:sz="4" w:space="0" w:color="auto"/>
            </w:tcBorders>
            <w:shd w:val="clear" w:color="000000" w:fill="D8E4BC"/>
            <w:noWrap/>
            <w:vAlign w:val="bottom"/>
            <w:hideMark/>
          </w:tcPr>
          <w:p w14:paraId="3EDED4CE" w14:textId="77777777" w:rsidR="00FB055F" w:rsidRPr="003E19A5" w:rsidRDefault="00FB055F" w:rsidP="00325B27">
            <w:pPr>
              <w:widowControl/>
              <w:jc w:val="center"/>
              <w:rPr>
                <w:rFonts w:ascii="Arial" w:hAnsi="Arial" w:cs="Arial"/>
                <w:b/>
                <w:bCs/>
                <w:color w:val="000000"/>
                <w:sz w:val="20"/>
                <w:szCs w:val="20"/>
              </w:rPr>
            </w:pPr>
            <w:r w:rsidRPr="003E19A5">
              <w:rPr>
                <w:rFonts w:ascii="Arial" w:hAnsi="Arial" w:cs="Arial"/>
                <w:b/>
                <w:bCs/>
                <w:color w:val="000000"/>
                <w:sz w:val="20"/>
                <w:szCs w:val="20"/>
              </w:rPr>
              <w:t>Description</w:t>
            </w:r>
          </w:p>
        </w:tc>
        <w:tc>
          <w:tcPr>
            <w:tcW w:w="1212" w:type="pct"/>
            <w:tcBorders>
              <w:top w:val="nil"/>
              <w:left w:val="nil"/>
              <w:bottom w:val="single" w:sz="4" w:space="0" w:color="auto"/>
              <w:right w:val="single" w:sz="4" w:space="0" w:color="auto"/>
            </w:tcBorders>
            <w:shd w:val="clear" w:color="000000" w:fill="D8E4BC"/>
            <w:vAlign w:val="bottom"/>
            <w:hideMark/>
          </w:tcPr>
          <w:p w14:paraId="0596BFFA" w14:textId="77777777" w:rsidR="00FB055F" w:rsidRPr="003E19A5" w:rsidRDefault="00FB055F" w:rsidP="00325B27">
            <w:pPr>
              <w:widowControl/>
              <w:jc w:val="center"/>
              <w:rPr>
                <w:rFonts w:ascii="Arial" w:hAnsi="Arial" w:cs="Arial"/>
                <w:b/>
                <w:bCs/>
                <w:color w:val="000000"/>
                <w:sz w:val="20"/>
                <w:szCs w:val="20"/>
              </w:rPr>
            </w:pPr>
            <w:r w:rsidRPr="003E19A5">
              <w:rPr>
                <w:rFonts w:ascii="Arial" w:hAnsi="Arial" w:cs="Arial"/>
                <w:b/>
                <w:bCs/>
                <w:color w:val="000000"/>
                <w:sz w:val="20"/>
                <w:szCs w:val="20"/>
              </w:rPr>
              <w:t>Number of units</w:t>
            </w:r>
          </w:p>
        </w:tc>
        <w:tc>
          <w:tcPr>
            <w:tcW w:w="604" w:type="pct"/>
            <w:tcBorders>
              <w:top w:val="nil"/>
              <w:left w:val="nil"/>
              <w:bottom w:val="single" w:sz="4" w:space="0" w:color="auto"/>
              <w:right w:val="single" w:sz="4" w:space="0" w:color="auto"/>
            </w:tcBorders>
            <w:shd w:val="clear" w:color="000000" w:fill="D8E4BC"/>
            <w:vAlign w:val="bottom"/>
            <w:hideMark/>
          </w:tcPr>
          <w:p w14:paraId="034F84D5" w14:textId="77777777" w:rsidR="00FB055F" w:rsidRPr="003E19A5" w:rsidRDefault="00FB055F" w:rsidP="00325B27">
            <w:pPr>
              <w:widowControl/>
              <w:jc w:val="center"/>
              <w:rPr>
                <w:rFonts w:ascii="Arial" w:hAnsi="Arial" w:cs="Arial"/>
                <w:b/>
                <w:bCs/>
                <w:color w:val="000000"/>
                <w:sz w:val="20"/>
                <w:szCs w:val="20"/>
              </w:rPr>
            </w:pPr>
            <w:r w:rsidRPr="003E19A5">
              <w:rPr>
                <w:rFonts w:ascii="Arial" w:hAnsi="Arial" w:cs="Arial"/>
                <w:b/>
                <w:bCs/>
                <w:color w:val="000000"/>
                <w:sz w:val="20"/>
                <w:szCs w:val="20"/>
              </w:rPr>
              <w:t>Service Date</w:t>
            </w:r>
          </w:p>
        </w:tc>
        <w:tc>
          <w:tcPr>
            <w:tcW w:w="797" w:type="pct"/>
            <w:tcBorders>
              <w:top w:val="nil"/>
              <w:left w:val="nil"/>
              <w:bottom w:val="single" w:sz="4" w:space="0" w:color="auto"/>
              <w:right w:val="single" w:sz="4" w:space="0" w:color="auto"/>
            </w:tcBorders>
            <w:shd w:val="clear" w:color="000000" w:fill="D8E4BC"/>
            <w:noWrap/>
            <w:vAlign w:val="bottom"/>
            <w:hideMark/>
          </w:tcPr>
          <w:p w14:paraId="1CA79CE6" w14:textId="77777777" w:rsidR="00FB055F" w:rsidRPr="003E19A5" w:rsidRDefault="00FB055F" w:rsidP="00325B27">
            <w:pPr>
              <w:widowControl/>
              <w:jc w:val="center"/>
              <w:rPr>
                <w:rFonts w:ascii="Arial" w:hAnsi="Arial" w:cs="Arial"/>
                <w:b/>
                <w:bCs/>
                <w:color w:val="000000"/>
                <w:sz w:val="20"/>
                <w:szCs w:val="20"/>
              </w:rPr>
            </w:pPr>
            <w:r w:rsidRPr="003E19A5">
              <w:rPr>
                <w:rFonts w:ascii="Arial" w:hAnsi="Arial" w:cs="Arial"/>
                <w:b/>
                <w:bCs/>
                <w:color w:val="000000"/>
                <w:sz w:val="20"/>
                <w:szCs w:val="20"/>
              </w:rPr>
              <w:t>Amount</w:t>
            </w:r>
          </w:p>
        </w:tc>
      </w:tr>
      <w:tr w:rsidR="00FB055F" w:rsidRPr="003E19A5" w14:paraId="33430A60" w14:textId="77777777" w:rsidTr="00FB055F">
        <w:trPr>
          <w:trHeight w:val="255"/>
        </w:trPr>
        <w:tc>
          <w:tcPr>
            <w:tcW w:w="252" w:type="pct"/>
            <w:vMerge w:val="restart"/>
            <w:tcBorders>
              <w:top w:val="nil"/>
              <w:left w:val="single" w:sz="4" w:space="0" w:color="auto"/>
              <w:bottom w:val="single" w:sz="4" w:space="0" w:color="000000"/>
              <w:right w:val="single" w:sz="4" w:space="0" w:color="auto"/>
            </w:tcBorders>
            <w:shd w:val="clear" w:color="000000" w:fill="D8E4BC"/>
            <w:noWrap/>
            <w:textDirection w:val="btLr"/>
            <w:vAlign w:val="center"/>
            <w:hideMark/>
          </w:tcPr>
          <w:p w14:paraId="1E130E2D" w14:textId="77777777" w:rsidR="00FB055F" w:rsidRPr="003E19A5" w:rsidRDefault="00FB055F" w:rsidP="00325B27">
            <w:pPr>
              <w:widowControl/>
              <w:jc w:val="center"/>
              <w:rPr>
                <w:rFonts w:ascii="Arial" w:hAnsi="Arial" w:cs="Arial"/>
                <w:b/>
                <w:bCs/>
                <w:color w:val="000000"/>
                <w:sz w:val="20"/>
                <w:szCs w:val="20"/>
              </w:rPr>
            </w:pPr>
            <w:r w:rsidRPr="003E19A5">
              <w:rPr>
                <w:rFonts w:ascii="Arial" w:hAnsi="Arial" w:cs="Arial"/>
                <w:b/>
                <w:bCs/>
                <w:color w:val="000000"/>
                <w:sz w:val="20"/>
                <w:szCs w:val="20"/>
              </w:rPr>
              <w:t>Expenses</w:t>
            </w:r>
          </w:p>
        </w:tc>
        <w:tc>
          <w:tcPr>
            <w:tcW w:w="220" w:type="pct"/>
            <w:tcBorders>
              <w:top w:val="nil"/>
              <w:left w:val="nil"/>
              <w:bottom w:val="nil"/>
              <w:right w:val="nil"/>
            </w:tcBorders>
            <w:shd w:val="clear" w:color="auto" w:fill="auto"/>
            <w:vAlign w:val="bottom"/>
            <w:hideMark/>
          </w:tcPr>
          <w:p w14:paraId="5C13A558" w14:textId="77777777" w:rsidR="00FB055F" w:rsidRPr="003E19A5" w:rsidRDefault="00FB055F" w:rsidP="00325B27">
            <w:pPr>
              <w:widowControl/>
              <w:jc w:val="center"/>
              <w:rPr>
                <w:rFonts w:ascii="Arial" w:hAnsi="Arial" w:cs="Arial"/>
                <w:b/>
                <w:bCs/>
                <w:color w:val="000000"/>
                <w:sz w:val="20"/>
                <w:szCs w:val="20"/>
              </w:rPr>
            </w:pPr>
          </w:p>
        </w:tc>
        <w:tc>
          <w:tcPr>
            <w:tcW w:w="1915" w:type="pct"/>
            <w:tcBorders>
              <w:top w:val="nil"/>
              <w:left w:val="nil"/>
              <w:bottom w:val="nil"/>
              <w:right w:val="single" w:sz="4" w:space="0" w:color="auto"/>
            </w:tcBorders>
            <w:shd w:val="clear" w:color="auto" w:fill="auto"/>
            <w:vAlign w:val="bottom"/>
          </w:tcPr>
          <w:p w14:paraId="78BB085E" w14:textId="77777777" w:rsidR="00FB055F" w:rsidRPr="003E19A5" w:rsidRDefault="00FB055F" w:rsidP="00325B27">
            <w:pPr>
              <w:widowControl/>
              <w:rPr>
                <w:rFonts w:ascii="Arial" w:hAnsi="Arial" w:cs="Arial"/>
                <w:color w:val="000000"/>
                <w:sz w:val="20"/>
                <w:szCs w:val="20"/>
              </w:rPr>
            </w:pPr>
          </w:p>
        </w:tc>
        <w:tc>
          <w:tcPr>
            <w:tcW w:w="1212" w:type="pct"/>
            <w:tcBorders>
              <w:top w:val="nil"/>
              <w:left w:val="nil"/>
              <w:bottom w:val="nil"/>
              <w:right w:val="single" w:sz="4" w:space="0" w:color="auto"/>
            </w:tcBorders>
            <w:shd w:val="clear" w:color="auto" w:fill="auto"/>
            <w:vAlign w:val="bottom"/>
          </w:tcPr>
          <w:p w14:paraId="3A3CF177" w14:textId="77777777" w:rsidR="00FB055F" w:rsidRPr="003E19A5" w:rsidRDefault="00FB055F" w:rsidP="00325B27">
            <w:pPr>
              <w:widowControl/>
              <w:rPr>
                <w:rFonts w:ascii="Arial" w:hAnsi="Arial" w:cs="Arial"/>
                <w:color w:val="000000"/>
                <w:sz w:val="20"/>
                <w:szCs w:val="20"/>
              </w:rPr>
            </w:pPr>
          </w:p>
        </w:tc>
        <w:tc>
          <w:tcPr>
            <w:tcW w:w="604" w:type="pct"/>
            <w:tcBorders>
              <w:top w:val="nil"/>
              <w:left w:val="nil"/>
              <w:bottom w:val="nil"/>
              <w:right w:val="single" w:sz="4" w:space="0" w:color="auto"/>
            </w:tcBorders>
            <w:shd w:val="clear" w:color="auto" w:fill="auto"/>
            <w:vAlign w:val="bottom"/>
          </w:tcPr>
          <w:p w14:paraId="4F082AAF" w14:textId="77777777" w:rsidR="00FB055F" w:rsidRPr="003E19A5" w:rsidRDefault="00FB055F" w:rsidP="00325B27">
            <w:pPr>
              <w:widowControl/>
              <w:jc w:val="right"/>
              <w:rPr>
                <w:rFonts w:ascii="Arial" w:hAnsi="Arial" w:cs="Arial"/>
                <w:color w:val="000000"/>
                <w:sz w:val="20"/>
                <w:szCs w:val="20"/>
              </w:rPr>
            </w:pPr>
          </w:p>
        </w:tc>
        <w:tc>
          <w:tcPr>
            <w:tcW w:w="797" w:type="pct"/>
            <w:tcBorders>
              <w:top w:val="nil"/>
              <w:left w:val="nil"/>
              <w:bottom w:val="nil"/>
              <w:right w:val="single" w:sz="4" w:space="0" w:color="auto"/>
            </w:tcBorders>
            <w:shd w:val="clear" w:color="auto" w:fill="auto"/>
            <w:noWrap/>
            <w:vAlign w:val="bottom"/>
          </w:tcPr>
          <w:p w14:paraId="075A6E38" w14:textId="77777777" w:rsidR="00FB055F" w:rsidRPr="003E19A5" w:rsidRDefault="00FB055F" w:rsidP="00325B27">
            <w:pPr>
              <w:widowControl/>
              <w:rPr>
                <w:rFonts w:ascii="Arial" w:hAnsi="Arial" w:cs="Arial"/>
                <w:color w:val="000000"/>
                <w:sz w:val="20"/>
                <w:szCs w:val="20"/>
              </w:rPr>
            </w:pPr>
          </w:p>
        </w:tc>
      </w:tr>
      <w:tr w:rsidR="00FB055F" w:rsidRPr="003E19A5" w14:paraId="4DE30B2B"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2DF1C8E9"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2FB569CA"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tcPr>
          <w:p w14:paraId="5DA8275F" w14:textId="77777777" w:rsidR="00FB055F" w:rsidRPr="003E19A5" w:rsidRDefault="00FB055F" w:rsidP="00325B27">
            <w:pPr>
              <w:widowControl/>
              <w:rPr>
                <w:rFonts w:ascii="Arial" w:hAnsi="Arial" w:cs="Arial"/>
                <w:color w:val="000000"/>
                <w:sz w:val="20"/>
                <w:szCs w:val="20"/>
              </w:rPr>
            </w:pPr>
          </w:p>
        </w:tc>
        <w:tc>
          <w:tcPr>
            <w:tcW w:w="1212" w:type="pct"/>
            <w:tcBorders>
              <w:top w:val="nil"/>
              <w:left w:val="nil"/>
              <w:bottom w:val="nil"/>
              <w:right w:val="single" w:sz="4" w:space="0" w:color="auto"/>
            </w:tcBorders>
            <w:shd w:val="clear" w:color="auto" w:fill="auto"/>
            <w:vAlign w:val="bottom"/>
          </w:tcPr>
          <w:p w14:paraId="16FB622C" w14:textId="77777777" w:rsidR="00FB055F" w:rsidRPr="003E19A5" w:rsidRDefault="00FB055F" w:rsidP="00325B27">
            <w:pPr>
              <w:widowControl/>
              <w:jc w:val="right"/>
              <w:rPr>
                <w:rFonts w:ascii="Arial" w:hAnsi="Arial" w:cs="Arial"/>
                <w:color w:val="000000"/>
                <w:sz w:val="20"/>
                <w:szCs w:val="20"/>
              </w:rPr>
            </w:pPr>
          </w:p>
        </w:tc>
        <w:tc>
          <w:tcPr>
            <w:tcW w:w="604" w:type="pct"/>
            <w:tcBorders>
              <w:top w:val="nil"/>
              <w:left w:val="nil"/>
              <w:bottom w:val="nil"/>
              <w:right w:val="single" w:sz="4" w:space="0" w:color="auto"/>
            </w:tcBorders>
            <w:shd w:val="clear" w:color="auto" w:fill="auto"/>
            <w:vAlign w:val="bottom"/>
          </w:tcPr>
          <w:p w14:paraId="44F1F2B9" w14:textId="77777777" w:rsidR="00FB055F" w:rsidRPr="003E19A5" w:rsidRDefault="00FB055F" w:rsidP="00325B27">
            <w:pPr>
              <w:widowControl/>
              <w:rPr>
                <w:rFonts w:ascii="Arial" w:hAnsi="Arial" w:cs="Arial"/>
                <w:color w:val="000000"/>
                <w:sz w:val="20"/>
                <w:szCs w:val="20"/>
              </w:rPr>
            </w:pPr>
          </w:p>
        </w:tc>
        <w:tc>
          <w:tcPr>
            <w:tcW w:w="797" w:type="pct"/>
            <w:tcBorders>
              <w:top w:val="nil"/>
              <w:left w:val="nil"/>
              <w:bottom w:val="nil"/>
              <w:right w:val="single" w:sz="4" w:space="0" w:color="auto"/>
            </w:tcBorders>
            <w:shd w:val="clear" w:color="auto" w:fill="auto"/>
            <w:noWrap/>
            <w:vAlign w:val="bottom"/>
          </w:tcPr>
          <w:p w14:paraId="10F97AA7" w14:textId="77777777" w:rsidR="00FB055F" w:rsidRPr="003E19A5" w:rsidRDefault="00FB055F" w:rsidP="00325B27">
            <w:pPr>
              <w:widowControl/>
              <w:rPr>
                <w:rFonts w:ascii="Arial" w:hAnsi="Arial" w:cs="Arial"/>
                <w:color w:val="000000"/>
                <w:sz w:val="20"/>
                <w:szCs w:val="20"/>
              </w:rPr>
            </w:pPr>
          </w:p>
        </w:tc>
      </w:tr>
      <w:tr w:rsidR="00FB055F" w:rsidRPr="003E19A5" w14:paraId="7E03CF70"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1A305ACC"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4C180658"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tcPr>
          <w:p w14:paraId="50B84DB0" w14:textId="77777777" w:rsidR="00FB055F" w:rsidRPr="003E19A5" w:rsidRDefault="00FB055F" w:rsidP="00325B27">
            <w:pPr>
              <w:widowControl/>
              <w:rPr>
                <w:rFonts w:ascii="Arial" w:hAnsi="Arial" w:cs="Arial"/>
                <w:color w:val="000000"/>
                <w:sz w:val="20"/>
                <w:szCs w:val="20"/>
              </w:rPr>
            </w:pPr>
          </w:p>
        </w:tc>
        <w:tc>
          <w:tcPr>
            <w:tcW w:w="1212" w:type="pct"/>
            <w:tcBorders>
              <w:top w:val="nil"/>
              <w:left w:val="nil"/>
              <w:bottom w:val="nil"/>
              <w:right w:val="single" w:sz="4" w:space="0" w:color="auto"/>
            </w:tcBorders>
            <w:shd w:val="clear" w:color="auto" w:fill="auto"/>
            <w:vAlign w:val="bottom"/>
          </w:tcPr>
          <w:p w14:paraId="49892C1C" w14:textId="77777777" w:rsidR="00FB055F" w:rsidRPr="003E19A5" w:rsidRDefault="00FB055F" w:rsidP="00325B27">
            <w:pPr>
              <w:widowControl/>
              <w:jc w:val="right"/>
              <w:rPr>
                <w:rFonts w:ascii="Arial" w:hAnsi="Arial" w:cs="Arial"/>
                <w:color w:val="000000"/>
                <w:sz w:val="20"/>
                <w:szCs w:val="20"/>
              </w:rPr>
            </w:pPr>
          </w:p>
        </w:tc>
        <w:tc>
          <w:tcPr>
            <w:tcW w:w="604" w:type="pct"/>
            <w:tcBorders>
              <w:top w:val="nil"/>
              <w:left w:val="nil"/>
              <w:bottom w:val="nil"/>
              <w:right w:val="single" w:sz="4" w:space="0" w:color="auto"/>
            </w:tcBorders>
            <w:shd w:val="clear" w:color="auto" w:fill="auto"/>
            <w:vAlign w:val="bottom"/>
          </w:tcPr>
          <w:p w14:paraId="2E6DF97A" w14:textId="77777777" w:rsidR="00FB055F" w:rsidRPr="003E19A5" w:rsidRDefault="00FB055F" w:rsidP="00325B27">
            <w:pPr>
              <w:widowControl/>
              <w:rPr>
                <w:rFonts w:ascii="Arial" w:hAnsi="Arial" w:cs="Arial"/>
                <w:color w:val="000000"/>
                <w:sz w:val="20"/>
                <w:szCs w:val="20"/>
              </w:rPr>
            </w:pPr>
          </w:p>
        </w:tc>
        <w:tc>
          <w:tcPr>
            <w:tcW w:w="797" w:type="pct"/>
            <w:tcBorders>
              <w:top w:val="nil"/>
              <w:left w:val="nil"/>
              <w:bottom w:val="nil"/>
              <w:right w:val="single" w:sz="4" w:space="0" w:color="auto"/>
            </w:tcBorders>
            <w:shd w:val="clear" w:color="auto" w:fill="auto"/>
            <w:noWrap/>
            <w:vAlign w:val="bottom"/>
          </w:tcPr>
          <w:p w14:paraId="4C0885DA" w14:textId="77777777" w:rsidR="00FB055F" w:rsidRPr="003E19A5" w:rsidRDefault="00FB055F" w:rsidP="00325B27">
            <w:pPr>
              <w:widowControl/>
              <w:rPr>
                <w:rFonts w:ascii="Arial" w:hAnsi="Arial" w:cs="Arial"/>
                <w:color w:val="000000"/>
                <w:sz w:val="20"/>
                <w:szCs w:val="20"/>
              </w:rPr>
            </w:pPr>
          </w:p>
        </w:tc>
      </w:tr>
      <w:tr w:rsidR="00FB055F" w:rsidRPr="003E19A5" w14:paraId="7B6442DF"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7339F452"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115ED8B7"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tcPr>
          <w:p w14:paraId="7EAC9FBF" w14:textId="77777777" w:rsidR="00FB055F" w:rsidRPr="003E19A5" w:rsidRDefault="00FB055F" w:rsidP="00325B27">
            <w:pPr>
              <w:widowControl/>
              <w:rPr>
                <w:rFonts w:ascii="Arial" w:hAnsi="Arial" w:cs="Arial"/>
                <w:color w:val="000000"/>
                <w:sz w:val="20"/>
                <w:szCs w:val="20"/>
              </w:rPr>
            </w:pPr>
          </w:p>
        </w:tc>
        <w:tc>
          <w:tcPr>
            <w:tcW w:w="1212" w:type="pct"/>
            <w:tcBorders>
              <w:top w:val="nil"/>
              <w:left w:val="nil"/>
              <w:bottom w:val="nil"/>
              <w:right w:val="single" w:sz="4" w:space="0" w:color="auto"/>
            </w:tcBorders>
            <w:shd w:val="clear" w:color="auto" w:fill="auto"/>
            <w:vAlign w:val="bottom"/>
          </w:tcPr>
          <w:p w14:paraId="3F79563A" w14:textId="77777777" w:rsidR="00FB055F" w:rsidRPr="003E19A5" w:rsidRDefault="00FB055F" w:rsidP="00325B27">
            <w:pPr>
              <w:widowControl/>
              <w:rPr>
                <w:rFonts w:ascii="Arial" w:hAnsi="Arial" w:cs="Arial"/>
                <w:color w:val="000000"/>
                <w:sz w:val="20"/>
                <w:szCs w:val="20"/>
              </w:rPr>
            </w:pPr>
          </w:p>
        </w:tc>
        <w:tc>
          <w:tcPr>
            <w:tcW w:w="604" w:type="pct"/>
            <w:tcBorders>
              <w:top w:val="nil"/>
              <w:left w:val="nil"/>
              <w:bottom w:val="nil"/>
              <w:right w:val="single" w:sz="4" w:space="0" w:color="auto"/>
            </w:tcBorders>
            <w:shd w:val="clear" w:color="auto" w:fill="auto"/>
            <w:vAlign w:val="bottom"/>
          </w:tcPr>
          <w:p w14:paraId="2CEDC204" w14:textId="77777777" w:rsidR="00FB055F" w:rsidRPr="003E19A5" w:rsidRDefault="00FB055F" w:rsidP="00325B27">
            <w:pPr>
              <w:widowControl/>
              <w:rPr>
                <w:rFonts w:ascii="Arial" w:hAnsi="Arial" w:cs="Arial"/>
                <w:color w:val="000000"/>
                <w:sz w:val="20"/>
                <w:szCs w:val="20"/>
              </w:rPr>
            </w:pPr>
          </w:p>
        </w:tc>
        <w:tc>
          <w:tcPr>
            <w:tcW w:w="797" w:type="pct"/>
            <w:tcBorders>
              <w:top w:val="nil"/>
              <w:left w:val="nil"/>
              <w:bottom w:val="nil"/>
              <w:right w:val="single" w:sz="4" w:space="0" w:color="auto"/>
            </w:tcBorders>
            <w:shd w:val="clear" w:color="auto" w:fill="auto"/>
            <w:noWrap/>
            <w:vAlign w:val="bottom"/>
          </w:tcPr>
          <w:p w14:paraId="3838F037" w14:textId="77777777" w:rsidR="00FB055F" w:rsidRPr="003E19A5" w:rsidRDefault="00FB055F" w:rsidP="00325B27">
            <w:pPr>
              <w:widowControl/>
              <w:rPr>
                <w:rFonts w:ascii="Arial" w:hAnsi="Arial" w:cs="Arial"/>
                <w:color w:val="000000"/>
                <w:sz w:val="20"/>
                <w:szCs w:val="20"/>
              </w:rPr>
            </w:pPr>
          </w:p>
        </w:tc>
      </w:tr>
      <w:tr w:rsidR="00FB055F" w:rsidRPr="003E19A5" w14:paraId="5ABA4724"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50665D7F"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021DADFA"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47A80552"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13E0E8CB"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364F8199"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232B99DC"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3199BADB"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37480F17"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6277A51E"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23065FD8"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4697A32E"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425C0104"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5E9FC01B"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3C497777"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71A21E60"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73743944"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4CC5D13A"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5BF86AB8"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64230E13"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2FDFEB0F"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3D697353"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6978E1FA"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5D82142D"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624CF2D0"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3D0C080E"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119DC98B"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6D49A5C5"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5D016442"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1179FB44"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0FA91774"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64F57602"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37BD25C2"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6E5E670E"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36A46D49"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5772D307"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1970108B"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7B3772CB"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193BCED5"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267A893D"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45EFA40E"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15757E16"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612E2DD9"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6B16A6DB"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5F0C0E4D"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6C8D8BCB"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0D38D333"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580B0718"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3A1C0D12"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426AB382"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43A1D485"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3262C15E"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11A0FED4"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685CD006"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4BA55B2F"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21A7EE39"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353E61F4"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127561EA"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3C39FFC3"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1815A6B2"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11A8BFC0"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11D0EE5D"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17550F73"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55A1980B"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3540A9CE"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0CBF075A"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1789AE10"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17E74F4A"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1FD99B8F"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7A316FF9"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34B60E30"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3352D01D"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0B06B484"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1B47E67A"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3061847A"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282411F7"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0AD1FBD0"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1053C414"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474B270C"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2925C882"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2989F234"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2C1D799A"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01CED214"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765E0787"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55AD7A60"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7895EB62"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2A7410AE"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41B0A346"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307499E2"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04404AB2"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317E4F1B"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6E2FBF54"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7B3C9E39"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5F8ED961"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06365501"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6D67B704"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3EE50260"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7298E255"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61814FF1"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38CBDB73"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7FAE8DD6"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66843A62"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79C0B450"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70D264C9"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52715972"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04A835BF"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38E4AF1C"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381EA7DA"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0B1A3881"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07F66C55"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13A6A697"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7B519AAF"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5475BE98"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442291C4"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7D3EDA93"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6F543974"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0D2D0151"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129842BE"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76451CFB"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6F82BAC0"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441DBF56"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44421238"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35C1CF3A"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6737B896"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5FB14E7F"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301D4F94"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0DDEAAF8"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05435DBA"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046F535C"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3DDD9909"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7944B2FA"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5B931050"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33E5B1B1"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09DBE698"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3251B380"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nil"/>
              <w:right w:val="nil"/>
            </w:tcBorders>
            <w:shd w:val="clear" w:color="auto" w:fill="auto"/>
            <w:vAlign w:val="bottom"/>
            <w:hideMark/>
          </w:tcPr>
          <w:p w14:paraId="03601350" w14:textId="77777777" w:rsidR="00FB055F" w:rsidRPr="003E19A5" w:rsidRDefault="00FB055F" w:rsidP="00325B27">
            <w:pPr>
              <w:widowControl/>
              <w:rPr>
                <w:rFonts w:ascii="Arial" w:hAnsi="Arial" w:cs="Arial"/>
                <w:color w:val="000000"/>
                <w:sz w:val="20"/>
                <w:szCs w:val="20"/>
              </w:rPr>
            </w:pPr>
          </w:p>
        </w:tc>
        <w:tc>
          <w:tcPr>
            <w:tcW w:w="1915" w:type="pct"/>
            <w:tcBorders>
              <w:top w:val="nil"/>
              <w:left w:val="nil"/>
              <w:bottom w:val="nil"/>
              <w:right w:val="single" w:sz="4" w:space="0" w:color="auto"/>
            </w:tcBorders>
            <w:shd w:val="clear" w:color="auto" w:fill="auto"/>
            <w:vAlign w:val="bottom"/>
            <w:hideMark/>
          </w:tcPr>
          <w:p w14:paraId="17D1A76D"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nil"/>
              <w:right w:val="single" w:sz="4" w:space="0" w:color="auto"/>
            </w:tcBorders>
            <w:shd w:val="clear" w:color="auto" w:fill="auto"/>
            <w:vAlign w:val="bottom"/>
            <w:hideMark/>
          </w:tcPr>
          <w:p w14:paraId="6110BF63"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nil"/>
              <w:right w:val="single" w:sz="4" w:space="0" w:color="auto"/>
            </w:tcBorders>
            <w:shd w:val="clear" w:color="auto" w:fill="auto"/>
            <w:vAlign w:val="bottom"/>
            <w:hideMark/>
          </w:tcPr>
          <w:p w14:paraId="5A8B1B0B"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nil"/>
              <w:right w:val="single" w:sz="4" w:space="0" w:color="auto"/>
            </w:tcBorders>
            <w:shd w:val="clear" w:color="auto" w:fill="auto"/>
            <w:noWrap/>
            <w:vAlign w:val="bottom"/>
            <w:hideMark/>
          </w:tcPr>
          <w:p w14:paraId="25996C49"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26FCAF8F" w14:textId="77777777" w:rsidTr="00FB055F">
        <w:trPr>
          <w:trHeight w:val="255"/>
        </w:trPr>
        <w:tc>
          <w:tcPr>
            <w:tcW w:w="252" w:type="pct"/>
            <w:vMerge/>
            <w:tcBorders>
              <w:top w:val="nil"/>
              <w:left w:val="single" w:sz="4" w:space="0" w:color="auto"/>
              <w:bottom w:val="single" w:sz="4" w:space="0" w:color="000000"/>
              <w:right w:val="single" w:sz="4" w:space="0" w:color="auto"/>
            </w:tcBorders>
            <w:vAlign w:val="center"/>
            <w:hideMark/>
          </w:tcPr>
          <w:p w14:paraId="5429FFED" w14:textId="77777777" w:rsidR="00FB055F" w:rsidRPr="003E19A5" w:rsidRDefault="00FB055F" w:rsidP="00325B27">
            <w:pPr>
              <w:widowControl/>
              <w:rPr>
                <w:rFonts w:ascii="Arial" w:hAnsi="Arial" w:cs="Arial"/>
                <w:b/>
                <w:bCs/>
                <w:color w:val="000000"/>
                <w:sz w:val="20"/>
                <w:szCs w:val="20"/>
              </w:rPr>
            </w:pPr>
          </w:p>
        </w:tc>
        <w:tc>
          <w:tcPr>
            <w:tcW w:w="220" w:type="pct"/>
            <w:tcBorders>
              <w:top w:val="nil"/>
              <w:left w:val="nil"/>
              <w:bottom w:val="single" w:sz="4" w:space="0" w:color="auto"/>
              <w:right w:val="nil"/>
            </w:tcBorders>
            <w:shd w:val="clear" w:color="auto" w:fill="auto"/>
            <w:vAlign w:val="bottom"/>
            <w:hideMark/>
          </w:tcPr>
          <w:p w14:paraId="6A4C1577"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915" w:type="pct"/>
            <w:tcBorders>
              <w:top w:val="nil"/>
              <w:left w:val="nil"/>
              <w:bottom w:val="single" w:sz="4" w:space="0" w:color="auto"/>
              <w:right w:val="single" w:sz="4" w:space="0" w:color="auto"/>
            </w:tcBorders>
            <w:shd w:val="clear" w:color="auto" w:fill="auto"/>
            <w:vAlign w:val="bottom"/>
            <w:hideMark/>
          </w:tcPr>
          <w:p w14:paraId="03E0656E"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1212" w:type="pct"/>
            <w:tcBorders>
              <w:top w:val="nil"/>
              <w:left w:val="nil"/>
              <w:bottom w:val="single" w:sz="4" w:space="0" w:color="auto"/>
              <w:right w:val="single" w:sz="4" w:space="0" w:color="auto"/>
            </w:tcBorders>
            <w:shd w:val="clear" w:color="auto" w:fill="auto"/>
            <w:vAlign w:val="bottom"/>
            <w:hideMark/>
          </w:tcPr>
          <w:p w14:paraId="529FCF5A"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604" w:type="pct"/>
            <w:tcBorders>
              <w:top w:val="nil"/>
              <w:left w:val="nil"/>
              <w:bottom w:val="single" w:sz="4" w:space="0" w:color="auto"/>
              <w:right w:val="single" w:sz="4" w:space="0" w:color="auto"/>
            </w:tcBorders>
            <w:shd w:val="clear" w:color="auto" w:fill="auto"/>
            <w:vAlign w:val="bottom"/>
            <w:hideMark/>
          </w:tcPr>
          <w:p w14:paraId="57E297D8"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c>
          <w:tcPr>
            <w:tcW w:w="797" w:type="pct"/>
            <w:tcBorders>
              <w:top w:val="nil"/>
              <w:left w:val="nil"/>
              <w:bottom w:val="single" w:sz="4" w:space="0" w:color="auto"/>
              <w:right w:val="single" w:sz="4" w:space="0" w:color="auto"/>
            </w:tcBorders>
            <w:shd w:val="clear" w:color="auto" w:fill="auto"/>
            <w:noWrap/>
            <w:vAlign w:val="bottom"/>
            <w:hideMark/>
          </w:tcPr>
          <w:p w14:paraId="2AE825BE" w14:textId="77777777" w:rsidR="00FB055F" w:rsidRPr="003E19A5" w:rsidRDefault="00FB055F" w:rsidP="00325B27">
            <w:pPr>
              <w:widowControl/>
              <w:rPr>
                <w:rFonts w:ascii="Arial" w:hAnsi="Arial" w:cs="Arial"/>
                <w:color w:val="000000"/>
                <w:sz w:val="20"/>
                <w:szCs w:val="20"/>
              </w:rPr>
            </w:pPr>
            <w:r w:rsidRPr="003E19A5">
              <w:rPr>
                <w:rFonts w:ascii="Arial" w:hAnsi="Arial" w:cs="Arial"/>
                <w:color w:val="000000"/>
                <w:sz w:val="20"/>
                <w:szCs w:val="20"/>
              </w:rPr>
              <w:t> </w:t>
            </w:r>
          </w:p>
        </w:tc>
      </w:tr>
      <w:tr w:rsidR="00FB055F" w:rsidRPr="003E19A5" w14:paraId="2E28C0F5" w14:textId="77777777" w:rsidTr="0020251E">
        <w:trPr>
          <w:trHeight w:val="465"/>
        </w:trPr>
        <w:tc>
          <w:tcPr>
            <w:tcW w:w="252" w:type="pct"/>
            <w:vMerge/>
            <w:tcBorders>
              <w:top w:val="nil"/>
              <w:left w:val="single" w:sz="4" w:space="0" w:color="auto"/>
              <w:bottom w:val="single" w:sz="4" w:space="0" w:color="000000"/>
              <w:right w:val="single" w:sz="4" w:space="0" w:color="auto"/>
            </w:tcBorders>
            <w:vAlign w:val="center"/>
            <w:hideMark/>
          </w:tcPr>
          <w:p w14:paraId="46E7CA01" w14:textId="77777777" w:rsidR="00FB055F" w:rsidRPr="003E19A5" w:rsidRDefault="00FB055F" w:rsidP="00325B27">
            <w:pPr>
              <w:widowControl/>
              <w:rPr>
                <w:rFonts w:ascii="Arial" w:hAnsi="Arial" w:cs="Arial"/>
                <w:b/>
                <w:bCs/>
                <w:color w:val="000000"/>
                <w:sz w:val="20"/>
                <w:szCs w:val="20"/>
              </w:rPr>
            </w:pPr>
          </w:p>
        </w:tc>
        <w:tc>
          <w:tcPr>
            <w:tcW w:w="3347" w:type="pct"/>
            <w:gridSpan w:val="3"/>
            <w:tcBorders>
              <w:top w:val="nil"/>
              <w:left w:val="nil"/>
              <w:bottom w:val="single" w:sz="4" w:space="0" w:color="auto"/>
              <w:right w:val="nil"/>
            </w:tcBorders>
            <w:shd w:val="clear" w:color="auto" w:fill="auto"/>
            <w:noWrap/>
            <w:vAlign w:val="bottom"/>
            <w:hideMark/>
          </w:tcPr>
          <w:p w14:paraId="453D6606" w14:textId="77777777" w:rsidR="00FB055F" w:rsidRPr="003E19A5" w:rsidRDefault="00FB055F" w:rsidP="00325B27">
            <w:pPr>
              <w:widowControl/>
              <w:jc w:val="right"/>
              <w:rPr>
                <w:rFonts w:ascii="Arial" w:hAnsi="Arial" w:cs="Arial"/>
                <w:b/>
                <w:bCs/>
                <w:color w:val="000000"/>
                <w:sz w:val="20"/>
                <w:szCs w:val="20"/>
              </w:rPr>
            </w:pPr>
            <w:r w:rsidRPr="003E19A5">
              <w:rPr>
                <w:rFonts w:ascii="Arial" w:hAnsi="Arial" w:cs="Arial"/>
                <w:b/>
                <w:bCs/>
                <w:color w:val="000000"/>
                <w:sz w:val="20"/>
                <w:szCs w:val="20"/>
              </w:rPr>
              <w:t>TOTAL EXPENSES</w:t>
            </w:r>
          </w:p>
        </w:tc>
        <w:tc>
          <w:tcPr>
            <w:tcW w:w="604" w:type="pct"/>
            <w:tcBorders>
              <w:top w:val="nil"/>
              <w:left w:val="nil"/>
              <w:bottom w:val="single" w:sz="4" w:space="0" w:color="auto"/>
              <w:right w:val="nil"/>
            </w:tcBorders>
            <w:shd w:val="clear" w:color="auto" w:fill="auto"/>
            <w:noWrap/>
            <w:vAlign w:val="bottom"/>
            <w:hideMark/>
          </w:tcPr>
          <w:p w14:paraId="5F7FCFF7" w14:textId="77777777" w:rsidR="00FB055F" w:rsidRPr="003E19A5" w:rsidRDefault="00FB055F" w:rsidP="00325B27">
            <w:pPr>
              <w:widowControl/>
              <w:jc w:val="right"/>
              <w:rPr>
                <w:rFonts w:ascii="Arial" w:hAnsi="Arial" w:cs="Arial"/>
                <w:b/>
                <w:bCs/>
                <w:color w:val="000000"/>
                <w:sz w:val="20"/>
                <w:szCs w:val="20"/>
              </w:rPr>
            </w:pPr>
            <w:r w:rsidRPr="003E19A5">
              <w:rPr>
                <w:rFonts w:ascii="Arial" w:hAnsi="Arial" w:cs="Arial"/>
                <w:b/>
                <w:bCs/>
                <w:color w:val="000000"/>
                <w:sz w:val="20"/>
                <w:szCs w:val="20"/>
              </w:rPr>
              <w:t> </w:t>
            </w:r>
          </w:p>
        </w:tc>
        <w:tc>
          <w:tcPr>
            <w:tcW w:w="797" w:type="pct"/>
            <w:tcBorders>
              <w:top w:val="nil"/>
              <w:left w:val="nil"/>
              <w:bottom w:val="single" w:sz="4" w:space="0" w:color="auto"/>
              <w:right w:val="single" w:sz="4" w:space="0" w:color="auto"/>
            </w:tcBorders>
            <w:shd w:val="clear" w:color="auto" w:fill="auto"/>
            <w:noWrap/>
            <w:vAlign w:val="bottom"/>
            <w:hideMark/>
          </w:tcPr>
          <w:p w14:paraId="455A2420" w14:textId="77777777" w:rsidR="00FB055F" w:rsidRPr="003E19A5" w:rsidRDefault="00FB055F" w:rsidP="00325B27">
            <w:pPr>
              <w:widowControl/>
              <w:jc w:val="right"/>
              <w:rPr>
                <w:rFonts w:ascii="Arial" w:hAnsi="Arial" w:cs="Arial"/>
                <w:color w:val="000000"/>
                <w:sz w:val="20"/>
                <w:szCs w:val="20"/>
              </w:rPr>
            </w:pPr>
          </w:p>
        </w:tc>
      </w:tr>
    </w:tbl>
    <w:p w14:paraId="6C7F4EF8" w14:textId="77777777" w:rsidR="00FB055F" w:rsidRDefault="00FB055F" w:rsidP="00325B27">
      <w:pPr>
        <w:widowControl/>
        <w:ind w:left="720" w:right="780"/>
        <w:jc w:val="center"/>
      </w:pPr>
    </w:p>
    <w:p w14:paraId="6B05635F" w14:textId="77777777" w:rsidR="00FB055F" w:rsidRDefault="00FB055F" w:rsidP="00325B27">
      <w:pPr>
        <w:widowControl/>
        <w:jc w:val="center"/>
      </w:pPr>
    </w:p>
    <w:p w14:paraId="48C22747" w14:textId="77777777" w:rsidR="00FB055F" w:rsidRDefault="00FB055F" w:rsidP="00325B27">
      <w:pPr>
        <w:widowControl/>
        <w:jc w:val="center"/>
        <w:sectPr w:rsidR="00FB055F" w:rsidSect="004152A1">
          <w:pgSz w:w="12240" w:h="15840"/>
          <w:pgMar w:top="475" w:right="720" w:bottom="835" w:left="720" w:header="461" w:footer="417" w:gutter="0"/>
          <w:cols w:space="720"/>
        </w:sectPr>
      </w:pPr>
    </w:p>
    <w:p w14:paraId="5B699AB2" w14:textId="77777777" w:rsidR="005D3DA7" w:rsidRDefault="005D3DA7" w:rsidP="00325B27">
      <w:pPr>
        <w:pStyle w:val="BodyText"/>
        <w:widowControl/>
        <w:spacing w:before="9"/>
        <w:rPr>
          <w:b/>
          <w:sz w:val="16"/>
        </w:rPr>
      </w:pPr>
    </w:p>
    <w:p w14:paraId="7D607893" w14:textId="77777777" w:rsidR="006A73F8" w:rsidRDefault="00652291" w:rsidP="00325B27">
      <w:pPr>
        <w:widowControl/>
        <w:spacing w:line="360" w:lineRule="auto"/>
        <w:jc w:val="center"/>
        <w:rPr>
          <w:b/>
        </w:rPr>
      </w:pPr>
      <w:bookmarkStart w:id="29" w:name="_bookmark28"/>
      <w:bookmarkEnd w:id="29"/>
      <w:r>
        <w:rPr>
          <w:b/>
        </w:rPr>
        <w:t>ATTACHMENT X</w:t>
      </w:r>
      <w:r w:rsidR="00B30219">
        <w:rPr>
          <w:b/>
        </w:rPr>
        <w:t>I</w:t>
      </w:r>
      <w:bookmarkStart w:id="30" w:name="_bookmark29"/>
      <w:bookmarkEnd w:id="30"/>
      <w:r w:rsidR="00436C23">
        <w:rPr>
          <w:b/>
        </w:rPr>
        <w:t>V</w:t>
      </w:r>
      <w:r>
        <w:rPr>
          <w:b/>
        </w:rPr>
        <w:t xml:space="preserve"> </w:t>
      </w:r>
    </w:p>
    <w:p w14:paraId="78FE9E67" w14:textId="5D54AF9F" w:rsidR="005D3DA7" w:rsidRDefault="006A73F8" w:rsidP="00325B27">
      <w:pPr>
        <w:widowControl/>
        <w:spacing w:before="91" w:line="468" w:lineRule="auto"/>
        <w:jc w:val="center"/>
        <w:rPr>
          <w:b/>
        </w:rPr>
      </w:pPr>
      <w:r>
        <w:rPr>
          <w:b/>
        </w:rPr>
        <w:t>20</w:t>
      </w:r>
      <w:r w:rsidR="00D912B3">
        <w:rPr>
          <w:b/>
        </w:rPr>
        <w:t>2</w:t>
      </w:r>
      <w:r w:rsidR="005C7620">
        <w:rPr>
          <w:b/>
        </w:rPr>
        <w:t>1</w:t>
      </w:r>
      <w:r>
        <w:rPr>
          <w:b/>
        </w:rPr>
        <w:t xml:space="preserve"> OAA APPROVED RATES</w:t>
      </w:r>
    </w:p>
    <w:p w14:paraId="5B0FD120" w14:textId="77777777" w:rsidR="006A73F8" w:rsidRDefault="006A73F8" w:rsidP="00325B27">
      <w:pPr>
        <w:widowControl/>
        <w:spacing w:before="91" w:line="468" w:lineRule="auto"/>
        <w:ind w:right="4663"/>
      </w:pPr>
    </w:p>
    <w:p w14:paraId="08D68E46" w14:textId="77777777" w:rsidR="00B30219" w:rsidRDefault="006A73F8" w:rsidP="00325B27">
      <w:pPr>
        <w:pStyle w:val="BodyText"/>
        <w:widowControl/>
        <w:spacing w:before="11"/>
      </w:pPr>
      <w:r>
        <w:t>Insert here</w:t>
      </w:r>
    </w:p>
    <w:p w14:paraId="2A1CB825" w14:textId="77777777" w:rsidR="00B30219" w:rsidRDefault="00B30219" w:rsidP="00325B27">
      <w:pPr>
        <w:widowControl/>
      </w:pPr>
      <w:r>
        <w:br w:type="page"/>
      </w:r>
    </w:p>
    <w:p w14:paraId="2AD13D6F" w14:textId="77777777" w:rsidR="005D3DA7" w:rsidRDefault="005D3DA7" w:rsidP="00325B27">
      <w:pPr>
        <w:pStyle w:val="BodyText"/>
        <w:widowControl/>
        <w:spacing w:before="11"/>
        <w:rPr>
          <w:sz w:val="16"/>
        </w:rPr>
      </w:pPr>
    </w:p>
    <w:p w14:paraId="382E8492" w14:textId="77777777" w:rsidR="005D3DA7" w:rsidRDefault="00652291" w:rsidP="00325B27">
      <w:pPr>
        <w:pStyle w:val="Heading2"/>
        <w:widowControl/>
        <w:spacing w:before="1"/>
        <w:ind w:left="0" w:firstLine="0"/>
        <w:jc w:val="center"/>
      </w:pPr>
      <w:bookmarkStart w:id="31" w:name="_bookmark30"/>
      <w:bookmarkEnd w:id="31"/>
      <w:r>
        <w:t>ATTACHMENT XV</w:t>
      </w:r>
      <w:bookmarkStart w:id="32" w:name="_bookmark31"/>
      <w:bookmarkEnd w:id="32"/>
      <w:r w:rsidR="00245187">
        <w:t xml:space="preserve"> </w:t>
      </w:r>
      <w:r>
        <w:t xml:space="preserve">ANNUAL </w:t>
      </w:r>
      <w:r w:rsidR="007A6DF5">
        <w:t xml:space="preserve">VOLUNTEER </w:t>
      </w:r>
      <w:r>
        <w:t>ACTIVITY REPORT SPECIFICATIONS</w:t>
      </w:r>
    </w:p>
    <w:p w14:paraId="6BA0A62F" w14:textId="77777777" w:rsidR="005D3DA7" w:rsidRDefault="00652291" w:rsidP="00325B27">
      <w:pPr>
        <w:pStyle w:val="ListParagraph"/>
        <w:widowControl/>
        <w:numPr>
          <w:ilvl w:val="0"/>
          <w:numId w:val="3"/>
        </w:numPr>
        <w:tabs>
          <w:tab w:val="left" w:pos="808"/>
        </w:tabs>
        <w:spacing w:before="59"/>
        <w:ind w:hanging="196"/>
        <w:rPr>
          <w:b/>
          <w:i/>
        </w:rPr>
      </w:pPr>
      <w:r>
        <w:rPr>
          <w:b/>
          <w:i/>
        </w:rPr>
        <w:t>Categories &amp;</w:t>
      </w:r>
      <w:r>
        <w:rPr>
          <w:b/>
          <w:i/>
          <w:spacing w:val="-2"/>
        </w:rPr>
        <w:t xml:space="preserve"> </w:t>
      </w:r>
      <w:r>
        <w:rPr>
          <w:b/>
          <w:i/>
        </w:rPr>
        <w:t>Definitions</w:t>
      </w:r>
    </w:p>
    <w:p w14:paraId="0D144E6A" w14:textId="77777777" w:rsidR="005D3DA7" w:rsidRDefault="00652291" w:rsidP="00325B27">
      <w:pPr>
        <w:pStyle w:val="BodyText"/>
        <w:widowControl/>
        <w:spacing w:before="121"/>
        <w:ind w:left="611" w:right="685"/>
      </w:pPr>
      <w:r>
        <w:rPr>
          <w:b/>
        </w:rPr>
        <w:t xml:space="preserve">Direct Volunteers: </w:t>
      </w:r>
      <w:r>
        <w:t>volunteers who have person-to-person contact with clients, e.g., information and referral specialists, SHINE counselors, and individuals providing respite and companionship.</w:t>
      </w:r>
    </w:p>
    <w:p w14:paraId="5F10FD5E" w14:textId="77777777" w:rsidR="005D3DA7" w:rsidRDefault="00652291" w:rsidP="00325B27">
      <w:pPr>
        <w:pStyle w:val="BodyText"/>
        <w:widowControl/>
        <w:spacing w:before="61"/>
        <w:ind w:left="611" w:right="740"/>
      </w:pPr>
      <w:r>
        <w:rPr>
          <w:b/>
        </w:rPr>
        <w:t xml:space="preserve">Indirect Volunteers: </w:t>
      </w:r>
      <w:r>
        <w:t>volunteers who coordinate, manage, or participate in specific services, programs, or activities that assist paid staff planning, implementing, and evaluating goals and objectives of an organization, e.g., speaker’s bureau volunteer, data entry, board members, etc.</w:t>
      </w:r>
    </w:p>
    <w:p w14:paraId="29D4D637" w14:textId="77777777" w:rsidR="005D3DA7" w:rsidRDefault="00652291" w:rsidP="00325B27">
      <w:pPr>
        <w:pStyle w:val="BodyText"/>
        <w:widowControl/>
        <w:spacing w:before="59"/>
        <w:ind w:left="611" w:right="723"/>
      </w:pPr>
      <w:r>
        <w:rPr>
          <w:b/>
        </w:rPr>
        <w:t xml:space="preserve">Episodic Volunteers: </w:t>
      </w:r>
      <w:r>
        <w:t>volunteers who participate in a specific, one-time event for a limited time, regardless of direct or indirect.</w:t>
      </w:r>
    </w:p>
    <w:p w14:paraId="652AD85D" w14:textId="77777777" w:rsidR="005D3DA7" w:rsidRDefault="00652291" w:rsidP="00325B27">
      <w:pPr>
        <w:pStyle w:val="BodyText"/>
        <w:widowControl/>
        <w:spacing w:before="61"/>
        <w:ind w:left="611" w:right="723"/>
      </w:pPr>
      <w:r>
        <w:rPr>
          <w:b/>
        </w:rPr>
        <w:t xml:space="preserve">NOTE: </w:t>
      </w:r>
      <w:r>
        <w:t>A volunteer can only be counted once. Select the category (direct, indirect, or episodic) that best describes the individual volunteer and his/her volunteer work.</w:t>
      </w:r>
    </w:p>
    <w:p w14:paraId="37BB6691" w14:textId="77777777" w:rsidR="005D3DA7" w:rsidRDefault="00652291" w:rsidP="00325B27">
      <w:pPr>
        <w:widowControl/>
        <w:spacing w:before="58"/>
        <w:ind w:left="611"/>
      </w:pPr>
      <w:r>
        <w:rPr>
          <w:b/>
        </w:rPr>
        <w:t xml:space="preserve">Unduplicated direct or indirect volunteers: </w:t>
      </w:r>
      <w:r>
        <w:t>number of volunteers who perform service activities.</w:t>
      </w:r>
    </w:p>
    <w:p w14:paraId="2B5A890A" w14:textId="77777777" w:rsidR="005D3DA7" w:rsidRDefault="00652291" w:rsidP="00325B27">
      <w:pPr>
        <w:pStyle w:val="ListParagraph"/>
        <w:widowControl/>
        <w:numPr>
          <w:ilvl w:val="0"/>
          <w:numId w:val="3"/>
        </w:numPr>
        <w:tabs>
          <w:tab w:val="left" w:pos="895"/>
        </w:tabs>
        <w:spacing w:before="61"/>
        <w:ind w:left="894" w:hanging="283"/>
        <w:rPr>
          <w:b/>
          <w:i/>
        </w:rPr>
      </w:pPr>
      <w:r>
        <w:rPr>
          <w:b/>
          <w:i/>
        </w:rPr>
        <w:t>Survey</w:t>
      </w:r>
      <w:r>
        <w:rPr>
          <w:b/>
          <w:i/>
          <w:spacing w:val="-1"/>
        </w:rPr>
        <w:t xml:space="preserve"> </w:t>
      </w:r>
      <w:r>
        <w:rPr>
          <w:b/>
          <w:i/>
        </w:rPr>
        <w:t>Questions</w:t>
      </w:r>
    </w:p>
    <w:p w14:paraId="4B481F98" w14:textId="77777777" w:rsidR="005D3DA7" w:rsidRDefault="00652291" w:rsidP="00325B27">
      <w:pPr>
        <w:pStyle w:val="ListParagraph"/>
        <w:widowControl/>
        <w:numPr>
          <w:ilvl w:val="1"/>
          <w:numId w:val="3"/>
        </w:numPr>
        <w:tabs>
          <w:tab w:val="left" w:pos="1391"/>
          <w:tab w:val="left" w:pos="1392"/>
        </w:tabs>
        <w:spacing w:before="60"/>
        <w:ind w:hanging="720"/>
      </w:pPr>
      <w:r>
        <w:t>User input: Email</w:t>
      </w:r>
      <w:r>
        <w:rPr>
          <w:spacing w:val="-4"/>
        </w:rPr>
        <w:t xml:space="preserve"> </w:t>
      </w:r>
      <w:r>
        <w:t>address</w:t>
      </w:r>
    </w:p>
    <w:p w14:paraId="28F0F7B1" w14:textId="77777777" w:rsidR="005D3DA7" w:rsidRDefault="00652291" w:rsidP="00325B27">
      <w:pPr>
        <w:pStyle w:val="ListParagraph"/>
        <w:widowControl/>
        <w:numPr>
          <w:ilvl w:val="0"/>
          <w:numId w:val="2"/>
        </w:numPr>
        <w:tabs>
          <w:tab w:val="left" w:pos="1391"/>
          <w:tab w:val="left" w:pos="1392"/>
        </w:tabs>
        <w:spacing w:before="61"/>
        <w:ind w:hanging="720"/>
      </w:pPr>
      <w:r>
        <w:t>User input: Survey</w:t>
      </w:r>
      <w:r>
        <w:rPr>
          <w:spacing w:val="-4"/>
        </w:rPr>
        <w:t xml:space="preserve"> </w:t>
      </w:r>
      <w:r>
        <w:t>questions</w:t>
      </w:r>
    </w:p>
    <w:p w14:paraId="3F5B033D" w14:textId="77777777" w:rsidR="005D3DA7" w:rsidRDefault="00652291" w:rsidP="00325B27">
      <w:pPr>
        <w:pStyle w:val="ListParagraph"/>
        <w:widowControl/>
        <w:numPr>
          <w:ilvl w:val="1"/>
          <w:numId w:val="2"/>
        </w:numPr>
        <w:tabs>
          <w:tab w:val="left" w:pos="1692"/>
        </w:tabs>
        <w:spacing w:before="59"/>
      </w:pPr>
      <w:r>
        <w:t>Number of unduplicated direct service</w:t>
      </w:r>
      <w:r>
        <w:rPr>
          <w:spacing w:val="-2"/>
        </w:rPr>
        <w:t xml:space="preserve"> </w:t>
      </w:r>
      <w:r>
        <w:t>volunteers.</w:t>
      </w:r>
    </w:p>
    <w:p w14:paraId="21980F02" w14:textId="77777777" w:rsidR="005D3DA7" w:rsidRDefault="00652291" w:rsidP="00325B27">
      <w:pPr>
        <w:pStyle w:val="ListParagraph"/>
        <w:widowControl/>
        <w:numPr>
          <w:ilvl w:val="0"/>
          <w:numId w:val="1"/>
        </w:numPr>
        <w:tabs>
          <w:tab w:val="left" w:pos="1692"/>
        </w:tabs>
        <w:spacing w:before="59"/>
      </w:pPr>
      <w:r>
        <w:t>Number of unduplicated indirect service</w:t>
      </w:r>
      <w:r>
        <w:rPr>
          <w:spacing w:val="-3"/>
        </w:rPr>
        <w:t xml:space="preserve"> </w:t>
      </w:r>
      <w:r>
        <w:t>volunteers.</w:t>
      </w:r>
    </w:p>
    <w:p w14:paraId="61847D04" w14:textId="77777777" w:rsidR="005D3DA7" w:rsidRDefault="00652291" w:rsidP="00325B27">
      <w:pPr>
        <w:pStyle w:val="ListParagraph"/>
        <w:widowControl/>
        <w:numPr>
          <w:ilvl w:val="0"/>
          <w:numId w:val="1"/>
        </w:numPr>
        <w:tabs>
          <w:tab w:val="left" w:pos="1692"/>
        </w:tabs>
        <w:spacing w:before="62"/>
      </w:pPr>
      <w:r>
        <w:t>Number of episodic volunteers engaged during the contract</w:t>
      </w:r>
      <w:r>
        <w:rPr>
          <w:spacing w:val="-5"/>
        </w:rPr>
        <w:t xml:space="preserve"> </w:t>
      </w:r>
      <w:r>
        <w:t>year.</w:t>
      </w:r>
    </w:p>
    <w:p w14:paraId="32BCF29F" w14:textId="77777777" w:rsidR="005D3DA7" w:rsidRDefault="00652291" w:rsidP="00325B27">
      <w:pPr>
        <w:pStyle w:val="ListParagraph"/>
        <w:widowControl/>
        <w:numPr>
          <w:ilvl w:val="0"/>
          <w:numId w:val="1"/>
        </w:numPr>
        <w:tabs>
          <w:tab w:val="left" w:pos="1692"/>
        </w:tabs>
        <w:spacing w:before="59"/>
      </w:pPr>
      <w:r>
        <w:t>Total number of direct volunteer hours</w:t>
      </w:r>
      <w:r>
        <w:rPr>
          <w:spacing w:val="-2"/>
        </w:rPr>
        <w:t xml:space="preserve"> </w:t>
      </w:r>
      <w:r>
        <w:t>served.</w:t>
      </w:r>
    </w:p>
    <w:p w14:paraId="15B49462" w14:textId="77777777" w:rsidR="005D3DA7" w:rsidRDefault="00652291" w:rsidP="00325B27">
      <w:pPr>
        <w:pStyle w:val="ListParagraph"/>
        <w:widowControl/>
        <w:numPr>
          <w:ilvl w:val="0"/>
          <w:numId w:val="1"/>
        </w:numPr>
        <w:tabs>
          <w:tab w:val="left" w:pos="1692"/>
        </w:tabs>
        <w:spacing w:before="61"/>
      </w:pPr>
      <w:r>
        <w:t>Total number of indirect volunteer hours</w:t>
      </w:r>
      <w:r>
        <w:rPr>
          <w:spacing w:val="-2"/>
        </w:rPr>
        <w:t xml:space="preserve"> </w:t>
      </w:r>
      <w:r>
        <w:t>served.</w:t>
      </w:r>
    </w:p>
    <w:p w14:paraId="4BAD262E" w14:textId="77777777" w:rsidR="005D3DA7" w:rsidRDefault="00652291" w:rsidP="00325B27">
      <w:pPr>
        <w:pStyle w:val="ListParagraph"/>
        <w:widowControl/>
        <w:numPr>
          <w:ilvl w:val="0"/>
          <w:numId w:val="1"/>
        </w:numPr>
        <w:tabs>
          <w:tab w:val="left" w:pos="1692"/>
        </w:tabs>
        <w:spacing w:before="59"/>
      </w:pPr>
      <w:r>
        <w:t>Total number of episodic volunteer hours</w:t>
      </w:r>
      <w:r>
        <w:rPr>
          <w:spacing w:val="-1"/>
        </w:rPr>
        <w:t xml:space="preserve"> </w:t>
      </w:r>
      <w:r>
        <w:t>served.</w:t>
      </w:r>
    </w:p>
    <w:p w14:paraId="4C9E7D7D" w14:textId="77777777" w:rsidR="005D3DA7" w:rsidRDefault="00652291" w:rsidP="00325B27">
      <w:pPr>
        <w:pStyle w:val="ListParagraph"/>
        <w:widowControl/>
        <w:numPr>
          <w:ilvl w:val="0"/>
          <w:numId w:val="1"/>
        </w:numPr>
        <w:tabs>
          <w:tab w:val="left" w:pos="1692"/>
        </w:tabs>
        <w:spacing w:before="59"/>
      </w:pPr>
      <w:r>
        <w:t>Number of clients served by</w:t>
      </w:r>
      <w:r>
        <w:rPr>
          <w:spacing w:val="-3"/>
        </w:rPr>
        <w:t xml:space="preserve"> </w:t>
      </w:r>
      <w:r>
        <w:t>volunteers.</w:t>
      </w:r>
    </w:p>
    <w:p w14:paraId="774108E3" w14:textId="77777777" w:rsidR="005D3DA7" w:rsidRDefault="00652291" w:rsidP="00325B27">
      <w:pPr>
        <w:pStyle w:val="ListParagraph"/>
        <w:widowControl/>
        <w:numPr>
          <w:ilvl w:val="0"/>
          <w:numId w:val="1"/>
        </w:numPr>
        <w:tabs>
          <w:tab w:val="left" w:pos="1692"/>
        </w:tabs>
        <w:spacing w:before="62"/>
      </w:pPr>
      <w:r>
        <w:t>Number of volunteers 60 or</w:t>
      </w:r>
      <w:r>
        <w:rPr>
          <w:spacing w:val="-2"/>
        </w:rPr>
        <w:t xml:space="preserve"> </w:t>
      </w:r>
      <w:r>
        <w:t>older.</w:t>
      </w:r>
    </w:p>
    <w:p w14:paraId="14FEDC8F" w14:textId="77777777" w:rsidR="005D3DA7" w:rsidRDefault="00652291" w:rsidP="00325B27">
      <w:pPr>
        <w:pStyle w:val="ListParagraph"/>
        <w:widowControl/>
        <w:numPr>
          <w:ilvl w:val="0"/>
          <w:numId w:val="1"/>
        </w:numPr>
        <w:tabs>
          <w:tab w:val="left" w:pos="1692"/>
        </w:tabs>
        <w:spacing w:before="59"/>
      </w:pPr>
      <w:r>
        <w:t>Number of volunteers under 60.</w:t>
      </w:r>
    </w:p>
    <w:p w14:paraId="1060299A" w14:textId="77777777" w:rsidR="005D3DA7" w:rsidRDefault="00652291" w:rsidP="00325B27">
      <w:pPr>
        <w:pStyle w:val="ListParagraph"/>
        <w:widowControl/>
        <w:numPr>
          <w:ilvl w:val="0"/>
          <w:numId w:val="3"/>
        </w:numPr>
        <w:tabs>
          <w:tab w:val="left" w:pos="981"/>
        </w:tabs>
        <w:spacing w:before="62"/>
        <w:ind w:left="980" w:hanging="369"/>
        <w:rPr>
          <w:b/>
          <w:i/>
        </w:rPr>
      </w:pPr>
      <w:r>
        <w:rPr>
          <w:b/>
          <w:i/>
        </w:rPr>
        <w:t>Service</w:t>
      </w:r>
      <w:r>
        <w:rPr>
          <w:b/>
          <w:i/>
          <w:spacing w:val="-1"/>
        </w:rPr>
        <w:t xml:space="preserve"> </w:t>
      </w:r>
      <w:r>
        <w:rPr>
          <w:b/>
          <w:i/>
        </w:rPr>
        <w:t>Categories</w:t>
      </w:r>
    </w:p>
    <w:p w14:paraId="5428AFA4" w14:textId="77777777" w:rsidR="005D3DA7" w:rsidRDefault="00652291" w:rsidP="00325B27">
      <w:pPr>
        <w:pStyle w:val="BodyText"/>
        <w:widowControl/>
        <w:ind w:left="611" w:right="1216"/>
      </w:pPr>
      <w:r>
        <w:t>Groupings for reporting the number of volunteers providing services during the data collection period (January 1 – December 31). If there are no activities during the year, enter zero.</w:t>
      </w:r>
    </w:p>
    <w:p w14:paraId="37E71759" w14:textId="77777777" w:rsidR="005D3DA7" w:rsidRDefault="00652291" w:rsidP="00325B27">
      <w:pPr>
        <w:pStyle w:val="BodyText"/>
        <w:widowControl/>
        <w:spacing w:before="60"/>
        <w:ind w:left="611" w:right="723"/>
      </w:pPr>
      <w:r>
        <w:rPr>
          <w:b/>
        </w:rPr>
        <w:t xml:space="preserve">Adult Day Care: </w:t>
      </w:r>
      <w:r>
        <w:t>non-residential facility specializing in providing activities for elderly or individuals with disabilities. Operates 10 – 12 hours per day and provides meals, social or recreational outings, and general supervision.</w:t>
      </w:r>
    </w:p>
    <w:p w14:paraId="377772F8" w14:textId="77777777" w:rsidR="005D3DA7" w:rsidRDefault="00652291" w:rsidP="00325B27">
      <w:pPr>
        <w:pStyle w:val="BodyText"/>
        <w:widowControl/>
        <w:spacing w:before="60"/>
        <w:ind w:left="611" w:right="1062"/>
      </w:pPr>
      <w:r>
        <w:rPr>
          <w:b/>
        </w:rPr>
        <w:t xml:space="preserve">Advisory Council/Board Membership: </w:t>
      </w:r>
      <w:r>
        <w:t>group of experts and leaders in a particular industry who share knowledge, contacts, and leadership skills to benefit an organization; comprised of people who have no material interests in the organization other than their directorship and are responsible for a fiduciary role within the organization.</w:t>
      </w:r>
    </w:p>
    <w:p w14:paraId="7C82726D" w14:textId="77777777" w:rsidR="005D3DA7" w:rsidRDefault="00652291" w:rsidP="00325B27">
      <w:pPr>
        <w:pStyle w:val="BodyText"/>
        <w:widowControl/>
        <w:spacing w:before="60"/>
        <w:ind w:left="611" w:right="657"/>
        <w:jc w:val="both"/>
      </w:pPr>
      <w:r>
        <w:rPr>
          <w:b/>
        </w:rPr>
        <w:t xml:space="preserve">AmeriCorps: </w:t>
      </w:r>
      <w:r>
        <w:t>network of national service programs that engage members and community volunteers in intensive service to meet needs in education, public health, and the environment. This service produces volunteers who will provide direct services to clients.</w:t>
      </w:r>
    </w:p>
    <w:p w14:paraId="336CB3BD" w14:textId="77777777" w:rsidR="005D3DA7" w:rsidRDefault="00652291" w:rsidP="00325B27">
      <w:pPr>
        <w:pStyle w:val="BodyText"/>
        <w:widowControl/>
        <w:spacing w:before="59"/>
        <w:ind w:left="611" w:right="723"/>
      </w:pPr>
      <w:r>
        <w:rPr>
          <w:b/>
        </w:rPr>
        <w:t xml:space="preserve">AmeriCorps Vista: </w:t>
      </w:r>
      <w:r>
        <w:t>VISTA members commit to serve full-time for a year at a nonprofit organization or local government agency, working to fight illiteracy, improve health services, create businesses, strengthen community groups, and much more. This service produces volunteers who will provide direct services to clients.</w:t>
      </w:r>
    </w:p>
    <w:p w14:paraId="6C38221D" w14:textId="77777777" w:rsidR="005D3DA7" w:rsidRDefault="00652291" w:rsidP="00325B27">
      <w:pPr>
        <w:pStyle w:val="BodyText"/>
        <w:widowControl/>
        <w:spacing w:before="60"/>
        <w:ind w:left="611" w:right="855"/>
      </w:pPr>
      <w:r>
        <w:rPr>
          <w:b/>
        </w:rPr>
        <w:t xml:space="preserve">Clerical/Administration: </w:t>
      </w:r>
      <w:r>
        <w:t>complex work tasks performed under direction in support of one or more persons serving in an administrative or professional capacity; completion of routine administrative tasks directly related to the work of supervisor(s).</w:t>
      </w:r>
    </w:p>
    <w:p w14:paraId="4081A52D" w14:textId="77777777" w:rsidR="005D3DA7" w:rsidRDefault="00652291" w:rsidP="00325B27">
      <w:pPr>
        <w:pStyle w:val="BodyText"/>
        <w:widowControl/>
        <w:spacing w:before="62"/>
        <w:ind w:left="611" w:right="1099"/>
      </w:pPr>
      <w:r>
        <w:rPr>
          <w:b/>
        </w:rPr>
        <w:t xml:space="preserve">Companionship Programs: </w:t>
      </w:r>
      <w:r>
        <w:t>programs that help elders to help other elders with their daily lives. Tasks may include grocery shopping, household chores, going out to lunch, or simply visiting the elders to keep them company.</w:t>
      </w:r>
    </w:p>
    <w:p w14:paraId="3E21A09E" w14:textId="3B787A30" w:rsidR="005D3DA7" w:rsidRDefault="00652291" w:rsidP="001D34C3">
      <w:pPr>
        <w:pStyle w:val="BodyText"/>
        <w:widowControl/>
        <w:spacing w:before="58"/>
        <w:ind w:left="611" w:right="825"/>
      </w:pPr>
      <w:r>
        <w:rPr>
          <w:b/>
        </w:rPr>
        <w:t xml:space="preserve">Congregate Meals: </w:t>
      </w:r>
      <w:r>
        <w:t>service in a group setting to individuals who cannot prepare or obtain nutritionally adequate meals themselves. Meals assist individuals to maintain a nutritious diet.</w:t>
      </w:r>
      <w:r w:rsidR="00456DB9">
        <w:br/>
      </w:r>
      <w:r>
        <w:rPr>
          <w:b/>
        </w:rPr>
        <w:t xml:space="preserve">Consumer Education/Counseling: </w:t>
      </w:r>
      <w:r>
        <w:t>enhances the capacity of mature consumers to navigate the increasingly complex marketplace. Consumer education programs provide significant benefits, including identification of market information, compliant and consumer redress procedures, and understanding of a technology-based consumer environment.</w:t>
      </w:r>
    </w:p>
    <w:p w14:paraId="2B1B9AA7" w14:textId="77777777" w:rsidR="005D3DA7" w:rsidRDefault="00652291" w:rsidP="001D34C3">
      <w:pPr>
        <w:widowControl/>
        <w:spacing w:before="59"/>
        <w:ind w:left="611" w:right="983"/>
      </w:pPr>
      <w:r>
        <w:rPr>
          <w:b/>
        </w:rPr>
        <w:t xml:space="preserve">Disaster Preparation/Recovery: </w:t>
      </w:r>
      <w:r>
        <w:t>services in coordination with American Red Cross, FEMA, and local task forces in response or in preparation of a disaster.</w:t>
      </w:r>
    </w:p>
    <w:p w14:paraId="5D08B68F" w14:textId="77777777" w:rsidR="005D3DA7" w:rsidRDefault="00652291" w:rsidP="001D34C3">
      <w:pPr>
        <w:pStyle w:val="BodyText"/>
        <w:widowControl/>
        <w:spacing w:before="61"/>
        <w:ind w:left="611" w:right="723"/>
      </w:pPr>
      <w:r>
        <w:rPr>
          <w:b/>
        </w:rPr>
        <w:t xml:space="preserve">Education: </w:t>
      </w:r>
      <w:r>
        <w:t>community outreach program of an academic institution that offers educational and cultural programs specifically designed to foster and support lifelong learning.</w:t>
      </w:r>
    </w:p>
    <w:p w14:paraId="32506723" w14:textId="77777777" w:rsidR="005D3DA7" w:rsidRDefault="00652291" w:rsidP="001D34C3">
      <w:pPr>
        <w:pStyle w:val="BodyText"/>
        <w:widowControl/>
        <w:spacing w:before="58"/>
        <w:ind w:left="611" w:right="1002"/>
      </w:pPr>
      <w:r>
        <w:rPr>
          <w:b/>
        </w:rPr>
        <w:t xml:space="preserve">Foster Grandparents: </w:t>
      </w:r>
      <w:r>
        <w:t>provides a way for volunteers age 55 and over to stay active by serving children and youth in their communities, through tutoring and mentoring.</w:t>
      </w:r>
    </w:p>
    <w:p w14:paraId="519185BA" w14:textId="77777777" w:rsidR="005D3DA7" w:rsidRDefault="00652291" w:rsidP="001D34C3">
      <w:pPr>
        <w:pStyle w:val="BodyText"/>
        <w:widowControl/>
        <w:spacing w:before="60"/>
        <w:ind w:left="611"/>
      </w:pPr>
      <w:r>
        <w:rPr>
          <w:b/>
        </w:rPr>
        <w:t xml:space="preserve">Fundraising: </w:t>
      </w:r>
      <w:r>
        <w:t>any service directly related to the solicitation of contributions for a committee, program, or organization.</w:t>
      </w:r>
    </w:p>
    <w:p w14:paraId="56C40C82" w14:textId="77777777" w:rsidR="005D3DA7" w:rsidRDefault="00652291" w:rsidP="001D34C3">
      <w:pPr>
        <w:pStyle w:val="BodyText"/>
        <w:widowControl/>
        <w:spacing w:before="62"/>
        <w:ind w:left="611" w:right="685"/>
      </w:pPr>
      <w:r>
        <w:rPr>
          <w:b/>
        </w:rPr>
        <w:t xml:space="preserve">Health Promotion: </w:t>
      </w:r>
      <w:r>
        <w:t>programs specifically for older adults in the areas of health education, physical activity, coordinated screening, and mental health.</w:t>
      </w:r>
    </w:p>
    <w:p w14:paraId="3A20AC32" w14:textId="77777777" w:rsidR="005D3DA7" w:rsidRDefault="00652291" w:rsidP="001D34C3">
      <w:pPr>
        <w:pStyle w:val="BodyText"/>
        <w:widowControl/>
        <w:spacing w:before="58"/>
        <w:ind w:left="611" w:right="1332"/>
      </w:pPr>
      <w:r>
        <w:rPr>
          <w:b/>
        </w:rPr>
        <w:t xml:space="preserve">Home Delivered Meals: </w:t>
      </w:r>
      <w:r>
        <w:t>service delivered to the homes to individuals who cannot prepare or obtain nutritionally adequate meals for themselves. Meals assist individuals to maintain a nutritious diet.</w:t>
      </w:r>
    </w:p>
    <w:p w14:paraId="127AD342" w14:textId="77777777" w:rsidR="005D3DA7" w:rsidRDefault="00652291" w:rsidP="001D34C3">
      <w:pPr>
        <w:pStyle w:val="BodyText"/>
        <w:widowControl/>
        <w:spacing w:before="60" w:line="242" w:lineRule="auto"/>
        <w:ind w:left="611" w:right="654"/>
      </w:pPr>
      <w:r>
        <w:rPr>
          <w:b/>
        </w:rPr>
        <w:t xml:space="preserve">Homemaker Programs: </w:t>
      </w:r>
      <w:r>
        <w:t>programs provide in-home services to elders at-risk of premature placement in a nursing home. Clients must be 60 years of age or older.</w:t>
      </w:r>
    </w:p>
    <w:p w14:paraId="0D073D55" w14:textId="77777777" w:rsidR="005D3DA7" w:rsidRDefault="00652291" w:rsidP="001D34C3">
      <w:pPr>
        <w:pStyle w:val="BodyText"/>
        <w:widowControl/>
        <w:spacing w:before="56"/>
        <w:ind w:left="611"/>
      </w:pPr>
      <w:r>
        <w:rPr>
          <w:b/>
        </w:rPr>
        <w:t xml:space="preserve">Home Repair: </w:t>
      </w:r>
      <w:r>
        <w:t>home improvement, remodeling, or handyman work, including small odd jobs, and routine tasks.</w:t>
      </w:r>
    </w:p>
    <w:p w14:paraId="69C89BC0" w14:textId="77777777" w:rsidR="005D3DA7" w:rsidRDefault="00652291" w:rsidP="001D34C3">
      <w:pPr>
        <w:pStyle w:val="BodyText"/>
        <w:widowControl/>
        <w:spacing w:before="59"/>
        <w:ind w:left="611" w:right="715"/>
      </w:pPr>
      <w:r>
        <w:rPr>
          <w:b/>
        </w:rPr>
        <w:t xml:space="preserve">Information and Referral: </w:t>
      </w:r>
      <w:r>
        <w:t>one on one services directing elders to appropriate programs and resources based on elders’ needs and specialized knowledge of aging services within the community.</w:t>
      </w:r>
    </w:p>
    <w:p w14:paraId="500C0597" w14:textId="77777777" w:rsidR="005D3DA7" w:rsidRDefault="00652291" w:rsidP="001D34C3">
      <w:pPr>
        <w:pStyle w:val="BodyText"/>
        <w:widowControl/>
        <w:spacing w:before="61"/>
        <w:ind w:left="611" w:right="838"/>
      </w:pPr>
      <w:r>
        <w:rPr>
          <w:b/>
        </w:rPr>
        <w:t xml:space="preserve">Intergenerational: </w:t>
      </w:r>
      <w:r>
        <w:t>activities or programs that increase cooperation, interaction, or exchange between any two or more generations.</w:t>
      </w:r>
    </w:p>
    <w:p w14:paraId="783F60D2" w14:textId="77777777" w:rsidR="005D3DA7" w:rsidRDefault="00652291" w:rsidP="001D34C3">
      <w:pPr>
        <w:pStyle w:val="BodyText"/>
        <w:widowControl/>
        <w:spacing w:before="60"/>
        <w:ind w:left="611" w:right="723"/>
      </w:pPr>
      <w:r>
        <w:rPr>
          <w:b/>
        </w:rPr>
        <w:t xml:space="preserve">Legal Assistance: </w:t>
      </w:r>
      <w:r>
        <w:t>services to elders age 60 and older, that deal with issues such as property taxes, mobile home, and other landlord tenant issues, advance directives, Medicaid eligibility, Social Security denial, and state and local welfare benefit denials.</w:t>
      </w:r>
    </w:p>
    <w:p w14:paraId="327258DE" w14:textId="77777777" w:rsidR="005D3DA7" w:rsidRDefault="00652291" w:rsidP="001D34C3">
      <w:pPr>
        <w:pStyle w:val="BodyText"/>
        <w:widowControl/>
        <w:spacing w:before="60"/>
        <w:ind w:left="611" w:right="873"/>
      </w:pPr>
      <w:r>
        <w:rPr>
          <w:b/>
        </w:rPr>
        <w:t xml:space="preserve">RSVP: </w:t>
      </w:r>
      <w:r>
        <w:t>Retired Senior Volunteer Program includes a network for individuals age 55 and older who use their skills and talents in volunteer activities such as home repairs, tutoring and mentoring, and assisting victims of natural disasters.</w:t>
      </w:r>
    </w:p>
    <w:p w14:paraId="67C80ACC" w14:textId="77777777" w:rsidR="005D3DA7" w:rsidRDefault="00652291" w:rsidP="001D34C3">
      <w:pPr>
        <w:pStyle w:val="BodyText"/>
        <w:widowControl/>
        <w:spacing w:before="60"/>
        <w:ind w:left="611" w:right="723"/>
      </w:pPr>
      <w:r>
        <w:rPr>
          <w:b/>
        </w:rPr>
        <w:t xml:space="preserve">Recreation: </w:t>
      </w:r>
      <w:r>
        <w:t>programs for older adults, including health education, physical activity, coordinated screening for physical and mental health.</w:t>
      </w:r>
    </w:p>
    <w:p w14:paraId="00531F43" w14:textId="77777777" w:rsidR="005D3DA7" w:rsidRDefault="00652291" w:rsidP="001D34C3">
      <w:pPr>
        <w:pStyle w:val="BodyText"/>
        <w:widowControl/>
        <w:spacing w:before="61"/>
        <w:ind w:left="611" w:right="723"/>
      </w:pPr>
      <w:r>
        <w:rPr>
          <w:b/>
        </w:rPr>
        <w:t xml:space="preserve">RELIEF: </w:t>
      </w:r>
      <w:r>
        <w:t>Respite for Elders Living in Everyday Families offers respite services to caregivers of frail elders and those with Alzheimer’s disease and related dementia.</w:t>
      </w:r>
    </w:p>
    <w:p w14:paraId="0FE2F714" w14:textId="77777777" w:rsidR="005D3DA7" w:rsidRDefault="00652291" w:rsidP="001D34C3">
      <w:pPr>
        <w:pStyle w:val="BodyText"/>
        <w:widowControl/>
        <w:spacing w:before="60"/>
        <w:ind w:left="611"/>
      </w:pPr>
      <w:r>
        <w:rPr>
          <w:b/>
        </w:rPr>
        <w:t xml:space="preserve">Respite: </w:t>
      </w:r>
      <w:r>
        <w:t>service that provides a temporary break for a family member from daily caregiving responsibilities.</w:t>
      </w:r>
    </w:p>
    <w:p w14:paraId="112D746A" w14:textId="77777777" w:rsidR="005D3DA7" w:rsidRDefault="00652291" w:rsidP="001D34C3">
      <w:pPr>
        <w:pStyle w:val="BodyText"/>
        <w:widowControl/>
        <w:spacing w:before="59"/>
        <w:ind w:left="611" w:right="515"/>
      </w:pPr>
      <w:r>
        <w:rPr>
          <w:b/>
        </w:rPr>
        <w:t xml:space="preserve">Senior Companions: </w:t>
      </w:r>
      <w:r>
        <w:t>volunteers provide services to elders at risk of institutionalization due to chronic illness, disability, or isolation. Services may include transportation to medical appointments, shopping assistance, meal preparation, companionship, and advocacy, as well as respite for caregivers.</w:t>
      </w:r>
    </w:p>
    <w:p w14:paraId="17D7C68E" w14:textId="77777777" w:rsidR="005D3DA7" w:rsidRDefault="00652291" w:rsidP="001D34C3">
      <w:pPr>
        <w:widowControl/>
        <w:spacing w:before="60"/>
        <w:ind w:left="611" w:right="709"/>
      </w:pPr>
      <w:r>
        <w:rPr>
          <w:b/>
        </w:rPr>
        <w:t xml:space="preserve">Senior Fraud Abuse Prevention Programs: </w:t>
      </w:r>
      <w:r>
        <w:t>safety education and prevention strategies for elder abuse, Medicare fraud and abuse, identity theft, and programs on home safety.</w:t>
      </w:r>
    </w:p>
    <w:p w14:paraId="4BE8FC86" w14:textId="77777777" w:rsidR="005D3DA7" w:rsidRDefault="00652291" w:rsidP="001D34C3">
      <w:pPr>
        <w:pStyle w:val="BodyText"/>
        <w:widowControl/>
        <w:spacing w:before="60"/>
        <w:ind w:left="611" w:right="1497"/>
      </w:pPr>
      <w:r>
        <w:rPr>
          <w:b/>
        </w:rPr>
        <w:t xml:space="preserve">SHINE: </w:t>
      </w:r>
      <w:r>
        <w:t>Serving Health Insurance Needs of Elders provides educational materials and free, unbiased insurance counseling to Florida elders, caregivers, and family members.</w:t>
      </w:r>
    </w:p>
    <w:p w14:paraId="442C82E4" w14:textId="77777777" w:rsidR="005D3DA7" w:rsidRDefault="00652291" w:rsidP="001D34C3">
      <w:pPr>
        <w:widowControl/>
        <w:spacing w:before="61"/>
        <w:ind w:left="611"/>
      </w:pPr>
      <w:r>
        <w:rPr>
          <w:b/>
        </w:rPr>
        <w:t xml:space="preserve">Special Events: </w:t>
      </w:r>
      <w:r>
        <w:t>time limited.</w:t>
      </w:r>
    </w:p>
    <w:p w14:paraId="7AA64B8D" w14:textId="77777777" w:rsidR="005D3DA7" w:rsidRDefault="00652291" w:rsidP="001D34C3">
      <w:pPr>
        <w:pStyle w:val="BodyText"/>
        <w:widowControl/>
        <w:spacing w:before="59"/>
        <w:ind w:left="611"/>
      </w:pPr>
      <w:r>
        <w:rPr>
          <w:b/>
        </w:rPr>
        <w:t xml:space="preserve">Speakers’ Bureau: </w:t>
      </w:r>
      <w:r>
        <w:t>service that provides the right professional speaker for every type of event.</w:t>
      </w:r>
    </w:p>
    <w:p w14:paraId="58AD618C" w14:textId="77777777" w:rsidR="005D3DA7" w:rsidRDefault="00652291" w:rsidP="001D34C3">
      <w:pPr>
        <w:pStyle w:val="BodyText"/>
        <w:widowControl/>
        <w:spacing w:before="62"/>
        <w:ind w:left="611" w:right="849"/>
      </w:pPr>
      <w:r>
        <w:rPr>
          <w:b/>
        </w:rPr>
        <w:t xml:space="preserve">Telephone Reassurance: </w:t>
      </w:r>
      <w:r>
        <w:t>scheduled telephone calls to check on homebound elders, which may include a friendly visit via law enforcement or volunteers.</w:t>
      </w:r>
    </w:p>
    <w:p w14:paraId="0E84257C" w14:textId="77777777" w:rsidR="005D3DA7" w:rsidRDefault="00652291" w:rsidP="001D34C3">
      <w:pPr>
        <w:pStyle w:val="BodyText"/>
        <w:widowControl/>
        <w:spacing w:before="60"/>
        <w:ind w:left="611" w:right="854"/>
      </w:pPr>
      <w:r>
        <w:rPr>
          <w:b/>
        </w:rPr>
        <w:t xml:space="preserve">Transportation: </w:t>
      </w:r>
      <w:r>
        <w:t>service provided for older adults and individuals with disabilities including lift-equipped vehicles for wheelchair transport and medical transportation for appointments, dialysis, and chemotherapy.</w:t>
      </w:r>
    </w:p>
    <w:p w14:paraId="28C1CC8E" w14:textId="77777777" w:rsidR="0052778F" w:rsidRDefault="0052778F" w:rsidP="001D34C3">
      <w:pPr>
        <w:widowControl/>
        <w:rPr>
          <w:b/>
        </w:rPr>
      </w:pPr>
    </w:p>
    <w:p w14:paraId="2DD121B4" w14:textId="77777777" w:rsidR="0052778F" w:rsidRDefault="0052778F" w:rsidP="001D34C3">
      <w:pPr>
        <w:widowControl/>
        <w:rPr>
          <w:b/>
        </w:rPr>
      </w:pPr>
    </w:p>
    <w:p w14:paraId="4B06C01F" w14:textId="77777777" w:rsidR="0052778F" w:rsidRDefault="0052778F" w:rsidP="001D34C3">
      <w:pPr>
        <w:widowControl/>
        <w:rPr>
          <w:b/>
        </w:rPr>
      </w:pPr>
    </w:p>
    <w:p w14:paraId="5D0534E9" w14:textId="77777777" w:rsidR="0052778F" w:rsidRDefault="0052778F" w:rsidP="001D34C3">
      <w:pPr>
        <w:widowControl/>
        <w:rPr>
          <w:b/>
        </w:rPr>
      </w:pPr>
    </w:p>
    <w:p w14:paraId="2BCBABB5" w14:textId="77777777" w:rsidR="0052778F" w:rsidRDefault="00D77209" w:rsidP="001D34C3">
      <w:pPr>
        <w:widowControl/>
        <w:jc w:val="center"/>
        <w:rPr>
          <w:b/>
        </w:rPr>
      </w:pPr>
      <w:r>
        <w:rPr>
          <w:b/>
        </w:rPr>
        <w:t>ATTACHMENT XVI</w:t>
      </w:r>
    </w:p>
    <w:p w14:paraId="3F870928" w14:textId="77777777" w:rsidR="00D77209" w:rsidRDefault="00D77209" w:rsidP="001D34C3">
      <w:pPr>
        <w:widowControl/>
        <w:rPr>
          <w:b/>
        </w:rPr>
      </w:pPr>
    </w:p>
    <w:p w14:paraId="3A772B88" w14:textId="77777777" w:rsidR="00D77209" w:rsidRDefault="00D77209" w:rsidP="001D34C3">
      <w:pPr>
        <w:widowControl/>
        <w:rPr>
          <w:b/>
        </w:rPr>
      </w:pPr>
      <w:r>
        <w:rPr>
          <w:noProof/>
          <w:lang w:bidi="ar-SA"/>
        </w:rPr>
        <w:drawing>
          <wp:anchor distT="0" distB="0" distL="114300" distR="114300" simplePos="0" relativeHeight="503030512" behindDoc="0" locked="0" layoutInCell="1" allowOverlap="1" wp14:anchorId="4ED294C1" wp14:editId="7FA1A0CD">
            <wp:simplePos x="0" y="0"/>
            <wp:positionH relativeFrom="column">
              <wp:posOffset>0</wp:posOffset>
            </wp:positionH>
            <wp:positionV relativeFrom="paragraph">
              <wp:posOffset>161290</wp:posOffset>
            </wp:positionV>
            <wp:extent cx="5943600" cy="6834620"/>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834620"/>
                    </a:xfrm>
                    <a:prstGeom prst="rect">
                      <a:avLst/>
                    </a:prstGeom>
                    <a:noFill/>
                    <a:ln>
                      <a:noFill/>
                    </a:ln>
                  </pic:spPr>
                </pic:pic>
              </a:graphicData>
            </a:graphic>
          </wp:anchor>
        </w:drawing>
      </w:r>
      <w:r>
        <w:rPr>
          <w:b/>
        </w:rPr>
        <w:br w:type="page"/>
      </w:r>
    </w:p>
    <w:p w14:paraId="08CDDEBF" w14:textId="77777777" w:rsidR="00D77209" w:rsidRDefault="00D77209" w:rsidP="001D34C3">
      <w:pPr>
        <w:widowControl/>
        <w:rPr>
          <w:b/>
        </w:rPr>
      </w:pPr>
    </w:p>
    <w:p w14:paraId="5CE6ECCC" w14:textId="3327BB07" w:rsidR="00F858AF" w:rsidRDefault="008225AA" w:rsidP="001D34C3">
      <w:pPr>
        <w:widowControl/>
        <w:tabs>
          <w:tab w:val="left" w:pos="7380"/>
        </w:tabs>
        <w:jc w:val="center"/>
        <w:rPr>
          <w:b/>
        </w:rPr>
      </w:pPr>
      <w:r w:rsidRPr="00B75534">
        <w:rPr>
          <w:b/>
        </w:rPr>
        <w:t>ATTACHMENT XVII</w:t>
      </w:r>
    </w:p>
    <w:p w14:paraId="163EB8B0" w14:textId="41CC17CD" w:rsidR="00916F46" w:rsidRDefault="00916F46" w:rsidP="001D34C3">
      <w:pPr>
        <w:widowControl/>
        <w:tabs>
          <w:tab w:val="left" w:pos="7380"/>
        </w:tabs>
        <w:jc w:val="center"/>
        <w:rPr>
          <w:b/>
        </w:rPr>
      </w:pPr>
    </w:p>
    <w:p w14:paraId="7C907A61" w14:textId="77777777" w:rsidR="00916F46" w:rsidRPr="00607CB2" w:rsidRDefault="00916F46" w:rsidP="00916F46">
      <w:pPr>
        <w:widowControl/>
        <w:adjustRightInd w:val="0"/>
        <w:jc w:val="center"/>
        <w:rPr>
          <w:rFonts w:eastAsiaTheme="minorEastAsia"/>
          <w:b/>
          <w:bCs/>
          <w:color w:val="000000"/>
          <w:lang w:bidi="ar-SA"/>
        </w:rPr>
      </w:pPr>
      <w:r w:rsidRPr="00607CB2">
        <w:rPr>
          <w:rFonts w:eastAsiaTheme="minorEastAsia"/>
          <w:b/>
          <w:bCs/>
          <w:color w:val="000000"/>
          <w:lang w:bidi="ar-SA"/>
        </w:rPr>
        <w:t>REQUEST FOR REIMBURSEMENT</w:t>
      </w:r>
    </w:p>
    <w:p w14:paraId="4DB3DC90" w14:textId="77777777" w:rsidR="00916F46" w:rsidRPr="00607CB2" w:rsidRDefault="00916F46" w:rsidP="00916F46">
      <w:pPr>
        <w:widowControl/>
        <w:adjustRightInd w:val="0"/>
        <w:rPr>
          <w:rFonts w:eastAsiaTheme="minorEastAsia"/>
          <w:b/>
          <w:bCs/>
          <w:color w:val="000000"/>
          <w:lang w:bidi="ar-SA"/>
        </w:rPr>
      </w:pPr>
    </w:p>
    <w:p w14:paraId="08216DF0" w14:textId="77777777" w:rsidR="00916F46" w:rsidRPr="00607CB2" w:rsidRDefault="00916F46" w:rsidP="00916F46">
      <w:pPr>
        <w:widowControl/>
        <w:adjustRightInd w:val="0"/>
        <w:rPr>
          <w:rFonts w:eastAsiaTheme="minorEastAsia"/>
          <w:b/>
          <w:bCs/>
          <w:color w:val="000000"/>
          <w:lang w:bidi="ar-SA"/>
        </w:rPr>
      </w:pPr>
    </w:p>
    <w:p w14:paraId="058339B4" w14:textId="77777777" w:rsidR="00916F46" w:rsidRDefault="00916F46" w:rsidP="00916F46">
      <w:pPr>
        <w:pStyle w:val="Heading2"/>
        <w:widowControl/>
        <w:spacing w:before="92"/>
        <w:ind w:left="720" w:right="1448" w:firstLine="0"/>
        <w:jc w:val="center"/>
      </w:pPr>
      <w:r w:rsidRPr="00607CB2">
        <w:rPr>
          <w:rFonts w:eastAsiaTheme="minorEastAsia"/>
          <w:color w:val="000000"/>
          <w:lang w:bidi="ar-SA"/>
        </w:rPr>
        <w:object w:dxaOrig="15872" w:dyaOrig="13365" w14:anchorId="280C57C9">
          <v:shape id="_x0000_i1026" type="#_x0000_t75" style="width:500.25pt;height:488.25pt" o:ole="">
            <v:imagedata r:id="rId20" o:title=""/>
          </v:shape>
          <o:OLEObject Type="Embed" ProgID="Excel.Sheet.8" ShapeID="_x0000_i1026" DrawAspect="Content" ObjectID="_1683361194" r:id="rId21"/>
        </w:object>
      </w:r>
    </w:p>
    <w:p w14:paraId="4DB9F136" w14:textId="77777777" w:rsidR="00916F46" w:rsidRDefault="00916F46" w:rsidP="001D34C3">
      <w:pPr>
        <w:widowControl/>
        <w:tabs>
          <w:tab w:val="left" w:pos="7380"/>
        </w:tabs>
        <w:jc w:val="center"/>
        <w:rPr>
          <w:b/>
        </w:rPr>
      </w:pPr>
    </w:p>
    <w:p w14:paraId="3B359CC7" w14:textId="29537B5D" w:rsidR="008225AA" w:rsidRDefault="008225AA" w:rsidP="001D34C3">
      <w:pPr>
        <w:widowControl/>
        <w:tabs>
          <w:tab w:val="left" w:pos="7380"/>
        </w:tabs>
        <w:jc w:val="center"/>
        <w:rPr>
          <w:b/>
        </w:rPr>
      </w:pPr>
    </w:p>
    <w:p w14:paraId="02B05C88" w14:textId="09FB4493" w:rsidR="004679D7" w:rsidRDefault="004679D7" w:rsidP="001D34C3">
      <w:pPr>
        <w:widowControl/>
        <w:tabs>
          <w:tab w:val="left" w:pos="7380"/>
        </w:tabs>
        <w:jc w:val="center"/>
        <w:rPr>
          <w:b/>
        </w:rPr>
      </w:pPr>
      <w:r w:rsidRPr="00BF37DC">
        <w:rPr>
          <w:noProof/>
          <w:lang w:bidi="ar-SA"/>
        </w:rPr>
        <w:drawing>
          <wp:inline distT="0" distB="0" distL="0" distR="0" wp14:anchorId="07826418" wp14:editId="30469209">
            <wp:extent cx="5943600" cy="7575141"/>
            <wp:effectExtent l="19050" t="0" r="0" b="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943600" cy="7575141"/>
                    </a:xfrm>
                    <a:prstGeom prst="rect">
                      <a:avLst/>
                    </a:prstGeom>
                    <a:noFill/>
                    <a:ln w="9525">
                      <a:noFill/>
                      <a:miter lim="800000"/>
                      <a:headEnd/>
                      <a:tailEnd/>
                    </a:ln>
                  </pic:spPr>
                </pic:pic>
              </a:graphicData>
            </a:graphic>
          </wp:inline>
        </w:drawing>
      </w:r>
    </w:p>
    <w:p w14:paraId="22173CC8" w14:textId="38834C63" w:rsidR="00F858AF" w:rsidRDefault="00F858AF" w:rsidP="001D34C3">
      <w:pPr>
        <w:widowControl/>
        <w:tabs>
          <w:tab w:val="left" w:pos="7380"/>
        </w:tabs>
        <w:jc w:val="center"/>
        <w:rPr>
          <w:b/>
        </w:rPr>
      </w:pPr>
    </w:p>
    <w:p w14:paraId="20163960" w14:textId="312C780E" w:rsidR="008225AA" w:rsidRDefault="008225AA" w:rsidP="001D34C3">
      <w:pPr>
        <w:widowControl/>
        <w:tabs>
          <w:tab w:val="left" w:pos="7380"/>
        </w:tabs>
        <w:jc w:val="center"/>
        <w:rPr>
          <w:b/>
        </w:rPr>
      </w:pPr>
    </w:p>
    <w:p w14:paraId="12068EAD" w14:textId="73E79ADA" w:rsidR="008225AA" w:rsidRDefault="008225AA" w:rsidP="001D34C3">
      <w:pPr>
        <w:widowControl/>
        <w:tabs>
          <w:tab w:val="left" w:pos="7380"/>
        </w:tabs>
        <w:jc w:val="center"/>
        <w:rPr>
          <w:b/>
        </w:rPr>
      </w:pPr>
    </w:p>
    <w:p w14:paraId="172C8978" w14:textId="55870C40" w:rsidR="008225AA" w:rsidRDefault="008225AA" w:rsidP="001D34C3">
      <w:pPr>
        <w:widowControl/>
        <w:tabs>
          <w:tab w:val="left" w:pos="7380"/>
        </w:tabs>
        <w:jc w:val="center"/>
        <w:rPr>
          <w:b/>
        </w:rPr>
      </w:pPr>
    </w:p>
    <w:p w14:paraId="38EDDD33" w14:textId="5F21F468" w:rsidR="008225AA" w:rsidRDefault="008225AA" w:rsidP="001D34C3">
      <w:pPr>
        <w:widowControl/>
        <w:tabs>
          <w:tab w:val="left" w:pos="7380"/>
        </w:tabs>
        <w:jc w:val="center"/>
        <w:rPr>
          <w:b/>
        </w:rPr>
      </w:pPr>
    </w:p>
    <w:p w14:paraId="34AA175E" w14:textId="01AFFB37" w:rsidR="00916F46" w:rsidRDefault="00916F46" w:rsidP="001D34C3">
      <w:pPr>
        <w:widowControl/>
        <w:tabs>
          <w:tab w:val="left" w:pos="7380"/>
        </w:tabs>
        <w:jc w:val="center"/>
        <w:rPr>
          <w:b/>
        </w:rPr>
      </w:pPr>
    </w:p>
    <w:p w14:paraId="57452493" w14:textId="77777777" w:rsidR="00916F46" w:rsidRDefault="00916F46" w:rsidP="001D34C3">
      <w:pPr>
        <w:widowControl/>
        <w:tabs>
          <w:tab w:val="left" w:pos="7380"/>
        </w:tabs>
        <w:jc w:val="center"/>
        <w:rPr>
          <w:b/>
        </w:rPr>
      </w:pPr>
    </w:p>
    <w:p w14:paraId="1FE05A6D" w14:textId="295E1E9C" w:rsidR="008225AA" w:rsidRDefault="008225AA" w:rsidP="001D34C3">
      <w:pPr>
        <w:widowControl/>
        <w:tabs>
          <w:tab w:val="left" w:pos="7380"/>
        </w:tabs>
        <w:jc w:val="center"/>
        <w:rPr>
          <w:b/>
        </w:rPr>
      </w:pPr>
    </w:p>
    <w:p w14:paraId="1AC90743" w14:textId="77777777" w:rsidR="008225AA" w:rsidRDefault="008225AA" w:rsidP="001D34C3">
      <w:pPr>
        <w:widowControl/>
        <w:tabs>
          <w:tab w:val="left" w:pos="7380"/>
        </w:tabs>
        <w:jc w:val="center"/>
        <w:rPr>
          <w:b/>
        </w:rPr>
      </w:pPr>
    </w:p>
    <w:p w14:paraId="708382FE" w14:textId="77777777" w:rsidR="00F858AF" w:rsidRPr="002E64E0" w:rsidRDefault="00F858AF" w:rsidP="001D34C3">
      <w:pPr>
        <w:widowControl/>
        <w:adjustRightInd w:val="0"/>
        <w:jc w:val="center"/>
      </w:pPr>
      <w:r w:rsidRPr="002E64E0">
        <w:rPr>
          <w:b/>
          <w:bCs/>
        </w:rPr>
        <w:t>Attestation Statement</w:t>
      </w:r>
      <w:r w:rsidRPr="002E64E0">
        <w:t xml:space="preserve"> </w:t>
      </w:r>
    </w:p>
    <w:p w14:paraId="00454F46" w14:textId="77777777" w:rsidR="00F858AF" w:rsidRPr="002E64E0" w:rsidRDefault="00F858AF" w:rsidP="001D34C3">
      <w:pPr>
        <w:widowControl/>
        <w:adjustRightInd w:val="0"/>
        <w:jc w:val="center"/>
      </w:pPr>
    </w:p>
    <w:p w14:paraId="7DFEF3C9" w14:textId="77777777" w:rsidR="00F858AF" w:rsidRPr="002E64E0" w:rsidRDefault="00F858AF" w:rsidP="001D34C3">
      <w:pPr>
        <w:widowControl/>
        <w:adjustRightInd w:val="0"/>
        <w:jc w:val="right"/>
      </w:pPr>
    </w:p>
    <w:p w14:paraId="38DB718A" w14:textId="77777777" w:rsidR="00F858AF" w:rsidRPr="002E64E0" w:rsidRDefault="00F858AF" w:rsidP="001D34C3">
      <w:pPr>
        <w:widowControl/>
        <w:adjustRightInd w:val="0"/>
        <w:jc w:val="right"/>
      </w:pPr>
    </w:p>
    <w:p w14:paraId="559F853C" w14:textId="77777777" w:rsidR="00F858AF" w:rsidRPr="002E64E0" w:rsidRDefault="00F858AF" w:rsidP="001D34C3">
      <w:pPr>
        <w:widowControl/>
        <w:adjustRightInd w:val="0"/>
        <w:jc w:val="right"/>
      </w:pPr>
    </w:p>
    <w:p w14:paraId="63C74149" w14:textId="77777777" w:rsidR="00F858AF" w:rsidRPr="002E64E0" w:rsidRDefault="00F858AF" w:rsidP="001D34C3">
      <w:pPr>
        <w:widowControl/>
        <w:adjustRightInd w:val="0"/>
        <w:jc w:val="right"/>
      </w:pPr>
    </w:p>
    <w:p w14:paraId="6E207C56" w14:textId="77777777" w:rsidR="00F858AF" w:rsidRPr="002E64E0" w:rsidRDefault="00F858AF" w:rsidP="001D34C3">
      <w:pPr>
        <w:widowControl/>
        <w:adjustRightInd w:val="0"/>
        <w:jc w:val="right"/>
      </w:pPr>
    </w:p>
    <w:p w14:paraId="6F4EE1E1" w14:textId="5C83BDDB" w:rsidR="00F858AF" w:rsidRPr="0019291D" w:rsidRDefault="00F858AF" w:rsidP="001D34C3">
      <w:pPr>
        <w:widowControl/>
        <w:adjustRightInd w:val="0"/>
        <w:ind w:firstLine="720"/>
        <w:rPr>
          <w:highlight w:val="yellow"/>
        </w:rPr>
      </w:pPr>
      <w:r w:rsidRPr="0019291D">
        <w:rPr>
          <w:highlight w:val="yellow"/>
        </w:rPr>
        <w:t xml:space="preserve">Agreement/Contract Number </w:t>
      </w:r>
      <w:r w:rsidRPr="0019291D">
        <w:rPr>
          <w:highlight w:val="yellow"/>
          <w:u w:val="single"/>
        </w:rPr>
        <w:t>I</w:t>
      </w:r>
      <w:r w:rsidR="00A72D16">
        <w:rPr>
          <w:highlight w:val="yellow"/>
          <w:u w:val="single"/>
        </w:rPr>
        <w:t>A</w:t>
      </w:r>
      <w:r w:rsidRPr="0019291D">
        <w:rPr>
          <w:highlight w:val="yellow"/>
          <w:u w:val="single"/>
        </w:rPr>
        <w:t>0</w:t>
      </w:r>
      <w:r w:rsidR="001C76A8">
        <w:rPr>
          <w:highlight w:val="yellow"/>
          <w:u w:val="single"/>
        </w:rPr>
        <w:t>2</w:t>
      </w:r>
      <w:r w:rsidR="005C7620">
        <w:rPr>
          <w:highlight w:val="yellow"/>
          <w:u w:val="single"/>
        </w:rPr>
        <w:t>1</w:t>
      </w:r>
      <w:r w:rsidRPr="0019291D">
        <w:rPr>
          <w:highlight w:val="yellow"/>
          <w:u w:val="single"/>
        </w:rPr>
        <w:t>-XXXX</w:t>
      </w:r>
      <w:r w:rsidRPr="0019291D">
        <w:rPr>
          <w:highlight w:val="yellow"/>
        </w:rPr>
        <w:t xml:space="preserve"> </w:t>
      </w:r>
    </w:p>
    <w:p w14:paraId="403C71A5" w14:textId="77777777" w:rsidR="00F858AF" w:rsidRPr="0019291D" w:rsidRDefault="00F858AF" w:rsidP="001D34C3">
      <w:pPr>
        <w:widowControl/>
        <w:adjustRightInd w:val="0"/>
        <w:rPr>
          <w:highlight w:val="yellow"/>
        </w:rPr>
      </w:pPr>
    </w:p>
    <w:p w14:paraId="69E098FC" w14:textId="77777777" w:rsidR="00F858AF" w:rsidRPr="002E64E0" w:rsidRDefault="00F858AF" w:rsidP="001D34C3">
      <w:pPr>
        <w:widowControl/>
        <w:adjustRightInd w:val="0"/>
        <w:ind w:firstLine="720"/>
      </w:pPr>
      <w:r w:rsidRPr="0019291D">
        <w:rPr>
          <w:highlight w:val="yellow"/>
        </w:rPr>
        <w:t xml:space="preserve">Amendment Number </w:t>
      </w:r>
      <w:r w:rsidRPr="0019291D">
        <w:rPr>
          <w:highlight w:val="yellow"/>
          <w:u w:val="single"/>
        </w:rPr>
        <w:t>N/A</w:t>
      </w:r>
    </w:p>
    <w:p w14:paraId="6859F7C7" w14:textId="77777777" w:rsidR="00F858AF" w:rsidRPr="002E64E0" w:rsidRDefault="00F858AF" w:rsidP="001D34C3">
      <w:pPr>
        <w:widowControl/>
        <w:adjustRightInd w:val="0"/>
      </w:pPr>
    </w:p>
    <w:p w14:paraId="5E836D46" w14:textId="77777777" w:rsidR="00F858AF" w:rsidRPr="002E64E0" w:rsidRDefault="00F858AF" w:rsidP="001D34C3">
      <w:pPr>
        <w:widowControl/>
        <w:adjustRightInd w:val="0"/>
      </w:pPr>
    </w:p>
    <w:p w14:paraId="73040A6A" w14:textId="77777777" w:rsidR="00F858AF" w:rsidRPr="002E64E0" w:rsidRDefault="00F858AF" w:rsidP="001D34C3">
      <w:pPr>
        <w:widowControl/>
        <w:adjustRightInd w:val="0"/>
      </w:pPr>
    </w:p>
    <w:p w14:paraId="7D108B9A" w14:textId="77777777" w:rsidR="00F858AF" w:rsidRPr="002E64E0" w:rsidRDefault="00F858AF" w:rsidP="001D34C3">
      <w:pPr>
        <w:widowControl/>
        <w:adjustRightInd w:val="0"/>
        <w:spacing w:line="360" w:lineRule="auto"/>
        <w:ind w:firstLine="720"/>
      </w:pPr>
      <w:r w:rsidRPr="002E64E0">
        <w:t>I,</w:t>
      </w:r>
      <w:r w:rsidRPr="002E64E0">
        <w:rPr>
          <w:u w:val="single"/>
        </w:rPr>
        <w:t xml:space="preserve">                                                                                        </w:t>
      </w:r>
      <w:r w:rsidRPr="002E64E0">
        <w:t xml:space="preserve">, attest that no changes or revisions have </w:t>
      </w:r>
    </w:p>
    <w:p w14:paraId="7EC87FF6" w14:textId="77777777" w:rsidR="00F858AF" w:rsidRPr="002E64E0" w:rsidRDefault="00F858AF" w:rsidP="001D34C3">
      <w:pPr>
        <w:widowControl/>
        <w:adjustRightInd w:val="0"/>
        <w:spacing w:line="360" w:lineRule="auto"/>
        <w:ind w:firstLine="720"/>
      </w:pPr>
      <w:r w:rsidRPr="002E64E0">
        <w:rPr>
          <w:i/>
          <w:iCs/>
        </w:rPr>
        <w:t>(Provider Representative)</w:t>
      </w:r>
    </w:p>
    <w:p w14:paraId="6CE20BA8" w14:textId="77777777" w:rsidR="00F858AF" w:rsidRPr="002E64E0" w:rsidRDefault="00F858AF" w:rsidP="001D34C3">
      <w:pPr>
        <w:widowControl/>
        <w:adjustRightInd w:val="0"/>
        <w:spacing w:line="360" w:lineRule="auto"/>
        <w:ind w:left="720"/>
        <w:rPr>
          <w:u w:val="single"/>
        </w:rPr>
      </w:pPr>
      <w:r w:rsidRPr="002E64E0">
        <w:t xml:space="preserve">been made to the content of the above referenced agreement/contract or amendment between the Area Agency on Aging and </w:t>
      </w:r>
      <w:r w:rsidRPr="002E64E0">
        <w:rPr>
          <w:color w:val="000000"/>
          <w:highlight w:val="yellow"/>
        </w:rPr>
        <w:t>PROVIDER</w:t>
      </w:r>
      <w:r w:rsidRPr="002E64E0">
        <w:rPr>
          <w:color w:val="000000"/>
        </w:rPr>
        <w:t>.</w:t>
      </w:r>
      <w:r w:rsidRPr="002E64E0">
        <w:t xml:space="preserve"> The only exception to this statement would be for changes in page formatting, due to the differences in electronic data processing media, which has no effect on the agreement/contract content. </w:t>
      </w:r>
    </w:p>
    <w:p w14:paraId="36E61FA6" w14:textId="77777777" w:rsidR="00F858AF" w:rsidRPr="002E64E0" w:rsidRDefault="00F858AF" w:rsidP="001D34C3">
      <w:pPr>
        <w:widowControl/>
        <w:adjustRightInd w:val="0"/>
        <w:spacing w:line="360" w:lineRule="auto"/>
      </w:pPr>
    </w:p>
    <w:p w14:paraId="3558E145" w14:textId="77777777" w:rsidR="00F858AF" w:rsidRPr="002E64E0" w:rsidRDefault="00F858AF" w:rsidP="001D34C3">
      <w:pPr>
        <w:widowControl/>
        <w:adjustRightInd w:val="0"/>
        <w:jc w:val="both"/>
      </w:pPr>
    </w:p>
    <w:p w14:paraId="2DC6F639" w14:textId="77777777" w:rsidR="00F858AF" w:rsidRPr="002E64E0" w:rsidRDefault="00F858AF" w:rsidP="001D34C3">
      <w:pPr>
        <w:widowControl/>
        <w:adjustRightInd w:val="0"/>
      </w:pPr>
    </w:p>
    <w:p w14:paraId="44E0C099" w14:textId="77777777" w:rsidR="00F858AF" w:rsidRPr="002E64E0" w:rsidRDefault="00F858AF" w:rsidP="001D34C3">
      <w:pPr>
        <w:widowControl/>
        <w:adjustRightInd w:val="0"/>
      </w:pPr>
      <w:r w:rsidRPr="002E64E0">
        <w:tab/>
      </w:r>
      <w:r w:rsidRPr="002E64E0">
        <w:rPr>
          <w:u w:val="single"/>
        </w:rPr>
        <w:tab/>
        <w:t xml:space="preserve">                                                                          </w:t>
      </w:r>
      <w:r w:rsidRPr="002E64E0">
        <w:rPr>
          <w:u w:val="single"/>
        </w:rPr>
        <w:tab/>
        <w:t xml:space="preserve">          </w:t>
      </w:r>
      <w:r w:rsidRPr="002E64E0">
        <w:rPr>
          <w:u w:val="single"/>
        </w:rPr>
        <w:tab/>
      </w:r>
      <w:r w:rsidRPr="002E64E0">
        <w:tab/>
      </w:r>
      <w:r w:rsidRPr="002E64E0">
        <w:rPr>
          <w:u w:val="single"/>
        </w:rPr>
        <w:tab/>
      </w:r>
      <w:r w:rsidRPr="002E64E0">
        <w:rPr>
          <w:u w:val="single"/>
        </w:rPr>
        <w:tab/>
      </w:r>
      <w:r w:rsidRPr="002E64E0">
        <w:rPr>
          <w:u w:val="single"/>
        </w:rPr>
        <w:tab/>
        <w:t xml:space="preserve">                  </w:t>
      </w:r>
    </w:p>
    <w:p w14:paraId="7D4989E4" w14:textId="77777777" w:rsidR="00F858AF" w:rsidRPr="002E64E0" w:rsidRDefault="00F858AF" w:rsidP="001D34C3">
      <w:pPr>
        <w:widowControl/>
        <w:adjustRightInd w:val="0"/>
        <w:ind w:firstLine="720"/>
      </w:pPr>
      <w:r w:rsidRPr="002E64E0">
        <w:t>Signature of Provider</w:t>
      </w:r>
      <w:r w:rsidRPr="002E64E0">
        <w:rPr>
          <w:i/>
          <w:iCs/>
        </w:rPr>
        <w:t xml:space="preserve"> </w:t>
      </w:r>
      <w:r w:rsidRPr="002E64E0">
        <w:t xml:space="preserve">Representative                                                        </w:t>
      </w:r>
      <w:r w:rsidRPr="002E64E0">
        <w:tab/>
      </w:r>
      <w:r w:rsidRPr="002E64E0">
        <w:tab/>
        <w:t>Date</w:t>
      </w:r>
    </w:p>
    <w:p w14:paraId="093BE7A4" w14:textId="77777777" w:rsidR="00F858AF" w:rsidRPr="002E64E0" w:rsidRDefault="00F858AF">
      <w:pPr>
        <w:widowControl/>
        <w:rPr>
          <w:b/>
          <w:bCs/>
          <w:color w:val="000000"/>
        </w:rPr>
      </w:pPr>
    </w:p>
    <w:p w14:paraId="5A324323" w14:textId="77777777" w:rsidR="00F858AF" w:rsidRPr="00E66D8D" w:rsidRDefault="00F858AF" w:rsidP="00BB2D06">
      <w:pPr>
        <w:widowControl/>
        <w:tabs>
          <w:tab w:val="left" w:pos="7380"/>
        </w:tabs>
        <w:jc w:val="center"/>
        <w:rPr>
          <w:b/>
        </w:rPr>
      </w:pPr>
    </w:p>
    <w:p w14:paraId="55467745" w14:textId="77777777" w:rsidR="00F858AF" w:rsidRDefault="00F858AF" w:rsidP="00BB2D06">
      <w:pPr>
        <w:pStyle w:val="BodyText"/>
        <w:widowControl/>
        <w:spacing w:before="60"/>
        <w:ind w:left="611" w:right="854"/>
      </w:pPr>
    </w:p>
    <w:sectPr w:rsidR="00F858AF" w:rsidSect="004152A1">
      <w:pgSz w:w="12240" w:h="15840"/>
      <w:pgMar w:top="475" w:right="720" w:bottom="835" w:left="720" w:header="461" w:footer="4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E8C0C" w14:textId="77777777" w:rsidR="00254C72" w:rsidRDefault="00254C72">
      <w:r>
        <w:separator/>
      </w:r>
    </w:p>
  </w:endnote>
  <w:endnote w:type="continuationSeparator" w:id="0">
    <w:p w14:paraId="75CA1096" w14:textId="77777777" w:rsidR="00254C72" w:rsidRDefault="00254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EDFBP+Arial">
    <w:altName w:val="Arial"/>
    <w:charset w:val="00"/>
    <w:family w:val="swiss"/>
    <w:pitch w:val="default"/>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279189"/>
      <w:docPartObj>
        <w:docPartGallery w:val="Page Numbers (Bottom of Page)"/>
        <w:docPartUnique/>
      </w:docPartObj>
    </w:sdtPr>
    <w:sdtEndPr>
      <w:rPr>
        <w:noProof/>
      </w:rPr>
    </w:sdtEndPr>
    <w:sdtContent>
      <w:p w14:paraId="20898F2C" w14:textId="7AF3D5D7" w:rsidR="00254C72" w:rsidRDefault="00254C72">
        <w:pPr>
          <w:pStyle w:val="Footer"/>
          <w:jc w:val="center"/>
        </w:pPr>
        <w:r>
          <w:fldChar w:fldCharType="begin"/>
        </w:r>
        <w:r>
          <w:instrText xml:space="preserve"> PAGE   \* MERGEFORMAT </w:instrText>
        </w:r>
        <w:r>
          <w:fldChar w:fldCharType="separate"/>
        </w:r>
        <w:r w:rsidR="00533D4E">
          <w:rPr>
            <w:noProof/>
          </w:rPr>
          <w:t>1</w:t>
        </w:r>
        <w:r>
          <w:rPr>
            <w:noProof/>
          </w:rPr>
          <w:fldChar w:fldCharType="end"/>
        </w:r>
      </w:p>
    </w:sdtContent>
  </w:sdt>
  <w:p w14:paraId="5846408F" w14:textId="77777777" w:rsidR="00254C72" w:rsidRDefault="00254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006343"/>
      <w:docPartObj>
        <w:docPartGallery w:val="Page Numbers (Bottom of Page)"/>
        <w:docPartUnique/>
      </w:docPartObj>
    </w:sdtPr>
    <w:sdtEndPr>
      <w:rPr>
        <w:noProof/>
      </w:rPr>
    </w:sdtEndPr>
    <w:sdtContent>
      <w:p w14:paraId="4826555E" w14:textId="0571C0B1" w:rsidR="00254C72" w:rsidRDefault="00254C72">
        <w:pPr>
          <w:pStyle w:val="Footer"/>
          <w:jc w:val="center"/>
        </w:pPr>
        <w:r>
          <w:fldChar w:fldCharType="begin"/>
        </w:r>
        <w:r>
          <w:instrText xml:space="preserve"> PAGE   \* MERGEFORMAT </w:instrText>
        </w:r>
        <w:r>
          <w:fldChar w:fldCharType="separate"/>
        </w:r>
        <w:r w:rsidR="00533D4E">
          <w:rPr>
            <w:noProof/>
          </w:rPr>
          <w:t>59</w:t>
        </w:r>
        <w:r>
          <w:rPr>
            <w:noProof/>
          </w:rPr>
          <w:fldChar w:fldCharType="end"/>
        </w:r>
      </w:p>
    </w:sdtContent>
  </w:sdt>
  <w:p w14:paraId="01A5C1A2" w14:textId="77777777" w:rsidR="00254C72" w:rsidRDefault="00254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87F403" w14:textId="77777777" w:rsidR="00254C72" w:rsidRDefault="00254C72">
      <w:r>
        <w:separator/>
      </w:r>
    </w:p>
  </w:footnote>
  <w:footnote w:type="continuationSeparator" w:id="0">
    <w:p w14:paraId="70103910" w14:textId="77777777" w:rsidR="00254C72" w:rsidRDefault="00254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6AE23" w14:textId="77777777" w:rsidR="00254C72" w:rsidRDefault="00254C72" w:rsidP="00E53841">
    <w:pPr>
      <w:spacing w:line="200" w:lineRule="exact"/>
      <w:jc w:val="right"/>
    </w:pPr>
  </w:p>
  <w:p w14:paraId="257358F9" w14:textId="77777777" w:rsidR="00254C72" w:rsidRPr="00A06F4F" w:rsidRDefault="00254C72" w:rsidP="00E53841">
    <w:pPr>
      <w:spacing w:line="200" w:lineRule="exact"/>
      <w:jc w:val="right"/>
    </w:pPr>
    <w:r>
      <w:t>January 1, 2021 – December 31, 2021                                                                                                              IA</w:t>
    </w:r>
    <w:r w:rsidRPr="00A06F4F">
      <w:t>0</w:t>
    </w:r>
    <w:r>
      <w:t>21</w:t>
    </w:r>
    <w:r w:rsidRPr="00A06F4F">
      <w:t>-XXXX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00000000"/>
    <w:lvl w:ilvl="0">
      <w:start w:val="1"/>
      <w:numFmt w:val="upperLetter"/>
      <w:pStyle w:val="QuickA"/>
      <w:lvlText w:val="%1"/>
      <w:lvlJc w:val="left"/>
    </w:lvl>
    <w:lvl w:ilvl="1">
      <w:start w:val="1"/>
      <w:numFmt w:val="upperLetter"/>
      <w:lvlText w:val="%2"/>
      <w:lvlJc w:val="left"/>
    </w:lvl>
    <w:lvl w:ilvl="2">
      <w:start w:val="1"/>
      <w:numFmt w:val="decimal"/>
      <w:pStyle w:val="Level3"/>
      <w:lvlText w:val="%3."/>
      <w:lvlJc w:val="left"/>
      <w:pPr>
        <w:tabs>
          <w:tab w:val="num" w:pos="2160"/>
        </w:tabs>
        <w:ind w:left="2160" w:hanging="720"/>
      </w:pPr>
      <w:rPr>
        <w:rFonts w:ascii="Times New Roman" w:hAnsi="Times New Roman" w:cs="Times New Roman"/>
        <w:sz w:val="24"/>
        <w:szCs w:val="24"/>
      </w:rPr>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E9156F"/>
    <w:multiLevelType w:val="hybridMultilevel"/>
    <w:tmpl w:val="092AEB76"/>
    <w:lvl w:ilvl="0" w:tplc="09E638D4">
      <w:start w:val="1"/>
      <w:numFmt w:val="lowerRoman"/>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29827C2"/>
    <w:multiLevelType w:val="hybridMultilevel"/>
    <w:tmpl w:val="FBC8A97C"/>
    <w:lvl w:ilvl="0" w:tplc="B1360D50">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 w15:restartNumberingAfterBreak="0">
    <w:nsid w:val="0345220E"/>
    <w:multiLevelType w:val="hybridMultilevel"/>
    <w:tmpl w:val="41862C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975F24"/>
    <w:multiLevelType w:val="hybridMultilevel"/>
    <w:tmpl w:val="6F9047BA"/>
    <w:lvl w:ilvl="0" w:tplc="F75406FE">
      <w:start w:val="1"/>
      <w:numFmt w:val="upperRoman"/>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90907878">
      <w:start w:val="1"/>
      <w:numFmt w:val="upperLetter"/>
      <w:lvlText w:val="%2."/>
      <w:lvlJc w:val="left"/>
      <w:pPr>
        <w:ind w:left="1020" w:hanging="361"/>
      </w:pPr>
      <w:rPr>
        <w:rFonts w:ascii="Times New Roman" w:eastAsia="Times New Roman" w:hAnsi="Times New Roman" w:cs="Times New Roman" w:hint="default"/>
        <w:b/>
        <w:bCs/>
        <w:spacing w:val="-2"/>
        <w:w w:val="100"/>
        <w:sz w:val="22"/>
        <w:szCs w:val="22"/>
        <w:lang w:val="en-US" w:eastAsia="en-US" w:bidi="en-US"/>
      </w:rPr>
    </w:lvl>
    <w:lvl w:ilvl="2" w:tplc="1E88CFBA">
      <w:start w:val="1"/>
      <w:numFmt w:val="decimal"/>
      <w:lvlText w:val="%3."/>
      <w:lvlJc w:val="left"/>
      <w:pPr>
        <w:ind w:left="1291" w:hanging="272"/>
      </w:pPr>
      <w:rPr>
        <w:rFonts w:hint="default"/>
        <w:b/>
        <w:bCs/>
        <w:w w:val="100"/>
        <w:lang w:val="en-US" w:eastAsia="en-US" w:bidi="en-US"/>
      </w:rPr>
    </w:lvl>
    <w:lvl w:ilvl="3" w:tplc="9006B99C">
      <w:start w:val="1"/>
      <w:numFmt w:val="lowerLetter"/>
      <w:lvlText w:val="%4."/>
      <w:lvlJc w:val="left"/>
      <w:pPr>
        <w:ind w:left="1740" w:hanging="387"/>
      </w:pPr>
      <w:rPr>
        <w:rFonts w:hint="default"/>
        <w:b/>
        <w:bCs/>
        <w:w w:val="100"/>
        <w:lang w:val="en-US" w:eastAsia="en-US" w:bidi="en-US"/>
      </w:rPr>
    </w:lvl>
    <w:lvl w:ilvl="4" w:tplc="0D9A1E4E">
      <w:start w:val="1"/>
      <w:numFmt w:val="lowerRoman"/>
      <w:lvlText w:val="%5."/>
      <w:lvlJc w:val="left"/>
      <w:pPr>
        <w:ind w:left="2100" w:hanging="387"/>
      </w:pPr>
      <w:rPr>
        <w:rFonts w:ascii="Times New Roman" w:eastAsia="Times New Roman" w:hAnsi="Times New Roman" w:cs="Times New Roman" w:hint="default"/>
        <w:b/>
        <w:bCs/>
        <w:spacing w:val="0"/>
        <w:w w:val="100"/>
        <w:sz w:val="22"/>
        <w:szCs w:val="22"/>
        <w:lang w:val="en-US" w:eastAsia="en-US" w:bidi="en-US"/>
      </w:rPr>
    </w:lvl>
    <w:lvl w:ilvl="5" w:tplc="1A28DF8A">
      <w:start w:val="1"/>
      <w:numFmt w:val="decimal"/>
      <w:lvlText w:val="(%6)"/>
      <w:lvlJc w:val="left"/>
      <w:pPr>
        <w:ind w:left="2460" w:hanging="387"/>
      </w:pPr>
      <w:rPr>
        <w:rFonts w:ascii="Times New Roman" w:eastAsia="Times New Roman" w:hAnsi="Times New Roman" w:cs="Times New Roman" w:hint="default"/>
        <w:b/>
        <w:bCs/>
        <w:w w:val="100"/>
        <w:sz w:val="22"/>
        <w:szCs w:val="22"/>
        <w:lang w:val="en-US" w:eastAsia="en-US" w:bidi="en-US"/>
      </w:rPr>
    </w:lvl>
    <w:lvl w:ilvl="6" w:tplc="0409001B">
      <w:start w:val="1"/>
      <w:numFmt w:val="lowerRoman"/>
      <w:lvlText w:val="%7."/>
      <w:lvlJc w:val="right"/>
      <w:pPr>
        <w:ind w:left="2367" w:hanging="387"/>
      </w:pPr>
      <w:rPr>
        <w:rFonts w:hint="default"/>
        <w:lang w:val="en-US" w:eastAsia="en-US" w:bidi="en-US"/>
      </w:rPr>
    </w:lvl>
    <w:lvl w:ilvl="7" w:tplc="15A6F162">
      <w:numFmt w:val="bullet"/>
      <w:lvlText w:val="•"/>
      <w:lvlJc w:val="left"/>
      <w:pPr>
        <w:ind w:left="3124" w:hanging="387"/>
      </w:pPr>
      <w:rPr>
        <w:rFonts w:hint="default"/>
        <w:lang w:val="en-US" w:eastAsia="en-US" w:bidi="en-US"/>
      </w:rPr>
    </w:lvl>
    <w:lvl w:ilvl="8" w:tplc="FAC4FC2E">
      <w:numFmt w:val="bullet"/>
      <w:lvlText w:val="•"/>
      <w:lvlJc w:val="left"/>
      <w:pPr>
        <w:ind w:left="3788" w:hanging="387"/>
      </w:pPr>
      <w:rPr>
        <w:rFonts w:hint="default"/>
        <w:lang w:val="en-US" w:eastAsia="en-US" w:bidi="en-US"/>
      </w:rPr>
    </w:lvl>
  </w:abstractNum>
  <w:abstractNum w:abstractNumId="5" w15:restartNumberingAfterBreak="0">
    <w:nsid w:val="043F2547"/>
    <w:multiLevelType w:val="hybridMultilevel"/>
    <w:tmpl w:val="A238BD78"/>
    <w:lvl w:ilvl="0" w:tplc="9006B99C">
      <w:start w:val="1"/>
      <w:numFmt w:val="lowerLetter"/>
      <w:lvlText w:val="%1."/>
      <w:lvlJc w:val="left"/>
      <w:pPr>
        <w:ind w:left="1740" w:hanging="387"/>
      </w:pPr>
      <w:rPr>
        <w:rFonts w:hint="default"/>
        <w:b/>
        <w:bCs/>
        <w:w w:val="10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C9422D"/>
    <w:multiLevelType w:val="hybridMultilevel"/>
    <w:tmpl w:val="69A8CC5C"/>
    <w:lvl w:ilvl="0" w:tplc="560095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F141A5"/>
    <w:multiLevelType w:val="hybridMultilevel"/>
    <w:tmpl w:val="15EA1C1C"/>
    <w:lvl w:ilvl="0" w:tplc="D602C9B4">
      <w:start w:val="1"/>
      <w:numFmt w:val="decimal"/>
      <w:lvlText w:val="%1)"/>
      <w:lvlJc w:val="left"/>
      <w:pPr>
        <w:ind w:left="588" w:hanging="360"/>
      </w:pPr>
      <w:rPr>
        <w:rFonts w:ascii="Times New Roman" w:eastAsia="Times New Roman" w:hAnsi="Times New Roman" w:cs="Times New Roman" w:hint="default"/>
        <w:b/>
        <w:bCs/>
        <w:w w:val="100"/>
        <w:sz w:val="22"/>
        <w:szCs w:val="22"/>
        <w:lang w:val="en-US" w:eastAsia="en-US" w:bidi="en-US"/>
      </w:rPr>
    </w:lvl>
    <w:lvl w:ilvl="1" w:tplc="81E828A0">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D6BA4118">
      <w:numFmt w:val="bullet"/>
      <w:lvlText w:val="•"/>
      <w:lvlJc w:val="left"/>
      <w:pPr>
        <w:ind w:left="2211" w:hanging="361"/>
      </w:pPr>
      <w:rPr>
        <w:rFonts w:hint="default"/>
        <w:lang w:val="en-US" w:eastAsia="en-US" w:bidi="en-US"/>
      </w:rPr>
    </w:lvl>
    <w:lvl w:ilvl="3" w:tplc="C166FDC0">
      <w:numFmt w:val="bullet"/>
      <w:lvlText w:val="•"/>
      <w:lvlJc w:val="left"/>
      <w:pPr>
        <w:ind w:left="3402" w:hanging="361"/>
      </w:pPr>
      <w:rPr>
        <w:rFonts w:hint="default"/>
        <w:lang w:val="en-US" w:eastAsia="en-US" w:bidi="en-US"/>
      </w:rPr>
    </w:lvl>
    <w:lvl w:ilvl="4" w:tplc="73E6B8A8">
      <w:numFmt w:val="bullet"/>
      <w:lvlText w:val="•"/>
      <w:lvlJc w:val="left"/>
      <w:pPr>
        <w:ind w:left="4593" w:hanging="361"/>
      </w:pPr>
      <w:rPr>
        <w:rFonts w:hint="default"/>
        <w:lang w:val="en-US" w:eastAsia="en-US" w:bidi="en-US"/>
      </w:rPr>
    </w:lvl>
    <w:lvl w:ilvl="5" w:tplc="7D0A83C4">
      <w:numFmt w:val="bullet"/>
      <w:lvlText w:val="•"/>
      <w:lvlJc w:val="left"/>
      <w:pPr>
        <w:ind w:left="5784" w:hanging="361"/>
      </w:pPr>
      <w:rPr>
        <w:rFonts w:hint="default"/>
        <w:lang w:val="en-US" w:eastAsia="en-US" w:bidi="en-US"/>
      </w:rPr>
    </w:lvl>
    <w:lvl w:ilvl="6" w:tplc="636EE688">
      <w:numFmt w:val="bullet"/>
      <w:lvlText w:val="•"/>
      <w:lvlJc w:val="left"/>
      <w:pPr>
        <w:ind w:left="6975" w:hanging="361"/>
      </w:pPr>
      <w:rPr>
        <w:rFonts w:hint="default"/>
        <w:lang w:val="en-US" w:eastAsia="en-US" w:bidi="en-US"/>
      </w:rPr>
    </w:lvl>
    <w:lvl w:ilvl="7" w:tplc="84066516">
      <w:numFmt w:val="bullet"/>
      <w:lvlText w:val="•"/>
      <w:lvlJc w:val="left"/>
      <w:pPr>
        <w:ind w:left="8166" w:hanging="361"/>
      </w:pPr>
      <w:rPr>
        <w:rFonts w:hint="default"/>
        <w:lang w:val="en-US" w:eastAsia="en-US" w:bidi="en-US"/>
      </w:rPr>
    </w:lvl>
    <w:lvl w:ilvl="8" w:tplc="7EF277D0">
      <w:numFmt w:val="bullet"/>
      <w:lvlText w:val="•"/>
      <w:lvlJc w:val="left"/>
      <w:pPr>
        <w:ind w:left="9357" w:hanging="361"/>
      </w:pPr>
      <w:rPr>
        <w:rFonts w:hint="default"/>
        <w:lang w:val="en-US" w:eastAsia="en-US" w:bidi="en-US"/>
      </w:rPr>
    </w:lvl>
  </w:abstractNum>
  <w:abstractNum w:abstractNumId="8" w15:restartNumberingAfterBreak="0">
    <w:nsid w:val="05331A09"/>
    <w:multiLevelType w:val="hybridMultilevel"/>
    <w:tmpl w:val="EC7AB800"/>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9" w15:restartNumberingAfterBreak="0">
    <w:nsid w:val="05DA2457"/>
    <w:multiLevelType w:val="hybridMultilevel"/>
    <w:tmpl w:val="9F1A253C"/>
    <w:lvl w:ilvl="0" w:tplc="EEDADEF8">
      <w:start w:val="8"/>
      <w:numFmt w:val="decimal"/>
      <w:lvlText w:val="%1."/>
      <w:lvlJc w:val="left"/>
      <w:pPr>
        <w:ind w:left="143" w:hanging="123"/>
      </w:pPr>
      <w:rPr>
        <w:rFonts w:ascii="Arial" w:eastAsia="Arial" w:hAnsi="Arial" w:cs="Arial" w:hint="default"/>
        <w:spacing w:val="-3"/>
        <w:w w:val="84"/>
        <w:sz w:val="13"/>
        <w:szCs w:val="13"/>
        <w:lang w:val="en-US" w:eastAsia="en-US" w:bidi="en-US"/>
      </w:rPr>
    </w:lvl>
    <w:lvl w:ilvl="1" w:tplc="55EA530E">
      <w:numFmt w:val="bullet"/>
      <w:lvlText w:val="•"/>
      <w:lvlJc w:val="left"/>
      <w:pPr>
        <w:ind w:left="415" w:hanging="123"/>
      </w:pPr>
      <w:rPr>
        <w:rFonts w:hint="default"/>
        <w:lang w:val="en-US" w:eastAsia="en-US" w:bidi="en-US"/>
      </w:rPr>
    </w:lvl>
    <w:lvl w:ilvl="2" w:tplc="C9DEC768">
      <w:numFmt w:val="bullet"/>
      <w:lvlText w:val="•"/>
      <w:lvlJc w:val="left"/>
      <w:pPr>
        <w:ind w:left="690" w:hanging="123"/>
      </w:pPr>
      <w:rPr>
        <w:rFonts w:hint="default"/>
        <w:lang w:val="en-US" w:eastAsia="en-US" w:bidi="en-US"/>
      </w:rPr>
    </w:lvl>
    <w:lvl w:ilvl="3" w:tplc="8930765E">
      <w:numFmt w:val="bullet"/>
      <w:lvlText w:val="•"/>
      <w:lvlJc w:val="left"/>
      <w:pPr>
        <w:ind w:left="965" w:hanging="123"/>
      </w:pPr>
      <w:rPr>
        <w:rFonts w:hint="default"/>
        <w:lang w:val="en-US" w:eastAsia="en-US" w:bidi="en-US"/>
      </w:rPr>
    </w:lvl>
    <w:lvl w:ilvl="4" w:tplc="8D2C6594">
      <w:numFmt w:val="bullet"/>
      <w:lvlText w:val="•"/>
      <w:lvlJc w:val="left"/>
      <w:pPr>
        <w:ind w:left="1240" w:hanging="123"/>
      </w:pPr>
      <w:rPr>
        <w:rFonts w:hint="default"/>
        <w:lang w:val="en-US" w:eastAsia="en-US" w:bidi="en-US"/>
      </w:rPr>
    </w:lvl>
    <w:lvl w:ilvl="5" w:tplc="6624FF30">
      <w:numFmt w:val="bullet"/>
      <w:lvlText w:val="•"/>
      <w:lvlJc w:val="left"/>
      <w:pPr>
        <w:ind w:left="1515" w:hanging="123"/>
      </w:pPr>
      <w:rPr>
        <w:rFonts w:hint="default"/>
        <w:lang w:val="en-US" w:eastAsia="en-US" w:bidi="en-US"/>
      </w:rPr>
    </w:lvl>
    <w:lvl w:ilvl="6" w:tplc="5914A642">
      <w:numFmt w:val="bullet"/>
      <w:lvlText w:val="•"/>
      <w:lvlJc w:val="left"/>
      <w:pPr>
        <w:ind w:left="1790" w:hanging="123"/>
      </w:pPr>
      <w:rPr>
        <w:rFonts w:hint="default"/>
        <w:lang w:val="en-US" w:eastAsia="en-US" w:bidi="en-US"/>
      </w:rPr>
    </w:lvl>
    <w:lvl w:ilvl="7" w:tplc="C29A25B8">
      <w:numFmt w:val="bullet"/>
      <w:lvlText w:val="•"/>
      <w:lvlJc w:val="left"/>
      <w:pPr>
        <w:ind w:left="2065" w:hanging="123"/>
      </w:pPr>
      <w:rPr>
        <w:rFonts w:hint="default"/>
        <w:lang w:val="en-US" w:eastAsia="en-US" w:bidi="en-US"/>
      </w:rPr>
    </w:lvl>
    <w:lvl w:ilvl="8" w:tplc="5B287B0A">
      <w:numFmt w:val="bullet"/>
      <w:lvlText w:val="•"/>
      <w:lvlJc w:val="left"/>
      <w:pPr>
        <w:ind w:left="2340" w:hanging="123"/>
      </w:pPr>
      <w:rPr>
        <w:rFonts w:hint="default"/>
        <w:lang w:val="en-US" w:eastAsia="en-US" w:bidi="en-US"/>
      </w:rPr>
    </w:lvl>
  </w:abstractNum>
  <w:abstractNum w:abstractNumId="10" w15:restartNumberingAfterBreak="0">
    <w:nsid w:val="06291520"/>
    <w:multiLevelType w:val="hybridMultilevel"/>
    <w:tmpl w:val="48789C9C"/>
    <w:lvl w:ilvl="0" w:tplc="773EF7A8">
      <w:start w:val="1"/>
      <w:numFmt w:val="decimal"/>
      <w:lvlText w:val="%1."/>
      <w:lvlJc w:val="left"/>
      <w:pPr>
        <w:ind w:left="193" w:hanging="168"/>
        <w:jc w:val="right"/>
      </w:pPr>
      <w:rPr>
        <w:rFonts w:ascii="Arial" w:eastAsia="Arial" w:hAnsi="Arial" w:cs="Arial" w:hint="default"/>
        <w:spacing w:val="-5"/>
        <w:w w:val="107"/>
        <w:sz w:val="14"/>
        <w:szCs w:val="14"/>
        <w:lang w:val="en-US" w:eastAsia="en-US" w:bidi="en-US"/>
      </w:rPr>
    </w:lvl>
    <w:lvl w:ilvl="1" w:tplc="99168DEA">
      <w:numFmt w:val="bullet"/>
      <w:lvlText w:val="•"/>
      <w:lvlJc w:val="left"/>
      <w:pPr>
        <w:ind w:left="575" w:hanging="168"/>
      </w:pPr>
      <w:rPr>
        <w:rFonts w:hint="default"/>
        <w:lang w:val="en-US" w:eastAsia="en-US" w:bidi="en-US"/>
      </w:rPr>
    </w:lvl>
    <w:lvl w:ilvl="2" w:tplc="D48A38D8">
      <w:numFmt w:val="bullet"/>
      <w:lvlText w:val="•"/>
      <w:lvlJc w:val="left"/>
      <w:pPr>
        <w:ind w:left="951" w:hanging="168"/>
      </w:pPr>
      <w:rPr>
        <w:rFonts w:hint="default"/>
        <w:lang w:val="en-US" w:eastAsia="en-US" w:bidi="en-US"/>
      </w:rPr>
    </w:lvl>
    <w:lvl w:ilvl="3" w:tplc="1A128280">
      <w:numFmt w:val="bullet"/>
      <w:lvlText w:val="•"/>
      <w:lvlJc w:val="left"/>
      <w:pPr>
        <w:ind w:left="1327" w:hanging="168"/>
      </w:pPr>
      <w:rPr>
        <w:rFonts w:hint="default"/>
        <w:lang w:val="en-US" w:eastAsia="en-US" w:bidi="en-US"/>
      </w:rPr>
    </w:lvl>
    <w:lvl w:ilvl="4" w:tplc="E3363AF6">
      <w:numFmt w:val="bullet"/>
      <w:lvlText w:val="•"/>
      <w:lvlJc w:val="left"/>
      <w:pPr>
        <w:ind w:left="1702" w:hanging="168"/>
      </w:pPr>
      <w:rPr>
        <w:rFonts w:hint="default"/>
        <w:lang w:val="en-US" w:eastAsia="en-US" w:bidi="en-US"/>
      </w:rPr>
    </w:lvl>
    <w:lvl w:ilvl="5" w:tplc="4328EBFE">
      <w:numFmt w:val="bullet"/>
      <w:lvlText w:val="•"/>
      <w:lvlJc w:val="left"/>
      <w:pPr>
        <w:ind w:left="2078" w:hanging="168"/>
      </w:pPr>
      <w:rPr>
        <w:rFonts w:hint="default"/>
        <w:lang w:val="en-US" w:eastAsia="en-US" w:bidi="en-US"/>
      </w:rPr>
    </w:lvl>
    <w:lvl w:ilvl="6" w:tplc="11C6187A">
      <w:numFmt w:val="bullet"/>
      <w:lvlText w:val="•"/>
      <w:lvlJc w:val="left"/>
      <w:pPr>
        <w:ind w:left="2454" w:hanging="168"/>
      </w:pPr>
      <w:rPr>
        <w:rFonts w:hint="default"/>
        <w:lang w:val="en-US" w:eastAsia="en-US" w:bidi="en-US"/>
      </w:rPr>
    </w:lvl>
    <w:lvl w:ilvl="7" w:tplc="6D524AB8">
      <w:numFmt w:val="bullet"/>
      <w:lvlText w:val="•"/>
      <w:lvlJc w:val="left"/>
      <w:pPr>
        <w:ind w:left="2829" w:hanging="168"/>
      </w:pPr>
      <w:rPr>
        <w:rFonts w:hint="default"/>
        <w:lang w:val="en-US" w:eastAsia="en-US" w:bidi="en-US"/>
      </w:rPr>
    </w:lvl>
    <w:lvl w:ilvl="8" w:tplc="D4F8B264">
      <w:numFmt w:val="bullet"/>
      <w:lvlText w:val="•"/>
      <w:lvlJc w:val="left"/>
      <w:pPr>
        <w:ind w:left="3205" w:hanging="168"/>
      </w:pPr>
      <w:rPr>
        <w:rFonts w:hint="default"/>
        <w:lang w:val="en-US" w:eastAsia="en-US" w:bidi="en-US"/>
      </w:rPr>
    </w:lvl>
  </w:abstractNum>
  <w:abstractNum w:abstractNumId="11" w15:restartNumberingAfterBreak="0">
    <w:nsid w:val="062C7E8E"/>
    <w:multiLevelType w:val="hybridMultilevel"/>
    <w:tmpl w:val="E03E4DF2"/>
    <w:lvl w:ilvl="0" w:tplc="BB181538">
      <w:start w:val="1"/>
      <w:numFmt w:val="decimal"/>
      <w:lvlText w:val="%1."/>
      <w:lvlJc w:val="left"/>
      <w:pPr>
        <w:ind w:left="350" w:hanging="178"/>
      </w:pPr>
      <w:rPr>
        <w:rFonts w:ascii="Arial" w:eastAsia="Arial" w:hAnsi="Arial" w:cs="Arial" w:hint="default"/>
        <w:spacing w:val="-5"/>
        <w:w w:val="99"/>
        <w:sz w:val="16"/>
        <w:szCs w:val="16"/>
        <w:lang w:val="en-US" w:eastAsia="en-US" w:bidi="en-US"/>
      </w:rPr>
    </w:lvl>
    <w:lvl w:ilvl="1" w:tplc="44305B54">
      <w:numFmt w:val="bullet"/>
      <w:lvlText w:val="•"/>
      <w:lvlJc w:val="left"/>
      <w:pPr>
        <w:ind w:left="744" w:hanging="178"/>
      </w:pPr>
      <w:rPr>
        <w:rFonts w:hint="default"/>
        <w:lang w:val="en-US" w:eastAsia="en-US" w:bidi="en-US"/>
      </w:rPr>
    </w:lvl>
    <w:lvl w:ilvl="2" w:tplc="2B54B3F2">
      <w:numFmt w:val="bullet"/>
      <w:lvlText w:val="•"/>
      <w:lvlJc w:val="left"/>
      <w:pPr>
        <w:ind w:left="1129" w:hanging="178"/>
      </w:pPr>
      <w:rPr>
        <w:rFonts w:hint="default"/>
        <w:lang w:val="en-US" w:eastAsia="en-US" w:bidi="en-US"/>
      </w:rPr>
    </w:lvl>
    <w:lvl w:ilvl="3" w:tplc="00062530">
      <w:numFmt w:val="bullet"/>
      <w:lvlText w:val="•"/>
      <w:lvlJc w:val="left"/>
      <w:pPr>
        <w:ind w:left="1514" w:hanging="178"/>
      </w:pPr>
      <w:rPr>
        <w:rFonts w:hint="default"/>
        <w:lang w:val="en-US" w:eastAsia="en-US" w:bidi="en-US"/>
      </w:rPr>
    </w:lvl>
    <w:lvl w:ilvl="4" w:tplc="0AEAF9FA">
      <w:numFmt w:val="bullet"/>
      <w:lvlText w:val="•"/>
      <w:lvlJc w:val="left"/>
      <w:pPr>
        <w:ind w:left="1899" w:hanging="178"/>
      </w:pPr>
      <w:rPr>
        <w:rFonts w:hint="default"/>
        <w:lang w:val="en-US" w:eastAsia="en-US" w:bidi="en-US"/>
      </w:rPr>
    </w:lvl>
    <w:lvl w:ilvl="5" w:tplc="9A540E9E">
      <w:numFmt w:val="bullet"/>
      <w:lvlText w:val="•"/>
      <w:lvlJc w:val="left"/>
      <w:pPr>
        <w:ind w:left="2284" w:hanging="178"/>
      </w:pPr>
      <w:rPr>
        <w:rFonts w:hint="default"/>
        <w:lang w:val="en-US" w:eastAsia="en-US" w:bidi="en-US"/>
      </w:rPr>
    </w:lvl>
    <w:lvl w:ilvl="6" w:tplc="300C9480">
      <w:numFmt w:val="bullet"/>
      <w:lvlText w:val="•"/>
      <w:lvlJc w:val="left"/>
      <w:pPr>
        <w:ind w:left="2668" w:hanging="178"/>
      </w:pPr>
      <w:rPr>
        <w:rFonts w:hint="default"/>
        <w:lang w:val="en-US" w:eastAsia="en-US" w:bidi="en-US"/>
      </w:rPr>
    </w:lvl>
    <w:lvl w:ilvl="7" w:tplc="67B88310">
      <w:numFmt w:val="bullet"/>
      <w:lvlText w:val="•"/>
      <w:lvlJc w:val="left"/>
      <w:pPr>
        <w:ind w:left="3053" w:hanging="178"/>
      </w:pPr>
      <w:rPr>
        <w:rFonts w:hint="default"/>
        <w:lang w:val="en-US" w:eastAsia="en-US" w:bidi="en-US"/>
      </w:rPr>
    </w:lvl>
    <w:lvl w:ilvl="8" w:tplc="8A823248">
      <w:numFmt w:val="bullet"/>
      <w:lvlText w:val="•"/>
      <w:lvlJc w:val="left"/>
      <w:pPr>
        <w:ind w:left="3438" w:hanging="178"/>
      </w:pPr>
      <w:rPr>
        <w:rFonts w:hint="default"/>
        <w:lang w:val="en-US" w:eastAsia="en-US" w:bidi="en-US"/>
      </w:rPr>
    </w:lvl>
  </w:abstractNum>
  <w:abstractNum w:abstractNumId="12" w15:restartNumberingAfterBreak="0">
    <w:nsid w:val="0662018D"/>
    <w:multiLevelType w:val="hybridMultilevel"/>
    <w:tmpl w:val="4380DB5E"/>
    <w:lvl w:ilvl="0" w:tplc="F75406FE">
      <w:start w:val="1"/>
      <w:numFmt w:val="upperRoman"/>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90907878">
      <w:start w:val="1"/>
      <w:numFmt w:val="upperLetter"/>
      <w:lvlText w:val="%2."/>
      <w:lvlJc w:val="left"/>
      <w:pPr>
        <w:ind w:left="1020" w:hanging="361"/>
      </w:pPr>
      <w:rPr>
        <w:rFonts w:ascii="Times New Roman" w:eastAsia="Times New Roman" w:hAnsi="Times New Roman" w:cs="Times New Roman" w:hint="default"/>
        <w:b/>
        <w:bCs/>
        <w:spacing w:val="-2"/>
        <w:w w:val="100"/>
        <w:sz w:val="22"/>
        <w:szCs w:val="22"/>
        <w:lang w:val="en-US" w:eastAsia="en-US" w:bidi="en-US"/>
      </w:rPr>
    </w:lvl>
    <w:lvl w:ilvl="2" w:tplc="1E88CFBA">
      <w:start w:val="1"/>
      <w:numFmt w:val="decimal"/>
      <w:lvlText w:val="%3."/>
      <w:lvlJc w:val="left"/>
      <w:pPr>
        <w:ind w:left="1442" w:hanging="272"/>
      </w:pPr>
      <w:rPr>
        <w:rFonts w:hint="default"/>
        <w:b/>
        <w:bCs/>
        <w:w w:val="100"/>
        <w:lang w:val="en-US" w:eastAsia="en-US" w:bidi="en-US"/>
      </w:rPr>
    </w:lvl>
    <w:lvl w:ilvl="3" w:tplc="9006B99C">
      <w:start w:val="1"/>
      <w:numFmt w:val="lowerLetter"/>
      <w:lvlText w:val="%4."/>
      <w:lvlJc w:val="left"/>
      <w:pPr>
        <w:ind w:left="1740" w:hanging="387"/>
      </w:pPr>
      <w:rPr>
        <w:rFonts w:hint="default"/>
        <w:b/>
        <w:bCs/>
        <w:w w:val="100"/>
        <w:lang w:val="en-US" w:eastAsia="en-US" w:bidi="en-US"/>
      </w:rPr>
    </w:lvl>
    <w:lvl w:ilvl="4" w:tplc="11F8C59A">
      <w:start w:val="1"/>
      <w:numFmt w:val="lowerRoman"/>
      <w:lvlText w:val="%5."/>
      <w:lvlJc w:val="left"/>
      <w:pPr>
        <w:ind w:left="1017" w:hanging="387"/>
      </w:pPr>
      <w:rPr>
        <w:rFonts w:ascii="Times New Roman" w:eastAsia="Times New Roman" w:hAnsi="Times New Roman" w:cs="Times New Roman" w:hint="default"/>
        <w:b/>
        <w:bCs/>
        <w:spacing w:val="0"/>
        <w:w w:val="100"/>
        <w:sz w:val="22"/>
        <w:szCs w:val="22"/>
        <w:lang w:val="en-US" w:eastAsia="en-US" w:bidi="en-US"/>
      </w:rPr>
    </w:lvl>
    <w:lvl w:ilvl="5" w:tplc="0409001B">
      <w:start w:val="1"/>
      <w:numFmt w:val="lowerRoman"/>
      <w:lvlText w:val="%6."/>
      <w:lvlJc w:val="right"/>
      <w:pPr>
        <w:ind w:left="2460" w:hanging="387"/>
      </w:pPr>
      <w:rPr>
        <w:rFonts w:hint="default"/>
        <w:b/>
        <w:bCs/>
        <w:w w:val="100"/>
        <w:sz w:val="22"/>
        <w:szCs w:val="22"/>
        <w:lang w:val="en-US" w:eastAsia="en-US" w:bidi="en-US"/>
      </w:rPr>
    </w:lvl>
    <w:lvl w:ilvl="6" w:tplc="3E04ACAE">
      <w:numFmt w:val="bullet"/>
      <w:lvlText w:val="•"/>
      <w:lvlJc w:val="left"/>
      <w:pPr>
        <w:ind w:left="2367" w:hanging="387"/>
      </w:pPr>
      <w:rPr>
        <w:rFonts w:hint="default"/>
        <w:lang w:val="en-US" w:eastAsia="en-US" w:bidi="en-US"/>
      </w:rPr>
    </w:lvl>
    <w:lvl w:ilvl="7" w:tplc="15A6F162">
      <w:numFmt w:val="bullet"/>
      <w:lvlText w:val="•"/>
      <w:lvlJc w:val="left"/>
      <w:pPr>
        <w:ind w:left="3124" w:hanging="387"/>
      </w:pPr>
      <w:rPr>
        <w:rFonts w:hint="default"/>
        <w:lang w:val="en-US" w:eastAsia="en-US" w:bidi="en-US"/>
      </w:rPr>
    </w:lvl>
    <w:lvl w:ilvl="8" w:tplc="FAC4FC2E">
      <w:numFmt w:val="bullet"/>
      <w:lvlText w:val="•"/>
      <w:lvlJc w:val="left"/>
      <w:pPr>
        <w:ind w:left="3788" w:hanging="387"/>
      </w:pPr>
      <w:rPr>
        <w:rFonts w:hint="default"/>
        <w:lang w:val="en-US" w:eastAsia="en-US" w:bidi="en-US"/>
      </w:rPr>
    </w:lvl>
  </w:abstractNum>
  <w:abstractNum w:abstractNumId="13" w15:restartNumberingAfterBreak="0">
    <w:nsid w:val="07AF029C"/>
    <w:multiLevelType w:val="hybridMultilevel"/>
    <w:tmpl w:val="A2F8AB52"/>
    <w:lvl w:ilvl="0" w:tplc="1EF4C294">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3C54EB8A">
      <w:numFmt w:val="bullet"/>
      <w:lvlText w:val="•"/>
      <w:lvlJc w:val="left"/>
      <w:pPr>
        <w:ind w:left="1768" w:hanging="360"/>
      </w:pPr>
      <w:rPr>
        <w:rFonts w:hint="default"/>
        <w:lang w:val="en-US" w:eastAsia="en-US" w:bidi="en-US"/>
      </w:rPr>
    </w:lvl>
    <w:lvl w:ilvl="2" w:tplc="989E8CDE">
      <w:numFmt w:val="bullet"/>
      <w:lvlText w:val="•"/>
      <w:lvlJc w:val="left"/>
      <w:pPr>
        <w:ind w:left="2876" w:hanging="360"/>
      </w:pPr>
      <w:rPr>
        <w:rFonts w:hint="default"/>
        <w:lang w:val="en-US" w:eastAsia="en-US" w:bidi="en-US"/>
      </w:rPr>
    </w:lvl>
    <w:lvl w:ilvl="3" w:tplc="92FEB724">
      <w:numFmt w:val="bullet"/>
      <w:lvlText w:val="•"/>
      <w:lvlJc w:val="left"/>
      <w:pPr>
        <w:ind w:left="3984" w:hanging="360"/>
      </w:pPr>
      <w:rPr>
        <w:rFonts w:hint="default"/>
        <w:lang w:val="en-US" w:eastAsia="en-US" w:bidi="en-US"/>
      </w:rPr>
    </w:lvl>
    <w:lvl w:ilvl="4" w:tplc="51B89838">
      <w:numFmt w:val="bullet"/>
      <w:lvlText w:val="•"/>
      <w:lvlJc w:val="left"/>
      <w:pPr>
        <w:ind w:left="5092" w:hanging="360"/>
      </w:pPr>
      <w:rPr>
        <w:rFonts w:hint="default"/>
        <w:lang w:val="en-US" w:eastAsia="en-US" w:bidi="en-US"/>
      </w:rPr>
    </w:lvl>
    <w:lvl w:ilvl="5" w:tplc="1C9E1AF2">
      <w:numFmt w:val="bullet"/>
      <w:lvlText w:val="•"/>
      <w:lvlJc w:val="left"/>
      <w:pPr>
        <w:ind w:left="6200" w:hanging="360"/>
      </w:pPr>
      <w:rPr>
        <w:rFonts w:hint="default"/>
        <w:lang w:val="en-US" w:eastAsia="en-US" w:bidi="en-US"/>
      </w:rPr>
    </w:lvl>
    <w:lvl w:ilvl="6" w:tplc="2F96FDDE">
      <w:numFmt w:val="bullet"/>
      <w:lvlText w:val="•"/>
      <w:lvlJc w:val="left"/>
      <w:pPr>
        <w:ind w:left="7308" w:hanging="360"/>
      </w:pPr>
      <w:rPr>
        <w:rFonts w:hint="default"/>
        <w:lang w:val="en-US" w:eastAsia="en-US" w:bidi="en-US"/>
      </w:rPr>
    </w:lvl>
    <w:lvl w:ilvl="7" w:tplc="B3CAFE3C">
      <w:numFmt w:val="bullet"/>
      <w:lvlText w:val="•"/>
      <w:lvlJc w:val="left"/>
      <w:pPr>
        <w:ind w:left="8416" w:hanging="360"/>
      </w:pPr>
      <w:rPr>
        <w:rFonts w:hint="default"/>
        <w:lang w:val="en-US" w:eastAsia="en-US" w:bidi="en-US"/>
      </w:rPr>
    </w:lvl>
    <w:lvl w:ilvl="8" w:tplc="F7227ECE">
      <w:numFmt w:val="bullet"/>
      <w:lvlText w:val="•"/>
      <w:lvlJc w:val="left"/>
      <w:pPr>
        <w:ind w:left="9524" w:hanging="360"/>
      </w:pPr>
      <w:rPr>
        <w:rFonts w:hint="default"/>
        <w:lang w:val="en-US" w:eastAsia="en-US" w:bidi="en-US"/>
      </w:rPr>
    </w:lvl>
  </w:abstractNum>
  <w:abstractNum w:abstractNumId="14" w15:restartNumberingAfterBreak="1">
    <w:nsid w:val="07D51AA9"/>
    <w:multiLevelType w:val="multilevel"/>
    <w:tmpl w:val="E304C7F8"/>
    <w:lvl w:ilvl="0">
      <w:start w:val="1"/>
      <w:numFmt w:val="upperRoman"/>
      <w:lvlText w:val="%1."/>
      <w:lvlJc w:val="left"/>
      <w:pPr>
        <w:ind w:left="360" w:hanging="360"/>
      </w:pPr>
      <w:rPr>
        <w:rFonts w:ascii="Times New Roman" w:hAnsi="Times New Roman" w:hint="default"/>
        <w:b/>
        <w:i w:val="0"/>
        <w:sz w:val="24"/>
      </w:rPr>
    </w:lvl>
    <w:lvl w:ilvl="1">
      <w:start w:val="6"/>
      <w:numFmt w:val="upperLetter"/>
      <w:lvlText w:val="%2."/>
      <w:lvlJc w:val="left"/>
      <w:pPr>
        <w:ind w:left="720" w:hanging="360"/>
      </w:pPr>
      <w:rPr>
        <w:rFonts w:ascii="Times New Roman" w:hAnsi="Times New Roman" w:hint="default"/>
        <w:b/>
        <w:i w:val="0"/>
        <w:sz w:val="22"/>
        <w:szCs w:val="22"/>
      </w:rPr>
    </w:lvl>
    <w:lvl w:ilvl="2">
      <w:start w:val="3"/>
      <w:numFmt w:val="decimal"/>
      <w:lvlText w:val="%3."/>
      <w:lvlJc w:val="left"/>
      <w:pPr>
        <w:ind w:left="1080" w:hanging="360"/>
      </w:pPr>
      <w:rPr>
        <w:rFonts w:ascii="Times New Roman" w:hAnsi="Times New Roman" w:hint="default"/>
        <w:b/>
        <w:i w:val="0"/>
        <w:sz w:val="22"/>
        <w:szCs w:val="22"/>
      </w:rPr>
    </w:lvl>
    <w:lvl w:ilvl="3">
      <w:start w:val="1"/>
      <w:numFmt w:val="lowerLetter"/>
      <w:lvlText w:val="%4."/>
      <w:lvlJc w:val="left"/>
      <w:pPr>
        <w:ind w:left="1440" w:hanging="360"/>
      </w:pPr>
      <w:rPr>
        <w:rFonts w:ascii="Times New Roman" w:hAnsi="Times New Roman" w:hint="default"/>
        <w:b/>
        <w:i w:val="0"/>
        <w:sz w:val="22"/>
        <w:szCs w:val="22"/>
      </w:rPr>
    </w:lvl>
    <w:lvl w:ilvl="4">
      <w:start w:val="1"/>
      <w:numFmt w:val="lowerRoman"/>
      <w:lvlText w:val="%5."/>
      <w:lvlJc w:val="left"/>
      <w:pPr>
        <w:ind w:left="1800" w:hanging="360"/>
      </w:pPr>
      <w:rPr>
        <w:rFonts w:hint="default"/>
        <w:b/>
        <w:i w:val="0"/>
        <w:sz w:val="22"/>
        <w:szCs w:val="22"/>
      </w:rPr>
    </w:lvl>
    <w:lvl w:ilvl="5">
      <w:start w:val="1"/>
      <w:numFmt w:val="decimal"/>
      <w:lvlText w:val="(%6)"/>
      <w:lvlJc w:val="left"/>
      <w:pPr>
        <w:ind w:left="2160" w:hanging="360"/>
      </w:pPr>
      <w:rPr>
        <w:rFonts w:ascii="Times New Roman" w:hAnsi="Times New Roman" w:hint="default"/>
        <w:b/>
        <w:i w:val="0"/>
        <w:sz w:val="24"/>
      </w:rPr>
    </w:lvl>
    <w:lvl w:ilvl="6">
      <w:start w:val="1"/>
      <w:numFmt w:val="lowerLetter"/>
      <w:lvlText w:val="(%7)"/>
      <w:lvlJc w:val="left"/>
      <w:pPr>
        <w:ind w:left="2520" w:hanging="360"/>
      </w:pPr>
      <w:rPr>
        <w:rFonts w:ascii="Times New Roman" w:hAnsi="Times New Roman" w:hint="default"/>
        <w:b/>
        <w:i w:val="0"/>
        <w:sz w:val="24"/>
      </w:rPr>
    </w:lvl>
    <w:lvl w:ilvl="7">
      <w:start w:val="1"/>
      <w:numFmt w:val="lowerRoman"/>
      <w:lvlText w:val="(%8)"/>
      <w:lvlJc w:val="left"/>
      <w:pPr>
        <w:ind w:left="2880" w:hanging="360"/>
      </w:pPr>
      <w:rPr>
        <w:rFonts w:ascii="Times New Roman" w:hAnsi="Times New Roman" w:hint="default"/>
        <w:b/>
        <w:i w:val="0"/>
        <w:sz w:val="24"/>
      </w:rPr>
    </w:lvl>
    <w:lvl w:ilvl="8">
      <w:start w:val="1"/>
      <w:numFmt w:val="ordinal"/>
      <w:lvlText w:val="%9."/>
      <w:lvlJc w:val="left"/>
      <w:pPr>
        <w:ind w:left="3240" w:hanging="360"/>
      </w:pPr>
      <w:rPr>
        <w:rFonts w:ascii="Times New Roman" w:hAnsi="Times New Roman" w:hint="default"/>
        <w:b/>
        <w:i w:val="0"/>
        <w:sz w:val="24"/>
      </w:rPr>
    </w:lvl>
  </w:abstractNum>
  <w:abstractNum w:abstractNumId="15" w15:restartNumberingAfterBreak="0">
    <w:nsid w:val="08E613C6"/>
    <w:multiLevelType w:val="hybridMultilevel"/>
    <w:tmpl w:val="A3104046"/>
    <w:lvl w:ilvl="0" w:tplc="1974FC0C">
      <w:start w:val="1"/>
      <w:numFmt w:val="decimal"/>
      <w:lvlText w:val="%1."/>
      <w:lvlJc w:val="left"/>
      <w:pPr>
        <w:ind w:left="281" w:hanging="168"/>
      </w:pPr>
      <w:rPr>
        <w:rFonts w:ascii="Arial" w:eastAsia="Arial" w:hAnsi="Arial" w:cs="Arial" w:hint="default"/>
        <w:spacing w:val="-5"/>
        <w:w w:val="107"/>
        <w:sz w:val="14"/>
        <w:szCs w:val="14"/>
        <w:lang w:val="en-US" w:eastAsia="en-US" w:bidi="en-US"/>
      </w:rPr>
    </w:lvl>
    <w:lvl w:ilvl="1" w:tplc="ED1AC3EE">
      <w:numFmt w:val="bullet"/>
      <w:lvlText w:val="•"/>
      <w:lvlJc w:val="left"/>
      <w:pPr>
        <w:ind w:left="1256" w:hanging="168"/>
      </w:pPr>
      <w:rPr>
        <w:rFonts w:hint="default"/>
        <w:lang w:val="en-US" w:eastAsia="en-US" w:bidi="en-US"/>
      </w:rPr>
    </w:lvl>
    <w:lvl w:ilvl="2" w:tplc="F55E9C52">
      <w:numFmt w:val="bullet"/>
      <w:lvlText w:val="•"/>
      <w:lvlJc w:val="left"/>
      <w:pPr>
        <w:ind w:left="2232" w:hanging="168"/>
      </w:pPr>
      <w:rPr>
        <w:rFonts w:hint="default"/>
        <w:lang w:val="en-US" w:eastAsia="en-US" w:bidi="en-US"/>
      </w:rPr>
    </w:lvl>
    <w:lvl w:ilvl="3" w:tplc="77767F14">
      <w:numFmt w:val="bullet"/>
      <w:lvlText w:val="•"/>
      <w:lvlJc w:val="left"/>
      <w:pPr>
        <w:ind w:left="3208" w:hanging="168"/>
      </w:pPr>
      <w:rPr>
        <w:rFonts w:hint="default"/>
        <w:lang w:val="en-US" w:eastAsia="en-US" w:bidi="en-US"/>
      </w:rPr>
    </w:lvl>
    <w:lvl w:ilvl="4" w:tplc="9EFCC9AE">
      <w:numFmt w:val="bullet"/>
      <w:lvlText w:val="•"/>
      <w:lvlJc w:val="left"/>
      <w:pPr>
        <w:ind w:left="4184" w:hanging="168"/>
      </w:pPr>
      <w:rPr>
        <w:rFonts w:hint="default"/>
        <w:lang w:val="en-US" w:eastAsia="en-US" w:bidi="en-US"/>
      </w:rPr>
    </w:lvl>
    <w:lvl w:ilvl="5" w:tplc="D12E47E8">
      <w:numFmt w:val="bullet"/>
      <w:lvlText w:val="•"/>
      <w:lvlJc w:val="left"/>
      <w:pPr>
        <w:ind w:left="5160" w:hanging="168"/>
      </w:pPr>
      <w:rPr>
        <w:rFonts w:hint="default"/>
        <w:lang w:val="en-US" w:eastAsia="en-US" w:bidi="en-US"/>
      </w:rPr>
    </w:lvl>
    <w:lvl w:ilvl="6" w:tplc="ED883838">
      <w:numFmt w:val="bullet"/>
      <w:lvlText w:val="•"/>
      <w:lvlJc w:val="left"/>
      <w:pPr>
        <w:ind w:left="6136" w:hanging="168"/>
      </w:pPr>
      <w:rPr>
        <w:rFonts w:hint="default"/>
        <w:lang w:val="en-US" w:eastAsia="en-US" w:bidi="en-US"/>
      </w:rPr>
    </w:lvl>
    <w:lvl w:ilvl="7" w:tplc="39060208">
      <w:numFmt w:val="bullet"/>
      <w:lvlText w:val="•"/>
      <w:lvlJc w:val="left"/>
      <w:pPr>
        <w:ind w:left="7112" w:hanging="168"/>
      </w:pPr>
      <w:rPr>
        <w:rFonts w:hint="default"/>
        <w:lang w:val="en-US" w:eastAsia="en-US" w:bidi="en-US"/>
      </w:rPr>
    </w:lvl>
    <w:lvl w:ilvl="8" w:tplc="6618048E">
      <w:numFmt w:val="bullet"/>
      <w:lvlText w:val="•"/>
      <w:lvlJc w:val="left"/>
      <w:pPr>
        <w:ind w:left="8088" w:hanging="168"/>
      </w:pPr>
      <w:rPr>
        <w:rFonts w:hint="default"/>
        <w:lang w:val="en-US" w:eastAsia="en-US" w:bidi="en-US"/>
      </w:rPr>
    </w:lvl>
  </w:abstractNum>
  <w:abstractNum w:abstractNumId="16" w15:restartNumberingAfterBreak="0">
    <w:nsid w:val="08F6022B"/>
    <w:multiLevelType w:val="hybridMultilevel"/>
    <w:tmpl w:val="A7E48226"/>
    <w:lvl w:ilvl="0" w:tplc="8370C58C">
      <w:start w:val="4"/>
      <w:numFmt w:val="lowerRoman"/>
      <w:lvlText w:val="%1."/>
      <w:lvlJc w:val="left"/>
      <w:pPr>
        <w:ind w:left="2828" w:hanging="599"/>
      </w:pPr>
      <w:rPr>
        <w:rFonts w:ascii="Times New Roman" w:eastAsia="Times New Roman" w:hAnsi="Times New Roman" w:hint="default"/>
        <w:color w:val="313131"/>
        <w:w w:val="106"/>
        <w:sz w:val="20"/>
        <w:szCs w:val="20"/>
      </w:rPr>
    </w:lvl>
    <w:lvl w:ilvl="1" w:tplc="023E803C">
      <w:start w:val="1"/>
      <w:numFmt w:val="bullet"/>
      <w:lvlText w:val="•"/>
      <w:lvlJc w:val="left"/>
      <w:pPr>
        <w:ind w:left="3671" w:hanging="599"/>
      </w:pPr>
      <w:rPr>
        <w:rFonts w:hint="default"/>
      </w:rPr>
    </w:lvl>
    <w:lvl w:ilvl="2" w:tplc="FB6C24FC">
      <w:start w:val="1"/>
      <w:numFmt w:val="bullet"/>
      <w:lvlText w:val="•"/>
      <w:lvlJc w:val="left"/>
      <w:pPr>
        <w:ind w:left="4515" w:hanging="599"/>
      </w:pPr>
      <w:rPr>
        <w:rFonts w:hint="default"/>
      </w:rPr>
    </w:lvl>
    <w:lvl w:ilvl="3" w:tplc="5D8C513E">
      <w:start w:val="1"/>
      <w:numFmt w:val="bullet"/>
      <w:lvlText w:val="•"/>
      <w:lvlJc w:val="left"/>
      <w:pPr>
        <w:ind w:left="5358" w:hanging="599"/>
      </w:pPr>
      <w:rPr>
        <w:rFonts w:hint="default"/>
      </w:rPr>
    </w:lvl>
    <w:lvl w:ilvl="4" w:tplc="324E536C">
      <w:start w:val="1"/>
      <w:numFmt w:val="bullet"/>
      <w:lvlText w:val="•"/>
      <w:lvlJc w:val="left"/>
      <w:pPr>
        <w:ind w:left="6201" w:hanging="599"/>
      </w:pPr>
      <w:rPr>
        <w:rFonts w:hint="default"/>
      </w:rPr>
    </w:lvl>
    <w:lvl w:ilvl="5" w:tplc="BCC0A50C">
      <w:start w:val="1"/>
      <w:numFmt w:val="bullet"/>
      <w:lvlText w:val="•"/>
      <w:lvlJc w:val="left"/>
      <w:pPr>
        <w:ind w:left="7044" w:hanging="599"/>
      </w:pPr>
      <w:rPr>
        <w:rFonts w:hint="default"/>
      </w:rPr>
    </w:lvl>
    <w:lvl w:ilvl="6" w:tplc="41F82934">
      <w:start w:val="1"/>
      <w:numFmt w:val="bullet"/>
      <w:lvlText w:val="•"/>
      <w:lvlJc w:val="left"/>
      <w:pPr>
        <w:ind w:left="7887" w:hanging="599"/>
      </w:pPr>
      <w:rPr>
        <w:rFonts w:hint="default"/>
      </w:rPr>
    </w:lvl>
    <w:lvl w:ilvl="7" w:tplc="0088B310">
      <w:start w:val="1"/>
      <w:numFmt w:val="bullet"/>
      <w:lvlText w:val="•"/>
      <w:lvlJc w:val="left"/>
      <w:pPr>
        <w:ind w:left="8730" w:hanging="599"/>
      </w:pPr>
      <w:rPr>
        <w:rFonts w:hint="default"/>
      </w:rPr>
    </w:lvl>
    <w:lvl w:ilvl="8" w:tplc="DF4619D8">
      <w:start w:val="1"/>
      <w:numFmt w:val="bullet"/>
      <w:lvlText w:val="•"/>
      <w:lvlJc w:val="left"/>
      <w:pPr>
        <w:ind w:left="9573" w:hanging="599"/>
      </w:pPr>
      <w:rPr>
        <w:rFonts w:hint="default"/>
      </w:rPr>
    </w:lvl>
  </w:abstractNum>
  <w:abstractNum w:abstractNumId="17" w15:restartNumberingAfterBreak="0">
    <w:nsid w:val="0D5D656B"/>
    <w:multiLevelType w:val="hybridMultilevel"/>
    <w:tmpl w:val="298424F4"/>
    <w:lvl w:ilvl="0" w:tplc="0409001B">
      <w:start w:val="1"/>
      <w:numFmt w:val="lowerRoman"/>
      <w:lvlText w:val="%1."/>
      <w:lvlJc w:val="right"/>
      <w:pPr>
        <w:ind w:left="23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D6048B6"/>
    <w:multiLevelType w:val="multilevel"/>
    <w:tmpl w:val="0F44EB6E"/>
    <w:lvl w:ilvl="0">
      <w:start w:val="1"/>
      <w:numFmt w:val="decimal"/>
      <w:lvlText w:val="%1."/>
      <w:lvlJc w:val="left"/>
      <w:pPr>
        <w:tabs>
          <w:tab w:val="num" w:pos="600"/>
        </w:tabs>
        <w:ind w:left="600" w:hanging="360"/>
      </w:pPr>
      <w:rPr>
        <w:sz w:val="20"/>
      </w:rPr>
    </w:lvl>
    <w:lvl w:ilvl="1">
      <w:start w:val="1"/>
      <w:numFmt w:val="bullet"/>
      <w:lvlText w:val=""/>
      <w:lvlJc w:val="left"/>
      <w:pPr>
        <w:tabs>
          <w:tab w:val="num" w:pos="1320"/>
        </w:tabs>
        <w:ind w:left="1320" w:hanging="360"/>
      </w:pPr>
      <w:rPr>
        <w:rFonts w:ascii="Symbol" w:hAnsi="Symbol" w:hint="default"/>
        <w:sz w:val="20"/>
      </w:rPr>
    </w:lvl>
    <w:lvl w:ilvl="2">
      <w:start w:val="1"/>
      <w:numFmt w:val="decimal"/>
      <w:lvlText w:val="%3."/>
      <w:lvlJc w:val="left"/>
      <w:pPr>
        <w:tabs>
          <w:tab w:val="num" w:pos="2040"/>
        </w:tabs>
        <w:ind w:left="2040" w:hanging="360"/>
      </w:pPr>
    </w:lvl>
    <w:lvl w:ilvl="3">
      <w:start w:val="1"/>
      <w:numFmt w:val="decimal"/>
      <w:lvlText w:val="%4."/>
      <w:lvlJc w:val="left"/>
      <w:pPr>
        <w:tabs>
          <w:tab w:val="num" w:pos="2760"/>
        </w:tabs>
        <w:ind w:left="2760" w:hanging="360"/>
      </w:pPr>
    </w:lvl>
    <w:lvl w:ilvl="4">
      <w:start w:val="1"/>
      <w:numFmt w:val="decimal"/>
      <w:lvlText w:val="%5."/>
      <w:lvlJc w:val="left"/>
      <w:pPr>
        <w:tabs>
          <w:tab w:val="num" w:pos="3480"/>
        </w:tabs>
        <w:ind w:left="3480" w:hanging="360"/>
      </w:pPr>
    </w:lvl>
    <w:lvl w:ilvl="5">
      <w:start w:val="1"/>
      <w:numFmt w:val="decimal"/>
      <w:lvlText w:val="%6."/>
      <w:lvlJc w:val="left"/>
      <w:pPr>
        <w:tabs>
          <w:tab w:val="num" w:pos="4200"/>
        </w:tabs>
        <w:ind w:left="4200" w:hanging="360"/>
      </w:pPr>
    </w:lvl>
    <w:lvl w:ilvl="6">
      <w:start w:val="1"/>
      <w:numFmt w:val="decimal"/>
      <w:lvlText w:val="%7."/>
      <w:lvlJc w:val="left"/>
      <w:pPr>
        <w:tabs>
          <w:tab w:val="num" w:pos="4920"/>
        </w:tabs>
        <w:ind w:left="4920" w:hanging="360"/>
      </w:pPr>
    </w:lvl>
    <w:lvl w:ilvl="7">
      <w:start w:val="1"/>
      <w:numFmt w:val="decimal"/>
      <w:lvlText w:val="%8."/>
      <w:lvlJc w:val="left"/>
      <w:pPr>
        <w:tabs>
          <w:tab w:val="num" w:pos="5640"/>
        </w:tabs>
        <w:ind w:left="5640" w:hanging="360"/>
      </w:pPr>
    </w:lvl>
    <w:lvl w:ilvl="8">
      <w:start w:val="1"/>
      <w:numFmt w:val="decimal"/>
      <w:lvlText w:val="%9."/>
      <w:lvlJc w:val="left"/>
      <w:pPr>
        <w:tabs>
          <w:tab w:val="num" w:pos="6360"/>
        </w:tabs>
        <w:ind w:left="6360" w:hanging="360"/>
      </w:pPr>
    </w:lvl>
  </w:abstractNum>
  <w:abstractNum w:abstractNumId="19" w15:restartNumberingAfterBreak="0">
    <w:nsid w:val="0D7F68CA"/>
    <w:multiLevelType w:val="hybridMultilevel"/>
    <w:tmpl w:val="B9129716"/>
    <w:lvl w:ilvl="0" w:tplc="59661590">
      <w:start w:val="1"/>
      <w:numFmt w:val="decimal"/>
      <w:lvlText w:val="%1."/>
      <w:lvlJc w:val="left"/>
      <w:pPr>
        <w:ind w:left="3670" w:hanging="360"/>
      </w:pPr>
      <w:rPr>
        <w:rFonts w:hint="default"/>
      </w:rPr>
    </w:lvl>
    <w:lvl w:ilvl="1" w:tplc="04090019" w:tentative="1">
      <w:start w:val="1"/>
      <w:numFmt w:val="lowerLetter"/>
      <w:lvlText w:val="%2."/>
      <w:lvlJc w:val="left"/>
      <w:pPr>
        <w:ind w:left="4390" w:hanging="360"/>
      </w:pPr>
    </w:lvl>
    <w:lvl w:ilvl="2" w:tplc="0409001B" w:tentative="1">
      <w:start w:val="1"/>
      <w:numFmt w:val="lowerRoman"/>
      <w:lvlText w:val="%3."/>
      <w:lvlJc w:val="right"/>
      <w:pPr>
        <w:ind w:left="5110" w:hanging="180"/>
      </w:pPr>
    </w:lvl>
    <w:lvl w:ilvl="3" w:tplc="0409000F" w:tentative="1">
      <w:start w:val="1"/>
      <w:numFmt w:val="decimal"/>
      <w:lvlText w:val="%4."/>
      <w:lvlJc w:val="left"/>
      <w:pPr>
        <w:ind w:left="5830" w:hanging="360"/>
      </w:pPr>
    </w:lvl>
    <w:lvl w:ilvl="4" w:tplc="04090019" w:tentative="1">
      <w:start w:val="1"/>
      <w:numFmt w:val="lowerLetter"/>
      <w:lvlText w:val="%5."/>
      <w:lvlJc w:val="left"/>
      <w:pPr>
        <w:ind w:left="6550" w:hanging="360"/>
      </w:pPr>
    </w:lvl>
    <w:lvl w:ilvl="5" w:tplc="0409001B" w:tentative="1">
      <w:start w:val="1"/>
      <w:numFmt w:val="lowerRoman"/>
      <w:lvlText w:val="%6."/>
      <w:lvlJc w:val="right"/>
      <w:pPr>
        <w:ind w:left="7270" w:hanging="180"/>
      </w:pPr>
    </w:lvl>
    <w:lvl w:ilvl="6" w:tplc="0409000F" w:tentative="1">
      <w:start w:val="1"/>
      <w:numFmt w:val="decimal"/>
      <w:lvlText w:val="%7."/>
      <w:lvlJc w:val="left"/>
      <w:pPr>
        <w:ind w:left="7990" w:hanging="360"/>
      </w:pPr>
    </w:lvl>
    <w:lvl w:ilvl="7" w:tplc="04090019" w:tentative="1">
      <w:start w:val="1"/>
      <w:numFmt w:val="lowerLetter"/>
      <w:lvlText w:val="%8."/>
      <w:lvlJc w:val="left"/>
      <w:pPr>
        <w:ind w:left="8710" w:hanging="360"/>
      </w:pPr>
    </w:lvl>
    <w:lvl w:ilvl="8" w:tplc="0409001B" w:tentative="1">
      <w:start w:val="1"/>
      <w:numFmt w:val="lowerRoman"/>
      <w:lvlText w:val="%9."/>
      <w:lvlJc w:val="right"/>
      <w:pPr>
        <w:ind w:left="9430" w:hanging="180"/>
      </w:pPr>
    </w:lvl>
  </w:abstractNum>
  <w:abstractNum w:abstractNumId="20" w15:restartNumberingAfterBreak="0">
    <w:nsid w:val="0F2372E4"/>
    <w:multiLevelType w:val="hybridMultilevel"/>
    <w:tmpl w:val="F55A086A"/>
    <w:lvl w:ilvl="0" w:tplc="1B26FD0E">
      <w:start w:val="1"/>
      <w:numFmt w:val="decimal"/>
      <w:lvlText w:val="(%1)"/>
      <w:lvlJc w:val="left"/>
      <w:pPr>
        <w:ind w:left="63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0F4D2ED9"/>
    <w:multiLevelType w:val="hybridMultilevel"/>
    <w:tmpl w:val="FA7C11DA"/>
    <w:lvl w:ilvl="0" w:tplc="54F80DD4">
      <w:start w:val="1"/>
      <w:numFmt w:val="upperLetter"/>
      <w:lvlText w:val="(%1)"/>
      <w:lvlJc w:val="left"/>
      <w:pPr>
        <w:ind w:left="1062" w:hanging="452"/>
      </w:pPr>
      <w:rPr>
        <w:rFonts w:ascii="Times New Roman" w:eastAsia="Times New Roman" w:hAnsi="Times New Roman" w:cs="Times New Roman" w:hint="default"/>
        <w:spacing w:val="-2"/>
        <w:w w:val="100"/>
        <w:sz w:val="22"/>
        <w:szCs w:val="22"/>
        <w:lang w:val="en-US" w:eastAsia="en-US" w:bidi="en-US"/>
      </w:rPr>
    </w:lvl>
    <w:lvl w:ilvl="1" w:tplc="B9B01A52">
      <w:start w:val="1"/>
      <w:numFmt w:val="decimal"/>
      <w:lvlText w:val="%2."/>
      <w:lvlJc w:val="left"/>
      <w:pPr>
        <w:ind w:left="1331" w:hanging="361"/>
      </w:pPr>
      <w:rPr>
        <w:rFonts w:ascii="Times New Roman" w:eastAsia="Times New Roman" w:hAnsi="Times New Roman" w:cs="Times New Roman" w:hint="default"/>
        <w:w w:val="100"/>
        <w:sz w:val="22"/>
        <w:szCs w:val="22"/>
        <w:lang w:val="en-US" w:eastAsia="en-US" w:bidi="en-US"/>
      </w:rPr>
    </w:lvl>
    <w:lvl w:ilvl="2" w:tplc="272E9D28">
      <w:numFmt w:val="bullet"/>
      <w:lvlText w:val="•"/>
      <w:lvlJc w:val="left"/>
      <w:pPr>
        <w:ind w:left="2517" w:hanging="361"/>
      </w:pPr>
      <w:rPr>
        <w:rFonts w:hint="default"/>
        <w:lang w:val="en-US" w:eastAsia="en-US" w:bidi="en-US"/>
      </w:rPr>
    </w:lvl>
    <w:lvl w:ilvl="3" w:tplc="81704232">
      <w:numFmt w:val="bullet"/>
      <w:lvlText w:val="•"/>
      <w:lvlJc w:val="left"/>
      <w:pPr>
        <w:ind w:left="3695" w:hanging="361"/>
      </w:pPr>
      <w:rPr>
        <w:rFonts w:hint="default"/>
        <w:lang w:val="en-US" w:eastAsia="en-US" w:bidi="en-US"/>
      </w:rPr>
    </w:lvl>
    <w:lvl w:ilvl="4" w:tplc="CCA0A8EA">
      <w:numFmt w:val="bullet"/>
      <w:lvlText w:val="•"/>
      <w:lvlJc w:val="left"/>
      <w:pPr>
        <w:ind w:left="4873" w:hanging="361"/>
      </w:pPr>
      <w:rPr>
        <w:rFonts w:hint="default"/>
        <w:lang w:val="en-US" w:eastAsia="en-US" w:bidi="en-US"/>
      </w:rPr>
    </w:lvl>
    <w:lvl w:ilvl="5" w:tplc="A06CCE3A">
      <w:numFmt w:val="bullet"/>
      <w:lvlText w:val="•"/>
      <w:lvlJc w:val="left"/>
      <w:pPr>
        <w:ind w:left="6051" w:hanging="361"/>
      </w:pPr>
      <w:rPr>
        <w:rFonts w:hint="default"/>
        <w:lang w:val="en-US" w:eastAsia="en-US" w:bidi="en-US"/>
      </w:rPr>
    </w:lvl>
    <w:lvl w:ilvl="6" w:tplc="21F65822">
      <w:numFmt w:val="bullet"/>
      <w:lvlText w:val="•"/>
      <w:lvlJc w:val="left"/>
      <w:pPr>
        <w:ind w:left="7228" w:hanging="361"/>
      </w:pPr>
      <w:rPr>
        <w:rFonts w:hint="default"/>
        <w:lang w:val="en-US" w:eastAsia="en-US" w:bidi="en-US"/>
      </w:rPr>
    </w:lvl>
    <w:lvl w:ilvl="7" w:tplc="A15E0D58">
      <w:numFmt w:val="bullet"/>
      <w:lvlText w:val="•"/>
      <w:lvlJc w:val="left"/>
      <w:pPr>
        <w:ind w:left="8406" w:hanging="361"/>
      </w:pPr>
      <w:rPr>
        <w:rFonts w:hint="default"/>
        <w:lang w:val="en-US" w:eastAsia="en-US" w:bidi="en-US"/>
      </w:rPr>
    </w:lvl>
    <w:lvl w:ilvl="8" w:tplc="52BC9028">
      <w:numFmt w:val="bullet"/>
      <w:lvlText w:val="•"/>
      <w:lvlJc w:val="left"/>
      <w:pPr>
        <w:ind w:left="9584" w:hanging="361"/>
      </w:pPr>
      <w:rPr>
        <w:rFonts w:hint="default"/>
        <w:lang w:val="en-US" w:eastAsia="en-US" w:bidi="en-US"/>
      </w:rPr>
    </w:lvl>
  </w:abstractNum>
  <w:abstractNum w:abstractNumId="22" w15:restartNumberingAfterBreak="0">
    <w:nsid w:val="10D57D37"/>
    <w:multiLevelType w:val="hybridMultilevel"/>
    <w:tmpl w:val="D2CC54F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10B13DA"/>
    <w:multiLevelType w:val="hybridMultilevel"/>
    <w:tmpl w:val="8E028D88"/>
    <w:lvl w:ilvl="0" w:tplc="0254B2A6">
      <w:start w:val="1"/>
      <w:numFmt w:val="decimal"/>
      <w:lvlText w:val="%1."/>
      <w:lvlJc w:val="left"/>
      <w:pPr>
        <w:ind w:left="396" w:hanging="178"/>
      </w:pPr>
      <w:rPr>
        <w:rFonts w:ascii="Arial" w:eastAsia="Arial" w:hAnsi="Arial" w:cs="Arial" w:hint="default"/>
        <w:spacing w:val="-5"/>
        <w:w w:val="99"/>
        <w:sz w:val="16"/>
        <w:szCs w:val="16"/>
        <w:lang w:val="en-US" w:eastAsia="en-US" w:bidi="en-US"/>
      </w:rPr>
    </w:lvl>
    <w:lvl w:ilvl="1" w:tplc="393E7D58">
      <w:numFmt w:val="bullet"/>
      <w:lvlText w:val="•"/>
      <w:lvlJc w:val="left"/>
      <w:pPr>
        <w:ind w:left="780" w:hanging="178"/>
      </w:pPr>
      <w:rPr>
        <w:rFonts w:hint="default"/>
        <w:lang w:val="en-US" w:eastAsia="en-US" w:bidi="en-US"/>
      </w:rPr>
    </w:lvl>
    <w:lvl w:ilvl="2" w:tplc="3E48C764">
      <w:numFmt w:val="bullet"/>
      <w:lvlText w:val="•"/>
      <w:lvlJc w:val="left"/>
      <w:pPr>
        <w:ind w:left="1160" w:hanging="178"/>
      </w:pPr>
      <w:rPr>
        <w:rFonts w:hint="default"/>
        <w:lang w:val="en-US" w:eastAsia="en-US" w:bidi="en-US"/>
      </w:rPr>
    </w:lvl>
    <w:lvl w:ilvl="3" w:tplc="D22441F2">
      <w:numFmt w:val="bullet"/>
      <w:lvlText w:val="•"/>
      <w:lvlJc w:val="left"/>
      <w:pPr>
        <w:ind w:left="1540" w:hanging="178"/>
      </w:pPr>
      <w:rPr>
        <w:rFonts w:hint="default"/>
        <w:lang w:val="en-US" w:eastAsia="en-US" w:bidi="en-US"/>
      </w:rPr>
    </w:lvl>
    <w:lvl w:ilvl="4" w:tplc="5510ACC2">
      <w:numFmt w:val="bullet"/>
      <w:lvlText w:val="•"/>
      <w:lvlJc w:val="left"/>
      <w:pPr>
        <w:ind w:left="1921" w:hanging="178"/>
      </w:pPr>
      <w:rPr>
        <w:rFonts w:hint="default"/>
        <w:lang w:val="en-US" w:eastAsia="en-US" w:bidi="en-US"/>
      </w:rPr>
    </w:lvl>
    <w:lvl w:ilvl="5" w:tplc="F8E03142">
      <w:numFmt w:val="bullet"/>
      <w:lvlText w:val="•"/>
      <w:lvlJc w:val="left"/>
      <w:pPr>
        <w:ind w:left="2301" w:hanging="178"/>
      </w:pPr>
      <w:rPr>
        <w:rFonts w:hint="default"/>
        <w:lang w:val="en-US" w:eastAsia="en-US" w:bidi="en-US"/>
      </w:rPr>
    </w:lvl>
    <w:lvl w:ilvl="6" w:tplc="1D943CDE">
      <w:numFmt w:val="bullet"/>
      <w:lvlText w:val="•"/>
      <w:lvlJc w:val="left"/>
      <w:pPr>
        <w:ind w:left="2681" w:hanging="178"/>
      </w:pPr>
      <w:rPr>
        <w:rFonts w:hint="default"/>
        <w:lang w:val="en-US" w:eastAsia="en-US" w:bidi="en-US"/>
      </w:rPr>
    </w:lvl>
    <w:lvl w:ilvl="7" w:tplc="81CE4F52">
      <w:numFmt w:val="bullet"/>
      <w:lvlText w:val="•"/>
      <w:lvlJc w:val="left"/>
      <w:pPr>
        <w:ind w:left="3062" w:hanging="178"/>
      </w:pPr>
      <w:rPr>
        <w:rFonts w:hint="default"/>
        <w:lang w:val="en-US" w:eastAsia="en-US" w:bidi="en-US"/>
      </w:rPr>
    </w:lvl>
    <w:lvl w:ilvl="8" w:tplc="7CCE6DE2">
      <w:numFmt w:val="bullet"/>
      <w:lvlText w:val="•"/>
      <w:lvlJc w:val="left"/>
      <w:pPr>
        <w:ind w:left="3442" w:hanging="178"/>
      </w:pPr>
      <w:rPr>
        <w:rFonts w:hint="default"/>
        <w:lang w:val="en-US" w:eastAsia="en-US" w:bidi="en-US"/>
      </w:rPr>
    </w:lvl>
  </w:abstractNum>
  <w:abstractNum w:abstractNumId="24" w15:restartNumberingAfterBreak="0">
    <w:nsid w:val="13420F37"/>
    <w:multiLevelType w:val="multilevel"/>
    <w:tmpl w:val="677438A6"/>
    <w:lvl w:ilvl="0">
      <w:start w:val="1"/>
      <w:numFmt w:val="decimal"/>
      <w:lvlText w:val="%1"/>
      <w:lvlJc w:val="left"/>
      <w:pPr>
        <w:ind w:left="615" w:hanging="615"/>
      </w:pPr>
      <w:rPr>
        <w:rFonts w:hint="default"/>
      </w:rPr>
    </w:lvl>
    <w:lvl w:ilvl="1">
      <w:start w:val="1"/>
      <w:numFmt w:val="lowerLetter"/>
      <w:lvlText w:val="%2."/>
      <w:lvlJc w:val="left"/>
      <w:pPr>
        <w:ind w:left="1425" w:hanging="615"/>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000" w:hanging="1440"/>
      </w:pPr>
      <w:rPr>
        <w:rFonts w:hint="default"/>
      </w:rPr>
    </w:lvl>
  </w:abstractNum>
  <w:abstractNum w:abstractNumId="25" w15:restartNumberingAfterBreak="0">
    <w:nsid w:val="14787D6E"/>
    <w:multiLevelType w:val="hybridMultilevel"/>
    <w:tmpl w:val="97E238BA"/>
    <w:lvl w:ilvl="0" w:tplc="8F30A88C">
      <w:start w:val="22"/>
      <w:numFmt w:val="lowerRoman"/>
      <w:lvlText w:val="%1."/>
      <w:lvlJc w:val="left"/>
      <w:pPr>
        <w:ind w:left="2745" w:hanging="514"/>
      </w:pPr>
      <w:rPr>
        <w:rFonts w:ascii="Times New Roman" w:eastAsia="Times New Roman" w:hAnsi="Times New Roman" w:hint="default"/>
        <w:color w:val="2F2F2F"/>
        <w:w w:val="90"/>
        <w:sz w:val="23"/>
        <w:szCs w:val="23"/>
      </w:rPr>
    </w:lvl>
    <w:lvl w:ilvl="1" w:tplc="A9327B10">
      <w:start w:val="1"/>
      <w:numFmt w:val="bullet"/>
      <w:lvlText w:val="•"/>
      <w:lvlJc w:val="left"/>
      <w:pPr>
        <w:ind w:left="3599" w:hanging="514"/>
      </w:pPr>
      <w:rPr>
        <w:rFonts w:hint="default"/>
      </w:rPr>
    </w:lvl>
    <w:lvl w:ilvl="2" w:tplc="7BF24F68">
      <w:start w:val="1"/>
      <w:numFmt w:val="bullet"/>
      <w:lvlText w:val="•"/>
      <w:lvlJc w:val="left"/>
      <w:pPr>
        <w:ind w:left="4452" w:hanging="514"/>
      </w:pPr>
      <w:rPr>
        <w:rFonts w:hint="default"/>
      </w:rPr>
    </w:lvl>
    <w:lvl w:ilvl="3" w:tplc="CDB645A8">
      <w:start w:val="1"/>
      <w:numFmt w:val="bullet"/>
      <w:lvlText w:val="•"/>
      <w:lvlJc w:val="left"/>
      <w:pPr>
        <w:ind w:left="5305" w:hanging="514"/>
      </w:pPr>
      <w:rPr>
        <w:rFonts w:hint="default"/>
      </w:rPr>
    </w:lvl>
    <w:lvl w:ilvl="4" w:tplc="B812F928">
      <w:start w:val="1"/>
      <w:numFmt w:val="bullet"/>
      <w:lvlText w:val="•"/>
      <w:lvlJc w:val="left"/>
      <w:pPr>
        <w:ind w:left="6159" w:hanging="514"/>
      </w:pPr>
      <w:rPr>
        <w:rFonts w:hint="default"/>
      </w:rPr>
    </w:lvl>
    <w:lvl w:ilvl="5" w:tplc="068CA5BA">
      <w:start w:val="1"/>
      <w:numFmt w:val="bullet"/>
      <w:lvlText w:val="•"/>
      <w:lvlJc w:val="left"/>
      <w:pPr>
        <w:ind w:left="7012" w:hanging="514"/>
      </w:pPr>
      <w:rPr>
        <w:rFonts w:hint="default"/>
      </w:rPr>
    </w:lvl>
    <w:lvl w:ilvl="6" w:tplc="83FE153C">
      <w:start w:val="1"/>
      <w:numFmt w:val="bullet"/>
      <w:lvlText w:val="•"/>
      <w:lvlJc w:val="left"/>
      <w:pPr>
        <w:ind w:left="7866" w:hanging="514"/>
      </w:pPr>
      <w:rPr>
        <w:rFonts w:hint="default"/>
      </w:rPr>
    </w:lvl>
    <w:lvl w:ilvl="7" w:tplc="F210F650">
      <w:start w:val="1"/>
      <w:numFmt w:val="bullet"/>
      <w:lvlText w:val="•"/>
      <w:lvlJc w:val="left"/>
      <w:pPr>
        <w:ind w:left="8719" w:hanging="514"/>
      </w:pPr>
      <w:rPr>
        <w:rFonts w:hint="default"/>
      </w:rPr>
    </w:lvl>
    <w:lvl w:ilvl="8" w:tplc="FFEC9E92">
      <w:start w:val="1"/>
      <w:numFmt w:val="bullet"/>
      <w:lvlText w:val="•"/>
      <w:lvlJc w:val="left"/>
      <w:pPr>
        <w:ind w:left="9573" w:hanging="514"/>
      </w:pPr>
      <w:rPr>
        <w:rFonts w:hint="default"/>
      </w:rPr>
    </w:lvl>
  </w:abstractNum>
  <w:abstractNum w:abstractNumId="26" w15:restartNumberingAfterBreak="0">
    <w:nsid w:val="186804BC"/>
    <w:multiLevelType w:val="hybridMultilevel"/>
    <w:tmpl w:val="C3F2B7D8"/>
    <w:lvl w:ilvl="0" w:tplc="852A3F12">
      <w:start w:val="1"/>
      <w:numFmt w:val="decimal"/>
      <w:lvlText w:val="%1."/>
      <w:lvlJc w:val="left"/>
      <w:pPr>
        <w:ind w:left="350" w:hanging="178"/>
      </w:pPr>
      <w:rPr>
        <w:rFonts w:ascii="Arial" w:eastAsia="Arial" w:hAnsi="Arial" w:cs="Arial" w:hint="default"/>
        <w:spacing w:val="-5"/>
        <w:w w:val="99"/>
        <w:sz w:val="16"/>
        <w:szCs w:val="16"/>
        <w:lang w:val="en-US" w:eastAsia="en-US" w:bidi="en-US"/>
      </w:rPr>
    </w:lvl>
    <w:lvl w:ilvl="1" w:tplc="20DCDEF8">
      <w:numFmt w:val="bullet"/>
      <w:lvlText w:val="•"/>
      <w:lvlJc w:val="left"/>
      <w:pPr>
        <w:ind w:left="744" w:hanging="178"/>
      </w:pPr>
      <w:rPr>
        <w:rFonts w:hint="default"/>
        <w:lang w:val="en-US" w:eastAsia="en-US" w:bidi="en-US"/>
      </w:rPr>
    </w:lvl>
    <w:lvl w:ilvl="2" w:tplc="75689404">
      <w:numFmt w:val="bullet"/>
      <w:lvlText w:val="•"/>
      <w:lvlJc w:val="left"/>
      <w:pPr>
        <w:ind w:left="1129" w:hanging="178"/>
      </w:pPr>
      <w:rPr>
        <w:rFonts w:hint="default"/>
        <w:lang w:val="en-US" w:eastAsia="en-US" w:bidi="en-US"/>
      </w:rPr>
    </w:lvl>
    <w:lvl w:ilvl="3" w:tplc="C130EFDA">
      <w:numFmt w:val="bullet"/>
      <w:lvlText w:val="•"/>
      <w:lvlJc w:val="left"/>
      <w:pPr>
        <w:ind w:left="1514" w:hanging="178"/>
      </w:pPr>
      <w:rPr>
        <w:rFonts w:hint="default"/>
        <w:lang w:val="en-US" w:eastAsia="en-US" w:bidi="en-US"/>
      </w:rPr>
    </w:lvl>
    <w:lvl w:ilvl="4" w:tplc="16E25534">
      <w:numFmt w:val="bullet"/>
      <w:lvlText w:val="•"/>
      <w:lvlJc w:val="left"/>
      <w:pPr>
        <w:ind w:left="1899" w:hanging="178"/>
      </w:pPr>
      <w:rPr>
        <w:rFonts w:hint="default"/>
        <w:lang w:val="en-US" w:eastAsia="en-US" w:bidi="en-US"/>
      </w:rPr>
    </w:lvl>
    <w:lvl w:ilvl="5" w:tplc="39E215E8">
      <w:numFmt w:val="bullet"/>
      <w:lvlText w:val="•"/>
      <w:lvlJc w:val="left"/>
      <w:pPr>
        <w:ind w:left="2284" w:hanging="178"/>
      </w:pPr>
      <w:rPr>
        <w:rFonts w:hint="default"/>
        <w:lang w:val="en-US" w:eastAsia="en-US" w:bidi="en-US"/>
      </w:rPr>
    </w:lvl>
    <w:lvl w:ilvl="6" w:tplc="C6BA556E">
      <w:numFmt w:val="bullet"/>
      <w:lvlText w:val="•"/>
      <w:lvlJc w:val="left"/>
      <w:pPr>
        <w:ind w:left="2668" w:hanging="178"/>
      </w:pPr>
      <w:rPr>
        <w:rFonts w:hint="default"/>
        <w:lang w:val="en-US" w:eastAsia="en-US" w:bidi="en-US"/>
      </w:rPr>
    </w:lvl>
    <w:lvl w:ilvl="7" w:tplc="D278F9EC">
      <w:numFmt w:val="bullet"/>
      <w:lvlText w:val="•"/>
      <w:lvlJc w:val="left"/>
      <w:pPr>
        <w:ind w:left="3053" w:hanging="178"/>
      </w:pPr>
      <w:rPr>
        <w:rFonts w:hint="default"/>
        <w:lang w:val="en-US" w:eastAsia="en-US" w:bidi="en-US"/>
      </w:rPr>
    </w:lvl>
    <w:lvl w:ilvl="8" w:tplc="6672C122">
      <w:numFmt w:val="bullet"/>
      <w:lvlText w:val="•"/>
      <w:lvlJc w:val="left"/>
      <w:pPr>
        <w:ind w:left="3438" w:hanging="178"/>
      </w:pPr>
      <w:rPr>
        <w:rFonts w:hint="default"/>
        <w:lang w:val="en-US" w:eastAsia="en-US" w:bidi="en-US"/>
      </w:rPr>
    </w:lvl>
  </w:abstractNum>
  <w:abstractNum w:abstractNumId="27" w15:restartNumberingAfterBreak="0">
    <w:nsid w:val="1896652A"/>
    <w:multiLevelType w:val="hybridMultilevel"/>
    <w:tmpl w:val="0A3E57DE"/>
    <w:lvl w:ilvl="0" w:tplc="FDF0A52C">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8" w15:restartNumberingAfterBreak="0">
    <w:nsid w:val="193E1BB2"/>
    <w:multiLevelType w:val="hybridMultilevel"/>
    <w:tmpl w:val="F6049242"/>
    <w:lvl w:ilvl="0" w:tplc="EC12FC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A143705"/>
    <w:multiLevelType w:val="hybridMultilevel"/>
    <w:tmpl w:val="E8FA5844"/>
    <w:lvl w:ilvl="0" w:tplc="A10A6B9C">
      <w:start w:val="25"/>
      <w:numFmt w:val="lowerRoman"/>
      <w:lvlText w:val="%1."/>
      <w:lvlJc w:val="left"/>
      <w:pPr>
        <w:ind w:left="2750" w:hanging="524"/>
      </w:pPr>
      <w:rPr>
        <w:rFonts w:ascii="Times New Roman" w:eastAsia="Times New Roman" w:hAnsi="Times New Roman" w:hint="default"/>
        <w:color w:val="2F2F2F"/>
        <w:w w:val="102"/>
        <w:sz w:val="21"/>
        <w:szCs w:val="21"/>
      </w:rPr>
    </w:lvl>
    <w:lvl w:ilvl="1" w:tplc="B69AB756">
      <w:start w:val="1"/>
      <w:numFmt w:val="bullet"/>
      <w:lvlText w:val="•"/>
      <w:lvlJc w:val="left"/>
      <w:pPr>
        <w:ind w:left="3603" w:hanging="524"/>
      </w:pPr>
      <w:rPr>
        <w:rFonts w:hint="default"/>
      </w:rPr>
    </w:lvl>
    <w:lvl w:ilvl="2" w:tplc="CF6A9AD0">
      <w:start w:val="1"/>
      <w:numFmt w:val="bullet"/>
      <w:lvlText w:val="•"/>
      <w:lvlJc w:val="left"/>
      <w:pPr>
        <w:ind w:left="4456" w:hanging="524"/>
      </w:pPr>
      <w:rPr>
        <w:rFonts w:hint="default"/>
      </w:rPr>
    </w:lvl>
    <w:lvl w:ilvl="3" w:tplc="CCE87F78">
      <w:start w:val="1"/>
      <w:numFmt w:val="bullet"/>
      <w:lvlText w:val="•"/>
      <w:lvlJc w:val="left"/>
      <w:pPr>
        <w:ind w:left="5309" w:hanging="524"/>
      </w:pPr>
      <w:rPr>
        <w:rFonts w:hint="default"/>
      </w:rPr>
    </w:lvl>
    <w:lvl w:ilvl="4" w:tplc="B6B26DB8">
      <w:start w:val="1"/>
      <w:numFmt w:val="bullet"/>
      <w:lvlText w:val="•"/>
      <w:lvlJc w:val="left"/>
      <w:pPr>
        <w:ind w:left="6162" w:hanging="524"/>
      </w:pPr>
      <w:rPr>
        <w:rFonts w:hint="default"/>
      </w:rPr>
    </w:lvl>
    <w:lvl w:ilvl="5" w:tplc="9D8686F0">
      <w:start w:val="1"/>
      <w:numFmt w:val="bullet"/>
      <w:lvlText w:val="•"/>
      <w:lvlJc w:val="left"/>
      <w:pPr>
        <w:ind w:left="7015" w:hanging="524"/>
      </w:pPr>
      <w:rPr>
        <w:rFonts w:hint="default"/>
      </w:rPr>
    </w:lvl>
    <w:lvl w:ilvl="6" w:tplc="3CDAD1CA">
      <w:start w:val="1"/>
      <w:numFmt w:val="bullet"/>
      <w:lvlText w:val="•"/>
      <w:lvlJc w:val="left"/>
      <w:pPr>
        <w:ind w:left="7868" w:hanging="524"/>
      </w:pPr>
      <w:rPr>
        <w:rFonts w:hint="default"/>
      </w:rPr>
    </w:lvl>
    <w:lvl w:ilvl="7" w:tplc="E056E616">
      <w:start w:val="1"/>
      <w:numFmt w:val="bullet"/>
      <w:lvlText w:val="•"/>
      <w:lvlJc w:val="left"/>
      <w:pPr>
        <w:ind w:left="8721" w:hanging="524"/>
      </w:pPr>
      <w:rPr>
        <w:rFonts w:hint="default"/>
      </w:rPr>
    </w:lvl>
    <w:lvl w:ilvl="8" w:tplc="7D362274">
      <w:start w:val="1"/>
      <w:numFmt w:val="bullet"/>
      <w:lvlText w:val="•"/>
      <w:lvlJc w:val="left"/>
      <w:pPr>
        <w:ind w:left="9574" w:hanging="524"/>
      </w:pPr>
      <w:rPr>
        <w:rFonts w:hint="default"/>
      </w:rPr>
    </w:lvl>
  </w:abstractNum>
  <w:abstractNum w:abstractNumId="30" w15:restartNumberingAfterBreak="0">
    <w:nsid w:val="1A1C4B0E"/>
    <w:multiLevelType w:val="hybridMultilevel"/>
    <w:tmpl w:val="4A68F668"/>
    <w:lvl w:ilvl="0" w:tplc="15D26D64">
      <w:start w:val="14"/>
      <w:numFmt w:val="decimal"/>
      <w:lvlText w:val="%1."/>
      <w:lvlJc w:val="left"/>
      <w:pPr>
        <w:ind w:left="272" w:hanging="272"/>
      </w:pPr>
      <w:rPr>
        <w:rFonts w:ascii="Times New Roman" w:eastAsia="Times New Roman" w:hAnsi="Times New Roman" w:cs="Times New Roman" w:hint="default"/>
        <w:b/>
        <w:bCs/>
        <w:spacing w:val="0"/>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635B66"/>
    <w:multiLevelType w:val="hybridMultilevel"/>
    <w:tmpl w:val="44DE5F2E"/>
    <w:lvl w:ilvl="0" w:tplc="E018B90A">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56D80BDA">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2D184F24">
      <w:numFmt w:val="bullet"/>
      <w:lvlText w:val="•"/>
      <w:lvlJc w:val="left"/>
      <w:pPr>
        <w:ind w:left="1740" w:hanging="361"/>
      </w:pPr>
      <w:rPr>
        <w:rFonts w:hint="default"/>
        <w:lang w:val="en-US" w:eastAsia="en-US" w:bidi="en-US"/>
      </w:rPr>
    </w:lvl>
    <w:lvl w:ilvl="3" w:tplc="969ECEBA">
      <w:numFmt w:val="bullet"/>
      <w:lvlText w:val="•"/>
      <w:lvlJc w:val="left"/>
      <w:pPr>
        <w:ind w:left="2990" w:hanging="361"/>
      </w:pPr>
      <w:rPr>
        <w:rFonts w:hint="default"/>
        <w:lang w:val="en-US" w:eastAsia="en-US" w:bidi="en-US"/>
      </w:rPr>
    </w:lvl>
    <w:lvl w:ilvl="4" w:tplc="49D00B74">
      <w:numFmt w:val="bullet"/>
      <w:lvlText w:val="•"/>
      <w:lvlJc w:val="left"/>
      <w:pPr>
        <w:ind w:left="4240" w:hanging="361"/>
      </w:pPr>
      <w:rPr>
        <w:rFonts w:hint="default"/>
        <w:lang w:val="en-US" w:eastAsia="en-US" w:bidi="en-US"/>
      </w:rPr>
    </w:lvl>
    <w:lvl w:ilvl="5" w:tplc="D3F87358">
      <w:numFmt w:val="bullet"/>
      <w:lvlText w:val="•"/>
      <w:lvlJc w:val="left"/>
      <w:pPr>
        <w:ind w:left="5490" w:hanging="361"/>
      </w:pPr>
      <w:rPr>
        <w:rFonts w:hint="default"/>
        <w:lang w:val="en-US" w:eastAsia="en-US" w:bidi="en-US"/>
      </w:rPr>
    </w:lvl>
    <w:lvl w:ilvl="6" w:tplc="7B328BB4">
      <w:numFmt w:val="bullet"/>
      <w:lvlText w:val="•"/>
      <w:lvlJc w:val="left"/>
      <w:pPr>
        <w:ind w:left="6740" w:hanging="361"/>
      </w:pPr>
      <w:rPr>
        <w:rFonts w:hint="default"/>
        <w:lang w:val="en-US" w:eastAsia="en-US" w:bidi="en-US"/>
      </w:rPr>
    </w:lvl>
    <w:lvl w:ilvl="7" w:tplc="2190F914">
      <w:numFmt w:val="bullet"/>
      <w:lvlText w:val="•"/>
      <w:lvlJc w:val="left"/>
      <w:pPr>
        <w:ind w:left="7990" w:hanging="361"/>
      </w:pPr>
      <w:rPr>
        <w:rFonts w:hint="default"/>
        <w:lang w:val="en-US" w:eastAsia="en-US" w:bidi="en-US"/>
      </w:rPr>
    </w:lvl>
    <w:lvl w:ilvl="8" w:tplc="3544CB2A">
      <w:numFmt w:val="bullet"/>
      <w:lvlText w:val="•"/>
      <w:lvlJc w:val="left"/>
      <w:pPr>
        <w:ind w:left="9240" w:hanging="361"/>
      </w:pPr>
      <w:rPr>
        <w:rFonts w:hint="default"/>
        <w:lang w:val="en-US" w:eastAsia="en-US" w:bidi="en-US"/>
      </w:rPr>
    </w:lvl>
  </w:abstractNum>
  <w:abstractNum w:abstractNumId="32" w15:restartNumberingAfterBreak="0">
    <w:nsid w:val="1BEA1725"/>
    <w:multiLevelType w:val="hybridMultilevel"/>
    <w:tmpl w:val="58CAB89E"/>
    <w:lvl w:ilvl="0" w:tplc="3DFECCF2">
      <w:start w:val="11"/>
      <w:numFmt w:val="decimal"/>
      <w:lvlText w:val="%1."/>
      <w:lvlJc w:val="left"/>
      <w:pPr>
        <w:ind w:left="471" w:hanging="322"/>
      </w:pPr>
      <w:rPr>
        <w:rFonts w:ascii="Times New Roman" w:eastAsia="Times New Roman" w:hAnsi="Times New Roman" w:cs="Times New Roman" w:hint="default"/>
        <w:b/>
        <w:bCs/>
        <w:spacing w:val="0"/>
        <w:w w:val="99"/>
        <w:sz w:val="20"/>
        <w:szCs w:val="20"/>
        <w:lang w:val="en-US" w:eastAsia="en-US" w:bidi="en-US"/>
      </w:rPr>
    </w:lvl>
    <w:lvl w:ilvl="1" w:tplc="F2B0125A">
      <w:numFmt w:val="bullet"/>
      <w:lvlText w:val="•"/>
      <w:lvlJc w:val="left"/>
      <w:pPr>
        <w:ind w:left="1388" w:hanging="322"/>
      </w:pPr>
      <w:rPr>
        <w:rFonts w:hint="default"/>
        <w:lang w:val="en-US" w:eastAsia="en-US" w:bidi="en-US"/>
      </w:rPr>
    </w:lvl>
    <w:lvl w:ilvl="2" w:tplc="54F6E47A">
      <w:numFmt w:val="bullet"/>
      <w:lvlText w:val="•"/>
      <w:lvlJc w:val="left"/>
      <w:pPr>
        <w:ind w:left="2297" w:hanging="322"/>
      </w:pPr>
      <w:rPr>
        <w:rFonts w:hint="default"/>
        <w:lang w:val="en-US" w:eastAsia="en-US" w:bidi="en-US"/>
      </w:rPr>
    </w:lvl>
    <w:lvl w:ilvl="3" w:tplc="E2684E72">
      <w:numFmt w:val="bullet"/>
      <w:lvlText w:val="•"/>
      <w:lvlJc w:val="left"/>
      <w:pPr>
        <w:ind w:left="3205" w:hanging="322"/>
      </w:pPr>
      <w:rPr>
        <w:rFonts w:hint="default"/>
        <w:lang w:val="en-US" w:eastAsia="en-US" w:bidi="en-US"/>
      </w:rPr>
    </w:lvl>
    <w:lvl w:ilvl="4" w:tplc="C186AE7E">
      <w:numFmt w:val="bullet"/>
      <w:lvlText w:val="•"/>
      <w:lvlJc w:val="left"/>
      <w:pPr>
        <w:ind w:left="4114" w:hanging="322"/>
      </w:pPr>
      <w:rPr>
        <w:rFonts w:hint="default"/>
        <w:lang w:val="en-US" w:eastAsia="en-US" w:bidi="en-US"/>
      </w:rPr>
    </w:lvl>
    <w:lvl w:ilvl="5" w:tplc="90906770">
      <w:numFmt w:val="bullet"/>
      <w:lvlText w:val="•"/>
      <w:lvlJc w:val="left"/>
      <w:pPr>
        <w:ind w:left="5022" w:hanging="322"/>
      </w:pPr>
      <w:rPr>
        <w:rFonts w:hint="default"/>
        <w:lang w:val="en-US" w:eastAsia="en-US" w:bidi="en-US"/>
      </w:rPr>
    </w:lvl>
    <w:lvl w:ilvl="6" w:tplc="A5F081C8">
      <w:numFmt w:val="bullet"/>
      <w:lvlText w:val="•"/>
      <w:lvlJc w:val="left"/>
      <w:pPr>
        <w:ind w:left="5931" w:hanging="322"/>
      </w:pPr>
      <w:rPr>
        <w:rFonts w:hint="default"/>
        <w:lang w:val="en-US" w:eastAsia="en-US" w:bidi="en-US"/>
      </w:rPr>
    </w:lvl>
    <w:lvl w:ilvl="7" w:tplc="40729EDC">
      <w:numFmt w:val="bullet"/>
      <w:lvlText w:val="•"/>
      <w:lvlJc w:val="left"/>
      <w:pPr>
        <w:ind w:left="6839" w:hanging="322"/>
      </w:pPr>
      <w:rPr>
        <w:rFonts w:hint="default"/>
        <w:lang w:val="en-US" w:eastAsia="en-US" w:bidi="en-US"/>
      </w:rPr>
    </w:lvl>
    <w:lvl w:ilvl="8" w:tplc="0C1A9BC4">
      <w:numFmt w:val="bullet"/>
      <w:lvlText w:val="•"/>
      <w:lvlJc w:val="left"/>
      <w:pPr>
        <w:ind w:left="7748" w:hanging="322"/>
      </w:pPr>
      <w:rPr>
        <w:rFonts w:hint="default"/>
        <w:lang w:val="en-US" w:eastAsia="en-US" w:bidi="en-US"/>
      </w:rPr>
    </w:lvl>
  </w:abstractNum>
  <w:abstractNum w:abstractNumId="33" w15:restartNumberingAfterBreak="1">
    <w:nsid w:val="1CD41D9B"/>
    <w:multiLevelType w:val="multilevel"/>
    <w:tmpl w:val="F8E4DB76"/>
    <w:numStyleLink w:val="DOEAStandardlisttemplate"/>
  </w:abstractNum>
  <w:abstractNum w:abstractNumId="34" w15:restartNumberingAfterBreak="0">
    <w:nsid w:val="1D417BA5"/>
    <w:multiLevelType w:val="hybridMultilevel"/>
    <w:tmpl w:val="74B0EF8E"/>
    <w:lvl w:ilvl="0" w:tplc="FF2E4A14">
      <w:start w:val="6"/>
      <w:numFmt w:val="decimal"/>
      <w:lvlText w:val="%1."/>
      <w:lvlJc w:val="left"/>
      <w:pPr>
        <w:ind w:left="8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D93438F"/>
    <w:multiLevelType w:val="hybridMultilevel"/>
    <w:tmpl w:val="EB20DF58"/>
    <w:lvl w:ilvl="0" w:tplc="DDB2AAF8">
      <w:start w:val="5"/>
      <w:numFmt w:val="lowerLetter"/>
      <w:lvlText w:val="%1."/>
      <w:lvlJc w:val="left"/>
      <w:pPr>
        <w:ind w:left="1740" w:hanging="360"/>
      </w:pPr>
      <w:rPr>
        <w:rFonts w:ascii="Times New Roman" w:eastAsia="Times New Roman" w:hAnsi="Times New Roman" w:cs="Times New Roman" w:hint="default"/>
        <w:b/>
        <w:bCs/>
        <w:w w:val="100"/>
        <w:sz w:val="22"/>
        <w:szCs w:val="22"/>
        <w:lang w:val="en-US" w:eastAsia="en-US" w:bidi="en-US"/>
      </w:rPr>
    </w:lvl>
    <w:lvl w:ilvl="1" w:tplc="76168BD6">
      <w:numFmt w:val="bullet"/>
      <w:lvlText w:val="•"/>
      <w:lvlJc w:val="left"/>
      <w:pPr>
        <w:ind w:left="2149" w:hanging="360"/>
      </w:pPr>
      <w:rPr>
        <w:rFonts w:hint="default"/>
        <w:lang w:val="en-US" w:eastAsia="en-US" w:bidi="en-US"/>
      </w:rPr>
    </w:lvl>
    <w:lvl w:ilvl="2" w:tplc="0B344160">
      <w:numFmt w:val="bullet"/>
      <w:lvlText w:val="•"/>
      <w:lvlJc w:val="left"/>
      <w:pPr>
        <w:ind w:left="2558" w:hanging="360"/>
      </w:pPr>
      <w:rPr>
        <w:rFonts w:hint="default"/>
        <w:lang w:val="en-US" w:eastAsia="en-US" w:bidi="en-US"/>
      </w:rPr>
    </w:lvl>
    <w:lvl w:ilvl="3" w:tplc="57326CDC">
      <w:numFmt w:val="bullet"/>
      <w:lvlText w:val="•"/>
      <w:lvlJc w:val="left"/>
      <w:pPr>
        <w:ind w:left="2968" w:hanging="360"/>
      </w:pPr>
      <w:rPr>
        <w:rFonts w:hint="default"/>
        <w:lang w:val="en-US" w:eastAsia="en-US" w:bidi="en-US"/>
      </w:rPr>
    </w:lvl>
    <w:lvl w:ilvl="4" w:tplc="91888040">
      <w:numFmt w:val="bullet"/>
      <w:lvlText w:val="•"/>
      <w:lvlJc w:val="left"/>
      <w:pPr>
        <w:ind w:left="3377" w:hanging="360"/>
      </w:pPr>
      <w:rPr>
        <w:rFonts w:hint="default"/>
        <w:lang w:val="en-US" w:eastAsia="en-US" w:bidi="en-US"/>
      </w:rPr>
    </w:lvl>
    <w:lvl w:ilvl="5" w:tplc="A66270FC">
      <w:numFmt w:val="bullet"/>
      <w:lvlText w:val="•"/>
      <w:lvlJc w:val="left"/>
      <w:pPr>
        <w:ind w:left="3786" w:hanging="360"/>
      </w:pPr>
      <w:rPr>
        <w:rFonts w:hint="default"/>
        <w:lang w:val="en-US" w:eastAsia="en-US" w:bidi="en-US"/>
      </w:rPr>
    </w:lvl>
    <w:lvl w:ilvl="6" w:tplc="E660804E">
      <w:numFmt w:val="bullet"/>
      <w:lvlText w:val="•"/>
      <w:lvlJc w:val="left"/>
      <w:pPr>
        <w:ind w:left="4196" w:hanging="360"/>
      </w:pPr>
      <w:rPr>
        <w:rFonts w:hint="default"/>
        <w:lang w:val="en-US" w:eastAsia="en-US" w:bidi="en-US"/>
      </w:rPr>
    </w:lvl>
    <w:lvl w:ilvl="7" w:tplc="C1DC9020">
      <w:numFmt w:val="bullet"/>
      <w:lvlText w:val="•"/>
      <w:lvlJc w:val="left"/>
      <w:pPr>
        <w:ind w:left="4605" w:hanging="360"/>
      </w:pPr>
      <w:rPr>
        <w:rFonts w:hint="default"/>
        <w:lang w:val="en-US" w:eastAsia="en-US" w:bidi="en-US"/>
      </w:rPr>
    </w:lvl>
    <w:lvl w:ilvl="8" w:tplc="9B7665E0">
      <w:numFmt w:val="bullet"/>
      <w:lvlText w:val="•"/>
      <w:lvlJc w:val="left"/>
      <w:pPr>
        <w:ind w:left="5015" w:hanging="360"/>
      </w:pPr>
      <w:rPr>
        <w:rFonts w:hint="default"/>
        <w:lang w:val="en-US" w:eastAsia="en-US" w:bidi="en-US"/>
      </w:rPr>
    </w:lvl>
  </w:abstractNum>
  <w:abstractNum w:abstractNumId="36" w15:restartNumberingAfterBreak="0">
    <w:nsid w:val="1DC418F3"/>
    <w:multiLevelType w:val="hybridMultilevel"/>
    <w:tmpl w:val="DAACBBFA"/>
    <w:lvl w:ilvl="0" w:tplc="B2920EAA">
      <w:start w:val="3"/>
      <w:numFmt w:val="decimal"/>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EC81A68"/>
    <w:multiLevelType w:val="hybridMultilevel"/>
    <w:tmpl w:val="8A045C72"/>
    <w:lvl w:ilvl="0" w:tplc="1582901E">
      <w:start w:val="15"/>
      <w:numFmt w:val="lowerRoman"/>
      <w:lvlText w:val="%1."/>
      <w:lvlJc w:val="left"/>
      <w:pPr>
        <w:ind w:left="2750" w:hanging="514"/>
      </w:pPr>
      <w:rPr>
        <w:rFonts w:ascii="Times New Roman" w:eastAsia="Times New Roman" w:hAnsi="Times New Roman" w:hint="default"/>
        <w:color w:val="2F2F2F"/>
        <w:w w:val="91"/>
        <w:sz w:val="23"/>
        <w:szCs w:val="23"/>
      </w:rPr>
    </w:lvl>
    <w:lvl w:ilvl="1" w:tplc="66AC3BF8">
      <w:start w:val="1"/>
      <w:numFmt w:val="bullet"/>
      <w:lvlText w:val="•"/>
      <w:lvlJc w:val="left"/>
      <w:pPr>
        <w:ind w:left="3603" w:hanging="514"/>
      </w:pPr>
      <w:rPr>
        <w:rFonts w:hint="default"/>
      </w:rPr>
    </w:lvl>
    <w:lvl w:ilvl="2" w:tplc="EAB02630">
      <w:start w:val="1"/>
      <w:numFmt w:val="bullet"/>
      <w:lvlText w:val="•"/>
      <w:lvlJc w:val="left"/>
      <w:pPr>
        <w:ind w:left="4456" w:hanging="514"/>
      </w:pPr>
      <w:rPr>
        <w:rFonts w:hint="default"/>
      </w:rPr>
    </w:lvl>
    <w:lvl w:ilvl="3" w:tplc="6674D85A">
      <w:start w:val="1"/>
      <w:numFmt w:val="bullet"/>
      <w:lvlText w:val="•"/>
      <w:lvlJc w:val="left"/>
      <w:pPr>
        <w:ind w:left="5309" w:hanging="514"/>
      </w:pPr>
      <w:rPr>
        <w:rFonts w:hint="default"/>
      </w:rPr>
    </w:lvl>
    <w:lvl w:ilvl="4" w:tplc="A014CD76">
      <w:start w:val="1"/>
      <w:numFmt w:val="bullet"/>
      <w:lvlText w:val="•"/>
      <w:lvlJc w:val="left"/>
      <w:pPr>
        <w:ind w:left="6162" w:hanging="514"/>
      </w:pPr>
      <w:rPr>
        <w:rFonts w:hint="default"/>
      </w:rPr>
    </w:lvl>
    <w:lvl w:ilvl="5" w:tplc="D28E4D2E">
      <w:start w:val="1"/>
      <w:numFmt w:val="bullet"/>
      <w:lvlText w:val="•"/>
      <w:lvlJc w:val="left"/>
      <w:pPr>
        <w:ind w:left="7015" w:hanging="514"/>
      </w:pPr>
      <w:rPr>
        <w:rFonts w:hint="default"/>
      </w:rPr>
    </w:lvl>
    <w:lvl w:ilvl="6" w:tplc="5D3633DA">
      <w:start w:val="1"/>
      <w:numFmt w:val="bullet"/>
      <w:lvlText w:val="•"/>
      <w:lvlJc w:val="left"/>
      <w:pPr>
        <w:ind w:left="7868" w:hanging="514"/>
      </w:pPr>
      <w:rPr>
        <w:rFonts w:hint="default"/>
      </w:rPr>
    </w:lvl>
    <w:lvl w:ilvl="7" w:tplc="83A4AE40">
      <w:start w:val="1"/>
      <w:numFmt w:val="bullet"/>
      <w:lvlText w:val="•"/>
      <w:lvlJc w:val="left"/>
      <w:pPr>
        <w:ind w:left="8721" w:hanging="514"/>
      </w:pPr>
      <w:rPr>
        <w:rFonts w:hint="default"/>
      </w:rPr>
    </w:lvl>
    <w:lvl w:ilvl="8" w:tplc="3D986AFC">
      <w:start w:val="1"/>
      <w:numFmt w:val="bullet"/>
      <w:lvlText w:val="•"/>
      <w:lvlJc w:val="left"/>
      <w:pPr>
        <w:ind w:left="9574" w:hanging="514"/>
      </w:pPr>
      <w:rPr>
        <w:rFonts w:hint="default"/>
      </w:rPr>
    </w:lvl>
  </w:abstractNum>
  <w:abstractNum w:abstractNumId="38" w15:restartNumberingAfterBreak="0">
    <w:nsid w:val="1F63503B"/>
    <w:multiLevelType w:val="hybridMultilevel"/>
    <w:tmpl w:val="3FF27D62"/>
    <w:lvl w:ilvl="0" w:tplc="99328D6C">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F1E46C82">
      <w:numFmt w:val="bullet"/>
      <w:lvlText w:val="•"/>
      <w:lvlJc w:val="left"/>
      <w:pPr>
        <w:ind w:left="1768" w:hanging="360"/>
      </w:pPr>
      <w:rPr>
        <w:rFonts w:hint="default"/>
        <w:lang w:val="en-US" w:eastAsia="en-US" w:bidi="en-US"/>
      </w:rPr>
    </w:lvl>
    <w:lvl w:ilvl="2" w:tplc="567669B2">
      <w:numFmt w:val="bullet"/>
      <w:lvlText w:val="•"/>
      <w:lvlJc w:val="left"/>
      <w:pPr>
        <w:ind w:left="2876" w:hanging="360"/>
      </w:pPr>
      <w:rPr>
        <w:rFonts w:hint="default"/>
        <w:lang w:val="en-US" w:eastAsia="en-US" w:bidi="en-US"/>
      </w:rPr>
    </w:lvl>
    <w:lvl w:ilvl="3" w:tplc="5888C7EA">
      <w:numFmt w:val="bullet"/>
      <w:lvlText w:val="•"/>
      <w:lvlJc w:val="left"/>
      <w:pPr>
        <w:ind w:left="3984" w:hanging="360"/>
      </w:pPr>
      <w:rPr>
        <w:rFonts w:hint="default"/>
        <w:lang w:val="en-US" w:eastAsia="en-US" w:bidi="en-US"/>
      </w:rPr>
    </w:lvl>
    <w:lvl w:ilvl="4" w:tplc="0584F1FE">
      <w:numFmt w:val="bullet"/>
      <w:lvlText w:val="•"/>
      <w:lvlJc w:val="left"/>
      <w:pPr>
        <w:ind w:left="5092" w:hanging="360"/>
      </w:pPr>
      <w:rPr>
        <w:rFonts w:hint="default"/>
        <w:lang w:val="en-US" w:eastAsia="en-US" w:bidi="en-US"/>
      </w:rPr>
    </w:lvl>
    <w:lvl w:ilvl="5" w:tplc="53CC37EC">
      <w:numFmt w:val="bullet"/>
      <w:lvlText w:val="•"/>
      <w:lvlJc w:val="left"/>
      <w:pPr>
        <w:ind w:left="6200" w:hanging="360"/>
      </w:pPr>
      <w:rPr>
        <w:rFonts w:hint="default"/>
        <w:lang w:val="en-US" w:eastAsia="en-US" w:bidi="en-US"/>
      </w:rPr>
    </w:lvl>
    <w:lvl w:ilvl="6" w:tplc="E7843808">
      <w:numFmt w:val="bullet"/>
      <w:lvlText w:val="•"/>
      <w:lvlJc w:val="left"/>
      <w:pPr>
        <w:ind w:left="7308" w:hanging="360"/>
      </w:pPr>
      <w:rPr>
        <w:rFonts w:hint="default"/>
        <w:lang w:val="en-US" w:eastAsia="en-US" w:bidi="en-US"/>
      </w:rPr>
    </w:lvl>
    <w:lvl w:ilvl="7" w:tplc="08FE73F6">
      <w:numFmt w:val="bullet"/>
      <w:lvlText w:val="•"/>
      <w:lvlJc w:val="left"/>
      <w:pPr>
        <w:ind w:left="8416" w:hanging="360"/>
      </w:pPr>
      <w:rPr>
        <w:rFonts w:hint="default"/>
        <w:lang w:val="en-US" w:eastAsia="en-US" w:bidi="en-US"/>
      </w:rPr>
    </w:lvl>
    <w:lvl w:ilvl="8" w:tplc="38907D00">
      <w:numFmt w:val="bullet"/>
      <w:lvlText w:val="•"/>
      <w:lvlJc w:val="left"/>
      <w:pPr>
        <w:ind w:left="9524" w:hanging="360"/>
      </w:pPr>
      <w:rPr>
        <w:rFonts w:hint="default"/>
        <w:lang w:val="en-US" w:eastAsia="en-US" w:bidi="en-US"/>
      </w:rPr>
    </w:lvl>
  </w:abstractNum>
  <w:abstractNum w:abstractNumId="39" w15:restartNumberingAfterBreak="0">
    <w:nsid w:val="207B3C5E"/>
    <w:multiLevelType w:val="hybridMultilevel"/>
    <w:tmpl w:val="25C8C734"/>
    <w:lvl w:ilvl="0" w:tplc="ADAE949C">
      <w:start w:val="1"/>
      <w:numFmt w:val="decimal"/>
      <w:lvlText w:val="%1."/>
      <w:lvlJc w:val="left"/>
      <w:pPr>
        <w:ind w:left="1691" w:hanging="360"/>
      </w:pPr>
      <w:rPr>
        <w:rFonts w:ascii="Times New Roman" w:eastAsia="Times New Roman" w:hAnsi="Times New Roman" w:cs="Times New Roman" w:hint="default"/>
        <w:w w:val="100"/>
        <w:sz w:val="22"/>
        <w:szCs w:val="22"/>
        <w:lang w:val="en-US" w:eastAsia="en-US" w:bidi="en-US"/>
      </w:rPr>
    </w:lvl>
    <w:lvl w:ilvl="1" w:tplc="A35C8692">
      <w:numFmt w:val="bullet"/>
      <w:lvlText w:val="•"/>
      <w:lvlJc w:val="left"/>
      <w:pPr>
        <w:ind w:left="2724" w:hanging="360"/>
      </w:pPr>
      <w:rPr>
        <w:rFonts w:hint="default"/>
        <w:lang w:val="en-US" w:eastAsia="en-US" w:bidi="en-US"/>
      </w:rPr>
    </w:lvl>
    <w:lvl w:ilvl="2" w:tplc="18BC3220">
      <w:numFmt w:val="bullet"/>
      <w:lvlText w:val="•"/>
      <w:lvlJc w:val="left"/>
      <w:pPr>
        <w:ind w:left="3748" w:hanging="360"/>
      </w:pPr>
      <w:rPr>
        <w:rFonts w:hint="default"/>
        <w:lang w:val="en-US" w:eastAsia="en-US" w:bidi="en-US"/>
      </w:rPr>
    </w:lvl>
    <w:lvl w:ilvl="3" w:tplc="863043F6">
      <w:numFmt w:val="bullet"/>
      <w:lvlText w:val="•"/>
      <w:lvlJc w:val="left"/>
      <w:pPr>
        <w:ind w:left="4772" w:hanging="360"/>
      </w:pPr>
      <w:rPr>
        <w:rFonts w:hint="default"/>
        <w:lang w:val="en-US" w:eastAsia="en-US" w:bidi="en-US"/>
      </w:rPr>
    </w:lvl>
    <w:lvl w:ilvl="4" w:tplc="7F16EAE2">
      <w:numFmt w:val="bullet"/>
      <w:lvlText w:val="•"/>
      <w:lvlJc w:val="left"/>
      <w:pPr>
        <w:ind w:left="5796" w:hanging="360"/>
      </w:pPr>
      <w:rPr>
        <w:rFonts w:hint="default"/>
        <w:lang w:val="en-US" w:eastAsia="en-US" w:bidi="en-US"/>
      </w:rPr>
    </w:lvl>
    <w:lvl w:ilvl="5" w:tplc="A7481746">
      <w:numFmt w:val="bullet"/>
      <w:lvlText w:val="•"/>
      <w:lvlJc w:val="left"/>
      <w:pPr>
        <w:ind w:left="6820" w:hanging="360"/>
      </w:pPr>
      <w:rPr>
        <w:rFonts w:hint="default"/>
        <w:lang w:val="en-US" w:eastAsia="en-US" w:bidi="en-US"/>
      </w:rPr>
    </w:lvl>
    <w:lvl w:ilvl="6" w:tplc="576E68CE">
      <w:numFmt w:val="bullet"/>
      <w:lvlText w:val="•"/>
      <w:lvlJc w:val="left"/>
      <w:pPr>
        <w:ind w:left="7844" w:hanging="360"/>
      </w:pPr>
      <w:rPr>
        <w:rFonts w:hint="default"/>
        <w:lang w:val="en-US" w:eastAsia="en-US" w:bidi="en-US"/>
      </w:rPr>
    </w:lvl>
    <w:lvl w:ilvl="7" w:tplc="449C991E">
      <w:numFmt w:val="bullet"/>
      <w:lvlText w:val="•"/>
      <w:lvlJc w:val="left"/>
      <w:pPr>
        <w:ind w:left="8868" w:hanging="360"/>
      </w:pPr>
      <w:rPr>
        <w:rFonts w:hint="default"/>
        <w:lang w:val="en-US" w:eastAsia="en-US" w:bidi="en-US"/>
      </w:rPr>
    </w:lvl>
    <w:lvl w:ilvl="8" w:tplc="AB3CD10C">
      <w:numFmt w:val="bullet"/>
      <w:lvlText w:val="•"/>
      <w:lvlJc w:val="left"/>
      <w:pPr>
        <w:ind w:left="9892" w:hanging="360"/>
      </w:pPr>
      <w:rPr>
        <w:rFonts w:hint="default"/>
        <w:lang w:val="en-US" w:eastAsia="en-US" w:bidi="en-US"/>
      </w:rPr>
    </w:lvl>
  </w:abstractNum>
  <w:abstractNum w:abstractNumId="40" w15:restartNumberingAfterBreak="0">
    <w:nsid w:val="21625CA8"/>
    <w:multiLevelType w:val="hybridMultilevel"/>
    <w:tmpl w:val="DEF63E80"/>
    <w:lvl w:ilvl="0" w:tplc="F75406FE">
      <w:start w:val="1"/>
      <w:numFmt w:val="upperRoman"/>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90907878">
      <w:start w:val="1"/>
      <w:numFmt w:val="upperLetter"/>
      <w:lvlText w:val="%2."/>
      <w:lvlJc w:val="left"/>
      <w:pPr>
        <w:ind w:left="1020" w:hanging="361"/>
      </w:pPr>
      <w:rPr>
        <w:rFonts w:ascii="Times New Roman" w:eastAsia="Times New Roman" w:hAnsi="Times New Roman" w:cs="Times New Roman" w:hint="default"/>
        <w:b/>
        <w:bCs/>
        <w:spacing w:val="-2"/>
        <w:w w:val="100"/>
        <w:sz w:val="22"/>
        <w:szCs w:val="22"/>
        <w:lang w:val="en-US" w:eastAsia="en-US" w:bidi="en-US"/>
      </w:rPr>
    </w:lvl>
    <w:lvl w:ilvl="2" w:tplc="1E88CFBA">
      <w:start w:val="1"/>
      <w:numFmt w:val="decimal"/>
      <w:lvlText w:val="%3."/>
      <w:lvlJc w:val="left"/>
      <w:pPr>
        <w:ind w:left="1442" w:hanging="272"/>
      </w:pPr>
      <w:rPr>
        <w:rFonts w:hint="default"/>
        <w:b/>
        <w:bCs/>
        <w:w w:val="100"/>
        <w:lang w:val="en-US" w:eastAsia="en-US" w:bidi="en-US"/>
      </w:rPr>
    </w:lvl>
    <w:lvl w:ilvl="3" w:tplc="9006B99C">
      <w:start w:val="1"/>
      <w:numFmt w:val="lowerLetter"/>
      <w:lvlText w:val="%4."/>
      <w:lvlJc w:val="left"/>
      <w:pPr>
        <w:ind w:left="1740" w:hanging="387"/>
      </w:pPr>
      <w:rPr>
        <w:rFonts w:hint="default"/>
        <w:b/>
        <w:bCs/>
        <w:w w:val="100"/>
        <w:lang w:val="en-US" w:eastAsia="en-US" w:bidi="en-US"/>
      </w:rPr>
    </w:lvl>
    <w:lvl w:ilvl="4" w:tplc="11F8C59A">
      <w:start w:val="1"/>
      <w:numFmt w:val="lowerRoman"/>
      <w:lvlText w:val="%5."/>
      <w:lvlJc w:val="left"/>
      <w:pPr>
        <w:ind w:left="1017" w:hanging="387"/>
      </w:pPr>
      <w:rPr>
        <w:rFonts w:ascii="Times New Roman" w:eastAsia="Times New Roman" w:hAnsi="Times New Roman" w:cs="Times New Roman" w:hint="default"/>
        <w:b/>
        <w:bCs/>
        <w:spacing w:val="0"/>
        <w:w w:val="100"/>
        <w:sz w:val="22"/>
        <w:szCs w:val="22"/>
        <w:lang w:val="en-US" w:eastAsia="en-US" w:bidi="en-US"/>
      </w:rPr>
    </w:lvl>
    <w:lvl w:ilvl="5" w:tplc="1A28DF8A">
      <w:start w:val="1"/>
      <w:numFmt w:val="decimal"/>
      <w:lvlText w:val="(%6)"/>
      <w:lvlJc w:val="left"/>
      <w:pPr>
        <w:ind w:left="2460" w:hanging="387"/>
      </w:pPr>
      <w:rPr>
        <w:rFonts w:ascii="Times New Roman" w:eastAsia="Times New Roman" w:hAnsi="Times New Roman" w:cs="Times New Roman" w:hint="default"/>
        <w:b/>
        <w:bCs/>
        <w:w w:val="100"/>
        <w:sz w:val="22"/>
        <w:szCs w:val="22"/>
        <w:lang w:val="en-US" w:eastAsia="en-US" w:bidi="en-US"/>
      </w:rPr>
    </w:lvl>
    <w:lvl w:ilvl="6" w:tplc="3E04ACAE">
      <w:numFmt w:val="bullet"/>
      <w:lvlText w:val="•"/>
      <w:lvlJc w:val="left"/>
      <w:pPr>
        <w:ind w:left="2367" w:hanging="387"/>
      </w:pPr>
      <w:rPr>
        <w:rFonts w:hint="default"/>
        <w:lang w:val="en-US" w:eastAsia="en-US" w:bidi="en-US"/>
      </w:rPr>
    </w:lvl>
    <w:lvl w:ilvl="7" w:tplc="15A6F162">
      <w:numFmt w:val="bullet"/>
      <w:lvlText w:val="•"/>
      <w:lvlJc w:val="left"/>
      <w:pPr>
        <w:ind w:left="3124" w:hanging="387"/>
      </w:pPr>
      <w:rPr>
        <w:rFonts w:hint="default"/>
        <w:lang w:val="en-US" w:eastAsia="en-US" w:bidi="en-US"/>
      </w:rPr>
    </w:lvl>
    <w:lvl w:ilvl="8" w:tplc="FAC4FC2E">
      <w:numFmt w:val="bullet"/>
      <w:lvlText w:val="•"/>
      <w:lvlJc w:val="left"/>
      <w:pPr>
        <w:ind w:left="3788" w:hanging="387"/>
      </w:pPr>
      <w:rPr>
        <w:rFonts w:hint="default"/>
        <w:lang w:val="en-US" w:eastAsia="en-US" w:bidi="en-US"/>
      </w:rPr>
    </w:lvl>
  </w:abstractNum>
  <w:abstractNum w:abstractNumId="41" w15:restartNumberingAfterBreak="0">
    <w:nsid w:val="22CA604A"/>
    <w:multiLevelType w:val="hybridMultilevel"/>
    <w:tmpl w:val="720CC17E"/>
    <w:lvl w:ilvl="0" w:tplc="B49691C8">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118ECB92">
      <w:numFmt w:val="bullet"/>
      <w:lvlText w:val="•"/>
      <w:lvlJc w:val="left"/>
      <w:pPr>
        <w:ind w:left="1768" w:hanging="360"/>
      </w:pPr>
      <w:rPr>
        <w:rFonts w:hint="default"/>
        <w:lang w:val="en-US" w:eastAsia="en-US" w:bidi="en-US"/>
      </w:rPr>
    </w:lvl>
    <w:lvl w:ilvl="2" w:tplc="2FD8F4B6">
      <w:numFmt w:val="bullet"/>
      <w:lvlText w:val="•"/>
      <w:lvlJc w:val="left"/>
      <w:pPr>
        <w:ind w:left="2876" w:hanging="360"/>
      </w:pPr>
      <w:rPr>
        <w:rFonts w:hint="default"/>
        <w:lang w:val="en-US" w:eastAsia="en-US" w:bidi="en-US"/>
      </w:rPr>
    </w:lvl>
    <w:lvl w:ilvl="3" w:tplc="800E10B8">
      <w:numFmt w:val="bullet"/>
      <w:lvlText w:val="•"/>
      <w:lvlJc w:val="left"/>
      <w:pPr>
        <w:ind w:left="3984" w:hanging="360"/>
      </w:pPr>
      <w:rPr>
        <w:rFonts w:hint="default"/>
        <w:lang w:val="en-US" w:eastAsia="en-US" w:bidi="en-US"/>
      </w:rPr>
    </w:lvl>
    <w:lvl w:ilvl="4" w:tplc="B422F3D8">
      <w:numFmt w:val="bullet"/>
      <w:lvlText w:val="•"/>
      <w:lvlJc w:val="left"/>
      <w:pPr>
        <w:ind w:left="5092" w:hanging="360"/>
      </w:pPr>
      <w:rPr>
        <w:rFonts w:hint="default"/>
        <w:lang w:val="en-US" w:eastAsia="en-US" w:bidi="en-US"/>
      </w:rPr>
    </w:lvl>
    <w:lvl w:ilvl="5" w:tplc="65E46BB8">
      <w:numFmt w:val="bullet"/>
      <w:lvlText w:val="•"/>
      <w:lvlJc w:val="left"/>
      <w:pPr>
        <w:ind w:left="6200" w:hanging="360"/>
      </w:pPr>
      <w:rPr>
        <w:rFonts w:hint="default"/>
        <w:lang w:val="en-US" w:eastAsia="en-US" w:bidi="en-US"/>
      </w:rPr>
    </w:lvl>
    <w:lvl w:ilvl="6" w:tplc="DF3EF70E">
      <w:numFmt w:val="bullet"/>
      <w:lvlText w:val="•"/>
      <w:lvlJc w:val="left"/>
      <w:pPr>
        <w:ind w:left="7308" w:hanging="360"/>
      </w:pPr>
      <w:rPr>
        <w:rFonts w:hint="default"/>
        <w:lang w:val="en-US" w:eastAsia="en-US" w:bidi="en-US"/>
      </w:rPr>
    </w:lvl>
    <w:lvl w:ilvl="7" w:tplc="5A74952A">
      <w:numFmt w:val="bullet"/>
      <w:lvlText w:val="•"/>
      <w:lvlJc w:val="left"/>
      <w:pPr>
        <w:ind w:left="8416" w:hanging="360"/>
      </w:pPr>
      <w:rPr>
        <w:rFonts w:hint="default"/>
        <w:lang w:val="en-US" w:eastAsia="en-US" w:bidi="en-US"/>
      </w:rPr>
    </w:lvl>
    <w:lvl w:ilvl="8" w:tplc="063A542A">
      <w:numFmt w:val="bullet"/>
      <w:lvlText w:val="•"/>
      <w:lvlJc w:val="left"/>
      <w:pPr>
        <w:ind w:left="9524" w:hanging="360"/>
      </w:pPr>
      <w:rPr>
        <w:rFonts w:hint="default"/>
        <w:lang w:val="en-US" w:eastAsia="en-US" w:bidi="en-US"/>
      </w:rPr>
    </w:lvl>
  </w:abstractNum>
  <w:abstractNum w:abstractNumId="42" w15:restartNumberingAfterBreak="0">
    <w:nsid w:val="22EC7A63"/>
    <w:multiLevelType w:val="hybridMultilevel"/>
    <w:tmpl w:val="10FAA11A"/>
    <w:lvl w:ilvl="0" w:tplc="F6548448">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4A68F4FC">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0DE2EE2A">
      <w:numFmt w:val="bullet"/>
      <w:lvlText w:val="•"/>
      <w:lvlJc w:val="left"/>
      <w:pPr>
        <w:ind w:left="2211" w:hanging="361"/>
      </w:pPr>
      <w:rPr>
        <w:rFonts w:hint="default"/>
        <w:lang w:val="en-US" w:eastAsia="en-US" w:bidi="en-US"/>
      </w:rPr>
    </w:lvl>
    <w:lvl w:ilvl="3" w:tplc="41FE402C">
      <w:numFmt w:val="bullet"/>
      <w:lvlText w:val="•"/>
      <w:lvlJc w:val="left"/>
      <w:pPr>
        <w:ind w:left="3402" w:hanging="361"/>
      </w:pPr>
      <w:rPr>
        <w:rFonts w:hint="default"/>
        <w:lang w:val="en-US" w:eastAsia="en-US" w:bidi="en-US"/>
      </w:rPr>
    </w:lvl>
    <w:lvl w:ilvl="4" w:tplc="5846D760">
      <w:numFmt w:val="bullet"/>
      <w:lvlText w:val="•"/>
      <w:lvlJc w:val="left"/>
      <w:pPr>
        <w:ind w:left="4593" w:hanging="361"/>
      </w:pPr>
      <w:rPr>
        <w:rFonts w:hint="default"/>
        <w:lang w:val="en-US" w:eastAsia="en-US" w:bidi="en-US"/>
      </w:rPr>
    </w:lvl>
    <w:lvl w:ilvl="5" w:tplc="10088634">
      <w:numFmt w:val="bullet"/>
      <w:lvlText w:val="•"/>
      <w:lvlJc w:val="left"/>
      <w:pPr>
        <w:ind w:left="5784" w:hanging="361"/>
      </w:pPr>
      <w:rPr>
        <w:rFonts w:hint="default"/>
        <w:lang w:val="en-US" w:eastAsia="en-US" w:bidi="en-US"/>
      </w:rPr>
    </w:lvl>
    <w:lvl w:ilvl="6" w:tplc="F014B8E6">
      <w:numFmt w:val="bullet"/>
      <w:lvlText w:val="•"/>
      <w:lvlJc w:val="left"/>
      <w:pPr>
        <w:ind w:left="6975" w:hanging="361"/>
      </w:pPr>
      <w:rPr>
        <w:rFonts w:hint="default"/>
        <w:lang w:val="en-US" w:eastAsia="en-US" w:bidi="en-US"/>
      </w:rPr>
    </w:lvl>
    <w:lvl w:ilvl="7" w:tplc="FFC273B4">
      <w:numFmt w:val="bullet"/>
      <w:lvlText w:val="•"/>
      <w:lvlJc w:val="left"/>
      <w:pPr>
        <w:ind w:left="8166" w:hanging="361"/>
      </w:pPr>
      <w:rPr>
        <w:rFonts w:hint="default"/>
        <w:lang w:val="en-US" w:eastAsia="en-US" w:bidi="en-US"/>
      </w:rPr>
    </w:lvl>
    <w:lvl w:ilvl="8" w:tplc="2DB6222E">
      <w:numFmt w:val="bullet"/>
      <w:lvlText w:val="•"/>
      <w:lvlJc w:val="left"/>
      <w:pPr>
        <w:ind w:left="9357" w:hanging="361"/>
      </w:pPr>
      <w:rPr>
        <w:rFonts w:hint="default"/>
        <w:lang w:val="en-US" w:eastAsia="en-US" w:bidi="en-US"/>
      </w:rPr>
    </w:lvl>
  </w:abstractNum>
  <w:abstractNum w:abstractNumId="43" w15:restartNumberingAfterBreak="0">
    <w:nsid w:val="22FF4FD1"/>
    <w:multiLevelType w:val="hybridMultilevel"/>
    <w:tmpl w:val="57F005E8"/>
    <w:lvl w:ilvl="0" w:tplc="25AC9D8A">
      <w:start w:val="1"/>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4" w15:restartNumberingAfterBreak="0">
    <w:nsid w:val="23204027"/>
    <w:multiLevelType w:val="hybridMultilevel"/>
    <w:tmpl w:val="85AC8D6C"/>
    <w:lvl w:ilvl="0" w:tplc="FBE65530">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15:restartNumberingAfterBreak="0">
    <w:nsid w:val="236E7AD4"/>
    <w:multiLevelType w:val="hybridMultilevel"/>
    <w:tmpl w:val="E4147D9E"/>
    <w:lvl w:ilvl="0" w:tplc="33DC112C">
      <w:start w:val="15"/>
      <w:numFmt w:val="decimal"/>
      <w:lvlText w:val="%1."/>
      <w:lvlJc w:val="left"/>
      <w:pPr>
        <w:ind w:left="363" w:hanging="363"/>
      </w:pPr>
      <w:rPr>
        <w:rFonts w:ascii="Times New Roman" w:eastAsia="Times New Roman" w:hAnsi="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226103"/>
    <w:multiLevelType w:val="hybridMultilevel"/>
    <w:tmpl w:val="F88A549E"/>
    <w:lvl w:ilvl="0" w:tplc="C9CE80E2">
      <w:start w:val="1"/>
      <w:numFmt w:val="decimal"/>
      <w:lvlText w:val="%1."/>
      <w:lvlJc w:val="left"/>
      <w:pPr>
        <w:ind w:left="485" w:hanging="177"/>
        <w:jc w:val="right"/>
      </w:pPr>
      <w:rPr>
        <w:rFonts w:ascii="Arial" w:eastAsia="Arial" w:hAnsi="Arial" w:cs="Arial" w:hint="default"/>
        <w:spacing w:val="-5"/>
        <w:w w:val="105"/>
        <w:sz w:val="15"/>
        <w:szCs w:val="15"/>
        <w:lang w:val="en-US" w:eastAsia="en-US" w:bidi="en-US"/>
      </w:rPr>
    </w:lvl>
    <w:lvl w:ilvl="1" w:tplc="E86C3F52">
      <w:numFmt w:val="bullet"/>
      <w:lvlText w:val="•"/>
      <w:lvlJc w:val="left"/>
      <w:pPr>
        <w:ind w:left="848" w:hanging="177"/>
      </w:pPr>
      <w:rPr>
        <w:rFonts w:hint="default"/>
        <w:lang w:val="en-US" w:eastAsia="en-US" w:bidi="en-US"/>
      </w:rPr>
    </w:lvl>
    <w:lvl w:ilvl="2" w:tplc="A40AC276">
      <w:numFmt w:val="bullet"/>
      <w:lvlText w:val="•"/>
      <w:lvlJc w:val="left"/>
      <w:pPr>
        <w:ind w:left="1216" w:hanging="177"/>
      </w:pPr>
      <w:rPr>
        <w:rFonts w:hint="default"/>
        <w:lang w:val="en-US" w:eastAsia="en-US" w:bidi="en-US"/>
      </w:rPr>
    </w:lvl>
    <w:lvl w:ilvl="3" w:tplc="C4629858">
      <w:numFmt w:val="bullet"/>
      <w:lvlText w:val="•"/>
      <w:lvlJc w:val="left"/>
      <w:pPr>
        <w:ind w:left="1584" w:hanging="177"/>
      </w:pPr>
      <w:rPr>
        <w:rFonts w:hint="default"/>
        <w:lang w:val="en-US" w:eastAsia="en-US" w:bidi="en-US"/>
      </w:rPr>
    </w:lvl>
    <w:lvl w:ilvl="4" w:tplc="E0B65750">
      <w:numFmt w:val="bullet"/>
      <w:lvlText w:val="•"/>
      <w:lvlJc w:val="left"/>
      <w:pPr>
        <w:ind w:left="1953" w:hanging="177"/>
      </w:pPr>
      <w:rPr>
        <w:rFonts w:hint="default"/>
        <w:lang w:val="en-US" w:eastAsia="en-US" w:bidi="en-US"/>
      </w:rPr>
    </w:lvl>
    <w:lvl w:ilvl="5" w:tplc="22D6CC26">
      <w:numFmt w:val="bullet"/>
      <w:lvlText w:val="•"/>
      <w:lvlJc w:val="left"/>
      <w:pPr>
        <w:ind w:left="2321" w:hanging="177"/>
      </w:pPr>
      <w:rPr>
        <w:rFonts w:hint="default"/>
        <w:lang w:val="en-US" w:eastAsia="en-US" w:bidi="en-US"/>
      </w:rPr>
    </w:lvl>
    <w:lvl w:ilvl="6" w:tplc="431C0FEE">
      <w:numFmt w:val="bullet"/>
      <w:lvlText w:val="•"/>
      <w:lvlJc w:val="left"/>
      <w:pPr>
        <w:ind w:left="2689" w:hanging="177"/>
      </w:pPr>
      <w:rPr>
        <w:rFonts w:hint="default"/>
        <w:lang w:val="en-US" w:eastAsia="en-US" w:bidi="en-US"/>
      </w:rPr>
    </w:lvl>
    <w:lvl w:ilvl="7" w:tplc="8CD08C3E">
      <w:numFmt w:val="bullet"/>
      <w:lvlText w:val="•"/>
      <w:lvlJc w:val="left"/>
      <w:pPr>
        <w:ind w:left="3058" w:hanging="177"/>
      </w:pPr>
      <w:rPr>
        <w:rFonts w:hint="default"/>
        <w:lang w:val="en-US" w:eastAsia="en-US" w:bidi="en-US"/>
      </w:rPr>
    </w:lvl>
    <w:lvl w:ilvl="8" w:tplc="9646750C">
      <w:numFmt w:val="bullet"/>
      <w:lvlText w:val="•"/>
      <w:lvlJc w:val="left"/>
      <w:pPr>
        <w:ind w:left="3426" w:hanging="177"/>
      </w:pPr>
      <w:rPr>
        <w:rFonts w:hint="default"/>
        <w:lang w:val="en-US" w:eastAsia="en-US" w:bidi="en-US"/>
      </w:rPr>
    </w:lvl>
  </w:abstractNum>
  <w:abstractNum w:abstractNumId="47" w15:restartNumberingAfterBreak="0">
    <w:nsid w:val="24505A8C"/>
    <w:multiLevelType w:val="hybridMultilevel"/>
    <w:tmpl w:val="0BA65C0E"/>
    <w:lvl w:ilvl="0" w:tplc="EAF66AD0">
      <w:start w:val="1"/>
      <w:numFmt w:val="lowerRoman"/>
      <w:lvlText w:val="%1."/>
      <w:lvlJc w:val="left"/>
      <w:pPr>
        <w:ind w:left="1391" w:hanging="721"/>
      </w:pPr>
      <w:rPr>
        <w:rFonts w:ascii="Times New Roman" w:eastAsia="Times New Roman" w:hAnsi="Times New Roman" w:cs="Times New Roman" w:hint="default"/>
        <w:spacing w:val="0"/>
        <w:w w:val="100"/>
        <w:sz w:val="22"/>
        <w:szCs w:val="22"/>
        <w:lang w:val="en-US" w:eastAsia="en-US" w:bidi="en-US"/>
      </w:rPr>
    </w:lvl>
    <w:lvl w:ilvl="1" w:tplc="1234A17E">
      <w:start w:val="1"/>
      <w:numFmt w:val="decimal"/>
      <w:lvlText w:val="%2."/>
      <w:lvlJc w:val="left"/>
      <w:pPr>
        <w:ind w:left="1691" w:hanging="360"/>
      </w:pPr>
      <w:rPr>
        <w:rFonts w:ascii="Times New Roman" w:eastAsia="Times New Roman" w:hAnsi="Times New Roman" w:cs="Times New Roman" w:hint="default"/>
        <w:w w:val="100"/>
        <w:sz w:val="22"/>
        <w:szCs w:val="22"/>
        <w:lang w:val="en-US" w:eastAsia="en-US" w:bidi="en-US"/>
      </w:rPr>
    </w:lvl>
    <w:lvl w:ilvl="2" w:tplc="FCA25886">
      <w:numFmt w:val="bullet"/>
      <w:lvlText w:val="•"/>
      <w:lvlJc w:val="left"/>
      <w:pPr>
        <w:ind w:left="2837" w:hanging="360"/>
      </w:pPr>
      <w:rPr>
        <w:rFonts w:hint="default"/>
        <w:lang w:val="en-US" w:eastAsia="en-US" w:bidi="en-US"/>
      </w:rPr>
    </w:lvl>
    <w:lvl w:ilvl="3" w:tplc="730AADD2">
      <w:numFmt w:val="bullet"/>
      <w:lvlText w:val="•"/>
      <w:lvlJc w:val="left"/>
      <w:pPr>
        <w:ind w:left="3975" w:hanging="360"/>
      </w:pPr>
      <w:rPr>
        <w:rFonts w:hint="default"/>
        <w:lang w:val="en-US" w:eastAsia="en-US" w:bidi="en-US"/>
      </w:rPr>
    </w:lvl>
    <w:lvl w:ilvl="4" w:tplc="FD2E831E">
      <w:numFmt w:val="bullet"/>
      <w:lvlText w:val="•"/>
      <w:lvlJc w:val="left"/>
      <w:pPr>
        <w:ind w:left="5113" w:hanging="360"/>
      </w:pPr>
      <w:rPr>
        <w:rFonts w:hint="default"/>
        <w:lang w:val="en-US" w:eastAsia="en-US" w:bidi="en-US"/>
      </w:rPr>
    </w:lvl>
    <w:lvl w:ilvl="5" w:tplc="A59271F2">
      <w:numFmt w:val="bullet"/>
      <w:lvlText w:val="•"/>
      <w:lvlJc w:val="left"/>
      <w:pPr>
        <w:ind w:left="6251" w:hanging="360"/>
      </w:pPr>
      <w:rPr>
        <w:rFonts w:hint="default"/>
        <w:lang w:val="en-US" w:eastAsia="en-US" w:bidi="en-US"/>
      </w:rPr>
    </w:lvl>
    <w:lvl w:ilvl="6" w:tplc="BC708E68">
      <w:numFmt w:val="bullet"/>
      <w:lvlText w:val="•"/>
      <w:lvlJc w:val="left"/>
      <w:pPr>
        <w:ind w:left="7388" w:hanging="360"/>
      </w:pPr>
      <w:rPr>
        <w:rFonts w:hint="default"/>
        <w:lang w:val="en-US" w:eastAsia="en-US" w:bidi="en-US"/>
      </w:rPr>
    </w:lvl>
    <w:lvl w:ilvl="7" w:tplc="D3DC1CB4">
      <w:numFmt w:val="bullet"/>
      <w:lvlText w:val="•"/>
      <w:lvlJc w:val="left"/>
      <w:pPr>
        <w:ind w:left="8526" w:hanging="360"/>
      </w:pPr>
      <w:rPr>
        <w:rFonts w:hint="default"/>
        <w:lang w:val="en-US" w:eastAsia="en-US" w:bidi="en-US"/>
      </w:rPr>
    </w:lvl>
    <w:lvl w:ilvl="8" w:tplc="A4BAFCC6">
      <w:numFmt w:val="bullet"/>
      <w:lvlText w:val="•"/>
      <w:lvlJc w:val="left"/>
      <w:pPr>
        <w:ind w:left="9664" w:hanging="360"/>
      </w:pPr>
      <w:rPr>
        <w:rFonts w:hint="default"/>
        <w:lang w:val="en-US" w:eastAsia="en-US" w:bidi="en-US"/>
      </w:rPr>
    </w:lvl>
  </w:abstractNum>
  <w:abstractNum w:abstractNumId="48" w15:restartNumberingAfterBreak="0">
    <w:nsid w:val="24D241C3"/>
    <w:multiLevelType w:val="hybridMultilevel"/>
    <w:tmpl w:val="294CCF7A"/>
    <w:lvl w:ilvl="0" w:tplc="3A58A3A6">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B418722E">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CE145970">
      <w:start w:val="1"/>
      <w:numFmt w:val="lowerRoman"/>
      <w:lvlText w:val="%3)"/>
      <w:lvlJc w:val="left"/>
      <w:pPr>
        <w:ind w:left="1380" w:hanging="360"/>
        <w:jc w:val="right"/>
      </w:pPr>
      <w:rPr>
        <w:rFonts w:ascii="Times New Roman" w:eastAsia="Times New Roman" w:hAnsi="Times New Roman" w:cs="Times New Roman" w:hint="default"/>
        <w:b/>
        <w:bCs/>
        <w:spacing w:val="0"/>
        <w:w w:val="100"/>
        <w:sz w:val="22"/>
        <w:szCs w:val="22"/>
        <w:lang w:val="en-US" w:eastAsia="en-US" w:bidi="en-US"/>
      </w:rPr>
    </w:lvl>
    <w:lvl w:ilvl="3" w:tplc="780A7804">
      <w:numFmt w:val="bullet"/>
      <w:lvlText w:val="•"/>
      <w:lvlJc w:val="left"/>
      <w:pPr>
        <w:ind w:left="2675" w:hanging="360"/>
      </w:pPr>
      <w:rPr>
        <w:rFonts w:hint="default"/>
        <w:lang w:val="en-US" w:eastAsia="en-US" w:bidi="en-US"/>
      </w:rPr>
    </w:lvl>
    <w:lvl w:ilvl="4" w:tplc="A46A2224">
      <w:numFmt w:val="bullet"/>
      <w:lvlText w:val="•"/>
      <w:lvlJc w:val="left"/>
      <w:pPr>
        <w:ind w:left="3970" w:hanging="360"/>
      </w:pPr>
      <w:rPr>
        <w:rFonts w:hint="default"/>
        <w:lang w:val="en-US" w:eastAsia="en-US" w:bidi="en-US"/>
      </w:rPr>
    </w:lvl>
    <w:lvl w:ilvl="5" w:tplc="3F3C72D4">
      <w:numFmt w:val="bullet"/>
      <w:lvlText w:val="•"/>
      <w:lvlJc w:val="left"/>
      <w:pPr>
        <w:ind w:left="5265" w:hanging="360"/>
      </w:pPr>
      <w:rPr>
        <w:rFonts w:hint="default"/>
        <w:lang w:val="en-US" w:eastAsia="en-US" w:bidi="en-US"/>
      </w:rPr>
    </w:lvl>
    <w:lvl w:ilvl="6" w:tplc="B85E63C8">
      <w:numFmt w:val="bullet"/>
      <w:lvlText w:val="•"/>
      <w:lvlJc w:val="left"/>
      <w:pPr>
        <w:ind w:left="6560" w:hanging="360"/>
      </w:pPr>
      <w:rPr>
        <w:rFonts w:hint="default"/>
        <w:lang w:val="en-US" w:eastAsia="en-US" w:bidi="en-US"/>
      </w:rPr>
    </w:lvl>
    <w:lvl w:ilvl="7" w:tplc="70C0E5EA">
      <w:numFmt w:val="bullet"/>
      <w:lvlText w:val="•"/>
      <w:lvlJc w:val="left"/>
      <w:pPr>
        <w:ind w:left="7855" w:hanging="360"/>
      </w:pPr>
      <w:rPr>
        <w:rFonts w:hint="default"/>
        <w:lang w:val="en-US" w:eastAsia="en-US" w:bidi="en-US"/>
      </w:rPr>
    </w:lvl>
    <w:lvl w:ilvl="8" w:tplc="D6481FDA">
      <w:numFmt w:val="bullet"/>
      <w:lvlText w:val="•"/>
      <w:lvlJc w:val="left"/>
      <w:pPr>
        <w:ind w:left="9150" w:hanging="360"/>
      </w:pPr>
      <w:rPr>
        <w:rFonts w:hint="default"/>
        <w:lang w:val="en-US" w:eastAsia="en-US" w:bidi="en-US"/>
      </w:rPr>
    </w:lvl>
  </w:abstractNum>
  <w:abstractNum w:abstractNumId="49" w15:restartNumberingAfterBreak="0">
    <w:nsid w:val="24D52EBA"/>
    <w:multiLevelType w:val="hybridMultilevel"/>
    <w:tmpl w:val="BB50870A"/>
    <w:lvl w:ilvl="0" w:tplc="0B0AE5D0">
      <w:start w:val="1"/>
      <w:numFmt w:val="decimal"/>
      <w:lvlText w:val="%1."/>
      <w:lvlJc w:val="left"/>
      <w:pPr>
        <w:ind w:left="490" w:hanging="178"/>
        <w:jc w:val="right"/>
      </w:pPr>
      <w:rPr>
        <w:rFonts w:ascii="Arial" w:eastAsia="Arial" w:hAnsi="Arial" w:cs="Arial" w:hint="default"/>
        <w:spacing w:val="-5"/>
        <w:w w:val="99"/>
        <w:sz w:val="16"/>
        <w:szCs w:val="16"/>
        <w:lang w:val="en-US" w:eastAsia="en-US" w:bidi="en-US"/>
      </w:rPr>
    </w:lvl>
    <w:lvl w:ilvl="1" w:tplc="DAF234E4">
      <w:numFmt w:val="bullet"/>
      <w:lvlText w:val="•"/>
      <w:lvlJc w:val="left"/>
      <w:pPr>
        <w:ind w:left="870" w:hanging="178"/>
      </w:pPr>
      <w:rPr>
        <w:rFonts w:hint="default"/>
        <w:lang w:val="en-US" w:eastAsia="en-US" w:bidi="en-US"/>
      </w:rPr>
    </w:lvl>
    <w:lvl w:ilvl="2" w:tplc="7E84078C">
      <w:numFmt w:val="bullet"/>
      <w:lvlText w:val="•"/>
      <w:lvlJc w:val="left"/>
      <w:pPr>
        <w:ind w:left="1240" w:hanging="178"/>
      </w:pPr>
      <w:rPr>
        <w:rFonts w:hint="default"/>
        <w:lang w:val="en-US" w:eastAsia="en-US" w:bidi="en-US"/>
      </w:rPr>
    </w:lvl>
    <w:lvl w:ilvl="3" w:tplc="D1AC5322">
      <w:numFmt w:val="bullet"/>
      <w:lvlText w:val="•"/>
      <w:lvlJc w:val="left"/>
      <w:pPr>
        <w:ind w:left="1610" w:hanging="178"/>
      </w:pPr>
      <w:rPr>
        <w:rFonts w:hint="default"/>
        <w:lang w:val="en-US" w:eastAsia="en-US" w:bidi="en-US"/>
      </w:rPr>
    </w:lvl>
    <w:lvl w:ilvl="4" w:tplc="BE22D37E">
      <w:numFmt w:val="bullet"/>
      <w:lvlText w:val="•"/>
      <w:lvlJc w:val="left"/>
      <w:pPr>
        <w:ind w:left="1981" w:hanging="178"/>
      </w:pPr>
      <w:rPr>
        <w:rFonts w:hint="default"/>
        <w:lang w:val="en-US" w:eastAsia="en-US" w:bidi="en-US"/>
      </w:rPr>
    </w:lvl>
    <w:lvl w:ilvl="5" w:tplc="4A8AFADE">
      <w:numFmt w:val="bullet"/>
      <w:lvlText w:val="•"/>
      <w:lvlJc w:val="left"/>
      <w:pPr>
        <w:ind w:left="2351" w:hanging="178"/>
      </w:pPr>
      <w:rPr>
        <w:rFonts w:hint="default"/>
        <w:lang w:val="en-US" w:eastAsia="en-US" w:bidi="en-US"/>
      </w:rPr>
    </w:lvl>
    <w:lvl w:ilvl="6" w:tplc="C47679F8">
      <w:numFmt w:val="bullet"/>
      <w:lvlText w:val="•"/>
      <w:lvlJc w:val="left"/>
      <w:pPr>
        <w:ind w:left="2721" w:hanging="178"/>
      </w:pPr>
      <w:rPr>
        <w:rFonts w:hint="default"/>
        <w:lang w:val="en-US" w:eastAsia="en-US" w:bidi="en-US"/>
      </w:rPr>
    </w:lvl>
    <w:lvl w:ilvl="7" w:tplc="7BEC7EF6">
      <w:numFmt w:val="bullet"/>
      <w:lvlText w:val="•"/>
      <w:lvlJc w:val="left"/>
      <w:pPr>
        <w:ind w:left="3092" w:hanging="178"/>
      </w:pPr>
      <w:rPr>
        <w:rFonts w:hint="default"/>
        <w:lang w:val="en-US" w:eastAsia="en-US" w:bidi="en-US"/>
      </w:rPr>
    </w:lvl>
    <w:lvl w:ilvl="8" w:tplc="2FE2801C">
      <w:numFmt w:val="bullet"/>
      <w:lvlText w:val="•"/>
      <w:lvlJc w:val="left"/>
      <w:pPr>
        <w:ind w:left="3462" w:hanging="178"/>
      </w:pPr>
      <w:rPr>
        <w:rFonts w:hint="default"/>
        <w:lang w:val="en-US" w:eastAsia="en-US" w:bidi="en-US"/>
      </w:rPr>
    </w:lvl>
  </w:abstractNum>
  <w:abstractNum w:abstractNumId="50" w15:restartNumberingAfterBreak="0">
    <w:nsid w:val="25600D44"/>
    <w:multiLevelType w:val="multilevel"/>
    <w:tmpl w:val="E8908FFC"/>
    <w:lvl w:ilvl="0">
      <w:start w:val="1"/>
      <w:numFmt w:val="decimal"/>
      <w:lvlText w:val="%1."/>
      <w:lvlJc w:val="left"/>
      <w:pPr>
        <w:ind w:left="479" w:hanging="360"/>
        <w:jc w:val="right"/>
      </w:pPr>
      <w:rPr>
        <w:rFonts w:ascii="Times New Roman" w:eastAsia="Times New Roman" w:hAnsi="Times New Roman" w:hint="default"/>
        <w:b/>
        <w:bCs/>
        <w:sz w:val="22"/>
        <w:szCs w:val="22"/>
      </w:rPr>
    </w:lvl>
    <w:lvl w:ilvl="1">
      <w:start w:val="1"/>
      <w:numFmt w:val="decimal"/>
      <w:lvlText w:val="%1.%2"/>
      <w:lvlJc w:val="left"/>
      <w:pPr>
        <w:ind w:left="1036" w:hanging="488"/>
      </w:pPr>
      <w:rPr>
        <w:rFonts w:ascii="Times New Roman" w:eastAsia="Times New Roman" w:hAnsi="Times New Roman" w:hint="default"/>
        <w:b/>
        <w:bCs/>
        <w:sz w:val="22"/>
        <w:szCs w:val="22"/>
      </w:rPr>
    </w:lvl>
    <w:lvl w:ilvl="2">
      <w:start w:val="1"/>
      <w:numFmt w:val="decimal"/>
      <w:lvlText w:val="%1.%2.%3"/>
      <w:lvlJc w:val="left"/>
      <w:pPr>
        <w:ind w:left="1560" w:hanging="541"/>
      </w:pPr>
      <w:rPr>
        <w:rFonts w:ascii="Times New Roman" w:eastAsia="Times New Roman" w:hAnsi="Times New Roman" w:hint="default"/>
        <w:b/>
        <w:bCs/>
        <w:sz w:val="22"/>
        <w:szCs w:val="22"/>
      </w:rPr>
    </w:lvl>
    <w:lvl w:ilvl="3">
      <w:start w:val="1"/>
      <w:numFmt w:val="bullet"/>
      <w:lvlText w:val="•"/>
      <w:lvlJc w:val="left"/>
      <w:pPr>
        <w:ind w:left="1000" w:hanging="541"/>
      </w:pPr>
      <w:rPr>
        <w:rFonts w:hint="default"/>
      </w:rPr>
    </w:lvl>
    <w:lvl w:ilvl="4">
      <w:start w:val="1"/>
      <w:numFmt w:val="bullet"/>
      <w:lvlText w:val="•"/>
      <w:lvlJc w:val="left"/>
      <w:pPr>
        <w:ind w:left="1036" w:hanging="541"/>
      </w:pPr>
      <w:rPr>
        <w:rFonts w:hint="default"/>
      </w:rPr>
    </w:lvl>
    <w:lvl w:ilvl="5">
      <w:start w:val="1"/>
      <w:numFmt w:val="bullet"/>
      <w:lvlText w:val="•"/>
      <w:lvlJc w:val="left"/>
      <w:pPr>
        <w:ind w:left="1036" w:hanging="541"/>
      </w:pPr>
      <w:rPr>
        <w:rFonts w:hint="default"/>
      </w:rPr>
    </w:lvl>
    <w:lvl w:ilvl="6">
      <w:start w:val="1"/>
      <w:numFmt w:val="bullet"/>
      <w:lvlText w:val="•"/>
      <w:lvlJc w:val="left"/>
      <w:pPr>
        <w:ind w:left="1036" w:hanging="541"/>
      </w:pPr>
      <w:rPr>
        <w:rFonts w:hint="default"/>
      </w:rPr>
    </w:lvl>
    <w:lvl w:ilvl="7">
      <w:start w:val="1"/>
      <w:numFmt w:val="bullet"/>
      <w:lvlText w:val="•"/>
      <w:lvlJc w:val="left"/>
      <w:pPr>
        <w:ind w:left="1040" w:hanging="541"/>
      </w:pPr>
      <w:rPr>
        <w:rFonts w:hint="default"/>
      </w:rPr>
    </w:lvl>
    <w:lvl w:ilvl="8">
      <w:start w:val="1"/>
      <w:numFmt w:val="bullet"/>
      <w:lvlText w:val="•"/>
      <w:lvlJc w:val="left"/>
      <w:pPr>
        <w:ind w:left="1091" w:hanging="541"/>
      </w:pPr>
      <w:rPr>
        <w:rFonts w:hint="default"/>
      </w:rPr>
    </w:lvl>
  </w:abstractNum>
  <w:abstractNum w:abstractNumId="51" w15:restartNumberingAfterBreak="1">
    <w:nsid w:val="25ED40F1"/>
    <w:multiLevelType w:val="hybridMultilevel"/>
    <w:tmpl w:val="409AAA3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2" w15:restartNumberingAfterBreak="0">
    <w:nsid w:val="29444166"/>
    <w:multiLevelType w:val="hybridMultilevel"/>
    <w:tmpl w:val="6CC67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A205595"/>
    <w:multiLevelType w:val="hybridMultilevel"/>
    <w:tmpl w:val="1760421A"/>
    <w:lvl w:ilvl="0" w:tplc="2C008114">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78107628">
      <w:numFmt w:val="bullet"/>
      <w:lvlText w:val="•"/>
      <w:lvlJc w:val="left"/>
      <w:pPr>
        <w:ind w:left="1768" w:hanging="360"/>
      </w:pPr>
      <w:rPr>
        <w:rFonts w:hint="default"/>
        <w:lang w:val="en-US" w:eastAsia="en-US" w:bidi="en-US"/>
      </w:rPr>
    </w:lvl>
    <w:lvl w:ilvl="2" w:tplc="40066FA6">
      <w:numFmt w:val="bullet"/>
      <w:lvlText w:val="•"/>
      <w:lvlJc w:val="left"/>
      <w:pPr>
        <w:ind w:left="2876" w:hanging="360"/>
      </w:pPr>
      <w:rPr>
        <w:rFonts w:hint="default"/>
        <w:lang w:val="en-US" w:eastAsia="en-US" w:bidi="en-US"/>
      </w:rPr>
    </w:lvl>
    <w:lvl w:ilvl="3" w:tplc="9AD67D9E">
      <w:numFmt w:val="bullet"/>
      <w:lvlText w:val="•"/>
      <w:lvlJc w:val="left"/>
      <w:pPr>
        <w:ind w:left="3984" w:hanging="360"/>
      </w:pPr>
      <w:rPr>
        <w:rFonts w:hint="default"/>
        <w:lang w:val="en-US" w:eastAsia="en-US" w:bidi="en-US"/>
      </w:rPr>
    </w:lvl>
    <w:lvl w:ilvl="4" w:tplc="9698B996">
      <w:numFmt w:val="bullet"/>
      <w:lvlText w:val="•"/>
      <w:lvlJc w:val="left"/>
      <w:pPr>
        <w:ind w:left="5092" w:hanging="360"/>
      </w:pPr>
      <w:rPr>
        <w:rFonts w:hint="default"/>
        <w:lang w:val="en-US" w:eastAsia="en-US" w:bidi="en-US"/>
      </w:rPr>
    </w:lvl>
    <w:lvl w:ilvl="5" w:tplc="288849A6">
      <w:numFmt w:val="bullet"/>
      <w:lvlText w:val="•"/>
      <w:lvlJc w:val="left"/>
      <w:pPr>
        <w:ind w:left="6200" w:hanging="360"/>
      </w:pPr>
      <w:rPr>
        <w:rFonts w:hint="default"/>
        <w:lang w:val="en-US" w:eastAsia="en-US" w:bidi="en-US"/>
      </w:rPr>
    </w:lvl>
    <w:lvl w:ilvl="6" w:tplc="EECA455C">
      <w:numFmt w:val="bullet"/>
      <w:lvlText w:val="•"/>
      <w:lvlJc w:val="left"/>
      <w:pPr>
        <w:ind w:left="7308" w:hanging="360"/>
      </w:pPr>
      <w:rPr>
        <w:rFonts w:hint="default"/>
        <w:lang w:val="en-US" w:eastAsia="en-US" w:bidi="en-US"/>
      </w:rPr>
    </w:lvl>
    <w:lvl w:ilvl="7" w:tplc="448AADE8">
      <w:numFmt w:val="bullet"/>
      <w:lvlText w:val="•"/>
      <w:lvlJc w:val="left"/>
      <w:pPr>
        <w:ind w:left="8416" w:hanging="360"/>
      </w:pPr>
      <w:rPr>
        <w:rFonts w:hint="default"/>
        <w:lang w:val="en-US" w:eastAsia="en-US" w:bidi="en-US"/>
      </w:rPr>
    </w:lvl>
    <w:lvl w:ilvl="8" w:tplc="42809E0E">
      <w:numFmt w:val="bullet"/>
      <w:lvlText w:val="•"/>
      <w:lvlJc w:val="left"/>
      <w:pPr>
        <w:ind w:left="9524" w:hanging="360"/>
      </w:pPr>
      <w:rPr>
        <w:rFonts w:hint="default"/>
        <w:lang w:val="en-US" w:eastAsia="en-US" w:bidi="en-US"/>
      </w:rPr>
    </w:lvl>
  </w:abstractNum>
  <w:abstractNum w:abstractNumId="54" w15:restartNumberingAfterBreak="0">
    <w:nsid w:val="2A884CC6"/>
    <w:multiLevelType w:val="hybridMultilevel"/>
    <w:tmpl w:val="9AA64784"/>
    <w:lvl w:ilvl="0" w:tplc="800847FC">
      <w:start w:val="1"/>
      <w:numFmt w:val="decimal"/>
      <w:lvlText w:val="(%1)"/>
      <w:lvlJc w:val="left"/>
      <w:pPr>
        <w:ind w:left="553" w:hanging="450"/>
      </w:pPr>
      <w:rPr>
        <w:rFonts w:hint="default"/>
        <w:b w:val="0"/>
      </w:rPr>
    </w:lvl>
    <w:lvl w:ilvl="1" w:tplc="04090019">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55" w15:restartNumberingAfterBreak="0">
    <w:nsid w:val="2B0C1FB4"/>
    <w:multiLevelType w:val="hybridMultilevel"/>
    <w:tmpl w:val="DD0EEED4"/>
    <w:lvl w:ilvl="0" w:tplc="E69815FE">
      <w:start w:val="12"/>
      <w:numFmt w:val="lowerRoman"/>
      <w:lvlText w:val="%1."/>
      <w:lvlJc w:val="left"/>
      <w:pPr>
        <w:ind w:left="2838" w:hanging="609"/>
      </w:pPr>
      <w:rPr>
        <w:rFonts w:ascii="Times New Roman" w:eastAsia="Times New Roman" w:hAnsi="Times New Roman" w:hint="default"/>
        <w:color w:val="313131"/>
        <w:w w:val="105"/>
        <w:sz w:val="20"/>
        <w:szCs w:val="20"/>
      </w:rPr>
    </w:lvl>
    <w:lvl w:ilvl="1" w:tplc="1D3CE212">
      <w:start w:val="1"/>
      <w:numFmt w:val="bullet"/>
      <w:lvlText w:val="•"/>
      <w:lvlJc w:val="left"/>
      <w:pPr>
        <w:ind w:left="3680" w:hanging="609"/>
      </w:pPr>
      <w:rPr>
        <w:rFonts w:hint="default"/>
      </w:rPr>
    </w:lvl>
    <w:lvl w:ilvl="2" w:tplc="8A08D08A">
      <w:start w:val="1"/>
      <w:numFmt w:val="bullet"/>
      <w:lvlText w:val="•"/>
      <w:lvlJc w:val="left"/>
      <w:pPr>
        <w:ind w:left="4522" w:hanging="609"/>
      </w:pPr>
      <w:rPr>
        <w:rFonts w:hint="default"/>
      </w:rPr>
    </w:lvl>
    <w:lvl w:ilvl="3" w:tplc="D7F8DBEC">
      <w:start w:val="1"/>
      <w:numFmt w:val="bullet"/>
      <w:lvlText w:val="•"/>
      <w:lvlJc w:val="left"/>
      <w:pPr>
        <w:ind w:left="5364" w:hanging="609"/>
      </w:pPr>
      <w:rPr>
        <w:rFonts w:hint="default"/>
      </w:rPr>
    </w:lvl>
    <w:lvl w:ilvl="4" w:tplc="832A5D42">
      <w:start w:val="1"/>
      <w:numFmt w:val="bullet"/>
      <w:lvlText w:val="•"/>
      <w:lvlJc w:val="left"/>
      <w:pPr>
        <w:ind w:left="6207" w:hanging="609"/>
      </w:pPr>
      <w:rPr>
        <w:rFonts w:hint="default"/>
      </w:rPr>
    </w:lvl>
    <w:lvl w:ilvl="5" w:tplc="32F06B84">
      <w:start w:val="1"/>
      <w:numFmt w:val="bullet"/>
      <w:lvlText w:val="•"/>
      <w:lvlJc w:val="left"/>
      <w:pPr>
        <w:ind w:left="7049" w:hanging="609"/>
      </w:pPr>
      <w:rPr>
        <w:rFonts w:hint="default"/>
      </w:rPr>
    </w:lvl>
    <w:lvl w:ilvl="6" w:tplc="0F96537A">
      <w:start w:val="1"/>
      <w:numFmt w:val="bullet"/>
      <w:lvlText w:val="•"/>
      <w:lvlJc w:val="left"/>
      <w:pPr>
        <w:ind w:left="7891" w:hanging="609"/>
      </w:pPr>
      <w:rPr>
        <w:rFonts w:hint="default"/>
      </w:rPr>
    </w:lvl>
    <w:lvl w:ilvl="7" w:tplc="FF66926C">
      <w:start w:val="1"/>
      <w:numFmt w:val="bullet"/>
      <w:lvlText w:val="•"/>
      <w:lvlJc w:val="left"/>
      <w:pPr>
        <w:ind w:left="8733" w:hanging="609"/>
      </w:pPr>
      <w:rPr>
        <w:rFonts w:hint="default"/>
      </w:rPr>
    </w:lvl>
    <w:lvl w:ilvl="8" w:tplc="B63ED580">
      <w:start w:val="1"/>
      <w:numFmt w:val="bullet"/>
      <w:lvlText w:val="•"/>
      <w:lvlJc w:val="left"/>
      <w:pPr>
        <w:ind w:left="9575" w:hanging="609"/>
      </w:pPr>
      <w:rPr>
        <w:rFonts w:hint="default"/>
      </w:rPr>
    </w:lvl>
  </w:abstractNum>
  <w:abstractNum w:abstractNumId="56" w15:restartNumberingAfterBreak="0">
    <w:nsid w:val="2B731CD1"/>
    <w:multiLevelType w:val="multilevel"/>
    <w:tmpl w:val="04269EBE"/>
    <w:lvl w:ilvl="0">
      <w:start w:val="1"/>
      <w:numFmt w:val="decimal"/>
      <w:lvlText w:val="%1."/>
      <w:lvlJc w:val="left"/>
      <w:pPr>
        <w:ind w:left="820" w:hanging="360"/>
      </w:pPr>
      <w:rPr>
        <w:rFonts w:ascii="Times New Roman" w:eastAsia="Times New Roman" w:hAnsi="Times New Roman" w:cs="Times New Roman" w:hint="default"/>
        <w:b/>
        <w:bCs/>
        <w:w w:val="100"/>
        <w:sz w:val="22"/>
        <w:szCs w:val="22"/>
        <w:lang w:val="en-US" w:eastAsia="en-US" w:bidi="en-US"/>
      </w:rPr>
    </w:lvl>
    <w:lvl w:ilvl="1">
      <w:start w:val="1"/>
      <w:numFmt w:val="decimal"/>
      <w:lvlText w:val="%1.%2"/>
      <w:lvlJc w:val="left"/>
      <w:pPr>
        <w:ind w:left="1307" w:hanging="488"/>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900" w:hanging="540"/>
      </w:pPr>
      <w:rPr>
        <w:rFonts w:ascii="Times New Roman" w:eastAsia="Times New Roman" w:hAnsi="Times New Roman" w:cs="Times New Roman" w:hint="default"/>
        <w:b/>
        <w:bCs/>
        <w:w w:val="100"/>
        <w:sz w:val="22"/>
        <w:szCs w:val="22"/>
        <w:lang w:val="en-US" w:eastAsia="en-US" w:bidi="en-US"/>
      </w:rPr>
    </w:lvl>
    <w:lvl w:ilvl="3">
      <w:numFmt w:val="bullet"/>
      <w:lvlText w:val="•"/>
      <w:lvlJc w:val="left"/>
      <w:pPr>
        <w:ind w:left="1360" w:hanging="540"/>
      </w:pPr>
      <w:rPr>
        <w:rFonts w:hint="default"/>
        <w:lang w:val="en-US" w:eastAsia="en-US" w:bidi="en-US"/>
      </w:rPr>
    </w:lvl>
    <w:lvl w:ilvl="4">
      <w:numFmt w:val="bullet"/>
      <w:lvlText w:val="•"/>
      <w:lvlJc w:val="left"/>
      <w:pPr>
        <w:ind w:left="1400" w:hanging="540"/>
      </w:pPr>
      <w:rPr>
        <w:rFonts w:hint="default"/>
        <w:lang w:val="en-US" w:eastAsia="en-US" w:bidi="en-US"/>
      </w:rPr>
    </w:lvl>
    <w:lvl w:ilvl="5">
      <w:numFmt w:val="bullet"/>
      <w:lvlText w:val="•"/>
      <w:lvlJc w:val="left"/>
      <w:pPr>
        <w:ind w:left="1460" w:hanging="540"/>
      </w:pPr>
      <w:rPr>
        <w:rFonts w:hint="default"/>
        <w:lang w:val="en-US" w:eastAsia="en-US" w:bidi="en-US"/>
      </w:rPr>
    </w:lvl>
    <w:lvl w:ilvl="6">
      <w:numFmt w:val="bullet"/>
      <w:lvlText w:val="•"/>
      <w:lvlJc w:val="left"/>
      <w:pPr>
        <w:ind w:left="1900" w:hanging="540"/>
      </w:pPr>
      <w:rPr>
        <w:rFonts w:hint="default"/>
        <w:lang w:val="en-US" w:eastAsia="en-US" w:bidi="en-US"/>
      </w:rPr>
    </w:lvl>
    <w:lvl w:ilvl="7">
      <w:numFmt w:val="bullet"/>
      <w:lvlText w:val="•"/>
      <w:lvlJc w:val="left"/>
      <w:pPr>
        <w:ind w:left="2180" w:hanging="540"/>
      </w:pPr>
      <w:rPr>
        <w:rFonts w:hint="default"/>
        <w:lang w:val="en-US" w:eastAsia="en-US" w:bidi="en-US"/>
      </w:rPr>
    </w:lvl>
    <w:lvl w:ilvl="8">
      <w:numFmt w:val="bullet"/>
      <w:lvlText w:val="•"/>
      <w:lvlJc w:val="left"/>
      <w:pPr>
        <w:ind w:left="5420" w:hanging="540"/>
      </w:pPr>
      <w:rPr>
        <w:rFonts w:hint="default"/>
        <w:lang w:val="en-US" w:eastAsia="en-US" w:bidi="en-US"/>
      </w:rPr>
    </w:lvl>
  </w:abstractNum>
  <w:abstractNum w:abstractNumId="57" w15:restartNumberingAfterBreak="0">
    <w:nsid w:val="2BB04770"/>
    <w:multiLevelType w:val="hybridMultilevel"/>
    <w:tmpl w:val="C792A6DA"/>
    <w:lvl w:ilvl="0" w:tplc="6CBA7646">
      <w:start w:val="1"/>
      <w:numFmt w:val="decimal"/>
      <w:lvlText w:val="%1."/>
      <w:lvlJc w:val="left"/>
      <w:pPr>
        <w:ind w:left="571" w:hanging="272"/>
      </w:pPr>
      <w:rPr>
        <w:rFonts w:ascii="Times New Roman" w:eastAsia="Times New Roman" w:hAnsi="Times New Roman" w:cs="Times New Roman" w:hint="default"/>
        <w:b/>
        <w:bCs/>
        <w:spacing w:val="0"/>
        <w:w w:val="99"/>
        <w:sz w:val="20"/>
        <w:szCs w:val="20"/>
        <w:lang w:val="en-US" w:eastAsia="en-US" w:bidi="en-US"/>
      </w:rPr>
    </w:lvl>
    <w:lvl w:ilvl="1" w:tplc="CE005FAE">
      <w:start w:val="16"/>
      <w:numFmt w:val="decimal"/>
      <w:lvlText w:val="%2."/>
      <w:lvlJc w:val="left"/>
      <w:pPr>
        <w:ind w:left="729" w:hanging="322"/>
      </w:pPr>
      <w:rPr>
        <w:rFonts w:ascii="Times New Roman" w:eastAsia="Times New Roman" w:hAnsi="Times New Roman" w:cs="Times New Roman" w:hint="default"/>
        <w:b/>
        <w:bCs/>
        <w:spacing w:val="0"/>
        <w:w w:val="99"/>
        <w:sz w:val="20"/>
        <w:szCs w:val="20"/>
        <w:lang w:val="en-US" w:eastAsia="en-US" w:bidi="en-US"/>
      </w:rPr>
    </w:lvl>
    <w:lvl w:ilvl="2" w:tplc="0812F2D2">
      <w:numFmt w:val="bullet"/>
      <w:lvlText w:val="•"/>
      <w:lvlJc w:val="left"/>
      <w:pPr>
        <w:ind w:left="1944" w:hanging="322"/>
      </w:pPr>
      <w:rPr>
        <w:rFonts w:hint="default"/>
        <w:lang w:val="en-US" w:eastAsia="en-US" w:bidi="en-US"/>
      </w:rPr>
    </w:lvl>
    <w:lvl w:ilvl="3" w:tplc="1B3EA14E">
      <w:numFmt w:val="bullet"/>
      <w:lvlText w:val="•"/>
      <w:lvlJc w:val="left"/>
      <w:pPr>
        <w:ind w:left="3168" w:hanging="322"/>
      </w:pPr>
      <w:rPr>
        <w:rFonts w:hint="default"/>
        <w:lang w:val="en-US" w:eastAsia="en-US" w:bidi="en-US"/>
      </w:rPr>
    </w:lvl>
    <w:lvl w:ilvl="4" w:tplc="A31E442A">
      <w:numFmt w:val="bullet"/>
      <w:lvlText w:val="•"/>
      <w:lvlJc w:val="left"/>
      <w:pPr>
        <w:ind w:left="4393" w:hanging="322"/>
      </w:pPr>
      <w:rPr>
        <w:rFonts w:hint="default"/>
        <w:lang w:val="en-US" w:eastAsia="en-US" w:bidi="en-US"/>
      </w:rPr>
    </w:lvl>
    <w:lvl w:ilvl="5" w:tplc="7BAE525C">
      <w:numFmt w:val="bullet"/>
      <w:lvlText w:val="•"/>
      <w:lvlJc w:val="left"/>
      <w:pPr>
        <w:ind w:left="5617" w:hanging="322"/>
      </w:pPr>
      <w:rPr>
        <w:rFonts w:hint="default"/>
        <w:lang w:val="en-US" w:eastAsia="en-US" w:bidi="en-US"/>
      </w:rPr>
    </w:lvl>
    <w:lvl w:ilvl="6" w:tplc="F20C6972">
      <w:numFmt w:val="bullet"/>
      <w:lvlText w:val="•"/>
      <w:lvlJc w:val="left"/>
      <w:pPr>
        <w:ind w:left="6842" w:hanging="322"/>
      </w:pPr>
      <w:rPr>
        <w:rFonts w:hint="default"/>
        <w:lang w:val="en-US" w:eastAsia="en-US" w:bidi="en-US"/>
      </w:rPr>
    </w:lvl>
    <w:lvl w:ilvl="7" w:tplc="92288264">
      <w:numFmt w:val="bullet"/>
      <w:lvlText w:val="•"/>
      <w:lvlJc w:val="left"/>
      <w:pPr>
        <w:ind w:left="8066" w:hanging="322"/>
      </w:pPr>
      <w:rPr>
        <w:rFonts w:hint="default"/>
        <w:lang w:val="en-US" w:eastAsia="en-US" w:bidi="en-US"/>
      </w:rPr>
    </w:lvl>
    <w:lvl w:ilvl="8" w:tplc="B5840E8E">
      <w:numFmt w:val="bullet"/>
      <w:lvlText w:val="•"/>
      <w:lvlJc w:val="left"/>
      <w:pPr>
        <w:ind w:left="9291" w:hanging="322"/>
      </w:pPr>
      <w:rPr>
        <w:rFonts w:hint="default"/>
        <w:lang w:val="en-US" w:eastAsia="en-US" w:bidi="en-US"/>
      </w:rPr>
    </w:lvl>
  </w:abstractNum>
  <w:abstractNum w:abstractNumId="58" w15:restartNumberingAfterBreak="0">
    <w:nsid w:val="2BCC5EB6"/>
    <w:multiLevelType w:val="multilevel"/>
    <w:tmpl w:val="72908798"/>
    <w:lvl w:ilvl="0">
      <w:start w:val="1"/>
      <w:numFmt w:val="decimal"/>
      <w:lvlText w:val="%1."/>
      <w:lvlJc w:val="left"/>
      <w:pPr>
        <w:ind w:left="1180" w:hanging="360"/>
      </w:pPr>
      <w:rPr>
        <w:rFonts w:hint="default"/>
      </w:rPr>
    </w:lvl>
    <w:lvl w:ilvl="1">
      <w:start w:val="1"/>
      <w:numFmt w:val="decimal"/>
      <w:isLgl/>
      <w:lvlText w:val="%1.%2"/>
      <w:lvlJc w:val="left"/>
      <w:pPr>
        <w:ind w:left="1705" w:hanging="525"/>
      </w:pPr>
      <w:rPr>
        <w:rFonts w:hint="default"/>
      </w:rPr>
    </w:lvl>
    <w:lvl w:ilvl="2">
      <w:start w:val="1"/>
      <w:numFmt w:val="decimal"/>
      <w:isLgl/>
      <w:lvlText w:val="%1.%2.%3"/>
      <w:lvlJc w:val="left"/>
      <w:pPr>
        <w:ind w:left="2260" w:hanging="720"/>
      </w:pPr>
      <w:rPr>
        <w:rFonts w:hint="default"/>
      </w:rPr>
    </w:lvl>
    <w:lvl w:ilvl="3">
      <w:start w:val="1"/>
      <w:numFmt w:val="decimal"/>
      <w:isLgl/>
      <w:lvlText w:val="%1.%2.%3.%4"/>
      <w:lvlJc w:val="left"/>
      <w:pPr>
        <w:ind w:left="2620" w:hanging="720"/>
      </w:pPr>
      <w:rPr>
        <w:rFonts w:hint="default"/>
      </w:rPr>
    </w:lvl>
    <w:lvl w:ilvl="4">
      <w:start w:val="1"/>
      <w:numFmt w:val="decimal"/>
      <w:isLgl/>
      <w:lvlText w:val="%1.%2.%3.%4.%5"/>
      <w:lvlJc w:val="left"/>
      <w:pPr>
        <w:ind w:left="3340" w:hanging="1080"/>
      </w:pPr>
      <w:rPr>
        <w:rFonts w:hint="default"/>
      </w:rPr>
    </w:lvl>
    <w:lvl w:ilvl="5">
      <w:start w:val="1"/>
      <w:numFmt w:val="decimal"/>
      <w:isLgl/>
      <w:lvlText w:val="%1.%2.%3.%4.%5.%6"/>
      <w:lvlJc w:val="left"/>
      <w:pPr>
        <w:ind w:left="3700" w:hanging="1080"/>
      </w:pPr>
      <w:rPr>
        <w:rFonts w:hint="default"/>
      </w:rPr>
    </w:lvl>
    <w:lvl w:ilvl="6">
      <w:start w:val="1"/>
      <w:numFmt w:val="decimal"/>
      <w:isLgl/>
      <w:lvlText w:val="%1.%2.%3.%4.%5.%6.%7"/>
      <w:lvlJc w:val="left"/>
      <w:pPr>
        <w:ind w:left="4420" w:hanging="1440"/>
      </w:pPr>
      <w:rPr>
        <w:rFonts w:hint="default"/>
      </w:rPr>
    </w:lvl>
    <w:lvl w:ilvl="7">
      <w:start w:val="1"/>
      <w:numFmt w:val="decimal"/>
      <w:isLgl/>
      <w:lvlText w:val="%1.%2.%3.%4.%5.%6.%7.%8"/>
      <w:lvlJc w:val="left"/>
      <w:pPr>
        <w:ind w:left="4780" w:hanging="1440"/>
      </w:pPr>
      <w:rPr>
        <w:rFonts w:hint="default"/>
      </w:rPr>
    </w:lvl>
    <w:lvl w:ilvl="8">
      <w:start w:val="1"/>
      <w:numFmt w:val="decimal"/>
      <w:isLgl/>
      <w:lvlText w:val="%1.%2.%3.%4.%5.%6.%7.%8.%9"/>
      <w:lvlJc w:val="left"/>
      <w:pPr>
        <w:ind w:left="5140" w:hanging="1440"/>
      </w:pPr>
      <w:rPr>
        <w:rFonts w:hint="default"/>
      </w:rPr>
    </w:lvl>
  </w:abstractNum>
  <w:abstractNum w:abstractNumId="59" w15:restartNumberingAfterBreak="0">
    <w:nsid w:val="2C19722B"/>
    <w:multiLevelType w:val="hybridMultilevel"/>
    <w:tmpl w:val="5A8C0E24"/>
    <w:lvl w:ilvl="0" w:tplc="E54899F2">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46429DCC">
      <w:numFmt w:val="bullet"/>
      <w:lvlText w:val="•"/>
      <w:lvlJc w:val="left"/>
      <w:pPr>
        <w:ind w:left="1768" w:hanging="360"/>
      </w:pPr>
      <w:rPr>
        <w:rFonts w:hint="default"/>
        <w:lang w:val="en-US" w:eastAsia="en-US" w:bidi="en-US"/>
      </w:rPr>
    </w:lvl>
    <w:lvl w:ilvl="2" w:tplc="39A6E7E6">
      <w:numFmt w:val="bullet"/>
      <w:lvlText w:val="•"/>
      <w:lvlJc w:val="left"/>
      <w:pPr>
        <w:ind w:left="2876" w:hanging="360"/>
      </w:pPr>
      <w:rPr>
        <w:rFonts w:hint="default"/>
        <w:lang w:val="en-US" w:eastAsia="en-US" w:bidi="en-US"/>
      </w:rPr>
    </w:lvl>
    <w:lvl w:ilvl="3" w:tplc="017C5BE8">
      <w:numFmt w:val="bullet"/>
      <w:lvlText w:val="•"/>
      <w:lvlJc w:val="left"/>
      <w:pPr>
        <w:ind w:left="3984" w:hanging="360"/>
      </w:pPr>
      <w:rPr>
        <w:rFonts w:hint="default"/>
        <w:lang w:val="en-US" w:eastAsia="en-US" w:bidi="en-US"/>
      </w:rPr>
    </w:lvl>
    <w:lvl w:ilvl="4" w:tplc="6C9E8BC8">
      <w:numFmt w:val="bullet"/>
      <w:lvlText w:val="•"/>
      <w:lvlJc w:val="left"/>
      <w:pPr>
        <w:ind w:left="5092" w:hanging="360"/>
      </w:pPr>
      <w:rPr>
        <w:rFonts w:hint="default"/>
        <w:lang w:val="en-US" w:eastAsia="en-US" w:bidi="en-US"/>
      </w:rPr>
    </w:lvl>
    <w:lvl w:ilvl="5" w:tplc="FACE521E">
      <w:numFmt w:val="bullet"/>
      <w:lvlText w:val="•"/>
      <w:lvlJc w:val="left"/>
      <w:pPr>
        <w:ind w:left="6200" w:hanging="360"/>
      </w:pPr>
      <w:rPr>
        <w:rFonts w:hint="default"/>
        <w:lang w:val="en-US" w:eastAsia="en-US" w:bidi="en-US"/>
      </w:rPr>
    </w:lvl>
    <w:lvl w:ilvl="6" w:tplc="D062F0A4">
      <w:numFmt w:val="bullet"/>
      <w:lvlText w:val="•"/>
      <w:lvlJc w:val="left"/>
      <w:pPr>
        <w:ind w:left="7308" w:hanging="360"/>
      </w:pPr>
      <w:rPr>
        <w:rFonts w:hint="default"/>
        <w:lang w:val="en-US" w:eastAsia="en-US" w:bidi="en-US"/>
      </w:rPr>
    </w:lvl>
    <w:lvl w:ilvl="7" w:tplc="656420FE">
      <w:numFmt w:val="bullet"/>
      <w:lvlText w:val="•"/>
      <w:lvlJc w:val="left"/>
      <w:pPr>
        <w:ind w:left="8416" w:hanging="360"/>
      </w:pPr>
      <w:rPr>
        <w:rFonts w:hint="default"/>
        <w:lang w:val="en-US" w:eastAsia="en-US" w:bidi="en-US"/>
      </w:rPr>
    </w:lvl>
    <w:lvl w:ilvl="8" w:tplc="2DC8BAA6">
      <w:numFmt w:val="bullet"/>
      <w:lvlText w:val="•"/>
      <w:lvlJc w:val="left"/>
      <w:pPr>
        <w:ind w:left="9524" w:hanging="360"/>
      </w:pPr>
      <w:rPr>
        <w:rFonts w:hint="default"/>
        <w:lang w:val="en-US" w:eastAsia="en-US" w:bidi="en-US"/>
      </w:rPr>
    </w:lvl>
  </w:abstractNum>
  <w:abstractNum w:abstractNumId="60" w15:restartNumberingAfterBreak="0">
    <w:nsid w:val="2D1247CB"/>
    <w:multiLevelType w:val="hybridMultilevel"/>
    <w:tmpl w:val="DAB6FDD2"/>
    <w:lvl w:ilvl="0" w:tplc="E354C9C0">
      <w:start w:val="3"/>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D246E2C"/>
    <w:multiLevelType w:val="hybridMultilevel"/>
    <w:tmpl w:val="AC10537E"/>
    <w:lvl w:ilvl="0" w:tplc="7AEE5E68">
      <w:start w:val="1"/>
      <w:numFmt w:val="decimal"/>
      <w:lvlText w:val="%1."/>
      <w:lvlJc w:val="left"/>
      <w:pPr>
        <w:ind w:left="350" w:hanging="178"/>
      </w:pPr>
      <w:rPr>
        <w:rFonts w:ascii="Arial" w:eastAsia="Arial" w:hAnsi="Arial" w:cs="Arial" w:hint="default"/>
        <w:spacing w:val="-5"/>
        <w:w w:val="99"/>
        <w:sz w:val="16"/>
        <w:szCs w:val="16"/>
        <w:lang w:val="en-US" w:eastAsia="en-US" w:bidi="en-US"/>
      </w:rPr>
    </w:lvl>
    <w:lvl w:ilvl="1" w:tplc="53BCB968">
      <w:numFmt w:val="bullet"/>
      <w:lvlText w:val="•"/>
      <w:lvlJc w:val="left"/>
      <w:pPr>
        <w:ind w:left="744" w:hanging="178"/>
      </w:pPr>
      <w:rPr>
        <w:rFonts w:hint="default"/>
        <w:lang w:val="en-US" w:eastAsia="en-US" w:bidi="en-US"/>
      </w:rPr>
    </w:lvl>
    <w:lvl w:ilvl="2" w:tplc="790E8AA2">
      <w:numFmt w:val="bullet"/>
      <w:lvlText w:val="•"/>
      <w:lvlJc w:val="left"/>
      <w:pPr>
        <w:ind w:left="1129" w:hanging="178"/>
      </w:pPr>
      <w:rPr>
        <w:rFonts w:hint="default"/>
        <w:lang w:val="en-US" w:eastAsia="en-US" w:bidi="en-US"/>
      </w:rPr>
    </w:lvl>
    <w:lvl w:ilvl="3" w:tplc="D04A394A">
      <w:numFmt w:val="bullet"/>
      <w:lvlText w:val="•"/>
      <w:lvlJc w:val="left"/>
      <w:pPr>
        <w:ind w:left="1514" w:hanging="178"/>
      </w:pPr>
      <w:rPr>
        <w:rFonts w:hint="default"/>
        <w:lang w:val="en-US" w:eastAsia="en-US" w:bidi="en-US"/>
      </w:rPr>
    </w:lvl>
    <w:lvl w:ilvl="4" w:tplc="286AE2DC">
      <w:numFmt w:val="bullet"/>
      <w:lvlText w:val="•"/>
      <w:lvlJc w:val="left"/>
      <w:pPr>
        <w:ind w:left="1899" w:hanging="178"/>
      </w:pPr>
      <w:rPr>
        <w:rFonts w:hint="default"/>
        <w:lang w:val="en-US" w:eastAsia="en-US" w:bidi="en-US"/>
      </w:rPr>
    </w:lvl>
    <w:lvl w:ilvl="5" w:tplc="ADC871E2">
      <w:numFmt w:val="bullet"/>
      <w:lvlText w:val="•"/>
      <w:lvlJc w:val="left"/>
      <w:pPr>
        <w:ind w:left="2284" w:hanging="178"/>
      </w:pPr>
      <w:rPr>
        <w:rFonts w:hint="default"/>
        <w:lang w:val="en-US" w:eastAsia="en-US" w:bidi="en-US"/>
      </w:rPr>
    </w:lvl>
    <w:lvl w:ilvl="6" w:tplc="82067DBE">
      <w:numFmt w:val="bullet"/>
      <w:lvlText w:val="•"/>
      <w:lvlJc w:val="left"/>
      <w:pPr>
        <w:ind w:left="2668" w:hanging="178"/>
      </w:pPr>
      <w:rPr>
        <w:rFonts w:hint="default"/>
        <w:lang w:val="en-US" w:eastAsia="en-US" w:bidi="en-US"/>
      </w:rPr>
    </w:lvl>
    <w:lvl w:ilvl="7" w:tplc="6BC24C56">
      <w:numFmt w:val="bullet"/>
      <w:lvlText w:val="•"/>
      <w:lvlJc w:val="left"/>
      <w:pPr>
        <w:ind w:left="3053" w:hanging="178"/>
      </w:pPr>
      <w:rPr>
        <w:rFonts w:hint="default"/>
        <w:lang w:val="en-US" w:eastAsia="en-US" w:bidi="en-US"/>
      </w:rPr>
    </w:lvl>
    <w:lvl w:ilvl="8" w:tplc="D292DF84">
      <w:numFmt w:val="bullet"/>
      <w:lvlText w:val="•"/>
      <w:lvlJc w:val="left"/>
      <w:pPr>
        <w:ind w:left="3438" w:hanging="178"/>
      </w:pPr>
      <w:rPr>
        <w:rFonts w:hint="default"/>
        <w:lang w:val="en-US" w:eastAsia="en-US" w:bidi="en-US"/>
      </w:rPr>
    </w:lvl>
  </w:abstractNum>
  <w:abstractNum w:abstractNumId="62" w15:restartNumberingAfterBreak="0">
    <w:nsid w:val="2DEE2CB8"/>
    <w:multiLevelType w:val="hybridMultilevel"/>
    <w:tmpl w:val="807A3AD8"/>
    <w:lvl w:ilvl="0" w:tplc="BE601A12">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6CC061E8">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88AC94A2">
      <w:numFmt w:val="bullet"/>
      <w:lvlText w:val="•"/>
      <w:lvlJc w:val="left"/>
      <w:pPr>
        <w:ind w:left="2211" w:hanging="361"/>
      </w:pPr>
      <w:rPr>
        <w:rFonts w:hint="default"/>
        <w:lang w:val="en-US" w:eastAsia="en-US" w:bidi="en-US"/>
      </w:rPr>
    </w:lvl>
    <w:lvl w:ilvl="3" w:tplc="B7E8F714">
      <w:numFmt w:val="bullet"/>
      <w:lvlText w:val="•"/>
      <w:lvlJc w:val="left"/>
      <w:pPr>
        <w:ind w:left="3402" w:hanging="361"/>
      </w:pPr>
      <w:rPr>
        <w:rFonts w:hint="default"/>
        <w:lang w:val="en-US" w:eastAsia="en-US" w:bidi="en-US"/>
      </w:rPr>
    </w:lvl>
    <w:lvl w:ilvl="4" w:tplc="5EE04DA6">
      <w:numFmt w:val="bullet"/>
      <w:lvlText w:val="•"/>
      <w:lvlJc w:val="left"/>
      <w:pPr>
        <w:ind w:left="4593" w:hanging="361"/>
      </w:pPr>
      <w:rPr>
        <w:rFonts w:hint="default"/>
        <w:lang w:val="en-US" w:eastAsia="en-US" w:bidi="en-US"/>
      </w:rPr>
    </w:lvl>
    <w:lvl w:ilvl="5" w:tplc="48A2BDBE">
      <w:numFmt w:val="bullet"/>
      <w:lvlText w:val="•"/>
      <w:lvlJc w:val="left"/>
      <w:pPr>
        <w:ind w:left="5784" w:hanging="361"/>
      </w:pPr>
      <w:rPr>
        <w:rFonts w:hint="default"/>
        <w:lang w:val="en-US" w:eastAsia="en-US" w:bidi="en-US"/>
      </w:rPr>
    </w:lvl>
    <w:lvl w:ilvl="6" w:tplc="92C40F5A">
      <w:numFmt w:val="bullet"/>
      <w:lvlText w:val="•"/>
      <w:lvlJc w:val="left"/>
      <w:pPr>
        <w:ind w:left="6975" w:hanging="361"/>
      </w:pPr>
      <w:rPr>
        <w:rFonts w:hint="default"/>
        <w:lang w:val="en-US" w:eastAsia="en-US" w:bidi="en-US"/>
      </w:rPr>
    </w:lvl>
    <w:lvl w:ilvl="7" w:tplc="310866BE">
      <w:numFmt w:val="bullet"/>
      <w:lvlText w:val="•"/>
      <w:lvlJc w:val="left"/>
      <w:pPr>
        <w:ind w:left="8166" w:hanging="361"/>
      </w:pPr>
      <w:rPr>
        <w:rFonts w:hint="default"/>
        <w:lang w:val="en-US" w:eastAsia="en-US" w:bidi="en-US"/>
      </w:rPr>
    </w:lvl>
    <w:lvl w:ilvl="8" w:tplc="EFC6FF08">
      <w:numFmt w:val="bullet"/>
      <w:lvlText w:val="•"/>
      <w:lvlJc w:val="left"/>
      <w:pPr>
        <w:ind w:left="9357" w:hanging="361"/>
      </w:pPr>
      <w:rPr>
        <w:rFonts w:hint="default"/>
        <w:lang w:val="en-US" w:eastAsia="en-US" w:bidi="en-US"/>
      </w:rPr>
    </w:lvl>
  </w:abstractNum>
  <w:abstractNum w:abstractNumId="63" w15:restartNumberingAfterBreak="0">
    <w:nsid w:val="2F5F7D08"/>
    <w:multiLevelType w:val="hybridMultilevel"/>
    <w:tmpl w:val="BFEC5E8E"/>
    <w:lvl w:ilvl="0" w:tplc="DDC21744">
      <w:start w:val="1"/>
      <w:numFmt w:val="upperLetter"/>
      <w:lvlText w:val="%1."/>
      <w:lvlJc w:val="left"/>
      <w:pPr>
        <w:ind w:left="660" w:hanging="360"/>
        <w:jc w:val="right"/>
      </w:pPr>
      <w:rPr>
        <w:rFonts w:ascii="Times New Roman" w:eastAsia="Times New Roman" w:hAnsi="Times New Roman" w:cs="Times New Roman" w:hint="default"/>
        <w:b/>
        <w:bCs/>
        <w:spacing w:val="-2"/>
        <w:w w:val="100"/>
        <w:sz w:val="22"/>
        <w:szCs w:val="22"/>
        <w:lang w:val="en-US" w:eastAsia="en-US" w:bidi="en-US"/>
      </w:rPr>
    </w:lvl>
    <w:lvl w:ilvl="1" w:tplc="F438C478">
      <w:start w:val="1"/>
      <w:numFmt w:val="decimal"/>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EBF260B4">
      <w:start w:val="1"/>
      <w:numFmt w:val="lowerLetter"/>
      <w:lvlText w:val="%3."/>
      <w:lvlJc w:val="left"/>
      <w:pPr>
        <w:ind w:left="1020" w:hanging="270"/>
      </w:pPr>
      <w:rPr>
        <w:rFonts w:ascii="Times New Roman" w:eastAsia="Times New Roman" w:hAnsi="Times New Roman" w:cs="Times New Roman" w:hint="default"/>
        <w:w w:val="100"/>
        <w:sz w:val="22"/>
        <w:szCs w:val="22"/>
        <w:lang w:val="en-US" w:eastAsia="en-US" w:bidi="en-US"/>
      </w:rPr>
    </w:lvl>
    <w:lvl w:ilvl="3" w:tplc="3A38E16C">
      <w:numFmt w:val="bullet"/>
      <w:lvlText w:val="•"/>
      <w:lvlJc w:val="left"/>
      <w:pPr>
        <w:ind w:left="1020" w:hanging="270"/>
      </w:pPr>
      <w:rPr>
        <w:rFonts w:hint="default"/>
        <w:lang w:val="en-US" w:eastAsia="en-US" w:bidi="en-US"/>
      </w:rPr>
    </w:lvl>
    <w:lvl w:ilvl="4" w:tplc="6B6C73DC">
      <w:numFmt w:val="bullet"/>
      <w:lvlText w:val="•"/>
      <w:lvlJc w:val="left"/>
      <w:pPr>
        <w:ind w:left="2551" w:hanging="270"/>
      </w:pPr>
      <w:rPr>
        <w:rFonts w:hint="default"/>
        <w:lang w:val="en-US" w:eastAsia="en-US" w:bidi="en-US"/>
      </w:rPr>
    </w:lvl>
    <w:lvl w:ilvl="5" w:tplc="23A846F4">
      <w:numFmt w:val="bullet"/>
      <w:lvlText w:val="•"/>
      <w:lvlJc w:val="left"/>
      <w:pPr>
        <w:ind w:left="4082" w:hanging="270"/>
      </w:pPr>
      <w:rPr>
        <w:rFonts w:hint="default"/>
        <w:lang w:val="en-US" w:eastAsia="en-US" w:bidi="en-US"/>
      </w:rPr>
    </w:lvl>
    <w:lvl w:ilvl="6" w:tplc="827E9172">
      <w:numFmt w:val="bullet"/>
      <w:lvlText w:val="•"/>
      <w:lvlJc w:val="left"/>
      <w:pPr>
        <w:ind w:left="5614" w:hanging="270"/>
      </w:pPr>
      <w:rPr>
        <w:rFonts w:hint="default"/>
        <w:lang w:val="en-US" w:eastAsia="en-US" w:bidi="en-US"/>
      </w:rPr>
    </w:lvl>
    <w:lvl w:ilvl="7" w:tplc="2E666CEA">
      <w:numFmt w:val="bullet"/>
      <w:lvlText w:val="•"/>
      <w:lvlJc w:val="left"/>
      <w:pPr>
        <w:ind w:left="7145" w:hanging="270"/>
      </w:pPr>
      <w:rPr>
        <w:rFonts w:hint="default"/>
        <w:lang w:val="en-US" w:eastAsia="en-US" w:bidi="en-US"/>
      </w:rPr>
    </w:lvl>
    <w:lvl w:ilvl="8" w:tplc="ACD4B052">
      <w:numFmt w:val="bullet"/>
      <w:lvlText w:val="•"/>
      <w:lvlJc w:val="left"/>
      <w:pPr>
        <w:ind w:left="8677" w:hanging="270"/>
      </w:pPr>
      <w:rPr>
        <w:rFonts w:hint="default"/>
        <w:lang w:val="en-US" w:eastAsia="en-US" w:bidi="en-US"/>
      </w:rPr>
    </w:lvl>
  </w:abstractNum>
  <w:abstractNum w:abstractNumId="64" w15:restartNumberingAfterBreak="0">
    <w:nsid w:val="2FA9105D"/>
    <w:multiLevelType w:val="hybridMultilevel"/>
    <w:tmpl w:val="CE400B98"/>
    <w:lvl w:ilvl="0" w:tplc="124EACDE">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47805D70">
      <w:numFmt w:val="bullet"/>
      <w:lvlText w:val="•"/>
      <w:lvlJc w:val="left"/>
      <w:pPr>
        <w:ind w:left="1768" w:hanging="360"/>
      </w:pPr>
      <w:rPr>
        <w:rFonts w:hint="default"/>
        <w:lang w:val="en-US" w:eastAsia="en-US" w:bidi="en-US"/>
      </w:rPr>
    </w:lvl>
    <w:lvl w:ilvl="2" w:tplc="23664A4C">
      <w:numFmt w:val="bullet"/>
      <w:lvlText w:val="•"/>
      <w:lvlJc w:val="left"/>
      <w:pPr>
        <w:ind w:left="2876" w:hanging="360"/>
      </w:pPr>
      <w:rPr>
        <w:rFonts w:hint="default"/>
        <w:lang w:val="en-US" w:eastAsia="en-US" w:bidi="en-US"/>
      </w:rPr>
    </w:lvl>
    <w:lvl w:ilvl="3" w:tplc="99863BEE">
      <w:numFmt w:val="bullet"/>
      <w:lvlText w:val="•"/>
      <w:lvlJc w:val="left"/>
      <w:pPr>
        <w:ind w:left="3984" w:hanging="360"/>
      </w:pPr>
      <w:rPr>
        <w:rFonts w:hint="default"/>
        <w:lang w:val="en-US" w:eastAsia="en-US" w:bidi="en-US"/>
      </w:rPr>
    </w:lvl>
    <w:lvl w:ilvl="4" w:tplc="A726EB56">
      <w:numFmt w:val="bullet"/>
      <w:lvlText w:val="•"/>
      <w:lvlJc w:val="left"/>
      <w:pPr>
        <w:ind w:left="5092" w:hanging="360"/>
      </w:pPr>
      <w:rPr>
        <w:rFonts w:hint="default"/>
        <w:lang w:val="en-US" w:eastAsia="en-US" w:bidi="en-US"/>
      </w:rPr>
    </w:lvl>
    <w:lvl w:ilvl="5" w:tplc="D778B0F4">
      <w:numFmt w:val="bullet"/>
      <w:lvlText w:val="•"/>
      <w:lvlJc w:val="left"/>
      <w:pPr>
        <w:ind w:left="6200" w:hanging="360"/>
      </w:pPr>
      <w:rPr>
        <w:rFonts w:hint="default"/>
        <w:lang w:val="en-US" w:eastAsia="en-US" w:bidi="en-US"/>
      </w:rPr>
    </w:lvl>
    <w:lvl w:ilvl="6" w:tplc="0E1A7A6C">
      <w:numFmt w:val="bullet"/>
      <w:lvlText w:val="•"/>
      <w:lvlJc w:val="left"/>
      <w:pPr>
        <w:ind w:left="7308" w:hanging="360"/>
      </w:pPr>
      <w:rPr>
        <w:rFonts w:hint="default"/>
        <w:lang w:val="en-US" w:eastAsia="en-US" w:bidi="en-US"/>
      </w:rPr>
    </w:lvl>
    <w:lvl w:ilvl="7" w:tplc="2244D3D4">
      <w:numFmt w:val="bullet"/>
      <w:lvlText w:val="•"/>
      <w:lvlJc w:val="left"/>
      <w:pPr>
        <w:ind w:left="8416" w:hanging="360"/>
      </w:pPr>
      <w:rPr>
        <w:rFonts w:hint="default"/>
        <w:lang w:val="en-US" w:eastAsia="en-US" w:bidi="en-US"/>
      </w:rPr>
    </w:lvl>
    <w:lvl w:ilvl="8" w:tplc="275EAC50">
      <w:numFmt w:val="bullet"/>
      <w:lvlText w:val="•"/>
      <w:lvlJc w:val="left"/>
      <w:pPr>
        <w:ind w:left="9524" w:hanging="360"/>
      </w:pPr>
      <w:rPr>
        <w:rFonts w:hint="default"/>
        <w:lang w:val="en-US" w:eastAsia="en-US" w:bidi="en-US"/>
      </w:rPr>
    </w:lvl>
  </w:abstractNum>
  <w:abstractNum w:abstractNumId="65" w15:restartNumberingAfterBreak="0">
    <w:nsid w:val="2FB03A1F"/>
    <w:multiLevelType w:val="hybridMultilevel"/>
    <w:tmpl w:val="FCE45CB6"/>
    <w:lvl w:ilvl="0" w:tplc="39028E78">
      <w:start w:val="1"/>
      <w:numFmt w:val="decimal"/>
      <w:lvlText w:val="%1)"/>
      <w:lvlJc w:val="left"/>
      <w:pPr>
        <w:ind w:left="660" w:hanging="360"/>
        <w:jc w:val="right"/>
      </w:pPr>
      <w:rPr>
        <w:rFonts w:ascii="Times New Roman" w:eastAsia="Times New Roman" w:hAnsi="Times New Roman" w:cs="Times New Roman" w:hint="default"/>
        <w:b/>
        <w:bCs/>
        <w:w w:val="100"/>
        <w:sz w:val="22"/>
        <w:szCs w:val="22"/>
        <w:lang w:val="en-US" w:eastAsia="en-US" w:bidi="en-US"/>
      </w:rPr>
    </w:lvl>
    <w:lvl w:ilvl="1" w:tplc="1FA0BDC4">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B9B6238E">
      <w:numFmt w:val="bullet"/>
      <w:lvlText w:val="•"/>
      <w:lvlJc w:val="left"/>
      <w:pPr>
        <w:ind w:left="2211" w:hanging="361"/>
      </w:pPr>
      <w:rPr>
        <w:rFonts w:hint="default"/>
        <w:lang w:val="en-US" w:eastAsia="en-US" w:bidi="en-US"/>
      </w:rPr>
    </w:lvl>
    <w:lvl w:ilvl="3" w:tplc="6BD404C4">
      <w:numFmt w:val="bullet"/>
      <w:lvlText w:val="•"/>
      <w:lvlJc w:val="left"/>
      <w:pPr>
        <w:ind w:left="3402" w:hanging="361"/>
      </w:pPr>
      <w:rPr>
        <w:rFonts w:hint="default"/>
        <w:lang w:val="en-US" w:eastAsia="en-US" w:bidi="en-US"/>
      </w:rPr>
    </w:lvl>
    <w:lvl w:ilvl="4" w:tplc="48DC9734">
      <w:numFmt w:val="bullet"/>
      <w:lvlText w:val="•"/>
      <w:lvlJc w:val="left"/>
      <w:pPr>
        <w:ind w:left="4593" w:hanging="361"/>
      </w:pPr>
      <w:rPr>
        <w:rFonts w:hint="default"/>
        <w:lang w:val="en-US" w:eastAsia="en-US" w:bidi="en-US"/>
      </w:rPr>
    </w:lvl>
    <w:lvl w:ilvl="5" w:tplc="361C1EF0">
      <w:numFmt w:val="bullet"/>
      <w:lvlText w:val="•"/>
      <w:lvlJc w:val="left"/>
      <w:pPr>
        <w:ind w:left="5784" w:hanging="361"/>
      </w:pPr>
      <w:rPr>
        <w:rFonts w:hint="default"/>
        <w:lang w:val="en-US" w:eastAsia="en-US" w:bidi="en-US"/>
      </w:rPr>
    </w:lvl>
    <w:lvl w:ilvl="6" w:tplc="65E80E20">
      <w:numFmt w:val="bullet"/>
      <w:lvlText w:val="•"/>
      <w:lvlJc w:val="left"/>
      <w:pPr>
        <w:ind w:left="6975" w:hanging="361"/>
      </w:pPr>
      <w:rPr>
        <w:rFonts w:hint="default"/>
        <w:lang w:val="en-US" w:eastAsia="en-US" w:bidi="en-US"/>
      </w:rPr>
    </w:lvl>
    <w:lvl w:ilvl="7" w:tplc="20A25AEA">
      <w:numFmt w:val="bullet"/>
      <w:lvlText w:val="•"/>
      <w:lvlJc w:val="left"/>
      <w:pPr>
        <w:ind w:left="8166" w:hanging="361"/>
      </w:pPr>
      <w:rPr>
        <w:rFonts w:hint="default"/>
        <w:lang w:val="en-US" w:eastAsia="en-US" w:bidi="en-US"/>
      </w:rPr>
    </w:lvl>
    <w:lvl w:ilvl="8" w:tplc="1C58DB0C">
      <w:numFmt w:val="bullet"/>
      <w:lvlText w:val="•"/>
      <w:lvlJc w:val="left"/>
      <w:pPr>
        <w:ind w:left="9357" w:hanging="361"/>
      </w:pPr>
      <w:rPr>
        <w:rFonts w:hint="default"/>
        <w:lang w:val="en-US" w:eastAsia="en-US" w:bidi="en-US"/>
      </w:rPr>
    </w:lvl>
  </w:abstractNum>
  <w:abstractNum w:abstractNumId="66" w15:restartNumberingAfterBreak="0">
    <w:nsid w:val="304572B2"/>
    <w:multiLevelType w:val="hybridMultilevel"/>
    <w:tmpl w:val="D244F3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07C38F3"/>
    <w:multiLevelType w:val="hybridMultilevel"/>
    <w:tmpl w:val="020CF40C"/>
    <w:lvl w:ilvl="0" w:tplc="F75406FE">
      <w:start w:val="1"/>
      <w:numFmt w:val="upperRoman"/>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90907878">
      <w:start w:val="1"/>
      <w:numFmt w:val="upperLetter"/>
      <w:lvlText w:val="%2."/>
      <w:lvlJc w:val="left"/>
      <w:pPr>
        <w:ind w:left="1020" w:hanging="361"/>
      </w:pPr>
      <w:rPr>
        <w:rFonts w:ascii="Times New Roman" w:eastAsia="Times New Roman" w:hAnsi="Times New Roman" w:cs="Times New Roman" w:hint="default"/>
        <w:b/>
        <w:bCs/>
        <w:spacing w:val="-2"/>
        <w:w w:val="100"/>
        <w:sz w:val="22"/>
        <w:szCs w:val="22"/>
        <w:lang w:val="en-US" w:eastAsia="en-US" w:bidi="en-US"/>
      </w:rPr>
    </w:lvl>
    <w:lvl w:ilvl="2" w:tplc="1E88CFBA">
      <w:start w:val="1"/>
      <w:numFmt w:val="decimal"/>
      <w:lvlText w:val="%3."/>
      <w:lvlJc w:val="left"/>
      <w:pPr>
        <w:ind w:left="1442" w:hanging="272"/>
      </w:pPr>
      <w:rPr>
        <w:rFonts w:hint="default"/>
        <w:b/>
        <w:bCs/>
        <w:w w:val="100"/>
        <w:lang w:val="en-US" w:eastAsia="en-US" w:bidi="en-US"/>
      </w:rPr>
    </w:lvl>
    <w:lvl w:ilvl="3" w:tplc="9006B99C">
      <w:start w:val="1"/>
      <w:numFmt w:val="lowerLetter"/>
      <w:lvlText w:val="%4."/>
      <w:lvlJc w:val="left"/>
      <w:pPr>
        <w:ind w:left="1740" w:hanging="387"/>
      </w:pPr>
      <w:rPr>
        <w:rFonts w:hint="default"/>
        <w:b/>
        <w:bCs/>
        <w:w w:val="100"/>
        <w:lang w:val="en-US" w:eastAsia="en-US" w:bidi="en-US"/>
      </w:rPr>
    </w:lvl>
    <w:lvl w:ilvl="4" w:tplc="11F8C59A">
      <w:start w:val="1"/>
      <w:numFmt w:val="lowerRoman"/>
      <w:lvlText w:val="%5."/>
      <w:lvlJc w:val="left"/>
      <w:pPr>
        <w:ind w:left="1017" w:hanging="387"/>
      </w:pPr>
      <w:rPr>
        <w:rFonts w:ascii="Times New Roman" w:eastAsia="Times New Roman" w:hAnsi="Times New Roman" w:cs="Times New Roman" w:hint="default"/>
        <w:b/>
        <w:bCs/>
        <w:spacing w:val="0"/>
        <w:w w:val="100"/>
        <w:sz w:val="22"/>
        <w:szCs w:val="22"/>
        <w:lang w:val="en-US" w:eastAsia="en-US" w:bidi="en-US"/>
      </w:rPr>
    </w:lvl>
    <w:lvl w:ilvl="5" w:tplc="0409001B">
      <w:start w:val="1"/>
      <w:numFmt w:val="lowerRoman"/>
      <w:lvlText w:val="%6."/>
      <w:lvlJc w:val="right"/>
      <w:pPr>
        <w:ind w:left="2460" w:hanging="387"/>
      </w:pPr>
      <w:rPr>
        <w:rFonts w:hint="default"/>
        <w:b/>
        <w:bCs/>
        <w:w w:val="100"/>
        <w:sz w:val="22"/>
        <w:szCs w:val="22"/>
        <w:lang w:val="en-US" w:eastAsia="en-US" w:bidi="en-US"/>
      </w:rPr>
    </w:lvl>
    <w:lvl w:ilvl="6" w:tplc="3E04ACAE">
      <w:numFmt w:val="bullet"/>
      <w:lvlText w:val="•"/>
      <w:lvlJc w:val="left"/>
      <w:pPr>
        <w:ind w:left="2367" w:hanging="387"/>
      </w:pPr>
      <w:rPr>
        <w:rFonts w:hint="default"/>
        <w:lang w:val="en-US" w:eastAsia="en-US" w:bidi="en-US"/>
      </w:rPr>
    </w:lvl>
    <w:lvl w:ilvl="7" w:tplc="15A6F162">
      <w:numFmt w:val="bullet"/>
      <w:lvlText w:val="•"/>
      <w:lvlJc w:val="left"/>
      <w:pPr>
        <w:ind w:left="3124" w:hanging="387"/>
      </w:pPr>
      <w:rPr>
        <w:rFonts w:hint="default"/>
        <w:lang w:val="en-US" w:eastAsia="en-US" w:bidi="en-US"/>
      </w:rPr>
    </w:lvl>
    <w:lvl w:ilvl="8" w:tplc="FAC4FC2E">
      <w:numFmt w:val="bullet"/>
      <w:lvlText w:val="•"/>
      <w:lvlJc w:val="left"/>
      <w:pPr>
        <w:ind w:left="3788" w:hanging="387"/>
      </w:pPr>
      <w:rPr>
        <w:rFonts w:hint="default"/>
        <w:lang w:val="en-US" w:eastAsia="en-US" w:bidi="en-US"/>
      </w:rPr>
    </w:lvl>
  </w:abstractNum>
  <w:abstractNum w:abstractNumId="68" w15:restartNumberingAfterBreak="0">
    <w:nsid w:val="30F96FA9"/>
    <w:multiLevelType w:val="hybridMultilevel"/>
    <w:tmpl w:val="BF4C3850"/>
    <w:lvl w:ilvl="0" w:tplc="D14833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2ED70E9"/>
    <w:multiLevelType w:val="hybridMultilevel"/>
    <w:tmpl w:val="12441FA0"/>
    <w:lvl w:ilvl="0" w:tplc="1B26FD0E">
      <w:start w:val="1"/>
      <w:numFmt w:val="decimal"/>
      <w:lvlText w:val="(%1)"/>
      <w:lvlJc w:val="left"/>
      <w:pPr>
        <w:ind w:left="63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3B7259E"/>
    <w:multiLevelType w:val="multilevel"/>
    <w:tmpl w:val="214CE700"/>
    <w:lvl w:ilvl="0">
      <w:start w:val="2"/>
      <w:numFmt w:val="upperRoman"/>
      <w:lvlText w:val="%1."/>
      <w:lvlJc w:val="left"/>
      <w:pPr>
        <w:ind w:left="360" w:hanging="360"/>
      </w:pPr>
      <w:rPr>
        <w:rFonts w:ascii="Times New Roman" w:hAnsi="Times New Roman" w:hint="default"/>
        <w:b/>
        <w:i w:val="0"/>
        <w:sz w:val="24"/>
      </w:rPr>
    </w:lvl>
    <w:lvl w:ilvl="1">
      <w:start w:val="1"/>
      <w:numFmt w:val="upperLetter"/>
      <w:lvlText w:val="%2."/>
      <w:lvlJc w:val="left"/>
      <w:pPr>
        <w:ind w:left="720" w:hanging="360"/>
      </w:pPr>
      <w:rPr>
        <w:rFonts w:ascii="Times New Roman" w:hAnsi="Times New Roman" w:hint="default"/>
        <w:b/>
        <w:i w:val="0"/>
        <w:sz w:val="24"/>
      </w:rPr>
    </w:lvl>
    <w:lvl w:ilvl="2">
      <w:start w:val="4"/>
      <w:numFmt w:val="decimal"/>
      <w:lvlText w:val="%3."/>
      <w:lvlJc w:val="left"/>
      <w:pPr>
        <w:ind w:left="1080" w:hanging="360"/>
      </w:pPr>
      <w:rPr>
        <w:rFonts w:ascii="Times New Roman" w:hAnsi="Times New Roman" w:hint="default"/>
        <w:b/>
        <w:i w:val="0"/>
        <w:sz w:val="24"/>
      </w:rPr>
    </w:lvl>
    <w:lvl w:ilvl="3">
      <w:start w:val="4"/>
      <w:numFmt w:val="lowerLetter"/>
      <w:lvlText w:val="%4."/>
      <w:lvlJc w:val="left"/>
      <w:pPr>
        <w:ind w:left="1440" w:hanging="360"/>
      </w:pPr>
      <w:rPr>
        <w:rFonts w:ascii="Times New Roman" w:hAnsi="Times New Roman" w:hint="default"/>
        <w:b/>
        <w:i w:val="0"/>
        <w:sz w:val="22"/>
        <w:szCs w:val="22"/>
      </w:rPr>
    </w:lvl>
    <w:lvl w:ilvl="4">
      <w:start w:val="1"/>
      <w:numFmt w:val="lowerRoman"/>
      <w:lvlText w:val="%5."/>
      <w:lvlJc w:val="left"/>
      <w:pPr>
        <w:ind w:left="1800" w:hanging="360"/>
      </w:pPr>
      <w:rPr>
        <w:rFonts w:ascii="Times New Roman" w:hAnsi="Times New Roman" w:hint="default"/>
        <w:b/>
        <w:i w:val="0"/>
        <w:sz w:val="22"/>
        <w:szCs w:val="22"/>
      </w:rPr>
    </w:lvl>
    <w:lvl w:ilvl="5">
      <w:start w:val="1"/>
      <w:numFmt w:val="decimal"/>
      <w:lvlText w:val="(%6)"/>
      <w:lvlJc w:val="left"/>
      <w:pPr>
        <w:ind w:left="2160" w:hanging="360"/>
      </w:pPr>
      <w:rPr>
        <w:rFonts w:ascii="Times New Roman" w:hAnsi="Times New Roman" w:hint="default"/>
        <w:b/>
        <w:i w:val="0"/>
        <w:sz w:val="24"/>
      </w:rPr>
    </w:lvl>
    <w:lvl w:ilvl="6">
      <w:start w:val="1"/>
      <w:numFmt w:val="lowerLetter"/>
      <w:lvlText w:val="(%7)"/>
      <w:lvlJc w:val="left"/>
      <w:pPr>
        <w:ind w:left="2520" w:hanging="360"/>
      </w:pPr>
      <w:rPr>
        <w:rFonts w:ascii="Times New Roman" w:hAnsi="Times New Roman" w:hint="default"/>
        <w:b/>
        <w:i w:val="0"/>
        <w:sz w:val="24"/>
      </w:rPr>
    </w:lvl>
    <w:lvl w:ilvl="7">
      <w:start w:val="1"/>
      <w:numFmt w:val="lowerRoman"/>
      <w:lvlText w:val="(%8)"/>
      <w:lvlJc w:val="left"/>
      <w:pPr>
        <w:ind w:left="2880" w:hanging="360"/>
      </w:pPr>
      <w:rPr>
        <w:rFonts w:ascii="Times New Roman" w:hAnsi="Times New Roman" w:hint="default"/>
        <w:b/>
        <w:i w:val="0"/>
        <w:sz w:val="24"/>
      </w:rPr>
    </w:lvl>
    <w:lvl w:ilvl="8">
      <w:start w:val="1"/>
      <w:numFmt w:val="ordinal"/>
      <w:lvlText w:val="%9."/>
      <w:lvlJc w:val="left"/>
      <w:pPr>
        <w:ind w:left="3240" w:hanging="360"/>
      </w:pPr>
      <w:rPr>
        <w:rFonts w:ascii="Times New Roman" w:hAnsi="Times New Roman" w:hint="default"/>
        <w:b/>
        <w:i w:val="0"/>
        <w:sz w:val="24"/>
      </w:rPr>
    </w:lvl>
  </w:abstractNum>
  <w:abstractNum w:abstractNumId="71" w15:restartNumberingAfterBreak="0">
    <w:nsid w:val="33D000D6"/>
    <w:multiLevelType w:val="hybridMultilevel"/>
    <w:tmpl w:val="982C5ABA"/>
    <w:lvl w:ilvl="0" w:tplc="02001950">
      <w:start w:val="14"/>
      <w:numFmt w:val="lowerRoman"/>
      <w:lvlText w:val="%1."/>
      <w:lvlJc w:val="left"/>
      <w:pPr>
        <w:ind w:left="2832" w:hanging="613"/>
      </w:pPr>
      <w:rPr>
        <w:rFonts w:ascii="Times New Roman" w:eastAsia="Times New Roman" w:hAnsi="Times New Roman" w:hint="default"/>
        <w:color w:val="313131"/>
        <w:sz w:val="21"/>
        <w:szCs w:val="21"/>
      </w:rPr>
    </w:lvl>
    <w:lvl w:ilvl="1" w:tplc="97285952">
      <w:start w:val="1"/>
      <w:numFmt w:val="bullet"/>
      <w:lvlText w:val="•"/>
      <w:lvlJc w:val="left"/>
      <w:pPr>
        <w:ind w:left="3303" w:hanging="613"/>
      </w:pPr>
      <w:rPr>
        <w:rFonts w:hint="default"/>
      </w:rPr>
    </w:lvl>
    <w:lvl w:ilvl="2" w:tplc="15105B24">
      <w:start w:val="1"/>
      <w:numFmt w:val="bullet"/>
      <w:lvlText w:val="•"/>
      <w:lvlJc w:val="left"/>
      <w:pPr>
        <w:ind w:left="3775" w:hanging="613"/>
      </w:pPr>
      <w:rPr>
        <w:rFonts w:hint="default"/>
      </w:rPr>
    </w:lvl>
    <w:lvl w:ilvl="3" w:tplc="08B8CC94">
      <w:start w:val="1"/>
      <w:numFmt w:val="bullet"/>
      <w:lvlText w:val="•"/>
      <w:lvlJc w:val="left"/>
      <w:pPr>
        <w:ind w:left="4246" w:hanging="613"/>
      </w:pPr>
      <w:rPr>
        <w:rFonts w:hint="default"/>
      </w:rPr>
    </w:lvl>
    <w:lvl w:ilvl="4" w:tplc="D402F046">
      <w:start w:val="1"/>
      <w:numFmt w:val="bullet"/>
      <w:lvlText w:val="•"/>
      <w:lvlJc w:val="left"/>
      <w:pPr>
        <w:ind w:left="4717" w:hanging="613"/>
      </w:pPr>
      <w:rPr>
        <w:rFonts w:hint="default"/>
      </w:rPr>
    </w:lvl>
    <w:lvl w:ilvl="5" w:tplc="4EA454F6">
      <w:start w:val="1"/>
      <w:numFmt w:val="bullet"/>
      <w:lvlText w:val="•"/>
      <w:lvlJc w:val="left"/>
      <w:pPr>
        <w:ind w:left="5188" w:hanging="613"/>
      </w:pPr>
      <w:rPr>
        <w:rFonts w:hint="default"/>
      </w:rPr>
    </w:lvl>
    <w:lvl w:ilvl="6" w:tplc="DC00AAE4">
      <w:start w:val="1"/>
      <w:numFmt w:val="bullet"/>
      <w:lvlText w:val="•"/>
      <w:lvlJc w:val="left"/>
      <w:pPr>
        <w:ind w:left="5659" w:hanging="613"/>
      </w:pPr>
      <w:rPr>
        <w:rFonts w:hint="default"/>
      </w:rPr>
    </w:lvl>
    <w:lvl w:ilvl="7" w:tplc="5AEA2B1C">
      <w:start w:val="1"/>
      <w:numFmt w:val="bullet"/>
      <w:lvlText w:val="•"/>
      <w:lvlJc w:val="left"/>
      <w:pPr>
        <w:ind w:left="6131" w:hanging="613"/>
      </w:pPr>
      <w:rPr>
        <w:rFonts w:hint="default"/>
      </w:rPr>
    </w:lvl>
    <w:lvl w:ilvl="8" w:tplc="1AE2BA1C">
      <w:start w:val="1"/>
      <w:numFmt w:val="bullet"/>
      <w:lvlText w:val="•"/>
      <w:lvlJc w:val="left"/>
      <w:pPr>
        <w:ind w:left="6602" w:hanging="613"/>
      </w:pPr>
      <w:rPr>
        <w:rFonts w:hint="default"/>
      </w:rPr>
    </w:lvl>
  </w:abstractNum>
  <w:abstractNum w:abstractNumId="72" w15:restartNumberingAfterBreak="0">
    <w:nsid w:val="33DC3D5A"/>
    <w:multiLevelType w:val="hybridMultilevel"/>
    <w:tmpl w:val="D2FCB21E"/>
    <w:lvl w:ilvl="0" w:tplc="A3B4C5E2">
      <w:start w:val="1"/>
      <w:numFmt w:val="decimal"/>
      <w:lvlText w:val="%1)"/>
      <w:lvlJc w:val="left"/>
      <w:pPr>
        <w:ind w:left="1020" w:hanging="361"/>
      </w:pPr>
      <w:rPr>
        <w:rFonts w:ascii="Times New Roman" w:eastAsia="Times New Roman" w:hAnsi="Times New Roman" w:cs="Times New Roman" w:hint="default"/>
        <w:b/>
        <w:bCs/>
        <w:w w:val="100"/>
        <w:sz w:val="22"/>
        <w:szCs w:val="22"/>
        <w:lang w:val="en-US" w:eastAsia="en-US" w:bidi="en-US"/>
      </w:rPr>
    </w:lvl>
    <w:lvl w:ilvl="1" w:tplc="139C8F24">
      <w:numFmt w:val="bullet"/>
      <w:lvlText w:val="•"/>
      <w:lvlJc w:val="left"/>
      <w:pPr>
        <w:ind w:left="2092" w:hanging="361"/>
      </w:pPr>
      <w:rPr>
        <w:rFonts w:hint="default"/>
        <w:lang w:val="en-US" w:eastAsia="en-US" w:bidi="en-US"/>
      </w:rPr>
    </w:lvl>
    <w:lvl w:ilvl="2" w:tplc="BAC6BE9A">
      <w:numFmt w:val="bullet"/>
      <w:lvlText w:val="•"/>
      <w:lvlJc w:val="left"/>
      <w:pPr>
        <w:ind w:left="3164" w:hanging="361"/>
      </w:pPr>
      <w:rPr>
        <w:rFonts w:hint="default"/>
        <w:lang w:val="en-US" w:eastAsia="en-US" w:bidi="en-US"/>
      </w:rPr>
    </w:lvl>
    <w:lvl w:ilvl="3" w:tplc="8FA4341E">
      <w:numFmt w:val="bullet"/>
      <w:lvlText w:val="•"/>
      <w:lvlJc w:val="left"/>
      <w:pPr>
        <w:ind w:left="4236" w:hanging="361"/>
      </w:pPr>
      <w:rPr>
        <w:rFonts w:hint="default"/>
        <w:lang w:val="en-US" w:eastAsia="en-US" w:bidi="en-US"/>
      </w:rPr>
    </w:lvl>
    <w:lvl w:ilvl="4" w:tplc="E1CE5504">
      <w:numFmt w:val="bullet"/>
      <w:lvlText w:val="•"/>
      <w:lvlJc w:val="left"/>
      <w:pPr>
        <w:ind w:left="5308" w:hanging="361"/>
      </w:pPr>
      <w:rPr>
        <w:rFonts w:hint="default"/>
        <w:lang w:val="en-US" w:eastAsia="en-US" w:bidi="en-US"/>
      </w:rPr>
    </w:lvl>
    <w:lvl w:ilvl="5" w:tplc="D60C3516">
      <w:numFmt w:val="bullet"/>
      <w:lvlText w:val="•"/>
      <w:lvlJc w:val="left"/>
      <w:pPr>
        <w:ind w:left="6380" w:hanging="361"/>
      </w:pPr>
      <w:rPr>
        <w:rFonts w:hint="default"/>
        <w:lang w:val="en-US" w:eastAsia="en-US" w:bidi="en-US"/>
      </w:rPr>
    </w:lvl>
    <w:lvl w:ilvl="6" w:tplc="0B08B1CE">
      <w:numFmt w:val="bullet"/>
      <w:lvlText w:val="•"/>
      <w:lvlJc w:val="left"/>
      <w:pPr>
        <w:ind w:left="7452" w:hanging="361"/>
      </w:pPr>
      <w:rPr>
        <w:rFonts w:hint="default"/>
        <w:lang w:val="en-US" w:eastAsia="en-US" w:bidi="en-US"/>
      </w:rPr>
    </w:lvl>
    <w:lvl w:ilvl="7" w:tplc="D4125976">
      <w:numFmt w:val="bullet"/>
      <w:lvlText w:val="•"/>
      <w:lvlJc w:val="left"/>
      <w:pPr>
        <w:ind w:left="8524" w:hanging="361"/>
      </w:pPr>
      <w:rPr>
        <w:rFonts w:hint="default"/>
        <w:lang w:val="en-US" w:eastAsia="en-US" w:bidi="en-US"/>
      </w:rPr>
    </w:lvl>
    <w:lvl w:ilvl="8" w:tplc="A17A368A">
      <w:numFmt w:val="bullet"/>
      <w:lvlText w:val="•"/>
      <w:lvlJc w:val="left"/>
      <w:pPr>
        <w:ind w:left="9596" w:hanging="361"/>
      </w:pPr>
      <w:rPr>
        <w:rFonts w:hint="default"/>
        <w:lang w:val="en-US" w:eastAsia="en-US" w:bidi="en-US"/>
      </w:rPr>
    </w:lvl>
  </w:abstractNum>
  <w:abstractNum w:abstractNumId="73" w15:restartNumberingAfterBreak="0">
    <w:nsid w:val="342475BA"/>
    <w:multiLevelType w:val="hybridMultilevel"/>
    <w:tmpl w:val="5AA269E0"/>
    <w:lvl w:ilvl="0" w:tplc="F75406FE">
      <w:start w:val="1"/>
      <w:numFmt w:val="upperRoman"/>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90907878">
      <w:start w:val="1"/>
      <w:numFmt w:val="upperLetter"/>
      <w:lvlText w:val="%2."/>
      <w:lvlJc w:val="left"/>
      <w:pPr>
        <w:ind w:left="1020" w:hanging="361"/>
      </w:pPr>
      <w:rPr>
        <w:rFonts w:ascii="Times New Roman" w:eastAsia="Times New Roman" w:hAnsi="Times New Roman" w:cs="Times New Roman" w:hint="default"/>
        <w:b/>
        <w:bCs/>
        <w:spacing w:val="-2"/>
        <w:w w:val="100"/>
        <w:sz w:val="22"/>
        <w:szCs w:val="22"/>
        <w:lang w:val="en-US" w:eastAsia="en-US" w:bidi="en-US"/>
      </w:rPr>
    </w:lvl>
    <w:lvl w:ilvl="2" w:tplc="1E88CFBA">
      <w:start w:val="1"/>
      <w:numFmt w:val="decimal"/>
      <w:lvlText w:val="%3."/>
      <w:lvlJc w:val="left"/>
      <w:pPr>
        <w:ind w:left="1442" w:hanging="272"/>
      </w:pPr>
      <w:rPr>
        <w:rFonts w:hint="default"/>
        <w:b/>
        <w:bCs/>
        <w:w w:val="100"/>
        <w:lang w:val="en-US" w:eastAsia="en-US" w:bidi="en-US"/>
      </w:rPr>
    </w:lvl>
    <w:lvl w:ilvl="3" w:tplc="9006B99C">
      <w:start w:val="1"/>
      <w:numFmt w:val="lowerLetter"/>
      <w:lvlText w:val="%4."/>
      <w:lvlJc w:val="left"/>
      <w:pPr>
        <w:ind w:left="1740" w:hanging="387"/>
      </w:pPr>
      <w:rPr>
        <w:rFonts w:hint="default"/>
        <w:b/>
        <w:bCs/>
        <w:w w:val="100"/>
        <w:lang w:val="en-US" w:eastAsia="en-US" w:bidi="en-US"/>
      </w:rPr>
    </w:lvl>
    <w:lvl w:ilvl="4" w:tplc="11F8C59A">
      <w:start w:val="1"/>
      <w:numFmt w:val="lowerRoman"/>
      <w:lvlText w:val="%5."/>
      <w:lvlJc w:val="left"/>
      <w:pPr>
        <w:ind w:left="1017" w:hanging="387"/>
      </w:pPr>
      <w:rPr>
        <w:rFonts w:ascii="Times New Roman" w:eastAsia="Times New Roman" w:hAnsi="Times New Roman" w:cs="Times New Roman" w:hint="default"/>
        <w:b/>
        <w:bCs/>
        <w:spacing w:val="0"/>
        <w:w w:val="100"/>
        <w:sz w:val="22"/>
        <w:szCs w:val="22"/>
        <w:lang w:val="en-US" w:eastAsia="en-US" w:bidi="en-US"/>
      </w:rPr>
    </w:lvl>
    <w:lvl w:ilvl="5" w:tplc="0409001B">
      <w:start w:val="1"/>
      <w:numFmt w:val="lowerRoman"/>
      <w:lvlText w:val="%6."/>
      <w:lvlJc w:val="right"/>
      <w:pPr>
        <w:ind w:left="2460" w:hanging="387"/>
      </w:pPr>
      <w:rPr>
        <w:rFonts w:hint="default"/>
        <w:b/>
        <w:bCs/>
        <w:w w:val="100"/>
        <w:sz w:val="22"/>
        <w:szCs w:val="22"/>
        <w:lang w:val="en-US" w:eastAsia="en-US" w:bidi="en-US"/>
      </w:rPr>
    </w:lvl>
    <w:lvl w:ilvl="6" w:tplc="3E04ACAE">
      <w:numFmt w:val="bullet"/>
      <w:lvlText w:val="•"/>
      <w:lvlJc w:val="left"/>
      <w:pPr>
        <w:ind w:left="2367" w:hanging="387"/>
      </w:pPr>
      <w:rPr>
        <w:rFonts w:hint="default"/>
        <w:lang w:val="en-US" w:eastAsia="en-US" w:bidi="en-US"/>
      </w:rPr>
    </w:lvl>
    <w:lvl w:ilvl="7" w:tplc="15A6F162">
      <w:numFmt w:val="bullet"/>
      <w:lvlText w:val="•"/>
      <w:lvlJc w:val="left"/>
      <w:pPr>
        <w:ind w:left="3124" w:hanging="387"/>
      </w:pPr>
      <w:rPr>
        <w:rFonts w:hint="default"/>
        <w:lang w:val="en-US" w:eastAsia="en-US" w:bidi="en-US"/>
      </w:rPr>
    </w:lvl>
    <w:lvl w:ilvl="8" w:tplc="FAC4FC2E">
      <w:numFmt w:val="bullet"/>
      <w:lvlText w:val="•"/>
      <w:lvlJc w:val="left"/>
      <w:pPr>
        <w:ind w:left="3788" w:hanging="387"/>
      </w:pPr>
      <w:rPr>
        <w:rFonts w:hint="default"/>
        <w:lang w:val="en-US" w:eastAsia="en-US" w:bidi="en-US"/>
      </w:rPr>
    </w:lvl>
  </w:abstractNum>
  <w:abstractNum w:abstractNumId="74" w15:restartNumberingAfterBreak="0">
    <w:nsid w:val="348635E2"/>
    <w:multiLevelType w:val="hybridMultilevel"/>
    <w:tmpl w:val="CF4AC804"/>
    <w:lvl w:ilvl="0" w:tplc="E4F298D4">
      <w:start w:val="19"/>
      <w:numFmt w:val="decimal"/>
      <w:lvlText w:val="%1."/>
      <w:lvlJc w:val="left"/>
      <w:pPr>
        <w:ind w:left="839" w:hanging="272"/>
      </w:pPr>
      <w:rPr>
        <w:rFonts w:ascii="Times New Roman" w:eastAsia="Times New Roman" w:hAnsi="Times New Roman" w:cs="Times New Roman" w:hint="default"/>
        <w:b/>
        <w:bCs/>
        <w:spacing w:val="0"/>
        <w:w w:val="99"/>
        <w:sz w:val="20"/>
        <w:szCs w:val="20"/>
        <w:lang w:val="en-US" w:eastAsia="en-US" w:bidi="en-US"/>
      </w:rPr>
    </w:lvl>
    <w:lvl w:ilvl="1" w:tplc="6666B986">
      <w:start w:val="1"/>
      <w:numFmt w:val="decimal"/>
      <w:lvlText w:val="%2."/>
      <w:lvlJc w:val="left"/>
      <w:pPr>
        <w:ind w:left="1180" w:hanging="541"/>
      </w:pPr>
      <w:rPr>
        <w:rFonts w:ascii="Times New Roman" w:eastAsia="Times New Roman" w:hAnsi="Times New Roman" w:cs="Times New Roman" w:hint="default"/>
        <w:w w:val="100"/>
        <w:sz w:val="22"/>
        <w:szCs w:val="22"/>
        <w:lang w:val="en-US" w:eastAsia="en-US" w:bidi="en-US"/>
      </w:rPr>
    </w:lvl>
    <w:lvl w:ilvl="2" w:tplc="C73CEE5C">
      <w:start w:val="1"/>
      <w:numFmt w:val="lowerLetter"/>
      <w:lvlText w:val="%3."/>
      <w:lvlJc w:val="left"/>
      <w:pPr>
        <w:ind w:left="1540" w:hanging="360"/>
      </w:pPr>
      <w:rPr>
        <w:rFonts w:ascii="Times New Roman" w:eastAsia="Times New Roman" w:hAnsi="Times New Roman" w:cs="Times New Roman" w:hint="default"/>
        <w:w w:val="100"/>
        <w:sz w:val="22"/>
        <w:szCs w:val="22"/>
        <w:lang w:val="en-US" w:eastAsia="en-US" w:bidi="en-US"/>
      </w:rPr>
    </w:lvl>
    <w:lvl w:ilvl="3" w:tplc="F446ACC8">
      <w:numFmt w:val="bullet"/>
      <w:lvlText w:val="•"/>
      <w:lvlJc w:val="left"/>
      <w:pPr>
        <w:ind w:left="2835" w:hanging="360"/>
      </w:pPr>
      <w:rPr>
        <w:rFonts w:hint="default"/>
        <w:lang w:val="en-US" w:eastAsia="en-US" w:bidi="en-US"/>
      </w:rPr>
    </w:lvl>
    <w:lvl w:ilvl="4" w:tplc="15F4AC14">
      <w:numFmt w:val="bullet"/>
      <w:lvlText w:val="•"/>
      <w:lvlJc w:val="left"/>
      <w:pPr>
        <w:ind w:left="4130" w:hanging="360"/>
      </w:pPr>
      <w:rPr>
        <w:rFonts w:hint="default"/>
        <w:lang w:val="en-US" w:eastAsia="en-US" w:bidi="en-US"/>
      </w:rPr>
    </w:lvl>
    <w:lvl w:ilvl="5" w:tplc="F9C4835E">
      <w:numFmt w:val="bullet"/>
      <w:lvlText w:val="•"/>
      <w:lvlJc w:val="left"/>
      <w:pPr>
        <w:ind w:left="5425" w:hanging="360"/>
      </w:pPr>
      <w:rPr>
        <w:rFonts w:hint="default"/>
        <w:lang w:val="en-US" w:eastAsia="en-US" w:bidi="en-US"/>
      </w:rPr>
    </w:lvl>
    <w:lvl w:ilvl="6" w:tplc="36F0E4C8">
      <w:numFmt w:val="bullet"/>
      <w:lvlText w:val="•"/>
      <w:lvlJc w:val="left"/>
      <w:pPr>
        <w:ind w:left="6720" w:hanging="360"/>
      </w:pPr>
      <w:rPr>
        <w:rFonts w:hint="default"/>
        <w:lang w:val="en-US" w:eastAsia="en-US" w:bidi="en-US"/>
      </w:rPr>
    </w:lvl>
    <w:lvl w:ilvl="7" w:tplc="8372291C">
      <w:numFmt w:val="bullet"/>
      <w:lvlText w:val="•"/>
      <w:lvlJc w:val="left"/>
      <w:pPr>
        <w:ind w:left="8015" w:hanging="360"/>
      </w:pPr>
      <w:rPr>
        <w:rFonts w:hint="default"/>
        <w:lang w:val="en-US" w:eastAsia="en-US" w:bidi="en-US"/>
      </w:rPr>
    </w:lvl>
    <w:lvl w:ilvl="8" w:tplc="8174C944">
      <w:numFmt w:val="bullet"/>
      <w:lvlText w:val="•"/>
      <w:lvlJc w:val="left"/>
      <w:pPr>
        <w:ind w:left="9310" w:hanging="360"/>
      </w:pPr>
      <w:rPr>
        <w:rFonts w:hint="default"/>
        <w:lang w:val="en-US" w:eastAsia="en-US" w:bidi="en-US"/>
      </w:rPr>
    </w:lvl>
  </w:abstractNum>
  <w:abstractNum w:abstractNumId="75" w15:restartNumberingAfterBreak="0">
    <w:nsid w:val="352744AE"/>
    <w:multiLevelType w:val="hybridMultilevel"/>
    <w:tmpl w:val="461E4FA2"/>
    <w:lvl w:ilvl="0" w:tplc="A692E09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6094310"/>
    <w:multiLevelType w:val="hybridMultilevel"/>
    <w:tmpl w:val="6C9AC77C"/>
    <w:lvl w:ilvl="0" w:tplc="FD7075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285615"/>
    <w:multiLevelType w:val="hybridMultilevel"/>
    <w:tmpl w:val="60E82B16"/>
    <w:lvl w:ilvl="0" w:tplc="04090001">
      <w:start w:val="1"/>
      <w:numFmt w:val="bullet"/>
      <w:lvlText w:val=""/>
      <w:lvlJc w:val="left"/>
      <w:pPr>
        <w:ind w:left="2100" w:hanging="360"/>
      </w:pPr>
      <w:rPr>
        <w:rFonts w:ascii="Symbol" w:hAnsi="Symbol"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78" w15:restartNumberingAfterBreak="1">
    <w:nsid w:val="3640728A"/>
    <w:multiLevelType w:val="multilevel"/>
    <w:tmpl w:val="F8E4DB76"/>
    <w:styleLink w:val="DOEAStandardlisttemplate"/>
    <w:lvl w:ilvl="0">
      <w:start w:val="1"/>
      <w:numFmt w:val="upperRoman"/>
      <w:lvlText w:val="%1."/>
      <w:lvlJc w:val="right"/>
      <w:pPr>
        <w:ind w:left="1440" w:hanging="360"/>
      </w:pPr>
      <w:rPr>
        <w:rFonts w:ascii="Times New Roman" w:hAnsi="Times New Roman" w:hint="default"/>
        <w:b/>
        <w:i w:val="0"/>
        <w:sz w:val="22"/>
      </w:rPr>
    </w:lvl>
    <w:lvl w:ilvl="1">
      <w:start w:val="1"/>
      <w:numFmt w:val="upperLetter"/>
      <w:lvlText w:val="%2."/>
      <w:lvlJc w:val="left"/>
      <w:pPr>
        <w:ind w:left="1800" w:hanging="360"/>
      </w:pPr>
      <w:rPr>
        <w:rFonts w:ascii="Times New Roman" w:hAnsi="Times New Roman" w:hint="default"/>
        <w:b/>
        <w:sz w:val="22"/>
      </w:rPr>
    </w:lvl>
    <w:lvl w:ilvl="2">
      <w:start w:val="1"/>
      <w:numFmt w:val="decimal"/>
      <w:lvlText w:val="%3."/>
      <w:lvlJc w:val="left"/>
      <w:pPr>
        <w:ind w:left="2160" w:hanging="360"/>
      </w:pPr>
      <w:rPr>
        <w:rFonts w:ascii="Times New Roman" w:hAnsi="Times New Roman" w:hint="default"/>
        <w:b/>
        <w:sz w:val="22"/>
      </w:rPr>
    </w:lvl>
    <w:lvl w:ilvl="3">
      <w:start w:val="1"/>
      <w:numFmt w:val="lowerLetter"/>
      <w:lvlText w:val="%4."/>
      <w:lvlJc w:val="left"/>
      <w:pPr>
        <w:ind w:left="2520" w:hanging="360"/>
      </w:pPr>
      <w:rPr>
        <w:rFonts w:ascii="Times New Roman" w:hAnsi="Times New Roman" w:hint="default"/>
        <w:b/>
        <w:sz w:val="22"/>
      </w:rPr>
    </w:lvl>
    <w:lvl w:ilvl="4">
      <w:start w:val="1"/>
      <w:numFmt w:val="lowerRoman"/>
      <w:lvlText w:val="%5."/>
      <w:lvlJc w:val="left"/>
      <w:pPr>
        <w:ind w:left="2880" w:hanging="360"/>
      </w:pPr>
      <w:rPr>
        <w:rFonts w:ascii="Times New Roman" w:hAnsi="Times New Roman" w:hint="default"/>
        <w:b/>
        <w:sz w:val="22"/>
      </w:rPr>
    </w:lvl>
    <w:lvl w:ilvl="5">
      <w:start w:val="1"/>
      <w:numFmt w:val="decimal"/>
      <w:lvlText w:val="(%6.)"/>
      <w:lvlJc w:val="left"/>
      <w:pPr>
        <w:ind w:left="3240" w:hanging="360"/>
      </w:pPr>
      <w:rPr>
        <w:rFonts w:ascii="Times New Roman" w:hAnsi="Times New Roman" w:hint="default"/>
        <w:b/>
        <w:sz w:val="22"/>
      </w:rPr>
    </w:lvl>
    <w:lvl w:ilvl="6">
      <w:start w:val="1"/>
      <w:numFmt w:val="lowerLetter"/>
      <w:lvlText w:val="(%7.)"/>
      <w:lvlJc w:val="left"/>
      <w:pPr>
        <w:ind w:left="3600" w:hanging="360"/>
      </w:pPr>
      <w:rPr>
        <w:rFonts w:ascii="Times New Roman" w:hAnsi="Times New Roman" w:hint="default"/>
        <w:b/>
        <w:sz w:val="22"/>
      </w:rPr>
    </w:lvl>
    <w:lvl w:ilvl="7">
      <w:start w:val="1"/>
      <w:numFmt w:val="lowerRoman"/>
      <w:lvlText w:val="(%8.)"/>
      <w:lvlJc w:val="left"/>
      <w:pPr>
        <w:ind w:left="3960" w:hanging="360"/>
      </w:pPr>
      <w:rPr>
        <w:rFonts w:ascii="Times New Roman" w:hAnsi="Times New Roman" w:hint="default"/>
        <w:b/>
        <w:sz w:val="22"/>
      </w:rPr>
    </w:lvl>
    <w:lvl w:ilvl="8">
      <w:start w:val="1"/>
      <w:numFmt w:val="none"/>
      <w:lvlText w:val=""/>
      <w:lvlJc w:val="left"/>
      <w:pPr>
        <w:ind w:left="4320" w:hanging="360"/>
      </w:pPr>
      <w:rPr>
        <w:rFonts w:ascii="Times New Roman" w:hAnsi="Times New Roman" w:hint="default"/>
        <w:b/>
        <w:sz w:val="22"/>
      </w:rPr>
    </w:lvl>
  </w:abstractNum>
  <w:abstractNum w:abstractNumId="79" w15:restartNumberingAfterBreak="0">
    <w:nsid w:val="369413C2"/>
    <w:multiLevelType w:val="hybridMultilevel"/>
    <w:tmpl w:val="BF3CE996"/>
    <w:lvl w:ilvl="0" w:tplc="B14E8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71978F9"/>
    <w:multiLevelType w:val="hybridMultilevel"/>
    <w:tmpl w:val="783AB3A6"/>
    <w:lvl w:ilvl="0" w:tplc="59965232">
      <w:start w:val="1"/>
      <w:numFmt w:val="decimal"/>
      <w:lvlText w:val="%1."/>
      <w:lvlJc w:val="left"/>
      <w:pPr>
        <w:ind w:left="660" w:hanging="360"/>
      </w:pPr>
      <w:rPr>
        <w:rFonts w:ascii="Times New Roman" w:eastAsia="Times New Roman" w:hAnsi="Times New Roman" w:cs="Times New Roman" w:hint="default"/>
        <w:w w:val="100"/>
        <w:sz w:val="22"/>
        <w:szCs w:val="22"/>
        <w:lang w:val="en-US" w:eastAsia="en-US" w:bidi="en-US"/>
      </w:rPr>
    </w:lvl>
    <w:lvl w:ilvl="1" w:tplc="9EB06F10">
      <w:numFmt w:val="bullet"/>
      <w:lvlText w:val="•"/>
      <w:lvlJc w:val="left"/>
      <w:pPr>
        <w:ind w:left="1768" w:hanging="360"/>
      </w:pPr>
      <w:rPr>
        <w:rFonts w:hint="default"/>
        <w:lang w:val="en-US" w:eastAsia="en-US" w:bidi="en-US"/>
      </w:rPr>
    </w:lvl>
    <w:lvl w:ilvl="2" w:tplc="29F854F2">
      <w:numFmt w:val="bullet"/>
      <w:lvlText w:val="•"/>
      <w:lvlJc w:val="left"/>
      <w:pPr>
        <w:ind w:left="2876" w:hanging="360"/>
      </w:pPr>
      <w:rPr>
        <w:rFonts w:hint="default"/>
        <w:lang w:val="en-US" w:eastAsia="en-US" w:bidi="en-US"/>
      </w:rPr>
    </w:lvl>
    <w:lvl w:ilvl="3" w:tplc="3E1073A6">
      <w:numFmt w:val="bullet"/>
      <w:lvlText w:val="•"/>
      <w:lvlJc w:val="left"/>
      <w:pPr>
        <w:ind w:left="3984" w:hanging="360"/>
      </w:pPr>
      <w:rPr>
        <w:rFonts w:hint="default"/>
        <w:lang w:val="en-US" w:eastAsia="en-US" w:bidi="en-US"/>
      </w:rPr>
    </w:lvl>
    <w:lvl w:ilvl="4" w:tplc="38AA2A26">
      <w:numFmt w:val="bullet"/>
      <w:lvlText w:val="•"/>
      <w:lvlJc w:val="left"/>
      <w:pPr>
        <w:ind w:left="5092" w:hanging="360"/>
      </w:pPr>
      <w:rPr>
        <w:rFonts w:hint="default"/>
        <w:lang w:val="en-US" w:eastAsia="en-US" w:bidi="en-US"/>
      </w:rPr>
    </w:lvl>
    <w:lvl w:ilvl="5" w:tplc="45ECD206">
      <w:numFmt w:val="bullet"/>
      <w:lvlText w:val="•"/>
      <w:lvlJc w:val="left"/>
      <w:pPr>
        <w:ind w:left="6200" w:hanging="360"/>
      </w:pPr>
      <w:rPr>
        <w:rFonts w:hint="default"/>
        <w:lang w:val="en-US" w:eastAsia="en-US" w:bidi="en-US"/>
      </w:rPr>
    </w:lvl>
    <w:lvl w:ilvl="6" w:tplc="F086CEDC">
      <w:numFmt w:val="bullet"/>
      <w:lvlText w:val="•"/>
      <w:lvlJc w:val="left"/>
      <w:pPr>
        <w:ind w:left="7308" w:hanging="360"/>
      </w:pPr>
      <w:rPr>
        <w:rFonts w:hint="default"/>
        <w:lang w:val="en-US" w:eastAsia="en-US" w:bidi="en-US"/>
      </w:rPr>
    </w:lvl>
    <w:lvl w:ilvl="7" w:tplc="7F7AFB82">
      <w:numFmt w:val="bullet"/>
      <w:lvlText w:val="•"/>
      <w:lvlJc w:val="left"/>
      <w:pPr>
        <w:ind w:left="8416" w:hanging="360"/>
      </w:pPr>
      <w:rPr>
        <w:rFonts w:hint="default"/>
        <w:lang w:val="en-US" w:eastAsia="en-US" w:bidi="en-US"/>
      </w:rPr>
    </w:lvl>
    <w:lvl w:ilvl="8" w:tplc="4C5E0384">
      <w:numFmt w:val="bullet"/>
      <w:lvlText w:val="•"/>
      <w:lvlJc w:val="left"/>
      <w:pPr>
        <w:ind w:left="9524" w:hanging="360"/>
      </w:pPr>
      <w:rPr>
        <w:rFonts w:hint="default"/>
        <w:lang w:val="en-US" w:eastAsia="en-US" w:bidi="en-US"/>
      </w:rPr>
    </w:lvl>
  </w:abstractNum>
  <w:abstractNum w:abstractNumId="81" w15:restartNumberingAfterBreak="0">
    <w:nsid w:val="373B22D6"/>
    <w:multiLevelType w:val="hybridMultilevel"/>
    <w:tmpl w:val="59241412"/>
    <w:lvl w:ilvl="0" w:tplc="421A6EEE">
      <w:start w:val="1"/>
      <w:numFmt w:val="lowerRoman"/>
      <w:lvlText w:val="%1."/>
      <w:lvlJc w:val="left"/>
      <w:pPr>
        <w:ind w:left="2160" w:hanging="360"/>
      </w:pPr>
      <w:rPr>
        <w:rFonts w:ascii="Times New Roman" w:eastAsia="Times New Roman" w:hAnsi="Times New Roman" w:cs="Times New Roman" w:hint="default"/>
        <w:b/>
        <w:bCs/>
        <w:spacing w:val="0"/>
        <w:w w:val="10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2" w15:restartNumberingAfterBreak="0">
    <w:nsid w:val="38135FD9"/>
    <w:multiLevelType w:val="hybridMultilevel"/>
    <w:tmpl w:val="8C52A16E"/>
    <w:lvl w:ilvl="0" w:tplc="82487634">
      <w:start w:val="5"/>
      <w:numFmt w:val="lowerRoman"/>
      <w:lvlText w:val="%1."/>
      <w:lvlJc w:val="left"/>
      <w:pPr>
        <w:ind w:left="2760" w:hanging="519"/>
      </w:pPr>
      <w:rPr>
        <w:rFonts w:ascii="Times New Roman" w:eastAsia="Times New Roman" w:hAnsi="Times New Roman" w:hint="default"/>
        <w:color w:val="2F2F2F"/>
        <w:w w:val="107"/>
        <w:sz w:val="21"/>
        <w:szCs w:val="21"/>
      </w:rPr>
    </w:lvl>
    <w:lvl w:ilvl="1" w:tplc="3BFCA89C">
      <w:start w:val="1"/>
      <w:numFmt w:val="bullet"/>
      <w:lvlText w:val="•"/>
      <w:lvlJc w:val="left"/>
      <w:pPr>
        <w:ind w:left="3612" w:hanging="519"/>
      </w:pPr>
      <w:rPr>
        <w:rFonts w:hint="default"/>
      </w:rPr>
    </w:lvl>
    <w:lvl w:ilvl="2" w:tplc="1D7C8710">
      <w:start w:val="1"/>
      <w:numFmt w:val="bullet"/>
      <w:lvlText w:val="•"/>
      <w:lvlJc w:val="left"/>
      <w:pPr>
        <w:ind w:left="4464" w:hanging="519"/>
      </w:pPr>
      <w:rPr>
        <w:rFonts w:hint="default"/>
      </w:rPr>
    </w:lvl>
    <w:lvl w:ilvl="3" w:tplc="0A9A0D54">
      <w:start w:val="1"/>
      <w:numFmt w:val="bullet"/>
      <w:lvlText w:val="•"/>
      <w:lvlJc w:val="left"/>
      <w:pPr>
        <w:ind w:left="5316" w:hanging="519"/>
      </w:pPr>
      <w:rPr>
        <w:rFonts w:hint="default"/>
      </w:rPr>
    </w:lvl>
    <w:lvl w:ilvl="4" w:tplc="B88C4A54">
      <w:start w:val="1"/>
      <w:numFmt w:val="bullet"/>
      <w:lvlText w:val="•"/>
      <w:lvlJc w:val="left"/>
      <w:pPr>
        <w:ind w:left="6168" w:hanging="519"/>
      </w:pPr>
      <w:rPr>
        <w:rFonts w:hint="default"/>
      </w:rPr>
    </w:lvl>
    <w:lvl w:ilvl="5" w:tplc="DEDC20B8">
      <w:start w:val="1"/>
      <w:numFmt w:val="bullet"/>
      <w:lvlText w:val="•"/>
      <w:lvlJc w:val="left"/>
      <w:pPr>
        <w:ind w:left="7020" w:hanging="519"/>
      </w:pPr>
      <w:rPr>
        <w:rFonts w:hint="default"/>
      </w:rPr>
    </w:lvl>
    <w:lvl w:ilvl="6" w:tplc="AB686940">
      <w:start w:val="1"/>
      <w:numFmt w:val="bullet"/>
      <w:lvlText w:val="•"/>
      <w:lvlJc w:val="left"/>
      <w:pPr>
        <w:ind w:left="7872" w:hanging="519"/>
      </w:pPr>
      <w:rPr>
        <w:rFonts w:hint="default"/>
      </w:rPr>
    </w:lvl>
    <w:lvl w:ilvl="7" w:tplc="508EBF1E">
      <w:start w:val="1"/>
      <w:numFmt w:val="bullet"/>
      <w:lvlText w:val="•"/>
      <w:lvlJc w:val="left"/>
      <w:pPr>
        <w:ind w:left="8724" w:hanging="519"/>
      </w:pPr>
      <w:rPr>
        <w:rFonts w:hint="default"/>
      </w:rPr>
    </w:lvl>
    <w:lvl w:ilvl="8" w:tplc="9A5C4C46">
      <w:start w:val="1"/>
      <w:numFmt w:val="bullet"/>
      <w:lvlText w:val="•"/>
      <w:lvlJc w:val="left"/>
      <w:pPr>
        <w:ind w:left="9576" w:hanging="519"/>
      </w:pPr>
      <w:rPr>
        <w:rFonts w:hint="default"/>
      </w:rPr>
    </w:lvl>
  </w:abstractNum>
  <w:abstractNum w:abstractNumId="83" w15:restartNumberingAfterBreak="0">
    <w:nsid w:val="39844065"/>
    <w:multiLevelType w:val="hybridMultilevel"/>
    <w:tmpl w:val="51DA74EA"/>
    <w:lvl w:ilvl="0" w:tplc="9A5A0AD8">
      <w:start w:val="3"/>
      <w:numFmt w:val="lowerRoman"/>
      <w:lvlText w:val="%1."/>
      <w:lvlJc w:val="left"/>
      <w:pPr>
        <w:ind w:left="2745" w:hanging="509"/>
        <w:jc w:val="right"/>
      </w:pPr>
      <w:rPr>
        <w:rFonts w:ascii="Times New Roman" w:eastAsia="Times New Roman" w:hAnsi="Times New Roman" w:hint="default"/>
        <w:color w:val="2F2F2F"/>
        <w:w w:val="102"/>
        <w:sz w:val="21"/>
        <w:szCs w:val="21"/>
      </w:rPr>
    </w:lvl>
    <w:lvl w:ilvl="1" w:tplc="6E1454AA">
      <w:start w:val="1"/>
      <w:numFmt w:val="bullet"/>
      <w:lvlText w:val="•"/>
      <w:lvlJc w:val="left"/>
      <w:pPr>
        <w:ind w:left="3599" w:hanging="509"/>
      </w:pPr>
      <w:rPr>
        <w:rFonts w:hint="default"/>
      </w:rPr>
    </w:lvl>
    <w:lvl w:ilvl="2" w:tplc="6C683642">
      <w:start w:val="1"/>
      <w:numFmt w:val="bullet"/>
      <w:lvlText w:val="•"/>
      <w:lvlJc w:val="left"/>
      <w:pPr>
        <w:ind w:left="4452" w:hanging="509"/>
      </w:pPr>
      <w:rPr>
        <w:rFonts w:hint="default"/>
      </w:rPr>
    </w:lvl>
    <w:lvl w:ilvl="3" w:tplc="F6A24066">
      <w:start w:val="1"/>
      <w:numFmt w:val="bullet"/>
      <w:lvlText w:val="•"/>
      <w:lvlJc w:val="left"/>
      <w:pPr>
        <w:ind w:left="5305" w:hanging="509"/>
      </w:pPr>
      <w:rPr>
        <w:rFonts w:hint="default"/>
      </w:rPr>
    </w:lvl>
    <w:lvl w:ilvl="4" w:tplc="0EA884A8">
      <w:start w:val="1"/>
      <w:numFmt w:val="bullet"/>
      <w:lvlText w:val="•"/>
      <w:lvlJc w:val="left"/>
      <w:pPr>
        <w:ind w:left="6159" w:hanging="509"/>
      </w:pPr>
      <w:rPr>
        <w:rFonts w:hint="default"/>
      </w:rPr>
    </w:lvl>
    <w:lvl w:ilvl="5" w:tplc="AD74BA56">
      <w:start w:val="1"/>
      <w:numFmt w:val="bullet"/>
      <w:lvlText w:val="•"/>
      <w:lvlJc w:val="left"/>
      <w:pPr>
        <w:ind w:left="7012" w:hanging="509"/>
      </w:pPr>
      <w:rPr>
        <w:rFonts w:hint="default"/>
      </w:rPr>
    </w:lvl>
    <w:lvl w:ilvl="6" w:tplc="2D78E2CA">
      <w:start w:val="1"/>
      <w:numFmt w:val="bullet"/>
      <w:lvlText w:val="•"/>
      <w:lvlJc w:val="left"/>
      <w:pPr>
        <w:ind w:left="7866" w:hanging="509"/>
      </w:pPr>
      <w:rPr>
        <w:rFonts w:hint="default"/>
      </w:rPr>
    </w:lvl>
    <w:lvl w:ilvl="7" w:tplc="04F6A6AE">
      <w:start w:val="1"/>
      <w:numFmt w:val="bullet"/>
      <w:lvlText w:val="•"/>
      <w:lvlJc w:val="left"/>
      <w:pPr>
        <w:ind w:left="8719" w:hanging="509"/>
      </w:pPr>
      <w:rPr>
        <w:rFonts w:hint="default"/>
      </w:rPr>
    </w:lvl>
    <w:lvl w:ilvl="8" w:tplc="05500702">
      <w:start w:val="1"/>
      <w:numFmt w:val="bullet"/>
      <w:lvlText w:val="•"/>
      <w:lvlJc w:val="left"/>
      <w:pPr>
        <w:ind w:left="9573" w:hanging="509"/>
      </w:pPr>
      <w:rPr>
        <w:rFonts w:hint="default"/>
      </w:rPr>
    </w:lvl>
  </w:abstractNum>
  <w:abstractNum w:abstractNumId="84" w15:restartNumberingAfterBreak="0">
    <w:nsid w:val="39AE02F0"/>
    <w:multiLevelType w:val="hybridMultilevel"/>
    <w:tmpl w:val="D3BEA754"/>
    <w:lvl w:ilvl="0" w:tplc="0409000F">
      <w:start w:val="1"/>
      <w:numFmt w:val="decimal"/>
      <w:lvlText w:val="%1."/>
      <w:lvlJc w:val="left"/>
      <w:pPr>
        <w:ind w:left="1380" w:hanging="360"/>
      </w:p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85" w15:restartNumberingAfterBreak="0">
    <w:nsid w:val="39FA659B"/>
    <w:multiLevelType w:val="hybridMultilevel"/>
    <w:tmpl w:val="4BEE70DA"/>
    <w:lvl w:ilvl="0" w:tplc="FB3EFC34">
      <w:start w:val="1"/>
      <w:numFmt w:val="upperRoman"/>
      <w:lvlText w:val="%1."/>
      <w:lvlJc w:val="left"/>
      <w:pPr>
        <w:ind w:left="460" w:hanging="360"/>
      </w:pPr>
      <w:rPr>
        <w:rFonts w:ascii="Times New Roman" w:eastAsia="Times New Roman" w:hAnsi="Times New Roman" w:hint="default"/>
        <w:b/>
        <w:bCs/>
        <w:sz w:val="22"/>
        <w:szCs w:val="22"/>
      </w:rPr>
    </w:lvl>
    <w:lvl w:ilvl="1" w:tplc="DCFAEDE6">
      <w:start w:val="1"/>
      <w:numFmt w:val="upperLetter"/>
      <w:lvlText w:val="%2."/>
      <w:lvlJc w:val="left"/>
      <w:pPr>
        <w:ind w:left="820" w:hanging="361"/>
      </w:pPr>
      <w:rPr>
        <w:rFonts w:ascii="Times New Roman" w:eastAsia="Times New Roman" w:hAnsi="Times New Roman" w:hint="default"/>
        <w:b/>
        <w:bCs/>
        <w:spacing w:val="-1"/>
        <w:sz w:val="22"/>
        <w:szCs w:val="22"/>
      </w:rPr>
    </w:lvl>
    <w:lvl w:ilvl="2" w:tplc="106A2632">
      <w:start w:val="1"/>
      <w:numFmt w:val="decimal"/>
      <w:lvlText w:val="%3."/>
      <w:lvlJc w:val="left"/>
      <w:pPr>
        <w:ind w:left="1180" w:hanging="360"/>
      </w:pPr>
      <w:rPr>
        <w:rFonts w:ascii="Times New Roman" w:eastAsia="Times New Roman" w:hAnsi="Times New Roman" w:hint="default"/>
        <w:b/>
        <w:bCs/>
        <w:sz w:val="22"/>
        <w:szCs w:val="22"/>
      </w:rPr>
    </w:lvl>
    <w:lvl w:ilvl="3" w:tplc="D71A9152">
      <w:start w:val="1"/>
      <w:numFmt w:val="lowerLetter"/>
      <w:lvlText w:val="%4."/>
      <w:lvlJc w:val="left"/>
      <w:pPr>
        <w:ind w:left="1540" w:hanging="360"/>
      </w:pPr>
      <w:rPr>
        <w:rFonts w:ascii="Times New Roman" w:eastAsia="Times New Roman" w:hAnsi="Times New Roman" w:hint="default"/>
        <w:b/>
        <w:bCs/>
        <w:sz w:val="22"/>
        <w:szCs w:val="22"/>
      </w:rPr>
    </w:lvl>
    <w:lvl w:ilvl="4" w:tplc="824035A2">
      <w:start w:val="1"/>
      <w:numFmt w:val="lowerRoman"/>
      <w:lvlText w:val="%5."/>
      <w:lvlJc w:val="left"/>
      <w:pPr>
        <w:ind w:left="1900" w:hanging="360"/>
      </w:pPr>
      <w:rPr>
        <w:rFonts w:ascii="Times New Roman" w:eastAsia="Times New Roman" w:hAnsi="Times New Roman" w:hint="default"/>
        <w:b/>
        <w:bCs/>
        <w:spacing w:val="1"/>
        <w:sz w:val="22"/>
        <w:szCs w:val="22"/>
      </w:rPr>
    </w:lvl>
    <w:lvl w:ilvl="5" w:tplc="121ABC74">
      <w:start w:val="1"/>
      <w:numFmt w:val="bullet"/>
      <w:lvlText w:val="•"/>
      <w:lvlJc w:val="left"/>
      <w:pPr>
        <w:ind w:left="1900" w:hanging="360"/>
      </w:pPr>
      <w:rPr>
        <w:rFonts w:hint="default"/>
      </w:rPr>
    </w:lvl>
    <w:lvl w:ilvl="6" w:tplc="29700EFA">
      <w:start w:val="1"/>
      <w:numFmt w:val="bullet"/>
      <w:lvlText w:val="•"/>
      <w:lvlJc w:val="left"/>
      <w:pPr>
        <w:ind w:left="2359" w:hanging="360"/>
      </w:pPr>
      <w:rPr>
        <w:rFonts w:hint="default"/>
      </w:rPr>
    </w:lvl>
    <w:lvl w:ilvl="7" w:tplc="FC82CE56">
      <w:start w:val="1"/>
      <w:numFmt w:val="bullet"/>
      <w:lvlText w:val="•"/>
      <w:lvlJc w:val="left"/>
      <w:pPr>
        <w:ind w:left="2819" w:hanging="360"/>
      </w:pPr>
      <w:rPr>
        <w:rFonts w:hint="default"/>
      </w:rPr>
    </w:lvl>
    <w:lvl w:ilvl="8" w:tplc="3F122B38">
      <w:start w:val="1"/>
      <w:numFmt w:val="bullet"/>
      <w:lvlText w:val="•"/>
      <w:lvlJc w:val="left"/>
      <w:pPr>
        <w:ind w:left="3278" w:hanging="360"/>
      </w:pPr>
      <w:rPr>
        <w:rFonts w:hint="default"/>
      </w:rPr>
    </w:lvl>
  </w:abstractNum>
  <w:abstractNum w:abstractNumId="86" w15:restartNumberingAfterBreak="0">
    <w:nsid w:val="3B317AE8"/>
    <w:multiLevelType w:val="hybridMultilevel"/>
    <w:tmpl w:val="D6AAF1C0"/>
    <w:lvl w:ilvl="0" w:tplc="1DDC045E">
      <w:start w:val="1"/>
      <w:numFmt w:val="decimal"/>
      <w:lvlText w:val="%1."/>
      <w:lvlJc w:val="left"/>
      <w:pPr>
        <w:ind w:left="490" w:hanging="178"/>
        <w:jc w:val="right"/>
      </w:pPr>
      <w:rPr>
        <w:rFonts w:ascii="Arial" w:eastAsia="Arial" w:hAnsi="Arial" w:cs="Arial" w:hint="default"/>
        <w:spacing w:val="-5"/>
        <w:w w:val="99"/>
        <w:sz w:val="16"/>
        <w:szCs w:val="16"/>
        <w:lang w:val="en-US" w:eastAsia="en-US" w:bidi="en-US"/>
      </w:rPr>
    </w:lvl>
    <w:lvl w:ilvl="1" w:tplc="E3E2FB04">
      <w:numFmt w:val="bullet"/>
      <w:lvlText w:val="•"/>
      <w:lvlJc w:val="left"/>
      <w:pPr>
        <w:ind w:left="870" w:hanging="178"/>
      </w:pPr>
      <w:rPr>
        <w:rFonts w:hint="default"/>
        <w:lang w:val="en-US" w:eastAsia="en-US" w:bidi="en-US"/>
      </w:rPr>
    </w:lvl>
    <w:lvl w:ilvl="2" w:tplc="6E669AE0">
      <w:numFmt w:val="bullet"/>
      <w:lvlText w:val="•"/>
      <w:lvlJc w:val="left"/>
      <w:pPr>
        <w:ind w:left="1240" w:hanging="178"/>
      </w:pPr>
      <w:rPr>
        <w:rFonts w:hint="default"/>
        <w:lang w:val="en-US" w:eastAsia="en-US" w:bidi="en-US"/>
      </w:rPr>
    </w:lvl>
    <w:lvl w:ilvl="3" w:tplc="26142EAA">
      <w:numFmt w:val="bullet"/>
      <w:lvlText w:val="•"/>
      <w:lvlJc w:val="left"/>
      <w:pPr>
        <w:ind w:left="1610" w:hanging="178"/>
      </w:pPr>
      <w:rPr>
        <w:rFonts w:hint="default"/>
        <w:lang w:val="en-US" w:eastAsia="en-US" w:bidi="en-US"/>
      </w:rPr>
    </w:lvl>
    <w:lvl w:ilvl="4" w:tplc="9BC8D890">
      <w:numFmt w:val="bullet"/>
      <w:lvlText w:val="•"/>
      <w:lvlJc w:val="left"/>
      <w:pPr>
        <w:ind w:left="1981" w:hanging="178"/>
      </w:pPr>
      <w:rPr>
        <w:rFonts w:hint="default"/>
        <w:lang w:val="en-US" w:eastAsia="en-US" w:bidi="en-US"/>
      </w:rPr>
    </w:lvl>
    <w:lvl w:ilvl="5" w:tplc="BF1AF68C">
      <w:numFmt w:val="bullet"/>
      <w:lvlText w:val="•"/>
      <w:lvlJc w:val="left"/>
      <w:pPr>
        <w:ind w:left="2351" w:hanging="178"/>
      </w:pPr>
      <w:rPr>
        <w:rFonts w:hint="default"/>
        <w:lang w:val="en-US" w:eastAsia="en-US" w:bidi="en-US"/>
      </w:rPr>
    </w:lvl>
    <w:lvl w:ilvl="6" w:tplc="0DD2B1E0">
      <w:numFmt w:val="bullet"/>
      <w:lvlText w:val="•"/>
      <w:lvlJc w:val="left"/>
      <w:pPr>
        <w:ind w:left="2721" w:hanging="178"/>
      </w:pPr>
      <w:rPr>
        <w:rFonts w:hint="default"/>
        <w:lang w:val="en-US" w:eastAsia="en-US" w:bidi="en-US"/>
      </w:rPr>
    </w:lvl>
    <w:lvl w:ilvl="7" w:tplc="7C1CA58A">
      <w:numFmt w:val="bullet"/>
      <w:lvlText w:val="•"/>
      <w:lvlJc w:val="left"/>
      <w:pPr>
        <w:ind w:left="3092" w:hanging="178"/>
      </w:pPr>
      <w:rPr>
        <w:rFonts w:hint="default"/>
        <w:lang w:val="en-US" w:eastAsia="en-US" w:bidi="en-US"/>
      </w:rPr>
    </w:lvl>
    <w:lvl w:ilvl="8" w:tplc="12BC2DD4">
      <w:numFmt w:val="bullet"/>
      <w:lvlText w:val="•"/>
      <w:lvlJc w:val="left"/>
      <w:pPr>
        <w:ind w:left="3462" w:hanging="178"/>
      </w:pPr>
      <w:rPr>
        <w:rFonts w:hint="default"/>
        <w:lang w:val="en-US" w:eastAsia="en-US" w:bidi="en-US"/>
      </w:rPr>
    </w:lvl>
  </w:abstractNum>
  <w:abstractNum w:abstractNumId="87" w15:restartNumberingAfterBreak="0">
    <w:nsid w:val="3C803EAE"/>
    <w:multiLevelType w:val="hybridMultilevel"/>
    <w:tmpl w:val="D8CA59B8"/>
    <w:lvl w:ilvl="0" w:tplc="4EAEF6EC">
      <w:start w:val="1"/>
      <w:numFmt w:val="decimal"/>
      <w:lvlText w:val="%1."/>
      <w:lvlJc w:val="left"/>
      <w:pPr>
        <w:ind w:left="396" w:hanging="178"/>
      </w:pPr>
      <w:rPr>
        <w:rFonts w:ascii="Arial" w:eastAsia="Arial" w:hAnsi="Arial" w:cs="Arial" w:hint="default"/>
        <w:spacing w:val="-5"/>
        <w:w w:val="99"/>
        <w:sz w:val="16"/>
        <w:szCs w:val="16"/>
        <w:lang w:val="en-US" w:eastAsia="en-US" w:bidi="en-US"/>
      </w:rPr>
    </w:lvl>
    <w:lvl w:ilvl="1" w:tplc="5BF2D8BE">
      <w:numFmt w:val="bullet"/>
      <w:lvlText w:val="•"/>
      <w:lvlJc w:val="left"/>
      <w:pPr>
        <w:ind w:left="780" w:hanging="178"/>
      </w:pPr>
      <w:rPr>
        <w:rFonts w:hint="default"/>
        <w:lang w:val="en-US" w:eastAsia="en-US" w:bidi="en-US"/>
      </w:rPr>
    </w:lvl>
    <w:lvl w:ilvl="2" w:tplc="A1F6CF2A">
      <w:numFmt w:val="bullet"/>
      <w:lvlText w:val="•"/>
      <w:lvlJc w:val="left"/>
      <w:pPr>
        <w:ind w:left="1160" w:hanging="178"/>
      </w:pPr>
      <w:rPr>
        <w:rFonts w:hint="default"/>
        <w:lang w:val="en-US" w:eastAsia="en-US" w:bidi="en-US"/>
      </w:rPr>
    </w:lvl>
    <w:lvl w:ilvl="3" w:tplc="3AD8F15E">
      <w:numFmt w:val="bullet"/>
      <w:lvlText w:val="•"/>
      <w:lvlJc w:val="left"/>
      <w:pPr>
        <w:ind w:left="1540" w:hanging="178"/>
      </w:pPr>
      <w:rPr>
        <w:rFonts w:hint="default"/>
        <w:lang w:val="en-US" w:eastAsia="en-US" w:bidi="en-US"/>
      </w:rPr>
    </w:lvl>
    <w:lvl w:ilvl="4" w:tplc="612C6178">
      <w:numFmt w:val="bullet"/>
      <w:lvlText w:val="•"/>
      <w:lvlJc w:val="left"/>
      <w:pPr>
        <w:ind w:left="1921" w:hanging="178"/>
      </w:pPr>
      <w:rPr>
        <w:rFonts w:hint="default"/>
        <w:lang w:val="en-US" w:eastAsia="en-US" w:bidi="en-US"/>
      </w:rPr>
    </w:lvl>
    <w:lvl w:ilvl="5" w:tplc="A2B6AB8E">
      <w:numFmt w:val="bullet"/>
      <w:lvlText w:val="•"/>
      <w:lvlJc w:val="left"/>
      <w:pPr>
        <w:ind w:left="2301" w:hanging="178"/>
      </w:pPr>
      <w:rPr>
        <w:rFonts w:hint="default"/>
        <w:lang w:val="en-US" w:eastAsia="en-US" w:bidi="en-US"/>
      </w:rPr>
    </w:lvl>
    <w:lvl w:ilvl="6" w:tplc="1A9AE122">
      <w:numFmt w:val="bullet"/>
      <w:lvlText w:val="•"/>
      <w:lvlJc w:val="left"/>
      <w:pPr>
        <w:ind w:left="2681" w:hanging="178"/>
      </w:pPr>
      <w:rPr>
        <w:rFonts w:hint="default"/>
        <w:lang w:val="en-US" w:eastAsia="en-US" w:bidi="en-US"/>
      </w:rPr>
    </w:lvl>
    <w:lvl w:ilvl="7" w:tplc="6E308AF4">
      <w:numFmt w:val="bullet"/>
      <w:lvlText w:val="•"/>
      <w:lvlJc w:val="left"/>
      <w:pPr>
        <w:ind w:left="3062" w:hanging="178"/>
      </w:pPr>
      <w:rPr>
        <w:rFonts w:hint="default"/>
        <w:lang w:val="en-US" w:eastAsia="en-US" w:bidi="en-US"/>
      </w:rPr>
    </w:lvl>
    <w:lvl w:ilvl="8" w:tplc="15DAA002">
      <w:numFmt w:val="bullet"/>
      <w:lvlText w:val="•"/>
      <w:lvlJc w:val="left"/>
      <w:pPr>
        <w:ind w:left="3442" w:hanging="178"/>
      </w:pPr>
      <w:rPr>
        <w:rFonts w:hint="default"/>
        <w:lang w:val="en-US" w:eastAsia="en-US" w:bidi="en-US"/>
      </w:rPr>
    </w:lvl>
  </w:abstractNum>
  <w:abstractNum w:abstractNumId="88" w15:restartNumberingAfterBreak="0">
    <w:nsid w:val="3EFC7D1F"/>
    <w:multiLevelType w:val="hybridMultilevel"/>
    <w:tmpl w:val="D4BE3A4E"/>
    <w:lvl w:ilvl="0" w:tplc="4E5E04AA">
      <w:start w:val="1"/>
      <w:numFmt w:val="decimal"/>
      <w:lvlText w:val="%1."/>
      <w:lvlJc w:val="left"/>
      <w:pPr>
        <w:ind w:left="1091" w:hanging="361"/>
      </w:pPr>
      <w:rPr>
        <w:rFonts w:ascii="Times New Roman" w:eastAsia="Times New Roman" w:hAnsi="Times New Roman" w:cs="Times New Roman" w:hint="default"/>
        <w:b/>
        <w:bCs/>
        <w:w w:val="100"/>
        <w:sz w:val="22"/>
        <w:szCs w:val="22"/>
        <w:lang w:val="en-US" w:eastAsia="en-US" w:bidi="en-US"/>
      </w:rPr>
    </w:lvl>
    <w:lvl w:ilvl="1" w:tplc="3AFC56CC">
      <w:start w:val="1"/>
      <w:numFmt w:val="upperLetter"/>
      <w:lvlText w:val="%2."/>
      <w:lvlJc w:val="left"/>
      <w:pPr>
        <w:ind w:left="1586" w:hanging="767"/>
      </w:pPr>
      <w:rPr>
        <w:rFonts w:ascii="Times New Roman" w:eastAsia="Times New Roman" w:hAnsi="Times New Roman" w:cs="Times New Roman" w:hint="default"/>
        <w:b/>
        <w:bCs/>
        <w:spacing w:val="-2"/>
        <w:w w:val="100"/>
        <w:sz w:val="22"/>
        <w:szCs w:val="22"/>
        <w:lang w:val="en-US" w:eastAsia="en-US" w:bidi="en-US"/>
      </w:rPr>
    </w:lvl>
    <w:lvl w:ilvl="2" w:tplc="4782C034">
      <w:numFmt w:val="bullet"/>
      <w:lvlText w:val="•"/>
      <w:lvlJc w:val="left"/>
      <w:pPr>
        <w:ind w:left="2726" w:hanging="767"/>
      </w:pPr>
      <w:rPr>
        <w:rFonts w:hint="default"/>
        <w:lang w:val="en-US" w:eastAsia="en-US" w:bidi="en-US"/>
      </w:rPr>
    </w:lvl>
    <w:lvl w:ilvl="3" w:tplc="318AD842">
      <w:numFmt w:val="bullet"/>
      <w:lvlText w:val="•"/>
      <w:lvlJc w:val="left"/>
      <w:pPr>
        <w:ind w:left="3873" w:hanging="767"/>
      </w:pPr>
      <w:rPr>
        <w:rFonts w:hint="default"/>
        <w:lang w:val="en-US" w:eastAsia="en-US" w:bidi="en-US"/>
      </w:rPr>
    </w:lvl>
    <w:lvl w:ilvl="4" w:tplc="E25A2010">
      <w:numFmt w:val="bullet"/>
      <w:lvlText w:val="•"/>
      <w:lvlJc w:val="left"/>
      <w:pPr>
        <w:ind w:left="5020" w:hanging="767"/>
      </w:pPr>
      <w:rPr>
        <w:rFonts w:hint="default"/>
        <w:lang w:val="en-US" w:eastAsia="en-US" w:bidi="en-US"/>
      </w:rPr>
    </w:lvl>
    <w:lvl w:ilvl="5" w:tplc="800CB60A">
      <w:numFmt w:val="bullet"/>
      <w:lvlText w:val="•"/>
      <w:lvlJc w:val="left"/>
      <w:pPr>
        <w:ind w:left="6166" w:hanging="767"/>
      </w:pPr>
      <w:rPr>
        <w:rFonts w:hint="default"/>
        <w:lang w:val="en-US" w:eastAsia="en-US" w:bidi="en-US"/>
      </w:rPr>
    </w:lvl>
    <w:lvl w:ilvl="6" w:tplc="10E8F7B0">
      <w:numFmt w:val="bullet"/>
      <w:lvlText w:val="•"/>
      <w:lvlJc w:val="left"/>
      <w:pPr>
        <w:ind w:left="7313" w:hanging="767"/>
      </w:pPr>
      <w:rPr>
        <w:rFonts w:hint="default"/>
        <w:lang w:val="en-US" w:eastAsia="en-US" w:bidi="en-US"/>
      </w:rPr>
    </w:lvl>
    <w:lvl w:ilvl="7" w:tplc="C7F8F91A">
      <w:numFmt w:val="bullet"/>
      <w:lvlText w:val="•"/>
      <w:lvlJc w:val="left"/>
      <w:pPr>
        <w:ind w:left="8460" w:hanging="767"/>
      </w:pPr>
      <w:rPr>
        <w:rFonts w:hint="default"/>
        <w:lang w:val="en-US" w:eastAsia="en-US" w:bidi="en-US"/>
      </w:rPr>
    </w:lvl>
    <w:lvl w:ilvl="8" w:tplc="F30824C6">
      <w:numFmt w:val="bullet"/>
      <w:lvlText w:val="•"/>
      <w:lvlJc w:val="left"/>
      <w:pPr>
        <w:ind w:left="9606" w:hanging="767"/>
      </w:pPr>
      <w:rPr>
        <w:rFonts w:hint="default"/>
        <w:lang w:val="en-US" w:eastAsia="en-US" w:bidi="en-US"/>
      </w:rPr>
    </w:lvl>
  </w:abstractNum>
  <w:abstractNum w:abstractNumId="89" w15:restartNumberingAfterBreak="0">
    <w:nsid w:val="3F4C08B1"/>
    <w:multiLevelType w:val="hybridMultilevel"/>
    <w:tmpl w:val="22E4DFA2"/>
    <w:lvl w:ilvl="0" w:tplc="CE924C84">
      <w:start w:val="26"/>
      <w:numFmt w:val="lowerRoman"/>
      <w:lvlText w:val="%1."/>
      <w:lvlJc w:val="left"/>
      <w:pPr>
        <w:ind w:left="2818" w:hanging="618"/>
      </w:pPr>
      <w:rPr>
        <w:rFonts w:ascii="Times New Roman" w:eastAsia="Times New Roman" w:hAnsi="Times New Roman" w:hint="default"/>
        <w:color w:val="313131"/>
        <w:sz w:val="21"/>
        <w:szCs w:val="21"/>
      </w:rPr>
    </w:lvl>
    <w:lvl w:ilvl="1" w:tplc="E8D02780">
      <w:start w:val="1"/>
      <w:numFmt w:val="bullet"/>
      <w:lvlText w:val="•"/>
      <w:lvlJc w:val="left"/>
      <w:pPr>
        <w:ind w:left="3290" w:hanging="618"/>
      </w:pPr>
      <w:rPr>
        <w:rFonts w:hint="default"/>
      </w:rPr>
    </w:lvl>
    <w:lvl w:ilvl="2" w:tplc="AE28A97A">
      <w:start w:val="1"/>
      <w:numFmt w:val="bullet"/>
      <w:lvlText w:val="•"/>
      <w:lvlJc w:val="left"/>
      <w:pPr>
        <w:ind w:left="3763" w:hanging="618"/>
      </w:pPr>
      <w:rPr>
        <w:rFonts w:hint="default"/>
      </w:rPr>
    </w:lvl>
    <w:lvl w:ilvl="3" w:tplc="2334FCC6">
      <w:start w:val="1"/>
      <w:numFmt w:val="bullet"/>
      <w:lvlText w:val="•"/>
      <w:lvlJc w:val="left"/>
      <w:pPr>
        <w:ind w:left="4236" w:hanging="618"/>
      </w:pPr>
      <w:rPr>
        <w:rFonts w:hint="default"/>
      </w:rPr>
    </w:lvl>
    <w:lvl w:ilvl="4" w:tplc="F754E678">
      <w:start w:val="1"/>
      <w:numFmt w:val="bullet"/>
      <w:lvlText w:val="•"/>
      <w:lvlJc w:val="left"/>
      <w:pPr>
        <w:ind w:left="4708" w:hanging="618"/>
      </w:pPr>
      <w:rPr>
        <w:rFonts w:hint="default"/>
      </w:rPr>
    </w:lvl>
    <w:lvl w:ilvl="5" w:tplc="26504D8A">
      <w:start w:val="1"/>
      <w:numFmt w:val="bullet"/>
      <w:lvlText w:val="•"/>
      <w:lvlJc w:val="left"/>
      <w:pPr>
        <w:ind w:left="5181" w:hanging="618"/>
      </w:pPr>
      <w:rPr>
        <w:rFonts w:hint="default"/>
      </w:rPr>
    </w:lvl>
    <w:lvl w:ilvl="6" w:tplc="FF7CE224">
      <w:start w:val="1"/>
      <w:numFmt w:val="bullet"/>
      <w:lvlText w:val="•"/>
      <w:lvlJc w:val="left"/>
      <w:pPr>
        <w:ind w:left="5654" w:hanging="618"/>
      </w:pPr>
      <w:rPr>
        <w:rFonts w:hint="default"/>
      </w:rPr>
    </w:lvl>
    <w:lvl w:ilvl="7" w:tplc="4442E47A">
      <w:start w:val="1"/>
      <w:numFmt w:val="bullet"/>
      <w:lvlText w:val="•"/>
      <w:lvlJc w:val="left"/>
      <w:pPr>
        <w:ind w:left="6126" w:hanging="618"/>
      </w:pPr>
      <w:rPr>
        <w:rFonts w:hint="default"/>
      </w:rPr>
    </w:lvl>
    <w:lvl w:ilvl="8" w:tplc="C40806C4">
      <w:start w:val="1"/>
      <w:numFmt w:val="bullet"/>
      <w:lvlText w:val="•"/>
      <w:lvlJc w:val="left"/>
      <w:pPr>
        <w:ind w:left="6599" w:hanging="618"/>
      </w:pPr>
      <w:rPr>
        <w:rFonts w:hint="default"/>
      </w:rPr>
    </w:lvl>
  </w:abstractNum>
  <w:abstractNum w:abstractNumId="90" w15:restartNumberingAfterBreak="0">
    <w:nsid w:val="40F944C0"/>
    <w:multiLevelType w:val="hybridMultilevel"/>
    <w:tmpl w:val="6ACA5E80"/>
    <w:lvl w:ilvl="0" w:tplc="CBD89F28">
      <w:start w:val="1"/>
      <w:numFmt w:val="bullet"/>
      <w:lvlText w:val=""/>
      <w:lvlJc w:val="left"/>
      <w:pPr>
        <w:tabs>
          <w:tab w:val="num" w:pos="720"/>
        </w:tabs>
        <w:ind w:left="720" w:hanging="360"/>
      </w:pPr>
      <w:rPr>
        <w:rFonts w:ascii="Wingdings 2" w:hAnsi="Wingdings 2" w:hint="default"/>
      </w:rPr>
    </w:lvl>
    <w:lvl w:ilvl="1" w:tplc="44642A0C" w:tentative="1">
      <w:start w:val="1"/>
      <w:numFmt w:val="bullet"/>
      <w:lvlText w:val=""/>
      <w:lvlJc w:val="left"/>
      <w:pPr>
        <w:tabs>
          <w:tab w:val="num" w:pos="1440"/>
        </w:tabs>
        <w:ind w:left="1440" w:hanging="360"/>
      </w:pPr>
      <w:rPr>
        <w:rFonts w:ascii="Wingdings 2" w:hAnsi="Wingdings 2" w:hint="default"/>
      </w:rPr>
    </w:lvl>
    <w:lvl w:ilvl="2" w:tplc="82CEBFC6" w:tentative="1">
      <w:start w:val="1"/>
      <w:numFmt w:val="bullet"/>
      <w:lvlText w:val=""/>
      <w:lvlJc w:val="left"/>
      <w:pPr>
        <w:tabs>
          <w:tab w:val="num" w:pos="2160"/>
        </w:tabs>
        <w:ind w:left="2160" w:hanging="360"/>
      </w:pPr>
      <w:rPr>
        <w:rFonts w:ascii="Wingdings 2" w:hAnsi="Wingdings 2" w:hint="default"/>
      </w:rPr>
    </w:lvl>
    <w:lvl w:ilvl="3" w:tplc="9246FCCE" w:tentative="1">
      <w:start w:val="1"/>
      <w:numFmt w:val="bullet"/>
      <w:lvlText w:val=""/>
      <w:lvlJc w:val="left"/>
      <w:pPr>
        <w:tabs>
          <w:tab w:val="num" w:pos="2880"/>
        </w:tabs>
        <w:ind w:left="2880" w:hanging="360"/>
      </w:pPr>
      <w:rPr>
        <w:rFonts w:ascii="Wingdings 2" w:hAnsi="Wingdings 2" w:hint="default"/>
      </w:rPr>
    </w:lvl>
    <w:lvl w:ilvl="4" w:tplc="0C3E0BA4" w:tentative="1">
      <w:start w:val="1"/>
      <w:numFmt w:val="bullet"/>
      <w:lvlText w:val=""/>
      <w:lvlJc w:val="left"/>
      <w:pPr>
        <w:tabs>
          <w:tab w:val="num" w:pos="3600"/>
        </w:tabs>
        <w:ind w:left="3600" w:hanging="360"/>
      </w:pPr>
      <w:rPr>
        <w:rFonts w:ascii="Wingdings 2" w:hAnsi="Wingdings 2" w:hint="default"/>
      </w:rPr>
    </w:lvl>
    <w:lvl w:ilvl="5" w:tplc="0C8843CC" w:tentative="1">
      <w:start w:val="1"/>
      <w:numFmt w:val="bullet"/>
      <w:lvlText w:val=""/>
      <w:lvlJc w:val="left"/>
      <w:pPr>
        <w:tabs>
          <w:tab w:val="num" w:pos="4320"/>
        </w:tabs>
        <w:ind w:left="4320" w:hanging="360"/>
      </w:pPr>
      <w:rPr>
        <w:rFonts w:ascii="Wingdings 2" w:hAnsi="Wingdings 2" w:hint="default"/>
      </w:rPr>
    </w:lvl>
    <w:lvl w:ilvl="6" w:tplc="786094F2" w:tentative="1">
      <w:start w:val="1"/>
      <w:numFmt w:val="bullet"/>
      <w:lvlText w:val=""/>
      <w:lvlJc w:val="left"/>
      <w:pPr>
        <w:tabs>
          <w:tab w:val="num" w:pos="5040"/>
        </w:tabs>
        <w:ind w:left="5040" w:hanging="360"/>
      </w:pPr>
      <w:rPr>
        <w:rFonts w:ascii="Wingdings 2" w:hAnsi="Wingdings 2" w:hint="default"/>
      </w:rPr>
    </w:lvl>
    <w:lvl w:ilvl="7" w:tplc="873C6F34" w:tentative="1">
      <w:start w:val="1"/>
      <w:numFmt w:val="bullet"/>
      <w:lvlText w:val=""/>
      <w:lvlJc w:val="left"/>
      <w:pPr>
        <w:tabs>
          <w:tab w:val="num" w:pos="5760"/>
        </w:tabs>
        <w:ind w:left="5760" w:hanging="360"/>
      </w:pPr>
      <w:rPr>
        <w:rFonts w:ascii="Wingdings 2" w:hAnsi="Wingdings 2" w:hint="default"/>
      </w:rPr>
    </w:lvl>
    <w:lvl w:ilvl="8" w:tplc="83CA5C04" w:tentative="1">
      <w:start w:val="1"/>
      <w:numFmt w:val="bullet"/>
      <w:lvlText w:val=""/>
      <w:lvlJc w:val="left"/>
      <w:pPr>
        <w:tabs>
          <w:tab w:val="num" w:pos="6480"/>
        </w:tabs>
        <w:ind w:left="6480" w:hanging="360"/>
      </w:pPr>
      <w:rPr>
        <w:rFonts w:ascii="Wingdings 2" w:hAnsi="Wingdings 2" w:hint="default"/>
      </w:rPr>
    </w:lvl>
  </w:abstractNum>
  <w:abstractNum w:abstractNumId="91" w15:restartNumberingAfterBreak="0">
    <w:nsid w:val="418977B8"/>
    <w:multiLevelType w:val="hybridMultilevel"/>
    <w:tmpl w:val="6186C232"/>
    <w:lvl w:ilvl="0" w:tplc="762A973E">
      <w:start w:val="1"/>
      <w:numFmt w:val="decimal"/>
      <w:lvlText w:val="%1."/>
      <w:lvlJc w:val="left"/>
      <w:pPr>
        <w:ind w:left="490" w:hanging="178"/>
      </w:pPr>
      <w:rPr>
        <w:rFonts w:ascii="Arial" w:eastAsia="Arial" w:hAnsi="Arial" w:cs="Arial" w:hint="default"/>
        <w:spacing w:val="-5"/>
        <w:w w:val="99"/>
        <w:sz w:val="16"/>
        <w:szCs w:val="16"/>
        <w:lang w:val="en-US" w:eastAsia="en-US" w:bidi="en-US"/>
      </w:rPr>
    </w:lvl>
    <w:lvl w:ilvl="1" w:tplc="8D2A16B8">
      <w:numFmt w:val="bullet"/>
      <w:lvlText w:val="•"/>
      <w:lvlJc w:val="left"/>
      <w:pPr>
        <w:ind w:left="870" w:hanging="178"/>
      </w:pPr>
      <w:rPr>
        <w:rFonts w:hint="default"/>
        <w:lang w:val="en-US" w:eastAsia="en-US" w:bidi="en-US"/>
      </w:rPr>
    </w:lvl>
    <w:lvl w:ilvl="2" w:tplc="E39EE0D6">
      <w:numFmt w:val="bullet"/>
      <w:lvlText w:val="•"/>
      <w:lvlJc w:val="left"/>
      <w:pPr>
        <w:ind w:left="1240" w:hanging="178"/>
      </w:pPr>
      <w:rPr>
        <w:rFonts w:hint="default"/>
        <w:lang w:val="en-US" w:eastAsia="en-US" w:bidi="en-US"/>
      </w:rPr>
    </w:lvl>
    <w:lvl w:ilvl="3" w:tplc="0C94C81E">
      <w:numFmt w:val="bullet"/>
      <w:lvlText w:val="•"/>
      <w:lvlJc w:val="left"/>
      <w:pPr>
        <w:ind w:left="1610" w:hanging="178"/>
      </w:pPr>
      <w:rPr>
        <w:rFonts w:hint="default"/>
        <w:lang w:val="en-US" w:eastAsia="en-US" w:bidi="en-US"/>
      </w:rPr>
    </w:lvl>
    <w:lvl w:ilvl="4" w:tplc="B896E0EC">
      <w:numFmt w:val="bullet"/>
      <w:lvlText w:val="•"/>
      <w:lvlJc w:val="left"/>
      <w:pPr>
        <w:ind w:left="1981" w:hanging="178"/>
      </w:pPr>
      <w:rPr>
        <w:rFonts w:hint="default"/>
        <w:lang w:val="en-US" w:eastAsia="en-US" w:bidi="en-US"/>
      </w:rPr>
    </w:lvl>
    <w:lvl w:ilvl="5" w:tplc="73027B9C">
      <w:numFmt w:val="bullet"/>
      <w:lvlText w:val="•"/>
      <w:lvlJc w:val="left"/>
      <w:pPr>
        <w:ind w:left="2351" w:hanging="178"/>
      </w:pPr>
      <w:rPr>
        <w:rFonts w:hint="default"/>
        <w:lang w:val="en-US" w:eastAsia="en-US" w:bidi="en-US"/>
      </w:rPr>
    </w:lvl>
    <w:lvl w:ilvl="6" w:tplc="AEA09CD8">
      <w:numFmt w:val="bullet"/>
      <w:lvlText w:val="•"/>
      <w:lvlJc w:val="left"/>
      <w:pPr>
        <w:ind w:left="2721" w:hanging="178"/>
      </w:pPr>
      <w:rPr>
        <w:rFonts w:hint="default"/>
        <w:lang w:val="en-US" w:eastAsia="en-US" w:bidi="en-US"/>
      </w:rPr>
    </w:lvl>
    <w:lvl w:ilvl="7" w:tplc="879CE18E">
      <w:numFmt w:val="bullet"/>
      <w:lvlText w:val="•"/>
      <w:lvlJc w:val="left"/>
      <w:pPr>
        <w:ind w:left="3092" w:hanging="178"/>
      </w:pPr>
      <w:rPr>
        <w:rFonts w:hint="default"/>
        <w:lang w:val="en-US" w:eastAsia="en-US" w:bidi="en-US"/>
      </w:rPr>
    </w:lvl>
    <w:lvl w:ilvl="8" w:tplc="B3B6C58A">
      <w:numFmt w:val="bullet"/>
      <w:lvlText w:val="•"/>
      <w:lvlJc w:val="left"/>
      <w:pPr>
        <w:ind w:left="3462" w:hanging="178"/>
      </w:pPr>
      <w:rPr>
        <w:rFonts w:hint="default"/>
        <w:lang w:val="en-US" w:eastAsia="en-US" w:bidi="en-US"/>
      </w:rPr>
    </w:lvl>
  </w:abstractNum>
  <w:abstractNum w:abstractNumId="92" w15:restartNumberingAfterBreak="0">
    <w:nsid w:val="43D508EF"/>
    <w:multiLevelType w:val="hybridMultilevel"/>
    <w:tmpl w:val="06844490"/>
    <w:lvl w:ilvl="0" w:tplc="FB9058E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4925579"/>
    <w:multiLevelType w:val="hybridMultilevel"/>
    <w:tmpl w:val="DA52FD32"/>
    <w:lvl w:ilvl="0" w:tplc="1152B72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4DC73FD"/>
    <w:multiLevelType w:val="hybridMultilevel"/>
    <w:tmpl w:val="0BF07738"/>
    <w:lvl w:ilvl="0" w:tplc="003E80EE">
      <w:start w:val="1"/>
      <w:numFmt w:val="decimal"/>
      <w:lvlText w:val="(%1)"/>
      <w:lvlJc w:val="left"/>
      <w:pPr>
        <w:ind w:left="463" w:hanging="360"/>
      </w:pPr>
      <w:rPr>
        <w:rFonts w:hint="default"/>
        <w:b/>
      </w:rPr>
    </w:lvl>
    <w:lvl w:ilvl="1" w:tplc="04090019">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95" w15:restartNumberingAfterBreak="1">
    <w:nsid w:val="459817E0"/>
    <w:multiLevelType w:val="multilevel"/>
    <w:tmpl w:val="7C6EFC96"/>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47E143F4"/>
    <w:multiLevelType w:val="hybridMultilevel"/>
    <w:tmpl w:val="C33ECA88"/>
    <w:lvl w:ilvl="0" w:tplc="C818FD9A">
      <w:start w:val="6"/>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97" w15:restartNumberingAfterBreak="0">
    <w:nsid w:val="47F418D8"/>
    <w:multiLevelType w:val="hybridMultilevel"/>
    <w:tmpl w:val="8C0E8654"/>
    <w:lvl w:ilvl="0" w:tplc="D71A9152">
      <w:start w:val="1"/>
      <w:numFmt w:val="lowerLetter"/>
      <w:lvlText w:val="%1."/>
      <w:lvlJc w:val="left"/>
      <w:pPr>
        <w:ind w:left="2880" w:hanging="360"/>
      </w:pPr>
      <w:rPr>
        <w:rFonts w:ascii="Times New Roman" w:eastAsia="Times New Roman" w:hAnsi="Times New Roman" w:hint="default"/>
        <w:b/>
        <w:bCs/>
        <w:sz w:val="22"/>
        <w:szCs w:val="22"/>
      </w:rPr>
    </w:lvl>
    <w:lvl w:ilvl="1" w:tplc="04090019" w:tentative="1">
      <w:start w:val="1"/>
      <w:numFmt w:val="lowerLetter"/>
      <w:lvlText w:val="%2."/>
      <w:lvlJc w:val="left"/>
      <w:pPr>
        <w:ind w:left="2780" w:hanging="360"/>
      </w:pPr>
    </w:lvl>
    <w:lvl w:ilvl="2" w:tplc="0409001B" w:tentative="1">
      <w:start w:val="1"/>
      <w:numFmt w:val="lowerRoman"/>
      <w:lvlText w:val="%3."/>
      <w:lvlJc w:val="right"/>
      <w:pPr>
        <w:ind w:left="3500" w:hanging="180"/>
      </w:pPr>
    </w:lvl>
    <w:lvl w:ilvl="3" w:tplc="0409000F" w:tentative="1">
      <w:start w:val="1"/>
      <w:numFmt w:val="decimal"/>
      <w:lvlText w:val="%4."/>
      <w:lvlJc w:val="left"/>
      <w:pPr>
        <w:ind w:left="4220" w:hanging="360"/>
      </w:pPr>
    </w:lvl>
    <w:lvl w:ilvl="4" w:tplc="04090019" w:tentative="1">
      <w:start w:val="1"/>
      <w:numFmt w:val="lowerLetter"/>
      <w:lvlText w:val="%5."/>
      <w:lvlJc w:val="left"/>
      <w:pPr>
        <w:ind w:left="4940" w:hanging="360"/>
      </w:pPr>
    </w:lvl>
    <w:lvl w:ilvl="5" w:tplc="0409001B" w:tentative="1">
      <w:start w:val="1"/>
      <w:numFmt w:val="lowerRoman"/>
      <w:lvlText w:val="%6."/>
      <w:lvlJc w:val="right"/>
      <w:pPr>
        <w:ind w:left="5660" w:hanging="180"/>
      </w:pPr>
    </w:lvl>
    <w:lvl w:ilvl="6" w:tplc="0409000F" w:tentative="1">
      <w:start w:val="1"/>
      <w:numFmt w:val="decimal"/>
      <w:lvlText w:val="%7."/>
      <w:lvlJc w:val="left"/>
      <w:pPr>
        <w:ind w:left="6380" w:hanging="360"/>
      </w:pPr>
    </w:lvl>
    <w:lvl w:ilvl="7" w:tplc="04090019" w:tentative="1">
      <w:start w:val="1"/>
      <w:numFmt w:val="lowerLetter"/>
      <w:lvlText w:val="%8."/>
      <w:lvlJc w:val="left"/>
      <w:pPr>
        <w:ind w:left="7100" w:hanging="360"/>
      </w:pPr>
    </w:lvl>
    <w:lvl w:ilvl="8" w:tplc="0409001B" w:tentative="1">
      <w:start w:val="1"/>
      <w:numFmt w:val="lowerRoman"/>
      <w:lvlText w:val="%9."/>
      <w:lvlJc w:val="right"/>
      <w:pPr>
        <w:ind w:left="7820" w:hanging="180"/>
      </w:pPr>
    </w:lvl>
  </w:abstractNum>
  <w:abstractNum w:abstractNumId="98" w15:restartNumberingAfterBreak="0">
    <w:nsid w:val="48EA78A4"/>
    <w:multiLevelType w:val="multilevel"/>
    <w:tmpl w:val="F55EB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9" w15:restartNumberingAfterBreak="0">
    <w:nsid w:val="49E812F6"/>
    <w:multiLevelType w:val="hybridMultilevel"/>
    <w:tmpl w:val="536A7A3A"/>
    <w:lvl w:ilvl="0" w:tplc="5E401A8C">
      <w:start w:val="1"/>
      <w:numFmt w:val="upperLetter"/>
      <w:lvlText w:val="%1."/>
      <w:lvlJc w:val="left"/>
      <w:pPr>
        <w:ind w:left="1551" w:hanging="340"/>
      </w:pPr>
      <w:rPr>
        <w:rFonts w:ascii="Times New Roman" w:eastAsia="Times New Roman" w:hAnsi="Times New Roman" w:hint="default"/>
        <w:color w:val="2F2F2F"/>
        <w:w w:val="98"/>
        <w:sz w:val="21"/>
        <w:szCs w:val="21"/>
      </w:rPr>
    </w:lvl>
    <w:lvl w:ilvl="1" w:tplc="AF062DB4">
      <w:start w:val="1"/>
      <w:numFmt w:val="decimal"/>
      <w:lvlText w:val="%2."/>
      <w:lvlJc w:val="left"/>
      <w:pPr>
        <w:ind w:left="1900" w:hanging="331"/>
      </w:pPr>
      <w:rPr>
        <w:rFonts w:ascii="Times New Roman" w:eastAsia="Times New Roman" w:hAnsi="Times New Roman" w:hint="default"/>
        <w:color w:val="2F2F2F"/>
        <w:spacing w:val="-40"/>
        <w:w w:val="129"/>
        <w:sz w:val="21"/>
        <w:szCs w:val="21"/>
      </w:rPr>
    </w:lvl>
    <w:lvl w:ilvl="2" w:tplc="B526F004">
      <w:start w:val="1"/>
      <w:numFmt w:val="lowerLetter"/>
      <w:lvlText w:val="%3."/>
      <w:lvlJc w:val="left"/>
      <w:pPr>
        <w:ind w:left="2235" w:hanging="336"/>
      </w:pPr>
      <w:rPr>
        <w:rFonts w:ascii="Times New Roman" w:eastAsia="Times New Roman" w:hAnsi="Times New Roman" w:hint="default"/>
        <w:color w:val="2F2F2F"/>
        <w:w w:val="106"/>
        <w:sz w:val="24"/>
        <w:szCs w:val="24"/>
      </w:rPr>
    </w:lvl>
    <w:lvl w:ilvl="3" w:tplc="83CEE5BC">
      <w:start w:val="1"/>
      <w:numFmt w:val="lowerRoman"/>
      <w:lvlText w:val="%4."/>
      <w:lvlJc w:val="left"/>
      <w:pPr>
        <w:ind w:left="2585" w:hanging="469"/>
      </w:pPr>
      <w:rPr>
        <w:rFonts w:ascii="Arial" w:eastAsia="Arial" w:hAnsi="Arial" w:hint="default"/>
        <w:color w:val="2F2F2F"/>
        <w:spacing w:val="-199"/>
        <w:w w:val="320"/>
        <w:sz w:val="22"/>
        <w:szCs w:val="22"/>
      </w:rPr>
    </w:lvl>
    <w:lvl w:ilvl="4" w:tplc="D988AF62">
      <w:start w:val="1"/>
      <w:numFmt w:val="bullet"/>
      <w:lvlText w:val="•"/>
      <w:lvlJc w:val="left"/>
      <w:pPr>
        <w:ind w:left="1899" w:hanging="469"/>
      </w:pPr>
      <w:rPr>
        <w:rFonts w:hint="default"/>
      </w:rPr>
    </w:lvl>
    <w:lvl w:ilvl="5" w:tplc="D68EAD5E">
      <w:start w:val="1"/>
      <w:numFmt w:val="bullet"/>
      <w:lvlText w:val="•"/>
      <w:lvlJc w:val="left"/>
      <w:pPr>
        <w:ind w:left="1899" w:hanging="469"/>
      </w:pPr>
      <w:rPr>
        <w:rFonts w:hint="default"/>
      </w:rPr>
    </w:lvl>
    <w:lvl w:ilvl="6" w:tplc="A5A67234">
      <w:start w:val="1"/>
      <w:numFmt w:val="bullet"/>
      <w:lvlText w:val="•"/>
      <w:lvlJc w:val="left"/>
      <w:pPr>
        <w:ind w:left="1900" w:hanging="469"/>
      </w:pPr>
      <w:rPr>
        <w:rFonts w:hint="default"/>
      </w:rPr>
    </w:lvl>
    <w:lvl w:ilvl="7" w:tplc="B5F65686">
      <w:start w:val="1"/>
      <w:numFmt w:val="bullet"/>
      <w:lvlText w:val="•"/>
      <w:lvlJc w:val="left"/>
      <w:pPr>
        <w:ind w:left="1915" w:hanging="469"/>
      </w:pPr>
      <w:rPr>
        <w:rFonts w:hint="default"/>
      </w:rPr>
    </w:lvl>
    <w:lvl w:ilvl="8" w:tplc="EB70DA68">
      <w:start w:val="1"/>
      <w:numFmt w:val="bullet"/>
      <w:lvlText w:val="•"/>
      <w:lvlJc w:val="left"/>
      <w:pPr>
        <w:ind w:left="1919" w:hanging="469"/>
      </w:pPr>
      <w:rPr>
        <w:rFonts w:hint="default"/>
      </w:rPr>
    </w:lvl>
  </w:abstractNum>
  <w:abstractNum w:abstractNumId="100" w15:restartNumberingAfterBreak="0">
    <w:nsid w:val="4A1B41B8"/>
    <w:multiLevelType w:val="hybridMultilevel"/>
    <w:tmpl w:val="D754682A"/>
    <w:lvl w:ilvl="0" w:tplc="2E9CA264">
      <w:start w:val="1"/>
      <w:numFmt w:val="lowerLetter"/>
      <w:lvlText w:val="%1."/>
      <w:lvlJc w:val="right"/>
      <w:pPr>
        <w:ind w:left="1841" w:hanging="360"/>
      </w:pPr>
      <w:rPr>
        <w:rFonts w:hint="default"/>
      </w:rPr>
    </w:lvl>
    <w:lvl w:ilvl="1" w:tplc="04090019" w:tentative="1">
      <w:start w:val="1"/>
      <w:numFmt w:val="lowerLetter"/>
      <w:lvlText w:val="%2."/>
      <w:lvlJc w:val="left"/>
      <w:pPr>
        <w:ind w:left="2561" w:hanging="360"/>
      </w:pPr>
    </w:lvl>
    <w:lvl w:ilvl="2" w:tplc="0409001B" w:tentative="1">
      <w:start w:val="1"/>
      <w:numFmt w:val="lowerRoman"/>
      <w:lvlText w:val="%3."/>
      <w:lvlJc w:val="right"/>
      <w:pPr>
        <w:ind w:left="3281" w:hanging="180"/>
      </w:pPr>
    </w:lvl>
    <w:lvl w:ilvl="3" w:tplc="0409000F" w:tentative="1">
      <w:start w:val="1"/>
      <w:numFmt w:val="decimal"/>
      <w:lvlText w:val="%4."/>
      <w:lvlJc w:val="left"/>
      <w:pPr>
        <w:ind w:left="4001" w:hanging="360"/>
      </w:pPr>
    </w:lvl>
    <w:lvl w:ilvl="4" w:tplc="04090019" w:tentative="1">
      <w:start w:val="1"/>
      <w:numFmt w:val="lowerLetter"/>
      <w:lvlText w:val="%5."/>
      <w:lvlJc w:val="left"/>
      <w:pPr>
        <w:ind w:left="4721" w:hanging="360"/>
      </w:pPr>
    </w:lvl>
    <w:lvl w:ilvl="5" w:tplc="0409001B" w:tentative="1">
      <w:start w:val="1"/>
      <w:numFmt w:val="lowerRoman"/>
      <w:lvlText w:val="%6."/>
      <w:lvlJc w:val="right"/>
      <w:pPr>
        <w:ind w:left="5441" w:hanging="180"/>
      </w:pPr>
    </w:lvl>
    <w:lvl w:ilvl="6" w:tplc="0409000F" w:tentative="1">
      <w:start w:val="1"/>
      <w:numFmt w:val="decimal"/>
      <w:lvlText w:val="%7."/>
      <w:lvlJc w:val="left"/>
      <w:pPr>
        <w:ind w:left="6161" w:hanging="360"/>
      </w:pPr>
    </w:lvl>
    <w:lvl w:ilvl="7" w:tplc="04090019" w:tentative="1">
      <w:start w:val="1"/>
      <w:numFmt w:val="lowerLetter"/>
      <w:lvlText w:val="%8."/>
      <w:lvlJc w:val="left"/>
      <w:pPr>
        <w:ind w:left="6881" w:hanging="360"/>
      </w:pPr>
    </w:lvl>
    <w:lvl w:ilvl="8" w:tplc="0409001B" w:tentative="1">
      <w:start w:val="1"/>
      <w:numFmt w:val="lowerRoman"/>
      <w:lvlText w:val="%9."/>
      <w:lvlJc w:val="right"/>
      <w:pPr>
        <w:ind w:left="7601" w:hanging="180"/>
      </w:pPr>
    </w:lvl>
  </w:abstractNum>
  <w:abstractNum w:abstractNumId="101" w15:restartNumberingAfterBreak="0">
    <w:nsid w:val="4A50227A"/>
    <w:multiLevelType w:val="hybridMultilevel"/>
    <w:tmpl w:val="A13CE3B4"/>
    <w:lvl w:ilvl="0" w:tplc="05B2E95C">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EBC0DBEE">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E48C6B84">
      <w:start w:val="1"/>
      <w:numFmt w:val="lowerRoman"/>
      <w:lvlText w:val="%3)"/>
      <w:lvlJc w:val="left"/>
      <w:pPr>
        <w:ind w:left="1380" w:hanging="360"/>
      </w:pPr>
      <w:rPr>
        <w:rFonts w:ascii="Times New Roman" w:eastAsia="Times New Roman" w:hAnsi="Times New Roman" w:cs="Times New Roman" w:hint="default"/>
        <w:b/>
        <w:bCs/>
        <w:spacing w:val="0"/>
        <w:w w:val="100"/>
        <w:sz w:val="22"/>
        <w:szCs w:val="22"/>
        <w:lang w:val="en-US" w:eastAsia="en-US" w:bidi="en-US"/>
      </w:rPr>
    </w:lvl>
    <w:lvl w:ilvl="3" w:tplc="29F05E78">
      <w:numFmt w:val="bullet"/>
      <w:lvlText w:val="•"/>
      <w:lvlJc w:val="left"/>
      <w:pPr>
        <w:ind w:left="2675" w:hanging="360"/>
      </w:pPr>
      <w:rPr>
        <w:rFonts w:hint="default"/>
        <w:lang w:val="en-US" w:eastAsia="en-US" w:bidi="en-US"/>
      </w:rPr>
    </w:lvl>
    <w:lvl w:ilvl="4" w:tplc="AE52F7C4">
      <w:numFmt w:val="bullet"/>
      <w:lvlText w:val="•"/>
      <w:lvlJc w:val="left"/>
      <w:pPr>
        <w:ind w:left="3970" w:hanging="360"/>
      </w:pPr>
      <w:rPr>
        <w:rFonts w:hint="default"/>
        <w:lang w:val="en-US" w:eastAsia="en-US" w:bidi="en-US"/>
      </w:rPr>
    </w:lvl>
    <w:lvl w:ilvl="5" w:tplc="D9FE6BC4">
      <w:numFmt w:val="bullet"/>
      <w:lvlText w:val="•"/>
      <w:lvlJc w:val="left"/>
      <w:pPr>
        <w:ind w:left="5265" w:hanging="360"/>
      </w:pPr>
      <w:rPr>
        <w:rFonts w:hint="default"/>
        <w:lang w:val="en-US" w:eastAsia="en-US" w:bidi="en-US"/>
      </w:rPr>
    </w:lvl>
    <w:lvl w:ilvl="6" w:tplc="C9B47D62">
      <w:numFmt w:val="bullet"/>
      <w:lvlText w:val="•"/>
      <w:lvlJc w:val="left"/>
      <w:pPr>
        <w:ind w:left="6560" w:hanging="360"/>
      </w:pPr>
      <w:rPr>
        <w:rFonts w:hint="default"/>
        <w:lang w:val="en-US" w:eastAsia="en-US" w:bidi="en-US"/>
      </w:rPr>
    </w:lvl>
    <w:lvl w:ilvl="7" w:tplc="B7AAA4DC">
      <w:numFmt w:val="bullet"/>
      <w:lvlText w:val="•"/>
      <w:lvlJc w:val="left"/>
      <w:pPr>
        <w:ind w:left="7855" w:hanging="360"/>
      </w:pPr>
      <w:rPr>
        <w:rFonts w:hint="default"/>
        <w:lang w:val="en-US" w:eastAsia="en-US" w:bidi="en-US"/>
      </w:rPr>
    </w:lvl>
    <w:lvl w:ilvl="8" w:tplc="180CC6B8">
      <w:numFmt w:val="bullet"/>
      <w:lvlText w:val="•"/>
      <w:lvlJc w:val="left"/>
      <w:pPr>
        <w:ind w:left="9150" w:hanging="360"/>
      </w:pPr>
      <w:rPr>
        <w:rFonts w:hint="default"/>
        <w:lang w:val="en-US" w:eastAsia="en-US" w:bidi="en-US"/>
      </w:rPr>
    </w:lvl>
  </w:abstractNum>
  <w:abstractNum w:abstractNumId="102" w15:restartNumberingAfterBreak="1">
    <w:nsid w:val="4AC4115E"/>
    <w:multiLevelType w:val="multilevel"/>
    <w:tmpl w:val="E07A6560"/>
    <w:lvl w:ilvl="0">
      <w:start w:val="2"/>
      <w:numFmt w:val="upperRoman"/>
      <w:lvlText w:val="%1."/>
      <w:lvlJc w:val="left"/>
      <w:pPr>
        <w:ind w:left="360" w:hanging="360"/>
      </w:pPr>
      <w:rPr>
        <w:rFonts w:ascii="Times New Roman" w:hAnsi="Times New Roman" w:hint="default"/>
        <w:b/>
        <w:i w:val="0"/>
        <w:sz w:val="24"/>
      </w:rPr>
    </w:lvl>
    <w:lvl w:ilvl="1">
      <w:start w:val="3"/>
      <w:numFmt w:val="upperLetter"/>
      <w:lvlText w:val="%2."/>
      <w:lvlJc w:val="left"/>
      <w:pPr>
        <w:ind w:left="720" w:hanging="360"/>
      </w:pPr>
      <w:rPr>
        <w:rFonts w:ascii="Times New Roman" w:hAnsi="Times New Roman" w:hint="default"/>
        <w:b/>
        <w:i w:val="0"/>
        <w:sz w:val="22"/>
        <w:szCs w:val="22"/>
      </w:rPr>
    </w:lvl>
    <w:lvl w:ilvl="2">
      <w:start w:val="1"/>
      <w:numFmt w:val="decimal"/>
      <w:lvlText w:val="%3."/>
      <w:lvlJc w:val="left"/>
      <w:pPr>
        <w:ind w:left="1080" w:hanging="360"/>
      </w:pPr>
      <w:rPr>
        <w:rFonts w:ascii="Times New Roman" w:hAnsi="Times New Roman" w:hint="default"/>
        <w:b/>
        <w:i w:val="0"/>
        <w:sz w:val="22"/>
        <w:szCs w:val="22"/>
      </w:rPr>
    </w:lvl>
    <w:lvl w:ilvl="3">
      <w:start w:val="1"/>
      <w:numFmt w:val="lowerLetter"/>
      <w:lvlText w:val="%4."/>
      <w:lvlJc w:val="left"/>
      <w:pPr>
        <w:ind w:left="1440" w:hanging="360"/>
      </w:pPr>
      <w:rPr>
        <w:rFonts w:ascii="Times New Roman" w:hAnsi="Times New Roman" w:hint="default"/>
        <w:b/>
        <w:i w:val="0"/>
        <w:sz w:val="22"/>
        <w:szCs w:val="22"/>
      </w:rPr>
    </w:lvl>
    <w:lvl w:ilvl="4">
      <w:start w:val="1"/>
      <w:numFmt w:val="lowerRoman"/>
      <w:lvlText w:val="%5."/>
      <w:lvlJc w:val="left"/>
      <w:pPr>
        <w:ind w:left="1890" w:hanging="360"/>
      </w:pPr>
      <w:rPr>
        <w:rFonts w:ascii="Times New Roman" w:hAnsi="Times New Roman" w:hint="default"/>
        <w:b/>
        <w:i w:val="0"/>
        <w:sz w:val="22"/>
        <w:szCs w:val="22"/>
      </w:rPr>
    </w:lvl>
    <w:lvl w:ilvl="5">
      <w:start w:val="1"/>
      <w:numFmt w:val="decimal"/>
      <w:lvlText w:val="(%6)"/>
      <w:lvlJc w:val="left"/>
      <w:pPr>
        <w:ind w:left="2160" w:hanging="360"/>
      </w:pPr>
      <w:rPr>
        <w:rFonts w:ascii="Times New Roman" w:hAnsi="Times New Roman" w:hint="default"/>
        <w:b/>
        <w:i w:val="0"/>
        <w:sz w:val="24"/>
      </w:rPr>
    </w:lvl>
    <w:lvl w:ilvl="6">
      <w:start w:val="1"/>
      <w:numFmt w:val="lowerLetter"/>
      <w:lvlText w:val="(%7)"/>
      <w:lvlJc w:val="left"/>
      <w:pPr>
        <w:ind w:left="2520" w:hanging="360"/>
      </w:pPr>
      <w:rPr>
        <w:rFonts w:ascii="Times New Roman" w:hAnsi="Times New Roman" w:hint="default"/>
        <w:b/>
        <w:i w:val="0"/>
        <w:sz w:val="24"/>
      </w:rPr>
    </w:lvl>
    <w:lvl w:ilvl="7">
      <w:start w:val="1"/>
      <w:numFmt w:val="lowerRoman"/>
      <w:lvlText w:val="(%8)"/>
      <w:lvlJc w:val="left"/>
      <w:pPr>
        <w:ind w:left="2880" w:hanging="360"/>
      </w:pPr>
      <w:rPr>
        <w:rFonts w:ascii="Times New Roman" w:hAnsi="Times New Roman" w:hint="default"/>
        <w:b/>
        <w:i w:val="0"/>
        <w:sz w:val="24"/>
      </w:rPr>
    </w:lvl>
    <w:lvl w:ilvl="8">
      <w:start w:val="1"/>
      <w:numFmt w:val="ordinal"/>
      <w:lvlText w:val="%9."/>
      <w:lvlJc w:val="left"/>
      <w:pPr>
        <w:ind w:left="3240" w:hanging="360"/>
      </w:pPr>
      <w:rPr>
        <w:rFonts w:ascii="Times New Roman" w:hAnsi="Times New Roman" w:hint="default"/>
        <w:b/>
        <w:i w:val="0"/>
        <w:sz w:val="24"/>
      </w:rPr>
    </w:lvl>
  </w:abstractNum>
  <w:abstractNum w:abstractNumId="103" w15:restartNumberingAfterBreak="0">
    <w:nsid w:val="4B607111"/>
    <w:multiLevelType w:val="multilevel"/>
    <w:tmpl w:val="BB2E6CE0"/>
    <w:lvl w:ilvl="0">
      <w:start w:val="8"/>
      <w:numFmt w:val="decimal"/>
      <w:lvlText w:val="%1"/>
      <w:lvlJc w:val="left"/>
      <w:pPr>
        <w:ind w:left="360" w:hanging="360"/>
      </w:pPr>
      <w:rPr>
        <w:rFonts w:eastAsia="Times New Roman" w:cs="Times New Roman" w:hint="default"/>
      </w:rPr>
    </w:lvl>
    <w:lvl w:ilvl="1">
      <w:start w:val="6"/>
      <w:numFmt w:val="decimal"/>
      <w:lvlText w:val="%1.%2"/>
      <w:lvlJc w:val="left"/>
      <w:pPr>
        <w:ind w:left="463" w:hanging="360"/>
      </w:pPr>
      <w:rPr>
        <w:rFonts w:eastAsia="Times New Roman" w:cs="Times New Roman" w:hint="default"/>
      </w:rPr>
    </w:lvl>
    <w:lvl w:ilvl="2">
      <w:start w:val="1"/>
      <w:numFmt w:val="decimal"/>
      <w:lvlText w:val="%1.%2.%3"/>
      <w:lvlJc w:val="left"/>
      <w:pPr>
        <w:ind w:left="926" w:hanging="720"/>
      </w:pPr>
      <w:rPr>
        <w:rFonts w:eastAsia="Times New Roman" w:cs="Times New Roman" w:hint="default"/>
      </w:rPr>
    </w:lvl>
    <w:lvl w:ilvl="3">
      <w:start w:val="1"/>
      <w:numFmt w:val="decimal"/>
      <w:lvlText w:val="%1.%2.%3.%4"/>
      <w:lvlJc w:val="left"/>
      <w:pPr>
        <w:ind w:left="1029" w:hanging="720"/>
      </w:pPr>
      <w:rPr>
        <w:rFonts w:eastAsia="Times New Roman" w:cs="Times New Roman" w:hint="default"/>
      </w:rPr>
    </w:lvl>
    <w:lvl w:ilvl="4">
      <w:start w:val="1"/>
      <w:numFmt w:val="decimal"/>
      <w:lvlText w:val="%1.%2.%3.%4.%5"/>
      <w:lvlJc w:val="left"/>
      <w:pPr>
        <w:ind w:left="1492" w:hanging="1080"/>
      </w:pPr>
      <w:rPr>
        <w:rFonts w:eastAsia="Times New Roman" w:cs="Times New Roman" w:hint="default"/>
      </w:rPr>
    </w:lvl>
    <w:lvl w:ilvl="5">
      <w:start w:val="1"/>
      <w:numFmt w:val="decimal"/>
      <w:lvlText w:val="%1.%2.%3.%4.%5.%6"/>
      <w:lvlJc w:val="left"/>
      <w:pPr>
        <w:ind w:left="1595" w:hanging="1080"/>
      </w:pPr>
      <w:rPr>
        <w:rFonts w:eastAsia="Times New Roman" w:cs="Times New Roman" w:hint="default"/>
      </w:rPr>
    </w:lvl>
    <w:lvl w:ilvl="6">
      <w:start w:val="1"/>
      <w:numFmt w:val="decimal"/>
      <w:lvlText w:val="%1.%2.%3.%4.%5.%6.%7"/>
      <w:lvlJc w:val="left"/>
      <w:pPr>
        <w:ind w:left="2058" w:hanging="1440"/>
      </w:pPr>
      <w:rPr>
        <w:rFonts w:eastAsia="Times New Roman" w:cs="Times New Roman" w:hint="default"/>
      </w:rPr>
    </w:lvl>
    <w:lvl w:ilvl="7">
      <w:start w:val="1"/>
      <w:numFmt w:val="decimal"/>
      <w:lvlText w:val="%1.%2.%3.%4.%5.%6.%7.%8"/>
      <w:lvlJc w:val="left"/>
      <w:pPr>
        <w:ind w:left="2161" w:hanging="1440"/>
      </w:pPr>
      <w:rPr>
        <w:rFonts w:eastAsia="Times New Roman" w:cs="Times New Roman" w:hint="default"/>
      </w:rPr>
    </w:lvl>
    <w:lvl w:ilvl="8">
      <w:start w:val="1"/>
      <w:numFmt w:val="decimal"/>
      <w:lvlText w:val="%1.%2.%3.%4.%5.%6.%7.%8.%9"/>
      <w:lvlJc w:val="left"/>
      <w:pPr>
        <w:ind w:left="2264" w:hanging="1440"/>
      </w:pPr>
      <w:rPr>
        <w:rFonts w:eastAsia="Times New Roman" w:cs="Times New Roman" w:hint="default"/>
      </w:rPr>
    </w:lvl>
  </w:abstractNum>
  <w:abstractNum w:abstractNumId="104" w15:restartNumberingAfterBreak="0">
    <w:nsid w:val="4EAC569A"/>
    <w:multiLevelType w:val="hybridMultilevel"/>
    <w:tmpl w:val="30404D34"/>
    <w:lvl w:ilvl="0" w:tplc="49EC5D84">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F9AA7B20">
      <w:start w:val="1"/>
      <w:numFmt w:val="lowerLetter"/>
      <w:lvlText w:val="%2)"/>
      <w:lvlJc w:val="left"/>
      <w:pPr>
        <w:ind w:left="1020" w:hanging="371"/>
      </w:pPr>
      <w:rPr>
        <w:rFonts w:ascii="Times New Roman" w:eastAsia="Times New Roman" w:hAnsi="Times New Roman" w:cs="Times New Roman" w:hint="default"/>
        <w:b/>
        <w:bCs/>
        <w:w w:val="100"/>
        <w:sz w:val="22"/>
        <w:szCs w:val="22"/>
        <w:lang w:val="en-US" w:eastAsia="en-US" w:bidi="en-US"/>
      </w:rPr>
    </w:lvl>
    <w:lvl w:ilvl="2" w:tplc="E478830E">
      <w:numFmt w:val="bullet"/>
      <w:lvlText w:val="•"/>
      <w:lvlJc w:val="left"/>
      <w:pPr>
        <w:ind w:left="2211" w:hanging="371"/>
      </w:pPr>
      <w:rPr>
        <w:rFonts w:hint="default"/>
        <w:lang w:val="en-US" w:eastAsia="en-US" w:bidi="en-US"/>
      </w:rPr>
    </w:lvl>
    <w:lvl w:ilvl="3" w:tplc="34E229DC">
      <w:numFmt w:val="bullet"/>
      <w:lvlText w:val="•"/>
      <w:lvlJc w:val="left"/>
      <w:pPr>
        <w:ind w:left="3402" w:hanging="371"/>
      </w:pPr>
      <w:rPr>
        <w:rFonts w:hint="default"/>
        <w:lang w:val="en-US" w:eastAsia="en-US" w:bidi="en-US"/>
      </w:rPr>
    </w:lvl>
    <w:lvl w:ilvl="4" w:tplc="3CD409F4">
      <w:numFmt w:val="bullet"/>
      <w:lvlText w:val="•"/>
      <w:lvlJc w:val="left"/>
      <w:pPr>
        <w:ind w:left="4593" w:hanging="371"/>
      </w:pPr>
      <w:rPr>
        <w:rFonts w:hint="default"/>
        <w:lang w:val="en-US" w:eastAsia="en-US" w:bidi="en-US"/>
      </w:rPr>
    </w:lvl>
    <w:lvl w:ilvl="5" w:tplc="1038B6F0">
      <w:numFmt w:val="bullet"/>
      <w:lvlText w:val="•"/>
      <w:lvlJc w:val="left"/>
      <w:pPr>
        <w:ind w:left="5784" w:hanging="371"/>
      </w:pPr>
      <w:rPr>
        <w:rFonts w:hint="default"/>
        <w:lang w:val="en-US" w:eastAsia="en-US" w:bidi="en-US"/>
      </w:rPr>
    </w:lvl>
    <w:lvl w:ilvl="6" w:tplc="B67071BC">
      <w:numFmt w:val="bullet"/>
      <w:lvlText w:val="•"/>
      <w:lvlJc w:val="left"/>
      <w:pPr>
        <w:ind w:left="6975" w:hanging="371"/>
      </w:pPr>
      <w:rPr>
        <w:rFonts w:hint="default"/>
        <w:lang w:val="en-US" w:eastAsia="en-US" w:bidi="en-US"/>
      </w:rPr>
    </w:lvl>
    <w:lvl w:ilvl="7" w:tplc="B672C128">
      <w:numFmt w:val="bullet"/>
      <w:lvlText w:val="•"/>
      <w:lvlJc w:val="left"/>
      <w:pPr>
        <w:ind w:left="8166" w:hanging="371"/>
      </w:pPr>
      <w:rPr>
        <w:rFonts w:hint="default"/>
        <w:lang w:val="en-US" w:eastAsia="en-US" w:bidi="en-US"/>
      </w:rPr>
    </w:lvl>
    <w:lvl w:ilvl="8" w:tplc="C016B80C">
      <w:numFmt w:val="bullet"/>
      <w:lvlText w:val="•"/>
      <w:lvlJc w:val="left"/>
      <w:pPr>
        <w:ind w:left="9357" w:hanging="371"/>
      </w:pPr>
      <w:rPr>
        <w:rFonts w:hint="default"/>
        <w:lang w:val="en-US" w:eastAsia="en-US" w:bidi="en-US"/>
      </w:rPr>
    </w:lvl>
  </w:abstractNum>
  <w:abstractNum w:abstractNumId="105" w15:restartNumberingAfterBreak="0">
    <w:nsid w:val="4F4C6FB7"/>
    <w:multiLevelType w:val="hybridMultilevel"/>
    <w:tmpl w:val="59800D6A"/>
    <w:lvl w:ilvl="0" w:tplc="93905F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530C3025"/>
    <w:multiLevelType w:val="hybridMultilevel"/>
    <w:tmpl w:val="1ED8C6EE"/>
    <w:lvl w:ilvl="0" w:tplc="E32CBC0C">
      <w:start w:val="1"/>
      <w:numFmt w:val="decimal"/>
      <w:lvlText w:val="%1."/>
      <w:lvlJc w:val="left"/>
      <w:pPr>
        <w:ind w:left="391" w:hanging="272"/>
      </w:pPr>
      <w:rPr>
        <w:rFonts w:ascii="Times New Roman" w:eastAsia="Times New Roman" w:hAnsi="Times New Roman" w:hint="default"/>
        <w:b/>
        <w:bCs/>
        <w:spacing w:val="1"/>
        <w:w w:val="99"/>
        <w:sz w:val="20"/>
        <w:szCs w:val="20"/>
      </w:rPr>
    </w:lvl>
    <w:lvl w:ilvl="1" w:tplc="8CA4F122">
      <w:start w:val="6"/>
      <w:numFmt w:val="decimal"/>
      <w:lvlText w:val="%2."/>
      <w:lvlJc w:val="left"/>
      <w:pPr>
        <w:ind w:left="499" w:hanging="322"/>
      </w:pPr>
      <w:rPr>
        <w:rFonts w:ascii="Times New Roman" w:eastAsia="Times New Roman" w:hAnsi="Times New Roman" w:hint="default"/>
        <w:b/>
        <w:bCs/>
        <w:spacing w:val="1"/>
        <w:w w:val="99"/>
        <w:sz w:val="20"/>
        <w:szCs w:val="20"/>
      </w:rPr>
    </w:lvl>
    <w:lvl w:ilvl="2" w:tplc="5F4E9828">
      <w:start w:val="1"/>
      <w:numFmt w:val="bullet"/>
      <w:lvlText w:val="•"/>
      <w:lvlJc w:val="left"/>
      <w:pPr>
        <w:ind w:left="1714" w:hanging="322"/>
      </w:pPr>
      <w:rPr>
        <w:rFonts w:hint="default"/>
      </w:rPr>
    </w:lvl>
    <w:lvl w:ilvl="3" w:tplc="A1803F50">
      <w:start w:val="1"/>
      <w:numFmt w:val="bullet"/>
      <w:lvlText w:val="•"/>
      <w:lvlJc w:val="left"/>
      <w:pPr>
        <w:ind w:left="2930" w:hanging="322"/>
      </w:pPr>
      <w:rPr>
        <w:rFonts w:hint="default"/>
      </w:rPr>
    </w:lvl>
    <w:lvl w:ilvl="4" w:tplc="41DA968E">
      <w:start w:val="1"/>
      <w:numFmt w:val="bullet"/>
      <w:lvlText w:val="•"/>
      <w:lvlJc w:val="left"/>
      <w:pPr>
        <w:ind w:left="4146" w:hanging="322"/>
      </w:pPr>
      <w:rPr>
        <w:rFonts w:hint="default"/>
      </w:rPr>
    </w:lvl>
    <w:lvl w:ilvl="5" w:tplc="42C01FF4">
      <w:start w:val="1"/>
      <w:numFmt w:val="bullet"/>
      <w:lvlText w:val="•"/>
      <w:lvlJc w:val="left"/>
      <w:pPr>
        <w:ind w:left="5361" w:hanging="322"/>
      </w:pPr>
      <w:rPr>
        <w:rFonts w:hint="default"/>
      </w:rPr>
    </w:lvl>
    <w:lvl w:ilvl="6" w:tplc="2774143A">
      <w:start w:val="1"/>
      <w:numFmt w:val="bullet"/>
      <w:lvlText w:val="•"/>
      <w:lvlJc w:val="left"/>
      <w:pPr>
        <w:ind w:left="6577" w:hanging="322"/>
      </w:pPr>
      <w:rPr>
        <w:rFonts w:hint="default"/>
      </w:rPr>
    </w:lvl>
    <w:lvl w:ilvl="7" w:tplc="7480B278">
      <w:start w:val="1"/>
      <w:numFmt w:val="bullet"/>
      <w:lvlText w:val="•"/>
      <w:lvlJc w:val="left"/>
      <w:pPr>
        <w:ind w:left="7793" w:hanging="322"/>
      </w:pPr>
      <w:rPr>
        <w:rFonts w:hint="default"/>
      </w:rPr>
    </w:lvl>
    <w:lvl w:ilvl="8" w:tplc="4390549C">
      <w:start w:val="1"/>
      <w:numFmt w:val="bullet"/>
      <w:lvlText w:val="•"/>
      <w:lvlJc w:val="left"/>
      <w:pPr>
        <w:ind w:left="9008" w:hanging="322"/>
      </w:pPr>
      <w:rPr>
        <w:rFonts w:hint="default"/>
      </w:rPr>
    </w:lvl>
  </w:abstractNum>
  <w:abstractNum w:abstractNumId="107" w15:restartNumberingAfterBreak="0">
    <w:nsid w:val="53AF1DBB"/>
    <w:multiLevelType w:val="hybridMultilevel"/>
    <w:tmpl w:val="7DCC919E"/>
    <w:lvl w:ilvl="0" w:tplc="F74E15E4">
      <w:start w:val="4"/>
      <w:numFmt w:val="decimal"/>
      <w:lvlText w:val="%1."/>
      <w:lvlJc w:val="left"/>
      <w:pPr>
        <w:ind w:left="490" w:hanging="178"/>
      </w:pPr>
      <w:rPr>
        <w:rFonts w:ascii="Arial" w:eastAsia="Arial" w:hAnsi="Arial" w:cs="Arial" w:hint="default"/>
        <w:spacing w:val="-5"/>
        <w:w w:val="99"/>
        <w:sz w:val="16"/>
        <w:szCs w:val="16"/>
        <w:lang w:val="en-US" w:eastAsia="en-US" w:bidi="en-US"/>
      </w:rPr>
    </w:lvl>
    <w:lvl w:ilvl="1" w:tplc="14CAD2DE">
      <w:numFmt w:val="bullet"/>
      <w:lvlText w:val="•"/>
      <w:lvlJc w:val="left"/>
      <w:pPr>
        <w:ind w:left="870" w:hanging="178"/>
      </w:pPr>
      <w:rPr>
        <w:rFonts w:hint="default"/>
        <w:lang w:val="en-US" w:eastAsia="en-US" w:bidi="en-US"/>
      </w:rPr>
    </w:lvl>
    <w:lvl w:ilvl="2" w:tplc="07CEDC28">
      <w:numFmt w:val="bullet"/>
      <w:lvlText w:val="•"/>
      <w:lvlJc w:val="left"/>
      <w:pPr>
        <w:ind w:left="1240" w:hanging="178"/>
      </w:pPr>
      <w:rPr>
        <w:rFonts w:hint="default"/>
        <w:lang w:val="en-US" w:eastAsia="en-US" w:bidi="en-US"/>
      </w:rPr>
    </w:lvl>
    <w:lvl w:ilvl="3" w:tplc="70721F9C">
      <w:numFmt w:val="bullet"/>
      <w:lvlText w:val="•"/>
      <w:lvlJc w:val="left"/>
      <w:pPr>
        <w:ind w:left="1610" w:hanging="178"/>
      </w:pPr>
      <w:rPr>
        <w:rFonts w:hint="default"/>
        <w:lang w:val="en-US" w:eastAsia="en-US" w:bidi="en-US"/>
      </w:rPr>
    </w:lvl>
    <w:lvl w:ilvl="4" w:tplc="15D85544">
      <w:numFmt w:val="bullet"/>
      <w:lvlText w:val="•"/>
      <w:lvlJc w:val="left"/>
      <w:pPr>
        <w:ind w:left="1981" w:hanging="178"/>
      </w:pPr>
      <w:rPr>
        <w:rFonts w:hint="default"/>
        <w:lang w:val="en-US" w:eastAsia="en-US" w:bidi="en-US"/>
      </w:rPr>
    </w:lvl>
    <w:lvl w:ilvl="5" w:tplc="75968F2E">
      <w:numFmt w:val="bullet"/>
      <w:lvlText w:val="•"/>
      <w:lvlJc w:val="left"/>
      <w:pPr>
        <w:ind w:left="2351" w:hanging="178"/>
      </w:pPr>
      <w:rPr>
        <w:rFonts w:hint="default"/>
        <w:lang w:val="en-US" w:eastAsia="en-US" w:bidi="en-US"/>
      </w:rPr>
    </w:lvl>
    <w:lvl w:ilvl="6" w:tplc="4B2EBC58">
      <w:numFmt w:val="bullet"/>
      <w:lvlText w:val="•"/>
      <w:lvlJc w:val="left"/>
      <w:pPr>
        <w:ind w:left="2721" w:hanging="178"/>
      </w:pPr>
      <w:rPr>
        <w:rFonts w:hint="default"/>
        <w:lang w:val="en-US" w:eastAsia="en-US" w:bidi="en-US"/>
      </w:rPr>
    </w:lvl>
    <w:lvl w:ilvl="7" w:tplc="04C6A2B2">
      <w:numFmt w:val="bullet"/>
      <w:lvlText w:val="•"/>
      <w:lvlJc w:val="left"/>
      <w:pPr>
        <w:ind w:left="3092" w:hanging="178"/>
      </w:pPr>
      <w:rPr>
        <w:rFonts w:hint="default"/>
        <w:lang w:val="en-US" w:eastAsia="en-US" w:bidi="en-US"/>
      </w:rPr>
    </w:lvl>
    <w:lvl w:ilvl="8" w:tplc="3990C1A6">
      <w:numFmt w:val="bullet"/>
      <w:lvlText w:val="•"/>
      <w:lvlJc w:val="left"/>
      <w:pPr>
        <w:ind w:left="3462" w:hanging="178"/>
      </w:pPr>
      <w:rPr>
        <w:rFonts w:hint="default"/>
        <w:lang w:val="en-US" w:eastAsia="en-US" w:bidi="en-US"/>
      </w:rPr>
    </w:lvl>
  </w:abstractNum>
  <w:abstractNum w:abstractNumId="108" w15:restartNumberingAfterBreak="0">
    <w:nsid w:val="54835EB0"/>
    <w:multiLevelType w:val="hybridMultilevel"/>
    <w:tmpl w:val="AA364C18"/>
    <w:lvl w:ilvl="0" w:tplc="B97664EA">
      <w:start w:val="5"/>
      <w:numFmt w:val="lowerLetter"/>
      <w:lvlText w:val="%1."/>
      <w:lvlJc w:val="left"/>
      <w:pPr>
        <w:ind w:left="1740" w:hanging="360"/>
      </w:pPr>
      <w:rPr>
        <w:rFonts w:ascii="Times New Roman" w:eastAsia="Times New Roman" w:hAnsi="Times New Roman" w:cs="Times New Roman" w:hint="default"/>
        <w:b/>
        <w:bCs/>
        <w:w w:val="100"/>
        <w:sz w:val="22"/>
        <w:szCs w:val="22"/>
        <w:lang w:val="en-US" w:eastAsia="en-US" w:bidi="en-US"/>
      </w:rPr>
    </w:lvl>
    <w:lvl w:ilvl="1" w:tplc="D918F9C4">
      <w:numFmt w:val="bullet"/>
      <w:lvlText w:val="•"/>
      <w:lvlJc w:val="left"/>
      <w:pPr>
        <w:ind w:left="2740" w:hanging="360"/>
      </w:pPr>
      <w:rPr>
        <w:rFonts w:hint="default"/>
        <w:lang w:val="en-US" w:eastAsia="en-US" w:bidi="en-US"/>
      </w:rPr>
    </w:lvl>
    <w:lvl w:ilvl="2" w:tplc="6130F9A4">
      <w:numFmt w:val="bullet"/>
      <w:lvlText w:val="•"/>
      <w:lvlJc w:val="left"/>
      <w:pPr>
        <w:ind w:left="3740" w:hanging="360"/>
      </w:pPr>
      <w:rPr>
        <w:rFonts w:hint="default"/>
        <w:lang w:val="en-US" w:eastAsia="en-US" w:bidi="en-US"/>
      </w:rPr>
    </w:lvl>
    <w:lvl w:ilvl="3" w:tplc="D0CCCFCA">
      <w:numFmt w:val="bullet"/>
      <w:lvlText w:val="•"/>
      <w:lvlJc w:val="left"/>
      <w:pPr>
        <w:ind w:left="4740" w:hanging="360"/>
      </w:pPr>
      <w:rPr>
        <w:rFonts w:hint="default"/>
        <w:lang w:val="en-US" w:eastAsia="en-US" w:bidi="en-US"/>
      </w:rPr>
    </w:lvl>
    <w:lvl w:ilvl="4" w:tplc="355A19BE">
      <w:numFmt w:val="bullet"/>
      <w:lvlText w:val="•"/>
      <w:lvlJc w:val="left"/>
      <w:pPr>
        <w:ind w:left="5740" w:hanging="360"/>
      </w:pPr>
      <w:rPr>
        <w:rFonts w:hint="default"/>
        <w:lang w:val="en-US" w:eastAsia="en-US" w:bidi="en-US"/>
      </w:rPr>
    </w:lvl>
    <w:lvl w:ilvl="5" w:tplc="EC8E9CF6">
      <w:numFmt w:val="bullet"/>
      <w:lvlText w:val="•"/>
      <w:lvlJc w:val="left"/>
      <w:pPr>
        <w:ind w:left="6740" w:hanging="360"/>
      </w:pPr>
      <w:rPr>
        <w:rFonts w:hint="default"/>
        <w:lang w:val="en-US" w:eastAsia="en-US" w:bidi="en-US"/>
      </w:rPr>
    </w:lvl>
    <w:lvl w:ilvl="6" w:tplc="F760D13E">
      <w:numFmt w:val="bullet"/>
      <w:lvlText w:val="•"/>
      <w:lvlJc w:val="left"/>
      <w:pPr>
        <w:ind w:left="7740" w:hanging="360"/>
      </w:pPr>
      <w:rPr>
        <w:rFonts w:hint="default"/>
        <w:lang w:val="en-US" w:eastAsia="en-US" w:bidi="en-US"/>
      </w:rPr>
    </w:lvl>
    <w:lvl w:ilvl="7" w:tplc="E640A19E">
      <w:numFmt w:val="bullet"/>
      <w:lvlText w:val="•"/>
      <w:lvlJc w:val="left"/>
      <w:pPr>
        <w:ind w:left="8740" w:hanging="360"/>
      </w:pPr>
      <w:rPr>
        <w:rFonts w:hint="default"/>
        <w:lang w:val="en-US" w:eastAsia="en-US" w:bidi="en-US"/>
      </w:rPr>
    </w:lvl>
    <w:lvl w:ilvl="8" w:tplc="B9D48694">
      <w:numFmt w:val="bullet"/>
      <w:lvlText w:val="•"/>
      <w:lvlJc w:val="left"/>
      <w:pPr>
        <w:ind w:left="9740" w:hanging="360"/>
      </w:pPr>
      <w:rPr>
        <w:rFonts w:hint="default"/>
        <w:lang w:val="en-US" w:eastAsia="en-US" w:bidi="en-US"/>
      </w:rPr>
    </w:lvl>
  </w:abstractNum>
  <w:abstractNum w:abstractNumId="109" w15:restartNumberingAfterBreak="0">
    <w:nsid w:val="54DA7BD1"/>
    <w:multiLevelType w:val="multilevel"/>
    <w:tmpl w:val="12DA9B84"/>
    <w:lvl w:ilvl="0">
      <w:start w:val="1"/>
      <w:numFmt w:val="decimal"/>
      <w:lvlText w:val="%1."/>
      <w:lvlJc w:val="left"/>
      <w:pPr>
        <w:ind w:left="1530" w:hanging="360"/>
      </w:pPr>
      <w:rPr>
        <w:rFonts w:hint="default"/>
      </w:rPr>
    </w:lvl>
    <w:lvl w:ilvl="1">
      <w:start w:val="1"/>
      <w:numFmt w:val="decimal"/>
      <w:isLgl/>
      <w:lvlText w:val="%1.%2"/>
      <w:lvlJc w:val="left"/>
      <w:pPr>
        <w:ind w:left="1540" w:hanging="360"/>
      </w:pPr>
      <w:rPr>
        <w:rFonts w:hint="default"/>
      </w:rPr>
    </w:lvl>
    <w:lvl w:ilvl="2">
      <w:start w:val="1"/>
      <w:numFmt w:val="decimal"/>
      <w:isLgl/>
      <w:lvlText w:val="%1.%2.%3"/>
      <w:lvlJc w:val="left"/>
      <w:pPr>
        <w:ind w:left="191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290" w:hanging="1080"/>
      </w:pPr>
      <w:rPr>
        <w:rFonts w:hint="default"/>
      </w:rPr>
    </w:lvl>
    <w:lvl w:ilvl="5">
      <w:start w:val="1"/>
      <w:numFmt w:val="decimal"/>
      <w:isLgl/>
      <w:lvlText w:val="%1.%2.%3.%4.%5.%6"/>
      <w:lvlJc w:val="left"/>
      <w:pPr>
        <w:ind w:left="2300" w:hanging="1080"/>
      </w:pPr>
      <w:rPr>
        <w:rFonts w:hint="default"/>
      </w:rPr>
    </w:lvl>
    <w:lvl w:ilvl="6">
      <w:start w:val="1"/>
      <w:numFmt w:val="decimal"/>
      <w:isLgl/>
      <w:lvlText w:val="%1.%2.%3.%4.%5.%6.%7"/>
      <w:lvlJc w:val="left"/>
      <w:pPr>
        <w:ind w:left="2670" w:hanging="1440"/>
      </w:pPr>
      <w:rPr>
        <w:rFonts w:hint="default"/>
      </w:rPr>
    </w:lvl>
    <w:lvl w:ilvl="7">
      <w:start w:val="1"/>
      <w:numFmt w:val="decimal"/>
      <w:isLgl/>
      <w:lvlText w:val="%1.%2.%3.%4.%5.%6.%7.%8"/>
      <w:lvlJc w:val="left"/>
      <w:pPr>
        <w:ind w:left="2680" w:hanging="1440"/>
      </w:pPr>
      <w:rPr>
        <w:rFonts w:hint="default"/>
      </w:rPr>
    </w:lvl>
    <w:lvl w:ilvl="8">
      <w:start w:val="1"/>
      <w:numFmt w:val="decimal"/>
      <w:isLgl/>
      <w:lvlText w:val="%1.%2.%3.%4.%5.%6.%7.%8.%9"/>
      <w:lvlJc w:val="left"/>
      <w:pPr>
        <w:ind w:left="2690" w:hanging="1440"/>
      </w:pPr>
      <w:rPr>
        <w:rFonts w:hint="default"/>
      </w:rPr>
    </w:lvl>
  </w:abstractNum>
  <w:abstractNum w:abstractNumId="110" w15:restartNumberingAfterBreak="0">
    <w:nsid w:val="57040EA4"/>
    <w:multiLevelType w:val="hybridMultilevel"/>
    <w:tmpl w:val="B6B4D026"/>
    <w:lvl w:ilvl="0" w:tplc="C922BC28">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E6FAA60A">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36B6649E">
      <w:start w:val="1"/>
      <w:numFmt w:val="lowerRoman"/>
      <w:lvlText w:val="%3)"/>
      <w:lvlJc w:val="left"/>
      <w:pPr>
        <w:ind w:left="1380" w:hanging="360"/>
      </w:pPr>
      <w:rPr>
        <w:rFonts w:ascii="Times New Roman" w:eastAsia="Times New Roman" w:hAnsi="Times New Roman" w:cs="Times New Roman" w:hint="default"/>
        <w:b/>
        <w:bCs/>
        <w:spacing w:val="0"/>
        <w:w w:val="100"/>
        <w:sz w:val="22"/>
        <w:szCs w:val="22"/>
        <w:lang w:val="en-US" w:eastAsia="en-US" w:bidi="en-US"/>
      </w:rPr>
    </w:lvl>
    <w:lvl w:ilvl="3" w:tplc="9CBE9906">
      <w:numFmt w:val="bullet"/>
      <w:lvlText w:val="•"/>
      <w:lvlJc w:val="left"/>
      <w:pPr>
        <w:ind w:left="2675" w:hanging="360"/>
      </w:pPr>
      <w:rPr>
        <w:rFonts w:hint="default"/>
        <w:lang w:val="en-US" w:eastAsia="en-US" w:bidi="en-US"/>
      </w:rPr>
    </w:lvl>
    <w:lvl w:ilvl="4" w:tplc="14CACDF0">
      <w:numFmt w:val="bullet"/>
      <w:lvlText w:val="•"/>
      <w:lvlJc w:val="left"/>
      <w:pPr>
        <w:ind w:left="3970" w:hanging="360"/>
      </w:pPr>
      <w:rPr>
        <w:rFonts w:hint="default"/>
        <w:lang w:val="en-US" w:eastAsia="en-US" w:bidi="en-US"/>
      </w:rPr>
    </w:lvl>
    <w:lvl w:ilvl="5" w:tplc="08E49026">
      <w:numFmt w:val="bullet"/>
      <w:lvlText w:val="•"/>
      <w:lvlJc w:val="left"/>
      <w:pPr>
        <w:ind w:left="5265" w:hanging="360"/>
      </w:pPr>
      <w:rPr>
        <w:rFonts w:hint="default"/>
        <w:lang w:val="en-US" w:eastAsia="en-US" w:bidi="en-US"/>
      </w:rPr>
    </w:lvl>
    <w:lvl w:ilvl="6" w:tplc="829C27C6">
      <w:numFmt w:val="bullet"/>
      <w:lvlText w:val="•"/>
      <w:lvlJc w:val="left"/>
      <w:pPr>
        <w:ind w:left="6560" w:hanging="360"/>
      </w:pPr>
      <w:rPr>
        <w:rFonts w:hint="default"/>
        <w:lang w:val="en-US" w:eastAsia="en-US" w:bidi="en-US"/>
      </w:rPr>
    </w:lvl>
    <w:lvl w:ilvl="7" w:tplc="1B7E1EC6">
      <w:numFmt w:val="bullet"/>
      <w:lvlText w:val="•"/>
      <w:lvlJc w:val="left"/>
      <w:pPr>
        <w:ind w:left="7855" w:hanging="360"/>
      </w:pPr>
      <w:rPr>
        <w:rFonts w:hint="default"/>
        <w:lang w:val="en-US" w:eastAsia="en-US" w:bidi="en-US"/>
      </w:rPr>
    </w:lvl>
    <w:lvl w:ilvl="8" w:tplc="047C6F96">
      <w:numFmt w:val="bullet"/>
      <w:lvlText w:val="•"/>
      <w:lvlJc w:val="left"/>
      <w:pPr>
        <w:ind w:left="9150" w:hanging="360"/>
      </w:pPr>
      <w:rPr>
        <w:rFonts w:hint="default"/>
        <w:lang w:val="en-US" w:eastAsia="en-US" w:bidi="en-US"/>
      </w:rPr>
    </w:lvl>
  </w:abstractNum>
  <w:abstractNum w:abstractNumId="111" w15:restartNumberingAfterBreak="0">
    <w:nsid w:val="58127216"/>
    <w:multiLevelType w:val="hybridMultilevel"/>
    <w:tmpl w:val="3B6E6D5A"/>
    <w:lvl w:ilvl="0" w:tplc="8F0E85BC">
      <w:start w:val="1"/>
      <w:numFmt w:val="lowerLetter"/>
      <w:lvlText w:val="%1."/>
      <w:lvlJc w:val="left"/>
      <w:pPr>
        <w:ind w:left="1080" w:hanging="360"/>
      </w:pPr>
      <w:rPr>
        <w:rFonts w:ascii="Times New Roman" w:eastAsia="Times New Roman" w:hAnsi="Times New Roman" w:hint="default"/>
        <w:b/>
        <w:bCs/>
        <w:color w:val="auto"/>
        <w:sz w:val="22"/>
        <w:szCs w:val="22"/>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start w:val="1"/>
      <w:numFmt w:val="decimal"/>
      <w:lvlText w:val="%4."/>
      <w:lvlJc w:val="left"/>
      <w:pPr>
        <w:ind w:left="2420" w:hanging="360"/>
      </w:pPr>
    </w:lvl>
    <w:lvl w:ilvl="4" w:tplc="04090019">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112" w15:restartNumberingAfterBreak="0">
    <w:nsid w:val="59EB5B3D"/>
    <w:multiLevelType w:val="hybridMultilevel"/>
    <w:tmpl w:val="6A8C1D62"/>
    <w:lvl w:ilvl="0" w:tplc="152EFA42">
      <w:start w:val="1"/>
      <w:numFmt w:val="lowerLetter"/>
      <w:lvlText w:val="%1)"/>
      <w:lvlJc w:val="left"/>
      <w:pPr>
        <w:ind w:left="1795" w:hanging="360"/>
      </w:pPr>
      <w:rPr>
        <w:rFonts w:hint="default"/>
      </w:rPr>
    </w:lvl>
    <w:lvl w:ilvl="1" w:tplc="04090019" w:tentative="1">
      <w:start w:val="1"/>
      <w:numFmt w:val="lowerLetter"/>
      <w:lvlText w:val="%2."/>
      <w:lvlJc w:val="left"/>
      <w:pPr>
        <w:ind w:left="2515" w:hanging="360"/>
      </w:pPr>
    </w:lvl>
    <w:lvl w:ilvl="2" w:tplc="0409001B" w:tentative="1">
      <w:start w:val="1"/>
      <w:numFmt w:val="lowerRoman"/>
      <w:lvlText w:val="%3."/>
      <w:lvlJc w:val="right"/>
      <w:pPr>
        <w:ind w:left="3235" w:hanging="180"/>
      </w:pPr>
    </w:lvl>
    <w:lvl w:ilvl="3" w:tplc="0409000F" w:tentative="1">
      <w:start w:val="1"/>
      <w:numFmt w:val="decimal"/>
      <w:lvlText w:val="%4."/>
      <w:lvlJc w:val="left"/>
      <w:pPr>
        <w:ind w:left="3955" w:hanging="360"/>
      </w:pPr>
    </w:lvl>
    <w:lvl w:ilvl="4" w:tplc="04090019" w:tentative="1">
      <w:start w:val="1"/>
      <w:numFmt w:val="lowerLetter"/>
      <w:lvlText w:val="%5."/>
      <w:lvlJc w:val="left"/>
      <w:pPr>
        <w:ind w:left="4675" w:hanging="360"/>
      </w:pPr>
    </w:lvl>
    <w:lvl w:ilvl="5" w:tplc="0409001B" w:tentative="1">
      <w:start w:val="1"/>
      <w:numFmt w:val="lowerRoman"/>
      <w:lvlText w:val="%6."/>
      <w:lvlJc w:val="right"/>
      <w:pPr>
        <w:ind w:left="5395" w:hanging="180"/>
      </w:pPr>
    </w:lvl>
    <w:lvl w:ilvl="6" w:tplc="0409000F" w:tentative="1">
      <w:start w:val="1"/>
      <w:numFmt w:val="decimal"/>
      <w:lvlText w:val="%7."/>
      <w:lvlJc w:val="left"/>
      <w:pPr>
        <w:ind w:left="6115" w:hanging="360"/>
      </w:pPr>
    </w:lvl>
    <w:lvl w:ilvl="7" w:tplc="04090019" w:tentative="1">
      <w:start w:val="1"/>
      <w:numFmt w:val="lowerLetter"/>
      <w:lvlText w:val="%8."/>
      <w:lvlJc w:val="left"/>
      <w:pPr>
        <w:ind w:left="6835" w:hanging="360"/>
      </w:pPr>
    </w:lvl>
    <w:lvl w:ilvl="8" w:tplc="0409001B" w:tentative="1">
      <w:start w:val="1"/>
      <w:numFmt w:val="lowerRoman"/>
      <w:lvlText w:val="%9."/>
      <w:lvlJc w:val="right"/>
      <w:pPr>
        <w:ind w:left="7555" w:hanging="180"/>
      </w:pPr>
    </w:lvl>
  </w:abstractNum>
  <w:abstractNum w:abstractNumId="113" w15:restartNumberingAfterBreak="0">
    <w:nsid w:val="59EC0053"/>
    <w:multiLevelType w:val="hybridMultilevel"/>
    <w:tmpl w:val="266C5F74"/>
    <w:lvl w:ilvl="0" w:tplc="60622826">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4" w15:restartNumberingAfterBreak="0">
    <w:nsid w:val="5A147542"/>
    <w:multiLevelType w:val="hybridMultilevel"/>
    <w:tmpl w:val="4734FA6E"/>
    <w:lvl w:ilvl="0" w:tplc="E814F404">
      <w:start w:val="1"/>
      <w:numFmt w:val="decimal"/>
      <w:lvlText w:val="%1."/>
      <w:lvlJc w:val="left"/>
      <w:pPr>
        <w:ind w:left="143" w:hanging="123"/>
      </w:pPr>
      <w:rPr>
        <w:rFonts w:ascii="Arial" w:eastAsia="Arial" w:hAnsi="Arial" w:cs="Arial" w:hint="default"/>
        <w:spacing w:val="-3"/>
        <w:w w:val="84"/>
        <w:sz w:val="13"/>
        <w:szCs w:val="13"/>
        <w:lang w:val="en-US" w:eastAsia="en-US" w:bidi="en-US"/>
      </w:rPr>
    </w:lvl>
    <w:lvl w:ilvl="1" w:tplc="03926280">
      <w:numFmt w:val="bullet"/>
      <w:lvlText w:val="•"/>
      <w:lvlJc w:val="left"/>
      <w:pPr>
        <w:ind w:left="415" w:hanging="123"/>
      </w:pPr>
      <w:rPr>
        <w:rFonts w:hint="default"/>
        <w:lang w:val="en-US" w:eastAsia="en-US" w:bidi="en-US"/>
      </w:rPr>
    </w:lvl>
    <w:lvl w:ilvl="2" w:tplc="46882236">
      <w:numFmt w:val="bullet"/>
      <w:lvlText w:val="•"/>
      <w:lvlJc w:val="left"/>
      <w:pPr>
        <w:ind w:left="690" w:hanging="123"/>
      </w:pPr>
      <w:rPr>
        <w:rFonts w:hint="default"/>
        <w:lang w:val="en-US" w:eastAsia="en-US" w:bidi="en-US"/>
      </w:rPr>
    </w:lvl>
    <w:lvl w:ilvl="3" w:tplc="C9B6C782">
      <w:numFmt w:val="bullet"/>
      <w:lvlText w:val="•"/>
      <w:lvlJc w:val="left"/>
      <w:pPr>
        <w:ind w:left="965" w:hanging="123"/>
      </w:pPr>
      <w:rPr>
        <w:rFonts w:hint="default"/>
        <w:lang w:val="en-US" w:eastAsia="en-US" w:bidi="en-US"/>
      </w:rPr>
    </w:lvl>
    <w:lvl w:ilvl="4" w:tplc="80BC2D88">
      <w:numFmt w:val="bullet"/>
      <w:lvlText w:val="•"/>
      <w:lvlJc w:val="left"/>
      <w:pPr>
        <w:ind w:left="1240" w:hanging="123"/>
      </w:pPr>
      <w:rPr>
        <w:rFonts w:hint="default"/>
        <w:lang w:val="en-US" w:eastAsia="en-US" w:bidi="en-US"/>
      </w:rPr>
    </w:lvl>
    <w:lvl w:ilvl="5" w:tplc="3D880258">
      <w:numFmt w:val="bullet"/>
      <w:lvlText w:val="•"/>
      <w:lvlJc w:val="left"/>
      <w:pPr>
        <w:ind w:left="1515" w:hanging="123"/>
      </w:pPr>
      <w:rPr>
        <w:rFonts w:hint="default"/>
        <w:lang w:val="en-US" w:eastAsia="en-US" w:bidi="en-US"/>
      </w:rPr>
    </w:lvl>
    <w:lvl w:ilvl="6" w:tplc="49CEB3BE">
      <w:numFmt w:val="bullet"/>
      <w:lvlText w:val="•"/>
      <w:lvlJc w:val="left"/>
      <w:pPr>
        <w:ind w:left="1790" w:hanging="123"/>
      </w:pPr>
      <w:rPr>
        <w:rFonts w:hint="default"/>
        <w:lang w:val="en-US" w:eastAsia="en-US" w:bidi="en-US"/>
      </w:rPr>
    </w:lvl>
    <w:lvl w:ilvl="7" w:tplc="2A60FDE2">
      <w:numFmt w:val="bullet"/>
      <w:lvlText w:val="•"/>
      <w:lvlJc w:val="left"/>
      <w:pPr>
        <w:ind w:left="2065" w:hanging="123"/>
      </w:pPr>
      <w:rPr>
        <w:rFonts w:hint="default"/>
        <w:lang w:val="en-US" w:eastAsia="en-US" w:bidi="en-US"/>
      </w:rPr>
    </w:lvl>
    <w:lvl w:ilvl="8" w:tplc="89948F1E">
      <w:numFmt w:val="bullet"/>
      <w:lvlText w:val="•"/>
      <w:lvlJc w:val="left"/>
      <w:pPr>
        <w:ind w:left="2340" w:hanging="123"/>
      </w:pPr>
      <w:rPr>
        <w:rFonts w:hint="default"/>
        <w:lang w:val="en-US" w:eastAsia="en-US" w:bidi="en-US"/>
      </w:rPr>
    </w:lvl>
  </w:abstractNum>
  <w:abstractNum w:abstractNumId="115" w15:restartNumberingAfterBreak="0">
    <w:nsid w:val="5A217A43"/>
    <w:multiLevelType w:val="hybridMultilevel"/>
    <w:tmpl w:val="59241412"/>
    <w:lvl w:ilvl="0" w:tplc="421A6EEE">
      <w:start w:val="1"/>
      <w:numFmt w:val="lowerRoman"/>
      <w:lvlText w:val="%1."/>
      <w:lvlJc w:val="left"/>
      <w:pPr>
        <w:ind w:left="2160" w:hanging="360"/>
      </w:pPr>
      <w:rPr>
        <w:rFonts w:ascii="Times New Roman" w:eastAsia="Times New Roman" w:hAnsi="Times New Roman" w:cs="Times New Roman" w:hint="default"/>
        <w:b/>
        <w:bCs/>
        <w:spacing w:val="0"/>
        <w:w w:val="100"/>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15:restartNumberingAfterBreak="0">
    <w:nsid w:val="5AC87D89"/>
    <w:multiLevelType w:val="hybridMultilevel"/>
    <w:tmpl w:val="8A7A118A"/>
    <w:lvl w:ilvl="0" w:tplc="BB8EDFC6">
      <w:start w:val="1"/>
      <w:numFmt w:val="lowerLetter"/>
      <w:lvlText w:val="%1."/>
      <w:lvlJc w:val="left"/>
      <w:pPr>
        <w:ind w:left="1710" w:hanging="360"/>
      </w:pPr>
      <w:rPr>
        <w:rFonts w:ascii="Times New Roman" w:eastAsia="Times New Roman" w:hAnsi="Times New Roman" w:cs="Times New Roman" w:hint="default"/>
        <w:b/>
        <w:bCs/>
        <w:w w:val="100"/>
        <w:sz w:val="22"/>
        <w:szCs w:val="22"/>
        <w:lang w:val="en-US" w:eastAsia="en-US" w:bidi="en-US"/>
      </w:rPr>
    </w:lvl>
    <w:lvl w:ilvl="1" w:tplc="F1A4C9BE">
      <w:start w:val="1"/>
      <w:numFmt w:val="lowerRoman"/>
      <w:lvlText w:val="%2."/>
      <w:lvlJc w:val="left"/>
      <w:pPr>
        <w:ind w:left="2070" w:hanging="360"/>
      </w:pPr>
      <w:rPr>
        <w:rFonts w:ascii="Times New Roman" w:eastAsia="Times New Roman" w:hAnsi="Times New Roman" w:cs="Times New Roman" w:hint="default"/>
        <w:b/>
        <w:bCs/>
        <w:spacing w:val="0"/>
        <w:w w:val="100"/>
        <w:sz w:val="22"/>
        <w:szCs w:val="22"/>
        <w:lang w:val="en-US" w:eastAsia="en-US" w:bidi="en-US"/>
      </w:rPr>
    </w:lvl>
    <w:lvl w:ilvl="2" w:tplc="0409000F">
      <w:start w:val="1"/>
      <w:numFmt w:val="decimal"/>
      <w:lvlText w:val="%3."/>
      <w:lvlJc w:val="left"/>
      <w:pPr>
        <w:ind w:left="1890" w:hanging="360"/>
        <w:jc w:val="right"/>
      </w:pPr>
      <w:rPr>
        <w:rFonts w:hint="default"/>
        <w:b/>
        <w:bCs/>
        <w:spacing w:val="0"/>
        <w:w w:val="100"/>
        <w:sz w:val="22"/>
        <w:szCs w:val="22"/>
        <w:lang w:val="en-US" w:eastAsia="en-US" w:bidi="en-US"/>
      </w:rPr>
    </w:lvl>
    <w:lvl w:ilvl="3" w:tplc="097C2A2C">
      <w:start w:val="1"/>
      <w:numFmt w:val="decimal"/>
      <w:lvlText w:val="(%4)"/>
      <w:lvlJc w:val="left"/>
      <w:pPr>
        <w:ind w:left="2430" w:hanging="360"/>
      </w:pPr>
      <w:rPr>
        <w:rFonts w:ascii="Times New Roman" w:eastAsia="Times New Roman" w:hAnsi="Times New Roman" w:cs="Times New Roman" w:hint="default"/>
        <w:b/>
        <w:bCs/>
        <w:w w:val="100"/>
        <w:sz w:val="22"/>
        <w:szCs w:val="22"/>
        <w:lang w:val="en-US" w:eastAsia="en-US" w:bidi="en-US"/>
      </w:rPr>
    </w:lvl>
    <w:lvl w:ilvl="4" w:tplc="1DCC9EFE">
      <w:start w:val="1"/>
      <w:numFmt w:val="lowerLetter"/>
      <w:lvlText w:val="(%5)"/>
      <w:lvlJc w:val="left"/>
      <w:pPr>
        <w:ind w:left="2790" w:hanging="360"/>
      </w:pPr>
      <w:rPr>
        <w:rFonts w:ascii="Times New Roman" w:eastAsia="Times New Roman" w:hAnsi="Times New Roman" w:cs="Times New Roman" w:hint="default"/>
        <w:b/>
        <w:bCs/>
        <w:w w:val="100"/>
        <w:sz w:val="22"/>
        <w:szCs w:val="22"/>
        <w:lang w:val="en-US" w:eastAsia="en-US" w:bidi="en-US"/>
      </w:rPr>
    </w:lvl>
    <w:lvl w:ilvl="5" w:tplc="153054EA">
      <w:numFmt w:val="bullet"/>
      <w:lvlText w:val="•"/>
      <w:lvlJc w:val="left"/>
      <w:pPr>
        <w:ind w:left="3207" w:hanging="360"/>
      </w:pPr>
      <w:rPr>
        <w:rFonts w:hint="default"/>
        <w:lang w:val="en-US" w:eastAsia="en-US" w:bidi="en-US"/>
      </w:rPr>
    </w:lvl>
    <w:lvl w:ilvl="6" w:tplc="301CFF70">
      <w:numFmt w:val="bullet"/>
      <w:lvlText w:val="•"/>
      <w:lvlJc w:val="left"/>
      <w:pPr>
        <w:ind w:left="3624" w:hanging="360"/>
      </w:pPr>
      <w:rPr>
        <w:rFonts w:hint="default"/>
        <w:lang w:val="en-US" w:eastAsia="en-US" w:bidi="en-US"/>
      </w:rPr>
    </w:lvl>
    <w:lvl w:ilvl="7" w:tplc="FD06705E">
      <w:numFmt w:val="bullet"/>
      <w:lvlText w:val="•"/>
      <w:lvlJc w:val="left"/>
      <w:pPr>
        <w:ind w:left="4041" w:hanging="360"/>
      </w:pPr>
      <w:rPr>
        <w:rFonts w:hint="default"/>
        <w:lang w:val="en-US" w:eastAsia="en-US" w:bidi="en-US"/>
      </w:rPr>
    </w:lvl>
    <w:lvl w:ilvl="8" w:tplc="41B8A5D0">
      <w:numFmt w:val="bullet"/>
      <w:lvlText w:val="•"/>
      <w:lvlJc w:val="left"/>
      <w:pPr>
        <w:ind w:left="4458" w:hanging="360"/>
      </w:pPr>
      <w:rPr>
        <w:rFonts w:hint="default"/>
        <w:lang w:val="en-US" w:eastAsia="en-US" w:bidi="en-US"/>
      </w:rPr>
    </w:lvl>
  </w:abstractNum>
  <w:abstractNum w:abstractNumId="117" w15:restartNumberingAfterBreak="0">
    <w:nsid w:val="5C1A134A"/>
    <w:multiLevelType w:val="hybridMultilevel"/>
    <w:tmpl w:val="4BAEB252"/>
    <w:lvl w:ilvl="0" w:tplc="9B5E0EF6">
      <w:start w:val="1"/>
      <w:numFmt w:val="upperRoman"/>
      <w:lvlText w:val="%1."/>
      <w:lvlJc w:val="left"/>
      <w:pPr>
        <w:ind w:left="560" w:hanging="360"/>
      </w:pPr>
      <w:rPr>
        <w:rFonts w:ascii="Times New Roman" w:eastAsia="Times New Roman" w:hAnsi="Times New Roman" w:cs="Times New Roman" w:hint="default"/>
        <w:b/>
        <w:bCs/>
        <w:w w:val="100"/>
        <w:sz w:val="22"/>
        <w:szCs w:val="22"/>
        <w:lang w:val="en-US" w:eastAsia="en-US" w:bidi="en-US"/>
      </w:rPr>
    </w:lvl>
    <w:lvl w:ilvl="1" w:tplc="371ED39A">
      <w:start w:val="1"/>
      <w:numFmt w:val="upperLetter"/>
      <w:lvlText w:val="%2."/>
      <w:lvlJc w:val="left"/>
      <w:pPr>
        <w:ind w:left="920" w:hanging="361"/>
      </w:pPr>
      <w:rPr>
        <w:rFonts w:ascii="Times New Roman" w:eastAsia="Times New Roman" w:hAnsi="Times New Roman" w:cs="Times New Roman" w:hint="default"/>
        <w:b/>
        <w:bCs/>
        <w:spacing w:val="-2"/>
        <w:w w:val="100"/>
        <w:sz w:val="22"/>
        <w:szCs w:val="22"/>
        <w:lang w:val="en-US" w:eastAsia="en-US" w:bidi="en-US"/>
      </w:rPr>
    </w:lvl>
    <w:lvl w:ilvl="2" w:tplc="63F8BA4E">
      <w:start w:val="1"/>
      <w:numFmt w:val="decimal"/>
      <w:lvlText w:val="%3."/>
      <w:lvlJc w:val="left"/>
      <w:pPr>
        <w:ind w:left="1280" w:hanging="360"/>
      </w:pPr>
      <w:rPr>
        <w:rFonts w:ascii="Times New Roman" w:eastAsia="Times New Roman" w:hAnsi="Times New Roman" w:cs="Times New Roman" w:hint="default"/>
        <w:b/>
        <w:bCs/>
        <w:w w:val="100"/>
        <w:sz w:val="22"/>
        <w:szCs w:val="22"/>
        <w:lang w:val="en-US" w:eastAsia="en-US" w:bidi="en-US"/>
      </w:rPr>
    </w:lvl>
    <w:lvl w:ilvl="3" w:tplc="B1601E02">
      <w:start w:val="1"/>
      <w:numFmt w:val="lowerLetter"/>
      <w:lvlText w:val="%4."/>
      <w:lvlJc w:val="left"/>
      <w:pPr>
        <w:ind w:left="1640" w:hanging="360"/>
      </w:pPr>
      <w:rPr>
        <w:rFonts w:ascii="Times New Roman" w:eastAsia="Times New Roman" w:hAnsi="Times New Roman" w:cs="Times New Roman" w:hint="default"/>
        <w:b/>
        <w:bCs/>
        <w:w w:val="100"/>
        <w:sz w:val="22"/>
        <w:szCs w:val="22"/>
        <w:lang w:val="en-US" w:eastAsia="en-US" w:bidi="en-US"/>
      </w:rPr>
    </w:lvl>
    <w:lvl w:ilvl="4" w:tplc="A614F816">
      <w:start w:val="1"/>
      <w:numFmt w:val="lowerRoman"/>
      <w:lvlText w:val="%5."/>
      <w:lvlJc w:val="left"/>
      <w:pPr>
        <w:ind w:left="1911" w:hanging="173"/>
      </w:pPr>
      <w:rPr>
        <w:rFonts w:ascii="Times New Roman" w:eastAsia="Times New Roman" w:hAnsi="Times New Roman" w:cs="Times New Roman" w:hint="default"/>
        <w:b/>
        <w:bCs/>
        <w:w w:val="100"/>
        <w:sz w:val="22"/>
        <w:szCs w:val="22"/>
        <w:lang w:val="en-US" w:eastAsia="en-US" w:bidi="en-US"/>
      </w:rPr>
    </w:lvl>
    <w:lvl w:ilvl="5" w:tplc="0818E82A">
      <w:numFmt w:val="bullet"/>
      <w:lvlText w:val="•"/>
      <w:lvlJc w:val="left"/>
      <w:pPr>
        <w:ind w:left="3540" w:hanging="173"/>
      </w:pPr>
      <w:rPr>
        <w:rFonts w:hint="default"/>
        <w:lang w:val="en-US" w:eastAsia="en-US" w:bidi="en-US"/>
      </w:rPr>
    </w:lvl>
    <w:lvl w:ilvl="6" w:tplc="3B967856">
      <w:numFmt w:val="bullet"/>
      <w:lvlText w:val="•"/>
      <w:lvlJc w:val="left"/>
      <w:pPr>
        <w:ind w:left="5160" w:hanging="173"/>
      </w:pPr>
      <w:rPr>
        <w:rFonts w:hint="default"/>
        <w:lang w:val="en-US" w:eastAsia="en-US" w:bidi="en-US"/>
      </w:rPr>
    </w:lvl>
    <w:lvl w:ilvl="7" w:tplc="FB56B140">
      <w:numFmt w:val="bullet"/>
      <w:lvlText w:val="•"/>
      <w:lvlJc w:val="left"/>
      <w:pPr>
        <w:ind w:left="6780" w:hanging="173"/>
      </w:pPr>
      <w:rPr>
        <w:rFonts w:hint="default"/>
        <w:lang w:val="en-US" w:eastAsia="en-US" w:bidi="en-US"/>
      </w:rPr>
    </w:lvl>
    <w:lvl w:ilvl="8" w:tplc="653E7F5C">
      <w:numFmt w:val="bullet"/>
      <w:lvlText w:val="•"/>
      <w:lvlJc w:val="left"/>
      <w:pPr>
        <w:ind w:left="8400" w:hanging="173"/>
      </w:pPr>
      <w:rPr>
        <w:rFonts w:hint="default"/>
        <w:lang w:val="en-US" w:eastAsia="en-US" w:bidi="en-US"/>
      </w:rPr>
    </w:lvl>
  </w:abstractNum>
  <w:abstractNum w:abstractNumId="118" w15:restartNumberingAfterBreak="0">
    <w:nsid w:val="5CCC45DA"/>
    <w:multiLevelType w:val="hybridMultilevel"/>
    <w:tmpl w:val="5C1C2FC2"/>
    <w:lvl w:ilvl="0" w:tplc="FAD8CBEA">
      <w:start w:val="1"/>
      <w:numFmt w:val="decimal"/>
      <w:lvlText w:val="%1."/>
      <w:lvlJc w:val="left"/>
      <w:pPr>
        <w:ind w:left="860" w:hanging="360"/>
      </w:pPr>
      <w:rPr>
        <w:rFonts w:hint="default"/>
      </w:rPr>
    </w:lvl>
    <w:lvl w:ilvl="1" w:tplc="04090019">
      <w:start w:val="1"/>
      <w:numFmt w:val="lowerLetter"/>
      <w:lvlText w:val="%2."/>
      <w:lvlJc w:val="left"/>
      <w:pPr>
        <w:ind w:left="1580" w:hanging="360"/>
      </w:pPr>
    </w:lvl>
    <w:lvl w:ilvl="2" w:tplc="0409001B">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19" w15:restartNumberingAfterBreak="0">
    <w:nsid w:val="5D293778"/>
    <w:multiLevelType w:val="hybridMultilevel"/>
    <w:tmpl w:val="77C2A8AA"/>
    <w:lvl w:ilvl="0" w:tplc="1E88CFBA">
      <w:start w:val="1"/>
      <w:numFmt w:val="decimal"/>
      <w:lvlText w:val="%1."/>
      <w:lvlJc w:val="left"/>
      <w:pPr>
        <w:ind w:left="1442" w:hanging="272"/>
      </w:pPr>
      <w:rPr>
        <w:rFonts w:hint="default"/>
        <w:b/>
        <w:bCs/>
        <w:w w:val="10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6F233A"/>
    <w:multiLevelType w:val="hybridMultilevel"/>
    <w:tmpl w:val="21A62A08"/>
    <w:lvl w:ilvl="0" w:tplc="CC8CC9B0">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E68890DA">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A6B05AB2">
      <w:numFmt w:val="bullet"/>
      <w:lvlText w:val="•"/>
      <w:lvlJc w:val="left"/>
      <w:pPr>
        <w:ind w:left="2211" w:hanging="361"/>
      </w:pPr>
      <w:rPr>
        <w:rFonts w:hint="default"/>
        <w:lang w:val="en-US" w:eastAsia="en-US" w:bidi="en-US"/>
      </w:rPr>
    </w:lvl>
    <w:lvl w:ilvl="3" w:tplc="B286604C">
      <w:numFmt w:val="bullet"/>
      <w:lvlText w:val="•"/>
      <w:lvlJc w:val="left"/>
      <w:pPr>
        <w:ind w:left="3402" w:hanging="361"/>
      </w:pPr>
      <w:rPr>
        <w:rFonts w:hint="default"/>
        <w:lang w:val="en-US" w:eastAsia="en-US" w:bidi="en-US"/>
      </w:rPr>
    </w:lvl>
    <w:lvl w:ilvl="4" w:tplc="BD10BDC0">
      <w:numFmt w:val="bullet"/>
      <w:lvlText w:val="•"/>
      <w:lvlJc w:val="left"/>
      <w:pPr>
        <w:ind w:left="4593" w:hanging="361"/>
      </w:pPr>
      <w:rPr>
        <w:rFonts w:hint="default"/>
        <w:lang w:val="en-US" w:eastAsia="en-US" w:bidi="en-US"/>
      </w:rPr>
    </w:lvl>
    <w:lvl w:ilvl="5" w:tplc="E534AA7A">
      <w:numFmt w:val="bullet"/>
      <w:lvlText w:val="•"/>
      <w:lvlJc w:val="left"/>
      <w:pPr>
        <w:ind w:left="5784" w:hanging="361"/>
      </w:pPr>
      <w:rPr>
        <w:rFonts w:hint="default"/>
        <w:lang w:val="en-US" w:eastAsia="en-US" w:bidi="en-US"/>
      </w:rPr>
    </w:lvl>
    <w:lvl w:ilvl="6" w:tplc="AA3660F2">
      <w:numFmt w:val="bullet"/>
      <w:lvlText w:val="•"/>
      <w:lvlJc w:val="left"/>
      <w:pPr>
        <w:ind w:left="6975" w:hanging="361"/>
      </w:pPr>
      <w:rPr>
        <w:rFonts w:hint="default"/>
        <w:lang w:val="en-US" w:eastAsia="en-US" w:bidi="en-US"/>
      </w:rPr>
    </w:lvl>
    <w:lvl w:ilvl="7" w:tplc="AD18038C">
      <w:numFmt w:val="bullet"/>
      <w:lvlText w:val="•"/>
      <w:lvlJc w:val="left"/>
      <w:pPr>
        <w:ind w:left="8166" w:hanging="361"/>
      </w:pPr>
      <w:rPr>
        <w:rFonts w:hint="default"/>
        <w:lang w:val="en-US" w:eastAsia="en-US" w:bidi="en-US"/>
      </w:rPr>
    </w:lvl>
    <w:lvl w:ilvl="8" w:tplc="4CF6F970">
      <w:numFmt w:val="bullet"/>
      <w:lvlText w:val="•"/>
      <w:lvlJc w:val="left"/>
      <w:pPr>
        <w:ind w:left="9357" w:hanging="361"/>
      </w:pPr>
      <w:rPr>
        <w:rFonts w:hint="default"/>
        <w:lang w:val="en-US" w:eastAsia="en-US" w:bidi="en-US"/>
      </w:rPr>
    </w:lvl>
  </w:abstractNum>
  <w:abstractNum w:abstractNumId="121" w15:restartNumberingAfterBreak="0">
    <w:nsid w:val="5D7633A0"/>
    <w:multiLevelType w:val="hybridMultilevel"/>
    <w:tmpl w:val="BF5CE5C0"/>
    <w:lvl w:ilvl="0" w:tplc="46D8417C">
      <w:start w:val="17"/>
      <w:numFmt w:val="decimal"/>
      <w:lvlText w:val="(%1)"/>
      <w:lvlJc w:val="left"/>
      <w:pPr>
        <w:ind w:left="493" w:hanging="39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22" w15:restartNumberingAfterBreak="0">
    <w:nsid w:val="5D85130A"/>
    <w:multiLevelType w:val="hybridMultilevel"/>
    <w:tmpl w:val="279E28E2"/>
    <w:lvl w:ilvl="0" w:tplc="CE24F1EC">
      <w:start w:val="1"/>
      <w:numFmt w:val="decimal"/>
      <w:lvlText w:val="%1."/>
      <w:lvlJc w:val="left"/>
      <w:pPr>
        <w:ind w:left="307" w:hanging="181"/>
      </w:pPr>
      <w:rPr>
        <w:rFonts w:ascii="Arial" w:eastAsia="Arial" w:hAnsi="Arial" w:cs="Arial" w:hint="default"/>
        <w:spacing w:val="-5"/>
        <w:w w:val="100"/>
        <w:sz w:val="16"/>
        <w:szCs w:val="16"/>
        <w:lang w:val="en-US" w:eastAsia="en-US" w:bidi="en-US"/>
      </w:rPr>
    </w:lvl>
    <w:lvl w:ilvl="1" w:tplc="796A3936">
      <w:numFmt w:val="bullet"/>
      <w:lvlText w:val="•"/>
      <w:lvlJc w:val="left"/>
      <w:pPr>
        <w:ind w:left="696" w:hanging="181"/>
      </w:pPr>
      <w:rPr>
        <w:rFonts w:hint="default"/>
        <w:lang w:val="en-US" w:eastAsia="en-US" w:bidi="en-US"/>
      </w:rPr>
    </w:lvl>
    <w:lvl w:ilvl="2" w:tplc="531024C6">
      <w:numFmt w:val="bullet"/>
      <w:lvlText w:val="•"/>
      <w:lvlJc w:val="left"/>
      <w:pPr>
        <w:ind w:left="1093" w:hanging="181"/>
      </w:pPr>
      <w:rPr>
        <w:rFonts w:hint="default"/>
        <w:lang w:val="en-US" w:eastAsia="en-US" w:bidi="en-US"/>
      </w:rPr>
    </w:lvl>
    <w:lvl w:ilvl="3" w:tplc="019636AE">
      <w:numFmt w:val="bullet"/>
      <w:lvlText w:val="•"/>
      <w:lvlJc w:val="left"/>
      <w:pPr>
        <w:ind w:left="1490" w:hanging="181"/>
      </w:pPr>
      <w:rPr>
        <w:rFonts w:hint="default"/>
        <w:lang w:val="en-US" w:eastAsia="en-US" w:bidi="en-US"/>
      </w:rPr>
    </w:lvl>
    <w:lvl w:ilvl="4" w:tplc="12C688DC">
      <w:numFmt w:val="bullet"/>
      <w:lvlText w:val="•"/>
      <w:lvlJc w:val="left"/>
      <w:pPr>
        <w:ind w:left="1886" w:hanging="181"/>
      </w:pPr>
      <w:rPr>
        <w:rFonts w:hint="default"/>
        <w:lang w:val="en-US" w:eastAsia="en-US" w:bidi="en-US"/>
      </w:rPr>
    </w:lvl>
    <w:lvl w:ilvl="5" w:tplc="C998694E">
      <w:numFmt w:val="bullet"/>
      <w:lvlText w:val="•"/>
      <w:lvlJc w:val="left"/>
      <w:pPr>
        <w:ind w:left="2283" w:hanging="181"/>
      </w:pPr>
      <w:rPr>
        <w:rFonts w:hint="default"/>
        <w:lang w:val="en-US" w:eastAsia="en-US" w:bidi="en-US"/>
      </w:rPr>
    </w:lvl>
    <w:lvl w:ilvl="6" w:tplc="669AADB8">
      <w:numFmt w:val="bullet"/>
      <w:lvlText w:val="•"/>
      <w:lvlJc w:val="left"/>
      <w:pPr>
        <w:ind w:left="2680" w:hanging="181"/>
      </w:pPr>
      <w:rPr>
        <w:rFonts w:hint="default"/>
        <w:lang w:val="en-US" w:eastAsia="en-US" w:bidi="en-US"/>
      </w:rPr>
    </w:lvl>
    <w:lvl w:ilvl="7" w:tplc="DF0686C8">
      <w:numFmt w:val="bullet"/>
      <w:lvlText w:val="•"/>
      <w:lvlJc w:val="left"/>
      <w:pPr>
        <w:ind w:left="3076" w:hanging="181"/>
      </w:pPr>
      <w:rPr>
        <w:rFonts w:hint="default"/>
        <w:lang w:val="en-US" w:eastAsia="en-US" w:bidi="en-US"/>
      </w:rPr>
    </w:lvl>
    <w:lvl w:ilvl="8" w:tplc="25E08D72">
      <w:numFmt w:val="bullet"/>
      <w:lvlText w:val="•"/>
      <w:lvlJc w:val="left"/>
      <w:pPr>
        <w:ind w:left="3473" w:hanging="181"/>
      </w:pPr>
      <w:rPr>
        <w:rFonts w:hint="default"/>
        <w:lang w:val="en-US" w:eastAsia="en-US" w:bidi="en-US"/>
      </w:rPr>
    </w:lvl>
  </w:abstractNum>
  <w:abstractNum w:abstractNumId="123" w15:restartNumberingAfterBreak="0">
    <w:nsid w:val="5E1512F5"/>
    <w:multiLevelType w:val="hybridMultilevel"/>
    <w:tmpl w:val="024C7CE8"/>
    <w:lvl w:ilvl="0" w:tplc="53D47DF8">
      <w:start w:val="12"/>
      <w:numFmt w:val="decimal"/>
      <w:lvlText w:val="%1."/>
      <w:lvlJc w:val="left"/>
      <w:pPr>
        <w:ind w:left="267" w:hanging="181"/>
      </w:pPr>
      <w:rPr>
        <w:rFonts w:ascii="Arial" w:eastAsia="Arial" w:hAnsi="Arial" w:cs="Arial" w:hint="default"/>
        <w:spacing w:val="-3"/>
        <w:w w:val="84"/>
        <w:sz w:val="13"/>
        <w:szCs w:val="13"/>
        <w:lang w:val="en-US" w:eastAsia="en-US" w:bidi="en-US"/>
      </w:rPr>
    </w:lvl>
    <w:lvl w:ilvl="1" w:tplc="10249A5A">
      <w:numFmt w:val="bullet"/>
      <w:lvlText w:val="•"/>
      <w:lvlJc w:val="left"/>
      <w:pPr>
        <w:ind w:left="803" w:hanging="181"/>
      </w:pPr>
      <w:rPr>
        <w:rFonts w:hint="default"/>
        <w:lang w:val="en-US" w:eastAsia="en-US" w:bidi="en-US"/>
      </w:rPr>
    </w:lvl>
    <w:lvl w:ilvl="2" w:tplc="F470F9F8">
      <w:numFmt w:val="bullet"/>
      <w:lvlText w:val="•"/>
      <w:lvlJc w:val="left"/>
      <w:pPr>
        <w:ind w:left="1346" w:hanging="181"/>
      </w:pPr>
      <w:rPr>
        <w:rFonts w:hint="default"/>
        <w:lang w:val="en-US" w:eastAsia="en-US" w:bidi="en-US"/>
      </w:rPr>
    </w:lvl>
    <w:lvl w:ilvl="3" w:tplc="6388C0BC">
      <w:numFmt w:val="bullet"/>
      <w:lvlText w:val="•"/>
      <w:lvlJc w:val="left"/>
      <w:pPr>
        <w:ind w:left="1890" w:hanging="181"/>
      </w:pPr>
      <w:rPr>
        <w:rFonts w:hint="default"/>
        <w:lang w:val="en-US" w:eastAsia="en-US" w:bidi="en-US"/>
      </w:rPr>
    </w:lvl>
    <w:lvl w:ilvl="4" w:tplc="74D48580">
      <w:numFmt w:val="bullet"/>
      <w:lvlText w:val="•"/>
      <w:lvlJc w:val="left"/>
      <w:pPr>
        <w:ind w:left="2433" w:hanging="181"/>
      </w:pPr>
      <w:rPr>
        <w:rFonts w:hint="default"/>
        <w:lang w:val="en-US" w:eastAsia="en-US" w:bidi="en-US"/>
      </w:rPr>
    </w:lvl>
    <w:lvl w:ilvl="5" w:tplc="FF18E806">
      <w:numFmt w:val="bullet"/>
      <w:lvlText w:val="•"/>
      <w:lvlJc w:val="left"/>
      <w:pPr>
        <w:ind w:left="2977" w:hanging="181"/>
      </w:pPr>
      <w:rPr>
        <w:rFonts w:hint="default"/>
        <w:lang w:val="en-US" w:eastAsia="en-US" w:bidi="en-US"/>
      </w:rPr>
    </w:lvl>
    <w:lvl w:ilvl="6" w:tplc="F55443D6">
      <w:numFmt w:val="bullet"/>
      <w:lvlText w:val="•"/>
      <w:lvlJc w:val="left"/>
      <w:pPr>
        <w:ind w:left="3520" w:hanging="181"/>
      </w:pPr>
      <w:rPr>
        <w:rFonts w:hint="default"/>
        <w:lang w:val="en-US" w:eastAsia="en-US" w:bidi="en-US"/>
      </w:rPr>
    </w:lvl>
    <w:lvl w:ilvl="7" w:tplc="F51E2242">
      <w:numFmt w:val="bullet"/>
      <w:lvlText w:val="•"/>
      <w:lvlJc w:val="left"/>
      <w:pPr>
        <w:ind w:left="4063" w:hanging="181"/>
      </w:pPr>
      <w:rPr>
        <w:rFonts w:hint="default"/>
        <w:lang w:val="en-US" w:eastAsia="en-US" w:bidi="en-US"/>
      </w:rPr>
    </w:lvl>
    <w:lvl w:ilvl="8" w:tplc="C1A69CFC">
      <w:numFmt w:val="bullet"/>
      <w:lvlText w:val="•"/>
      <w:lvlJc w:val="left"/>
      <w:pPr>
        <w:ind w:left="4607" w:hanging="181"/>
      </w:pPr>
      <w:rPr>
        <w:rFonts w:hint="default"/>
        <w:lang w:val="en-US" w:eastAsia="en-US" w:bidi="en-US"/>
      </w:rPr>
    </w:lvl>
  </w:abstractNum>
  <w:abstractNum w:abstractNumId="124" w15:restartNumberingAfterBreak="0">
    <w:nsid w:val="5EC569D8"/>
    <w:multiLevelType w:val="hybridMultilevel"/>
    <w:tmpl w:val="1AF21CB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5" w15:restartNumberingAfterBreak="0">
    <w:nsid w:val="5EF100C6"/>
    <w:multiLevelType w:val="hybridMultilevel"/>
    <w:tmpl w:val="C7AA426A"/>
    <w:lvl w:ilvl="0" w:tplc="3CF02E2C">
      <w:start w:val="17"/>
      <w:numFmt w:val="lowerRoman"/>
      <w:lvlText w:val="%1."/>
      <w:lvlJc w:val="left"/>
      <w:pPr>
        <w:ind w:left="2745" w:hanging="509"/>
      </w:pPr>
      <w:rPr>
        <w:rFonts w:ascii="Times New Roman" w:eastAsia="Times New Roman" w:hAnsi="Times New Roman" w:hint="default"/>
        <w:color w:val="2F2F2F"/>
        <w:w w:val="98"/>
        <w:sz w:val="21"/>
        <w:szCs w:val="21"/>
      </w:rPr>
    </w:lvl>
    <w:lvl w:ilvl="1" w:tplc="9F5C216C">
      <w:start w:val="1"/>
      <w:numFmt w:val="bullet"/>
      <w:lvlText w:val="•"/>
      <w:lvlJc w:val="left"/>
      <w:pPr>
        <w:ind w:left="3599" w:hanging="509"/>
      </w:pPr>
      <w:rPr>
        <w:rFonts w:hint="default"/>
      </w:rPr>
    </w:lvl>
    <w:lvl w:ilvl="2" w:tplc="6E1A5920">
      <w:start w:val="1"/>
      <w:numFmt w:val="bullet"/>
      <w:lvlText w:val="•"/>
      <w:lvlJc w:val="left"/>
      <w:pPr>
        <w:ind w:left="4452" w:hanging="509"/>
      </w:pPr>
      <w:rPr>
        <w:rFonts w:hint="default"/>
      </w:rPr>
    </w:lvl>
    <w:lvl w:ilvl="3" w:tplc="7F487A0E">
      <w:start w:val="1"/>
      <w:numFmt w:val="bullet"/>
      <w:lvlText w:val="•"/>
      <w:lvlJc w:val="left"/>
      <w:pPr>
        <w:ind w:left="5305" w:hanging="509"/>
      </w:pPr>
      <w:rPr>
        <w:rFonts w:hint="default"/>
      </w:rPr>
    </w:lvl>
    <w:lvl w:ilvl="4" w:tplc="D28E367C">
      <w:start w:val="1"/>
      <w:numFmt w:val="bullet"/>
      <w:lvlText w:val="•"/>
      <w:lvlJc w:val="left"/>
      <w:pPr>
        <w:ind w:left="6159" w:hanging="509"/>
      </w:pPr>
      <w:rPr>
        <w:rFonts w:hint="default"/>
      </w:rPr>
    </w:lvl>
    <w:lvl w:ilvl="5" w:tplc="B09028F0">
      <w:start w:val="1"/>
      <w:numFmt w:val="bullet"/>
      <w:lvlText w:val="•"/>
      <w:lvlJc w:val="left"/>
      <w:pPr>
        <w:ind w:left="7012" w:hanging="509"/>
      </w:pPr>
      <w:rPr>
        <w:rFonts w:hint="default"/>
      </w:rPr>
    </w:lvl>
    <w:lvl w:ilvl="6" w:tplc="FC806BBC">
      <w:start w:val="1"/>
      <w:numFmt w:val="bullet"/>
      <w:lvlText w:val="•"/>
      <w:lvlJc w:val="left"/>
      <w:pPr>
        <w:ind w:left="7866" w:hanging="509"/>
      </w:pPr>
      <w:rPr>
        <w:rFonts w:hint="default"/>
      </w:rPr>
    </w:lvl>
    <w:lvl w:ilvl="7" w:tplc="A2DEA21A">
      <w:start w:val="1"/>
      <w:numFmt w:val="bullet"/>
      <w:lvlText w:val="•"/>
      <w:lvlJc w:val="left"/>
      <w:pPr>
        <w:ind w:left="8719" w:hanging="509"/>
      </w:pPr>
      <w:rPr>
        <w:rFonts w:hint="default"/>
      </w:rPr>
    </w:lvl>
    <w:lvl w:ilvl="8" w:tplc="37263D9E">
      <w:start w:val="1"/>
      <w:numFmt w:val="bullet"/>
      <w:lvlText w:val="•"/>
      <w:lvlJc w:val="left"/>
      <w:pPr>
        <w:ind w:left="9573" w:hanging="509"/>
      </w:pPr>
      <w:rPr>
        <w:rFonts w:hint="default"/>
      </w:rPr>
    </w:lvl>
  </w:abstractNum>
  <w:abstractNum w:abstractNumId="126" w15:restartNumberingAfterBreak="0">
    <w:nsid w:val="5F434F23"/>
    <w:multiLevelType w:val="hybridMultilevel"/>
    <w:tmpl w:val="851C130C"/>
    <w:lvl w:ilvl="0" w:tplc="F3A83702">
      <w:start w:val="6"/>
      <w:numFmt w:val="decimal"/>
      <w:lvlText w:val="%1."/>
      <w:lvlJc w:val="left"/>
      <w:pPr>
        <w:ind w:left="8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5FBC0B9D"/>
    <w:multiLevelType w:val="hybridMultilevel"/>
    <w:tmpl w:val="57BAE63A"/>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128" w15:restartNumberingAfterBreak="0">
    <w:nsid w:val="60710DE6"/>
    <w:multiLevelType w:val="hybridMultilevel"/>
    <w:tmpl w:val="D3B42B56"/>
    <w:lvl w:ilvl="0" w:tplc="D1148BA2">
      <w:start w:val="1"/>
      <w:numFmt w:val="decimal"/>
      <w:lvlText w:val="%1."/>
      <w:lvlJc w:val="left"/>
      <w:pPr>
        <w:ind w:left="731" w:hanging="272"/>
      </w:pPr>
      <w:rPr>
        <w:rFonts w:ascii="Times New Roman" w:eastAsia="Times New Roman" w:hAnsi="Times New Roman" w:cs="Times New Roman" w:hint="default"/>
        <w:b/>
        <w:bCs/>
        <w:spacing w:val="0"/>
        <w:w w:val="99"/>
        <w:sz w:val="20"/>
        <w:szCs w:val="20"/>
        <w:lang w:val="en-US" w:eastAsia="en-US" w:bidi="en-US"/>
      </w:rPr>
    </w:lvl>
    <w:lvl w:ilvl="1" w:tplc="6E88F506">
      <w:start w:val="16"/>
      <w:numFmt w:val="decimal"/>
      <w:lvlText w:val="%2."/>
      <w:lvlJc w:val="left"/>
      <w:pPr>
        <w:ind w:left="889" w:hanging="322"/>
      </w:pPr>
      <w:rPr>
        <w:rFonts w:ascii="Times New Roman" w:eastAsia="Times New Roman" w:hAnsi="Times New Roman" w:cs="Times New Roman" w:hint="default"/>
        <w:b/>
        <w:bCs/>
        <w:spacing w:val="0"/>
        <w:w w:val="99"/>
        <w:sz w:val="20"/>
        <w:szCs w:val="20"/>
        <w:lang w:val="en-US" w:eastAsia="en-US" w:bidi="en-US"/>
      </w:rPr>
    </w:lvl>
    <w:lvl w:ilvl="2" w:tplc="83D62B02">
      <w:numFmt w:val="bullet"/>
      <w:lvlText w:val="•"/>
      <w:lvlJc w:val="left"/>
      <w:pPr>
        <w:ind w:left="2104" w:hanging="322"/>
      </w:pPr>
      <w:rPr>
        <w:rFonts w:hint="default"/>
        <w:lang w:val="en-US" w:eastAsia="en-US" w:bidi="en-US"/>
      </w:rPr>
    </w:lvl>
    <w:lvl w:ilvl="3" w:tplc="6F4064D8">
      <w:numFmt w:val="bullet"/>
      <w:lvlText w:val="•"/>
      <w:lvlJc w:val="left"/>
      <w:pPr>
        <w:ind w:left="3328" w:hanging="322"/>
      </w:pPr>
      <w:rPr>
        <w:rFonts w:hint="default"/>
        <w:lang w:val="en-US" w:eastAsia="en-US" w:bidi="en-US"/>
      </w:rPr>
    </w:lvl>
    <w:lvl w:ilvl="4" w:tplc="28827C58">
      <w:numFmt w:val="bullet"/>
      <w:lvlText w:val="•"/>
      <w:lvlJc w:val="left"/>
      <w:pPr>
        <w:ind w:left="4553" w:hanging="322"/>
      </w:pPr>
      <w:rPr>
        <w:rFonts w:hint="default"/>
        <w:lang w:val="en-US" w:eastAsia="en-US" w:bidi="en-US"/>
      </w:rPr>
    </w:lvl>
    <w:lvl w:ilvl="5" w:tplc="A696527E">
      <w:numFmt w:val="bullet"/>
      <w:lvlText w:val="•"/>
      <w:lvlJc w:val="left"/>
      <w:pPr>
        <w:ind w:left="5777" w:hanging="322"/>
      </w:pPr>
      <w:rPr>
        <w:rFonts w:hint="default"/>
        <w:lang w:val="en-US" w:eastAsia="en-US" w:bidi="en-US"/>
      </w:rPr>
    </w:lvl>
    <w:lvl w:ilvl="6" w:tplc="052A6D9C">
      <w:numFmt w:val="bullet"/>
      <w:lvlText w:val="•"/>
      <w:lvlJc w:val="left"/>
      <w:pPr>
        <w:ind w:left="7002" w:hanging="322"/>
      </w:pPr>
      <w:rPr>
        <w:rFonts w:hint="default"/>
        <w:lang w:val="en-US" w:eastAsia="en-US" w:bidi="en-US"/>
      </w:rPr>
    </w:lvl>
    <w:lvl w:ilvl="7" w:tplc="93CEBC72">
      <w:numFmt w:val="bullet"/>
      <w:lvlText w:val="•"/>
      <w:lvlJc w:val="left"/>
      <w:pPr>
        <w:ind w:left="8226" w:hanging="322"/>
      </w:pPr>
      <w:rPr>
        <w:rFonts w:hint="default"/>
        <w:lang w:val="en-US" w:eastAsia="en-US" w:bidi="en-US"/>
      </w:rPr>
    </w:lvl>
    <w:lvl w:ilvl="8" w:tplc="E2E2A132">
      <w:numFmt w:val="bullet"/>
      <w:lvlText w:val="•"/>
      <w:lvlJc w:val="left"/>
      <w:pPr>
        <w:ind w:left="9451" w:hanging="322"/>
      </w:pPr>
      <w:rPr>
        <w:rFonts w:hint="default"/>
        <w:lang w:val="en-US" w:eastAsia="en-US" w:bidi="en-US"/>
      </w:rPr>
    </w:lvl>
  </w:abstractNum>
  <w:abstractNum w:abstractNumId="129" w15:restartNumberingAfterBreak="0">
    <w:nsid w:val="60FE372E"/>
    <w:multiLevelType w:val="hybridMultilevel"/>
    <w:tmpl w:val="87C036EA"/>
    <w:lvl w:ilvl="0" w:tplc="0409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0" w15:restartNumberingAfterBreak="0">
    <w:nsid w:val="613F6647"/>
    <w:multiLevelType w:val="hybridMultilevel"/>
    <w:tmpl w:val="6BA29B64"/>
    <w:lvl w:ilvl="0" w:tplc="33628C82">
      <w:start w:val="12"/>
      <w:numFmt w:val="decimal"/>
      <w:lvlText w:val="%1."/>
      <w:lvlJc w:val="left"/>
      <w:pPr>
        <w:ind w:left="363" w:hanging="363"/>
      </w:pPr>
      <w:rPr>
        <w:rFonts w:ascii="Times New Roman" w:eastAsia="Times New Roman" w:hAnsi="Times New Roman" w:hint="default"/>
        <w:sz w:val="22"/>
        <w:szCs w:val="22"/>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131" w15:restartNumberingAfterBreak="0">
    <w:nsid w:val="628D0274"/>
    <w:multiLevelType w:val="hybridMultilevel"/>
    <w:tmpl w:val="AD62104C"/>
    <w:lvl w:ilvl="0" w:tplc="84A42B22">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3BAE1134">
      <w:numFmt w:val="bullet"/>
      <w:lvlText w:val="•"/>
      <w:lvlJc w:val="left"/>
      <w:pPr>
        <w:ind w:left="1768" w:hanging="360"/>
      </w:pPr>
      <w:rPr>
        <w:rFonts w:hint="default"/>
        <w:lang w:val="en-US" w:eastAsia="en-US" w:bidi="en-US"/>
      </w:rPr>
    </w:lvl>
    <w:lvl w:ilvl="2" w:tplc="489E4FB6">
      <w:numFmt w:val="bullet"/>
      <w:lvlText w:val="•"/>
      <w:lvlJc w:val="left"/>
      <w:pPr>
        <w:ind w:left="2876" w:hanging="360"/>
      </w:pPr>
      <w:rPr>
        <w:rFonts w:hint="default"/>
        <w:lang w:val="en-US" w:eastAsia="en-US" w:bidi="en-US"/>
      </w:rPr>
    </w:lvl>
    <w:lvl w:ilvl="3" w:tplc="69A085DA">
      <w:numFmt w:val="bullet"/>
      <w:lvlText w:val="•"/>
      <w:lvlJc w:val="left"/>
      <w:pPr>
        <w:ind w:left="3984" w:hanging="360"/>
      </w:pPr>
      <w:rPr>
        <w:rFonts w:hint="default"/>
        <w:lang w:val="en-US" w:eastAsia="en-US" w:bidi="en-US"/>
      </w:rPr>
    </w:lvl>
    <w:lvl w:ilvl="4" w:tplc="608E957C">
      <w:numFmt w:val="bullet"/>
      <w:lvlText w:val="•"/>
      <w:lvlJc w:val="left"/>
      <w:pPr>
        <w:ind w:left="5092" w:hanging="360"/>
      </w:pPr>
      <w:rPr>
        <w:rFonts w:hint="default"/>
        <w:lang w:val="en-US" w:eastAsia="en-US" w:bidi="en-US"/>
      </w:rPr>
    </w:lvl>
    <w:lvl w:ilvl="5" w:tplc="41A270BC">
      <w:numFmt w:val="bullet"/>
      <w:lvlText w:val="•"/>
      <w:lvlJc w:val="left"/>
      <w:pPr>
        <w:ind w:left="6200" w:hanging="360"/>
      </w:pPr>
      <w:rPr>
        <w:rFonts w:hint="default"/>
        <w:lang w:val="en-US" w:eastAsia="en-US" w:bidi="en-US"/>
      </w:rPr>
    </w:lvl>
    <w:lvl w:ilvl="6" w:tplc="5AE2096E">
      <w:numFmt w:val="bullet"/>
      <w:lvlText w:val="•"/>
      <w:lvlJc w:val="left"/>
      <w:pPr>
        <w:ind w:left="7308" w:hanging="360"/>
      </w:pPr>
      <w:rPr>
        <w:rFonts w:hint="default"/>
        <w:lang w:val="en-US" w:eastAsia="en-US" w:bidi="en-US"/>
      </w:rPr>
    </w:lvl>
    <w:lvl w:ilvl="7" w:tplc="05B8A11C">
      <w:numFmt w:val="bullet"/>
      <w:lvlText w:val="•"/>
      <w:lvlJc w:val="left"/>
      <w:pPr>
        <w:ind w:left="8416" w:hanging="360"/>
      </w:pPr>
      <w:rPr>
        <w:rFonts w:hint="default"/>
        <w:lang w:val="en-US" w:eastAsia="en-US" w:bidi="en-US"/>
      </w:rPr>
    </w:lvl>
    <w:lvl w:ilvl="8" w:tplc="3A622E36">
      <w:numFmt w:val="bullet"/>
      <w:lvlText w:val="•"/>
      <w:lvlJc w:val="left"/>
      <w:pPr>
        <w:ind w:left="9524" w:hanging="360"/>
      </w:pPr>
      <w:rPr>
        <w:rFonts w:hint="default"/>
        <w:lang w:val="en-US" w:eastAsia="en-US" w:bidi="en-US"/>
      </w:rPr>
    </w:lvl>
  </w:abstractNum>
  <w:abstractNum w:abstractNumId="132" w15:restartNumberingAfterBreak="0">
    <w:nsid w:val="62B33803"/>
    <w:multiLevelType w:val="hybridMultilevel"/>
    <w:tmpl w:val="FC24B4EA"/>
    <w:lvl w:ilvl="0" w:tplc="2604CAE8">
      <w:numFmt w:val="bullet"/>
      <w:lvlText w:val="➢"/>
      <w:lvlJc w:val="left"/>
      <w:pPr>
        <w:ind w:left="1320" w:hanging="360"/>
      </w:pPr>
      <w:rPr>
        <w:rFonts w:ascii="MS UI Gothic" w:eastAsia="MS UI Gothic" w:hAnsi="MS UI Gothic" w:cs="MS UI Gothic" w:hint="default"/>
        <w:w w:val="79"/>
        <w:sz w:val="20"/>
        <w:szCs w:val="20"/>
        <w:lang w:val="en-US" w:eastAsia="en-US" w:bidi="en-US"/>
      </w:rPr>
    </w:lvl>
    <w:lvl w:ilvl="1" w:tplc="CE3ECB82">
      <w:numFmt w:val="bullet"/>
      <w:lvlText w:val="•"/>
      <w:lvlJc w:val="left"/>
      <w:pPr>
        <w:ind w:left="2200" w:hanging="360"/>
      </w:pPr>
      <w:rPr>
        <w:rFonts w:hint="default"/>
        <w:lang w:val="en-US" w:eastAsia="en-US" w:bidi="en-US"/>
      </w:rPr>
    </w:lvl>
    <w:lvl w:ilvl="2" w:tplc="D62E3EE6">
      <w:numFmt w:val="bullet"/>
      <w:lvlText w:val="•"/>
      <w:lvlJc w:val="left"/>
      <w:pPr>
        <w:ind w:left="3080" w:hanging="360"/>
      </w:pPr>
      <w:rPr>
        <w:rFonts w:hint="default"/>
        <w:lang w:val="en-US" w:eastAsia="en-US" w:bidi="en-US"/>
      </w:rPr>
    </w:lvl>
    <w:lvl w:ilvl="3" w:tplc="4804405C">
      <w:numFmt w:val="bullet"/>
      <w:lvlText w:val="•"/>
      <w:lvlJc w:val="left"/>
      <w:pPr>
        <w:ind w:left="3960" w:hanging="360"/>
      </w:pPr>
      <w:rPr>
        <w:rFonts w:hint="default"/>
        <w:lang w:val="en-US" w:eastAsia="en-US" w:bidi="en-US"/>
      </w:rPr>
    </w:lvl>
    <w:lvl w:ilvl="4" w:tplc="6846DD04">
      <w:numFmt w:val="bullet"/>
      <w:lvlText w:val="•"/>
      <w:lvlJc w:val="left"/>
      <w:pPr>
        <w:ind w:left="4840" w:hanging="360"/>
      </w:pPr>
      <w:rPr>
        <w:rFonts w:hint="default"/>
        <w:lang w:val="en-US" w:eastAsia="en-US" w:bidi="en-US"/>
      </w:rPr>
    </w:lvl>
    <w:lvl w:ilvl="5" w:tplc="5BEE3C7A">
      <w:numFmt w:val="bullet"/>
      <w:lvlText w:val="•"/>
      <w:lvlJc w:val="left"/>
      <w:pPr>
        <w:ind w:left="5720" w:hanging="360"/>
      </w:pPr>
      <w:rPr>
        <w:rFonts w:hint="default"/>
        <w:lang w:val="en-US" w:eastAsia="en-US" w:bidi="en-US"/>
      </w:rPr>
    </w:lvl>
    <w:lvl w:ilvl="6" w:tplc="8F68161E">
      <w:numFmt w:val="bullet"/>
      <w:lvlText w:val="•"/>
      <w:lvlJc w:val="left"/>
      <w:pPr>
        <w:ind w:left="6600" w:hanging="360"/>
      </w:pPr>
      <w:rPr>
        <w:rFonts w:hint="default"/>
        <w:lang w:val="en-US" w:eastAsia="en-US" w:bidi="en-US"/>
      </w:rPr>
    </w:lvl>
    <w:lvl w:ilvl="7" w:tplc="C52A5E58">
      <w:numFmt w:val="bullet"/>
      <w:lvlText w:val="•"/>
      <w:lvlJc w:val="left"/>
      <w:pPr>
        <w:ind w:left="7480" w:hanging="360"/>
      </w:pPr>
      <w:rPr>
        <w:rFonts w:hint="default"/>
        <w:lang w:val="en-US" w:eastAsia="en-US" w:bidi="en-US"/>
      </w:rPr>
    </w:lvl>
    <w:lvl w:ilvl="8" w:tplc="CC7657F4">
      <w:numFmt w:val="bullet"/>
      <w:lvlText w:val="•"/>
      <w:lvlJc w:val="left"/>
      <w:pPr>
        <w:ind w:left="8360" w:hanging="360"/>
      </w:pPr>
      <w:rPr>
        <w:rFonts w:hint="default"/>
        <w:lang w:val="en-US" w:eastAsia="en-US" w:bidi="en-US"/>
      </w:rPr>
    </w:lvl>
  </w:abstractNum>
  <w:abstractNum w:abstractNumId="133" w15:restartNumberingAfterBreak="0">
    <w:nsid w:val="62F805B8"/>
    <w:multiLevelType w:val="hybridMultilevel"/>
    <w:tmpl w:val="0CB4A450"/>
    <w:lvl w:ilvl="0" w:tplc="1438FC8A">
      <w:start w:val="11"/>
      <w:numFmt w:val="decimal"/>
      <w:lvlText w:val="%1."/>
      <w:lvlJc w:val="left"/>
      <w:pPr>
        <w:ind w:left="321" w:hanging="322"/>
      </w:pPr>
      <w:rPr>
        <w:rFonts w:ascii="Times New Roman" w:eastAsia="Times New Roman" w:hAnsi="Times New Roman" w:cs="Times New Roman" w:hint="default"/>
        <w:b/>
        <w:bCs/>
        <w:spacing w:val="0"/>
        <w:w w:val="99"/>
        <w:sz w:val="20"/>
        <w:szCs w:val="20"/>
        <w:lang w:val="en-US" w:eastAsia="en-US" w:bidi="en-US"/>
      </w:rPr>
    </w:lvl>
    <w:lvl w:ilvl="1" w:tplc="C23E461E">
      <w:numFmt w:val="bullet"/>
      <w:lvlText w:val="•"/>
      <w:lvlJc w:val="left"/>
      <w:pPr>
        <w:ind w:left="1224" w:hanging="322"/>
      </w:pPr>
      <w:rPr>
        <w:rFonts w:hint="default"/>
        <w:lang w:val="en-US" w:eastAsia="en-US" w:bidi="en-US"/>
      </w:rPr>
    </w:lvl>
    <w:lvl w:ilvl="2" w:tplc="4AA4F2E4">
      <w:numFmt w:val="bullet"/>
      <w:lvlText w:val="•"/>
      <w:lvlJc w:val="left"/>
      <w:pPr>
        <w:ind w:left="2128" w:hanging="322"/>
      </w:pPr>
      <w:rPr>
        <w:rFonts w:hint="default"/>
        <w:lang w:val="en-US" w:eastAsia="en-US" w:bidi="en-US"/>
      </w:rPr>
    </w:lvl>
    <w:lvl w:ilvl="3" w:tplc="B91018E0">
      <w:numFmt w:val="bullet"/>
      <w:lvlText w:val="•"/>
      <w:lvlJc w:val="left"/>
      <w:pPr>
        <w:ind w:left="3032" w:hanging="322"/>
      </w:pPr>
      <w:rPr>
        <w:rFonts w:hint="default"/>
        <w:lang w:val="en-US" w:eastAsia="en-US" w:bidi="en-US"/>
      </w:rPr>
    </w:lvl>
    <w:lvl w:ilvl="4" w:tplc="A6D4C2AE">
      <w:numFmt w:val="bullet"/>
      <w:lvlText w:val="•"/>
      <w:lvlJc w:val="left"/>
      <w:pPr>
        <w:ind w:left="3936" w:hanging="322"/>
      </w:pPr>
      <w:rPr>
        <w:rFonts w:hint="default"/>
        <w:lang w:val="en-US" w:eastAsia="en-US" w:bidi="en-US"/>
      </w:rPr>
    </w:lvl>
    <w:lvl w:ilvl="5" w:tplc="4306C034">
      <w:numFmt w:val="bullet"/>
      <w:lvlText w:val="•"/>
      <w:lvlJc w:val="left"/>
      <w:pPr>
        <w:ind w:left="4841" w:hanging="322"/>
      </w:pPr>
      <w:rPr>
        <w:rFonts w:hint="default"/>
        <w:lang w:val="en-US" w:eastAsia="en-US" w:bidi="en-US"/>
      </w:rPr>
    </w:lvl>
    <w:lvl w:ilvl="6" w:tplc="2D50B488">
      <w:numFmt w:val="bullet"/>
      <w:lvlText w:val="•"/>
      <w:lvlJc w:val="left"/>
      <w:pPr>
        <w:ind w:left="5745" w:hanging="322"/>
      </w:pPr>
      <w:rPr>
        <w:rFonts w:hint="default"/>
        <w:lang w:val="en-US" w:eastAsia="en-US" w:bidi="en-US"/>
      </w:rPr>
    </w:lvl>
    <w:lvl w:ilvl="7" w:tplc="40E88D88">
      <w:numFmt w:val="bullet"/>
      <w:lvlText w:val="•"/>
      <w:lvlJc w:val="left"/>
      <w:pPr>
        <w:ind w:left="6649" w:hanging="322"/>
      </w:pPr>
      <w:rPr>
        <w:rFonts w:hint="default"/>
        <w:lang w:val="en-US" w:eastAsia="en-US" w:bidi="en-US"/>
      </w:rPr>
    </w:lvl>
    <w:lvl w:ilvl="8" w:tplc="FE9A1ABA">
      <w:numFmt w:val="bullet"/>
      <w:lvlText w:val="•"/>
      <w:lvlJc w:val="left"/>
      <w:pPr>
        <w:ind w:left="7553" w:hanging="322"/>
      </w:pPr>
      <w:rPr>
        <w:rFonts w:hint="default"/>
        <w:lang w:val="en-US" w:eastAsia="en-US" w:bidi="en-US"/>
      </w:rPr>
    </w:lvl>
  </w:abstractNum>
  <w:abstractNum w:abstractNumId="134" w15:restartNumberingAfterBreak="1">
    <w:nsid w:val="65F657E0"/>
    <w:multiLevelType w:val="multilevel"/>
    <w:tmpl w:val="B510DAB4"/>
    <w:lvl w:ilvl="0">
      <w:start w:val="1"/>
      <w:numFmt w:val="upperRoman"/>
      <w:lvlText w:val="%1."/>
      <w:lvlJc w:val="left"/>
      <w:pPr>
        <w:ind w:left="360" w:hanging="360"/>
      </w:pPr>
      <w:rPr>
        <w:rFonts w:ascii="Times New Roman" w:hAnsi="Times New Roman" w:hint="default"/>
        <w:b/>
        <w:i w:val="0"/>
        <w:sz w:val="24"/>
      </w:rPr>
    </w:lvl>
    <w:lvl w:ilvl="1">
      <w:start w:val="5"/>
      <w:numFmt w:val="upperLetter"/>
      <w:lvlText w:val="%2."/>
      <w:lvlJc w:val="left"/>
      <w:pPr>
        <w:ind w:left="720" w:hanging="360"/>
      </w:pPr>
      <w:rPr>
        <w:rFonts w:ascii="Times New Roman" w:hAnsi="Times New Roman" w:hint="default"/>
        <w:b/>
        <w:i w:val="0"/>
        <w:sz w:val="22"/>
        <w:szCs w:val="22"/>
      </w:rPr>
    </w:lvl>
    <w:lvl w:ilvl="2">
      <w:start w:val="1"/>
      <w:numFmt w:val="decimal"/>
      <w:lvlText w:val="%3."/>
      <w:lvlJc w:val="left"/>
      <w:pPr>
        <w:ind w:left="1080" w:hanging="360"/>
      </w:pPr>
      <w:rPr>
        <w:rFonts w:ascii="Times New Roman" w:hAnsi="Times New Roman" w:hint="default"/>
        <w:b/>
        <w:i w:val="0"/>
        <w:sz w:val="22"/>
        <w:szCs w:val="22"/>
      </w:rPr>
    </w:lvl>
    <w:lvl w:ilvl="3">
      <w:start w:val="1"/>
      <w:numFmt w:val="lowerLetter"/>
      <w:lvlText w:val="%4."/>
      <w:lvlJc w:val="left"/>
      <w:pPr>
        <w:ind w:left="1440" w:hanging="360"/>
      </w:pPr>
      <w:rPr>
        <w:rFonts w:ascii="Times New Roman" w:hAnsi="Times New Roman" w:hint="default"/>
        <w:b/>
        <w:i w:val="0"/>
        <w:sz w:val="22"/>
        <w:szCs w:val="22"/>
      </w:rPr>
    </w:lvl>
    <w:lvl w:ilvl="4">
      <w:start w:val="1"/>
      <w:numFmt w:val="lowerRoman"/>
      <w:lvlText w:val="%5."/>
      <w:lvlJc w:val="left"/>
      <w:pPr>
        <w:ind w:left="1800" w:hanging="360"/>
      </w:pPr>
      <w:rPr>
        <w:rFonts w:hint="default"/>
        <w:b/>
        <w:i w:val="0"/>
        <w:sz w:val="22"/>
        <w:szCs w:val="22"/>
      </w:rPr>
    </w:lvl>
    <w:lvl w:ilvl="5">
      <w:start w:val="1"/>
      <w:numFmt w:val="decimal"/>
      <w:lvlText w:val="(%6)"/>
      <w:lvlJc w:val="left"/>
      <w:pPr>
        <w:ind w:left="2160" w:hanging="360"/>
      </w:pPr>
      <w:rPr>
        <w:rFonts w:ascii="Times New Roman" w:hAnsi="Times New Roman" w:hint="default"/>
        <w:b/>
        <w:i w:val="0"/>
        <w:sz w:val="24"/>
      </w:rPr>
    </w:lvl>
    <w:lvl w:ilvl="6">
      <w:start w:val="1"/>
      <w:numFmt w:val="lowerLetter"/>
      <w:lvlText w:val="(%7)"/>
      <w:lvlJc w:val="left"/>
      <w:pPr>
        <w:ind w:left="2520" w:hanging="360"/>
      </w:pPr>
      <w:rPr>
        <w:rFonts w:ascii="Times New Roman" w:hAnsi="Times New Roman" w:hint="default"/>
        <w:b/>
        <w:i w:val="0"/>
        <w:sz w:val="24"/>
      </w:rPr>
    </w:lvl>
    <w:lvl w:ilvl="7">
      <w:start w:val="1"/>
      <w:numFmt w:val="lowerRoman"/>
      <w:lvlText w:val="(%8)"/>
      <w:lvlJc w:val="left"/>
      <w:pPr>
        <w:ind w:left="2880" w:hanging="360"/>
      </w:pPr>
      <w:rPr>
        <w:rFonts w:ascii="Times New Roman" w:hAnsi="Times New Roman" w:hint="default"/>
        <w:b/>
        <w:i w:val="0"/>
        <w:sz w:val="24"/>
      </w:rPr>
    </w:lvl>
    <w:lvl w:ilvl="8">
      <w:start w:val="1"/>
      <w:numFmt w:val="ordinal"/>
      <w:lvlText w:val="%9."/>
      <w:lvlJc w:val="left"/>
      <w:pPr>
        <w:ind w:left="3240" w:hanging="360"/>
      </w:pPr>
      <w:rPr>
        <w:rFonts w:ascii="Times New Roman" w:hAnsi="Times New Roman" w:hint="default"/>
        <w:b/>
        <w:i w:val="0"/>
        <w:sz w:val="24"/>
      </w:rPr>
    </w:lvl>
  </w:abstractNum>
  <w:abstractNum w:abstractNumId="135" w15:restartNumberingAfterBreak="0">
    <w:nsid w:val="670D3185"/>
    <w:multiLevelType w:val="hybridMultilevel"/>
    <w:tmpl w:val="0E007D42"/>
    <w:lvl w:ilvl="0" w:tplc="2BF82402">
      <w:start w:val="4"/>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854332E"/>
    <w:multiLevelType w:val="multilevel"/>
    <w:tmpl w:val="4942CA5A"/>
    <w:lvl w:ilvl="0">
      <w:start w:val="51"/>
      <w:numFmt w:val="decimal"/>
      <w:lvlText w:val="%1"/>
      <w:lvlJc w:val="left"/>
      <w:pPr>
        <w:ind w:left="420" w:hanging="420"/>
      </w:pPr>
      <w:rPr>
        <w:rFonts w:hint="default"/>
      </w:rPr>
    </w:lvl>
    <w:lvl w:ilvl="1">
      <w:start w:val="5"/>
      <w:numFmt w:val="decimal"/>
      <w:lvlText w:val="%1.%2"/>
      <w:lvlJc w:val="left"/>
      <w:pPr>
        <w:ind w:left="523" w:hanging="420"/>
      </w:pPr>
      <w:rPr>
        <w:rFonts w:hint="default"/>
      </w:rPr>
    </w:lvl>
    <w:lvl w:ilvl="2">
      <w:start w:val="1"/>
      <w:numFmt w:val="decimal"/>
      <w:lvlText w:val="%1.%2.%3"/>
      <w:lvlJc w:val="left"/>
      <w:pPr>
        <w:ind w:left="926" w:hanging="720"/>
      </w:pPr>
      <w:rPr>
        <w:rFonts w:hint="default"/>
      </w:rPr>
    </w:lvl>
    <w:lvl w:ilvl="3">
      <w:start w:val="1"/>
      <w:numFmt w:val="decimal"/>
      <w:lvlText w:val="%1.%2.%3.%4"/>
      <w:lvlJc w:val="left"/>
      <w:pPr>
        <w:ind w:left="1029" w:hanging="720"/>
      </w:pPr>
      <w:rPr>
        <w:rFonts w:hint="default"/>
      </w:rPr>
    </w:lvl>
    <w:lvl w:ilvl="4">
      <w:start w:val="1"/>
      <w:numFmt w:val="decimal"/>
      <w:lvlText w:val="%1.%2.%3.%4.%5"/>
      <w:lvlJc w:val="left"/>
      <w:pPr>
        <w:ind w:left="1492" w:hanging="1080"/>
      </w:pPr>
      <w:rPr>
        <w:rFonts w:hint="default"/>
      </w:rPr>
    </w:lvl>
    <w:lvl w:ilvl="5">
      <w:start w:val="1"/>
      <w:numFmt w:val="decimal"/>
      <w:lvlText w:val="%1.%2.%3.%4.%5.%6"/>
      <w:lvlJc w:val="left"/>
      <w:pPr>
        <w:ind w:left="1595" w:hanging="1080"/>
      </w:pPr>
      <w:rPr>
        <w:rFonts w:hint="default"/>
      </w:rPr>
    </w:lvl>
    <w:lvl w:ilvl="6">
      <w:start w:val="1"/>
      <w:numFmt w:val="decimal"/>
      <w:lvlText w:val="%1.%2.%3.%4.%5.%6.%7"/>
      <w:lvlJc w:val="left"/>
      <w:pPr>
        <w:ind w:left="2058" w:hanging="1440"/>
      </w:pPr>
      <w:rPr>
        <w:rFonts w:hint="default"/>
      </w:rPr>
    </w:lvl>
    <w:lvl w:ilvl="7">
      <w:start w:val="1"/>
      <w:numFmt w:val="decimal"/>
      <w:lvlText w:val="%1.%2.%3.%4.%5.%6.%7.%8"/>
      <w:lvlJc w:val="left"/>
      <w:pPr>
        <w:ind w:left="2161" w:hanging="1440"/>
      </w:pPr>
      <w:rPr>
        <w:rFonts w:hint="default"/>
      </w:rPr>
    </w:lvl>
    <w:lvl w:ilvl="8">
      <w:start w:val="1"/>
      <w:numFmt w:val="decimal"/>
      <w:lvlText w:val="%1.%2.%3.%4.%5.%6.%7.%8.%9"/>
      <w:lvlJc w:val="left"/>
      <w:pPr>
        <w:ind w:left="2264" w:hanging="1440"/>
      </w:pPr>
      <w:rPr>
        <w:rFonts w:hint="default"/>
      </w:rPr>
    </w:lvl>
  </w:abstractNum>
  <w:abstractNum w:abstractNumId="137" w15:restartNumberingAfterBreak="0">
    <w:nsid w:val="68BE0240"/>
    <w:multiLevelType w:val="hybridMultilevel"/>
    <w:tmpl w:val="F296F0F8"/>
    <w:lvl w:ilvl="0" w:tplc="20C0DCCC">
      <w:start w:val="20"/>
      <w:numFmt w:val="lowerRoman"/>
      <w:lvlText w:val="%1."/>
      <w:lvlJc w:val="left"/>
      <w:pPr>
        <w:ind w:left="2818" w:hanging="609"/>
      </w:pPr>
      <w:rPr>
        <w:rFonts w:ascii="Times New Roman" w:eastAsia="Times New Roman" w:hAnsi="Times New Roman" w:hint="default"/>
        <w:color w:val="313131"/>
        <w:w w:val="107"/>
        <w:sz w:val="20"/>
        <w:szCs w:val="20"/>
      </w:rPr>
    </w:lvl>
    <w:lvl w:ilvl="1" w:tplc="18C4927A">
      <w:start w:val="1"/>
      <w:numFmt w:val="bullet"/>
      <w:lvlText w:val="•"/>
      <w:lvlJc w:val="left"/>
      <w:pPr>
        <w:ind w:left="3290" w:hanging="609"/>
      </w:pPr>
      <w:rPr>
        <w:rFonts w:hint="default"/>
      </w:rPr>
    </w:lvl>
    <w:lvl w:ilvl="2" w:tplc="E056D34C">
      <w:start w:val="1"/>
      <w:numFmt w:val="bullet"/>
      <w:lvlText w:val="•"/>
      <w:lvlJc w:val="left"/>
      <w:pPr>
        <w:ind w:left="3763" w:hanging="609"/>
      </w:pPr>
      <w:rPr>
        <w:rFonts w:hint="default"/>
      </w:rPr>
    </w:lvl>
    <w:lvl w:ilvl="3" w:tplc="9440D460">
      <w:start w:val="1"/>
      <w:numFmt w:val="bullet"/>
      <w:lvlText w:val="•"/>
      <w:lvlJc w:val="left"/>
      <w:pPr>
        <w:ind w:left="4236" w:hanging="609"/>
      </w:pPr>
      <w:rPr>
        <w:rFonts w:hint="default"/>
      </w:rPr>
    </w:lvl>
    <w:lvl w:ilvl="4" w:tplc="2614309E">
      <w:start w:val="1"/>
      <w:numFmt w:val="bullet"/>
      <w:lvlText w:val="•"/>
      <w:lvlJc w:val="left"/>
      <w:pPr>
        <w:ind w:left="4708" w:hanging="609"/>
      </w:pPr>
      <w:rPr>
        <w:rFonts w:hint="default"/>
      </w:rPr>
    </w:lvl>
    <w:lvl w:ilvl="5" w:tplc="81C4AA78">
      <w:start w:val="1"/>
      <w:numFmt w:val="bullet"/>
      <w:lvlText w:val="•"/>
      <w:lvlJc w:val="left"/>
      <w:pPr>
        <w:ind w:left="5181" w:hanging="609"/>
      </w:pPr>
      <w:rPr>
        <w:rFonts w:hint="default"/>
      </w:rPr>
    </w:lvl>
    <w:lvl w:ilvl="6" w:tplc="53FA2B80">
      <w:start w:val="1"/>
      <w:numFmt w:val="bullet"/>
      <w:lvlText w:val="•"/>
      <w:lvlJc w:val="left"/>
      <w:pPr>
        <w:ind w:left="5654" w:hanging="609"/>
      </w:pPr>
      <w:rPr>
        <w:rFonts w:hint="default"/>
      </w:rPr>
    </w:lvl>
    <w:lvl w:ilvl="7" w:tplc="2826BD3E">
      <w:start w:val="1"/>
      <w:numFmt w:val="bullet"/>
      <w:lvlText w:val="•"/>
      <w:lvlJc w:val="left"/>
      <w:pPr>
        <w:ind w:left="6126" w:hanging="609"/>
      </w:pPr>
      <w:rPr>
        <w:rFonts w:hint="default"/>
      </w:rPr>
    </w:lvl>
    <w:lvl w:ilvl="8" w:tplc="965490CC">
      <w:start w:val="1"/>
      <w:numFmt w:val="bullet"/>
      <w:lvlText w:val="•"/>
      <w:lvlJc w:val="left"/>
      <w:pPr>
        <w:ind w:left="6599" w:hanging="609"/>
      </w:pPr>
      <w:rPr>
        <w:rFonts w:hint="default"/>
      </w:rPr>
    </w:lvl>
  </w:abstractNum>
  <w:abstractNum w:abstractNumId="138" w15:restartNumberingAfterBreak="0">
    <w:nsid w:val="69621A18"/>
    <w:multiLevelType w:val="hybridMultilevel"/>
    <w:tmpl w:val="8C6ED802"/>
    <w:lvl w:ilvl="0" w:tplc="57720BA0">
      <w:start w:val="1"/>
      <w:numFmt w:val="upperRoman"/>
      <w:lvlText w:val="%1."/>
      <w:lvlJc w:val="left"/>
      <w:pPr>
        <w:ind w:left="479" w:hanging="360"/>
      </w:pPr>
      <w:rPr>
        <w:rFonts w:ascii="Times New Roman" w:eastAsia="Times New Roman" w:hAnsi="Times New Roman" w:hint="default"/>
        <w:b/>
        <w:bCs/>
        <w:sz w:val="22"/>
        <w:szCs w:val="22"/>
      </w:rPr>
    </w:lvl>
    <w:lvl w:ilvl="1" w:tplc="40CE8DAC">
      <w:start w:val="1"/>
      <w:numFmt w:val="upperLetter"/>
      <w:lvlText w:val="%2."/>
      <w:lvlJc w:val="left"/>
      <w:pPr>
        <w:ind w:left="839" w:hanging="360"/>
      </w:pPr>
      <w:rPr>
        <w:rFonts w:ascii="Times New Roman" w:eastAsia="Times New Roman" w:hAnsi="Times New Roman" w:hint="default"/>
        <w:b/>
        <w:bCs/>
        <w:spacing w:val="-2"/>
        <w:sz w:val="22"/>
        <w:szCs w:val="22"/>
      </w:rPr>
    </w:lvl>
    <w:lvl w:ilvl="2" w:tplc="A6827D7E">
      <w:start w:val="1"/>
      <w:numFmt w:val="decimal"/>
      <w:lvlText w:val="%3."/>
      <w:lvlJc w:val="left"/>
      <w:pPr>
        <w:ind w:left="1199" w:hanging="360"/>
      </w:pPr>
      <w:rPr>
        <w:rFonts w:ascii="Times New Roman" w:eastAsia="Times New Roman" w:hAnsi="Times New Roman" w:hint="default"/>
        <w:b/>
        <w:bCs/>
        <w:sz w:val="22"/>
        <w:szCs w:val="22"/>
      </w:rPr>
    </w:lvl>
    <w:lvl w:ilvl="3" w:tplc="AFEEBCE4">
      <w:start w:val="1"/>
      <w:numFmt w:val="lowerLetter"/>
      <w:lvlText w:val="%4."/>
      <w:lvlJc w:val="left"/>
      <w:pPr>
        <w:ind w:left="1559" w:hanging="360"/>
      </w:pPr>
      <w:rPr>
        <w:rFonts w:ascii="Times New Roman" w:eastAsia="Times New Roman" w:hAnsi="Times New Roman" w:hint="default"/>
        <w:b/>
        <w:bCs/>
        <w:sz w:val="22"/>
        <w:szCs w:val="22"/>
      </w:rPr>
    </w:lvl>
    <w:lvl w:ilvl="4" w:tplc="19C021F2">
      <w:start w:val="1"/>
      <w:numFmt w:val="lowerRoman"/>
      <w:lvlText w:val="%5."/>
      <w:lvlJc w:val="left"/>
      <w:pPr>
        <w:ind w:left="1919" w:hanging="361"/>
      </w:pPr>
      <w:rPr>
        <w:rFonts w:ascii="Times New Roman" w:eastAsia="Times New Roman" w:hAnsi="Times New Roman" w:hint="default"/>
        <w:b/>
        <w:bCs/>
        <w:spacing w:val="1"/>
        <w:sz w:val="22"/>
        <w:szCs w:val="22"/>
      </w:rPr>
    </w:lvl>
    <w:lvl w:ilvl="5" w:tplc="ADD41950">
      <w:start w:val="1"/>
      <w:numFmt w:val="bullet"/>
      <w:lvlText w:val="•"/>
      <w:lvlJc w:val="left"/>
      <w:pPr>
        <w:ind w:left="1179" w:hanging="361"/>
      </w:pPr>
      <w:rPr>
        <w:rFonts w:hint="default"/>
      </w:rPr>
    </w:lvl>
    <w:lvl w:ilvl="6" w:tplc="9C6690FC">
      <w:start w:val="1"/>
      <w:numFmt w:val="bullet"/>
      <w:lvlText w:val="•"/>
      <w:lvlJc w:val="left"/>
      <w:pPr>
        <w:ind w:left="1179" w:hanging="361"/>
      </w:pPr>
      <w:rPr>
        <w:rFonts w:hint="default"/>
      </w:rPr>
    </w:lvl>
    <w:lvl w:ilvl="7" w:tplc="9790DDF6">
      <w:start w:val="1"/>
      <w:numFmt w:val="bullet"/>
      <w:lvlText w:val="•"/>
      <w:lvlJc w:val="left"/>
      <w:pPr>
        <w:ind w:left="1179" w:hanging="361"/>
      </w:pPr>
      <w:rPr>
        <w:rFonts w:hint="default"/>
      </w:rPr>
    </w:lvl>
    <w:lvl w:ilvl="8" w:tplc="B1F6BB6A">
      <w:start w:val="1"/>
      <w:numFmt w:val="bullet"/>
      <w:lvlText w:val="•"/>
      <w:lvlJc w:val="left"/>
      <w:pPr>
        <w:ind w:left="1179" w:hanging="361"/>
      </w:pPr>
      <w:rPr>
        <w:rFonts w:hint="default"/>
      </w:rPr>
    </w:lvl>
  </w:abstractNum>
  <w:abstractNum w:abstractNumId="139" w15:restartNumberingAfterBreak="0">
    <w:nsid w:val="6A6336F0"/>
    <w:multiLevelType w:val="hybridMultilevel"/>
    <w:tmpl w:val="89F27498"/>
    <w:lvl w:ilvl="0" w:tplc="4D6234AE">
      <w:start w:val="1"/>
      <w:numFmt w:val="upperLetter"/>
      <w:lvlText w:val="%1."/>
      <w:lvlJc w:val="left"/>
      <w:pPr>
        <w:ind w:left="820" w:hanging="360"/>
        <w:jc w:val="right"/>
      </w:pPr>
      <w:rPr>
        <w:rFonts w:ascii="Times New Roman" w:eastAsia="Times New Roman" w:hAnsi="Times New Roman" w:cs="Times New Roman" w:hint="default"/>
        <w:b/>
        <w:bCs/>
        <w:spacing w:val="-2"/>
        <w:w w:val="100"/>
        <w:sz w:val="22"/>
        <w:szCs w:val="22"/>
        <w:lang w:val="en-US" w:eastAsia="en-US" w:bidi="en-US"/>
      </w:rPr>
    </w:lvl>
    <w:lvl w:ilvl="1" w:tplc="58AA02B4">
      <w:start w:val="1"/>
      <w:numFmt w:val="decimal"/>
      <w:lvlText w:val="%2."/>
      <w:lvlJc w:val="left"/>
      <w:pPr>
        <w:ind w:left="1180" w:hanging="361"/>
      </w:pPr>
      <w:rPr>
        <w:rFonts w:ascii="Times New Roman" w:eastAsia="Times New Roman" w:hAnsi="Times New Roman" w:cs="Times New Roman" w:hint="default"/>
        <w:b/>
        <w:bCs/>
        <w:w w:val="100"/>
        <w:sz w:val="22"/>
        <w:szCs w:val="22"/>
        <w:lang w:val="en-US" w:eastAsia="en-US" w:bidi="en-US"/>
      </w:rPr>
    </w:lvl>
    <w:lvl w:ilvl="2" w:tplc="FE4C37A6">
      <w:start w:val="1"/>
      <w:numFmt w:val="lowerLetter"/>
      <w:lvlText w:val="%3."/>
      <w:lvlJc w:val="left"/>
      <w:pPr>
        <w:ind w:left="1180" w:hanging="270"/>
      </w:pPr>
      <w:rPr>
        <w:rFonts w:ascii="Times New Roman" w:eastAsia="Times New Roman" w:hAnsi="Times New Roman" w:cs="Times New Roman" w:hint="default"/>
        <w:w w:val="100"/>
        <w:sz w:val="22"/>
        <w:szCs w:val="22"/>
        <w:lang w:val="en-US" w:eastAsia="en-US" w:bidi="en-US"/>
      </w:rPr>
    </w:lvl>
    <w:lvl w:ilvl="3" w:tplc="291EE296">
      <w:numFmt w:val="bullet"/>
      <w:lvlText w:val="•"/>
      <w:lvlJc w:val="left"/>
      <w:pPr>
        <w:ind w:left="2520" w:hanging="270"/>
      </w:pPr>
      <w:rPr>
        <w:rFonts w:hint="default"/>
        <w:lang w:val="en-US" w:eastAsia="en-US" w:bidi="en-US"/>
      </w:rPr>
    </w:lvl>
    <w:lvl w:ilvl="4" w:tplc="1DC44FBC">
      <w:numFmt w:val="bullet"/>
      <w:lvlText w:val="•"/>
      <w:lvlJc w:val="left"/>
      <w:pPr>
        <w:ind w:left="3860" w:hanging="270"/>
      </w:pPr>
      <w:rPr>
        <w:rFonts w:hint="default"/>
        <w:lang w:val="en-US" w:eastAsia="en-US" w:bidi="en-US"/>
      </w:rPr>
    </w:lvl>
    <w:lvl w:ilvl="5" w:tplc="532889C0">
      <w:numFmt w:val="bullet"/>
      <w:lvlText w:val="•"/>
      <w:lvlJc w:val="left"/>
      <w:pPr>
        <w:ind w:left="5200" w:hanging="270"/>
      </w:pPr>
      <w:rPr>
        <w:rFonts w:hint="default"/>
        <w:lang w:val="en-US" w:eastAsia="en-US" w:bidi="en-US"/>
      </w:rPr>
    </w:lvl>
    <w:lvl w:ilvl="6" w:tplc="0A4C818A">
      <w:numFmt w:val="bullet"/>
      <w:lvlText w:val="•"/>
      <w:lvlJc w:val="left"/>
      <w:pPr>
        <w:ind w:left="6540" w:hanging="270"/>
      </w:pPr>
      <w:rPr>
        <w:rFonts w:hint="default"/>
        <w:lang w:val="en-US" w:eastAsia="en-US" w:bidi="en-US"/>
      </w:rPr>
    </w:lvl>
    <w:lvl w:ilvl="7" w:tplc="1478C5CE">
      <w:numFmt w:val="bullet"/>
      <w:lvlText w:val="•"/>
      <w:lvlJc w:val="left"/>
      <w:pPr>
        <w:ind w:left="7880" w:hanging="270"/>
      </w:pPr>
      <w:rPr>
        <w:rFonts w:hint="default"/>
        <w:lang w:val="en-US" w:eastAsia="en-US" w:bidi="en-US"/>
      </w:rPr>
    </w:lvl>
    <w:lvl w:ilvl="8" w:tplc="ED6616AE">
      <w:numFmt w:val="bullet"/>
      <w:lvlText w:val="•"/>
      <w:lvlJc w:val="left"/>
      <w:pPr>
        <w:ind w:left="9220" w:hanging="270"/>
      </w:pPr>
      <w:rPr>
        <w:rFonts w:hint="default"/>
        <w:lang w:val="en-US" w:eastAsia="en-US" w:bidi="en-US"/>
      </w:rPr>
    </w:lvl>
  </w:abstractNum>
  <w:abstractNum w:abstractNumId="140" w15:restartNumberingAfterBreak="0">
    <w:nsid w:val="6B2C4519"/>
    <w:multiLevelType w:val="hybridMultilevel"/>
    <w:tmpl w:val="7632F0DC"/>
    <w:lvl w:ilvl="0" w:tplc="8C4489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B351AF3"/>
    <w:multiLevelType w:val="hybridMultilevel"/>
    <w:tmpl w:val="42D208AA"/>
    <w:lvl w:ilvl="0" w:tplc="AED6E016">
      <w:start w:val="1"/>
      <w:numFmt w:val="decimal"/>
      <w:lvlText w:val="%1."/>
      <w:lvlJc w:val="left"/>
      <w:pPr>
        <w:ind w:left="346" w:hanging="177"/>
      </w:pPr>
      <w:rPr>
        <w:rFonts w:ascii="Arial" w:eastAsia="Arial" w:hAnsi="Arial" w:cs="Arial" w:hint="default"/>
        <w:spacing w:val="-5"/>
        <w:w w:val="105"/>
        <w:sz w:val="15"/>
        <w:szCs w:val="15"/>
        <w:lang w:val="en-US" w:eastAsia="en-US" w:bidi="en-US"/>
      </w:rPr>
    </w:lvl>
    <w:lvl w:ilvl="1" w:tplc="2EDADA08">
      <w:numFmt w:val="bullet"/>
      <w:lvlText w:val="•"/>
      <w:lvlJc w:val="left"/>
      <w:pPr>
        <w:ind w:left="722" w:hanging="177"/>
      </w:pPr>
      <w:rPr>
        <w:rFonts w:hint="default"/>
        <w:lang w:val="en-US" w:eastAsia="en-US" w:bidi="en-US"/>
      </w:rPr>
    </w:lvl>
    <w:lvl w:ilvl="2" w:tplc="1E085F60">
      <w:numFmt w:val="bullet"/>
      <w:lvlText w:val="•"/>
      <w:lvlJc w:val="left"/>
      <w:pPr>
        <w:ind w:left="1105" w:hanging="177"/>
      </w:pPr>
      <w:rPr>
        <w:rFonts w:hint="default"/>
        <w:lang w:val="en-US" w:eastAsia="en-US" w:bidi="en-US"/>
      </w:rPr>
    </w:lvl>
    <w:lvl w:ilvl="3" w:tplc="783E6B40">
      <w:numFmt w:val="bullet"/>
      <w:lvlText w:val="•"/>
      <w:lvlJc w:val="left"/>
      <w:pPr>
        <w:ind w:left="1488" w:hanging="177"/>
      </w:pPr>
      <w:rPr>
        <w:rFonts w:hint="default"/>
        <w:lang w:val="en-US" w:eastAsia="en-US" w:bidi="en-US"/>
      </w:rPr>
    </w:lvl>
    <w:lvl w:ilvl="4" w:tplc="EF6EE338">
      <w:numFmt w:val="bullet"/>
      <w:lvlText w:val="•"/>
      <w:lvlJc w:val="left"/>
      <w:pPr>
        <w:ind w:left="1871" w:hanging="177"/>
      </w:pPr>
      <w:rPr>
        <w:rFonts w:hint="default"/>
        <w:lang w:val="en-US" w:eastAsia="en-US" w:bidi="en-US"/>
      </w:rPr>
    </w:lvl>
    <w:lvl w:ilvl="5" w:tplc="5C28FF84">
      <w:numFmt w:val="bullet"/>
      <w:lvlText w:val="•"/>
      <w:lvlJc w:val="left"/>
      <w:pPr>
        <w:ind w:left="2254" w:hanging="177"/>
      </w:pPr>
      <w:rPr>
        <w:rFonts w:hint="default"/>
        <w:lang w:val="en-US" w:eastAsia="en-US" w:bidi="en-US"/>
      </w:rPr>
    </w:lvl>
    <w:lvl w:ilvl="6" w:tplc="03AC217E">
      <w:numFmt w:val="bullet"/>
      <w:lvlText w:val="•"/>
      <w:lvlJc w:val="left"/>
      <w:pPr>
        <w:ind w:left="2636" w:hanging="177"/>
      </w:pPr>
      <w:rPr>
        <w:rFonts w:hint="default"/>
        <w:lang w:val="en-US" w:eastAsia="en-US" w:bidi="en-US"/>
      </w:rPr>
    </w:lvl>
    <w:lvl w:ilvl="7" w:tplc="498E3506">
      <w:numFmt w:val="bullet"/>
      <w:lvlText w:val="•"/>
      <w:lvlJc w:val="left"/>
      <w:pPr>
        <w:ind w:left="3019" w:hanging="177"/>
      </w:pPr>
      <w:rPr>
        <w:rFonts w:hint="default"/>
        <w:lang w:val="en-US" w:eastAsia="en-US" w:bidi="en-US"/>
      </w:rPr>
    </w:lvl>
    <w:lvl w:ilvl="8" w:tplc="74FA39CA">
      <w:numFmt w:val="bullet"/>
      <w:lvlText w:val="•"/>
      <w:lvlJc w:val="left"/>
      <w:pPr>
        <w:ind w:left="3402" w:hanging="177"/>
      </w:pPr>
      <w:rPr>
        <w:rFonts w:hint="default"/>
        <w:lang w:val="en-US" w:eastAsia="en-US" w:bidi="en-US"/>
      </w:rPr>
    </w:lvl>
  </w:abstractNum>
  <w:abstractNum w:abstractNumId="142" w15:restartNumberingAfterBreak="0">
    <w:nsid w:val="6BE926EE"/>
    <w:multiLevelType w:val="hybridMultilevel"/>
    <w:tmpl w:val="5EDA2E1C"/>
    <w:lvl w:ilvl="0" w:tplc="59E40E4E">
      <w:start w:val="13"/>
      <w:numFmt w:val="decimal"/>
      <w:lvlText w:val="%1."/>
      <w:lvlJc w:val="left"/>
      <w:pPr>
        <w:ind w:left="667" w:hanging="368"/>
      </w:pPr>
      <w:rPr>
        <w:rFonts w:ascii="Times New Roman" w:eastAsia="Times New Roman" w:hAnsi="Times New Roman" w:cs="Times New Roman" w:hint="default"/>
        <w:w w:val="100"/>
        <w:sz w:val="22"/>
        <w:szCs w:val="22"/>
        <w:lang w:val="en-US" w:eastAsia="en-US" w:bidi="en-US"/>
      </w:rPr>
    </w:lvl>
    <w:lvl w:ilvl="1" w:tplc="13CCFC2C">
      <w:numFmt w:val="bullet"/>
      <w:lvlText w:val="•"/>
      <w:lvlJc w:val="left"/>
      <w:pPr>
        <w:ind w:left="1768" w:hanging="368"/>
      </w:pPr>
      <w:rPr>
        <w:rFonts w:hint="default"/>
        <w:lang w:val="en-US" w:eastAsia="en-US" w:bidi="en-US"/>
      </w:rPr>
    </w:lvl>
    <w:lvl w:ilvl="2" w:tplc="D916AB8E">
      <w:numFmt w:val="bullet"/>
      <w:lvlText w:val="•"/>
      <w:lvlJc w:val="left"/>
      <w:pPr>
        <w:ind w:left="2876" w:hanging="368"/>
      </w:pPr>
      <w:rPr>
        <w:rFonts w:hint="default"/>
        <w:lang w:val="en-US" w:eastAsia="en-US" w:bidi="en-US"/>
      </w:rPr>
    </w:lvl>
    <w:lvl w:ilvl="3" w:tplc="F774CCE6">
      <w:numFmt w:val="bullet"/>
      <w:lvlText w:val="•"/>
      <w:lvlJc w:val="left"/>
      <w:pPr>
        <w:ind w:left="3984" w:hanging="368"/>
      </w:pPr>
      <w:rPr>
        <w:rFonts w:hint="default"/>
        <w:lang w:val="en-US" w:eastAsia="en-US" w:bidi="en-US"/>
      </w:rPr>
    </w:lvl>
    <w:lvl w:ilvl="4" w:tplc="3DB0F318">
      <w:numFmt w:val="bullet"/>
      <w:lvlText w:val="•"/>
      <w:lvlJc w:val="left"/>
      <w:pPr>
        <w:ind w:left="5092" w:hanging="368"/>
      </w:pPr>
      <w:rPr>
        <w:rFonts w:hint="default"/>
        <w:lang w:val="en-US" w:eastAsia="en-US" w:bidi="en-US"/>
      </w:rPr>
    </w:lvl>
    <w:lvl w:ilvl="5" w:tplc="5F6AFD74">
      <w:numFmt w:val="bullet"/>
      <w:lvlText w:val="•"/>
      <w:lvlJc w:val="left"/>
      <w:pPr>
        <w:ind w:left="6200" w:hanging="368"/>
      </w:pPr>
      <w:rPr>
        <w:rFonts w:hint="default"/>
        <w:lang w:val="en-US" w:eastAsia="en-US" w:bidi="en-US"/>
      </w:rPr>
    </w:lvl>
    <w:lvl w:ilvl="6" w:tplc="E3E8D36A">
      <w:numFmt w:val="bullet"/>
      <w:lvlText w:val="•"/>
      <w:lvlJc w:val="left"/>
      <w:pPr>
        <w:ind w:left="7308" w:hanging="368"/>
      </w:pPr>
      <w:rPr>
        <w:rFonts w:hint="default"/>
        <w:lang w:val="en-US" w:eastAsia="en-US" w:bidi="en-US"/>
      </w:rPr>
    </w:lvl>
    <w:lvl w:ilvl="7" w:tplc="4114184A">
      <w:numFmt w:val="bullet"/>
      <w:lvlText w:val="•"/>
      <w:lvlJc w:val="left"/>
      <w:pPr>
        <w:ind w:left="8416" w:hanging="368"/>
      </w:pPr>
      <w:rPr>
        <w:rFonts w:hint="default"/>
        <w:lang w:val="en-US" w:eastAsia="en-US" w:bidi="en-US"/>
      </w:rPr>
    </w:lvl>
    <w:lvl w:ilvl="8" w:tplc="1F7E7FF6">
      <w:numFmt w:val="bullet"/>
      <w:lvlText w:val="•"/>
      <w:lvlJc w:val="left"/>
      <w:pPr>
        <w:ind w:left="9524" w:hanging="368"/>
      </w:pPr>
      <w:rPr>
        <w:rFonts w:hint="default"/>
        <w:lang w:val="en-US" w:eastAsia="en-US" w:bidi="en-US"/>
      </w:rPr>
    </w:lvl>
  </w:abstractNum>
  <w:abstractNum w:abstractNumId="143" w15:restartNumberingAfterBreak="0">
    <w:nsid w:val="6C1B2096"/>
    <w:multiLevelType w:val="hybridMultilevel"/>
    <w:tmpl w:val="BD10C892"/>
    <w:lvl w:ilvl="0" w:tplc="47DE7A9C">
      <w:start w:val="9"/>
      <w:numFmt w:val="lowerRoman"/>
      <w:lvlText w:val="%1."/>
      <w:lvlJc w:val="left"/>
      <w:pPr>
        <w:ind w:left="2806" w:hanging="513"/>
      </w:pPr>
      <w:rPr>
        <w:rFonts w:ascii="Times New Roman" w:eastAsia="Times New Roman" w:hAnsi="Times New Roman" w:hint="default"/>
        <w:color w:val="313131"/>
        <w:w w:val="106"/>
        <w:sz w:val="20"/>
        <w:szCs w:val="20"/>
      </w:rPr>
    </w:lvl>
    <w:lvl w:ilvl="1" w:tplc="116844CA">
      <w:start w:val="1"/>
      <w:numFmt w:val="decimal"/>
      <w:lvlText w:val="(%2)"/>
      <w:lvlJc w:val="left"/>
      <w:pPr>
        <w:ind w:left="2974" w:hanging="340"/>
      </w:pPr>
      <w:rPr>
        <w:rFonts w:ascii="Times New Roman" w:eastAsia="Times New Roman" w:hAnsi="Times New Roman" w:hint="default"/>
        <w:color w:val="313131"/>
        <w:w w:val="112"/>
        <w:sz w:val="20"/>
        <w:szCs w:val="20"/>
      </w:rPr>
    </w:lvl>
    <w:lvl w:ilvl="2" w:tplc="561E4740">
      <w:start w:val="1"/>
      <w:numFmt w:val="lowerLetter"/>
      <w:lvlText w:val="(%3)"/>
      <w:lvlJc w:val="left"/>
      <w:pPr>
        <w:ind w:left="3304" w:hanging="336"/>
      </w:pPr>
      <w:rPr>
        <w:rFonts w:ascii="Times New Roman" w:eastAsia="Times New Roman" w:hAnsi="Times New Roman" w:hint="default"/>
        <w:color w:val="313131"/>
        <w:w w:val="112"/>
        <w:sz w:val="20"/>
        <w:szCs w:val="20"/>
      </w:rPr>
    </w:lvl>
    <w:lvl w:ilvl="3" w:tplc="DEFADA5C">
      <w:start w:val="1"/>
      <w:numFmt w:val="bullet"/>
      <w:lvlText w:val="•"/>
      <w:lvlJc w:val="left"/>
      <w:pPr>
        <w:ind w:left="3925" w:hanging="336"/>
      </w:pPr>
      <w:rPr>
        <w:rFonts w:hint="default"/>
      </w:rPr>
    </w:lvl>
    <w:lvl w:ilvl="4" w:tplc="A9D82D80">
      <w:start w:val="1"/>
      <w:numFmt w:val="bullet"/>
      <w:lvlText w:val="•"/>
      <w:lvlJc w:val="left"/>
      <w:pPr>
        <w:ind w:left="4545" w:hanging="336"/>
      </w:pPr>
      <w:rPr>
        <w:rFonts w:hint="default"/>
      </w:rPr>
    </w:lvl>
    <w:lvl w:ilvl="5" w:tplc="01F68DF0">
      <w:start w:val="1"/>
      <w:numFmt w:val="bullet"/>
      <w:lvlText w:val="•"/>
      <w:lvlJc w:val="left"/>
      <w:pPr>
        <w:ind w:left="5166" w:hanging="336"/>
      </w:pPr>
      <w:rPr>
        <w:rFonts w:hint="default"/>
      </w:rPr>
    </w:lvl>
    <w:lvl w:ilvl="6" w:tplc="BBE49B52">
      <w:start w:val="1"/>
      <w:numFmt w:val="bullet"/>
      <w:lvlText w:val="•"/>
      <w:lvlJc w:val="left"/>
      <w:pPr>
        <w:ind w:left="5787" w:hanging="336"/>
      </w:pPr>
      <w:rPr>
        <w:rFonts w:hint="default"/>
      </w:rPr>
    </w:lvl>
    <w:lvl w:ilvl="7" w:tplc="4A18CC8C">
      <w:start w:val="1"/>
      <w:numFmt w:val="bullet"/>
      <w:lvlText w:val="•"/>
      <w:lvlJc w:val="left"/>
      <w:pPr>
        <w:ind w:left="6407" w:hanging="336"/>
      </w:pPr>
      <w:rPr>
        <w:rFonts w:hint="default"/>
      </w:rPr>
    </w:lvl>
    <w:lvl w:ilvl="8" w:tplc="C352CB54">
      <w:start w:val="1"/>
      <w:numFmt w:val="bullet"/>
      <w:lvlText w:val="•"/>
      <w:lvlJc w:val="left"/>
      <w:pPr>
        <w:ind w:left="7028" w:hanging="336"/>
      </w:pPr>
      <w:rPr>
        <w:rFonts w:hint="default"/>
      </w:rPr>
    </w:lvl>
  </w:abstractNum>
  <w:abstractNum w:abstractNumId="144" w15:restartNumberingAfterBreak="0">
    <w:nsid w:val="6CCA536F"/>
    <w:multiLevelType w:val="hybridMultilevel"/>
    <w:tmpl w:val="3648F554"/>
    <w:lvl w:ilvl="0" w:tplc="50040C90">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3A949866">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23DE6CAA">
      <w:numFmt w:val="bullet"/>
      <w:lvlText w:val="•"/>
      <w:lvlJc w:val="left"/>
      <w:pPr>
        <w:ind w:left="2211" w:hanging="361"/>
      </w:pPr>
      <w:rPr>
        <w:rFonts w:hint="default"/>
        <w:lang w:val="en-US" w:eastAsia="en-US" w:bidi="en-US"/>
      </w:rPr>
    </w:lvl>
    <w:lvl w:ilvl="3" w:tplc="46F8213E">
      <w:numFmt w:val="bullet"/>
      <w:lvlText w:val="•"/>
      <w:lvlJc w:val="left"/>
      <w:pPr>
        <w:ind w:left="3402" w:hanging="361"/>
      </w:pPr>
      <w:rPr>
        <w:rFonts w:hint="default"/>
        <w:lang w:val="en-US" w:eastAsia="en-US" w:bidi="en-US"/>
      </w:rPr>
    </w:lvl>
    <w:lvl w:ilvl="4" w:tplc="CF1C0A7A">
      <w:numFmt w:val="bullet"/>
      <w:lvlText w:val="•"/>
      <w:lvlJc w:val="left"/>
      <w:pPr>
        <w:ind w:left="4593" w:hanging="361"/>
      </w:pPr>
      <w:rPr>
        <w:rFonts w:hint="default"/>
        <w:lang w:val="en-US" w:eastAsia="en-US" w:bidi="en-US"/>
      </w:rPr>
    </w:lvl>
    <w:lvl w:ilvl="5" w:tplc="4ED81106">
      <w:numFmt w:val="bullet"/>
      <w:lvlText w:val="•"/>
      <w:lvlJc w:val="left"/>
      <w:pPr>
        <w:ind w:left="5784" w:hanging="361"/>
      </w:pPr>
      <w:rPr>
        <w:rFonts w:hint="default"/>
        <w:lang w:val="en-US" w:eastAsia="en-US" w:bidi="en-US"/>
      </w:rPr>
    </w:lvl>
    <w:lvl w:ilvl="6" w:tplc="5D1EE314">
      <w:numFmt w:val="bullet"/>
      <w:lvlText w:val="•"/>
      <w:lvlJc w:val="left"/>
      <w:pPr>
        <w:ind w:left="6975" w:hanging="361"/>
      </w:pPr>
      <w:rPr>
        <w:rFonts w:hint="default"/>
        <w:lang w:val="en-US" w:eastAsia="en-US" w:bidi="en-US"/>
      </w:rPr>
    </w:lvl>
    <w:lvl w:ilvl="7" w:tplc="05807CF8">
      <w:numFmt w:val="bullet"/>
      <w:lvlText w:val="•"/>
      <w:lvlJc w:val="left"/>
      <w:pPr>
        <w:ind w:left="8166" w:hanging="361"/>
      </w:pPr>
      <w:rPr>
        <w:rFonts w:hint="default"/>
        <w:lang w:val="en-US" w:eastAsia="en-US" w:bidi="en-US"/>
      </w:rPr>
    </w:lvl>
    <w:lvl w:ilvl="8" w:tplc="B90C7DCA">
      <w:numFmt w:val="bullet"/>
      <w:lvlText w:val="•"/>
      <w:lvlJc w:val="left"/>
      <w:pPr>
        <w:ind w:left="9357" w:hanging="361"/>
      </w:pPr>
      <w:rPr>
        <w:rFonts w:hint="default"/>
        <w:lang w:val="en-US" w:eastAsia="en-US" w:bidi="en-US"/>
      </w:rPr>
    </w:lvl>
  </w:abstractNum>
  <w:abstractNum w:abstractNumId="145" w15:restartNumberingAfterBreak="0">
    <w:nsid w:val="6CE1444E"/>
    <w:multiLevelType w:val="hybridMultilevel"/>
    <w:tmpl w:val="2E5AA4C2"/>
    <w:lvl w:ilvl="0" w:tplc="4C002F7C">
      <w:start w:val="1"/>
      <w:numFmt w:val="decimal"/>
      <w:lvlText w:val="%1."/>
      <w:lvlJc w:val="left"/>
      <w:pPr>
        <w:ind w:left="213" w:hanging="181"/>
      </w:pPr>
      <w:rPr>
        <w:rFonts w:ascii="Arial" w:eastAsia="Arial" w:hAnsi="Arial" w:cs="Arial" w:hint="default"/>
        <w:spacing w:val="-5"/>
        <w:w w:val="100"/>
        <w:sz w:val="16"/>
        <w:szCs w:val="16"/>
        <w:lang w:val="en-US" w:eastAsia="en-US" w:bidi="en-US"/>
      </w:rPr>
    </w:lvl>
    <w:lvl w:ilvl="1" w:tplc="0D7A658A">
      <w:numFmt w:val="bullet"/>
      <w:lvlText w:val="•"/>
      <w:lvlJc w:val="left"/>
      <w:pPr>
        <w:ind w:left="624" w:hanging="181"/>
      </w:pPr>
      <w:rPr>
        <w:rFonts w:hint="default"/>
        <w:lang w:val="en-US" w:eastAsia="en-US" w:bidi="en-US"/>
      </w:rPr>
    </w:lvl>
    <w:lvl w:ilvl="2" w:tplc="BB4495A0">
      <w:numFmt w:val="bullet"/>
      <w:lvlText w:val="•"/>
      <w:lvlJc w:val="left"/>
      <w:pPr>
        <w:ind w:left="1028" w:hanging="181"/>
      </w:pPr>
      <w:rPr>
        <w:rFonts w:hint="default"/>
        <w:lang w:val="en-US" w:eastAsia="en-US" w:bidi="en-US"/>
      </w:rPr>
    </w:lvl>
    <w:lvl w:ilvl="3" w:tplc="8D36D21A">
      <w:numFmt w:val="bullet"/>
      <w:lvlText w:val="•"/>
      <w:lvlJc w:val="left"/>
      <w:pPr>
        <w:ind w:left="1432" w:hanging="181"/>
      </w:pPr>
      <w:rPr>
        <w:rFonts w:hint="default"/>
        <w:lang w:val="en-US" w:eastAsia="en-US" w:bidi="en-US"/>
      </w:rPr>
    </w:lvl>
    <w:lvl w:ilvl="4" w:tplc="C38447C0">
      <w:numFmt w:val="bullet"/>
      <w:lvlText w:val="•"/>
      <w:lvlJc w:val="left"/>
      <w:pPr>
        <w:ind w:left="1836" w:hanging="181"/>
      </w:pPr>
      <w:rPr>
        <w:rFonts w:hint="default"/>
        <w:lang w:val="en-US" w:eastAsia="en-US" w:bidi="en-US"/>
      </w:rPr>
    </w:lvl>
    <w:lvl w:ilvl="5" w:tplc="146A7BBC">
      <w:numFmt w:val="bullet"/>
      <w:lvlText w:val="•"/>
      <w:lvlJc w:val="left"/>
      <w:pPr>
        <w:ind w:left="2241" w:hanging="181"/>
      </w:pPr>
      <w:rPr>
        <w:rFonts w:hint="default"/>
        <w:lang w:val="en-US" w:eastAsia="en-US" w:bidi="en-US"/>
      </w:rPr>
    </w:lvl>
    <w:lvl w:ilvl="6" w:tplc="6FD820F2">
      <w:numFmt w:val="bullet"/>
      <w:lvlText w:val="•"/>
      <w:lvlJc w:val="left"/>
      <w:pPr>
        <w:ind w:left="2645" w:hanging="181"/>
      </w:pPr>
      <w:rPr>
        <w:rFonts w:hint="default"/>
        <w:lang w:val="en-US" w:eastAsia="en-US" w:bidi="en-US"/>
      </w:rPr>
    </w:lvl>
    <w:lvl w:ilvl="7" w:tplc="41826C3C">
      <w:numFmt w:val="bullet"/>
      <w:lvlText w:val="•"/>
      <w:lvlJc w:val="left"/>
      <w:pPr>
        <w:ind w:left="3049" w:hanging="181"/>
      </w:pPr>
      <w:rPr>
        <w:rFonts w:hint="default"/>
        <w:lang w:val="en-US" w:eastAsia="en-US" w:bidi="en-US"/>
      </w:rPr>
    </w:lvl>
    <w:lvl w:ilvl="8" w:tplc="98D802C8">
      <w:numFmt w:val="bullet"/>
      <w:lvlText w:val="•"/>
      <w:lvlJc w:val="left"/>
      <w:pPr>
        <w:ind w:left="3453" w:hanging="181"/>
      </w:pPr>
      <w:rPr>
        <w:rFonts w:hint="default"/>
        <w:lang w:val="en-US" w:eastAsia="en-US" w:bidi="en-US"/>
      </w:rPr>
    </w:lvl>
  </w:abstractNum>
  <w:abstractNum w:abstractNumId="146" w15:restartNumberingAfterBreak="0">
    <w:nsid w:val="6CF42E17"/>
    <w:multiLevelType w:val="hybridMultilevel"/>
    <w:tmpl w:val="BD04F5B4"/>
    <w:lvl w:ilvl="0" w:tplc="BDCCD804">
      <w:start w:val="19"/>
      <w:numFmt w:val="decimal"/>
      <w:lvlText w:val="%1."/>
      <w:lvlJc w:val="left"/>
      <w:pPr>
        <w:ind w:left="679" w:hanging="272"/>
      </w:pPr>
      <w:rPr>
        <w:rFonts w:ascii="Times New Roman" w:eastAsia="Times New Roman" w:hAnsi="Times New Roman" w:cs="Times New Roman" w:hint="default"/>
        <w:b/>
        <w:bCs/>
        <w:spacing w:val="0"/>
        <w:w w:val="99"/>
        <w:sz w:val="20"/>
        <w:szCs w:val="20"/>
        <w:lang w:val="en-US" w:eastAsia="en-US" w:bidi="en-US"/>
      </w:rPr>
    </w:lvl>
    <w:lvl w:ilvl="1" w:tplc="923695EE">
      <w:start w:val="1"/>
      <w:numFmt w:val="decimal"/>
      <w:lvlText w:val="%2."/>
      <w:lvlJc w:val="left"/>
      <w:pPr>
        <w:ind w:left="1171" w:hanging="541"/>
      </w:pPr>
      <w:rPr>
        <w:rFonts w:ascii="Times New Roman" w:eastAsia="Times New Roman" w:hAnsi="Times New Roman" w:cs="Times New Roman" w:hint="default"/>
        <w:w w:val="100"/>
        <w:sz w:val="22"/>
        <w:szCs w:val="22"/>
        <w:lang w:val="en-US" w:eastAsia="en-US" w:bidi="en-US"/>
      </w:rPr>
    </w:lvl>
    <w:lvl w:ilvl="2" w:tplc="72E07B5C">
      <w:start w:val="1"/>
      <w:numFmt w:val="lowerLetter"/>
      <w:lvlText w:val="%3."/>
      <w:lvlJc w:val="left"/>
      <w:pPr>
        <w:ind w:left="1380" w:hanging="360"/>
      </w:pPr>
      <w:rPr>
        <w:rFonts w:ascii="Times New Roman" w:eastAsia="Times New Roman" w:hAnsi="Times New Roman" w:cs="Times New Roman" w:hint="default"/>
        <w:w w:val="100"/>
        <w:sz w:val="22"/>
        <w:szCs w:val="22"/>
        <w:lang w:val="en-US" w:eastAsia="en-US" w:bidi="en-US"/>
      </w:rPr>
    </w:lvl>
    <w:lvl w:ilvl="3" w:tplc="E744B944">
      <w:numFmt w:val="bullet"/>
      <w:lvlText w:val="•"/>
      <w:lvlJc w:val="left"/>
      <w:pPr>
        <w:ind w:left="2675" w:hanging="360"/>
      </w:pPr>
      <w:rPr>
        <w:rFonts w:hint="default"/>
        <w:lang w:val="en-US" w:eastAsia="en-US" w:bidi="en-US"/>
      </w:rPr>
    </w:lvl>
    <w:lvl w:ilvl="4" w:tplc="D5D4CB7E">
      <w:numFmt w:val="bullet"/>
      <w:lvlText w:val="•"/>
      <w:lvlJc w:val="left"/>
      <w:pPr>
        <w:ind w:left="3970" w:hanging="360"/>
      </w:pPr>
      <w:rPr>
        <w:rFonts w:hint="default"/>
        <w:lang w:val="en-US" w:eastAsia="en-US" w:bidi="en-US"/>
      </w:rPr>
    </w:lvl>
    <w:lvl w:ilvl="5" w:tplc="2E584102">
      <w:numFmt w:val="bullet"/>
      <w:lvlText w:val="•"/>
      <w:lvlJc w:val="left"/>
      <w:pPr>
        <w:ind w:left="5265" w:hanging="360"/>
      </w:pPr>
      <w:rPr>
        <w:rFonts w:hint="default"/>
        <w:lang w:val="en-US" w:eastAsia="en-US" w:bidi="en-US"/>
      </w:rPr>
    </w:lvl>
    <w:lvl w:ilvl="6" w:tplc="6F7C3FE8">
      <w:numFmt w:val="bullet"/>
      <w:lvlText w:val="•"/>
      <w:lvlJc w:val="left"/>
      <w:pPr>
        <w:ind w:left="6560" w:hanging="360"/>
      </w:pPr>
      <w:rPr>
        <w:rFonts w:hint="default"/>
        <w:lang w:val="en-US" w:eastAsia="en-US" w:bidi="en-US"/>
      </w:rPr>
    </w:lvl>
    <w:lvl w:ilvl="7" w:tplc="1EFC2B50">
      <w:numFmt w:val="bullet"/>
      <w:lvlText w:val="•"/>
      <w:lvlJc w:val="left"/>
      <w:pPr>
        <w:ind w:left="7855" w:hanging="360"/>
      </w:pPr>
      <w:rPr>
        <w:rFonts w:hint="default"/>
        <w:lang w:val="en-US" w:eastAsia="en-US" w:bidi="en-US"/>
      </w:rPr>
    </w:lvl>
    <w:lvl w:ilvl="8" w:tplc="0A04A88A">
      <w:numFmt w:val="bullet"/>
      <w:lvlText w:val="•"/>
      <w:lvlJc w:val="left"/>
      <w:pPr>
        <w:ind w:left="9150" w:hanging="360"/>
      </w:pPr>
      <w:rPr>
        <w:rFonts w:hint="default"/>
        <w:lang w:val="en-US" w:eastAsia="en-US" w:bidi="en-US"/>
      </w:rPr>
    </w:lvl>
  </w:abstractNum>
  <w:abstractNum w:abstractNumId="147" w15:restartNumberingAfterBreak="0">
    <w:nsid w:val="6E5E6379"/>
    <w:multiLevelType w:val="hybridMultilevel"/>
    <w:tmpl w:val="BE3EE454"/>
    <w:lvl w:ilvl="0" w:tplc="1262A03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8" w15:restartNumberingAfterBreak="0">
    <w:nsid w:val="6E8377D3"/>
    <w:multiLevelType w:val="hybridMultilevel"/>
    <w:tmpl w:val="71C28AB8"/>
    <w:lvl w:ilvl="0" w:tplc="5426CDCC">
      <w:start w:val="1"/>
      <w:numFmt w:val="decimal"/>
      <w:lvlText w:val="%1."/>
      <w:lvlJc w:val="left"/>
      <w:pPr>
        <w:ind w:left="396" w:hanging="178"/>
      </w:pPr>
      <w:rPr>
        <w:rFonts w:ascii="Arial" w:eastAsia="Arial" w:hAnsi="Arial" w:cs="Arial" w:hint="default"/>
        <w:spacing w:val="-5"/>
        <w:w w:val="99"/>
        <w:sz w:val="16"/>
        <w:szCs w:val="16"/>
        <w:lang w:val="en-US" w:eastAsia="en-US" w:bidi="en-US"/>
      </w:rPr>
    </w:lvl>
    <w:lvl w:ilvl="1" w:tplc="9070A3E2">
      <w:numFmt w:val="bullet"/>
      <w:lvlText w:val="•"/>
      <w:lvlJc w:val="left"/>
      <w:pPr>
        <w:ind w:left="780" w:hanging="178"/>
      </w:pPr>
      <w:rPr>
        <w:rFonts w:hint="default"/>
        <w:lang w:val="en-US" w:eastAsia="en-US" w:bidi="en-US"/>
      </w:rPr>
    </w:lvl>
    <w:lvl w:ilvl="2" w:tplc="984E71DA">
      <w:numFmt w:val="bullet"/>
      <w:lvlText w:val="•"/>
      <w:lvlJc w:val="left"/>
      <w:pPr>
        <w:ind w:left="1160" w:hanging="178"/>
      </w:pPr>
      <w:rPr>
        <w:rFonts w:hint="default"/>
        <w:lang w:val="en-US" w:eastAsia="en-US" w:bidi="en-US"/>
      </w:rPr>
    </w:lvl>
    <w:lvl w:ilvl="3" w:tplc="4F3C0BBC">
      <w:numFmt w:val="bullet"/>
      <w:lvlText w:val="•"/>
      <w:lvlJc w:val="left"/>
      <w:pPr>
        <w:ind w:left="1540" w:hanging="178"/>
      </w:pPr>
      <w:rPr>
        <w:rFonts w:hint="default"/>
        <w:lang w:val="en-US" w:eastAsia="en-US" w:bidi="en-US"/>
      </w:rPr>
    </w:lvl>
    <w:lvl w:ilvl="4" w:tplc="9BA48A94">
      <w:numFmt w:val="bullet"/>
      <w:lvlText w:val="•"/>
      <w:lvlJc w:val="left"/>
      <w:pPr>
        <w:ind w:left="1921" w:hanging="178"/>
      </w:pPr>
      <w:rPr>
        <w:rFonts w:hint="default"/>
        <w:lang w:val="en-US" w:eastAsia="en-US" w:bidi="en-US"/>
      </w:rPr>
    </w:lvl>
    <w:lvl w:ilvl="5" w:tplc="B63CB0F2">
      <w:numFmt w:val="bullet"/>
      <w:lvlText w:val="•"/>
      <w:lvlJc w:val="left"/>
      <w:pPr>
        <w:ind w:left="2301" w:hanging="178"/>
      </w:pPr>
      <w:rPr>
        <w:rFonts w:hint="default"/>
        <w:lang w:val="en-US" w:eastAsia="en-US" w:bidi="en-US"/>
      </w:rPr>
    </w:lvl>
    <w:lvl w:ilvl="6" w:tplc="DA38364A">
      <w:numFmt w:val="bullet"/>
      <w:lvlText w:val="•"/>
      <w:lvlJc w:val="left"/>
      <w:pPr>
        <w:ind w:left="2681" w:hanging="178"/>
      </w:pPr>
      <w:rPr>
        <w:rFonts w:hint="default"/>
        <w:lang w:val="en-US" w:eastAsia="en-US" w:bidi="en-US"/>
      </w:rPr>
    </w:lvl>
    <w:lvl w:ilvl="7" w:tplc="2D1E4E82">
      <w:numFmt w:val="bullet"/>
      <w:lvlText w:val="•"/>
      <w:lvlJc w:val="left"/>
      <w:pPr>
        <w:ind w:left="3062" w:hanging="178"/>
      </w:pPr>
      <w:rPr>
        <w:rFonts w:hint="default"/>
        <w:lang w:val="en-US" w:eastAsia="en-US" w:bidi="en-US"/>
      </w:rPr>
    </w:lvl>
    <w:lvl w:ilvl="8" w:tplc="363AB63A">
      <w:numFmt w:val="bullet"/>
      <w:lvlText w:val="•"/>
      <w:lvlJc w:val="left"/>
      <w:pPr>
        <w:ind w:left="3442" w:hanging="178"/>
      </w:pPr>
      <w:rPr>
        <w:rFonts w:hint="default"/>
        <w:lang w:val="en-US" w:eastAsia="en-US" w:bidi="en-US"/>
      </w:rPr>
    </w:lvl>
  </w:abstractNum>
  <w:abstractNum w:abstractNumId="149" w15:restartNumberingAfterBreak="0">
    <w:nsid w:val="6F5C5E99"/>
    <w:multiLevelType w:val="hybridMultilevel"/>
    <w:tmpl w:val="77C2A8AA"/>
    <w:lvl w:ilvl="0" w:tplc="1E88CFBA">
      <w:start w:val="1"/>
      <w:numFmt w:val="decimal"/>
      <w:lvlText w:val="%1."/>
      <w:lvlJc w:val="left"/>
      <w:pPr>
        <w:ind w:left="1442" w:hanging="272"/>
      </w:pPr>
      <w:rPr>
        <w:rFonts w:hint="default"/>
        <w:b/>
        <w:bCs/>
        <w:w w:val="100"/>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F7F318D"/>
    <w:multiLevelType w:val="hybridMultilevel"/>
    <w:tmpl w:val="54D03F8A"/>
    <w:lvl w:ilvl="0" w:tplc="F75406FE">
      <w:start w:val="1"/>
      <w:numFmt w:val="upperRoman"/>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90907878">
      <w:start w:val="1"/>
      <w:numFmt w:val="upperLetter"/>
      <w:lvlText w:val="%2."/>
      <w:lvlJc w:val="left"/>
      <w:pPr>
        <w:ind w:left="1020" w:hanging="361"/>
      </w:pPr>
      <w:rPr>
        <w:rFonts w:ascii="Times New Roman" w:eastAsia="Times New Roman" w:hAnsi="Times New Roman" w:cs="Times New Roman" w:hint="default"/>
        <w:b/>
        <w:bCs/>
        <w:spacing w:val="-2"/>
        <w:w w:val="100"/>
        <w:sz w:val="22"/>
        <w:szCs w:val="22"/>
        <w:lang w:val="en-US" w:eastAsia="en-US" w:bidi="en-US"/>
      </w:rPr>
    </w:lvl>
    <w:lvl w:ilvl="2" w:tplc="1E88CFBA">
      <w:start w:val="1"/>
      <w:numFmt w:val="decimal"/>
      <w:lvlText w:val="%3."/>
      <w:lvlJc w:val="left"/>
      <w:pPr>
        <w:ind w:left="1442" w:hanging="272"/>
      </w:pPr>
      <w:rPr>
        <w:rFonts w:hint="default"/>
        <w:b/>
        <w:bCs/>
        <w:w w:val="100"/>
        <w:lang w:val="en-US" w:eastAsia="en-US" w:bidi="en-US"/>
      </w:rPr>
    </w:lvl>
    <w:lvl w:ilvl="3" w:tplc="9006B99C">
      <w:start w:val="1"/>
      <w:numFmt w:val="lowerLetter"/>
      <w:lvlText w:val="%4."/>
      <w:lvlJc w:val="left"/>
      <w:pPr>
        <w:ind w:left="1740" w:hanging="387"/>
      </w:pPr>
      <w:rPr>
        <w:rFonts w:hint="default"/>
        <w:b/>
        <w:bCs/>
        <w:w w:val="100"/>
        <w:lang w:val="en-US" w:eastAsia="en-US" w:bidi="en-US"/>
      </w:rPr>
    </w:lvl>
    <w:lvl w:ilvl="4" w:tplc="11F8C59A">
      <w:start w:val="1"/>
      <w:numFmt w:val="lowerRoman"/>
      <w:lvlText w:val="%5."/>
      <w:lvlJc w:val="left"/>
      <w:pPr>
        <w:ind w:left="1017" w:hanging="387"/>
      </w:pPr>
      <w:rPr>
        <w:rFonts w:ascii="Times New Roman" w:eastAsia="Times New Roman" w:hAnsi="Times New Roman" w:cs="Times New Roman" w:hint="default"/>
        <w:b/>
        <w:bCs/>
        <w:spacing w:val="0"/>
        <w:w w:val="100"/>
        <w:sz w:val="22"/>
        <w:szCs w:val="22"/>
        <w:lang w:val="en-US" w:eastAsia="en-US" w:bidi="en-US"/>
      </w:rPr>
    </w:lvl>
    <w:lvl w:ilvl="5" w:tplc="0409001B">
      <w:start w:val="1"/>
      <w:numFmt w:val="lowerRoman"/>
      <w:lvlText w:val="%6."/>
      <w:lvlJc w:val="right"/>
      <w:pPr>
        <w:ind w:left="2460" w:hanging="387"/>
      </w:pPr>
      <w:rPr>
        <w:rFonts w:hint="default"/>
        <w:b/>
        <w:bCs/>
        <w:w w:val="100"/>
        <w:sz w:val="22"/>
        <w:szCs w:val="22"/>
        <w:lang w:val="en-US" w:eastAsia="en-US" w:bidi="en-US"/>
      </w:rPr>
    </w:lvl>
    <w:lvl w:ilvl="6" w:tplc="3E04ACAE">
      <w:numFmt w:val="bullet"/>
      <w:lvlText w:val="•"/>
      <w:lvlJc w:val="left"/>
      <w:pPr>
        <w:ind w:left="2367" w:hanging="387"/>
      </w:pPr>
      <w:rPr>
        <w:rFonts w:hint="default"/>
        <w:lang w:val="en-US" w:eastAsia="en-US" w:bidi="en-US"/>
      </w:rPr>
    </w:lvl>
    <w:lvl w:ilvl="7" w:tplc="15A6F162">
      <w:numFmt w:val="bullet"/>
      <w:lvlText w:val="•"/>
      <w:lvlJc w:val="left"/>
      <w:pPr>
        <w:ind w:left="3124" w:hanging="387"/>
      </w:pPr>
      <w:rPr>
        <w:rFonts w:hint="default"/>
        <w:lang w:val="en-US" w:eastAsia="en-US" w:bidi="en-US"/>
      </w:rPr>
    </w:lvl>
    <w:lvl w:ilvl="8" w:tplc="FAC4FC2E">
      <w:numFmt w:val="bullet"/>
      <w:lvlText w:val="•"/>
      <w:lvlJc w:val="left"/>
      <w:pPr>
        <w:ind w:left="3788" w:hanging="387"/>
      </w:pPr>
      <w:rPr>
        <w:rFonts w:hint="default"/>
        <w:lang w:val="en-US" w:eastAsia="en-US" w:bidi="en-US"/>
      </w:rPr>
    </w:lvl>
  </w:abstractNum>
  <w:abstractNum w:abstractNumId="151" w15:restartNumberingAfterBreak="0">
    <w:nsid w:val="6FAE3A0D"/>
    <w:multiLevelType w:val="hybridMultilevel"/>
    <w:tmpl w:val="7F5C6200"/>
    <w:lvl w:ilvl="0" w:tplc="0409000F">
      <w:start w:val="1"/>
      <w:numFmt w:val="decimal"/>
      <w:lvlText w:val="%1."/>
      <w:lvlJc w:val="left"/>
      <w:pPr>
        <w:ind w:left="6030" w:hanging="360"/>
      </w:pPr>
    </w:lvl>
    <w:lvl w:ilvl="1" w:tplc="04090019" w:tentative="1">
      <w:start w:val="1"/>
      <w:numFmt w:val="lowerLetter"/>
      <w:lvlText w:val="%2."/>
      <w:lvlJc w:val="left"/>
      <w:pPr>
        <w:ind w:left="6750" w:hanging="360"/>
      </w:pPr>
    </w:lvl>
    <w:lvl w:ilvl="2" w:tplc="0409001B" w:tentative="1">
      <w:start w:val="1"/>
      <w:numFmt w:val="lowerRoman"/>
      <w:lvlText w:val="%3."/>
      <w:lvlJc w:val="right"/>
      <w:pPr>
        <w:ind w:left="7470" w:hanging="180"/>
      </w:pPr>
    </w:lvl>
    <w:lvl w:ilvl="3" w:tplc="0409000F" w:tentative="1">
      <w:start w:val="1"/>
      <w:numFmt w:val="decimal"/>
      <w:lvlText w:val="%4."/>
      <w:lvlJc w:val="left"/>
      <w:pPr>
        <w:ind w:left="8190" w:hanging="360"/>
      </w:pPr>
    </w:lvl>
    <w:lvl w:ilvl="4" w:tplc="04090019" w:tentative="1">
      <w:start w:val="1"/>
      <w:numFmt w:val="lowerLetter"/>
      <w:lvlText w:val="%5."/>
      <w:lvlJc w:val="left"/>
      <w:pPr>
        <w:ind w:left="8910" w:hanging="360"/>
      </w:pPr>
    </w:lvl>
    <w:lvl w:ilvl="5" w:tplc="0409001B" w:tentative="1">
      <w:start w:val="1"/>
      <w:numFmt w:val="lowerRoman"/>
      <w:lvlText w:val="%6."/>
      <w:lvlJc w:val="right"/>
      <w:pPr>
        <w:ind w:left="9630" w:hanging="180"/>
      </w:pPr>
    </w:lvl>
    <w:lvl w:ilvl="6" w:tplc="0409000F" w:tentative="1">
      <w:start w:val="1"/>
      <w:numFmt w:val="decimal"/>
      <w:lvlText w:val="%7."/>
      <w:lvlJc w:val="left"/>
      <w:pPr>
        <w:ind w:left="10350" w:hanging="360"/>
      </w:pPr>
    </w:lvl>
    <w:lvl w:ilvl="7" w:tplc="04090019" w:tentative="1">
      <w:start w:val="1"/>
      <w:numFmt w:val="lowerLetter"/>
      <w:lvlText w:val="%8."/>
      <w:lvlJc w:val="left"/>
      <w:pPr>
        <w:ind w:left="11070" w:hanging="360"/>
      </w:pPr>
    </w:lvl>
    <w:lvl w:ilvl="8" w:tplc="0409001B" w:tentative="1">
      <w:start w:val="1"/>
      <w:numFmt w:val="lowerRoman"/>
      <w:lvlText w:val="%9."/>
      <w:lvlJc w:val="right"/>
      <w:pPr>
        <w:ind w:left="11790" w:hanging="180"/>
      </w:pPr>
    </w:lvl>
  </w:abstractNum>
  <w:abstractNum w:abstractNumId="152" w15:restartNumberingAfterBreak="0">
    <w:nsid w:val="710F1FAA"/>
    <w:multiLevelType w:val="hybridMultilevel"/>
    <w:tmpl w:val="D7A672C2"/>
    <w:lvl w:ilvl="0" w:tplc="0A3E3AD4">
      <w:start w:val="1"/>
      <w:numFmt w:val="upperRoman"/>
      <w:lvlText w:val="%1."/>
      <w:lvlJc w:val="left"/>
      <w:pPr>
        <w:ind w:left="807" w:hanging="197"/>
      </w:pPr>
      <w:rPr>
        <w:rFonts w:ascii="Times New Roman" w:eastAsia="Times New Roman" w:hAnsi="Times New Roman" w:cs="Times New Roman" w:hint="default"/>
        <w:b/>
        <w:bCs/>
        <w:i/>
        <w:w w:val="100"/>
        <w:sz w:val="22"/>
        <w:szCs w:val="22"/>
        <w:lang w:val="en-US" w:eastAsia="en-US" w:bidi="en-US"/>
      </w:rPr>
    </w:lvl>
    <w:lvl w:ilvl="1" w:tplc="67406498">
      <w:start w:val="1"/>
      <w:numFmt w:val="lowerRoman"/>
      <w:lvlText w:val="%2."/>
      <w:lvlJc w:val="left"/>
      <w:pPr>
        <w:ind w:left="1391" w:hanging="721"/>
      </w:pPr>
      <w:rPr>
        <w:rFonts w:ascii="Times New Roman" w:eastAsia="Times New Roman" w:hAnsi="Times New Roman" w:cs="Times New Roman" w:hint="default"/>
        <w:spacing w:val="0"/>
        <w:w w:val="100"/>
        <w:sz w:val="22"/>
        <w:szCs w:val="22"/>
        <w:lang w:val="en-US" w:eastAsia="en-US" w:bidi="en-US"/>
      </w:rPr>
    </w:lvl>
    <w:lvl w:ilvl="2" w:tplc="A29A8B72">
      <w:numFmt w:val="bullet"/>
      <w:lvlText w:val="•"/>
      <w:lvlJc w:val="left"/>
      <w:pPr>
        <w:ind w:left="2571" w:hanging="721"/>
      </w:pPr>
      <w:rPr>
        <w:rFonts w:hint="default"/>
        <w:lang w:val="en-US" w:eastAsia="en-US" w:bidi="en-US"/>
      </w:rPr>
    </w:lvl>
    <w:lvl w:ilvl="3" w:tplc="19A67130">
      <w:numFmt w:val="bullet"/>
      <w:lvlText w:val="•"/>
      <w:lvlJc w:val="left"/>
      <w:pPr>
        <w:ind w:left="3742" w:hanging="721"/>
      </w:pPr>
      <w:rPr>
        <w:rFonts w:hint="default"/>
        <w:lang w:val="en-US" w:eastAsia="en-US" w:bidi="en-US"/>
      </w:rPr>
    </w:lvl>
    <w:lvl w:ilvl="4" w:tplc="CF8E1844">
      <w:numFmt w:val="bullet"/>
      <w:lvlText w:val="•"/>
      <w:lvlJc w:val="left"/>
      <w:pPr>
        <w:ind w:left="4913" w:hanging="721"/>
      </w:pPr>
      <w:rPr>
        <w:rFonts w:hint="default"/>
        <w:lang w:val="en-US" w:eastAsia="en-US" w:bidi="en-US"/>
      </w:rPr>
    </w:lvl>
    <w:lvl w:ilvl="5" w:tplc="66B6CD4A">
      <w:numFmt w:val="bullet"/>
      <w:lvlText w:val="•"/>
      <w:lvlJc w:val="left"/>
      <w:pPr>
        <w:ind w:left="6084" w:hanging="721"/>
      </w:pPr>
      <w:rPr>
        <w:rFonts w:hint="default"/>
        <w:lang w:val="en-US" w:eastAsia="en-US" w:bidi="en-US"/>
      </w:rPr>
    </w:lvl>
    <w:lvl w:ilvl="6" w:tplc="29307986">
      <w:numFmt w:val="bullet"/>
      <w:lvlText w:val="•"/>
      <w:lvlJc w:val="left"/>
      <w:pPr>
        <w:ind w:left="7255" w:hanging="721"/>
      </w:pPr>
      <w:rPr>
        <w:rFonts w:hint="default"/>
        <w:lang w:val="en-US" w:eastAsia="en-US" w:bidi="en-US"/>
      </w:rPr>
    </w:lvl>
    <w:lvl w:ilvl="7" w:tplc="85C4505C">
      <w:numFmt w:val="bullet"/>
      <w:lvlText w:val="•"/>
      <w:lvlJc w:val="left"/>
      <w:pPr>
        <w:ind w:left="8426" w:hanging="721"/>
      </w:pPr>
      <w:rPr>
        <w:rFonts w:hint="default"/>
        <w:lang w:val="en-US" w:eastAsia="en-US" w:bidi="en-US"/>
      </w:rPr>
    </w:lvl>
    <w:lvl w:ilvl="8" w:tplc="36BAEADC">
      <w:numFmt w:val="bullet"/>
      <w:lvlText w:val="•"/>
      <w:lvlJc w:val="left"/>
      <w:pPr>
        <w:ind w:left="9597" w:hanging="721"/>
      </w:pPr>
      <w:rPr>
        <w:rFonts w:hint="default"/>
        <w:lang w:val="en-US" w:eastAsia="en-US" w:bidi="en-US"/>
      </w:rPr>
    </w:lvl>
  </w:abstractNum>
  <w:abstractNum w:abstractNumId="153" w15:restartNumberingAfterBreak="0">
    <w:nsid w:val="71AE6046"/>
    <w:multiLevelType w:val="hybridMultilevel"/>
    <w:tmpl w:val="31BA371A"/>
    <w:lvl w:ilvl="0" w:tplc="3A04236A">
      <w:start w:val="10"/>
      <w:numFmt w:val="lowerRoman"/>
      <w:lvlText w:val="%1."/>
      <w:lvlJc w:val="left"/>
      <w:pPr>
        <w:ind w:left="2750" w:hanging="509"/>
      </w:pPr>
      <w:rPr>
        <w:rFonts w:ascii="Arial" w:eastAsia="Arial" w:hAnsi="Arial" w:hint="default"/>
        <w:color w:val="2F2F2F"/>
        <w:w w:val="102"/>
        <w:sz w:val="20"/>
        <w:szCs w:val="20"/>
      </w:rPr>
    </w:lvl>
    <w:lvl w:ilvl="1" w:tplc="24F63512">
      <w:start w:val="1"/>
      <w:numFmt w:val="bullet"/>
      <w:lvlText w:val="•"/>
      <w:lvlJc w:val="left"/>
      <w:pPr>
        <w:ind w:left="3603" w:hanging="509"/>
      </w:pPr>
      <w:rPr>
        <w:rFonts w:hint="default"/>
      </w:rPr>
    </w:lvl>
    <w:lvl w:ilvl="2" w:tplc="54722160">
      <w:start w:val="1"/>
      <w:numFmt w:val="bullet"/>
      <w:lvlText w:val="•"/>
      <w:lvlJc w:val="left"/>
      <w:pPr>
        <w:ind w:left="4456" w:hanging="509"/>
      </w:pPr>
      <w:rPr>
        <w:rFonts w:hint="default"/>
      </w:rPr>
    </w:lvl>
    <w:lvl w:ilvl="3" w:tplc="BFA21F00">
      <w:start w:val="1"/>
      <w:numFmt w:val="bullet"/>
      <w:lvlText w:val="•"/>
      <w:lvlJc w:val="left"/>
      <w:pPr>
        <w:ind w:left="5309" w:hanging="509"/>
      </w:pPr>
      <w:rPr>
        <w:rFonts w:hint="default"/>
      </w:rPr>
    </w:lvl>
    <w:lvl w:ilvl="4" w:tplc="9AAAEAC8">
      <w:start w:val="1"/>
      <w:numFmt w:val="bullet"/>
      <w:lvlText w:val="•"/>
      <w:lvlJc w:val="left"/>
      <w:pPr>
        <w:ind w:left="6162" w:hanging="509"/>
      </w:pPr>
      <w:rPr>
        <w:rFonts w:hint="default"/>
      </w:rPr>
    </w:lvl>
    <w:lvl w:ilvl="5" w:tplc="84E000EE">
      <w:start w:val="1"/>
      <w:numFmt w:val="bullet"/>
      <w:lvlText w:val="•"/>
      <w:lvlJc w:val="left"/>
      <w:pPr>
        <w:ind w:left="7015" w:hanging="509"/>
      </w:pPr>
      <w:rPr>
        <w:rFonts w:hint="default"/>
      </w:rPr>
    </w:lvl>
    <w:lvl w:ilvl="6" w:tplc="E1425D3C">
      <w:start w:val="1"/>
      <w:numFmt w:val="bullet"/>
      <w:lvlText w:val="•"/>
      <w:lvlJc w:val="left"/>
      <w:pPr>
        <w:ind w:left="7868" w:hanging="509"/>
      </w:pPr>
      <w:rPr>
        <w:rFonts w:hint="default"/>
      </w:rPr>
    </w:lvl>
    <w:lvl w:ilvl="7" w:tplc="3E98A124">
      <w:start w:val="1"/>
      <w:numFmt w:val="bullet"/>
      <w:lvlText w:val="•"/>
      <w:lvlJc w:val="left"/>
      <w:pPr>
        <w:ind w:left="8721" w:hanging="509"/>
      </w:pPr>
      <w:rPr>
        <w:rFonts w:hint="default"/>
      </w:rPr>
    </w:lvl>
    <w:lvl w:ilvl="8" w:tplc="7BB434CA">
      <w:start w:val="1"/>
      <w:numFmt w:val="bullet"/>
      <w:lvlText w:val="•"/>
      <w:lvlJc w:val="left"/>
      <w:pPr>
        <w:ind w:left="9574" w:hanging="509"/>
      </w:pPr>
      <w:rPr>
        <w:rFonts w:hint="default"/>
      </w:rPr>
    </w:lvl>
  </w:abstractNum>
  <w:abstractNum w:abstractNumId="154" w15:restartNumberingAfterBreak="1">
    <w:nsid w:val="727252ED"/>
    <w:multiLevelType w:val="multilevel"/>
    <w:tmpl w:val="E07A6560"/>
    <w:lvl w:ilvl="0">
      <w:start w:val="2"/>
      <w:numFmt w:val="upperRoman"/>
      <w:lvlText w:val="%1."/>
      <w:lvlJc w:val="left"/>
      <w:pPr>
        <w:ind w:left="360" w:hanging="360"/>
      </w:pPr>
      <w:rPr>
        <w:rFonts w:ascii="Times New Roman" w:hAnsi="Times New Roman" w:hint="default"/>
        <w:b/>
        <w:i w:val="0"/>
        <w:sz w:val="24"/>
      </w:rPr>
    </w:lvl>
    <w:lvl w:ilvl="1">
      <w:start w:val="3"/>
      <w:numFmt w:val="upperLetter"/>
      <w:lvlText w:val="%2."/>
      <w:lvlJc w:val="left"/>
      <w:pPr>
        <w:ind w:left="720" w:hanging="360"/>
      </w:pPr>
      <w:rPr>
        <w:rFonts w:ascii="Times New Roman" w:hAnsi="Times New Roman" w:hint="default"/>
        <w:b/>
        <w:i w:val="0"/>
        <w:sz w:val="22"/>
        <w:szCs w:val="22"/>
      </w:rPr>
    </w:lvl>
    <w:lvl w:ilvl="2">
      <w:start w:val="1"/>
      <w:numFmt w:val="decimal"/>
      <w:lvlText w:val="%3."/>
      <w:lvlJc w:val="left"/>
      <w:pPr>
        <w:ind w:left="1080" w:hanging="360"/>
      </w:pPr>
      <w:rPr>
        <w:rFonts w:ascii="Times New Roman" w:hAnsi="Times New Roman" w:hint="default"/>
        <w:b/>
        <w:i w:val="0"/>
        <w:sz w:val="22"/>
        <w:szCs w:val="22"/>
      </w:rPr>
    </w:lvl>
    <w:lvl w:ilvl="3">
      <w:start w:val="1"/>
      <w:numFmt w:val="lowerLetter"/>
      <w:lvlText w:val="%4."/>
      <w:lvlJc w:val="left"/>
      <w:pPr>
        <w:ind w:left="1440" w:hanging="360"/>
      </w:pPr>
      <w:rPr>
        <w:rFonts w:ascii="Times New Roman" w:hAnsi="Times New Roman" w:hint="default"/>
        <w:b/>
        <w:i w:val="0"/>
        <w:sz w:val="22"/>
        <w:szCs w:val="22"/>
      </w:rPr>
    </w:lvl>
    <w:lvl w:ilvl="4">
      <w:start w:val="1"/>
      <w:numFmt w:val="lowerRoman"/>
      <w:lvlText w:val="%5."/>
      <w:lvlJc w:val="left"/>
      <w:pPr>
        <w:ind w:left="1890" w:hanging="360"/>
      </w:pPr>
      <w:rPr>
        <w:rFonts w:ascii="Times New Roman" w:hAnsi="Times New Roman" w:hint="default"/>
        <w:b/>
        <w:i w:val="0"/>
        <w:sz w:val="22"/>
        <w:szCs w:val="22"/>
      </w:rPr>
    </w:lvl>
    <w:lvl w:ilvl="5">
      <w:start w:val="1"/>
      <w:numFmt w:val="decimal"/>
      <w:lvlText w:val="(%6)"/>
      <w:lvlJc w:val="left"/>
      <w:pPr>
        <w:ind w:left="2160" w:hanging="360"/>
      </w:pPr>
      <w:rPr>
        <w:rFonts w:ascii="Times New Roman" w:hAnsi="Times New Roman" w:hint="default"/>
        <w:b/>
        <w:i w:val="0"/>
        <w:sz w:val="24"/>
      </w:rPr>
    </w:lvl>
    <w:lvl w:ilvl="6">
      <w:start w:val="1"/>
      <w:numFmt w:val="lowerLetter"/>
      <w:lvlText w:val="(%7)"/>
      <w:lvlJc w:val="left"/>
      <w:pPr>
        <w:ind w:left="2520" w:hanging="360"/>
      </w:pPr>
      <w:rPr>
        <w:rFonts w:ascii="Times New Roman" w:hAnsi="Times New Roman" w:hint="default"/>
        <w:b/>
        <w:i w:val="0"/>
        <w:sz w:val="24"/>
      </w:rPr>
    </w:lvl>
    <w:lvl w:ilvl="7">
      <w:start w:val="1"/>
      <w:numFmt w:val="lowerRoman"/>
      <w:lvlText w:val="(%8)"/>
      <w:lvlJc w:val="left"/>
      <w:pPr>
        <w:ind w:left="2880" w:hanging="360"/>
      </w:pPr>
      <w:rPr>
        <w:rFonts w:ascii="Times New Roman" w:hAnsi="Times New Roman" w:hint="default"/>
        <w:b/>
        <w:i w:val="0"/>
        <w:sz w:val="24"/>
      </w:rPr>
    </w:lvl>
    <w:lvl w:ilvl="8">
      <w:start w:val="1"/>
      <w:numFmt w:val="ordinal"/>
      <w:lvlText w:val="%9."/>
      <w:lvlJc w:val="left"/>
      <w:pPr>
        <w:ind w:left="3240" w:hanging="360"/>
      </w:pPr>
      <w:rPr>
        <w:rFonts w:ascii="Times New Roman" w:hAnsi="Times New Roman" w:hint="default"/>
        <w:b/>
        <w:i w:val="0"/>
        <w:sz w:val="24"/>
      </w:rPr>
    </w:lvl>
  </w:abstractNum>
  <w:abstractNum w:abstractNumId="155" w15:restartNumberingAfterBreak="0">
    <w:nsid w:val="73734AFC"/>
    <w:multiLevelType w:val="hybridMultilevel"/>
    <w:tmpl w:val="F3B02C30"/>
    <w:lvl w:ilvl="0" w:tplc="8000DF7E">
      <w:start w:val="12"/>
      <w:numFmt w:val="lowerRoman"/>
      <w:lvlText w:val="%1."/>
      <w:lvlJc w:val="left"/>
      <w:pPr>
        <w:ind w:left="2745" w:hanging="504"/>
      </w:pPr>
      <w:rPr>
        <w:rFonts w:ascii="Times New Roman" w:eastAsia="Times New Roman" w:hAnsi="Times New Roman" w:hint="default"/>
        <w:color w:val="2F2F2F"/>
        <w:sz w:val="21"/>
        <w:szCs w:val="21"/>
      </w:rPr>
    </w:lvl>
    <w:lvl w:ilvl="1" w:tplc="84CC0B5E">
      <w:start w:val="1"/>
      <w:numFmt w:val="bullet"/>
      <w:lvlText w:val="•"/>
      <w:lvlJc w:val="left"/>
      <w:pPr>
        <w:ind w:left="3599" w:hanging="504"/>
      </w:pPr>
      <w:rPr>
        <w:rFonts w:hint="default"/>
      </w:rPr>
    </w:lvl>
    <w:lvl w:ilvl="2" w:tplc="9AE0F5DA">
      <w:start w:val="1"/>
      <w:numFmt w:val="bullet"/>
      <w:lvlText w:val="•"/>
      <w:lvlJc w:val="left"/>
      <w:pPr>
        <w:ind w:left="4452" w:hanging="504"/>
      </w:pPr>
      <w:rPr>
        <w:rFonts w:hint="default"/>
      </w:rPr>
    </w:lvl>
    <w:lvl w:ilvl="3" w:tplc="44E8CD46">
      <w:start w:val="1"/>
      <w:numFmt w:val="bullet"/>
      <w:lvlText w:val="•"/>
      <w:lvlJc w:val="left"/>
      <w:pPr>
        <w:ind w:left="5305" w:hanging="504"/>
      </w:pPr>
      <w:rPr>
        <w:rFonts w:hint="default"/>
      </w:rPr>
    </w:lvl>
    <w:lvl w:ilvl="4" w:tplc="A1F26158">
      <w:start w:val="1"/>
      <w:numFmt w:val="bullet"/>
      <w:lvlText w:val="•"/>
      <w:lvlJc w:val="left"/>
      <w:pPr>
        <w:ind w:left="6159" w:hanging="504"/>
      </w:pPr>
      <w:rPr>
        <w:rFonts w:hint="default"/>
      </w:rPr>
    </w:lvl>
    <w:lvl w:ilvl="5" w:tplc="E5381E30">
      <w:start w:val="1"/>
      <w:numFmt w:val="bullet"/>
      <w:lvlText w:val="•"/>
      <w:lvlJc w:val="left"/>
      <w:pPr>
        <w:ind w:left="7012" w:hanging="504"/>
      </w:pPr>
      <w:rPr>
        <w:rFonts w:hint="default"/>
      </w:rPr>
    </w:lvl>
    <w:lvl w:ilvl="6" w:tplc="57107A9C">
      <w:start w:val="1"/>
      <w:numFmt w:val="bullet"/>
      <w:lvlText w:val="•"/>
      <w:lvlJc w:val="left"/>
      <w:pPr>
        <w:ind w:left="7866" w:hanging="504"/>
      </w:pPr>
      <w:rPr>
        <w:rFonts w:hint="default"/>
      </w:rPr>
    </w:lvl>
    <w:lvl w:ilvl="7" w:tplc="3D4AA306">
      <w:start w:val="1"/>
      <w:numFmt w:val="bullet"/>
      <w:lvlText w:val="•"/>
      <w:lvlJc w:val="left"/>
      <w:pPr>
        <w:ind w:left="8719" w:hanging="504"/>
      </w:pPr>
      <w:rPr>
        <w:rFonts w:hint="default"/>
      </w:rPr>
    </w:lvl>
    <w:lvl w:ilvl="8" w:tplc="C8D4EE56">
      <w:start w:val="1"/>
      <w:numFmt w:val="bullet"/>
      <w:lvlText w:val="•"/>
      <w:lvlJc w:val="left"/>
      <w:pPr>
        <w:ind w:left="9573" w:hanging="504"/>
      </w:pPr>
      <w:rPr>
        <w:rFonts w:hint="default"/>
      </w:rPr>
    </w:lvl>
  </w:abstractNum>
  <w:abstractNum w:abstractNumId="156" w15:restartNumberingAfterBreak="0">
    <w:nsid w:val="738201E3"/>
    <w:multiLevelType w:val="hybridMultilevel"/>
    <w:tmpl w:val="06C06F06"/>
    <w:lvl w:ilvl="0" w:tplc="A5AA1ECE">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2C2CDC18">
      <w:numFmt w:val="bullet"/>
      <w:lvlText w:val="•"/>
      <w:lvlJc w:val="left"/>
      <w:pPr>
        <w:ind w:left="1768" w:hanging="360"/>
      </w:pPr>
      <w:rPr>
        <w:rFonts w:hint="default"/>
        <w:lang w:val="en-US" w:eastAsia="en-US" w:bidi="en-US"/>
      </w:rPr>
    </w:lvl>
    <w:lvl w:ilvl="2" w:tplc="0FFEE1D8">
      <w:numFmt w:val="bullet"/>
      <w:lvlText w:val="•"/>
      <w:lvlJc w:val="left"/>
      <w:pPr>
        <w:ind w:left="2876" w:hanging="360"/>
      </w:pPr>
      <w:rPr>
        <w:rFonts w:hint="default"/>
        <w:lang w:val="en-US" w:eastAsia="en-US" w:bidi="en-US"/>
      </w:rPr>
    </w:lvl>
    <w:lvl w:ilvl="3" w:tplc="D9DAFAAC">
      <w:numFmt w:val="bullet"/>
      <w:lvlText w:val="•"/>
      <w:lvlJc w:val="left"/>
      <w:pPr>
        <w:ind w:left="3984" w:hanging="360"/>
      </w:pPr>
      <w:rPr>
        <w:rFonts w:hint="default"/>
        <w:lang w:val="en-US" w:eastAsia="en-US" w:bidi="en-US"/>
      </w:rPr>
    </w:lvl>
    <w:lvl w:ilvl="4" w:tplc="3CE6B0EE">
      <w:numFmt w:val="bullet"/>
      <w:lvlText w:val="•"/>
      <w:lvlJc w:val="left"/>
      <w:pPr>
        <w:ind w:left="5092" w:hanging="360"/>
      </w:pPr>
      <w:rPr>
        <w:rFonts w:hint="default"/>
        <w:lang w:val="en-US" w:eastAsia="en-US" w:bidi="en-US"/>
      </w:rPr>
    </w:lvl>
    <w:lvl w:ilvl="5" w:tplc="358212F2">
      <w:numFmt w:val="bullet"/>
      <w:lvlText w:val="•"/>
      <w:lvlJc w:val="left"/>
      <w:pPr>
        <w:ind w:left="6200" w:hanging="360"/>
      </w:pPr>
      <w:rPr>
        <w:rFonts w:hint="default"/>
        <w:lang w:val="en-US" w:eastAsia="en-US" w:bidi="en-US"/>
      </w:rPr>
    </w:lvl>
    <w:lvl w:ilvl="6" w:tplc="24206AE2">
      <w:numFmt w:val="bullet"/>
      <w:lvlText w:val="•"/>
      <w:lvlJc w:val="left"/>
      <w:pPr>
        <w:ind w:left="7308" w:hanging="360"/>
      </w:pPr>
      <w:rPr>
        <w:rFonts w:hint="default"/>
        <w:lang w:val="en-US" w:eastAsia="en-US" w:bidi="en-US"/>
      </w:rPr>
    </w:lvl>
    <w:lvl w:ilvl="7" w:tplc="CE505602">
      <w:numFmt w:val="bullet"/>
      <w:lvlText w:val="•"/>
      <w:lvlJc w:val="left"/>
      <w:pPr>
        <w:ind w:left="8416" w:hanging="360"/>
      </w:pPr>
      <w:rPr>
        <w:rFonts w:hint="default"/>
        <w:lang w:val="en-US" w:eastAsia="en-US" w:bidi="en-US"/>
      </w:rPr>
    </w:lvl>
    <w:lvl w:ilvl="8" w:tplc="E05600AE">
      <w:numFmt w:val="bullet"/>
      <w:lvlText w:val="•"/>
      <w:lvlJc w:val="left"/>
      <w:pPr>
        <w:ind w:left="9524" w:hanging="360"/>
      </w:pPr>
      <w:rPr>
        <w:rFonts w:hint="default"/>
        <w:lang w:val="en-US" w:eastAsia="en-US" w:bidi="en-US"/>
      </w:rPr>
    </w:lvl>
  </w:abstractNum>
  <w:abstractNum w:abstractNumId="157" w15:restartNumberingAfterBreak="0">
    <w:nsid w:val="76B257A7"/>
    <w:multiLevelType w:val="hybridMultilevel"/>
    <w:tmpl w:val="BAD28E7E"/>
    <w:lvl w:ilvl="0" w:tplc="2108828E">
      <w:start w:val="1"/>
      <w:numFmt w:val="decimal"/>
      <w:lvlText w:val="%1."/>
      <w:lvlJc w:val="left"/>
      <w:pPr>
        <w:ind w:left="931" w:hanging="361"/>
      </w:pPr>
      <w:rPr>
        <w:rFonts w:ascii="Times New Roman" w:eastAsia="Times New Roman" w:hAnsi="Times New Roman" w:cs="Times New Roman" w:hint="default"/>
        <w:b/>
        <w:bCs/>
        <w:w w:val="100"/>
        <w:sz w:val="22"/>
        <w:szCs w:val="22"/>
        <w:lang w:val="en-US" w:eastAsia="en-US" w:bidi="en-US"/>
      </w:rPr>
    </w:lvl>
    <w:lvl w:ilvl="1" w:tplc="083679F4">
      <w:start w:val="1"/>
      <w:numFmt w:val="upperLetter"/>
      <w:lvlText w:val="%2."/>
      <w:lvlJc w:val="left"/>
      <w:pPr>
        <w:ind w:left="1020" w:hanging="361"/>
      </w:pPr>
      <w:rPr>
        <w:rFonts w:ascii="Times New Roman" w:eastAsia="Times New Roman" w:hAnsi="Times New Roman" w:cs="Times New Roman" w:hint="default"/>
        <w:b/>
        <w:bCs/>
        <w:spacing w:val="-2"/>
        <w:w w:val="100"/>
        <w:sz w:val="22"/>
        <w:szCs w:val="22"/>
        <w:lang w:val="en-US" w:eastAsia="en-US" w:bidi="en-US"/>
      </w:rPr>
    </w:lvl>
    <w:lvl w:ilvl="2" w:tplc="1B30498A">
      <w:numFmt w:val="bullet"/>
      <w:lvlText w:val="•"/>
      <w:lvlJc w:val="left"/>
      <w:pPr>
        <w:ind w:left="2211" w:hanging="361"/>
      </w:pPr>
      <w:rPr>
        <w:rFonts w:hint="default"/>
        <w:lang w:val="en-US" w:eastAsia="en-US" w:bidi="en-US"/>
      </w:rPr>
    </w:lvl>
    <w:lvl w:ilvl="3" w:tplc="8BCEC128">
      <w:numFmt w:val="bullet"/>
      <w:lvlText w:val="•"/>
      <w:lvlJc w:val="left"/>
      <w:pPr>
        <w:ind w:left="3402" w:hanging="361"/>
      </w:pPr>
      <w:rPr>
        <w:rFonts w:hint="default"/>
        <w:lang w:val="en-US" w:eastAsia="en-US" w:bidi="en-US"/>
      </w:rPr>
    </w:lvl>
    <w:lvl w:ilvl="4" w:tplc="C9CACB32">
      <w:numFmt w:val="bullet"/>
      <w:lvlText w:val="•"/>
      <w:lvlJc w:val="left"/>
      <w:pPr>
        <w:ind w:left="4593" w:hanging="361"/>
      </w:pPr>
      <w:rPr>
        <w:rFonts w:hint="default"/>
        <w:lang w:val="en-US" w:eastAsia="en-US" w:bidi="en-US"/>
      </w:rPr>
    </w:lvl>
    <w:lvl w:ilvl="5" w:tplc="DCAEA27E">
      <w:numFmt w:val="bullet"/>
      <w:lvlText w:val="•"/>
      <w:lvlJc w:val="left"/>
      <w:pPr>
        <w:ind w:left="5784" w:hanging="361"/>
      </w:pPr>
      <w:rPr>
        <w:rFonts w:hint="default"/>
        <w:lang w:val="en-US" w:eastAsia="en-US" w:bidi="en-US"/>
      </w:rPr>
    </w:lvl>
    <w:lvl w:ilvl="6" w:tplc="55C03974">
      <w:numFmt w:val="bullet"/>
      <w:lvlText w:val="•"/>
      <w:lvlJc w:val="left"/>
      <w:pPr>
        <w:ind w:left="6975" w:hanging="361"/>
      </w:pPr>
      <w:rPr>
        <w:rFonts w:hint="default"/>
        <w:lang w:val="en-US" w:eastAsia="en-US" w:bidi="en-US"/>
      </w:rPr>
    </w:lvl>
    <w:lvl w:ilvl="7" w:tplc="92B6CF4A">
      <w:numFmt w:val="bullet"/>
      <w:lvlText w:val="•"/>
      <w:lvlJc w:val="left"/>
      <w:pPr>
        <w:ind w:left="8166" w:hanging="361"/>
      </w:pPr>
      <w:rPr>
        <w:rFonts w:hint="default"/>
        <w:lang w:val="en-US" w:eastAsia="en-US" w:bidi="en-US"/>
      </w:rPr>
    </w:lvl>
    <w:lvl w:ilvl="8" w:tplc="000052C8">
      <w:numFmt w:val="bullet"/>
      <w:lvlText w:val="•"/>
      <w:lvlJc w:val="left"/>
      <w:pPr>
        <w:ind w:left="9357" w:hanging="361"/>
      </w:pPr>
      <w:rPr>
        <w:rFonts w:hint="default"/>
        <w:lang w:val="en-US" w:eastAsia="en-US" w:bidi="en-US"/>
      </w:rPr>
    </w:lvl>
  </w:abstractNum>
  <w:abstractNum w:abstractNumId="158" w15:restartNumberingAfterBreak="0">
    <w:nsid w:val="77AD7C88"/>
    <w:multiLevelType w:val="hybridMultilevel"/>
    <w:tmpl w:val="76201960"/>
    <w:lvl w:ilvl="0" w:tplc="35E29E70">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9" w15:restartNumberingAfterBreak="0">
    <w:nsid w:val="77EA2CFB"/>
    <w:multiLevelType w:val="hybridMultilevel"/>
    <w:tmpl w:val="C0F8A122"/>
    <w:lvl w:ilvl="0" w:tplc="22B4D23E">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2F2ACE7C">
      <w:numFmt w:val="bullet"/>
      <w:lvlText w:val="•"/>
      <w:lvlJc w:val="left"/>
      <w:pPr>
        <w:ind w:left="1768" w:hanging="360"/>
      </w:pPr>
      <w:rPr>
        <w:rFonts w:hint="default"/>
        <w:lang w:val="en-US" w:eastAsia="en-US" w:bidi="en-US"/>
      </w:rPr>
    </w:lvl>
    <w:lvl w:ilvl="2" w:tplc="120A5638">
      <w:numFmt w:val="bullet"/>
      <w:lvlText w:val="•"/>
      <w:lvlJc w:val="left"/>
      <w:pPr>
        <w:ind w:left="2876" w:hanging="360"/>
      </w:pPr>
      <w:rPr>
        <w:rFonts w:hint="default"/>
        <w:lang w:val="en-US" w:eastAsia="en-US" w:bidi="en-US"/>
      </w:rPr>
    </w:lvl>
    <w:lvl w:ilvl="3" w:tplc="3666406E">
      <w:numFmt w:val="bullet"/>
      <w:lvlText w:val="•"/>
      <w:lvlJc w:val="left"/>
      <w:pPr>
        <w:ind w:left="3984" w:hanging="360"/>
      </w:pPr>
      <w:rPr>
        <w:rFonts w:hint="default"/>
        <w:lang w:val="en-US" w:eastAsia="en-US" w:bidi="en-US"/>
      </w:rPr>
    </w:lvl>
    <w:lvl w:ilvl="4" w:tplc="186437AA">
      <w:numFmt w:val="bullet"/>
      <w:lvlText w:val="•"/>
      <w:lvlJc w:val="left"/>
      <w:pPr>
        <w:ind w:left="5092" w:hanging="360"/>
      </w:pPr>
      <w:rPr>
        <w:rFonts w:hint="default"/>
        <w:lang w:val="en-US" w:eastAsia="en-US" w:bidi="en-US"/>
      </w:rPr>
    </w:lvl>
    <w:lvl w:ilvl="5" w:tplc="C8F4EB1A">
      <w:numFmt w:val="bullet"/>
      <w:lvlText w:val="•"/>
      <w:lvlJc w:val="left"/>
      <w:pPr>
        <w:ind w:left="6200" w:hanging="360"/>
      </w:pPr>
      <w:rPr>
        <w:rFonts w:hint="default"/>
        <w:lang w:val="en-US" w:eastAsia="en-US" w:bidi="en-US"/>
      </w:rPr>
    </w:lvl>
    <w:lvl w:ilvl="6" w:tplc="DCD6B124">
      <w:numFmt w:val="bullet"/>
      <w:lvlText w:val="•"/>
      <w:lvlJc w:val="left"/>
      <w:pPr>
        <w:ind w:left="7308" w:hanging="360"/>
      </w:pPr>
      <w:rPr>
        <w:rFonts w:hint="default"/>
        <w:lang w:val="en-US" w:eastAsia="en-US" w:bidi="en-US"/>
      </w:rPr>
    </w:lvl>
    <w:lvl w:ilvl="7" w:tplc="255A6E86">
      <w:numFmt w:val="bullet"/>
      <w:lvlText w:val="•"/>
      <w:lvlJc w:val="left"/>
      <w:pPr>
        <w:ind w:left="8416" w:hanging="360"/>
      </w:pPr>
      <w:rPr>
        <w:rFonts w:hint="default"/>
        <w:lang w:val="en-US" w:eastAsia="en-US" w:bidi="en-US"/>
      </w:rPr>
    </w:lvl>
    <w:lvl w:ilvl="8" w:tplc="981E305A">
      <w:numFmt w:val="bullet"/>
      <w:lvlText w:val="•"/>
      <w:lvlJc w:val="left"/>
      <w:pPr>
        <w:ind w:left="9524" w:hanging="360"/>
      </w:pPr>
      <w:rPr>
        <w:rFonts w:hint="default"/>
        <w:lang w:val="en-US" w:eastAsia="en-US" w:bidi="en-US"/>
      </w:rPr>
    </w:lvl>
  </w:abstractNum>
  <w:abstractNum w:abstractNumId="160" w15:restartNumberingAfterBreak="0">
    <w:nsid w:val="79423BFB"/>
    <w:multiLevelType w:val="hybridMultilevel"/>
    <w:tmpl w:val="A3B61BB0"/>
    <w:lvl w:ilvl="0" w:tplc="AC364690">
      <w:start w:val="1"/>
      <w:numFmt w:val="decimal"/>
      <w:lvlText w:val="%1."/>
      <w:lvlJc w:val="left"/>
      <w:pPr>
        <w:ind w:left="471" w:hanging="363"/>
      </w:pPr>
      <w:rPr>
        <w:rFonts w:ascii="Times New Roman" w:eastAsia="Times New Roman" w:hAnsi="Times New Roman" w:hint="default"/>
        <w:sz w:val="22"/>
        <w:szCs w:val="22"/>
      </w:rPr>
    </w:lvl>
    <w:lvl w:ilvl="1" w:tplc="70F4DB4A">
      <w:start w:val="1"/>
      <w:numFmt w:val="lowerLetter"/>
      <w:lvlText w:val="%2."/>
      <w:lvlJc w:val="left"/>
      <w:pPr>
        <w:ind w:left="831" w:hanging="361"/>
      </w:pPr>
      <w:rPr>
        <w:rFonts w:ascii="Times New Roman" w:eastAsia="Times New Roman" w:hAnsi="Times New Roman" w:hint="default"/>
        <w:sz w:val="22"/>
        <w:szCs w:val="22"/>
      </w:rPr>
    </w:lvl>
    <w:lvl w:ilvl="2" w:tplc="67D26898">
      <w:start w:val="1"/>
      <w:numFmt w:val="bullet"/>
      <w:lvlText w:val="•"/>
      <w:lvlJc w:val="left"/>
      <w:pPr>
        <w:ind w:left="1974" w:hanging="361"/>
      </w:pPr>
      <w:rPr>
        <w:rFonts w:hint="default"/>
      </w:rPr>
    </w:lvl>
    <w:lvl w:ilvl="3" w:tplc="EB00FE8E">
      <w:start w:val="1"/>
      <w:numFmt w:val="bullet"/>
      <w:lvlText w:val="•"/>
      <w:lvlJc w:val="left"/>
      <w:pPr>
        <w:ind w:left="3117" w:hanging="361"/>
      </w:pPr>
      <w:rPr>
        <w:rFonts w:hint="default"/>
      </w:rPr>
    </w:lvl>
    <w:lvl w:ilvl="4" w:tplc="1B283652">
      <w:start w:val="1"/>
      <w:numFmt w:val="bullet"/>
      <w:lvlText w:val="•"/>
      <w:lvlJc w:val="left"/>
      <w:pPr>
        <w:ind w:left="4261" w:hanging="361"/>
      </w:pPr>
      <w:rPr>
        <w:rFonts w:hint="default"/>
      </w:rPr>
    </w:lvl>
    <w:lvl w:ilvl="5" w:tplc="2F7C0164">
      <w:start w:val="1"/>
      <w:numFmt w:val="bullet"/>
      <w:lvlText w:val="•"/>
      <w:lvlJc w:val="left"/>
      <w:pPr>
        <w:ind w:left="5404" w:hanging="361"/>
      </w:pPr>
      <w:rPr>
        <w:rFonts w:hint="default"/>
      </w:rPr>
    </w:lvl>
    <w:lvl w:ilvl="6" w:tplc="DC6A5E12">
      <w:start w:val="1"/>
      <w:numFmt w:val="bullet"/>
      <w:lvlText w:val="•"/>
      <w:lvlJc w:val="left"/>
      <w:pPr>
        <w:ind w:left="6547" w:hanging="361"/>
      </w:pPr>
      <w:rPr>
        <w:rFonts w:hint="default"/>
      </w:rPr>
    </w:lvl>
    <w:lvl w:ilvl="7" w:tplc="36582232">
      <w:start w:val="1"/>
      <w:numFmt w:val="bullet"/>
      <w:lvlText w:val="•"/>
      <w:lvlJc w:val="left"/>
      <w:pPr>
        <w:ind w:left="7690" w:hanging="361"/>
      </w:pPr>
      <w:rPr>
        <w:rFonts w:hint="default"/>
      </w:rPr>
    </w:lvl>
    <w:lvl w:ilvl="8" w:tplc="4232F1E6">
      <w:start w:val="1"/>
      <w:numFmt w:val="bullet"/>
      <w:lvlText w:val="•"/>
      <w:lvlJc w:val="left"/>
      <w:pPr>
        <w:ind w:left="8833" w:hanging="361"/>
      </w:pPr>
      <w:rPr>
        <w:rFonts w:hint="default"/>
      </w:rPr>
    </w:lvl>
  </w:abstractNum>
  <w:abstractNum w:abstractNumId="161" w15:restartNumberingAfterBreak="0">
    <w:nsid w:val="7A665CE1"/>
    <w:multiLevelType w:val="hybridMultilevel"/>
    <w:tmpl w:val="C74EB5C6"/>
    <w:lvl w:ilvl="0" w:tplc="E974B1C4">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3836BF6E">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6100D536">
      <w:numFmt w:val="bullet"/>
      <w:lvlText w:val="•"/>
      <w:lvlJc w:val="left"/>
      <w:pPr>
        <w:ind w:left="2211" w:hanging="361"/>
      </w:pPr>
      <w:rPr>
        <w:rFonts w:hint="default"/>
        <w:lang w:val="en-US" w:eastAsia="en-US" w:bidi="en-US"/>
      </w:rPr>
    </w:lvl>
    <w:lvl w:ilvl="3" w:tplc="205CBCD8">
      <w:numFmt w:val="bullet"/>
      <w:lvlText w:val="•"/>
      <w:lvlJc w:val="left"/>
      <w:pPr>
        <w:ind w:left="3402" w:hanging="361"/>
      </w:pPr>
      <w:rPr>
        <w:rFonts w:hint="default"/>
        <w:lang w:val="en-US" w:eastAsia="en-US" w:bidi="en-US"/>
      </w:rPr>
    </w:lvl>
    <w:lvl w:ilvl="4" w:tplc="36E6A2C2">
      <w:numFmt w:val="bullet"/>
      <w:lvlText w:val="•"/>
      <w:lvlJc w:val="left"/>
      <w:pPr>
        <w:ind w:left="4593" w:hanging="361"/>
      </w:pPr>
      <w:rPr>
        <w:rFonts w:hint="default"/>
        <w:lang w:val="en-US" w:eastAsia="en-US" w:bidi="en-US"/>
      </w:rPr>
    </w:lvl>
    <w:lvl w:ilvl="5" w:tplc="54D62A9E">
      <w:numFmt w:val="bullet"/>
      <w:lvlText w:val="•"/>
      <w:lvlJc w:val="left"/>
      <w:pPr>
        <w:ind w:left="5784" w:hanging="361"/>
      </w:pPr>
      <w:rPr>
        <w:rFonts w:hint="default"/>
        <w:lang w:val="en-US" w:eastAsia="en-US" w:bidi="en-US"/>
      </w:rPr>
    </w:lvl>
    <w:lvl w:ilvl="6" w:tplc="7DF23F00">
      <w:numFmt w:val="bullet"/>
      <w:lvlText w:val="•"/>
      <w:lvlJc w:val="left"/>
      <w:pPr>
        <w:ind w:left="6975" w:hanging="361"/>
      </w:pPr>
      <w:rPr>
        <w:rFonts w:hint="default"/>
        <w:lang w:val="en-US" w:eastAsia="en-US" w:bidi="en-US"/>
      </w:rPr>
    </w:lvl>
    <w:lvl w:ilvl="7" w:tplc="302A1F66">
      <w:numFmt w:val="bullet"/>
      <w:lvlText w:val="•"/>
      <w:lvlJc w:val="left"/>
      <w:pPr>
        <w:ind w:left="8166" w:hanging="361"/>
      </w:pPr>
      <w:rPr>
        <w:rFonts w:hint="default"/>
        <w:lang w:val="en-US" w:eastAsia="en-US" w:bidi="en-US"/>
      </w:rPr>
    </w:lvl>
    <w:lvl w:ilvl="8" w:tplc="0A3048FC">
      <w:numFmt w:val="bullet"/>
      <w:lvlText w:val="•"/>
      <w:lvlJc w:val="left"/>
      <w:pPr>
        <w:ind w:left="9357" w:hanging="361"/>
      </w:pPr>
      <w:rPr>
        <w:rFonts w:hint="default"/>
        <w:lang w:val="en-US" w:eastAsia="en-US" w:bidi="en-US"/>
      </w:rPr>
    </w:lvl>
  </w:abstractNum>
  <w:abstractNum w:abstractNumId="162" w15:restartNumberingAfterBreak="0">
    <w:nsid w:val="7ACB14DE"/>
    <w:multiLevelType w:val="hybridMultilevel"/>
    <w:tmpl w:val="AE72CE7C"/>
    <w:lvl w:ilvl="0" w:tplc="1B26FD0E">
      <w:start w:val="1"/>
      <w:numFmt w:val="decimal"/>
      <w:lvlText w:val="(%1)"/>
      <w:lvlJc w:val="left"/>
      <w:pPr>
        <w:ind w:left="63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7B345C67"/>
    <w:multiLevelType w:val="hybridMultilevel"/>
    <w:tmpl w:val="85CC81F8"/>
    <w:lvl w:ilvl="0" w:tplc="800847FC">
      <w:start w:val="1"/>
      <w:numFmt w:val="decimal"/>
      <w:lvlText w:val="(%1)"/>
      <w:lvlJc w:val="left"/>
      <w:pPr>
        <w:ind w:left="553" w:hanging="450"/>
      </w:pPr>
      <w:rPr>
        <w:rFonts w:hint="default"/>
        <w:b w:val="0"/>
      </w:rPr>
    </w:lvl>
    <w:lvl w:ilvl="1" w:tplc="04090019">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164" w15:restartNumberingAfterBreak="0">
    <w:nsid w:val="7BB93C6F"/>
    <w:multiLevelType w:val="hybridMultilevel"/>
    <w:tmpl w:val="931E7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C0F2C09"/>
    <w:multiLevelType w:val="hybridMultilevel"/>
    <w:tmpl w:val="22BA8762"/>
    <w:lvl w:ilvl="0" w:tplc="5AF4C1C2">
      <w:start w:val="6"/>
      <w:numFmt w:val="lowerRoman"/>
      <w:lvlText w:val="%1."/>
      <w:lvlJc w:val="left"/>
      <w:pPr>
        <w:ind w:left="2820" w:hanging="527"/>
      </w:pPr>
      <w:rPr>
        <w:rFonts w:ascii="Times New Roman" w:eastAsia="Times New Roman" w:hAnsi="Times New Roman" w:hint="default"/>
        <w:color w:val="313131"/>
        <w:sz w:val="22"/>
        <w:szCs w:val="22"/>
      </w:rPr>
    </w:lvl>
    <w:lvl w:ilvl="1" w:tplc="E6C24440">
      <w:start w:val="1"/>
      <w:numFmt w:val="bullet"/>
      <w:lvlText w:val="•"/>
      <w:lvlJc w:val="left"/>
      <w:pPr>
        <w:ind w:left="3365" w:hanging="527"/>
      </w:pPr>
      <w:rPr>
        <w:rFonts w:hint="default"/>
      </w:rPr>
    </w:lvl>
    <w:lvl w:ilvl="2" w:tplc="BFBADD64">
      <w:start w:val="1"/>
      <w:numFmt w:val="bullet"/>
      <w:lvlText w:val="•"/>
      <w:lvlJc w:val="left"/>
      <w:pPr>
        <w:ind w:left="3910" w:hanging="527"/>
      </w:pPr>
      <w:rPr>
        <w:rFonts w:hint="default"/>
      </w:rPr>
    </w:lvl>
    <w:lvl w:ilvl="3" w:tplc="EE88898C">
      <w:start w:val="1"/>
      <w:numFmt w:val="bullet"/>
      <w:lvlText w:val="•"/>
      <w:lvlJc w:val="left"/>
      <w:pPr>
        <w:ind w:left="4455" w:hanging="527"/>
      </w:pPr>
      <w:rPr>
        <w:rFonts w:hint="default"/>
      </w:rPr>
    </w:lvl>
    <w:lvl w:ilvl="4" w:tplc="416E9EAC">
      <w:start w:val="1"/>
      <w:numFmt w:val="bullet"/>
      <w:lvlText w:val="•"/>
      <w:lvlJc w:val="left"/>
      <w:pPr>
        <w:ind w:left="5000" w:hanging="527"/>
      </w:pPr>
      <w:rPr>
        <w:rFonts w:hint="default"/>
      </w:rPr>
    </w:lvl>
    <w:lvl w:ilvl="5" w:tplc="AC0493F2">
      <w:start w:val="1"/>
      <w:numFmt w:val="bullet"/>
      <w:lvlText w:val="•"/>
      <w:lvlJc w:val="left"/>
      <w:pPr>
        <w:ind w:left="5545" w:hanging="527"/>
      </w:pPr>
      <w:rPr>
        <w:rFonts w:hint="default"/>
      </w:rPr>
    </w:lvl>
    <w:lvl w:ilvl="6" w:tplc="48EAAEA0">
      <w:start w:val="1"/>
      <w:numFmt w:val="bullet"/>
      <w:lvlText w:val="•"/>
      <w:lvlJc w:val="left"/>
      <w:pPr>
        <w:ind w:left="6090" w:hanging="527"/>
      </w:pPr>
      <w:rPr>
        <w:rFonts w:hint="default"/>
      </w:rPr>
    </w:lvl>
    <w:lvl w:ilvl="7" w:tplc="ACFA79CE">
      <w:start w:val="1"/>
      <w:numFmt w:val="bullet"/>
      <w:lvlText w:val="•"/>
      <w:lvlJc w:val="left"/>
      <w:pPr>
        <w:ind w:left="6635" w:hanging="527"/>
      </w:pPr>
      <w:rPr>
        <w:rFonts w:hint="default"/>
      </w:rPr>
    </w:lvl>
    <w:lvl w:ilvl="8" w:tplc="3E1621D0">
      <w:start w:val="1"/>
      <w:numFmt w:val="bullet"/>
      <w:lvlText w:val="•"/>
      <w:lvlJc w:val="left"/>
      <w:pPr>
        <w:ind w:left="7180" w:hanging="527"/>
      </w:pPr>
      <w:rPr>
        <w:rFonts w:hint="default"/>
      </w:rPr>
    </w:lvl>
  </w:abstractNum>
  <w:abstractNum w:abstractNumId="166" w15:restartNumberingAfterBreak="0">
    <w:nsid w:val="7CCA25E8"/>
    <w:multiLevelType w:val="hybridMultilevel"/>
    <w:tmpl w:val="F22AEE96"/>
    <w:lvl w:ilvl="0" w:tplc="79449BE2">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BE6E00B8">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D4EAB1AE">
      <w:numFmt w:val="bullet"/>
      <w:lvlText w:val="•"/>
      <w:lvlJc w:val="left"/>
      <w:pPr>
        <w:ind w:left="2211" w:hanging="361"/>
      </w:pPr>
      <w:rPr>
        <w:rFonts w:hint="default"/>
        <w:lang w:val="en-US" w:eastAsia="en-US" w:bidi="en-US"/>
      </w:rPr>
    </w:lvl>
    <w:lvl w:ilvl="3" w:tplc="05FCCF96">
      <w:numFmt w:val="bullet"/>
      <w:lvlText w:val="•"/>
      <w:lvlJc w:val="left"/>
      <w:pPr>
        <w:ind w:left="3402" w:hanging="361"/>
      </w:pPr>
      <w:rPr>
        <w:rFonts w:hint="default"/>
        <w:lang w:val="en-US" w:eastAsia="en-US" w:bidi="en-US"/>
      </w:rPr>
    </w:lvl>
    <w:lvl w:ilvl="4" w:tplc="43767F42">
      <w:numFmt w:val="bullet"/>
      <w:lvlText w:val="•"/>
      <w:lvlJc w:val="left"/>
      <w:pPr>
        <w:ind w:left="4593" w:hanging="361"/>
      </w:pPr>
      <w:rPr>
        <w:rFonts w:hint="default"/>
        <w:lang w:val="en-US" w:eastAsia="en-US" w:bidi="en-US"/>
      </w:rPr>
    </w:lvl>
    <w:lvl w:ilvl="5" w:tplc="A6988DCC">
      <w:numFmt w:val="bullet"/>
      <w:lvlText w:val="•"/>
      <w:lvlJc w:val="left"/>
      <w:pPr>
        <w:ind w:left="5784" w:hanging="361"/>
      </w:pPr>
      <w:rPr>
        <w:rFonts w:hint="default"/>
        <w:lang w:val="en-US" w:eastAsia="en-US" w:bidi="en-US"/>
      </w:rPr>
    </w:lvl>
    <w:lvl w:ilvl="6" w:tplc="2D4C1938">
      <w:numFmt w:val="bullet"/>
      <w:lvlText w:val="•"/>
      <w:lvlJc w:val="left"/>
      <w:pPr>
        <w:ind w:left="6975" w:hanging="361"/>
      </w:pPr>
      <w:rPr>
        <w:rFonts w:hint="default"/>
        <w:lang w:val="en-US" w:eastAsia="en-US" w:bidi="en-US"/>
      </w:rPr>
    </w:lvl>
    <w:lvl w:ilvl="7" w:tplc="D25824D2">
      <w:numFmt w:val="bullet"/>
      <w:lvlText w:val="•"/>
      <w:lvlJc w:val="left"/>
      <w:pPr>
        <w:ind w:left="8166" w:hanging="361"/>
      </w:pPr>
      <w:rPr>
        <w:rFonts w:hint="default"/>
        <w:lang w:val="en-US" w:eastAsia="en-US" w:bidi="en-US"/>
      </w:rPr>
    </w:lvl>
    <w:lvl w:ilvl="8" w:tplc="D2EAD1B4">
      <w:numFmt w:val="bullet"/>
      <w:lvlText w:val="•"/>
      <w:lvlJc w:val="left"/>
      <w:pPr>
        <w:ind w:left="9357" w:hanging="361"/>
      </w:pPr>
      <w:rPr>
        <w:rFonts w:hint="default"/>
        <w:lang w:val="en-US" w:eastAsia="en-US" w:bidi="en-US"/>
      </w:rPr>
    </w:lvl>
  </w:abstractNum>
  <w:abstractNum w:abstractNumId="167" w15:restartNumberingAfterBreak="0">
    <w:nsid w:val="7CD951F3"/>
    <w:multiLevelType w:val="hybridMultilevel"/>
    <w:tmpl w:val="8C88B856"/>
    <w:lvl w:ilvl="0" w:tplc="3EB62EA0">
      <w:start w:val="16"/>
      <w:numFmt w:val="decimal"/>
      <w:lvlText w:val="%1."/>
      <w:lvlJc w:val="left"/>
      <w:pPr>
        <w:ind w:left="1441" w:hanging="541"/>
      </w:pPr>
      <w:rPr>
        <w:rFonts w:ascii="Times New Roman" w:eastAsia="Times New Roman" w:hAnsi="Times New Roman" w:cs="Times New Roman" w:hint="default"/>
        <w:w w:val="100"/>
        <w:sz w:val="22"/>
        <w:szCs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8" w15:restartNumberingAfterBreak="0">
    <w:nsid w:val="7E3057BF"/>
    <w:multiLevelType w:val="hybridMultilevel"/>
    <w:tmpl w:val="FD7E85C4"/>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9" w15:restartNumberingAfterBreak="0">
    <w:nsid w:val="7F635FDD"/>
    <w:multiLevelType w:val="hybridMultilevel"/>
    <w:tmpl w:val="F4D8923A"/>
    <w:lvl w:ilvl="0" w:tplc="4794907A">
      <w:start w:val="1"/>
      <w:numFmt w:val="decimal"/>
      <w:lvlText w:val="%1)"/>
      <w:lvlJc w:val="left"/>
      <w:pPr>
        <w:ind w:left="660" w:hanging="360"/>
      </w:pPr>
      <w:rPr>
        <w:rFonts w:ascii="Times New Roman" w:eastAsia="Times New Roman" w:hAnsi="Times New Roman" w:cs="Times New Roman" w:hint="default"/>
        <w:b/>
        <w:bCs/>
        <w:w w:val="100"/>
        <w:sz w:val="22"/>
        <w:szCs w:val="22"/>
        <w:lang w:val="en-US" w:eastAsia="en-US" w:bidi="en-US"/>
      </w:rPr>
    </w:lvl>
    <w:lvl w:ilvl="1" w:tplc="14263256">
      <w:start w:val="1"/>
      <w:numFmt w:val="lowerLetter"/>
      <w:lvlText w:val="%2)"/>
      <w:lvlJc w:val="left"/>
      <w:pPr>
        <w:ind w:left="1020" w:hanging="361"/>
      </w:pPr>
      <w:rPr>
        <w:rFonts w:ascii="Times New Roman" w:eastAsia="Times New Roman" w:hAnsi="Times New Roman" w:cs="Times New Roman" w:hint="default"/>
        <w:b/>
        <w:bCs/>
        <w:w w:val="100"/>
        <w:sz w:val="22"/>
        <w:szCs w:val="22"/>
        <w:lang w:val="en-US" w:eastAsia="en-US" w:bidi="en-US"/>
      </w:rPr>
    </w:lvl>
    <w:lvl w:ilvl="2" w:tplc="79CE6B40">
      <w:numFmt w:val="bullet"/>
      <w:lvlText w:val="•"/>
      <w:lvlJc w:val="left"/>
      <w:pPr>
        <w:ind w:left="2211" w:hanging="361"/>
      </w:pPr>
      <w:rPr>
        <w:rFonts w:hint="default"/>
        <w:lang w:val="en-US" w:eastAsia="en-US" w:bidi="en-US"/>
      </w:rPr>
    </w:lvl>
    <w:lvl w:ilvl="3" w:tplc="F9DCEF78">
      <w:numFmt w:val="bullet"/>
      <w:lvlText w:val="•"/>
      <w:lvlJc w:val="left"/>
      <w:pPr>
        <w:ind w:left="3402" w:hanging="361"/>
      </w:pPr>
      <w:rPr>
        <w:rFonts w:hint="default"/>
        <w:lang w:val="en-US" w:eastAsia="en-US" w:bidi="en-US"/>
      </w:rPr>
    </w:lvl>
    <w:lvl w:ilvl="4" w:tplc="7B1C60E8">
      <w:numFmt w:val="bullet"/>
      <w:lvlText w:val="•"/>
      <w:lvlJc w:val="left"/>
      <w:pPr>
        <w:ind w:left="4593" w:hanging="361"/>
      </w:pPr>
      <w:rPr>
        <w:rFonts w:hint="default"/>
        <w:lang w:val="en-US" w:eastAsia="en-US" w:bidi="en-US"/>
      </w:rPr>
    </w:lvl>
    <w:lvl w:ilvl="5" w:tplc="2A9AC99A">
      <w:numFmt w:val="bullet"/>
      <w:lvlText w:val="•"/>
      <w:lvlJc w:val="left"/>
      <w:pPr>
        <w:ind w:left="5784" w:hanging="361"/>
      </w:pPr>
      <w:rPr>
        <w:rFonts w:hint="default"/>
        <w:lang w:val="en-US" w:eastAsia="en-US" w:bidi="en-US"/>
      </w:rPr>
    </w:lvl>
    <w:lvl w:ilvl="6" w:tplc="8EF60DCE">
      <w:numFmt w:val="bullet"/>
      <w:lvlText w:val="•"/>
      <w:lvlJc w:val="left"/>
      <w:pPr>
        <w:ind w:left="6975" w:hanging="361"/>
      </w:pPr>
      <w:rPr>
        <w:rFonts w:hint="default"/>
        <w:lang w:val="en-US" w:eastAsia="en-US" w:bidi="en-US"/>
      </w:rPr>
    </w:lvl>
    <w:lvl w:ilvl="7" w:tplc="1026C49A">
      <w:numFmt w:val="bullet"/>
      <w:lvlText w:val="•"/>
      <w:lvlJc w:val="left"/>
      <w:pPr>
        <w:ind w:left="8166" w:hanging="361"/>
      </w:pPr>
      <w:rPr>
        <w:rFonts w:hint="default"/>
        <w:lang w:val="en-US" w:eastAsia="en-US" w:bidi="en-US"/>
      </w:rPr>
    </w:lvl>
    <w:lvl w:ilvl="8" w:tplc="D5A4A940">
      <w:numFmt w:val="bullet"/>
      <w:lvlText w:val="•"/>
      <w:lvlJc w:val="left"/>
      <w:pPr>
        <w:ind w:left="9357" w:hanging="361"/>
      </w:pPr>
      <w:rPr>
        <w:rFonts w:hint="default"/>
        <w:lang w:val="en-US" w:eastAsia="en-US" w:bidi="en-US"/>
      </w:rPr>
    </w:lvl>
  </w:abstractNum>
  <w:abstractNum w:abstractNumId="170" w15:restartNumberingAfterBreak="0">
    <w:nsid w:val="7FCE48F8"/>
    <w:multiLevelType w:val="hybridMultilevel"/>
    <w:tmpl w:val="6F5EE058"/>
    <w:lvl w:ilvl="0" w:tplc="2E002350">
      <w:start w:val="5"/>
      <w:numFmt w:val="decimal"/>
      <w:lvlText w:val="%1."/>
      <w:lvlJc w:val="left"/>
      <w:pPr>
        <w:tabs>
          <w:tab w:val="num" w:pos="1440"/>
        </w:tabs>
        <w:ind w:left="1440" w:hanging="375"/>
      </w:pPr>
      <w:rPr>
        <w:rFonts w:hint="default"/>
      </w:rPr>
    </w:lvl>
    <w:lvl w:ilvl="1" w:tplc="04090019">
      <w:start w:val="1"/>
      <w:numFmt w:val="decimal"/>
      <w:lvlText w:val="(%2)"/>
      <w:lvlJc w:val="left"/>
      <w:pPr>
        <w:tabs>
          <w:tab w:val="num" w:pos="2145"/>
        </w:tabs>
        <w:ind w:left="2145" w:hanging="360"/>
      </w:pPr>
      <w:rPr>
        <w:rFonts w:hint="default"/>
        <w:b/>
      </w:rPr>
    </w:lvl>
    <w:lvl w:ilvl="2" w:tplc="0409001B">
      <w:start w:val="1"/>
      <w:numFmt w:val="lowerRoman"/>
      <w:lvlText w:val="%3."/>
      <w:lvlJc w:val="right"/>
      <w:pPr>
        <w:tabs>
          <w:tab w:val="num" w:pos="180"/>
        </w:tabs>
        <w:ind w:left="180" w:hanging="180"/>
      </w:pPr>
    </w:lvl>
    <w:lvl w:ilvl="3" w:tplc="0409000F">
      <w:start w:val="1"/>
      <w:numFmt w:val="decimal"/>
      <w:lvlText w:val="%4."/>
      <w:lvlJc w:val="left"/>
      <w:pPr>
        <w:tabs>
          <w:tab w:val="num" w:pos="3585"/>
        </w:tabs>
        <w:ind w:left="3585" w:hanging="360"/>
      </w:pPr>
    </w:lvl>
    <w:lvl w:ilvl="4" w:tplc="04090019" w:tentative="1">
      <w:start w:val="1"/>
      <w:numFmt w:val="lowerLetter"/>
      <w:lvlText w:val="%5."/>
      <w:lvlJc w:val="left"/>
      <w:pPr>
        <w:tabs>
          <w:tab w:val="num" w:pos="4305"/>
        </w:tabs>
        <w:ind w:left="4305" w:hanging="360"/>
      </w:pPr>
    </w:lvl>
    <w:lvl w:ilvl="5" w:tplc="0409001B" w:tentative="1">
      <w:start w:val="1"/>
      <w:numFmt w:val="lowerRoman"/>
      <w:lvlText w:val="%6."/>
      <w:lvlJc w:val="right"/>
      <w:pPr>
        <w:tabs>
          <w:tab w:val="num" w:pos="5025"/>
        </w:tabs>
        <w:ind w:left="5025" w:hanging="180"/>
      </w:pPr>
    </w:lvl>
    <w:lvl w:ilvl="6" w:tplc="0409000F" w:tentative="1">
      <w:start w:val="1"/>
      <w:numFmt w:val="decimal"/>
      <w:lvlText w:val="%7."/>
      <w:lvlJc w:val="left"/>
      <w:pPr>
        <w:tabs>
          <w:tab w:val="num" w:pos="5745"/>
        </w:tabs>
        <w:ind w:left="5745" w:hanging="360"/>
      </w:pPr>
    </w:lvl>
    <w:lvl w:ilvl="7" w:tplc="04090019" w:tentative="1">
      <w:start w:val="1"/>
      <w:numFmt w:val="lowerLetter"/>
      <w:lvlText w:val="%8."/>
      <w:lvlJc w:val="left"/>
      <w:pPr>
        <w:tabs>
          <w:tab w:val="num" w:pos="6465"/>
        </w:tabs>
        <w:ind w:left="6465" w:hanging="360"/>
      </w:pPr>
    </w:lvl>
    <w:lvl w:ilvl="8" w:tplc="0409001B" w:tentative="1">
      <w:start w:val="1"/>
      <w:numFmt w:val="lowerRoman"/>
      <w:lvlText w:val="%9."/>
      <w:lvlJc w:val="right"/>
      <w:pPr>
        <w:tabs>
          <w:tab w:val="num" w:pos="7185"/>
        </w:tabs>
        <w:ind w:left="7185" w:hanging="180"/>
      </w:pPr>
    </w:lvl>
  </w:abstractNum>
  <w:num w:numId="1">
    <w:abstractNumId w:val="39"/>
  </w:num>
  <w:num w:numId="2">
    <w:abstractNumId w:val="47"/>
  </w:num>
  <w:num w:numId="3">
    <w:abstractNumId w:val="152"/>
  </w:num>
  <w:num w:numId="4">
    <w:abstractNumId w:val="123"/>
  </w:num>
  <w:num w:numId="5">
    <w:abstractNumId w:val="9"/>
  </w:num>
  <w:num w:numId="6">
    <w:abstractNumId w:val="114"/>
  </w:num>
  <w:num w:numId="7">
    <w:abstractNumId w:val="15"/>
  </w:num>
  <w:num w:numId="8">
    <w:abstractNumId w:val="10"/>
  </w:num>
  <w:num w:numId="9">
    <w:abstractNumId w:val="26"/>
  </w:num>
  <w:num w:numId="10">
    <w:abstractNumId w:val="107"/>
  </w:num>
  <w:num w:numId="11">
    <w:abstractNumId w:val="91"/>
  </w:num>
  <w:num w:numId="12">
    <w:abstractNumId w:val="148"/>
  </w:num>
  <w:num w:numId="13">
    <w:abstractNumId w:val="61"/>
  </w:num>
  <w:num w:numId="14">
    <w:abstractNumId w:val="49"/>
  </w:num>
  <w:num w:numId="15">
    <w:abstractNumId w:val="23"/>
  </w:num>
  <w:num w:numId="16">
    <w:abstractNumId w:val="11"/>
  </w:num>
  <w:num w:numId="17">
    <w:abstractNumId w:val="86"/>
  </w:num>
  <w:num w:numId="18">
    <w:abstractNumId w:val="87"/>
  </w:num>
  <w:num w:numId="19">
    <w:abstractNumId w:val="141"/>
  </w:num>
  <w:num w:numId="20">
    <w:abstractNumId w:val="46"/>
  </w:num>
  <w:num w:numId="21">
    <w:abstractNumId w:val="122"/>
  </w:num>
  <w:num w:numId="22">
    <w:abstractNumId w:val="145"/>
  </w:num>
  <w:num w:numId="23">
    <w:abstractNumId w:val="21"/>
  </w:num>
  <w:num w:numId="24">
    <w:abstractNumId w:val="146"/>
  </w:num>
  <w:num w:numId="25">
    <w:abstractNumId w:val="32"/>
  </w:num>
  <w:num w:numId="26">
    <w:abstractNumId w:val="57"/>
  </w:num>
  <w:num w:numId="27">
    <w:abstractNumId w:val="142"/>
  </w:num>
  <w:num w:numId="28">
    <w:abstractNumId w:val="80"/>
  </w:num>
  <w:num w:numId="29">
    <w:abstractNumId w:val="63"/>
  </w:num>
  <w:num w:numId="30">
    <w:abstractNumId w:val="157"/>
  </w:num>
  <w:num w:numId="31">
    <w:abstractNumId w:val="31"/>
  </w:num>
  <w:num w:numId="32">
    <w:abstractNumId w:val="120"/>
  </w:num>
  <w:num w:numId="33">
    <w:abstractNumId w:val="169"/>
  </w:num>
  <w:num w:numId="34">
    <w:abstractNumId w:val="101"/>
  </w:num>
  <w:num w:numId="35">
    <w:abstractNumId w:val="13"/>
  </w:num>
  <w:num w:numId="36">
    <w:abstractNumId w:val="42"/>
  </w:num>
  <w:num w:numId="37">
    <w:abstractNumId w:val="131"/>
  </w:num>
  <w:num w:numId="38">
    <w:abstractNumId w:val="41"/>
  </w:num>
  <w:num w:numId="39">
    <w:abstractNumId w:val="64"/>
  </w:num>
  <w:num w:numId="40">
    <w:abstractNumId w:val="159"/>
  </w:num>
  <w:num w:numId="41">
    <w:abstractNumId w:val="59"/>
  </w:num>
  <w:num w:numId="42">
    <w:abstractNumId w:val="161"/>
  </w:num>
  <w:num w:numId="43">
    <w:abstractNumId w:val="62"/>
  </w:num>
  <w:num w:numId="44">
    <w:abstractNumId w:val="72"/>
  </w:num>
  <w:num w:numId="45">
    <w:abstractNumId w:val="110"/>
  </w:num>
  <w:num w:numId="46">
    <w:abstractNumId w:val="38"/>
  </w:num>
  <w:num w:numId="47">
    <w:abstractNumId w:val="156"/>
  </w:num>
  <w:num w:numId="48">
    <w:abstractNumId w:val="48"/>
  </w:num>
  <w:num w:numId="49">
    <w:abstractNumId w:val="65"/>
  </w:num>
  <w:num w:numId="50">
    <w:abstractNumId w:val="166"/>
  </w:num>
  <w:num w:numId="51">
    <w:abstractNumId w:val="104"/>
  </w:num>
  <w:num w:numId="52">
    <w:abstractNumId w:val="53"/>
  </w:num>
  <w:num w:numId="53">
    <w:abstractNumId w:val="7"/>
  </w:num>
  <w:num w:numId="54">
    <w:abstractNumId w:val="144"/>
  </w:num>
  <w:num w:numId="55">
    <w:abstractNumId w:val="35"/>
  </w:num>
  <w:num w:numId="56">
    <w:abstractNumId w:val="116"/>
  </w:num>
  <w:num w:numId="57">
    <w:abstractNumId w:val="108"/>
  </w:num>
  <w:num w:numId="58">
    <w:abstractNumId w:val="40"/>
  </w:num>
  <w:num w:numId="59">
    <w:abstractNumId w:val="118"/>
  </w:num>
  <w:num w:numId="60">
    <w:abstractNumId w:val="44"/>
  </w:num>
  <w:num w:numId="61">
    <w:abstractNumId w:val="98"/>
  </w:num>
  <w:num w:numId="6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num>
  <w:num w:numId="64">
    <w:abstractNumId w:val="100"/>
  </w:num>
  <w:num w:numId="65">
    <w:abstractNumId w:val="112"/>
  </w:num>
  <w:num w:numId="66">
    <w:abstractNumId w:val="126"/>
  </w:num>
  <w:num w:numId="67">
    <w:abstractNumId w:val="34"/>
  </w:num>
  <w:num w:numId="68">
    <w:abstractNumId w:val="109"/>
  </w:num>
  <w:num w:numId="69">
    <w:abstractNumId w:val="43"/>
  </w:num>
  <w:num w:numId="70">
    <w:abstractNumId w:val="2"/>
  </w:num>
  <w:num w:numId="71">
    <w:abstractNumId w:val="127"/>
  </w:num>
  <w:num w:numId="72">
    <w:abstractNumId w:val="27"/>
  </w:num>
  <w:num w:numId="73">
    <w:abstractNumId w:val="24"/>
  </w:num>
  <w:num w:numId="74">
    <w:abstractNumId w:val="58"/>
  </w:num>
  <w:num w:numId="75">
    <w:abstractNumId w:val="19"/>
  </w:num>
  <w:num w:numId="76">
    <w:abstractNumId w:val="147"/>
  </w:num>
  <w:num w:numId="77">
    <w:abstractNumId w:val="129"/>
  </w:num>
  <w:num w:numId="78">
    <w:abstractNumId w:val="135"/>
  </w:num>
  <w:num w:numId="79">
    <w:abstractNumId w:val="75"/>
  </w:num>
  <w:num w:numId="80">
    <w:abstractNumId w:val="132"/>
  </w:num>
  <w:num w:numId="81">
    <w:abstractNumId w:val="60"/>
  </w:num>
  <w:num w:numId="82">
    <w:abstractNumId w:val="28"/>
  </w:num>
  <w:num w:numId="83">
    <w:abstractNumId w:val="115"/>
  </w:num>
  <w:num w:numId="84">
    <w:abstractNumId w:val="81"/>
  </w:num>
  <w:num w:numId="85">
    <w:abstractNumId w:val="77"/>
  </w:num>
  <w:num w:numId="86">
    <w:abstractNumId w:val="67"/>
  </w:num>
  <w:num w:numId="87">
    <w:abstractNumId w:val="73"/>
  </w:num>
  <w:num w:numId="88">
    <w:abstractNumId w:val="150"/>
  </w:num>
  <w:num w:numId="89">
    <w:abstractNumId w:val="12"/>
  </w:num>
  <w:num w:numId="90">
    <w:abstractNumId w:val="151"/>
  </w:num>
  <w:num w:numId="91">
    <w:abstractNumId w:val="56"/>
  </w:num>
  <w:num w:numId="92">
    <w:abstractNumId w:val="139"/>
  </w:num>
  <w:num w:numId="93">
    <w:abstractNumId w:val="88"/>
  </w:num>
  <w:num w:numId="94">
    <w:abstractNumId w:val="74"/>
  </w:num>
  <w:num w:numId="95">
    <w:abstractNumId w:val="133"/>
  </w:num>
  <w:num w:numId="96">
    <w:abstractNumId w:val="128"/>
  </w:num>
  <w:num w:numId="97">
    <w:abstractNumId w:val="89"/>
  </w:num>
  <w:num w:numId="98">
    <w:abstractNumId w:val="137"/>
  </w:num>
  <w:num w:numId="99">
    <w:abstractNumId w:val="71"/>
  </w:num>
  <w:num w:numId="100">
    <w:abstractNumId w:val="55"/>
  </w:num>
  <w:num w:numId="101">
    <w:abstractNumId w:val="16"/>
  </w:num>
  <w:num w:numId="102">
    <w:abstractNumId w:val="99"/>
  </w:num>
  <w:num w:numId="103">
    <w:abstractNumId w:val="29"/>
  </w:num>
  <w:num w:numId="104">
    <w:abstractNumId w:val="25"/>
  </w:num>
  <w:num w:numId="105">
    <w:abstractNumId w:val="125"/>
  </w:num>
  <w:num w:numId="106">
    <w:abstractNumId w:val="37"/>
  </w:num>
  <w:num w:numId="107">
    <w:abstractNumId w:val="155"/>
  </w:num>
  <w:num w:numId="108">
    <w:abstractNumId w:val="153"/>
  </w:num>
  <w:num w:numId="109">
    <w:abstractNumId w:val="82"/>
  </w:num>
  <w:num w:numId="110">
    <w:abstractNumId w:val="143"/>
  </w:num>
  <w:num w:numId="111">
    <w:abstractNumId w:val="165"/>
  </w:num>
  <w:num w:numId="112">
    <w:abstractNumId w:val="83"/>
  </w:num>
  <w:num w:numId="113">
    <w:abstractNumId w:val="117"/>
  </w:num>
  <w:num w:numId="114">
    <w:abstractNumId w:val="6"/>
  </w:num>
  <w:num w:numId="115">
    <w:abstractNumId w:val="79"/>
  </w:num>
  <w:num w:numId="116">
    <w:abstractNumId w:val="140"/>
  </w:num>
  <w:num w:numId="117">
    <w:abstractNumId w:val="68"/>
  </w:num>
  <w:num w:numId="118">
    <w:abstractNumId w:val="162"/>
  </w:num>
  <w:num w:numId="119">
    <w:abstractNumId w:val="76"/>
  </w:num>
  <w:num w:numId="120">
    <w:abstractNumId w:val="158"/>
  </w:num>
  <w:num w:numId="121">
    <w:abstractNumId w:val="54"/>
  </w:num>
  <w:num w:numId="122">
    <w:abstractNumId w:val="103"/>
  </w:num>
  <w:num w:numId="123">
    <w:abstractNumId w:val="136"/>
  </w:num>
  <w:num w:numId="124">
    <w:abstractNumId w:val="105"/>
  </w:num>
  <w:num w:numId="125">
    <w:abstractNumId w:val="163"/>
  </w:num>
  <w:num w:numId="126">
    <w:abstractNumId w:val="94"/>
  </w:num>
  <w:num w:numId="127">
    <w:abstractNumId w:val="96"/>
  </w:num>
  <w:num w:numId="128">
    <w:abstractNumId w:val="121"/>
  </w:num>
  <w:num w:numId="129">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70"/>
  </w:num>
  <w:num w:numId="132">
    <w:abstractNumId w:val="90"/>
  </w:num>
  <w:num w:numId="133">
    <w:abstractNumId w:val="69"/>
  </w:num>
  <w:num w:numId="134">
    <w:abstractNumId w:val="124"/>
  </w:num>
  <w:num w:numId="135">
    <w:abstractNumId w:val="20"/>
  </w:num>
  <w:num w:numId="136">
    <w:abstractNumId w:val="36"/>
  </w:num>
  <w:num w:numId="137">
    <w:abstractNumId w:val="50"/>
  </w:num>
  <w:num w:numId="138">
    <w:abstractNumId w:val="111"/>
  </w:num>
  <w:num w:numId="139">
    <w:abstractNumId w:val="138"/>
  </w:num>
  <w:num w:numId="140">
    <w:abstractNumId w:val="97"/>
  </w:num>
  <w:num w:numId="141">
    <w:abstractNumId w:val="92"/>
  </w:num>
  <w:num w:numId="142">
    <w:abstractNumId w:val="164"/>
  </w:num>
  <w:num w:numId="143">
    <w:abstractNumId w:val="22"/>
  </w:num>
  <w:num w:numId="144">
    <w:abstractNumId w:val="1"/>
  </w:num>
  <w:num w:numId="145">
    <w:abstractNumId w:val="113"/>
  </w:num>
  <w:num w:numId="146">
    <w:abstractNumId w:val="154"/>
  </w:num>
  <w:num w:numId="147">
    <w:abstractNumId w:val="95"/>
  </w:num>
  <w:num w:numId="148">
    <w:abstractNumId w:val="70"/>
  </w:num>
  <w:num w:numId="149">
    <w:abstractNumId w:val="102"/>
  </w:num>
  <w:num w:numId="150">
    <w:abstractNumId w:val="134"/>
  </w:num>
  <w:num w:numId="151">
    <w:abstractNumId w:val="14"/>
  </w:num>
  <w:num w:numId="152">
    <w:abstractNumId w:val="33"/>
    <w:lvlOverride w:ilvl="2">
      <w:lvl w:ilvl="2">
        <w:start w:val="1"/>
        <w:numFmt w:val="decimal"/>
        <w:lvlText w:val="%3."/>
        <w:lvlJc w:val="left"/>
        <w:pPr>
          <w:ind w:left="2160" w:hanging="360"/>
        </w:pPr>
        <w:rPr>
          <w:rFonts w:ascii="Times New Roman" w:hAnsi="Times New Roman" w:hint="default"/>
          <w:b w:val="0"/>
          <w:sz w:val="22"/>
        </w:rPr>
      </w:lvl>
    </w:lvlOverride>
    <w:lvlOverride w:ilvl="3">
      <w:lvl w:ilvl="3">
        <w:start w:val="1"/>
        <w:numFmt w:val="lowerLetter"/>
        <w:lvlText w:val="%4."/>
        <w:lvlJc w:val="left"/>
        <w:pPr>
          <w:ind w:left="2520" w:hanging="360"/>
        </w:pPr>
        <w:rPr>
          <w:rFonts w:ascii="Times New Roman" w:hAnsi="Times New Roman" w:hint="default"/>
          <w:b w:val="0"/>
          <w:sz w:val="22"/>
        </w:rPr>
      </w:lvl>
    </w:lvlOverride>
  </w:num>
  <w:num w:numId="153">
    <w:abstractNumId w:val="51"/>
  </w:num>
  <w:num w:numId="154">
    <w:abstractNumId w:val="78"/>
  </w:num>
  <w:num w:numId="155">
    <w:abstractNumId w:val="85"/>
  </w:num>
  <w:num w:numId="156">
    <w:abstractNumId w:val="106"/>
  </w:num>
  <w:num w:numId="157">
    <w:abstractNumId w:val="0"/>
    <w:lvlOverride w:ilvl="0">
      <w:startOverride w:val="1"/>
      <w:lvl w:ilvl="0">
        <w:start w:val="1"/>
        <w:numFmt w:val="decimal"/>
        <w:pStyle w:val="QuickA"/>
        <w:lvlText w:val="%1"/>
        <w:lvlJc w:val="left"/>
      </w:lvl>
    </w:lvlOverride>
    <w:lvlOverride w:ilvl="1">
      <w:startOverride w:val="1"/>
      <w:lvl w:ilvl="1">
        <w:start w:val="1"/>
        <w:numFmt w:val="decimal"/>
        <w:lvlText w:val="%2"/>
        <w:lvlJc w:val="left"/>
      </w:lvl>
    </w:lvlOverride>
    <w:lvlOverride w:ilvl="2">
      <w:startOverride w:val="1"/>
      <w:lvl w:ilvl="2">
        <w:start w:val="1"/>
        <w:numFmt w:val="decimal"/>
        <w:pStyle w:val="Level3"/>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8">
    <w:abstractNumId w:val="160"/>
  </w:num>
  <w:num w:numId="159">
    <w:abstractNumId w:val="130"/>
  </w:num>
  <w:num w:numId="160">
    <w:abstractNumId w:val="30"/>
  </w:num>
  <w:num w:numId="161">
    <w:abstractNumId w:val="45"/>
  </w:num>
  <w:num w:numId="162">
    <w:abstractNumId w:val="167"/>
  </w:num>
  <w:num w:numId="163">
    <w:abstractNumId w:val="3"/>
  </w:num>
  <w:num w:numId="164">
    <w:abstractNumId w:val="168"/>
  </w:num>
  <w:num w:numId="165">
    <w:abstractNumId w:val="17"/>
  </w:num>
  <w:num w:numId="166">
    <w:abstractNumId w:val="66"/>
  </w:num>
  <w:num w:numId="167">
    <w:abstractNumId w:val="93"/>
  </w:num>
  <w:num w:numId="168">
    <w:abstractNumId w:val="5"/>
  </w:num>
  <w:num w:numId="169">
    <w:abstractNumId w:val="119"/>
  </w:num>
  <w:num w:numId="170">
    <w:abstractNumId w:val="149"/>
  </w:num>
  <w:num w:numId="171">
    <w:abstractNumId w:val="8"/>
  </w:num>
  <w:num w:numId="172">
    <w:abstractNumId w:val="52"/>
  </w:num>
  <w:num w:numId="173">
    <w:abstractNumId w:val="84"/>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DA7"/>
    <w:rsid w:val="0000294E"/>
    <w:rsid w:val="0000464E"/>
    <w:rsid w:val="00006713"/>
    <w:rsid w:val="00006849"/>
    <w:rsid w:val="00040B9A"/>
    <w:rsid w:val="0005546F"/>
    <w:rsid w:val="00061771"/>
    <w:rsid w:val="00067E2E"/>
    <w:rsid w:val="00071F98"/>
    <w:rsid w:val="00082684"/>
    <w:rsid w:val="00087504"/>
    <w:rsid w:val="00095B54"/>
    <w:rsid w:val="000A0B24"/>
    <w:rsid w:val="000A1299"/>
    <w:rsid w:val="000B2E32"/>
    <w:rsid w:val="000B2E35"/>
    <w:rsid w:val="000B4A0F"/>
    <w:rsid w:val="000D27FB"/>
    <w:rsid w:val="000E07C2"/>
    <w:rsid w:val="000E7C55"/>
    <w:rsid w:val="000F015D"/>
    <w:rsid w:val="000F186A"/>
    <w:rsid w:val="000F3047"/>
    <w:rsid w:val="000F495F"/>
    <w:rsid w:val="0010069F"/>
    <w:rsid w:val="001079F8"/>
    <w:rsid w:val="00112DBD"/>
    <w:rsid w:val="001207D3"/>
    <w:rsid w:val="00122E46"/>
    <w:rsid w:val="00125494"/>
    <w:rsid w:val="00125601"/>
    <w:rsid w:val="001304D8"/>
    <w:rsid w:val="001352E6"/>
    <w:rsid w:val="001511BB"/>
    <w:rsid w:val="001530B5"/>
    <w:rsid w:val="00156D9D"/>
    <w:rsid w:val="001636C9"/>
    <w:rsid w:val="001742B4"/>
    <w:rsid w:val="00185278"/>
    <w:rsid w:val="00186748"/>
    <w:rsid w:val="00190A0F"/>
    <w:rsid w:val="0019291D"/>
    <w:rsid w:val="00194568"/>
    <w:rsid w:val="00197E6B"/>
    <w:rsid w:val="001B0C3C"/>
    <w:rsid w:val="001C0993"/>
    <w:rsid w:val="001C3A5E"/>
    <w:rsid w:val="001C3BAC"/>
    <w:rsid w:val="001C76A8"/>
    <w:rsid w:val="001D132E"/>
    <w:rsid w:val="001D34C3"/>
    <w:rsid w:val="001D7C99"/>
    <w:rsid w:val="001E369F"/>
    <w:rsid w:val="001E5E35"/>
    <w:rsid w:val="001F4BD1"/>
    <w:rsid w:val="00201752"/>
    <w:rsid w:val="0020251E"/>
    <w:rsid w:val="00202A94"/>
    <w:rsid w:val="00204C8A"/>
    <w:rsid w:val="00210864"/>
    <w:rsid w:val="00211B0C"/>
    <w:rsid w:val="002124E1"/>
    <w:rsid w:val="00230065"/>
    <w:rsid w:val="00245187"/>
    <w:rsid w:val="002516FB"/>
    <w:rsid w:val="00254C72"/>
    <w:rsid w:val="0026627C"/>
    <w:rsid w:val="00267BD0"/>
    <w:rsid w:val="00287286"/>
    <w:rsid w:val="00291058"/>
    <w:rsid w:val="0029674A"/>
    <w:rsid w:val="002A4229"/>
    <w:rsid w:val="002A797F"/>
    <w:rsid w:val="002B53F4"/>
    <w:rsid w:val="002C01E0"/>
    <w:rsid w:val="002C03E1"/>
    <w:rsid w:val="002C3711"/>
    <w:rsid w:val="002D285C"/>
    <w:rsid w:val="002D30D3"/>
    <w:rsid w:val="002D540C"/>
    <w:rsid w:val="002D5A92"/>
    <w:rsid w:val="002D5CF9"/>
    <w:rsid w:val="002D6CDF"/>
    <w:rsid w:val="002E457C"/>
    <w:rsid w:val="002F2634"/>
    <w:rsid w:val="002F45B6"/>
    <w:rsid w:val="002F4D89"/>
    <w:rsid w:val="002F596F"/>
    <w:rsid w:val="003005B5"/>
    <w:rsid w:val="00300812"/>
    <w:rsid w:val="00303B66"/>
    <w:rsid w:val="00325B27"/>
    <w:rsid w:val="0032765C"/>
    <w:rsid w:val="0035294C"/>
    <w:rsid w:val="00360CE0"/>
    <w:rsid w:val="00371206"/>
    <w:rsid w:val="00372798"/>
    <w:rsid w:val="0038070F"/>
    <w:rsid w:val="0038460F"/>
    <w:rsid w:val="00391285"/>
    <w:rsid w:val="003B5FCD"/>
    <w:rsid w:val="003B6059"/>
    <w:rsid w:val="003E0251"/>
    <w:rsid w:val="003E3BD9"/>
    <w:rsid w:val="003E642A"/>
    <w:rsid w:val="003E76C8"/>
    <w:rsid w:val="003F0FD4"/>
    <w:rsid w:val="004074F5"/>
    <w:rsid w:val="004152A1"/>
    <w:rsid w:val="004166E6"/>
    <w:rsid w:val="004208E4"/>
    <w:rsid w:val="00421DBD"/>
    <w:rsid w:val="00422CEA"/>
    <w:rsid w:val="00427FA0"/>
    <w:rsid w:val="00432550"/>
    <w:rsid w:val="00436C23"/>
    <w:rsid w:val="004374A3"/>
    <w:rsid w:val="00446B8D"/>
    <w:rsid w:val="00456AEF"/>
    <w:rsid w:val="00456DB9"/>
    <w:rsid w:val="00462F72"/>
    <w:rsid w:val="004679D7"/>
    <w:rsid w:val="00473A42"/>
    <w:rsid w:val="0047522F"/>
    <w:rsid w:val="00476D5A"/>
    <w:rsid w:val="0047729D"/>
    <w:rsid w:val="00484D9E"/>
    <w:rsid w:val="004904FD"/>
    <w:rsid w:val="004967C3"/>
    <w:rsid w:val="00497C74"/>
    <w:rsid w:val="00497CC3"/>
    <w:rsid w:val="004A47FF"/>
    <w:rsid w:val="004B2B98"/>
    <w:rsid w:val="004C26C4"/>
    <w:rsid w:val="004C7FAA"/>
    <w:rsid w:val="004D44A0"/>
    <w:rsid w:val="004E1609"/>
    <w:rsid w:val="004E51A8"/>
    <w:rsid w:val="004F21F1"/>
    <w:rsid w:val="004F475B"/>
    <w:rsid w:val="004F6124"/>
    <w:rsid w:val="00504C66"/>
    <w:rsid w:val="005130F8"/>
    <w:rsid w:val="00523231"/>
    <w:rsid w:val="00525D63"/>
    <w:rsid w:val="0052656F"/>
    <w:rsid w:val="0052778F"/>
    <w:rsid w:val="005329F5"/>
    <w:rsid w:val="00533D4E"/>
    <w:rsid w:val="00546B0B"/>
    <w:rsid w:val="00552689"/>
    <w:rsid w:val="005719CE"/>
    <w:rsid w:val="00584ACF"/>
    <w:rsid w:val="00587B2A"/>
    <w:rsid w:val="005909EF"/>
    <w:rsid w:val="005A54A3"/>
    <w:rsid w:val="005A79A7"/>
    <w:rsid w:val="005C25B5"/>
    <w:rsid w:val="005C3899"/>
    <w:rsid w:val="005C46B6"/>
    <w:rsid w:val="005C52F1"/>
    <w:rsid w:val="005C663D"/>
    <w:rsid w:val="005C7620"/>
    <w:rsid w:val="005D3DA7"/>
    <w:rsid w:val="005D61B0"/>
    <w:rsid w:val="005E5EE3"/>
    <w:rsid w:val="005E60E4"/>
    <w:rsid w:val="005F146E"/>
    <w:rsid w:val="005F235D"/>
    <w:rsid w:val="00600694"/>
    <w:rsid w:val="0060482F"/>
    <w:rsid w:val="00607CB2"/>
    <w:rsid w:val="00616A74"/>
    <w:rsid w:val="00616EF4"/>
    <w:rsid w:val="00616F78"/>
    <w:rsid w:val="00621586"/>
    <w:rsid w:val="006279F7"/>
    <w:rsid w:val="00633FB4"/>
    <w:rsid w:val="00642137"/>
    <w:rsid w:val="00643458"/>
    <w:rsid w:val="006476FA"/>
    <w:rsid w:val="00652291"/>
    <w:rsid w:val="00653FE3"/>
    <w:rsid w:val="006556DD"/>
    <w:rsid w:val="006665B4"/>
    <w:rsid w:val="00671BC9"/>
    <w:rsid w:val="006773F6"/>
    <w:rsid w:val="0068369C"/>
    <w:rsid w:val="006953C6"/>
    <w:rsid w:val="006A477C"/>
    <w:rsid w:val="006A73F8"/>
    <w:rsid w:val="006B42D6"/>
    <w:rsid w:val="006B5D6C"/>
    <w:rsid w:val="006B77A0"/>
    <w:rsid w:val="006B7C73"/>
    <w:rsid w:val="006C5D88"/>
    <w:rsid w:val="006D30C4"/>
    <w:rsid w:val="006E0342"/>
    <w:rsid w:val="006E6323"/>
    <w:rsid w:val="006F0174"/>
    <w:rsid w:val="006F176C"/>
    <w:rsid w:val="006F3E69"/>
    <w:rsid w:val="0070145E"/>
    <w:rsid w:val="00710BDB"/>
    <w:rsid w:val="00712549"/>
    <w:rsid w:val="00716DDE"/>
    <w:rsid w:val="00722B45"/>
    <w:rsid w:val="00723767"/>
    <w:rsid w:val="00742D6A"/>
    <w:rsid w:val="007514F3"/>
    <w:rsid w:val="007524FD"/>
    <w:rsid w:val="007666CB"/>
    <w:rsid w:val="00774118"/>
    <w:rsid w:val="00774781"/>
    <w:rsid w:val="00775F82"/>
    <w:rsid w:val="00785E8C"/>
    <w:rsid w:val="007A03F0"/>
    <w:rsid w:val="007A3549"/>
    <w:rsid w:val="007A6DF5"/>
    <w:rsid w:val="007A7B12"/>
    <w:rsid w:val="007A7B69"/>
    <w:rsid w:val="007B1E6A"/>
    <w:rsid w:val="007B23DB"/>
    <w:rsid w:val="007B6F0C"/>
    <w:rsid w:val="007B7C64"/>
    <w:rsid w:val="007C15D6"/>
    <w:rsid w:val="007C390E"/>
    <w:rsid w:val="007C6830"/>
    <w:rsid w:val="007E32D4"/>
    <w:rsid w:val="007F4327"/>
    <w:rsid w:val="007F48A3"/>
    <w:rsid w:val="00800C32"/>
    <w:rsid w:val="00813627"/>
    <w:rsid w:val="00815070"/>
    <w:rsid w:val="008225AA"/>
    <w:rsid w:val="00827871"/>
    <w:rsid w:val="00830696"/>
    <w:rsid w:val="00836899"/>
    <w:rsid w:val="008376E4"/>
    <w:rsid w:val="00846601"/>
    <w:rsid w:val="00857BCD"/>
    <w:rsid w:val="00861D77"/>
    <w:rsid w:val="00861DBD"/>
    <w:rsid w:val="00864359"/>
    <w:rsid w:val="00865533"/>
    <w:rsid w:val="00870EC5"/>
    <w:rsid w:val="00872BE5"/>
    <w:rsid w:val="00877951"/>
    <w:rsid w:val="00886656"/>
    <w:rsid w:val="008A3567"/>
    <w:rsid w:val="008B655E"/>
    <w:rsid w:val="008C1657"/>
    <w:rsid w:val="008D043F"/>
    <w:rsid w:val="008D0586"/>
    <w:rsid w:val="008D1229"/>
    <w:rsid w:val="008D245C"/>
    <w:rsid w:val="008E0F99"/>
    <w:rsid w:val="008E1BD0"/>
    <w:rsid w:val="008E755F"/>
    <w:rsid w:val="008F4059"/>
    <w:rsid w:val="00903306"/>
    <w:rsid w:val="00912328"/>
    <w:rsid w:val="00913F88"/>
    <w:rsid w:val="009160EA"/>
    <w:rsid w:val="00916F46"/>
    <w:rsid w:val="00934304"/>
    <w:rsid w:val="00945A8D"/>
    <w:rsid w:val="009647C8"/>
    <w:rsid w:val="00970663"/>
    <w:rsid w:val="009735C6"/>
    <w:rsid w:val="00980CDA"/>
    <w:rsid w:val="00982123"/>
    <w:rsid w:val="009A3022"/>
    <w:rsid w:val="009A32B8"/>
    <w:rsid w:val="009A3B41"/>
    <w:rsid w:val="009B03D3"/>
    <w:rsid w:val="009B3C9C"/>
    <w:rsid w:val="009C220C"/>
    <w:rsid w:val="009C2CA7"/>
    <w:rsid w:val="009C7CA8"/>
    <w:rsid w:val="009D087F"/>
    <w:rsid w:val="009E07F0"/>
    <w:rsid w:val="009E37F2"/>
    <w:rsid w:val="009F712C"/>
    <w:rsid w:val="00A000D1"/>
    <w:rsid w:val="00A028D5"/>
    <w:rsid w:val="00A06813"/>
    <w:rsid w:val="00A22618"/>
    <w:rsid w:val="00A240D0"/>
    <w:rsid w:val="00A44253"/>
    <w:rsid w:val="00A443E2"/>
    <w:rsid w:val="00A457F6"/>
    <w:rsid w:val="00A4718A"/>
    <w:rsid w:val="00A52EEE"/>
    <w:rsid w:val="00A66979"/>
    <w:rsid w:val="00A71683"/>
    <w:rsid w:val="00A72D16"/>
    <w:rsid w:val="00A878F1"/>
    <w:rsid w:val="00A96C87"/>
    <w:rsid w:val="00AB0139"/>
    <w:rsid w:val="00AB0B0C"/>
    <w:rsid w:val="00AB6A7D"/>
    <w:rsid w:val="00AC682E"/>
    <w:rsid w:val="00AD6C65"/>
    <w:rsid w:val="00AE0FAC"/>
    <w:rsid w:val="00AE1727"/>
    <w:rsid w:val="00AE21F7"/>
    <w:rsid w:val="00AF3F46"/>
    <w:rsid w:val="00B02C3C"/>
    <w:rsid w:val="00B060A3"/>
    <w:rsid w:val="00B17AD7"/>
    <w:rsid w:val="00B25540"/>
    <w:rsid w:val="00B30219"/>
    <w:rsid w:val="00B42CBC"/>
    <w:rsid w:val="00B43CD7"/>
    <w:rsid w:val="00B5482D"/>
    <w:rsid w:val="00B72A94"/>
    <w:rsid w:val="00B74450"/>
    <w:rsid w:val="00B75534"/>
    <w:rsid w:val="00B84E7D"/>
    <w:rsid w:val="00B8775D"/>
    <w:rsid w:val="00B938C0"/>
    <w:rsid w:val="00BA234F"/>
    <w:rsid w:val="00BA301A"/>
    <w:rsid w:val="00BB2257"/>
    <w:rsid w:val="00BB2D06"/>
    <w:rsid w:val="00BB4FF5"/>
    <w:rsid w:val="00BC583B"/>
    <w:rsid w:val="00BD3D47"/>
    <w:rsid w:val="00BE733B"/>
    <w:rsid w:val="00BF0408"/>
    <w:rsid w:val="00C127F6"/>
    <w:rsid w:val="00C1324A"/>
    <w:rsid w:val="00C30002"/>
    <w:rsid w:val="00C31442"/>
    <w:rsid w:val="00C3215B"/>
    <w:rsid w:val="00C32A37"/>
    <w:rsid w:val="00C43978"/>
    <w:rsid w:val="00C449CF"/>
    <w:rsid w:val="00C47F5C"/>
    <w:rsid w:val="00C5266E"/>
    <w:rsid w:val="00C5768B"/>
    <w:rsid w:val="00C761C8"/>
    <w:rsid w:val="00C818DB"/>
    <w:rsid w:val="00C96C75"/>
    <w:rsid w:val="00C96E4E"/>
    <w:rsid w:val="00CA2BE2"/>
    <w:rsid w:val="00CA7F34"/>
    <w:rsid w:val="00CC2FB6"/>
    <w:rsid w:val="00CC78DC"/>
    <w:rsid w:val="00CD2CC1"/>
    <w:rsid w:val="00CD7334"/>
    <w:rsid w:val="00CE11BC"/>
    <w:rsid w:val="00CE1F33"/>
    <w:rsid w:val="00CE5329"/>
    <w:rsid w:val="00CE66E3"/>
    <w:rsid w:val="00CE7078"/>
    <w:rsid w:val="00CF09FF"/>
    <w:rsid w:val="00CF19B3"/>
    <w:rsid w:val="00CF210B"/>
    <w:rsid w:val="00CF2B59"/>
    <w:rsid w:val="00CF76CB"/>
    <w:rsid w:val="00D016EB"/>
    <w:rsid w:val="00D01AA0"/>
    <w:rsid w:val="00D02D97"/>
    <w:rsid w:val="00D02DAA"/>
    <w:rsid w:val="00D0307F"/>
    <w:rsid w:val="00D04537"/>
    <w:rsid w:val="00D0469E"/>
    <w:rsid w:val="00D221E1"/>
    <w:rsid w:val="00D25596"/>
    <w:rsid w:val="00D32FEF"/>
    <w:rsid w:val="00D33F1F"/>
    <w:rsid w:val="00D3531E"/>
    <w:rsid w:val="00D3565F"/>
    <w:rsid w:val="00D37B73"/>
    <w:rsid w:val="00D40C5E"/>
    <w:rsid w:val="00D44278"/>
    <w:rsid w:val="00D510B9"/>
    <w:rsid w:val="00D64B78"/>
    <w:rsid w:val="00D651A2"/>
    <w:rsid w:val="00D747A4"/>
    <w:rsid w:val="00D77209"/>
    <w:rsid w:val="00D902C3"/>
    <w:rsid w:val="00D912B3"/>
    <w:rsid w:val="00D92187"/>
    <w:rsid w:val="00D9496C"/>
    <w:rsid w:val="00D96790"/>
    <w:rsid w:val="00DA0D1D"/>
    <w:rsid w:val="00DA2BB9"/>
    <w:rsid w:val="00DA5B08"/>
    <w:rsid w:val="00DA7CCD"/>
    <w:rsid w:val="00DB75A3"/>
    <w:rsid w:val="00DC352A"/>
    <w:rsid w:val="00DE6F20"/>
    <w:rsid w:val="00DE7D7B"/>
    <w:rsid w:val="00DF1769"/>
    <w:rsid w:val="00E0218F"/>
    <w:rsid w:val="00E117E0"/>
    <w:rsid w:val="00E2468E"/>
    <w:rsid w:val="00E33ECD"/>
    <w:rsid w:val="00E35BD1"/>
    <w:rsid w:val="00E53841"/>
    <w:rsid w:val="00E7271A"/>
    <w:rsid w:val="00E84E01"/>
    <w:rsid w:val="00E924C2"/>
    <w:rsid w:val="00EA1080"/>
    <w:rsid w:val="00EB59BE"/>
    <w:rsid w:val="00EC1C1B"/>
    <w:rsid w:val="00ED199E"/>
    <w:rsid w:val="00ED2081"/>
    <w:rsid w:val="00EE09CE"/>
    <w:rsid w:val="00EE78AF"/>
    <w:rsid w:val="00EE7EF9"/>
    <w:rsid w:val="00EF1D2E"/>
    <w:rsid w:val="00F06DC1"/>
    <w:rsid w:val="00F07AC3"/>
    <w:rsid w:val="00F162A9"/>
    <w:rsid w:val="00F41AB3"/>
    <w:rsid w:val="00F42444"/>
    <w:rsid w:val="00F542A1"/>
    <w:rsid w:val="00F6046F"/>
    <w:rsid w:val="00F65869"/>
    <w:rsid w:val="00F674D5"/>
    <w:rsid w:val="00F67869"/>
    <w:rsid w:val="00F71B60"/>
    <w:rsid w:val="00F803B2"/>
    <w:rsid w:val="00F858AF"/>
    <w:rsid w:val="00F86F88"/>
    <w:rsid w:val="00F92E54"/>
    <w:rsid w:val="00FA3412"/>
    <w:rsid w:val="00FB055F"/>
    <w:rsid w:val="00FB10E4"/>
    <w:rsid w:val="00FB1768"/>
    <w:rsid w:val="00FB2228"/>
    <w:rsid w:val="00FC39BF"/>
    <w:rsid w:val="00FD00D1"/>
    <w:rsid w:val="00FE52E8"/>
    <w:rsid w:val="00FE732E"/>
    <w:rsid w:val="00FF1529"/>
    <w:rsid w:val="00FF1F04"/>
    <w:rsid w:val="00FF4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9D1C178"/>
  <w15:docId w15:val="{F990D623-F772-433B-9457-C7D32708B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link w:val="Heading1Char"/>
    <w:uiPriority w:val="1"/>
    <w:qFormat/>
    <w:pPr>
      <w:spacing w:line="272" w:lineRule="exact"/>
      <w:jc w:val="center"/>
      <w:outlineLvl w:val="0"/>
    </w:pPr>
    <w:rPr>
      <w:sz w:val="24"/>
      <w:szCs w:val="24"/>
    </w:rPr>
  </w:style>
  <w:style w:type="paragraph" w:styleId="Heading2">
    <w:name w:val="heading 2"/>
    <w:basedOn w:val="Normal"/>
    <w:link w:val="Heading2Char"/>
    <w:uiPriority w:val="1"/>
    <w:qFormat/>
    <w:pPr>
      <w:spacing w:before="120"/>
      <w:ind w:left="660" w:hanging="360"/>
      <w:outlineLvl w:val="1"/>
    </w:pPr>
    <w:rPr>
      <w:b/>
      <w:bCs/>
    </w:rPr>
  </w:style>
  <w:style w:type="paragraph" w:styleId="Heading3">
    <w:name w:val="heading 3"/>
    <w:basedOn w:val="Normal"/>
    <w:next w:val="Normal"/>
    <w:link w:val="Heading3Char"/>
    <w:uiPriority w:val="1"/>
    <w:unhideWhenUsed/>
    <w:qFormat/>
    <w:rsid w:val="00476D5A"/>
    <w:pPr>
      <w:keepNext/>
      <w:keepLines/>
      <w:autoSpaceDE/>
      <w:autoSpaceDN/>
      <w:spacing w:before="40" w:line="276" w:lineRule="auto"/>
      <w:outlineLvl w:val="2"/>
    </w:pPr>
    <w:rPr>
      <w:rFonts w:asciiTheme="majorHAnsi" w:eastAsiaTheme="majorEastAsia" w:hAnsiTheme="majorHAnsi" w:cstheme="majorBidi"/>
      <w:color w:val="243F60" w:themeColor="accent1" w:themeShade="7F"/>
      <w:sz w:val="24"/>
      <w:szCs w:val="24"/>
      <w:lang w:bidi="ar-SA"/>
    </w:rPr>
  </w:style>
  <w:style w:type="paragraph" w:styleId="Heading4">
    <w:name w:val="heading 4"/>
    <w:basedOn w:val="Normal"/>
    <w:next w:val="Normal"/>
    <w:link w:val="Heading4Char"/>
    <w:qFormat/>
    <w:rsid w:val="00476D5A"/>
    <w:pPr>
      <w:keepNext/>
      <w:widowControl/>
      <w:autoSpaceDE/>
      <w:autoSpaceDN/>
      <w:spacing w:before="240" w:after="60"/>
      <w:outlineLvl w:val="3"/>
    </w:pPr>
    <w:rPr>
      <w:b/>
      <w:bCs/>
      <w:sz w:val="28"/>
      <w:szCs w:val="28"/>
      <w:lang w:bidi="ar-SA"/>
    </w:rPr>
  </w:style>
  <w:style w:type="paragraph" w:styleId="Heading5">
    <w:name w:val="heading 5"/>
    <w:basedOn w:val="Normal"/>
    <w:next w:val="Normal"/>
    <w:link w:val="Heading5Char"/>
    <w:qFormat/>
    <w:rsid w:val="00476D5A"/>
    <w:pPr>
      <w:widowControl/>
      <w:autoSpaceDE/>
      <w:autoSpaceDN/>
      <w:spacing w:before="240" w:after="60"/>
      <w:outlineLvl w:val="4"/>
    </w:pPr>
    <w:rPr>
      <w:b/>
      <w:bCs/>
      <w:i/>
      <w:iCs/>
      <w:sz w:val="26"/>
      <w:szCs w:val="26"/>
      <w:lang w:bidi="ar-SA"/>
    </w:rPr>
  </w:style>
  <w:style w:type="paragraph" w:styleId="Heading6">
    <w:name w:val="heading 6"/>
    <w:basedOn w:val="Normal"/>
    <w:next w:val="Normal"/>
    <w:link w:val="Heading6Char"/>
    <w:qFormat/>
    <w:rsid w:val="00476D5A"/>
    <w:pPr>
      <w:widowControl/>
      <w:autoSpaceDE/>
      <w:autoSpaceDN/>
      <w:spacing w:before="240" w:after="60"/>
      <w:outlineLvl w:val="5"/>
    </w:pPr>
    <w:rPr>
      <w:b/>
      <w:bCs/>
      <w:lang w:bidi="ar-SA"/>
    </w:rPr>
  </w:style>
  <w:style w:type="paragraph" w:styleId="Heading7">
    <w:name w:val="heading 7"/>
    <w:basedOn w:val="Normal"/>
    <w:next w:val="Normal"/>
    <w:link w:val="Heading7Char"/>
    <w:qFormat/>
    <w:rsid w:val="00476D5A"/>
    <w:pPr>
      <w:widowControl/>
      <w:autoSpaceDE/>
      <w:autoSpaceDN/>
      <w:spacing w:before="240" w:after="60"/>
      <w:outlineLvl w:val="6"/>
    </w:pPr>
    <w:rPr>
      <w:sz w:val="24"/>
      <w:szCs w:val="24"/>
      <w:lang w:bidi="ar-SA"/>
    </w:rPr>
  </w:style>
  <w:style w:type="paragraph" w:styleId="Heading8">
    <w:name w:val="heading 8"/>
    <w:basedOn w:val="Normal"/>
    <w:next w:val="Normal"/>
    <w:link w:val="Heading8Char"/>
    <w:qFormat/>
    <w:rsid w:val="00476D5A"/>
    <w:pPr>
      <w:widowControl/>
      <w:autoSpaceDE/>
      <w:autoSpaceDN/>
      <w:spacing w:before="240" w:after="60"/>
      <w:outlineLvl w:val="7"/>
    </w:pPr>
    <w:rPr>
      <w:i/>
      <w:iCs/>
      <w:sz w:val="24"/>
      <w:szCs w:val="24"/>
      <w:lang w:bidi="ar-SA"/>
    </w:rPr>
  </w:style>
  <w:style w:type="paragraph" w:styleId="Heading9">
    <w:name w:val="heading 9"/>
    <w:basedOn w:val="Normal"/>
    <w:next w:val="Normal"/>
    <w:link w:val="Heading9Char"/>
    <w:qFormat/>
    <w:rsid w:val="00476D5A"/>
    <w:pPr>
      <w:widowControl/>
      <w:autoSpaceDE/>
      <w:autoSpaceDN/>
      <w:spacing w:before="240" w:after="60"/>
      <w:outlineLvl w:val="8"/>
    </w:pPr>
    <w:rPr>
      <w:rFonts w:ascii="Arial" w:hAnsi="Arial"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52" w:lineRule="exact"/>
      <w:ind w:left="300"/>
    </w:pPr>
  </w:style>
  <w:style w:type="paragraph" w:styleId="TOC2">
    <w:name w:val="toc 2"/>
    <w:basedOn w:val="Normal"/>
    <w:uiPriority w:val="1"/>
    <w:qFormat/>
    <w:pPr>
      <w:spacing w:line="252" w:lineRule="exact"/>
      <w:ind w:left="540"/>
    </w:pPr>
  </w:style>
  <w:style w:type="paragraph" w:styleId="BodyText">
    <w:name w:val="Body Text"/>
    <w:basedOn w:val="Normal"/>
    <w:link w:val="BodyTextChar"/>
    <w:uiPriority w:val="1"/>
    <w:qFormat/>
    <w:pPr>
      <w:spacing w:before="119"/>
    </w:pPr>
  </w:style>
  <w:style w:type="paragraph" w:styleId="ListParagraph">
    <w:name w:val="List Paragraph"/>
    <w:basedOn w:val="Normal"/>
    <w:uiPriority w:val="1"/>
    <w:qFormat/>
    <w:pPr>
      <w:spacing w:before="119"/>
      <w:ind w:left="102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unhideWhenUsed/>
    <w:rsid w:val="006C5D88"/>
    <w:rPr>
      <w:rFonts w:ascii="Segoe UI" w:hAnsi="Segoe UI" w:cs="Segoe UI"/>
      <w:sz w:val="18"/>
      <w:szCs w:val="18"/>
    </w:rPr>
  </w:style>
  <w:style w:type="character" w:customStyle="1" w:styleId="BalloonTextChar">
    <w:name w:val="Balloon Text Char"/>
    <w:basedOn w:val="DefaultParagraphFont"/>
    <w:link w:val="BalloonText"/>
    <w:uiPriority w:val="99"/>
    <w:rsid w:val="006C5D88"/>
    <w:rPr>
      <w:rFonts w:ascii="Segoe UI" w:eastAsia="Times New Roman" w:hAnsi="Segoe UI" w:cs="Segoe UI"/>
      <w:sz w:val="18"/>
      <w:szCs w:val="18"/>
      <w:lang w:bidi="en-US"/>
    </w:rPr>
  </w:style>
  <w:style w:type="character" w:styleId="Hyperlink">
    <w:name w:val="Hyperlink"/>
    <w:basedOn w:val="DefaultParagraphFont"/>
    <w:uiPriority w:val="99"/>
    <w:unhideWhenUsed/>
    <w:rsid w:val="00E53841"/>
    <w:rPr>
      <w:color w:val="0000FF" w:themeColor="hyperlink"/>
      <w:u w:val="single"/>
    </w:rPr>
  </w:style>
  <w:style w:type="table" w:styleId="TableGrid">
    <w:name w:val="Table Grid"/>
    <w:basedOn w:val="TableNormal"/>
    <w:uiPriority w:val="39"/>
    <w:rsid w:val="00E53841"/>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3841"/>
    <w:pPr>
      <w:widowControl/>
      <w:autoSpaceDE/>
      <w:autoSpaceDN/>
    </w:pPr>
  </w:style>
  <w:style w:type="paragraph" w:styleId="Header">
    <w:name w:val="header"/>
    <w:basedOn w:val="Normal"/>
    <w:link w:val="HeaderChar"/>
    <w:uiPriority w:val="99"/>
    <w:unhideWhenUsed/>
    <w:rsid w:val="00E53841"/>
    <w:pPr>
      <w:tabs>
        <w:tab w:val="center" w:pos="4680"/>
        <w:tab w:val="right" w:pos="9360"/>
      </w:tabs>
      <w:autoSpaceDE/>
      <w:autoSpaceDN/>
    </w:pPr>
    <w:rPr>
      <w:rFonts w:asciiTheme="minorHAnsi" w:eastAsiaTheme="minorHAnsi" w:hAnsiTheme="minorHAnsi" w:cstheme="minorBidi"/>
      <w:lang w:bidi="ar-SA"/>
    </w:rPr>
  </w:style>
  <w:style w:type="character" w:customStyle="1" w:styleId="HeaderChar">
    <w:name w:val="Header Char"/>
    <w:basedOn w:val="DefaultParagraphFont"/>
    <w:link w:val="Header"/>
    <w:uiPriority w:val="99"/>
    <w:rsid w:val="00E53841"/>
  </w:style>
  <w:style w:type="paragraph" w:styleId="Footer">
    <w:name w:val="footer"/>
    <w:basedOn w:val="Normal"/>
    <w:link w:val="FooterChar"/>
    <w:uiPriority w:val="99"/>
    <w:unhideWhenUsed/>
    <w:rsid w:val="00E53841"/>
    <w:pPr>
      <w:tabs>
        <w:tab w:val="center" w:pos="4680"/>
        <w:tab w:val="right" w:pos="9360"/>
      </w:tabs>
      <w:autoSpaceDE/>
      <w:autoSpaceDN/>
    </w:pPr>
    <w:rPr>
      <w:rFonts w:asciiTheme="minorHAnsi" w:eastAsiaTheme="minorHAnsi" w:hAnsiTheme="minorHAnsi" w:cstheme="minorBidi"/>
      <w:lang w:bidi="ar-SA"/>
    </w:rPr>
  </w:style>
  <w:style w:type="character" w:customStyle="1" w:styleId="FooterChar">
    <w:name w:val="Footer Char"/>
    <w:basedOn w:val="DefaultParagraphFont"/>
    <w:link w:val="Footer"/>
    <w:uiPriority w:val="99"/>
    <w:rsid w:val="00E53841"/>
  </w:style>
  <w:style w:type="character" w:customStyle="1" w:styleId="Heading1Char">
    <w:name w:val="Heading 1 Char"/>
    <w:basedOn w:val="DefaultParagraphFont"/>
    <w:link w:val="Heading1"/>
    <w:uiPriority w:val="1"/>
    <w:rsid w:val="00E53841"/>
    <w:rPr>
      <w:rFonts w:ascii="Times New Roman" w:eastAsia="Times New Roman" w:hAnsi="Times New Roman" w:cs="Times New Roman"/>
      <w:sz w:val="24"/>
      <w:szCs w:val="24"/>
      <w:lang w:bidi="en-US"/>
    </w:rPr>
  </w:style>
  <w:style w:type="character" w:customStyle="1" w:styleId="Heading2Char">
    <w:name w:val="Heading 2 Char"/>
    <w:basedOn w:val="DefaultParagraphFont"/>
    <w:link w:val="Heading2"/>
    <w:uiPriority w:val="9"/>
    <w:rsid w:val="00E53841"/>
    <w:rPr>
      <w:rFonts w:ascii="Times New Roman" w:eastAsia="Times New Roman" w:hAnsi="Times New Roman" w:cs="Times New Roman"/>
      <w:b/>
      <w:bCs/>
      <w:lang w:bidi="en-US"/>
    </w:rPr>
  </w:style>
  <w:style w:type="character" w:customStyle="1" w:styleId="BodyTextChar">
    <w:name w:val="Body Text Char"/>
    <w:basedOn w:val="DefaultParagraphFont"/>
    <w:link w:val="BodyText"/>
    <w:uiPriority w:val="1"/>
    <w:rsid w:val="00E53841"/>
    <w:rPr>
      <w:rFonts w:ascii="Times New Roman" w:eastAsia="Times New Roman" w:hAnsi="Times New Roman" w:cs="Times New Roman"/>
      <w:lang w:bidi="en-US"/>
    </w:rPr>
  </w:style>
  <w:style w:type="table" w:customStyle="1" w:styleId="TableGrid1">
    <w:name w:val="Table Grid1"/>
    <w:basedOn w:val="TableNormal"/>
    <w:next w:val="TableGrid"/>
    <w:uiPriority w:val="59"/>
    <w:rsid w:val="00E33EC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0671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03B2"/>
    <w:rPr>
      <w:sz w:val="16"/>
      <w:szCs w:val="16"/>
    </w:rPr>
  </w:style>
  <w:style w:type="paragraph" w:styleId="CommentText">
    <w:name w:val="annotation text"/>
    <w:basedOn w:val="Normal"/>
    <w:link w:val="CommentTextChar"/>
    <w:uiPriority w:val="99"/>
    <w:semiHidden/>
    <w:unhideWhenUsed/>
    <w:rsid w:val="00F803B2"/>
    <w:rPr>
      <w:sz w:val="20"/>
      <w:szCs w:val="20"/>
    </w:rPr>
  </w:style>
  <w:style w:type="character" w:customStyle="1" w:styleId="CommentTextChar">
    <w:name w:val="Comment Text Char"/>
    <w:basedOn w:val="DefaultParagraphFont"/>
    <w:link w:val="CommentText"/>
    <w:uiPriority w:val="99"/>
    <w:semiHidden/>
    <w:rsid w:val="00F803B2"/>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F803B2"/>
    <w:rPr>
      <w:b/>
      <w:bCs/>
    </w:rPr>
  </w:style>
  <w:style w:type="character" w:customStyle="1" w:styleId="CommentSubjectChar">
    <w:name w:val="Comment Subject Char"/>
    <w:basedOn w:val="CommentTextChar"/>
    <w:link w:val="CommentSubject"/>
    <w:uiPriority w:val="99"/>
    <w:semiHidden/>
    <w:rsid w:val="00F803B2"/>
    <w:rPr>
      <w:rFonts w:ascii="Times New Roman" w:eastAsia="Times New Roman" w:hAnsi="Times New Roman" w:cs="Times New Roman"/>
      <w:b/>
      <w:bCs/>
      <w:sz w:val="20"/>
      <w:szCs w:val="20"/>
      <w:lang w:bidi="en-US"/>
    </w:rPr>
  </w:style>
  <w:style w:type="numbering" w:customStyle="1" w:styleId="NoList1">
    <w:name w:val="No List1"/>
    <w:next w:val="NoList"/>
    <w:uiPriority w:val="99"/>
    <w:semiHidden/>
    <w:unhideWhenUsed/>
    <w:rsid w:val="00970663"/>
  </w:style>
  <w:style w:type="table" w:customStyle="1" w:styleId="TableGrid2">
    <w:name w:val="Table Grid2"/>
    <w:basedOn w:val="TableNormal"/>
    <w:next w:val="TableGrid"/>
    <w:uiPriority w:val="59"/>
    <w:rsid w:val="0097066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70663"/>
    <w:pPr>
      <w:widowControl/>
      <w:autoSpaceDE/>
      <w:autoSpaceDN/>
    </w:pPr>
    <w:rPr>
      <w:rFonts w:eastAsiaTheme="minorEastAsia"/>
    </w:rPr>
  </w:style>
  <w:style w:type="character" w:customStyle="1" w:styleId="NoSpacingChar">
    <w:name w:val="No Spacing Char"/>
    <w:basedOn w:val="DefaultParagraphFont"/>
    <w:link w:val="NoSpacing"/>
    <w:uiPriority w:val="1"/>
    <w:rsid w:val="00970663"/>
    <w:rPr>
      <w:rFonts w:eastAsiaTheme="minorEastAsia"/>
    </w:rPr>
  </w:style>
  <w:style w:type="table" w:customStyle="1" w:styleId="TableGrid11">
    <w:name w:val="Table Grid11"/>
    <w:basedOn w:val="TableNormal"/>
    <w:next w:val="TableGrid"/>
    <w:uiPriority w:val="59"/>
    <w:rsid w:val="00970663"/>
    <w:pPr>
      <w:widowControl/>
      <w:autoSpaceDE/>
      <w:autoSpaceDN/>
      <w:ind w:left="1080" w:hanging="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Default">
    <w:name w:val="WW-Default"/>
    <w:rsid w:val="00970663"/>
    <w:pPr>
      <w:widowControl/>
      <w:suppressAutoHyphens/>
      <w:autoSpaceDN/>
    </w:pPr>
    <w:rPr>
      <w:rFonts w:ascii="CEDFBP+Arial" w:eastAsia="Times New Roman" w:hAnsi="CEDFBP+Arial" w:cs="Times New Roman"/>
      <w:color w:val="000000"/>
      <w:sz w:val="24"/>
      <w:szCs w:val="24"/>
      <w:lang w:eastAsia="ar-SA"/>
    </w:rPr>
  </w:style>
  <w:style w:type="paragraph" w:customStyle="1" w:styleId="Level1">
    <w:name w:val="Level 1"/>
    <w:basedOn w:val="Normal"/>
    <w:rsid w:val="00970663"/>
    <w:pPr>
      <w:adjustRightInd w:val="0"/>
      <w:ind w:left="510" w:hanging="510"/>
      <w:outlineLvl w:val="0"/>
    </w:pPr>
    <w:rPr>
      <w:sz w:val="24"/>
      <w:szCs w:val="24"/>
      <w:lang w:bidi="ar-SA"/>
    </w:rPr>
  </w:style>
  <w:style w:type="numbering" w:customStyle="1" w:styleId="NoList11">
    <w:name w:val="No List11"/>
    <w:next w:val="NoList"/>
    <w:uiPriority w:val="99"/>
    <w:semiHidden/>
    <w:unhideWhenUsed/>
    <w:rsid w:val="00970663"/>
  </w:style>
  <w:style w:type="paragraph" w:customStyle="1" w:styleId="xl41">
    <w:name w:val="xl41"/>
    <w:basedOn w:val="Normal"/>
    <w:rsid w:val="00970663"/>
    <w:pPr>
      <w:widowControl/>
      <w:autoSpaceDE/>
      <w:autoSpaceDN/>
      <w:spacing w:before="100" w:beforeAutospacing="1" w:after="100" w:afterAutospacing="1"/>
    </w:pPr>
    <w:rPr>
      <w:rFonts w:ascii="Arial" w:hAnsi="Arial" w:cs="Arial"/>
      <w:lang w:bidi="ar-SA"/>
    </w:rPr>
  </w:style>
  <w:style w:type="paragraph" w:customStyle="1" w:styleId="Default">
    <w:name w:val="Default"/>
    <w:rsid w:val="00970663"/>
    <w:pPr>
      <w:widowControl/>
      <w:adjustRightInd w:val="0"/>
    </w:pPr>
    <w:rPr>
      <w:rFonts w:ascii="Times New Roman" w:eastAsia="Times New Roman" w:hAnsi="Times New Roman" w:cs="Times New Roman"/>
      <w:color w:val="000000"/>
      <w:sz w:val="24"/>
      <w:szCs w:val="24"/>
    </w:rPr>
  </w:style>
  <w:style w:type="table" w:customStyle="1" w:styleId="TableGrid111">
    <w:name w:val="Table Grid111"/>
    <w:basedOn w:val="TableNormal"/>
    <w:next w:val="TableGrid"/>
    <w:uiPriority w:val="59"/>
    <w:rsid w:val="0097066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970663"/>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djustRightInd w:val="0"/>
      <w:spacing w:line="233" w:lineRule="exact"/>
      <w:ind w:left="450"/>
    </w:pPr>
    <w:rPr>
      <w:rFonts w:ascii="Univers" w:hAnsi="Univers"/>
      <w:sz w:val="20"/>
      <w:szCs w:val="20"/>
      <w:lang w:bidi="ar-SA"/>
    </w:rPr>
  </w:style>
  <w:style w:type="character" w:customStyle="1" w:styleId="BodyTextIndentChar">
    <w:name w:val="Body Text Indent Char"/>
    <w:basedOn w:val="DefaultParagraphFont"/>
    <w:link w:val="BodyTextIndent"/>
    <w:rsid w:val="00970663"/>
    <w:rPr>
      <w:rFonts w:ascii="Univers" w:eastAsia="Times New Roman" w:hAnsi="Univers" w:cs="Times New Roman"/>
      <w:sz w:val="20"/>
      <w:szCs w:val="20"/>
    </w:rPr>
  </w:style>
  <w:style w:type="table" w:customStyle="1" w:styleId="TableGrid21">
    <w:name w:val="Table Grid21"/>
    <w:basedOn w:val="TableNormal"/>
    <w:next w:val="TableGrid"/>
    <w:uiPriority w:val="39"/>
    <w:rsid w:val="00970663"/>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70663"/>
  </w:style>
  <w:style w:type="table" w:customStyle="1" w:styleId="TableGrid3">
    <w:name w:val="Table Grid3"/>
    <w:basedOn w:val="TableNormal"/>
    <w:next w:val="TableGrid"/>
    <w:uiPriority w:val="59"/>
    <w:rsid w:val="00970663"/>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7066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DefaultParagraphFont"/>
    <w:rsid w:val="00970663"/>
  </w:style>
  <w:style w:type="numbering" w:customStyle="1" w:styleId="DOEAStandardlisttemplate">
    <w:name w:val="DOEA Standard list template"/>
    <w:uiPriority w:val="99"/>
    <w:rsid w:val="00970663"/>
    <w:pPr>
      <w:numPr>
        <w:numId w:val="154"/>
      </w:numPr>
    </w:pPr>
  </w:style>
  <w:style w:type="table" w:customStyle="1" w:styleId="TableGrid5">
    <w:name w:val="Table Grid5"/>
    <w:basedOn w:val="TableNormal"/>
    <w:next w:val="TableGrid"/>
    <w:uiPriority w:val="39"/>
    <w:rsid w:val="00970663"/>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476D5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76D5A"/>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476D5A"/>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476D5A"/>
    <w:rPr>
      <w:rFonts w:ascii="Times New Roman" w:eastAsia="Times New Roman" w:hAnsi="Times New Roman" w:cs="Times New Roman"/>
      <w:b/>
      <w:bCs/>
    </w:rPr>
  </w:style>
  <w:style w:type="character" w:customStyle="1" w:styleId="Heading7Char">
    <w:name w:val="Heading 7 Char"/>
    <w:basedOn w:val="DefaultParagraphFont"/>
    <w:link w:val="Heading7"/>
    <w:rsid w:val="00476D5A"/>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476D5A"/>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476D5A"/>
    <w:rPr>
      <w:rFonts w:ascii="Arial" w:eastAsia="Times New Roman" w:hAnsi="Arial" w:cs="Arial"/>
    </w:rPr>
  </w:style>
  <w:style w:type="numbering" w:customStyle="1" w:styleId="NoList3">
    <w:name w:val="No List3"/>
    <w:next w:val="NoList"/>
    <w:uiPriority w:val="99"/>
    <w:semiHidden/>
    <w:unhideWhenUsed/>
    <w:rsid w:val="00476D5A"/>
  </w:style>
  <w:style w:type="numbering" w:customStyle="1" w:styleId="NoList12">
    <w:name w:val="No List12"/>
    <w:next w:val="NoList"/>
    <w:uiPriority w:val="99"/>
    <w:semiHidden/>
    <w:unhideWhenUsed/>
    <w:rsid w:val="00476D5A"/>
  </w:style>
  <w:style w:type="paragraph" w:customStyle="1" w:styleId="Quick1">
    <w:name w:val="Quick 1."/>
    <w:rsid w:val="00476D5A"/>
    <w:pPr>
      <w:adjustRightInd w:val="0"/>
      <w:ind w:left="-360"/>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476D5A"/>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djustRightInd w:val="0"/>
      <w:spacing w:line="233" w:lineRule="exact"/>
      <w:ind w:left="5040" w:hanging="5040"/>
      <w:jc w:val="both"/>
    </w:pPr>
    <w:rPr>
      <w:sz w:val="24"/>
      <w:szCs w:val="20"/>
      <w:lang w:bidi="ar-SA"/>
    </w:rPr>
  </w:style>
  <w:style w:type="character" w:customStyle="1" w:styleId="BodyTextIndent2Char">
    <w:name w:val="Body Text Indent 2 Char"/>
    <w:basedOn w:val="DefaultParagraphFont"/>
    <w:link w:val="BodyTextIndent2"/>
    <w:rsid w:val="00476D5A"/>
    <w:rPr>
      <w:rFonts w:ascii="Times New Roman" w:eastAsia="Times New Roman" w:hAnsi="Times New Roman" w:cs="Times New Roman"/>
      <w:sz w:val="24"/>
      <w:szCs w:val="20"/>
    </w:rPr>
  </w:style>
  <w:style w:type="paragraph" w:styleId="BodyTextIndent3">
    <w:name w:val="Body Text Indent 3"/>
    <w:basedOn w:val="Normal"/>
    <w:link w:val="BodyTextIndent3Char"/>
    <w:rsid w:val="00476D5A"/>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djustRightInd w:val="0"/>
      <w:ind w:left="5040" w:hanging="5040"/>
    </w:pPr>
    <w:rPr>
      <w:sz w:val="24"/>
      <w:szCs w:val="20"/>
      <w:lang w:bidi="ar-SA"/>
    </w:rPr>
  </w:style>
  <w:style w:type="character" w:customStyle="1" w:styleId="BodyTextIndent3Char">
    <w:name w:val="Body Text Indent 3 Char"/>
    <w:basedOn w:val="DefaultParagraphFont"/>
    <w:link w:val="BodyTextIndent3"/>
    <w:rsid w:val="00476D5A"/>
    <w:rPr>
      <w:rFonts w:ascii="Times New Roman" w:eastAsia="Times New Roman" w:hAnsi="Times New Roman" w:cs="Times New Roman"/>
      <w:sz w:val="24"/>
      <w:szCs w:val="20"/>
    </w:rPr>
  </w:style>
  <w:style w:type="paragraph" w:customStyle="1" w:styleId="Level3">
    <w:name w:val="Level 3"/>
    <w:basedOn w:val="Normal"/>
    <w:rsid w:val="00476D5A"/>
    <w:pPr>
      <w:numPr>
        <w:ilvl w:val="2"/>
        <w:numId w:val="157"/>
      </w:numPr>
      <w:adjustRightInd w:val="0"/>
      <w:ind w:left="2160" w:hanging="720"/>
      <w:outlineLvl w:val="2"/>
    </w:pPr>
    <w:rPr>
      <w:sz w:val="24"/>
      <w:szCs w:val="24"/>
      <w:lang w:bidi="ar-SA"/>
    </w:rPr>
  </w:style>
  <w:style w:type="paragraph" w:styleId="Title">
    <w:name w:val="Title"/>
    <w:basedOn w:val="Normal"/>
    <w:link w:val="TitleChar"/>
    <w:qFormat/>
    <w:rsid w:val="00476D5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djustRightInd w:val="0"/>
      <w:jc w:val="center"/>
    </w:pPr>
    <w:rPr>
      <w:b/>
      <w:bCs/>
      <w:sz w:val="24"/>
      <w:szCs w:val="20"/>
      <w:lang w:bidi="ar-SA"/>
    </w:rPr>
  </w:style>
  <w:style w:type="character" w:customStyle="1" w:styleId="TitleChar">
    <w:name w:val="Title Char"/>
    <w:basedOn w:val="DefaultParagraphFont"/>
    <w:link w:val="Title"/>
    <w:rsid w:val="00476D5A"/>
    <w:rPr>
      <w:rFonts w:ascii="Times New Roman" w:eastAsia="Times New Roman" w:hAnsi="Times New Roman" w:cs="Times New Roman"/>
      <w:b/>
      <w:bCs/>
      <w:sz w:val="24"/>
      <w:szCs w:val="20"/>
    </w:rPr>
  </w:style>
  <w:style w:type="character" w:styleId="PageNumber">
    <w:name w:val="page number"/>
    <w:basedOn w:val="DefaultParagraphFont"/>
    <w:rsid w:val="00476D5A"/>
  </w:style>
  <w:style w:type="paragraph" w:customStyle="1" w:styleId="Outline0051">
    <w:name w:val="Outline005_1"/>
    <w:rsid w:val="00476D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djustRightInd w:val="0"/>
      <w:jc w:val="both"/>
    </w:pPr>
    <w:rPr>
      <w:rFonts w:ascii="Times New Roman" w:eastAsia="Times New Roman" w:hAnsi="Times New Roman" w:cs="Times New Roman"/>
      <w:sz w:val="24"/>
      <w:szCs w:val="24"/>
    </w:rPr>
  </w:style>
  <w:style w:type="paragraph" w:customStyle="1" w:styleId="QuickA">
    <w:name w:val="Quick A."/>
    <w:basedOn w:val="Normal"/>
    <w:rsid w:val="00476D5A"/>
    <w:pPr>
      <w:numPr>
        <w:numId w:val="157"/>
      </w:numPr>
      <w:adjustRightInd w:val="0"/>
      <w:ind w:left="810" w:hanging="450"/>
    </w:pPr>
    <w:rPr>
      <w:sz w:val="24"/>
      <w:szCs w:val="24"/>
      <w:lang w:bidi="ar-SA"/>
    </w:rPr>
  </w:style>
  <w:style w:type="paragraph" w:customStyle="1" w:styleId="3AutoList1">
    <w:name w:val="3AutoList1"/>
    <w:rsid w:val="00476D5A"/>
    <w:pPr>
      <w:tabs>
        <w:tab w:val="left" w:pos="720"/>
        <w:tab w:val="left" w:pos="1440"/>
        <w:tab w:val="left" w:pos="2160"/>
      </w:tabs>
      <w:adjustRightInd w:val="0"/>
      <w:ind w:left="2160" w:hanging="720"/>
      <w:jc w:val="both"/>
    </w:pPr>
    <w:rPr>
      <w:rFonts w:ascii="Courier" w:eastAsia="Times New Roman" w:hAnsi="Courier" w:cs="Times New Roman"/>
      <w:sz w:val="20"/>
      <w:szCs w:val="20"/>
    </w:rPr>
  </w:style>
  <w:style w:type="paragraph" w:styleId="Subtitle">
    <w:name w:val="Subtitle"/>
    <w:basedOn w:val="Normal"/>
    <w:link w:val="SubtitleChar"/>
    <w:qFormat/>
    <w:rsid w:val="00476D5A"/>
    <w:pPr>
      <w:adjustRightInd w:val="0"/>
      <w:jc w:val="right"/>
    </w:pPr>
    <w:rPr>
      <w:b/>
      <w:bCs/>
      <w:sz w:val="20"/>
      <w:szCs w:val="20"/>
      <w:lang w:bidi="ar-SA"/>
    </w:rPr>
  </w:style>
  <w:style w:type="character" w:customStyle="1" w:styleId="SubtitleChar">
    <w:name w:val="Subtitle Char"/>
    <w:basedOn w:val="DefaultParagraphFont"/>
    <w:link w:val="Subtitle"/>
    <w:rsid w:val="00476D5A"/>
    <w:rPr>
      <w:rFonts w:ascii="Times New Roman" w:eastAsia="Times New Roman" w:hAnsi="Times New Roman" w:cs="Times New Roman"/>
      <w:b/>
      <w:bCs/>
      <w:sz w:val="20"/>
      <w:szCs w:val="20"/>
    </w:rPr>
  </w:style>
  <w:style w:type="paragraph" w:customStyle="1" w:styleId="xl66">
    <w:name w:val="xl66"/>
    <w:basedOn w:val="Normal"/>
    <w:rsid w:val="00476D5A"/>
    <w:pPr>
      <w:widowControl/>
      <w:pBdr>
        <w:bottom w:val="single" w:sz="4" w:space="0" w:color="auto"/>
      </w:pBdr>
      <w:autoSpaceDE/>
      <w:autoSpaceDN/>
      <w:spacing w:before="100" w:beforeAutospacing="1" w:after="100" w:afterAutospacing="1"/>
    </w:pPr>
    <w:rPr>
      <w:rFonts w:ascii="Arial" w:hAnsi="Arial" w:cs="Arial"/>
      <w:b/>
      <w:bCs/>
      <w:sz w:val="24"/>
      <w:szCs w:val="24"/>
      <w:lang w:bidi="ar-SA"/>
    </w:rPr>
  </w:style>
  <w:style w:type="numbering" w:customStyle="1" w:styleId="NoList111">
    <w:name w:val="No List111"/>
    <w:next w:val="NoList"/>
    <w:uiPriority w:val="99"/>
    <w:semiHidden/>
    <w:unhideWhenUsed/>
    <w:rsid w:val="00476D5A"/>
  </w:style>
  <w:style w:type="table" w:customStyle="1" w:styleId="TableGrid13">
    <w:name w:val="Table Grid13"/>
    <w:basedOn w:val="TableNormal"/>
    <w:next w:val="TableGrid"/>
    <w:uiPriority w:val="39"/>
    <w:rsid w:val="00476D5A"/>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476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478102">
      <w:bodyDiv w:val="1"/>
      <w:marLeft w:val="0"/>
      <w:marRight w:val="0"/>
      <w:marTop w:val="0"/>
      <w:marBottom w:val="0"/>
      <w:divBdr>
        <w:top w:val="none" w:sz="0" w:space="0" w:color="auto"/>
        <w:left w:val="none" w:sz="0" w:space="0" w:color="auto"/>
        <w:bottom w:val="none" w:sz="0" w:space="0" w:color="auto"/>
        <w:right w:val="none" w:sz="0" w:space="0" w:color="auto"/>
      </w:divBdr>
    </w:div>
    <w:div w:id="1496721528">
      <w:bodyDiv w:val="1"/>
      <w:marLeft w:val="0"/>
      <w:marRight w:val="0"/>
      <w:marTop w:val="0"/>
      <w:marBottom w:val="0"/>
      <w:divBdr>
        <w:top w:val="none" w:sz="0" w:space="0" w:color="auto"/>
        <w:left w:val="none" w:sz="0" w:space="0" w:color="auto"/>
        <w:bottom w:val="none" w:sz="0" w:space="0" w:color="auto"/>
        <w:right w:val="none" w:sz="0" w:space="0" w:color="auto"/>
      </w:divBdr>
    </w:div>
    <w:div w:id="18966200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elderaffairs.state.fl.us/doea/backgroundscreening.php" TargetMode="External"/><Relationship Id="rId13" Type="http://schemas.openxmlformats.org/officeDocument/2006/relationships/footer" Target="footer2.xml"/><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oleObject" Target="embeddings/Microsoft_Excel_97-2003_Worksheet.xls"/><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osd.dms.myflorida.com/directories"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lderaffairs.state.fl.us/english/backgroundscreening.php" TargetMode="External"/><Relationship Id="rId23" Type="http://schemas.openxmlformats.org/officeDocument/2006/relationships/fontTable" Target="fontTable.xml"/><Relationship Id="rId10" Type="http://schemas.openxmlformats.org/officeDocument/2006/relationships/hyperlink" Target="http://elderaffairs.state.fl.us/doea/financial.php"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20lhardy@youradrc.org" TargetMode="External"/><Relationship Id="rId14" Type="http://schemas.openxmlformats.org/officeDocument/2006/relationships/image" Target="media/image1.png"/><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532FD-4D7F-4EA7-A26C-8D8C26D2A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28935</Words>
  <Characters>164933</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
    </vt:vector>
  </TitlesOfParts>
  <Company>ADRC</Company>
  <LinksUpToDate>false</LinksUpToDate>
  <CharactersWithSpaces>193482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Taylor</dc:creator>
  <cp:lastModifiedBy>Nancy Yarnall</cp:lastModifiedBy>
  <cp:revision>2</cp:revision>
  <cp:lastPrinted>2020-11-09T16:56:00Z</cp:lastPrinted>
  <dcterms:created xsi:type="dcterms:W3CDTF">2021-05-24T15:33:00Z</dcterms:created>
  <dcterms:modified xsi:type="dcterms:W3CDTF">2021-05-24T15:33:00Z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2017-12-15T00:00:00Z</vt:filetime>
  </property>
  <property fmtid="{D5CDD505-2E9C-101B-9397-08002B2CF9AE}" pid="3" name="Creator">
    <vt:lpwstr>Microsoft® Word 2016</vt:lpwstr>
  </property>
  <property fmtid="{D5CDD505-2E9C-101B-9397-08002B2CF9AE}" pid="4" name="LastSaved">
    <vt:filetime>2018-09-07T00:00:00Z</vt:filetime>
  </property>
</Properties>
</file>